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A1" w:rsidRDefault="007815A1" w:rsidP="007815A1">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Tecnológico Nacional de México</w:t>
      </w:r>
    </w:p>
    <w:p w:rsidR="007815A1" w:rsidRDefault="007815A1" w:rsidP="007815A1">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Subdirección Académica o su equivalente en los Institutos Tecnológicos Descentralizados</w:t>
      </w:r>
    </w:p>
    <w:p w:rsidR="007815A1" w:rsidRDefault="007815A1" w:rsidP="007815A1">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7815A1" w:rsidRDefault="007815A1" w:rsidP="007815A1">
      <w:pPr>
        <w:pStyle w:val="Sinespaciado"/>
        <w:tabs>
          <w:tab w:val="center" w:pos="6503"/>
          <w:tab w:val="left" w:pos="10343"/>
        </w:tabs>
        <w:jc w:val="center"/>
        <w:rPr>
          <w:rFonts w:ascii="Arial" w:hAnsi="Arial" w:cs="Arial"/>
          <w:b/>
          <w:sz w:val="20"/>
          <w:szCs w:val="20"/>
        </w:rPr>
      </w:pPr>
      <w:r>
        <w:rPr>
          <w:rFonts w:ascii="Arial" w:hAnsi="Arial" w:cs="Arial"/>
          <w:b/>
          <w:bCs/>
          <w:sz w:val="24"/>
          <w:szCs w:val="24"/>
          <w:lang w:eastAsia="es-MX"/>
        </w:rPr>
        <w:t>Periodo: _</w:t>
      </w:r>
      <w:r w:rsidRPr="007815A1">
        <w:rPr>
          <w:rFonts w:ascii="Arial" w:hAnsi="Arial" w:cs="Arial"/>
          <w:b/>
          <w:bCs/>
          <w:sz w:val="24"/>
          <w:szCs w:val="24"/>
          <w:u w:val="single"/>
          <w:lang w:eastAsia="es-MX"/>
        </w:rPr>
        <w:t>SEPTIEMBRE 2022-ENERO 2023</w:t>
      </w:r>
    </w:p>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1A3037" w:rsidP="005053AB">
            <w:pPr>
              <w:pStyle w:val="Sinespaciado"/>
              <w:rPr>
                <w:rFonts w:ascii="Arial" w:hAnsi="Arial" w:cs="Arial"/>
                <w:sz w:val="20"/>
                <w:szCs w:val="20"/>
              </w:rPr>
            </w:pPr>
            <w:r>
              <w:rPr>
                <w:rFonts w:ascii="Arial" w:hAnsi="Arial" w:cs="Arial"/>
                <w:sz w:val="20"/>
                <w:szCs w:val="20"/>
              </w:rPr>
              <w:t>Dibujo Industrial</w:t>
            </w:r>
          </w:p>
        </w:tc>
        <w:bookmarkStart w:id="0" w:name="_GoBack"/>
        <w:bookmarkEnd w:id="0"/>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5D2263" w:rsidP="005053AB">
            <w:pPr>
              <w:pStyle w:val="Sinespaciado"/>
              <w:rPr>
                <w:rFonts w:ascii="Arial" w:hAnsi="Arial" w:cs="Arial"/>
                <w:sz w:val="20"/>
                <w:szCs w:val="20"/>
              </w:rPr>
            </w:pPr>
            <w:r w:rsidRPr="009E7C10">
              <w:rPr>
                <w:rFonts w:ascii="Arial" w:hAnsi="Arial" w:cs="Arial"/>
                <w:b/>
                <w:sz w:val="20"/>
                <w:szCs w:val="20"/>
              </w:rPr>
              <w:t>IIND-2010-227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1A3037" w:rsidP="005745AB">
            <w:pPr>
              <w:pStyle w:val="Sinespaciado"/>
              <w:rPr>
                <w:rFonts w:ascii="Arial" w:hAnsi="Arial" w:cs="Arial"/>
                <w:sz w:val="20"/>
                <w:szCs w:val="20"/>
              </w:rPr>
            </w:pPr>
            <w:r>
              <w:rPr>
                <w:rFonts w:ascii="Arial" w:hAnsi="Arial" w:cs="Arial"/>
                <w:sz w:val="20"/>
                <w:szCs w:val="20"/>
              </w:rPr>
              <w:t>INN-1008</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1A3037" w:rsidP="005053AB">
            <w:pPr>
              <w:pStyle w:val="Sinespaciado"/>
              <w:rPr>
                <w:rFonts w:ascii="Arial" w:hAnsi="Arial" w:cs="Arial"/>
                <w:sz w:val="20"/>
                <w:szCs w:val="20"/>
              </w:rPr>
            </w:pPr>
            <w:r>
              <w:rPr>
                <w:rFonts w:ascii="Arial" w:hAnsi="Arial" w:cs="Arial"/>
                <w:sz w:val="20"/>
                <w:szCs w:val="20"/>
              </w:rPr>
              <w:t>0-6-6</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2D1A93" w:rsidTr="005053AB">
        <w:tc>
          <w:tcPr>
            <w:tcW w:w="12996" w:type="dxa"/>
          </w:tcPr>
          <w:p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aportación de la asignatura al perfil profesional.</w:t>
            </w:r>
          </w:p>
          <w:p w:rsidR="005745AB" w:rsidRDefault="008A1FDC" w:rsidP="00DF2E74">
            <w:pPr>
              <w:autoSpaceDE w:val="0"/>
              <w:autoSpaceDN w:val="0"/>
              <w:adjustRightInd w:val="0"/>
              <w:jc w:val="both"/>
              <w:rPr>
                <w:rFonts w:ascii="Arial" w:hAnsi="Arial" w:cs="Arial"/>
                <w:color w:val="000000"/>
                <w:sz w:val="20"/>
                <w:szCs w:val="20"/>
              </w:rPr>
            </w:pPr>
            <w:r w:rsidRPr="00342380">
              <w:rPr>
                <w:rFonts w:ascii="Arial" w:hAnsi="Arial" w:cs="Arial"/>
                <w:color w:val="000000"/>
                <w:sz w:val="20"/>
                <w:szCs w:val="20"/>
              </w:rPr>
              <w:t>Esta asignatura aporta al perfil del egresado en ingeniería industrial la capacidad de interpretar dibujos de diferentes productos de la industria, de tal forma que sea capaz de determinar por medio de la materia, las especificaciones y otras características.</w:t>
            </w:r>
          </w:p>
          <w:p w:rsidR="00342380" w:rsidRPr="00342380" w:rsidRDefault="00342380" w:rsidP="00DF2E74">
            <w:pPr>
              <w:autoSpaceDE w:val="0"/>
              <w:autoSpaceDN w:val="0"/>
              <w:adjustRightInd w:val="0"/>
              <w:jc w:val="both"/>
              <w:rPr>
                <w:rFonts w:ascii="Arial" w:hAnsi="Arial" w:cs="Arial"/>
                <w:b/>
                <w:sz w:val="20"/>
                <w:szCs w:val="20"/>
              </w:rPr>
            </w:pPr>
          </w:p>
          <w:p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importancia de la asignatura.</w:t>
            </w:r>
          </w:p>
          <w:p w:rsidR="00DF2E74" w:rsidRDefault="00342380" w:rsidP="00DF2E74">
            <w:pPr>
              <w:autoSpaceDE w:val="0"/>
              <w:autoSpaceDN w:val="0"/>
              <w:adjustRightInd w:val="0"/>
              <w:jc w:val="both"/>
              <w:rPr>
                <w:rFonts w:ascii="Arial" w:hAnsi="Arial" w:cs="Arial"/>
                <w:color w:val="000000"/>
                <w:sz w:val="20"/>
                <w:szCs w:val="20"/>
              </w:rPr>
            </w:pPr>
            <w:r w:rsidRPr="00342380">
              <w:rPr>
                <w:rFonts w:ascii="Arial" w:hAnsi="Arial" w:cs="Arial"/>
                <w:color w:val="000000"/>
                <w:sz w:val="20"/>
                <w:szCs w:val="20"/>
              </w:rPr>
              <w:t>Así como obtiene la capacidad de dibujar en un software que le permita tener mayor facilidad de adquirir un empleo ya que hoy en día todos los diseños de los productos, escantillones, lay-</w:t>
            </w:r>
            <w:proofErr w:type="spellStart"/>
            <w:r w:rsidRPr="00342380">
              <w:rPr>
                <w:rFonts w:ascii="Arial" w:hAnsi="Arial" w:cs="Arial"/>
                <w:color w:val="000000"/>
                <w:sz w:val="20"/>
                <w:szCs w:val="20"/>
              </w:rPr>
              <w:t>out</w:t>
            </w:r>
            <w:proofErr w:type="spellEnd"/>
            <w:r w:rsidRPr="00342380">
              <w:rPr>
                <w:rFonts w:ascii="Arial" w:hAnsi="Arial" w:cs="Arial"/>
                <w:color w:val="000000"/>
                <w:sz w:val="20"/>
                <w:szCs w:val="20"/>
              </w:rPr>
              <w:t xml:space="preserve"> y herramentales; son realizados por medio de software. Por otro lado, el simple hecho de dominar esta herramienta le abre la puerta no solo en el área de la ingeniería industrial sino también en el área de dibujo mecánico, dibujo civil.</w:t>
            </w:r>
          </w:p>
          <w:p w:rsidR="00342380" w:rsidRPr="00342380" w:rsidRDefault="00342380" w:rsidP="00DF2E74">
            <w:pPr>
              <w:autoSpaceDE w:val="0"/>
              <w:autoSpaceDN w:val="0"/>
              <w:adjustRightInd w:val="0"/>
              <w:jc w:val="both"/>
              <w:rPr>
                <w:rFonts w:ascii="Arial" w:hAnsi="Arial" w:cs="Arial"/>
                <w:sz w:val="20"/>
                <w:szCs w:val="20"/>
              </w:rPr>
            </w:pPr>
          </w:p>
          <w:p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En qué consiste la asignatura.</w:t>
            </w:r>
          </w:p>
          <w:p w:rsidR="00B1797B" w:rsidRPr="00342380" w:rsidRDefault="00342380" w:rsidP="00DF2E74">
            <w:pPr>
              <w:autoSpaceDE w:val="0"/>
              <w:autoSpaceDN w:val="0"/>
              <w:adjustRightInd w:val="0"/>
              <w:jc w:val="both"/>
              <w:rPr>
                <w:rFonts w:ascii="Arial" w:hAnsi="Arial" w:cs="Arial"/>
                <w:sz w:val="20"/>
                <w:szCs w:val="20"/>
              </w:rPr>
            </w:pPr>
            <w:r w:rsidRPr="00342380">
              <w:rPr>
                <w:rFonts w:ascii="Arial" w:hAnsi="Arial" w:cs="Arial"/>
                <w:sz w:val="20"/>
                <w:szCs w:val="20"/>
              </w:rPr>
              <w:t>La asignatura de dibujo industrial consta de 4 unidades denominadas: dibujo básico para ingeniería, cortes y vistas auxiliares, geometría descriptiva y modelado de objetos en 3D.</w:t>
            </w:r>
          </w:p>
          <w:p w:rsidR="00342380" w:rsidRDefault="00342380" w:rsidP="00DF2E74">
            <w:pPr>
              <w:autoSpaceDE w:val="0"/>
              <w:autoSpaceDN w:val="0"/>
              <w:adjustRightInd w:val="0"/>
              <w:jc w:val="both"/>
              <w:rPr>
                <w:rFonts w:ascii="Arial" w:hAnsi="Arial" w:cs="Arial"/>
                <w:b/>
                <w:sz w:val="20"/>
                <w:szCs w:val="20"/>
              </w:rPr>
            </w:pPr>
          </w:p>
          <w:p w:rsidR="008B4ABA" w:rsidRDefault="008B4ABA" w:rsidP="008B4ABA">
            <w:pPr>
              <w:autoSpaceDE w:val="0"/>
              <w:autoSpaceDN w:val="0"/>
              <w:adjustRightInd w:val="0"/>
              <w:jc w:val="both"/>
              <w:rPr>
                <w:rFonts w:ascii="Arial" w:hAnsi="Arial" w:cs="Arial"/>
                <w:sz w:val="20"/>
                <w:szCs w:val="20"/>
              </w:rPr>
            </w:pPr>
            <w:r w:rsidRPr="002D1A93">
              <w:rPr>
                <w:rFonts w:ascii="Arial" w:hAnsi="Arial" w:cs="Arial"/>
                <w:b/>
                <w:sz w:val="20"/>
                <w:szCs w:val="20"/>
              </w:rPr>
              <w:t>Con qué otras asignaturas se relacionan</w:t>
            </w:r>
            <w:r w:rsidRPr="002D1A93">
              <w:rPr>
                <w:rFonts w:ascii="Arial" w:hAnsi="Arial" w:cs="Arial"/>
                <w:sz w:val="20"/>
                <w:szCs w:val="20"/>
              </w:rPr>
              <w:t>.</w:t>
            </w:r>
          </w:p>
          <w:p w:rsidR="008B4ABA" w:rsidRPr="00342380" w:rsidRDefault="00342380" w:rsidP="005745AB">
            <w:pPr>
              <w:autoSpaceDE w:val="0"/>
              <w:autoSpaceDN w:val="0"/>
              <w:adjustRightInd w:val="0"/>
              <w:jc w:val="both"/>
              <w:rPr>
                <w:rFonts w:ascii="Arial" w:hAnsi="Arial" w:cs="Arial"/>
                <w:sz w:val="20"/>
                <w:szCs w:val="20"/>
              </w:rPr>
            </w:pPr>
            <w:r w:rsidRPr="00342380">
              <w:rPr>
                <w:rFonts w:ascii="Arial" w:hAnsi="Arial" w:cs="Arial"/>
                <w:color w:val="000000"/>
                <w:sz w:val="20"/>
                <w:szCs w:val="20"/>
              </w:rPr>
              <w:t>Esta materia se convierte en una competencia previa para las asignaturas de Metrología debido a que debe dibujar piezas para luego medirlas, Estudio del Trabajo I, ya que se dibujan herramentales de diferentes procesos, entre otras.</w:t>
            </w:r>
          </w:p>
        </w:tc>
      </w:tr>
    </w:tbl>
    <w:p w:rsidR="00D24839" w:rsidRDefault="00D24839" w:rsidP="00D24839">
      <w:pPr>
        <w:pStyle w:val="Sinespaciado"/>
        <w:ind w:left="720"/>
        <w:rPr>
          <w:rFonts w:ascii="Arial" w:hAnsi="Arial" w:cs="Arial"/>
          <w:b/>
          <w:sz w:val="20"/>
          <w:szCs w:val="20"/>
        </w:rPr>
      </w:pPr>
    </w:p>
    <w:p w:rsidR="005053AB" w:rsidRPr="002D1A93" w:rsidRDefault="005053AB" w:rsidP="005053AB">
      <w:pPr>
        <w:pStyle w:val="Sinespaciado"/>
        <w:numPr>
          <w:ilvl w:val="0"/>
          <w:numId w:val="1"/>
        </w:numPr>
        <w:rPr>
          <w:rFonts w:ascii="Arial" w:hAnsi="Arial" w:cs="Arial"/>
          <w:b/>
          <w:sz w:val="20"/>
          <w:szCs w:val="20"/>
        </w:rPr>
      </w:pPr>
      <w:r w:rsidRPr="002D1A9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2D1A93" w:rsidTr="005053AB">
        <w:tc>
          <w:tcPr>
            <w:tcW w:w="12996" w:type="dxa"/>
          </w:tcPr>
          <w:p w:rsidR="00103856" w:rsidRDefault="00103856" w:rsidP="003A351B">
            <w:pPr>
              <w:autoSpaceDE w:val="0"/>
              <w:autoSpaceDN w:val="0"/>
              <w:adjustRightInd w:val="0"/>
              <w:jc w:val="both"/>
              <w:rPr>
                <w:rFonts w:ascii="Arial" w:hAnsi="Arial" w:cs="Arial"/>
                <w:b/>
                <w:sz w:val="20"/>
                <w:szCs w:val="20"/>
              </w:rPr>
            </w:pPr>
            <w:r w:rsidRPr="002D1A93">
              <w:rPr>
                <w:rFonts w:ascii="Arial" w:hAnsi="Arial" w:cs="Arial"/>
                <w:b/>
                <w:sz w:val="20"/>
                <w:szCs w:val="20"/>
              </w:rPr>
              <w:t>Explicar claramente la forma de tratar la asignatura de tal manera que oriente las actividades de enseñanza y aprendizaje:</w:t>
            </w:r>
          </w:p>
          <w:p w:rsidR="00642AE8" w:rsidRPr="00342380" w:rsidRDefault="00342380" w:rsidP="003A351B">
            <w:pPr>
              <w:autoSpaceDE w:val="0"/>
              <w:autoSpaceDN w:val="0"/>
              <w:adjustRightInd w:val="0"/>
              <w:jc w:val="both"/>
              <w:rPr>
                <w:rFonts w:ascii="Arial" w:hAnsi="Arial" w:cs="Arial"/>
                <w:color w:val="000000"/>
                <w:sz w:val="20"/>
                <w:szCs w:val="20"/>
              </w:rPr>
            </w:pPr>
            <w:r w:rsidRPr="00342380">
              <w:rPr>
                <w:rFonts w:ascii="Arial" w:hAnsi="Arial" w:cs="Arial"/>
                <w:color w:val="000000"/>
                <w:sz w:val="20"/>
                <w:szCs w:val="20"/>
              </w:rPr>
              <w:t>La materia está estructurada de tal manera que en la primera unidad se contempla la introducción en la que se determina el surgimiento, desarrollo e innovación del dibujo hasta la actualidad, iniciando desde la habilidad manual hasta el manejo del software en computadora.</w:t>
            </w:r>
            <w:r w:rsidRPr="00342380">
              <w:rPr>
                <w:rFonts w:ascii="Arial" w:hAnsi="Arial" w:cs="Arial"/>
                <w:color w:val="000000"/>
                <w:sz w:val="20"/>
                <w:szCs w:val="20"/>
              </w:rPr>
              <w:br/>
            </w:r>
            <w:r w:rsidRPr="00342380">
              <w:rPr>
                <w:rFonts w:ascii="Arial" w:hAnsi="Arial" w:cs="Arial"/>
                <w:color w:val="000000"/>
                <w:sz w:val="20"/>
                <w:szCs w:val="20"/>
              </w:rPr>
              <w:lastRenderedPageBreak/>
              <w:t>Además se incluye la interpretación del dibujo técnico que es una parte fundamental en la industria ya que todos los productos se manufacturan con base al dibujo industrial. En las unidades 2 y 3 se debe aplicar con profundidad para que el alumno adquiera la</w:t>
            </w:r>
            <w:r w:rsidRPr="00342380">
              <w:rPr>
                <w:rFonts w:ascii="Arial" w:hAnsi="Arial" w:cs="Arial"/>
                <w:color w:val="000000"/>
                <w:sz w:val="20"/>
                <w:szCs w:val="20"/>
              </w:rPr>
              <w:br/>
              <w:t>habilidad de utilizar el software de geometría descriptiva de tal manera que tenga capacidad de realizar dibujos complejos.</w:t>
            </w:r>
            <w:r w:rsidRPr="00342380">
              <w:rPr>
                <w:rFonts w:ascii="Arial" w:hAnsi="Arial" w:cs="Arial"/>
                <w:color w:val="000000"/>
                <w:sz w:val="20"/>
                <w:szCs w:val="20"/>
              </w:rPr>
              <w:br/>
              <w:t>El alumno aprende a interpretar, realizar cortes y vistas auxiliares por medio del software para uso posterior en la industria.</w:t>
            </w:r>
          </w:p>
          <w:p w:rsidR="00342380" w:rsidRPr="00642AE8" w:rsidRDefault="00342380" w:rsidP="003A351B">
            <w:pPr>
              <w:autoSpaceDE w:val="0"/>
              <w:autoSpaceDN w:val="0"/>
              <w:adjustRightInd w:val="0"/>
              <w:jc w:val="both"/>
              <w:rPr>
                <w:rFonts w:ascii="Arial" w:hAnsi="Arial" w:cs="Arial"/>
                <w:b/>
                <w:sz w:val="20"/>
                <w:szCs w:val="20"/>
              </w:rPr>
            </w:pP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manera de abordar los contenidos.</w:t>
            </w:r>
            <w:r w:rsidRPr="002D1A93">
              <w:rPr>
                <w:rFonts w:ascii="Arial" w:hAnsi="Arial" w:cs="Arial"/>
                <w:sz w:val="20"/>
                <w:szCs w:val="20"/>
              </w:rPr>
              <w:t xml:space="preserve"> Se requiere que el facilitador demuestre las competencias, conocimientos, dominio y experiencia de los diferentes temas de la materia </w:t>
            </w:r>
            <w:r w:rsidR="00F84186">
              <w:rPr>
                <w:rFonts w:ascii="Arial" w:hAnsi="Arial" w:cs="Arial"/>
                <w:sz w:val="20"/>
                <w:szCs w:val="20"/>
              </w:rPr>
              <w:t xml:space="preserve">de </w:t>
            </w:r>
            <w:r w:rsidR="00342380">
              <w:rPr>
                <w:rFonts w:ascii="Arial" w:hAnsi="Arial" w:cs="Arial"/>
                <w:sz w:val="20"/>
                <w:szCs w:val="20"/>
              </w:rPr>
              <w:t xml:space="preserve">Dibujo </w:t>
            </w:r>
            <w:proofErr w:type="gramStart"/>
            <w:r w:rsidR="00342380">
              <w:rPr>
                <w:rFonts w:ascii="Arial" w:hAnsi="Arial" w:cs="Arial"/>
                <w:sz w:val="20"/>
                <w:szCs w:val="20"/>
              </w:rPr>
              <w:t>industrial</w:t>
            </w:r>
            <w:r w:rsidRPr="002D1A93">
              <w:rPr>
                <w:rFonts w:ascii="Arial" w:hAnsi="Arial" w:cs="Arial"/>
                <w:sz w:val="20"/>
                <w:szCs w:val="20"/>
              </w:rPr>
              <w:t xml:space="preserve">  para</w:t>
            </w:r>
            <w:proofErr w:type="gramEnd"/>
            <w:r w:rsidRPr="002D1A93">
              <w:rPr>
                <w:rFonts w:ascii="Arial" w:hAnsi="Arial" w:cs="Arial"/>
                <w:sz w:val="20"/>
                <w:szCs w:val="20"/>
              </w:rPr>
              <w:t xml:space="preserve"> poder crear escenarios de aprendizajes significativos que permitan el desarrollo de las competencias profesionales en el estudiante.</w:t>
            </w:r>
          </w:p>
          <w:p w:rsidR="003A351B" w:rsidRPr="002D1A93" w:rsidRDefault="003A351B" w:rsidP="003A351B">
            <w:pPr>
              <w:autoSpaceDE w:val="0"/>
              <w:autoSpaceDN w:val="0"/>
              <w:adjustRightInd w:val="0"/>
              <w:jc w:val="both"/>
              <w:rPr>
                <w:rFonts w:ascii="Arial" w:hAnsi="Arial" w:cs="Arial"/>
                <w:sz w:val="20"/>
                <w:szCs w:val="20"/>
              </w:rPr>
            </w:pP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El enfoque con que deben ser tratados.</w:t>
            </w:r>
            <w:r w:rsidRPr="002D1A93">
              <w:rPr>
                <w:rFonts w:ascii="Arial" w:hAnsi="Arial" w:cs="Arial"/>
                <w:sz w:val="20"/>
                <w:szCs w:val="20"/>
              </w:rPr>
              <w:t xml:space="preserve"> El enfoque sugerido para la materia requiere actividades prácticas que promuevan el desarrollo de habilidades para la experimentación, tales como: observación, identificación, manejo y control de variables y datos relevantes, planteamiento de modelos matemáticos y fomenta el trabajo en equipo.</w:t>
            </w:r>
          </w:p>
          <w:p w:rsidR="003A351B" w:rsidRPr="002D1A93" w:rsidRDefault="003A351B" w:rsidP="003A351B">
            <w:pPr>
              <w:autoSpaceDE w:val="0"/>
              <w:autoSpaceDN w:val="0"/>
              <w:adjustRightInd w:val="0"/>
              <w:jc w:val="both"/>
              <w:rPr>
                <w:rFonts w:ascii="Arial" w:hAnsi="Arial" w:cs="Arial"/>
                <w:sz w:val="20"/>
                <w:szCs w:val="20"/>
              </w:rPr>
            </w:pP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extensión y la profundidad de los mismos.</w:t>
            </w:r>
            <w:r w:rsidRPr="002D1A93">
              <w:rPr>
                <w:rFonts w:ascii="Arial" w:hAnsi="Arial" w:cs="Arial"/>
                <w:sz w:val="20"/>
                <w:szCs w:val="20"/>
              </w:rPr>
              <w:t xml:space="preserve"> Se requiere que el facilitador cuente con el dominio de los diferentes temas de la asignatura de </w:t>
            </w:r>
            <w:r w:rsidR="00342380">
              <w:rPr>
                <w:rFonts w:ascii="Arial" w:hAnsi="Arial" w:cs="Arial"/>
                <w:sz w:val="20"/>
                <w:szCs w:val="20"/>
              </w:rPr>
              <w:t>Dibujo industrial</w:t>
            </w:r>
            <w:r w:rsidR="00100864">
              <w:rPr>
                <w:rFonts w:ascii="Arial" w:hAnsi="Arial" w:cs="Arial"/>
                <w:sz w:val="20"/>
                <w:szCs w:val="20"/>
              </w:rPr>
              <w:t>.</w:t>
            </w:r>
            <w:r w:rsidRPr="002D1A93">
              <w:rPr>
                <w:rFonts w:ascii="Arial" w:hAnsi="Arial" w:cs="Arial"/>
                <w:sz w:val="20"/>
                <w:szCs w:val="20"/>
              </w:rPr>
              <w:t xml:space="preserve"> </w:t>
            </w:r>
          </w:p>
          <w:p w:rsidR="003A351B" w:rsidRDefault="003A351B" w:rsidP="003A351B">
            <w:pPr>
              <w:autoSpaceDE w:val="0"/>
              <w:autoSpaceDN w:val="0"/>
              <w:adjustRightInd w:val="0"/>
              <w:jc w:val="both"/>
              <w:rPr>
                <w:rFonts w:ascii="Arial" w:hAnsi="Arial" w:cs="Arial"/>
                <w:color w:val="000000"/>
                <w:sz w:val="20"/>
                <w:szCs w:val="20"/>
              </w:rPr>
            </w:pPr>
            <w:r w:rsidRPr="002D1A93">
              <w:rPr>
                <w:rFonts w:ascii="Arial" w:hAnsi="Arial" w:cs="Arial"/>
                <w:sz w:val="20"/>
                <w:szCs w:val="20"/>
              </w:rPr>
              <w:t>La lista de actividades de aprendizaje no es exhaustiva, se sugieren sobre todo las necesarias para hacer más significativo y efectivo el aprendizaje. Algunas de las actividades sugeridas pueden hacerse como actividad extra clase y comenzar el diseño en clase a partir de la discusión de los resultados de las observaciones.</w:t>
            </w:r>
            <w:r w:rsidRPr="002D1A93">
              <w:rPr>
                <w:rFonts w:ascii="Arial" w:hAnsi="Arial" w:cs="Arial"/>
                <w:color w:val="000000"/>
                <w:sz w:val="20"/>
                <w:szCs w:val="20"/>
              </w:rPr>
              <w:t xml:space="preserve"> </w:t>
            </w:r>
          </w:p>
          <w:p w:rsidR="00342380" w:rsidRPr="002D1A93" w:rsidRDefault="00342380" w:rsidP="003A351B">
            <w:pPr>
              <w:autoSpaceDE w:val="0"/>
              <w:autoSpaceDN w:val="0"/>
              <w:adjustRightInd w:val="0"/>
              <w:jc w:val="both"/>
              <w:rPr>
                <w:rFonts w:ascii="Arial" w:hAnsi="Arial" w:cs="Arial"/>
                <w:color w:val="000000"/>
                <w:sz w:val="20"/>
                <w:szCs w:val="20"/>
              </w:rPr>
            </w:pPr>
          </w:p>
          <w:p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 xml:space="preserve">Qué actividades del estudiante se deben resaltar para el desarrollo de competencias genéricas. </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Desarrolla actividades de aprendizaje que propicien la aplicación de los conceptos, modelos y metodologías de los principios que se van aprendiendo en el desarrollo de la asignatura.</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 xml:space="preserve">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Relaciona los contenidos de esta asignatura con las demás del plan de estudios para desarrollar una visión interdisciplinaria en el estudiante y el uso de los diferentes algoritmos contenidos en la asignatura.</w:t>
            </w:r>
          </w:p>
          <w:p w:rsidR="003A351B" w:rsidRPr="002D1A93" w:rsidRDefault="003A351B" w:rsidP="003A351B">
            <w:pPr>
              <w:autoSpaceDE w:val="0"/>
              <w:autoSpaceDN w:val="0"/>
              <w:adjustRightInd w:val="0"/>
              <w:jc w:val="both"/>
              <w:rPr>
                <w:rFonts w:ascii="Arial" w:hAnsi="Arial" w:cs="Arial"/>
                <w:b/>
                <w:sz w:val="20"/>
                <w:szCs w:val="20"/>
              </w:rPr>
            </w:pPr>
          </w:p>
          <w:p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Que competencias genéricas se están desarrollando con el tratamiento de los contenidos de la asignatura.</w:t>
            </w:r>
          </w:p>
          <w:p w:rsidR="00C47C44" w:rsidRPr="002D1A93" w:rsidRDefault="00C47C44" w:rsidP="00C47C44">
            <w:pPr>
              <w:autoSpaceDE w:val="0"/>
              <w:autoSpaceDN w:val="0"/>
              <w:adjustRightInd w:val="0"/>
              <w:jc w:val="both"/>
              <w:rPr>
                <w:rFonts w:ascii="Arial" w:hAnsi="Arial" w:cs="Arial"/>
                <w:sz w:val="20"/>
                <w:szCs w:val="20"/>
              </w:rPr>
            </w:pPr>
            <w:r w:rsidRPr="002D1A93">
              <w:rPr>
                <w:rFonts w:ascii="Arial" w:hAnsi="Arial" w:cs="Arial"/>
                <w:sz w:val="20"/>
                <w:szCs w:val="20"/>
              </w:rP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rsidR="00C47C44" w:rsidRPr="002D1A93" w:rsidRDefault="00C47C44" w:rsidP="003A351B">
            <w:pPr>
              <w:autoSpaceDE w:val="0"/>
              <w:autoSpaceDN w:val="0"/>
              <w:adjustRightInd w:val="0"/>
              <w:jc w:val="both"/>
              <w:rPr>
                <w:rFonts w:ascii="Arial" w:hAnsi="Arial" w:cs="Arial"/>
                <w:sz w:val="20"/>
                <w:szCs w:val="20"/>
              </w:rPr>
            </w:pPr>
          </w:p>
          <w:p w:rsidR="003A351B" w:rsidRPr="002D1A93" w:rsidRDefault="003A351B" w:rsidP="003A351B">
            <w:pPr>
              <w:pStyle w:val="Sinespaciado"/>
              <w:jc w:val="both"/>
              <w:rPr>
                <w:rFonts w:ascii="Arial" w:hAnsi="Arial" w:cs="Arial"/>
                <w:b/>
                <w:sz w:val="20"/>
                <w:szCs w:val="20"/>
              </w:rPr>
            </w:pPr>
            <w:r w:rsidRPr="002D1A93">
              <w:rPr>
                <w:rFonts w:ascii="Arial" w:hAnsi="Arial" w:cs="Arial"/>
                <w:b/>
                <w:sz w:val="20"/>
                <w:szCs w:val="20"/>
              </w:rPr>
              <w:t xml:space="preserve">De manera general explicar el papel que debe desempeñar el (la) profesor(a) para el desarrollo de la asignatura.  </w:t>
            </w:r>
          </w:p>
          <w:p w:rsidR="003A351B" w:rsidRPr="00BD0E68" w:rsidRDefault="00642AE8" w:rsidP="00342380">
            <w:pPr>
              <w:autoSpaceDE w:val="0"/>
              <w:autoSpaceDN w:val="0"/>
              <w:adjustRightInd w:val="0"/>
              <w:jc w:val="both"/>
              <w:rPr>
                <w:rFonts w:ascii="Arial" w:hAnsi="Arial" w:cs="Arial"/>
                <w:sz w:val="20"/>
                <w:szCs w:val="20"/>
              </w:rPr>
            </w:pPr>
            <w:r w:rsidRPr="00BD0E68">
              <w:rPr>
                <w:rFonts w:ascii="Arial" w:hAnsi="Arial" w:cs="Arial"/>
                <w:color w:val="000000"/>
                <w:sz w:val="20"/>
                <w:szCs w:val="20"/>
              </w:rPr>
              <w:t xml:space="preserve">El docente de </w:t>
            </w:r>
            <w:r w:rsidR="00342380">
              <w:rPr>
                <w:rFonts w:ascii="Arial" w:hAnsi="Arial" w:cs="Arial"/>
                <w:color w:val="000000"/>
                <w:sz w:val="20"/>
                <w:szCs w:val="20"/>
              </w:rPr>
              <w:t xml:space="preserve">Dibujo Industrial </w:t>
            </w:r>
            <w:r w:rsidRPr="00BD0E68">
              <w:rPr>
                <w:rFonts w:ascii="Arial" w:hAnsi="Arial" w:cs="Arial"/>
                <w:color w:val="000000"/>
                <w:sz w:val="20"/>
                <w:szCs w:val="20"/>
              </w:rPr>
              <w:t xml:space="preserve">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 </w:t>
            </w:r>
          </w:p>
        </w:tc>
      </w:tr>
    </w:tbl>
    <w:p w:rsidR="005053AB" w:rsidRDefault="005053AB" w:rsidP="005053AB">
      <w:pPr>
        <w:pStyle w:val="Sinespaciado"/>
        <w:rPr>
          <w:rFonts w:ascii="Arial" w:hAnsi="Arial" w:cs="Arial"/>
          <w:sz w:val="20"/>
          <w:szCs w:val="20"/>
        </w:rPr>
      </w:pPr>
    </w:p>
    <w:p w:rsidR="00D24839" w:rsidRDefault="00D24839" w:rsidP="005053AB">
      <w:pPr>
        <w:pStyle w:val="Sinespaciado"/>
        <w:rPr>
          <w:rFonts w:ascii="Arial" w:hAnsi="Arial" w:cs="Arial"/>
          <w:sz w:val="20"/>
          <w:szCs w:val="20"/>
        </w:rPr>
      </w:pPr>
    </w:p>
    <w:p w:rsidR="00D24839" w:rsidRDefault="00D24839" w:rsidP="005053AB">
      <w:pPr>
        <w:pStyle w:val="Sinespaciado"/>
        <w:rPr>
          <w:rFonts w:ascii="Arial" w:hAnsi="Arial" w:cs="Arial"/>
          <w:sz w:val="20"/>
          <w:szCs w:val="20"/>
        </w:rPr>
      </w:pPr>
    </w:p>
    <w:p w:rsidR="00D24839" w:rsidRPr="00862CFC" w:rsidRDefault="00D24839"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064368" w:rsidRDefault="00D24839" w:rsidP="00D24839">
            <w:pPr>
              <w:autoSpaceDE w:val="0"/>
              <w:autoSpaceDN w:val="0"/>
              <w:adjustRightInd w:val="0"/>
              <w:jc w:val="both"/>
              <w:rPr>
                <w:rFonts w:ascii="Arial" w:hAnsi="Arial" w:cs="Arial"/>
                <w:sz w:val="20"/>
                <w:szCs w:val="20"/>
              </w:rPr>
            </w:pPr>
            <w:r w:rsidRPr="00064368">
              <w:rPr>
                <w:rFonts w:ascii="Arial" w:hAnsi="Arial" w:cs="Arial"/>
                <w:color w:val="000000"/>
                <w:sz w:val="20"/>
                <w:szCs w:val="20"/>
              </w:rPr>
              <w:t>Adquirir conocimientos generales para elaborar, interpretar y supervisar planos de diferentes ramas de la ingeniería y especificaciones de piezas industriales, equipo especializado en los manuales y catálogo de los fabricantes, apoyándose en el software de dibujo asistido por computadora.</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rsidTr="00F427B2">
        <w:tc>
          <w:tcPr>
            <w:tcW w:w="1838" w:type="dxa"/>
          </w:tcPr>
          <w:p w:rsidR="000155DC" w:rsidRPr="00862CFC" w:rsidRDefault="000155DC" w:rsidP="005053AB">
            <w:pPr>
              <w:pStyle w:val="Sinespaciado"/>
              <w:rPr>
                <w:rFonts w:ascii="Arial" w:hAnsi="Arial" w:cs="Arial"/>
                <w:sz w:val="20"/>
                <w:szCs w:val="20"/>
              </w:rPr>
            </w:pPr>
            <w:r w:rsidRPr="00862CFC">
              <w:rPr>
                <w:rFonts w:ascii="Arial" w:hAnsi="Arial" w:cs="Arial"/>
                <w:sz w:val="20"/>
                <w:szCs w:val="20"/>
              </w:rPr>
              <w:t>Competencia No.</w:t>
            </w:r>
          </w:p>
        </w:tc>
        <w:tc>
          <w:tcPr>
            <w:tcW w:w="680" w:type="dxa"/>
          </w:tcPr>
          <w:p w:rsidR="000155DC" w:rsidRPr="00862CFC" w:rsidRDefault="000155DC" w:rsidP="005053AB">
            <w:pPr>
              <w:pStyle w:val="Sinespaciado"/>
              <w:rPr>
                <w:rFonts w:ascii="Arial" w:hAnsi="Arial" w:cs="Arial"/>
                <w:sz w:val="20"/>
                <w:szCs w:val="20"/>
              </w:rPr>
            </w:pPr>
            <w:r>
              <w:rPr>
                <w:rFonts w:ascii="Arial" w:hAnsi="Arial" w:cs="Arial"/>
                <w:sz w:val="20"/>
                <w:szCs w:val="20"/>
              </w:rPr>
              <w:t>1</w:t>
            </w:r>
          </w:p>
        </w:tc>
        <w:tc>
          <w:tcPr>
            <w:tcW w:w="2693" w:type="dxa"/>
          </w:tcPr>
          <w:p w:rsidR="000155DC" w:rsidRPr="00862CFC" w:rsidRDefault="000155DC" w:rsidP="005053AB">
            <w:pPr>
              <w:pStyle w:val="Sinespaciado"/>
              <w:rPr>
                <w:rFonts w:ascii="Arial" w:hAnsi="Arial" w:cs="Arial"/>
                <w:sz w:val="20"/>
                <w:szCs w:val="20"/>
              </w:rPr>
            </w:pPr>
            <w:r w:rsidRPr="00862CFC">
              <w:rPr>
                <w:rFonts w:ascii="Arial" w:hAnsi="Arial" w:cs="Arial"/>
                <w:sz w:val="20"/>
                <w:szCs w:val="20"/>
              </w:rPr>
              <w:t>Descripción</w:t>
            </w:r>
          </w:p>
        </w:tc>
        <w:tc>
          <w:tcPr>
            <w:tcW w:w="7785" w:type="dxa"/>
          </w:tcPr>
          <w:p w:rsidR="000155DC" w:rsidRPr="00D24839" w:rsidRDefault="00D24839" w:rsidP="00D24839">
            <w:pPr>
              <w:autoSpaceDE w:val="0"/>
              <w:autoSpaceDN w:val="0"/>
              <w:adjustRightInd w:val="0"/>
              <w:jc w:val="both"/>
              <w:rPr>
                <w:rFonts w:ascii="Arial" w:hAnsi="Arial" w:cs="Arial"/>
                <w:sz w:val="20"/>
                <w:szCs w:val="20"/>
              </w:rPr>
            </w:pPr>
            <w:r w:rsidRPr="00D24839">
              <w:rPr>
                <w:rFonts w:ascii="Arial" w:hAnsi="Arial" w:cs="Arial"/>
                <w:color w:val="000000"/>
                <w:sz w:val="20"/>
                <w:szCs w:val="20"/>
              </w:rPr>
              <w:t>Interpretar simbología en ingeniería,  interpretar y dibujar vistas en software y aplicar normas de acotación.</w:t>
            </w:r>
          </w:p>
        </w:tc>
      </w:tr>
    </w:tbl>
    <w:p w:rsidR="005053AB" w:rsidRDefault="005053AB" w:rsidP="005053AB">
      <w:pPr>
        <w:pStyle w:val="Sinespaciado"/>
        <w:rPr>
          <w:rFonts w:ascii="Arial" w:hAnsi="Arial" w:cs="Arial"/>
          <w:sz w:val="20"/>
          <w:szCs w:val="20"/>
        </w:rPr>
      </w:pPr>
    </w:p>
    <w:p w:rsidR="00BE5F26" w:rsidRPr="00862CFC" w:rsidRDefault="00BE5F2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5053AB" w:rsidRPr="00862CFC" w:rsidTr="006E7CFB">
        <w:tc>
          <w:tcPr>
            <w:tcW w:w="251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8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Horas teórico-práctica</w:t>
            </w:r>
          </w:p>
        </w:tc>
      </w:tr>
      <w:tr w:rsidR="005053AB" w:rsidRPr="00862CFC" w:rsidTr="006E7CFB">
        <w:tc>
          <w:tcPr>
            <w:tcW w:w="2518" w:type="dxa"/>
          </w:tcPr>
          <w:p w:rsidR="00EB749A" w:rsidRPr="00FE2260" w:rsidRDefault="00FE2260" w:rsidP="007C2A9D">
            <w:pPr>
              <w:pStyle w:val="Sinespaciado"/>
              <w:rPr>
                <w:rFonts w:ascii="Arial" w:hAnsi="Arial" w:cs="Arial"/>
                <w:b/>
                <w:sz w:val="20"/>
                <w:szCs w:val="20"/>
              </w:rPr>
            </w:pPr>
            <w:r w:rsidRPr="00FE2260">
              <w:rPr>
                <w:rFonts w:ascii="Arial" w:hAnsi="Arial" w:cs="Arial"/>
                <w:b/>
                <w:sz w:val="20"/>
                <w:szCs w:val="20"/>
              </w:rPr>
              <w:t>1 DIBUJO BÁSICO EN INGENIERÍA.</w:t>
            </w:r>
          </w:p>
          <w:p w:rsidR="00FE2260" w:rsidRDefault="00FE2260" w:rsidP="007C2A9D">
            <w:pPr>
              <w:pStyle w:val="Sinespaciado"/>
              <w:rPr>
                <w:rFonts w:ascii="Arial" w:hAnsi="Arial" w:cs="Arial"/>
                <w:color w:val="000000"/>
                <w:sz w:val="20"/>
                <w:szCs w:val="20"/>
              </w:rPr>
            </w:pPr>
            <w:r w:rsidRPr="00FE2260">
              <w:rPr>
                <w:rFonts w:ascii="Arial" w:hAnsi="Arial" w:cs="Arial"/>
                <w:color w:val="000000"/>
                <w:sz w:val="20"/>
                <w:szCs w:val="20"/>
              </w:rPr>
              <w:t xml:space="preserve">1.1. Introducción al dibujo 1.2. Simbología utilizada en el dibujo: eléctrica, civil, arquitectura y mecánica </w:t>
            </w:r>
          </w:p>
          <w:p w:rsidR="00FE2260" w:rsidRDefault="00FE2260" w:rsidP="007C2A9D">
            <w:pPr>
              <w:pStyle w:val="Sinespaciado"/>
              <w:rPr>
                <w:rFonts w:ascii="Arial" w:hAnsi="Arial" w:cs="Arial"/>
                <w:color w:val="000000"/>
                <w:sz w:val="20"/>
                <w:szCs w:val="20"/>
              </w:rPr>
            </w:pPr>
            <w:r w:rsidRPr="00FE2260">
              <w:rPr>
                <w:rFonts w:ascii="Arial" w:hAnsi="Arial" w:cs="Arial"/>
                <w:color w:val="000000"/>
                <w:sz w:val="20"/>
                <w:szCs w:val="20"/>
              </w:rPr>
              <w:t xml:space="preserve">1.3. Dibujo de vistas con escuadras </w:t>
            </w:r>
          </w:p>
          <w:p w:rsidR="00FE2260" w:rsidRDefault="00FE2260" w:rsidP="007C2A9D">
            <w:pPr>
              <w:pStyle w:val="Sinespaciado"/>
              <w:rPr>
                <w:rFonts w:ascii="Arial" w:hAnsi="Arial" w:cs="Arial"/>
                <w:color w:val="000000"/>
                <w:sz w:val="20"/>
                <w:szCs w:val="20"/>
              </w:rPr>
            </w:pPr>
            <w:r w:rsidRPr="00FE2260">
              <w:rPr>
                <w:rFonts w:ascii="Arial" w:hAnsi="Arial" w:cs="Arial"/>
                <w:color w:val="000000"/>
                <w:sz w:val="20"/>
                <w:szCs w:val="20"/>
              </w:rPr>
              <w:lastRenderedPageBreak/>
              <w:t>1.4. Tipos de Software de dibujo asistido por computadora y seleccionar softwar</w:t>
            </w:r>
            <w:r>
              <w:rPr>
                <w:rFonts w:ascii="Arial" w:hAnsi="Arial" w:cs="Arial"/>
                <w:color w:val="000000"/>
                <w:sz w:val="20"/>
                <w:szCs w:val="20"/>
              </w:rPr>
              <w:t>e má</w:t>
            </w:r>
            <w:r w:rsidRPr="00FE2260">
              <w:rPr>
                <w:rFonts w:ascii="Arial" w:hAnsi="Arial" w:cs="Arial"/>
                <w:color w:val="000000"/>
                <w:sz w:val="20"/>
                <w:szCs w:val="20"/>
              </w:rPr>
              <w:t xml:space="preserve">s utilizado en su región. </w:t>
            </w:r>
            <w:proofErr w:type="gramStart"/>
            <w:r w:rsidRPr="00FE2260">
              <w:rPr>
                <w:rFonts w:ascii="Arial" w:hAnsi="Arial" w:cs="Arial"/>
                <w:color w:val="000000"/>
                <w:sz w:val="20"/>
                <w:szCs w:val="20"/>
              </w:rPr>
              <w:t>Software sugeridos</w:t>
            </w:r>
            <w:proofErr w:type="gramEnd"/>
            <w:r w:rsidRPr="00FE2260">
              <w:rPr>
                <w:rFonts w:ascii="Arial" w:hAnsi="Arial" w:cs="Arial"/>
                <w:color w:val="000000"/>
                <w:sz w:val="20"/>
                <w:szCs w:val="20"/>
              </w:rPr>
              <w:t xml:space="preserve">: </w:t>
            </w:r>
            <w:proofErr w:type="spellStart"/>
            <w:r w:rsidRPr="00FE2260">
              <w:rPr>
                <w:rFonts w:ascii="Arial" w:hAnsi="Arial" w:cs="Arial"/>
                <w:color w:val="000000"/>
                <w:sz w:val="20"/>
                <w:szCs w:val="20"/>
              </w:rPr>
              <w:t>Autocad</w:t>
            </w:r>
            <w:proofErr w:type="spellEnd"/>
            <w:r w:rsidRPr="00FE2260">
              <w:rPr>
                <w:rFonts w:ascii="Arial" w:hAnsi="Arial" w:cs="Arial"/>
                <w:color w:val="000000"/>
                <w:sz w:val="20"/>
                <w:szCs w:val="20"/>
              </w:rPr>
              <w:t xml:space="preserve">, </w:t>
            </w:r>
            <w:proofErr w:type="spellStart"/>
            <w:r w:rsidRPr="00FE2260">
              <w:rPr>
                <w:rFonts w:ascii="Arial" w:hAnsi="Arial" w:cs="Arial"/>
                <w:color w:val="000000"/>
                <w:sz w:val="20"/>
                <w:szCs w:val="20"/>
              </w:rPr>
              <w:t>solid</w:t>
            </w:r>
            <w:proofErr w:type="spellEnd"/>
            <w:r w:rsidRPr="00FE2260">
              <w:rPr>
                <w:rFonts w:ascii="Arial" w:hAnsi="Arial" w:cs="Arial"/>
                <w:color w:val="000000"/>
                <w:sz w:val="20"/>
                <w:szCs w:val="20"/>
              </w:rPr>
              <w:t xml:space="preserve"> </w:t>
            </w:r>
            <w:proofErr w:type="spellStart"/>
            <w:r w:rsidRPr="00FE2260">
              <w:rPr>
                <w:rFonts w:ascii="Arial" w:hAnsi="Arial" w:cs="Arial"/>
                <w:color w:val="000000"/>
                <w:sz w:val="20"/>
                <w:szCs w:val="20"/>
              </w:rPr>
              <w:t>work</w:t>
            </w:r>
            <w:proofErr w:type="spellEnd"/>
            <w:r w:rsidRPr="00FE2260">
              <w:rPr>
                <w:rFonts w:ascii="Arial" w:hAnsi="Arial" w:cs="Arial"/>
                <w:color w:val="000000"/>
                <w:sz w:val="20"/>
                <w:szCs w:val="20"/>
              </w:rPr>
              <w:t xml:space="preserve">, inventor, </w:t>
            </w:r>
            <w:proofErr w:type="spellStart"/>
            <w:r w:rsidRPr="00FE2260">
              <w:rPr>
                <w:rFonts w:ascii="Arial" w:hAnsi="Arial" w:cs="Arial"/>
                <w:color w:val="000000"/>
                <w:sz w:val="20"/>
                <w:szCs w:val="20"/>
              </w:rPr>
              <w:t>intelicad</w:t>
            </w:r>
            <w:proofErr w:type="spellEnd"/>
            <w:r w:rsidRPr="00FE2260">
              <w:rPr>
                <w:rFonts w:ascii="Arial" w:hAnsi="Arial" w:cs="Arial"/>
                <w:color w:val="000000"/>
                <w:sz w:val="20"/>
                <w:szCs w:val="20"/>
              </w:rPr>
              <w:t xml:space="preserve">, entre otros. </w:t>
            </w:r>
          </w:p>
          <w:p w:rsidR="00FE2260" w:rsidRDefault="00FE2260" w:rsidP="007C2A9D">
            <w:pPr>
              <w:pStyle w:val="Sinespaciado"/>
              <w:rPr>
                <w:rFonts w:ascii="Arial" w:hAnsi="Arial" w:cs="Arial"/>
                <w:color w:val="000000"/>
                <w:sz w:val="20"/>
                <w:szCs w:val="20"/>
              </w:rPr>
            </w:pPr>
            <w:r w:rsidRPr="00FE2260">
              <w:rPr>
                <w:rFonts w:ascii="Arial" w:hAnsi="Arial" w:cs="Arial"/>
                <w:color w:val="000000"/>
                <w:sz w:val="20"/>
                <w:szCs w:val="20"/>
              </w:rPr>
              <w:t xml:space="preserve">1.5. Aplicación de un software: Diseño de plantillas de dibujo. </w:t>
            </w:r>
          </w:p>
          <w:p w:rsidR="00FE2260" w:rsidRDefault="00FE2260" w:rsidP="007C2A9D">
            <w:pPr>
              <w:pStyle w:val="Sinespaciado"/>
              <w:rPr>
                <w:rFonts w:ascii="Arial" w:hAnsi="Arial" w:cs="Arial"/>
                <w:color w:val="000000"/>
                <w:sz w:val="20"/>
                <w:szCs w:val="20"/>
              </w:rPr>
            </w:pPr>
            <w:r w:rsidRPr="00FE2260">
              <w:rPr>
                <w:rFonts w:ascii="Arial" w:hAnsi="Arial" w:cs="Arial"/>
                <w:color w:val="000000"/>
                <w:sz w:val="20"/>
                <w:szCs w:val="20"/>
              </w:rPr>
              <w:t xml:space="preserve">1.6. Proyecciones y vistas en sistema europeo y americano </w:t>
            </w:r>
          </w:p>
          <w:p w:rsidR="00D24839" w:rsidRPr="00FE2260" w:rsidRDefault="00FE2260" w:rsidP="007C2A9D">
            <w:pPr>
              <w:pStyle w:val="Sinespaciado"/>
              <w:rPr>
                <w:rFonts w:ascii="Arial" w:hAnsi="Arial" w:cs="Arial"/>
                <w:sz w:val="20"/>
                <w:szCs w:val="20"/>
              </w:rPr>
            </w:pPr>
            <w:r w:rsidRPr="00FE2260">
              <w:rPr>
                <w:rFonts w:ascii="Arial" w:hAnsi="Arial" w:cs="Arial"/>
                <w:color w:val="000000"/>
                <w:sz w:val="20"/>
                <w:szCs w:val="20"/>
              </w:rPr>
              <w:t>1.7. Normas de acotación</w:t>
            </w:r>
          </w:p>
        </w:tc>
        <w:tc>
          <w:tcPr>
            <w:tcW w:w="2680" w:type="dxa"/>
          </w:tcPr>
          <w:p w:rsidR="008220E5" w:rsidRDefault="00F25937" w:rsidP="00A01D7B">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 xml:space="preserve">El encuadre estará en la plataforma de </w:t>
            </w:r>
            <w:proofErr w:type="spellStart"/>
            <w:r>
              <w:rPr>
                <w:rFonts w:ascii="Arial" w:hAnsi="Arial" w:cs="Arial"/>
                <w:color w:val="000000"/>
                <w:sz w:val="20"/>
                <w:szCs w:val="20"/>
              </w:rPr>
              <w:t>classroom</w:t>
            </w:r>
            <w:proofErr w:type="spellEnd"/>
            <w:r>
              <w:rPr>
                <w:rFonts w:ascii="Arial" w:hAnsi="Arial" w:cs="Arial"/>
                <w:color w:val="000000"/>
                <w:sz w:val="20"/>
                <w:szCs w:val="20"/>
              </w:rPr>
              <w:t>.</w:t>
            </w:r>
          </w:p>
          <w:p w:rsidR="00F25937" w:rsidRDefault="00F25937" w:rsidP="00A01D7B">
            <w:pPr>
              <w:autoSpaceDE w:val="0"/>
              <w:autoSpaceDN w:val="0"/>
              <w:adjustRightInd w:val="0"/>
              <w:jc w:val="both"/>
              <w:rPr>
                <w:rFonts w:ascii="Arial" w:hAnsi="Arial" w:cs="Arial"/>
                <w:color w:val="000000"/>
                <w:sz w:val="20"/>
                <w:szCs w:val="20"/>
              </w:rPr>
            </w:pPr>
          </w:p>
          <w:p w:rsidR="002D2B01" w:rsidRDefault="007C2A9D" w:rsidP="00A01D7B">
            <w:pPr>
              <w:autoSpaceDE w:val="0"/>
              <w:autoSpaceDN w:val="0"/>
              <w:adjustRightInd w:val="0"/>
              <w:jc w:val="both"/>
              <w:rPr>
                <w:rFonts w:ascii="Arial" w:hAnsi="Arial" w:cs="Arial"/>
                <w:b/>
                <w:color w:val="FF0000"/>
                <w:sz w:val="20"/>
                <w:szCs w:val="20"/>
              </w:rPr>
            </w:pPr>
            <w:r w:rsidRPr="00BD0E68">
              <w:rPr>
                <w:rFonts w:ascii="Arial" w:hAnsi="Arial" w:cs="Arial"/>
                <w:color w:val="000000"/>
                <w:sz w:val="20"/>
                <w:szCs w:val="20"/>
              </w:rPr>
              <w:t>Obtener informació</w:t>
            </w:r>
            <w:r w:rsidR="00EB749A">
              <w:rPr>
                <w:rFonts w:ascii="Arial" w:hAnsi="Arial" w:cs="Arial"/>
                <w:color w:val="000000"/>
                <w:sz w:val="20"/>
                <w:szCs w:val="20"/>
              </w:rPr>
              <w:t>n de diferentes fuentes sobre la</w:t>
            </w:r>
            <w:r w:rsidR="00743D1E">
              <w:rPr>
                <w:rFonts w:ascii="Arial" w:hAnsi="Arial" w:cs="Arial"/>
                <w:color w:val="000000"/>
                <w:sz w:val="20"/>
                <w:szCs w:val="20"/>
              </w:rPr>
              <w:t xml:space="preserve"> </w:t>
            </w:r>
            <w:r w:rsidRPr="00BD0E68">
              <w:rPr>
                <w:rFonts w:ascii="Arial" w:hAnsi="Arial" w:cs="Arial"/>
                <w:color w:val="000000"/>
                <w:sz w:val="20"/>
                <w:szCs w:val="20"/>
              </w:rPr>
              <w:t>s</w:t>
            </w:r>
            <w:r w:rsidR="00743D1E">
              <w:rPr>
                <w:rFonts w:ascii="Arial" w:hAnsi="Arial" w:cs="Arial"/>
                <w:color w:val="000000"/>
                <w:sz w:val="20"/>
                <w:szCs w:val="20"/>
              </w:rPr>
              <w:t xml:space="preserve">imbología eléctrica, civil, arquitectura y mecánica a </w:t>
            </w:r>
            <w:proofErr w:type="gramStart"/>
            <w:r w:rsidR="00743D1E">
              <w:rPr>
                <w:rFonts w:ascii="Arial" w:hAnsi="Arial" w:cs="Arial"/>
                <w:color w:val="000000"/>
                <w:sz w:val="20"/>
                <w:szCs w:val="20"/>
              </w:rPr>
              <w:t xml:space="preserve">través </w:t>
            </w:r>
            <w:r w:rsidR="00A01D7B">
              <w:rPr>
                <w:rFonts w:ascii="Arial" w:hAnsi="Arial" w:cs="Arial"/>
                <w:color w:val="000000"/>
                <w:sz w:val="20"/>
                <w:szCs w:val="20"/>
              </w:rPr>
              <w:t xml:space="preserve"> de</w:t>
            </w:r>
            <w:proofErr w:type="gramEnd"/>
            <w:r w:rsidR="00A01D7B">
              <w:rPr>
                <w:rFonts w:ascii="Arial" w:hAnsi="Arial" w:cs="Arial"/>
                <w:color w:val="000000"/>
                <w:sz w:val="20"/>
                <w:szCs w:val="20"/>
              </w:rPr>
              <w:t xml:space="preserve"> un </w:t>
            </w:r>
            <w:r w:rsidR="00A01D7B" w:rsidRPr="00A01D7B">
              <w:rPr>
                <w:rFonts w:ascii="Arial" w:hAnsi="Arial" w:cs="Arial"/>
                <w:b/>
                <w:color w:val="FF0000"/>
                <w:sz w:val="20"/>
                <w:szCs w:val="20"/>
              </w:rPr>
              <w:t>trabajo de investigación.</w:t>
            </w:r>
            <w:r w:rsidR="00FA04FF">
              <w:rPr>
                <w:rFonts w:ascii="Arial" w:hAnsi="Arial" w:cs="Arial"/>
                <w:b/>
                <w:color w:val="FF0000"/>
                <w:sz w:val="20"/>
                <w:szCs w:val="20"/>
              </w:rPr>
              <w:t xml:space="preserve"> </w:t>
            </w:r>
          </w:p>
          <w:p w:rsidR="00A01D7B" w:rsidRPr="00FA04FF" w:rsidRDefault="00FA04FF" w:rsidP="00A01D7B">
            <w:pPr>
              <w:autoSpaceDE w:val="0"/>
              <w:autoSpaceDN w:val="0"/>
              <w:adjustRightInd w:val="0"/>
              <w:jc w:val="both"/>
              <w:rPr>
                <w:rFonts w:ascii="Arial" w:eastAsia="SymbolMT" w:hAnsi="Arial" w:cs="Arial"/>
                <w:sz w:val="20"/>
                <w:szCs w:val="20"/>
              </w:rPr>
            </w:pPr>
            <w:r w:rsidRPr="00FA04FF">
              <w:rPr>
                <w:rFonts w:ascii="Arial" w:hAnsi="Arial" w:cs="Arial"/>
                <w:sz w:val="20"/>
                <w:szCs w:val="20"/>
              </w:rPr>
              <w:lastRenderedPageBreak/>
              <w:t xml:space="preserve">Este trabajo se debe </w:t>
            </w:r>
            <w:r w:rsidR="002D2B01">
              <w:rPr>
                <w:rFonts w:ascii="Arial" w:hAnsi="Arial" w:cs="Arial"/>
                <w:sz w:val="20"/>
                <w:szCs w:val="20"/>
              </w:rPr>
              <w:t>realizar en equipo de dos alumnos y dos alumnas.</w:t>
            </w:r>
            <w:r w:rsidR="007C2A9D" w:rsidRPr="00FA04FF">
              <w:rPr>
                <w:rFonts w:ascii="Arial" w:hAnsi="Arial" w:cs="Arial"/>
                <w:sz w:val="20"/>
                <w:szCs w:val="20"/>
              </w:rPr>
              <w:br/>
            </w:r>
          </w:p>
          <w:p w:rsidR="00BB3847" w:rsidRPr="00FA04FF" w:rsidRDefault="006A2692" w:rsidP="00BB3847">
            <w:pPr>
              <w:autoSpaceDE w:val="0"/>
              <w:autoSpaceDN w:val="0"/>
              <w:adjustRightInd w:val="0"/>
              <w:jc w:val="both"/>
              <w:rPr>
                <w:rFonts w:ascii="Arial" w:eastAsia="SymbolMT" w:hAnsi="Arial" w:cs="Arial"/>
                <w:sz w:val="20"/>
                <w:szCs w:val="20"/>
              </w:rPr>
            </w:pPr>
            <w:r>
              <w:rPr>
                <w:rFonts w:ascii="Arial" w:eastAsia="SymbolMT" w:hAnsi="Arial" w:cs="Arial"/>
                <w:color w:val="000000"/>
                <w:sz w:val="20"/>
                <w:szCs w:val="20"/>
              </w:rPr>
              <w:t xml:space="preserve">Proporcionar una serie </w:t>
            </w:r>
            <w:r w:rsidR="00743D1E">
              <w:rPr>
                <w:rFonts w:ascii="Arial" w:eastAsia="SymbolMT" w:hAnsi="Arial" w:cs="Arial"/>
                <w:color w:val="000000"/>
                <w:sz w:val="20"/>
                <w:szCs w:val="20"/>
              </w:rPr>
              <w:t xml:space="preserve">dibujos para conformar una </w:t>
            </w:r>
            <w:r w:rsidR="00743D1E" w:rsidRPr="002F2B75">
              <w:rPr>
                <w:rFonts w:ascii="Arial" w:eastAsia="SymbolMT" w:hAnsi="Arial" w:cs="Arial"/>
                <w:b/>
                <w:color w:val="2E74B5" w:themeColor="accent1" w:themeShade="BF"/>
                <w:sz w:val="20"/>
                <w:szCs w:val="20"/>
              </w:rPr>
              <w:t>práctica</w:t>
            </w:r>
            <w:r w:rsidR="00BB3847" w:rsidRPr="002F2B75">
              <w:rPr>
                <w:rFonts w:ascii="Arial" w:eastAsia="SymbolMT" w:hAnsi="Arial" w:cs="Arial"/>
                <w:b/>
                <w:color w:val="2E74B5" w:themeColor="accent1" w:themeShade="BF"/>
                <w:sz w:val="20"/>
                <w:szCs w:val="20"/>
              </w:rPr>
              <w:t>.</w:t>
            </w:r>
            <w:r w:rsidR="00FA04FF">
              <w:rPr>
                <w:rFonts w:ascii="Arial" w:eastAsia="SymbolMT" w:hAnsi="Arial" w:cs="Arial"/>
                <w:b/>
                <w:color w:val="2E74B5" w:themeColor="accent1" w:themeShade="BF"/>
                <w:sz w:val="20"/>
                <w:szCs w:val="20"/>
              </w:rPr>
              <w:t xml:space="preserve"> </w:t>
            </w:r>
          </w:p>
          <w:p w:rsidR="005053AB" w:rsidRPr="00FA04FF" w:rsidRDefault="007C2A9D" w:rsidP="006B33EE">
            <w:pPr>
              <w:autoSpaceDE w:val="0"/>
              <w:autoSpaceDN w:val="0"/>
              <w:adjustRightInd w:val="0"/>
              <w:jc w:val="both"/>
              <w:rPr>
                <w:rFonts w:ascii="Arial" w:eastAsia="SymbolMT" w:hAnsi="Arial" w:cs="Arial"/>
                <w:sz w:val="20"/>
                <w:szCs w:val="20"/>
              </w:rPr>
            </w:pPr>
            <w:r w:rsidRPr="00BD0E68">
              <w:rPr>
                <w:rFonts w:ascii="Arial" w:eastAsia="SymbolMT" w:hAnsi="Arial" w:cs="Arial"/>
                <w:color w:val="000000"/>
                <w:sz w:val="20"/>
                <w:szCs w:val="20"/>
              </w:rPr>
              <w:t>.</w:t>
            </w:r>
            <w:r w:rsidRPr="00BD0E68">
              <w:rPr>
                <w:rFonts w:ascii="Arial" w:eastAsia="SymbolMT" w:hAnsi="Arial" w:cs="Arial"/>
                <w:color w:val="000000"/>
                <w:sz w:val="20"/>
                <w:szCs w:val="20"/>
              </w:rPr>
              <w:br/>
            </w:r>
            <w:r w:rsidR="00C42681">
              <w:rPr>
                <w:rFonts w:ascii="Arial" w:eastAsia="SymbolMT" w:hAnsi="Arial" w:cs="Arial"/>
                <w:sz w:val="20"/>
                <w:szCs w:val="20"/>
              </w:rPr>
              <w:t xml:space="preserve">Realizar un </w:t>
            </w:r>
            <w:r w:rsidR="00C42681" w:rsidRPr="00C42681">
              <w:rPr>
                <w:rFonts w:ascii="Arial" w:eastAsia="SymbolMT" w:hAnsi="Arial" w:cs="Arial"/>
                <w:b/>
                <w:color w:val="385623" w:themeColor="accent6" w:themeShade="80"/>
                <w:sz w:val="20"/>
                <w:szCs w:val="20"/>
              </w:rPr>
              <w:t>archivo</w:t>
            </w:r>
            <w:r w:rsidR="00EF4B0D">
              <w:rPr>
                <w:rFonts w:ascii="Arial" w:eastAsia="SymbolMT" w:hAnsi="Arial" w:cs="Arial"/>
                <w:b/>
                <w:color w:val="385623" w:themeColor="accent6" w:themeShade="80"/>
                <w:sz w:val="20"/>
                <w:szCs w:val="20"/>
              </w:rPr>
              <w:t xml:space="preserve"> electrónico</w:t>
            </w:r>
            <w:r w:rsidR="00C42681">
              <w:rPr>
                <w:rFonts w:ascii="Arial" w:eastAsia="SymbolMT" w:hAnsi="Arial" w:cs="Arial"/>
                <w:sz w:val="20"/>
                <w:szCs w:val="20"/>
              </w:rPr>
              <w:t xml:space="preserve"> en el cual se deben guardar los dibujos realizados en clases. </w:t>
            </w:r>
          </w:p>
          <w:p w:rsidR="00260637" w:rsidRDefault="00260637" w:rsidP="006B33EE">
            <w:pPr>
              <w:autoSpaceDE w:val="0"/>
              <w:autoSpaceDN w:val="0"/>
              <w:adjustRightInd w:val="0"/>
              <w:jc w:val="both"/>
              <w:rPr>
                <w:rFonts w:ascii="Arial" w:eastAsia="SymbolMT" w:hAnsi="Arial" w:cs="Arial"/>
                <w:b/>
                <w:color w:val="538135" w:themeColor="accent6" w:themeShade="BF"/>
                <w:sz w:val="20"/>
                <w:szCs w:val="20"/>
              </w:rPr>
            </w:pPr>
          </w:p>
          <w:p w:rsidR="00260637" w:rsidRPr="00260637" w:rsidRDefault="00260637" w:rsidP="002D2B01">
            <w:pPr>
              <w:autoSpaceDE w:val="0"/>
              <w:autoSpaceDN w:val="0"/>
              <w:adjustRightInd w:val="0"/>
              <w:jc w:val="both"/>
              <w:rPr>
                <w:rFonts w:ascii="Arial" w:eastAsia="SymbolMT" w:hAnsi="Arial" w:cs="Arial"/>
                <w:sz w:val="20"/>
                <w:szCs w:val="20"/>
              </w:rPr>
            </w:pPr>
            <w:r w:rsidRPr="00260637">
              <w:rPr>
                <w:rFonts w:ascii="Arial" w:eastAsia="SymbolMT" w:hAnsi="Arial" w:cs="Arial"/>
                <w:sz w:val="20"/>
                <w:szCs w:val="20"/>
              </w:rPr>
              <w:t xml:space="preserve">Aplicar un </w:t>
            </w:r>
            <w:r w:rsidRPr="00260637">
              <w:rPr>
                <w:rFonts w:ascii="Arial" w:eastAsia="SymbolMT" w:hAnsi="Arial" w:cs="Arial"/>
                <w:b/>
                <w:color w:val="0D0D0D" w:themeColor="text1" w:themeTint="F2"/>
                <w:sz w:val="20"/>
                <w:szCs w:val="20"/>
              </w:rPr>
              <w:t>examen</w:t>
            </w:r>
            <w:r w:rsidRPr="00260637">
              <w:rPr>
                <w:rFonts w:ascii="Arial" w:eastAsia="SymbolMT" w:hAnsi="Arial" w:cs="Arial"/>
                <w:color w:val="0D0D0D" w:themeColor="text1" w:themeTint="F2"/>
                <w:sz w:val="20"/>
                <w:szCs w:val="20"/>
              </w:rPr>
              <w:t xml:space="preserve"> </w:t>
            </w:r>
            <w:r w:rsidRPr="00260637">
              <w:rPr>
                <w:rFonts w:ascii="Arial" w:eastAsia="SymbolMT" w:hAnsi="Arial" w:cs="Arial"/>
                <w:sz w:val="20"/>
                <w:szCs w:val="20"/>
              </w:rPr>
              <w:t>para confirmar la comprensión de los temas analizados en clases.</w:t>
            </w:r>
            <w:r w:rsidR="00FA04FF">
              <w:rPr>
                <w:rFonts w:ascii="Arial" w:eastAsia="SymbolMT" w:hAnsi="Arial" w:cs="Arial"/>
                <w:sz w:val="20"/>
                <w:szCs w:val="20"/>
              </w:rPr>
              <w:t xml:space="preserve"> </w:t>
            </w:r>
          </w:p>
        </w:tc>
        <w:tc>
          <w:tcPr>
            <w:tcW w:w="2599" w:type="dxa"/>
          </w:tcPr>
          <w:p w:rsidR="008220E5" w:rsidRDefault="00F25937" w:rsidP="006F14DA">
            <w:pPr>
              <w:pStyle w:val="Sinespaciado"/>
              <w:jc w:val="both"/>
              <w:rPr>
                <w:rFonts w:ascii="Arial" w:eastAsia="SymbolMT" w:hAnsi="Arial" w:cs="Arial"/>
                <w:color w:val="000000"/>
                <w:sz w:val="20"/>
                <w:szCs w:val="20"/>
              </w:rPr>
            </w:pPr>
            <w:r>
              <w:rPr>
                <w:rFonts w:ascii="Arial" w:eastAsia="SymbolMT" w:hAnsi="Arial" w:cs="Arial"/>
                <w:color w:val="000000"/>
                <w:sz w:val="20"/>
                <w:szCs w:val="20"/>
              </w:rPr>
              <w:lastRenderedPageBreak/>
              <w:t>A través de la videoconferencia se explicará el encuadre y todo lo relativo a la asignatura.</w:t>
            </w:r>
          </w:p>
          <w:p w:rsidR="00F25937" w:rsidRPr="00D61CE1" w:rsidRDefault="00F25937" w:rsidP="006F14DA">
            <w:pPr>
              <w:pStyle w:val="Sinespaciado"/>
              <w:jc w:val="both"/>
              <w:rPr>
                <w:rFonts w:ascii="Arial" w:eastAsia="SymbolMT" w:hAnsi="Arial" w:cs="Arial"/>
                <w:color w:val="000000"/>
                <w:sz w:val="20"/>
                <w:szCs w:val="20"/>
              </w:rPr>
            </w:pPr>
          </w:p>
          <w:p w:rsidR="005053AB" w:rsidRPr="00C42681" w:rsidRDefault="00743D1E" w:rsidP="006F14DA">
            <w:pPr>
              <w:pStyle w:val="Sinespaciado"/>
              <w:jc w:val="both"/>
              <w:rPr>
                <w:rFonts w:ascii="Arial" w:eastAsia="SymbolMT" w:hAnsi="Arial" w:cs="Arial"/>
                <w:sz w:val="20"/>
                <w:szCs w:val="20"/>
              </w:rPr>
            </w:pPr>
            <w:r>
              <w:rPr>
                <w:rFonts w:ascii="Arial" w:eastAsia="SymbolMT" w:hAnsi="Arial" w:cs="Arial"/>
                <w:color w:val="000000"/>
                <w:sz w:val="20"/>
                <w:szCs w:val="20"/>
              </w:rPr>
              <w:t>Analizar</w:t>
            </w:r>
            <w:r w:rsidR="00A01D7B" w:rsidRPr="00BD0E68">
              <w:rPr>
                <w:rFonts w:ascii="Arial" w:eastAsia="SymbolMT" w:hAnsi="Arial" w:cs="Arial"/>
                <w:color w:val="000000"/>
                <w:sz w:val="20"/>
                <w:szCs w:val="20"/>
              </w:rPr>
              <w:t xml:space="preserve"> la información encontrada y </w:t>
            </w:r>
            <w:r>
              <w:rPr>
                <w:rFonts w:ascii="Arial" w:eastAsia="SymbolMT" w:hAnsi="Arial" w:cs="Arial"/>
                <w:color w:val="000000"/>
                <w:sz w:val="20"/>
                <w:szCs w:val="20"/>
              </w:rPr>
              <w:t>conocer la información</w:t>
            </w:r>
            <w:r w:rsidR="00A01D7B">
              <w:rPr>
                <w:rFonts w:ascii="Arial" w:eastAsia="SymbolMT" w:hAnsi="Arial" w:cs="Arial"/>
                <w:color w:val="000000"/>
                <w:sz w:val="20"/>
                <w:szCs w:val="20"/>
              </w:rPr>
              <w:t xml:space="preserve"> resultado del </w:t>
            </w:r>
            <w:r w:rsidR="00A01D7B" w:rsidRPr="00A01D7B">
              <w:rPr>
                <w:rFonts w:ascii="Arial" w:eastAsia="SymbolMT" w:hAnsi="Arial" w:cs="Arial"/>
                <w:b/>
                <w:color w:val="FF0000"/>
                <w:sz w:val="20"/>
                <w:szCs w:val="20"/>
              </w:rPr>
              <w:t>trabajo de investigación.</w:t>
            </w:r>
            <w:r w:rsidR="00C42681">
              <w:rPr>
                <w:rFonts w:ascii="Arial" w:eastAsia="SymbolMT" w:hAnsi="Arial" w:cs="Arial"/>
                <w:b/>
                <w:color w:val="FF0000"/>
                <w:sz w:val="20"/>
                <w:szCs w:val="20"/>
              </w:rPr>
              <w:t xml:space="preserve"> </w:t>
            </w:r>
          </w:p>
          <w:p w:rsidR="00A01D7B" w:rsidRDefault="00A01D7B" w:rsidP="006F14DA">
            <w:pPr>
              <w:pStyle w:val="Sinespaciado"/>
              <w:jc w:val="both"/>
              <w:rPr>
                <w:rFonts w:ascii="Arial" w:hAnsi="Arial" w:cs="Arial"/>
                <w:sz w:val="20"/>
                <w:szCs w:val="20"/>
              </w:rPr>
            </w:pPr>
          </w:p>
          <w:p w:rsidR="006B33EE" w:rsidRDefault="00BB3847" w:rsidP="006B33EE">
            <w:pPr>
              <w:pStyle w:val="Sinespaciado"/>
              <w:jc w:val="both"/>
              <w:rPr>
                <w:rFonts w:ascii="Arial" w:hAnsi="Arial" w:cs="Arial"/>
                <w:sz w:val="20"/>
                <w:szCs w:val="20"/>
                <w:shd w:val="clear" w:color="auto" w:fill="FFFFFF" w:themeFill="background1"/>
              </w:rPr>
            </w:pPr>
            <w:r>
              <w:rPr>
                <w:rFonts w:ascii="Arial" w:hAnsi="Arial" w:cs="Arial"/>
                <w:sz w:val="20"/>
                <w:szCs w:val="20"/>
              </w:rPr>
              <w:t>Re</w:t>
            </w:r>
            <w:r w:rsidR="00743D1E">
              <w:rPr>
                <w:rFonts w:ascii="Arial" w:hAnsi="Arial" w:cs="Arial"/>
                <w:sz w:val="20"/>
                <w:szCs w:val="20"/>
              </w:rPr>
              <w:t xml:space="preserve">alizar </w:t>
            </w:r>
            <w:r>
              <w:rPr>
                <w:rFonts w:ascii="Arial" w:hAnsi="Arial" w:cs="Arial"/>
                <w:sz w:val="20"/>
                <w:szCs w:val="20"/>
              </w:rPr>
              <w:t>un</w:t>
            </w:r>
            <w:r w:rsidR="006B33EE">
              <w:rPr>
                <w:rFonts w:ascii="Arial" w:hAnsi="Arial" w:cs="Arial"/>
                <w:sz w:val="20"/>
                <w:szCs w:val="20"/>
              </w:rPr>
              <w:t>a</w:t>
            </w:r>
            <w:r>
              <w:rPr>
                <w:rFonts w:ascii="Arial" w:hAnsi="Arial" w:cs="Arial"/>
                <w:sz w:val="20"/>
                <w:szCs w:val="20"/>
              </w:rPr>
              <w:t xml:space="preserve"> serie de </w:t>
            </w:r>
            <w:r w:rsidR="00743D1E">
              <w:rPr>
                <w:rFonts w:ascii="Arial" w:hAnsi="Arial" w:cs="Arial"/>
                <w:sz w:val="20"/>
                <w:szCs w:val="20"/>
              </w:rPr>
              <w:t xml:space="preserve">dibujos </w:t>
            </w:r>
            <w:r>
              <w:rPr>
                <w:rFonts w:ascii="Arial" w:hAnsi="Arial" w:cs="Arial"/>
                <w:sz w:val="20"/>
                <w:szCs w:val="20"/>
              </w:rPr>
              <w:t>para reafirmar los conceptos vistos en clases</w:t>
            </w:r>
            <w:r w:rsidR="006B33EE">
              <w:rPr>
                <w:rFonts w:ascii="Arial" w:hAnsi="Arial" w:cs="Arial"/>
                <w:sz w:val="20"/>
                <w:szCs w:val="20"/>
              </w:rPr>
              <w:t xml:space="preserve"> conformando</w:t>
            </w:r>
            <w:r w:rsidR="002F2B75">
              <w:rPr>
                <w:rFonts w:ascii="Arial" w:hAnsi="Arial" w:cs="Arial"/>
                <w:sz w:val="20"/>
                <w:szCs w:val="20"/>
              </w:rPr>
              <w:t xml:space="preserve"> una </w:t>
            </w:r>
            <w:r w:rsidR="002F2B75" w:rsidRPr="002F2B75">
              <w:rPr>
                <w:rFonts w:ascii="Arial" w:hAnsi="Arial" w:cs="Arial"/>
                <w:b/>
                <w:color w:val="2E74B5" w:themeColor="accent1" w:themeShade="BF"/>
                <w:sz w:val="20"/>
                <w:szCs w:val="20"/>
                <w:shd w:val="clear" w:color="auto" w:fill="FFFFFF" w:themeFill="background1"/>
              </w:rPr>
              <w:t>práctica.</w:t>
            </w:r>
            <w:r w:rsidRPr="002F2B75">
              <w:rPr>
                <w:rFonts w:ascii="Arial" w:hAnsi="Arial" w:cs="Arial"/>
                <w:sz w:val="20"/>
                <w:szCs w:val="20"/>
                <w:shd w:val="clear" w:color="auto" w:fill="FFFFFF" w:themeFill="background1"/>
              </w:rPr>
              <w:t xml:space="preserve"> </w:t>
            </w:r>
          </w:p>
          <w:p w:rsidR="002D2B01" w:rsidRDefault="002D2B01" w:rsidP="006B33EE">
            <w:pPr>
              <w:pStyle w:val="Sinespaciado"/>
              <w:jc w:val="both"/>
              <w:rPr>
                <w:rFonts w:ascii="Arial" w:hAnsi="Arial" w:cs="Arial"/>
                <w:sz w:val="20"/>
                <w:szCs w:val="20"/>
              </w:rPr>
            </w:pPr>
          </w:p>
          <w:p w:rsidR="00260637" w:rsidRDefault="00260637" w:rsidP="006B33EE">
            <w:pPr>
              <w:pStyle w:val="Sinespaciado"/>
              <w:jc w:val="both"/>
              <w:rPr>
                <w:rFonts w:ascii="Arial" w:hAnsi="Arial" w:cs="Arial"/>
                <w:sz w:val="20"/>
                <w:szCs w:val="20"/>
              </w:rPr>
            </w:pPr>
            <w:r>
              <w:rPr>
                <w:rFonts w:ascii="Arial" w:hAnsi="Arial" w:cs="Arial"/>
                <w:sz w:val="20"/>
                <w:szCs w:val="20"/>
              </w:rPr>
              <w:t xml:space="preserve">Tomar nota de todos conceptos </w:t>
            </w:r>
            <w:r w:rsidR="00C42681">
              <w:rPr>
                <w:rFonts w:ascii="Arial" w:hAnsi="Arial" w:cs="Arial"/>
                <w:sz w:val="20"/>
                <w:szCs w:val="20"/>
              </w:rPr>
              <w:t xml:space="preserve">y definiciones para entregar </w:t>
            </w:r>
            <w:proofErr w:type="gramStart"/>
            <w:r w:rsidR="00C42681">
              <w:rPr>
                <w:rFonts w:ascii="Arial" w:hAnsi="Arial" w:cs="Arial"/>
                <w:sz w:val="20"/>
                <w:szCs w:val="20"/>
              </w:rPr>
              <w:t xml:space="preserve">un </w:t>
            </w:r>
            <w:r>
              <w:rPr>
                <w:rFonts w:ascii="Arial" w:hAnsi="Arial" w:cs="Arial"/>
                <w:sz w:val="20"/>
                <w:szCs w:val="20"/>
              </w:rPr>
              <w:t xml:space="preserve"> </w:t>
            </w:r>
            <w:r w:rsidR="00C42681" w:rsidRPr="00C42681">
              <w:rPr>
                <w:rFonts w:ascii="Arial" w:hAnsi="Arial" w:cs="Arial"/>
                <w:b/>
                <w:color w:val="385623" w:themeColor="accent6" w:themeShade="80"/>
                <w:sz w:val="20"/>
                <w:szCs w:val="20"/>
              </w:rPr>
              <w:t>archivo</w:t>
            </w:r>
            <w:proofErr w:type="gramEnd"/>
            <w:r w:rsidR="00C42681">
              <w:rPr>
                <w:rFonts w:ascii="Arial" w:hAnsi="Arial" w:cs="Arial"/>
                <w:sz w:val="20"/>
                <w:szCs w:val="20"/>
              </w:rPr>
              <w:t xml:space="preserve"> con los dibujos realizados en clases. </w:t>
            </w:r>
          </w:p>
          <w:p w:rsidR="002D2B01" w:rsidRDefault="002D2B01" w:rsidP="006B33EE">
            <w:pPr>
              <w:pStyle w:val="Sinespaciado"/>
              <w:jc w:val="both"/>
              <w:rPr>
                <w:rFonts w:ascii="Arial" w:hAnsi="Arial" w:cs="Arial"/>
                <w:b/>
                <w:color w:val="538135" w:themeColor="accent6" w:themeShade="BF"/>
                <w:sz w:val="20"/>
                <w:szCs w:val="20"/>
              </w:rPr>
            </w:pPr>
          </w:p>
          <w:p w:rsidR="00260637" w:rsidRPr="00260637" w:rsidRDefault="00260637" w:rsidP="006B33EE">
            <w:pPr>
              <w:pStyle w:val="Sinespaciado"/>
              <w:jc w:val="both"/>
              <w:rPr>
                <w:rFonts w:ascii="Arial" w:hAnsi="Arial" w:cs="Arial"/>
                <w:sz w:val="20"/>
                <w:szCs w:val="20"/>
              </w:rPr>
            </w:pPr>
            <w:r w:rsidRPr="00260637">
              <w:rPr>
                <w:rFonts w:ascii="Arial" w:hAnsi="Arial" w:cs="Arial"/>
                <w:color w:val="0D0D0D" w:themeColor="text1" w:themeTint="F2"/>
                <w:sz w:val="20"/>
                <w:szCs w:val="20"/>
              </w:rPr>
              <w:t xml:space="preserve">Realizar un </w:t>
            </w:r>
            <w:r w:rsidRPr="003F0BF2">
              <w:rPr>
                <w:rFonts w:ascii="Arial" w:hAnsi="Arial" w:cs="Arial"/>
                <w:b/>
                <w:color w:val="0D0D0D" w:themeColor="text1" w:themeTint="F2"/>
                <w:sz w:val="20"/>
                <w:szCs w:val="20"/>
              </w:rPr>
              <w:t>examen</w:t>
            </w:r>
            <w:r w:rsidRPr="00260637">
              <w:rPr>
                <w:rFonts w:ascii="Arial" w:hAnsi="Arial" w:cs="Arial"/>
                <w:color w:val="0D0D0D" w:themeColor="text1" w:themeTint="F2"/>
                <w:sz w:val="20"/>
                <w:szCs w:val="20"/>
              </w:rPr>
              <w:t xml:space="preserve"> para comprobar la comprensión de los temas analizados en clases.</w:t>
            </w:r>
          </w:p>
        </w:tc>
        <w:tc>
          <w:tcPr>
            <w:tcW w:w="3510" w:type="dxa"/>
          </w:tcPr>
          <w:p w:rsidR="008C0560" w:rsidRPr="008C0560" w:rsidRDefault="008C0560" w:rsidP="008C0560">
            <w:pPr>
              <w:pStyle w:val="Default"/>
              <w:rPr>
                <w:sz w:val="20"/>
                <w:szCs w:val="20"/>
              </w:rPr>
            </w:pPr>
            <w:r w:rsidRPr="008C0560">
              <w:rPr>
                <w:b/>
                <w:bCs/>
                <w:sz w:val="20"/>
                <w:szCs w:val="20"/>
              </w:rPr>
              <w:lastRenderedPageBreak/>
              <w:t xml:space="preserve">Competencias genéricas: </w:t>
            </w:r>
          </w:p>
          <w:p w:rsidR="008C0560" w:rsidRPr="008C0560" w:rsidRDefault="008C0560" w:rsidP="008C0560">
            <w:pPr>
              <w:pStyle w:val="Default"/>
              <w:rPr>
                <w:b/>
                <w:sz w:val="20"/>
                <w:szCs w:val="20"/>
              </w:rPr>
            </w:pPr>
            <w:r w:rsidRPr="008C0560">
              <w:rPr>
                <w:b/>
                <w:i/>
                <w:iCs/>
                <w:sz w:val="20"/>
                <w:szCs w:val="20"/>
              </w:rPr>
              <w:t xml:space="preserve">Competencias instrumentales </w:t>
            </w:r>
          </w:p>
          <w:p w:rsidR="00FD6687" w:rsidRDefault="00FD6687" w:rsidP="008C0560">
            <w:pPr>
              <w:pStyle w:val="Default"/>
              <w:rPr>
                <w:sz w:val="20"/>
                <w:szCs w:val="20"/>
              </w:rPr>
            </w:pPr>
          </w:p>
          <w:p w:rsidR="00FD6687" w:rsidRDefault="00FD6687" w:rsidP="008C0560">
            <w:pPr>
              <w:pStyle w:val="Default"/>
              <w:rPr>
                <w:sz w:val="20"/>
                <w:szCs w:val="20"/>
              </w:rPr>
            </w:pPr>
          </w:p>
          <w:p w:rsidR="008C0560" w:rsidRPr="008C0560" w:rsidRDefault="008C0560" w:rsidP="008C0560">
            <w:pPr>
              <w:pStyle w:val="Default"/>
              <w:rPr>
                <w:sz w:val="20"/>
                <w:szCs w:val="20"/>
              </w:rPr>
            </w:pPr>
            <w:r w:rsidRPr="008C0560">
              <w:rPr>
                <w:sz w:val="20"/>
                <w:szCs w:val="20"/>
              </w:rPr>
              <w:t>Habilidades básicas de manejo de la computadora</w:t>
            </w:r>
            <w:r w:rsidR="00907D56">
              <w:rPr>
                <w:sz w:val="20"/>
                <w:szCs w:val="20"/>
              </w:rPr>
              <w:t>.</w:t>
            </w:r>
            <w:r w:rsidRPr="008C0560">
              <w:rPr>
                <w:sz w:val="20"/>
                <w:szCs w:val="20"/>
              </w:rPr>
              <w:t xml:space="preserve"> </w:t>
            </w:r>
          </w:p>
          <w:p w:rsidR="0033316B" w:rsidRDefault="008C0560" w:rsidP="008C0560">
            <w:pPr>
              <w:pStyle w:val="Default"/>
              <w:rPr>
                <w:sz w:val="20"/>
                <w:szCs w:val="20"/>
              </w:rPr>
            </w:pPr>
            <w:r w:rsidRPr="008C0560">
              <w:rPr>
                <w:sz w:val="20"/>
                <w:szCs w:val="20"/>
              </w:rPr>
              <w:t xml:space="preserve">Habilidad para buscar y analizar información proveniente de fuentes </w:t>
            </w:r>
            <w:r w:rsidR="0033316B">
              <w:rPr>
                <w:sz w:val="20"/>
                <w:szCs w:val="20"/>
              </w:rPr>
              <w:t>d</w:t>
            </w:r>
            <w:r w:rsidRPr="008C0560">
              <w:rPr>
                <w:sz w:val="20"/>
                <w:szCs w:val="20"/>
              </w:rPr>
              <w:t>iversas</w:t>
            </w:r>
            <w:r w:rsidR="0033316B">
              <w:rPr>
                <w:sz w:val="20"/>
                <w:szCs w:val="20"/>
              </w:rPr>
              <w:t>.</w:t>
            </w:r>
          </w:p>
          <w:p w:rsidR="008C0560" w:rsidRDefault="008C0560" w:rsidP="008C0560">
            <w:pPr>
              <w:pStyle w:val="Default"/>
              <w:rPr>
                <w:sz w:val="20"/>
                <w:szCs w:val="20"/>
              </w:rPr>
            </w:pPr>
            <w:r w:rsidRPr="008C0560">
              <w:rPr>
                <w:sz w:val="20"/>
                <w:szCs w:val="20"/>
              </w:rPr>
              <w:t xml:space="preserve"> </w:t>
            </w:r>
          </w:p>
          <w:p w:rsidR="0033316B" w:rsidRPr="008C0560" w:rsidRDefault="0033316B" w:rsidP="008C0560">
            <w:pPr>
              <w:pStyle w:val="Default"/>
              <w:rPr>
                <w:sz w:val="20"/>
                <w:szCs w:val="20"/>
              </w:rPr>
            </w:pPr>
          </w:p>
          <w:p w:rsidR="0033316B" w:rsidRDefault="008C0560" w:rsidP="008C0560">
            <w:pPr>
              <w:pStyle w:val="Default"/>
              <w:rPr>
                <w:sz w:val="20"/>
                <w:szCs w:val="20"/>
              </w:rPr>
            </w:pPr>
            <w:r w:rsidRPr="008C0560">
              <w:rPr>
                <w:sz w:val="20"/>
                <w:szCs w:val="20"/>
              </w:rPr>
              <w:t>Capacidad de aplicar los conocimientos en la práctica</w:t>
            </w:r>
            <w:r w:rsidR="0033316B">
              <w:rPr>
                <w:sz w:val="20"/>
                <w:szCs w:val="20"/>
              </w:rPr>
              <w:t>.</w:t>
            </w:r>
          </w:p>
          <w:p w:rsidR="0033316B" w:rsidRDefault="008C0560" w:rsidP="008C0560">
            <w:pPr>
              <w:pStyle w:val="Default"/>
              <w:rPr>
                <w:sz w:val="20"/>
                <w:szCs w:val="20"/>
              </w:rPr>
            </w:pPr>
            <w:r w:rsidRPr="008C0560">
              <w:rPr>
                <w:sz w:val="20"/>
                <w:szCs w:val="20"/>
              </w:rPr>
              <w:t xml:space="preserve"> Habilidad para trabajar en forma autónoma</w:t>
            </w:r>
            <w:r w:rsidR="0033316B">
              <w:rPr>
                <w:sz w:val="20"/>
                <w:szCs w:val="20"/>
              </w:rPr>
              <w:t>.</w:t>
            </w:r>
          </w:p>
          <w:p w:rsidR="008C0560" w:rsidRDefault="008C0560" w:rsidP="008C0560">
            <w:pPr>
              <w:pStyle w:val="Default"/>
              <w:rPr>
                <w:sz w:val="20"/>
                <w:szCs w:val="20"/>
              </w:rPr>
            </w:pPr>
            <w:r w:rsidRPr="008C0560">
              <w:rPr>
                <w:sz w:val="20"/>
                <w:szCs w:val="20"/>
              </w:rPr>
              <w:t xml:space="preserve"> </w:t>
            </w:r>
          </w:p>
          <w:p w:rsidR="0033316B" w:rsidRPr="008C0560" w:rsidRDefault="0033316B" w:rsidP="008C0560">
            <w:pPr>
              <w:pStyle w:val="Default"/>
              <w:rPr>
                <w:sz w:val="20"/>
                <w:szCs w:val="20"/>
              </w:rPr>
            </w:pPr>
          </w:p>
          <w:p w:rsidR="0033316B" w:rsidRPr="008C0560" w:rsidRDefault="0033316B" w:rsidP="0033316B">
            <w:pPr>
              <w:pStyle w:val="Default"/>
              <w:rPr>
                <w:sz w:val="20"/>
                <w:szCs w:val="20"/>
              </w:rPr>
            </w:pPr>
            <w:r w:rsidRPr="008C0560">
              <w:rPr>
                <w:sz w:val="20"/>
                <w:szCs w:val="20"/>
              </w:rPr>
              <w:t xml:space="preserve">Capacidad de aprender </w:t>
            </w:r>
          </w:p>
          <w:p w:rsidR="00D0126C" w:rsidRPr="008C0560" w:rsidRDefault="00D0126C" w:rsidP="008C0560">
            <w:pPr>
              <w:pStyle w:val="Default"/>
              <w:rPr>
                <w:sz w:val="20"/>
                <w:szCs w:val="20"/>
              </w:rPr>
            </w:pPr>
          </w:p>
        </w:tc>
        <w:tc>
          <w:tcPr>
            <w:tcW w:w="1689" w:type="dxa"/>
          </w:tcPr>
          <w:p w:rsidR="005053AB"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rsidR="00865C4A" w:rsidRDefault="00865C4A" w:rsidP="005053AB">
      <w:pPr>
        <w:pStyle w:val="Sinespaciado"/>
        <w:rPr>
          <w:rFonts w:ascii="Arial" w:hAnsi="Arial" w:cs="Arial"/>
          <w:sz w:val="20"/>
          <w:szCs w:val="20"/>
        </w:rPr>
      </w:pPr>
    </w:p>
    <w:p w:rsidR="000155DC" w:rsidRDefault="000155D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5053AB" w:rsidRPr="00862CFC" w:rsidTr="009C35EE">
        <w:tc>
          <w:tcPr>
            <w:tcW w:w="9180" w:type="dxa"/>
          </w:tcPr>
          <w:p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8535B7">
              <w:rPr>
                <w:rFonts w:ascii="Arial" w:hAnsi="Arial" w:cs="Arial"/>
                <w:sz w:val="20"/>
                <w:szCs w:val="20"/>
              </w:rPr>
              <w:t xml:space="preserve">Indicadores de Alcance </w:t>
            </w:r>
          </w:p>
        </w:tc>
        <w:tc>
          <w:tcPr>
            <w:tcW w:w="3816" w:type="dxa"/>
          </w:tcPr>
          <w:p w:rsidR="005053AB" w:rsidRPr="00862CFC" w:rsidRDefault="00C03DDD" w:rsidP="009C35EE">
            <w:pPr>
              <w:pStyle w:val="Sinespaciado"/>
              <w:jc w:val="center"/>
              <w:rPr>
                <w:rFonts w:ascii="Arial" w:hAnsi="Arial" w:cs="Arial"/>
                <w:sz w:val="20"/>
                <w:szCs w:val="20"/>
              </w:rPr>
            </w:pPr>
            <w:r>
              <w:rPr>
                <w:rFonts w:ascii="Arial" w:hAnsi="Arial" w:cs="Arial"/>
                <w:sz w:val="20"/>
                <w:szCs w:val="20"/>
              </w:rPr>
              <w:t>Valor de Indicador</w:t>
            </w:r>
          </w:p>
        </w:tc>
      </w:tr>
      <w:tr w:rsidR="005053AB" w:rsidRPr="00862CFC" w:rsidTr="009C35EE">
        <w:tc>
          <w:tcPr>
            <w:tcW w:w="9180" w:type="dxa"/>
          </w:tcPr>
          <w:p w:rsidR="005053AB" w:rsidRPr="00233468" w:rsidRDefault="004457BA" w:rsidP="004457BA">
            <w:pPr>
              <w:pStyle w:val="Default"/>
              <w:numPr>
                <w:ilvl w:val="0"/>
                <w:numId w:val="14"/>
              </w:numPr>
              <w:jc w:val="both"/>
              <w:rPr>
                <w:sz w:val="20"/>
                <w:szCs w:val="20"/>
              </w:rPr>
            </w:pPr>
            <w:r>
              <w:rPr>
                <w:sz w:val="20"/>
                <w:szCs w:val="20"/>
              </w:rPr>
              <w:t>Investiga la simbología eléctrica, civil, arquitectura y mecánica del dibujo</w:t>
            </w:r>
            <w:r w:rsidR="003A2952">
              <w:rPr>
                <w:sz w:val="20"/>
                <w:szCs w:val="20"/>
              </w:rPr>
              <w:t xml:space="preserve">  y tipos de software.</w:t>
            </w:r>
          </w:p>
        </w:tc>
        <w:tc>
          <w:tcPr>
            <w:tcW w:w="3816" w:type="dxa"/>
          </w:tcPr>
          <w:p w:rsidR="000300FF" w:rsidRPr="00862CFC" w:rsidRDefault="00C03DDD" w:rsidP="009C35EE">
            <w:pPr>
              <w:pStyle w:val="Sinespaciado"/>
              <w:jc w:val="center"/>
              <w:rPr>
                <w:rFonts w:ascii="Arial" w:hAnsi="Arial" w:cs="Arial"/>
                <w:sz w:val="20"/>
                <w:szCs w:val="20"/>
              </w:rPr>
            </w:pPr>
            <w:r>
              <w:rPr>
                <w:rFonts w:ascii="Arial" w:hAnsi="Arial" w:cs="Arial"/>
                <w:sz w:val="20"/>
                <w:szCs w:val="20"/>
              </w:rPr>
              <w:t>2</w:t>
            </w:r>
            <w:r w:rsidR="009C35EE">
              <w:rPr>
                <w:rFonts w:ascii="Arial" w:hAnsi="Arial" w:cs="Arial"/>
                <w:sz w:val="20"/>
                <w:szCs w:val="20"/>
              </w:rPr>
              <w:t>0%</w:t>
            </w:r>
          </w:p>
        </w:tc>
      </w:tr>
      <w:tr w:rsidR="00DE26A7" w:rsidRPr="00862CFC" w:rsidTr="009C35EE">
        <w:tc>
          <w:tcPr>
            <w:tcW w:w="9180" w:type="dxa"/>
          </w:tcPr>
          <w:p w:rsidR="00DE26A7" w:rsidRPr="00233468" w:rsidRDefault="003F0BF2" w:rsidP="004457BA">
            <w:pPr>
              <w:pStyle w:val="Default"/>
              <w:numPr>
                <w:ilvl w:val="0"/>
                <w:numId w:val="14"/>
              </w:numPr>
              <w:jc w:val="both"/>
              <w:rPr>
                <w:sz w:val="20"/>
                <w:szCs w:val="20"/>
              </w:rPr>
            </w:pPr>
            <w:r>
              <w:rPr>
                <w:sz w:val="20"/>
                <w:szCs w:val="20"/>
              </w:rPr>
              <w:t xml:space="preserve">Realiza los </w:t>
            </w:r>
            <w:r w:rsidR="004457BA">
              <w:rPr>
                <w:sz w:val="20"/>
                <w:szCs w:val="20"/>
              </w:rPr>
              <w:t>dibujos con comandos esenciales.</w:t>
            </w:r>
          </w:p>
        </w:tc>
        <w:tc>
          <w:tcPr>
            <w:tcW w:w="3816" w:type="dxa"/>
          </w:tcPr>
          <w:p w:rsidR="00DE26A7" w:rsidRPr="00862CFC" w:rsidRDefault="00C03DDD" w:rsidP="009C35EE">
            <w:pPr>
              <w:pStyle w:val="Sinespaciado"/>
              <w:jc w:val="center"/>
              <w:rPr>
                <w:rFonts w:ascii="Arial" w:hAnsi="Arial" w:cs="Arial"/>
                <w:sz w:val="20"/>
                <w:szCs w:val="20"/>
              </w:rPr>
            </w:pPr>
            <w:r>
              <w:rPr>
                <w:rFonts w:ascii="Arial" w:hAnsi="Arial" w:cs="Arial"/>
                <w:sz w:val="20"/>
                <w:szCs w:val="20"/>
              </w:rPr>
              <w:t>2</w:t>
            </w:r>
            <w:r w:rsidR="00EF7F7A">
              <w:rPr>
                <w:rFonts w:ascii="Arial" w:hAnsi="Arial" w:cs="Arial"/>
                <w:sz w:val="20"/>
                <w:szCs w:val="20"/>
              </w:rPr>
              <w:t>0</w:t>
            </w:r>
            <w:r w:rsidR="009C35EE">
              <w:rPr>
                <w:rFonts w:ascii="Arial" w:hAnsi="Arial" w:cs="Arial"/>
                <w:sz w:val="20"/>
                <w:szCs w:val="20"/>
              </w:rPr>
              <w:t>%</w:t>
            </w:r>
          </w:p>
        </w:tc>
      </w:tr>
      <w:tr w:rsidR="00DE26A7" w:rsidRPr="00862CFC" w:rsidTr="009C35EE">
        <w:tc>
          <w:tcPr>
            <w:tcW w:w="9180" w:type="dxa"/>
          </w:tcPr>
          <w:p w:rsidR="00DE26A7" w:rsidRPr="00233468" w:rsidRDefault="00BE5F26" w:rsidP="00C03DDD">
            <w:pPr>
              <w:pStyle w:val="Default"/>
              <w:numPr>
                <w:ilvl w:val="0"/>
                <w:numId w:val="14"/>
              </w:numPr>
              <w:rPr>
                <w:sz w:val="20"/>
                <w:szCs w:val="20"/>
              </w:rPr>
            </w:pPr>
            <w:r>
              <w:rPr>
                <w:sz w:val="20"/>
                <w:szCs w:val="20"/>
              </w:rPr>
              <w:t xml:space="preserve">Posee los temas ordenados adecuadamente </w:t>
            </w:r>
            <w:r w:rsidR="003A2952">
              <w:rPr>
                <w:sz w:val="20"/>
                <w:szCs w:val="20"/>
              </w:rPr>
              <w:t>de forma escrita en un archivo electrónico.</w:t>
            </w:r>
          </w:p>
        </w:tc>
        <w:tc>
          <w:tcPr>
            <w:tcW w:w="3816" w:type="dxa"/>
          </w:tcPr>
          <w:p w:rsidR="00DE26A7" w:rsidRPr="00862CFC" w:rsidRDefault="003A38F5" w:rsidP="009C35EE">
            <w:pPr>
              <w:pStyle w:val="Sinespaciado"/>
              <w:jc w:val="center"/>
              <w:rPr>
                <w:rFonts w:ascii="Arial" w:hAnsi="Arial" w:cs="Arial"/>
                <w:sz w:val="20"/>
                <w:szCs w:val="20"/>
              </w:rPr>
            </w:pPr>
            <w:r>
              <w:rPr>
                <w:rFonts w:ascii="Arial" w:hAnsi="Arial" w:cs="Arial"/>
                <w:sz w:val="20"/>
                <w:szCs w:val="20"/>
              </w:rPr>
              <w:t>20</w:t>
            </w:r>
            <w:r w:rsidR="009C35EE">
              <w:rPr>
                <w:rFonts w:ascii="Arial" w:hAnsi="Arial" w:cs="Arial"/>
                <w:sz w:val="20"/>
                <w:szCs w:val="20"/>
              </w:rPr>
              <w:t>%</w:t>
            </w:r>
          </w:p>
        </w:tc>
      </w:tr>
      <w:tr w:rsidR="009C35EE" w:rsidRPr="00862CFC" w:rsidTr="009C35EE">
        <w:tc>
          <w:tcPr>
            <w:tcW w:w="9180" w:type="dxa"/>
          </w:tcPr>
          <w:p w:rsidR="009C35EE" w:rsidRDefault="00785873" w:rsidP="004457BA">
            <w:pPr>
              <w:pStyle w:val="Default"/>
              <w:numPr>
                <w:ilvl w:val="0"/>
                <w:numId w:val="14"/>
              </w:numPr>
              <w:jc w:val="both"/>
              <w:rPr>
                <w:sz w:val="20"/>
                <w:szCs w:val="20"/>
              </w:rPr>
            </w:pPr>
            <w:r>
              <w:rPr>
                <w:sz w:val="20"/>
                <w:szCs w:val="20"/>
              </w:rPr>
              <w:t xml:space="preserve">Posee los conocimientos necesarios de los temas analizados en clases acerca de </w:t>
            </w:r>
            <w:r w:rsidR="004457BA">
              <w:rPr>
                <w:sz w:val="20"/>
                <w:szCs w:val="20"/>
              </w:rPr>
              <w:t>los fundamentos del dibujo.</w:t>
            </w:r>
          </w:p>
        </w:tc>
        <w:tc>
          <w:tcPr>
            <w:tcW w:w="3816" w:type="dxa"/>
          </w:tcPr>
          <w:p w:rsidR="009C35EE" w:rsidRPr="00862CFC" w:rsidRDefault="00C03DDD" w:rsidP="009C35EE">
            <w:pPr>
              <w:pStyle w:val="Sinespaciado"/>
              <w:jc w:val="center"/>
              <w:rPr>
                <w:rFonts w:ascii="Arial" w:hAnsi="Arial" w:cs="Arial"/>
                <w:sz w:val="20"/>
                <w:szCs w:val="20"/>
              </w:rPr>
            </w:pPr>
            <w:r>
              <w:rPr>
                <w:rFonts w:ascii="Arial" w:hAnsi="Arial" w:cs="Arial"/>
                <w:sz w:val="20"/>
                <w:szCs w:val="20"/>
              </w:rPr>
              <w:t>4</w:t>
            </w:r>
            <w:r w:rsidR="003A38F5">
              <w:rPr>
                <w:rFonts w:ascii="Arial" w:hAnsi="Arial" w:cs="Arial"/>
                <w:sz w:val="20"/>
                <w:szCs w:val="20"/>
              </w:rPr>
              <w:t>0</w:t>
            </w:r>
            <w:r w:rsidR="009C35EE">
              <w:rPr>
                <w:rFonts w:ascii="Arial" w:hAnsi="Arial" w:cs="Arial"/>
                <w:sz w:val="20"/>
                <w:szCs w:val="20"/>
              </w:rPr>
              <w:t>%</w:t>
            </w:r>
          </w:p>
        </w:tc>
      </w:tr>
    </w:tbl>
    <w:p w:rsidR="005053AB" w:rsidRPr="00862CFC" w:rsidRDefault="005053AB" w:rsidP="005053AB">
      <w:pPr>
        <w:pStyle w:val="Sinespaciado"/>
        <w:rPr>
          <w:rFonts w:ascii="Arial" w:hAnsi="Arial" w:cs="Arial"/>
          <w:sz w:val="20"/>
          <w:szCs w:val="20"/>
        </w:rPr>
      </w:pPr>
    </w:p>
    <w:p w:rsidR="005053AB" w:rsidRPr="00862CFC" w:rsidRDefault="002F6FE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8505"/>
        <w:gridCol w:w="1689"/>
      </w:tblGrid>
      <w:tr w:rsidR="00206F1D" w:rsidRPr="00862CFC" w:rsidTr="00C10C30">
        <w:tc>
          <w:tcPr>
            <w:tcW w:w="1395"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407"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8505"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rsidTr="00C10C30">
        <w:tc>
          <w:tcPr>
            <w:tcW w:w="1395" w:type="dxa"/>
            <w:vMerge w:val="restart"/>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1407"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8505" w:type="dxa"/>
          </w:tcPr>
          <w:p w:rsidR="00C10C30" w:rsidRDefault="00C10C30" w:rsidP="00C10C3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C10C30" w:rsidRDefault="00C10C30" w:rsidP="00C10C30">
            <w:pPr>
              <w:pStyle w:val="Default"/>
              <w:jc w:val="both"/>
              <w:rPr>
                <w:sz w:val="20"/>
                <w:szCs w:val="20"/>
              </w:rPr>
            </w:pPr>
            <w:r>
              <w:rPr>
                <w:sz w:val="20"/>
                <w:szCs w:val="20"/>
              </w:rPr>
              <w:lastRenderedPageBreak/>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C10C30" w:rsidRDefault="00C10C30" w:rsidP="00C10C3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C10C30" w:rsidRDefault="00C10C30" w:rsidP="00C10C3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C10C30" w:rsidRDefault="00C10C30" w:rsidP="00C10C3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C10C30" w:rsidRDefault="00C10C30" w:rsidP="00C10C3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206F1D" w:rsidRPr="00862CFC" w:rsidRDefault="00206F1D" w:rsidP="00C10C30">
            <w:pPr>
              <w:pStyle w:val="Sinespaciado"/>
              <w:jc w:val="both"/>
              <w:rPr>
                <w:rFonts w:ascii="Arial" w:hAnsi="Arial" w:cs="Arial"/>
                <w:sz w:val="20"/>
                <w:szCs w:val="20"/>
              </w:rPr>
            </w:pPr>
          </w:p>
        </w:tc>
        <w:tc>
          <w:tcPr>
            <w:tcW w:w="1689" w:type="dxa"/>
          </w:tcPr>
          <w:p w:rsidR="00206F1D" w:rsidRPr="00862CFC" w:rsidRDefault="00233468" w:rsidP="00C10C30">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C10C30">
        <w:tc>
          <w:tcPr>
            <w:tcW w:w="1395" w:type="dxa"/>
            <w:vMerge/>
          </w:tcPr>
          <w:p w:rsidR="00206F1D" w:rsidRPr="00862CFC" w:rsidRDefault="00206F1D" w:rsidP="005053AB">
            <w:pPr>
              <w:pStyle w:val="Sinespaciado"/>
              <w:rPr>
                <w:rFonts w:ascii="Arial" w:hAnsi="Arial" w:cs="Arial"/>
                <w:sz w:val="20"/>
                <w:szCs w:val="20"/>
              </w:rPr>
            </w:pPr>
          </w:p>
        </w:tc>
        <w:tc>
          <w:tcPr>
            <w:tcW w:w="1407"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8505" w:type="dxa"/>
          </w:tcPr>
          <w:p w:rsidR="00C10C30" w:rsidRDefault="00C10C30" w:rsidP="00C10C30">
            <w:pPr>
              <w:pStyle w:val="Default"/>
              <w:rPr>
                <w:sz w:val="20"/>
                <w:szCs w:val="20"/>
              </w:rPr>
            </w:pPr>
            <w:r>
              <w:rPr>
                <w:sz w:val="20"/>
                <w:szCs w:val="20"/>
              </w:rPr>
              <w:t xml:space="preserve">Cumple cuatro de los indicadores definidos en desempeño excelente. </w:t>
            </w:r>
          </w:p>
          <w:p w:rsidR="00206F1D" w:rsidRPr="00862CFC" w:rsidRDefault="00206F1D" w:rsidP="00233468">
            <w:pPr>
              <w:pStyle w:val="Sinespaciado"/>
              <w:rPr>
                <w:rFonts w:ascii="Arial" w:hAnsi="Arial" w:cs="Arial"/>
                <w:sz w:val="20"/>
                <w:szCs w:val="20"/>
              </w:rPr>
            </w:pPr>
          </w:p>
        </w:tc>
        <w:tc>
          <w:tcPr>
            <w:tcW w:w="1689" w:type="dxa"/>
          </w:tcPr>
          <w:p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rsidTr="00C10C30">
        <w:tc>
          <w:tcPr>
            <w:tcW w:w="1395" w:type="dxa"/>
            <w:vMerge/>
          </w:tcPr>
          <w:p w:rsidR="000300FF" w:rsidRPr="00862CFC" w:rsidRDefault="000300FF" w:rsidP="000300FF">
            <w:pPr>
              <w:pStyle w:val="Sinespaciado"/>
              <w:rPr>
                <w:rFonts w:ascii="Arial" w:hAnsi="Arial" w:cs="Arial"/>
                <w:sz w:val="20"/>
                <w:szCs w:val="20"/>
              </w:rPr>
            </w:pPr>
          </w:p>
        </w:tc>
        <w:tc>
          <w:tcPr>
            <w:tcW w:w="1407"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8505" w:type="dxa"/>
          </w:tcPr>
          <w:p w:rsidR="00C10C30" w:rsidRDefault="00C10C30" w:rsidP="00C10C30">
            <w:pPr>
              <w:pStyle w:val="Default"/>
              <w:rPr>
                <w:sz w:val="20"/>
                <w:szCs w:val="20"/>
              </w:rPr>
            </w:pPr>
            <w:r>
              <w:rPr>
                <w:sz w:val="20"/>
                <w:szCs w:val="20"/>
              </w:rPr>
              <w:t xml:space="preserve">Cumple tres de los indicadores definidos en el desempeño excelente. </w:t>
            </w:r>
          </w:p>
          <w:p w:rsidR="000300FF" w:rsidRPr="00862CFC" w:rsidRDefault="000300FF" w:rsidP="000300FF">
            <w:pPr>
              <w:pStyle w:val="Sinespaciado"/>
              <w:rPr>
                <w:rFonts w:ascii="Arial" w:hAnsi="Arial" w:cs="Arial"/>
                <w:sz w:val="20"/>
                <w:szCs w:val="20"/>
              </w:rPr>
            </w:pPr>
          </w:p>
        </w:tc>
        <w:tc>
          <w:tcPr>
            <w:tcW w:w="168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rsidTr="00C10C30">
        <w:tc>
          <w:tcPr>
            <w:tcW w:w="1395" w:type="dxa"/>
            <w:vMerge/>
          </w:tcPr>
          <w:p w:rsidR="000300FF" w:rsidRPr="00862CFC" w:rsidRDefault="000300FF" w:rsidP="000300FF">
            <w:pPr>
              <w:pStyle w:val="Sinespaciado"/>
              <w:rPr>
                <w:rFonts w:ascii="Arial" w:hAnsi="Arial" w:cs="Arial"/>
                <w:sz w:val="20"/>
                <w:szCs w:val="20"/>
              </w:rPr>
            </w:pPr>
          </w:p>
        </w:tc>
        <w:tc>
          <w:tcPr>
            <w:tcW w:w="1407"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8505" w:type="dxa"/>
          </w:tcPr>
          <w:p w:rsidR="00C10C30" w:rsidRDefault="00C10C30" w:rsidP="00C10C30">
            <w:pPr>
              <w:pStyle w:val="Default"/>
              <w:rPr>
                <w:sz w:val="20"/>
                <w:szCs w:val="20"/>
              </w:rPr>
            </w:pPr>
            <w:r>
              <w:rPr>
                <w:sz w:val="20"/>
                <w:szCs w:val="20"/>
              </w:rPr>
              <w:t xml:space="preserve">Cumple dos de los indicadores definidos en el desempeño excelente. </w:t>
            </w:r>
          </w:p>
          <w:p w:rsidR="000300FF" w:rsidRPr="00862CFC" w:rsidRDefault="000300FF" w:rsidP="000300FF">
            <w:pPr>
              <w:pStyle w:val="Sinespaciado"/>
              <w:rPr>
                <w:rFonts w:ascii="Arial" w:hAnsi="Arial" w:cs="Arial"/>
                <w:sz w:val="20"/>
                <w:szCs w:val="20"/>
              </w:rPr>
            </w:pPr>
          </w:p>
        </w:tc>
        <w:tc>
          <w:tcPr>
            <w:tcW w:w="168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rsidTr="00C10C30">
        <w:tc>
          <w:tcPr>
            <w:tcW w:w="1395"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1407"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8505" w:type="dxa"/>
          </w:tcPr>
          <w:p w:rsidR="00C10C30" w:rsidRDefault="00C10C30" w:rsidP="00C10C30">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0300FF" w:rsidRPr="00862CFC" w:rsidRDefault="000300FF" w:rsidP="000300FF">
            <w:pPr>
              <w:pStyle w:val="Sinespaciado"/>
              <w:rPr>
                <w:rFonts w:ascii="Arial" w:hAnsi="Arial" w:cs="Arial"/>
                <w:sz w:val="20"/>
                <w:szCs w:val="20"/>
              </w:rPr>
            </w:pPr>
          </w:p>
        </w:tc>
        <w:tc>
          <w:tcPr>
            <w:tcW w:w="1689" w:type="dxa"/>
          </w:tcPr>
          <w:p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Default="00C03DD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0208CA" w:rsidRDefault="000208CA" w:rsidP="005053AB">
      <w:pPr>
        <w:pStyle w:val="Sinespaciado"/>
        <w:rPr>
          <w:rFonts w:ascii="Arial" w:hAnsi="Arial" w:cs="Arial"/>
          <w:sz w:val="20"/>
          <w:szCs w:val="20"/>
        </w:rPr>
      </w:pPr>
    </w:p>
    <w:tbl>
      <w:tblPr>
        <w:tblStyle w:val="Tablaconcuadrcula2"/>
        <w:tblW w:w="0" w:type="auto"/>
        <w:tblLook w:val="04A0" w:firstRow="1" w:lastRow="0" w:firstColumn="1" w:lastColumn="0" w:noHBand="0" w:noVBand="1"/>
      </w:tblPr>
      <w:tblGrid>
        <w:gridCol w:w="2829"/>
        <w:gridCol w:w="851"/>
        <w:gridCol w:w="1069"/>
        <w:gridCol w:w="904"/>
        <w:gridCol w:w="972"/>
        <w:gridCol w:w="989"/>
        <w:gridCol w:w="1172"/>
        <w:gridCol w:w="4210"/>
      </w:tblGrid>
      <w:tr w:rsidR="000155DC" w:rsidRPr="00F018D0" w:rsidTr="00E822AB">
        <w:tc>
          <w:tcPr>
            <w:tcW w:w="2830" w:type="dxa"/>
          </w:tcPr>
          <w:p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0155DC" w:rsidRPr="00F018D0" w:rsidRDefault="000155DC" w:rsidP="00E822AB">
            <w:pPr>
              <w:rPr>
                <w:rFonts w:ascii="Arial" w:eastAsia="Calibri" w:hAnsi="Arial" w:cs="Arial"/>
              </w:rPr>
            </w:pPr>
          </w:p>
        </w:tc>
        <w:tc>
          <w:tcPr>
            <w:tcW w:w="851" w:type="dxa"/>
          </w:tcPr>
          <w:p w:rsidR="000155DC" w:rsidRPr="00F018D0" w:rsidRDefault="000155DC" w:rsidP="00E822AB">
            <w:pPr>
              <w:jc w:val="center"/>
              <w:rPr>
                <w:rFonts w:ascii="Arial" w:eastAsia="Calibri" w:hAnsi="Arial" w:cs="Arial"/>
              </w:rPr>
            </w:pPr>
            <w:r w:rsidRPr="00F018D0">
              <w:rPr>
                <w:rFonts w:ascii="Arial" w:eastAsia="Calibri" w:hAnsi="Arial" w:cs="Arial"/>
              </w:rPr>
              <w:t>%</w:t>
            </w:r>
          </w:p>
        </w:tc>
        <w:tc>
          <w:tcPr>
            <w:tcW w:w="5111" w:type="dxa"/>
            <w:gridSpan w:val="5"/>
          </w:tcPr>
          <w:p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4216" w:type="dxa"/>
          </w:tcPr>
          <w:p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0208CA" w:rsidRPr="00F018D0" w:rsidTr="00401872">
        <w:tc>
          <w:tcPr>
            <w:tcW w:w="2830" w:type="dxa"/>
          </w:tcPr>
          <w:p w:rsidR="000208CA" w:rsidRPr="00F018D0" w:rsidRDefault="000208CA" w:rsidP="00E822AB">
            <w:pPr>
              <w:rPr>
                <w:rFonts w:ascii="Arial" w:eastAsia="Calibri" w:hAnsi="Arial" w:cs="Arial"/>
              </w:rPr>
            </w:pPr>
          </w:p>
        </w:tc>
        <w:tc>
          <w:tcPr>
            <w:tcW w:w="851" w:type="dxa"/>
          </w:tcPr>
          <w:p w:rsidR="000208CA" w:rsidRPr="00F018D0" w:rsidRDefault="000208CA" w:rsidP="00E822AB">
            <w:pPr>
              <w:rPr>
                <w:rFonts w:ascii="Arial" w:eastAsia="Calibri" w:hAnsi="Arial" w:cs="Arial"/>
              </w:rPr>
            </w:pPr>
          </w:p>
        </w:tc>
        <w:tc>
          <w:tcPr>
            <w:tcW w:w="1070" w:type="dxa"/>
          </w:tcPr>
          <w:p w:rsidR="000208CA" w:rsidRPr="00F018D0" w:rsidRDefault="000208CA" w:rsidP="00E822AB">
            <w:pPr>
              <w:jc w:val="center"/>
              <w:rPr>
                <w:rFonts w:ascii="Arial" w:eastAsia="Calibri" w:hAnsi="Arial" w:cs="Arial"/>
              </w:rPr>
            </w:pPr>
            <w:r w:rsidRPr="00F018D0">
              <w:rPr>
                <w:rFonts w:ascii="Arial" w:eastAsia="Calibri" w:hAnsi="Arial" w:cs="Arial"/>
              </w:rPr>
              <w:t>A</w:t>
            </w:r>
          </w:p>
        </w:tc>
        <w:tc>
          <w:tcPr>
            <w:tcW w:w="905" w:type="dxa"/>
          </w:tcPr>
          <w:p w:rsidR="000208CA" w:rsidRPr="00F018D0" w:rsidRDefault="000208CA" w:rsidP="00E822AB">
            <w:pPr>
              <w:jc w:val="center"/>
              <w:rPr>
                <w:rFonts w:ascii="Arial" w:eastAsia="Calibri" w:hAnsi="Arial" w:cs="Arial"/>
              </w:rPr>
            </w:pPr>
            <w:r w:rsidRPr="00F018D0">
              <w:rPr>
                <w:rFonts w:ascii="Arial" w:eastAsia="Calibri" w:hAnsi="Arial" w:cs="Arial"/>
              </w:rPr>
              <w:t>B</w:t>
            </w:r>
          </w:p>
        </w:tc>
        <w:tc>
          <w:tcPr>
            <w:tcW w:w="973" w:type="dxa"/>
          </w:tcPr>
          <w:p w:rsidR="000208CA" w:rsidRPr="00F018D0" w:rsidRDefault="000208CA" w:rsidP="00E822AB">
            <w:pPr>
              <w:jc w:val="center"/>
              <w:rPr>
                <w:rFonts w:ascii="Arial" w:eastAsia="Calibri" w:hAnsi="Arial" w:cs="Arial"/>
              </w:rPr>
            </w:pPr>
            <w:r w:rsidRPr="00F018D0">
              <w:rPr>
                <w:rFonts w:ascii="Arial" w:eastAsia="Calibri" w:hAnsi="Arial" w:cs="Arial"/>
              </w:rPr>
              <w:t>C</w:t>
            </w:r>
          </w:p>
        </w:tc>
        <w:tc>
          <w:tcPr>
            <w:tcW w:w="990" w:type="dxa"/>
          </w:tcPr>
          <w:p w:rsidR="000208CA" w:rsidRPr="00F018D0" w:rsidRDefault="000208CA" w:rsidP="00E822AB">
            <w:pPr>
              <w:jc w:val="center"/>
              <w:rPr>
                <w:rFonts w:ascii="Arial" w:eastAsia="Calibri" w:hAnsi="Arial" w:cs="Arial"/>
              </w:rPr>
            </w:pPr>
            <w:r w:rsidRPr="00F018D0">
              <w:rPr>
                <w:rFonts w:ascii="Arial" w:eastAsia="Calibri" w:hAnsi="Arial" w:cs="Arial"/>
              </w:rPr>
              <w:t>D</w:t>
            </w:r>
          </w:p>
        </w:tc>
        <w:tc>
          <w:tcPr>
            <w:tcW w:w="1173" w:type="dxa"/>
          </w:tcPr>
          <w:p w:rsidR="000208CA" w:rsidRPr="00F018D0" w:rsidRDefault="000208CA" w:rsidP="00E822AB">
            <w:pPr>
              <w:jc w:val="center"/>
              <w:rPr>
                <w:rFonts w:ascii="Arial" w:eastAsia="Calibri" w:hAnsi="Arial" w:cs="Arial"/>
              </w:rPr>
            </w:pPr>
            <w:r>
              <w:rPr>
                <w:rFonts w:ascii="Arial" w:eastAsia="Calibri" w:hAnsi="Arial" w:cs="Arial"/>
              </w:rPr>
              <w:t>N</w:t>
            </w:r>
          </w:p>
        </w:tc>
        <w:tc>
          <w:tcPr>
            <w:tcW w:w="4216" w:type="dxa"/>
          </w:tcPr>
          <w:p w:rsidR="000208CA" w:rsidRPr="00F018D0" w:rsidRDefault="000208CA" w:rsidP="00E822AB">
            <w:pPr>
              <w:rPr>
                <w:rFonts w:ascii="Arial" w:eastAsia="Calibri" w:hAnsi="Arial" w:cs="Arial"/>
              </w:rPr>
            </w:pPr>
          </w:p>
        </w:tc>
      </w:tr>
      <w:tr w:rsidR="004457BA" w:rsidRPr="00F018D0" w:rsidTr="00401872">
        <w:tc>
          <w:tcPr>
            <w:tcW w:w="2830" w:type="dxa"/>
          </w:tcPr>
          <w:p w:rsidR="004457BA" w:rsidRPr="00F018D0" w:rsidRDefault="004457BA" w:rsidP="00E822AB">
            <w:pPr>
              <w:rPr>
                <w:rFonts w:ascii="Arial" w:eastAsia="Calibri" w:hAnsi="Arial" w:cs="Arial"/>
              </w:rPr>
            </w:pPr>
            <w:r>
              <w:rPr>
                <w:rFonts w:ascii="Arial" w:eastAsia="Calibri" w:hAnsi="Arial" w:cs="Arial"/>
              </w:rPr>
              <w:t>Trabajo de investigación(lista de cotejo)</w:t>
            </w:r>
          </w:p>
        </w:tc>
        <w:tc>
          <w:tcPr>
            <w:tcW w:w="851"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4457BA" w:rsidRPr="00F018D0" w:rsidTr="00401872">
        <w:tc>
          <w:tcPr>
            <w:tcW w:w="2830" w:type="dxa"/>
          </w:tcPr>
          <w:p w:rsidR="004457BA" w:rsidRDefault="00806A47" w:rsidP="00E822AB">
            <w:pPr>
              <w:rPr>
                <w:rFonts w:ascii="Arial" w:eastAsia="Calibri" w:hAnsi="Arial" w:cs="Arial"/>
              </w:rPr>
            </w:pPr>
            <w:r>
              <w:rPr>
                <w:rFonts w:ascii="Arial" w:eastAsia="Calibri" w:hAnsi="Arial" w:cs="Arial"/>
              </w:rPr>
              <w:t>Práctica</w:t>
            </w:r>
            <w:r w:rsidR="00F10130">
              <w:rPr>
                <w:rFonts w:ascii="Arial" w:eastAsia="Calibri" w:hAnsi="Arial" w:cs="Arial"/>
              </w:rPr>
              <w:t xml:space="preserve"> </w:t>
            </w:r>
            <w:r w:rsidR="004457BA">
              <w:rPr>
                <w:rFonts w:ascii="Arial" w:eastAsia="Calibri" w:hAnsi="Arial" w:cs="Arial"/>
              </w:rPr>
              <w:t>(</w:t>
            </w:r>
            <w:proofErr w:type="gramStart"/>
            <w:r w:rsidR="004457BA">
              <w:rPr>
                <w:rFonts w:ascii="Arial" w:eastAsia="Calibri" w:hAnsi="Arial" w:cs="Arial"/>
              </w:rPr>
              <w:t>lista cotejo</w:t>
            </w:r>
            <w:proofErr w:type="gramEnd"/>
            <w:r w:rsidR="004457BA">
              <w:rPr>
                <w:rFonts w:ascii="Arial" w:eastAsia="Calibri" w:hAnsi="Arial" w:cs="Arial"/>
              </w:rPr>
              <w:t>)</w:t>
            </w:r>
          </w:p>
          <w:p w:rsidR="004457BA" w:rsidRPr="00F018D0" w:rsidRDefault="004457BA" w:rsidP="00E822AB">
            <w:pPr>
              <w:rPr>
                <w:rFonts w:ascii="Arial" w:eastAsia="Calibri" w:hAnsi="Arial" w:cs="Arial"/>
              </w:rPr>
            </w:pPr>
          </w:p>
        </w:tc>
        <w:tc>
          <w:tcPr>
            <w:tcW w:w="851"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4457BA" w:rsidRPr="00F018D0" w:rsidTr="00401872">
        <w:tc>
          <w:tcPr>
            <w:tcW w:w="2830" w:type="dxa"/>
          </w:tcPr>
          <w:p w:rsidR="004457BA" w:rsidRPr="00F018D0" w:rsidRDefault="00C42681" w:rsidP="00E822AB">
            <w:pPr>
              <w:rPr>
                <w:rFonts w:ascii="Arial" w:eastAsia="Calibri" w:hAnsi="Arial" w:cs="Arial"/>
              </w:rPr>
            </w:pPr>
            <w:r>
              <w:rPr>
                <w:rFonts w:ascii="Arial" w:eastAsia="Calibri" w:hAnsi="Arial" w:cs="Arial"/>
              </w:rPr>
              <w:t>Archivo</w:t>
            </w:r>
            <w:r w:rsidR="003A2952">
              <w:rPr>
                <w:rFonts w:ascii="Arial" w:eastAsia="Calibri" w:hAnsi="Arial" w:cs="Arial"/>
              </w:rPr>
              <w:t xml:space="preserve"> electrónico</w:t>
            </w:r>
            <w:r w:rsidR="004457BA">
              <w:rPr>
                <w:rFonts w:ascii="Arial" w:eastAsia="Calibri" w:hAnsi="Arial" w:cs="Arial"/>
              </w:rPr>
              <w:t xml:space="preserve"> (lista de cotejo) </w:t>
            </w:r>
          </w:p>
        </w:tc>
        <w:tc>
          <w:tcPr>
            <w:tcW w:w="851"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4457BA" w:rsidRPr="00F018D0" w:rsidTr="00401872">
        <w:tc>
          <w:tcPr>
            <w:tcW w:w="2830" w:type="dxa"/>
          </w:tcPr>
          <w:p w:rsidR="004457BA" w:rsidRPr="00F018D0" w:rsidRDefault="004457BA" w:rsidP="00E822AB">
            <w:pPr>
              <w:rPr>
                <w:rFonts w:ascii="Arial" w:eastAsia="Calibri" w:hAnsi="Arial" w:cs="Arial"/>
              </w:rPr>
            </w:pPr>
            <w:r>
              <w:rPr>
                <w:rFonts w:ascii="Arial" w:eastAsia="Calibri" w:hAnsi="Arial" w:cs="Arial"/>
              </w:rPr>
              <w:t xml:space="preserve">Examen </w:t>
            </w:r>
          </w:p>
        </w:tc>
        <w:tc>
          <w:tcPr>
            <w:tcW w:w="851" w:type="dxa"/>
          </w:tcPr>
          <w:p w:rsidR="004457BA" w:rsidRPr="000155DC" w:rsidRDefault="004457BA" w:rsidP="00E822AB">
            <w:pPr>
              <w:rPr>
                <w:rFonts w:ascii="Arial" w:eastAsia="Calibri" w:hAnsi="Arial" w:cs="Arial"/>
                <w:sz w:val="20"/>
                <w:szCs w:val="20"/>
              </w:rPr>
            </w:pPr>
            <w:r w:rsidRPr="000155DC">
              <w:rPr>
                <w:rFonts w:ascii="Arial" w:eastAsia="Calibri" w:hAnsi="Arial" w:cs="Arial"/>
                <w:sz w:val="20"/>
                <w:szCs w:val="20"/>
              </w:rPr>
              <w:t xml:space="preserve"> 40%</w:t>
            </w:r>
          </w:p>
        </w:tc>
        <w:tc>
          <w:tcPr>
            <w:tcW w:w="107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38-40</w:t>
            </w:r>
          </w:p>
        </w:tc>
        <w:tc>
          <w:tcPr>
            <w:tcW w:w="905"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34-37.6</w:t>
            </w:r>
          </w:p>
        </w:tc>
        <w:tc>
          <w:tcPr>
            <w:tcW w:w="9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30-33.4</w:t>
            </w:r>
          </w:p>
        </w:tc>
        <w:tc>
          <w:tcPr>
            <w:tcW w:w="990"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28-29.6</w:t>
            </w:r>
          </w:p>
        </w:tc>
        <w:tc>
          <w:tcPr>
            <w:tcW w:w="1173" w:type="dxa"/>
          </w:tcPr>
          <w:p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0-27.6</w:t>
            </w:r>
          </w:p>
        </w:tc>
        <w:tc>
          <w:tcPr>
            <w:tcW w:w="4216" w:type="dxa"/>
          </w:tcPr>
          <w:p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0155DC" w:rsidRPr="00F018D0" w:rsidTr="00401872">
        <w:tc>
          <w:tcPr>
            <w:tcW w:w="2830" w:type="dxa"/>
          </w:tcPr>
          <w:p w:rsidR="000155DC" w:rsidRPr="00F018D0" w:rsidRDefault="000155DC" w:rsidP="00E822AB">
            <w:pPr>
              <w:jc w:val="right"/>
              <w:rPr>
                <w:rFonts w:ascii="Arial" w:eastAsia="Calibri" w:hAnsi="Arial" w:cs="Arial"/>
              </w:rPr>
            </w:pPr>
            <w:r w:rsidRPr="00F018D0">
              <w:rPr>
                <w:rFonts w:ascii="Arial" w:eastAsia="Calibri" w:hAnsi="Arial" w:cs="Arial"/>
              </w:rPr>
              <w:t>Total</w:t>
            </w:r>
          </w:p>
        </w:tc>
        <w:tc>
          <w:tcPr>
            <w:tcW w:w="851" w:type="dxa"/>
          </w:tcPr>
          <w:p w:rsidR="000155DC" w:rsidRPr="00F018D0" w:rsidRDefault="000155DC" w:rsidP="00E822AB">
            <w:pPr>
              <w:rPr>
                <w:rFonts w:ascii="Arial" w:eastAsia="Calibri" w:hAnsi="Arial" w:cs="Arial"/>
              </w:rPr>
            </w:pPr>
            <w:r w:rsidRPr="00F018D0">
              <w:rPr>
                <w:rFonts w:ascii="Arial" w:eastAsia="Calibri" w:hAnsi="Arial" w:cs="Arial"/>
              </w:rPr>
              <w:t>100%</w:t>
            </w:r>
          </w:p>
        </w:tc>
        <w:tc>
          <w:tcPr>
            <w:tcW w:w="1070" w:type="dxa"/>
          </w:tcPr>
          <w:p w:rsidR="000155DC" w:rsidRPr="00F018D0" w:rsidRDefault="000155DC" w:rsidP="00E822AB">
            <w:pPr>
              <w:jc w:val="center"/>
              <w:rPr>
                <w:rFonts w:ascii="Arial" w:eastAsia="Calibri" w:hAnsi="Arial" w:cs="Arial"/>
              </w:rPr>
            </w:pPr>
            <w:r>
              <w:rPr>
                <w:rFonts w:ascii="Arial" w:eastAsia="Calibri" w:hAnsi="Arial" w:cs="Arial"/>
              </w:rPr>
              <w:t>95-100</w:t>
            </w:r>
          </w:p>
        </w:tc>
        <w:tc>
          <w:tcPr>
            <w:tcW w:w="905" w:type="dxa"/>
          </w:tcPr>
          <w:p w:rsidR="000155DC" w:rsidRPr="00F018D0" w:rsidRDefault="000155DC" w:rsidP="00E822AB">
            <w:pPr>
              <w:jc w:val="center"/>
              <w:rPr>
                <w:rFonts w:ascii="Arial" w:eastAsia="Calibri" w:hAnsi="Arial" w:cs="Arial"/>
              </w:rPr>
            </w:pPr>
            <w:r>
              <w:rPr>
                <w:rFonts w:ascii="Arial" w:eastAsia="Calibri" w:hAnsi="Arial" w:cs="Arial"/>
              </w:rPr>
              <w:t>85-94</w:t>
            </w:r>
          </w:p>
        </w:tc>
        <w:tc>
          <w:tcPr>
            <w:tcW w:w="973" w:type="dxa"/>
          </w:tcPr>
          <w:p w:rsidR="000155DC" w:rsidRPr="00F018D0" w:rsidRDefault="000155DC" w:rsidP="00E822AB">
            <w:pPr>
              <w:jc w:val="center"/>
              <w:rPr>
                <w:rFonts w:ascii="Arial" w:eastAsia="Calibri" w:hAnsi="Arial" w:cs="Arial"/>
              </w:rPr>
            </w:pPr>
            <w:r>
              <w:rPr>
                <w:rFonts w:ascii="Arial" w:eastAsia="Calibri" w:hAnsi="Arial" w:cs="Arial"/>
              </w:rPr>
              <w:t>75-84</w:t>
            </w:r>
          </w:p>
        </w:tc>
        <w:tc>
          <w:tcPr>
            <w:tcW w:w="990" w:type="dxa"/>
          </w:tcPr>
          <w:p w:rsidR="000155DC" w:rsidRPr="00F018D0" w:rsidRDefault="000155DC" w:rsidP="00E822AB">
            <w:pPr>
              <w:jc w:val="center"/>
              <w:rPr>
                <w:rFonts w:ascii="Arial" w:eastAsia="Calibri" w:hAnsi="Arial" w:cs="Arial"/>
              </w:rPr>
            </w:pPr>
            <w:r>
              <w:rPr>
                <w:rFonts w:ascii="Arial" w:eastAsia="Calibri" w:hAnsi="Arial" w:cs="Arial"/>
              </w:rPr>
              <w:t>70-74</w:t>
            </w:r>
          </w:p>
        </w:tc>
        <w:tc>
          <w:tcPr>
            <w:tcW w:w="1173" w:type="dxa"/>
          </w:tcPr>
          <w:p w:rsidR="000155DC" w:rsidRPr="00F018D0" w:rsidRDefault="000155DC" w:rsidP="00E822AB">
            <w:pPr>
              <w:jc w:val="center"/>
              <w:rPr>
                <w:rFonts w:ascii="Arial" w:eastAsia="Calibri" w:hAnsi="Arial" w:cs="Arial"/>
              </w:rPr>
            </w:pPr>
            <w:r>
              <w:rPr>
                <w:rFonts w:ascii="Arial" w:eastAsia="Calibri" w:hAnsi="Arial" w:cs="Arial"/>
              </w:rPr>
              <w:t>0-69</w:t>
            </w:r>
          </w:p>
        </w:tc>
        <w:tc>
          <w:tcPr>
            <w:tcW w:w="4216" w:type="dxa"/>
          </w:tcPr>
          <w:p w:rsidR="000155DC" w:rsidRPr="00F018D0" w:rsidRDefault="000155DC" w:rsidP="00E822AB">
            <w:pPr>
              <w:rPr>
                <w:rFonts w:ascii="Arial" w:eastAsia="Calibri" w:hAnsi="Arial" w:cs="Arial"/>
              </w:rPr>
            </w:pPr>
          </w:p>
        </w:tc>
      </w:tr>
    </w:tbl>
    <w:p w:rsidR="000208CA" w:rsidRDefault="000208CA" w:rsidP="005053AB">
      <w:pPr>
        <w:pStyle w:val="Sinespaciado"/>
        <w:rPr>
          <w:rFonts w:ascii="Arial" w:hAnsi="Arial" w:cs="Arial"/>
          <w:sz w:val="20"/>
          <w:szCs w:val="20"/>
        </w:rPr>
      </w:pPr>
    </w:p>
    <w:p w:rsidR="000208CA" w:rsidRPr="00862CFC" w:rsidRDefault="000208C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rsidTr="00CE714A">
        <w:tc>
          <w:tcPr>
            <w:tcW w:w="1838" w:type="dxa"/>
          </w:tcPr>
          <w:p w:rsidR="000155DC" w:rsidRPr="00862CFC" w:rsidRDefault="000155DC" w:rsidP="00E07FBC">
            <w:pPr>
              <w:pStyle w:val="Sinespaciado"/>
              <w:rPr>
                <w:rFonts w:ascii="Arial" w:hAnsi="Arial" w:cs="Arial"/>
                <w:sz w:val="20"/>
                <w:szCs w:val="20"/>
              </w:rPr>
            </w:pPr>
            <w:r w:rsidRPr="00862CFC">
              <w:rPr>
                <w:rFonts w:ascii="Arial" w:hAnsi="Arial" w:cs="Arial"/>
                <w:sz w:val="20"/>
                <w:szCs w:val="20"/>
              </w:rPr>
              <w:t>Competencia No.</w:t>
            </w:r>
          </w:p>
        </w:tc>
        <w:tc>
          <w:tcPr>
            <w:tcW w:w="680" w:type="dxa"/>
          </w:tcPr>
          <w:p w:rsidR="000155DC" w:rsidRPr="00862CFC" w:rsidRDefault="00B22867" w:rsidP="00E07FBC">
            <w:pPr>
              <w:pStyle w:val="Sinespaciado"/>
              <w:rPr>
                <w:rFonts w:ascii="Arial" w:hAnsi="Arial" w:cs="Arial"/>
                <w:sz w:val="20"/>
                <w:szCs w:val="20"/>
              </w:rPr>
            </w:pPr>
            <w:r>
              <w:rPr>
                <w:rFonts w:ascii="Arial" w:hAnsi="Arial" w:cs="Arial"/>
                <w:sz w:val="20"/>
                <w:szCs w:val="20"/>
              </w:rPr>
              <w:t>1</w:t>
            </w:r>
          </w:p>
        </w:tc>
        <w:tc>
          <w:tcPr>
            <w:tcW w:w="2693" w:type="dxa"/>
          </w:tcPr>
          <w:p w:rsidR="000155DC" w:rsidRPr="00862CFC" w:rsidRDefault="000155DC" w:rsidP="00E07FBC">
            <w:pPr>
              <w:pStyle w:val="Sinespaciado"/>
              <w:rPr>
                <w:rFonts w:ascii="Arial" w:hAnsi="Arial" w:cs="Arial"/>
                <w:sz w:val="20"/>
                <w:szCs w:val="20"/>
              </w:rPr>
            </w:pPr>
            <w:r w:rsidRPr="00862CFC">
              <w:rPr>
                <w:rFonts w:ascii="Arial" w:hAnsi="Arial" w:cs="Arial"/>
                <w:sz w:val="20"/>
                <w:szCs w:val="20"/>
              </w:rPr>
              <w:t>Descripción</w:t>
            </w:r>
          </w:p>
        </w:tc>
        <w:tc>
          <w:tcPr>
            <w:tcW w:w="7785" w:type="dxa"/>
          </w:tcPr>
          <w:p w:rsidR="000155DC" w:rsidRPr="00D24839" w:rsidRDefault="00D24839" w:rsidP="000155DC">
            <w:pPr>
              <w:autoSpaceDE w:val="0"/>
              <w:autoSpaceDN w:val="0"/>
              <w:adjustRightInd w:val="0"/>
              <w:jc w:val="both"/>
              <w:rPr>
                <w:rFonts w:ascii="Arial" w:hAnsi="Arial" w:cs="Arial"/>
                <w:sz w:val="20"/>
                <w:szCs w:val="20"/>
              </w:rPr>
            </w:pPr>
            <w:r w:rsidRPr="00D24839">
              <w:rPr>
                <w:rFonts w:ascii="Arial" w:hAnsi="Arial" w:cs="Arial"/>
                <w:color w:val="000000"/>
                <w:sz w:val="20"/>
                <w:szCs w:val="20"/>
              </w:rPr>
              <w:t>Aplicar las reglas para dibujar cortes e interpretar el significado de los cortes.</w:t>
            </w:r>
          </w:p>
        </w:tc>
      </w:tr>
    </w:tbl>
    <w:p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E869B0" w:rsidRPr="00862CFC" w:rsidTr="00E07FBC">
        <w:tc>
          <w:tcPr>
            <w:tcW w:w="2518" w:type="dxa"/>
          </w:tcPr>
          <w:p w:rsidR="00E869B0" w:rsidRPr="00862CFC" w:rsidRDefault="00E869B0" w:rsidP="00E07FBC">
            <w:pPr>
              <w:pStyle w:val="Sinespaciado"/>
              <w:rPr>
                <w:rFonts w:ascii="Arial" w:hAnsi="Arial" w:cs="Arial"/>
                <w:sz w:val="20"/>
                <w:szCs w:val="20"/>
              </w:rPr>
            </w:pPr>
            <w:r w:rsidRPr="00862CFC">
              <w:rPr>
                <w:rFonts w:ascii="Arial" w:hAnsi="Arial" w:cs="Arial"/>
                <w:sz w:val="20"/>
                <w:szCs w:val="20"/>
              </w:rPr>
              <w:t>Temas</w:t>
            </w:r>
            <w:r w:rsidR="005B6946">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680" w:type="dxa"/>
          </w:tcPr>
          <w:p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Horas teórico-práctica</w:t>
            </w:r>
          </w:p>
        </w:tc>
      </w:tr>
      <w:tr w:rsidR="00E869B0" w:rsidRPr="00862CFC" w:rsidTr="00E07FBC">
        <w:tc>
          <w:tcPr>
            <w:tcW w:w="2518" w:type="dxa"/>
          </w:tcPr>
          <w:p w:rsidR="00285C5D" w:rsidRPr="00FE2260" w:rsidRDefault="00FE2260" w:rsidP="005B6946">
            <w:pPr>
              <w:autoSpaceDE w:val="0"/>
              <w:autoSpaceDN w:val="0"/>
              <w:adjustRightInd w:val="0"/>
              <w:jc w:val="both"/>
              <w:rPr>
                <w:rFonts w:ascii="Arial" w:hAnsi="Arial" w:cs="Arial"/>
                <w:b/>
                <w:sz w:val="20"/>
                <w:szCs w:val="20"/>
              </w:rPr>
            </w:pPr>
            <w:r w:rsidRPr="00FE2260">
              <w:rPr>
                <w:rFonts w:ascii="Arial" w:hAnsi="Arial" w:cs="Arial"/>
                <w:b/>
                <w:sz w:val="20"/>
                <w:szCs w:val="20"/>
              </w:rPr>
              <w:t>2 CORTES Y VISTAS AUXILIARES.</w:t>
            </w:r>
          </w:p>
          <w:p w:rsidR="00FE2260" w:rsidRDefault="00FE2260" w:rsidP="005B6946">
            <w:pPr>
              <w:autoSpaceDE w:val="0"/>
              <w:autoSpaceDN w:val="0"/>
              <w:adjustRightInd w:val="0"/>
              <w:jc w:val="both"/>
              <w:rPr>
                <w:rFonts w:ascii="Arial" w:hAnsi="Arial" w:cs="Arial"/>
                <w:color w:val="000000"/>
                <w:sz w:val="20"/>
                <w:szCs w:val="20"/>
              </w:rPr>
            </w:pPr>
            <w:r w:rsidRPr="00FE2260">
              <w:rPr>
                <w:rFonts w:ascii="Arial" w:hAnsi="Arial" w:cs="Arial"/>
                <w:color w:val="000000"/>
                <w:sz w:val="20"/>
                <w:szCs w:val="20"/>
              </w:rPr>
              <w:t xml:space="preserve">2.1. Reglas para dibujar cortes </w:t>
            </w:r>
          </w:p>
          <w:p w:rsidR="00FE2260" w:rsidRDefault="00FE2260" w:rsidP="005B6946">
            <w:pPr>
              <w:autoSpaceDE w:val="0"/>
              <w:autoSpaceDN w:val="0"/>
              <w:adjustRightInd w:val="0"/>
              <w:jc w:val="both"/>
              <w:rPr>
                <w:rFonts w:ascii="Arial" w:hAnsi="Arial" w:cs="Arial"/>
                <w:color w:val="000000"/>
                <w:sz w:val="20"/>
                <w:szCs w:val="20"/>
              </w:rPr>
            </w:pPr>
            <w:r w:rsidRPr="00FE2260">
              <w:rPr>
                <w:rFonts w:ascii="Arial" w:hAnsi="Arial" w:cs="Arial"/>
                <w:color w:val="000000"/>
                <w:sz w:val="20"/>
                <w:szCs w:val="20"/>
              </w:rPr>
              <w:t xml:space="preserve">2.2. Tipos de cortes </w:t>
            </w:r>
          </w:p>
          <w:p w:rsidR="00FE2260" w:rsidRPr="00FE2260" w:rsidRDefault="00FE2260" w:rsidP="005B6946">
            <w:pPr>
              <w:autoSpaceDE w:val="0"/>
              <w:autoSpaceDN w:val="0"/>
              <w:adjustRightInd w:val="0"/>
              <w:jc w:val="both"/>
              <w:rPr>
                <w:rFonts w:ascii="Arial" w:hAnsi="Arial" w:cs="Arial"/>
                <w:sz w:val="20"/>
                <w:szCs w:val="20"/>
              </w:rPr>
            </w:pPr>
            <w:r w:rsidRPr="00FE2260">
              <w:rPr>
                <w:rFonts w:ascii="Arial" w:hAnsi="Arial" w:cs="Arial"/>
                <w:color w:val="000000"/>
                <w:sz w:val="20"/>
                <w:szCs w:val="20"/>
              </w:rPr>
              <w:t>2.3. Vistas auxiliares</w:t>
            </w:r>
          </w:p>
        </w:tc>
        <w:tc>
          <w:tcPr>
            <w:tcW w:w="2680" w:type="dxa"/>
          </w:tcPr>
          <w:p w:rsidR="005B6946" w:rsidRDefault="005B6946" w:rsidP="005B6946">
            <w:pPr>
              <w:autoSpaceDE w:val="0"/>
              <w:autoSpaceDN w:val="0"/>
              <w:adjustRightInd w:val="0"/>
              <w:jc w:val="both"/>
              <w:rPr>
                <w:rFonts w:ascii="Arial" w:hAnsi="Arial" w:cs="Arial"/>
                <w:b/>
                <w:color w:val="FF0000"/>
                <w:sz w:val="20"/>
                <w:szCs w:val="20"/>
              </w:rPr>
            </w:pPr>
            <w:r w:rsidRPr="00ED43F3">
              <w:rPr>
                <w:rFonts w:ascii="Arial" w:hAnsi="Arial" w:cs="Arial"/>
                <w:sz w:val="20"/>
                <w:szCs w:val="20"/>
              </w:rPr>
              <w:t>Investiga información de diversas fuentes de l</w:t>
            </w:r>
            <w:r w:rsidR="00F914D1">
              <w:rPr>
                <w:rFonts w:ascii="Arial" w:hAnsi="Arial" w:cs="Arial"/>
                <w:sz w:val="20"/>
                <w:szCs w:val="20"/>
              </w:rPr>
              <w:t xml:space="preserve">os </w:t>
            </w:r>
            <w:r w:rsidR="009118FC">
              <w:rPr>
                <w:rFonts w:ascii="Arial" w:hAnsi="Arial" w:cs="Arial"/>
                <w:sz w:val="20"/>
                <w:szCs w:val="20"/>
              </w:rPr>
              <w:t xml:space="preserve">tipos de </w:t>
            </w:r>
            <w:r w:rsidR="00806A47">
              <w:rPr>
                <w:rFonts w:ascii="Arial" w:hAnsi="Arial" w:cs="Arial"/>
                <w:sz w:val="20"/>
                <w:szCs w:val="20"/>
              </w:rPr>
              <w:t>reglas para dibujar</w:t>
            </w:r>
            <w:r w:rsidR="00A24B60">
              <w:rPr>
                <w:rFonts w:ascii="Arial" w:hAnsi="Arial" w:cs="Arial"/>
                <w:sz w:val="20"/>
                <w:szCs w:val="20"/>
              </w:rPr>
              <w:t xml:space="preserve"> </w:t>
            </w:r>
            <w:r w:rsidR="00806A47">
              <w:rPr>
                <w:rFonts w:ascii="Arial" w:hAnsi="Arial" w:cs="Arial"/>
                <w:sz w:val="20"/>
                <w:szCs w:val="20"/>
              </w:rPr>
              <w:t xml:space="preserve">y entregar </w:t>
            </w:r>
            <w:proofErr w:type="gramStart"/>
            <w:r w:rsidR="00806A47">
              <w:rPr>
                <w:rFonts w:ascii="Arial" w:hAnsi="Arial" w:cs="Arial"/>
                <w:sz w:val="20"/>
                <w:szCs w:val="20"/>
              </w:rPr>
              <w:t xml:space="preserve">un </w:t>
            </w:r>
            <w:r w:rsidR="00F85A17">
              <w:rPr>
                <w:rFonts w:ascii="Arial" w:hAnsi="Arial" w:cs="Arial"/>
                <w:sz w:val="20"/>
                <w:szCs w:val="20"/>
              </w:rPr>
              <w:t xml:space="preserve"> </w:t>
            </w:r>
            <w:r w:rsidR="00F85A17" w:rsidRPr="00CF6647">
              <w:rPr>
                <w:rFonts w:ascii="Arial" w:hAnsi="Arial" w:cs="Arial"/>
                <w:b/>
                <w:color w:val="FF0000"/>
                <w:sz w:val="20"/>
                <w:szCs w:val="20"/>
              </w:rPr>
              <w:t>trabajo</w:t>
            </w:r>
            <w:proofErr w:type="gramEnd"/>
            <w:r w:rsidR="00F85A17" w:rsidRPr="00CF6647">
              <w:rPr>
                <w:rFonts w:ascii="Arial" w:hAnsi="Arial" w:cs="Arial"/>
                <w:b/>
                <w:color w:val="FF0000"/>
                <w:sz w:val="20"/>
                <w:szCs w:val="20"/>
              </w:rPr>
              <w:t xml:space="preserve"> de investigación.</w:t>
            </w:r>
            <w:r w:rsidR="00A24B60">
              <w:rPr>
                <w:rFonts w:ascii="Arial" w:hAnsi="Arial" w:cs="Arial"/>
                <w:b/>
                <w:color w:val="FF0000"/>
                <w:sz w:val="20"/>
                <w:szCs w:val="20"/>
              </w:rPr>
              <w:t xml:space="preserve"> </w:t>
            </w:r>
          </w:p>
          <w:p w:rsidR="002D2B01" w:rsidRPr="00A24B60" w:rsidRDefault="002D2B01" w:rsidP="005B6946">
            <w:pPr>
              <w:autoSpaceDE w:val="0"/>
              <w:autoSpaceDN w:val="0"/>
              <w:adjustRightInd w:val="0"/>
              <w:jc w:val="both"/>
              <w:rPr>
                <w:rFonts w:ascii="Arial" w:hAnsi="Arial" w:cs="Arial"/>
                <w:color w:val="000000" w:themeColor="text1"/>
                <w:sz w:val="20"/>
                <w:szCs w:val="20"/>
              </w:rPr>
            </w:pPr>
          </w:p>
          <w:p w:rsidR="00F914D1" w:rsidRDefault="00F914D1" w:rsidP="005B6946">
            <w:pPr>
              <w:autoSpaceDE w:val="0"/>
              <w:autoSpaceDN w:val="0"/>
              <w:adjustRightInd w:val="0"/>
              <w:jc w:val="both"/>
              <w:rPr>
                <w:rFonts w:ascii="Arial" w:hAnsi="Arial" w:cs="Arial"/>
                <w:sz w:val="20"/>
                <w:szCs w:val="20"/>
              </w:rPr>
            </w:pPr>
            <w:r>
              <w:rPr>
                <w:rFonts w:ascii="Arial" w:hAnsi="Arial" w:cs="Arial"/>
                <w:sz w:val="20"/>
                <w:szCs w:val="20"/>
              </w:rPr>
              <w:lastRenderedPageBreak/>
              <w:t>Realiza un</w:t>
            </w:r>
            <w:r w:rsidR="00806A47">
              <w:rPr>
                <w:rFonts w:ascii="Arial" w:hAnsi="Arial" w:cs="Arial"/>
                <w:sz w:val="20"/>
                <w:szCs w:val="20"/>
              </w:rPr>
              <w:t xml:space="preserve">a </w:t>
            </w:r>
            <w:r w:rsidR="00806A47" w:rsidRPr="00806A47">
              <w:rPr>
                <w:rFonts w:ascii="Arial" w:hAnsi="Arial" w:cs="Arial"/>
                <w:b/>
                <w:color w:val="002060"/>
                <w:sz w:val="20"/>
                <w:szCs w:val="20"/>
              </w:rPr>
              <w:t>práctica</w:t>
            </w:r>
            <w:r w:rsidR="00806A47">
              <w:rPr>
                <w:rFonts w:ascii="Arial" w:hAnsi="Arial" w:cs="Arial"/>
                <w:sz w:val="20"/>
                <w:szCs w:val="20"/>
              </w:rPr>
              <w:t xml:space="preserve"> en la cual se visualizan los cortes y vistas auxiliares</w:t>
            </w:r>
            <w:r>
              <w:rPr>
                <w:rFonts w:ascii="Arial" w:hAnsi="Arial" w:cs="Arial"/>
                <w:sz w:val="20"/>
                <w:szCs w:val="20"/>
              </w:rPr>
              <w:t>.</w:t>
            </w:r>
            <w:r w:rsidR="00A24B60">
              <w:rPr>
                <w:rFonts w:ascii="Arial" w:hAnsi="Arial" w:cs="Arial"/>
                <w:sz w:val="20"/>
                <w:szCs w:val="20"/>
              </w:rPr>
              <w:t xml:space="preserve"> </w:t>
            </w:r>
          </w:p>
          <w:p w:rsidR="002D2B01" w:rsidRDefault="002D2B01" w:rsidP="005B6946">
            <w:pPr>
              <w:autoSpaceDE w:val="0"/>
              <w:autoSpaceDN w:val="0"/>
              <w:adjustRightInd w:val="0"/>
              <w:jc w:val="both"/>
              <w:rPr>
                <w:rFonts w:ascii="Arial" w:hAnsi="Arial" w:cs="Arial"/>
                <w:sz w:val="20"/>
                <w:szCs w:val="20"/>
              </w:rPr>
            </w:pPr>
            <w:r>
              <w:rPr>
                <w:rFonts w:ascii="Arial" w:hAnsi="Arial" w:cs="Arial"/>
                <w:sz w:val="20"/>
                <w:szCs w:val="20"/>
              </w:rPr>
              <w:t>Esta actividad la realizarán dos estudiantes que vistan pantalón azul.</w:t>
            </w:r>
          </w:p>
          <w:p w:rsidR="002D2B01" w:rsidRDefault="002D2B01" w:rsidP="005B6946">
            <w:pPr>
              <w:autoSpaceDE w:val="0"/>
              <w:autoSpaceDN w:val="0"/>
              <w:adjustRightInd w:val="0"/>
              <w:jc w:val="both"/>
              <w:rPr>
                <w:rFonts w:ascii="Arial" w:hAnsi="Arial" w:cs="Arial"/>
                <w:b/>
                <w:color w:val="002060"/>
                <w:sz w:val="20"/>
                <w:szCs w:val="20"/>
              </w:rPr>
            </w:pPr>
          </w:p>
          <w:p w:rsidR="00CF6647" w:rsidRPr="00FC6FF0" w:rsidRDefault="00CF6647" w:rsidP="005B6946">
            <w:pPr>
              <w:autoSpaceDE w:val="0"/>
              <w:autoSpaceDN w:val="0"/>
              <w:adjustRightInd w:val="0"/>
              <w:jc w:val="both"/>
              <w:rPr>
                <w:rFonts w:ascii="Arial" w:hAnsi="Arial" w:cs="Arial"/>
                <w:sz w:val="20"/>
                <w:szCs w:val="20"/>
              </w:rPr>
            </w:pPr>
            <w:r w:rsidRPr="00685ECD">
              <w:rPr>
                <w:rFonts w:ascii="Arial" w:hAnsi="Arial" w:cs="Arial"/>
                <w:sz w:val="20"/>
                <w:szCs w:val="20"/>
              </w:rPr>
              <w:t>La informaci</w:t>
            </w:r>
            <w:r w:rsidR="00A24B60">
              <w:rPr>
                <w:rFonts w:ascii="Arial" w:hAnsi="Arial" w:cs="Arial"/>
                <w:sz w:val="20"/>
                <w:szCs w:val="20"/>
              </w:rPr>
              <w:t xml:space="preserve">ón generada en la videoconferencia </w:t>
            </w:r>
            <w:r w:rsidR="00685ECD" w:rsidRPr="00685ECD">
              <w:rPr>
                <w:rFonts w:ascii="Arial" w:hAnsi="Arial" w:cs="Arial"/>
                <w:sz w:val="20"/>
                <w:szCs w:val="20"/>
              </w:rPr>
              <w:t xml:space="preserve">se </w:t>
            </w:r>
            <w:r w:rsidR="00FC6FF0">
              <w:rPr>
                <w:rFonts w:ascii="Arial" w:hAnsi="Arial" w:cs="Arial"/>
                <w:sz w:val="20"/>
                <w:szCs w:val="20"/>
              </w:rPr>
              <w:t xml:space="preserve">guardará </w:t>
            </w:r>
            <w:proofErr w:type="gramStart"/>
            <w:r w:rsidR="00FC6FF0">
              <w:rPr>
                <w:rFonts w:ascii="Arial" w:hAnsi="Arial" w:cs="Arial"/>
                <w:sz w:val="20"/>
                <w:szCs w:val="20"/>
              </w:rPr>
              <w:t xml:space="preserve">en </w:t>
            </w:r>
            <w:r w:rsidR="00685ECD" w:rsidRPr="00685ECD">
              <w:rPr>
                <w:rFonts w:ascii="Arial" w:hAnsi="Arial" w:cs="Arial"/>
                <w:sz w:val="20"/>
                <w:szCs w:val="20"/>
              </w:rPr>
              <w:t xml:space="preserve"> </w:t>
            </w:r>
            <w:r w:rsidR="00FC6FF0">
              <w:rPr>
                <w:rFonts w:ascii="Arial" w:hAnsi="Arial" w:cs="Arial"/>
                <w:sz w:val="20"/>
                <w:szCs w:val="20"/>
              </w:rPr>
              <w:t>un</w:t>
            </w:r>
            <w:proofErr w:type="gramEnd"/>
            <w:r w:rsidR="00FC6FF0">
              <w:rPr>
                <w:rFonts w:ascii="Arial" w:hAnsi="Arial" w:cs="Arial"/>
                <w:sz w:val="20"/>
                <w:szCs w:val="20"/>
              </w:rPr>
              <w:t xml:space="preserve"> </w:t>
            </w:r>
            <w:r w:rsidR="00FC6FF0" w:rsidRPr="00FC6FF0">
              <w:rPr>
                <w:rFonts w:ascii="Arial" w:hAnsi="Arial" w:cs="Arial"/>
                <w:b/>
                <w:color w:val="00B050"/>
                <w:sz w:val="20"/>
                <w:szCs w:val="20"/>
              </w:rPr>
              <w:t>archivo</w:t>
            </w:r>
            <w:r w:rsidR="003A2952">
              <w:rPr>
                <w:rFonts w:ascii="Arial" w:hAnsi="Arial" w:cs="Arial"/>
                <w:b/>
                <w:color w:val="00B050"/>
                <w:sz w:val="20"/>
                <w:szCs w:val="20"/>
              </w:rPr>
              <w:t xml:space="preserve"> electrónico</w:t>
            </w:r>
            <w:r w:rsidR="00FC6FF0" w:rsidRPr="00FC6FF0">
              <w:rPr>
                <w:rFonts w:ascii="Arial" w:hAnsi="Arial" w:cs="Arial"/>
                <w:b/>
                <w:color w:val="00B050"/>
                <w:sz w:val="20"/>
                <w:szCs w:val="20"/>
              </w:rPr>
              <w:t>.</w:t>
            </w:r>
          </w:p>
          <w:p w:rsidR="00503BCA" w:rsidRPr="00FC6FF0" w:rsidRDefault="00503BCA" w:rsidP="005B6946">
            <w:pPr>
              <w:autoSpaceDE w:val="0"/>
              <w:autoSpaceDN w:val="0"/>
              <w:adjustRightInd w:val="0"/>
              <w:jc w:val="both"/>
              <w:rPr>
                <w:rFonts w:ascii="Arial" w:hAnsi="Arial" w:cs="Arial"/>
                <w:sz w:val="20"/>
                <w:szCs w:val="20"/>
              </w:rPr>
            </w:pPr>
          </w:p>
          <w:p w:rsidR="003F2333" w:rsidRPr="00462AFA" w:rsidRDefault="003F2333" w:rsidP="002D2B01">
            <w:pPr>
              <w:autoSpaceDE w:val="0"/>
              <w:autoSpaceDN w:val="0"/>
              <w:adjustRightInd w:val="0"/>
              <w:jc w:val="both"/>
              <w:rPr>
                <w:rFonts w:ascii="Arial" w:hAnsi="Arial" w:cs="Arial"/>
                <w:sz w:val="20"/>
                <w:szCs w:val="20"/>
              </w:rPr>
            </w:pPr>
            <w:r w:rsidRPr="00462AFA">
              <w:rPr>
                <w:rFonts w:ascii="Arial" w:hAnsi="Arial" w:cs="Arial"/>
                <w:sz w:val="20"/>
                <w:szCs w:val="20"/>
              </w:rPr>
              <w:t xml:space="preserve">Resuelve un </w:t>
            </w:r>
            <w:r w:rsidRPr="00462AFA">
              <w:rPr>
                <w:rFonts w:ascii="Arial" w:hAnsi="Arial" w:cs="Arial"/>
                <w:b/>
                <w:sz w:val="20"/>
                <w:szCs w:val="20"/>
              </w:rPr>
              <w:t>examen</w:t>
            </w:r>
            <w:r w:rsidRPr="00462AFA">
              <w:rPr>
                <w:rFonts w:ascii="Arial" w:hAnsi="Arial" w:cs="Arial"/>
                <w:sz w:val="20"/>
                <w:szCs w:val="20"/>
              </w:rPr>
              <w:t xml:space="preserve"> para fomentar sus conocimientos.</w:t>
            </w:r>
            <w:r w:rsidR="00FC6FF0">
              <w:rPr>
                <w:rFonts w:ascii="Arial" w:hAnsi="Arial" w:cs="Arial"/>
                <w:sz w:val="20"/>
                <w:szCs w:val="20"/>
              </w:rPr>
              <w:t xml:space="preserve"> </w:t>
            </w:r>
          </w:p>
        </w:tc>
        <w:tc>
          <w:tcPr>
            <w:tcW w:w="2599" w:type="dxa"/>
          </w:tcPr>
          <w:p w:rsidR="00F914D1" w:rsidRDefault="003F2333" w:rsidP="005B694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lastRenderedPageBreak/>
              <w:t xml:space="preserve">Indica los temas que debe conocer previamente para abordar con facilidad los conceptos en clases entregando un </w:t>
            </w:r>
            <w:r w:rsidRPr="003F2333">
              <w:rPr>
                <w:rFonts w:ascii="Arial" w:eastAsia="SymbolMT" w:hAnsi="Arial" w:cs="Arial"/>
                <w:b/>
                <w:color w:val="FF0000"/>
                <w:sz w:val="20"/>
                <w:szCs w:val="20"/>
              </w:rPr>
              <w:t>trabajo de investigación.</w:t>
            </w:r>
            <w:r w:rsidR="00A24B60">
              <w:rPr>
                <w:rFonts w:ascii="Arial" w:eastAsia="SymbolMT" w:hAnsi="Arial" w:cs="Arial"/>
                <w:b/>
                <w:color w:val="FF0000"/>
                <w:sz w:val="20"/>
                <w:szCs w:val="20"/>
              </w:rPr>
              <w:t xml:space="preserve"> </w:t>
            </w:r>
          </w:p>
          <w:p w:rsidR="002D2B01" w:rsidRDefault="002D2B01" w:rsidP="005B6946">
            <w:pPr>
              <w:autoSpaceDE w:val="0"/>
              <w:autoSpaceDN w:val="0"/>
              <w:adjustRightInd w:val="0"/>
              <w:jc w:val="both"/>
              <w:rPr>
                <w:rFonts w:ascii="Arial" w:eastAsia="SymbolMT" w:hAnsi="Arial" w:cs="Arial"/>
                <w:b/>
                <w:color w:val="FF0000"/>
                <w:sz w:val="20"/>
                <w:szCs w:val="20"/>
              </w:rPr>
            </w:pPr>
          </w:p>
          <w:p w:rsidR="00F914D1" w:rsidRDefault="00806A47" w:rsidP="005B6946">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Proporciona las instrucciones para indicar los cortes y vistas auxiliares par</w:t>
            </w:r>
            <w:r w:rsidR="00503BCA" w:rsidRPr="00503BCA">
              <w:rPr>
                <w:rFonts w:ascii="Arial" w:eastAsia="SymbolMT" w:hAnsi="Arial" w:cs="Arial"/>
                <w:sz w:val="20"/>
                <w:szCs w:val="20"/>
              </w:rPr>
              <w:t xml:space="preserve">a conformar un </w:t>
            </w:r>
            <w:r>
              <w:rPr>
                <w:rFonts w:ascii="Arial" w:eastAsia="SymbolMT" w:hAnsi="Arial" w:cs="Arial"/>
                <w:b/>
                <w:color w:val="002060"/>
                <w:sz w:val="20"/>
                <w:szCs w:val="20"/>
              </w:rPr>
              <w:t>Práctica</w:t>
            </w:r>
            <w:r w:rsidR="00503BCA" w:rsidRPr="00252D94">
              <w:rPr>
                <w:rFonts w:ascii="Arial" w:eastAsia="SymbolMT" w:hAnsi="Arial" w:cs="Arial"/>
                <w:b/>
                <w:color w:val="002060"/>
                <w:sz w:val="20"/>
                <w:szCs w:val="20"/>
              </w:rPr>
              <w:t>.</w:t>
            </w:r>
            <w:r w:rsidR="00A24B60">
              <w:rPr>
                <w:rFonts w:ascii="Arial" w:eastAsia="SymbolMT" w:hAnsi="Arial" w:cs="Arial"/>
                <w:b/>
                <w:color w:val="002060"/>
                <w:sz w:val="20"/>
                <w:szCs w:val="20"/>
              </w:rPr>
              <w:t xml:space="preserve"> </w:t>
            </w:r>
          </w:p>
          <w:p w:rsidR="002D2B01" w:rsidRPr="003F2333" w:rsidRDefault="002D2B01" w:rsidP="005B6946">
            <w:pPr>
              <w:autoSpaceDE w:val="0"/>
              <w:autoSpaceDN w:val="0"/>
              <w:adjustRightInd w:val="0"/>
              <w:jc w:val="both"/>
              <w:rPr>
                <w:rFonts w:ascii="Arial" w:eastAsia="SymbolMT" w:hAnsi="Arial" w:cs="Arial"/>
                <w:b/>
                <w:color w:val="FF0000"/>
                <w:sz w:val="20"/>
                <w:szCs w:val="20"/>
              </w:rPr>
            </w:pPr>
          </w:p>
          <w:p w:rsidR="003F2333" w:rsidRDefault="003F2333" w:rsidP="005B694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 xml:space="preserve">Los temas analizados </w:t>
            </w:r>
            <w:r w:rsidR="00FC6FF0">
              <w:rPr>
                <w:rFonts w:ascii="Arial" w:eastAsia="SymbolMT" w:hAnsi="Arial" w:cs="Arial"/>
                <w:sz w:val="20"/>
                <w:szCs w:val="20"/>
              </w:rPr>
              <w:t>se deb</w:t>
            </w:r>
            <w:r w:rsidR="003A2952">
              <w:rPr>
                <w:rFonts w:ascii="Arial" w:eastAsia="SymbolMT" w:hAnsi="Arial" w:cs="Arial"/>
                <w:sz w:val="20"/>
                <w:szCs w:val="20"/>
              </w:rPr>
              <w:t>e</w:t>
            </w:r>
            <w:r w:rsidR="00FC6FF0">
              <w:rPr>
                <w:rFonts w:ascii="Arial" w:eastAsia="SymbolMT" w:hAnsi="Arial" w:cs="Arial"/>
                <w:sz w:val="20"/>
                <w:szCs w:val="20"/>
              </w:rPr>
              <w:t xml:space="preserve">n guardar en un </w:t>
            </w:r>
            <w:r w:rsidR="00FC6FF0" w:rsidRPr="00FC6FF0">
              <w:rPr>
                <w:rFonts w:ascii="Arial" w:eastAsia="SymbolMT" w:hAnsi="Arial" w:cs="Arial"/>
                <w:b/>
                <w:color w:val="00B050"/>
                <w:sz w:val="20"/>
                <w:szCs w:val="20"/>
              </w:rPr>
              <w:t>archivo</w:t>
            </w:r>
            <w:r w:rsidR="003A2952">
              <w:rPr>
                <w:rFonts w:ascii="Arial" w:eastAsia="SymbolMT" w:hAnsi="Arial" w:cs="Arial"/>
                <w:b/>
                <w:color w:val="00B050"/>
                <w:sz w:val="20"/>
                <w:szCs w:val="20"/>
              </w:rPr>
              <w:t xml:space="preserve"> electrónico</w:t>
            </w:r>
            <w:r w:rsidR="00FC6FF0" w:rsidRPr="00FC6FF0">
              <w:rPr>
                <w:rFonts w:ascii="Arial" w:eastAsia="SymbolMT" w:hAnsi="Arial" w:cs="Arial"/>
                <w:b/>
                <w:color w:val="00B050"/>
                <w:sz w:val="20"/>
                <w:szCs w:val="20"/>
              </w:rPr>
              <w:t>.</w:t>
            </w:r>
          </w:p>
          <w:p w:rsidR="00503BCA" w:rsidRDefault="00503BCA" w:rsidP="005B6946">
            <w:pPr>
              <w:autoSpaceDE w:val="0"/>
              <w:autoSpaceDN w:val="0"/>
              <w:adjustRightInd w:val="0"/>
              <w:jc w:val="both"/>
              <w:rPr>
                <w:rFonts w:ascii="Arial" w:eastAsia="SymbolMT" w:hAnsi="Arial" w:cs="Arial"/>
                <w:sz w:val="20"/>
                <w:szCs w:val="20"/>
              </w:rPr>
            </w:pPr>
          </w:p>
          <w:p w:rsidR="00E869B0" w:rsidRPr="006E7CFB" w:rsidRDefault="00462AFA" w:rsidP="002D2B01">
            <w:pPr>
              <w:autoSpaceDE w:val="0"/>
              <w:autoSpaceDN w:val="0"/>
              <w:adjustRightInd w:val="0"/>
              <w:jc w:val="both"/>
              <w:rPr>
                <w:rFonts w:ascii="Arial" w:hAnsi="Arial" w:cs="Arial"/>
                <w:sz w:val="20"/>
                <w:szCs w:val="20"/>
              </w:rPr>
            </w:pPr>
            <w:r>
              <w:rPr>
                <w:rFonts w:ascii="Arial" w:eastAsia="SymbolMT" w:hAnsi="Arial" w:cs="Arial"/>
                <w:sz w:val="20"/>
                <w:szCs w:val="20"/>
              </w:rPr>
              <w:t xml:space="preserve">Aplica un </w:t>
            </w:r>
            <w:r w:rsidRPr="00462AFA">
              <w:rPr>
                <w:rFonts w:ascii="Arial" w:eastAsia="SymbolMT" w:hAnsi="Arial" w:cs="Arial"/>
                <w:b/>
                <w:sz w:val="20"/>
                <w:szCs w:val="20"/>
              </w:rPr>
              <w:t>examen</w:t>
            </w:r>
            <w:r>
              <w:rPr>
                <w:rFonts w:ascii="Arial" w:eastAsia="SymbolMT" w:hAnsi="Arial" w:cs="Arial"/>
                <w:sz w:val="20"/>
                <w:szCs w:val="20"/>
              </w:rPr>
              <w:t xml:space="preserve"> para comprobar que los conocimientos proporcionados en clases se comprendieron correctamente.</w:t>
            </w:r>
            <w:r w:rsidR="00FC6FF0">
              <w:rPr>
                <w:rFonts w:ascii="Arial" w:eastAsia="SymbolMT" w:hAnsi="Arial" w:cs="Arial"/>
                <w:sz w:val="20"/>
                <w:szCs w:val="20"/>
              </w:rPr>
              <w:t xml:space="preserve"> </w:t>
            </w:r>
          </w:p>
        </w:tc>
        <w:tc>
          <w:tcPr>
            <w:tcW w:w="3510" w:type="dxa"/>
          </w:tcPr>
          <w:p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Pr="008C0560" w:rsidRDefault="00FD6687" w:rsidP="00FD6687">
            <w:pPr>
              <w:pStyle w:val="Default"/>
              <w:rPr>
                <w:sz w:val="20"/>
                <w:szCs w:val="20"/>
              </w:rPr>
            </w:pPr>
            <w:r w:rsidRPr="008C0560">
              <w:rPr>
                <w:sz w:val="20"/>
                <w:szCs w:val="20"/>
              </w:rPr>
              <w:t xml:space="preserve">Capacidad de aprender </w:t>
            </w:r>
          </w:p>
          <w:p w:rsidR="00F501FC" w:rsidRPr="00F501FC" w:rsidRDefault="00F501FC" w:rsidP="00F501FC">
            <w:pPr>
              <w:autoSpaceDE w:val="0"/>
              <w:autoSpaceDN w:val="0"/>
              <w:adjustRightInd w:val="0"/>
              <w:jc w:val="both"/>
              <w:rPr>
                <w:rFonts w:ascii="TimesNewRomanPSMT" w:hAnsi="TimesNewRomanPSMT" w:cs="TimesNewRomanPSMT"/>
                <w:sz w:val="20"/>
                <w:szCs w:val="20"/>
              </w:rPr>
            </w:pPr>
          </w:p>
        </w:tc>
        <w:tc>
          <w:tcPr>
            <w:tcW w:w="1689" w:type="dxa"/>
          </w:tcPr>
          <w:p w:rsidR="00E869B0"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E07FBC" w:rsidRPr="00862CFC" w:rsidTr="00E07FBC">
        <w:tc>
          <w:tcPr>
            <w:tcW w:w="9180" w:type="dxa"/>
          </w:tcPr>
          <w:p w:rsidR="00E07FBC" w:rsidRPr="00862CFC" w:rsidRDefault="00E07FBC" w:rsidP="00E07FBC">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E07FBC" w:rsidRPr="00862CFC" w:rsidRDefault="008C0560" w:rsidP="00E07FBC">
            <w:pPr>
              <w:pStyle w:val="Sinespaciado"/>
              <w:jc w:val="center"/>
              <w:rPr>
                <w:rFonts w:ascii="Arial" w:hAnsi="Arial" w:cs="Arial"/>
                <w:sz w:val="20"/>
                <w:szCs w:val="20"/>
              </w:rPr>
            </w:pPr>
            <w:r>
              <w:rPr>
                <w:rFonts w:ascii="Arial" w:hAnsi="Arial" w:cs="Arial"/>
                <w:sz w:val="20"/>
                <w:szCs w:val="20"/>
              </w:rPr>
              <w:t xml:space="preserve">Valor de Indicador </w:t>
            </w:r>
          </w:p>
        </w:tc>
      </w:tr>
      <w:tr w:rsidR="00E07FBC" w:rsidRPr="00862CFC" w:rsidTr="00E07FBC">
        <w:tc>
          <w:tcPr>
            <w:tcW w:w="9180" w:type="dxa"/>
          </w:tcPr>
          <w:p w:rsidR="00E07FBC" w:rsidRPr="00233468" w:rsidRDefault="002C5E55" w:rsidP="00A43A17">
            <w:pPr>
              <w:pStyle w:val="Default"/>
              <w:numPr>
                <w:ilvl w:val="0"/>
                <w:numId w:val="15"/>
              </w:numPr>
              <w:jc w:val="both"/>
              <w:rPr>
                <w:sz w:val="20"/>
                <w:szCs w:val="20"/>
              </w:rPr>
            </w:pPr>
            <w:r>
              <w:rPr>
                <w:sz w:val="20"/>
                <w:szCs w:val="20"/>
              </w:rPr>
              <w:t xml:space="preserve">Realiza trabajo de investigación </w:t>
            </w:r>
            <w:r w:rsidR="00A43A17">
              <w:rPr>
                <w:sz w:val="20"/>
                <w:szCs w:val="20"/>
              </w:rPr>
              <w:t>acerca de las reglas para dibujar</w:t>
            </w:r>
            <w:r w:rsidR="009118FC">
              <w:rPr>
                <w:sz w:val="20"/>
                <w:szCs w:val="20"/>
              </w:rPr>
              <w:t>.</w:t>
            </w:r>
          </w:p>
        </w:tc>
        <w:tc>
          <w:tcPr>
            <w:tcW w:w="3816" w:type="dxa"/>
          </w:tcPr>
          <w:p w:rsidR="00E07FBC" w:rsidRPr="00862CFC" w:rsidRDefault="00503BCA" w:rsidP="00E07FBC">
            <w:pPr>
              <w:pStyle w:val="Sinespaciado"/>
              <w:jc w:val="center"/>
              <w:rPr>
                <w:rFonts w:ascii="Arial" w:hAnsi="Arial" w:cs="Arial"/>
                <w:sz w:val="20"/>
                <w:szCs w:val="20"/>
              </w:rPr>
            </w:pPr>
            <w:r>
              <w:rPr>
                <w:rFonts w:ascii="Arial" w:hAnsi="Arial" w:cs="Arial"/>
                <w:sz w:val="20"/>
                <w:szCs w:val="20"/>
              </w:rPr>
              <w:t>2</w:t>
            </w:r>
            <w:r w:rsidR="00E07FBC">
              <w:rPr>
                <w:rFonts w:ascii="Arial" w:hAnsi="Arial" w:cs="Arial"/>
                <w:sz w:val="20"/>
                <w:szCs w:val="20"/>
              </w:rPr>
              <w:t>0%</w:t>
            </w:r>
          </w:p>
        </w:tc>
      </w:tr>
      <w:tr w:rsidR="00E07FBC" w:rsidRPr="00862CFC" w:rsidTr="00E07FBC">
        <w:tc>
          <w:tcPr>
            <w:tcW w:w="9180" w:type="dxa"/>
          </w:tcPr>
          <w:p w:rsidR="00E07FBC" w:rsidRPr="00233468" w:rsidRDefault="00A43A17" w:rsidP="00A43A17">
            <w:pPr>
              <w:pStyle w:val="Default"/>
              <w:numPr>
                <w:ilvl w:val="0"/>
                <w:numId w:val="15"/>
              </w:numPr>
              <w:jc w:val="both"/>
              <w:rPr>
                <w:sz w:val="20"/>
                <w:szCs w:val="20"/>
              </w:rPr>
            </w:pPr>
            <w:r>
              <w:rPr>
                <w:sz w:val="20"/>
                <w:szCs w:val="20"/>
              </w:rPr>
              <w:t>Realiza los cortes y vistas auxiliares.</w:t>
            </w:r>
          </w:p>
        </w:tc>
        <w:tc>
          <w:tcPr>
            <w:tcW w:w="3816" w:type="dxa"/>
          </w:tcPr>
          <w:p w:rsidR="00E07FBC" w:rsidRPr="00862CFC" w:rsidRDefault="00503BCA"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rsidTr="00E07FBC">
        <w:tc>
          <w:tcPr>
            <w:tcW w:w="9180" w:type="dxa"/>
          </w:tcPr>
          <w:p w:rsidR="00E07FBC" w:rsidRPr="00233468" w:rsidRDefault="00B43F84" w:rsidP="00A43A17">
            <w:pPr>
              <w:pStyle w:val="Default"/>
              <w:numPr>
                <w:ilvl w:val="0"/>
                <w:numId w:val="15"/>
              </w:numPr>
              <w:jc w:val="both"/>
              <w:rPr>
                <w:sz w:val="20"/>
                <w:szCs w:val="20"/>
              </w:rPr>
            </w:pPr>
            <w:r>
              <w:rPr>
                <w:sz w:val="20"/>
                <w:szCs w:val="20"/>
              </w:rPr>
              <w:t>Posee la información de</w:t>
            </w:r>
            <w:r w:rsidR="00A43A17">
              <w:rPr>
                <w:sz w:val="20"/>
                <w:szCs w:val="20"/>
              </w:rPr>
              <w:t xml:space="preserve"> los cortes y vistas auxiliares vistos en clases.</w:t>
            </w:r>
          </w:p>
        </w:tc>
        <w:tc>
          <w:tcPr>
            <w:tcW w:w="3816" w:type="dxa"/>
          </w:tcPr>
          <w:p w:rsidR="00E07FBC" w:rsidRPr="00862CFC" w:rsidRDefault="00926DBB"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rsidTr="00E07FBC">
        <w:tc>
          <w:tcPr>
            <w:tcW w:w="9180" w:type="dxa"/>
          </w:tcPr>
          <w:p w:rsidR="00E07FBC" w:rsidRDefault="00B43F84" w:rsidP="00A43A17">
            <w:pPr>
              <w:pStyle w:val="Default"/>
              <w:numPr>
                <w:ilvl w:val="0"/>
                <w:numId w:val="15"/>
              </w:numPr>
              <w:jc w:val="both"/>
              <w:rPr>
                <w:sz w:val="20"/>
                <w:szCs w:val="20"/>
              </w:rPr>
            </w:pPr>
            <w:r>
              <w:rPr>
                <w:sz w:val="20"/>
                <w:szCs w:val="20"/>
              </w:rPr>
              <w:t xml:space="preserve">Demuestra el aprendizaje adquirido en clases respecto </w:t>
            </w:r>
            <w:r w:rsidR="009118FC">
              <w:rPr>
                <w:sz w:val="20"/>
                <w:szCs w:val="20"/>
              </w:rPr>
              <w:t>a lo</w:t>
            </w:r>
            <w:r w:rsidR="00926DBB">
              <w:rPr>
                <w:sz w:val="20"/>
                <w:szCs w:val="20"/>
              </w:rPr>
              <w:t>s</w:t>
            </w:r>
            <w:r w:rsidR="00A43A17">
              <w:rPr>
                <w:sz w:val="20"/>
                <w:szCs w:val="20"/>
              </w:rPr>
              <w:t xml:space="preserve"> cortes y vistas aux</w:t>
            </w:r>
            <w:r w:rsidR="003A2952">
              <w:rPr>
                <w:sz w:val="20"/>
                <w:szCs w:val="20"/>
              </w:rPr>
              <w:t>i</w:t>
            </w:r>
            <w:r w:rsidR="00A43A17">
              <w:rPr>
                <w:sz w:val="20"/>
                <w:szCs w:val="20"/>
              </w:rPr>
              <w:t>liares.</w:t>
            </w:r>
          </w:p>
        </w:tc>
        <w:tc>
          <w:tcPr>
            <w:tcW w:w="3816" w:type="dxa"/>
          </w:tcPr>
          <w:p w:rsidR="00E07FBC" w:rsidRPr="00862CFC" w:rsidRDefault="00B43F84" w:rsidP="00E07FBC">
            <w:pPr>
              <w:pStyle w:val="Sinespaciado"/>
              <w:jc w:val="center"/>
              <w:rPr>
                <w:rFonts w:ascii="Arial" w:hAnsi="Arial" w:cs="Arial"/>
                <w:sz w:val="20"/>
                <w:szCs w:val="20"/>
              </w:rPr>
            </w:pPr>
            <w:r>
              <w:rPr>
                <w:rFonts w:ascii="Arial" w:hAnsi="Arial" w:cs="Arial"/>
                <w:sz w:val="20"/>
                <w:szCs w:val="20"/>
              </w:rPr>
              <w:t>40</w:t>
            </w:r>
            <w:r w:rsidR="00E07FBC">
              <w:rPr>
                <w:rFonts w:ascii="Arial" w:hAnsi="Arial" w:cs="Arial"/>
                <w:sz w:val="20"/>
                <w:szCs w:val="20"/>
              </w:rPr>
              <w:t>%</w:t>
            </w:r>
          </w:p>
        </w:tc>
      </w:tr>
    </w:tbl>
    <w:p w:rsidR="00E07FBC" w:rsidRDefault="00E07FBC" w:rsidP="005053AB">
      <w:pPr>
        <w:pStyle w:val="Sinespaciado"/>
        <w:rPr>
          <w:rFonts w:ascii="Arial" w:hAnsi="Arial" w:cs="Arial"/>
          <w:sz w:val="20"/>
          <w:szCs w:val="20"/>
        </w:rPr>
      </w:pPr>
    </w:p>
    <w:p w:rsidR="00E07FBC" w:rsidRPr="00862CFC" w:rsidRDefault="008C0560" w:rsidP="00E07FBC">
      <w:pPr>
        <w:pStyle w:val="Sinespaciado"/>
        <w:rPr>
          <w:rFonts w:ascii="Arial" w:hAnsi="Arial" w:cs="Arial"/>
          <w:sz w:val="20"/>
          <w:szCs w:val="20"/>
        </w:rPr>
      </w:pPr>
      <w:r>
        <w:rPr>
          <w:rFonts w:ascii="Arial" w:hAnsi="Arial" w:cs="Arial"/>
          <w:sz w:val="20"/>
          <w:szCs w:val="20"/>
        </w:rPr>
        <w:t>Niveles de desempeño</w:t>
      </w:r>
      <w:r w:rsidR="00E07FBC"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276"/>
        <w:gridCol w:w="8930"/>
        <w:gridCol w:w="1264"/>
      </w:tblGrid>
      <w:tr w:rsidR="00E07FBC" w:rsidRPr="00862CFC" w:rsidTr="00B43F84">
        <w:tc>
          <w:tcPr>
            <w:tcW w:w="1526"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Desempeño</w:t>
            </w:r>
          </w:p>
        </w:tc>
        <w:tc>
          <w:tcPr>
            <w:tcW w:w="1276"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Nivel de desempeño</w:t>
            </w:r>
          </w:p>
        </w:tc>
        <w:tc>
          <w:tcPr>
            <w:tcW w:w="8930"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Valoración numérica</w:t>
            </w:r>
          </w:p>
        </w:tc>
      </w:tr>
      <w:tr w:rsidR="00E07FBC" w:rsidRPr="00862CFC" w:rsidTr="00B43F84">
        <w:tc>
          <w:tcPr>
            <w:tcW w:w="1526" w:type="dxa"/>
            <w:vMerge w:val="restart"/>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Excelente</w:t>
            </w:r>
          </w:p>
        </w:tc>
        <w:tc>
          <w:tcPr>
            <w:tcW w:w="8930" w:type="dxa"/>
          </w:tcPr>
          <w:p w:rsidR="00B43F84" w:rsidRDefault="00B43F84" w:rsidP="00B43F8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B43F84" w:rsidRDefault="00B43F84" w:rsidP="00B43F8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w:t>
            </w:r>
            <w:r>
              <w:rPr>
                <w:sz w:val="20"/>
                <w:szCs w:val="20"/>
              </w:rPr>
              <w:lastRenderedPageBreak/>
              <w:t xml:space="preserve">adicionales (Internet, documentales), usa más bibliografía, consulta fuentes en un segundo idioma, etc. </w:t>
            </w:r>
          </w:p>
          <w:p w:rsidR="00B43F84" w:rsidRDefault="00B43F84" w:rsidP="00B43F84">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B43F84" w:rsidRDefault="00B43F84" w:rsidP="00B43F8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B43F84" w:rsidRDefault="00B43F84" w:rsidP="00B43F8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B43F84" w:rsidRDefault="00B43F84" w:rsidP="00B43F8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E07FBC" w:rsidRPr="00862CFC" w:rsidRDefault="00E07FBC" w:rsidP="00E07FBC">
            <w:pPr>
              <w:pStyle w:val="Sinespaciado"/>
              <w:rPr>
                <w:rFonts w:ascii="Arial" w:hAnsi="Arial" w:cs="Arial"/>
                <w:sz w:val="20"/>
                <w:szCs w:val="20"/>
              </w:rPr>
            </w:pPr>
          </w:p>
        </w:tc>
        <w:tc>
          <w:tcPr>
            <w:tcW w:w="1264" w:type="dxa"/>
          </w:tcPr>
          <w:p w:rsidR="00E07FBC" w:rsidRPr="00862CFC" w:rsidRDefault="00E07FBC" w:rsidP="00E07FBC">
            <w:pPr>
              <w:pStyle w:val="Sinespaciado"/>
              <w:rPr>
                <w:rFonts w:ascii="Arial" w:hAnsi="Arial" w:cs="Arial"/>
                <w:sz w:val="20"/>
                <w:szCs w:val="20"/>
              </w:rPr>
            </w:pPr>
            <w:r>
              <w:rPr>
                <w:rFonts w:ascii="Arial" w:hAnsi="Arial" w:cs="Arial"/>
                <w:sz w:val="20"/>
                <w:szCs w:val="20"/>
              </w:rPr>
              <w:lastRenderedPageBreak/>
              <w:t>95-100</w:t>
            </w:r>
          </w:p>
        </w:tc>
      </w:tr>
      <w:tr w:rsidR="00B43F84" w:rsidRPr="00862CFC" w:rsidTr="00B43F84">
        <w:tc>
          <w:tcPr>
            <w:tcW w:w="1526" w:type="dxa"/>
            <w:vMerge/>
          </w:tcPr>
          <w:p w:rsidR="00B43F84" w:rsidRPr="00862CFC" w:rsidRDefault="00B43F84" w:rsidP="00E07FBC">
            <w:pPr>
              <w:pStyle w:val="Sinespaciado"/>
              <w:rPr>
                <w:rFonts w:ascii="Arial" w:hAnsi="Arial" w:cs="Arial"/>
                <w:sz w:val="20"/>
                <w:szCs w:val="20"/>
              </w:rPr>
            </w:pP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Notable</w:t>
            </w:r>
          </w:p>
        </w:tc>
        <w:tc>
          <w:tcPr>
            <w:tcW w:w="8930" w:type="dxa"/>
          </w:tcPr>
          <w:p w:rsidR="00B43F84" w:rsidRDefault="00B43F84" w:rsidP="00ED43F3">
            <w:pPr>
              <w:pStyle w:val="Default"/>
              <w:rPr>
                <w:sz w:val="20"/>
                <w:szCs w:val="20"/>
              </w:rPr>
            </w:pPr>
            <w:r>
              <w:rPr>
                <w:sz w:val="20"/>
                <w:szCs w:val="20"/>
              </w:rPr>
              <w:t xml:space="preserve">Cumple cuatro de los indicadores definidos en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85-94</w:t>
            </w:r>
          </w:p>
        </w:tc>
      </w:tr>
      <w:tr w:rsidR="00B43F84" w:rsidRPr="00862CFC" w:rsidTr="00B43F84">
        <w:tc>
          <w:tcPr>
            <w:tcW w:w="1526" w:type="dxa"/>
            <w:vMerge/>
          </w:tcPr>
          <w:p w:rsidR="00B43F84" w:rsidRPr="00862CFC" w:rsidRDefault="00B43F84" w:rsidP="00E07FBC">
            <w:pPr>
              <w:pStyle w:val="Sinespaciado"/>
              <w:rPr>
                <w:rFonts w:ascii="Arial" w:hAnsi="Arial" w:cs="Arial"/>
                <w:sz w:val="20"/>
                <w:szCs w:val="20"/>
              </w:rPr>
            </w:pP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Bueno</w:t>
            </w:r>
          </w:p>
        </w:tc>
        <w:tc>
          <w:tcPr>
            <w:tcW w:w="8930" w:type="dxa"/>
          </w:tcPr>
          <w:p w:rsidR="00B43F84" w:rsidRDefault="00B43F84" w:rsidP="00ED43F3">
            <w:pPr>
              <w:pStyle w:val="Default"/>
              <w:rPr>
                <w:sz w:val="20"/>
                <w:szCs w:val="20"/>
              </w:rPr>
            </w:pPr>
            <w:r>
              <w:rPr>
                <w:sz w:val="20"/>
                <w:szCs w:val="20"/>
              </w:rPr>
              <w:t xml:space="preserve">Cumple tres de los indicadores definidos en el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75-84</w:t>
            </w:r>
          </w:p>
        </w:tc>
      </w:tr>
      <w:tr w:rsidR="00B43F84" w:rsidRPr="00862CFC" w:rsidTr="00B43F84">
        <w:tc>
          <w:tcPr>
            <w:tcW w:w="1526" w:type="dxa"/>
            <w:vMerge/>
          </w:tcPr>
          <w:p w:rsidR="00B43F84" w:rsidRPr="00862CFC" w:rsidRDefault="00B43F84" w:rsidP="00E07FBC">
            <w:pPr>
              <w:pStyle w:val="Sinespaciado"/>
              <w:rPr>
                <w:rFonts w:ascii="Arial" w:hAnsi="Arial" w:cs="Arial"/>
                <w:sz w:val="20"/>
                <w:szCs w:val="20"/>
              </w:rPr>
            </w:pP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Suficiente</w:t>
            </w:r>
          </w:p>
        </w:tc>
        <w:tc>
          <w:tcPr>
            <w:tcW w:w="8930" w:type="dxa"/>
          </w:tcPr>
          <w:p w:rsidR="00B43F84" w:rsidRDefault="00B43F84" w:rsidP="00ED43F3">
            <w:pPr>
              <w:pStyle w:val="Default"/>
              <w:rPr>
                <w:sz w:val="20"/>
                <w:szCs w:val="20"/>
              </w:rPr>
            </w:pPr>
            <w:r>
              <w:rPr>
                <w:sz w:val="20"/>
                <w:szCs w:val="20"/>
              </w:rPr>
              <w:t xml:space="preserve">Cumple dos de los indicadores definidos en el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70-74</w:t>
            </w:r>
          </w:p>
        </w:tc>
      </w:tr>
      <w:tr w:rsidR="00B43F84" w:rsidRPr="00862CFC" w:rsidTr="00B43F84">
        <w:tc>
          <w:tcPr>
            <w:tcW w:w="152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Insuficiente</w:t>
            </w:r>
          </w:p>
        </w:tc>
        <w:tc>
          <w:tcPr>
            <w:tcW w:w="8930" w:type="dxa"/>
          </w:tcPr>
          <w:p w:rsidR="00B43F84" w:rsidRDefault="00B43F84"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N. A.</w:t>
            </w:r>
          </w:p>
        </w:tc>
      </w:tr>
    </w:tbl>
    <w:p w:rsidR="00E07FBC" w:rsidRDefault="00E07FBC" w:rsidP="005053AB">
      <w:pPr>
        <w:pStyle w:val="Sinespaciado"/>
        <w:rPr>
          <w:rFonts w:ascii="Arial" w:hAnsi="Arial" w:cs="Arial"/>
          <w:sz w:val="20"/>
          <w:szCs w:val="20"/>
        </w:rPr>
      </w:pPr>
    </w:p>
    <w:p w:rsidR="003B69A6" w:rsidRDefault="003B69A6" w:rsidP="005053AB">
      <w:pPr>
        <w:pStyle w:val="Sinespaciado"/>
        <w:rPr>
          <w:rFonts w:ascii="Arial" w:hAnsi="Arial" w:cs="Arial"/>
          <w:sz w:val="20"/>
          <w:szCs w:val="20"/>
        </w:rPr>
      </w:pPr>
    </w:p>
    <w:p w:rsidR="00E07FBC" w:rsidRPr="00862CFC" w:rsidRDefault="008C0560" w:rsidP="00E07FBC">
      <w:pPr>
        <w:pStyle w:val="Sinespaciado"/>
        <w:rPr>
          <w:rFonts w:ascii="Arial" w:hAnsi="Arial" w:cs="Arial"/>
          <w:sz w:val="20"/>
          <w:szCs w:val="20"/>
        </w:rPr>
      </w:pPr>
      <w:r>
        <w:rPr>
          <w:rFonts w:ascii="Arial" w:hAnsi="Arial" w:cs="Arial"/>
          <w:sz w:val="20"/>
          <w:szCs w:val="20"/>
        </w:rPr>
        <w:t xml:space="preserve">Matriz de </w:t>
      </w:r>
      <w:proofErr w:type="gramStart"/>
      <w:r>
        <w:rPr>
          <w:rFonts w:ascii="Arial" w:hAnsi="Arial" w:cs="Arial"/>
          <w:sz w:val="20"/>
          <w:szCs w:val="20"/>
        </w:rPr>
        <w:t xml:space="preserve">Evaluación </w:t>
      </w:r>
      <w:r w:rsidR="00E07FBC" w:rsidRPr="00862CFC">
        <w:rPr>
          <w:rFonts w:ascii="Arial" w:hAnsi="Arial" w:cs="Arial"/>
          <w:sz w:val="20"/>
          <w:szCs w:val="20"/>
        </w:rPr>
        <w:t>:</w:t>
      </w:r>
      <w:proofErr w:type="gramEnd"/>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401872" w:rsidRPr="00F018D0" w:rsidTr="00996076">
        <w:tc>
          <w:tcPr>
            <w:tcW w:w="2660" w:type="dxa"/>
          </w:tcPr>
          <w:p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lastRenderedPageBreak/>
              <w:t xml:space="preserve">Evidencia de aprendizaje </w:t>
            </w:r>
          </w:p>
          <w:p w:rsidR="00401872" w:rsidRPr="00F018D0" w:rsidRDefault="00401872" w:rsidP="00E07FBC">
            <w:pPr>
              <w:rPr>
                <w:rFonts w:ascii="Arial" w:eastAsia="Calibri" w:hAnsi="Arial" w:cs="Arial"/>
              </w:rPr>
            </w:pPr>
          </w:p>
        </w:tc>
        <w:tc>
          <w:tcPr>
            <w:tcW w:w="992" w:type="dxa"/>
          </w:tcPr>
          <w:p w:rsidR="00401872" w:rsidRPr="00F018D0" w:rsidRDefault="00401872" w:rsidP="00E07FBC">
            <w:pPr>
              <w:jc w:val="center"/>
              <w:rPr>
                <w:rFonts w:ascii="Arial" w:eastAsia="Calibri" w:hAnsi="Arial" w:cs="Arial"/>
              </w:rPr>
            </w:pPr>
            <w:r w:rsidRPr="00F018D0">
              <w:rPr>
                <w:rFonts w:ascii="Arial" w:eastAsia="Calibri" w:hAnsi="Arial" w:cs="Arial"/>
              </w:rPr>
              <w:t>%</w:t>
            </w:r>
          </w:p>
        </w:tc>
        <w:tc>
          <w:tcPr>
            <w:tcW w:w="6237" w:type="dxa"/>
            <w:gridSpan w:val="5"/>
          </w:tcPr>
          <w:p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B4DB5" w:rsidRPr="00F018D0" w:rsidTr="00996076">
        <w:tc>
          <w:tcPr>
            <w:tcW w:w="2660" w:type="dxa"/>
          </w:tcPr>
          <w:p w:rsidR="000208CA" w:rsidRPr="00F018D0" w:rsidRDefault="000208CA" w:rsidP="00E07FBC">
            <w:pPr>
              <w:rPr>
                <w:rFonts w:ascii="Arial" w:eastAsia="Calibri" w:hAnsi="Arial" w:cs="Arial"/>
              </w:rPr>
            </w:pPr>
          </w:p>
        </w:tc>
        <w:tc>
          <w:tcPr>
            <w:tcW w:w="992" w:type="dxa"/>
          </w:tcPr>
          <w:p w:rsidR="000208CA" w:rsidRPr="00F018D0" w:rsidRDefault="000208CA" w:rsidP="00E07FBC">
            <w:pPr>
              <w:rPr>
                <w:rFonts w:ascii="Arial" w:eastAsia="Calibri" w:hAnsi="Arial" w:cs="Arial"/>
              </w:rPr>
            </w:pPr>
          </w:p>
        </w:tc>
        <w:tc>
          <w:tcPr>
            <w:tcW w:w="1134" w:type="dxa"/>
          </w:tcPr>
          <w:p w:rsidR="000208CA" w:rsidRPr="00F018D0" w:rsidRDefault="000208CA" w:rsidP="00E07FBC">
            <w:pPr>
              <w:jc w:val="center"/>
              <w:rPr>
                <w:rFonts w:ascii="Arial" w:eastAsia="Calibri" w:hAnsi="Arial" w:cs="Arial"/>
              </w:rPr>
            </w:pPr>
            <w:r w:rsidRPr="00F018D0">
              <w:rPr>
                <w:rFonts w:ascii="Arial" w:eastAsia="Calibri" w:hAnsi="Arial" w:cs="Arial"/>
              </w:rPr>
              <w:t>A</w:t>
            </w:r>
          </w:p>
        </w:tc>
        <w:tc>
          <w:tcPr>
            <w:tcW w:w="1276" w:type="dxa"/>
          </w:tcPr>
          <w:p w:rsidR="000208CA" w:rsidRPr="00F018D0" w:rsidRDefault="000208CA" w:rsidP="00E07FBC">
            <w:pPr>
              <w:jc w:val="center"/>
              <w:rPr>
                <w:rFonts w:ascii="Arial" w:eastAsia="Calibri" w:hAnsi="Arial" w:cs="Arial"/>
              </w:rPr>
            </w:pPr>
            <w:r w:rsidRPr="00F018D0">
              <w:rPr>
                <w:rFonts w:ascii="Arial" w:eastAsia="Calibri" w:hAnsi="Arial" w:cs="Arial"/>
              </w:rPr>
              <w:t>B</w:t>
            </w:r>
          </w:p>
        </w:tc>
        <w:tc>
          <w:tcPr>
            <w:tcW w:w="1276" w:type="dxa"/>
          </w:tcPr>
          <w:p w:rsidR="000208CA" w:rsidRPr="00F018D0" w:rsidRDefault="000208CA" w:rsidP="00E07FBC">
            <w:pPr>
              <w:jc w:val="center"/>
              <w:rPr>
                <w:rFonts w:ascii="Arial" w:eastAsia="Calibri" w:hAnsi="Arial" w:cs="Arial"/>
              </w:rPr>
            </w:pPr>
            <w:r w:rsidRPr="00F018D0">
              <w:rPr>
                <w:rFonts w:ascii="Arial" w:eastAsia="Calibri" w:hAnsi="Arial" w:cs="Arial"/>
              </w:rPr>
              <w:t>C</w:t>
            </w:r>
          </w:p>
        </w:tc>
        <w:tc>
          <w:tcPr>
            <w:tcW w:w="1275" w:type="dxa"/>
          </w:tcPr>
          <w:p w:rsidR="000208CA" w:rsidRPr="00F018D0" w:rsidRDefault="000208CA" w:rsidP="00E07FBC">
            <w:pPr>
              <w:jc w:val="center"/>
              <w:rPr>
                <w:rFonts w:ascii="Arial" w:eastAsia="Calibri" w:hAnsi="Arial" w:cs="Arial"/>
              </w:rPr>
            </w:pPr>
            <w:r w:rsidRPr="00F018D0">
              <w:rPr>
                <w:rFonts w:ascii="Arial" w:eastAsia="Calibri" w:hAnsi="Arial" w:cs="Arial"/>
              </w:rPr>
              <w:t>D</w:t>
            </w:r>
          </w:p>
        </w:tc>
        <w:tc>
          <w:tcPr>
            <w:tcW w:w="1276" w:type="dxa"/>
          </w:tcPr>
          <w:p w:rsidR="000208CA" w:rsidRPr="00F018D0" w:rsidRDefault="000208CA" w:rsidP="00E07FBC">
            <w:pPr>
              <w:jc w:val="center"/>
              <w:rPr>
                <w:rFonts w:ascii="Arial" w:eastAsia="Calibri" w:hAnsi="Arial" w:cs="Arial"/>
              </w:rPr>
            </w:pPr>
            <w:r>
              <w:rPr>
                <w:rFonts w:ascii="Arial" w:eastAsia="Calibri" w:hAnsi="Arial" w:cs="Arial"/>
              </w:rPr>
              <w:t>N</w:t>
            </w:r>
          </w:p>
        </w:tc>
        <w:tc>
          <w:tcPr>
            <w:tcW w:w="3260" w:type="dxa"/>
          </w:tcPr>
          <w:p w:rsidR="000208CA" w:rsidRPr="009118FC" w:rsidRDefault="000208CA" w:rsidP="009118FC">
            <w:pPr>
              <w:jc w:val="both"/>
              <w:rPr>
                <w:rFonts w:ascii="Arial" w:eastAsia="Calibri" w:hAnsi="Arial" w:cs="Arial"/>
              </w:rPr>
            </w:pPr>
          </w:p>
        </w:tc>
      </w:tr>
      <w:tr w:rsidR="009B4DB5" w:rsidRPr="00F018D0" w:rsidTr="00996076">
        <w:tc>
          <w:tcPr>
            <w:tcW w:w="2660" w:type="dxa"/>
          </w:tcPr>
          <w:p w:rsidR="000208CA" w:rsidRPr="009B4DB5" w:rsidRDefault="00E822AB" w:rsidP="00E07FBC">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w:t>
            </w:r>
            <w:r w:rsidR="00401872" w:rsidRPr="009B4DB5">
              <w:rPr>
                <w:rFonts w:ascii="Arial" w:eastAsia="Calibri" w:hAnsi="Arial" w:cs="Arial"/>
                <w:sz w:val="20"/>
                <w:szCs w:val="20"/>
              </w:rPr>
              <w:t>0</w:t>
            </w:r>
            <w:r w:rsidR="000208CA" w:rsidRPr="009B4DB5">
              <w:rPr>
                <w:rFonts w:ascii="Arial" w:eastAsia="Calibri" w:hAnsi="Arial" w:cs="Arial"/>
                <w:sz w:val="20"/>
                <w:szCs w:val="20"/>
              </w:rPr>
              <w:t>%</w:t>
            </w:r>
          </w:p>
        </w:tc>
        <w:tc>
          <w:tcPr>
            <w:tcW w:w="1134"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0-</w:t>
            </w:r>
            <w:r w:rsidR="009B4DB5" w:rsidRPr="009B4DB5">
              <w:rPr>
                <w:rFonts w:ascii="Arial" w:eastAsia="Calibri" w:hAnsi="Arial" w:cs="Arial"/>
                <w:sz w:val="20"/>
                <w:szCs w:val="20"/>
              </w:rPr>
              <w:t>20.7</w:t>
            </w:r>
          </w:p>
        </w:tc>
        <w:tc>
          <w:tcPr>
            <w:tcW w:w="3260" w:type="dxa"/>
          </w:tcPr>
          <w:p w:rsidR="000208CA" w:rsidRPr="00A43A17" w:rsidRDefault="00A43A17" w:rsidP="00F85A17">
            <w:pPr>
              <w:jc w:val="both"/>
              <w:rPr>
                <w:rFonts w:ascii="Arial" w:eastAsia="Calibri" w:hAnsi="Arial" w:cs="Arial"/>
                <w:sz w:val="20"/>
                <w:szCs w:val="20"/>
              </w:rPr>
            </w:pPr>
            <w:r w:rsidRPr="00A43A17">
              <w:rPr>
                <w:rFonts w:ascii="Arial" w:hAnsi="Arial" w:cs="Arial"/>
                <w:sz w:val="20"/>
                <w:szCs w:val="20"/>
              </w:rPr>
              <w:t>Realiza trabajo de investigación acerca de las reglas para dibujar.</w:t>
            </w:r>
          </w:p>
        </w:tc>
      </w:tr>
      <w:tr w:rsidR="009B4DB5" w:rsidRPr="00F018D0" w:rsidTr="00996076">
        <w:tc>
          <w:tcPr>
            <w:tcW w:w="2660" w:type="dxa"/>
          </w:tcPr>
          <w:p w:rsidR="000208CA" w:rsidRPr="009B4DB5" w:rsidRDefault="00926DBB" w:rsidP="00E07FBC">
            <w:pPr>
              <w:rPr>
                <w:rFonts w:ascii="Arial" w:eastAsia="Calibri" w:hAnsi="Arial" w:cs="Arial"/>
                <w:sz w:val="20"/>
                <w:szCs w:val="20"/>
              </w:rPr>
            </w:pPr>
            <w:proofErr w:type="spellStart"/>
            <w:r>
              <w:rPr>
                <w:rFonts w:ascii="Arial" w:eastAsia="Calibri" w:hAnsi="Arial" w:cs="Arial"/>
                <w:sz w:val="20"/>
                <w:szCs w:val="20"/>
              </w:rPr>
              <w:t>Problemario</w:t>
            </w:r>
            <w:proofErr w:type="spellEnd"/>
            <w:r>
              <w:rPr>
                <w:rFonts w:ascii="Arial" w:eastAsia="Calibri" w:hAnsi="Arial" w:cs="Arial"/>
                <w:sz w:val="20"/>
                <w:szCs w:val="20"/>
              </w:rPr>
              <w:t xml:space="preserve"> </w:t>
            </w:r>
            <w:r w:rsidR="00E822AB" w:rsidRPr="009B4DB5">
              <w:rPr>
                <w:rFonts w:ascii="Arial" w:eastAsia="Calibri" w:hAnsi="Arial" w:cs="Arial"/>
                <w:sz w:val="20"/>
                <w:szCs w:val="20"/>
              </w:rPr>
              <w:t>(lista cotejo)</w:t>
            </w:r>
          </w:p>
        </w:tc>
        <w:tc>
          <w:tcPr>
            <w:tcW w:w="992" w:type="dxa"/>
          </w:tcPr>
          <w:p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0208CA" w:rsidRPr="009B4DB5">
              <w:rPr>
                <w:rFonts w:ascii="Arial" w:eastAsia="Calibri" w:hAnsi="Arial" w:cs="Arial"/>
                <w:sz w:val="20"/>
                <w:szCs w:val="20"/>
              </w:rPr>
              <w:t>%</w:t>
            </w:r>
          </w:p>
        </w:tc>
        <w:tc>
          <w:tcPr>
            <w:tcW w:w="1134"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0208CA" w:rsidRPr="00A43A17" w:rsidRDefault="00A43A17" w:rsidP="00F85A17">
            <w:pPr>
              <w:jc w:val="both"/>
              <w:rPr>
                <w:rFonts w:ascii="Arial" w:eastAsia="Calibri" w:hAnsi="Arial" w:cs="Arial"/>
                <w:sz w:val="20"/>
                <w:szCs w:val="20"/>
              </w:rPr>
            </w:pPr>
            <w:r w:rsidRPr="00A43A17">
              <w:rPr>
                <w:rFonts w:ascii="Arial" w:hAnsi="Arial" w:cs="Arial"/>
                <w:sz w:val="20"/>
                <w:szCs w:val="20"/>
              </w:rPr>
              <w:t>Realiza los cortes y vistas auxiliares.</w:t>
            </w:r>
          </w:p>
        </w:tc>
      </w:tr>
      <w:tr w:rsidR="009B4DB5" w:rsidRPr="00F018D0" w:rsidTr="00996076">
        <w:tc>
          <w:tcPr>
            <w:tcW w:w="2660" w:type="dxa"/>
          </w:tcPr>
          <w:p w:rsidR="009B4DB5" w:rsidRPr="009B4DB5" w:rsidRDefault="00FC6FF0" w:rsidP="00E07FBC">
            <w:pPr>
              <w:rPr>
                <w:rFonts w:ascii="Arial" w:eastAsia="Calibri" w:hAnsi="Arial" w:cs="Arial"/>
                <w:sz w:val="20"/>
                <w:szCs w:val="20"/>
              </w:rPr>
            </w:pPr>
            <w:r>
              <w:rPr>
                <w:rFonts w:ascii="Arial" w:eastAsia="Calibri" w:hAnsi="Arial" w:cs="Arial"/>
                <w:sz w:val="20"/>
                <w:szCs w:val="20"/>
              </w:rPr>
              <w:t xml:space="preserve"> Archivo</w:t>
            </w:r>
            <w:r w:rsidR="009B4DB5" w:rsidRPr="009B4DB5">
              <w:rPr>
                <w:rFonts w:ascii="Arial" w:eastAsia="Calibri" w:hAnsi="Arial" w:cs="Arial"/>
                <w:sz w:val="20"/>
                <w:szCs w:val="20"/>
              </w:rPr>
              <w:t xml:space="preserve"> (lista cotejo)</w:t>
            </w:r>
          </w:p>
        </w:tc>
        <w:tc>
          <w:tcPr>
            <w:tcW w:w="992" w:type="dxa"/>
          </w:tcPr>
          <w:p w:rsidR="009B4DB5"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9B4DB5" w:rsidRPr="009B4DB5">
              <w:rPr>
                <w:rFonts w:ascii="Arial" w:eastAsia="Calibri" w:hAnsi="Arial" w:cs="Arial"/>
                <w:sz w:val="20"/>
                <w:szCs w:val="20"/>
              </w:rPr>
              <w:t>%</w:t>
            </w:r>
          </w:p>
        </w:tc>
        <w:tc>
          <w:tcPr>
            <w:tcW w:w="1134"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9B4DB5" w:rsidRPr="00A43A17" w:rsidRDefault="00A43A17" w:rsidP="00F85A17">
            <w:pPr>
              <w:jc w:val="both"/>
              <w:rPr>
                <w:rFonts w:ascii="Arial" w:eastAsia="Calibri" w:hAnsi="Arial" w:cs="Arial"/>
                <w:b/>
                <w:sz w:val="20"/>
                <w:szCs w:val="20"/>
              </w:rPr>
            </w:pPr>
            <w:r w:rsidRPr="00A43A17">
              <w:rPr>
                <w:rFonts w:ascii="Arial" w:hAnsi="Arial" w:cs="Arial"/>
                <w:sz w:val="20"/>
                <w:szCs w:val="20"/>
              </w:rPr>
              <w:t>Posee la información de los cortes y vistas auxiliares vistos en clases.</w:t>
            </w:r>
          </w:p>
        </w:tc>
      </w:tr>
      <w:tr w:rsidR="009B4DB5" w:rsidRPr="00F018D0" w:rsidTr="00996076">
        <w:tc>
          <w:tcPr>
            <w:tcW w:w="2660" w:type="dxa"/>
          </w:tcPr>
          <w:p w:rsidR="009B4DB5" w:rsidRPr="009B4DB5" w:rsidRDefault="009B4DB5" w:rsidP="00E07FBC">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9B4DB5" w:rsidRPr="009B4DB5" w:rsidRDefault="009B4DB5" w:rsidP="00E07FBC">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9B4DB5" w:rsidRPr="00A43A17" w:rsidRDefault="00A43A17" w:rsidP="00F85A17">
            <w:pPr>
              <w:jc w:val="both"/>
              <w:rPr>
                <w:rFonts w:ascii="Arial" w:eastAsia="Calibri" w:hAnsi="Arial" w:cs="Arial"/>
                <w:sz w:val="20"/>
                <w:szCs w:val="20"/>
              </w:rPr>
            </w:pPr>
            <w:r w:rsidRPr="00A43A17">
              <w:rPr>
                <w:rFonts w:ascii="Arial" w:hAnsi="Arial" w:cs="Arial"/>
                <w:sz w:val="20"/>
                <w:szCs w:val="20"/>
              </w:rPr>
              <w:t xml:space="preserve">Demuestra el aprendizaje adquirido en clases respecto a los cortes y vistas </w:t>
            </w:r>
            <w:proofErr w:type="spellStart"/>
            <w:r w:rsidRPr="00A43A17">
              <w:rPr>
                <w:rFonts w:ascii="Arial" w:hAnsi="Arial" w:cs="Arial"/>
                <w:sz w:val="20"/>
                <w:szCs w:val="20"/>
              </w:rPr>
              <w:t>auxliares</w:t>
            </w:r>
            <w:proofErr w:type="spellEnd"/>
            <w:r w:rsidRPr="00A43A17">
              <w:rPr>
                <w:rFonts w:ascii="Arial" w:hAnsi="Arial" w:cs="Arial"/>
                <w:sz w:val="20"/>
                <w:szCs w:val="20"/>
              </w:rPr>
              <w:t>.</w:t>
            </w:r>
          </w:p>
        </w:tc>
      </w:tr>
      <w:tr w:rsidR="009B4DB5" w:rsidRPr="00F018D0" w:rsidTr="00996076">
        <w:tc>
          <w:tcPr>
            <w:tcW w:w="2660" w:type="dxa"/>
          </w:tcPr>
          <w:p w:rsidR="009B4DB5" w:rsidRPr="00252D94" w:rsidRDefault="009B4DB5" w:rsidP="00E07FBC">
            <w:pPr>
              <w:jc w:val="right"/>
              <w:rPr>
                <w:rFonts w:ascii="Arial" w:eastAsia="Calibri" w:hAnsi="Arial" w:cs="Arial"/>
                <w:sz w:val="20"/>
                <w:szCs w:val="20"/>
              </w:rPr>
            </w:pPr>
            <w:r w:rsidRPr="00252D94">
              <w:rPr>
                <w:rFonts w:ascii="Arial" w:eastAsia="Calibri" w:hAnsi="Arial" w:cs="Arial"/>
                <w:sz w:val="20"/>
                <w:szCs w:val="20"/>
              </w:rPr>
              <w:t>Total</w:t>
            </w:r>
          </w:p>
        </w:tc>
        <w:tc>
          <w:tcPr>
            <w:tcW w:w="992" w:type="dxa"/>
          </w:tcPr>
          <w:p w:rsidR="009B4DB5" w:rsidRPr="00252D94" w:rsidRDefault="00996076" w:rsidP="00E07FBC">
            <w:pPr>
              <w:rPr>
                <w:rFonts w:ascii="Arial" w:eastAsia="Calibri" w:hAnsi="Arial" w:cs="Arial"/>
                <w:sz w:val="20"/>
                <w:szCs w:val="20"/>
              </w:rPr>
            </w:pPr>
            <w:r w:rsidRPr="00252D94">
              <w:rPr>
                <w:rFonts w:ascii="Arial" w:eastAsia="Calibri" w:hAnsi="Arial" w:cs="Arial"/>
                <w:sz w:val="20"/>
                <w:szCs w:val="20"/>
              </w:rPr>
              <w:t>100%</w:t>
            </w:r>
          </w:p>
        </w:tc>
        <w:tc>
          <w:tcPr>
            <w:tcW w:w="1134"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95-100</w:t>
            </w:r>
          </w:p>
        </w:tc>
        <w:tc>
          <w:tcPr>
            <w:tcW w:w="1276"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85-94</w:t>
            </w:r>
          </w:p>
        </w:tc>
        <w:tc>
          <w:tcPr>
            <w:tcW w:w="1276"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75-84</w:t>
            </w:r>
          </w:p>
        </w:tc>
        <w:tc>
          <w:tcPr>
            <w:tcW w:w="1275"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70-74</w:t>
            </w:r>
          </w:p>
        </w:tc>
        <w:tc>
          <w:tcPr>
            <w:tcW w:w="1276"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0-69</w:t>
            </w:r>
          </w:p>
        </w:tc>
        <w:tc>
          <w:tcPr>
            <w:tcW w:w="3260" w:type="dxa"/>
          </w:tcPr>
          <w:p w:rsidR="009B4DB5" w:rsidRPr="00F018D0" w:rsidRDefault="009B4DB5" w:rsidP="00E07FBC">
            <w:pPr>
              <w:rPr>
                <w:rFonts w:ascii="Arial" w:eastAsia="Calibri" w:hAnsi="Arial" w:cs="Arial"/>
              </w:rPr>
            </w:pPr>
          </w:p>
        </w:tc>
      </w:tr>
    </w:tbl>
    <w:p w:rsidR="00E07FBC" w:rsidRDefault="00E07FBC" w:rsidP="005053AB">
      <w:pPr>
        <w:pStyle w:val="Sinespaciado"/>
        <w:rPr>
          <w:rFonts w:ascii="Arial" w:hAnsi="Arial" w:cs="Arial"/>
          <w:sz w:val="20"/>
          <w:szCs w:val="20"/>
        </w:rPr>
      </w:pPr>
    </w:p>
    <w:p w:rsidR="00E07FBC" w:rsidRDefault="00E07FB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814"/>
        <w:gridCol w:w="2530"/>
        <w:gridCol w:w="7830"/>
      </w:tblGrid>
      <w:tr w:rsidR="00996076" w:rsidRPr="00862CFC" w:rsidTr="00F427B2">
        <w:tc>
          <w:tcPr>
            <w:tcW w:w="1838"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w:t>
            </w:r>
          </w:p>
        </w:tc>
        <w:tc>
          <w:tcPr>
            <w:tcW w:w="822" w:type="dxa"/>
          </w:tcPr>
          <w:p w:rsidR="00996076" w:rsidRPr="00862CFC" w:rsidRDefault="00B22867" w:rsidP="00ED43F3">
            <w:pPr>
              <w:pStyle w:val="Sinespaciado"/>
              <w:rPr>
                <w:rFonts w:ascii="Arial" w:hAnsi="Arial" w:cs="Arial"/>
                <w:sz w:val="20"/>
                <w:szCs w:val="20"/>
              </w:rPr>
            </w:pPr>
            <w:r>
              <w:rPr>
                <w:rFonts w:ascii="Arial" w:hAnsi="Arial" w:cs="Arial"/>
                <w:sz w:val="20"/>
                <w:szCs w:val="20"/>
              </w:rPr>
              <w:t>1</w:t>
            </w:r>
          </w:p>
        </w:tc>
        <w:tc>
          <w:tcPr>
            <w:tcW w:w="2551"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Descripción</w:t>
            </w:r>
          </w:p>
        </w:tc>
        <w:tc>
          <w:tcPr>
            <w:tcW w:w="7938" w:type="dxa"/>
          </w:tcPr>
          <w:p w:rsidR="00996076" w:rsidRPr="00D24839" w:rsidRDefault="00D24839" w:rsidP="00996076">
            <w:pPr>
              <w:autoSpaceDE w:val="0"/>
              <w:autoSpaceDN w:val="0"/>
              <w:adjustRightInd w:val="0"/>
              <w:jc w:val="both"/>
              <w:rPr>
                <w:rFonts w:ascii="Arial" w:hAnsi="Arial" w:cs="Arial"/>
                <w:sz w:val="20"/>
                <w:szCs w:val="20"/>
              </w:rPr>
            </w:pPr>
            <w:r w:rsidRPr="00D24839">
              <w:rPr>
                <w:rFonts w:ascii="Arial" w:hAnsi="Arial" w:cs="Arial"/>
                <w:color w:val="000000"/>
                <w:sz w:val="20"/>
                <w:szCs w:val="20"/>
              </w:rPr>
              <w:t>Dibujar la geometría descriptiva</w:t>
            </w:r>
          </w:p>
        </w:tc>
      </w:tr>
    </w:tbl>
    <w:p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32"/>
        <w:gridCol w:w="2512"/>
        <w:gridCol w:w="2576"/>
        <w:gridCol w:w="3458"/>
        <w:gridCol w:w="1818"/>
      </w:tblGrid>
      <w:tr w:rsidR="00CD65A4" w:rsidRPr="00862CFC" w:rsidTr="00CF17CA">
        <w:tc>
          <w:tcPr>
            <w:tcW w:w="2660"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Horas teórico-práctica</w:t>
            </w:r>
          </w:p>
        </w:tc>
      </w:tr>
      <w:tr w:rsidR="00CD65A4" w:rsidRPr="00862CFC" w:rsidTr="00CF17CA">
        <w:tc>
          <w:tcPr>
            <w:tcW w:w="2660" w:type="dxa"/>
          </w:tcPr>
          <w:p w:rsidR="00A24B28" w:rsidRPr="00FE2260" w:rsidRDefault="00FE2260" w:rsidP="00926DBB">
            <w:pPr>
              <w:autoSpaceDE w:val="0"/>
              <w:autoSpaceDN w:val="0"/>
              <w:adjustRightInd w:val="0"/>
              <w:jc w:val="both"/>
              <w:rPr>
                <w:rFonts w:ascii="Arial" w:hAnsi="Arial" w:cs="Arial"/>
                <w:b/>
                <w:sz w:val="20"/>
                <w:szCs w:val="20"/>
              </w:rPr>
            </w:pPr>
            <w:r w:rsidRPr="00FE2260">
              <w:rPr>
                <w:rFonts w:ascii="Arial" w:hAnsi="Arial" w:cs="Arial"/>
                <w:b/>
                <w:sz w:val="20"/>
                <w:szCs w:val="20"/>
              </w:rPr>
              <w:t>3 GEOMETRÍA DESCRIPTIVA</w:t>
            </w:r>
          </w:p>
          <w:p w:rsidR="00FE2260" w:rsidRDefault="00FE2260" w:rsidP="00926DBB">
            <w:pPr>
              <w:autoSpaceDE w:val="0"/>
              <w:autoSpaceDN w:val="0"/>
              <w:adjustRightInd w:val="0"/>
              <w:jc w:val="both"/>
              <w:rPr>
                <w:rFonts w:ascii="Arial" w:hAnsi="Arial" w:cs="Arial"/>
                <w:color w:val="000000"/>
                <w:sz w:val="20"/>
                <w:szCs w:val="20"/>
              </w:rPr>
            </w:pPr>
            <w:r w:rsidRPr="00FE2260">
              <w:rPr>
                <w:rFonts w:ascii="Arial" w:hAnsi="Arial" w:cs="Arial"/>
                <w:color w:val="000000"/>
                <w:sz w:val="20"/>
                <w:szCs w:val="20"/>
              </w:rPr>
              <w:t xml:space="preserve">3.1. Dibujo isométrico </w:t>
            </w:r>
          </w:p>
          <w:p w:rsidR="00FE2260" w:rsidRPr="00FE2260" w:rsidRDefault="00FE2260" w:rsidP="00926DBB">
            <w:pPr>
              <w:autoSpaceDE w:val="0"/>
              <w:autoSpaceDN w:val="0"/>
              <w:adjustRightInd w:val="0"/>
              <w:jc w:val="both"/>
              <w:rPr>
                <w:rFonts w:ascii="Arial" w:hAnsi="Arial" w:cs="Arial"/>
                <w:sz w:val="20"/>
                <w:szCs w:val="20"/>
              </w:rPr>
            </w:pPr>
            <w:r w:rsidRPr="00FE2260">
              <w:rPr>
                <w:rFonts w:ascii="Arial" w:hAnsi="Arial" w:cs="Arial"/>
                <w:color w:val="000000"/>
                <w:sz w:val="20"/>
                <w:szCs w:val="20"/>
              </w:rPr>
              <w:t>3.2. Dibujo oblicuo</w:t>
            </w:r>
          </w:p>
        </w:tc>
        <w:tc>
          <w:tcPr>
            <w:tcW w:w="2538" w:type="dxa"/>
          </w:tcPr>
          <w:p w:rsidR="008E5FCB" w:rsidRPr="005E52C6" w:rsidRDefault="00ED43F3" w:rsidP="00B22867">
            <w:pPr>
              <w:autoSpaceDE w:val="0"/>
              <w:autoSpaceDN w:val="0"/>
              <w:adjustRightInd w:val="0"/>
              <w:jc w:val="both"/>
              <w:rPr>
                <w:rFonts w:ascii="Arial" w:eastAsia="SymbolMT" w:hAnsi="Arial" w:cs="Arial"/>
                <w:sz w:val="20"/>
                <w:szCs w:val="20"/>
              </w:rPr>
            </w:pPr>
            <w:r w:rsidRPr="00ED43F3">
              <w:rPr>
                <w:rFonts w:ascii="Arial" w:eastAsia="SymbolMT" w:hAnsi="Arial" w:cs="Arial"/>
                <w:sz w:val="20"/>
                <w:szCs w:val="20"/>
              </w:rPr>
              <w:t>Investiga</w:t>
            </w:r>
            <w:r w:rsidR="00A24B28">
              <w:rPr>
                <w:rFonts w:ascii="Arial" w:eastAsia="SymbolMT" w:hAnsi="Arial" w:cs="Arial"/>
                <w:sz w:val="20"/>
                <w:szCs w:val="20"/>
              </w:rPr>
              <w:t xml:space="preserve"> </w:t>
            </w:r>
            <w:r w:rsidR="00A43A17">
              <w:rPr>
                <w:rFonts w:ascii="Arial" w:eastAsia="SymbolMT" w:hAnsi="Arial" w:cs="Arial"/>
                <w:sz w:val="20"/>
                <w:szCs w:val="20"/>
              </w:rPr>
              <w:t xml:space="preserve">aspectos de la geometría descriptiva </w:t>
            </w:r>
            <w:r w:rsidR="00252D94">
              <w:rPr>
                <w:rFonts w:ascii="Arial" w:eastAsia="SymbolMT" w:hAnsi="Arial" w:cs="Arial"/>
                <w:sz w:val="20"/>
                <w:szCs w:val="20"/>
              </w:rPr>
              <w:t>para entregar un</w:t>
            </w:r>
            <w:r w:rsidR="008E5FCB">
              <w:rPr>
                <w:rFonts w:ascii="Arial" w:eastAsia="SymbolMT" w:hAnsi="Arial" w:cs="Arial"/>
                <w:sz w:val="20"/>
                <w:szCs w:val="20"/>
              </w:rPr>
              <w:t xml:space="preserve"> </w:t>
            </w:r>
            <w:r w:rsidR="008E5FCB" w:rsidRPr="008E5FCB">
              <w:rPr>
                <w:rFonts w:ascii="Arial" w:eastAsia="SymbolMT" w:hAnsi="Arial" w:cs="Arial"/>
                <w:b/>
                <w:color w:val="FF0000"/>
                <w:sz w:val="20"/>
                <w:szCs w:val="20"/>
              </w:rPr>
              <w:t>trabajo de investigación.</w:t>
            </w:r>
            <w:r w:rsidR="005E52C6">
              <w:rPr>
                <w:rFonts w:ascii="Arial" w:eastAsia="SymbolMT" w:hAnsi="Arial" w:cs="Arial"/>
                <w:b/>
                <w:color w:val="FF0000"/>
                <w:sz w:val="20"/>
                <w:szCs w:val="20"/>
              </w:rPr>
              <w:t xml:space="preserve"> </w:t>
            </w:r>
          </w:p>
          <w:p w:rsidR="00252D94" w:rsidRDefault="00252D94" w:rsidP="00B22867">
            <w:pPr>
              <w:autoSpaceDE w:val="0"/>
              <w:autoSpaceDN w:val="0"/>
              <w:adjustRightInd w:val="0"/>
              <w:jc w:val="both"/>
              <w:rPr>
                <w:rFonts w:ascii="Arial" w:eastAsia="SymbolMT" w:hAnsi="Arial" w:cs="Arial"/>
                <w:sz w:val="20"/>
                <w:szCs w:val="20"/>
              </w:rPr>
            </w:pPr>
          </w:p>
          <w:p w:rsidR="00F605C3" w:rsidRDefault="00252D94" w:rsidP="00B22867">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 xml:space="preserve">Realiza </w:t>
            </w:r>
            <w:proofErr w:type="gramStart"/>
            <w:r>
              <w:rPr>
                <w:rFonts w:ascii="Arial" w:eastAsia="SymbolMT" w:hAnsi="Arial" w:cs="Arial"/>
                <w:sz w:val="20"/>
                <w:szCs w:val="20"/>
              </w:rPr>
              <w:t>una</w:t>
            </w:r>
            <w:r w:rsidR="00A43A17">
              <w:rPr>
                <w:rFonts w:ascii="Arial" w:eastAsia="SymbolMT" w:hAnsi="Arial" w:cs="Arial"/>
                <w:sz w:val="20"/>
                <w:szCs w:val="20"/>
              </w:rPr>
              <w:t xml:space="preserve"> </w:t>
            </w:r>
            <w:r>
              <w:rPr>
                <w:rFonts w:ascii="Arial" w:eastAsia="SymbolMT" w:hAnsi="Arial" w:cs="Arial"/>
                <w:sz w:val="20"/>
                <w:szCs w:val="20"/>
              </w:rPr>
              <w:t xml:space="preserve"> serie</w:t>
            </w:r>
            <w:proofErr w:type="gramEnd"/>
            <w:r>
              <w:rPr>
                <w:rFonts w:ascii="Arial" w:eastAsia="SymbolMT" w:hAnsi="Arial" w:cs="Arial"/>
                <w:sz w:val="20"/>
                <w:szCs w:val="20"/>
              </w:rPr>
              <w:t xml:space="preserve"> de </w:t>
            </w:r>
            <w:r w:rsidR="00A43A17">
              <w:rPr>
                <w:rFonts w:ascii="Arial" w:eastAsia="SymbolMT" w:hAnsi="Arial" w:cs="Arial"/>
                <w:sz w:val="20"/>
                <w:szCs w:val="20"/>
              </w:rPr>
              <w:t>dibujos en la cual aplique las reglas del dibujo isométrico y oblicuo</w:t>
            </w:r>
            <w:r w:rsidR="00A24B28">
              <w:rPr>
                <w:rFonts w:ascii="Arial" w:eastAsia="SymbolMT" w:hAnsi="Arial" w:cs="Arial"/>
                <w:sz w:val="20"/>
                <w:szCs w:val="20"/>
              </w:rPr>
              <w:t xml:space="preserve"> </w:t>
            </w:r>
            <w:r>
              <w:rPr>
                <w:rFonts w:ascii="Arial" w:eastAsia="SymbolMT" w:hAnsi="Arial" w:cs="Arial"/>
                <w:sz w:val="20"/>
                <w:szCs w:val="20"/>
              </w:rPr>
              <w:t>para conformar un</w:t>
            </w:r>
            <w:r w:rsidR="003A2952">
              <w:rPr>
                <w:rFonts w:ascii="Arial" w:eastAsia="SymbolMT" w:hAnsi="Arial" w:cs="Arial"/>
                <w:sz w:val="20"/>
                <w:szCs w:val="20"/>
              </w:rPr>
              <w:t>a</w:t>
            </w:r>
            <w:r>
              <w:rPr>
                <w:rFonts w:ascii="Arial" w:eastAsia="SymbolMT" w:hAnsi="Arial" w:cs="Arial"/>
                <w:sz w:val="20"/>
                <w:szCs w:val="20"/>
              </w:rPr>
              <w:t xml:space="preserve"> </w:t>
            </w:r>
            <w:r w:rsidR="00A43A17">
              <w:rPr>
                <w:rFonts w:ascii="Arial" w:eastAsia="SymbolMT" w:hAnsi="Arial" w:cs="Arial"/>
                <w:b/>
                <w:color w:val="002060"/>
                <w:sz w:val="20"/>
                <w:szCs w:val="20"/>
              </w:rPr>
              <w:t>práctica</w:t>
            </w:r>
            <w:r w:rsidRPr="00252D94">
              <w:rPr>
                <w:rFonts w:ascii="Arial" w:eastAsia="SymbolMT" w:hAnsi="Arial" w:cs="Arial"/>
                <w:b/>
                <w:color w:val="002060"/>
                <w:sz w:val="20"/>
                <w:szCs w:val="20"/>
              </w:rPr>
              <w:t>.</w:t>
            </w:r>
            <w:r w:rsidR="005E52C6">
              <w:rPr>
                <w:rFonts w:ascii="Arial" w:eastAsia="SymbolMT" w:hAnsi="Arial" w:cs="Arial"/>
                <w:b/>
                <w:color w:val="002060"/>
                <w:sz w:val="20"/>
                <w:szCs w:val="20"/>
              </w:rPr>
              <w:t xml:space="preserve"> </w:t>
            </w:r>
          </w:p>
          <w:p w:rsidR="002D2B01" w:rsidRDefault="002D2B01" w:rsidP="00B22867">
            <w:pPr>
              <w:autoSpaceDE w:val="0"/>
              <w:autoSpaceDN w:val="0"/>
              <w:adjustRightInd w:val="0"/>
              <w:jc w:val="both"/>
              <w:rPr>
                <w:rFonts w:ascii="Arial" w:eastAsia="SymbolMT" w:hAnsi="Arial" w:cs="Arial"/>
                <w:b/>
                <w:color w:val="002060"/>
                <w:sz w:val="20"/>
                <w:szCs w:val="20"/>
              </w:rPr>
            </w:pPr>
          </w:p>
          <w:p w:rsidR="002D2B01" w:rsidRDefault="00F605C3" w:rsidP="002D2B01">
            <w:pPr>
              <w:autoSpaceDE w:val="0"/>
              <w:autoSpaceDN w:val="0"/>
              <w:adjustRightInd w:val="0"/>
              <w:jc w:val="both"/>
              <w:rPr>
                <w:rFonts w:ascii="Arial" w:eastAsia="SymbolMT" w:hAnsi="Arial" w:cs="Arial"/>
                <w:sz w:val="20"/>
                <w:szCs w:val="20"/>
              </w:rPr>
            </w:pPr>
            <w:r w:rsidRPr="00F605C3">
              <w:rPr>
                <w:rFonts w:ascii="Arial" w:eastAsia="SymbolMT" w:hAnsi="Arial" w:cs="Arial"/>
                <w:sz w:val="20"/>
                <w:szCs w:val="20"/>
              </w:rPr>
              <w:lastRenderedPageBreak/>
              <w:t>Recopila la informa</w:t>
            </w:r>
            <w:r w:rsidR="00CD65A4">
              <w:rPr>
                <w:rFonts w:ascii="Arial" w:eastAsia="SymbolMT" w:hAnsi="Arial" w:cs="Arial"/>
                <w:sz w:val="20"/>
                <w:szCs w:val="20"/>
              </w:rPr>
              <w:t xml:space="preserve">ción de los temas analizados y se almacenan en un </w:t>
            </w:r>
            <w:r w:rsidR="00CD65A4" w:rsidRPr="00CD65A4">
              <w:rPr>
                <w:rFonts w:ascii="Arial" w:eastAsia="SymbolMT" w:hAnsi="Arial" w:cs="Arial"/>
                <w:b/>
                <w:color w:val="00B050"/>
                <w:sz w:val="20"/>
                <w:szCs w:val="20"/>
              </w:rPr>
              <w:t>archivo</w:t>
            </w:r>
            <w:r w:rsidR="003A2952">
              <w:rPr>
                <w:rFonts w:ascii="Arial" w:eastAsia="SymbolMT" w:hAnsi="Arial" w:cs="Arial"/>
                <w:b/>
                <w:color w:val="00B050"/>
                <w:sz w:val="20"/>
                <w:szCs w:val="20"/>
              </w:rPr>
              <w:t xml:space="preserve"> electrónico</w:t>
            </w:r>
            <w:r w:rsidR="00CD65A4">
              <w:rPr>
                <w:rFonts w:ascii="Arial" w:eastAsia="SymbolMT" w:hAnsi="Arial" w:cs="Arial"/>
                <w:sz w:val="20"/>
                <w:szCs w:val="20"/>
              </w:rPr>
              <w:t xml:space="preserve">. </w:t>
            </w:r>
          </w:p>
          <w:p w:rsidR="000137EB" w:rsidRDefault="000137EB" w:rsidP="002D2B01">
            <w:pPr>
              <w:autoSpaceDE w:val="0"/>
              <w:autoSpaceDN w:val="0"/>
              <w:adjustRightInd w:val="0"/>
              <w:jc w:val="both"/>
              <w:rPr>
                <w:rFonts w:ascii="Arial" w:eastAsia="SymbolMT" w:hAnsi="Arial" w:cs="Arial"/>
                <w:sz w:val="20"/>
                <w:szCs w:val="20"/>
              </w:rPr>
            </w:pPr>
            <w:r>
              <w:rPr>
                <w:rFonts w:ascii="Arial" w:eastAsia="SymbolMT" w:hAnsi="Arial" w:cs="Arial"/>
                <w:sz w:val="20"/>
                <w:szCs w:val="20"/>
              </w:rPr>
              <w:t>Esta actividad la realizarán en equipos de tres estudiantes que vivan en la misma ciudad.</w:t>
            </w:r>
          </w:p>
          <w:p w:rsidR="002D2B01" w:rsidRDefault="002D2B01" w:rsidP="002D2B01">
            <w:pPr>
              <w:autoSpaceDE w:val="0"/>
              <w:autoSpaceDN w:val="0"/>
              <w:adjustRightInd w:val="0"/>
              <w:jc w:val="both"/>
              <w:rPr>
                <w:rFonts w:ascii="Arial" w:eastAsia="SymbolMT" w:hAnsi="Arial" w:cs="Arial"/>
                <w:sz w:val="20"/>
                <w:szCs w:val="20"/>
              </w:rPr>
            </w:pPr>
          </w:p>
          <w:p w:rsidR="00996076" w:rsidRPr="00ED43F3" w:rsidRDefault="003B69A6" w:rsidP="002D2B01">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Resuelve un </w:t>
            </w:r>
            <w:r w:rsidRPr="003B69A6">
              <w:rPr>
                <w:rFonts w:ascii="Arial" w:eastAsia="SymbolMT" w:hAnsi="Arial" w:cs="Arial"/>
                <w:b/>
                <w:sz w:val="20"/>
                <w:szCs w:val="20"/>
              </w:rPr>
              <w:t>examen</w:t>
            </w:r>
            <w:r>
              <w:rPr>
                <w:rFonts w:ascii="Arial" w:eastAsia="SymbolMT" w:hAnsi="Arial" w:cs="Arial"/>
                <w:sz w:val="20"/>
                <w:szCs w:val="20"/>
              </w:rPr>
              <w:t xml:space="preserve"> para comprobar la adquisición correcta de los conocimientos vistos en clases.</w:t>
            </w:r>
            <w:r w:rsidR="00CD65A4">
              <w:rPr>
                <w:rFonts w:ascii="Arial" w:eastAsia="SymbolMT" w:hAnsi="Arial" w:cs="Arial"/>
                <w:sz w:val="20"/>
                <w:szCs w:val="20"/>
              </w:rPr>
              <w:t xml:space="preserve"> </w:t>
            </w:r>
          </w:p>
        </w:tc>
        <w:tc>
          <w:tcPr>
            <w:tcW w:w="2599" w:type="dxa"/>
          </w:tcPr>
          <w:p w:rsidR="00252D94" w:rsidRDefault="0085456A" w:rsidP="00B22867">
            <w:pPr>
              <w:pStyle w:val="Sinespaciado"/>
              <w:jc w:val="both"/>
              <w:rPr>
                <w:rFonts w:ascii="Arial" w:hAnsi="Arial" w:cs="Arial"/>
                <w:b/>
                <w:color w:val="FF0000"/>
                <w:sz w:val="20"/>
                <w:szCs w:val="20"/>
              </w:rPr>
            </w:pPr>
            <w:r>
              <w:rPr>
                <w:rFonts w:ascii="Arial" w:hAnsi="Arial" w:cs="Arial"/>
                <w:sz w:val="20"/>
                <w:szCs w:val="20"/>
              </w:rPr>
              <w:lastRenderedPageBreak/>
              <w:t xml:space="preserve">Indica los temas de la unidad que se deben analizar previamente mediante la realización de un </w:t>
            </w:r>
            <w:r w:rsidRPr="0085456A">
              <w:rPr>
                <w:rFonts w:ascii="Arial" w:hAnsi="Arial" w:cs="Arial"/>
                <w:b/>
                <w:color w:val="FF0000"/>
                <w:sz w:val="20"/>
                <w:szCs w:val="20"/>
              </w:rPr>
              <w:t>trabajo de investigación.</w:t>
            </w:r>
            <w:r w:rsidR="005E52C6">
              <w:rPr>
                <w:rFonts w:ascii="Arial" w:hAnsi="Arial" w:cs="Arial"/>
                <w:b/>
                <w:color w:val="FF0000"/>
                <w:sz w:val="20"/>
                <w:szCs w:val="20"/>
              </w:rPr>
              <w:t xml:space="preserve"> </w:t>
            </w:r>
          </w:p>
          <w:p w:rsidR="000137EB" w:rsidRDefault="000137EB" w:rsidP="00B22867">
            <w:pPr>
              <w:pStyle w:val="Sinespaciado"/>
              <w:jc w:val="both"/>
              <w:rPr>
                <w:rFonts w:ascii="Arial" w:hAnsi="Arial" w:cs="Arial"/>
                <w:sz w:val="20"/>
                <w:szCs w:val="20"/>
              </w:rPr>
            </w:pPr>
          </w:p>
          <w:p w:rsidR="00252D94" w:rsidRPr="00CD65A4" w:rsidRDefault="00252D94" w:rsidP="00B22867">
            <w:pPr>
              <w:pStyle w:val="Sinespaciado"/>
              <w:jc w:val="both"/>
              <w:rPr>
                <w:rFonts w:ascii="Arial" w:hAnsi="Arial" w:cs="Arial"/>
                <w:sz w:val="20"/>
                <w:szCs w:val="20"/>
              </w:rPr>
            </w:pPr>
            <w:r>
              <w:rPr>
                <w:rFonts w:ascii="Arial" w:hAnsi="Arial" w:cs="Arial"/>
                <w:sz w:val="20"/>
                <w:szCs w:val="20"/>
              </w:rPr>
              <w:t>Proporciona los</w:t>
            </w:r>
            <w:r w:rsidR="00A43A17">
              <w:rPr>
                <w:rFonts w:ascii="Arial" w:hAnsi="Arial" w:cs="Arial"/>
                <w:sz w:val="20"/>
                <w:szCs w:val="20"/>
              </w:rPr>
              <w:t xml:space="preserve"> dibujos </w:t>
            </w:r>
            <w:r>
              <w:rPr>
                <w:rFonts w:ascii="Arial" w:hAnsi="Arial" w:cs="Arial"/>
                <w:sz w:val="20"/>
                <w:szCs w:val="20"/>
              </w:rPr>
              <w:t>para conformar un</w:t>
            </w:r>
            <w:r w:rsidR="00A43A17">
              <w:rPr>
                <w:rFonts w:ascii="Arial" w:hAnsi="Arial" w:cs="Arial"/>
                <w:sz w:val="20"/>
                <w:szCs w:val="20"/>
              </w:rPr>
              <w:t>a</w:t>
            </w:r>
            <w:r>
              <w:rPr>
                <w:rFonts w:ascii="Arial" w:hAnsi="Arial" w:cs="Arial"/>
                <w:sz w:val="20"/>
                <w:szCs w:val="20"/>
              </w:rPr>
              <w:t xml:space="preserve"> </w:t>
            </w:r>
            <w:r w:rsidR="00A43A17">
              <w:rPr>
                <w:rFonts w:ascii="Arial" w:hAnsi="Arial" w:cs="Arial"/>
                <w:b/>
                <w:color w:val="002060"/>
                <w:sz w:val="20"/>
                <w:szCs w:val="20"/>
              </w:rPr>
              <w:t>Práctica</w:t>
            </w:r>
            <w:r w:rsidRPr="00252D94">
              <w:rPr>
                <w:rFonts w:ascii="Arial" w:hAnsi="Arial" w:cs="Arial"/>
                <w:b/>
                <w:color w:val="002060"/>
                <w:sz w:val="20"/>
                <w:szCs w:val="20"/>
              </w:rPr>
              <w:t>.</w:t>
            </w:r>
            <w:r w:rsidR="00CD65A4">
              <w:rPr>
                <w:rFonts w:ascii="Arial" w:hAnsi="Arial" w:cs="Arial"/>
                <w:b/>
                <w:color w:val="002060"/>
                <w:sz w:val="20"/>
                <w:szCs w:val="20"/>
              </w:rPr>
              <w:t xml:space="preserve"> </w:t>
            </w:r>
          </w:p>
          <w:p w:rsidR="00252D94" w:rsidRDefault="00252D94" w:rsidP="00B22867">
            <w:pPr>
              <w:pStyle w:val="Sinespaciado"/>
              <w:jc w:val="both"/>
              <w:rPr>
                <w:rFonts w:ascii="Arial" w:hAnsi="Arial" w:cs="Arial"/>
                <w:sz w:val="20"/>
                <w:szCs w:val="20"/>
              </w:rPr>
            </w:pPr>
          </w:p>
          <w:p w:rsidR="0085456A" w:rsidRDefault="0085456A" w:rsidP="00B22867">
            <w:pPr>
              <w:pStyle w:val="Sinespaciado"/>
              <w:jc w:val="both"/>
              <w:rPr>
                <w:rFonts w:ascii="Arial" w:hAnsi="Arial" w:cs="Arial"/>
                <w:b/>
                <w:color w:val="00B050"/>
                <w:sz w:val="20"/>
                <w:szCs w:val="20"/>
              </w:rPr>
            </w:pPr>
            <w:r>
              <w:rPr>
                <w:rFonts w:ascii="Arial" w:hAnsi="Arial" w:cs="Arial"/>
                <w:sz w:val="20"/>
                <w:szCs w:val="20"/>
              </w:rPr>
              <w:lastRenderedPageBreak/>
              <w:t xml:space="preserve">Solicita la elaboración de los conceptos analizados </w:t>
            </w:r>
            <w:r w:rsidR="00CD65A4">
              <w:rPr>
                <w:rFonts w:ascii="Arial" w:hAnsi="Arial" w:cs="Arial"/>
                <w:sz w:val="20"/>
                <w:szCs w:val="20"/>
              </w:rPr>
              <w:t xml:space="preserve">en la videoconferencia y guardarlos en un </w:t>
            </w:r>
            <w:r w:rsidR="00CD65A4" w:rsidRPr="00CD65A4">
              <w:rPr>
                <w:rFonts w:ascii="Arial" w:hAnsi="Arial" w:cs="Arial"/>
                <w:b/>
                <w:color w:val="00B050"/>
                <w:sz w:val="20"/>
                <w:szCs w:val="20"/>
              </w:rPr>
              <w:t>archivo</w:t>
            </w:r>
            <w:r w:rsidR="003A2952">
              <w:rPr>
                <w:rFonts w:ascii="Arial" w:hAnsi="Arial" w:cs="Arial"/>
                <w:b/>
                <w:color w:val="00B050"/>
                <w:sz w:val="20"/>
                <w:szCs w:val="20"/>
              </w:rPr>
              <w:t xml:space="preserve"> electrónico</w:t>
            </w:r>
            <w:r w:rsidR="00CD65A4">
              <w:rPr>
                <w:rFonts w:ascii="Arial" w:hAnsi="Arial" w:cs="Arial"/>
                <w:sz w:val="20"/>
                <w:szCs w:val="20"/>
              </w:rPr>
              <w:t>.</w:t>
            </w:r>
          </w:p>
          <w:p w:rsidR="00F605C3" w:rsidRDefault="00F605C3" w:rsidP="00B22867">
            <w:pPr>
              <w:pStyle w:val="Sinespaciado"/>
              <w:jc w:val="both"/>
              <w:rPr>
                <w:rFonts w:ascii="Arial" w:hAnsi="Arial" w:cs="Arial"/>
                <w:sz w:val="20"/>
                <w:szCs w:val="20"/>
              </w:rPr>
            </w:pPr>
          </w:p>
          <w:p w:rsidR="009832C1" w:rsidRPr="006E7CFB" w:rsidRDefault="0085456A" w:rsidP="000137EB">
            <w:pPr>
              <w:pStyle w:val="Sinespaciado"/>
              <w:jc w:val="both"/>
              <w:rPr>
                <w:rFonts w:ascii="Arial" w:hAnsi="Arial" w:cs="Arial"/>
                <w:sz w:val="20"/>
                <w:szCs w:val="20"/>
              </w:rPr>
            </w:pPr>
            <w:r>
              <w:rPr>
                <w:rFonts w:ascii="Arial" w:hAnsi="Arial" w:cs="Arial"/>
                <w:sz w:val="20"/>
                <w:szCs w:val="20"/>
              </w:rPr>
              <w:t xml:space="preserve">Aplicar un </w:t>
            </w:r>
            <w:r w:rsidRPr="0085456A">
              <w:rPr>
                <w:rFonts w:ascii="Arial" w:hAnsi="Arial" w:cs="Arial"/>
                <w:b/>
                <w:sz w:val="20"/>
                <w:szCs w:val="20"/>
              </w:rPr>
              <w:t>examen</w:t>
            </w:r>
            <w:r>
              <w:rPr>
                <w:rFonts w:ascii="Arial" w:hAnsi="Arial" w:cs="Arial"/>
                <w:sz w:val="20"/>
                <w:szCs w:val="20"/>
              </w:rPr>
              <w:t xml:space="preserve"> para determinar la comprensión de los temas analizados en clases.</w:t>
            </w:r>
            <w:r w:rsidR="00517B2A">
              <w:rPr>
                <w:rFonts w:ascii="Arial" w:hAnsi="Arial" w:cs="Arial"/>
                <w:sz w:val="20"/>
                <w:szCs w:val="20"/>
              </w:rPr>
              <w:t xml:space="preserve"> </w:t>
            </w:r>
          </w:p>
        </w:tc>
        <w:tc>
          <w:tcPr>
            <w:tcW w:w="3510" w:type="dxa"/>
          </w:tcPr>
          <w:p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rsidR="00FD6687" w:rsidRDefault="00FD6687" w:rsidP="00FD6687">
            <w:pPr>
              <w:pStyle w:val="Default"/>
              <w:rPr>
                <w:sz w:val="20"/>
                <w:szCs w:val="20"/>
              </w:rPr>
            </w:pPr>
            <w:r w:rsidRPr="008C0560">
              <w:rPr>
                <w:sz w:val="20"/>
                <w:szCs w:val="20"/>
              </w:rPr>
              <w:lastRenderedPageBreak/>
              <w:t xml:space="preserve"> </w:t>
            </w:r>
          </w:p>
          <w:p w:rsidR="00FD6687" w:rsidRPr="008C0560" w:rsidRDefault="00FD6687" w:rsidP="00FD6687">
            <w:pPr>
              <w:pStyle w:val="Default"/>
              <w:rPr>
                <w:sz w:val="20"/>
                <w:szCs w:val="20"/>
              </w:rPr>
            </w:pPr>
          </w:p>
          <w:p w:rsidR="00FD6687" w:rsidRPr="008C0560" w:rsidRDefault="00FD6687" w:rsidP="00FD6687">
            <w:pPr>
              <w:pStyle w:val="Default"/>
              <w:rPr>
                <w:sz w:val="20"/>
                <w:szCs w:val="20"/>
              </w:rPr>
            </w:pPr>
            <w:r w:rsidRPr="008C0560">
              <w:rPr>
                <w:sz w:val="20"/>
                <w:szCs w:val="20"/>
              </w:rPr>
              <w:t xml:space="preserve">Capacidad de aprender </w:t>
            </w:r>
          </w:p>
          <w:p w:rsidR="00996076" w:rsidRPr="00F501FC" w:rsidRDefault="00996076" w:rsidP="009832C1">
            <w:pPr>
              <w:autoSpaceDE w:val="0"/>
              <w:autoSpaceDN w:val="0"/>
              <w:adjustRightInd w:val="0"/>
              <w:jc w:val="both"/>
              <w:rPr>
                <w:rFonts w:ascii="TimesNewRomanPSMT" w:hAnsi="TimesNewRomanPSMT" w:cs="TimesNewRomanPSMT"/>
                <w:sz w:val="20"/>
                <w:szCs w:val="20"/>
              </w:rPr>
            </w:pPr>
          </w:p>
        </w:tc>
        <w:tc>
          <w:tcPr>
            <w:tcW w:w="1842" w:type="dxa"/>
          </w:tcPr>
          <w:p w:rsidR="00996076"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996076" w:rsidRPr="00862CFC" w:rsidTr="00ED43F3">
        <w:tc>
          <w:tcPr>
            <w:tcW w:w="9180" w:type="dxa"/>
          </w:tcPr>
          <w:p w:rsidR="00996076" w:rsidRPr="00862CFC" w:rsidRDefault="00996076" w:rsidP="00ED43F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996076" w:rsidRPr="00862CFC" w:rsidRDefault="00907D56" w:rsidP="00ED43F3">
            <w:pPr>
              <w:pStyle w:val="Sinespaciado"/>
              <w:jc w:val="center"/>
              <w:rPr>
                <w:rFonts w:ascii="Arial" w:hAnsi="Arial" w:cs="Arial"/>
                <w:sz w:val="20"/>
                <w:szCs w:val="20"/>
              </w:rPr>
            </w:pPr>
            <w:r>
              <w:rPr>
                <w:rFonts w:ascii="Arial" w:hAnsi="Arial" w:cs="Arial"/>
                <w:sz w:val="20"/>
                <w:szCs w:val="20"/>
              </w:rPr>
              <w:t>Valor de Indicador</w:t>
            </w:r>
          </w:p>
        </w:tc>
      </w:tr>
      <w:tr w:rsidR="00996076" w:rsidRPr="00862CFC" w:rsidTr="00ED43F3">
        <w:tc>
          <w:tcPr>
            <w:tcW w:w="9180" w:type="dxa"/>
          </w:tcPr>
          <w:p w:rsidR="00996076" w:rsidRPr="00233468" w:rsidRDefault="00996076" w:rsidP="00A43A17">
            <w:pPr>
              <w:pStyle w:val="Default"/>
              <w:numPr>
                <w:ilvl w:val="0"/>
                <w:numId w:val="16"/>
              </w:numPr>
              <w:rPr>
                <w:sz w:val="20"/>
                <w:szCs w:val="20"/>
              </w:rPr>
            </w:pPr>
            <w:r>
              <w:rPr>
                <w:sz w:val="20"/>
                <w:szCs w:val="20"/>
              </w:rPr>
              <w:t>Realiz</w:t>
            </w:r>
            <w:r w:rsidR="00F605C3">
              <w:rPr>
                <w:sz w:val="20"/>
                <w:szCs w:val="20"/>
              </w:rPr>
              <w:t xml:space="preserve">a trabajo de investigación </w:t>
            </w:r>
            <w:r w:rsidR="00A43A17">
              <w:rPr>
                <w:sz w:val="20"/>
                <w:szCs w:val="20"/>
              </w:rPr>
              <w:t>acerca de los aspectos de la geometría descriptiva.</w:t>
            </w:r>
          </w:p>
        </w:tc>
        <w:tc>
          <w:tcPr>
            <w:tcW w:w="3816" w:type="dxa"/>
          </w:tcPr>
          <w:p w:rsidR="00996076" w:rsidRPr="00862CFC" w:rsidRDefault="00F605C3" w:rsidP="00ED43F3">
            <w:pPr>
              <w:pStyle w:val="Sinespaciado"/>
              <w:jc w:val="center"/>
              <w:rPr>
                <w:rFonts w:ascii="Arial" w:hAnsi="Arial" w:cs="Arial"/>
                <w:sz w:val="20"/>
                <w:szCs w:val="20"/>
              </w:rPr>
            </w:pPr>
            <w:r>
              <w:rPr>
                <w:rFonts w:ascii="Arial" w:hAnsi="Arial" w:cs="Arial"/>
                <w:sz w:val="20"/>
                <w:szCs w:val="20"/>
              </w:rPr>
              <w:t>2</w:t>
            </w:r>
            <w:r w:rsidR="00996076">
              <w:rPr>
                <w:rFonts w:ascii="Arial" w:hAnsi="Arial" w:cs="Arial"/>
                <w:sz w:val="20"/>
                <w:szCs w:val="20"/>
              </w:rPr>
              <w:t>0%</w:t>
            </w:r>
          </w:p>
        </w:tc>
      </w:tr>
      <w:tr w:rsidR="00996076" w:rsidRPr="00862CFC" w:rsidTr="00ED43F3">
        <w:tc>
          <w:tcPr>
            <w:tcW w:w="9180" w:type="dxa"/>
          </w:tcPr>
          <w:p w:rsidR="00996076" w:rsidRPr="00233468" w:rsidRDefault="00F605C3" w:rsidP="00A43A17">
            <w:pPr>
              <w:pStyle w:val="Default"/>
              <w:numPr>
                <w:ilvl w:val="0"/>
                <w:numId w:val="16"/>
              </w:numPr>
              <w:jc w:val="both"/>
              <w:rPr>
                <w:sz w:val="20"/>
                <w:szCs w:val="20"/>
              </w:rPr>
            </w:pPr>
            <w:r>
              <w:rPr>
                <w:sz w:val="20"/>
                <w:szCs w:val="20"/>
              </w:rPr>
              <w:t xml:space="preserve">Aplica los </w:t>
            </w:r>
            <w:r w:rsidR="00A24B28">
              <w:rPr>
                <w:sz w:val="20"/>
                <w:szCs w:val="20"/>
              </w:rPr>
              <w:t xml:space="preserve">procedimientos para </w:t>
            </w:r>
            <w:r w:rsidR="00A43A17">
              <w:rPr>
                <w:sz w:val="20"/>
                <w:szCs w:val="20"/>
              </w:rPr>
              <w:t>realizar dibujo isométrico y oblicuo</w:t>
            </w:r>
            <w:r>
              <w:rPr>
                <w:sz w:val="20"/>
                <w:szCs w:val="20"/>
              </w:rPr>
              <w:t>.</w:t>
            </w:r>
          </w:p>
        </w:tc>
        <w:tc>
          <w:tcPr>
            <w:tcW w:w="3816" w:type="dxa"/>
          </w:tcPr>
          <w:p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rsidTr="00ED43F3">
        <w:tc>
          <w:tcPr>
            <w:tcW w:w="9180" w:type="dxa"/>
          </w:tcPr>
          <w:p w:rsidR="00996076" w:rsidRPr="00233468" w:rsidRDefault="00996076" w:rsidP="00F60DB6">
            <w:pPr>
              <w:pStyle w:val="Default"/>
              <w:numPr>
                <w:ilvl w:val="0"/>
                <w:numId w:val="16"/>
              </w:numPr>
              <w:rPr>
                <w:sz w:val="20"/>
                <w:szCs w:val="20"/>
              </w:rPr>
            </w:pPr>
            <w:r>
              <w:rPr>
                <w:sz w:val="20"/>
                <w:szCs w:val="20"/>
              </w:rPr>
              <w:t xml:space="preserve">Posee la información </w:t>
            </w:r>
            <w:r w:rsidR="00F605C3">
              <w:rPr>
                <w:sz w:val="20"/>
                <w:szCs w:val="20"/>
              </w:rPr>
              <w:t>necesaria de lo</w:t>
            </w:r>
            <w:r w:rsidR="00907D56">
              <w:rPr>
                <w:sz w:val="20"/>
                <w:szCs w:val="20"/>
              </w:rPr>
              <w:t xml:space="preserve">s </w:t>
            </w:r>
            <w:r w:rsidR="00F60DB6">
              <w:rPr>
                <w:sz w:val="20"/>
                <w:szCs w:val="20"/>
              </w:rPr>
              <w:t>temas analizados en clases</w:t>
            </w:r>
            <w:r w:rsidR="00F605C3">
              <w:rPr>
                <w:sz w:val="20"/>
                <w:szCs w:val="20"/>
              </w:rPr>
              <w:t>.</w:t>
            </w:r>
          </w:p>
        </w:tc>
        <w:tc>
          <w:tcPr>
            <w:tcW w:w="3816" w:type="dxa"/>
          </w:tcPr>
          <w:p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rsidTr="00ED43F3">
        <w:tc>
          <w:tcPr>
            <w:tcW w:w="9180" w:type="dxa"/>
          </w:tcPr>
          <w:p w:rsidR="00996076" w:rsidRDefault="00996076" w:rsidP="00F60DB6">
            <w:pPr>
              <w:pStyle w:val="Default"/>
              <w:numPr>
                <w:ilvl w:val="0"/>
                <w:numId w:val="16"/>
              </w:numPr>
              <w:rPr>
                <w:sz w:val="20"/>
                <w:szCs w:val="20"/>
              </w:rPr>
            </w:pPr>
            <w:r>
              <w:rPr>
                <w:sz w:val="20"/>
                <w:szCs w:val="20"/>
              </w:rPr>
              <w:t xml:space="preserve">Demuestra el aprendizaje adquirido en clases respecto </w:t>
            </w:r>
            <w:r w:rsidR="00F605C3">
              <w:rPr>
                <w:sz w:val="20"/>
                <w:szCs w:val="20"/>
              </w:rPr>
              <w:t>a lo</w:t>
            </w:r>
            <w:r w:rsidR="00907D56">
              <w:rPr>
                <w:sz w:val="20"/>
                <w:szCs w:val="20"/>
              </w:rPr>
              <w:t>s</w:t>
            </w:r>
            <w:r w:rsidR="00F60DB6">
              <w:rPr>
                <w:sz w:val="20"/>
                <w:szCs w:val="20"/>
              </w:rPr>
              <w:t xml:space="preserve"> dibujos isométricos y oblicuos.</w:t>
            </w:r>
          </w:p>
        </w:tc>
        <w:tc>
          <w:tcPr>
            <w:tcW w:w="3816" w:type="dxa"/>
          </w:tcPr>
          <w:p w:rsidR="00996076" w:rsidRPr="00862CFC" w:rsidRDefault="00996076" w:rsidP="00ED43F3">
            <w:pPr>
              <w:pStyle w:val="Sinespaciado"/>
              <w:jc w:val="center"/>
              <w:rPr>
                <w:rFonts w:ascii="Arial" w:hAnsi="Arial" w:cs="Arial"/>
                <w:sz w:val="20"/>
                <w:szCs w:val="20"/>
              </w:rPr>
            </w:pPr>
            <w:r>
              <w:rPr>
                <w:rFonts w:ascii="Arial" w:hAnsi="Arial" w:cs="Arial"/>
                <w:sz w:val="20"/>
                <w:szCs w:val="20"/>
              </w:rPr>
              <w:t>40%</w:t>
            </w:r>
          </w:p>
        </w:tc>
      </w:tr>
    </w:tbl>
    <w:p w:rsidR="00B43F84" w:rsidRDefault="00B43F84" w:rsidP="005053AB">
      <w:pPr>
        <w:pStyle w:val="Sinespaciado"/>
        <w:rPr>
          <w:rFonts w:ascii="Arial" w:hAnsi="Arial" w:cs="Arial"/>
          <w:sz w:val="20"/>
          <w:szCs w:val="20"/>
        </w:rPr>
      </w:pPr>
    </w:p>
    <w:p w:rsidR="00996076" w:rsidRPr="00862CFC" w:rsidRDefault="00907D56" w:rsidP="00996076">
      <w:pPr>
        <w:pStyle w:val="Sinespaciado"/>
        <w:rPr>
          <w:rFonts w:ascii="Arial" w:hAnsi="Arial" w:cs="Arial"/>
          <w:sz w:val="20"/>
          <w:szCs w:val="20"/>
        </w:rPr>
      </w:pPr>
      <w:r>
        <w:rPr>
          <w:rFonts w:ascii="Arial" w:hAnsi="Arial" w:cs="Arial"/>
          <w:sz w:val="20"/>
          <w:szCs w:val="20"/>
        </w:rPr>
        <w:t>Niveles de desempeño</w:t>
      </w:r>
      <w:r w:rsidR="00996076"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996076" w:rsidRPr="00862CFC" w:rsidTr="00996076">
        <w:tc>
          <w:tcPr>
            <w:tcW w:w="152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Desempeño</w:t>
            </w: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Valoración numérica</w:t>
            </w:r>
          </w:p>
        </w:tc>
      </w:tr>
      <w:tr w:rsidR="00996076" w:rsidRPr="00862CFC" w:rsidTr="00996076">
        <w:tc>
          <w:tcPr>
            <w:tcW w:w="1526" w:type="dxa"/>
            <w:vMerge w:val="restart"/>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Excelente</w:t>
            </w:r>
          </w:p>
        </w:tc>
        <w:tc>
          <w:tcPr>
            <w:tcW w:w="9072" w:type="dxa"/>
          </w:tcPr>
          <w:p w:rsidR="00996076" w:rsidRDefault="00996076" w:rsidP="00ED43F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996076" w:rsidRDefault="00996076" w:rsidP="00ED43F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996076" w:rsidRDefault="00996076" w:rsidP="00ED43F3">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996076" w:rsidRDefault="00996076" w:rsidP="00ED43F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996076" w:rsidRDefault="00996076" w:rsidP="00ED43F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996076" w:rsidRDefault="00996076" w:rsidP="00ED43F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lastRenderedPageBreak/>
              <w:t>95-100</w:t>
            </w:r>
          </w:p>
        </w:tc>
      </w:tr>
      <w:tr w:rsidR="00996076" w:rsidRPr="00862CFC" w:rsidTr="00996076">
        <w:tc>
          <w:tcPr>
            <w:tcW w:w="1526" w:type="dxa"/>
            <w:vMerge/>
          </w:tcPr>
          <w:p w:rsidR="00996076" w:rsidRPr="00862CFC" w:rsidRDefault="00996076" w:rsidP="00ED43F3">
            <w:pPr>
              <w:pStyle w:val="Sinespaciado"/>
              <w:rPr>
                <w:rFonts w:ascii="Arial" w:hAnsi="Arial" w:cs="Arial"/>
                <w:sz w:val="20"/>
                <w:szCs w:val="20"/>
              </w:rPr>
            </w:pP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Notable</w:t>
            </w:r>
          </w:p>
        </w:tc>
        <w:tc>
          <w:tcPr>
            <w:tcW w:w="9072" w:type="dxa"/>
          </w:tcPr>
          <w:p w:rsidR="00996076" w:rsidRDefault="00996076" w:rsidP="00ED43F3">
            <w:pPr>
              <w:pStyle w:val="Default"/>
              <w:rPr>
                <w:sz w:val="20"/>
                <w:szCs w:val="20"/>
              </w:rPr>
            </w:pPr>
            <w:r>
              <w:rPr>
                <w:sz w:val="20"/>
                <w:szCs w:val="20"/>
              </w:rPr>
              <w:t xml:space="preserve">Cumple cuatro de los indicadores definidos en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85-94</w:t>
            </w:r>
          </w:p>
        </w:tc>
      </w:tr>
      <w:tr w:rsidR="00996076" w:rsidRPr="00862CFC" w:rsidTr="00996076">
        <w:tc>
          <w:tcPr>
            <w:tcW w:w="1526" w:type="dxa"/>
            <w:vMerge/>
          </w:tcPr>
          <w:p w:rsidR="00996076" w:rsidRPr="00862CFC" w:rsidRDefault="00996076" w:rsidP="00ED43F3">
            <w:pPr>
              <w:pStyle w:val="Sinespaciado"/>
              <w:rPr>
                <w:rFonts w:ascii="Arial" w:hAnsi="Arial" w:cs="Arial"/>
                <w:sz w:val="20"/>
                <w:szCs w:val="20"/>
              </w:rPr>
            </w:pP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Bueno</w:t>
            </w:r>
          </w:p>
        </w:tc>
        <w:tc>
          <w:tcPr>
            <w:tcW w:w="9072" w:type="dxa"/>
          </w:tcPr>
          <w:p w:rsidR="00996076" w:rsidRDefault="00996076" w:rsidP="00ED43F3">
            <w:pPr>
              <w:pStyle w:val="Default"/>
              <w:rPr>
                <w:sz w:val="20"/>
                <w:szCs w:val="20"/>
              </w:rPr>
            </w:pPr>
            <w:r>
              <w:rPr>
                <w:sz w:val="20"/>
                <w:szCs w:val="20"/>
              </w:rPr>
              <w:t xml:space="preserve">Cumple tres de los indicadores definidos en el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75-84</w:t>
            </w:r>
          </w:p>
        </w:tc>
      </w:tr>
      <w:tr w:rsidR="00996076" w:rsidRPr="00862CFC" w:rsidTr="00996076">
        <w:tc>
          <w:tcPr>
            <w:tcW w:w="1526" w:type="dxa"/>
            <w:vMerge/>
          </w:tcPr>
          <w:p w:rsidR="00996076" w:rsidRPr="00862CFC" w:rsidRDefault="00996076" w:rsidP="00ED43F3">
            <w:pPr>
              <w:pStyle w:val="Sinespaciado"/>
              <w:rPr>
                <w:rFonts w:ascii="Arial" w:hAnsi="Arial" w:cs="Arial"/>
                <w:sz w:val="20"/>
                <w:szCs w:val="20"/>
              </w:rPr>
            </w:pP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Suficiente</w:t>
            </w:r>
          </w:p>
        </w:tc>
        <w:tc>
          <w:tcPr>
            <w:tcW w:w="9072" w:type="dxa"/>
          </w:tcPr>
          <w:p w:rsidR="00996076" w:rsidRDefault="00996076" w:rsidP="00ED43F3">
            <w:pPr>
              <w:pStyle w:val="Default"/>
              <w:rPr>
                <w:sz w:val="20"/>
                <w:szCs w:val="20"/>
              </w:rPr>
            </w:pPr>
            <w:r>
              <w:rPr>
                <w:sz w:val="20"/>
                <w:szCs w:val="20"/>
              </w:rPr>
              <w:t xml:space="preserve">Cumple dos de los indicadores definidos en el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70-74</w:t>
            </w:r>
          </w:p>
        </w:tc>
      </w:tr>
      <w:tr w:rsidR="00996076" w:rsidRPr="00862CFC" w:rsidTr="00996076">
        <w:tc>
          <w:tcPr>
            <w:tcW w:w="152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996076" w:rsidRDefault="00996076"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N. A.</w:t>
            </w:r>
          </w:p>
        </w:tc>
      </w:tr>
    </w:tbl>
    <w:p w:rsidR="00C80E00" w:rsidRDefault="00C80E00" w:rsidP="00996076">
      <w:pPr>
        <w:pStyle w:val="Sinespaciado"/>
        <w:rPr>
          <w:rFonts w:ascii="Arial" w:hAnsi="Arial" w:cs="Arial"/>
          <w:sz w:val="20"/>
          <w:szCs w:val="20"/>
        </w:rPr>
      </w:pPr>
    </w:p>
    <w:p w:rsidR="00C80E00" w:rsidRDefault="00C80E00" w:rsidP="00996076">
      <w:pPr>
        <w:pStyle w:val="Sinespaciado"/>
        <w:rPr>
          <w:rFonts w:ascii="Arial" w:hAnsi="Arial" w:cs="Arial"/>
          <w:sz w:val="20"/>
          <w:szCs w:val="20"/>
        </w:rPr>
      </w:pPr>
    </w:p>
    <w:p w:rsidR="00996076" w:rsidRPr="00862CFC" w:rsidRDefault="00C80E00" w:rsidP="00996076">
      <w:pPr>
        <w:pStyle w:val="Sinespaciado"/>
        <w:rPr>
          <w:rFonts w:ascii="Arial" w:hAnsi="Arial" w:cs="Arial"/>
          <w:sz w:val="20"/>
          <w:szCs w:val="20"/>
        </w:rPr>
      </w:pPr>
      <w:r>
        <w:rPr>
          <w:rFonts w:ascii="Arial" w:hAnsi="Arial" w:cs="Arial"/>
          <w:sz w:val="20"/>
          <w:szCs w:val="20"/>
        </w:rPr>
        <w:t>Matriz de Evaluación</w:t>
      </w:r>
      <w:r w:rsidR="00996076" w:rsidRPr="00862CFC">
        <w:rPr>
          <w:rFonts w:ascii="Arial" w:hAnsi="Arial" w:cs="Arial"/>
          <w:sz w:val="20"/>
          <w:szCs w:val="20"/>
        </w:rPr>
        <w:t>:</w:t>
      </w:r>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996076" w:rsidRPr="00F018D0" w:rsidTr="00ED43F3">
        <w:tc>
          <w:tcPr>
            <w:tcW w:w="2660" w:type="dxa"/>
          </w:tcPr>
          <w:p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996076" w:rsidRPr="00F018D0" w:rsidRDefault="00996076" w:rsidP="00ED43F3">
            <w:pPr>
              <w:rPr>
                <w:rFonts w:ascii="Arial" w:eastAsia="Calibri" w:hAnsi="Arial" w:cs="Arial"/>
              </w:rPr>
            </w:pPr>
          </w:p>
        </w:tc>
        <w:tc>
          <w:tcPr>
            <w:tcW w:w="992" w:type="dxa"/>
          </w:tcPr>
          <w:p w:rsidR="00996076" w:rsidRPr="00F018D0" w:rsidRDefault="00996076" w:rsidP="00ED43F3">
            <w:pPr>
              <w:jc w:val="center"/>
              <w:rPr>
                <w:rFonts w:ascii="Arial" w:eastAsia="Calibri" w:hAnsi="Arial" w:cs="Arial"/>
              </w:rPr>
            </w:pPr>
            <w:r w:rsidRPr="00F018D0">
              <w:rPr>
                <w:rFonts w:ascii="Arial" w:eastAsia="Calibri" w:hAnsi="Arial" w:cs="Arial"/>
              </w:rPr>
              <w:t>%</w:t>
            </w:r>
          </w:p>
        </w:tc>
        <w:tc>
          <w:tcPr>
            <w:tcW w:w="6237" w:type="dxa"/>
            <w:gridSpan w:val="5"/>
          </w:tcPr>
          <w:p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96076" w:rsidRPr="00F018D0" w:rsidTr="00ED43F3">
        <w:tc>
          <w:tcPr>
            <w:tcW w:w="2660" w:type="dxa"/>
          </w:tcPr>
          <w:p w:rsidR="00996076" w:rsidRPr="00F018D0" w:rsidRDefault="00996076" w:rsidP="00ED43F3">
            <w:pPr>
              <w:rPr>
                <w:rFonts w:ascii="Arial" w:eastAsia="Calibri" w:hAnsi="Arial" w:cs="Arial"/>
              </w:rPr>
            </w:pPr>
          </w:p>
        </w:tc>
        <w:tc>
          <w:tcPr>
            <w:tcW w:w="992" w:type="dxa"/>
          </w:tcPr>
          <w:p w:rsidR="00996076" w:rsidRPr="00F018D0" w:rsidRDefault="00996076" w:rsidP="00ED43F3">
            <w:pPr>
              <w:rPr>
                <w:rFonts w:ascii="Arial" w:eastAsia="Calibri" w:hAnsi="Arial" w:cs="Arial"/>
              </w:rPr>
            </w:pPr>
          </w:p>
        </w:tc>
        <w:tc>
          <w:tcPr>
            <w:tcW w:w="1134" w:type="dxa"/>
          </w:tcPr>
          <w:p w:rsidR="00996076" w:rsidRPr="00F018D0" w:rsidRDefault="00996076" w:rsidP="00ED43F3">
            <w:pPr>
              <w:jc w:val="center"/>
              <w:rPr>
                <w:rFonts w:ascii="Arial" w:eastAsia="Calibri" w:hAnsi="Arial" w:cs="Arial"/>
              </w:rPr>
            </w:pPr>
            <w:r w:rsidRPr="00F018D0">
              <w:rPr>
                <w:rFonts w:ascii="Arial" w:eastAsia="Calibri" w:hAnsi="Arial" w:cs="Arial"/>
              </w:rPr>
              <w:t>A</w:t>
            </w:r>
          </w:p>
        </w:tc>
        <w:tc>
          <w:tcPr>
            <w:tcW w:w="1276" w:type="dxa"/>
          </w:tcPr>
          <w:p w:rsidR="00996076" w:rsidRPr="00F018D0" w:rsidRDefault="00996076" w:rsidP="00ED43F3">
            <w:pPr>
              <w:jc w:val="center"/>
              <w:rPr>
                <w:rFonts w:ascii="Arial" w:eastAsia="Calibri" w:hAnsi="Arial" w:cs="Arial"/>
              </w:rPr>
            </w:pPr>
            <w:r w:rsidRPr="00F018D0">
              <w:rPr>
                <w:rFonts w:ascii="Arial" w:eastAsia="Calibri" w:hAnsi="Arial" w:cs="Arial"/>
              </w:rPr>
              <w:t>B</w:t>
            </w:r>
          </w:p>
        </w:tc>
        <w:tc>
          <w:tcPr>
            <w:tcW w:w="1276" w:type="dxa"/>
          </w:tcPr>
          <w:p w:rsidR="00996076" w:rsidRPr="00F018D0" w:rsidRDefault="00996076" w:rsidP="00ED43F3">
            <w:pPr>
              <w:jc w:val="center"/>
              <w:rPr>
                <w:rFonts w:ascii="Arial" w:eastAsia="Calibri" w:hAnsi="Arial" w:cs="Arial"/>
              </w:rPr>
            </w:pPr>
            <w:r w:rsidRPr="00F018D0">
              <w:rPr>
                <w:rFonts w:ascii="Arial" w:eastAsia="Calibri" w:hAnsi="Arial" w:cs="Arial"/>
              </w:rPr>
              <w:t>C</w:t>
            </w:r>
          </w:p>
        </w:tc>
        <w:tc>
          <w:tcPr>
            <w:tcW w:w="1275" w:type="dxa"/>
          </w:tcPr>
          <w:p w:rsidR="00996076" w:rsidRPr="00F018D0" w:rsidRDefault="00996076" w:rsidP="00ED43F3">
            <w:pPr>
              <w:jc w:val="center"/>
              <w:rPr>
                <w:rFonts w:ascii="Arial" w:eastAsia="Calibri" w:hAnsi="Arial" w:cs="Arial"/>
              </w:rPr>
            </w:pPr>
            <w:r w:rsidRPr="00F018D0">
              <w:rPr>
                <w:rFonts w:ascii="Arial" w:eastAsia="Calibri" w:hAnsi="Arial" w:cs="Arial"/>
              </w:rPr>
              <w:t>D</w:t>
            </w:r>
          </w:p>
        </w:tc>
        <w:tc>
          <w:tcPr>
            <w:tcW w:w="1276" w:type="dxa"/>
          </w:tcPr>
          <w:p w:rsidR="00996076" w:rsidRPr="00F018D0" w:rsidRDefault="00996076" w:rsidP="00ED43F3">
            <w:pPr>
              <w:jc w:val="center"/>
              <w:rPr>
                <w:rFonts w:ascii="Arial" w:eastAsia="Calibri" w:hAnsi="Arial" w:cs="Arial"/>
              </w:rPr>
            </w:pPr>
            <w:r>
              <w:rPr>
                <w:rFonts w:ascii="Arial" w:eastAsia="Calibri" w:hAnsi="Arial" w:cs="Arial"/>
              </w:rPr>
              <w:t>N</w:t>
            </w:r>
          </w:p>
        </w:tc>
        <w:tc>
          <w:tcPr>
            <w:tcW w:w="3260" w:type="dxa"/>
          </w:tcPr>
          <w:p w:rsidR="00996076" w:rsidRPr="00F018D0" w:rsidRDefault="00996076" w:rsidP="00ED43F3">
            <w:pPr>
              <w:rPr>
                <w:rFonts w:ascii="Arial" w:eastAsia="Calibri" w:hAnsi="Arial" w:cs="Arial"/>
              </w:rPr>
            </w:pPr>
          </w:p>
        </w:tc>
      </w:tr>
      <w:tr w:rsidR="00996076" w:rsidRPr="00F018D0" w:rsidTr="00ED43F3">
        <w:tc>
          <w:tcPr>
            <w:tcW w:w="2660" w:type="dxa"/>
          </w:tcPr>
          <w:p w:rsidR="00996076" w:rsidRPr="009B4DB5" w:rsidRDefault="00996076" w:rsidP="00ED43F3">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w:t>
            </w:r>
            <w:r w:rsidR="00996076" w:rsidRPr="009B4DB5">
              <w:rPr>
                <w:rFonts w:ascii="Arial" w:eastAsia="Calibri" w:hAnsi="Arial" w:cs="Arial"/>
                <w:sz w:val="20"/>
                <w:szCs w:val="20"/>
              </w:rPr>
              <w:t>0%</w:t>
            </w:r>
          </w:p>
        </w:tc>
        <w:tc>
          <w:tcPr>
            <w:tcW w:w="1134"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rsidR="00996076" w:rsidRPr="00F60DB6" w:rsidRDefault="00F60DB6" w:rsidP="00907D56">
            <w:pPr>
              <w:jc w:val="both"/>
              <w:rPr>
                <w:rFonts w:ascii="Arial" w:eastAsia="Calibri" w:hAnsi="Arial" w:cs="Arial"/>
                <w:sz w:val="20"/>
                <w:szCs w:val="20"/>
              </w:rPr>
            </w:pPr>
            <w:r w:rsidRPr="00F60DB6">
              <w:rPr>
                <w:rFonts w:ascii="Arial" w:hAnsi="Arial" w:cs="Arial"/>
                <w:sz w:val="20"/>
                <w:szCs w:val="20"/>
              </w:rPr>
              <w:t>Realiza trabajo de investigación acerca de los aspectos de la geometría descriptiva.</w:t>
            </w:r>
          </w:p>
        </w:tc>
      </w:tr>
      <w:tr w:rsidR="00996076" w:rsidRPr="00F018D0" w:rsidTr="00ED43F3">
        <w:tc>
          <w:tcPr>
            <w:tcW w:w="2660" w:type="dxa"/>
          </w:tcPr>
          <w:p w:rsidR="00996076" w:rsidRPr="009B4DB5" w:rsidRDefault="00907D56" w:rsidP="00ED43F3">
            <w:pPr>
              <w:rPr>
                <w:rFonts w:ascii="Arial" w:eastAsia="Calibri" w:hAnsi="Arial" w:cs="Arial"/>
                <w:sz w:val="20"/>
                <w:szCs w:val="20"/>
              </w:rPr>
            </w:pPr>
            <w:r>
              <w:rPr>
                <w:rFonts w:ascii="Arial" w:eastAsia="Calibri" w:hAnsi="Arial" w:cs="Arial"/>
                <w:sz w:val="20"/>
                <w:szCs w:val="20"/>
              </w:rPr>
              <w:t>Pr</w:t>
            </w:r>
            <w:r w:rsidR="00F60DB6">
              <w:rPr>
                <w:rFonts w:ascii="Arial" w:eastAsia="Calibri" w:hAnsi="Arial" w:cs="Arial"/>
                <w:sz w:val="20"/>
                <w:szCs w:val="20"/>
              </w:rPr>
              <w:t>áctica</w:t>
            </w:r>
            <w:r w:rsidR="00996076" w:rsidRPr="009B4DB5">
              <w:rPr>
                <w:rFonts w:ascii="Arial" w:eastAsia="Calibri" w:hAnsi="Arial" w:cs="Arial"/>
                <w:sz w:val="20"/>
                <w:szCs w:val="20"/>
              </w:rPr>
              <w:t xml:space="preserve"> (lista cotejo)</w:t>
            </w:r>
          </w:p>
        </w:tc>
        <w:tc>
          <w:tcPr>
            <w:tcW w:w="992" w:type="dxa"/>
          </w:tcPr>
          <w:p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20</w:t>
            </w:r>
            <w:r w:rsidR="00996076" w:rsidRPr="009B4DB5">
              <w:rPr>
                <w:rFonts w:ascii="Arial" w:eastAsia="Calibri" w:hAnsi="Arial" w:cs="Arial"/>
                <w:sz w:val="20"/>
                <w:szCs w:val="20"/>
              </w:rPr>
              <w:t>%</w:t>
            </w:r>
          </w:p>
        </w:tc>
        <w:tc>
          <w:tcPr>
            <w:tcW w:w="1134"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996076" w:rsidRPr="00F60DB6" w:rsidRDefault="00F60DB6" w:rsidP="00907D56">
            <w:pPr>
              <w:jc w:val="both"/>
              <w:rPr>
                <w:rFonts w:ascii="Arial" w:eastAsia="Calibri" w:hAnsi="Arial" w:cs="Arial"/>
                <w:sz w:val="20"/>
                <w:szCs w:val="20"/>
              </w:rPr>
            </w:pPr>
            <w:r w:rsidRPr="00F60DB6">
              <w:rPr>
                <w:rFonts w:ascii="Arial" w:hAnsi="Arial" w:cs="Arial"/>
                <w:sz w:val="20"/>
                <w:szCs w:val="20"/>
              </w:rPr>
              <w:t>Aplica los procedimientos para realizar dibujo isométrico y oblicuo.</w:t>
            </w:r>
          </w:p>
        </w:tc>
      </w:tr>
      <w:tr w:rsidR="00996076" w:rsidRPr="00F018D0" w:rsidTr="00ED43F3">
        <w:tc>
          <w:tcPr>
            <w:tcW w:w="2660" w:type="dxa"/>
          </w:tcPr>
          <w:p w:rsidR="00996076" w:rsidRPr="009B4DB5" w:rsidRDefault="00517B2A" w:rsidP="00ED43F3">
            <w:pPr>
              <w:rPr>
                <w:rFonts w:ascii="Arial" w:eastAsia="Calibri" w:hAnsi="Arial" w:cs="Arial"/>
                <w:sz w:val="20"/>
                <w:szCs w:val="20"/>
              </w:rPr>
            </w:pPr>
            <w:r>
              <w:rPr>
                <w:rFonts w:ascii="Arial" w:eastAsia="Calibri" w:hAnsi="Arial" w:cs="Arial"/>
                <w:sz w:val="20"/>
                <w:szCs w:val="20"/>
              </w:rPr>
              <w:t xml:space="preserve"> Archivo</w:t>
            </w:r>
            <w:r w:rsidR="003A2952">
              <w:rPr>
                <w:rFonts w:ascii="Arial" w:eastAsia="Calibri" w:hAnsi="Arial" w:cs="Arial"/>
                <w:sz w:val="20"/>
                <w:szCs w:val="20"/>
              </w:rPr>
              <w:t xml:space="preserve"> electrónico</w:t>
            </w:r>
            <w:r w:rsidR="00996076" w:rsidRPr="009B4DB5">
              <w:rPr>
                <w:rFonts w:ascii="Arial" w:eastAsia="Calibri" w:hAnsi="Arial" w:cs="Arial"/>
                <w:sz w:val="20"/>
                <w:szCs w:val="20"/>
              </w:rPr>
              <w:t xml:space="preserve"> (lista cotejo)</w:t>
            </w:r>
          </w:p>
        </w:tc>
        <w:tc>
          <w:tcPr>
            <w:tcW w:w="992" w:type="dxa"/>
          </w:tcPr>
          <w:p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20</w:t>
            </w:r>
            <w:r w:rsidR="00996076" w:rsidRPr="009B4DB5">
              <w:rPr>
                <w:rFonts w:ascii="Arial" w:eastAsia="Calibri" w:hAnsi="Arial" w:cs="Arial"/>
                <w:sz w:val="20"/>
                <w:szCs w:val="20"/>
              </w:rPr>
              <w:t>%</w:t>
            </w:r>
          </w:p>
        </w:tc>
        <w:tc>
          <w:tcPr>
            <w:tcW w:w="1134"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996076" w:rsidRPr="00F60DB6" w:rsidRDefault="00F60DB6" w:rsidP="00907D56">
            <w:pPr>
              <w:jc w:val="both"/>
              <w:rPr>
                <w:rFonts w:ascii="Arial" w:eastAsia="Calibri" w:hAnsi="Arial" w:cs="Arial"/>
                <w:b/>
                <w:sz w:val="20"/>
                <w:szCs w:val="20"/>
              </w:rPr>
            </w:pPr>
            <w:r w:rsidRPr="00F60DB6">
              <w:rPr>
                <w:rFonts w:ascii="Arial" w:hAnsi="Arial" w:cs="Arial"/>
                <w:sz w:val="20"/>
                <w:szCs w:val="20"/>
              </w:rPr>
              <w:t>Posee la información necesaria de los temas analizados en clases.</w:t>
            </w:r>
          </w:p>
        </w:tc>
      </w:tr>
      <w:tr w:rsidR="00996076" w:rsidRPr="00F018D0" w:rsidTr="00ED43F3">
        <w:tc>
          <w:tcPr>
            <w:tcW w:w="2660" w:type="dxa"/>
          </w:tcPr>
          <w:p w:rsidR="00996076" w:rsidRPr="009B4DB5" w:rsidRDefault="00996076" w:rsidP="00ED43F3">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996076" w:rsidRPr="00F60DB6" w:rsidRDefault="00F60DB6" w:rsidP="00907D56">
            <w:pPr>
              <w:jc w:val="both"/>
              <w:rPr>
                <w:rFonts w:ascii="Arial" w:eastAsia="Calibri" w:hAnsi="Arial" w:cs="Arial"/>
                <w:sz w:val="20"/>
                <w:szCs w:val="20"/>
              </w:rPr>
            </w:pPr>
            <w:r w:rsidRPr="00F60DB6">
              <w:rPr>
                <w:rFonts w:ascii="Arial" w:hAnsi="Arial" w:cs="Arial"/>
                <w:sz w:val="20"/>
                <w:szCs w:val="20"/>
              </w:rPr>
              <w:t>Demuestra el aprendizaje adquirido en clases respecto a los dibujos isométricos y oblicuos.</w:t>
            </w:r>
          </w:p>
        </w:tc>
      </w:tr>
      <w:tr w:rsidR="00996076" w:rsidRPr="00F018D0" w:rsidTr="00ED43F3">
        <w:tc>
          <w:tcPr>
            <w:tcW w:w="2660" w:type="dxa"/>
          </w:tcPr>
          <w:p w:rsidR="00996076" w:rsidRPr="0090762C" w:rsidRDefault="00996076" w:rsidP="00ED43F3">
            <w:pPr>
              <w:jc w:val="right"/>
              <w:rPr>
                <w:rFonts w:ascii="Arial" w:eastAsia="Calibri" w:hAnsi="Arial" w:cs="Arial"/>
                <w:sz w:val="20"/>
                <w:szCs w:val="20"/>
              </w:rPr>
            </w:pPr>
            <w:r w:rsidRPr="0090762C">
              <w:rPr>
                <w:rFonts w:ascii="Arial" w:eastAsia="Calibri" w:hAnsi="Arial" w:cs="Arial"/>
                <w:sz w:val="20"/>
                <w:szCs w:val="20"/>
              </w:rPr>
              <w:t>Total</w:t>
            </w:r>
          </w:p>
        </w:tc>
        <w:tc>
          <w:tcPr>
            <w:tcW w:w="992" w:type="dxa"/>
          </w:tcPr>
          <w:p w:rsidR="00996076" w:rsidRPr="0090762C" w:rsidRDefault="00996076" w:rsidP="00ED43F3">
            <w:pPr>
              <w:rPr>
                <w:rFonts w:ascii="Arial" w:eastAsia="Calibri" w:hAnsi="Arial" w:cs="Arial"/>
                <w:sz w:val="20"/>
                <w:szCs w:val="20"/>
              </w:rPr>
            </w:pPr>
            <w:r w:rsidRPr="0090762C">
              <w:rPr>
                <w:rFonts w:ascii="Arial" w:eastAsia="Calibri" w:hAnsi="Arial" w:cs="Arial"/>
                <w:sz w:val="20"/>
                <w:szCs w:val="20"/>
              </w:rPr>
              <w:t>100%</w:t>
            </w:r>
          </w:p>
        </w:tc>
        <w:tc>
          <w:tcPr>
            <w:tcW w:w="1134"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95-100</w:t>
            </w:r>
          </w:p>
        </w:tc>
        <w:tc>
          <w:tcPr>
            <w:tcW w:w="1276"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85-94</w:t>
            </w:r>
          </w:p>
        </w:tc>
        <w:tc>
          <w:tcPr>
            <w:tcW w:w="1276"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75-84</w:t>
            </w:r>
          </w:p>
        </w:tc>
        <w:tc>
          <w:tcPr>
            <w:tcW w:w="1275"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70-74</w:t>
            </w:r>
          </w:p>
        </w:tc>
        <w:tc>
          <w:tcPr>
            <w:tcW w:w="1276"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0-69</w:t>
            </w:r>
          </w:p>
        </w:tc>
        <w:tc>
          <w:tcPr>
            <w:tcW w:w="3260" w:type="dxa"/>
          </w:tcPr>
          <w:p w:rsidR="00996076" w:rsidRPr="00F018D0" w:rsidRDefault="00996076" w:rsidP="00ED43F3">
            <w:pPr>
              <w:rPr>
                <w:rFonts w:ascii="Arial" w:eastAsia="Calibri" w:hAnsi="Arial" w:cs="Arial"/>
              </w:rPr>
            </w:pPr>
          </w:p>
        </w:tc>
      </w:tr>
    </w:tbl>
    <w:p w:rsidR="00B43F84" w:rsidRDefault="00B43F84" w:rsidP="005053AB">
      <w:pPr>
        <w:pStyle w:val="Sinespaciado"/>
        <w:rPr>
          <w:rFonts w:ascii="Arial" w:hAnsi="Arial" w:cs="Arial"/>
          <w:sz w:val="20"/>
          <w:szCs w:val="20"/>
        </w:rPr>
      </w:pPr>
    </w:p>
    <w:p w:rsidR="00FD6687" w:rsidRDefault="00FD6687" w:rsidP="005053AB">
      <w:pPr>
        <w:pStyle w:val="Sinespaciado"/>
        <w:rPr>
          <w:rFonts w:ascii="Arial" w:hAnsi="Arial" w:cs="Arial"/>
          <w:sz w:val="20"/>
          <w:szCs w:val="20"/>
        </w:rPr>
      </w:pPr>
    </w:p>
    <w:p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1"/>
        <w:gridCol w:w="7830"/>
      </w:tblGrid>
      <w:tr w:rsidR="0089776F" w:rsidRPr="00862CFC" w:rsidTr="00F427B2">
        <w:tc>
          <w:tcPr>
            <w:tcW w:w="1838"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Competencia No.</w:t>
            </w:r>
          </w:p>
        </w:tc>
        <w:tc>
          <w:tcPr>
            <w:tcW w:w="822" w:type="dxa"/>
          </w:tcPr>
          <w:p w:rsidR="0089776F" w:rsidRPr="00862CFC" w:rsidRDefault="002649BC" w:rsidP="005D2263">
            <w:pPr>
              <w:pStyle w:val="Sinespaciado"/>
              <w:rPr>
                <w:rFonts w:ascii="Arial" w:hAnsi="Arial" w:cs="Arial"/>
                <w:sz w:val="20"/>
                <w:szCs w:val="20"/>
              </w:rPr>
            </w:pPr>
            <w:r>
              <w:rPr>
                <w:rFonts w:ascii="Arial" w:hAnsi="Arial" w:cs="Arial"/>
                <w:sz w:val="20"/>
                <w:szCs w:val="20"/>
              </w:rPr>
              <w:t>1</w:t>
            </w:r>
          </w:p>
        </w:tc>
        <w:tc>
          <w:tcPr>
            <w:tcW w:w="2551"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Descripción</w:t>
            </w:r>
          </w:p>
        </w:tc>
        <w:tc>
          <w:tcPr>
            <w:tcW w:w="7938" w:type="dxa"/>
          </w:tcPr>
          <w:p w:rsidR="0089776F" w:rsidRPr="00D24839" w:rsidRDefault="00D24839" w:rsidP="005521DB">
            <w:pPr>
              <w:autoSpaceDE w:val="0"/>
              <w:autoSpaceDN w:val="0"/>
              <w:adjustRightInd w:val="0"/>
              <w:jc w:val="both"/>
              <w:rPr>
                <w:rFonts w:ascii="Arial" w:hAnsi="Arial" w:cs="Arial"/>
                <w:sz w:val="20"/>
                <w:szCs w:val="20"/>
              </w:rPr>
            </w:pPr>
            <w:r w:rsidRPr="00D24839">
              <w:rPr>
                <w:rFonts w:ascii="Arial" w:hAnsi="Arial" w:cs="Arial"/>
                <w:color w:val="000000"/>
                <w:sz w:val="20"/>
                <w:szCs w:val="20"/>
              </w:rPr>
              <w:t>Modelar piezas en 3D</w:t>
            </w:r>
          </w:p>
        </w:tc>
      </w:tr>
    </w:tbl>
    <w:p w:rsidR="0089776F" w:rsidRDefault="0089776F"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8"/>
        <w:gridCol w:w="2513"/>
        <w:gridCol w:w="2578"/>
        <w:gridCol w:w="3459"/>
        <w:gridCol w:w="1818"/>
      </w:tblGrid>
      <w:tr w:rsidR="007F7A95" w:rsidRPr="00862CFC" w:rsidTr="005D2263">
        <w:tc>
          <w:tcPr>
            <w:tcW w:w="2660"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Horas teórico-práctica</w:t>
            </w:r>
          </w:p>
        </w:tc>
      </w:tr>
      <w:tr w:rsidR="007F7A95" w:rsidRPr="00862CFC" w:rsidTr="005D2263">
        <w:tc>
          <w:tcPr>
            <w:tcW w:w="2660" w:type="dxa"/>
          </w:tcPr>
          <w:p w:rsidR="00967561" w:rsidRPr="00FE2260" w:rsidRDefault="00FE2260" w:rsidP="0085107A">
            <w:pPr>
              <w:autoSpaceDE w:val="0"/>
              <w:autoSpaceDN w:val="0"/>
              <w:adjustRightInd w:val="0"/>
              <w:jc w:val="both"/>
              <w:rPr>
                <w:rFonts w:ascii="Arial" w:hAnsi="Arial" w:cs="Arial"/>
                <w:b/>
                <w:sz w:val="20"/>
                <w:szCs w:val="20"/>
              </w:rPr>
            </w:pPr>
            <w:r w:rsidRPr="00FE2260">
              <w:rPr>
                <w:rFonts w:ascii="Arial" w:hAnsi="Arial" w:cs="Arial"/>
                <w:b/>
                <w:sz w:val="20"/>
                <w:szCs w:val="20"/>
              </w:rPr>
              <w:t>4 MODELADO DE OBJETOS EN 3D</w:t>
            </w:r>
          </w:p>
          <w:p w:rsidR="00FE2260" w:rsidRPr="00FE2260" w:rsidRDefault="00FE2260" w:rsidP="0085107A">
            <w:pPr>
              <w:autoSpaceDE w:val="0"/>
              <w:autoSpaceDN w:val="0"/>
              <w:adjustRightInd w:val="0"/>
              <w:jc w:val="both"/>
              <w:rPr>
                <w:rFonts w:ascii="Arial" w:hAnsi="Arial" w:cs="Arial"/>
                <w:b/>
                <w:sz w:val="20"/>
                <w:szCs w:val="20"/>
              </w:rPr>
            </w:pPr>
            <w:r w:rsidRPr="00FE2260">
              <w:rPr>
                <w:rFonts w:ascii="Arial" w:hAnsi="Arial" w:cs="Arial"/>
                <w:color w:val="000000"/>
                <w:sz w:val="20"/>
                <w:szCs w:val="20"/>
              </w:rPr>
              <w:t>4.1. Dibujo de objetos 3D a partir de una superficie 2D 4.2. Manipulación en 3D</w:t>
            </w:r>
          </w:p>
        </w:tc>
        <w:tc>
          <w:tcPr>
            <w:tcW w:w="2538" w:type="dxa"/>
          </w:tcPr>
          <w:p w:rsidR="000137EB" w:rsidRDefault="002649BC" w:rsidP="00C71593">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Analiza diversos textos </w:t>
            </w:r>
            <w:r w:rsidR="00967561">
              <w:rPr>
                <w:rFonts w:ascii="Arial" w:eastAsia="SymbolMT" w:hAnsi="Arial" w:cs="Arial"/>
                <w:sz w:val="20"/>
                <w:szCs w:val="20"/>
              </w:rPr>
              <w:t>relativos a</w:t>
            </w:r>
            <w:r w:rsidR="00F60DB6">
              <w:rPr>
                <w:rFonts w:ascii="Arial" w:eastAsia="SymbolMT" w:hAnsi="Arial" w:cs="Arial"/>
                <w:sz w:val="20"/>
                <w:szCs w:val="20"/>
              </w:rPr>
              <w:t>l modelado de objetos en 3D</w:t>
            </w:r>
            <w:r>
              <w:rPr>
                <w:rFonts w:ascii="Arial" w:eastAsia="SymbolMT" w:hAnsi="Arial" w:cs="Arial"/>
                <w:sz w:val="20"/>
                <w:szCs w:val="20"/>
              </w:rPr>
              <w:t xml:space="preserve"> para entregar </w:t>
            </w:r>
            <w:r w:rsidR="005521DB">
              <w:rPr>
                <w:rFonts w:ascii="Arial" w:eastAsia="SymbolMT" w:hAnsi="Arial" w:cs="Arial"/>
                <w:sz w:val="20"/>
                <w:szCs w:val="20"/>
              </w:rPr>
              <w:t xml:space="preserve">un </w:t>
            </w:r>
            <w:r w:rsidR="005521DB" w:rsidRPr="005521DB">
              <w:rPr>
                <w:rFonts w:ascii="Arial" w:eastAsia="SymbolMT" w:hAnsi="Arial" w:cs="Arial"/>
                <w:b/>
                <w:color w:val="FF0000"/>
                <w:sz w:val="20"/>
                <w:szCs w:val="20"/>
              </w:rPr>
              <w:t>trabajo de investigación.</w:t>
            </w:r>
          </w:p>
          <w:p w:rsidR="0089776F" w:rsidRPr="007F7A95" w:rsidRDefault="007F7A95" w:rsidP="00C71593">
            <w:pPr>
              <w:autoSpaceDE w:val="0"/>
              <w:autoSpaceDN w:val="0"/>
              <w:adjustRightInd w:val="0"/>
              <w:jc w:val="both"/>
              <w:rPr>
                <w:rFonts w:ascii="Arial" w:eastAsia="SymbolMT" w:hAnsi="Arial" w:cs="Arial"/>
                <w:sz w:val="20"/>
                <w:szCs w:val="20"/>
              </w:rPr>
            </w:pPr>
            <w:r w:rsidRPr="007F7A95">
              <w:rPr>
                <w:rFonts w:ascii="Arial" w:eastAsia="SymbolMT" w:hAnsi="Arial" w:cs="Arial"/>
                <w:sz w:val="20"/>
                <w:szCs w:val="20"/>
              </w:rPr>
              <w:t>.</w:t>
            </w:r>
          </w:p>
          <w:p w:rsidR="002649BC" w:rsidRPr="0089776F" w:rsidRDefault="002649BC" w:rsidP="00C71593">
            <w:pPr>
              <w:autoSpaceDE w:val="0"/>
              <w:autoSpaceDN w:val="0"/>
              <w:adjustRightInd w:val="0"/>
              <w:jc w:val="both"/>
              <w:rPr>
                <w:rFonts w:ascii="Arial" w:eastAsia="SymbolMT" w:hAnsi="Arial" w:cs="Arial"/>
                <w:sz w:val="20"/>
                <w:szCs w:val="20"/>
              </w:rPr>
            </w:pPr>
          </w:p>
          <w:p w:rsidR="00C71593" w:rsidRPr="007F7A95" w:rsidRDefault="002649BC" w:rsidP="00C71593">
            <w:pPr>
              <w:autoSpaceDE w:val="0"/>
              <w:autoSpaceDN w:val="0"/>
              <w:adjustRightInd w:val="0"/>
              <w:jc w:val="both"/>
              <w:rPr>
                <w:rFonts w:ascii="Arial" w:eastAsia="SymbolMT" w:hAnsi="Arial" w:cs="Arial"/>
                <w:sz w:val="20"/>
                <w:szCs w:val="20"/>
              </w:rPr>
            </w:pPr>
            <w:r>
              <w:rPr>
                <w:rFonts w:ascii="Arial" w:eastAsia="SymbolMT" w:hAnsi="Arial" w:cs="Arial"/>
                <w:sz w:val="20"/>
                <w:szCs w:val="20"/>
              </w:rPr>
              <w:t>Aplica los concepto</w:t>
            </w:r>
            <w:r w:rsidR="00F60DB6">
              <w:rPr>
                <w:rFonts w:ascii="Arial" w:eastAsia="SymbolMT" w:hAnsi="Arial" w:cs="Arial"/>
                <w:sz w:val="20"/>
                <w:szCs w:val="20"/>
              </w:rPr>
              <w:t>s analizados en clases sobre los objetos en 3D para entregar una</w:t>
            </w:r>
            <w:r>
              <w:rPr>
                <w:rFonts w:ascii="Arial" w:eastAsia="SymbolMT" w:hAnsi="Arial" w:cs="Arial"/>
                <w:sz w:val="20"/>
                <w:szCs w:val="20"/>
              </w:rPr>
              <w:t xml:space="preserve"> </w:t>
            </w:r>
            <w:r w:rsidRPr="002649BC">
              <w:rPr>
                <w:rFonts w:ascii="Arial" w:eastAsia="SymbolMT" w:hAnsi="Arial" w:cs="Arial"/>
                <w:b/>
                <w:color w:val="1F3864" w:themeColor="accent5" w:themeShade="80"/>
                <w:sz w:val="20"/>
                <w:szCs w:val="20"/>
              </w:rPr>
              <w:t>Pr</w:t>
            </w:r>
            <w:r w:rsidR="00F60DB6">
              <w:rPr>
                <w:rFonts w:ascii="Arial" w:eastAsia="SymbolMT" w:hAnsi="Arial" w:cs="Arial"/>
                <w:b/>
                <w:color w:val="1F3864" w:themeColor="accent5" w:themeShade="80"/>
                <w:sz w:val="20"/>
                <w:szCs w:val="20"/>
              </w:rPr>
              <w:t>áctica</w:t>
            </w:r>
            <w:r w:rsidR="007F7A95" w:rsidRPr="007F7A95">
              <w:rPr>
                <w:rFonts w:ascii="Arial" w:eastAsia="SymbolMT" w:hAnsi="Arial" w:cs="Arial"/>
                <w:sz w:val="20"/>
                <w:szCs w:val="20"/>
              </w:rPr>
              <w:t>.</w:t>
            </w:r>
          </w:p>
          <w:p w:rsidR="002649BC" w:rsidRDefault="002649BC" w:rsidP="00C71593">
            <w:pPr>
              <w:autoSpaceDE w:val="0"/>
              <w:autoSpaceDN w:val="0"/>
              <w:adjustRightInd w:val="0"/>
              <w:jc w:val="both"/>
              <w:rPr>
                <w:rFonts w:ascii="Arial" w:eastAsia="SymbolMT" w:hAnsi="Arial" w:cs="Arial"/>
                <w:sz w:val="20"/>
                <w:szCs w:val="20"/>
              </w:rPr>
            </w:pPr>
          </w:p>
          <w:p w:rsidR="00C71593" w:rsidRDefault="00C71593" w:rsidP="00C71593">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conceptos y principios</w:t>
            </w:r>
            <w:r w:rsidR="00F60DB6">
              <w:rPr>
                <w:rFonts w:ascii="Arial" w:eastAsia="SymbolMT" w:hAnsi="Arial" w:cs="Arial"/>
                <w:sz w:val="20"/>
                <w:szCs w:val="20"/>
              </w:rPr>
              <w:t xml:space="preserve"> del dibujo en 3D </w:t>
            </w:r>
            <w:r>
              <w:rPr>
                <w:rFonts w:ascii="Arial" w:eastAsia="SymbolMT" w:hAnsi="Arial" w:cs="Arial"/>
                <w:sz w:val="20"/>
                <w:szCs w:val="20"/>
              </w:rPr>
              <w:t xml:space="preserve">se </w:t>
            </w:r>
            <w:r w:rsidR="007F7A95">
              <w:rPr>
                <w:rFonts w:ascii="Arial" w:eastAsia="SymbolMT" w:hAnsi="Arial" w:cs="Arial"/>
                <w:sz w:val="20"/>
                <w:szCs w:val="20"/>
              </w:rPr>
              <w:t xml:space="preserve">guardarán en un </w:t>
            </w:r>
            <w:r w:rsidR="007F7A95" w:rsidRPr="007F7A95">
              <w:rPr>
                <w:rFonts w:ascii="Arial" w:eastAsia="SymbolMT" w:hAnsi="Arial" w:cs="Arial"/>
                <w:b/>
                <w:color w:val="00B050"/>
                <w:sz w:val="20"/>
                <w:szCs w:val="20"/>
              </w:rPr>
              <w:t>archivo.</w:t>
            </w:r>
            <w:r w:rsidR="007F7A95">
              <w:rPr>
                <w:rFonts w:ascii="Arial" w:eastAsia="SymbolMT" w:hAnsi="Arial" w:cs="Arial"/>
                <w:b/>
                <w:color w:val="00B050"/>
                <w:sz w:val="20"/>
                <w:szCs w:val="20"/>
              </w:rPr>
              <w:t xml:space="preserve"> </w:t>
            </w:r>
          </w:p>
          <w:p w:rsidR="000137EB" w:rsidRPr="000137EB" w:rsidRDefault="000137EB" w:rsidP="00C71593">
            <w:pPr>
              <w:autoSpaceDE w:val="0"/>
              <w:autoSpaceDN w:val="0"/>
              <w:adjustRightInd w:val="0"/>
              <w:jc w:val="both"/>
              <w:rPr>
                <w:rFonts w:ascii="Arial" w:eastAsia="SymbolMT" w:hAnsi="Arial" w:cs="Arial"/>
                <w:sz w:val="20"/>
                <w:szCs w:val="20"/>
              </w:rPr>
            </w:pPr>
            <w:r w:rsidRPr="000137EB">
              <w:rPr>
                <w:rFonts w:ascii="Arial" w:eastAsia="SymbolMT" w:hAnsi="Arial" w:cs="Arial"/>
                <w:sz w:val="20"/>
                <w:szCs w:val="20"/>
              </w:rPr>
              <w:t xml:space="preserve">Esta actividad la realizarán en parejas de estudiantes que </w:t>
            </w:r>
            <w:r>
              <w:rPr>
                <w:rFonts w:ascii="Arial" w:eastAsia="SymbolMT" w:hAnsi="Arial" w:cs="Arial"/>
                <w:sz w:val="20"/>
                <w:szCs w:val="20"/>
              </w:rPr>
              <w:t>nacieron en el mismo año.</w:t>
            </w:r>
          </w:p>
          <w:p w:rsidR="000137EB" w:rsidRPr="007F7A95" w:rsidRDefault="000137EB" w:rsidP="00C71593">
            <w:pPr>
              <w:autoSpaceDE w:val="0"/>
              <w:autoSpaceDN w:val="0"/>
              <w:adjustRightInd w:val="0"/>
              <w:jc w:val="both"/>
              <w:rPr>
                <w:rFonts w:ascii="Arial" w:eastAsia="SymbolMT" w:hAnsi="Arial" w:cs="Arial"/>
                <w:sz w:val="20"/>
                <w:szCs w:val="20"/>
              </w:rPr>
            </w:pPr>
          </w:p>
          <w:p w:rsidR="002649BC" w:rsidRDefault="002649BC" w:rsidP="00C71593">
            <w:pPr>
              <w:autoSpaceDE w:val="0"/>
              <w:autoSpaceDN w:val="0"/>
              <w:adjustRightInd w:val="0"/>
              <w:jc w:val="both"/>
              <w:rPr>
                <w:rFonts w:ascii="Arial" w:eastAsia="SymbolMT" w:hAnsi="Arial" w:cs="Arial"/>
                <w:sz w:val="20"/>
                <w:szCs w:val="20"/>
              </w:rPr>
            </w:pPr>
          </w:p>
          <w:p w:rsidR="0089776F" w:rsidRPr="0089776F" w:rsidRDefault="00C71593" w:rsidP="00BF416D">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7F7A95">
              <w:rPr>
                <w:rFonts w:ascii="Arial" w:hAnsi="Arial" w:cs="Arial"/>
                <w:sz w:val="20"/>
                <w:szCs w:val="20"/>
              </w:rPr>
              <w:t xml:space="preserve"> </w:t>
            </w:r>
          </w:p>
        </w:tc>
        <w:tc>
          <w:tcPr>
            <w:tcW w:w="2599" w:type="dxa"/>
          </w:tcPr>
          <w:p w:rsidR="002649BC" w:rsidRDefault="00C71593" w:rsidP="00C71593">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r w:rsidR="007F7A95">
              <w:rPr>
                <w:rFonts w:ascii="Arial" w:hAnsi="Arial" w:cs="Arial"/>
                <w:b/>
                <w:color w:val="FF0000"/>
                <w:sz w:val="20"/>
                <w:szCs w:val="20"/>
              </w:rPr>
              <w:t xml:space="preserve"> </w:t>
            </w:r>
          </w:p>
          <w:p w:rsidR="000137EB" w:rsidRDefault="000137EB" w:rsidP="00C71593">
            <w:pPr>
              <w:pStyle w:val="Sinespaciado"/>
              <w:jc w:val="both"/>
              <w:rPr>
                <w:rFonts w:ascii="Arial" w:hAnsi="Arial" w:cs="Arial"/>
                <w:sz w:val="20"/>
                <w:szCs w:val="20"/>
              </w:rPr>
            </w:pPr>
          </w:p>
          <w:p w:rsidR="002649BC" w:rsidRDefault="002649BC" w:rsidP="00C71593">
            <w:pPr>
              <w:pStyle w:val="Sinespaciado"/>
              <w:jc w:val="both"/>
              <w:rPr>
                <w:rFonts w:ascii="Arial" w:hAnsi="Arial" w:cs="Arial"/>
                <w:b/>
                <w:color w:val="1F3864" w:themeColor="accent5" w:themeShade="80"/>
                <w:sz w:val="20"/>
                <w:szCs w:val="20"/>
              </w:rPr>
            </w:pPr>
            <w:r>
              <w:rPr>
                <w:rFonts w:ascii="Arial" w:hAnsi="Arial" w:cs="Arial"/>
                <w:sz w:val="20"/>
                <w:szCs w:val="20"/>
              </w:rPr>
              <w:t>Proporcionar los</w:t>
            </w:r>
            <w:r w:rsidR="00F60DB6">
              <w:rPr>
                <w:rFonts w:ascii="Arial" w:hAnsi="Arial" w:cs="Arial"/>
                <w:sz w:val="20"/>
                <w:szCs w:val="20"/>
              </w:rPr>
              <w:t xml:space="preserve"> dibujos para hacerlos en 3D y entregar una</w:t>
            </w:r>
            <w:r>
              <w:rPr>
                <w:rFonts w:ascii="Arial" w:hAnsi="Arial" w:cs="Arial"/>
                <w:sz w:val="20"/>
                <w:szCs w:val="20"/>
              </w:rPr>
              <w:t xml:space="preserve"> </w:t>
            </w:r>
            <w:r w:rsidR="00F60DB6">
              <w:rPr>
                <w:rFonts w:ascii="Arial" w:hAnsi="Arial" w:cs="Arial"/>
                <w:b/>
                <w:color w:val="1F3864" w:themeColor="accent5" w:themeShade="80"/>
                <w:sz w:val="20"/>
                <w:szCs w:val="20"/>
              </w:rPr>
              <w:t>Práctica</w:t>
            </w:r>
            <w:r w:rsidRPr="002649BC">
              <w:rPr>
                <w:rFonts w:ascii="Arial" w:hAnsi="Arial" w:cs="Arial"/>
                <w:b/>
                <w:color w:val="1F3864" w:themeColor="accent5" w:themeShade="80"/>
                <w:sz w:val="20"/>
                <w:szCs w:val="20"/>
              </w:rPr>
              <w:t>.</w:t>
            </w:r>
            <w:r w:rsidR="007F7A95">
              <w:rPr>
                <w:rFonts w:ascii="Arial" w:hAnsi="Arial" w:cs="Arial"/>
                <w:b/>
                <w:color w:val="1F3864" w:themeColor="accent5" w:themeShade="80"/>
                <w:sz w:val="20"/>
                <w:szCs w:val="20"/>
              </w:rPr>
              <w:t xml:space="preserve"> </w:t>
            </w:r>
          </w:p>
          <w:p w:rsidR="000137EB" w:rsidRDefault="000137EB" w:rsidP="00C71593">
            <w:pPr>
              <w:pStyle w:val="Sinespaciado"/>
              <w:jc w:val="both"/>
              <w:rPr>
                <w:rFonts w:ascii="Arial" w:hAnsi="Arial" w:cs="Arial"/>
                <w:sz w:val="20"/>
                <w:szCs w:val="20"/>
              </w:rPr>
            </w:pPr>
          </w:p>
          <w:p w:rsidR="00C71593" w:rsidRDefault="00C71593" w:rsidP="00C71593">
            <w:pPr>
              <w:pStyle w:val="Sinespaciado"/>
              <w:jc w:val="both"/>
              <w:rPr>
                <w:rFonts w:ascii="Arial" w:hAnsi="Arial" w:cs="Arial"/>
                <w:b/>
                <w:color w:val="00B050"/>
                <w:sz w:val="20"/>
                <w:szCs w:val="20"/>
              </w:rPr>
            </w:pPr>
            <w:r>
              <w:rPr>
                <w:rFonts w:ascii="Arial" w:hAnsi="Arial" w:cs="Arial"/>
                <w:sz w:val="20"/>
                <w:szCs w:val="20"/>
              </w:rPr>
              <w:t>Solicita</w:t>
            </w:r>
            <w:r w:rsidR="007F7A95">
              <w:rPr>
                <w:rFonts w:ascii="Arial" w:hAnsi="Arial" w:cs="Arial"/>
                <w:sz w:val="20"/>
                <w:szCs w:val="20"/>
              </w:rPr>
              <w:t>r</w:t>
            </w:r>
            <w:r>
              <w:rPr>
                <w:rFonts w:ascii="Arial" w:hAnsi="Arial" w:cs="Arial"/>
                <w:sz w:val="20"/>
                <w:szCs w:val="20"/>
              </w:rPr>
              <w:t xml:space="preserve"> a los alumnos</w:t>
            </w:r>
            <w:r w:rsidR="007F7A95">
              <w:rPr>
                <w:rFonts w:ascii="Arial" w:hAnsi="Arial" w:cs="Arial"/>
                <w:sz w:val="20"/>
                <w:szCs w:val="20"/>
              </w:rPr>
              <w:t xml:space="preserve"> realizar un archivo de los </w:t>
            </w:r>
            <w:r w:rsidR="007F7A95">
              <w:rPr>
                <w:rFonts w:ascii="Arial" w:hAnsi="Arial" w:cs="Arial"/>
                <w:sz w:val="20"/>
                <w:szCs w:val="20"/>
              </w:rPr>
              <w:lastRenderedPageBreak/>
              <w:t xml:space="preserve">dibujos realizados durante la </w:t>
            </w:r>
            <w:r w:rsidR="000137EB" w:rsidRPr="000137EB">
              <w:rPr>
                <w:rFonts w:ascii="Arial" w:hAnsi="Arial" w:cs="Arial"/>
                <w:sz w:val="20"/>
                <w:szCs w:val="20"/>
              </w:rPr>
              <w:t>clase.</w:t>
            </w:r>
            <w:r w:rsidR="007F7A95">
              <w:rPr>
                <w:rFonts w:ascii="Arial" w:hAnsi="Arial" w:cs="Arial"/>
                <w:b/>
                <w:color w:val="00B050"/>
                <w:sz w:val="20"/>
                <w:szCs w:val="20"/>
              </w:rPr>
              <w:t xml:space="preserve"> </w:t>
            </w:r>
          </w:p>
          <w:p w:rsidR="002649BC" w:rsidRDefault="002649BC" w:rsidP="00C71593">
            <w:pPr>
              <w:pStyle w:val="Sinespaciado"/>
              <w:jc w:val="both"/>
              <w:rPr>
                <w:rFonts w:ascii="Arial" w:hAnsi="Arial" w:cs="Arial"/>
                <w:sz w:val="20"/>
                <w:szCs w:val="20"/>
              </w:rPr>
            </w:pPr>
          </w:p>
          <w:p w:rsidR="0089776F" w:rsidRPr="006E7CFB" w:rsidRDefault="00C71593" w:rsidP="00BF416D">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r w:rsidR="007F7A95">
              <w:rPr>
                <w:rFonts w:ascii="Arial" w:hAnsi="Arial" w:cs="Arial"/>
                <w:sz w:val="20"/>
                <w:szCs w:val="20"/>
              </w:rPr>
              <w:t xml:space="preserve"> </w:t>
            </w:r>
          </w:p>
        </w:tc>
        <w:tc>
          <w:tcPr>
            <w:tcW w:w="3510" w:type="dxa"/>
          </w:tcPr>
          <w:p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Pr="008C0560" w:rsidRDefault="00FD6687" w:rsidP="00FD6687">
            <w:pPr>
              <w:pStyle w:val="Default"/>
              <w:rPr>
                <w:sz w:val="20"/>
                <w:szCs w:val="20"/>
              </w:rPr>
            </w:pPr>
            <w:r w:rsidRPr="008C0560">
              <w:rPr>
                <w:sz w:val="20"/>
                <w:szCs w:val="20"/>
              </w:rPr>
              <w:t xml:space="preserve">Capacidad de aprender </w:t>
            </w:r>
          </w:p>
          <w:p w:rsidR="0089776F" w:rsidRPr="00907D56" w:rsidRDefault="0089776F" w:rsidP="005D2263">
            <w:pPr>
              <w:autoSpaceDE w:val="0"/>
              <w:autoSpaceDN w:val="0"/>
              <w:adjustRightInd w:val="0"/>
              <w:jc w:val="both"/>
              <w:rPr>
                <w:rFonts w:ascii="Arial" w:hAnsi="Arial" w:cs="Arial"/>
                <w:sz w:val="20"/>
                <w:szCs w:val="20"/>
              </w:rPr>
            </w:pPr>
          </w:p>
        </w:tc>
        <w:tc>
          <w:tcPr>
            <w:tcW w:w="1842" w:type="dxa"/>
          </w:tcPr>
          <w:p w:rsidR="0089776F"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rsidR="0089776F" w:rsidRDefault="0089776F" w:rsidP="005053AB">
      <w:pPr>
        <w:pStyle w:val="Sinespaciado"/>
        <w:rPr>
          <w:rFonts w:ascii="Arial" w:hAnsi="Arial" w:cs="Arial"/>
          <w:sz w:val="20"/>
          <w:szCs w:val="20"/>
        </w:rPr>
      </w:pPr>
    </w:p>
    <w:p w:rsidR="00C71593" w:rsidRDefault="00C71593" w:rsidP="005053AB">
      <w:pPr>
        <w:pStyle w:val="Sinespaciado"/>
        <w:rPr>
          <w:rFonts w:ascii="Arial" w:hAnsi="Arial" w:cs="Arial"/>
          <w:sz w:val="20"/>
          <w:szCs w:val="20"/>
        </w:rPr>
      </w:pPr>
    </w:p>
    <w:p w:rsidR="00C71593" w:rsidRDefault="00C7159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89776F" w:rsidRPr="00862CFC" w:rsidTr="005D2263">
        <w:tc>
          <w:tcPr>
            <w:tcW w:w="9180" w:type="dxa"/>
          </w:tcPr>
          <w:p w:rsidR="0089776F" w:rsidRPr="00862CFC" w:rsidRDefault="0089776F" w:rsidP="005D226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89776F" w:rsidRPr="00862CFC" w:rsidRDefault="00FD6687" w:rsidP="005D2263">
            <w:pPr>
              <w:pStyle w:val="Sinespaciado"/>
              <w:jc w:val="center"/>
              <w:rPr>
                <w:rFonts w:ascii="Arial" w:hAnsi="Arial" w:cs="Arial"/>
                <w:sz w:val="20"/>
                <w:szCs w:val="20"/>
              </w:rPr>
            </w:pPr>
            <w:r>
              <w:rPr>
                <w:rFonts w:ascii="Arial" w:hAnsi="Arial" w:cs="Arial"/>
                <w:sz w:val="20"/>
                <w:szCs w:val="20"/>
              </w:rPr>
              <w:t xml:space="preserve">Valor de Indicador </w:t>
            </w:r>
          </w:p>
        </w:tc>
      </w:tr>
      <w:tr w:rsidR="0089776F" w:rsidRPr="00862CFC" w:rsidTr="005D2263">
        <w:tc>
          <w:tcPr>
            <w:tcW w:w="9180" w:type="dxa"/>
          </w:tcPr>
          <w:p w:rsidR="0089776F" w:rsidRPr="00233468" w:rsidRDefault="0089776F" w:rsidP="00F60DB6">
            <w:pPr>
              <w:pStyle w:val="Default"/>
              <w:numPr>
                <w:ilvl w:val="0"/>
                <w:numId w:val="17"/>
              </w:numPr>
              <w:jc w:val="both"/>
              <w:rPr>
                <w:sz w:val="20"/>
                <w:szCs w:val="20"/>
              </w:rPr>
            </w:pPr>
            <w:r>
              <w:rPr>
                <w:sz w:val="20"/>
                <w:szCs w:val="20"/>
              </w:rPr>
              <w:t xml:space="preserve">Realiza trabajo de investigación </w:t>
            </w:r>
            <w:r w:rsidR="00F60DB6">
              <w:rPr>
                <w:sz w:val="20"/>
                <w:szCs w:val="20"/>
              </w:rPr>
              <w:t>acerca del dibujo en 3D.</w:t>
            </w:r>
          </w:p>
        </w:tc>
        <w:tc>
          <w:tcPr>
            <w:tcW w:w="3816" w:type="dxa"/>
          </w:tcPr>
          <w:p w:rsidR="0089776F" w:rsidRPr="00862CFC" w:rsidRDefault="007C4DE6" w:rsidP="005D2263">
            <w:pPr>
              <w:pStyle w:val="Sinespaciado"/>
              <w:jc w:val="center"/>
              <w:rPr>
                <w:rFonts w:ascii="Arial" w:hAnsi="Arial" w:cs="Arial"/>
                <w:sz w:val="20"/>
                <w:szCs w:val="20"/>
              </w:rPr>
            </w:pPr>
            <w:r>
              <w:rPr>
                <w:rFonts w:ascii="Arial" w:hAnsi="Arial" w:cs="Arial"/>
                <w:sz w:val="20"/>
                <w:szCs w:val="20"/>
              </w:rPr>
              <w:t>2</w:t>
            </w:r>
            <w:r w:rsidR="0089776F">
              <w:rPr>
                <w:rFonts w:ascii="Arial" w:hAnsi="Arial" w:cs="Arial"/>
                <w:sz w:val="20"/>
                <w:szCs w:val="20"/>
              </w:rPr>
              <w:t>0%</w:t>
            </w:r>
          </w:p>
        </w:tc>
      </w:tr>
      <w:tr w:rsidR="0089776F" w:rsidRPr="00862CFC" w:rsidTr="005D2263">
        <w:tc>
          <w:tcPr>
            <w:tcW w:w="9180" w:type="dxa"/>
          </w:tcPr>
          <w:p w:rsidR="0089776F" w:rsidRPr="00233468" w:rsidRDefault="00F60DB6" w:rsidP="00F60DB6">
            <w:pPr>
              <w:pStyle w:val="Default"/>
              <w:numPr>
                <w:ilvl w:val="0"/>
                <w:numId w:val="17"/>
              </w:numPr>
              <w:jc w:val="both"/>
              <w:rPr>
                <w:sz w:val="20"/>
                <w:szCs w:val="20"/>
              </w:rPr>
            </w:pPr>
            <w:r>
              <w:rPr>
                <w:sz w:val="20"/>
                <w:szCs w:val="20"/>
              </w:rPr>
              <w:t>Realiza dibujo en 3D aplicando los principios analizados en clases</w:t>
            </w:r>
            <w:r w:rsidR="00967561">
              <w:rPr>
                <w:sz w:val="20"/>
                <w:szCs w:val="20"/>
              </w:rPr>
              <w:t>.</w:t>
            </w:r>
            <w:r w:rsidR="002649BC">
              <w:rPr>
                <w:sz w:val="20"/>
                <w:szCs w:val="20"/>
              </w:rPr>
              <w:t xml:space="preserve"> </w:t>
            </w:r>
          </w:p>
        </w:tc>
        <w:tc>
          <w:tcPr>
            <w:tcW w:w="3816" w:type="dxa"/>
          </w:tcPr>
          <w:p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rsidTr="005D2263">
        <w:tc>
          <w:tcPr>
            <w:tcW w:w="9180" w:type="dxa"/>
          </w:tcPr>
          <w:p w:rsidR="0089776F" w:rsidRPr="00233468" w:rsidRDefault="0089776F" w:rsidP="00F60DB6">
            <w:pPr>
              <w:pStyle w:val="Default"/>
              <w:numPr>
                <w:ilvl w:val="0"/>
                <w:numId w:val="17"/>
              </w:numPr>
              <w:jc w:val="both"/>
              <w:rPr>
                <w:sz w:val="20"/>
                <w:szCs w:val="20"/>
              </w:rPr>
            </w:pPr>
            <w:r>
              <w:rPr>
                <w:sz w:val="20"/>
                <w:szCs w:val="20"/>
              </w:rPr>
              <w:t xml:space="preserve">Posee la información </w:t>
            </w:r>
            <w:r w:rsidR="00F60DB6">
              <w:rPr>
                <w:sz w:val="20"/>
                <w:szCs w:val="20"/>
              </w:rPr>
              <w:t>necesaria de lo</w:t>
            </w:r>
            <w:r w:rsidR="00090B7A">
              <w:rPr>
                <w:sz w:val="20"/>
                <w:szCs w:val="20"/>
              </w:rPr>
              <w:t xml:space="preserve">s </w:t>
            </w:r>
            <w:r w:rsidR="00F60DB6">
              <w:rPr>
                <w:sz w:val="20"/>
                <w:szCs w:val="20"/>
              </w:rPr>
              <w:t>dibujos en 3D.</w:t>
            </w:r>
          </w:p>
        </w:tc>
        <w:tc>
          <w:tcPr>
            <w:tcW w:w="3816" w:type="dxa"/>
          </w:tcPr>
          <w:p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rsidTr="005D2263">
        <w:tc>
          <w:tcPr>
            <w:tcW w:w="9180" w:type="dxa"/>
          </w:tcPr>
          <w:p w:rsidR="0089776F" w:rsidRDefault="0089776F" w:rsidP="00F60DB6">
            <w:pPr>
              <w:pStyle w:val="Default"/>
              <w:numPr>
                <w:ilvl w:val="0"/>
                <w:numId w:val="17"/>
              </w:numPr>
              <w:jc w:val="both"/>
              <w:rPr>
                <w:sz w:val="20"/>
                <w:szCs w:val="20"/>
              </w:rPr>
            </w:pPr>
            <w:r>
              <w:rPr>
                <w:sz w:val="20"/>
                <w:szCs w:val="20"/>
              </w:rPr>
              <w:t>Demuestra el aprendizaje adquirido</w:t>
            </w:r>
            <w:r w:rsidR="00090B7A">
              <w:rPr>
                <w:sz w:val="20"/>
                <w:szCs w:val="20"/>
              </w:rPr>
              <w:t xml:space="preserve"> </w:t>
            </w:r>
            <w:r>
              <w:rPr>
                <w:sz w:val="20"/>
                <w:szCs w:val="20"/>
              </w:rPr>
              <w:t xml:space="preserve"> en clases respect</w:t>
            </w:r>
            <w:r w:rsidR="006A369B">
              <w:rPr>
                <w:sz w:val="20"/>
                <w:szCs w:val="20"/>
              </w:rPr>
              <w:t xml:space="preserve">o </w:t>
            </w:r>
            <w:r w:rsidR="00F60DB6">
              <w:rPr>
                <w:sz w:val="20"/>
                <w:szCs w:val="20"/>
              </w:rPr>
              <w:t>al dibujo en 3D</w:t>
            </w:r>
            <w:r w:rsidR="00967561">
              <w:rPr>
                <w:sz w:val="20"/>
                <w:szCs w:val="20"/>
              </w:rPr>
              <w:t>.</w:t>
            </w:r>
            <w:r w:rsidR="00090B7A">
              <w:rPr>
                <w:sz w:val="20"/>
                <w:szCs w:val="20"/>
              </w:rPr>
              <w:t xml:space="preserve"> </w:t>
            </w:r>
          </w:p>
        </w:tc>
        <w:tc>
          <w:tcPr>
            <w:tcW w:w="3816" w:type="dxa"/>
          </w:tcPr>
          <w:p w:rsidR="0089776F" w:rsidRPr="00862CFC" w:rsidRDefault="0089776F" w:rsidP="005D2263">
            <w:pPr>
              <w:pStyle w:val="Sinespaciado"/>
              <w:jc w:val="center"/>
              <w:rPr>
                <w:rFonts w:ascii="Arial" w:hAnsi="Arial" w:cs="Arial"/>
                <w:sz w:val="20"/>
                <w:szCs w:val="20"/>
              </w:rPr>
            </w:pPr>
            <w:r>
              <w:rPr>
                <w:rFonts w:ascii="Arial" w:hAnsi="Arial" w:cs="Arial"/>
                <w:sz w:val="20"/>
                <w:szCs w:val="20"/>
              </w:rPr>
              <w:t>40%</w:t>
            </w:r>
          </w:p>
        </w:tc>
      </w:tr>
    </w:tbl>
    <w:p w:rsidR="00B43F84" w:rsidRDefault="00B43F84" w:rsidP="005053AB">
      <w:pPr>
        <w:pStyle w:val="Sinespaciado"/>
        <w:rPr>
          <w:rFonts w:ascii="Arial" w:hAnsi="Arial" w:cs="Arial"/>
          <w:sz w:val="20"/>
          <w:szCs w:val="20"/>
        </w:rPr>
      </w:pPr>
    </w:p>
    <w:p w:rsidR="006A369B" w:rsidRPr="00862CFC" w:rsidRDefault="007C4DE6" w:rsidP="006A369B">
      <w:pPr>
        <w:pStyle w:val="Sinespaciado"/>
        <w:rPr>
          <w:rFonts w:ascii="Arial" w:hAnsi="Arial" w:cs="Arial"/>
          <w:sz w:val="20"/>
          <w:szCs w:val="20"/>
        </w:rPr>
      </w:pPr>
      <w:r>
        <w:rPr>
          <w:rFonts w:ascii="Arial" w:hAnsi="Arial" w:cs="Arial"/>
          <w:sz w:val="20"/>
          <w:szCs w:val="20"/>
        </w:rPr>
        <w:t>Niveles de desempeño</w:t>
      </w:r>
      <w:r w:rsidR="006A369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6A369B" w:rsidRPr="00862CFC" w:rsidTr="005D2263">
        <w:tc>
          <w:tcPr>
            <w:tcW w:w="152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Desempeño</w:t>
            </w: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Valoración numérica</w:t>
            </w:r>
          </w:p>
        </w:tc>
      </w:tr>
      <w:tr w:rsidR="006A369B" w:rsidRPr="00862CFC" w:rsidTr="005D2263">
        <w:tc>
          <w:tcPr>
            <w:tcW w:w="1526" w:type="dxa"/>
            <w:vMerge w:val="restart"/>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Excelente</w:t>
            </w:r>
          </w:p>
        </w:tc>
        <w:tc>
          <w:tcPr>
            <w:tcW w:w="9072" w:type="dxa"/>
          </w:tcPr>
          <w:p w:rsidR="006A369B" w:rsidRDefault="006A369B" w:rsidP="005D226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6A369B" w:rsidRDefault="006A369B" w:rsidP="005D226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w:t>
            </w:r>
            <w:r>
              <w:rPr>
                <w:sz w:val="20"/>
                <w:szCs w:val="20"/>
              </w:rPr>
              <w:lastRenderedPageBreak/>
              <w:t xml:space="preserve">adicionales (Internet, documentales), usa más bibliografía, consulta fuentes en un segundo idioma, etc. </w:t>
            </w:r>
          </w:p>
          <w:p w:rsidR="006A369B" w:rsidRDefault="006A369B" w:rsidP="005D226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6A369B" w:rsidRDefault="006A369B" w:rsidP="005D226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6A369B" w:rsidRDefault="006A369B" w:rsidP="005D226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6A369B" w:rsidRDefault="006A369B" w:rsidP="005D226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lastRenderedPageBreak/>
              <w:t>95-100</w:t>
            </w:r>
          </w:p>
        </w:tc>
      </w:tr>
      <w:tr w:rsidR="006A369B" w:rsidRPr="00862CFC" w:rsidTr="005D2263">
        <w:tc>
          <w:tcPr>
            <w:tcW w:w="1526" w:type="dxa"/>
            <w:vMerge/>
          </w:tcPr>
          <w:p w:rsidR="006A369B" w:rsidRPr="00862CFC" w:rsidRDefault="006A369B" w:rsidP="005D2263">
            <w:pPr>
              <w:pStyle w:val="Sinespaciado"/>
              <w:rPr>
                <w:rFonts w:ascii="Arial" w:hAnsi="Arial" w:cs="Arial"/>
                <w:sz w:val="20"/>
                <w:szCs w:val="20"/>
              </w:rPr>
            </w:pP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Notable</w:t>
            </w:r>
          </w:p>
        </w:tc>
        <w:tc>
          <w:tcPr>
            <w:tcW w:w="9072" w:type="dxa"/>
          </w:tcPr>
          <w:p w:rsidR="006A369B" w:rsidRDefault="006A369B" w:rsidP="005D2263">
            <w:pPr>
              <w:pStyle w:val="Default"/>
              <w:rPr>
                <w:sz w:val="20"/>
                <w:szCs w:val="20"/>
              </w:rPr>
            </w:pPr>
            <w:r>
              <w:rPr>
                <w:sz w:val="20"/>
                <w:szCs w:val="20"/>
              </w:rPr>
              <w:t xml:space="preserve">Cumple cuatro de los indicadores definidos en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85-94</w:t>
            </w:r>
          </w:p>
        </w:tc>
      </w:tr>
      <w:tr w:rsidR="006A369B" w:rsidRPr="00862CFC" w:rsidTr="005D2263">
        <w:tc>
          <w:tcPr>
            <w:tcW w:w="1526" w:type="dxa"/>
            <w:vMerge/>
          </w:tcPr>
          <w:p w:rsidR="006A369B" w:rsidRPr="00862CFC" w:rsidRDefault="006A369B" w:rsidP="005D2263">
            <w:pPr>
              <w:pStyle w:val="Sinespaciado"/>
              <w:rPr>
                <w:rFonts w:ascii="Arial" w:hAnsi="Arial" w:cs="Arial"/>
                <w:sz w:val="20"/>
                <w:szCs w:val="20"/>
              </w:rPr>
            </w:pP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Bueno</w:t>
            </w:r>
          </w:p>
        </w:tc>
        <w:tc>
          <w:tcPr>
            <w:tcW w:w="9072" w:type="dxa"/>
          </w:tcPr>
          <w:p w:rsidR="006A369B" w:rsidRDefault="006A369B" w:rsidP="005D2263">
            <w:pPr>
              <w:pStyle w:val="Default"/>
              <w:rPr>
                <w:sz w:val="20"/>
                <w:szCs w:val="20"/>
              </w:rPr>
            </w:pPr>
            <w:r>
              <w:rPr>
                <w:sz w:val="20"/>
                <w:szCs w:val="20"/>
              </w:rPr>
              <w:t xml:space="preserve">Cumple tres de los indicadores definidos en el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75-84</w:t>
            </w:r>
          </w:p>
        </w:tc>
      </w:tr>
      <w:tr w:rsidR="006A369B" w:rsidRPr="00862CFC" w:rsidTr="005D2263">
        <w:tc>
          <w:tcPr>
            <w:tcW w:w="1526" w:type="dxa"/>
            <w:vMerge/>
          </w:tcPr>
          <w:p w:rsidR="006A369B" w:rsidRPr="00862CFC" w:rsidRDefault="006A369B" w:rsidP="005D2263">
            <w:pPr>
              <w:pStyle w:val="Sinespaciado"/>
              <w:rPr>
                <w:rFonts w:ascii="Arial" w:hAnsi="Arial" w:cs="Arial"/>
                <w:sz w:val="20"/>
                <w:szCs w:val="20"/>
              </w:rPr>
            </w:pP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Suficiente</w:t>
            </w:r>
          </w:p>
        </w:tc>
        <w:tc>
          <w:tcPr>
            <w:tcW w:w="9072" w:type="dxa"/>
          </w:tcPr>
          <w:p w:rsidR="006A369B" w:rsidRDefault="006A369B" w:rsidP="005D2263">
            <w:pPr>
              <w:pStyle w:val="Default"/>
              <w:rPr>
                <w:sz w:val="20"/>
                <w:szCs w:val="20"/>
              </w:rPr>
            </w:pPr>
            <w:r>
              <w:rPr>
                <w:sz w:val="20"/>
                <w:szCs w:val="20"/>
              </w:rPr>
              <w:t xml:space="preserve">Cumple dos de los indicadores definidos en el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70-74</w:t>
            </w:r>
          </w:p>
        </w:tc>
      </w:tr>
      <w:tr w:rsidR="006A369B" w:rsidRPr="00862CFC" w:rsidTr="005D2263">
        <w:tc>
          <w:tcPr>
            <w:tcW w:w="152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6A369B" w:rsidRDefault="006A369B" w:rsidP="005D2263">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N. A.</w:t>
            </w:r>
          </w:p>
        </w:tc>
      </w:tr>
    </w:tbl>
    <w:p w:rsidR="0089776F" w:rsidRDefault="0089776F" w:rsidP="005053AB">
      <w:pPr>
        <w:pStyle w:val="Sinespaciado"/>
        <w:rPr>
          <w:rFonts w:ascii="Arial" w:hAnsi="Arial" w:cs="Arial"/>
          <w:sz w:val="20"/>
          <w:szCs w:val="20"/>
        </w:rPr>
      </w:pPr>
    </w:p>
    <w:p w:rsidR="006A369B" w:rsidRPr="00862CFC" w:rsidRDefault="00C80E00" w:rsidP="006A369B">
      <w:pPr>
        <w:pStyle w:val="Sinespaciado"/>
        <w:rPr>
          <w:rFonts w:ascii="Arial" w:hAnsi="Arial" w:cs="Arial"/>
          <w:sz w:val="20"/>
          <w:szCs w:val="20"/>
        </w:rPr>
      </w:pPr>
      <w:r>
        <w:rPr>
          <w:rFonts w:ascii="Arial" w:hAnsi="Arial" w:cs="Arial"/>
          <w:sz w:val="20"/>
          <w:szCs w:val="20"/>
        </w:rPr>
        <w:t>Matriz de Evaluación</w:t>
      </w:r>
      <w:r w:rsidR="006A369B" w:rsidRPr="00862CFC">
        <w:rPr>
          <w:rFonts w:ascii="Arial" w:hAnsi="Arial" w:cs="Arial"/>
          <w:sz w:val="20"/>
          <w:szCs w:val="20"/>
        </w:rPr>
        <w:t>:</w:t>
      </w:r>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6A369B" w:rsidRPr="00F018D0" w:rsidTr="005D2263">
        <w:tc>
          <w:tcPr>
            <w:tcW w:w="2660" w:type="dxa"/>
          </w:tcPr>
          <w:p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6A369B" w:rsidRPr="00F018D0" w:rsidRDefault="006A369B" w:rsidP="005D2263">
            <w:pPr>
              <w:rPr>
                <w:rFonts w:ascii="Arial" w:eastAsia="Calibri" w:hAnsi="Arial" w:cs="Arial"/>
              </w:rPr>
            </w:pPr>
          </w:p>
        </w:tc>
        <w:tc>
          <w:tcPr>
            <w:tcW w:w="992" w:type="dxa"/>
          </w:tcPr>
          <w:p w:rsidR="006A369B" w:rsidRPr="00F018D0" w:rsidRDefault="006A369B" w:rsidP="005D2263">
            <w:pPr>
              <w:jc w:val="center"/>
              <w:rPr>
                <w:rFonts w:ascii="Arial" w:eastAsia="Calibri" w:hAnsi="Arial" w:cs="Arial"/>
              </w:rPr>
            </w:pPr>
            <w:r w:rsidRPr="00F018D0">
              <w:rPr>
                <w:rFonts w:ascii="Arial" w:eastAsia="Calibri" w:hAnsi="Arial" w:cs="Arial"/>
              </w:rPr>
              <w:lastRenderedPageBreak/>
              <w:t>%</w:t>
            </w:r>
          </w:p>
        </w:tc>
        <w:tc>
          <w:tcPr>
            <w:tcW w:w="6237" w:type="dxa"/>
            <w:gridSpan w:val="5"/>
          </w:tcPr>
          <w:p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6A369B" w:rsidRPr="00F018D0" w:rsidTr="005D2263">
        <w:tc>
          <w:tcPr>
            <w:tcW w:w="2660" w:type="dxa"/>
          </w:tcPr>
          <w:p w:rsidR="006A369B" w:rsidRPr="00F018D0" w:rsidRDefault="006A369B" w:rsidP="005D2263">
            <w:pPr>
              <w:rPr>
                <w:rFonts w:ascii="Arial" w:eastAsia="Calibri" w:hAnsi="Arial" w:cs="Arial"/>
              </w:rPr>
            </w:pPr>
          </w:p>
        </w:tc>
        <w:tc>
          <w:tcPr>
            <w:tcW w:w="992" w:type="dxa"/>
          </w:tcPr>
          <w:p w:rsidR="006A369B" w:rsidRPr="00F018D0" w:rsidRDefault="006A369B" w:rsidP="005D2263">
            <w:pPr>
              <w:rPr>
                <w:rFonts w:ascii="Arial" w:eastAsia="Calibri" w:hAnsi="Arial" w:cs="Arial"/>
              </w:rPr>
            </w:pPr>
          </w:p>
        </w:tc>
        <w:tc>
          <w:tcPr>
            <w:tcW w:w="1134" w:type="dxa"/>
          </w:tcPr>
          <w:p w:rsidR="006A369B" w:rsidRPr="00F018D0" w:rsidRDefault="006A369B" w:rsidP="005D2263">
            <w:pPr>
              <w:jc w:val="center"/>
              <w:rPr>
                <w:rFonts w:ascii="Arial" w:eastAsia="Calibri" w:hAnsi="Arial" w:cs="Arial"/>
              </w:rPr>
            </w:pPr>
            <w:r w:rsidRPr="00F018D0">
              <w:rPr>
                <w:rFonts w:ascii="Arial" w:eastAsia="Calibri" w:hAnsi="Arial" w:cs="Arial"/>
              </w:rPr>
              <w:t>A</w:t>
            </w:r>
          </w:p>
        </w:tc>
        <w:tc>
          <w:tcPr>
            <w:tcW w:w="1276" w:type="dxa"/>
          </w:tcPr>
          <w:p w:rsidR="006A369B" w:rsidRPr="00F018D0" w:rsidRDefault="006A369B" w:rsidP="005D2263">
            <w:pPr>
              <w:jc w:val="center"/>
              <w:rPr>
                <w:rFonts w:ascii="Arial" w:eastAsia="Calibri" w:hAnsi="Arial" w:cs="Arial"/>
              </w:rPr>
            </w:pPr>
            <w:r w:rsidRPr="00F018D0">
              <w:rPr>
                <w:rFonts w:ascii="Arial" w:eastAsia="Calibri" w:hAnsi="Arial" w:cs="Arial"/>
              </w:rPr>
              <w:t>B</w:t>
            </w:r>
          </w:p>
        </w:tc>
        <w:tc>
          <w:tcPr>
            <w:tcW w:w="1276" w:type="dxa"/>
          </w:tcPr>
          <w:p w:rsidR="006A369B" w:rsidRPr="00F018D0" w:rsidRDefault="006A369B" w:rsidP="005D2263">
            <w:pPr>
              <w:jc w:val="center"/>
              <w:rPr>
                <w:rFonts w:ascii="Arial" w:eastAsia="Calibri" w:hAnsi="Arial" w:cs="Arial"/>
              </w:rPr>
            </w:pPr>
            <w:r w:rsidRPr="00F018D0">
              <w:rPr>
                <w:rFonts w:ascii="Arial" w:eastAsia="Calibri" w:hAnsi="Arial" w:cs="Arial"/>
              </w:rPr>
              <w:t>C</w:t>
            </w:r>
          </w:p>
        </w:tc>
        <w:tc>
          <w:tcPr>
            <w:tcW w:w="1275" w:type="dxa"/>
          </w:tcPr>
          <w:p w:rsidR="006A369B" w:rsidRPr="00F018D0" w:rsidRDefault="006A369B" w:rsidP="005D2263">
            <w:pPr>
              <w:jc w:val="center"/>
              <w:rPr>
                <w:rFonts w:ascii="Arial" w:eastAsia="Calibri" w:hAnsi="Arial" w:cs="Arial"/>
              </w:rPr>
            </w:pPr>
            <w:r w:rsidRPr="00F018D0">
              <w:rPr>
                <w:rFonts w:ascii="Arial" w:eastAsia="Calibri" w:hAnsi="Arial" w:cs="Arial"/>
              </w:rPr>
              <w:t>D</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N</w:t>
            </w:r>
          </w:p>
        </w:tc>
        <w:tc>
          <w:tcPr>
            <w:tcW w:w="3260" w:type="dxa"/>
          </w:tcPr>
          <w:p w:rsidR="006A369B" w:rsidRPr="00F018D0" w:rsidRDefault="006A369B" w:rsidP="005D2263">
            <w:pPr>
              <w:rPr>
                <w:rFonts w:ascii="Arial" w:eastAsia="Calibri" w:hAnsi="Arial" w:cs="Arial"/>
              </w:rPr>
            </w:pPr>
          </w:p>
        </w:tc>
      </w:tr>
      <w:tr w:rsidR="006A369B" w:rsidRPr="00F018D0" w:rsidTr="005D2263">
        <w:tc>
          <w:tcPr>
            <w:tcW w:w="2660" w:type="dxa"/>
          </w:tcPr>
          <w:p w:rsidR="006A369B" w:rsidRPr="009B4DB5" w:rsidRDefault="009F54D2" w:rsidP="005D2263">
            <w:pPr>
              <w:rPr>
                <w:rFonts w:ascii="Arial" w:eastAsia="Calibri" w:hAnsi="Arial" w:cs="Arial"/>
                <w:sz w:val="20"/>
                <w:szCs w:val="20"/>
              </w:rPr>
            </w:pPr>
            <w:r>
              <w:rPr>
                <w:rFonts w:ascii="Arial" w:eastAsia="Calibri" w:hAnsi="Arial" w:cs="Arial"/>
                <w:sz w:val="20"/>
                <w:szCs w:val="20"/>
              </w:rPr>
              <w:t>Trabajo de investigación (L</w:t>
            </w:r>
            <w:r w:rsidR="006A369B" w:rsidRPr="009B4DB5">
              <w:rPr>
                <w:rFonts w:ascii="Arial" w:eastAsia="Calibri" w:hAnsi="Arial" w:cs="Arial"/>
                <w:sz w:val="20"/>
                <w:szCs w:val="20"/>
              </w:rPr>
              <w:t>ista de cotejo)</w:t>
            </w:r>
          </w:p>
        </w:tc>
        <w:tc>
          <w:tcPr>
            <w:tcW w:w="992" w:type="dxa"/>
          </w:tcPr>
          <w:p w:rsidR="006A369B" w:rsidRPr="009B4DB5" w:rsidRDefault="007C4DE6" w:rsidP="005D2263">
            <w:pPr>
              <w:jc w:val="center"/>
              <w:rPr>
                <w:rFonts w:ascii="Arial" w:eastAsia="Calibri" w:hAnsi="Arial" w:cs="Arial"/>
                <w:sz w:val="20"/>
                <w:szCs w:val="20"/>
              </w:rPr>
            </w:pPr>
            <w:r>
              <w:rPr>
                <w:rFonts w:ascii="Arial" w:eastAsia="Calibri" w:hAnsi="Arial" w:cs="Arial"/>
                <w:sz w:val="20"/>
                <w:szCs w:val="20"/>
              </w:rPr>
              <w:t>2</w:t>
            </w:r>
            <w:r w:rsidR="006A369B" w:rsidRPr="009B4DB5">
              <w:rPr>
                <w:rFonts w:ascii="Arial" w:eastAsia="Calibri" w:hAnsi="Arial" w:cs="Arial"/>
                <w:sz w:val="20"/>
                <w:szCs w:val="20"/>
              </w:rPr>
              <w:t>0%</w:t>
            </w:r>
          </w:p>
        </w:tc>
        <w:tc>
          <w:tcPr>
            <w:tcW w:w="1134" w:type="dxa"/>
          </w:tcPr>
          <w:p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rsidR="006A369B" w:rsidRPr="00E63FB9" w:rsidRDefault="00F60DB6" w:rsidP="00090B7A">
            <w:pPr>
              <w:jc w:val="both"/>
              <w:rPr>
                <w:rFonts w:ascii="Arial" w:eastAsia="Calibri" w:hAnsi="Arial" w:cs="Arial"/>
                <w:sz w:val="20"/>
                <w:szCs w:val="20"/>
              </w:rPr>
            </w:pPr>
            <w:r w:rsidRPr="00E63FB9">
              <w:rPr>
                <w:rFonts w:ascii="Arial" w:hAnsi="Arial" w:cs="Arial"/>
                <w:sz w:val="20"/>
                <w:szCs w:val="20"/>
              </w:rPr>
              <w:t>Realiza trabajo de investigación acerca del dibujo en 3D.</w:t>
            </w:r>
          </w:p>
        </w:tc>
      </w:tr>
      <w:tr w:rsidR="006A369B" w:rsidRPr="00F018D0" w:rsidTr="005D2263">
        <w:tc>
          <w:tcPr>
            <w:tcW w:w="2660" w:type="dxa"/>
          </w:tcPr>
          <w:p w:rsidR="006A369B" w:rsidRPr="009B4DB5" w:rsidRDefault="00A205BD" w:rsidP="005D2263">
            <w:pPr>
              <w:rPr>
                <w:rFonts w:ascii="Arial" w:eastAsia="Calibri" w:hAnsi="Arial" w:cs="Arial"/>
                <w:sz w:val="20"/>
                <w:szCs w:val="20"/>
              </w:rPr>
            </w:pPr>
            <w:r>
              <w:rPr>
                <w:rFonts w:ascii="Arial" w:eastAsia="Calibri" w:hAnsi="Arial" w:cs="Arial"/>
                <w:sz w:val="20"/>
                <w:szCs w:val="20"/>
              </w:rPr>
              <w:t>Práctica</w:t>
            </w:r>
            <w:r w:rsidR="009F54D2">
              <w:rPr>
                <w:rFonts w:ascii="Arial" w:eastAsia="Calibri" w:hAnsi="Arial" w:cs="Arial"/>
                <w:sz w:val="20"/>
                <w:szCs w:val="20"/>
              </w:rPr>
              <w:t xml:space="preserve"> (L</w:t>
            </w:r>
            <w:r w:rsidR="006A369B" w:rsidRPr="009B4DB5">
              <w:rPr>
                <w:rFonts w:ascii="Arial" w:eastAsia="Calibri" w:hAnsi="Arial" w:cs="Arial"/>
                <w:sz w:val="20"/>
                <w:szCs w:val="20"/>
              </w:rPr>
              <w:t>ista cotejo)</w:t>
            </w:r>
          </w:p>
        </w:tc>
        <w:tc>
          <w:tcPr>
            <w:tcW w:w="992" w:type="dxa"/>
          </w:tcPr>
          <w:p w:rsidR="006A369B" w:rsidRPr="009B4DB5" w:rsidRDefault="007C4DE6" w:rsidP="005D2263">
            <w:pPr>
              <w:jc w:val="center"/>
              <w:rPr>
                <w:rFonts w:ascii="Arial" w:eastAsia="Calibri" w:hAnsi="Arial" w:cs="Arial"/>
                <w:sz w:val="20"/>
                <w:szCs w:val="20"/>
              </w:rPr>
            </w:pPr>
            <w:r>
              <w:rPr>
                <w:rFonts w:ascii="Arial" w:eastAsia="Calibri" w:hAnsi="Arial" w:cs="Arial"/>
                <w:sz w:val="20"/>
                <w:szCs w:val="20"/>
              </w:rPr>
              <w:t>20</w:t>
            </w:r>
            <w:r w:rsidR="006A369B" w:rsidRPr="009B4DB5">
              <w:rPr>
                <w:rFonts w:ascii="Arial" w:eastAsia="Calibri" w:hAnsi="Arial" w:cs="Arial"/>
                <w:sz w:val="20"/>
                <w:szCs w:val="20"/>
              </w:rPr>
              <w:t>%</w:t>
            </w:r>
          </w:p>
        </w:tc>
        <w:tc>
          <w:tcPr>
            <w:tcW w:w="1134"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6A369B" w:rsidRPr="00E63FB9" w:rsidRDefault="00E63FB9" w:rsidP="00090B7A">
            <w:pPr>
              <w:jc w:val="both"/>
              <w:rPr>
                <w:rFonts w:ascii="Arial" w:eastAsia="Calibri" w:hAnsi="Arial" w:cs="Arial"/>
                <w:sz w:val="20"/>
                <w:szCs w:val="20"/>
              </w:rPr>
            </w:pPr>
            <w:r w:rsidRPr="00E63FB9">
              <w:rPr>
                <w:rFonts w:ascii="Arial" w:hAnsi="Arial" w:cs="Arial"/>
                <w:sz w:val="20"/>
                <w:szCs w:val="20"/>
              </w:rPr>
              <w:t>Realiza dibujo en 3D aplicando los principios analizados en clases.</w:t>
            </w:r>
          </w:p>
        </w:tc>
      </w:tr>
      <w:tr w:rsidR="006A369B" w:rsidRPr="00F018D0" w:rsidTr="005D2263">
        <w:tc>
          <w:tcPr>
            <w:tcW w:w="2660" w:type="dxa"/>
          </w:tcPr>
          <w:p w:rsidR="006A369B" w:rsidRPr="009B4DB5" w:rsidRDefault="007F7A95" w:rsidP="005D2263">
            <w:pPr>
              <w:rPr>
                <w:rFonts w:ascii="Arial" w:eastAsia="Calibri" w:hAnsi="Arial" w:cs="Arial"/>
                <w:sz w:val="20"/>
                <w:szCs w:val="20"/>
              </w:rPr>
            </w:pPr>
            <w:r>
              <w:rPr>
                <w:rFonts w:ascii="Arial" w:eastAsia="Calibri" w:hAnsi="Arial" w:cs="Arial"/>
                <w:sz w:val="20"/>
                <w:szCs w:val="20"/>
              </w:rPr>
              <w:t xml:space="preserve"> Archivo</w:t>
            </w:r>
            <w:r w:rsidR="00A205BD">
              <w:rPr>
                <w:rFonts w:ascii="Arial" w:eastAsia="Calibri" w:hAnsi="Arial" w:cs="Arial"/>
                <w:sz w:val="20"/>
                <w:szCs w:val="20"/>
              </w:rPr>
              <w:t xml:space="preserve"> electrónico</w:t>
            </w:r>
            <w:r w:rsidR="009F54D2">
              <w:rPr>
                <w:rFonts w:ascii="Arial" w:eastAsia="Calibri" w:hAnsi="Arial" w:cs="Arial"/>
                <w:sz w:val="20"/>
                <w:szCs w:val="20"/>
              </w:rPr>
              <w:t xml:space="preserve"> (L</w:t>
            </w:r>
            <w:r w:rsidR="006A369B" w:rsidRPr="009B4DB5">
              <w:rPr>
                <w:rFonts w:ascii="Arial" w:eastAsia="Calibri" w:hAnsi="Arial" w:cs="Arial"/>
                <w:sz w:val="20"/>
                <w:szCs w:val="20"/>
              </w:rPr>
              <w:t>ista cotejo)</w:t>
            </w:r>
          </w:p>
        </w:tc>
        <w:tc>
          <w:tcPr>
            <w:tcW w:w="992" w:type="dxa"/>
          </w:tcPr>
          <w:p w:rsidR="006A369B" w:rsidRPr="009B4DB5" w:rsidRDefault="007C4DE6" w:rsidP="005D2263">
            <w:pPr>
              <w:jc w:val="center"/>
              <w:rPr>
                <w:rFonts w:ascii="Arial" w:eastAsia="Calibri" w:hAnsi="Arial" w:cs="Arial"/>
                <w:sz w:val="20"/>
                <w:szCs w:val="20"/>
              </w:rPr>
            </w:pPr>
            <w:r>
              <w:rPr>
                <w:rFonts w:ascii="Arial" w:eastAsia="Calibri" w:hAnsi="Arial" w:cs="Arial"/>
                <w:sz w:val="20"/>
                <w:szCs w:val="20"/>
              </w:rPr>
              <w:t>20</w:t>
            </w:r>
            <w:r w:rsidR="006A369B" w:rsidRPr="009B4DB5">
              <w:rPr>
                <w:rFonts w:ascii="Arial" w:eastAsia="Calibri" w:hAnsi="Arial" w:cs="Arial"/>
                <w:sz w:val="20"/>
                <w:szCs w:val="20"/>
              </w:rPr>
              <w:t>%</w:t>
            </w:r>
          </w:p>
        </w:tc>
        <w:tc>
          <w:tcPr>
            <w:tcW w:w="1134"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6A369B" w:rsidRPr="00E63FB9" w:rsidRDefault="00E63FB9" w:rsidP="005D2263">
            <w:pPr>
              <w:rPr>
                <w:rFonts w:ascii="Arial" w:eastAsia="Calibri" w:hAnsi="Arial" w:cs="Arial"/>
                <w:sz w:val="20"/>
                <w:szCs w:val="20"/>
              </w:rPr>
            </w:pPr>
            <w:r w:rsidRPr="00E63FB9">
              <w:rPr>
                <w:rFonts w:ascii="Arial" w:hAnsi="Arial" w:cs="Arial"/>
                <w:sz w:val="20"/>
                <w:szCs w:val="20"/>
              </w:rPr>
              <w:t>Posee la información necesaria de los dibujos en 3D.</w:t>
            </w:r>
          </w:p>
        </w:tc>
      </w:tr>
      <w:tr w:rsidR="006A369B" w:rsidRPr="00F018D0" w:rsidTr="005D2263">
        <w:tc>
          <w:tcPr>
            <w:tcW w:w="2660" w:type="dxa"/>
          </w:tcPr>
          <w:p w:rsidR="006A369B" w:rsidRPr="009B4DB5" w:rsidRDefault="006A369B" w:rsidP="005D2263">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6A369B" w:rsidRPr="00E63FB9" w:rsidRDefault="00E63FB9" w:rsidP="00090B7A">
            <w:pPr>
              <w:jc w:val="both"/>
              <w:rPr>
                <w:rFonts w:ascii="Arial" w:eastAsia="Calibri" w:hAnsi="Arial" w:cs="Arial"/>
                <w:sz w:val="20"/>
                <w:szCs w:val="20"/>
              </w:rPr>
            </w:pPr>
            <w:r w:rsidRPr="00E63FB9">
              <w:rPr>
                <w:rFonts w:ascii="Arial" w:hAnsi="Arial" w:cs="Arial"/>
                <w:sz w:val="20"/>
                <w:szCs w:val="20"/>
              </w:rPr>
              <w:t>Demuestra el aprendizaje adquirido  en clases respecto al dibujo en 3D.</w:t>
            </w:r>
          </w:p>
        </w:tc>
      </w:tr>
      <w:tr w:rsidR="006A369B" w:rsidRPr="00F018D0" w:rsidTr="005D2263">
        <w:tc>
          <w:tcPr>
            <w:tcW w:w="2660" w:type="dxa"/>
          </w:tcPr>
          <w:p w:rsidR="006A369B" w:rsidRPr="00F018D0" w:rsidRDefault="006A369B" w:rsidP="005D2263">
            <w:pPr>
              <w:jc w:val="right"/>
              <w:rPr>
                <w:rFonts w:ascii="Arial" w:eastAsia="Calibri" w:hAnsi="Arial" w:cs="Arial"/>
              </w:rPr>
            </w:pPr>
            <w:r w:rsidRPr="00F018D0">
              <w:rPr>
                <w:rFonts w:ascii="Arial" w:eastAsia="Calibri" w:hAnsi="Arial" w:cs="Arial"/>
              </w:rPr>
              <w:t>Total</w:t>
            </w:r>
          </w:p>
        </w:tc>
        <w:tc>
          <w:tcPr>
            <w:tcW w:w="992" w:type="dxa"/>
          </w:tcPr>
          <w:p w:rsidR="006A369B" w:rsidRPr="00F018D0" w:rsidRDefault="006A369B" w:rsidP="005D2263">
            <w:pPr>
              <w:rPr>
                <w:rFonts w:ascii="Arial" w:eastAsia="Calibri" w:hAnsi="Arial" w:cs="Arial"/>
              </w:rPr>
            </w:pPr>
            <w:r>
              <w:rPr>
                <w:rFonts w:ascii="Arial" w:eastAsia="Calibri" w:hAnsi="Arial" w:cs="Arial"/>
              </w:rPr>
              <w:t>100%</w:t>
            </w:r>
          </w:p>
        </w:tc>
        <w:tc>
          <w:tcPr>
            <w:tcW w:w="1134" w:type="dxa"/>
          </w:tcPr>
          <w:p w:rsidR="006A369B" w:rsidRPr="00F018D0" w:rsidRDefault="006A369B" w:rsidP="005D2263">
            <w:pPr>
              <w:jc w:val="center"/>
              <w:rPr>
                <w:rFonts w:ascii="Arial" w:eastAsia="Calibri" w:hAnsi="Arial" w:cs="Arial"/>
              </w:rPr>
            </w:pPr>
            <w:r>
              <w:rPr>
                <w:rFonts w:ascii="Arial" w:eastAsia="Calibri" w:hAnsi="Arial" w:cs="Arial"/>
              </w:rPr>
              <w:t>95-100</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85-94</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75-84</w:t>
            </w:r>
          </w:p>
        </w:tc>
        <w:tc>
          <w:tcPr>
            <w:tcW w:w="1275" w:type="dxa"/>
          </w:tcPr>
          <w:p w:rsidR="006A369B" w:rsidRPr="00F018D0" w:rsidRDefault="006A369B" w:rsidP="005D2263">
            <w:pPr>
              <w:jc w:val="center"/>
              <w:rPr>
                <w:rFonts w:ascii="Arial" w:eastAsia="Calibri" w:hAnsi="Arial" w:cs="Arial"/>
              </w:rPr>
            </w:pPr>
            <w:r>
              <w:rPr>
                <w:rFonts w:ascii="Arial" w:eastAsia="Calibri" w:hAnsi="Arial" w:cs="Arial"/>
              </w:rPr>
              <w:t>70-74</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0-69</w:t>
            </w:r>
          </w:p>
        </w:tc>
        <w:tc>
          <w:tcPr>
            <w:tcW w:w="3260" w:type="dxa"/>
          </w:tcPr>
          <w:p w:rsidR="006A369B" w:rsidRPr="00F018D0" w:rsidRDefault="006A369B" w:rsidP="005D2263">
            <w:pPr>
              <w:rPr>
                <w:rFonts w:ascii="Arial" w:eastAsia="Calibri" w:hAnsi="Arial" w:cs="Arial"/>
              </w:rPr>
            </w:pPr>
          </w:p>
        </w:tc>
      </w:tr>
    </w:tbl>
    <w:p w:rsidR="00B43F84" w:rsidRDefault="00B43F84" w:rsidP="005053AB">
      <w:pPr>
        <w:pStyle w:val="Sinespaciado"/>
        <w:rPr>
          <w:rFonts w:ascii="Arial" w:hAnsi="Arial" w:cs="Arial"/>
          <w:sz w:val="20"/>
          <w:szCs w:val="20"/>
        </w:rPr>
      </w:pPr>
    </w:p>
    <w:p w:rsidR="00B43F84" w:rsidRDefault="00B43F84"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 xml:space="preserve">Fuentes </w:t>
            </w:r>
            <w:r w:rsidR="00E96931">
              <w:rPr>
                <w:rFonts w:ascii="Arial" w:hAnsi="Arial" w:cs="Arial"/>
                <w:sz w:val="20"/>
                <w:szCs w:val="20"/>
              </w:rPr>
              <w:t xml:space="preserve">de información: </w:t>
            </w:r>
          </w:p>
        </w:t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w:t>
            </w:r>
            <w:r w:rsidR="002105AD">
              <w:rPr>
                <w:rFonts w:ascii="Arial" w:hAnsi="Arial" w:cs="Arial"/>
                <w:sz w:val="20"/>
                <w:szCs w:val="20"/>
              </w:rPr>
              <w:t>s</w:t>
            </w:r>
          </w:p>
        </w:tc>
      </w:tr>
      <w:tr w:rsidR="00106009" w:rsidRPr="00E96931" w:rsidTr="00145925">
        <w:trPr>
          <w:trHeight w:val="2652"/>
        </w:trPr>
        <w:tc>
          <w:tcPr>
            <w:tcW w:w="6498" w:type="dxa"/>
            <w:tcBorders>
              <w:top w:val="single" w:sz="4" w:space="0" w:color="auto"/>
            </w:tcBorders>
          </w:tcPr>
          <w:p w:rsidR="00BF416D" w:rsidRDefault="00BF416D" w:rsidP="00106009">
            <w:pPr>
              <w:pStyle w:val="Sinespaciado"/>
            </w:pPr>
            <w:r>
              <w:t xml:space="preserve">Elías </w:t>
            </w:r>
            <w:proofErr w:type="spellStart"/>
            <w:r>
              <w:t>Támez</w:t>
            </w:r>
            <w:proofErr w:type="spellEnd"/>
            <w:r>
              <w:t xml:space="preserve"> Esparza, </w:t>
            </w:r>
          </w:p>
          <w:p w:rsidR="00BF416D" w:rsidRDefault="00BF416D" w:rsidP="00106009">
            <w:pPr>
              <w:pStyle w:val="Sinespaciado"/>
            </w:pPr>
            <w:r>
              <w:t xml:space="preserve">Dibujo Técnico </w:t>
            </w:r>
          </w:p>
          <w:p w:rsidR="00BF416D" w:rsidRDefault="00BF416D" w:rsidP="00106009">
            <w:pPr>
              <w:pStyle w:val="Sinespaciado"/>
            </w:pPr>
            <w:proofErr w:type="spellStart"/>
            <w:r>
              <w:t>Editoria</w:t>
            </w:r>
            <w:proofErr w:type="spellEnd"/>
            <w:r>
              <w:t xml:space="preserve"> </w:t>
            </w:r>
            <w:proofErr w:type="spellStart"/>
            <w:r>
              <w:t>Limusa</w:t>
            </w:r>
            <w:proofErr w:type="spellEnd"/>
            <w:r>
              <w:t xml:space="preserve"> 2009.</w:t>
            </w:r>
          </w:p>
          <w:p w:rsidR="00C53C98" w:rsidRDefault="00BF416D" w:rsidP="00106009">
            <w:pPr>
              <w:pStyle w:val="Sinespaciado"/>
            </w:pPr>
            <w:r>
              <w:t>México D.F.</w:t>
            </w:r>
          </w:p>
          <w:p w:rsidR="00BF416D" w:rsidRDefault="00BF416D" w:rsidP="00106009">
            <w:pPr>
              <w:pStyle w:val="Sinespaciado"/>
            </w:pPr>
          </w:p>
          <w:p w:rsidR="00BF416D" w:rsidRDefault="00BF416D" w:rsidP="00BF416D">
            <w:pPr>
              <w:pStyle w:val="Sinespaciado"/>
            </w:pPr>
            <w:proofErr w:type="spellStart"/>
            <w:r>
              <w:t>Chevalier</w:t>
            </w:r>
            <w:proofErr w:type="spellEnd"/>
            <w:r>
              <w:t xml:space="preserve">. </w:t>
            </w:r>
          </w:p>
          <w:p w:rsidR="00BF416D" w:rsidRDefault="00BF416D" w:rsidP="00BF416D">
            <w:pPr>
              <w:pStyle w:val="Sinespaciado"/>
            </w:pPr>
            <w:r>
              <w:t>Dibujo Industrial.</w:t>
            </w:r>
          </w:p>
          <w:p w:rsidR="00BF416D" w:rsidRDefault="00BF416D" w:rsidP="00BF416D">
            <w:pPr>
              <w:pStyle w:val="Sinespaciado"/>
            </w:pPr>
            <w:r>
              <w:t xml:space="preserve">Editorial </w:t>
            </w:r>
            <w:proofErr w:type="spellStart"/>
            <w:r>
              <w:t>Limusa</w:t>
            </w:r>
            <w:proofErr w:type="spellEnd"/>
            <w:r>
              <w:t xml:space="preserve"> 2008.</w:t>
            </w:r>
          </w:p>
          <w:p w:rsidR="00BF416D" w:rsidRPr="00E96931" w:rsidRDefault="00BF416D" w:rsidP="00BF416D">
            <w:pPr>
              <w:pStyle w:val="Sinespaciado"/>
              <w:rPr>
                <w:rFonts w:ascii="Arial" w:hAnsi="Arial" w:cs="Arial"/>
                <w:sz w:val="20"/>
                <w:szCs w:val="20"/>
              </w:rPr>
            </w:pPr>
            <w:r>
              <w:t>México D.F.</w:t>
            </w:r>
          </w:p>
        </w:tc>
        <w:tc>
          <w:tcPr>
            <w:tcW w:w="6498" w:type="dxa"/>
            <w:tcBorders>
              <w:top w:val="single" w:sz="4" w:space="0" w:color="auto"/>
            </w:tcBorders>
          </w:tcPr>
          <w:p w:rsidR="00F25937" w:rsidRDefault="00F25937" w:rsidP="00106009">
            <w:pPr>
              <w:pStyle w:val="Sinespaciado"/>
              <w:rPr>
                <w:rFonts w:ascii="Arial" w:hAnsi="Arial" w:cs="Arial"/>
                <w:sz w:val="20"/>
                <w:szCs w:val="20"/>
              </w:rPr>
            </w:pPr>
            <w:r>
              <w:rPr>
                <w:rFonts w:ascii="Arial" w:hAnsi="Arial" w:cs="Arial"/>
                <w:sz w:val="20"/>
                <w:szCs w:val="20"/>
              </w:rPr>
              <w:t xml:space="preserve">Plataforma de </w:t>
            </w:r>
            <w:proofErr w:type="spellStart"/>
            <w:r>
              <w:rPr>
                <w:rFonts w:ascii="Arial" w:hAnsi="Arial" w:cs="Arial"/>
                <w:sz w:val="20"/>
                <w:szCs w:val="20"/>
              </w:rPr>
              <w:t>classroom</w:t>
            </w:r>
            <w:proofErr w:type="spellEnd"/>
          </w:p>
          <w:p w:rsidR="00F25937" w:rsidRDefault="00F25937" w:rsidP="00106009">
            <w:pPr>
              <w:pStyle w:val="Sinespaciado"/>
              <w:rPr>
                <w:rFonts w:ascii="Arial" w:hAnsi="Arial" w:cs="Arial"/>
                <w:sz w:val="20"/>
                <w:szCs w:val="20"/>
              </w:rPr>
            </w:pPr>
            <w:r>
              <w:rPr>
                <w:rFonts w:ascii="Arial" w:hAnsi="Arial" w:cs="Arial"/>
                <w:sz w:val="20"/>
                <w:szCs w:val="20"/>
              </w:rPr>
              <w:t xml:space="preserve">Videoconferencia a través de </w:t>
            </w:r>
            <w:proofErr w:type="spellStart"/>
            <w:r>
              <w:rPr>
                <w:rFonts w:ascii="Arial" w:hAnsi="Arial" w:cs="Arial"/>
                <w:sz w:val="20"/>
                <w:szCs w:val="20"/>
              </w:rPr>
              <w:t>meet</w:t>
            </w:r>
            <w:proofErr w:type="spellEnd"/>
          </w:p>
          <w:p w:rsidR="00F25937" w:rsidRDefault="00F25937" w:rsidP="00106009">
            <w:pPr>
              <w:pStyle w:val="Sinespaciado"/>
              <w:rPr>
                <w:rFonts w:ascii="Arial" w:hAnsi="Arial" w:cs="Arial"/>
                <w:sz w:val="20"/>
                <w:szCs w:val="20"/>
              </w:rPr>
            </w:pPr>
            <w:proofErr w:type="spellStart"/>
            <w:r>
              <w:rPr>
                <w:rFonts w:ascii="Arial" w:hAnsi="Arial" w:cs="Arial"/>
                <w:sz w:val="20"/>
                <w:szCs w:val="20"/>
              </w:rPr>
              <w:t>Whatsap</w:t>
            </w:r>
            <w:proofErr w:type="spellEnd"/>
          </w:p>
          <w:p w:rsidR="00F25937" w:rsidRDefault="00F25937" w:rsidP="00106009">
            <w:pPr>
              <w:pStyle w:val="Sinespaciado"/>
              <w:rPr>
                <w:rFonts w:ascii="Arial" w:hAnsi="Arial" w:cs="Arial"/>
                <w:sz w:val="20"/>
                <w:szCs w:val="20"/>
              </w:rPr>
            </w:pPr>
            <w:r>
              <w:rPr>
                <w:rFonts w:ascii="Arial" w:hAnsi="Arial" w:cs="Arial"/>
                <w:sz w:val="20"/>
                <w:szCs w:val="20"/>
              </w:rPr>
              <w:t>Correo electrónico</w:t>
            </w:r>
          </w:p>
          <w:p w:rsidR="00F25937" w:rsidRDefault="00F25937" w:rsidP="00106009">
            <w:pPr>
              <w:pStyle w:val="Sinespaciado"/>
              <w:rPr>
                <w:rFonts w:ascii="Arial" w:hAnsi="Arial" w:cs="Arial"/>
                <w:sz w:val="20"/>
                <w:szCs w:val="20"/>
              </w:rPr>
            </w:pPr>
            <w:r>
              <w:rPr>
                <w:rFonts w:ascii="Arial" w:hAnsi="Arial" w:cs="Arial"/>
                <w:sz w:val="20"/>
                <w:szCs w:val="20"/>
              </w:rPr>
              <w:t xml:space="preserve">Software </w:t>
            </w:r>
            <w:proofErr w:type="spellStart"/>
            <w:r>
              <w:rPr>
                <w:rFonts w:ascii="Arial" w:hAnsi="Arial" w:cs="Arial"/>
                <w:sz w:val="20"/>
                <w:szCs w:val="20"/>
              </w:rPr>
              <w:t>autocad</w:t>
            </w:r>
            <w:proofErr w:type="spellEnd"/>
          </w:p>
          <w:p w:rsidR="00F25937" w:rsidRDefault="00F25937" w:rsidP="00106009">
            <w:pPr>
              <w:pStyle w:val="Sinespaciado"/>
              <w:rPr>
                <w:rFonts w:ascii="Arial" w:hAnsi="Arial" w:cs="Arial"/>
                <w:sz w:val="20"/>
                <w:szCs w:val="20"/>
              </w:rPr>
            </w:pPr>
            <w:r>
              <w:rPr>
                <w:rFonts w:ascii="Arial" w:hAnsi="Arial" w:cs="Arial"/>
                <w:sz w:val="20"/>
                <w:szCs w:val="20"/>
              </w:rPr>
              <w:t>Office</w:t>
            </w:r>
          </w:p>
          <w:p w:rsidR="004C173F" w:rsidRDefault="004C173F" w:rsidP="00106009">
            <w:pPr>
              <w:pStyle w:val="Sinespaciado"/>
              <w:rPr>
                <w:rFonts w:ascii="Arial" w:hAnsi="Arial" w:cs="Arial"/>
                <w:sz w:val="20"/>
                <w:szCs w:val="20"/>
              </w:rPr>
            </w:pPr>
            <w:r>
              <w:rPr>
                <w:rFonts w:ascii="Arial" w:hAnsi="Arial" w:cs="Arial"/>
                <w:sz w:val="20"/>
                <w:szCs w:val="20"/>
              </w:rPr>
              <w:t>Laptop.</w:t>
            </w:r>
          </w:p>
          <w:p w:rsidR="004C173F" w:rsidRPr="00E96931" w:rsidRDefault="004C173F" w:rsidP="00106009">
            <w:pPr>
              <w:pStyle w:val="Sinespaciado"/>
              <w:rPr>
                <w:rFonts w:ascii="Arial" w:hAnsi="Arial" w:cs="Arial"/>
                <w:sz w:val="20"/>
                <w:szCs w:val="20"/>
              </w:rPr>
            </w:pPr>
          </w:p>
        </w:tc>
      </w:tr>
    </w:tbl>
    <w:p w:rsidR="00106009" w:rsidRPr="00E96931"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C80E00">
        <w:rPr>
          <w:rFonts w:ascii="Arial" w:hAnsi="Arial" w:cs="Arial"/>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45"/>
        <w:gridCol w:w="745"/>
        <w:gridCol w:w="756"/>
        <w:gridCol w:w="757"/>
        <w:gridCol w:w="745"/>
        <w:gridCol w:w="756"/>
        <w:gridCol w:w="745"/>
        <w:gridCol w:w="757"/>
        <w:gridCol w:w="757"/>
        <w:gridCol w:w="751"/>
        <w:gridCol w:w="751"/>
        <w:gridCol w:w="758"/>
        <w:gridCol w:w="751"/>
        <w:gridCol w:w="751"/>
        <w:gridCol w:w="758"/>
        <w:gridCol w:w="751"/>
      </w:tblGrid>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917FC7"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C80E00">
            <w:pPr>
              <w:pStyle w:val="Sinespaciado"/>
              <w:jc w:val="center"/>
              <w:rPr>
                <w:rFonts w:ascii="Arial" w:hAnsi="Arial" w:cs="Arial"/>
                <w:sz w:val="20"/>
                <w:szCs w:val="20"/>
              </w:rPr>
            </w:pPr>
          </w:p>
        </w:tc>
        <w:tc>
          <w:tcPr>
            <w:tcW w:w="764" w:type="dxa"/>
          </w:tcPr>
          <w:p w:rsidR="00862CFC" w:rsidRPr="00862CFC" w:rsidRDefault="00862CFC" w:rsidP="00917FC7">
            <w:pPr>
              <w:pStyle w:val="Sinespaciado"/>
              <w:rPr>
                <w:rFonts w:ascii="Arial" w:hAnsi="Arial" w:cs="Arial"/>
                <w:sz w:val="20"/>
                <w:szCs w:val="20"/>
              </w:rPr>
            </w:pPr>
          </w:p>
        </w:tc>
        <w:tc>
          <w:tcPr>
            <w:tcW w:w="764" w:type="dxa"/>
          </w:tcPr>
          <w:p w:rsidR="00862CFC" w:rsidRPr="00862CFC" w:rsidRDefault="00917FC7" w:rsidP="00C80E00">
            <w:pPr>
              <w:pStyle w:val="Sinespaciado"/>
              <w:jc w:val="center"/>
              <w:rPr>
                <w:rFonts w:ascii="Arial" w:hAnsi="Arial" w:cs="Arial"/>
                <w:sz w:val="20"/>
                <w:szCs w:val="20"/>
              </w:rPr>
            </w:pPr>
            <w:r>
              <w:rPr>
                <w:rFonts w:ascii="Arial" w:hAnsi="Arial" w:cs="Arial"/>
                <w:sz w:val="20"/>
                <w:szCs w:val="20"/>
              </w:rPr>
              <w:t>EF2</w:t>
            </w:r>
          </w:p>
        </w:tc>
        <w:tc>
          <w:tcPr>
            <w:tcW w:w="764" w:type="dxa"/>
          </w:tcPr>
          <w:p w:rsidR="00862CFC" w:rsidRPr="00862CFC" w:rsidRDefault="00862CFC" w:rsidP="00C80E00">
            <w:pPr>
              <w:pStyle w:val="Sinespaciado"/>
              <w:jc w:val="center"/>
              <w:rPr>
                <w:rFonts w:ascii="Arial" w:hAnsi="Arial" w:cs="Arial"/>
                <w:sz w:val="20"/>
                <w:szCs w:val="20"/>
              </w:rPr>
            </w:pPr>
          </w:p>
        </w:tc>
        <w:tc>
          <w:tcPr>
            <w:tcW w:w="764"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917FC7" w:rsidP="00C80E00">
            <w:pPr>
              <w:pStyle w:val="Sinespaciado"/>
              <w:jc w:val="center"/>
              <w:rPr>
                <w:rFonts w:ascii="Arial" w:hAnsi="Arial" w:cs="Arial"/>
                <w:sz w:val="20"/>
                <w:szCs w:val="20"/>
              </w:rPr>
            </w:pPr>
            <w:r>
              <w:rPr>
                <w:rFonts w:ascii="Arial" w:hAnsi="Arial" w:cs="Arial"/>
                <w:sz w:val="20"/>
                <w:szCs w:val="20"/>
              </w:rPr>
              <w:t>EF3</w:t>
            </w: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917FC7" w:rsidP="00C80E00">
            <w:pPr>
              <w:pStyle w:val="Sinespaciado"/>
              <w:jc w:val="center"/>
              <w:rPr>
                <w:rFonts w:ascii="Arial" w:hAnsi="Arial" w:cs="Arial"/>
                <w:sz w:val="20"/>
                <w:szCs w:val="20"/>
              </w:rPr>
            </w:pPr>
            <w:r>
              <w:rPr>
                <w:rFonts w:ascii="Arial" w:hAnsi="Arial" w:cs="Arial"/>
                <w:sz w:val="20"/>
                <w:szCs w:val="20"/>
              </w:rPr>
              <w:t>EF4</w:t>
            </w: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C46B8A"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C46B8A" w:rsidP="005053AB">
            <w:pPr>
              <w:pStyle w:val="Sinespaciado"/>
              <w:rPr>
                <w:rFonts w:ascii="Arial" w:hAnsi="Arial" w:cs="Arial"/>
                <w:sz w:val="20"/>
                <w:szCs w:val="20"/>
              </w:rPr>
            </w:pPr>
            <w:r>
              <w:rPr>
                <w:rFonts w:ascii="Arial" w:hAnsi="Arial" w:cs="Arial"/>
                <w:sz w:val="20"/>
                <w:szCs w:val="20"/>
              </w:rPr>
              <w:t>EF2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46B8A"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46B8A" w:rsidP="005053AB">
            <w:pPr>
              <w:pStyle w:val="Sinespaciado"/>
              <w:rPr>
                <w:rFonts w:ascii="Arial" w:hAnsi="Arial" w:cs="Arial"/>
                <w:sz w:val="20"/>
                <w:szCs w:val="20"/>
              </w:rPr>
            </w:pPr>
            <w:r>
              <w:rPr>
                <w:rFonts w:ascii="Arial" w:hAnsi="Arial" w:cs="Arial"/>
                <w:sz w:val="20"/>
                <w:szCs w:val="20"/>
              </w:rPr>
              <w:t>EF4</w:t>
            </w:r>
          </w:p>
        </w:tc>
        <w:tc>
          <w:tcPr>
            <w:tcW w:w="765" w:type="dxa"/>
          </w:tcPr>
          <w:p w:rsidR="00862CFC" w:rsidRPr="00862CFC" w:rsidRDefault="00862CFC" w:rsidP="005053AB">
            <w:pPr>
              <w:pStyle w:val="Sinespaciado"/>
              <w:rPr>
                <w:rFonts w:ascii="Arial" w:hAnsi="Arial" w:cs="Arial"/>
                <w:sz w:val="20"/>
                <w:szCs w:val="20"/>
              </w:rPr>
            </w:pPr>
          </w:p>
        </w:tc>
      </w:tr>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SD4</w:t>
            </w:r>
          </w:p>
        </w:tc>
        <w:tc>
          <w:tcPr>
            <w:tcW w:w="765" w:type="dxa"/>
          </w:tcPr>
          <w:p w:rsidR="00862CFC" w:rsidRPr="00862CFC" w:rsidRDefault="00862CFC" w:rsidP="005053AB">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r w:rsidR="00090B7A">
        <w:rPr>
          <w:rFonts w:ascii="Arial" w:hAnsi="Arial" w:cs="Arial"/>
          <w:sz w:val="20"/>
          <w:szCs w:val="20"/>
        </w:rPr>
        <w:t xml:space="preserve">                      </w:t>
      </w: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0137EB" w:rsidP="005053AB">
            <w:pPr>
              <w:pStyle w:val="Sinespaciado"/>
              <w:rPr>
                <w:rFonts w:ascii="Arial" w:hAnsi="Arial" w:cs="Arial"/>
                <w:sz w:val="20"/>
                <w:szCs w:val="20"/>
              </w:rPr>
            </w:pPr>
            <w:r>
              <w:rPr>
                <w:rFonts w:ascii="Arial" w:hAnsi="Arial" w:cs="Arial"/>
                <w:sz w:val="20"/>
                <w:szCs w:val="20"/>
              </w:rPr>
              <w:t>29</w:t>
            </w:r>
            <w:r w:rsidR="00596275">
              <w:rPr>
                <w:rFonts w:ascii="Arial" w:hAnsi="Arial" w:cs="Arial"/>
                <w:sz w:val="20"/>
                <w:szCs w:val="20"/>
              </w:rPr>
              <w:t>/08</w:t>
            </w:r>
            <w:r>
              <w:rPr>
                <w:rFonts w:ascii="Arial" w:hAnsi="Arial" w:cs="Arial"/>
                <w:sz w:val="20"/>
                <w:szCs w:val="20"/>
              </w:rPr>
              <w:t>/</w:t>
            </w:r>
            <w:r w:rsidR="00BF416D">
              <w:rPr>
                <w:rFonts w:ascii="Arial" w:hAnsi="Arial" w:cs="Arial"/>
                <w:sz w:val="20"/>
                <w:szCs w:val="20"/>
              </w:rPr>
              <w:t>20</w:t>
            </w:r>
            <w:r>
              <w:rPr>
                <w:rFonts w:ascii="Arial" w:hAnsi="Arial" w:cs="Arial"/>
                <w:sz w:val="20"/>
                <w:szCs w:val="20"/>
              </w:rPr>
              <w:t>22</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6A369B" w:rsidP="00031DD0">
            <w:pPr>
              <w:pStyle w:val="Sinespaciado"/>
              <w:jc w:val="center"/>
              <w:rPr>
                <w:rFonts w:ascii="Arial" w:hAnsi="Arial" w:cs="Arial"/>
                <w:sz w:val="20"/>
                <w:szCs w:val="20"/>
              </w:rPr>
            </w:pPr>
            <w:r>
              <w:rPr>
                <w:rFonts w:ascii="Arial" w:hAnsi="Arial" w:cs="Arial"/>
                <w:sz w:val="20"/>
                <w:szCs w:val="20"/>
              </w:rPr>
              <w:t xml:space="preserve">M.I.I. Armando Alvarado </w:t>
            </w:r>
            <w:proofErr w:type="spellStart"/>
            <w:r>
              <w:rPr>
                <w:rFonts w:ascii="Arial" w:hAnsi="Arial" w:cs="Arial"/>
                <w:sz w:val="20"/>
                <w:szCs w:val="20"/>
              </w:rPr>
              <w:t>Alvarado</w:t>
            </w:r>
            <w:proofErr w:type="spellEnd"/>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0137EB" w:rsidP="00CB3547">
            <w:pPr>
              <w:pStyle w:val="Sinespaciado"/>
              <w:jc w:val="center"/>
              <w:rPr>
                <w:rFonts w:ascii="Arial" w:hAnsi="Arial" w:cs="Arial"/>
                <w:sz w:val="20"/>
                <w:szCs w:val="20"/>
              </w:rPr>
            </w:pPr>
            <w:r>
              <w:rPr>
                <w:rFonts w:ascii="Arial" w:hAnsi="Arial" w:cs="Arial"/>
                <w:sz w:val="20"/>
                <w:szCs w:val="20"/>
              </w:rPr>
              <w:t>M.E. Marta Gabriela Limón Orozco</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p w:rsidR="007A22EC" w:rsidRDefault="007A22EC" w:rsidP="005053AB">
      <w:pPr>
        <w:pStyle w:val="Sinespaciado"/>
        <w:rPr>
          <w:rFonts w:ascii="Arial" w:hAnsi="Arial" w:cs="Arial"/>
          <w:sz w:val="20"/>
          <w:szCs w:val="20"/>
        </w:rPr>
      </w:pPr>
    </w:p>
    <w:p w:rsidR="007A22EC" w:rsidRPr="00C80E00" w:rsidRDefault="007A22EC" w:rsidP="00C80E00">
      <w:pPr>
        <w:rPr>
          <w:rFonts w:ascii="Arial" w:hAnsi="Arial" w:cs="Arial"/>
          <w:sz w:val="20"/>
        </w:rPr>
      </w:pPr>
    </w:p>
    <w:sectPr w:rsidR="007A22EC" w:rsidRPr="00C80E00" w:rsidSect="00C80E00">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A8" w:rsidRDefault="003F0DA8" w:rsidP="00862CFC">
      <w:pPr>
        <w:spacing w:after="0" w:line="240" w:lineRule="auto"/>
      </w:pPr>
      <w:r>
        <w:separator/>
      </w:r>
    </w:p>
  </w:endnote>
  <w:endnote w:type="continuationSeparator" w:id="0">
    <w:p w:rsidR="003F0DA8" w:rsidRDefault="003F0DA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MT">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A1" w:rsidRPr="003030CF" w:rsidRDefault="007815A1" w:rsidP="007815A1">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 xml:space="preserve">                                                                                                                                                                                                                                                                                </w:t>
    </w:r>
    <w:r>
      <w:rPr>
        <w:rFonts w:ascii="Arial" w:hAnsi="Arial" w:cs="Arial"/>
        <w:b/>
        <w:sz w:val="16"/>
        <w:szCs w:val="16"/>
        <w:lang w:val="en-US"/>
      </w:rPr>
      <w:t>Rev. O</w:t>
    </w:r>
  </w:p>
  <w:p w:rsidR="00064368" w:rsidRPr="007815A1" w:rsidRDefault="00064368" w:rsidP="007815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A8" w:rsidRDefault="003F0DA8" w:rsidP="00862CFC">
      <w:pPr>
        <w:spacing w:after="0" w:line="240" w:lineRule="auto"/>
      </w:pPr>
      <w:r>
        <w:separator/>
      </w:r>
    </w:p>
  </w:footnote>
  <w:footnote w:type="continuationSeparator" w:id="0">
    <w:p w:rsidR="003F0DA8" w:rsidRDefault="003F0DA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16218"/>
      <w:docPartObj>
        <w:docPartGallery w:val="Page Numbers (Top of Page)"/>
        <w:docPartUnique/>
      </w:docPartObj>
    </w:sdtPr>
    <w:sdtEndPr/>
    <w:sdtContent>
      <w:p w:rsidR="007815A1" w:rsidRDefault="007815A1" w:rsidP="005D2263">
        <w:pPr>
          <w:pStyle w:val="Encabezado"/>
          <w:jc w:val="righ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7815A1" w:rsidRPr="000D781D" w:rsidTr="007815A1">
          <w:trPr>
            <w:cantSplit/>
            <w:trHeight w:val="423"/>
            <w:jc w:val="center"/>
          </w:trPr>
          <w:tc>
            <w:tcPr>
              <w:tcW w:w="2977" w:type="dxa"/>
              <w:vMerge w:val="restart"/>
              <w:vAlign w:val="center"/>
            </w:tcPr>
            <w:p w:rsidR="007815A1" w:rsidRPr="00BA32DB" w:rsidRDefault="007815A1" w:rsidP="007815A1">
              <w:pPr>
                <w:pStyle w:val="Encabezado"/>
                <w:ind w:left="360"/>
                <w:rPr>
                  <w:sz w:val="20"/>
                </w:rPr>
              </w:pPr>
              <w:r>
                <w:rPr>
                  <w:noProof/>
                  <w:sz w:val="20"/>
                  <w:lang w:eastAsia="es-MX"/>
                </w:rPr>
                <w:drawing>
                  <wp:inline distT="0" distB="0" distL="0" distR="0" wp14:anchorId="0AEDFD22" wp14:editId="6714AD42">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7815A1" w:rsidRPr="00E847AD" w:rsidRDefault="007815A1" w:rsidP="007815A1">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7815A1" w:rsidRPr="00E847AD" w:rsidRDefault="007815A1" w:rsidP="007815A1">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7815A1" w:rsidTr="007815A1">
          <w:trPr>
            <w:cantSplit/>
            <w:trHeight w:val="279"/>
            <w:jc w:val="center"/>
          </w:trPr>
          <w:tc>
            <w:tcPr>
              <w:tcW w:w="2977" w:type="dxa"/>
              <w:vMerge/>
            </w:tcPr>
            <w:p w:rsidR="007815A1" w:rsidRPr="000D781D" w:rsidRDefault="007815A1" w:rsidP="007815A1">
              <w:pPr>
                <w:pStyle w:val="Encabezado"/>
                <w:rPr>
                  <w:sz w:val="20"/>
                  <w:lang w:val="en-US"/>
                </w:rPr>
              </w:pPr>
            </w:p>
          </w:tc>
          <w:tc>
            <w:tcPr>
              <w:tcW w:w="6662" w:type="dxa"/>
              <w:vMerge/>
            </w:tcPr>
            <w:p w:rsidR="007815A1" w:rsidRPr="00E847AD" w:rsidRDefault="007815A1" w:rsidP="007815A1">
              <w:pPr>
                <w:rPr>
                  <w:rFonts w:ascii="Arial" w:hAnsi="Arial" w:cs="Arial"/>
                  <w:lang w:val="en-US"/>
                </w:rPr>
              </w:pPr>
            </w:p>
          </w:tc>
          <w:tc>
            <w:tcPr>
              <w:tcW w:w="3402" w:type="dxa"/>
              <w:vAlign w:val="center"/>
            </w:tcPr>
            <w:p w:rsidR="007815A1" w:rsidRPr="00E847AD" w:rsidRDefault="007815A1" w:rsidP="007815A1">
              <w:pPr>
                <w:rPr>
                  <w:rFonts w:ascii="Arial" w:hAnsi="Arial" w:cs="Arial"/>
                  <w:b/>
                </w:rPr>
              </w:pPr>
              <w:r w:rsidRPr="00E847AD">
                <w:rPr>
                  <w:rFonts w:ascii="Arial" w:hAnsi="Arial" w:cs="Arial"/>
                  <w:b/>
                </w:rPr>
                <w:t>Revisión: O</w:t>
              </w:r>
            </w:p>
          </w:tc>
        </w:tr>
        <w:tr w:rsidR="007815A1" w:rsidTr="007815A1">
          <w:trPr>
            <w:cantSplit/>
            <w:trHeight w:val="367"/>
            <w:jc w:val="center"/>
          </w:trPr>
          <w:tc>
            <w:tcPr>
              <w:tcW w:w="2977" w:type="dxa"/>
              <w:vMerge/>
            </w:tcPr>
            <w:p w:rsidR="007815A1" w:rsidRPr="00BA32DB" w:rsidRDefault="007815A1" w:rsidP="007815A1">
              <w:pPr>
                <w:pStyle w:val="Encabezado"/>
                <w:rPr>
                  <w:sz w:val="20"/>
                </w:rPr>
              </w:pPr>
            </w:p>
          </w:tc>
          <w:tc>
            <w:tcPr>
              <w:tcW w:w="6662" w:type="dxa"/>
            </w:tcPr>
            <w:p w:rsidR="007815A1" w:rsidRPr="00E847AD" w:rsidRDefault="007815A1" w:rsidP="007815A1">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7815A1" w:rsidRPr="00E847AD" w:rsidRDefault="007815A1" w:rsidP="007815A1">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16</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17</w:t>
              </w:r>
              <w:r w:rsidRPr="00E847AD">
                <w:rPr>
                  <w:rFonts w:ascii="Arial" w:hAnsi="Arial" w:cs="Arial"/>
                  <w:b/>
                </w:rPr>
                <w:fldChar w:fldCharType="end"/>
              </w:r>
            </w:p>
          </w:tc>
        </w:tr>
      </w:tbl>
      <w:p w:rsidR="00064368" w:rsidRDefault="003F0DA8" w:rsidP="005D2263">
        <w:pPr>
          <w:pStyle w:val="Encabezado"/>
          <w:jc w:val="right"/>
        </w:pPr>
      </w:p>
    </w:sdtContent>
  </w:sdt>
  <w:p w:rsidR="00064368" w:rsidRPr="00862CFC" w:rsidRDefault="00064368" w:rsidP="005D2263">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8" w:rsidRPr="00C80E00" w:rsidRDefault="00064368" w:rsidP="00C80E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BA4113"/>
    <w:multiLevelType w:val="hybridMultilevel"/>
    <w:tmpl w:val="AB020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A020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A47844"/>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8302F2"/>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950FEF"/>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446988"/>
    <w:multiLevelType w:val="hybridMultilevel"/>
    <w:tmpl w:val="0D420382"/>
    <w:lvl w:ilvl="0" w:tplc="024A0CBC">
      <w:start w:val="1"/>
      <w:numFmt w:val="decimal"/>
      <w:lvlText w:val="%1."/>
      <w:lvlJc w:val="left"/>
      <w:pPr>
        <w:ind w:left="720" w:hanging="360"/>
      </w:pPr>
      <w:rPr>
        <w:rFonts w:ascii="TimesNewRomanPSMT" w:hAnsi="TimesNewRomanPSMT"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A25327"/>
    <w:multiLevelType w:val="hybridMultilevel"/>
    <w:tmpl w:val="33B4DD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233EB3"/>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A36957"/>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0"/>
  </w:num>
  <w:num w:numId="4">
    <w:abstractNumId w:val="9"/>
  </w:num>
  <w:num w:numId="5">
    <w:abstractNumId w:val="7"/>
  </w:num>
  <w:num w:numId="6">
    <w:abstractNumId w:val="8"/>
  </w:num>
  <w:num w:numId="7">
    <w:abstractNumId w:val="5"/>
  </w:num>
  <w:num w:numId="8">
    <w:abstractNumId w:val="14"/>
  </w:num>
  <w:num w:numId="9">
    <w:abstractNumId w:val="0"/>
  </w:num>
  <w:num w:numId="10">
    <w:abstractNumId w:val="10"/>
  </w:num>
  <w:num w:numId="11">
    <w:abstractNumId w:val="17"/>
  </w:num>
  <w:num w:numId="12">
    <w:abstractNumId w:val="3"/>
  </w:num>
  <w:num w:numId="13">
    <w:abstractNumId w:val="1"/>
  </w:num>
  <w:num w:numId="14">
    <w:abstractNumId w:val="18"/>
  </w:num>
  <w:num w:numId="15">
    <w:abstractNumId w:val="11"/>
  </w:num>
  <w:num w:numId="16">
    <w:abstractNumId w:val="19"/>
  </w:num>
  <w:num w:numId="17">
    <w:abstractNumId w:val="2"/>
  </w:num>
  <w:num w:numId="18">
    <w:abstractNumId w:val="15"/>
  </w:num>
  <w:num w:numId="19">
    <w:abstractNumId w:val="4"/>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671E"/>
    <w:rsid w:val="000137EB"/>
    <w:rsid w:val="000155DC"/>
    <w:rsid w:val="00015F7E"/>
    <w:rsid w:val="000208CA"/>
    <w:rsid w:val="000300FF"/>
    <w:rsid w:val="00031DD0"/>
    <w:rsid w:val="000322C0"/>
    <w:rsid w:val="00043053"/>
    <w:rsid w:val="00055465"/>
    <w:rsid w:val="000626FF"/>
    <w:rsid w:val="000631FB"/>
    <w:rsid w:val="00064368"/>
    <w:rsid w:val="00090B7A"/>
    <w:rsid w:val="000B7A39"/>
    <w:rsid w:val="000C0A72"/>
    <w:rsid w:val="000D1FEE"/>
    <w:rsid w:val="000E0797"/>
    <w:rsid w:val="000F66B0"/>
    <w:rsid w:val="000F6EF3"/>
    <w:rsid w:val="00100864"/>
    <w:rsid w:val="00103856"/>
    <w:rsid w:val="00106009"/>
    <w:rsid w:val="001456AB"/>
    <w:rsid w:val="00145925"/>
    <w:rsid w:val="00160D9F"/>
    <w:rsid w:val="00182FC6"/>
    <w:rsid w:val="00193B5B"/>
    <w:rsid w:val="001A3037"/>
    <w:rsid w:val="001B235F"/>
    <w:rsid w:val="001B7AAF"/>
    <w:rsid w:val="001D4BE1"/>
    <w:rsid w:val="001D7549"/>
    <w:rsid w:val="001F04AB"/>
    <w:rsid w:val="001F1874"/>
    <w:rsid w:val="00206F1D"/>
    <w:rsid w:val="00210062"/>
    <w:rsid w:val="002105AD"/>
    <w:rsid w:val="00215EFB"/>
    <w:rsid w:val="00233468"/>
    <w:rsid w:val="00235099"/>
    <w:rsid w:val="00236912"/>
    <w:rsid w:val="0024519A"/>
    <w:rsid w:val="00251324"/>
    <w:rsid w:val="00252D94"/>
    <w:rsid w:val="00255C16"/>
    <w:rsid w:val="00260637"/>
    <w:rsid w:val="002649BC"/>
    <w:rsid w:val="002677C2"/>
    <w:rsid w:val="00270315"/>
    <w:rsid w:val="00271BA8"/>
    <w:rsid w:val="00285C5D"/>
    <w:rsid w:val="00287413"/>
    <w:rsid w:val="00293FBE"/>
    <w:rsid w:val="00295EFB"/>
    <w:rsid w:val="002C5E55"/>
    <w:rsid w:val="002D1A93"/>
    <w:rsid w:val="002D2B01"/>
    <w:rsid w:val="002F2B75"/>
    <w:rsid w:val="002F5BF2"/>
    <w:rsid w:val="002F6FE3"/>
    <w:rsid w:val="00301698"/>
    <w:rsid w:val="003303F5"/>
    <w:rsid w:val="0033316B"/>
    <w:rsid w:val="00342380"/>
    <w:rsid w:val="0035002D"/>
    <w:rsid w:val="00373659"/>
    <w:rsid w:val="00376F7E"/>
    <w:rsid w:val="00382024"/>
    <w:rsid w:val="00391D9A"/>
    <w:rsid w:val="003A2952"/>
    <w:rsid w:val="003A351B"/>
    <w:rsid w:val="003A38F5"/>
    <w:rsid w:val="003B69A6"/>
    <w:rsid w:val="003E4D4C"/>
    <w:rsid w:val="003E6E44"/>
    <w:rsid w:val="003F0BF2"/>
    <w:rsid w:val="003F0DA8"/>
    <w:rsid w:val="003F2333"/>
    <w:rsid w:val="003F527D"/>
    <w:rsid w:val="00401872"/>
    <w:rsid w:val="00402E9A"/>
    <w:rsid w:val="0041417D"/>
    <w:rsid w:val="004457BA"/>
    <w:rsid w:val="0045634C"/>
    <w:rsid w:val="00462AFA"/>
    <w:rsid w:val="00462C23"/>
    <w:rsid w:val="00494A11"/>
    <w:rsid w:val="00494B45"/>
    <w:rsid w:val="004C173F"/>
    <w:rsid w:val="004C3EAB"/>
    <w:rsid w:val="004F065B"/>
    <w:rsid w:val="004F61FF"/>
    <w:rsid w:val="00503BCA"/>
    <w:rsid w:val="005053AB"/>
    <w:rsid w:val="00505ECF"/>
    <w:rsid w:val="00517B2A"/>
    <w:rsid w:val="00526C2E"/>
    <w:rsid w:val="00534016"/>
    <w:rsid w:val="00536B92"/>
    <w:rsid w:val="00541898"/>
    <w:rsid w:val="005521DB"/>
    <w:rsid w:val="00556047"/>
    <w:rsid w:val="005624BE"/>
    <w:rsid w:val="005745AB"/>
    <w:rsid w:val="00582AA7"/>
    <w:rsid w:val="005854BE"/>
    <w:rsid w:val="00585F57"/>
    <w:rsid w:val="0058670C"/>
    <w:rsid w:val="00593663"/>
    <w:rsid w:val="00596275"/>
    <w:rsid w:val="005B6946"/>
    <w:rsid w:val="005C68D2"/>
    <w:rsid w:val="005D2263"/>
    <w:rsid w:val="005D62C2"/>
    <w:rsid w:val="005D677A"/>
    <w:rsid w:val="005E52C6"/>
    <w:rsid w:val="006274C0"/>
    <w:rsid w:val="00642AE8"/>
    <w:rsid w:val="00676692"/>
    <w:rsid w:val="00683F43"/>
    <w:rsid w:val="00684260"/>
    <w:rsid w:val="00685ECD"/>
    <w:rsid w:val="006920D5"/>
    <w:rsid w:val="006A2692"/>
    <w:rsid w:val="006A2833"/>
    <w:rsid w:val="006A369B"/>
    <w:rsid w:val="006B33EE"/>
    <w:rsid w:val="006C11BA"/>
    <w:rsid w:val="006C4BB3"/>
    <w:rsid w:val="006D3354"/>
    <w:rsid w:val="006D38D6"/>
    <w:rsid w:val="006E3019"/>
    <w:rsid w:val="006E7CFB"/>
    <w:rsid w:val="006F14DA"/>
    <w:rsid w:val="0070209A"/>
    <w:rsid w:val="00712A45"/>
    <w:rsid w:val="00720149"/>
    <w:rsid w:val="00743D1E"/>
    <w:rsid w:val="00744965"/>
    <w:rsid w:val="00763E83"/>
    <w:rsid w:val="00767FF9"/>
    <w:rsid w:val="00772544"/>
    <w:rsid w:val="00774DAF"/>
    <w:rsid w:val="00777A4F"/>
    <w:rsid w:val="007815A1"/>
    <w:rsid w:val="00785873"/>
    <w:rsid w:val="00793B41"/>
    <w:rsid w:val="007A22EC"/>
    <w:rsid w:val="007B2B51"/>
    <w:rsid w:val="007C2A9D"/>
    <w:rsid w:val="007C4DE6"/>
    <w:rsid w:val="007D04E6"/>
    <w:rsid w:val="007D3D44"/>
    <w:rsid w:val="007F6D5D"/>
    <w:rsid w:val="007F7A95"/>
    <w:rsid w:val="00801F2A"/>
    <w:rsid w:val="00806A47"/>
    <w:rsid w:val="008114BA"/>
    <w:rsid w:val="008220E5"/>
    <w:rsid w:val="00824F18"/>
    <w:rsid w:val="00840934"/>
    <w:rsid w:val="0085107A"/>
    <w:rsid w:val="008535B7"/>
    <w:rsid w:val="0085456A"/>
    <w:rsid w:val="00860140"/>
    <w:rsid w:val="00862CFC"/>
    <w:rsid w:val="00865C4A"/>
    <w:rsid w:val="0087574D"/>
    <w:rsid w:val="00892DE8"/>
    <w:rsid w:val="0089505A"/>
    <w:rsid w:val="0089776F"/>
    <w:rsid w:val="008A1FDC"/>
    <w:rsid w:val="008A5E3D"/>
    <w:rsid w:val="008A5ECE"/>
    <w:rsid w:val="008B4ABA"/>
    <w:rsid w:val="008C0560"/>
    <w:rsid w:val="008C2292"/>
    <w:rsid w:val="008C7776"/>
    <w:rsid w:val="008C7F7E"/>
    <w:rsid w:val="008E5FCB"/>
    <w:rsid w:val="00900973"/>
    <w:rsid w:val="0090762C"/>
    <w:rsid w:val="00907D56"/>
    <w:rsid w:val="009118FC"/>
    <w:rsid w:val="00917FC7"/>
    <w:rsid w:val="00923A0C"/>
    <w:rsid w:val="00926DBB"/>
    <w:rsid w:val="00967561"/>
    <w:rsid w:val="009832C1"/>
    <w:rsid w:val="009905D5"/>
    <w:rsid w:val="00992C3B"/>
    <w:rsid w:val="00996076"/>
    <w:rsid w:val="009A5583"/>
    <w:rsid w:val="009B4DB5"/>
    <w:rsid w:val="009C35EE"/>
    <w:rsid w:val="009F54D2"/>
    <w:rsid w:val="00A01D7B"/>
    <w:rsid w:val="00A205BD"/>
    <w:rsid w:val="00A231F9"/>
    <w:rsid w:val="00A24B28"/>
    <w:rsid w:val="00A24B60"/>
    <w:rsid w:val="00A3480F"/>
    <w:rsid w:val="00A34856"/>
    <w:rsid w:val="00A35D35"/>
    <w:rsid w:val="00A37058"/>
    <w:rsid w:val="00A37B69"/>
    <w:rsid w:val="00A431E7"/>
    <w:rsid w:val="00A43A17"/>
    <w:rsid w:val="00A66957"/>
    <w:rsid w:val="00A77C5F"/>
    <w:rsid w:val="00AB6DFF"/>
    <w:rsid w:val="00AD3E86"/>
    <w:rsid w:val="00AE14E7"/>
    <w:rsid w:val="00AE2753"/>
    <w:rsid w:val="00AF311E"/>
    <w:rsid w:val="00B10306"/>
    <w:rsid w:val="00B1797B"/>
    <w:rsid w:val="00B22867"/>
    <w:rsid w:val="00B23CAE"/>
    <w:rsid w:val="00B31A95"/>
    <w:rsid w:val="00B40BE1"/>
    <w:rsid w:val="00B43BBE"/>
    <w:rsid w:val="00B43F84"/>
    <w:rsid w:val="00B766A1"/>
    <w:rsid w:val="00BA5082"/>
    <w:rsid w:val="00BB11B3"/>
    <w:rsid w:val="00BB3847"/>
    <w:rsid w:val="00BC552D"/>
    <w:rsid w:val="00BD0E68"/>
    <w:rsid w:val="00BE5F26"/>
    <w:rsid w:val="00BE7924"/>
    <w:rsid w:val="00BF416D"/>
    <w:rsid w:val="00C03DDD"/>
    <w:rsid w:val="00C10C30"/>
    <w:rsid w:val="00C127DC"/>
    <w:rsid w:val="00C2069A"/>
    <w:rsid w:val="00C21444"/>
    <w:rsid w:val="00C40AF1"/>
    <w:rsid w:val="00C42681"/>
    <w:rsid w:val="00C46B8A"/>
    <w:rsid w:val="00C47C44"/>
    <w:rsid w:val="00C53C98"/>
    <w:rsid w:val="00C71086"/>
    <w:rsid w:val="00C71593"/>
    <w:rsid w:val="00C80E00"/>
    <w:rsid w:val="00CA1DEA"/>
    <w:rsid w:val="00CB3547"/>
    <w:rsid w:val="00CC0103"/>
    <w:rsid w:val="00CD0AFE"/>
    <w:rsid w:val="00CD65A4"/>
    <w:rsid w:val="00CE5F48"/>
    <w:rsid w:val="00CE714A"/>
    <w:rsid w:val="00CF17CA"/>
    <w:rsid w:val="00CF2AF3"/>
    <w:rsid w:val="00CF6647"/>
    <w:rsid w:val="00D0126C"/>
    <w:rsid w:val="00D125AC"/>
    <w:rsid w:val="00D17140"/>
    <w:rsid w:val="00D24839"/>
    <w:rsid w:val="00D61CE1"/>
    <w:rsid w:val="00D6294E"/>
    <w:rsid w:val="00DA5153"/>
    <w:rsid w:val="00DC46A5"/>
    <w:rsid w:val="00DD7D08"/>
    <w:rsid w:val="00DE26A7"/>
    <w:rsid w:val="00DF2E74"/>
    <w:rsid w:val="00E07FBC"/>
    <w:rsid w:val="00E3532D"/>
    <w:rsid w:val="00E42AA5"/>
    <w:rsid w:val="00E63FB9"/>
    <w:rsid w:val="00E70E82"/>
    <w:rsid w:val="00E76768"/>
    <w:rsid w:val="00E8027E"/>
    <w:rsid w:val="00E822AB"/>
    <w:rsid w:val="00E84135"/>
    <w:rsid w:val="00E869B0"/>
    <w:rsid w:val="00E96931"/>
    <w:rsid w:val="00EA2B7E"/>
    <w:rsid w:val="00EB55FB"/>
    <w:rsid w:val="00EB749A"/>
    <w:rsid w:val="00ED43F3"/>
    <w:rsid w:val="00EF4B0D"/>
    <w:rsid w:val="00EF7F7A"/>
    <w:rsid w:val="00F10130"/>
    <w:rsid w:val="00F25937"/>
    <w:rsid w:val="00F3037F"/>
    <w:rsid w:val="00F40BD3"/>
    <w:rsid w:val="00F427B2"/>
    <w:rsid w:val="00F501FC"/>
    <w:rsid w:val="00F605C3"/>
    <w:rsid w:val="00F60DB6"/>
    <w:rsid w:val="00F61C55"/>
    <w:rsid w:val="00F74774"/>
    <w:rsid w:val="00F8325B"/>
    <w:rsid w:val="00F84186"/>
    <w:rsid w:val="00F85A17"/>
    <w:rsid w:val="00F914D1"/>
    <w:rsid w:val="00FA04FF"/>
    <w:rsid w:val="00FB197F"/>
    <w:rsid w:val="00FC5A35"/>
    <w:rsid w:val="00FC6FF0"/>
    <w:rsid w:val="00FD6687"/>
    <w:rsid w:val="00FE226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4381"/>
  <w15:docId w15:val="{AE13E30E-9329-474A-B5D1-886047B8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35D35"/>
    <w:pPr>
      <w:ind w:left="720"/>
      <w:contextualSpacing/>
    </w:pPr>
  </w:style>
  <w:style w:type="table" w:customStyle="1" w:styleId="Tablaconcuadrcula2">
    <w:name w:val="Tabla con cuadrícula2"/>
    <w:basedOn w:val="Tablanormal"/>
    <w:next w:val="Tablaconcuadrcula"/>
    <w:uiPriority w:val="39"/>
    <w:rsid w:val="005D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815A1"/>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7815A1"/>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4456</Words>
  <Characters>24514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prendamex santiago</cp:lastModifiedBy>
  <cp:revision>8</cp:revision>
  <cp:lastPrinted>2016-01-11T15:55:00Z</cp:lastPrinted>
  <dcterms:created xsi:type="dcterms:W3CDTF">2022-08-23T00:57:00Z</dcterms:created>
  <dcterms:modified xsi:type="dcterms:W3CDTF">2022-08-28T01:25:00Z</dcterms:modified>
</cp:coreProperties>
</file>