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35A" w:rsidRDefault="0055135A" w:rsidP="0055135A">
      <w:pPr>
        <w:autoSpaceDE w:val="0"/>
        <w:autoSpaceDN w:val="0"/>
        <w:adjustRightInd w:val="0"/>
        <w:spacing w:after="0"/>
        <w:jc w:val="center"/>
        <w:rPr>
          <w:rFonts w:ascii="Arial" w:hAnsi="Arial" w:cs="Arial"/>
          <w:b/>
          <w:bCs/>
          <w:sz w:val="24"/>
          <w:szCs w:val="24"/>
          <w:lang w:eastAsia="es-MX"/>
        </w:rPr>
      </w:pPr>
      <w:r>
        <w:rPr>
          <w:rFonts w:ascii="Arial" w:hAnsi="Arial" w:cs="Arial"/>
          <w:b/>
          <w:bCs/>
          <w:sz w:val="24"/>
          <w:szCs w:val="24"/>
          <w:lang w:eastAsia="es-MX"/>
        </w:rPr>
        <w:t>Tecnológico Nacional de México</w:t>
      </w:r>
    </w:p>
    <w:p w:rsidR="0055135A" w:rsidRDefault="0055135A" w:rsidP="0055135A">
      <w:pPr>
        <w:autoSpaceDE w:val="0"/>
        <w:autoSpaceDN w:val="0"/>
        <w:adjustRightInd w:val="0"/>
        <w:spacing w:after="0"/>
        <w:jc w:val="center"/>
        <w:rPr>
          <w:rFonts w:ascii="Arial" w:hAnsi="Arial" w:cs="Arial"/>
          <w:b/>
          <w:bCs/>
          <w:sz w:val="24"/>
          <w:szCs w:val="24"/>
          <w:lang w:eastAsia="es-MX"/>
        </w:rPr>
      </w:pPr>
      <w:r>
        <w:rPr>
          <w:rFonts w:ascii="Arial" w:hAnsi="Arial" w:cs="Arial"/>
          <w:b/>
          <w:bCs/>
          <w:sz w:val="24"/>
          <w:szCs w:val="24"/>
          <w:lang w:eastAsia="es-MX"/>
        </w:rPr>
        <w:t>Subdirección Académica o su equivalente en los Institutos Tecnológicos Descentralizados</w:t>
      </w:r>
    </w:p>
    <w:p w:rsidR="0055135A" w:rsidRDefault="0055135A" w:rsidP="0055135A">
      <w:pPr>
        <w:autoSpaceDE w:val="0"/>
        <w:autoSpaceDN w:val="0"/>
        <w:adjustRightInd w:val="0"/>
        <w:spacing w:after="0"/>
        <w:jc w:val="center"/>
        <w:rPr>
          <w:rFonts w:ascii="Arial" w:hAnsi="Arial" w:cs="Arial"/>
          <w:b/>
          <w:bCs/>
          <w:sz w:val="24"/>
          <w:szCs w:val="24"/>
          <w:lang w:eastAsia="es-MX"/>
        </w:rPr>
      </w:pPr>
      <w:r>
        <w:rPr>
          <w:rFonts w:ascii="Arial" w:hAnsi="Arial" w:cs="Arial"/>
          <w:b/>
          <w:bCs/>
          <w:sz w:val="24"/>
          <w:szCs w:val="24"/>
          <w:lang w:eastAsia="es-MX"/>
        </w:rPr>
        <w:t>Instrumentación didáctica para la formación y desarrollo de competencias Profesionales</w:t>
      </w:r>
    </w:p>
    <w:p w:rsidR="0055135A" w:rsidRDefault="0055135A" w:rsidP="0055135A">
      <w:pPr>
        <w:pStyle w:val="Sinespaciado"/>
        <w:tabs>
          <w:tab w:val="center" w:pos="6503"/>
          <w:tab w:val="left" w:pos="10343"/>
        </w:tabs>
        <w:jc w:val="center"/>
        <w:rPr>
          <w:rFonts w:ascii="Arial" w:hAnsi="Arial" w:cs="Arial"/>
          <w:b/>
          <w:sz w:val="20"/>
          <w:szCs w:val="20"/>
        </w:rPr>
      </w:pPr>
      <w:r>
        <w:rPr>
          <w:rFonts w:ascii="Arial" w:hAnsi="Arial" w:cs="Arial"/>
          <w:b/>
          <w:bCs/>
          <w:sz w:val="24"/>
          <w:szCs w:val="24"/>
          <w:lang w:eastAsia="es-MX"/>
        </w:rPr>
        <w:t>Periodo: _</w:t>
      </w:r>
      <w:r w:rsidRPr="0055135A">
        <w:rPr>
          <w:rFonts w:ascii="Arial" w:hAnsi="Arial" w:cs="Arial"/>
          <w:b/>
          <w:bCs/>
          <w:sz w:val="24"/>
          <w:szCs w:val="24"/>
          <w:u w:val="single"/>
          <w:lang w:eastAsia="es-MX"/>
        </w:rPr>
        <w:t>SEPTIEMBRE 2022-ENERO 2023</w:t>
      </w:r>
    </w:p>
    <w:p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rsidR="005053AB" w:rsidRPr="00862CFC" w:rsidRDefault="00745C87" w:rsidP="005053AB">
            <w:pPr>
              <w:pStyle w:val="Sinespaciado"/>
              <w:rPr>
                <w:rFonts w:ascii="Arial" w:hAnsi="Arial" w:cs="Arial"/>
                <w:sz w:val="20"/>
                <w:szCs w:val="20"/>
              </w:rPr>
            </w:pPr>
            <w:r>
              <w:rPr>
                <w:rFonts w:ascii="Arial" w:hAnsi="Arial" w:cs="Arial"/>
                <w:sz w:val="20"/>
                <w:szCs w:val="20"/>
              </w:rPr>
              <w:t>Estadística inferencial I</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rsidR="005053AB" w:rsidRPr="00862CFC" w:rsidRDefault="005D2263" w:rsidP="005053AB">
            <w:pPr>
              <w:pStyle w:val="Sinespaciado"/>
              <w:rPr>
                <w:rFonts w:ascii="Arial" w:hAnsi="Arial" w:cs="Arial"/>
                <w:sz w:val="20"/>
                <w:szCs w:val="20"/>
              </w:rPr>
            </w:pPr>
            <w:r w:rsidRPr="009E7C10">
              <w:rPr>
                <w:rFonts w:ascii="Arial" w:hAnsi="Arial" w:cs="Arial"/>
                <w:b/>
                <w:sz w:val="20"/>
                <w:szCs w:val="20"/>
              </w:rPr>
              <w:t>IIND-2010-227</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rsidR="005053AB" w:rsidRPr="00862CFC" w:rsidRDefault="00745C87" w:rsidP="005745AB">
            <w:pPr>
              <w:pStyle w:val="Sinespaciado"/>
              <w:rPr>
                <w:rFonts w:ascii="Arial" w:hAnsi="Arial" w:cs="Arial"/>
                <w:sz w:val="20"/>
                <w:szCs w:val="20"/>
              </w:rPr>
            </w:pPr>
            <w:r>
              <w:rPr>
                <w:rFonts w:ascii="Arial" w:hAnsi="Arial" w:cs="Arial"/>
                <w:sz w:val="20"/>
                <w:szCs w:val="20"/>
              </w:rPr>
              <w:t>AEF-1024</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rsidR="005053AB" w:rsidRPr="00862CFC" w:rsidRDefault="004A2469" w:rsidP="004A2469">
            <w:pPr>
              <w:pStyle w:val="Sinespaciado"/>
              <w:rPr>
                <w:rFonts w:ascii="Arial" w:hAnsi="Arial" w:cs="Arial"/>
                <w:sz w:val="20"/>
                <w:szCs w:val="20"/>
              </w:rPr>
            </w:pPr>
            <w:r>
              <w:rPr>
                <w:rFonts w:ascii="Arial" w:hAnsi="Arial" w:cs="Arial"/>
                <w:sz w:val="20"/>
                <w:szCs w:val="20"/>
              </w:rPr>
              <w:t>3</w:t>
            </w:r>
            <w:r w:rsidR="001A3037">
              <w:rPr>
                <w:rFonts w:ascii="Arial" w:hAnsi="Arial" w:cs="Arial"/>
                <w:sz w:val="20"/>
                <w:szCs w:val="20"/>
              </w:rPr>
              <w:t>-</w:t>
            </w:r>
            <w:r>
              <w:rPr>
                <w:rFonts w:ascii="Arial" w:hAnsi="Arial" w:cs="Arial"/>
                <w:sz w:val="20"/>
                <w:szCs w:val="20"/>
              </w:rPr>
              <w:t>2-5</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2D1A93" w:rsidTr="005053AB">
        <w:tc>
          <w:tcPr>
            <w:tcW w:w="12996" w:type="dxa"/>
          </w:tcPr>
          <w:p w:rsidR="00635B84" w:rsidRDefault="004A2469" w:rsidP="005745AB">
            <w:pPr>
              <w:autoSpaceDE w:val="0"/>
              <w:autoSpaceDN w:val="0"/>
              <w:adjustRightInd w:val="0"/>
              <w:jc w:val="both"/>
              <w:rPr>
                <w:rFonts w:ascii="TimesNewRomanPS-BoldMT" w:hAnsi="TimesNewRomanPS-BoldMT"/>
                <w:color w:val="000000"/>
              </w:rPr>
            </w:pPr>
            <w:r>
              <w:rPr>
                <w:rFonts w:ascii="TimesNewRomanPS-BoldMT" w:hAnsi="TimesNewRomanPS-BoldMT"/>
                <w:b/>
                <w:bCs/>
                <w:color w:val="000000"/>
              </w:rPr>
              <w:t>Caracterización de la asignatura</w:t>
            </w:r>
            <w:r w:rsidR="00635B84">
              <w:rPr>
                <w:rFonts w:ascii="TimesNewRomanPS-BoldMT" w:hAnsi="TimesNewRomanPS-BoldMT"/>
                <w:color w:val="000000"/>
              </w:rPr>
              <w:t xml:space="preserve"> </w:t>
            </w:r>
          </w:p>
          <w:p w:rsidR="007107B6" w:rsidRDefault="007107B6" w:rsidP="007107B6">
            <w:pPr>
              <w:pStyle w:val="Default"/>
              <w:spacing w:after="173"/>
              <w:rPr>
                <w:b/>
                <w:sz w:val="20"/>
                <w:szCs w:val="20"/>
              </w:rPr>
            </w:pPr>
            <w:r w:rsidRPr="007107B6">
              <w:rPr>
                <w:b/>
                <w:sz w:val="20"/>
                <w:szCs w:val="20"/>
              </w:rPr>
              <w:t xml:space="preserve">Explicar la aportación de la asignatura al perfil profesional. </w:t>
            </w:r>
          </w:p>
          <w:p w:rsidR="007107B6" w:rsidRPr="007107B6" w:rsidRDefault="007107B6" w:rsidP="007107B6">
            <w:pPr>
              <w:pStyle w:val="Default"/>
              <w:spacing w:after="173"/>
              <w:rPr>
                <w:b/>
                <w:sz w:val="20"/>
                <w:szCs w:val="20"/>
              </w:rPr>
            </w:pPr>
            <w:r w:rsidRPr="00745C87">
              <w:rPr>
                <w:sz w:val="20"/>
                <w:szCs w:val="20"/>
              </w:rPr>
              <w:t>Esta asignatura aporta al perfil del Ingeniero en Logística e Ingeniero Industrial los elementos básicos para hacer análisis a partir del estadístico de la muestra y conceptos de la estimación estadística. Le permite establecer inferencias sobre una población y conclusiones a partir de la información que arrojan las pruebas estadísticas.</w:t>
            </w:r>
          </w:p>
          <w:p w:rsidR="007107B6" w:rsidRDefault="007107B6" w:rsidP="007107B6">
            <w:pPr>
              <w:pStyle w:val="Default"/>
              <w:spacing w:after="173"/>
              <w:rPr>
                <w:b/>
                <w:sz w:val="20"/>
                <w:szCs w:val="20"/>
              </w:rPr>
            </w:pPr>
            <w:r w:rsidRPr="007107B6">
              <w:rPr>
                <w:b/>
                <w:sz w:val="20"/>
                <w:szCs w:val="20"/>
              </w:rPr>
              <w:t xml:space="preserve">Explicar la importancia de la asignatura. </w:t>
            </w:r>
          </w:p>
          <w:p w:rsidR="007107B6" w:rsidRPr="007107B6" w:rsidRDefault="007107B6" w:rsidP="007107B6">
            <w:pPr>
              <w:pStyle w:val="Default"/>
              <w:spacing w:after="173"/>
              <w:rPr>
                <w:b/>
                <w:sz w:val="20"/>
                <w:szCs w:val="20"/>
              </w:rPr>
            </w:pPr>
            <w:r w:rsidRPr="00745C87">
              <w:rPr>
                <w:sz w:val="20"/>
                <w:szCs w:val="20"/>
              </w:rPr>
              <w:t>Estadística Inferencial I es una asignatura integradora para la competencia específica de Probabilidad y Estadística y a su vez provee las competencias previas para Estadística Inferencial II, por lo que se plantea como una asignatura básica de la carrera de Ingeniería en Logística e Industrial</w:t>
            </w:r>
          </w:p>
          <w:p w:rsidR="007107B6" w:rsidRDefault="007107B6" w:rsidP="007107B6">
            <w:pPr>
              <w:pStyle w:val="Default"/>
              <w:spacing w:after="173"/>
              <w:rPr>
                <w:b/>
                <w:sz w:val="20"/>
                <w:szCs w:val="20"/>
              </w:rPr>
            </w:pPr>
            <w:r w:rsidRPr="007107B6">
              <w:rPr>
                <w:b/>
                <w:sz w:val="20"/>
                <w:szCs w:val="20"/>
              </w:rPr>
              <w:t xml:space="preserve">Explicar en qué consiste la asignatura. </w:t>
            </w:r>
          </w:p>
          <w:p w:rsidR="007107B6" w:rsidRPr="007107B6" w:rsidRDefault="007107B6" w:rsidP="007107B6">
            <w:pPr>
              <w:pStyle w:val="Default"/>
              <w:spacing w:after="173"/>
              <w:rPr>
                <w:sz w:val="20"/>
                <w:szCs w:val="20"/>
              </w:rPr>
            </w:pPr>
            <w:bookmarkStart w:id="0" w:name="_GoBack"/>
            <w:r w:rsidRPr="007107B6">
              <w:rPr>
                <w:sz w:val="20"/>
                <w:szCs w:val="20"/>
              </w:rPr>
              <w:t>Esta asignatura consta de cinco unidades las cuales se detallan en la intención didáctica.</w:t>
            </w:r>
            <w:bookmarkEnd w:id="0"/>
          </w:p>
          <w:p w:rsidR="007107B6" w:rsidRPr="007107B6" w:rsidRDefault="007107B6" w:rsidP="007107B6">
            <w:pPr>
              <w:pStyle w:val="Default"/>
              <w:rPr>
                <w:b/>
                <w:sz w:val="20"/>
                <w:szCs w:val="20"/>
              </w:rPr>
            </w:pPr>
            <w:r w:rsidRPr="007107B6">
              <w:rPr>
                <w:b/>
                <w:sz w:val="20"/>
                <w:szCs w:val="20"/>
              </w:rPr>
              <w:t xml:space="preserve">Explicar con qué </w:t>
            </w:r>
            <w:proofErr w:type="gramStart"/>
            <w:r w:rsidRPr="007107B6">
              <w:rPr>
                <w:b/>
                <w:sz w:val="20"/>
                <w:szCs w:val="20"/>
              </w:rPr>
              <w:t>otras asignaturas se relaciona</w:t>
            </w:r>
            <w:proofErr w:type="gramEnd"/>
            <w:r w:rsidRPr="007107B6">
              <w:rPr>
                <w:b/>
                <w:sz w:val="20"/>
                <w:szCs w:val="20"/>
              </w:rPr>
              <w:t xml:space="preserve">, en qué temas, con que competencias específicas </w:t>
            </w:r>
          </w:p>
          <w:p w:rsidR="008B4ABA" w:rsidRPr="00745C87" w:rsidRDefault="00745C87" w:rsidP="005745AB">
            <w:pPr>
              <w:autoSpaceDE w:val="0"/>
              <w:autoSpaceDN w:val="0"/>
              <w:adjustRightInd w:val="0"/>
              <w:jc w:val="both"/>
              <w:rPr>
                <w:rFonts w:ascii="Arial" w:hAnsi="Arial" w:cs="Arial"/>
                <w:sz w:val="20"/>
                <w:szCs w:val="20"/>
              </w:rPr>
            </w:pPr>
            <w:r w:rsidRPr="00745C87">
              <w:rPr>
                <w:rFonts w:ascii="Arial" w:hAnsi="Arial" w:cs="Arial"/>
                <w:sz w:val="20"/>
                <w:szCs w:val="20"/>
              </w:rPr>
              <w:t xml:space="preserve">Con la asignatura de Investigación de Operaciones II, así como en la de Simulación tienen relación los temas de intervalos de confianza y pruebas de hipótesis. El tema de regresión lineal simple es competencia previa para la asignatura de Administración de Operaciones I. En Control Estadístico de la Calidad es previo el tema de pruebas estadísticas. Tienen relación los métodos estadísticos en la asignatura de Gestión de los </w:t>
            </w:r>
            <w:r w:rsidRPr="00745C87">
              <w:rPr>
                <w:rFonts w:ascii="Arial" w:hAnsi="Arial" w:cs="Arial"/>
                <w:sz w:val="20"/>
                <w:szCs w:val="20"/>
              </w:rPr>
              <w:lastRenderedPageBreak/>
              <w:t>Sistemas de Calidad, así como en Administración del Mantenimiento. Por lo que se pueden realizar proyectos integradores con cualquiera de esas asignaturas.</w:t>
            </w:r>
          </w:p>
        </w:tc>
      </w:tr>
    </w:tbl>
    <w:p w:rsidR="00D24839" w:rsidRDefault="00D24839" w:rsidP="00D24839">
      <w:pPr>
        <w:pStyle w:val="Sinespaciado"/>
        <w:ind w:left="720"/>
        <w:rPr>
          <w:rFonts w:ascii="Arial" w:hAnsi="Arial" w:cs="Arial"/>
          <w:b/>
          <w:sz w:val="20"/>
          <w:szCs w:val="20"/>
        </w:rPr>
      </w:pPr>
    </w:p>
    <w:p w:rsidR="005053AB" w:rsidRPr="002D1A93" w:rsidRDefault="005053AB" w:rsidP="005053AB">
      <w:pPr>
        <w:pStyle w:val="Sinespaciado"/>
        <w:numPr>
          <w:ilvl w:val="0"/>
          <w:numId w:val="1"/>
        </w:numPr>
        <w:rPr>
          <w:rFonts w:ascii="Arial" w:hAnsi="Arial" w:cs="Arial"/>
          <w:b/>
          <w:sz w:val="20"/>
          <w:szCs w:val="20"/>
        </w:rPr>
      </w:pPr>
      <w:r w:rsidRPr="002D1A93">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2D1A93" w:rsidTr="005053AB">
        <w:tc>
          <w:tcPr>
            <w:tcW w:w="12996" w:type="dxa"/>
          </w:tcPr>
          <w:p w:rsidR="00103856" w:rsidRDefault="00103856" w:rsidP="003A351B">
            <w:pPr>
              <w:autoSpaceDE w:val="0"/>
              <w:autoSpaceDN w:val="0"/>
              <w:adjustRightInd w:val="0"/>
              <w:jc w:val="both"/>
              <w:rPr>
                <w:rFonts w:ascii="Arial" w:hAnsi="Arial" w:cs="Arial"/>
                <w:b/>
                <w:sz w:val="20"/>
                <w:szCs w:val="20"/>
              </w:rPr>
            </w:pPr>
            <w:r w:rsidRPr="002D1A93">
              <w:rPr>
                <w:rFonts w:ascii="Arial" w:hAnsi="Arial" w:cs="Arial"/>
                <w:b/>
                <w:sz w:val="20"/>
                <w:szCs w:val="20"/>
              </w:rPr>
              <w:t>Explicar claramente la forma de tratar la asignatura de tal manera que oriente las actividades de enseñanza y aprendizaje:</w:t>
            </w:r>
          </w:p>
          <w:p w:rsidR="00745C87" w:rsidRPr="00745C87" w:rsidRDefault="00745C87" w:rsidP="003A351B">
            <w:pPr>
              <w:autoSpaceDE w:val="0"/>
              <w:autoSpaceDN w:val="0"/>
              <w:adjustRightInd w:val="0"/>
              <w:jc w:val="both"/>
              <w:rPr>
                <w:rFonts w:ascii="Arial" w:hAnsi="Arial" w:cs="Arial"/>
                <w:sz w:val="20"/>
                <w:szCs w:val="20"/>
              </w:rPr>
            </w:pPr>
            <w:r w:rsidRPr="00745C87">
              <w:rPr>
                <w:rFonts w:ascii="Arial" w:hAnsi="Arial" w:cs="Arial"/>
                <w:sz w:val="20"/>
                <w:szCs w:val="20"/>
              </w:rPr>
              <w:t xml:space="preserve">Se organiza la materia de Estadística Inferencial I en cinco temas: El tema uno, distribuciones fundamentales para el muestreo, introduce al estudiante en los conceptos, teoremas y contexto de la teoría del muestreo probabilístico y no probabilístico, así como las distribuciones fundamentales para el muestreo. En el tema dos sobre estimación le brinda al estudiante los conceptos de estimación puntual y por intervalo de la media, proporción, varianza, diferencia de medias y proporciones y relación de varianzas. El tema tres contiene el procedimiento para realizar pruebas de hipótesis, tomando en cuenta la confiabilidad y la eficacia de los errores tipo I y tipo </w:t>
            </w:r>
            <w:proofErr w:type="gramStart"/>
            <w:r w:rsidRPr="00745C87">
              <w:rPr>
                <w:rFonts w:ascii="Arial" w:hAnsi="Arial" w:cs="Arial"/>
                <w:sz w:val="20"/>
                <w:szCs w:val="20"/>
              </w:rPr>
              <w:t>II</w:t>
            </w:r>
            <w:proofErr w:type="gramEnd"/>
            <w:r w:rsidRPr="00745C87">
              <w:rPr>
                <w:rFonts w:ascii="Arial" w:hAnsi="Arial" w:cs="Arial"/>
                <w:sz w:val="20"/>
                <w:szCs w:val="20"/>
              </w:rPr>
              <w:t xml:space="preserve"> así como la determinación de potencia de la prueba a que se somete una muestra del experimento de interés respecto a una población de referencia. El tema cuatro introduce al estudiante a realizar pruebas de bondad y ajuste y pruebas no paramétricas de una muestra en un experimento de interés respecto a una población de referencia, verificando la adecuación del modelo probabilístico. El tema cinco de regresión lineal simple introduce al estudiante al análisis de la relación lineal entre dos variables, la aplicación de la teoría de mínimos cuadrados y el modelo matemático resultante del caso de estudio y sus límites de validez.</w:t>
            </w:r>
          </w:p>
          <w:p w:rsidR="003A351B" w:rsidRPr="002D1A93" w:rsidRDefault="003A351B" w:rsidP="003A351B">
            <w:pPr>
              <w:autoSpaceDE w:val="0"/>
              <w:autoSpaceDN w:val="0"/>
              <w:adjustRightInd w:val="0"/>
              <w:jc w:val="both"/>
              <w:rPr>
                <w:rFonts w:ascii="Arial" w:hAnsi="Arial" w:cs="Arial"/>
                <w:sz w:val="20"/>
                <w:szCs w:val="20"/>
              </w:rPr>
            </w:pPr>
            <w:r w:rsidRPr="002D1A93">
              <w:rPr>
                <w:rFonts w:ascii="Arial" w:hAnsi="Arial" w:cs="Arial"/>
                <w:b/>
                <w:sz w:val="20"/>
                <w:szCs w:val="20"/>
              </w:rPr>
              <w:t>La manera de abordar los contenidos.</w:t>
            </w:r>
            <w:r w:rsidRPr="002D1A93">
              <w:rPr>
                <w:rFonts w:ascii="Arial" w:hAnsi="Arial" w:cs="Arial"/>
                <w:sz w:val="20"/>
                <w:szCs w:val="20"/>
              </w:rPr>
              <w:t xml:space="preserve"> Se requiere que el facilitador demuestre las competencias, conocimientos, dominio y experiencia de los diferentes temas de la materia </w:t>
            </w:r>
            <w:r w:rsidR="00F84186">
              <w:rPr>
                <w:rFonts w:ascii="Arial" w:hAnsi="Arial" w:cs="Arial"/>
                <w:sz w:val="20"/>
                <w:szCs w:val="20"/>
              </w:rPr>
              <w:t xml:space="preserve">de </w:t>
            </w:r>
            <w:r w:rsidR="00745C87">
              <w:rPr>
                <w:rFonts w:ascii="Arial" w:hAnsi="Arial" w:cs="Arial"/>
                <w:sz w:val="20"/>
                <w:szCs w:val="20"/>
              </w:rPr>
              <w:t xml:space="preserve">estadística inferencial I </w:t>
            </w:r>
            <w:r w:rsidRPr="002D1A93">
              <w:rPr>
                <w:rFonts w:ascii="Arial" w:hAnsi="Arial" w:cs="Arial"/>
                <w:sz w:val="20"/>
                <w:szCs w:val="20"/>
              </w:rPr>
              <w:t>para poder crear escenarios de aprendizajes significativos que permitan el desarrollo de las competencias profesionales en el estudiante.</w:t>
            </w:r>
          </w:p>
          <w:p w:rsidR="003A351B" w:rsidRPr="002D1A93" w:rsidRDefault="003A351B" w:rsidP="003A351B">
            <w:pPr>
              <w:autoSpaceDE w:val="0"/>
              <w:autoSpaceDN w:val="0"/>
              <w:adjustRightInd w:val="0"/>
              <w:jc w:val="both"/>
              <w:rPr>
                <w:rFonts w:ascii="Arial" w:hAnsi="Arial" w:cs="Arial"/>
                <w:sz w:val="20"/>
                <w:szCs w:val="20"/>
              </w:rPr>
            </w:pPr>
          </w:p>
          <w:p w:rsidR="00745C87" w:rsidRPr="00745C87" w:rsidRDefault="003A351B" w:rsidP="003A351B">
            <w:pPr>
              <w:autoSpaceDE w:val="0"/>
              <w:autoSpaceDN w:val="0"/>
              <w:adjustRightInd w:val="0"/>
              <w:jc w:val="both"/>
              <w:rPr>
                <w:rFonts w:ascii="Arial" w:hAnsi="Arial" w:cs="Arial"/>
                <w:sz w:val="20"/>
                <w:szCs w:val="20"/>
              </w:rPr>
            </w:pPr>
            <w:r w:rsidRPr="002D1A93">
              <w:rPr>
                <w:rFonts w:ascii="Arial" w:hAnsi="Arial" w:cs="Arial"/>
                <w:b/>
                <w:sz w:val="20"/>
                <w:szCs w:val="20"/>
              </w:rPr>
              <w:t>El enfoque con que deben ser tratados.</w:t>
            </w:r>
            <w:r w:rsidRPr="002D1A93">
              <w:rPr>
                <w:rFonts w:ascii="Arial" w:hAnsi="Arial" w:cs="Arial"/>
                <w:sz w:val="20"/>
                <w:szCs w:val="20"/>
              </w:rPr>
              <w:t xml:space="preserve"> </w:t>
            </w:r>
            <w:r w:rsidR="00745C87" w:rsidRPr="00745C87">
              <w:rPr>
                <w:rFonts w:ascii="Arial" w:hAnsi="Arial" w:cs="Arial"/>
                <w:sz w:val="20"/>
                <w:szCs w:val="20"/>
              </w:rPr>
              <w:t xml:space="preserve">El enfoque de la asignatura se presenta para que el estudiante desarrolle las competencias aplicando las bases estadísticas obtenidas en las asignaturas anteriores, de tal forma que establezca el problema a resolver con el diseño y análisis de experimentos más conveniente a una situación real. Identifica, variables a controlar y registrar los elementos que le permitan diseñar los problemas de manera más autónoma. </w:t>
            </w:r>
          </w:p>
          <w:p w:rsidR="00745C87" w:rsidRDefault="00745C87" w:rsidP="003A351B">
            <w:pPr>
              <w:autoSpaceDE w:val="0"/>
              <w:autoSpaceDN w:val="0"/>
              <w:adjustRightInd w:val="0"/>
              <w:jc w:val="both"/>
            </w:pPr>
          </w:p>
          <w:p w:rsidR="003A351B" w:rsidRPr="002D1A93" w:rsidRDefault="003A351B" w:rsidP="003A351B">
            <w:pPr>
              <w:autoSpaceDE w:val="0"/>
              <w:autoSpaceDN w:val="0"/>
              <w:adjustRightInd w:val="0"/>
              <w:jc w:val="both"/>
              <w:rPr>
                <w:rFonts w:ascii="Arial" w:hAnsi="Arial" w:cs="Arial"/>
                <w:sz w:val="20"/>
                <w:szCs w:val="20"/>
              </w:rPr>
            </w:pPr>
            <w:r w:rsidRPr="002D1A93">
              <w:rPr>
                <w:rFonts w:ascii="Arial" w:hAnsi="Arial" w:cs="Arial"/>
                <w:b/>
                <w:sz w:val="20"/>
                <w:szCs w:val="20"/>
              </w:rPr>
              <w:t>La extensión y la profundidad de los mismos.</w:t>
            </w:r>
            <w:r w:rsidRPr="002D1A93">
              <w:rPr>
                <w:rFonts w:ascii="Arial" w:hAnsi="Arial" w:cs="Arial"/>
                <w:sz w:val="20"/>
                <w:szCs w:val="20"/>
              </w:rPr>
              <w:t xml:space="preserve"> Se requiere que el facilitador cuente con el dominio de los diferentes temas de la asignatura de </w:t>
            </w:r>
            <w:r w:rsidR="00745C87">
              <w:rPr>
                <w:rFonts w:ascii="Arial" w:hAnsi="Arial" w:cs="Arial"/>
                <w:sz w:val="20"/>
                <w:szCs w:val="20"/>
              </w:rPr>
              <w:t>Estadística inferencial I.</w:t>
            </w:r>
            <w:r w:rsidRPr="002D1A93">
              <w:rPr>
                <w:rFonts w:ascii="Arial" w:hAnsi="Arial" w:cs="Arial"/>
                <w:sz w:val="20"/>
                <w:szCs w:val="20"/>
              </w:rPr>
              <w:t xml:space="preserve"> </w:t>
            </w:r>
          </w:p>
          <w:p w:rsidR="00342380" w:rsidRPr="00745C87" w:rsidRDefault="00745C87" w:rsidP="003A351B">
            <w:pPr>
              <w:autoSpaceDE w:val="0"/>
              <w:autoSpaceDN w:val="0"/>
              <w:adjustRightInd w:val="0"/>
              <w:jc w:val="both"/>
              <w:rPr>
                <w:rFonts w:ascii="Arial" w:hAnsi="Arial" w:cs="Arial"/>
                <w:sz w:val="20"/>
                <w:szCs w:val="20"/>
              </w:rPr>
            </w:pPr>
            <w:r w:rsidRPr="00745C87">
              <w:rPr>
                <w:rFonts w:ascii="Arial" w:hAnsi="Arial" w:cs="Arial"/>
                <w:sz w:val="20"/>
                <w:szCs w:val="20"/>
              </w:rPr>
              <w:t xml:space="preserve">La lista de actividades de aprendizaje no es exhaustiva, se sugieren sobre todo las necesarias para hacer más significativo y efectivo el aprendizaje. Algunas de las actividades sugeridas pueden hacerse como actividad extra clase y comenzar el diseño en clase a partir de la discusión de los resultados de las observaciones. Se busca que el estudiante realice una investigación de campo donde identifique alguna característica de su entorno y recopile la información correspondiente, haga análisis estadístico, corra un experimento y que interprete los resultados. </w:t>
            </w:r>
          </w:p>
          <w:p w:rsidR="00745C87" w:rsidRPr="002D1A93" w:rsidRDefault="00745C87" w:rsidP="003A351B">
            <w:pPr>
              <w:autoSpaceDE w:val="0"/>
              <w:autoSpaceDN w:val="0"/>
              <w:adjustRightInd w:val="0"/>
              <w:jc w:val="both"/>
              <w:rPr>
                <w:rFonts w:ascii="Arial" w:hAnsi="Arial" w:cs="Arial"/>
                <w:color w:val="000000"/>
                <w:sz w:val="20"/>
                <w:szCs w:val="20"/>
              </w:rPr>
            </w:pPr>
          </w:p>
          <w:p w:rsidR="003A351B" w:rsidRPr="002D1A93" w:rsidRDefault="003A351B" w:rsidP="003A351B">
            <w:pPr>
              <w:autoSpaceDE w:val="0"/>
              <w:autoSpaceDN w:val="0"/>
              <w:adjustRightInd w:val="0"/>
              <w:jc w:val="both"/>
              <w:rPr>
                <w:rFonts w:ascii="Arial" w:hAnsi="Arial" w:cs="Arial"/>
                <w:b/>
                <w:sz w:val="20"/>
                <w:szCs w:val="20"/>
              </w:rPr>
            </w:pPr>
            <w:r w:rsidRPr="002D1A93">
              <w:rPr>
                <w:rFonts w:ascii="Arial" w:hAnsi="Arial" w:cs="Arial"/>
                <w:b/>
                <w:sz w:val="20"/>
                <w:szCs w:val="20"/>
              </w:rPr>
              <w:t xml:space="preserve">Qué actividades del estudiante se deben resaltar para el desarrollo de competencias genéricas. </w:t>
            </w:r>
          </w:p>
          <w:p w:rsidR="003A351B" w:rsidRPr="002D1A93" w:rsidRDefault="003A351B" w:rsidP="003A351B">
            <w:pPr>
              <w:autoSpaceDE w:val="0"/>
              <w:autoSpaceDN w:val="0"/>
              <w:adjustRightInd w:val="0"/>
              <w:jc w:val="both"/>
              <w:rPr>
                <w:rFonts w:ascii="Arial" w:hAnsi="Arial" w:cs="Arial"/>
                <w:sz w:val="20"/>
                <w:szCs w:val="20"/>
              </w:rPr>
            </w:pPr>
            <w:r w:rsidRPr="002D1A93">
              <w:rPr>
                <w:rFonts w:ascii="Arial" w:hAnsi="Arial" w:cs="Arial"/>
                <w:sz w:val="20"/>
                <w:szCs w:val="20"/>
              </w:rPr>
              <w:lastRenderedPageBreak/>
              <w:t>Desarrolla actividades de aprendizaje que propicien la aplicación de los conceptos, modelos y metodologías de los principios que se van aprendiendo en el desarrollo de la asignatura.</w:t>
            </w:r>
          </w:p>
          <w:p w:rsidR="003A351B" w:rsidRPr="002D1A93" w:rsidRDefault="003A351B" w:rsidP="003A351B">
            <w:pPr>
              <w:autoSpaceDE w:val="0"/>
              <w:autoSpaceDN w:val="0"/>
              <w:adjustRightInd w:val="0"/>
              <w:jc w:val="both"/>
              <w:rPr>
                <w:rFonts w:ascii="Arial" w:hAnsi="Arial" w:cs="Arial"/>
                <w:sz w:val="20"/>
                <w:szCs w:val="20"/>
              </w:rPr>
            </w:pPr>
            <w:r w:rsidRPr="002D1A93">
              <w:rPr>
                <w:rFonts w:ascii="Arial" w:hAnsi="Arial" w:cs="Arial"/>
                <w:sz w:val="20"/>
                <w:szCs w:val="20"/>
              </w:rPr>
              <w:t xml:space="preserve">En las actividades de aprendizaje sugeridas, generalmente se propone la formalización de los conceptos a partir de experiencias concretas; se busca que el alumno tenga el primer contacto con el concepto en forma concreta y sea a través de la observación, la reflexión y la discusión que se dé la formalización; la resolución de problemas se hará después de este proceso. </w:t>
            </w:r>
          </w:p>
          <w:p w:rsidR="003A351B" w:rsidRPr="002D1A93" w:rsidRDefault="003A351B" w:rsidP="003A351B">
            <w:pPr>
              <w:autoSpaceDE w:val="0"/>
              <w:autoSpaceDN w:val="0"/>
              <w:adjustRightInd w:val="0"/>
              <w:jc w:val="both"/>
              <w:rPr>
                <w:rFonts w:ascii="Arial" w:hAnsi="Arial" w:cs="Arial"/>
                <w:sz w:val="20"/>
                <w:szCs w:val="20"/>
              </w:rPr>
            </w:pPr>
            <w:r w:rsidRPr="002D1A93">
              <w:rPr>
                <w:rFonts w:ascii="Arial" w:hAnsi="Arial" w:cs="Arial"/>
                <w:sz w:val="20"/>
                <w:szCs w:val="20"/>
              </w:rPr>
              <w:t>Relaciona los contenidos de esta asignatura con las demás del plan de estudios para desarrollar una visión interdisciplinaria en el estudiante y el uso de los diferentes algoritmos contenidos en la asignatura.</w:t>
            </w:r>
          </w:p>
          <w:p w:rsidR="003A351B" w:rsidRPr="002D1A93" w:rsidRDefault="003A351B" w:rsidP="003A351B">
            <w:pPr>
              <w:autoSpaceDE w:val="0"/>
              <w:autoSpaceDN w:val="0"/>
              <w:adjustRightInd w:val="0"/>
              <w:jc w:val="both"/>
              <w:rPr>
                <w:rFonts w:ascii="Arial" w:hAnsi="Arial" w:cs="Arial"/>
                <w:b/>
                <w:sz w:val="20"/>
                <w:szCs w:val="20"/>
              </w:rPr>
            </w:pPr>
          </w:p>
          <w:p w:rsidR="003A351B" w:rsidRPr="002D1A93" w:rsidRDefault="003A351B" w:rsidP="003A351B">
            <w:pPr>
              <w:autoSpaceDE w:val="0"/>
              <w:autoSpaceDN w:val="0"/>
              <w:adjustRightInd w:val="0"/>
              <w:jc w:val="both"/>
              <w:rPr>
                <w:rFonts w:ascii="Arial" w:hAnsi="Arial" w:cs="Arial"/>
                <w:b/>
                <w:sz w:val="20"/>
                <w:szCs w:val="20"/>
              </w:rPr>
            </w:pPr>
            <w:r w:rsidRPr="002D1A93">
              <w:rPr>
                <w:rFonts w:ascii="Arial" w:hAnsi="Arial" w:cs="Arial"/>
                <w:b/>
                <w:sz w:val="20"/>
                <w:szCs w:val="20"/>
              </w:rPr>
              <w:t>Que competencias genéricas se están desarrollando con el tratamiento de los contenidos de la asignatura.</w:t>
            </w:r>
          </w:p>
          <w:p w:rsidR="00C47C44" w:rsidRPr="002D1A93" w:rsidRDefault="00C47C44" w:rsidP="00C47C44">
            <w:pPr>
              <w:autoSpaceDE w:val="0"/>
              <w:autoSpaceDN w:val="0"/>
              <w:adjustRightInd w:val="0"/>
              <w:jc w:val="both"/>
              <w:rPr>
                <w:rFonts w:ascii="Arial" w:hAnsi="Arial" w:cs="Arial"/>
                <w:sz w:val="20"/>
                <w:szCs w:val="20"/>
              </w:rPr>
            </w:pPr>
            <w:r w:rsidRPr="002D1A93">
              <w:rPr>
                <w:rFonts w:ascii="Arial" w:hAnsi="Arial" w:cs="Arial"/>
                <w:sz w:val="20"/>
                <w:szCs w:val="20"/>
              </w:rPr>
              <w:t>En el transcurso de las actividades programadas es muy importante que el estudiante aprenda a valorar las actividades que lleva a cabo y entienda que está construyendo su futuro y en consecuencia actúe de una manera profesional; de igual manera, aprecie la importancia del conocimiento y los hábitos de trabajo; desarrolle la precisión y la curiosidad, la puntualidad, el entusiasmo y el interés, la tenacidad, la flexibilidad y la autonomía.</w:t>
            </w:r>
          </w:p>
          <w:p w:rsidR="00C47C44" w:rsidRPr="002D1A93" w:rsidRDefault="00C47C44" w:rsidP="003A351B">
            <w:pPr>
              <w:autoSpaceDE w:val="0"/>
              <w:autoSpaceDN w:val="0"/>
              <w:adjustRightInd w:val="0"/>
              <w:jc w:val="both"/>
              <w:rPr>
                <w:rFonts w:ascii="Arial" w:hAnsi="Arial" w:cs="Arial"/>
                <w:sz w:val="20"/>
                <w:szCs w:val="20"/>
              </w:rPr>
            </w:pPr>
          </w:p>
          <w:p w:rsidR="003A351B" w:rsidRPr="002D1A93" w:rsidRDefault="003A351B" w:rsidP="003A351B">
            <w:pPr>
              <w:pStyle w:val="Sinespaciado"/>
              <w:jc w:val="both"/>
              <w:rPr>
                <w:rFonts w:ascii="Arial" w:hAnsi="Arial" w:cs="Arial"/>
                <w:b/>
                <w:sz w:val="20"/>
                <w:szCs w:val="20"/>
              </w:rPr>
            </w:pPr>
            <w:r w:rsidRPr="002D1A93">
              <w:rPr>
                <w:rFonts w:ascii="Arial" w:hAnsi="Arial" w:cs="Arial"/>
                <w:b/>
                <w:sz w:val="20"/>
                <w:szCs w:val="20"/>
              </w:rPr>
              <w:t xml:space="preserve">De manera general explicar el papel que debe desempeñar el (la) profesor(a) para el desarrollo de la asignatura.  </w:t>
            </w:r>
          </w:p>
          <w:p w:rsidR="003A351B" w:rsidRPr="00745C87" w:rsidRDefault="00745C87" w:rsidP="008C42B2">
            <w:pPr>
              <w:autoSpaceDE w:val="0"/>
              <w:autoSpaceDN w:val="0"/>
              <w:adjustRightInd w:val="0"/>
              <w:jc w:val="both"/>
              <w:rPr>
                <w:rFonts w:ascii="Arial" w:hAnsi="Arial" w:cs="Arial"/>
                <w:sz w:val="20"/>
                <w:szCs w:val="20"/>
              </w:rPr>
            </w:pPr>
            <w:r w:rsidRPr="00745C87">
              <w:rPr>
                <w:rFonts w:ascii="Arial" w:hAnsi="Arial" w:cs="Arial"/>
                <w:sz w:val="20"/>
                <w:szCs w:val="20"/>
              </w:rPr>
              <w:t>El docente de Estadística Inferencial I debe mostrar y objetivar su conocimiento y experiencia en el área para construir escenarios de aprendizaje significativo en los estudiantes que inician su formación profesional. El docente enfatiza el desarrollo de las actividades de aprendizaje de esta asignatura a fin de que ellas refuercen los aspectos formativos: incentivar la curiosidad, el entusiasmo, la puntualidad, la constancia, el interés por mejorar, el respeto y la tolerancia hacia sus compañeros y docentes, a sus ideas y enfoques y considerar también la responsabilidad social y el respeto al medio ambiente. El docente de Estadística Inferencial I debe de estar realizando actividades de investigación.</w:t>
            </w:r>
          </w:p>
        </w:tc>
      </w:tr>
    </w:tbl>
    <w:p w:rsidR="005053AB" w:rsidRDefault="005053AB" w:rsidP="005053AB">
      <w:pPr>
        <w:pStyle w:val="Sinespaciado"/>
        <w:rPr>
          <w:rFonts w:ascii="Arial" w:hAnsi="Arial" w:cs="Arial"/>
          <w:sz w:val="20"/>
          <w:szCs w:val="20"/>
        </w:rPr>
      </w:pPr>
    </w:p>
    <w:p w:rsidR="00D24839" w:rsidRDefault="00D24839" w:rsidP="005053AB">
      <w:pPr>
        <w:pStyle w:val="Sinespaciado"/>
        <w:rPr>
          <w:rFonts w:ascii="Arial" w:hAnsi="Arial" w:cs="Arial"/>
          <w:sz w:val="20"/>
          <w:szCs w:val="20"/>
        </w:rPr>
      </w:pPr>
    </w:p>
    <w:p w:rsidR="00D24839" w:rsidRDefault="00D24839" w:rsidP="005053AB">
      <w:pPr>
        <w:pStyle w:val="Sinespaciado"/>
        <w:rPr>
          <w:rFonts w:ascii="Arial" w:hAnsi="Arial" w:cs="Arial"/>
          <w:sz w:val="20"/>
          <w:szCs w:val="20"/>
        </w:rPr>
      </w:pPr>
    </w:p>
    <w:p w:rsidR="00D24839" w:rsidRPr="00862CFC" w:rsidRDefault="00D24839"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5053AB" w:rsidRPr="00745C87" w:rsidRDefault="00745C87" w:rsidP="00D24839">
            <w:pPr>
              <w:autoSpaceDE w:val="0"/>
              <w:autoSpaceDN w:val="0"/>
              <w:adjustRightInd w:val="0"/>
              <w:jc w:val="both"/>
              <w:rPr>
                <w:rFonts w:ascii="Arial" w:hAnsi="Arial" w:cs="Arial"/>
                <w:sz w:val="20"/>
                <w:szCs w:val="20"/>
              </w:rPr>
            </w:pPr>
            <w:r w:rsidRPr="00745C87">
              <w:rPr>
                <w:rFonts w:ascii="Arial" w:hAnsi="Arial" w:cs="Arial"/>
                <w:sz w:val="20"/>
                <w:szCs w:val="20"/>
              </w:rPr>
              <w:t>Emplea los métodos de muestreo adecuados para la obtención de la muestra experimental con la finalidad de realizar inferencias sobre la población y el desarrollo de pruebas estadísticas.</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80"/>
        <w:gridCol w:w="2693"/>
        <w:gridCol w:w="7785"/>
      </w:tblGrid>
      <w:tr w:rsidR="000155DC" w:rsidRPr="00862CFC" w:rsidTr="00F427B2">
        <w:tc>
          <w:tcPr>
            <w:tcW w:w="1838" w:type="dxa"/>
          </w:tcPr>
          <w:p w:rsidR="000155DC" w:rsidRPr="00862CFC" w:rsidRDefault="000155DC" w:rsidP="005053AB">
            <w:pPr>
              <w:pStyle w:val="Sinespaciado"/>
              <w:rPr>
                <w:rFonts w:ascii="Arial" w:hAnsi="Arial" w:cs="Arial"/>
                <w:sz w:val="20"/>
                <w:szCs w:val="20"/>
              </w:rPr>
            </w:pPr>
            <w:r w:rsidRPr="00862CFC">
              <w:rPr>
                <w:rFonts w:ascii="Arial" w:hAnsi="Arial" w:cs="Arial"/>
                <w:sz w:val="20"/>
                <w:szCs w:val="20"/>
              </w:rPr>
              <w:t>Competencia No.</w:t>
            </w:r>
          </w:p>
        </w:tc>
        <w:tc>
          <w:tcPr>
            <w:tcW w:w="680" w:type="dxa"/>
          </w:tcPr>
          <w:p w:rsidR="000155DC" w:rsidRPr="00862CFC" w:rsidRDefault="000155DC" w:rsidP="005053AB">
            <w:pPr>
              <w:pStyle w:val="Sinespaciado"/>
              <w:rPr>
                <w:rFonts w:ascii="Arial" w:hAnsi="Arial" w:cs="Arial"/>
                <w:sz w:val="20"/>
                <w:szCs w:val="20"/>
              </w:rPr>
            </w:pPr>
            <w:r>
              <w:rPr>
                <w:rFonts w:ascii="Arial" w:hAnsi="Arial" w:cs="Arial"/>
                <w:sz w:val="20"/>
                <w:szCs w:val="20"/>
              </w:rPr>
              <w:t>1</w:t>
            </w:r>
          </w:p>
        </w:tc>
        <w:tc>
          <w:tcPr>
            <w:tcW w:w="2693" w:type="dxa"/>
          </w:tcPr>
          <w:p w:rsidR="000155DC" w:rsidRPr="00862CFC" w:rsidRDefault="000155DC" w:rsidP="005053AB">
            <w:pPr>
              <w:pStyle w:val="Sinespaciado"/>
              <w:rPr>
                <w:rFonts w:ascii="Arial" w:hAnsi="Arial" w:cs="Arial"/>
                <w:sz w:val="20"/>
                <w:szCs w:val="20"/>
              </w:rPr>
            </w:pPr>
            <w:r w:rsidRPr="00862CFC">
              <w:rPr>
                <w:rFonts w:ascii="Arial" w:hAnsi="Arial" w:cs="Arial"/>
                <w:sz w:val="20"/>
                <w:szCs w:val="20"/>
              </w:rPr>
              <w:t>Descripción</w:t>
            </w:r>
          </w:p>
        </w:tc>
        <w:tc>
          <w:tcPr>
            <w:tcW w:w="7785" w:type="dxa"/>
          </w:tcPr>
          <w:p w:rsidR="000155DC" w:rsidRPr="00CA6F07" w:rsidRDefault="00CA6F07" w:rsidP="00D24839">
            <w:pPr>
              <w:autoSpaceDE w:val="0"/>
              <w:autoSpaceDN w:val="0"/>
              <w:adjustRightInd w:val="0"/>
              <w:jc w:val="both"/>
              <w:rPr>
                <w:rFonts w:ascii="Arial" w:hAnsi="Arial" w:cs="Arial"/>
                <w:sz w:val="20"/>
                <w:szCs w:val="20"/>
              </w:rPr>
            </w:pPr>
            <w:r w:rsidRPr="00CA6F07">
              <w:rPr>
                <w:rFonts w:ascii="Arial" w:hAnsi="Arial" w:cs="Arial"/>
                <w:sz w:val="20"/>
                <w:szCs w:val="20"/>
              </w:rPr>
              <w:t>Escoge el tipo de muestreo al que corresponde un experimento según la selección de la variable de estudio para observar su comportamiento.</w:t>
            </w:r>
          </w:p>
        </w:tc>
      </w:tr>
    </w:tbl>
    <w:p w:rsidR="005053AB" w:rsidRDefault="005053AB" w:rsidP="005053AB">
      <w:pPr>
        <w:pStyle w:val="Sinespaciado"/>
        <w:rPr>
          <w:rFonts w:ascii="Arial" w:hAnsi="Arial" w:cs="Arial"/>
          <w:sz w:val="20"/>
          <w:szCs w:val="20"/>
        </w:rPr>
      </w:pPr>
    </w:p>
    <w:p w:rsidR="00BE5F26" w:rsidRPr="00862CFC" w:rsidRDefault="00BE5F26"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680"/>
        <w:gridCol w:w="2599"/>
        <w:gridCol w:w="3510"/>
        <w:gridCol w:w="1689"/>
      </w:tblGrid>
      <w:tr w:rsidR="005053AB" w:rsidRPr="00862CFC" w:rsidTr="006E7CFB">
        <w:tc>
          <w:tcPr>
            <w:tcW w:w="2518"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lastRenderedPageBreak/>
              <w:t>Temas y subtemas para desarrollar la competencia específica</w:t>
            </w:r>
          </w:p>
        </w:tc>
        <w:tc>
          <w:tcPr>
            <w:tcW w:w="2680"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3510" w:type="dxa"/>
          </w:tcPr>
          <w:p w:rsidR="005053AB" w:rsidRPr="00862CFC" w:rsidRDefault="005053AB" w:rsidP="006E7CFB">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689" w:type="dxa"/>
          </w:tcPr>
          <w:p w:rsidR="005053AB" w:rsidRPr="00862CFC" w:rsidRDefault="005053AB" w:rsidP="006E7CFB">
            <w:pPr>
              <w:pStyle w:val="Sinespaciado"/>
              <w:jc w:val="center"/>
              <w:rPr>
                <w:rFonts w:ascii="Arial" w:hAnsi="Arial" w:cs="Arial"/>
                <w:sz w:val="20"/>
                <w:szCs w:val="20"/>
              </w:rPr>
            </w:pPr>
            <w:r w:rsidRPr="00862CFC">
              <w:rPr>
                <w:rFonts w:ascii="Arial" w:hAnsi="Arial" w:cs="Arial"/>
                <w:sz w:val="20"/>
                <w:szCs w:val="20"/>
              </w:rPr>
              <w:t>Horas teórico-práctica</w:t>
            </w:r>
          </w:p>
        </w:tc>
      </w:tr>
      <w:tr w:rsidR="005053AB" w:rsidRPr="00862CFC" w:rsidTr="006E7CFB">
        <w:tc>
          <w:tcPr>
            <w:tcW w:w="2518" w:type="dxa"/>
          </w:tcPr>
          <w:p w:rsidR="00D24839" w:rsidRPr="008C42B2" w:rsidRDefault="008C42B2" w:rsidP="008C42B2">
            <w:pPr>
              <w:pStyle w:val="Sinespaciado"/>
              <w:rPr>
                <w:rFonts w:ascii="Arial" w:hAnsi="Arial" w:cs="Arial"/>
                <w:b/>
                <w:sz w:val="20"/>
                <w:szCs w:val="20"/>
              </w:rPr>
            </w:pPr>
            <w:r>
              <w:rPr>
                <w:rFonts w:ascii="Arial" w:hAnsi="Arial" w:cs="Arial"/>
                <w:b/>
                <w:color w:val="000000"/>
              </w:rPr>
              <w:t xml:space="preserve">1. </w:t>
            </w:r>
            <w:r w:rsidR="00CA6F07">
              <w:rPr>
                <w:rFonts w:ascii="Arial" w:hAnsi="Arial" w:cs="Arial"/>
                <w:b/>
                <w:color w:val="000000"/>
              </w:rPr>
              <w:t>Distribuciones fundamentales para el muestreo.</w:t>
            </w:r>
          </w:p>
          <w:p w:rsidR="00CA6F07" w:rsidRDefault="00CA6F07" w:rsidP="00CA6F07">
            <w:pPr>
              <w:pStyle w:val="Sinespaciado"/>
              <w:rPr>
                <w:rFonts w:ascii="Arial" w:hAnsi="Arial" w:cs="Arial"/>
                <w:sz w:val="20"/>
                <w:szCs w:val="20"/>
              </w:rPr>
            </w:pPr>
            <w:r w:rsidRPr="00CA6F07">
              <w:rPr>
                <w:rFonts w:ascii="Arial" w:hAnsi="Arial" w:cs="Arial"/>
                <w:sz w:val="20"/>
                <w:szCs w:val="20"/>
              </w:rPr>
              <w:t xml:space="preserve">1.1 Introducción a la Estadística Inferencial </w:t>
            </w:r>
          </w:p>
          <w:p w:rsidR="00CA6F07" w:rsidRDefault="00CA6F07" w:rsidP="00CA6F07">
            <w:pPr>
              <w:pStyle w:val="Sinespaciado"/>
              <w:rPr>
                <w:rFonts w:ascii="Arial" w:hAnsi="Arial" w:cs="Arial"/>
                <w:sz w:val="20"/>
                <w:szCs w:val="20"/>
              </w:rPr>
            </w:pPr>
            <w:r>
              <w:rPr>
                <w:rFonts w:ascii="Arial" w:hAnsi="Arial" w:cs="Arial"/>
                <w:sz w:val="20"/>
                <w:szCs w:val="20"/>
              </w:rPr>
              <w:t xml:space="preserve">1.2 Muestreo: </w:t>
            </w:r>
            <w:r w:rsidRPr="00CA6F07">
              <w:rPr>
                <w:rFonts w:ascii="Arial" w:hAnsi="Arial" w:cs="Arial"/>
                <w:sz w:val="20"/>
                <w:szCs w:val="20"/>
              </w:rPr>
              <w:t xml:space="preserve">Introducción al muestreo y tipos de muestreo. </w:t>
            </w:r>
          </w:p>
          <w:p w:rsidR="00CA6F07" w:rsidRDefault="00CA6F07" w:rsidP="00CA6F07">
            <w:pPr>
              <w:pStyle w:val="Sinespaciado"/>
              <w:rPr>
                <w:rFonts w:ascii="Arial" w:hAnsi="Arial" w:cs="Arial"/>
                <w:sz w:val="20"/>
                <w:szCs w:val="20"/>
              </w:rPr>
            </w:pPr>
            <w:r w:rsidRPr="00CA6F07">
              <w:rPr>
                <w:rFonts w:ascii="Arial" w:hAnsi="Arial" w:cs="Arial"/>
                <w:sz w:val="20"/>
                <w:szCs w:val="20"/>
              </w:rPr>
              <w:t xml:space="preserve">1.3 Teorema del límite central. </w:t>
            </w:r>
          </w:p>
          <w:p w:rsidR="00CA6F07" w:rsidRDefault="00CA6F07" w:rsidP="00CA6F07">
            <w:pPr>
              <w:pStyle w:val="Sinespaciado"/>
              <w:rPr>
                <w:rFonts w:ascii="Arial" w:hAnsi="Arial" w:cs="Arial"/>
                <w:sz w:val="20"/>
                <w:szCs w:val="20"/>
              </w:rPr>
            </w:pPr>
            <w:r w:rsidRPr="00CA6F07">
              <w:rPr>
                <w:rFonts w:ascii="Arial" w:hAnsi="Arial" w:cs="Arial"/>
                <w:sz w:val="20"/>
                <w:szCs w:val="20"/>
              </w:rPr>
              <w:t xml:space="preserve">1.4 Distribuciones fundamentales para el muestreo. </w:t>
            </w:r>
          </w:p>
          <w:p w:rsidR="00CA6F07" w:rsidRDefault="00CA6F07" w:rsidP="00CA6F07">
            <w:pPr>
              <w:pStyle w:val="Sinespaciado"/>
              <w:rPr>
                <w:rFonts w:ascii="Arial" w:hAnsi="Arial" w:cs="Arial"/>
                <w:sz w:val="20"/>
                <w:szCs w:val="20"/>
              </w:rPr>
            </w:pPr>
            <w:r>
              <w:rPr>
                <w:rFonts w:ascii="Arial" w:hAnsi="Arial" w:cs="Arial"/>
                <w:sz w:val="20"/>
                <w:szCs w:val="20"/>
              </w:rPr>
              <w:t xml:space="preserve">1.4.1 Distribución </w:t>
            </w:r>
            <w:proofErr w:type="spellStart"/>
            <w:r w:rsidRPr="00CA6F07">
              <w:rPr>
                <w:rFonts w:ascii="Arial" w:hAnsi="Arial" w:cs="Arial"/>
                <w:sz w:val="20"/>
                <w:szCs w:val="20"/>
              </w:rPr>
              <w:t>muestral</w:t>
            </w:r>
            <w:proofErr w:type="spellEnd"/>
            <w:r w:rsidRPr="00CA6F07">
              <w:rPr>
                <w:rFonts w:ascii="Arial" w:hAnsi="Arial" w:cs="Arial"/>
                <w:sz w:val="20"/>
                <w:szCs w:val="20"/>
              </w:rPr>
              <w:t xml:space="preserve"> de la media. 1.4.2 Distribución </w:t>
            </w:r>
            <w:proofErr w:type="spellStart"/>
            <w:r w:rsidRPr="00CA6F07">
              <w:rPr>
                <w:rFonts w:ascii="Arial" w:hAnsi="Arial" w:cs="Arial"/>
                <w:sz w:val="20"/>
                <w:szCs w:val="20"/>
              </w:rPr>
              <w:t>muestral</w:t>
            </w:r>
            <w:proofErr w:type="spellEnd"/>
            <w:r w:rsidRPr="00CA6F07">
              <w:rPr>
                <w:rFonts w:ascii="Arial" w:hAnsi="Arial" w:cs="Arial"/>
                <w:sz w:val="20"/>
                <w:szCs w:val="20"/>
              </w:rPr>
              <w:t xml:space="preserve"> de la</w:t>
            </w:r>
            <w:r>
              <w:rPr>
                <w:rFonts w:ascii="Arial" w:hAnsi="Arial" w:cs="Arial"/>
                <w:sz w:val="20"/>
                <w:szCs w:val="20"/>
              </w:rPr>
              <w:t xml:space="preserve"> </w:t>
            </w:r>
            <w:r w:rsidRPr="00CA6F07">
              <w:rPr>
                <w:rFonts w:ascii="Arial" w:hAnsi="Arial" w:cs="Arial"/>
                <w:sz w:val="20"/>
                <w:szCs w:val="20"/>
              </w:rPr>
              <w:t xml:space="preserve">diferencia de medias. </w:t>
            </w:r>
          </w:p>
          <w:p w:rsidR="00CA6F07" w:rsidRDefault="00CA6F07" w:rsidP="00CA6F07">
            <w:pPr>
              <w:pStyle w:val="Sinespaciado"/>
              <w:rPr>
                <w:rFonts w:ascii="Arial" w:hAnsi="Arial" w:cs="Arial"/>
                <w:sz w:val="20"/>
                <w:szCs w:val="20"/>
              </w:rPr>
            </w:pPr>
            <w:r>
              <w:rPr>
                <w:rFonts w:ascii="Arial" w:hAnsi="Arial" w:cs="Arial"/>
                <w:sz w:val="20"/>
                <w:szCs w:val="20"/>
              </w:rPr>
              <w:t xml:space="preserve">1.4.3 Distribución </w:t>
            </w:r>
            <w:proofErr w:type="spellStart"/>
            <w:r>
              <w:rPr>
                <w:rFonts w:ascii="Arial" w:hAnsi="Arial" w:cs="Arial"/>
                <w:sz w:val="20"/>
                <w:szCs w:val="20"/>
              </w:rPr>
              <w:t>muestral</w:t>
            </w:r>
            <w:proofErr w:type="spellEnd"/>
            <w:r>
              <w:rPr>
                <w:rFonts w:ascii="Arial" w:hAnsi="Arial" w:cs="Arial"/>
                <w:sz w:val="20"/>
                <w:szCs w:val="20"/>
              </w:rPr>
              <w:t xml:space="preserve"> de la </w:t>
            </w:r>
            <w:r w:rsidRPr="00CA6F07">
              <w:rPr>
                <w:rFonts w:ascii="Arial" w:hAnsi="Arial" w:cs="Arial"/>
                <w:sz w:val="20"/>
                <w:szCs w:val="20"/>
              </w:rPr>
              <w:t xml:space="preserve">proporción. </w:t>
            </w:r>
          </w:p>
          <w:p w:rsidR="00CA6F07" w:rsidRDefault="00CA6F07" w:rsidP="00CA6F07">
            <w:pPr>
              <w:pStyle w:val="Sinespaciado"/>
              <w:rPr>
                <w:rFonts w:ascii="Arial" w:hAnsi="Arial" w:cs="Arial"/>
                <w:sz w:val="20"/>
                <w:szCs w:val="20"/>
              </w:rPr>
            </w:pPr>
            <w:r w:rsidRPr="00CA6F07">
              <w:rPr>
                <w:rFonts w:ascii="Arial" w:hAnsi="Arial" w:cs="Arial"/>
                <w:sz w:val="20"/>
                <w:szCs w:val="20"/>
              </w:rPr>
              <w:t xml:space="preserve">1.4.4 Distribución </w:t>
            </w:r>
            <w:proofErr w:type="spellStart"/>
            <w:r w:rsidRPr="00CA6F07">
              <w:rPr>
                <w:rFonts w:ascii="Arial" w:hAnsi="Arial" w:cs="Arial"/>
                <w:sz w:val="20"/>
                <w:szCs w:val="20"/>
              </w:rPr>
              <w:t>muestral</w:t>
            </w:r>
            <w:proofErr w:type="spellEnd"/>
            <w:r w:rsidRPr="00CA6F07">
              <w:rPr>
                <w:rFonts w:ascii="Arial" w:hAnsi="Arial" w:cs="Arial"/>
                <w:sz w:val="20"/>
                <w:szCs w:val="20"/>
              </w:rPr>
              <w:t xml:space="preserve"> de la diferencia de proporciones. </w:t>
            </w:r>
          </w:p>
          <w:p w:rsidR="00CA6F07" w:rsidRDefault="00CA6F07" w:rsidP="00CA6F07">
            <w:pPr>
              <w:pStyle w:val="Sinespaciado"/>
              <w:rPr>
                <w:rFonts w:ascii="Arial" w:hAnsi="Arial" w:cs="Arial"/>
                <w:sz w:val="20"/>
                <w:szCs w:val="20"/>
              </w:rPr>
            </w:pPr>
            <w:r w:rsidRPr="00CA6F07">
              <w:rPr>
                <w:rFonts w:ascii="Arial" w:hAnsi="Arial" w:cs="Arial"/>
                <w:sz w:val="20"/>
                <w:szCs w:val="20"/>
              </w:rPr>
              <w:t>1.4.5 Distribución t-</w:t>
            </w:r>
            <w:proofErr w:type="spellStart"/>
            <w:r w:rsidRPr="00CA6F07">
              <w:rPr>
                <w:rFonts w:ascii="Arial" w:hAnsi="Arial" w:cs="Arial"/>
                <w:sz w:val="20"/>
                <w:szCs w:val="20"/>
              </w:rPr>
              <w:t>student</w:t>
            </w:r>
            <w:proofErr w:type="spellEnd"/>
            <w:r w:rsidRPr="00CA6F07">
              <w:rPr>
                <w:rFonts w:ascii="Arial" w:hAnsi="Arial" w:cs="Arial"/>
                <w:sz w:val="20"/>
                <w:szCs w:val="20"/>
              </w:rPr>
              <w:t xml:space="preserve">. </w:t>
            </w:r>
          </w:p>
          <w:p w:rsidR="00CA6F07" w:rsidRPr="00CA6F07" w:rsidRDefault="00CA6F07" w:rsidP="00CA6F07">
            <w:pPr>
              <w:pStyle w:val="Sinespaciado"/>
              <w:rPr>
                <w:rFonts w:ascii="Arial" w:hAnsi="Arial" w:cs="Arial"/>
                <w:color w:val="000000"/>
                <w:sz w:val="20"/>
                <w:szCs w:val="20"/>
              </w:rPr>
            </w:pPr>
            <w:r w:rsidRPr="00CA6F07">
              <w:rPr>
                <w:rFonts w:ascii="Arial" w:hAnsi="Arial" w:cs="Arial"/>
                <w:sz w:val="20"/>
                <w:szCs w:val="20"/>
              </w:rPr>
              <w:t xml:space="preserve">1.4.6 Distribución </w:t>
            </w:r>
            <w:proofErr w:type="spellStart"/>
            <w:r w:rsidRPr="00CA6F07">
              <w:rPr>
                <w:rFonts w:ascii="Arial" w:hAnsi="Arial" w:cs="Arial"/>
                <w:sz w:val="20"/>
                <w:szCs w:val="20"/>
              </w:rPr>
              <w:t>muestral</w:t>
            </w:r>
            <w:proofErr w:type="spellEnd"/>
            <w:r w:rsidRPr="00CA6F07">
              <w:rPr>
                <w:rFonts w:ascii="Arial" w:hAnsi="Arial" w:cs="Arial"/>
                <w:sz w:val="20"/>
                <w:szCs w:val="20"/>
              </w:rPr>
              <w:t xml:space="preserve"> de la varianza. 1.4.7 Distribución </w:t>
            </w:r>
            <w:proofErr w:type="spellStart"/>
            <w:r w:rsidRPr="00CA6F07">
              <w:rPr>
                <w:rFonts w:ascii="Arial" w:hAnsi="Arial" w:cs="Arial"/>
                <w:sz w:val="20"/>
                <w:szCs w:val="20"/>
              </w:rPr>
              <w:lastRenderedPageBreak/>
              <w:t>muestral</w:t>
            </w:r>
            <w:proofErr w:type="spellEnd"/>
            <w:r w:rsidRPr="00CA6F07">
              <w:rPr>
                <w:rFonts w:ascii="Arial" w:hAnsi="Arial" w:cs="Arial"/>
                <w:sz w:val="20"/>
                <w:szCs w:val="20"/>
              </w:rPr>
              <w:t xml:space="preserve"> de la relación de varianzas. </w:t>
            </w:r>
          </w:p>
          <w:p w:rsidR="008C42B2" w:rsidRPr="00541E34" w:rsidRDefault="008C42B2" w:rsidP="008C42B2">
            <w:pPr>
              <w:pStyle w:val="Sinespaciado"/>
              <w:rPr>
                <w:rFonts w:ascii="Arial" w:hAnsi="Arial" w:cs="Arial"/>
                <w:color w:val="000000"/>
                <w:sz w:val="20"/>
                <w:szCs w:val="20"/>
              </w:rPr>
            </w:pPr>
          </w:p>
        </w:tc>
        <w:tc>
          <w:tcPr>
            <w:tcW w:w="2680" w:type="dxa"/>
          </w:tcPr>
          <w:p w:rsidR="00936CE8" w:rsidRDefault="007C2A9D" w:rsidP="00A01D7B">
            <w:pPr>
              <w:autoSpaceDE w:val="0"/>
              <w:autoSpaceDN w:val="0"/>
              <w:adjustRightInd w:val="0"/>
              <w:jc w:val="both"/>
              <w:rPr>
                <w:rFonts w:ascii="Arial" w:hAnsi="Arial" w:cs="Arial"/>
                <w:b/>
                <w:color w:val="FF0000"/>
                <w:sz w:val="20"/>
                <w:szCs w:val="20"/>
              </w:rPr>
            </w:pPr>
            <w:r w:rsidRPr="00BD0E68">
              <w:rPr>
                <w:rFonts w:ascii="Arial" w:hAnsi="Arial" w:cs="Arial"/>
                <w:color w:val="000000"/>
                <w:sz w:val="20"/>
                <w:szCs w:val="20"/>
              </w:rPr>
              <w:lastRenderedPageBreak/>
              <w:t>Obtener informació</w:t>
            </w:r>
            <w:r w:rsidR="00CA6F07">
              <w:rPr>
                <w:rFonts w:ascii="Arial" w:hAnsi="Arial" w:cs="Arial"/>
                <w:color w:val="000000"/>
                <w:sz w:val="20"/>
                <w:szCs w:val="20"/>
              </w:rPr>
              <w:t>n de diferentes fuentes sobre lo</w:t>
            </w:r>
            <w:r w:rsidR="00116B6E">
              <w:rPr>
                <w:rFonts w:ascii="Arial" w:hAnsi="Arial" w:cs="Arial"/>
                <w:color w:val="000000"/>
                <w:sz w:val="20"/>
                <w:szCs w:val="20"/>
              </w:rPr>
              <w:t>s</w:t>
            </w:r>
            <w:r w:rsidR="00743D1E">
              <w:rPr>
                <w:rFonts w:ascii="Arial" w:hAnsi="Arial" w:cs="Arial"/>
                <w:color w:val="000000"/>
                <w:sz w:val="20"/>
                <w:szCs w:val="20"/>
              </w:rPr>
              <w:t xml:space="preserve"> </w:t>
            </w:r>
            <w:r w:rsidR="00CA6F07">
              <w:rPr>
                <w:rFonts w:ascii="Arial" w:hAnsi="Arial" w:cs="Arial"/>
                <w:color w:val="000000"/>
                <w:sz w:val="20"/>
                <w:szCs w:val="20"/>
              </w:rPr>
              <w:t xml:space="preserve">diferentes tipos de muestreo para entregar </w:t>
            </w:r>
            <w:proofErr w:type="gramStart"/>
            <w:r w:rsidR="00CA6F07">
              <w:rPr>
                <w:rFonts w:ascii="Arial" w:hAnsi="Arial" w:cs="Arial"/>
                <w:color w:val="000000"/>
                <w:sz w:val="20"/>
                <w:szCs w:val="20"/>
              </w:rPr>
              <w:t xml:space="preserve">un </w:t>
            </w:r>
            <w:r w:rsidR="00A01D7B">
              <w:rPr>
                <w:rFonts w:ascii="Arial" w:hAnsi="Arial" w:cs="Arial"/>
                <w:color w:val="000000"/>
                <w:sz w:val="20"/>
                <w:szCs w:val="20"/>
              </w:rPr>
              <w:t xml:space="preserve"> </w:t>
            </w:r>
            <w:r w:rsidR="00A01D7B" w:rsidRPr="00A01D7B">
              <w:rPr>
                <w:rFonts w:ascii="Arial" w:hAnsi="Arial" w:cs="Arial"/>
                <w:b/>
                <w:color w:val="FF0000"/>
                <w:sz w:val="20"/>
                <w:szCs w:val="20"/>
              </w:rPr>
              <w:t>trabajo</w:t>
            </w:r>
            <w:proofErr w:type="gramEnd"/>
            <w:r w:rsidR="00A01D7B" w:rsidRPr="00A01D7B">
              <w:rPr>
                <w:rFonts w:ascii="Arial" w:hAnsi="Arial" w:cs="Arial"/>
                <w:b/>
                <w:color w:val="FF0000"/>
                <w:sz w:val="20"/>
                <w:szCs w:val="20"/>
              </w:rPr>
              <w:t xml:space="preserve"> de investigación.</w:t>
            </w:r>
            <w:r w:rsidR="00936CE8">
              <w:rPr>
                <w:rFonts w:ascii="Arial" w:hAnsi="Arial" w:cs="Arial"/>
                <w:b/>
                <w:color w:val="FF0000"/>
                <w:sz w:val="20"/>
                <w:szCs w:val="20"/>
              </w:rPr>
              <w:t xml:space="preserve"> </w:t>
            </w:r>
          </w:p>
          <w:p w:rsidR="00A01D7B" w:rsidRDefault="007C2A9D" w:rsidP="00A01D7B">
            <w:pPr>
              <w:autoSpaceDE w:val="0"/>
              <w:autoSpaceDN w:val="0"/>
              <w:adjustRightInd w:val="0"/>
              <w:jc w:val="both"/>
              <w:rPr>
                <w:rFonts w:ascii="Arial" w:eastAsia="SymbolMT" w:hAnsi="Arial" w:cs="Arial"/>
                <w:sz w:val="20"/>
                <w:szCs w:val="20"/>
              </w:rPr>
            </w:pPr>
            <w:r w:rsidRPr="00936CE8">
              <w:rPr>
                <w:rFonts w:ascii="Arial" w:hAnsi="Arial" w:cs="Arial"/>
                <w:sz w:val="20"/>
                <w:szCs w:val="20"/>
              </w:rPr>
              <w:br/>
            </w:r>
          </w:p>
          <w:p w:rsidR="009C15E0" w:rsidRDefault="009C15E0" w:rsidP="00A01D7B">
            <w:pPr>
              <w:autoSpaceDE w:val="0"/>
              <w:autoSpaceDN w:val="0"/>
              <w:adjustRightInd w:val="0"/>
              <w:jc w:val="both"/>
              <w:rPr>
                <w:rFonts w:ascii="Arial" w:eastAsia="SymbolMT" w:hAnsi="Arial" w:cs="Arial"/>
                <w:sz w:val="20"/>
                <w:szCs w:val="20"/>
              </w:rPr>
            </w:pPr>
            <w:r>
              <w:rPr>
                <w:rFonts w:ascii="Arial" w:eastAsia="SymbolMT" w:hAnsi="Arial" w:cs="Arial"/>
                <w:sz w:val="20"/>
                <w:szCs w:val="20"/>
              </w:rPr>
              <w:t xml:space="preserve">Realiza los ejercicios relativos a los temas para formar un </w:t>
            </w:r>
            <w:proofErr w:type="spellStart"/>
            <w:r w:rsidRPr="009C15E0">
              <w:rPr>
                <w:rFonts w:ascii="Arial" w:eastAsia="SymbolMT" w:hAnsi="Arial" w:cs="Arial"/>
                <w:b/>
                <w:color w:val="833C0B" w:themeColor="accent2" w:themeShade="80"/>
                <w:sz w:val="20"/>
                <w:szCs w:val="20"/>
              </w:rPr>
              <w:t>problemario</w:t>
            </w:r>
            <w:proofErr w:type="spellEnd"/>
            <w:r w:rsidRPr="009C15E0">
              <w:rPr>
                <w:rFonts w:ascii="Arial" w:eastAsia="SymbolMT" w:hAnsi="Arial" w:cs="Arial"/>
                <w:b/>
                <w:color w:val="833C0B" w:themeColor="accent2" w:themeShade="80"/>
                <w:sz w:val="20"/>
                <w:szCs w:val="20"/>
              </w:rPr>
              <w:t>.</w:t>
            </w:r>
          </w:p>
          <w:p w:rsidR="009C15E0" w:rsidRPr="00936CE8" w:rsidRDefault="009C15E0" w:rsidP="00A01D7B">
            <w:pPr>
              <w:autoSpaceDE w:val="0"/>
              <w:autoSpaceDN w:val="0"/>
              <w:adjustRightInd w:val="0"/>
              <w:jc w:val="both"/>
              <w:rPr>
                <w:rFonts w:ascii="Arial" w:eastAsia="SymbolMT" w:hAnsi="Arial" w:cs="Arial"/>
                <w:sz w:val="20"/>
                <w:szCs w:val="20"/>
              </w:rPr>
            </w:pPr>
          </w:p>
          <w:p w:rsidR="00BB3847" w:rsidRDefault="00CA6F07" w:rsidP="00BB3847">
            <w:pPr>
              <w:autoSpaceDE w:val="0"/>
              <w:autoSpaceDN w:val="0"/>
              <w:adjustRightInd w:val="0"/>
              <w:jc w:val="both"/>
              <w:rPr>
                <w:rFonts w:ascii="Arial" w:eastAsia="SymbolMT" w:hAnsi="Arial" w:cs="Arial"/>
                <w:b/>
                <w:color w:val="2E74B5" w:themeColor="accent1" w:themeShade="BF"/>
                <w:sz w:val="20"/>
                <w:szCs w:val="20"/>
              </w:rPr>
            </w:pPr>
            <w:r>
              <w:rPr>
                <w:rFonts w:ascii="Arial" w:eastAsia="SymbolMT" w:hAnsi="Arial" w:cs="Arial"/>
                <w:color w:val="000000"/>
                <w:sz w:val="20"/>
                <w:szCs w:val="20"/>
              </w:rPr>
              <w:t>La información analizada en clases se debe plasmar en la l</w:t>
            </w:r>
            <w:r w:rsidRPr="00CA6F07">
              <w:rPr>
                <w:rFonts w:ascii="Arial" w:eastAsia="SymbolMT" w:hAnsi="Arial" w:cs="Arial"/>
                <w:b/>
                <w:color w:val="00B0F0"/>
                <w:sz w:val="20"/>
                <w:szCs w:val="20"/>
              </w:rPr>
              <w:t>ibreta de apuntes.</w:t>
            </w:r>
            <w:r w:rsidR="00352BC6">
              <w:rPr>
                <w:rFonts w:ascii="Arial" w:eastAsia="SymbolMT" w:hAnsi="Arial" w:cs="Arial"/>
                <w:color w:val="000000"/>
                <w:sz w:val="20"/>
                <w:szCs w:val="20"/>
              </w:rPr>
              <w:t xml:space="preserve"> </w:t>
            </w:r>
          </w:p>
          <w:p w:rsidR="005053AB" w:rsidRDefault="005053AB" w:rsidP="006B33EE">
            <w:pPr>
              <w:autoSpaceDE w:val="0"/>
              <w:autoSpaceDN w:val="0"/>
              <w:adjustRightInd w:val="0"/>
              <w:jc w:val="both"/>
              <w:rPr>
                <w:rFonts w:ascii="Arial" w:eastAsia="SymbolMT" w:hAnsi="Arial" w:cs="Arial"/>
                <w:b/>
                <w:color w:val="538135" w:themeColor="accent6" w:themeShade="BF"/>
                <w:sz w:val="20"/>
                <w:szCs w:val="20"/>
              </w:rPr>
            </w:pPr>
          </w:p>
          <w:p w:rsidR="00260637" w:rsidRDefault="00260637" w:rsidP="006B33EE">
            <w:pPr>
              <w:autoSpaceDE w:val="0"/>
              <w:autoSpaceDN w:val="0"/>
              <w:adjustRightInd w:val="0"/>
              <w:jc w:val="both"/>
              <w:rPr>
                <w:rFonts w:ascii="Arial" w:eastAsia="SymbolMT" w:hAnsi="Arial" w:cs="Arial"/>
                <w:b/>
                <w:color w:val="538135" w:themeColor="accent6" w:themeShade="BF"/>
                <w:sz w:val="20"/>
                <w:szCs w:val="20"/>
              </w:rPr>
            </w:pPr>
          </w:p>
          <w:p w:rsidR="00260637" w:rsidRPr="00260637" w:rsidRDefault="00260637" w:rsidP="009C15E0">
            <w:pPr>
              <w:autoSpaceDE w:val="0"/>
              <w:autoSpaceDN w:val="0"/>
              <w:adjustRightInd w:val="0"/>
              <w:jc w:val="both"/>
              <w:rPr>
                <w:rFonts w:ascii="Arial" w:eastAsia="SymbolMT" w:hAnsi="Arial" w:cs="Arial"/>
                <w:sz w:val="20"/>
                <w:szCs w:val="20"/>
              </w:rPr>
            </w:pPr>
            <w:r w:rsidRPr="00260637">
              <w:rPr>
                <w:rFonts w:ascii="Arial" w:eastAsia="SymbolMT" w:hAnsi="Arial" w:cs="Arial"/>
                <w:sz w:val="20"/>
                <w:szCs w:val="20"/>
              </w:rPr>
              <w:t xml:space="preserve">Aplicar un </w:t>
            </w:r>
            <w:r w:rsidRPr="00260637">
              <w:rPr>
                <w:rFonts w:ascii="Arial" w:eastAsia="SymbolMT" w:hAnsi="Arial" w:cs="Arial"/>
                <w:b/>
                <w:color w:val="0D0D0D" w:themeColor="text1" w:themeTint="F2"/>
                <w:sz w:val="20"/>
                <w:szCs w:val="20"/>
              </w:rPr>
              <w:t>examen</w:t>
            </w:r>
            <w:r w:rsidRPr="00260637">
              <w:rPr>
                <w:rFonts w:ascii="Arial" w:eastAsia="SymbolMT" w:hAnsi="Arial" w:cs="Arial"/>
                <w:color w:val="0D0D0D" w:themeColor="text1" w:themeTint="F2"/>
                <w:sz w:val="20"/>
                <w:szCs w:val="20"/>
              </w:rPr>
              <w:t xml:space="preserve"> </w:t>
            </w:r>
            <w:r w:rsidRPr="00260637">
              <w:rPr>
                <w:rFonts w:ascii="Arial" w:eastAsia="SymbolMT" w:hAnsi="Arial" w:cs="Arial"/>
                <w:sz w:val="20"/>
                <w:szCs w:val="20"/>
              </w:rPr>
              <w:t>para confirmar la comprensión de los temas analizados en clases.</w:t>
            </w:r>
            <w:r w:rsidR="0093357B">
              <w:rPr>
                <w:rFonts w:ascii="Arial" w:eastAsia="SymbolMT" w:hAnsi="Arial" w:cs="Arial"/>
                <w:sz w:val="20"/>
                <w:szCs w:val="20"/>
              </w:rPr>
              <w:t xml:space="preserve"> </w:t>
            </w:r>
          </w:p>
        </w:tc>
        <w:tc>
          <w:tcPr>
            <w:tcW w:w="2599" w:type="dxa"/>
          </w:tcPr>
          <w:p w:rsidR="00A01D7B" w:rsidRDefault="00743D1E" w:rsidP="006F14DA">
            <w:pPr>
              <w:pStyle w:val="Sinespaciado"/>
              <w:jc w:val="both"/>
              <w:rPr>
                <w:rFonts w:ascii="Arial" w:eastAsia="SymbolMT" w:hAnsi="Arial" w:cs="Arial"/>
                <w:b/>
                <w:color w:val="FF0000"/>
                <w:sz w:val="20"/>
                <w:szCs w:val="20"/>
              </w:rPr>
            </w:pPr>
            <w:r>
              <w:rPr>
                <w:rFonts w:ascii="Arial" w:eastAsia="SymbolMT" w:hAnsi="Arial" w:cs="Arial"/>
                <w:color w:val="000000"/>
                <w:sz w:val="20"/>
                <w:szCs w:val="20"/>
              </w:rPr>
              <w:t>Analizar</w:t>
            </w:r>
            <w:r w:rsidR="00A01D7B" w:rsidRPr="00BD0E68">
              <w:rPr>
                <w:rFonts w:ascii="Arial" w:eastAsia="SymbolMT" w:hAnsi="Arial" w:cs="Arial"/>
                <w:color w:val="000000"/>
                <w:sz w:val="20"/>
                <w:szCs w:val="20"/>
              </w:rPr>
              <w:t xml:space="preserve"> la información encontrada y </w:t>
            </w:r>
            <w:r>
              <w:rPr>
                <w:rFonts w:ascii="Arial" w:eastAsia="SymbolMT" w:hAnsi="Arial" w:cs="Arial"/>
                <w:color w:val="000000"/>
                <w:sz w:val="20"/>
                <w:szCs w:val="20"/>
              </w:rPr>
              <w:t>conocer la información</w:t>
            </w:r>
            <w:r w:rsidR="00A01D7B">
              <w:rPr>
                <w:rFonts w:ascii="Arial" w:eastAsia="SymbolMT" w:hAnsi="Arial" w:cs="Arial"/>
                <w:color w:val="000000"/>
                <w:sz w:val="20"/>
                <w:szCs w:val="20"/>
              </w:rPr>
              <w:t xml:space="preserve"> resultado del </w:t>
            </w:r>
            <w:r w:rsidR="00A01D7B" w:rsidRPr="00A01D7B">
              <w:rPr>
                <w:rFonts w:ascii="Arial" w:eastAsia="SymbolMT" w:hAnsi="Arial" w:cs="Arial"/>
                <w:b/>
                <w:color w:val="FF0000"/>
                <w:sz w:val="20"/>
                <w:szCs w:val="20"/>
              </w:rPr>
              <w:t>trabajo de investigación.</w:t>
            </w:r>
            <w:r w:rsidR="00116B6E">
              <w:rPr>
                <w:rFonts w:ascii="Arial" w:eastAsia="SymbolMT" w:hAnsi="Arial" w:cs="Arial"/>
                <w:b/>
                <w:color w:val="FF0000"/>
                <w:sz w:val="20"/>
                <w:szCs w:val="20"/>
              </w:rPr>
              <w:t xml:space="preserve"> </w:t>
            </w:r>
          </w:p>
          <w:p w:rsidR="00936CE8" w:rsidRDefault="00936CE8" w:rsidP="006F14DA">
            <w:pPr>
              <w:pStyle w:val="Sinespaciado"/>
              <w:jc w:val="both"/>
              <w:rPr>
                <w:rFonts w:ascii="Arial" w:hAnsi="Arial" w:cs="Arial"/>
                <w:sz w:val="20"/>
                <w:szCs w:val="20"/>
              </w:rPr>
            </w:pPr>
          </w:p>
          <w:p w:rsidR="00936CE8" w:rsidRDefault="00BB3847" w:rsidP="006B33EE">
            <w:pPr>
              <w:pStyle w:val="Sinespaciado"/>
              <w:jc w:val="both"/>
              <w:rPr>
                <w:rFonts w:ascii="Arial" w:hAnsi="Arial" w:cs="Arial"/>
                <w:sz w:val="20"/>
                <w:szCs w:val="20"/>
              </w:rPr>
            </w:pPr>
            <w:r>
              <w:rPr>
                <w:rFonts w:ascii="Arial" w:hAnsi="Arial" w:cs="Arial"/>
                <w:sz w:val="20"/>
                <w:szCs w:val="20"/>
              </w:rPr>
              <w:t>Re</w:t>
            </w:r>
            <w:r w:rsidR="00743D1E">
              <w:rPr>
                <w:rFonts w:ascii="Arial" w:hAnsi="Arial" w:cs="Arial"/>
                <w:sz w:val="20"/>
                <w:szCs w:val="20"/>
              </w:rPr>
              <w:t>alizar</w:t>
            </w:r>
            <w:r w:rsidR="00CA6F07">
              <w:rPr>
                <w:rFonts w:ascii="Arial" w:hAnsi="Arial" w:cs="Arial"/>
                <w:sz w:val="20"/>
                <w:szCs w:val="20"/>
              </w:rPr>
              <w:t xml:space="preserve"> los ejemplos analizados en clases en la l</w:t>
            </w:r>
            <w:r w:rsidR="00CA6F07" w:rsidRPr="00CA6F07">
              <w:rPr>
                <w:rFonts w:ascii="Arial" w:hAnsi="Arial" w:cs="Arial"/>
                <w:b/>
                <w:color w:val="00B0F0"/>
                <w:sz w:val="20"/>
                <w:szCs w:val="20"/>
              </w:rPr>
              <w:t>ibreta de apuntes.</w:t>
            </w:r>
          </w:p>
          <w:p w:rsidR="00352BC6" w:rsidRDefault="00936CE8" w:rsidP="006B33EE">
            <w:pPr>
              <w:pStyle w:val="Sinespaciado"/>
              <w:jc w:val="both"/>
              <w:rPr>
                <w:rFonts w:ascii="Arial" w:hAnsi="Arial" w:cs="Arial"/>
                <w:sz w:val="20"/>
                <w:szCs w:val="20"/>
              </w:rPr>
            </w:pPr>
            <w:r>
              <w:rPr>
                <w:rFonts w:ascii="Arial" w:hAnsi="Arial" w:cs="Arial"/>
                <w:sz w:val="20"/>
                <w:szCs w:val="20"/>
              </w:rPr>
              <w:t xml:space="preserve"> </w:t>
            </w:r>
          </w:p>
          <w:p w:rsidR="006B33EE" w:rsidRDefault="009C15E0" w:rsidP="006B33EE">
            <w:pPr>
              <w:pStyle w:val="Sinespaciado"/>
              <w:jc w:val="both"/>
              <w:rPr>
                <w:rFonts w:ascii="Arial" w:hAnsi="Arial" w:cs="Arial"/>
                <w:b/>
                <w:color w:val="538135" w:themeColor="accent6" w:themeShade="BF"/>
                <w:sz w:val="20"/>
                <w:szCs w:val="20"/>
              </w:rPr>
            </w:pPr>
            <w:r>
              <w:rPr>
                <w:rFonts w:ascii="Arial" w:hAnsi="Arial" w:cs="Arial"/>
                <w:sz w:val="20"/>
                <w:szCs w:val="20"/>
              </w:rPr>
              <w:t xml:space="preserve">Realizar un </w:t>
            </w:r>
            <w:proofErr w:type="spellStart"/>
            <w:r w:rsidRPr="009C15E0">
              <w:rPr>
                <w:rFonts w:ascii="Arial" w:hAnsi="Arial" w:cs="Arial"/>
                <w:b/>
                <w:color w:val="833C0B" w:themeColor="accent2" w:themeShade="80"/>
                <w:sz w:val="20"/>
                <w:szCs w:val="20"/>
              </w:rPr>
              <w:t>problemario</w:t>
            </w:r>
            <w:proofErr w:type="spellEnd"/>
            <w:r>
              <w:rPr>
                <w:rFonts w:ascii="Arial" w:hAnsi="Arial" w:cs="Arial"/>
                <w:sz w:val="20"/>
                <w:szCs w:val="20"/>
              </w:rPr>
              <w:t xml:space="preserve"> con los ejercicios propuestos en clases.</w:t>
            </w:r>
          </w:p>
          <w:p w:rsidR="00260637" w:rsidRDefault="00260637" w:rsidP="006B33EE">
            <w:pPr>
              <w:pStyle w:val="Sinespaciado"/>
              <w:jc w:val="both"/>
              <w:rPr>
                <w:rFonts w:ascii="Arial" w:hAnsi="Arial" w:cs="Arial"/>
                <w:b/>
                <w:color w:val="538135" w:themeColor="accent6" w:themeShade="BF"/>
                <w:sz w:val="20"/>
                <w:szCs w:val="20"/>
              </w:rPr>
            </w:pPr>
          </w:p>
          <w:p w:rsidR="00260637" w:rsidRPr="00260637" w:rsidRDefault="00260637" w:rsidP="009C15E0">
            <w:pPr>
              <w:pStyle w:val="Sinespaciado"/>
              <w:jc w:val="both"/>
              <w:rPr>
                <w:rFonts w:ascii="Arial" w:hAnsi="Arial" w:cs="Arial"/>
                <w:sz w:val="20"/>
                <w:szCs w:val="20"/>
              </w:rPr>
            </w:pPr>
            <w:r w:rsidRPr="00260637">
              <w:rPr>
                <w:rFonts w:ascii="Arial" w:hAnsi="Arial" w:cs="Arial"/>
                <w:color w:val="0D0D0D" w:themeColor="text1" w:themeTint="F2"/>
                <w:sz w:val="20"/>
                <w:szCs w:val="20"/>
              </w:rPr>
              <w:t xml:space="preserve">Realizar un </w:t>
            </w:r>
            <w:r w:rsidRPr="003F0BF2">
              <w:rPr>
                <w:rFonts w:ascii="Arial" w:hAnsi="Arial" w:cs="Arial"/>
                <w:b/>
                <w:color w:val="0D0D0D" w:themeColor="text1" w:themeTint="F2"/>
                <w:sz w:val="20"/>
                <w:szCs w:val="20"/>
              </w:rPr>
              <w:t>examen</w:t>
            </w:r>
            <w:r w:rsidRPr="00260637">
              <w:rPr>
                <w:rFonts w:ascii="Arial" w:hAnsi="Arial" w:cs="Arial"/>
                <w:color w:val="0D0D0D" w:themeColor="text1" w:themeTint="F2"/>
                <w:sz w:val="20"/>
                <w:szCs w:val="20"/>
              </w:rPr>
              <w:t xml:space="preserve"> para comprobar la comprensión de los temas analizados en clases.</w:t>
            </w:r>
            <w:r w:rsidR="0093357B">
              <w:rPr>
                <w:rFonts w:ascii="Arial" w:hAnsi="Arial" w:cs="Arial"/>
                <w:color w:val="0D0D0D" w:themeColor="text1" w:themeTint="F2"/>
                <w:sz w:val="20"/>
                <w:szCs w:val="20"/>
              </w:rPr>
              <w:t xml:space="preserve"> </w:t>
            </w:r>
          </w:p>
        </w:tc>
        <w:tc>
          <w:tcPr>
            <w:tcW w:w="3510" w:type="dxa"/>
          </w:tcPr>
          <w:p w:rsidR="008C0560" w:rsidRPr="008C0560" w:rsidRDefault="008C0560" w:rsidP="008C0560">
            <w:pPr>
              <w:pStyle w:val="Default"/>
              <w:rPr>
                <w:sz w:val="20"/>
                <w:szCs w:val="20"/>
              </w:rPr>
            </w:pPr>
            <w:r w:rsidRPr="008C0560">
              <w:rPr>
                <w:b/>
                <w:bCs/>
                <w:sz w:val="20"/>
                <w:szCs w:val="20"/>
              </w:rPr>
              <w:t xml:space="preserve">Competencias genéricas: </w:t>
            </w:r>
          </w:p>
          <w:p w:rsidR="008C0560" w:rsidRPr="008C0560" w:rsidRDefault="008C0560" w:rsidP="008C0560">
            <w:pPr>
              <w:pStyle w:val="Default"/>
              <w:rPr>
                <w:b/>
                <w:sz w:val="20"/>
                <w:szCs w:val="20"/>
              </w:rPr>
            </w:pPr>
            <w:r w:rsidRPr="008C0560">
              <w:rPr>
                <w:b/>
                <w:i/>
                <w:iCs/>
                <w:sz w:val="20"/>
                <w:szCs w:val="20"/>
              </w:rPr>
              <w:t xml:space="preserve">Competencias instrumentales </w:t>
            </w:r>
          </w:p>
          <w:p w:rsidR="00FD6687" w:rsidRDefault="00FD6687" w:rsidP="008C0560">
            <w:pPr>
              <w:pStyle w:val="Default"/>
              <w:rPr>
                <w:sz w:val="20"/>
                <w:szCs w:val="20"/>
              </w:rPr>
            </w:pPr>
          </w:p>
          <w:p w:rsidR="00FD6687" w:rsidRDefault="00FD6687" w:rsidP="008C0560">
            <w:pPr>
              <w:pStyle w:val="Default"/>
              <w:rPr>
                <w:sz w:val="20"/>
                <w:szCs w:val="20"/>
              </w:rPr>
            </w:pPr>
          </w:p>
          <w:p w:rsidR="008C0560" w:rsidRPr="008C0560" w:rsidRDefault="008C0560" w:rsidP="008C0560">
            <w:pPr>
              <w:pStyle w:val="Default"/>
              <w:rPr>
                <w:sz w:val="20"/>
                <w:szCs w:val="20"/>
              </w:rPr>
            </w:pPr>
            <w:r w:rsidRPr="008C0560">
              <w:rPr>
                <w:sz w:val="20"/>
                <w:szCs w:val="20"/>
              </w:rPr>
              <w:t>Habilidades básicas de manejo de la computadora</w:t>
            </w:r>
            <w:r w:rsidR="00907D56">
              <w:rPr>
                <w:sz w:val="20"/>
                <w:szCs w:val="20"/>
              </w:rPr>
              <w:t>.</w:t>
            </w:r>
            <w:r w:rsidRPr="008C0560">
              <w:rPr>
                <w:sz w:val="20"/>
                <w:szCs w:val="20"/>
              </w:rPr>
              <w:t xml:space="preserve"> </w:t>
            </w:r>
          </w:p>
          <w:p w:rsidR="0033316B" w:rsidRDefault="008C0560" w:rsidP="008C0560">
            <w:pPr>
              <w:pStyle w:val="Default"/>
              <w:rPr>
                <w:sz w:val="20"/>
                <w:szCs w:val="20"/>
              </w:rPr>
            </w:pPr>
            <w:r w:rsidRPr="008C0560">
              <w:rPr>
                <w:sz w:val="20"/>
                <w:szCs w:val="20"/>
              </w:rPr>
              <w:t xml:space="preserve">Habilidad para buscar y analizar información proveniente de fuentes </w:t>
            </w:r>
            <w:r w:rsidR="0033316B">
              <w:rPr>
                <w:sz w:val="20"/>
                <w:szCs w:val="20"/>
              </w:rPr>
              <w:t>d</w:t>
            </w:r>
            <w:r w:rsidRPr="008C0560">
              <w:rPr>
                <w:sz w:val="20"/>
                <w:szCs w:val="20"/>
              </w:rPr>
              <w:t>iversas</w:t>
            </w:r>
            <w:r w:rsidR="0033316B">
              <w:rPr>
                <w:sz w:val="20"/>
                <w:szCs w:val="20"/>
              </w:rPr>
              <w:t>.</w:t>
            </w:r>
          </w:p>
          <w:p w:rsidR="008C0560" w:rsidRDefault="008C0560" w:rsidP="008C0560">
            <w:pPr>
              <w:pStyle w:val="Default"/>
              <w:rPr>
                <w:sz w:val="20"/>
                <w:szCs w:val="20"/>
              </w:rPr>
            </w:pPr>
            <w:r w:rsidRPr="008C0560">
              <w:rPr>
                <w:sz w:val="20"/>
                <w:szCs w:val="20"/>
              </w:rPr>
              <w:t xml:space="preserve"> </w:t>
            </w:r>
          </w:p>
          <w:p w:rsidR="0033316B" w:rsidRPr="008C0560" w:rsidRDefault="0033316B" w:rsidP="008C0560">
            <w:pPr>
              <w:pStyle w:val="Default"/>
              <w:rPr>
                <w:sz w:val="20"/>
                <w:szCs w:val="20"/>
              </w:rPr>
            </w:pPr>
          </w:p>
          <w:p w:rsidR="0033316B" w:rsidRDefault="008C0560" w:rsidP="008C0560">
            <w:pPr>
              <w:pStyle w:val="Default"/>
              <w:rPr>
                <w:sz w:val="20"/>
                <w:szCs w:val="20"/>
              </w:rPr>
            </w:pPr>
            <w:r w:rsidRPr="008C0560">
              <w:rPr>
                <w:sz w:val="20"/>
                <w:szCs w:val="20"/>
              </w:rPr>
              <w:t>Capacidad de aplicar los conocimientos en la práctica</w:t>
            </w:r>
            <w:r w:rsidR="0033316B">
              <w:rPr>
                <w:sz w:val="20"/>
                <w:szCs w:val="20"/>
              </w:rPr>
              <w:t>.</w:t>
            </w:r>
          </w:p>
          <w:p w:rsidR="0033316B" w:rsidRDefault="008C0560" w:rsidP="008C0560">
            <w:pPr>
              <w:pStyle w:val="Default"/>
              <w:rPr>
                <w:sz w:val="20"/>
                <w:szCs w:val="20"/>
              </w:rPr>
            </w:pPr>
            <w:r w:rsidRPr="008C0560">
              <w:rPr>
                <w:sz w:val="20"/>
                <w:szCs w:val="20"/>
              </w:rPr>
              <w:t xml:space="preserve"> Habilidad para trabajar en forma autónoma</w:t>
            </w:r>
            <w:r w:rsidR="0033316B">
              <w:rPr>
                <w:sz w:val="20"/>
                <w:szCs w:val="20"/>
              </w:rPr>
              <w:t>.</w:t>
            </w:r>
          </w:p>
          <w:p w:rsidR="008C0560" w:rsidRDefault="008C0560" w:rsidP="008C0560">
            <w:pPr>
              <w:pStyle w:val="Default"/>
              <w:rPr>
                <w:sz w:val="20"/>
                <w:szCs w:val="20"/>
              </w:rPr>
            </w:pPr>
            <w:r w:rsidRPr="008C0560">
              <w:rPr>
                <w:sz w:val="20"/>
                <w:szCs w:val="20"/>
              </w:rPr>
              <w:t xml:space="preserve"> </w:t>
            </w:r>
          </w:p>
          <w:p w:rsidR="0033316B" w:rsidRPr="008C0560" w:rsidRDefault="0033316B" w:rsidP="008C0560">
            <w:pPr>
              <w:pStyle w:val="Default"/>
              <w:rPr>
                <w:sz w:val="20"/>
                <w:szCs w:val="20"/>
              </w:rPr>
            </w:pPr>
          </w:p>
          <w:p w:rsidR="0033316B" w:rsidRPr="008C0560" w:rsidRDefault="0033316B" w:rsidP="0033316B">
            <w:pPr>
              <w:pStyle w:val="Default"/>
              <w:rPr>
                <w:sz w:val="20"/>
                <w:szCs w:val="20"/>
              </w:rPr>
            </w:pPr>
            <w:r w:rsidRPr="008C0560">
              <w:rPr>
                <w:sz w:val="20"/>
                <w:szCs w:val="20"/>
              </w:rPr>
              <w:t xml:space="preserve">Capacidad de aprender </w:t>
            </w:r>
          </w:p>
          <w:p w:rsidR="00D0126C" w:rsidRPr="008C0560" w:rsidRDefault="00D0126C" w:rsidP="008C0560">
            <w:pPr>
              <w:pStyle w:val="Default"/>
              <w:rPr>
                <w:sz w:val="20"/>
                <w:szCs w:val="20"/>
              </w:rPr>
            </w:pPr>
          </w:p>
        </w:tc>
        <w:tc>
          <w:tcPr>
            <w:tcW w:w="1689" w:type="dxa"/>
          </w:tcPr>
          <w:p w:rsidR="005053AB" w:rsidRPr="00862CFC" w:rsidRDefault="009C15E0" w:rsidP="00255C16">
            <w:pPr>
              <w:pStyle w:val="Sinespaciado"/>
              <w:jc w:val="center"/>
              <w:rPr>
                <w:rFonts w:ascii="Arial" w:hAnsi="Arial" w:cs="Arial"/>
                <w:sz w:val="20"/>
                <w:szCs w:val="20"/>
              </w:rPr>
            </w:pPr>
            <w:r>
              <w:rPr>
                <w:rFonts w:ascii="Arial" w:hAnsi="Arial" w:cs="Arial"/>
                <w:sz w:val="20"/>
                <w:szCs w:val="20"/>
              </w:rPr>
              <w:t>6</w:t>
            </w:r>
            <w:r w:rsidR="00270315">
              <w:rPr>
                <w:rFonts w:ascii="Arial" w:hAnsi="Arial" w:cs="Arial"/>
                <w:sz w:val="20"/>
                <w:szCs w:val="20"/>
              </w:rPr>
              <w:t>-8</w:t>
            </w:r>
          </w:p>
        </w:tc>
      </w:tr>
    </w:tbl>
    <w:p w:rsidR="00865C4A" w:rsidRDefault="00865C4A" w:rsidP="005053AB">
      <w:pPr>
        <w:pStyle w:val="Sinespaciado"/>
        <w:rPr>
          <w:rFonts w:ascii="Arial" w:hAnsi="Arial" w:cs="Arial"/>
          <w:sz w:val="20"/>
          <w:szCs w:val="20"/>
        </w:rPr>
      </w:pPr>
    </w:p>
    <w:p w:rsidR="000155DC" w:rsidRDefault="000155DC"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180"/>
        <w:gridCol w:w="3816"/>
      </w:tblGrid>
      <w:tr w:rsidR="005053AB" w:rsidRPr="00862CFC" w:rsidTr="009C35EE">
        <w:tc>
          <w:tcPr>
            <w:tcW w:w="9180" w:type="dxa"/>
          </w:tcPr>
          <w:p w:rsidR="005053AB" w:rsidRPr="00862CFC" w:rsidRDefault="00865C4A" w:rsidP="005053AB">
            <w:pPr>
              <w:pStyle w:val="Sinespaciado"/>
              <w:rPr>
                <w:rFonts w:ascii="Arial" w:hAnsi="Arial" w:cs="Arial"/>
                <w:sz w:val="20"/>
                <w:szCs w:val="20"/>
              </w:rPr>
            </w:pPr>
            <w:r>
              <w:rPr>
                <w:rFonts w:ascii="Arial" w:hAnsi="Arial" w:cs="Arial"/>
                <w:sz w:val="20"/>
                <w:szCs w:val="20"/>
              </w:rPr>
              <w:br w:type="page"/>
            </w:r>
            <w:r w:rsidR="008535B7">
              <w:rPr>
                <w:rFonts w:ascii="Arial" w:hAnsi="Arial" w:cs="Arial"/>
                <w:sz w:val="20"/>
                <w:szCs w:val="20"/>
              </w:rPr>
              <w:t xml:space="preserve">Indicadores de Alcance </w:t>
            </w:r>
          </w:p>
        </w:tc>
        <w:tc>
          <w:tcPr>
            <w:tcW w:w="3816" w:type="dxa"/>
          </w:tcPr>
          <w:p w:rsidR="005053AB" w:rsidRPr="00862CFC" w:rsidRDefault="00C03DDD" w:rsidP="009C35EE">
            <w:pPr>
              <w:pStyle w:val="Sinespaciado"/>
              <w:jc w:val="center"/>
              <w:rPr>
                <w:rFonts w:ascii="Arial" w:hAnsi="Arial" w:cs="Arial"/>
                <w:sz w:val="20"/>
                <w:szCs w:val="20"/>
              </w:rPr>
            </w:pPr>
            <w:r>
              <w:rPr>
                <w:rFonts w:ascii="Arial" w:hAnsi="Arial" w:cs="Arial"/>
                <w:sz w:val="20"/>
                <w:szCs w:val="20"/>
              </w:rPr>
              <w:t>Valor de Indicador</w:t>
            </w:r>
          </w:p>
        </w:tc>
      </w:tr>
      <w:tr w:rsidR="005053AB" w:rsidRPr="00862CFC" w:rsidTr="009C35EE">
        <w:tc>
          <w:tcPr>
            <w:tcW w:w="9180" w:type="dxa"/>
          </w:tcPr>
          <w:p w:rsidR="005053AB" w:rsidRPr="00233468" w:rsidRDefault="004457BA" w:rsidP="00CA6F07">
            <w:pPr>
              <w:pStyle w:val="Default"/>
              <w:numPr>
                <w:ilvl w:val="0"/>
                <w:numId w:val="14"/>
              </w:numPr>
              <w:jc w:val="both"/>
              <w:rPr>
                <w:sz w:val="20"/>
                <w:szCs w:val="20"/>
              </w:rPr>
            </w:pPr>
            <w:r>
              <w:rPr>
                <w:sz w:val="20"/>
                <w:szCs w:val="20"/>
              </w:rPr>
              <w:t>Investiga</w:t>
            </w:r>
            <w:r w:rsidR="00CA6F07">
              <w:rPr>
                <w:sz w:val="20"/>
                <w:szCs w:val="20"/>
              </w:rPr>
              <w:t xml:space="preserve"> lo</w:t>
            </w:r>
            <w:r w:rsidR="0093357B">
              <w:rPr>
                <w:sz w:val="20"/>
                <w:szCs w:val="20"/>
              </w:rPr>
              <w:t xml:space="preserve">s </w:t>
            </w:r>
            <w:r w:rsidR="00CA6F07">
              <w:rPr>
                <w:sz w:val="20"/>
                <w:szCs w:val="20"/>
              </w:rPr>
              <w:t xml:space="preserve">tipos de muestreo </w:t>
            </w:r>
            <w:r w:rsidR="00EA2A65">
              <w:rPr>
                <w:sz w:val="20"/>
                <w:szCs w:val="20"/>
              </w:rPr>
              <w:t>en diferentes fuen</w:t>
            </w:r>
            <w:r w:rsidR="00CA6F07">
              <w:rPr>
                <w:sz w:val="20"/>
                <w:szCs w:val="20"/>
              </w:rPr>
              <w:t>tes de información.</w:t>
            </w:r>
          </w:p>
        </w:tc>
        <w:tc>
          <w:tcPr>
            <w:tcW w:w="3816" w:type="dxa"/>
          </w:tcPr>
          <w:p w:rsidR="000300FF" w:rsidRPr="00862CFC" w:rsidRDefault="00C03DDD" w:rsidP="009C35EE">
            <w:pPr>
              <w:pStyle w:val="Sinespaciado"/>
              <w:jc w:val="center"/>
              <w:rPr>
                <w:rFonts w:ascii="Arial" w:hAnsi="Arial" w:cs="Arial"/>
                <w:sz w:val="20"/>
                <w:szCs w:val="20"/>
              </w:rPr>
            </w:pPr>
            <w:r>
              <w:rPr>
                <w:rFonts w:ascii="Arial" w:hAnsi="Arial" w:cs="Arial"/>
                <w:sz w:val="20"/>
                <w:szCs w:val="20"/>
              </w:rPr>
              <w:t>2</w:t>
            </w:r>
            <w:r w:rsidR="009C35EE">
              <w:rPr>
                <w:rFonts w:ascii="Arial" w:hAnsi="Arial" w:cs="Arial"/>
                <w:sz w:val="20"/>
                <w:szCs w:val="20"/>
              </w:rPr>
              <w:t>0%</w:t>
            </w:r>
          </w:p>
        </w:tc>
      </w:tr>
      <w:tr w:rsidR="00DE26A7" w:rsidRPr="00862CFC" w:rsidTr="009C35EE">
        <w:tc>
          <w:tcPr>
            <w:tcW w:w="9180" w:type="dxa"/>
          </w:tcPr>
          <w:p w:rsidR="00DE26A7" w:rsidRPr="00233468" w:rsidRDefault="003F0BF2" w:rsidP="00EA2A65">
            <w:pPr>
              <w:pStyle w:val="Default"/>
              <w:numPr>
                <w:ilvl w:val="0"/>
                <w:numId w:val="14"/>
              </w:numPr>
              <w:jc w:val="both"/>
              <w:rPr>
                <w:sz w:val="20"/>
                <w:szCs w:val="20"/>
              </w:rPr>
            </w:pPr>
            <w:r>
              <w:rPr>
                <w:sz w:val="20"/>
                <w:szCs w:val="20"/>
              </w:rPr>
              <w:t xml:space="preserve">Realiza </w:t>
            </w:r>
            <w:r w:rsidR="00EA2A65">
              <w:rPr>
                <w:sz w:val="20"/>
                <w:szCs w:val="20"/>
              </w:rPr>
              <w:t>los conceptos y ejemplos en una libreta de apuntes.</w:t>
            </w:r>
          </w:p>
        </w:tc>
        <w:tc>
          <w:tcPr>
            <w:tcW w:w="3816" w:type="dxa"/>
          </w:tcPr>
          <w:p w:rsidR="00DE26A7" w:rsidRPr="00862CFC" w:rsidRDefault="00C03DDD" w:rsidP="009C35EE">
            <w:pPr>
              <w:pStyle w:val="Sinespaciado"/>
              <w:jc w:val="center"/>
              <w:rPr>
                <w:rFonts w:ascii="Arial" w:hAnsi="Arial" w:cs="Arial"/>
                <w:sz w:val="20"/>
                <w:szCs w:val="20"/>
              </w:rPr>
            </w:pPr>
            <w:r>
              <w:rPr>
                <w:rFonts w:ascii="Arial" w:hAnsi="Arial" w:cs="Arial"/>
                <w:sz w:val="20"/>
                <w:szCs w:val="20"/>
              </w:rPr>
              <w:t>2</w:t>
            </w:r>
            <w:r w:rsidR="00EF7F7A">
              <w:rPr>
                <w:rFonts w:ascii="Arial" w:hAnsi="Arial" w:cs="Arial"/>
                <w:sz w:val="20"/>
                <w:szCs w:val="20"/>
              </w:rPr>
              <w:t>0</w:t>
            </w:r>
            <w:r w:rsidR="009C35EE">
              <w:rPr>
                <w:rFonts w:ascii="Arial" w:hAnsi="Arial" w:cs="Arial"/>
                <w:sz w:val="20"/>
                <w:szCs w:val="20"/>
              </w:rPr>
              <w:t>%</w:t>
            </w:r>
          </w:p>
        </w:tc>
      </w:tr>
      <w:tr w:rsidR="00DE26A7" w:rsidRPr="00862CFC" w:rsidTr="009C35EE">
        <w:tc>
          <w:tcPr>
            <w:tcW w:w="9180" w:type="dxa"/>
          </w:tcPr>
          <w:p w:rsidR="00DE26A7" w:rsidRPr="00233468" w:rsidRDefault="002A5B07" w:rsidP="009C15E0">
            <w:pPr>
              <w:pStyle w:val="Default"/>
              <w:numPr>
                <w:ilvl w:val="0"/>
                <w:numId w:val="14"/>
              </w:numPr>
              <w:rPr>
                <w:sz w:val="20"/>
                <w:szCs w:val="20"/>
              </w:rPr>
            </w:pPr>
            <w:r>
              <w:rPr>
                <w:sz w:val="20"/>
                <w:szCs w:val="20"/>
              </w:rPr>
              <w:t>Realiza los ejercicios propuestos en clases</w:t>
            </w:r>
            <w:r w:rsidR="009C15E0">
              <w:rPr>
                <w:sz w:val="20"/>
                <w:szCs w:val="20"/>
              </w:rPr>
              <w:t xml:space="preserve"> para formar un </w:t>
            </w:r>
            <w:proofErr w:type="spellStart"/>
            <w:r w:rsidR="009C15E0">
              <w:rPr>
                <w:sz w:val="20"/>
                <w:szCs w:val="20"/>
              </w:rPr>
              <w:t>problemario</w:t>
            </w:r>
            <w:proofErr w:type="spellEnd"/>
            <w:r>
              <w:rPr>
                <w:sz w:val="20"/>
                <w:szCs w:val="20"/>
              </w:rPr>
              <w:t>.</w:t>
            </w:r>
          </w:p>
        </w:tc>
        <w:tc>
          <w:tcPr>
            <w:tcW w:w="3816" w:type="dxa"/>
          </w:tcPr>
          <w:p w:rsidR="00DE26A7" w:rsidRPr="00862CFC" w:rsidRDefault="003A38F5" w:rsidP="009C35EE">
            <w:pPr>
              <w:pStyle w:val="Sinespaciado"/>
              <w:jc w:val="center"/>
              <w:rPr>
                <w:rFonts w:ascii="Arial" w:hAnsi="Arial" w:cs="Arial"/>
                <w:sz w:val="20"/>
                <w:szCs w:val="20"/>
              </w:rPr>
            </w:pPr>
            <w:r>
              <w:rPr>
                <w:rFonts w:ascii="Arial" w:hAnsi="Arial" w:cs="Arial"/>
                <w:sz w:val="20"/>
                <w:szCs w:val="20"/>
              </w:rPr>
              <w:t>20</w:t>
            </w:r>
            <w:r w:rsidR="009C35EE">
              <w:rPr>
                <w:rFonts w:ascii="Arial" w:hAnsi="Arial" w:cs="Arial"/>
                <w:sz w:val="20"/>
                <w:szCs w:val="20"/>
              </w:rPr>
              <w:t>%</w:t>
            </w:r>
          </w:p>
        </w:tc>
      </w:tr>
      <w:tr w:rsidR="009C35EE" w:rsidRPr="00862CFC" w:rsidTr="009C35EE">
        <w:tc>
          <w:tcPr>
            <w:tcW w:w="9180" w:type="dxa"/>
          </w:tcPr>
          <w:p w:rsidR="009C35EE" w:rsidRDefault="00785873" w:rsidP="00EA2A65">
            <w:pPr>
              <w:pStyle w:val="Default"/>
              <w:numPr>
                <w:ilvl w:val="0"/>
                <w:numId w:val="14"/>
              </w:numPr>
              <w:jc w:val="both"/>
              <w:rPr>
                <w:sz w:val="20"/>
                <w:szCs w:val="20"/>
              </w:rPr>
            </w:pPr>
            <w:r>
              <w:rPr>
                <w:sz w:val="20"/>
                <w:szCs w:val="20"/>
              </w:rPr>
              <w:t xml:space="preserve">Posee los conocimientos necesarios de los temas analizados en clases acerca de </w:t>
            </w:r>
            <w:r w:rsidR="004457BA">
              <w:rPr>
                <w:sz w:val="20"/>
                <w:szCs w:val="20"/>
              </w:rPr>
              <w:t xml:space="preserve">los </w:t>
            </w:r>
            <w:r w:rsidR="00EA2A65">
              <w:rPr>
                <w:sz w:val="20"/>
                <w:szCs w:val="20"/>
              </w:rPr>
              <w:t>tipos de muestreo.</w:t>
            </w:r>
          </w:p>
        </w:tc>
        <w:tc>
          <w:tcPr>
            <w:tcW w:w="3816" w:type="dxa"/>
          </w:tcPr>
          <w:p w:rsidR="009C35EE" w:rsidRPr="00862CFC" w:rsidRDefault="00C03DDD" w:rsidP="009C35EE">
            <w:pPr>
              <w:pStyle w:val="Sinespaciado"/>
              <w:jc w:val="center"/>
              <w:rPr>
                <w:rFonts w:ascii="Arial" w:hAnsi="Arial" w:cs="Arial"/>
                <w:sz w:val="20"/>
                <w:szCs w:val="20"/>
              </w:rPr>
            </w:pPr>
            <w:r>
              <w:rPr>
                <w:rFonts w:ascii="Arial" w:hAnsi="Arial" w:cs="Arial"/>
                <w:sz w:val="20"/>
                <w:szCs w:val="20"/>
              </w:rPr>
              <w:t>4</w:t>
            </w:r>
            <w:r w:rsidR="003A38F5">
              <w:rPr>
                <w:rFonts w:ascii="Arial" w:hAnsi="Arial" w:cs="Arial"/>
                <w:sz w:val="20"/>
                <w:szCs w:val="20"/>
              </w:rPr>
              <w:t>0</w:t>
            </w:r>
            <w:r w:rsidR="009C35EE">
              <w:rPr>
                <w:rFonts w:ascii="Arial" w:hAnsi="Arial" w:cs="Arial"/>
                <w:sz w:val="20"/>
                <w:szCs w:val="20"/>
              </w:rPr>
              <w:t>%</w:t>
            </w:r>
          </w:p>
        </w:tc>
      </w:tr>
    </w:tbl>
    <w:p w:rsidR="005053AB" w:rsidRPr="00862CFC" w:rsidRDefault="005053AB" w:rsidP="005053AB">
      <w:pPr>
        <w:pStyle w:val="Sinespaciado"/>
        <w:rPr>
          <w:rFonts w:ascii="Arial" w:hAnsi="Arial" w:cs="Arial"/>
          <w:sz w:val="20"/>
          <w:szCs w:val="20"/>
        </w:rPr>
      </w:pPr>
    </w:p>
    <w:p w:rsidR="005053AB" w:rsidRPr="00862CFC" w:rsidRDefault="002F6FE3"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395"/>
        <w:gridCol w:w="1407"/>
        <w:gridCol w:w="8505"/>
        <w:gridCol w:w="1689"/>
      </w:tblGrid>
      <w:tr w:rsidR="00206F1D" w:rsidRPr="00862CFC" w:rsidTr="00C10C30">
        <w:tc>
          <w:tcPr>
            <w:tcW w:w="1395" w:type="dxa"/>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1407" w:type="dxa"/>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8505" w:type="dxa"/>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206F1D" w:rsidRPr="00862CFC" w:rsidTr="00C10C30">
        <w:tc>
          <w:tcPr>
            <w:tcW w:w="1395" w:type="dxa"/>
            <w:vMerge w:val="restart"/>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Competencia Alcanzada</w:t>
            </w:r>
          </w:p>
        </w:tc>
        <w:tc>
          <w:tcPr>
            <w:tcW w:w="1407" w:type="dxa"/>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Excelente</w:t>
            </w:r>
          </w:p>
        </w:tc>
        <w:tc>
          <w:tcPr>
            <w:tcW w:w="8505" w:type="dxa"/>
          </w:tcPr>
          <w:p w:rsidR="00C10C30" w:rsidRDefault="00C10C30" w:rsidP="00C10C30">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C10C30" w:rsidRDefault="00C10C30" w:rsidP="00C10C30">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C10C30" w:rsidRDefault="00C10C30" w:rsidP="00C10C30">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rsidR="00C10C30" w:rsidRDefault="00C10C30" w:rsidP="00C10C30">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w:t>
            </w:r>
            <w:r>
              <w:rPr>
                <w:sz w:val="20"/>
                <w:szCs w:val="20"/>
              </w:rPr>
              <w:lastRenderedPageBreak/>
              <w:t xml:space="preserve">futuro dicho tema. Se apoya en foros, autores, bibliografía, documentales, etc. para sustentar su punto de vista. </w:t>
            </w:r>
          </w:p>
          <w:p w:rsidR="00C10C30" w:rsidRDefault="00C10C30" w:rsidP="00C10C30">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rsidR="00C10C30" w:rsidRDefault="00C10C30" w:rsidP="00C10C30">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rsidR="00206F1D" w:rsidRPr="00862CFC" w:rsidRDefault="00206F1D" w:rsidP="00C10C30">
            <w:pPr>
              <w:pStyle w:val="Sinespaciado"/>
              <w:jc w:val="both"/>
              <w:rPr>
                <w:rFonts w:ascii="Arial" w:hAnsi="Arial" w:cs="Arial"/>
                <w:sz w:val="20"/>
                <w:szCs w:val="20"/>
              </w:rPr>
            </w:pPr>
          </w:p>
        </w:tc>
        <w:tc>
          <w:tcPr>
            <w:tcW w:w="1689" w:type="dxa"/>
          </w:tcPr>
          <w:p w:rsidR="00206F1D" w:rsidRPr="00862CFC" w:rsidRDefault="00233468" w:rsidP="00C10C30">
            <w:pPr>
              <w:pStyle w:val="Sinespaciado"/>
              <w:jc w:val="center"/>
              <w:rPr>
                <w:rFonts w:ascii="Arial" w:hAnsi="Arial" w:cs="Arial"/>
                <w:sz w:val="20"/>
                <w:szCs w:val="20"/>
              </w:rPr>
            </w:pPr>
            <w:r>
              <w:rPr>
                <w:rFonts w:ascii="Arial" w:hAnsi="Arial" w:cs="Arial"/>
                <w:sz w:val="20"/>
                <w:szCs w:val="20"/>
              </w:rPr>
              <w:lastRenderedPageBreak/>
              <w:t>95-100</w:t>
            </w:r>
          </w:p>
        </w:tc>
      </w:tr>
      <w:tr w:rsidR="00206F1D" w:rsidRPr="00862CFC" w:rsidTr="00C10C30">
        <w:tc>
          <w:tcPr>
            <w:tcW w:w="1395" w:type="dxa"/>
            <w:vMerge/>
          </w:tcPr>
          <w:p w:rsidR="00206F1D" w:rsidRPr="00862CFC" w:rsidRDefault="00206F1D" w:rsidP="005053AB">
            <w:pPr>
              <w:pStyle w:val="Sinespaciado"/>
              <w:rPr>
                <w:rFonts w:ascii="Arial" w:hAnsi="Arial" w:cs="Arial"/>
                <w:sz w:val="20"/>
                <w:szCs w:val="20"/>
              </w:rPr>
            </w:pPr>
          </w:p>
        </w:tc>
        <w:tc>
          <w:tcPr>
            <w:tcW w:w="1407" w:type="dxa"/>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Notable</w:t>
            </w:r>
          </w:p>
        </w:tc>
        <w:tc>
          <w:tcPr>
            <w:tcW w:w="8505" w:type="dxa"/>
          </w:tcPr>
          <w:p w:rsidR="00C10C30" w:rsidRDefault="00C10C30" w:rsidP="00C10C30">
            <w:pPr>
              <w:pStyle w:val="Default"/>
              <w:rPr>
                <w:sz w:val="20"/>
                <w:szCs w:val="20"/>
              </w:rPr>
            </w:pPr>
            <w:r>
              <w:rPr>
                <w:sz w:val="20"/>
                <w:szCs w:val="20"/>
              </w:rPr>
              <w:t xml:space="preserve">Cumple cuatro de los indicadores definidos en desempeño excelente. </w:t>
            </w:r>
          </w:p>
          <w:p w:rsidR="00206F1D" w:rsidRPr="00862CFC" w:rsidRDefault="00206F1D" w:rsidP="00233468">
            <w:pPr>
              <w:pStyle w:val="Sinespaciado"/>
              <w:rPr>
                <w:rFonts w:ascii="Arial" w:hAnsi="Arial" w:cs="Arial"/>
                <w:sz w:val="20"/>
                <w:szCs w:val="20"/>
              </w:rPr>
            </w:pPr>
          </w:p>
        </w:tc>
        <w:tc>
          <w:tcPr>
            <w:tcW w:w="1689" w:type="dxa"/>
          </w:tcPr>
          <w:p w:rsidR="00206F1D" w:rsidRPr="00862CFC" w:rsidRDefault="00233468" w:rsidP="005053AB">
            <w:pPr>
              <w:pStyle w:val="Sinespaciado"/>
              <w:rPr>
                <w:rFonts w:ascii="Arial" w:hAnsi="Arial" w:cs="Arial"/>
                <w:sz w:val="20"/>
                <w:szCs w:val="20"/>
              </w:rPr>
            </w:pPr>
            <w:r>
              <w:rPr>
                <w:rFonts w:ascii="Arial" w:hAnsi="Arial" w:cs="Arial"/>
                <w:sz w:val="20"/>
                <w:szCs w:val="20"/>
              </w:rPr>
              <w:t>85-94</w:t>
            </w:r>
          </w:p>
        </w:tc>
      </w:tr>
      <w:tr w:rsidR="000300FF" w:rsidRPr="00862CFC" w:rsidTr="00C10C30">
        <w:tc>
          <w:tcPr>
            <w:tcW w:w="1395" w:type="dxa"/>
            <w:vMerge/>
          </w:tcPr>
          <w:p w:rsidR="000300FF" w:rsidRPr="00862CFC" w:rsidRDefault="000300FF" w:rsidP="000300FF">
            <w:pPr>
              <w:pStyle w:val="Sinespaciado"/>
              <w:rPr>
                <w:rFonts w:ascii="Arial" w:hAnsi="Arial" w:cs="Arial"/>
                <w:sz w:val="20"/>
                <w:szCs w:val="20"/>
              </w:rPr>
            </w:pPr>
          </w:p>
        </w:tc>
        <w:tc>
          <w:tcPr>
            <w:tcW w:w="1407" w:type="dxa"/>
          </w:tcPr>
          <w:p w:rsidR="000300FF" w:rsidRPr="00862CFC" w:rsidRDefault="000300FF" w:rsidP="000300FF">
            <w:pPr>
              <w:pStyle w:val="Sinespaciado"/>
              <w:rPr>
                <w:rFonts w:ascii="Arial" w:hAnsi="Arial" w:cs="Arial"/>
                <w:sz w:val="20"/>
                <w:szCs w:val="20"/>
              </w:rPr>
            </w:pPr>
            <w:r w:rsidRPr="00862CFC">
              <w:rPr>
                <w:rFonts w:ascii="Arial" w:hAnsi="Arial" w:cs="Arial"/>
                <w:sz w:val="20"/>
                <w:szCs w:val="20"/>
              </w:rPr>
              <w:t>Bueno</w:t>
            </w:r>
          </w:p>
        </w:tc>
        <w:tc>
          <w:tcPr>
            <w:tcW w:w="8505" w:type="dxa"/>
          </w:tcPr>
          <w:p w:rsidR="00C10C30" w:rsidRDefault="00C10C30" w:rsidP="00C10C30">
            <w:pPr>
              <w:pStyle w:val="Default"/>
              <w:rPr>
                <w:sz w:val="20"/>
                <w:szCs w:val="20"/>
              </w:rPr>
            </w:pPr>
            <w:r>
              <w:rPr>
                <w:sz w:val="20"/>
                <w:szCs w:val="20"/>
              </w:rPr>
              <w:t xml:space="preserve">Cumple tres de los indicadores definidos en el desempeño excelente. </w:t>
            </w:r>
          </w:p>
          <w:p w:rsidR="000300FF" w:rsidRPr="00862CFC" w:rsidRDefault="000300FF" w:rsidP="000300FF">
            <w:pPr>
              <w:pStyle w:val="Sinespaciado"/>
              <w:rPr>
                <w:rFonts w:ascii="Arial" w:hAnsi="Arial" w:cs="Arial"/>
                <w:sz w:val="20"/>
                <w:szCs w:val="20"/>
              </w:rPr>
            </w:pPr>
          </w:p>
        </w:tc>
        <w:tc>
          <w:tcPr>
            <w:tcW w:w="1689" w:type="dxa"/>
          </w:tcPr>
          <w:p w:rsidR="000300FF" w:rsidRPr="00862CFC" w:rsidRDefault="000300FF" w:rsidP="000300FF">
            <w:pPr>
              <w:pStyle w:val="Sinespaciado"/>
              <w:rPr>
                <w:rFonts w:ascii="Arial" w:hAnsi="Arial" w:cs="Arial"/>
                <w:sz w:val="20"/>
                <w:szCs w:val="20"/>
              </w:rPr>
            </w:pPr>
            <w:r>
              <w:rPr>
                <w:rFonts w:ascii="Arial" w:hAnsi="Arial" w:cs="Arial"/>
                <w:sz w:val="20"/>
                <w:szCs w:val="20"/>
              </w:rPr>
              <w:t>75-84</w:t>
            </w:r>
          </w:p>
        </w:tc>
      </w:tr>
      <w:tr w:rsidR="000300FF" w:rsidRPr="00862CFC" w:rsidTr="00C10C30">
        <w:tc>
          <w:tcPr>
            <w:tcW w:w="1395" w:type="dxa"/>
            <w:vMerge/>
          </w:tcPr>
          <w:p w:rsidR="000300FF" w:rsidRPr="00862CFC" w:rsidRDefault="000300FF" w:rsidP="000300FF">
            <w:pPr>
              <w:pStyle w:val="Sinespaciado"/>
              <w:rPr>
                <w:rFonts w:ascii="Arial" w:hAnsi="Arial" w:cs="Arial"/>
                <w:sz w:val="20"/>
                <w:szCs w:val="20"/>
              </w:rPr>
            </w:pPr>
          </w:p>
        </w:tc>
        <w:tc>
          <w:tcPr>
            <w:tcW w:w="1407" w:type="dxa"/>
          </w:tcPr>
          <w:p w:rsidR="000300FF" w:rsidRPr="00862CFC" w:rsidRDefault="000300FF" w:rsidP="000300FF">
            <w:pPr>
              <w:pStyle w:val="Sinespaciado"/>
              <w:rPr>
                <w:rFonts w:ascii="Arial" w:hAnsi="Arial" w:cs="Arial"/>
                <w:sz w:val="20"/>
                <w:szCs w:val="20"/>
              </w:rPr>
            </w:pPr>
            <w:r w:rsidRPr="00862CFC">
              <w:rPr>
                <w:rFonts w:ascii="Arial" w:hAnsi="Arial" w:cs="Arial"/>
                <w:sz w:val="20"/>
                <w:szCs w:val="20"/>
              </w:rPr>
              <w:t>Suficiente</w:t>
            </w:r>
          </w:p>
        </w:tc>
        <w:tc>
          <w:tcPr>
            <w:tcW w:w="8505" w:type="dxa"/>
          </w:tcPr>
          <w:p w:rsidR="00C10C30" w:rsidRDefault="00C10C30" w:rsidP="00C10C30">
            <w:pPr>
              <w:pStyle w:val="Default"/>
              <w:rPr>
                <w:sz w:val="20"/>
                <w:szCs w:val="20"/>
              </w:rPr>
            </w:pPr>
            <w:r>
              <w:rPr>
                <w:sz w:val="20"/>
                <w:szCs w:val="20"/>
              </w:rPr>
              <w:t xml:space="preserve">Cumple dos de los indicadores definidos en el desempeño excelente. </w:t>
            </w:r>
          </w:p>
          <w:p w:rsidR="000300FF" w:rsidRPr="00862CFC" w:rsidRDefault="000300FF" w:rsidP="000300FF">
            <w:pPr>
              <w:pStyle w:val="Sinespaciado"/>
              <w:rPr>
                <w:rFonts w:ascii="Arial" w:hAnsi="Arial" w:cs="Arial"/>
                <w:sz w:val="20"/>
                <w:szCs w:val="20"/>
              </w:rPr>
            </w:pPr>
          </w:p>
        </w:tc>
        <w:tc>
          <w:tcPr>
            <w:tcW w:w="1689" w:type="dxa"/>
          </w:tcPr>
          <w:p w:rsidR="000300FF" w:rsidRPr="00862CFC" w:rsidRDefault="000300FF" w:rsidP="000300FF">
            <w:pPr>
              <w:pStyle w:val="Sinespaciado"/>
              <w:rPr>
                <w:rFonts w:ascii="Arial" w:hAnsi="Arial" w:cs="Arial"/>
                <w:sz w:val="20"/>
                <w:szCs w:val="20"/>
              </w:rPr>
            </w:pPr>
            <w:r>
              <w:rPr>
                <w:rFonts w:ascii="Arial" w:hAnsi="Arial" w:cs="Arial"/>
                <w:sz w:val="20"/>
                <w:szCs w:val="20"/>
              </w:rPr>
              <w:t>70-74</w:t>
            </w:r>
          </w:p>
        </w:tc>
      </w:tr>
      <w:tr w:rsidR="000300FF" w:rsidRPr="00862CFC" w:rsidTr="00C10C30">
        <w:tc>
          <w:tcPr>
            <w:tcW w:w="1395" w:type="dxa"/>
          </w:tcPr>
          <w:p w:rsidR="000300FF" w:rsidRPr="00862CFC" w:rsidRDefault="000300FF" w:rsidP="000300FF">
            <w:pPr>
              <w:pStyle w:val="Sinespaciado"/>
              <w:rPr>
                <w:rFonts w:ascii="Arial" w:hAnsi="Arial" w:cs="Arial"/>
                <w:sz w:val="20"/>
                <w:szCs w:val="20"/>
              </w:rPr>
            </w:pPr>
            <w:r w:rsidRPr="00862CFC">
              <w:rPr>
                <w:rFonts w:ascii="Arial" w:hAnsi="Arial" w:cs="Arial"/>
                <w:sz w:val="20"/>
                <w:szCs w:val="20"/>
              </w:rPr>
              <w:t>Competencia No Alcanzada</w:t>
            </w:r>
          </w:p>
        </w:tc>
        <w:tc>
          <w:tcPr>
            <w:tcW w:w="1407" w:type="dxa"/>
          </w:tcPr>
          <w:p w:rsidR="000300FF" w:rsidRPr="00862CFC" w:rsidRDefault="000300FF" w:rsidP="000300FF">
            <w:pPr>
              <w:pStyle w:val="Sinespaciado"/>
              <w:rPr>
                <w:rFonts w:ascii="Arial" w:hAnsi="Arial" w:cs="Arial"/>
                <w:sz w:val="20"/>
                <w:szCs w:val="20"/>
              </w:rPr>
            </w:pPr>
            <w:r w:rsidRPr="00862CFC">
              <w:rPr>
                <w:rFonts w:ascii="Arial" w:hAnsi="Arial" w:cs="Arial"/>
                <w:sz w:val="20"/>
                <w:szCs w:val="20"/>
              </w:rPr>
              <w:t>Insuficiente</w:t>
            </w:r>
          </w:p>
        </w:tc>
        <w:tc>
          <w:tcPr>
            <w:tcW w:w="8505" w:type="dxa"/>
          </w:tcPr>
          <w:p w:rsidR="00C10C30" w:rsidRDefault="00C10C30" w:rsidP="00C10C30">
            <w:pPr>
              <w:pStyle w:val="Default"/>
              <w:rPr>
                <w:sz w:val="20"/>
                <w:szCs w:val="20"/>
              </w:rPr>
            </w:pPr>
            <w:r>
              <w:rPr>
                <w:sz w:val="20"/>
                <w:szCs w:val="20"/>
              </w:rPr>
              <w:t xml:space="preserve">No se cumple con el 100% de evidencias conceptuales, procedimentales y actitudinales de los indicadores definidos en el desempeño excelente. </w:t>
            </w:r>
          </w:p>
          <w:p w:rsidR="000300FF" w:rsidRPr="00862CFC" w:rsidRDefault="000300FF" w:rsidP="000300FF">
            <w:pPr>
              <w:pStyle w:val="Sinespaciado"/>
              <w:rPr>
                <w:rFonts w:ascii="Arial" w:hAnsi="Arial" w:cs="Arial"/>
                <w:sz w:val="20"/>
                <w:szCs w:val="20"/>
              </w:rPr>
            </w:pPr>
          </w:p>
        </w:tc>
        <w:tc>
          <w:tcPr>
            <w:tcW w:w="1689" w:type="dxa"/>
          </w:tcPr>
          <w:p w:rsidR="000300FF" w:rsidRPr="00862CFC" w:rsidRDefault="000300FF" w:rsidP="000300FF">
            <w:pPr>
              <w:pStyle w:val="Sinespaciado"/>
              <w:rPr>
                <w:rFonts w:ascii="Arial" w:hAnsi="Arial" w:cs="Arial"/>
                <w:sz w:val="20"/>
                <w:szCs w:val="20"/>
              </w:rPr>
            </w:pPr>
            <w:r>
              <w:rPr>
                <w:rFonts w:ascii="Arial" w:hAnsi="Arial" w:cs="Arial"/>
                <w:sz w:val="20"/>
                <w:szCs w:val="20"/>
              </w:rPr>
              <w:t>N. A.</w:t>
            </w:r>
          </w:p>
        </w:tc>
      </w:tr>
    </w:tbl>
    <w:p w:rsidR="00206F1D" w:rsidRPr="00862CFC" w:rsidRDefault="00206F1D" w:rsidP="005053AB">
      <w:pPr>
        <w:pStyle w:val="Sinespaciado"/>
        <w:rPr>
          <w:rFonts w:ascii="Arial" w:hAnsi="Arial" w:cs="Arial"/>
          <w:sz w:val="20"/>
          <w:szCs w:val="20"/>
        </w:rPr>
      </w:pPr>
    </w:p>
    <w:p w:rsidR="005053AB" w:rsidRDefault="00C03DDD"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rsidR="000208CA" w:rsidRDefault="000208CA" w:rsidP="005053AB">
      <w:pPr>
        <w:pStyle w:val="Sinespaciado"/>
        <w:rPr>
          <w:rFonts w:ascii="Arial" w:hAnsi="Arial" w:cs="Arial"/>
          <w:sz w:val="20"/>
          <w:szCs w:val="20"/>
        </w:rPr>
      </w:pPr>
    </w:p>
    <w:tbl>
      <w:tblPr>
        <w:tblStyle w:val="Tablaconcuadrcula2"/>
        <w:tblW w:w="0" w:type="auto"/>
        <w:tblLook w:val="04A0" w:firstRow="1" w:lastRow="0" w:firstColumn="1" w:lastColumn="0" w:noHBand="0" w:noVBand="1"/>
      </w:tblPr>
      <w:tblGrid>
        <w:gridCol w:w="2829"/>
        <w:gridCol w:w="851"/>
        <w:gridCol w:w="1069"/>
        <w:gridCol w:w="904"/>
        <w:gridCol w:w="972"/>
        <w:gridCol w:w="989"/>
        <w:gridCol w:w="1172"/>
        <w:gridCol w:w="4210"/>
      </w:tblGrid>
      <w:tr w:rsidR="000155DC" w:rsidRPr="00F018D0" w:rsidTr="00EA2A65">
        <w:tc>
          <w:tcPr>
            <w:tcW w:w="2829" w:type="dxa"/>
          </w:tcPr>
          <w:p w:rsidR="000155DC" w:rsidRPr="00F018D0" w:rsidRDefault="000155DC" w:rsidP="00E822AB">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Evidencia de aprendizaje </w:t>
            </w:r>
          </w:p>
          <w:p w:rsidR="000155DC" w:rsidRPr="00F018D0" w:rsidRDefault="000155DC" w:rsidP="00E822AB">
            <w:pPr>
              <w:rPr>
                <w:rFonts w:ascii="Arial" w:eastAsia="Calibri" w:hAnsi="Arial" w:cs="Arial"/>
              </w:rPr>
            </w:pPr>
          </w:p>
        </w:tc>
        <w:tc>
          <w:tcPr>
            <w:tcW w:w="851" w:type="dxa"/>
          </w:tcPr>
          <w:p w:rsidR="000155DC" w:rsidRPr="00F018D0" w:rsidRDefault="000155DC" w:rsidP="00E822AB">
            <w:pPr>
              <w:jc w:val="center"/>
              <w:rPr>
                <w:rFonts w:ascii="Arial" w:eastAsia="Calibri" w:hAnsi="Arial" w:cs="Arial"/>
              </w:rPr>
            </w:pPr>
            <w:r w:rsidRPr="00F018D0">
              <w:rPr>
                <w:rFonts w:ascii="Arial" w:eastAsia="Calibri" w:hAnsi="Arial" w:cs="Arial"/>
              </w:rPr>
              <w:t>%</w:t>
            </w:r>
          </w:p>
        </w:tc>
        <w:tc>
          <w:tcPr>
            <w:tcW w:w="5106" w:type="dxa"/>
            <w:gridSpan w:val="5"/>
          </w:tcPr>
          <w:p w:rsidR="000155DC" w:rsidRPr="00F018D0" w:rsidRDefault="000155DC" w:rsidP="00E822AB">
            <w:pPr>
              <w:autoSpaceDE w:val="0"/>
              <w:autoSpaceDN w:val="0"/>
              <w:adjustRightInd w:val="0"/>
              <w:rPr>
                <w:rFonts w:ascii="Arial" w:eastAsia="Calibri" w:hAnsi="Arial" w:cs="Arial"/>
                <w:color w:val="000000"/>
              </w:rPr>
            </w:pPr>
            <w:r w:rsidRPr="00F018D0">
              <w:rPr>
                <w:rFonts w:ascii="Arial" w:eastAsia="Calibri" w:hAnsi="Arial" w:cs="Arial"/>
                <w:color w:val="000000"/>
              </w:rPr>
              <w:t>Indicador de alcance</w:t>
            </w:r>
          </w:p>
        </w:tc>
        <w:tc>
          <w:tcPr>
            <w:tcW w:w="4210" w:type="dxa"/>
          </w:tcPr>
          <w:p w:rsidR="000155DC" w:rsidRPr="00F018D0" w:rsidRDefault="000155DC" w:rsidP="00E822AB">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Evaluación formativa de la competencia </w:t>
            </w:r>
          </w:p>
        </w:tc>
      </w:tr>
      <w:tr w:rsidR="000208CA" w:rsidRPr="00F018D0" w:rsidTr="00EA2A65">
        <w:tc>
          <w:tcPr>
            <w:tcW w:w="2829" w:type="dxa"/>
          </w:tcPr>
          <w:p w:rsidR="000208CA" w:rsidRPr="00F018D0" w:rsidRDefault="000208CA" w:rsidP="00E822AB">
            <w:pPr>
              <w:rPr>
                <w:rFonts w:ascii="Arial" w:eastAsia="Calibri" w:hAnsi="Arial" w:cs="Arial"/>
              </w:rPr>
            </w:pPr>
          </w:p>
        </w:tc>
        <w:tc>
          <w:tcPr>
            <w:tcW w:w="851" w:type="dxa"/>
          </w:tcPr>
          <w:p w:rsidR="000208CA" w:rsidRPr="00F018D0" w:rsidRDefault="000208CA" w:rsidP="00E822AB">
            <w:pPr>
              <w:rPr>
                <w:rFonts w:ascii="Arial" w:eastAsia="Calibri" w:hAnsi="Arial" w:cs="Arial"/>
              </w:rPr>
            </w:pPr>
          </w:p>
        </w:tc>
        <w:tc>
          <w:tcPr>
            <w:tcW w:w="1069" w:type="dxa"/>
          </w:tcPr>
          <w:p w:rsidR="000208CA" w:rsidRPr="00F018D0" w:rsidRDefault="000208CA" w:rsidP="00E822AB">
            <w:pPr>
              <w:jc w:val="center"/>
              <w:rPr>
                <w:rFonts w:ascii="Arial" w:eastAsia="Calibri" w:hAnsi="Arial" w:cs="Arial"/>
              </w:rPr>
            </w:pPr>
            <w:r w:rsidRPr="00F018D0">
              <w:rPr>
                <w:rFonts w:ascii="Arial" w:eastAsia="Calibri" w:hAnsi="Arial" w:cs="Arial"/>
              </w:rPr>
              <w:t>A</w:t>
            </w:r>
          </w:p>
        </w:tc>
        <w:tc>
          <w:tcPr>
            <w:tcW w:w="904" w:type="dxa"/>
          </w:tcPr>
          <w:p w:rsidR="000208CA" w:rsidRPr="00F018D0" w:rsidRDefault="000208CA" w:rsidP="00E822AB">
            <w:pPr>
              <w:jc w:val="center"/>
              <w:rPr>
                <w:rFonts w:ascii="Arial" w:eastAsia="Calibri" w:hAnsi="Arial" w:cs="Arial"/>
              </w:rPr>
            </w:pPr>
            <w:r w:rsidRPr="00F018D0">
              <w:rPr>
                <w:rFonts w:ascii="Arial" w:eastAsia="Calibri" w:hAnsi="Arial" w:cs="Arial"/>
              </w:rPr>
              <w:t>B</w:t>
            </w:r>
          </w:p>
        </w:tc>
        <w:tc>
          <w:tcPr>
            <w:tcW w:w="972" w:type="dxa"/>
          </w:tcPr>
          <w:p w:rsidR="000208CA" w:rsidRPr="00F018D0" w:rsidRDefault="000208CA" w:rsidP="00E822AB">
            <w:pPr>
              <w:jc w:val="center"/>
              <w:rPr>
                <w:rFonts w:ascii="Arial" w:eastAsia="Calibri" w:hAnsi="Arial" w:cs="Arial"/>
              </w:rPr>
            </w:pPr>
            <w:r w:rsidRPr="00F018D0">
              <w:rPr>
                <w:rFonts w:ascii="Arial" w:eastAsia="Calibri" w:hAnsi="Arial" w:cs="Arial"/>
              </w:rPr>
              <w:t>C</w:t>
            </w:r>
          </w:p>
        </w:tc>
        <w:tc>
          <w:tcPr>
            <w:tcW w:w="989" w:type="dxa"/>
          </w:tcPr>
          <w:p w:rsidR="000208CA" w:rsidRPr="00F018D0" w:rsidRDefault="000208CA" w:rsidP="00E822AB">
            <w:pPr>
              <w:jc w:val="center"/>
              <w:rPr>
                <w:rFonts w:ascii="Arial" w:eastAsia="Calibri" w:hAnsi="Arial" w:cs="Arial"/>
              </w:rPr>
            </w:pPr>
            <w:r w:rsidRPr="00F018D0">
              <w:rPr>
                <w:rFonts w:ascii="Arial" w:eastAsia="Calibri" w:hAnsi="Arial" w:cs="Arial"/>
              </w:rPr>
              <w:t>D</w:t>
            </w:r>
          </w:p>
        </w:tc>
        <w:tc>
          <w:tcPr>
            <w:tcW w:w="1172" w:type="dxa"/>
          </w:tcPr>
          <w:p w:rsidR="000208CA" w:rsidRPr="00F018D0" w:rsidRDefault="000208CA" w:rsidP="00E822AB">
            <w:pPr>
              <w:jc w:val="center"/>
              <w:rPr>
                <w:rFonts w:ascii="Arial" w:eastAsia="Calibri" w:hAnsi="Arial" w:cs="Arial"/>
              </w:rPr>
            </w:pPr>
            <w:r>
              <w:rPr>
                <w:rFonts w:ascii="Arial" w:eastAsia="Calibri" w:hAnsi="Arial" w:cs="Arial"/>
              </w:rPr>
              <w:t>N</w:t>
            </w:r>
          </w:p>
        </w:tc>
        <w:tc>
          <w:tcPr>
            <w:tcW w:w="4210" w:type="dxa"/>
          </w:tcPr>
          <w:p w:rsidR="000208CA" w:rsidRPr="00F018D0" w:rsidRDefault="000208CA" w:rsidP="00E822AB">
            <w:pPr>
              <w:rPr>
                <w:rFonts w:ascii="Arial" w:eastAsia="Calibri" w:hAnsi="Arial" w:cs="Arial"/>
              </w:rPr>
            </w:pPr>
          </w:p>
        </w:tc>
      </w:tr>
      <w:tr w:rsidR="00EA2A65" w:rsidRPr="00F018D0" w:rsidTr="00EA2A65">
        <w:tc>
          <w:tcPr>
            <w:tcW w:w="2829" w:type="dxa"/>
          </w:tcPr>
          <w:p w:rsidR="00EA2A65" w:rsidRPr="00F018D0" w:rsidRDefault="00EA2A65" w:rsidP="00EA2A65">
            <w:pPr>
              <w:rPr>
                <w:rFonts w:ascii="Arial" w:eastAsia="Calibri" w:hAnsi="Arial" w:cs="Arial"/>
              </w:rPr>
            </w:pPr>
            <w:r>
              <w:rPr>
                <w:rFonts w:ascii="Arial" w:eastAsia="Calibri" w:hAnsi="Arial" w:cs="Arial"/>
              </w:rPr>
              <w:t>Trabajo de investigación(lista de cotejo)</w:t>
            </w:r>
          </w:p>
        </w:tc>
        <w:tc>
          <w:tcPr>
            <w:tcW w:w="851" w:type="dxa"/>
          </w:tcPr>
          <w:p w:rsidR="00EA2A65" w:rsidRPr="000155DC" w:rsidRDefault="00EA2A65" w:rsidP="00EA2A65">
            <w:pPr>
              <w:jc w:val="center"/>
              <w:rPr>
                <w:rFonts w:ascii="Arial" w:eastAsia="Calibri" w:hAnsi="Arial" w:cs="Arial"/>
                <w:sz w:val="20"/>
                <w:szCs w:val="20"/>
              </w:rPr>
            </w:pPr>
            <w:r w:rsidRPr="000155DC">
              <w:rPr>
                <w:rFonts w:ascii="Arial" w:eastAsia="Calibri" w:hAnsi="Arial" w:cs="Arial"/>
                <w:sz w:val="20"/>
                <w:szCs w:val="20"/>
              </w:rPr>
              <w:t>20%</w:t>
            </w:r>
          </w:p>
        </w:tc>
        <w:tc>
          <w:tcPr>
            <w:tcW w:w="1069" w:type="dxa"/>
          </w:tcPr>
          <w:p w:rsidR="00EA2A65" w:rsidRPr="000155DC" w:rsidRDefault="00EA2A65" w:rsidP="00EA2A65">
            <w:pPr>
              <w:jc w:val="center"/>
              <w:rPr>
                <w:rFonts w:ascii="Arial" w:eastAsia="Calibri" w:hAnsi="Arial" w:cs="Arial"/>
                <w:sz w:val="20"/>
                <w:szCs w:val="20"/>
              </w:rPr>
            </w:pPr>
            <w:r w:rsidRPr="000155DC">
              <w:rPr>
                <w:rFonts w:ascii="Arial" w:eastAsia="Calibri" w:hAnsi="Arial" w:cs="Arial"/>
                <w:sz w:val="20"/>
                <w:szCs w:val="20"/>
              </w:rPr>
              <w:t>19-20</w:t>
            </w:r>
          </w:p>
        </w:tc>
        <w:tc>
          <w:tcPr>
            <w:tcW w:w="904" w:type="dxa"/>
          </w:tcPr>
          <w:p w:rsidR="00EA2A65" w:rsidRPr="000155DC" w:rsidRDefault="00EA2A65" w:rsidP="00EA2A65">
            <w:pPr>
              <w:jc w:val="center"/>
              <w:rPr>
                <w:rFonts w:ascii="Arial" w:eastAsia="Calibri" w:hAnsi="Arial" w:cs="Arial"/>
                <w:sz w:val="20"/>
                <w:szCs w:val="20"/>
              </w:rPr>
            </w:pPr>
            <w:r w:rsidRPr="000155DC">
              <w:rPr>
                <w:rFonts w:ascii="Arial" w:eastAsia="Calibri" w:hAnsi="Arial" w:cs="Arial"/>
                <w:sz w:val="20"/>
                <w:szCs w:val="20"/>
              </w:rPr>
              <w:t>17-18.8</w:t>
            </w:r>
          </w:p>
        </w:tc>
        <w:tc>
          <w:tcPr>
            <w:tcW w:w="972" w:type="dxa"/>
          </w:tcPr>
          <w:p w:rsidR="00EA2A65" w:rsidRPr="000155DC" w:rsidRDefault="00EA2A65" w:rsidP="00EA2A65">
            <w:pPr>
              <w:jc w:val="center"/>
              <w:rPr>
                <w:rFonts w:ascii="Arial" w:eastAsia="Calibri" w:hAnsi="Arial" w:cs="Arial"/>
                <w:sz w:val="20"/>
                <w:szCs w:val="20"/>
              </w:rPr>
            </w:pPr>
            <w:r w:rsidRPr="000155DC">
              <w:rPr>
                <w:rFonts w:ascii="Arial" w:eastAsia="Calibri" w:hAnsi="Arial" w:cs="Arial"/>
                <w:sz w:val="20"/>
                <w:szCs w:val="20"/>
              </w:rPr>
              <w:t>15-16.8</w:t>
            </w:r>
          </w:p>
        </w:tc>
        <w:tc>
          <w:tcPr>
            <w:tcW w:w="989" w:type="dxa"/>
          </w:tcPr>
          <w:p w:rsidR="00EA2A65" w:rsidRPr="000155DC" w:rsidRDefault="00EA2A65" w:rsidP="00EA2A65">
            <w:pPr>
              <w:jc w:val="center"/>
              <w:rPr>
                <w:rFonts w:ascii="Arial" w:eastAsia="Calibri" w:hAnsi="Arial" w:cs="Arial"/>
                <w:sz w:val="20"/>
                <w:szCs w:val="20"/>
              </w:rPr>
            </w:pPr>
            <w:r w:rsidRPr="000155DC">
              <w:rPr>
                <w:rFonts w:ascii="Arial" w:eastAsia="Calibri" w:hAnsi="Arial" w:cs="Arial"/>
                <w:sz w:val="20"/>
                <w:szCs w:val="20"/>
              </w:rPr>
              <w:t>14-14.8</w:t>
            </w:r>
          </w:p>
        </w:tc>
        <w:tc>
          <w:tcPr>
            <w:tcW w:w="1172" w:type="dxa"/>
          </w:tcPr>
          <w:p w:rsidR="00EA2A65" w:rsidRPr="000155DC" w:rsidRDefault="00EA2A65" w:rsidP="00EA2A65">
            <w:pPr>
              <w:jc w:val="center"/>
              <w:rPr>
                <w:rFonts w:ascii="Arial" w:eastAsia="Calibri" w:hAnsi="Arial" w:cs="Arial"/>
                <w:sz w:val="20"/>
                <w:szCs w:val="20"/>
              </w:rPr>
            </w:pPr>
            <w:r w:rsidRPr="000155DC">
              <w:rPr>
                <w:rFonts w:ascii="Arial" w:eastAsia="Calibri" w:hAnsi="Arial" w:cs="Arial"/>
                <w:sz w:val="20"/>
                <w:szCs w:val="20"/>
              </w:rPr>
              <w:t>0-13.8</w:t>
            </w:r>
          </w:p>
        </w:tc>
        <w:tc>
          <w:tcPr>
            <w:tcW w:w="4210" w:type="dxa"/>
          </w:tcPr>
          <w:p w:rsidR="00EA2A65" w:rsidRPr="00233468" w:rsidRDefault="00EA2A65" w:rsidP="00EA2A65">
            <w:pPr>
              <w:pStyle w:val="Default"/>
              <w:jc w:val="both"/>
              <w:rPr>
                <w:sz w:val="20"/>
                <w:szCs w:val="20"/>
              </w:rPr>
            </w:pPr>
            <w:r>
              <w:rPr>
                <w:sz w:val="20"/>
                <w:szCs w:val="20"/>
              </w:rPr>
              <w:t>Investiga los tipos de muestreo en diferentes fuentes de información.</w:t>
            </w:r>
          </w:p>
        </w:tc>
      </w:tr>
      <w:tr w:rsidR="00EA2A65" w:rsidRPr="00F018D0" w:rsidTr="00EA2A65">
        <w:tc>
          <w:tcPr>
            <w:tcW w:w="2829" w:type="dxa"/>
          </w:tcPr>
          <w:p w:rsidR="00EA2A65" w:rsidRDefault="00EA2A65" w:rsidP="00EA2A65">
            <w:pPr>
              <w:rPr>
                <w:rFonts w:ascii="Arial" w:eastAsia="Calibri" w:hAnsi="Arial" w:cs="Arial"/>
              </w:rPr>
            </w:pPr>
            <w:proofErr w:type="spellStart"/>
            <w:r>
              <w:rPr>
                <w:rFonts w:ascii="Arial" w:eastAsia="Calibri" w:hAnsi="Arial" w:cs="Arial"/>
              </w:rPr>
              <w:t>Problemario</w:t>
            </w:r>
            <w:proofErr w:type="spellEnd"/>
            <w:r>
              <w:rPr>
                <w:rFonts w:ascii="Arial" w:eastAsia="Calibri" w:hAnsi="Arial" w:cs="Arial"/>
              </w:rPr>
              <w:t xml:space="preserve"> (</w:t>
            </w:r>
            <w:proofErr w:type="gramStart"/>
            <w:r>
              <w:rPr>
                <w:rFonts w:ascii="Arial" w:eastAsia="Calibri" w:hAnsi="Arial" w:cs="Arial"/>
              </w:rPr>
              <w:t>lista cotejo</w:t>
            </w:r>
            <w:proofErr w:type="gramEnd"/>
            <w:r>
              <w:rPr>
                <w:rFonts w:ascii="Arial" w:eastAsia="Calibri" w:hAnsi="Arial" w:cs="Arial"/>
              </w:rPr>
              <w:t>)</w:t>
            </w:r>
          </w:p>
          <w:p w:rsidR="00EA2A65" w:rsidRPr="00F018D0" w:rsidRDefault="00EA2A65" w:rsidP="00EA2A65">
            <w:pPr>
              <w:rPr>
                <w:rFonts w:ascii="Arial" w:eastAsia="Calibri" w:hAnsi="Arial" w:cs="Arial"/>
              </w:rPr>
            </w:pPr>
          </w:p>
        </w:tc>
        <w:tc>
          <w:tcPr>
            <w:tcW w:w="851" w:type="dxa"/>
          </w:tcPr>
          <w:p w:rsidR="00EA2A65" w:rsidRPr="000155DC" w:rsidRDefault="00EA2A65" w:rsidP="00EA2A65">
            <w:pPr>
              <w:jc w:val="center"/>
              <w:rPr>
                <w:rFonts w:ascii="Arial" w:eastAsia="Calibri" w:hAnsi="Arial" w:cs="Arial"/>
                <w:sz w:val="20"/>
                <w:szCs w:val="20"/>
              </w:rPr>
            </w:pPr>
            <w:r w:rsidRPr="000155DC">
              <w:rPr>
                <w:rFonts w:ascii="Arial" w:eastAsia="Calibri" w:hAnsi="Arial" w:cs="Arial"/>
                <w:sz w:val="20"/>
                <w:szCs w:val="20"/>
              </w:rPr>
              <w:t>20%</w:t>
            </w:r>
          </w:p>
        </w:tc>
        <w:tc>
          <w:tcPr>
            <w:tcW w:w="1069" w:type="dxa"/>
          </w:tcPr>
          <w:p w:rsidR="00EA2A65" w:rsidRPr="000155DC" w:rsidRDefault="00EA2A65" w:rsidP="00EA2A65">
            <w:pPr>
              <w:jc w:val="center"/>
              <w:rPr>
                <w:rFonts w:ascii="Arial" w:eastAsia="Calibri" w:hAnsi="Arial" w:cs="Arial"/>
                <w:sz w:val="20"/>
                <w:szCs w:val="20"/>
              </w:rPr>
            </w:pPr>
            <w:r w:rsidRPr="000155DC">
              <w:rPr>
                <w:rFonts w:ascii="Arial" w:eastAsia="Calibri" w:hAnsi="Arial" w:cs="Arial"/>
                <w:sz w:val="20"/>
                <w:szCs w:val="20"/>
              </w:rPr>
              <w:t>19-20</w:t>
            </w:r>
          </w:p>
        </w:tc>
        <w:tc>
          <w:tcPr>
            <w:tcW w:w="904" w:type="dxa"/>
          </w:tcPr>
          <w:p w:rsidR="00EA2A65" w:rsidRPr="000155DC" w:rsidRDefault="00EA2A65" w:rsidP="00EA2A65">
            <w:pPr>
              <w:jc w:val="center"/>
              <w:rPr>
                <w:rFonts w:ascii="Arial" w:eastAsia="Calibri" w:hAnsi="Arial" w:cs="Arial"/>
                <w:sz w:val="20"/>
                <w:szCs w:val="20"/>
              </w:rPr>
            </w:pPr>
            <w:r w:rsidRPr="000155DC">
              <w:rPr>
                <w:rFonts w:ascii="Arial" w:eastAsia="Calibri" w:hAnsi="Arial" w:cs="Arial"/>
                <w:sz w:val="20"/>
                <w:szCs w:val="20"/>
              </w:rPr>
              <w:t>17-18.8</w:t>
            </w:r>
          </w:p>
        </w:tc>
        <w:tc>
          <w:tcPr>
            <w:tcW w:w="972" w:type="dxa"/>
          </w:tcPr>
          <w:p w:rsidR="00EA2A65" w:rsidRPr="000155DC" w:rsidRDefault="00EA2A65" w:rsidP="00EA2A65">
            <w:pPr>
              <w:jc w:val="center"/>
              <w:rPr>
                <w:rFonts w:ascii="Arial" w:eastAsia="Calibri" w:hAnsi="Arial" w:cs="Arial"/>
                <w:sz w:val="20"/>
                <w:szCs w:val="20"/>
              </w:rPr>
            </w:pPr>
            <w:r w:rsidRPr="000155DC">
              <w:rPr>
                <w:rFonts w:ascii="Arial" w:eastAsia="Calibri" w:hAnsi="Arial" w:cs="Arial"/>
                <w:sz w:val="20"/>
                <w:szCs w:val="20"/>
              </w:rPr>
              <w:t>15-16.8</w:t>
            </w:r>
          </w:p>
        </w:tc>
        <w:tc>
          <w:tcPr>
            <w:tcW w:w="989" w:type="dxa"/>
          </w:tcPr>
          <w:p w:rsidR="00EA2A65" w:rsidRPr="000155DC" w:rsidRDefault="00EA2A65" w:rsidP="00EA2A65">
            <w:pPr>
              <w:jc w:val="center"/>
              <w:rPr>
                <w:rFonts w:ascii="Arial" w:eastAsia="Calibri" w:hAnsi="Arial" w:cs="Arial"/>
                <w:sz w:val="20"/>
                <w:szCs w:val="20"/>
              </w:rPr>
            </w:pPr>
            <w:r w:rsidRPr="000155DC">
              <w:rPr>
                <w:rFonts w:ascii="Arial" w:eastAsia="Calibri" w:hAnsi="Arial" w:cs="Arial"/>
                <w:sz w:val="20"/>
                <w:szCs w:val="20"/>
              </w:rPr>
              <w:t>14-14.8</w:t>
            </w:r>
          </w:p>
        </w:tc>
        <w:tc>
          <w:tcPr>
            <w:tcW w:w="1172" w:type="dxa"/>
          </w:tcPr>
          <w:p w:rsidR="00EA2A65" w:rsidRPr="000155DC" w:rsidRDefault="00EA2A65" w:rsidP="00EA2A65">
            <w:pPr>
              <w:jc w:val="center"/>
              <w:rPr>
                <w:rFonts w:ascii="Arial" w:eastAsia="Calibri" w:hAnsi="Arial" w:cs="Arial"/>
                <w:sz w:val="20"/>
                <w:szCs w:val="20"/>
              </w:rPr>
            </w:pPr>
            <w:r w:rsidRPr="000155DC">
              <w:rPr>
                <w:rFonts w:ascii="Arial" w:eastAsia="Calibri" w:hAnsi="Arial" w:cs="Arial"/>
                <w:sz w:val="20"/>
                <w:szCs w:val="20"/>
              </w:rPr>
              <w:t>0-13.8</w:t>
            </w:r>
          </w:p>
        </w:tc>
        <w:tc>
          <w:tcPr>
            <w:tcW w:w="4210" w:type="dxa"/>
          </w:tcPr>
          <w:p w:rsidR="00EA2A65" w:rsidRPr="00233468" w:rsidRDefault="00EA2A65" w:rsidP="00EA2A65">
            <w:pPr>
              <w:pStyle w:val="Default"/>
              <w:jc w:val="both"/>
              <w:rPr>
                <w:sz w:val="20"/>
                <w:szCs w:val="20"/>
              </w:rPr>
            </w:pPr>
            <w:r>
              <w:rPr>
                <w:sz w:val="20"/>
                <w:szCs w:val="20"/>
              </w:rPr>
              <w:t>Realiza los conceptos y ejemplos en una libreta de apuntes.</w:t>
            </w:r>
          </w:p>
        </w:tc>
      </w:tr>
      <w:tr w:rsidR="00EA2A65" w:rsidRPr="00F018D0" w:rsidTr="00EA2A65">
        <w:tc>
          <w:tcPr>
            <w:tcW w:w="2829" w:type="dxa"/>
          </w:tcPr>
          <w:p w:rsidR="00EA2A65" w:rsidRPr="00F018D0" w:rsidRDefault="00EA2A65" w:rsidP="00EA2A65">
            <w:pPr>
              <w:rPr>
                <w:rFonts w:ascii="Arial" w:eastAsia="Calibri" w:hAnsi="Arial" w:cs="Arial"/>
              </w:rPr>
            </w:pPr>
            <w:r>
              <w:rPr>
                <w:rFonts w:ascii="Arial" w:eastAsia="Calibri" w:hAnsi="Arial" w:cs="Arial"/>
              </w:rPr>
              <w:lastRenderedPageBreak/>
              <w:t xml:space="preserve">Cuadro sinóptico  (lista de cotejo) </w:t>
            </w:r>
          </w:p>
        </w:tc>
        <w:tc>
          <w:tcPr>
            <w:tcW w:w="851" w:type="dxa"/>
          </w:tcPr>
          <w:p w:rsidR="00EA2A65" w:rsidRPr="000155DC" w:rsidRDefault="00EA2A65" w:rsidP="00EA2A65">
            <w:pPr>
              <w:jc w:val="center"/>
              <w:rPr>
                <w:rFonts w:ascii="Arial" w:eastAsia="Calibri" w:hAnsi="Arial" w:cs="Arial"/>
                <w:sz w:val="20"/>
                <w:szCs w:val="20"/>
              </w:rPr>
            </w:pPr>
            <w:r w:rsidRPr="000155DC">
              <w:rPr>
                <w:rFonts w:ascii="Arial" w:eastAsia="Calibri" w:hAnsi="Arial" w:cs="Arial"/>
                <w:sz w:val="20"/>
                <w:szCs w:val="20"/>
              </w:rPr>
              <w:t>20%</w:t>
            </w:r>
          </w:p>
        </w:tc>
        <w:tc>
          <w:tcPr>
            <w:tcW w:w="1069" w:type="dxa"/>
          </w:tcPr>
          <w:p w:rsidR="00EA2A65" w:rsidRPr="000155DC" w:rsidRDefault="00EA2A65" w:rsidP="00EA2A65">
            <w:pPr>
              <w:jc w:val="center"/>
              <w:rPr>
                <w:rFonts w:ascii="Arial" w:eastAsia="Calibri" w:hAnsi="Arial" w:cs="Arial"/>
                <w:sz w:val="20"/>
                <w:szCs w:val="20"/>
              </w:rPr>
            </w:pPr>
            <w:r w:rsidRPr="000155DC">
              <w:rPr>
                <w:rFonts w:ascii="Arial" w:eastAsia="Calibri" w:hAnsi="Arial" w:cs="Arial"/>
                <w:sz w:val="20"/>
                <w:szCs w:val="20"/>
              </w:rPr>
              <w:t>19-20</w:t>
            </w:r>
          </w:p>
        </w:tc>
        <w:tc>
          <w:tcPr>
            <w:tcW w:w="904" w:type="dxa"/>
          </w:tcPr>
          <w:p w:rsidR="00EA2A65" w:rsidRPr="000155DC" w:rsidRDefault="00EA2A65" w:rsidP="00EA2A65">
            <w:pPr>
              <w:jc w:val="center"/>
              <w:rPr>
                <w:rFonts w:ascii="Arial" w:eastAsia="Calibri" w:hAnsi="Arial" w:cs="Arial"/>
                <w:sz w:val="20"/>
                <w:szCs w:val="20"/>
              </w:rPr>
            </w:pPr>
            <w:r w:rsidRPr="000155DC">
              <w:rPr>
                <w:rFonts w:ascii="Arial" w:eastAsia="Calibri" w:hAnsi="Arial" w:cs="Arial"/>
                <w:sz w:val="20"/>
                <w:szCs w:val="20"/>
              </w:rPr>
              <w:t>17-18.8</w:t>
            </w:r>
          </w:p>
        </w:tc>
        <w:tc>
          <w:tcPr>
            <w:tcW w:w="972" w:type="dxa"/>
          </w:tcPr>
          <w:p w:rsidR="00EA2A65" w:rsidRPr="000155DC" w:rsidRDefault="00EA2A65" w:rsidP="00EA2A65">
            <w:pPr>
              <w:jc w:val="center"/>
              <w:rPr>
                <w:rFonts w:ascii="Arial" w:eastAsia="Calibri" w:hAnsi="Arial" w:cs="Arial"/>
                <w:sz w:val="20"/>
                <w:szCs w:val="20"/>
              </w:rPr>
            </w:pPr>
            <w:r w:rsidRPr="000155DC">
              <w:rPr>
                <w:rFonts w:ascii="Arial" w:eastAsia="Calibri" w:hAnsi="Arial" w:cs="Arial"/>
                <w:sz w:val="20"/>
                <w:szCs w:val="20"/>
              </w:rPr>
              <w:t>15-16.8</w:t>
            </w:r>
          </w:p>
        </w:tc>
        <w:tc>
          <w:tcPr>
            <w:tcW w:w="989" w:type="dxa"/>
          </w:tcPr>
          <w:p w:rsidR="00EA2A65" w:rsidRPr="000155DC" w:rsidRDefault="00EA2A65" w:rsidP="00EA2A65">
            <w:pPr>
              <w:jc w:val="center"/>
              <w:rPr>
                <w:rFonts w:ascii="Arial" w:eastAsia="Calibri" w:hAnsi="Arial" w:cs="Arial"/>
                <w:sz w:val="20"/>
                <w:szCs w:val="20"/>
              </w:rPr>
            </w:pPr>
            <w:r w:rsidRPr="000155DC">
              <w:rPr>
                <w:rFonts w:ascii="Arial" w:eastAsia="Calibri" w:hAnsi="Arial" w:cs="Arial"/>
                <w:sz w:val="20"/>
                <w:szCs w:val="20"/>
              </w:rPr>
              <w:t>14-14.8</w:t>
            </w:r>
          </w:p>
        </w:tc>
        <w:tc>
          <w:tcPr>
            <w:tcW w:w="1172" w:type="dxa"/>
          </w:tcPr>
          <w:p w:rsidR="00EA2A65" w:rsidRPr="000155DC" w:rsidRDefault="00EA2A65" w:rsidP="00EA2A65">
            <w:pPr>
              <w:jc w:val="center"/>
              <w:rPr>
                <w:rFonts w:ascii="Arial" w:eastAsia="Calibri" w:hAnsi="Arial" w:cs="Arial"/>
                <w:sz w:val="20"/>
                <w:szCs w:val="20"/>
              </w:rPr>
            </w:pPr>
            <w:r w:rsidRPr="000155DC">
              <w:rPr>
                <w:rFonts w:ascii="Arial" w:eastAsia="Calibri" w:hAnsi="Arial" w:cs="Arial"/>
                <w:sz w:val="20"/>
                <w:szCs w:val="20"/>
              </w:rPr>
              <w:t>0-13.8</w:t>
            </w:r>
          </w:p>
        </w:tc>
        <w:tc>
          <w:tcPr>
            <w:tcW w:w="4210" w:type="dxa"/>
          </w:tcPr>
          <w:p w:rsidR="00EA2A65" w:rsidRPr="00233468" w:rsidRDefault="00EA2A65" w:rsidP="00EA2A65">
            <w:pPr>
              <w:pStyle w:val="Default"/>
              <w:rPr>
                <w:sz w:val="20"/>
                <w:szCs w:val="20"/>
              </w:rPr>
            </w:pPr>
            <w:r>
              <w:rPr>
                <w:sz w:val="20"/>
                <w:szCs w:val="20"/>
              </w:rPr>
              <w:t xml:space="preserve">Realiza los ejercicios propuestos en clases para formar un </w:t>
            </w:r>
            <w:proofErr w:type="spellStart"/>
            <w:r>
              <w:rPr>
                <w:sz w:val="20"/>
                <w:szCs w:val="20"/>
              </w:rPr>
              <w:t>problemario</w:t>
            </w:r>
            <w:proofErr w:type="spellEnd"/>
            <w:r>
              <w:rPr>
                <w:sz w:val="20"/>
                <w:szCs w:val="20"/>
              </w:rPr>
              <w:t>.</w:t>
            </w:r>
          </w:p>
        </w:tc>
      </w:tr>
      <w:tr w:rsidR="00EA2A65" w:rsidRPr="00F018D0" w:rsidTr="00EA2A65">
        <w:tc>
          <w:tcPr>
            <w:tcW w:w="2829" w:type="dxa"/>
          </w:tcPr>
          <w:p w:rsidR="00EA2A65" w:rsidRPr="00F018D0" w:rsidRDefault="00EA2A65" w:rsidP="00EA2A65">
            <w:pPr>
              <w:rPr>
                <w:rFonts w:ascii="Arial" w:eastAsia="Calibri" w:hAnsi="Arial" w:cs="Arial"/>
              </w:rPr>
            </w:pPr>
            <w:r>
              <w:rPr>
                <w:rFonts w:ascii="Arial" w:eastAsia="Calibri" w:hAnsi="Arial" w:cs="Arial"/>
              </w:rPr>
              <w:t xml:space="preserve">Examen </w:t>
            </w:r>
          </w:p>
        </w:tc>
        <w:tc>
          <w:tcPr>
            <w:tcW w:w="851" w:type="dxa"/>
          </w:tcPr>
          <w:p w:rsidR="00EA2A65" w:rsidRPr="000155DC" w:rsidRDefault="00EA2A65" w:rsidP="00EA2A65">
            <w:pPr>
              <w:rPr>
                <w:rFonts w:ascii="Arial" w:eastAsia="Calibri" w:hAnsi="Arial" w:cs="Arial"/>
                <w:sz w:val="20"/>
                <w:szCs w:val="20"/>
              </w:rPr>
            </w:pPr>
            <w:r w:rsidRPr="000155DC">
              <w:rPr>
                <w:rFonts w:ascii="Arial" w:eastAsia="Calibri" w:hAnsi="Arial" w:cs="Arial"/>
                <w:sz w:val="20"/>
                <w:szCs w:val="20"/>
              </w:rPr>
              <w:t xml:space="preserve"> 40%</w:t>
            </w:r>
          </w:p>
        </w:tc>
        <w:tc>
          <w:tcPr>
            <w:tcW w:w="1069" w:type="dxa"/>
          </w:tcPr>
          <w:p w:rsidR="00EA2A65" w:rsidRPr="000155DC" w:rsidRDefault="00EA2A65" w:rsidP="00EA2A65">
            <w:pPr>
              <w:jc w:val="center"/>
              <w:rPr>
                <w:rFonts w:ascii="Arial" w:eastAsia="Calibri" w:hAnsi="Arial" w:cs="Arial"/>
                <w:sz w:val="20"/>
                <w:szCs w:val="20"/>
              </w:rPr>
            </w:pPr>
            <w:r w:rsidRPr="000155DC">
              <w:rPr>
                <w:rFonts w:ascii="Arial" w:eastAsia="Calibri" w:hAnsi="Arial" w:cs="Arial"/>
                <w:sz w:val="20"/>
                <w:szCs w:val="20"/>
              </w:rPr>
              <w:t>38-40</w:t>
            </w:r>
          </w:p>
        </w:tc>
        <w:tc>
          <w:tcPr>
            <w:tcW w:w="904" w:type="dxa"/>
          </w:tcPr>
          <w:p w:rsidR="00EA2A65" w:rsidRPr="000155DC" w:rsidRDefault="00EA2A65" w:rsidP="00EA2A65">
            <w:pPr>
              <w:jc w:val="center"/>
              <w:rPr>
                <w:rFonts w:ascii="Arial" w:eastAsia="Calibri" w:hAnsi="Arial" w:cs="Arial"/>
                <w:sz w:val="20"/>
                <w:szCs w:val="20"/>
              </w:rPr>
            </w:pPr>
            <w:r w:rsidRPr="000155DC">
              <w:rPr>
                <w:rFonts w:ascii="Arial" w:eastAsia="Calibri" w:hAnsi="Arial" w:cs="Arial"/>
                <w:sz w:val="20"/>
                <w:szCs w:val="20"/>
              </w:rPr>
              <w:t>34-37.6</w:t>
            </w:r>
          </w:p>
        </w:tc>
        <w:tc>
          <w:tcPr>
            <w:tcW w:w="972" w:type="dxa"/>
          </w:tcPr>
          <w:p w:rsidR="00EA2A65" w:rsidRPr="000155DC" w:rsidRDefault="00EA2A65" w:rsidP="00EA2A65">
            <w:pPr>
              <w:jc w:val="center"/>
              <w:rPr>
                <w:rFonts w:ascii="Arial" w:eastAsia="Calibri" w:hAnsi="Arial" w:cs="Arial"/>
                <w:sz w:val="20"/>
                <w:szCs w:val="20"/>
              </w:rPr>
            </w:pPr>
            <w:r w:rsidRPr="000155DC">
              <w:rPr>
                <w:rFonts w:ascii="Arial" w:eastAsia="Calibri" w:hAnsi="Arial" w:cs="Arial"/>
                <w:sz w:val="20"/>
                <w:szCs w:val="20"/>
              </w:rPr>
              <w:t>30-33.4</w:t>
            </w:r>
          </w:p>
        </w:tc>
        <w:tc>
          <w:tcPr>
            <w:tcW w:w="989" w:type="dxa"/>
          </w:tcPr>
          <w:p w:rsidR="00EA2A65" w:rsidRPr="000155DC" w:rsidRDefault="00EA2A65" w:rsidP="00EA2A65">
            <w:pPr>
              <w:jc w:val="center"/>
              <w:rPr>
                <w:rFonts w:ascii="Arial" w:eastAsia="Calibri" w:hAnsi="Arial" w:cs="Arial"/>
                <w:sz w:val="20"/>
                <w:szCs w:val="20"/>
              </w:rPr>
            </w:pPr>
            <w:r w:rsidRPr="000155DC">
              <w:rPr>
                <w:rFonts w:ascii="Arial" w:eastAsia="Calibri" w:hAnsi="Arial" w:cs="Arial"/>
                <w:sz w:val="20"/>
                <w:szCs w:val="20"/>
              </w:rPr>
              <w:t>28-29.6</w:t>
            </w:r>
          </w:p>
        </w:tc>
        <w:tc>
          <w:tcPr>
            <w:tcW w:w="1172" w:type="dxa"/>
          </w:tcPr>
          <w:p w:rsidR="00EA2A65" w:rsidRPr="000155DC" w:rsidRDefault="00EA2A65" w:rsidP="00EA2A65">
            <w:pPr>
              <w:jc w:val="center"/>
              <w:rPr>
                <w:rFonts w:ascii="Arial" w:eastAsia="Calibri" w:hAnsi="Arial" w:cs="Arial"/>
                <w:sz w:val="20"/>
                <w:szCs w:val="20"/>
              </w:rPr>
            </w:pPr>
            <w:r w:rsidRPr="000155DC">
              <w:rPr>
                <w:rFonts w:ascii="Arial" w:eastAsia="Calibri" w:hAnsi="Arial" w:cs="Arial"/>
                <w:sz w:val="20"/>
                <w:szCs w:val="20"/>
              </w:rPr>
              <w:t>0-27.6</w:t>
            </w:r>
          </w:p>
        </w:tc>
        <w:tc>
          <w:tcPr>
            <w:tcW w:w="4210" w:type="dxa"/>
          </w:tcPr>
          <w:p w:rsidR="00EA2A65" w:rsidRDefault="00EA2A65" w:rsidP="00EA2A65">
            <w:pPr>
              <w:pStyle w:val="Default"/>
              <w:jc w:val="both"/>
              <w:rPr>
                <w:sz w:val="20"/>
                <w:szCs w:val="20"/>
              </w:rPr>
            </w:pPr>
            <w:r>
              <w:rPr>
                <w:sz w:val="20"/>
                <w:szCs w:val="20"/>
              </w:rPr>
              <w:t>Posee los conocimientos necesarios de los temas analizados en clases acerca de los tipos de muestreo.</w:t>
            </w:r>
          </w:p>
        </w:tc>
      </w:tr>
      <w:tr w:rsidR="000155DC" w:rsidRPr="00F018D0" w:rsidTr="00EA2A65">
        <w:tc>
          <w:tcPr>
            <w:tcW w:w="2829" w:type="dxa"/>
          </w:tcPr>
          <w:p w:rsidR="000155DC" w:rsidRPr="00F018D0" w:rsidRDefault="000155DC" w:rsidP="00E822AB">
            <w:pPr>
              <w:jc w:val="right"/>
              <w:rPr>
                <w:rFonts w:ascii="Arial" w:eastAsia="Calibri" w:hAnsi="Arial" w:cs="Arial"/>
              </w:rPr>
            </w:pPr>
            <w:r w:rsidRPr="00F018D0">
              <w:rPr>
                <w:rFonts w:ascii="Arial" w:eastAsia="Calibri" w:hAnsi="Arial" w:cs="Arial"/>
              </w:rPr>
              <w:t>Total</w:t>
            </w:r>
          </w:p>
        </w:tc>
        <w:tc>
          <w:tcPr>
            <w:tcW w:w="851" w:type="dxa"/>
          </w:tcPr>
          <w:p w:rsidR="000155DC" w:rsidRPr="00F018D0" w:rsidRDefault="000155DC" w:rsidP="00E822AB">
            <w:pPr>
              <w:rPr>
                <w:rFonts w:ascii="Arial" w:eastAsia="Calibri" w:hAnsi="Arial" w:cs="Arial"/>
              </w:rPr>
            </w:pPr>
            <w:r w:rsidRPr="00F018D0">
              <w:rPr>
                <w:rFonts w:ascii="Arial" w:eastAsia="Calibri" w:hAnsi="Arial" w:cs="Arial"/>
              </w:rPr>
              <w:t>100%</w:t>
            </w:r>
          </w:p>
        </w:tc>
        <w:tc>
          <w:tcPr>
            <w:tcW w:w="1069" w:type="dxa"/>
          </w:tcPr>
          <w:p w:rsidR="000155DC" w:rsidRPr="00F018D0" w:rsidRDefault="000155DC" w:rsidP="00E822AB">
            <w:pPr>
              <w:jc w:val="center"/>
              <w:rPr>
                <w:rFonts w:ascii="Arial" w:eastAsia="Calibri" w:hAnsi="Arial" w:cs="Arial"/>
              </w:rPr>
            </w:pPr>
            <w:r>
              <w:rPr>
                <w:rFonts w:ascii="Arial" w:eastAsia="Calibri" w:hAnsi="Arial" w:cs="Arial"/>
              </w:rPr>
              <w:t>95-100</w:t>
            </w:r>
          </w:p>
        </w:tc>
        <w:tc>
          <w:tcPr>
            <w:tcW w:w="904" w:type="dxa"/>
          </w:tcPr>
          <w:p w:rsidR="000155DC" w:rsidRPr="00F018D0" w:rsidRDefault="000155DC" w:rsidP="00E822AB">
            <w:pPr>
              <w:jc w:val="center"/>
              <w:rPr>
                <w:rFonts w:ascii="Arial" w:eastAsia="Calibri" w:hAnsi="Arial" w:cs="Arial"/>
              </w:rPr>
            </w:pPr>
            <w:r>
              <w:rPr>
                <w:rFonts w:ascii="Arial" w:eastAsia="Calibri" w:hAnsi="Arial" w:cs="Arial"/>
              </w:rPr>
              <w:t>85-94</w:t>
            </w:r>
          </w:p>
        </w:tc>
        <w:tc>
          <w:tcPr>
            <w:tcW w:w="972" w:type="dxa"/>
          </w:tcPr>
          <w:p w:rsidR="000155DC" w:rsidRPr="00F018D0" w:rsidRDefault="000155DC" w:rsidP="00E822AB">
            <w:pPr>
              <w:jc w:val="center"/>
              <w:rPr>
                <w:rFonts w:ascii="Arial" w:eastAsia="Calibri" w:hAnsi="Arial" w:cs="Arial"/>
              </w:rPr>
            </w:pPr>
            <w:r>
              <w:rPr>
                <w:rFonts w:ascii="Arial" w:eastAsia="Calibri" w:hAnsi="Arial" w:cs="Arial"/>
              </w:rPr>
              <w:t>75-84</w:t>
            </w:r>
          </w:p>
        </w:tc>
        <w:tc>
          <w:tcPr>
            <w:tcW w:w="989" w:type="dxa"/>
          </w:tcPr>
          <w:p w:rsidR="000155DC" w:rsidRPr="00F018D0" w:rsidRDefault="000155DC" w:rsidP="00E822AB">
            <w:pPr>
              <w:jc w:val="center"/>
              <w:rPr>
                <w:rFonts w:ascii="Arial" w:eastAsia="Calibri" w:hAnsi="Arial" w:cs="Arial"/>
              </w:rPr>
            </w:pPr>
            <w:r>
              <w:rPr>
                <w:rFonts w:ascii="Arial" w:eastAsia="Calibri" w:hAnsi="Arial" w:cs="Arial"/>
              </w:rPr>
              <w:t>70-74</w:t>
            </w:r>
          </w:p>
        </w:tc>
        <w:tc>
          <w:tcPr>
            <w:tcW w:w="1172" w:type="dxa"/>
          </w:tcPr>
          <w:p w:rsidR="000155DC" w:rsidRPr="00F018D0" w:rsidRDefault="000155DC" w:rsidP="00E822AB">
            <w:pPr>
              <w:jc w:val="center"/>
              <w:rPr>
                <w:rFonts w:ascii="Arial" w:eastAsia="Calibri" w:hAnsi="Arial" w:cs="Arial"/>
              </w:rPr>
            </w:pPr>
            <w:r>
              <w:rPr>
                <w:rFonts w:ascii="Arial" w:eastAsia="Calibri" w:hAnsi="Arial" w:cs="Arial"/>
              </w:rPr>
              <w:t>0-69</w:t>
            </w:r>
          </w:p>
        </w:tc>
        <w:tc>
          <w:tcPr>
            <w:tcW w:w="4210" w:type="dxa"/>
          </w:tcPr>
          <w:p w:rsidR="000155DC" w:rsidRPr="00F018D0" w:rsidRDefault="000155DC" w:rsidP="00E822AB">
            <w:pPr>
              <w:rPr>
                <w:rFonts w:ascii="Arial" w:eastAsia="Calibri" w:hAnsi="Arial" w:cs="Arial"/>
              </w:rPr>
            </w:pPr>
          </w:p>
        </w:tc>
      </w:tr>
    </w:tbl>
    <w:p w:rsidR="000208CA" w:rsidRDefault="000208CA" w:rsidP="005053AB">
      <w:pPr>
        <w:pStyle w:val="Sinespaciado"/>
        <w:rPr>
          <w:rFonts w:ascii="Arial" w:hAnsi="Arial" w:cs="Arial"/>
          <w:sz w:val="20"/>
          <w:szCs w:val="20"/>
        </w:rPr>
      </w:pPr>
    </w:p>
    <w:p w:rsidR="000208CA" w:rsidRPr="00862CFC" w:rsidRDefault="000208CA"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80"/>
        <w:gridCol w:w="2693"/>
        <w:gridCol w:w="7785"/>
      </w:tblGrid>
      <w:tr w:rsidR="000155DC" w:rsidRPr="00862CFC" w:rsidTr="00CE714A">
        <w:tc>
          <w:tcPr>
            <w:tcW w:w="1838" w:type="dxa"/>
          </w:tcPr>
          <w:p w:rsidR="000155DC" w:rsidRPr="00862CFC" w:rsidRDefault="000155DC" w:rsidP="00E07FBC">
            <w:pPr>
              <w:pStyle w:val="Sinespaciado"/>
              <w:rPr>
                <w:rFonts w:ascii="Arial" w:hAnsi="Arial" w:cs="Arial"/>
                <w:sz w:val="20"/>
                <w:szCs w:val="20"/>
              </w:rPr>
            </w:pPr>
            <w:r w:rsidRPr="00862CFC">
              <w:rPr>
                <w:rFonts w:ascii="Arial" w:hAnsi="Arial" w:cs="Arial"/>
                <w:sz w:val="20"/>
                <w:szCs w:val="20"/>
              </w:rPr>
              <w:t>Competencia No.</w:t>
            </w:r>
          </w:p>
        </w:tc>
        <w:tc>
          <w:tcPr>
            <w:tcW w:w="680" w:type="dxa"/>
          </w:tcPr>
          <w:p w:rsidR="000155DC" w:rsidRPr="00862CFC" w:rsidRDefault="00B22867" w:rsidP="00E07FBC">
            <w:pPr>
              <w:pStyle w:val="Sinespaciado"/>
              <w:rPr>
                <w:rFonts w:ascii="Arial" w:hAnsi="Arial" w:cs="Arial"/>
                <w:sz w:val="20"/>
                <w:szCs w:val="20"/>
              </w:rPr>
            </w:pPr>
            <w:r>
              <w:rPr>
                <w:rFonts w:ascii="Arial" w:hAnsi="Arial" w:cs="Arial"/>
                <w:sz w:val="20"/>
                <w:szCs w:val="20"/>
              </w:rPr>
              <w:t>1</w:t>
            </w:r>
          </w:p>
        </w:tc>
        <w:tc>
          <w:tcPr>
            <w:tcW w:w="2693" w:type="dxa"/>
          </w:tcPr>
          <w:p w:rsidR="000155DC" w:rsidRPr="00862CFC" w:rsidRDefault="000155DC" w:rsidP="00E07FBC">
            <w:pPr>
              <w:pStyle w:val="Sinespaciado"/>
              <w:rPr>
                <w:rFonts w:ascii="Arial" w:hAnsi="Arial" w:cs="Arial"/>
                <w:sz w:val="20"/>
                <w:szCs w:val="20"/>
              </w:rPr>
            </w:pPr>
            <w:r w:rsidRPr="00862CFC">
              <w:rPr>
                <w:rFonts w:ascii="Arial" w:hAnsi="Arial" w:cs="Arial"/>
                <w:sz w:val="20"/>
                <w:szCs w:val="20"/>
              </w:rPr>
              <w:t>Descripción</w:t>
            </w:r>
          </w:p>
        </w:tc>
        <w:tc>
          <w:tcPr>
            <w:tcW w:w="7785" w:type="dxa"/>
          </w:tcPr>
          <w:p w:rsidR="000155DC" w:rsidRPr="00EA2A65" w:rsidRDefault="00EA2A65" w:rsidP="00B62931">
            <w:pPr>
              <w:autoSpaceDE w:val="0"/>
              <w:autoSpaceDN w:val="0"/>
              <w:adjustRightInd w:val="0"/>
              <w:jc w:val="both"/>
              <w:rPr>
                <w:rFonts w:ascii="Arial" w:hAnsi="Arial" w:cs="Arial"/>
                <w:sz w:val="20"/>
                <w:szCs w:val="20"/>
              </w:rPr>
            </w:pPr>
            <w:r w:rsidRPr="00EA2A65">
              <w:rPr>
                <w:rFonts w:ascii="Arial" w:hAnsi="Arial" w:cs="Arial"/>
                <w:sz w:val="20"/>
                <w:szCs w:val="20"/>
              </w:rPr>
              <w:t>Aplica los fundamentos de la teoría de estimación en problemas que requieran el cálculo del tamaño de la muestra para determinar los diferentes intervalos de confianza según la variable que se está analizando en procesos industriales y logísticos.</w:t>
            </w:r>
          </w:p>
        </w:tc>
      </w:tr>
    </w:tbl>
    <w:p w:rsidR="00E869B0" w:rsidRDefault="00E869B0"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680"/>
        <w:gridCol w:w="2599"/>
        <w:gridCol w:w="3510"/>
        <w:gridCol w:w="1689"/>
      </w:tblGrid>
      <w:tr w:rsidR="00E869B0" w:rsidRPr="00862CFC" w:rsidTr="00E07FBC">
        <w:tc>
          <w:tcPr>
            <w:tcW w:w="2518" w:type="dxa"/>
          </w:tcPr>
          <w:p w:rsidR="00E869B0" w:rsidRPr="00862CFC" w:rsidRDefault="00E869B0" w:rsidP="00E07FBC">
            <w:pPr>
              <w:pStyle w:val="Sinespaciado"/>
              <w:rPr>
                <w:rFonts w:ascii="Arial" w:hAnsi="Arial" w:cs="Arial"/>
                <w:sz w:val="20"/>
                <w:szCs w:val="20"/>
              </w:rPr>
            </w:pPr>
            <w:r w:rsidRPr="00862CFC">
              <w:rPr>
                <w:rFonts w:ascii="Arial" w:hAnsi="Arial" w:cs="Arial"/>
                <w:sz w:val="20"/>
                <w:szCs w:val="20"/>
              </w:rPr>
              <w:t>Temas</w:t>
            </w:r>
            <w:r w:rsidR="005B6946">
              <w:rPr>
                <w:rFonts w:ascii="Arial" w:hAnsi="Arial" w:cs="Arial"/>
                <w:sz w:val="20"/>
                <w:szCs w:val="20"/>
              </w:rPr>
              <w:t xml:space="preserve"> y subtemas para desarrollar la </w:t>
            </w:r>
            <w:r w:rsidRPr="00862CFC">
              <w:rPr>
                <w:rFonts w:ascii="Arial" w:hAnsi="Arial" w:cs="Arial"/>
                <w:sz w:val="20"/>
                <w:szCs w:val="20"/>
              </w:rPr>
              <w:t>competencia específica</w:t>
            </w:r>
          </w:p>
        </w:tc>
        <w:tc>
          <w:tcPr>
            <w:tcW w:w="2680" w:type="dxa"/>
          </w:tcPr>
          <w:p w:rsidR="00E869B0" w:rsidRPr="00862CFC" w:rsidRDefault="00E869B0" w:rsidP="00E07FBC">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E869B0" w:rsidRPr="00862CFC" w:rsidRDefault="00E869B0" w:rsidP="00E07FBC">
            <w:pPr>
              <w:pStyle w:val="Sinespaciado"/>
              <w:rPr>
                <w:rFonts w:ascii="Arial" w:hAnsi="Arial" w:cs="Arial"/>
                <w:sz w:val="20"/>
                <w:szCs w:val="20"/>
              </w:rPr>
            </w:pPr>
            <w:r w:rsidRPr="00862CFC">
              <w:rPr>
                <w:rFonts w:ascii="Arial" w:hAnsi="Arial" w:cs="Arial"/>
                <w:sz w:val="20"/>
                <w:szCs w:val="20"/>
              </w:rPr>
              <w:t>Actividades de enseñanza</w:t>
            </w:r>
          </w:p>
        </w:tc>
        <w:tc>
          <w:tcPr>
            <w:tcW w:w="3510" w:type="dxa"/>
          </w:tcPr>
          <w:p w:rsidR="00E869B0" w:rsidRPr="00862CFC" w:rsidRDefault="00E869B0" w:rsidP="00E07FBC">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689" w:type="dxa"/>
          </w:tcPr>
          <w:p w:rsidR="00E869B0" w:rsidRPr="00862CFC" w:rsidRDefault="00E869B0" w:rsidP="00E07FBC">
            <w:pPr>
              <w:pStyle w:val="Sinespaciado"/>
              <w:jc w:val="center"/>
              <w:rPr>
                <w:rFonts w:ascii="Arial" w:hAnsi="Arial" w:cs="Arial"/>
                <w:sz w:val="20"/>
                <w:szCs w:val="20"/>
              </w:rPr>
            </w:pPr>
            <w:r w:rsidRPr="00862CFC">
              <w:rPr>
                <w:rFonts w:ascii="Arial" w:hAnsi="Arial" w:cs="Arial"/>
                <w:sz w:val="20"/>
                <w:szCs w:val="20"/>
              </w:rPr>
              <w:t>Horas teórico-práctica</w:t>
            </w:r>
          </w:p>
        </w:tc>
      </w:tr>
      <w:tr w:rsidR="00E869B0" w:rsidRPr="00862CFC" w:rsidTr="00E07FBC">
        <w:tc>
          <w:tcPr>
            <w:tcW w:w="2518" w:type="dxa"/>
          </w:tcPr>
          <w:p w:rsidR="00FE2260" w:rsidRDefault="00EA2A65" w:rsidP="005B6946">
            <w:pPr>
              <w:autoSpaceDE w:val="0"/>
              <w:autoSpaceDN w:val="0"/>
              <w:adjustRightInd w:val="0"/>
              <w:jc w:val="both"/>
              <w:rPr>
                <w:rFonts w:ascii="Arial" w:hAnsi="Arial" w:cs="Arial"/>
                <w:sz w:val="20"/>
                <w:szCs w:val="20"/>
              </w:rPr>
            </w:pPr>
            <w:r>
              <w:rPr>
                <w:b/>
                <w:bCs/>
                <w:color w:val="000000"/>
              </w:rPr>
              <w:t>2. Estimación.</w:t>
            </w:r>
          </w:p>
          <w:p w:rsidR="00EA2A65" w:rsidRDefault="00EA2A65" w:rsidP="005B6946">
            <w:pPr>
              <w:autoSpaceDE w:val="0"/>
              <w:autoSpaceDN w:val="0"/>
              <w:adjustRightInd w:val="0"/>
              <w:jc w:val="both"/>
              <w:rPr>
                <w:rFonts w:ascii="Arial" w:hAnsi="Arial" w:cs="Arial"/>
                <w:sz w:val="20"/>
                <w:szCs w:val="20"/>
              </w:rPr>
            </w:pPr>
            <w:r w:rsidRPr="00EA2A65">
              <w:rPr>
                <w:rFonts w:ascii="Arial" w:hAnsi="Arial" w:cs="Arial"/>
                <w:sz w:val="20"/>
                <w:szCs w:val="20"/>
              </w:rPr>
              <w:t xml:space="preserve">2.1 Introducción. </w:t>
            </w:r>
          </w:p>
          <w:p w:rsidR="00EA2A65" w:rsidRDefault="00EA2A65" w:rsidP="005B6946">
            <w:pPr>
              <w:autoSpaceDE w:val="0"/>
              <w:autoSpaceDN w:val="0"/>
              <w:adjustRightInd w:val="0"/>
              <w:jc w:val="both"/>
              <w:rPr>
                <w:rFonts w:ascii="Arial" w:hAnsi="Arial" w:cs="Arial"/>
                <w:sz w:val="20"/>
                <w:szCs w:val="20"/>
              </w:rPr>
            </w:pPr>
            <w:r w:rsidRPr="00EA2A65">
              <w:rPr>
                <w:rFonts w:ascii="Arial" w:hAnsi="Arial" w:cs="Arial"/>
                <w:sz w:val="20"/>
                <w:szCs w:val="20"/>
              </w:rPr>
              <w:t xml:space="preserve">2.2 Características de un estimador. </w:t>
            </w:r>
          </w:p>
          <w:p w:rsidR="00EA2A65" w:rsidRDefault="00EA2A65" w:rsidP="005B6946">
            <w:pPr>
              <w:autoSpaceDE w:val="0"/>
              <w:autoSpaceDN w:val="0"/>
              <w:adjustRightInd w:val="0"/>
              <w:jc w:val="both"/>
              <w:rPr>
                <w:rFonts w:ascii="Arial" w:hAnsi="Arial" w:cs="Arial"/>
                <w:sz w:val="20"/>
                <w:szCs w:val="20"/>
              </w:rPr>
            </w:pPr>
            <w:r w:rsidRPr="00EA2A65">
              <w:rPr>
                <w:rFonts w:ascii="Arial" w:hAnsi="Arial" w:cs="Arial"/>
                <w:sz w:val="20"/>
                <w:szCs w:val="20"/>
              </w:rPr>
              <w:t xml:space="preserve">2.3 Estimación puntual. 2.4 Estimación por intervalos. </w:t>
            </w:r>
          </w:p>
          <w:p w:rsidR="00EA2A65" w:rsidRDefault="00EA2A65" w:rsidP="005B6946">
            <w:pPr>
              <w:autoSpaceDE w:val="0"/>
              <w:autoSpaceDN w:val="0"/>
              <w:adjustRightInd w:val="0"/>
              <w:jc w:val="both"/>
              <w:rPr>
                <w:rFonts w:ascii="Arial" w:hAnsi="Arial" w:cs="Arial"/>
                <w:sz w:val="20"/>
                <w:szCs w:val="20"/>
              </w:rPr>
            </w:pPr>
            <w:r w:rsidRPr="00EA2A65">
              <w:rPr>
                <w:rFonts w:ascii="Arial" w:hAnsi="Arial" w:cs="Arial"/>
                <w:sz w:val="20"/>
                <w:szCs w:val="20"/>
              </w:rPr>
              <w:t xml:space="preserve">2.4.1 Intervalo de confianza para la media. 2.4.2 Intervalo de confianza para la diferencia de medias. 2.4.3 Intervalos de confianza para la proporción. </w:t>
            </w:r>
          </w:p>
          <w:p w:rsidR="00EA2A65" w:rsidRDefault="00EA2A65" w:rsidP="005B6946">
            <w:pPr>
              <w:autoSpaceDE w:val="0"/>
              <w:autoSpaceDN w:val="0"/>
              <w:adjustRightInd w:val="0"/>
              <w:jc w:val="both"/>
              <w:rPr>
                <w:rFonts w:ascii="Arial" w:hAnsi="Arial" w:cs="Arial"/>
                <w:sz w:val="20"/>
                <w:szCs w:val="20"/>
              </w:rPr>
            </w:pPr>
            <w:r w:rsidRPr="00EA2A65">
              <w:rPr>
                <w:rFonts w:ascii="Arial" w:hAnsi="Arial" w:cs="Arial"/>
                <w:sz w:val="20"/>
                <w:szCs w:val="20"/>
              </w:rPr>
              <w:t xml:space="preserve">2.4.4 Intervalos de confianza para la </w:t>
            </w:r>
            <w:r w:rsidRPr="00EA2A65">
              <w:rPr>
                <w:rFonts w:ascii="Arial" w:hAnsi="Arial" w:cs="Arial"/>
                <w:sz w:val="20"/>
                <w:szCs w:val="20"/>
              </w:rPr>
              <w:lastRenderedPageBreak/>
              <w:t xml:space="preserve">diferencia de proporciones. </w:t>
            </w:r>
          </w:p>
          <w:p w:rsidR="00EA2A65" w:rsidRDefault="00EA2A65" w:rsidP="005B6946">
            <w:pPr>
              <w:autoSpaceDE w:val="0"/>
              <w:autoSpaceDN w:val="0"/>
              <w:adjustRightInd w:val="0"/>
              <w:jc w:val="both"/>
              <w:rPr>
                <w:rFonts w:ascii="Arial" w:hAnsi="Arial" w:cs="Arial"/>
                <w:sz w:val="20"/>
                <w:szCs w:val="20"/>
              </w:rPr>
            </w:pPr>
            <w:r w:rsidRPr="00EA2A65">
              <w:rPr>
                <w:rFonts w:ascii="Arial" w:hAnsi="Arial" w:cs="Arial"/>
                <w:sz w:val="20"/>
                <w:szCs w:val="20"/>
              </w:rPr>
              <w:t xml:space="preserve">2.4.5 Intervalos de confianza para la varianza. </w:t>
            </w:r>
          </w:p>
          <w:p w:rsidR="00EA2A65" w:rsidRDefault="00EA2A65" w:rsidP="005B6946">
            <w:pPr>
              <w:autoSpaceDE w:val="0"/>
              <w:autoSpaceDN w:val="0"/>
              <w:adjustRightInd w:val="0"/>
              <w:jc w:val="both"/>
              <w:rPr>
                <w:rFonts w:ascii="Arial" w:hAnsi="Arial" w:cs="Arial"/>
                <w:sz w:val="20"/>
                <w:szCs w:val="20"/>
              </w:rPr>
            </w:pPr>
            <w:r w:rsidRPr="00EA2A65">
              <w:rPr>
                <w:rFonts w:ascii="Arial" w:hAnsi="Arial" w:cs="Arial"/>
                <w:sz w:val="20"/>
                <w:szCs w:val="20"/>
              </w:rPr>
              <w:t xml:space="preserve">2.4.6 Intervalos de confianza para la relación de varianzas. </w:t>
            </w:r>
          </w:p>
          <w:p w:rsidR="00EA2A65" w:rsidRDefault="00EA2A65" w:rsidP="005B6946">
            <w:pPr>
              <w:autoSpaceDE w:val="0"/>
              <w:autoSpaceDN w:val="0"/>
              <w:adjustRightInd w:val="0"/>
              <w:jc w:val="both"/>
              <w:rPr>
                <w:rFonts w:ascii="Arial" w:hAnsi="Arial" w:cs="Arial"/>
                <w:sz w:val="20"/>
                <w:szCs w:val="20"/>
              </w:rPr>
            </w:pPr>
            <w:r w:rsidRPr="00EA2A65">
              <w:rPr>
                <w:rFonts w:ascii="Arial" w:hAnsi="Arial" w:cs="Arial"/>
                <w:sz w:val="20"/>
                <w:szCs w:val="20"/>
              </w:rPr>
              <w:t xml:space="preserve">2.5 Determinación del tamaño de muestra. </w:t>
            </w:r>
          </w:p>
          <w:p w:rsidR="00EA2A65" w:rsidRDefault="00EA2A65" w:rsidP="005B6946">
            <w:pPr>
              <w:autoSpaceDE w:val="0"/>
              <w:autoSpaceDN w:val="0"/>
              <w:adjustRightInd w:val="0"/>
              <w:jc w:val="both"/>
              <w:rPr>
                <w:rFonts w:ascii="Arial" w:hAnsi="Arial" w:cs="Arial"/>
                <w:sz w:val="20"/>
                <w:szCs w:val="20"/>
              </w:rPr>
            </w:pPr>
            <w:r w:rsidRPr="00EA2A65">
              <w:rPr>
                <w:rFonts w:ascii="Arial" w:hAnsi="Arial" w:cs="Arial"/>
                <w:sz w:val="20"/>
                <w:szCs w:val="20"/>
              </w:rPr>
              <w:t xml:space="preserve">2.5.1 Basado en la media de la Población. </w:t>
            </w:r>
          </w:p>
          <w:p w:rsidR="002A5B07" w:rsidRPr="00EA2A65" w:rsidRDefault="00EA2A65" w:rsidP="005B6946">
            <w:pPr>
              <w:autoSpaceDE w:val="0"/>
              <w:autoSpaceDN w:val="0"/>
              <w:adjustRightInd w:val="0"/>
              <w:jc w:val="both"/>
              <w:rPr>
                <w:rFonts w:ascii="Arial" w:hAnsi="Arial" w:cs="Arial"/>
                <w:sz w:val="20"/>
                <w:szCs w:val="20"/>
              </w:rPr>
            </w:pPr>
            <w:r w:rsidRPr="00EA2A65">
              <w:rPr>
                <w:rFonts w:ascii="Arial" w:hAnsi="Arial" w:cs="Arial"/>
                <w:sz w:val="20"/>
                <w:szCs w:val="20"/>
              </w:rPr>
              <w:t>2.5.2 Basado en la proporción de la Población.</w:t>
            </w:r>
          </w:p>
        </w:tc>
        <w:tc>
          <w:tcPr>
            <w:tcW w:w="2680" w:type="dxa"/>
          </w:tcPr>
          <w:p w:rsidR="005B6946" w:rsidRDefault="005B6946" w:rsidP="005B6946">
            <w:pPr>
              <w:autoSpaceDE w:val="0"/>
              <w:autoSpaceDN w:val="0"/>
              <w:adjustRightInd w:val="0"/>
              <w:jc w:val="both"/>
              <w:rPr>
                <w:rFonts w:ascii="Arial" w:hAnsi="Arial" w:cs="Arial"/>
                <w:b/>
                <w:color w:val="FF0000"/>
                <w:sz w:val="20"/>
                <w:szCs w:val="20"/>
              </w:rPr>
            </w:pPr>
            <w:r w:rsidRPr="00ED43F3">
              <w:rPr>
                <w:rFonts w:ascii="Arial" w:hAnsi="Arial" w:cs="Arial"/>
                <w:sz w:val="20"/>
                <w:szCs w:val="20"/>
              </w:rPr>
              <w:lastRenderedPageBreak/>
              <w:t>Investiga información de diversas fuentes de l</w:t>
            </w:r>
            <w:r w:rsidR="00F914D1">
              <w:rPr>
                <w:rFonts w:ascii="Arial" w:hAnsi="Arial" w:cs="Arial"/>
                <w:sz w:val="20"/>
                <w:szCs w:val="20"/>
              </w:rPr>
              <w:t xml:space="preserve">os </w:t>
            </w:r>
            <w:r w:rsidR="009C15E0">
              <w:rPr>
                <w:rFonts w:ascii="Arial" w:hAnsi="Arial" w:cs="Arial"/>
                <w:sz w:val="20"/>
                <w:szCs w:val="20"/>
              </w:rPr>
              <w:t xml:space="preserve">conceptos </w:t>
            </w:r>
            <w:r w:rsidR="00D71A85">
              <w:rPr>
                <w:rFonts w:ascii="Arial" w:hAnsi="Arial" w:cs="Arial"/>
                <w:sz w:val="20"/>
                <w:szCs w:val="20"/>
              </w:rPr>
              <w:t>de la estimación</w:t>
            </w:r>
            <w:r w:rsidR="00806A47">
              <w:rPr>
                <w:rFonts w:ascii="Arial" w:hAnsi="Arial" w:cs="Arial"/>
                <w:sz w:val="20"/>
                <w:szCs w:val="20"/>
              </w:rPr>
              <w:t xml:space="preserve"> y entregar </w:t>
            </w:r>
            <w:proofErr w:type="gramStart"/>
            <w:r w:rsidR="00806A47">
              <w:rPr>
                <w:rFonts w:ascii="Arial" w:hAnsi="Arial" w:cs="Arial"/>
                <w:sz w:val="20"/>
                <w:szCs w:val="20"/>
              </w:rPr>
              <w:t xml:space="preserve">un </w:t>
            </w:r>
            <w:r w:rsidR="00F85A17">
              <w:rPr>
                <w:rFonts w:ascii="Arial" w:hAnsi="Arial" w:cs="Arial"/>
                <w:sz w:val="20"/>
                <w:szCs w:val="20"/>
              </w:rPr>
              <w:t xml:space="preserve"> </w:t>
            </w:r>
            <w:r w:rsidR="00F85A17" w:rsidRPr="00CF6647">
              <w:rPr>
                <w:rFonts w:ascii="Arial" w:hAnsi="Arial" w:cs="Arial"/>
                <w:b/>
                <w:color w:val="FF0000"/>
                <w:sz w:val="20"/>
                <w:szCs w:val="20"/>
              </w:rPr>
              <w:t>trabajo</w:t>
            </w:r>
            <w:proofErr w:type="gramEnd"/>
            <w:r w:rsidR="00F85A17" w:rsidRPr="00CF6647">
              <w:rPr>
                <w:rFonts w:ascii="Arial" w:hAnsi="Arial" w:cs="Arial"/>
                <w:b/>
                <w:color w:val="FF0000"/>
                <w:sz w:val="20"/>
                <w:szCs w:val="20"/>
              </w:rPr>
              <w:t xml:space="preserve"> de investigación.</w:t>
            </w:r>
          </w:p>
          <w:p w:rsidR="00F914D1" w:rsidRPr="00ED43F3" w:rsidRDefault="00F914D1" w:rsidP="005B6946">
            <w:pPr>
              <w:autoSpaceDE w:val="0"/>
              <w:autoSpaceDN w:val="0"/>
              <w:adjustRightInd w:val="0"/>
              <w:jc w:val="both"/>
              <w:rPr>
                <w:rFonts w:ascii="Arial" w:hAnsi="Arial" w:cs="Arial"/>
                <w:sz w:val="20"/>
                <w:szCs w:val="20"/>
              </w:rPr>
            </w:pPr>
          </w:p>
          <w:p w:rsidR="00E869B0" w:rsidRDefault="00F914D1" w:rsidP="005B6946">
            <w:pPr>
              <w:autoSpaceDE w:val="0"/>
              <w:autoSpaceDN w:val="0"/>
              <w:adjustRightInd w:val="0"/>
              <w:jc w:val="both"/>
              <w:rPr>
                <w:rFonts w:ascii="Arial" w:hAnsi="Arial" w:cs="Arial"/>
                <w:sz w:val="20"/>
                <w:szCs w:val="20"/>
              </w:rPr>
            </w:pPr>
            <w:r>
              <w:rPr>
                <w:rFonts w:ascii="Arial" w:hAnsi="Arial" w:cs="Arial"/>
                <w:sz w:val="20"/>
                <w:szCs w:val="20"/>
              </w:rPr>
              <w:t>Realiza</w:t>
            </w:r>
            <w:r w:rsidR="001546A2">
              <w:rPr>
                <w:rFonts w:ascii="Arial" w:hAnsi="Arial" w:cs="Arial"/>
                <w:sz w:val="20"/>
                <w:szCs w:val="20"/>
              </w:rPr>
              <w:t>n</w:t>
            </w:r>
            <w:r>
              <w:rPr>
                <w:rFonts w:ascii="Arial" w:hAnsi="Arial" w:cs="Arial"/>
                <w:sz w:val="20"/>
                <w:szCs w:val="20"/>
              </w:rPr>
              <w:t xml:space="preserve"> un</w:t>
            </w:r>
            <w:r w:rsidR="001546A2">
              <w:rPr>
                <w:rFonts w:ascii="Arial" w:hAnsi="Arial" w:cs="Arial"/>
                <w:sz w:val="20"/>
                <w:szCs w:val="20"/>
              </w:rPr>
              <w:t xml:space="preserve"> </w:t>
            </w:r>
            <w:proofErr w:type="spellStart"/>
            <w:r w:rsidR="001546A2" w:rsidRPr="001546A2">
              <w:rPr>
                <w:rFonts w:ascii="Arial" w:hAnsi="Arial" w:cs="Arial"/>
                <w:b/>
                <w:color w:val="833C0B" w:themeColor="accent2" w:themeShade="80"/>
                <w:sz w:val="20"/>
                <w:szCs w:val="20"/>
              </w:rPr>
              <w:t>problemario</w:t>
            </w:r>
            <w:proofErr w:type="spellEnd"/>
            <w:r w:rsidR="001546A2">
              <w:rPr>
                <w:rFonts w:ascii="Arial" w:hAnsi="Arial" w:cs="Arial"/>
                <w:sz w:val="20"/>
                <w:szCs w:val="20"/>
              </w:rPr>
              <w:t xml:space="preserve"> con los ejercicios propuestos en clases.</w:t>
            </w:r>
          </w:p>
          <w:p w:rsidR="00F914D1" w:rsidRDefault="00F914D1" w:rsidP="005B6946">
            <w:pPr>
              <w:autoSpaceDE w:val="0"/>
              <w:autoSpaceDN w:val="0"/>
              <w:adjustRightInd w:val="0"/>
              <w:jc w:val="both"/>
              <w:rPr>
                <w:rFonts w:ascii="Arial" w:hAnsi="Arial" w:cs="Arial"/>
                <w:b/>
                <w:color w:val="002060"/>
                <w:sz w:val="20"/>
                <w:szCs w:val="20"/>
              </w:rPr>
            </w:pPr>
          </w:p>
          <w:p w:rsidR="00CF6647" w:rsidRDefault="00CF6647" w:rsidP="005B6946">
            <w:pPr>
              <w:autoSpaceDE w:val="0"/>
              <w:autoSpaceDN w:val="0"/>
              <w:adjustRightInd w:val="0"/>
              <w:jc w:val="both"/>
              <w:rPr>
                <w:rFonts w:ascii="Arial" w:hAnsi="Arial" w:cs="Arial"/>
                <w:b/>
                <w:color w:val="00B050"/>
                <w:sz w:val="20"/>
                <w:szCs w:val="20"/>
              </w:rPr>
            </w:pPr>
            <w:r w:rsidRPr="00685ECD">
              <w:rPr>
                <w:rFonts w:ascii="Arial" w:hAnsi="Arial" w:cs="Arial"/>
                <w:sz w:val="20"/>
                <w:szCs w:val="20"/>
              </w:rPr>
              <w:t>La informaci</w:t>
            </w:r>
            <w:r w:rsidR="00685ECD" w:rsidRPr="00685ECD">
              <w:rPr>
                <w:rFonts w:ascii="Arial" w:hAnsi="Arial" w:cs="Arial"/>
                <w:sz w:val="20"/>
                <w:szCs w:val="20"/>
              </w:rPr>
              <w:t xml:space="preserve">ón generada en el aula se plasmará en la </w:t>
            </w:r>
            <w:r w:rsidR="00685ECD" w:rsidRPr="00685ECD">
              <w:rPr>
                <w:rFonts w:ascii="Arial" w:hAnsi="Arial" w:cs="Arial"/>
                <w:b/>
                <w:color w:val="00B050"/>
                <w:sz w:val="20"/>
                <w:szCs w:val="20"/>
              </w:rPr>
              <w:t>libreta de apuntes.</w:t>
            </w:r>
          </w:p>
          <w:p w:rsidR="00503BCA" w:rsidRDefault="00503BCA" w:rsidP="005B6946">
            <w:pPr>
              <w:autoSpaceDE w:val="0"/>
              <w:autoSpaceDN w:val="0"/>
              <w:adjustRightInd w:val="0"/>
              <w:jc w:val="both"/>
              <w:rPr>
                <w:rFonts w:ascii="Arial" w:hAnsi="Arial" w:cs="Arial"/>
                <w:b/>
                <w:color w:val="00B050"/>
                <w:sz w:val="20"/>
                <w:szCs w:val="20"/>
              </w:rPr>
            </w:pPr>
          </w:p>
          <w:p w:rsidR="003F2333" w:rsidRPr="00462AFA" w:rsidRDefault="003F2333" w:rsidP="005B6946">
            <w:pPr>
              <w:autoSpaceDE w:val="0"/>
              <w:autoSpaceDN w:val="0"/>
              <w:adjustRightInd w:val="0"/>
              <w:jc w:val="both"/>
              <w:rPr>
                <w:rFonts w:ascii="Arial" w:hAnsi="Arial" w:cs="Arial"/>
                <w:sz w:val="20"/>
                <w:szCs w:val="20"/>
              </w:rPr>
            </w:pPr>
            <w:r w:rsidRPr="00462AFA">
              <w:rPr>
                <w:rFonts w:ascii="Arial" w:hAnsi="Arial" w:cs="Arial"/>
                <w:sz w:val="20"/>
                <w:szCs w:val="20"/>
              </w:rPr>
              <w:t xml:space="preserve">Resuelve un </w:t>
            </w:r>
            <w:r w:rsidRPr="00462AFA">
              <w:rPr>
                <w:rFonts w:ascii="Arial" w:hAnsi="Arial" w:cs="Arial"/>
                <w:b/>
                <w:sz w:val="20"/>
                <w:szCs w:val="20"/>
              </w:rPr>
              <w:t>examen</w:t>
            </w:r>
            <w:r w:rsidRPr="00462AFA">
              <w:rPr>
                <w:rFonts w:ascii="Arial" w:hAnsi="Arial" w:cs="Arial"/>
                <w:sz w:val="20"/>
                <w:szCs w:val="20"/>
              </w:rPr>
              <w:t xml:space="preserve"> para fomentar sus conocimientos.</w:t>
            </w:r>
          </w:p>
        </w:tc>
        <w:tc>
          <w:tcPr>
            <w:tcW w:w="2599" w:type="dxa"/>
          </w:tcPr>
          <w:p w:rsidR="003F2333" w:rsidRDefault="003F2333" w:rsidP="005B6946">
            <w:pPr>
              <w:autoSpaceDE w:val="0"/>
              <w:autoSpaceDN w:val="0"/>
              <w:adjustRightInd w:val="0"/>
              <w:jc w:val="both"/>
              <w:rPr>
                <w:rFonts w:ascii="Arial" w:eastAsia="SymbolMT" w:hAnsi="Arial" w:cs="Arial"/>
                <w:b/>
                <w:color w:val="FF0000"/>
                <w:sz w:val="20"/>
                <w:szCs w:val="20"/>
              </w:rPr>
            </w:pPr>
            <w:r>
              <w:rPr>
                <w:rFonts w:ascii="Arial" w:eastAsia="SymbolMT" w:hAnsi="Arial" w:cs="Arial"/>
                <w:sz w:val="20"/>
                <w:szCs w:val="20"/>
              </w:rPr>
              <w:t xml:space="preserve">Indica los temas que debe conocer previamente para abordar con facilidad los conceptos en clases entregando un </w:t>
            </w:r>
            <w:r w:rsidRPr="003F2333">
              <w:rPr>
                <w:rFonts w:ascii="Arial" w:eastAsia="SymbolMT" w:hAnsi="Arial" w:cs="Arial"/>
                <w:b/>
                <w:color w:val="FF0000"/>
                <w:sz w:val="20"/>
                <w:szCs w:val="20"/>
              </w:rPr>
              <w:t>trabajo de investigación.</w:t>
            </w:r>
          </w:p>
          <w:p w:rsidR="00F914D1" w:rsidRDefault="00F914D1" w:rsidP="005B6946">
            <w:pPr>
              <w:autoSpaceDE w:val="0"/>
              <w:autoSpaceDN w:val="0"/>
              <w:adjustRightInd w:val="0"/>
              <w:jc w:val="both"/>
              <w:rPr>
                <w:rFonts w:ascii="Arial" w:eastAsia="SymbolMT" w:hAnsi="Arial" w:cs="Arial"/>
                <w:b/>
                <w:color w:val="FF0000"/>
                <w:sz w:val="20"/>
                <w:szCs w:val="20"/>
              </w:rPr>
            </w:pPr>
          </w:p>
          <w:p w:rsidR="00F914D1" w:rsidRPr="00503BCA" w:rsidRDefault="001546A2" w:rsidP="005B6946">
            <w:pPr>
              <w:autoSpaceDE w:val="0"/>
              <w:autoSpaceDN w:val="0"/>
              <w:adjustRightInd w:val="0"/>
              <w:jc w:val="both"/>
              <w:rPr>
                <w:rFonts w:ascii="Arial" w:eastAsia="SymbolMT" w:hAnsi="Arial" w:cs="Arial"/>
                <w:sz w:val="20"/>
                <w:szCs w:val="20"/>
              </w:rPr>
            </w:pPr>
            <w:r>
              <w:rPr>
                <w:rFonts w:ascii="Arial" w:eastAsia="SymbolMT" w:hAnsi="Arial" w:cs="Arial"/>
                <w:sz w:val="20"/>
                <w:szCs w:val="20"/>
              </w:rPr>
              <w:t>Proporciona lo</w:t>
            </w:r>
            <w:r w:rsidR="00806A47">
              <w:rPr>
                <w:rFonts w:ascii="Arial" w:eastAsia="SymbolMT" w:hAnsi="Arial" w:cs="Arial"/>
                <w:sz w:val="20"/>
                <w:szCs w:val="20"/>
              </w:rPr>
              <w:t xml:space="preserve">s </w:t>
            </w:r>
            <w:r>
              <w:rPr>
                <w:rFonts w:ascii="Arial" w:eastAsia="SymbolMT" w:hAnsi="Arial" w:cs="Arial"/>
                <w:sz w:val="20"/>
                <w:szCs w:val="20"/>
              </w:rPr>
              <w:t xml:space="preserve">ejercicios para formar un </w:t>
            </w:r>
            <w:proofErr w:type="spellStart"/>
            <w:r w:rsidRPr="001546A2">
              <w:rPr>
                <w:rFonts w:ascii="Arial" w:eastAsia="SymbolMT" w:hAnsi="Arial" w:cs="Arial"/>
                <w:color w:val="833C0B" w:themeColor="accent2" w:themeShade="80"/>
                <w:sz w:val="20"/>
                <w:szCs w:val="20"/>
              </w:rPr>
              <w:t>problemario</w:t>
            </w:r>
            <w:proofErr w:type="spellEnd"/>
            <w:r w:rsidRPr="001546A2">
              <w:rPr>
                <w:rFonts w:ascii="Arial" w:eastAsia="SymbolMT" w:hAnsi="Arial" w:cs="Arial"/>
                <w:color w:val="833C0B" w:themeColor="accent2" w:themeShade="80"/>
                <w:sz w:val="20"/>
                <w:szCs w:val="20"/>
              </w:rPr>
              <w:t>.</w:t>
            </w:r>
          </w:p>
          <w:p w:rsidR="00F914D1" w:rsidRPr="003F2333" w:rsidRDefault="00F914D1" w:rsidP="005B6946">
            <w:pPr>
              <w:autoSpaceDE w:val="0"/>
              <w:autoSpaceDN w:val="0"/>
              <w:adjustRightInd w:val="0"/>
              <w:jc w:val="both"/>
              <w:rPr>
                <w:rFonts w:ascii="Arial" w:eastAsia="SymbolMT" w:hAnsi="Arial" w:cs="Arial"/>
                <w:b/>
                <w:color w:val="FF0000"/>
                <w:sz w:val="20"/>
                <w:szCs w:val="20"/>
              </w:rPr>
            </w:pPr>
          </w:p>
          <w:p w:rsidR="003F2333" w:rsidRDefault="003F2333" w:rsidP="005B6946">
            <w:pPr>
              <w:autoSpaceDE w:val="0"/>
              <w:autoSpaceDN w:val="0"/>
              <w:adjustRightInd w:val="0"/>
              <w:jc w:val="both"/>
              <w:rPr>
                <w:rFonts w:ascii="Arial" w:eastAsia="SymbolMT" w:hAnsi="Arial" w:cs="Arial"/>
                <w:b/>
                <w:color w:val="00B050"/>
                <w:sz w:val="20"/>
                <w:szCs w:val="20"/>
              </w:rPr>
            </w:pPr>
            <w:r>
              <w:rPr>
                <w:rFonts w:ascii="Arial" w:eastAsia="SymbolMT" w:hAnsi="Arial" w:cs="Arial"/>
                <w:sz w:val="20"/>
                <w:szCs w:val="20"/>
              </w:rPr>
              <w:t xml:space="preserve">Los temas analizados en clases se deben plasmar en una </w:t>
            </w:r>
            <w:r w:rsidRPr="003F2333">
              <w:rPr>
                <w:rFonts w:ascii="Arial" w:eastAsia="SymbolMT" w:hAnsi="Arial" w:cs="Arial"/>
                <w:b/>
                <w:color w:val="00B050"/>
                <w:sz w:val="20"/>
                <w:szCs w:val="20"/>
              </w:rPr>
              <w:t>libreta de apuntes.</w:t>
            </w:r>
          </w:p>
          <w:p w:rsidR="00503BCA" w:rsidRDefault="00503BCA" w:rsidP="005B6946">
            <w:pPr>
              <w:autoSpaceDE w:val="0"/>
              <w:autoSpaceDN w:val="0"/>
              <w:adjustRightInd w:val="0"/>
              <w:jc w:val="both"/>
              <w:rPr>
                <w:rFonts w:ascii="Arial" w:eastAsia="SymbolMT" w:hAnsi="Arial" w:cs="Arial"/>
                <w:sz w:val="20"/>
                <w:szCs w:val="20"/>
              </w:rPr>
            </w:pPr>
          </w:p>
          <w:p w:rsidR="005B6946" w:rsidRPr="006F14DA" w:rsidRDefault="00462AFA" w:rsidP="005B6946">
            <w:pPr>
              <w:autoSpaceDE w:val="0"/>
              <w:autoSpaceDN w:val="0"/>
              <w:adjustRightInd w:val="0"/>
              <w:jc w:val="both"/>
              <w:rPr>
                <w:rFonts w:ascii="Arial" w:eastAsia="SymbolMT" w:hAnsi="Arial" w:cs="Arial"/>
                <w:sz w:val="20"/>
                <w:szCs w:val="20"/>
              </w:rPr>
            </w:pPr>
            <w:r>
              <w:rPr>
                <w:rFonts w:ascii="Arial" w:eastAsia="SymbolMT" w:hAnsi="Arial" w:cs="Arial"/>
                <w:sz w:val="20"/>
                <w:szCs w:val="20"/>
              </w:rPr>
              <w:t xml:space="preserve">Aplica un </w:t>
            </w:r>
            <w:r w:rsidRPr="00462AFA">
              <w:rPr>
                <w:rFonts w:ascii="Arial" w:eastAsia="SymbolMT" w:hAnsi="Arial" w:cs="Arial"/>
                <w:b/>
                <w:sz w:val="20"/>
                <w:szCs w:val="20"/>
              </w:rPr>
              <w:t>examen</w:t>
            </w:r>
            <w:r>
              <w:rPr>
                <w:rFonts w:ascii="Arial" w:eastAsia="SymbolMT" w:hAnsi="Arial" w:cs="Arial"/>
                <w:sz w:val="20"/>
                <w:szCs w:val="20"/>
              </w:rPr>
              <w:t xml:space="preserve"> para comprobar que los </w:t>
            </w:r>
            <w:r>
              <w:rPr>
                <w:rFonts w:ascii="Arial" w:eastAsia="SymbolMT" w:hAnsi="Arial" w:cs="Arial"/>
                <w:sz w:val="20"/>
                <w:szCs w:val="20"/>
              </w:rPr>
              <w:lastRenderedPageBreak/>
              <w:t>conocimientos proporcionados en clases se comprendieron correctamente.</w:t>
            </w:r>
          </w:p>
          <w:p w:rsidR="00E869B0" w:rsidRPr="006E7CFB" w:rsidRDefault="00E869B0" w:rsidP="003B69A6">
            <w:pPr>
              <w:autoSpaceDE w:val="0"/>
              <w:autoSpaceDN w:val="0"/>
              <w:adjustRightInd w:val="0"/>
              <w:jc w:val="both"/>
              <w:rPr>
                <w:rFonts w:ascii="Arial" w:hAnsi="Arial" w:cs="Arial"/>
                <w:sz w:val="20"/>
                <w:szCs w:val="20"/>
              </w:rPr>
            </w:pPr>
          </w:p>
        </w:tc>
        <w:tc>
          <w:tcPr>
            <w:tcW w:w="3510" w:type="dxa"/>
          </w:tcPr>
          <w:p w:rsidR="00FD6687" w:rsidRPr="008C0560" w:rsidRDefault="00FD6687" w:rsidP="00FD6687">
            <w:pPr>
              <w:pStyle w:val="Default"/>
              <w:rPr>
                <w:sz w:val="20"/>
                <w:szCs w:val="20"/>
              </w:rPr>
            </w:pPr>
            <w:r w:rsidRPr="008C0560">
              <w:rPr>
                <w:sz w:val="20"/>
                <w:szCs w:val="20"/>
              </w:rPr>
              <w:lastRenderedPageBreak/>
              <w:t>Habilidades básicas de manejo de la computadora</w:t>
            </w:r>
            <w:r>
              <w:rPr>
                <w:sz w:val="20"/>
                <w:szCs w:val="20"/>
              </w:rPr>
              <w:t>.</w:t>
            </w:r>
            <w:r w:rsidRPr="008C0560">
              <w:rPr>
                <w:sz w:val="20"/>
                <w:szCs w:val="20"/>
              </w:rPr>
              <w:t xml:space="preserve"> </w:t>
            </w:r>
          </w:p>
          <w:p w:rsidR="00FD6687" w:rsidRDefault="00FD6687" w:rsidP="00FD6687">
            <w:pPr>
              <w:pStyle w:val="Default"/>
              <w:rPr>
                <w:sz w:val="20"/>
                <w:szCs w:val="20"/>
              </w:rPr>
            </w:pPr>
            <w:r w:rsidRPr="008C0560">
              <w:rPr>
                <w:sz w:val="20"/>
                <w:szCs w:val="20"/>
              </w:rPr>
              <w:t xml:space="preserve">Habilidad para buscar y analizar información proveniente de fuentes </w:t>
            </w:r>
            <w:r>
              <w:rPr>
                <w:sz w:val="20"/>
                <w:szCs w:val="20"/>
              </w:rPr>
              <w:t>d</w:t>
            </w:r>
            <w:r w:rsidRPr="008C0560">
              <w:rPr>
                <w:sz w:val="20"/>
                <w:szCs w:val="20"/>
              </w:rPr>
              <w:t>iversas</w:t>
            </w:r>
            <w:r>
              <w:rPr>
                <w:sz w:val="20"/>
                <w:szCs w:val="20"/>
              </w:rPr>
              <w:t>.</w:t>
            </w:r>
          </w:p>
          <w:p w:rsidR="00FD6687" w:rsidRDefault="00FD6687" w:rsidP="00FD6687">
            <w:pPr>
              <w:pStyle w:val="Default"/>
              <w:rPr>
                <w:sz w:val="20"/>
                <w:szCs w:val="20"/>
              </w:rPr>
            </w:pPr>
            <w:r w:rsidRPr="008C0560">
              <w:rPr>
                <w:sz w:val="20"/>
                <w:szCs w:val="20"/>
              </w:rPr>
              <w:t xml:space="preserve"> </w:t>
            </w:r>
          </w:p>
          <w:p w:rsidR="00FD6687" w:rsidRPr="008C0560" w:rsidRDefault="00FD6687" w:rsidP="00FD6687">
            <w:pPr>
              <w:pStyle w:val="Default"/>
              <w:rPr>
                <w:sz w:val="20"/>
                <w:szCs w:val="20"/>
              </w:rPr>
            </w:pPr>
          </w:p>
          <w:p w:rsidR="00FD6687" w:rsidRDefault="00FD6687" w:rsidP="00FD6687">
            <w:pPr>
              <w:pStyle w:val="Default"/>
              <w:rPr>
                <w:sz w:val="20"/>
                <w:szCs w:val="20"/>
              </w:rPr>
            </w:pPr>
            <w:r w:rsidRPr="008C0560">
              <w:rPr>
                <w:sz w:val="20"/>
                <w:szCs w:val="20"/>
              </w:rPr>
              <w:t>Capacidad de aplicar los conocimientos en la práctica</w:t>
            </w:r>
            <w:r>
              <w:rPr>
                <w:sz w:val="20"/>
                <w:szCs w:val="20"/>
              </w:rPr>
              <w:t>.</w:t>
            </w:r>
          </w:p>
          <w:p w:rsidR="00FD6687" w:rsidRDefault="00FD6687" w:rsidP="00FD6687">
            <w:pPr>
              <w:pStyle w:val="Default"/>
              <w:rPr>
                <w:sz w:val="20"/>
                <w:szCs w:val="20"/>
              </w:rPr>
            </w:pPr>
            <w:r w:rsidRPr="008C0560">
              <w:rPr>
                <w:sz w:val="20"/>
                <w:szCs w:val="20"/>
              </w:rPr>
              <w:t xml:space="preserve"> Habilidad para trabajar en forma autónoma</w:t>
            </w:r>
            <w:r>
              <w:rPr>
                <w:sz w:val="20"/>
                <w:szCs w:val="20"/>
              </w:rPr>
              <w:t>.</w:t>
            </w:r>
          </w:p>
          <w:p w:rsidR="00FD6687" w:rsidRDefault="00FD6687" w:rsidP="00FD6687">
            <w:pPr>
              <w:pStyle w:val="Default"/>
              <w:rPr>
                <w:sz w:val="20"/>
                <w:szCs w:val="20"/>
              </w:rPr>
            </w:pPr>
            <w:r w:rsidRPr="008C0560">
              <w:rPr>
                <w:sz w:val="20"/>
                <w:szCs w:val="20"/>
              </w:rPr>
              <w:t xml:space="preserve"> </w:t>
            </w:r>
          </w:p>
          <w:p w:rsidR="00FD6687" w:rsidRPr="008C0560" w:rsidRDefault="00FD6687" w:rsidP="00FD6687">
            <w:pPr>
              <w:pStyle w:val="Default"/>
              <w:rPr>
                <w:sz w:val="20"/>
                <w:szCs w:val="20"/>
              </w:rPr>
            </w:pPr>
          </w:p>
          <w:p w:rsidR="00FD6687" w:rsidRPr="008C0560" w:rsidRDefault="00FD6687" w:rsidP="00FD6687">
            <w:pPr>
              <w:pStyle w:val="Default"/>
              <w:rPr>
                <w:sz w:val="20"/>
                <w:szCs w:val="20"/>
              </w:rPr>
            </w:pPr>
            <w:r w:rsidRPr="008C0560">
              <w:rPr>
                <w:sz w:val="20"/>
                <w:szCs w:val="20"/>
              </w:rPr>
              <w:t xml:space="preserve">Capacidad de aprender </w:t>
            </w:r>
          </w:p>
          <w:p w:rsidR="00F501FC" w:rsidRPr="00F501FC" w:rsidRDefault="00F501FC" w:rsidP="00F501FC">
            <w:pPr>
              <w:autoSpaceDE w:val="0"/>
              <w:autoSpaceDN w:val="0"/>
              <w:adjustRightInd w:val="0"/>
              <w:jc w:val="both"/>
              <w:rPr>
                <w:rFonts w:ascii="TimesNewRomanPSMT" w:hAnsi="TimesNewRomanPSMT" w:cs="TimesNewRomanPSMT"/>
                <w:sz w:val="20"/>
                <w:szCs w:val="20"/>
              </w:rPr>
            </w:pPr>
          </w:p>
        </w:tc>
        <w:tc>
          <w:tcPr>
            <w:tcW w:w="1689" w:type="dxa"/>
          </w:tcPr>
          <w:p w:rsidR="00E869B0" w:rsidRPr="00862CFC" w:rsidRDefault="001546A2" w:rsidP="00255C16">
            <w:pPr>
              <w:pStyle w:val="Sinespaciado"/>
              <w:jc w:val="center"/>
              <w:rPr>
                <w:rFonts w:ascii="Arial" w:hAnsi="Arial" w:cs="Arial"/>
                <w:sz w:val="20"/>
                <w:szCs w:val="20"/>
              </w:rPr>
            </w:pPr>
            <w:r>
              <w:rPr>
                <w:rFonts w:ascii="Arial" w:hAnsi="Arial" w:cs="Arial"/>
                <w:sz w:val="20"/>
                <w:szCs w:val="20"/>
              </w:rPr>
              <w:t>6</w:t>
            </w:r>
            <w:r w:rsidR="00270315">
              <w:rPr>
                <w:rFonts w:ascii="Arial" w:hAnsi="Arial" w:cs="Arial"/>
                <w:sz w:val="20"/>
                <w:szCs w:val="20"/>
              </w:rPr>
              <w:t>-8</w:t>
            </w:r>
          </w:p>
        </w:tc>
      </w:tr>
    </w:tbl>
    <w:p w:rsidR="00E869B0" w:rsidRDefault="00E869B0"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180"/>
        <w:gridCol w:w="3816"/>
      </w:tblGrid>
      <w:tr w:rsidR="00E07FBC" w:rsidRPr="00862CFC" w:rsidTr="00E07FBC">
        <w:tc>
          <w:tcPr>
            <w:tcW w:w="9180" w:type="dxa"/>
          </w:tcPr>
          <w:p w:rsidR="00E07FBC" w:rsidRPr="00862CFC" w:rsidRDefault="00E07FBC" w:rsidP="00E07FBC">
            <w:pPr>
              <w:pStyle w:val="Sinespaciado"/>
              <w:rPr>
                <w:rFonts w:ascii="Arial" w:hAnsi="Arial" w:cs="Arial"/>
                <w:sz w:val="20"/>
                <w:szCs w:val="20"/>
              </w:rPr>
            </w:pPr>
            <w:r>
              <w:rPr>
                <w:rFonts w:ascii="Arial" w:hAnsi="Arial" w:cs="Arial"/>
                <w:sz w:val="20"/>
                <w:szCs w:val="20"/>
              </w:rPr>
              <w:br w:type="page"/>
              <w:t xml:space="preserve">Indicadores de Alcance </w:t>
            </w:r>
          </w:p>
        </w:tc>
        <w:tc>
          <w:tcPr>
            <w:tcW w:w="3816" w:type="dxa"/>
          </w:tcPr>
          <w:p w:rsidR="00E07FBC" w:rsidRPr="00862CFC" w:rsidRDefault="008C0560" w:rsidP="00E07FBC">
            <w:pPr>
              <w:pStyle w:val="Sinespaciado"/>
              <w:jc w:val="center"/>
              <w:rPr>
                <w:rFonts w:ascii="Arial" w:hAnsi="Arial" w:cs="Arial"/>
                <w:sz w:val="20"/>
                <w:szCs w:val="20"/>
              </w:rPr>
            </w:pPr>
            <w:r>
              <w:rPr>
                <w:rFonts w:ascii="Arial" w:hAnsi="Arial" w:cs="Arial"/>
                <w:sz w:val="20"/>
                <w:szCs w:val="20"/>
              </w:rPr>
              <w:t xml:space="preserve">Valor de Indicador </w:t>
            </w:r>
          </w:p>
        </w:tc>
      </w:tr>
      <w:tr w:rsidR="00E07FBC" w:rsidRPr="00862CFC" w:rsidTr="00E07FBC">
        <w:tc>
          <w:tcPr>
            <w:tcW w:w="9180" w:type="dxa"/>
          </w:tcPr>
          <w:p w:rsidR="00E07FBC" w:rsidRPr="00233468" w:rsidRDefault="002C5E55" w:rsidP="00D71A85">
            <w:pPr>
              <w:pStyle w:val="Default"/>
              <w:numPr>
                <w:ilvl w:val="0"/>
                <w:numId w:val="15"/>
              </w:numPr>
              <w:jc w:val="both"/>
              <w:rPr>
                <w:sz w:val="20"/>
                <w:szCs w:val="20"/>
              </w:rPr>
            </w:pPr>
            <w:r>
              <w:rPr>
                <w:sz w:val="20"/>
                <w:szCs w:val="20"/>
              </w:rPr>
              <w:t xml:space="preserve">Realiza trabajo de investigación </w:t>
            </w:r>
            <w:r w:rsidR="001546A2">
              <w:rPr>
                <w:sz w:val="20"/>
                <w:szCs w:val="20"/>
              </w:rPr>
              <w:t xml:space="preserve">acerca de los conceptos generales </w:t>
            </w:r>
            <w:r w:rsidR="00D71A85">
              <w:rPr>
                <w:sz w:val="20"/>
                <w:szCs w:val="20"/>
              </w:rPr>
              <w:t>de la estimación.</w:t>
            </w:r>
          </w:p>
        </w:tc>
        <w:tc>
          <w:tcPr>
            <w:tcW w:w="3816" w:type="dxa"/>
          </w:tcPr>
          <w:p w:rsidR="00E07FBC" w:rsidRPr="00862CFC" w:rsidRDefault="00503BCA" w:rsidP="00E07FBC">
            <w:pPr>
              <w:pStyle w:val="Sinespaciado"/>
              <w:jc w:val="center"/>
              <w:rPr>
                <w:rFonts w:ascii="Arial" w:hAnsi="Arial" w:cs="Arial"/>
                <w:sz w:val="20"/>
                <w:szCs w:val="20"/>
              </w:rPr>
            </w:pPr>
            <w:r>
              <w:rPr>
                <w:rFonts w:ascii="Arial" w:hAnsi="Arial" w:cs="Arial"/>
                <w:sz w:val="20"/>
                <w:szCs w:val="20"/>
              </w:rPr>
              <w:t>2</w:t>
            </w:r>
            <w:r w:rsidR="00E07FBC">
              <w:rPr>
                <w:rFonts w:ascii="Arial" w:hAnsi="Arial" w:cs="Arial"/>
                <w:sz w:val="20"/>
                <w:szCs w:val="20"/>
              </w:rPr>
              <w:t>0%</w:t>
            </w:r>
          </w:p>
        </w:tc>
      </w:tr>
      <w:tr w:rsidR="00E07FBC" w:rsidRPr="00862CFC" w:rsidTr="00E07FBC">
        <w:tc>
          <w:tcPr>
            <w:tcW w:w="9180" w:type="dxa"/>
          </w:tcPr>
          <w:p w:rsidR="00E07FBC" w:rsidRPr="00233468" w:rsidRDefault="00A43A17" w:rsidP="001546A2">
            <w:pPr>
              <w:pStyle w:val="Default"/>
              <w:numPr>
                <w:ilvl w:val="0"/>
                <w:numId w:val="15"/>
              </w:numPr>
              <w:jc w:val="both"/>
              <w:rPr>
                <w:sz w:val="20"/>
                <w:szCs w:val="20"/>
              </w:rPr>
            </w:pPr>
            <w:r>
              <w:rPr>
                <w:sz w:val="20"/>
                <w:szCs w:val="20"/>
              </w:rPr>
              <w:t xml:space="preserve">Realiza </w:t>
            </w:r>
            <w:r w:rsidR="001546A2">
              <w:rPr>
                <w:sz w:val="20"/>
                <w:szCs w:val="20"/>
              </w:rPr>
              <w:t xml:space="preserve">un </w:t>
            </w:r>
            <w:proofErr w:type="spellStart"/>
            <w:r w:rsidR="001546A2">
              <w:rPr>
                <w:sz w:val="20"/>
                <w:szCs w:val="20"/>
              </w:rPr>
              <w:t>problemario</w:t>
            </w:r>
            <w:proofErr w:type="spellEnd"/>
            <w:r w:rsidR="001546A2">
              <w:rPr>
                <w:sz w:val="20"/>
                <w:szCs w:val="20"/>
              </w:rPr>
              <w:t xml:space="preserve"> con los ejercicios propuestos en clases.</w:t>
            </w:r>
          </w:p>
        </w:tc>
        <w:tc>
          <w:tcPr>
            <w:tcW w:w="3816" w:type="dxa"/>
          </w:tcPr>
          <w:p w:rsidR="00E07FBC" w:rsidRPr="00862CFC" w:rsidRDefault="00503BCA" w:rsidP="00E07FBC">
            <w:pPr>
              <w:pStyle w:val="Sinespaciado"/>
              <w:jc w:val="center"/>
              <w:rPr>
                <w:rFonts w:ascii="Arial" w:hAnsi="Arial" w:cs="Arial"/>
                <w:sz w:val="20"/>
                <w:szCs w:val="20"/>
              </w:rPr>
            </w:pPr>
            <w:r>
              <w:rPr>
                <w:rFonts w:ascii="Arial" w:hAnsi="Arial" w:cs="Arial"/>
                <w:sz w:val="20"/>
                <w:szCs w:val="20"/>
              </w:rPr>
              <w:t>20</w:t>
            </w:r>
            <w:r w:rsidR="00E07FBC">
              <w:rPr>
                <w:rFonts w:ascii="Arial" w:hAnsi="Arial" w:cs="Arial"/>
                <w:sz w:val="20"/>
                <w:szCs w:val="20"/>
              </w:rPr>
              <w:t>%</w:t>
            </w:r>
          </w:p>
        </w:tc>
      </w:tr>
      <w:tr w:rsidR="00E07FBC" w:rsidRPr="00862CFC" w:rsidTr="00E07FBC">
        <w:tc>
          <w:tcPr>
            <w:tcW w:w="9180" w:type="dxa"/>
          </w:tcPr>
          <w:p w:rsidR="00E07FBC" w:rsidRPr="00233468" w:rsidRDefault="001546A2" w:rsidP="001546A2">
            <w:pPr>
              <w:pStyle w:val="Default"/>
              <w:numPr>
                <w:ilvl w:val="0"/>
                <w:numId w:val="15"/>
              </w:numPr>
              <w:jc w:val="both"/>
              <w:rPr>
                <w:sz w:val="20"/>
                <w:szCs w:val="20"/>
              </w:rPr>
            </w:pPr>
            <w:r>
              <w:rPr>
                <w:sz w:val="20"/>
                <w:szCs w:val="20"/>
              </w:rPr>
              <w:t>Posee la información analizada en clases.</w:t>
            </w:r>
          </w:p>
        </w:tc>
        <w:tc>
          <w:tcPr>
            <w:tcW w:w="3816" w:type="dxa"/>
          </w:tcPr>
          <w:p w:rsidR="00E07FBC" w:rsidRPr="00862CFC" w:rsidRDefault="00926DBB" w:rsidP="00E07FBC">
            <w:pPr>
              <w:pStyle w:val="Sinespaciado"/>
              <w:jc w:val="center"/>
              <w:rPr>
                <w:rFonts w:ascii="Arial" w:hAnsi="Arial" w:cs="Arial"/>
                <w:sz w:val="20"/>
                <w:szCs w:val="20"/>
              </w:rPr>
            </w:pPr>
            <w:r>
              <w:rPr>
                <w:rFonts w:ascii="Arial" w:hAnsi="Arial" w:cs="Arial"/>
                <w:sz w:val="20"/>
                <w:szCs w:val="20"/>
              </w:rPr>
              <w:t>20</w:t>
            </w:r>
            <w:r w:rsidR="00E07FBC">
              <w:rPr>
                <w:rFonts w:ascii="Arial" w:hAnsi="Arial" w:cs="Arial"/>
                <w:sz w:val="20"/>
                <w:szCs w:val="20"/>
              </w:rPr>
              <w:t>%</w:t>
            </w:r>
          </w:p>
        </w:tc>
      </w:tr>
      <w:tr w:rsidR="00E07FBC" w:rsidRPr="00862CFC" w:rsidTr="00E07FBC">
        <w:tc>
          <w:tcPr>
            <w:tcW w:w="9180" w:type="dxa"/>
          </w:tcPr>
          <w:p w:rsidR="00E07FBC" w:rsidRDefault="00B43F84" w:rsidP="001546A2">
            <w:pPr>
              <w:pStyle w:val="Default"/>
              <w:numPr>
                <w:ilvl w:val="0"/>
                <w:numId w:val="15"/>
              </w:numPr>
              <w:jc w:val="both"/>
              <w:rPr>
                <w:sz w:val="20"/>
                <w:szCs w:val="20"/>
              </w:rPr>
            </w:pPr>
            <w:r>
              <w:rPr>
                <w:sz w:val="20"/>
                <w:szCs w:val="20"/>
              </w:rPr>
              <w:t xml:space="preserve">Demuestra el aprendizaje adquirido en clases respecto </w:t>
            </w:r>
            <w:r w:rsidR="001546A2">
              <w:rPr>
                <w:sz w:val="20"/>
                <w:szCs w:val="20"/>
              </w:rPr>
              <w:t>a los gráficos de control para variables.</w:t>
            </w:r>
          </w:p>
        </w:tc>
        <w:tc>
          <w:tcPr>
            <w:tcW w:w="3816" w:type="dxa"/>
          </w:tcPr>
          <w:p w:rsidR="00E07FBC" w:rsidRPr="00862CFC" w:rsidRDefault="00B43F84" w:rsidP="00E07FBC">
            <w:pPr>
              <w:pStyle w:val="Sinespaciado"/>
              <w:jc w:val="center"/>
              <w:rPr>
                <w:rFonts w:ascii="Arial" w:hAnsi="Arial" w:cs="Arial"/>
                <w:sz w:val="20"/>
                <w:szCs w:val="20"/>
              </w:rPr>
            </w:pPr>
            <w:r>
              <w:rPr>
                <w:rFonts w:ascii="Arial" w:hAnsi="Arial" w:cs="Arial"/>
                <w:sz w:val="20"/>
                <w:szCs w:val="20"/>
              </w:rPr>
              <w:t>40</w:t>
            </w:r>
            <w:r w:rsidR="00E07FBC">
              <w:rPr>
                <w:rFonts w:ascii="Arial" w:hAnsi="Arial" w:cs="Arial"/>
                <w:sz w:val="20"/>
                <w:szCs w:val="20"/>
              </w:rPr>
              <w:t>%</w:t>
            </w:r>
          </w:p>
        </w:tc>
      </w:tr>
    </w:tbl>
    <w:p w:rsidR="00E07FBC" w:rsidRDefault="00E07FBC" w:rsidP="005053AB">
      <w:pPr>
        <w:pStyle w:val="Sinespaciado"/>
        <w:rPr>
          <w:rFonts w:ascii="Arial" w:hAnsi="Arial" w:cs="Arial"/>
          <w:sz w:val="20"/>
          <w:szCs w:val="20"/>
        </w:rPr>
      </w:pPr>
    </w:p>
    <w:p w:rsidR="00E07FBC" w:rsidRPr="00862CFC" w:rsidRDefault="008C0560" w:rsidP="00E07FBC">
      <w:pPr>
        <w:pStyle w:val="Sinespaciado"/>
        <w:rPr>
          <w:rFonts w:ascii="Arial" w:hAnsi="Arial" w:cs="Arial"/>
          <w:sz w:val="20"/>
          <w:szCs w:val="20"/>
        </w:rPr>
      </w:pPr>
      <w:r>
        <w:rPr>
          <w:rFonts w:ascii="Arial" w:hAnsi="Arial" w:cs="Arial"/>
          <w:sz w:val="20"/>
          <w:szCs w:val="20"/>
        </w:rPr>
        <w:t>Niveles de desempeño</w:t>
      </w:r>
      <w:r w:rsidR="00E07FBC"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526"/>
        <w:gridCol w:w="1276"/>
        <w:gridCol w:w="8930"/>
        <w:gridCol w:w="1264"/>
      </w:tblGrid>
      <w:tr w:rsidR="00E07FBC" w:rsidRPr="00862CFC" w:rsidTr="00B43F84">
        <w:tc>
          <w:tcPr>
            <w:tcW w:w="1526" w:type="dxa"/>
          </w:tcPr>
          <w:p w:rsidR="00E07FBC" w:rsidRPr="00862CFC" w:rsidRDefault="00E07FBC" w:rsidP="00E07FBC">
            <w:pPr>
              <w:pStyle w:val="Sinespaciado"/>
              <w:rPr>
                <w:rFonts w:ascii="Arial" w:hAnsi="Arial" w:cs="Arial"/>
                <w:sz w:val="20"/>
                <w:szCs w:val="20"/>
              </w:rPr>
            </w:pPr>
            <w:r w:rsidRPr="00862CFC">
              <w:rPr>
                <w:rFonts w:ascii="Arial" w:hAnsi="Arial" w:cs="Arial"/>
                <w:sz w:val="20"/>
                <w:szCs w:val="20"/>
              </w:rPr>
              <w:t>Desempeño</w:t>
            </w:r>
          </w:p>
        </w:tc>
        <w:tc>
          <w:tcPr>
            <w:tcW w:w="1276" w:type="dxa"/>
          </w:tcPr>
          <w:p w:rsidR="00E07FBC" w:rsidRPr="00862CFC" w:rsidRDefault="00E07FBC" w:rsidP="00E07FBC">
            <w:pPr>
              <w:pStyle w:val="Sinespaciado"/>
              <w:rPr>
                <w:rFonts w:ascii="Arial" w:hAnsi="Arial" w:cs="Arial"/>
                <w:sz w:val="20"/>
                <w:szCs w:val="20"/>
              </w:rPr>
            </w:pPr>
            <w:r w:rsidRPr="00862CFC">
              <w:rPr>
                <w:rFonts w:ascii="Arial" w:hAnsi="Arial" w:cs="Arial"/>
                <w:sz w:val="20"/>
                <w:szCs w:val="20"/>
              </w:rPr>
              <w:t>Nivel de desempeño</w:t>
            </w:r>
          </w:p>
        </w:tc>
        <w:tc>
          <w:tcPr>
            <w:tcW w:w="8930" w:type="dxa"/>
          </w:tcPr>
          <w:p w:rsidR="00E07FBC" w:rsidRPr="00862CFC" w:rsidRDefault="00E07FBC" w:rsidP="00E07FBC">
            <w:pPr>
              <w:pStyle w:val="Sinespaciado"/>
              <w:rPr>
                <w:rFonts w:ascii="Arial" w:hAnsi="Arial" w:cs="Arial"/>
                <w:sz w:val="20"/>
                <w:szCs w:val="20"/>
              </w:rPr>
            </w:pPr>
            <w:r w:rsidRPr="00862CFC">
              <w:rPr>
                <w:rFonts w:ascii="Arial" w:hAnsi="Arial" w:cs="Arial"/>
                <w:sz w:val="20"/>
                <w:szCs w:val="20"/>
              </w:rPr>
              <w:t>Indicadores de Alcance</w:t>
            </w:r>
          </w:p>
        </w:tc>
        <w:tc>
          <w:tcPr>
            <w:tcW w:w="1264" w:type="dxa"/>
          </w:tcPr>
          <w:p w:rsidR="00E07FBC" w:rsidRPr="00862CFC" w:rsidRDefault="00E07FBC" w:rsidP="00E07FBC">
            <w:pPr>
              <w:pStyle w:val="Sinespaciado"/>
              <w:rPr>
                <w:rFonts w:ascii="Arial" w:hAnsi="Arial" w:cs="Arial"/>
                <w:sz w:val="20"/>
                <w:szCs w:val="20"/>
              </w:rPr>
            </w:pPr>
            <w:r w:rsidRPr="00862CFC">
              <w:rPr>
                <w:rFonts w:ascii="Arial" w:hAnsi="Arial" w:cs="Arial"/>
                <w:sz w:val="20"/>
                <w:szCs w:val="20"/>
              </w:rPr>
              <w:t>Valoración numérica</w:t>
            </w:r>
          </w:p>
        </w:tc>
      </w:tr>
      <w:tr w:rsidR="00E07FBC" w:rsidRPr="00862CFC" w:rsidTr="00B43F84">
        <w:tc>
          <w:tcPr>
            <w:tcW w:w="1526" w:type="dxa"/>
            <w:vMerge w:val="restart"/>
          </w:tcPr>
          <w:p w:rsidR="00E07FBC" w:rsidRPr="00862CFC" w:rsidRDefault="00E07FBC" w:rsidP="00E07FBC">
            <w:pPr>
              <w:pStyle w:val="Sinespaciado"/>
              <w:rPr>
                <w:rFonts w:ascii="Arial" w:hAnsi="Arial" w:cs="Arial"/>
                <w:sz w:val="20"/>
                <w:szCs w:val="20"/>
              </w:rPr>
            </w:pPr>
            <w:r w:rsidRPr="00862CFC">
              <w:rPr>
                <w:rFonts w:ascii="Arial" w:hAnsi="Arial" w:cs="Arial"/>
                <w:sz w:val="20"/>
                <w:szCs w:val="20"/>
              </w:rPr>
              <w:t>Competencia Alcanzada</w:t>
            </w:r>
          </w:p>
        </w:tc>
        <w:tc>
          <w:tcPr>
            <w:tcW w:w="1276" w:type="dxa"/>
          </w:tcPr>
          <w:p w:rsidR="00E07FBC" w:rsidRPr="00862CFC" w:rsidRDefault="00E07FBC" w:rsidP="00E07FBC">
            <w:pPr>
              <w:pStyle w:val="Sinespaciado"/>
              <w:rPr>
                <w:rFonts w:ascii="Arial" w:hAnsi="Arial" w:cs="Arial"/>
                <w:sz w:val="20"/>
                <w:szCs w:val="20"/>
              </w:rPr>
            </w:pPr>
            <w:r w:rsidRPr="00862CFC">
              <w:rPr>
                <w:rFonts w:ascii="Arial" w:hAnsi="Arial" w:cs="Arial"/>
                <w:sz w:val="20"/>
                <w:szCs w:val="20"/>
              </w:rPr>
              <w:t>Excelente</w:t>
            </w:r>
          </w:p>
        </w:tc>
        <w:tc>
          <w:tcPr>
            <w:tcW w:w="8930" w:type="dxa"/>
          </w:tcPr>
          <w:p w:rsidR="00B43F84" w:rsidRDefault="00B43F84" w:rsidP="00B43F84">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B43F84" w:rsidRDefault="00B43F84" w:rsidP="00B43F84">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B43F84" w:rsidRDefault="00B43F84" w:rsidP="00B43F84">
            <w:pPr>
              <w:pStyle w:val="Default"/>
              <w:jc w:val="both"/>
              <w:rPr>
                <w:sz w:val="20"/>
                <w:szCs w:val="20"/>
              </w:rPr>
            </w:pPr>
            <w:r>
              <w:rPr>
                <w:sz w:val="20"/>
                <w:szCs w:val="20"/>
              </w:rPr>
              <w:lastRenderedPageBreak/>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rsidR="00B43F84" w:rsidRDefault="00B43F84" w:rsidP="00B43F84">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B43F84" w:rsidRDefault="00B43F84" w:rsidP="00B43F84">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rsidR="00B43F84" w:rsidRDefault="00B43F84" w:rsidP="00B43F84">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rsidR="00E07FBC" w:rsidRPr="00862CFC" w:rsidRDefault="00E07FBC" w:rsidP="00E07FBC">
            <w:pPr>
              <w:pStyle w:val="Sinespaciado"/>
              <w:rPr>
                <w:rFonts w:ascii="Arial" w:hAnsi="Arial" w:cs="Arial"/>
                <w:sz w:val="20"/>
                <w:szCs w:val="20"/>
              </w:rPr>
            </w:pPr>
          </w:p>
        </w:tc>
        <w:tc>
          <w:tcPr>
            <w:tcW w:w="1264" w:type="dxa"/>
          </w:tcPr>
          <w:p w:rsidR="00E07FBC" w:rsidRPr="00862CFC" w:rsidRDefault="00E07FBC" w:rsidP="00E07FBC">
            <w:pPr>
              <w:pStyle w:val="Sinespaciado"/>
              <w:rPr>
                <w:rFonts w:ascii="Arial" w:hAnsi="Arial" w:cs="Arial"/>
                <w:sz w:val="20"/>
                <w:szCs w:val="20"/>
              </w:rPr>
            </w:pPr>
            <w:r>
              <w:rPr>
                <w:rFonts w:ascii="Arial" w:hAnsi="Arial" w:cs="Arial"/>
                <w:sz w:val="20"/>
                <w:szCs w:val="20"/>
              </w:rPr>
              <w:lastRenderedPageBreak/>
              <w:t>95-100</w:t>
            </w:r>
          </w:p>
        </w:tc>
      </w:tr>
      <w:tr w:rsidR="00B43F84" w:rsidRPr="00862CFC" w:rsidTr="00B43F84">
        <w:tc>
          <w:tcPr>
            <w:tcW w:w="1526" w:type="dxa"/>
            <w:vMerge/>
          </w:tcPr>
          <w:p w:rsidR="00B43F84" w:rsidRPr="00862CFC" w:rsidRDefault="00B43F84" w:rsidP="00E07FBC">
            <w:pPr>
              <w:pStyle w:val="Sinespaciado"/>
              <w:rPr>
                <w:rFonts w:ascii="Arial" w:hAnsi="Arial" w:cs="Arial"/>
                <w:sz w:val="20"/>
                <w:szCs w:val="20"/>
              </w:rPr>
            </w:pPr>
          </w:p>
        </w:tc>
        <w:tc>
          <w:tcPr>
            <w:tcW w:w="1276" w:type="dxa"/>
          </w:tcPr>
          <w:p w:rsidR="00B43F84" w:rsidRPr="00862CFC" w:rsidRDefault="00B43F84" w:rsidP="00E07FBC">
            <w:pPr>
              <w:pStyle w:val="Sinespaciado"/>
              <w:rPr>
                <w:rFonts w:ascii="Arial" w:hAnsi="Arial" w:cs="Arial"/>
                <w:sz w:val="20"/>
                <w:szCs w:val="20"/>
              </w:rPr>
            </w:pPr>
            <w:r w:rsidRPr="00862CFC">
              <w:rPr>
                <w:rFonts w:ascii="Arial" w:hAnsi="Arial" w:cs="Arial"/>
                <w:sz w:val="20"/>
                <w:szCs w:val="20"/>
              </w:rPr>
              <w:t>Notable</w:t>
            </w:r>
          </w:p>
        </w:tc>
        <w:tc>
          <w:tcPr>
            <w:tcW w:w="8930" w:type="dxa"/>
          </w:tcPr>
          <w:p w:rsidR="00B43F84" w:rsidRDefault="00B43F84" w:rsidP="00ED43F3">
            <w:pPr>
              <w:pStyle w:val="Default"/>
              <w:rPr>
                <w:sz w:val="20"/>
                <w:szCs w:val="20"/>
              </w:rPr>
            </w:pPr>
            <w:r>
              <w:rPr>
                <w:sz w:val="20"/>
                <w:szCs w:val="20"/>
              </w:rPr>
              <w:t xml:space="preserve">Cumple cuatro de los indicadores definidos en desempeño excelente. </w:t>
            </w:r>
          </w:p>
          <w:p w:rsidR="00B43F84" w:rsidRPr="00862CFC" w:rsidRDefault="00B43F84" w:rsidP="00ED43F3">
            <w:pPr>
              <w:pStyle w:val="Sinespaciado"/>
              <w:rPr>
                <w:rFonts w:ascii="Arial" w:hAnsi="Arial" w:cs="Arial"/>
                <w:sz w:val="20"/>
                <w:szCs w:val="20"/>
              </w:rPr>
            </w:pPr>
          </w:p>
        </w:tc>
        <w:tc>
          <w:tcPr>
            <w:tcW w:w="1264" w:type="dxa"/>
          </w:tcPr>
          <w:p w:rsidR="00B43F84" w:rsidRPr="00862CFC" w:rsidRDefault="00B43F84" w:rsidP="00E07FBC">
            <w:pPr>
              <w:pStyle w:val="Sinespaciado"/>
              <w:rPr>
                <w:rFonts w:ascii="Arial" w:hAnsi="Arial" w:cs="Arial"/>
                <w:sz w:val="20"/>
                <w:szCs w:val="20"/>
              </w:rPr>
            </w:pPr>
            <w:r>
              <w:rPr>
                <w:rFonts w:ascii="Arial" w:hAnsi="Arial" w:cs="Arial"/>
                <w:sz w:val="20"/>
                <w:szCs w:val="20"/>
              </w:rPr>
              <w:t>85-94</w:t>
            </w:r>
          </w:p>
        </w:tc>
      </w:tr>
      <w:tr w:rsidR="00B43F84" w:rsidRPr="00862CFC" w:rsidTr="00B43F84">
        <w:tc>
          <w:tcPr>
            <w:tcW w:w="1526" w:type="dxa"/>
            <w:vMerge/>
          </w:tcPr>
          <w:p w:rsidR="00B43F84" w:rsidRPr="00862CFC" w:rsidRDefault="00B43F84" w:rsidP="00E07FBC">
            <w:pPr>
              <w:pStyle w:val="Sinespaciado"/>
              <w:rPr>
                <w:rFonts w:ascii="Arial" w:hAnsi="Arial" w:cs="Arial"/>
                <w:sz w:val="20"/>
                <w:szCs w:val="20"/>
              </w:rPr>
            </w:pPr>
          </w:p>
        </w:tc>
        <w:tc>
          <w:tcPr>
            <w:tcW w:w="1276" w:type="dxa"/>
          </w:tcPr>
          <w:p w:rsidR="00B43F84" w:rsidRPr="00862CFC" w:rsidRDefault="00B43F84" w:rsidP="00E07FBC">
            <w:pPr>
              <w:pStyle w:val="Sinespaciado"/>
              <w:rPr>
                <w:rFonts w:ascii="Arial" w:hAnsi="Arial" w:cs="Arial"/>
                <w:sz w:val="20"/>
                <w:szCs w:val="20"/>
              </w:rPr>
            </w:pPr>
            <w:r w:rsidRPr="00862CFC">
              <w:rPr>
                <w:rFonts w:ascii="Arial" w:hAnsi="Arial" w:cs="Arial"/>
                <w:sz w:val="20"/>
                <w:szCs w:val="20"/>
              </w:rPr>
              <w:t>Bueno</w:t>
            </w:r>
          </w:p>
        </w:tc>
        <w:tc>
          <w:tcPr>
            <w:tcW w:w="8930" w:type="dxa"/>
          </w:tcPr>
          <w:p w:rsidR="00B43F84" w:rsidRDefault="00B43F84" w:rsidP="00ED43F3">
            <w:pPr>
              <w:pStyle w:val="Default"/>
              <w:rPr>
                <w:sz w:val="20"/>
                <w:szCs w:val="20"/>
              </w:rPr>
            </w:pPr>
            <w:r>
              <w:rPr>
                <w:sz w:val="20"/>
                <w:szCs w:val="20"/>
              </w:rPr>
              <w:t xml:space="preserve">Cumple tres de los indicadores definidos en el desempeño excelente. </w:t>
            </w:r>
          </w:p>
          <w:p w:rsidR="00B43F84" w:rsidRPr="00862CFC" w:rsidRDefault="00B43F84" w:rsidP="00ED43F3">
            <w:pPr>
              <w:pStyle w:val="Sinespaciado"/>
              <w:rPr>
                <w:rFonts w:ascii="Arial" w:hAnsi="Arial" w:cs="Arial"/>
                <w:sz w:val="20"/>
                <w:szCs w:val="20"/>
              </w:rPr>
            </w:pPr>
          </w:p>
        </w:tc>
        <w:tc>
          <w:tcPr>
            <w:tcW w:w="1264" w:type="dxa"/>
          </w:tcPr>
          <w:p w:rsidR="00B43F84" w:rsidRPr="00862CFC" w:rsidRDefault="00B43F84" w:rsidP="00E07FBC">
            <w:pPr>
              <w:pStyle w:val="Sinespaciado"/>
              <w:rPr>
                <w:rFonts w:ascii="Arial" w:hAnsi="Arial" w:cs="Arial"/>
                <w:sz w:val="20"/>
                <w:szCs w:val="20"/>
              </w:rPr>
            </w:pPr>
            <w:r>
              <w:rPr>
                <w:rFonts w:ascii="Arial" w:hAnsi="Arial" w:cs="Arial"/>
                <w:sz w:val="20"/>
                <w:szCs w:val="20"/>
              </w:rPr>
              <w:t>75-84</w:t>
            </w:r>
          </w:p>
        </w:tc>
      </w:tr>
      <w:tr w:rsidR="00B43F84" w:rsidRPr="00862CFC" w:rsidTr="00B43F84">
        <w:tc>
          <w:tcPr>
            <w:tcW w:w="1526" w:type="dxa"/>
            <w:vMerge/>
          </w:tcPr>
          <w:p w:rsidR="00B43F84" w:rsidRPr="00862CFC" w:rsidRDefault="00B43F84" w:rsidP="00E07FBC">
            <w:pPr>
              <w:pStyle w:val="Sinespaciado"/>
              <w:rPr>
                <w:rFonts w:ascii="Arial" w:hAnsi="Arial" w:cs="Arial"/>
                <w:sz w:val="20"/>
                <w:szCs w:val="20"/>
              </w:rPr>
            </w:pPr>
          </w:p>
        </w:tc>
        <w:tc>
          <w:tcPr>
            <w:tcW w:w="1276" w:type="dxa"/>
          </w:tcPr>
          <w:p w:rsidR="00B43F84" w:rsidRPr="00862CFC" w:rsidRDefault="00B43F84" w:rsidP="00E07FBC">
            <w:pPr>
              <w:pStyle w:val="Sinespaciado"/>
              <w:rPr>
                <w:rFonts w:ascii="Arial" w:hAnsi="Arial" w:cs="Arial"/>
                <w:sz w:val="20"/>
                <w:szCs w:val="20"/>
              </w:rPr>
            </w:pPr>
            <w:r w:rsidRPr="00862CFC">
              <w:rPr>
                <w:rFonts w:ascii="Arial" w:hAnsi="Arial" w:cs="Arial"/>
                <w:sz w:val="20"/>
                <w:szCs w:val="20"/>
              </w:rPr>
              <w:t>Suficiente</w:t>
            </w:r>
          </w:p>
        </w:tc>
        <w:tc>
          <w:tcPr>
            <w:tcW w:w="8930" w:type="dxa"/>
          </w:tcPr>
          <w:p w:rsidR="00B43F84" w:rsidRDefault="00B43F84" w:rsidP="00ED43F3">
            <w:pPr>
              <w:pStyle w:val="Default"/>
              <w:rPr>
                <w:sz w:val="20"/>
                <w:szCs w:val="20"/>
              </w:rPr>
            </w:pPr>
            <w:r>
              <w:rPr>
                <w:sz w:val="20"/>
                <w:szCs w:val="20"/>
              </w:rPr>
              <w:t xml:space="preserve">Cumple dos de los indicadores definidos en el desempeño excelente. </w:t>
            </w:r>
          </w:p>
          <w:p w:rsidR="00B43F84" w:rsidRPr="00862CFC" w:rsidRDefault="00B43F84" w:rsidP="00ED43F3">
            <w:pPr>
              <w:pStyle w:val="Sinespaciado"/>
              <w:rPr>
                <w:rFonts w:ascii="Arial" w:hAnsi="Arial" w:cs="Arial"/>
                <w:sz w:val="20"/>
                <w:szCs w:val="20"/>
              </w:rPr>
            </w:pPr>
          </w:p>
        </w:tc>
        <w:tc>
          <w:tcPr>
            <w:tcW w:w="1264" w:type="dxa"/>
          </w:tcPr>
          <w:p w:rsidR="00B43F84" w:rsidRPr="00862CFC" w:rsidRDefault="00B43F84" w:rsidP="00E07FBC">
            <w:pPr>
              <w:pStyle w:val="Sinespaciado"/>
              <w:rPr>
                <w:rFonts w:ascii="Arial" w:hAnsi="Arial" w:cs="Arial"/>
                <w:sz w:val="20"/>
                <w:szCs w:val="20"/>
              </w:rPr>
            </w:pPr>
            <w:r>
              <w:rPr>
                <w:rFonts w:ascii="Arial" w:hAnsi="Arial" w:cs="Arial"/>
                <w:sz w:val="20"/>
                <w:szCs w:val="20"/>
              </w:rPr>
              <w:t>70-74</w:t>
            </w:r>
          </w:p>
        </w:tc>
      </w:tr>
      <w:tr w:rsidR="00B43F84" w:rsidRPr="00862CFC" w:rsidTr="00B43F84">
        <w:tc>
          <w:tcPr>
            <w:tcW w:w="1526" w:type="dxa"/>
          </w:tcPr>
          <w:p w:rsidR="00B43F84" w:rsidRPr="00862CFC" w:rsidRDefault="00B43F84" w:rsidP="00E07FBC">
            <w:pPr>
              <w:pStyle w:val="Sinespaciado"/>
              <w:rPr>
                <w:rFonts w:ascii="Arial" w:hAnsi="Arial" w:cs="Arial"/>
                <w:sz w:val="20"/>
                <w:szCs w:val="20"/>
              </w:rPr>
            </w:pPr>
            <w:r w:rsidRPr="00862CFC">
              <w:rPr>
                <w:rFonts w:ascii="Arial" w:hAnsi="Arial" w:cs="Arial"/>
                <w:sz w:val="20"/>
                <w:szCs w:val="20"/>
              </w:rPr>
              <w:t>Competencia No Alcanzada</w:t>
            </w:r>
          </w:p>
        </w:tc>
        <w:tc>
          <w:tcPr>
            <w:tcW w:w="1276" w:type="dxa"/>
          </w:tcPr>
          <w:p w:rsidR="00B43F84" w:rsidRPr="00862CFC" w:rsidRDefault="00B43F84" w:rsidP="00E07FBC">
            <w:pPr>
              <w:pStyle w:val="Sinespaciado"/>
              <w:rPr>
                <w:rFonts w:ascii="Arial" w:hAnsi="Arial" w:cs="Arial"/>
                <w:sz w:val="20"/>
                <w:szCs w:val="20"/>
              </w:rPr>
            </w:pPr>
            <w:r w:rsidRPr="00862CFC">
              <w:rPr>
                <w:rFonts w:ascii="Arial" w:hAnsi="Arial" w:cs="Arial"/>
                <w:sz w:val="20"/>
                <w:szCs w:val="20"/>
              </w:rPr>
              <w:t>Insuficiente</w:t>
            </w:r>
          </w:p>
        </w:tc>
        <w:tc>
          <w:tcPr>
            <w:tcW w:w="8930" w:type="dxa"/>
          </w:tcPr>
          <w:p w:rsidR="00B43F84" w:rsidRDefault="00B43F84" w:rsidP="00ED43F3">
            <w:pPr>
              <w:pStyle w:val="Default"/>
              <w:rPr>
                <w:sz w:val="20"/>
                <w:szCs w:val="20"/>
              </w:rPr>
            </w:pPr>
            <w:r>
              <w:rPr>
                <w:sz w:val="20"/>
                <w:szCs w:val="20"/>
              </w:rPr>
              <w:t xml:space="preserve">No se cumple con el 100% de evidencias conceptuales, procedimentales y actitudinales de los indicadores definidos en el desempeño excelente. </w:t>
            </w:r>
          </w:p>
          <w:p w:rsidR="00B43F84" w:rsidRPr="00862CFC" w:rsidRDefault="00B43F84" w:rsidP="00ED43F3">
            <w:pPr>
              <w:pStyle w:val="Sinespaciado"/>
              <w:rPr>
                <w:rFonts w:ascii="Arial" w:hAnsi="Arial" w:cs="Arial"/>
                <w:sz w:val="20"/>
                <w:szCs w:val="20"/>
              </w:rPr>
            </w:pPr>
          </w:p>
        </w:tc>
        <w:tc>
          <w:tcPr>
            <w:tcW w:w="1264" w:type="dxa"/>
          </w:tcPr>
          <w:p w:rsidR="00B43F84" w:rsidRPr="00862CFC" w:rsidRDefault="00B43F84" w:rsidP="00E07FBC">
            <w:pPr>
              <w:pStyle w:val="Sinespaciado"/>
              <w:rPr>
                <w:rFonts w:ascii="Arial" w:hAnsi="Arial" w:cs="Arial"/>
                <w:sz w:val="20"/>
                <w:szCs w:val="20"/>
              </w:rPr>
            </w:pPr>
            <w:r>
              <w:rPr>
                <w:rFonts w:ascii="Arial" w:hAnsi="Arial" w:cs="Arial"/>
                <w:sz w:val="20"/>
                <w:szCs w:val="20"/>
              </w:rPr>
              <w:t>N. A.</w:t>
            </w:r>
          </w:p>
        </w:tc>
      </w:tr>
    </w:tbl>
    <w:p w:rsidR="00E07FBC" w:rsidRDefault="00E07FBC" w:rsidP="005053AB">
      <w:pPr>
        <w:pStyle w:val="Sinespaciado"/>
        <w:rPr>
          <w:rFonts w:ascii="Arial" w:hAnsi="Arial" w:cs="Arial"/>
          <w:sz w:val="20"/>
          <w:szCs w:val="20"/>
        </w:rPr>
      </w:pPr>
    </w:p>
    <w:p w:rsidR="003B69A6" w:rsidRDefault="003B69A6" w:rsidP="005053AB">
      <w:pPr>
        <w:pStyle w:val="Sinespaciado"/>
        <w:rPr>
          <w:rFonts w:ascii="Arial" w:hAnsi="Arial" w:cs="Arial"/>
          <w:sz w:val="20"/>
          <w:szCs w:val="20"/>
        </w:rPr>
      </w:pPr>
    </w:p>
    <w:p w:rsidR="00E07FBC" w:rsidRPr="00862CFC" w:rsidRDefault="009C11BB" w:rsidP="00E07FBC">
      <w:pPr>
        <w:pStyle w:val="Sinespaciado"/>
        <w:rPr>
          <w:rFonts w:ascii="Arial" w:hAnsi="Arial" w:cs="Arial"/>
          <w:sz w:val="20"/>
          <w:szCs w:val="20"/>
        </w:rPr>
      </w:pPr>
      <w:r>
        <w:rPr>
          <w:rFonts w:ascii="Arial" w:hAnsi="Arial" w:cs="Arial"/>
          <w:sz w:val="20"/>
          <w:szCs w:val="20"/>
        </w:rPr>
        <w:t>Matriz de Evaluación.</w:t>
      </w:r>
    </w:p>
    <w:tbl>
      <w:tblPr>
        <w:tblStyle w:val="Tablaconcuadrcula2"/>
        <w:tblW w:w="13149" w:type="dxa"/>
        <w:tblLayout w:type="fixed"/>
        <w:tblLook w:val="04A0" w:firstRow="1" w:lastRow="0" w:firstColumn="1" w:lastColumn="0" w:noHBand="0" w:noVBand="1"/>
      </w:tblPr>
      <w:tblGrid>
        <w:gridCol w:w="2660"/>
        <w:gridCol w:w="992"/>
        <w:gridCol w:w="1134"/>
        <w:gridCol w:w="1276"/>
        <w:gridCol w:w="1276"/>
        <w:gridCol w:w="1275"/>
        <w:gridCol w:w="1276"/>
        <w:gridCol w:w="3260"/>
      </w:tblGrid>
      <w:tr w:rsidR="00401872" w:rsidRPr="00F018D0" w:rsidTr="009C11BB">
        <w:tc>
          <w:tcPr>
            <w:tcW w:w="2660" w:type="dxa"/>
          </w:tcPr>
          <w:p w:rsidR="00401872" w:rsidRPr="00F018D0" w:rsidRDefault="00401872" w:rsidP="00E07FBC">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Evidencia de aprendizaje </w:t>
            </w:r>
          </w:p>
          <w:p w:rsidR="00401872" w:rsidRPr="00F018D0" w:rsidRDefault="00401872" w:rsidP="00E07FBC">
            <w:pPr>
              <w:rPr>
                <w:rFonts w:ascii="Arial" w:eastAsia="Calibri" w:hAnsi="Arial" w:cs="Arial"/>
              </w:rPr>
            </w:pPr>
          </w:p>
        </w:tc>
        <w:tc>
          <w:tcPr>
            <w:tcW w:w="992" w:type="dxa"/>
          </w:tcPr>
          <w:p w:rsidR="00401872" w:rsidRPr="00F018D0" w:rsidRDefault="00401872" w:rsidP="00E07FBC">
            <w:pPr>
              <w:jc w:val="center"/>
              <w:rPr>
                <w:rFonts w:ascii="Arial" w:eastAsia="Calibri" w:hAnsi="Arial" w:cs="Arial"/>
              </w:rPr>
            </w:pPr>
            <w:r w:rsidRPr="00F018D0">
              <w:rPr>
                <w:rFonts w:ascii="Arial" w:eastAsia="Calibri" w:hAnsi="Arial" w:cs="Arial"/>
              </w:rPr>
              <w:t>%</w:t>
            </w:r>
          </w:p>
        </w:tc>
        <w:tc>
          <w:tcPr>
            <w:tcW w:w="6237" w:type="dxa"/>
            <w:gridSpan w:val="5"/>
          </w:tcPr>
          <w:p w:rsidR="00401872" w:rsidRPr="00F018D0" w:rsidRDefault="00401872" w:rsidP="00E07FBC">
            <w:pPr>
              <w:autoSpaceDE w:val="0"/>
              <w:autoSpaceDN w:val="0"/>
              <w:adjustRightInd w:val="0"/>
              <w:rPr>
                <w:rFonts w:ascii="Arial" w:eastAsia="Calibri" w:hAnsi="Arial" w:cs="Arial"/>
                <w:color w:val="000000"/>
              </w:rPr>
            </w:pPr>
            <w:r w:rsidRPr="00F018D0">
              <w:rPr>
                <w:rFonts w:ascii="Arial" w:eastAsia="Calibri" w:hAnsi="Arial" w:cs="Arial"/>
                <w:color w:val="000000"/>
              </w:rPr>
              <w:t>Indicador de alcance</w:t>
            </w:r>
          </w:p>
        </w:tc>
        <w:tc>
          <w:tcPr>
            <w:tcW w:w="3260" w:type="dxa"/>
          </w:tcPr>
          <w:p w:rsidR="00401872" w:rsidRPr="00F018D0" w:rsidRDefault="00401872" w:rsidP="00E07FBC">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Evaluación formativa de la competencia </w:t>
            </w:r>
          </w:p>
        </w:tc>
      </w:tr>
      <w:tr w:rsidR="009B4DB5" w:rsidRPr="00F018D0" w:rsidTr="009C11BB">
        <w:tc>
          <w:tcPr>
            <w:tcW w:w="2660" w:type="dxa"/>
          </w:tcPr>
          <w:p w:rsidR="000208CA" w:rsidRPr="00F018D0" w:rsidRDefault="000208CA" w:rsidP="00E07FBC">
            <w:pPr>
              <w:rPr>
                <w:rFonts w:ascii="Arial" w:eastAsia="Calibri" w:hAnsi="Arial" w:cs="Arial"/>
              </w:rPr>
            </w:pPr>
          </w:p>
        </w:tc>
        <w:tc>
          <w:tcPr>
            <w:tcW w:w="992" w:type="dxa"/>
          </w:tcPr>
          <w:p w:rsidR="000208CA" w:rsidRPr="00F018D0" w:rsidRDefault="000208CA" w:rsidP="00E07FBC">
            <w:pPr>
              <w:rPr>
                <w:rFonts w:ascii="Arial" w:eastAsia="Calibri" w:hAnsi="Arial" w:cs="Arial"/>
              </w:rPr>
            </w:pPr>
          </w:p>
        </w:tc>
        <w:tc>
          <w:tcPr>
            <w:tcW w:w="1134" w:type="dxa"/>
          </w:tcPr>
          <w:p w:rsidR="000208CA" w:rsidRPr="00F018D0" w:rsidRDefault="000208CA" w:rsidP="00E07FBC">
            <w:pPr>
              <w:jc w:val="center"/>
              <w:rPr>
                <w:rFonts w:ascii="Arial" w:eastAsia="Calibri" w:hAnsi="Arial" w:cs="Arial"/>
              </w:rPr>
            </w:pPr>
            <w:r w:rsidRPr="00F018D0">
              <w:rPr>
                <w:rFonts w:ascii="Arial" w:eastAsia="Calibri" w:hAnsi="Arial" w:cs="Arial"/>
              </w:rPr>
              <w:t>A</w:t>
            </w:r>
          </w:p>
        </w:tc>
        <w:tc>
          <w:tcPr>
            <w:tcW w:w="1276" w:type="dxa"/>
          </w:tcPr>
          <w:p w:rsidR="000208CA" w:rsidRPr="00F018D0" w:rsidRDefault="000208CA" w:rsidP="00E07FBC">
            <w:pPr>
              <w:jc w:val="center"/>
              <w:rPr>
                <w:rFonts w:ascii="Arial" w:eastAsia="Calibri" w:hAnsi="Arial" w:cs="Arial"/>
              </w:rPr>
            </w:pPr>
            <w:r w:rsidRPr="00F018D0">
              <w:rPr>
                <w:rFonts w:ascii="Arial" w:eastAsia="Calibri" w:hAnsi="Arial" w:cs="Arial"/>
              </w:rPr>
              <w:t>B</w:t>
            </w:r>
          </w:p>
        </w:tc>
        <w:tc>
          <w:tcPr>
            <w:tcW w:w="1276" w:type="dxa"/>
          </w:tcPr>
          <w:p w:rsidR="000208CA" w:rsidRPr="00F018D0" w:rsidRDefault="000208CA" w:rsidP="00E07FBC">
            <w:pPr>
              <w:jc w:val="center"/>
              <w:rPr>
                <w:rFonts w:ascii="Arial" w:eastAsia="Calibri" w:hAnsi="Arial" w:cs="Arial"/>
              </w:rPr>
            </w:pPr>
            <w:r w:rsidRPr="00F018D0">
              <w:rPr>
                <w:rFonts w:ascii="Arial" w:eastAsia="Calibri" w:hAnsi="Arial" w:cs="Arial"/>
              </w:rPr>
              <w:t>C</w:t>
            </w:r>
          </w:p>
        </w:tc>
        <w:tc>
          <w:tcPr>
            <w:tcW w:w="1275" w:type="dxa"/>
          </w:tcPr>
          <w:p w:rsidR="000208CA" w:rsidRPr="00F018D0" w:rsidRDefault="000208CA" w:rsidP="00E07FBC">
            <w:pPr>
              <w:jc w:val="center"/>
              <w:rPr>
                <w:rFonts w:ascii="Arial" w:eastAsia="Calibri" w:hAnsi="Arial" w:cs="Arial"/>
              </w:rPr>
            </w:pPr>
            <w:r w:rsidRPr="00F018D0">
              <w:rPr>
                <w:rFonts w:ascii="Arial" w:eastAsia="Calibri" w:hAnsi="Arial" w:cs="Arial"/>
              </w:rPr>
              <w:t>D</w:t>
            </w:r>
          </w:p>
        </w:tc>
        <w:tc>
          <w:tcPr>
            <w:tcW w:w="1276" w:type="dxa"/>
          </w:tcPr>
          <w:p w:rsidR="000208CA" w:rsidRPr="00F018D0" w:rsidRDefault="000208CA" w:rsidP="00E07FBC">
            <w:pPr>
              <w:jc w:val="center"/>
              <w:rPr>
                <w:rFonts w:ascii="Arial" w:eastAsia="Calibri" w:hAnsi="Arial" w:cs="Arial"/>
              </w:rPr>
            </w:pPr>
            <w:r>
              <w:rPr>
                <w:rFonts w:ascii="Arial" w:eastAsia="Calibri" w:hAnsi="Arial" w:cs="Arial"/>
              </w:rPr>
              <w:t>N</w:t>
            </w:r>
          </w:p>
        </w:tc>
        <w:tc>
          <w:tcPr>
            <w:tcW w:w="3260" w:type="dxa"/>
          </w:tcPr>
          <w:p w:rsidR="000208CA" w:rsidRPr="009118FC" w:rsidRDefault="000208CA" w:rsidP="009118FC">
            <w:pPr>
              <w:jc w:val="both"/>
              <w:rPr>
                <w:rFonts w:ascii="Arial" w:eastAsia="Calibri" w:hAnsi="Arial" w:cs="Arial"/>
              </w:rPr>
            </w:pPr>
          </w:p>
        </w:tc>
      </w:tr>
      <w:tr w:rsidR="009B4DB5" w:rsidRPr="00F018D0" w:rsidTr="009C11BB">
        <w:tc>
          <w:tcPr>
            <w:tcW w:w="2660" w:type="dxa"/>
          </w:tcPr>
          <w:p w:rsidR="000208CA" w:rsidRPr="009B4DB5" w:rsidRDefault="00E822AB" w:rsidP="00E07FBC">
            <w:pPr>
              <w:rPr>
                <w:rFonts w:ascii="Arial" w:eastAsia="Calibri" w:hAnsi="Arial" w:cs="Arial"/>
                <w:sz w:val="20"/>
                <w:szCs w:val="20"/>
              </w:rPr>
            </w:pPr>
            <w:r w:rsidRPr="009B4DB5">
              <w:rPr>
                <w:rFonts w:ascii="Arial" w:eastAsia="Calibri" w:hAnsi="Arial" w:cs="Arial"/>
                <w:sz w:val="20"/>
                <w:szCs w:val="20"/>
              </w:rPr>
              <w:t>Trabajo de investigación (lista de cotejo)</w:t>
            </w:r>
          </w:p>
        </w:tc>
        <w:tc>
          <w:tcPr>
            <w:tcW w:w="992" w:type="dxa"/>
          </w:tcPr>
          <w:p w:rsidR="000208CA" w:rsidRPr="009B4DB5" w:rsidRDefault="00926DBB" w:rsidP="00E07FBC">
            <w:pPr>
              <w:jc w:val="center"/>
              <w:rPr>
                <w:rFonts w:ascii="Arial" w:eastAsia="Calibri" w:hAnsi="Arial" w:cs="Arial"/>
                <w:sz w:val="20"/>
                <w:szCs w:val="20"/>
              </w:rPr>
            </w:pPr>
            <w:r>
              <w:rPr>
                <w:rFonts w:ascii="Arial" w:eastAsia="Calibri" w:hAnsi="Arial" w:cs="Arial"/>
                <w:sz w:val="20"/>
                <w:szCs w:val="20"/>
              </w:rPr>
              <w:t>2</w:t>
            </w:r>
            <w:r w:rsidR="00401872" w:rsidRPr="009B4DB5">
              <w:rPr>
                <w:rFonts w:ascii="Arial" w:eastAsia="Calibri" w:hAnsi="Arial" w:cs="Arial"/>
                <w:sz w:val="20"/>
                <w:szCs w:val="20"/>
              </w:rPr>
              <w:t>0</w:t>
            </w:r>
            <w:r w:rsidR="000208CA" w:rsidRPr="009B4DB5">
              <w:rPr>
                <w:rFonts w:ascii="Arial" w:eastAsia="Calibri" w:hAnsi="Arial" w:cs="Arial"/>
                <w:sz w:val="20"/>
                <w:szCs w:val="20"/>
              </w:rPr>
              <w:t>%</w:t>
            </w:r>
          </w:p>
        </w:tc>
        <w:tc>
          <w:tcPr>
            <w:tcW w:w="1134" w:type="dxa"/>
          </w:tcPr>
          <w:p w:rsidR="000208CA" w:rsidRPr="009B4DB5" w:rsidRDefault="00401872" w:rsidP="00E07FBC">
            <w:pPr>
              <w:jc w:val="center"/>
              <w:rPr>
                <w:rFonts w:ascii="Arial" w:eastAsia="Calibri" w:hAnsi="Arial" w:cs="Arial"/>
                <w:sz w:val="20"/>
                <w:szCs w:val="20"/>
              </w:rPr>
            </w:pPr>
            <w:r w:rsidRPr="009B4DB5">
              <w:rPr>
                <w:rFonts w:ascii="Arial" w:eastAsia="Calibri" w:hAnsi="Arial" w:cs="Arial"/>
                <w:sz w:val="20"/>
                <w:szCs w:val="20"/>
              </w:rPr>
              <w:t>28.5-30</w:t>
            </w:r>
          </w:p>
        </w:tc>
        <w:tc>
          <w:tcPr>
            <w:tcW w:w="1276" w:type="dxa"/>
          </w:tcPr>
          <w:p w:rsidR="000208CA" w:rsidRPr="009B4DB5" w:rsidRDefault="00401872" w:rsidP="00E07FBC">
            <w:pPr>
              <w:jc w:val="center"/>
              <w:rPr>
                <w:rFonts w:ascii="Arial" w:eastAsia="Calibri" w:hAnsi="Arial" w:cs="Arial"/>
                <w:sz w:val="20"/>
                <w:szCs w:val="20"/>
              </w:rPr>
            </w:pPr>
            <w:r w:rsidRPr="009B4DB5">
              <w:rPr>
                <w:rFonts w:ascii="Arial" w:eastAsia="Calibri" w:hAnsi="Arial" w:cs="Arial"/>
                <w:sz w:val="20"/>
                <w:szCs w:val="20"/>
              </w:rPr>
              <w:t>25.5-28.2</w:t>
            </w:r>
          </w:p>
        </w:tc>
        <w:tc>
          <w:tcPr>
            <w:tcW w:w="1276" w:type="dxa"/>
          </w:tcPr>
          <w:p w:rsidR="000208CA" w:rsidRPr="009B4DB5" w:rsidRDefault="00401872" w:rsidP="00E07FBC">
            <w:pPr>
              <w:jc w:val="center"/>
              <w:rPr>
                <w:rFonts w:ascii="Arial" w:eastAsia="Calibri" w:hAnsi="Arial" w:cs="Arial"/>
                <w:sz w:val="20"/>
                <w:szCs w:val="20"/>
              </w:rPr>
            </w:pPr>
            <w:r w:rsidRPr="009B4DB5">
              <w:rPr>
                <w:rFonts w:ascii="Arial" w:eastAsia="Calibri" w:hAnsi="Arial" w:cs="Arial"/>
                <w:sz w:val="20"/>
                <w:szCs w:val="20"/>
              </w:rPr>
              <w:t>22.5-25.2</w:t>
            </w:r>
          </w:p>
        </w:tc>
        <w:tc>
          <w:tcPr>
            <w:tcW w:w="1275" w:type="dxa"/>
          </w:tcPr>
          <w:p w:rsidR="000208CA" w:rsidRPr="009B4DB5" w:rsidRDefault="00401872" w:rsidP="00E07FBC">
            <w:pPr>
              <w:jc w:val="center"/>
              <w:rPr>
                <w:rFonts w:ascii="Arial" w:eastAsia="Calibri" w:hAnsi="Arial" w:cs="Arial"/>
                <w:sz w:val="20"/>
                <w:szCs w:val="20"/>
              </w:rPr>
            </w:pPr>
            <w:r w:rsidRPr="009B4DB5">
              <w:rPr>
                <w:rFonts w:ascii="Arial" w:eastAsia="Calibri" w:hAnsi="Arial" w:cs="Arial"/>
                <w:sz w:val="20"/>
                <w:szCs w:val="20"/>
              </w:rPr>
              <w:t>21-22.2</w:t>
            </w:r>
          </w:p>
        </w:tc>
        <w:tc>
          <w:tcPr>
            <w:tcW w:w="1276" w:type="dxa"/>
          </w:tcPr>
          <w:p w:rsidR="000208CA" w:rsidRPr="009B4DB5" w:rsidRDefault="00401872" w:rsidP="00E07FBC">
            <w:pPr>
              <w:jc w:val="center"/>
              <w:rPr>
                <w:rFonts w:ascii="Arial" w:eastAsia="Calibri" w:hAnsi="Arial" w:cs="Arial"/>
                <w:sz w:val="20"/>
                <w:szCs w:val="20"/>
              </w:rPr>
            </w:pPr>
            <w:r w:rsidRPr="009B4DB5">
              <w:rPr>
                <w:rFonts w:ascii="Arial" w:eastAsia="Calibri" w:hAnsi="Arial" w:cs="Arial"/>
                <w:sz w:val="20"/>
                <w:szCs w:val="20"/>
              </w:rPr>
              <w:t>0-</w:t>
            </w:r>
            <w:r w:rsidR="009B4DB5" w:rsidRPr="009B4DB5">
              <w:rPr>
                <w:rFonts w:ascii="Arial" w:eastAsia="Calibri" w:hAnsi="Arial" w:cs="Arial"/>
                <w:sz w:val="20"/>
                <w:szCs w:val="20"/>
              </w:rPr>
              <w:t>20.7</w:t>
            </w:r>
          </w:p>
        </w:tc>
        <w:tc>
          <w:tcPr>
            <w:tcW w:w="3260" w:type="dxa"/>
          </w:tcPr>
          <w:p w:rsidR="000208CA" w:rsidRPr="009C11BB" w:rsidRDefault="009C11BB" w:rsidP="00D71A85">
            <w:pPr>
              <w:jc w:val="both"/>
              <w:rPr>
                <w:rFonts w:ascii="Arial" w:eastAsia="Calibri" w:hAnsi="Arial" w:cs="Arial"/>
                <w:sz w:val="20"/>
                <w:szCs w:val="20"/>
              </w:rPr>
            </w:pPr>
            <w:r w:rsidRPr="009C11BB">
              <w:rPr>
                <w:rFonts w:ascii="Arial" w:hAnsi="Arial" w:cs="Arial"/>
                <w:sz w:val="20"/>
                <w:szCs w:val="20"/>
              </w:rPr>
              <w:t xml:space="preserve">Realiza trabajo de investigación acerca de los conceptos </w:t>
            </w:r>
            <w:r w:rsidR="00D71A85">
              <w:rPr>
                <w:rFonts w:ascii="Arial" w:hAnsi="Arial" w:cs="Arial"/>
                <w:sz w:val="20"/>
                <w:szCs w:val="20"/>
              </w:rPr>
              <w:t>de la estimación</w:t>
            </w:r>
            <w:r w:rsidRPr="009C11BB">
              <w:rPr>
                <w:rFonts w:ascii="Arial" w:hAnsi="Arial" w:cs="Arial"/>
                <w:sz w:val="20"/>
                <w:szCs w:val="20"/>
              </w:rPr>
              <w:t>.</w:t>
            </w:r>
          </w:p>
        </w:tc>
      </w:tr>
      <w:tr w:rsidR="009B4DB5" w:rsidRPr="00F018D0" w:rsidTr="009C11BB">
        <w:tc>
          <w:tcPr>
            <w:tcW w:w="2660" w:type="dxa"/>
          </w:tcPr>
          <w:p w:rsidR="000208CA" w:rsidRPr="009B4DB5" w:rsidRDefault="00926DBB" w:rsidP="00E07FBC">
            <w:pPr>
              <w:rPr>
                <w:rFonts w:ascii="Arial" w:eastAsia="Calibri" w:hAnsi="Arial" w:cs="Arial"/>
                <w:sz w:val="20"/>
                <w:szCs w:val="20"/>
              </w:rPr>
            </w:pPr>
            <w:proofErr w:type="spellStart"/>
            <w:r>
              <w:rPr>
                <w:rFonts w:ascii="Arial" w:eastAsia="Calibri" w:hAnsi="Arial" w:cs="Arial"/>
                <w:sz w:val="20"/>
                <w:szCs w:val="20"/>
              </w:rPr>
              <w:t>Problemario</w:t>
            </w:r>
            <w:proofErr w:type="spellEnd"/>
            <w:r>
              <w:rPr>
                <w:rFonts w:ascii="Arial" w:eastAsia="Calibri" w:hAnsi="Arial" w:cs="Arial"/>
                <w:sz w:val="20"/>
                <w:szCs w:val="20"/>
              </w:rPr>
              <w:t xml:space="preserve"> </w:t>
            </w:r>
            <w:r w:rsidR="00E822AB" w:rsidRPr="009B4DB5">
              <w:rPr>
                <w:rFonts w:ascii="Arial" w:eastAsia="Calibri" w:hAnsi="Arial" w:cs="Arial"/>
                <w:sz w:val="20"/>
                <w:szCs w:val="20"/>
              </w:rPr>
              <w:t>(lista cotejo)</w:t>
            </w:r>
          </w:p>
        </w:tc>
        <w:tc>
          <w:tcPr>
            <w:tcW w:w="992" w:type="dxa"/>
          </w:tcPr>
          <w:p w:rsidR="000208CA" w:rsidRPr="009B4DB5" w:rsidRDefault="00926DBB" w:rsidP="00E07FBC">
            <w:pPr>
              <w:jc w:val="center"/>
              <w:rPr>
                <w:rFonts w:ascii="Arial" w:eastAsia="Calibri" w:hAnsi="Arial" w:cs="Arial"/>
                <w:sz w:val="20"/>
                <w:szCs w:val="20"/>
              </w:rPr>
            </w:pPr>
            <w:r>
              <w:rPr>
                <w:rFonts w:ascii="Arial" w:eastAsia="Calibri" w:hAnsi="Arial" w:cs="Arial"/>
                <w:sz w:val="20"/>
                <w:szCs w:val="20"/>
              </w:rPr>
              <w:t>20</w:t>
            </w:r>
            <w:r w:rsidR="000208CA" w:rsidRPr="009B4DB5">
              <w:rPr>
                <w:rFonts w:ascii="Arial" w:eastAsia="Calibri" w:hAnsi="Arial" w:cs="Arial"/>
                <w:sz w:val="20"/>
                <w:szCs w:val="20"/>
              </w:rPr>
              <w:t>%</w:t>
            </w:r>
          </w:p>
        </w:tc>
        <w:tc>
          <w:tcPr>
            <w:tcW w:w="1134" w:type="dxa"/>
          </w:tcPr>
          <w:p w:rsidR="000208CA" w:rsidRPr="009B4DB5" w:rsidRDefault="009B4DB5" w:rsidP="00E07FBC">
            <w:pPr>
              <w:jc w:val="center"/>
              <w:rPr>
                <w:rFonts w:ascii="Arial" w:eastAsia="Calibri" w:hAnsi="Arial" w:cs="Arial"/>
                <w:sz w:val="20"/>
                <w:szCs w:val="20"/>
              </w:rPr>
            </w:pPr>
            <w:r>
              <w:rPr>
                <w:rFonts w:ascii="Arial" w:eastAsia="Calibri" w:hAnsi="Arial" w:cs="Arial"/>
                <w:sz w:val="20"/>
                <w:szCs w:val="20"/>
              </w:rPr>
              <w:t>14.25-15</w:t>
            </w:r>
          </w:p>
        </w:tc>
        <w:tc>
          <w:tcPr>
            <w:tcW w:w="1276" w:type="dxa"/>
          </w:tcPr>
          <w:p w:rsidR="000208CA" w:rsidRPr="009B4DB5" w:rsidRDefault="009B4DB5" w:rsidP="00E07FBC">
            <w:pPr>
              <w:jc w:val="center"/>
              <w:rPr>
                <w:rFonts w:ascii="Arial" w:eastAsia="Calibri" w:hAnsi="Arial" w:cs="Arial"/>
                <w:sz w:val="20"/>
                <w:szCs w:val="20"/>
              </w:rPr>
            </w:pPr>
            <w:r>
              <w:rPr>
                <w:rFonts w:ascii="Arial" w:eastAsia="Calibri" w:hAnsi="Arial" w:cs="Arial"/>
                <w:sz w:val="20"/>
                <w:szCs w:val="20"/>
              </w:rPr>
              <w:t>12.75-14.1</w:t>
            </w:r>
          </w:p>
        </w:tc>
        <w:tc>
          <w:tcPr>
            <w:tcW w:w="1276" w:type="dxa"/>
          </w:tcPr>
          <w:p w:rsidR="000208CA" w:rsidRPr="009B4DB5" w:rsidRDefault="009B4DB5" w:rsidP="00E07FBC">
            <w:pPr>
              <w:jc w:val="center"/>
              <w:rPr>
                <w:rFonts w:ascii="Arial" w:eastAsia="Calibri" w:hAnsi="Arial" w:cs="Arial"/>
                <w:sz w:val="20"/>
                <w:szCs w:val="20"/>
              </w:rPr>
            </w:pPr>
            <w:r>
              <w:rPr>
                <w:rFonts w:ascii="Arial" w:eastAsia="Calibri" w:hAnsi="Arial" w:cs="Arial"/>
                <w:sz w:val="20"/>
                <w:szCs w:val="20"/>
              </w:rPr>
              <w:t>11.25-12.6</w:t>
            </w:r>
          </w:p>
        </w:tc>
        <w:tc>
          <w:tcPr>
            <w:tcW w:w="1275" w:type="dxa"/>
          </w:tcPr>
          <w:p w:rsidR="000208CA" w:rsidRPr="009B4DB5" w:rsidRDefault="009B4DB5" w:rsidP="00E07FBC">
            <w:pPr>
              <w:jc w:val="center"/>
              <w:rPr>
                <w:rFonts w:ascii="Arial" w:eastAsia="Calibri" w:hAnsi="Arial" w:cs="Arial"/>
                <w:sz w:val="20"/>
                <w:szCs w:val="20"/>
              </w:rPr>
            </w:pPr>
            <w:r>
              <w:rPr>
                <w:rFonts w:ascii="Arial" w:eastAsia="Calibri" w:hAnsi="Arial" w:cs="Arial"/>
                <w:sz w:val="20"/>
                <w:szCs w:val="20"/>
              </w:rPr>
              <w:t>10.5-11.1</w:t>
            </w:r>
          </w:p>
        </w:tc>
        <w:tc>
          <w:tcPr>
            <w:tcW w:w="1276" w:type="dxa"/>
          </w:tcPr>
          <w:p w:rsidR="000208CA" w:rsidRPr="009B4DB5" w:rsidRDefault="009B4DB5" w:rsidP="00E07FBC">
            <w:pPr>
              <w:jc w:val="center"/>
              <w:rPr>
                <w:rFonts w:ascii="Arial" w:eastAsia="Calibri" w:hAnsi="Arial" w:cs="Arial"/>
                <w:sz w:val="20"/>
                <w:szCs w:val="20"/>
              </w:rPr>
            </w:pPr>
            <w:r>
              <w:rPr>
                <w:rFonts w:ascii="Arial" w:eastAsia="Calibri" w:hAnsi="Arial" w:cs="Arial"/>
                <w:sz w:val="20"/>
                <w:szCs w:val="20"/>
              </w:rPr>
              <w:t>0-10.35</w:t>
            </w:r>
          </w:p>
        </w:tc>
        <w:tc>
          <w:tcPr>
            <w:tcW w:w="3260" w:type="dxa"/>
          </w:tcPr>
          <w:p w:rsidR="000208CA" w:rsidRPr="009C11BB" w:rsidRDefault="009C11BB" w:rsidP="00F85A17">
            <w:pPr>
              <w:jc w:val="both"/>
              <w:rPr>
                <w:rFonts w:ascii="Arial" w:eastAsia="Calibri" w:hAnsi="Arial" w:cs="Arial"/>
                <w:sz w:val="20"/>
                <w:szCs w:val="20"/>
              </w:rPr>
            </w:pPr>
            <w:r w:rsidRPr="009C11BB">
              <w:rPr>
                <w:rFonts w:ascii="Arial" w:hAnsi="Arial" w:cs="Arial"/>
                <w:sz w:val="20"/>
                <w:szCs w:val="20"/>
              </w:rPr>
              <w:t xml:space="preserve">Realiza un </w:t>
            </w:r>
            <w:proofErr w:type="spellStart"/>
            <w:r w:rsidRPr="009C11BB">
              <w:rPr>
                <w:rFonts w:ascii="Arial" w:hAnsi="Arial" w:cs="Arial"/>
                <w:sz w:val="20"/>
                <w:szCs w:val="20"/>
              </w:rPr>
              <w:t>problemario</w:t>
            </w:r>
            <w:proofErr w:type="spellEnd"/>
            <w:r w:rsidRPr="009C11BB">
              <w:rPr>
                <w:rFonts w:ascii="Arial" w:hAnsi="Arial" w:cs="Arial"/>
                <w:sz w:val="20"/>
                <w:szCs w:val="20"/>
              </w:rPr>
              <w:t xml:space="preserve"> con los ejercicios propuestos en clases.</w:t>
            </w:r>
          </w:p>
        </w:tc>
      </w:tr>
      <w:tr w:rsidR="009B4DB5" w:rsidRPr="00F018D0" w:rsidTr="009C11BB">
        <w:tc>
          <w:tcPr>
            <w:tcW w:w="2660" w:type="dxa"/>
          </w:tcPr>
          <w:p w:rsidR="009B4DB5" w:rsidRPr="009B4DB5" w:rsidRDefault="009B4DB5" w:rsidP="00E07FBC">
            <w:pPr>
              <w:rPr>
                <w:rFonts w:ascii="Arial" w:eastAsia="Calibri" w:hAnsi="Arial" w:cs="Arial"/>
                <w:sz w:val="20"/>
                <w:szCs w:val="20"/>
              </w:rPr>
            </w:pPr>
            <w:r w:rsidRPr="009B4DB5">
              <w:rPr>
                <w:rFonts w:ascii="Arial" w:eastAsia="Calibri" w:hAnsi="Arial" w:cs="Arial"/>
                <w:sz w:val="20"/>
                <w:szCs w:val="20"/>
              </w:rPr>
              <w:t xml:space="preserve"> Libreta de apuntes (lista cotejo)</w:t>
            </w:r>
          </w:p>
        </w:tc>
        <w:tc>
          <w:tcPr>
            <w:tcW w:w="992" w:type="dxa"/>
          </w:tcPr>
          <w:p w:rsidR="009B4DB5" w:rsidRPr="009B4DB5" w:rsidRDefault="00926DBB" w:rsidP="00E07FBC">
            <w:pPr>
              <w:jc w:val="center"/>
              <w:rPr>
                <w:rFonts w:ascii="Arial" w:eastAsia="Calibri" w:hAnsi="Arial" w:cs="Arial"/>
                <w:sz w:val="20"/>
                <w:szCs w:val="20"/>
              </w:rPr>
            </w:pPr>
            <w:r>
              <w:rPr>
                <w:rFonts w:ascii="Arial" w:eastAsia="Calibri" w:hAnsi="Arial" w:cs="Arial"/>
                <w:sz w:val="20"/>
                <w:szCs w:val="20"/>
              </w:rPr>
              <w:t>20</w:t>
            </w:r>
            <w:r w:rsidR="009B4DB5" w:rsidRPr="009B4DB5">
              <w:rPr>
                <w:rFonts w:ascii="Arial" w:eastAsia="Calibri" w:hAnsi="Arial" w:cs="Arial"/>
                <w:sz w:val="20"/>
                <w:szCs w:val="20"/>
              </w:rPr>
              <w:t>%</w:t>
            </w:r>
          </w:p>
        </w:tc>
        <w:tc>
          <w:tcPr>
            <w:tcW w:w="1134" w:type="dxa"/>
          </w:tcPr>
          <w:p w:rsidR="009B4DB5" w:rsidRPr="009B4DB5" w:rsidRDefault="009B4DB5" w:rsidP="00ED43F3">
            <w:pPr>
              <w:jc w:val="center"/>
              <w:rPr>
                <w:rFonts w:ascii="Arial" w:eastAsia="Calibri" w:hAnsi="Arial" w:cs="Arial"/>
                <w:sz w:val="20"/>
                <w:szCs w:val="20"/>
              </w:rPr>
            </w:pPr>
            <w:r>
              <w:rPr>
                <w:rFonts w:ascii="Arial" w:eastAsia="Calibri" w:hAnsi="Arial" w:cs="Arial"/>
                <w:sz w:val="20"/>
                <w:szCs w:val="20"/>
              </w:rPr>
              <w:t>14.25-15</w:t>
            </w:r>
          </w:p>
        </w:tc>
        <w:tc>
          <w:tcPr>
            <w:tcW w:w="1276" w:type="dxa"/>
          </w:tcPr>
          <w:p w:rsidR="009B4DB5" w:rsidRPr="009B4DB5" w:rsidRDefault="009B4DB5" w:rsidP="00ED43F3">
            <w:pPr>
              <w:jc w:val="center"/>
              <w:rPr>
                <w:rFonts w:ascii="Arial" w:eastAsia="Calibri" w:hAnsi="Arial" w:cs="Arial"/>
                <w:sz w:val="20"/>
                <w:szCs w:val="20"/>
              </w:rPr>
            </w:pPr>
            <w:r>
              <w:rPr>
                <w:rFonts w:ascii="Arial" w:eastAsia="Calibri" w:hAnsi="Arial" w:cs="Arial"/>
                <w:sz w:val="20"/>
                <w:szCs w:val="20"/>
              </w:rPr>
              <w:t>12.75-14.1</w:t>
            </w:r>
          </w:p>
        </w:tc>
        <w:tc>
          <w:tcPr>
            <w:tcW w:w="1276" w:type="dxa"/>
          </w:tcPr>
          <w:p w:rsidR="009B4DB5" w:rsidRPr="009B4DB5" w:rsidRDefault="009B4DB5" w:rsidP="00ED43F3">
            <w:pPr>
              <w:jc w:val="center"/>
              <w:rPr>
                <w:rFonts w:ascii="Arial" w:eastAsia="Calibri" w:hAnsi="Arial" w:cs="Arial"/>
                <w:sz w:val="20"/>
                <w:szCs w:val="20"/>
              </w:rPr>
            </w:pPr>
            <w:r>
              <w:rPr>
                <w:rFonts w:ascii="Arial" w:eastAsia="Calibri" w:hAnsi="Arial" w:cs="Arial"/>
                <w:sz w:val="20"/>
                <w:szCs w:val="20"/>
              </w:rPr>
              <w:t>11.25-12.6</w:t>
            </w:r>
          </w:p>
        </w:tc>
        <w:tc>
          <w:tcPr>
            <w:tcW w:w="1275" w:type="dxa"/>
          </w:tcPr>
          <w:p w:rsidR="009B4DB5" w:rsidRPr="009B4DB5" w:rsidRDefault="009B4DB5" w:rsidP="00ED43F3">
            <w:pPr>
              <w:jc w:val="center"/>
              <w:rPr>
                <w:rFonts w:ascii="Arial" w:eastAsia="Calibri" w:hAnsi="Arial" w:cs="Arial"/>
                <w:sz w:val="20"/>
                <w:szCs w:val="20"/>
              </w:rPr>
            </w:pPr>
            <w:r>
              <w:rPr>
                <w:rFonts w:ascii="Arial" w:eastAsia="Calibri" w:hAnsi="Arial" w:cs="Arial"/>
                <w:sz w:val="20"/>
                <w:szCs w:val="20"/>
              </w:rPr>
              <w:t>10.5-11.1</w:t>
            </w:r>
          </w:p>
        </w:tc>
        <w:tc>
          <w:tcPr>
            <w:tcW w:w="1276" w:type="dxa"/>
          </w:tcPr>
          <w:p w:rsidR="009B4DB5" w:rsidRPr="009B4DB5" w:rsidRDefault="009B4DB5" w:rsidP="00ED43F3">
            <w:pPr>
              <w:jc w:val="center"/>
              <w:rPr>
                <w:rFonts w:ascii="Arial" w:eastAsia="Calibri" w:hAnsi="Arial" w:cs="Arial"/>
                <w:sz w:val="20"/>
                <w:szCs w:val="20"/>
              </w:rPr>
            </w:pPr>
            <w:r>
              <w:rPr>
                <w:rFonts w:ascii="Arial" w:eastAsia="Calibri" w:hAnsi="Arial" w:cs="Arial"/>
                <w:sz w:val="20"/>
                <w:szCs w:val="20"/>
              </w:rPr>
              <w:t>0-10.35</w:t>
            </w:r>
          </w:p>
        </w:tc>
        <w:tc>
          <w:tcPr>
            <w:tcW w:w="3260" w:type="dxa"/>
          </w:tcPr>
          <w:p w:rsidR="009B4DB5" w:rsidRPr="009C11BB" w:rsidRDefault="009C11BB" w:rsidP="00F85A17">
            <w:pPr>
              <w:jc w:val="both"/>
              <w:rPr>
                <w:rFonts w:ascii="Arial" w:eastAsia="Calibri" w:hAnsi="Arial" w:cs="Arial"/>
                <w:b/>
                <w:sz w:val="20"/>
                <w:szCs w:val="20"/>
              </w:rPr>
            </w:pPr>
            <w:r w:rsidRPr="009C11BB">
              <w:rPr>
                <w:rFonts w:ascii="Arial" w:hAnsi="Arial" w:cs="Arial"/>
                <w:sz w:val="20"/>
                <w:szCs w:val="20"/>
              </w:rPr>
              <w:t>Posee la información analizada en clases.</w:t>
            </w:r>
          </w:p>
        </w:tc>
      </w:tr>
      <w:tr w:rsidR="009C11BB" w:rsidRPr="00F018D0" w:rsidTr="009C11BB">
        <w:tc>
          <w:tcPr>
            <w:tcW w:w="2660" w:type="dxa"/>
          </w:tcPr>
          <w:p w:rsidR="009C11BB" w:rsidRPr="009B4DB5" w:rsidRDefault="009C11BB" w:rsidP="009C11BB">
            <w:pPr>
              <w:rPr>
                <w:rFonts w:ascii="Arial" w:eastAsia="Calibri" w:hAnsi="Arial" w:cs="Arial"/>
                <w:sz w:val="20"/>
                <w:szCs w:val="20"/>
              </w:rPr>
            </w:pPr>
            <w:r w:rsidRPr="009B4DB5">
              <w:rPr>
                <w:rFonts w:ascii="Arial" w:eastAsia="Calibri" w:hAnsi="Arial" w:cs="Arial"/>
                <w:sz w:val="20"/>
                <w:szCs w:val="20"/>
              </w:rPr>
              <w:t>Examen</w:t>
            </w:r>
          </w:p>
        </w:tc>
        <w:tc>
          <w:tcPr>
            <w:tcW w:w="992" w:type="dxa"/>
          </w:tcPr>
          <w:p w:rsidR="009C11BB" w:rsidRPr="009B4DB5" w:rsidRDefault="009C11BB" w:rsidP="009C11BB">
            <w:pPr>
              <w:jc w:val="center"/>
              <w:rPr>
                <w:rFonts w:ascii="Arial" w:eastAsia="Calibri" w:hAnsi="Arial" w:cs="Arial"/>
                <w:sz w:val="20"/>
                <w:szCs w:val="20"/>
              </w:rPr>
            </w:pPr>
            <w:r w:rsidRPr="009B4DB5">
              <w:rPr>
                <w:rFonts w:ascii="Arial" w:eastAsia="Calibri" w:hAnsi="Arial" w:cs="Arial"/>
                <w:sz w:val="20"/>
                <w:szCs w:val="20"/>
              </w:rPr>
              <w:t>40%</w:t>
            </w:r>
          </w:p>
        </w:tc>
        <w:tc>
          <w:tcPr>
            <w:tcW w:w="1134" w:type="dxa"/>
          </w:tcPr>
          <w:p w:rsidR="009C11BB" w:rsidRPr="009B4DB5" w:rsidRDefault="009C11BB" w:rsidP="009C11BB">
            <w:pPr>
              <w:jc w:val="center"/>
              <w:rPr>
                <w:rFonts w:ascii="Arial" w:eastAsia="Calibri" w:hAnsi="Arial" w:cs="Arial"/>
                <w:sz w:val="20"/>
                <w:szCs w:val="20"/>
              </w:rPr>
            </w:pPr>
            <w:r>
              <w:rPr>
                <w:rFonts w:ascii="Arial" w:eastAsia="Calibri" w:hAnsi="Arial" w:cs="Arial"/>
                <w:sz w:val="20"/>
                <w:szCs w:val="20"/>
              </w:rPr>
              <w:t>38-40</w:t>
            </w:r>
          </w:p>
        </w:tc>
        <w:tc>
          <w:tcPr>
            <w:tcW w:w="1276" w:type="dxa"/>
          </w:tcPr>
          <w:p w:rsidR="009C11BB" w:rsidRPr="009B4DB5" w:rsidRDefault="009C11BB" w:rsidP="009C11BB">
            <w:pPr>
              <w:jc w:val="center"/>
              <w:rPr>
                <w:rFonts w:ascii="Arial" w:eastAsia="Calibri" w:hAnsi="Arial" w:cs="Arial"/>
                <w:sz w:val="20"/>
                <w:szCs w:val="20"/>
              </w:rPr>
            </w:pPr>
            <w:r>
              <w:rPr>
                <w:rFonts w:ascii="Arial" w:eastAsia="Calibri" w:hAnsi="Arial" w:cs="Arial"/>
                <w:sz w:val="20"/>
                <w:szCs w:val="20"/>
              </w:rPr>
              <w:t>34-37.6</w:t>
            </w:r>
          </w:p>
        </w:tc>
        <w:tc>
          <w:tcPr>
            <w:tcW w:w="1276" w:type="dxa"/>
          </w:tcPr>
          <w:p w:rsidR="009C11BB" w:rsidRPr="009B4DB5" w:rsidRDefault="009C11BB" w:rsidP="009C11BB">
            <w:pPr>
              <w:jc w:val="center"/>
              <w:rPr>
                <w:rFonts w:ascii="Arial" w:eastAsia="Calibri" w:hAnsi="Arial" w:cs="Arial"/>
                <w:sz w:val="20"/>
                <w:szCs w:val="20"/>
              </w:rPr>
            </w:pPr>
            <w:r>
              <w:rPr>
                <w:rFonts w:ascii="Arial" w:eastAsia="Calibri" w:hAnsi="Arial" w:cs="Arial"/>
                <w:sz w:val="20"/>
                <w:szCs w:val="20"/>
              </w:rPr>
              <w:t>30-33.6</w:t>
            </w:r>
          </w:p>
        </w:tc>
        <w:tc>
          <w:tcPr>
            <w:tcW w:w="1275" w:type="dxa"/>
          </w:tcPr>
          <w:p w:rsidR="009C11BB" w:rsidRPr="009B4DB5" w:rsidRDefault="009C11BB" w:rsidP="009C11BB">
            <w:pPr>
              <w:jc w:val="center"/>
              <w:rPr>
                <w:rFonts w:ascii="Arial" w:eastAsia="Calibri" w:hAnsi="Arial" w:cs="Arial"/>
                <w:sz w:val="20"/>
                <w:szCs w:val="20"/>
              </w:rPr>
            </w:pPr>
            <w:r>
              <w:rPr>
                <w:rFonts w:ascii="Arial" w:eastAsia="Calibri" w:hAnsi="Arial" w:cs="Arial"/>
                <w:sz w:val="20"/>
                <w:szCs w:val="20"/>
              </w:rPr>
              <w:t>28-29.6</w:t>
            </w:r>
          </w:p>
        </w:tc>
        <w:tc>
          <w:tcPr>
            <w:tcW w:w="1276" w:type="dxa"/>
          </w:tcPr>
          <w:p w:rsidR="009C11BB" w:rsidRPr="009B4DB5" w:rsidRDefault="009C11BB" w:rsidP="009C11BB">
            <w:pPr>
              <w:jc w:val="center"/>
              <w:rPr>
                <w:rFonts w:ascii="Arial" w:eastAsia="Calibri" w:hAnsi="Arial" w:cs="Arial"/>
                <w:sz w:val="20"/>
                <w:szCs w:val="20"/>
              </w:rPr>
            </w:pPr>
            <w:r>
              <w:rPr>
                <w:rFonts w:ascii="Arial" w:eastAsia="Calibri" w:hAnsi="Arial" w:cs="Arial"/>
                <w:sz w:val="20"/>
                <w:szCs w:val="20"/>
              </w:rPr>
              <w:t>0-27.6</w:t>
            </w:r>
          </w:p>
        </w:tc>
        <w:tc>
          <w:tcPr>
            <w:tcW w:w="3260" w:type="dxa"/>
          </w:tcPr>
          <w:p w:rsidR="009C11BB" w:rsidRDefault="009C11BB" w:rsidP="009C11BB">
            <w:pPr>
              <w:pStyle w:val="Default"/>
              <w:jc w:val="both"/>
              <w:rPr>
                <w:sz w:val="20"/>
                <w:szCs w:val="20"/>
              </w:rPr>
            </w:pPr>
            <w:r>
              <w:rPr>
                <w:sz w:val="20"/>
                <w:szCs w:val="20"/>
              </w:rPr>
              <w:t>Demuestra el aprendizaje adquirido en clases respecto a los gráficos de control para variables.</w:t>
            </w:r>
          </w:p>
        </w:tc>
      </w:tr>
      <w:tr w:rsidR="009B4DB5" w:rsidRPr="00F018D0" w:rsidTr="009C11BB">
        <w:tc>
          <w:tcPr>
            <w:tcW w:w="2660" w:type="dxa"/>
          </w:tcPr>
          <w:p w:rsidR="009B4DB5" w:rsidRPr="00252D94" w:rsidRDefault="009B4DB5" w:rsidP="00E07FBC">
            <w:pPr>
              <w:jc w:val="right"/>
              <w:rPr>
                <w:rFonts w:ascii="Arial" w:eastAsia="Calibri" w:hAnsi="Arial" w:cs="Arial"/>
                <w:sz w:val="20"/>
                <w:szCs w:val="20"/>
              </w:rPr>
            </w:pPr>
            <w:r w:rsidRPr="00252D94">
              <w:rPr>
                <w:rFonts w:ascii="Arial" w:eastAsia="Calibri" w:hAnsi="Arial" w:cs="Arial"/>
                <w:sz w:val="20"/>
                <w:szCs w:val="20"/>
              </w:rPr>
              <w:t>Total</w:t>
            </w:r>
          </w:p>
        </w:tc>
        <w:tc>
          <w:tcPr>
            <w:tcW w:w="992" w:type="dxa"/>
          </w:tcPr>
          <w:p w:rsidR="009B4DB5" w:rsidRPr="00252D94" w:rsidRDefault="00996076" w:rsidP="00E07FBC">
            <w:pPr>
              <w:rPr>
                <w:rFonts w:ascii="Arial" w:eastAsia="Calibri" w:hAnsi="Arial" w:cs="Arial"/>
                <w:sz w:val="20"/>
                <w:szCs w:val="20"/>
              </w:rPr>
            </w:pPr>
            <w:r w:rsidRPr="00252D94">
              <w:rPr>
                <w:rFonts w:ascii="Arial" w:eastAsia="Calibri" w:hAnsi="Arial" w:cs="Arial"/>
                <w:sz w:val="20"/>
                <w:szCs w:val="20"/>
              </w:rPr>
              <w:t>100%</w:t>
            </w:r>
          </w:p>
        </w:tc>
        <w:tc>
          <w:tcPr>
            <w:tcW w:w="1134" w:type="dxa"/>
          </w:tcPr>
          <w:p w:rsidR="009B4DB5" w:rsidRPr="00252D94" w:rsidRDefault="00996076" w:rsidP="00E07FBC">
            <w:pPr>
              <w:jc w:val="center"/>
              <w:rPr>
                <w:rFonts w:ascii="Arial" w:eastAsia="Calibri" w:hAnsi="Arial" w:cs="Arial"/>
                <w:sz w:val="20"/>
                <w:szCs w:val="20"/>
              </w:rPr>
            </w:pPr>
            <w:r w:rsidRPr="00252D94">
              <w:rPr>
                <w:rFonts w:ascii="Arial" w:eastAsia="Calibri" w:hAnsi="Arial" w:cs="Arial"/>
                <w:sz w:val="20"/>
                <w:szCs w:val="20"/>
              </w:rPr>
              <w:t>95-100</w:t>
            </w:r>
          </w:p>
        </w:tc>
        <w:tc>
          <w:tcPr>
            <w:tcW w:w="1276" w:type="dxa"/>
          </w:tcPr>
          <w:p w:rsidR="009B4DB5" w:rsidRPr="00252D94" w:rsidRDefault="00996076" w:rsidP="00E07FBC">
            <w:pPr>
              <w:jc w:val="center"/>
              <w:rPr>
                <w:rFonts w:ascii="Arial" w:eastAsia="Calibri" w:hAnsi="Arial" w:cs="Arial"/>
                <w:sz w:val="20"/>
                <w:szCs w:val="20"/>
              </w:rPr>
            </w:pPr>
            <w:r w:rsidRPr="00252D94">
              <w:rPr>
                <w:rFonts w:ascii="Arial" w:eastAsia="Calibri" w:hAnsi="Arial" w:cs="Arial"/>
                <w:sz w:val="20"/>
                <w:szCs w:val="20"/>
              </w:rPr>
              <w:t>85-94</w:t>
            </w:r>
          </w:p>
        </w:tc>
        <w:tc>
          <w:tcPr>
            <w:tcW w:w="1276" w:type="dxa"/>
          </w:tcPr>
          <w:p w:rsidR="009B4DB5" w:rsidRPr="00252D94" w:rsidRDefault="00996076" w:rsidP="00E07FBC">
            <w:pPr>
              <w:jc w:val="center"/>
              <w:rPr>
                <w:rFonts w:ascii="Arial" w:eastAsia="Calibri" w:hAnsi="Arial" w:cs="Arial"/>
                <w:sz w:val="20"/>
                <w:szCs w:val="20"/>
              </w:rPr>
            </w:pPr>
            <w:r w:rsidRPr="00252D94">
              <w:rPr>
                <w:rFonts w:ascii="Arial" w:eastAsia="Calibri" w:hAnsi="Arial" w:cs="Arial"/>
                <w:sz w:val="20"/>
                <w:szCs w:val="20"/>
              </w:rPr>
              <w:t>75-84</w:t>
            </w:r>
          </w:p>
        </w:tc>
        <w:tc>
          <w:tcPr>
            <w:tcW w:w="1275" w:type="dxa"/>
          </w:tcPr>
          <w:p w:rsidR="009B4DB5" w:rsidRPr="00252D94" w:rsidRDefault="00996076" w:rsidP="00E07FBC">
            <w:pPr>
              <w:jc w:val="center"/>
              <w:rPr>
                <w:rFonts w:ascii="Arial" w:eastAsia="Calibri" w:hAnsi="Arial" w:cs="Arial"/>
                <w:sz w:val="20"/>
                <w:szCs w:val="20"/>
              </w:rPr>
            </w:pPr>
            <w:r w:rsidRPr="00252D94">
              <w:rPr>
                <w:rFonts w:ascii="Arial" w:eastAsia="Calibri" w:hAnsi="Arial" w:cs="Arial"/>
                <w:sz w:val="20"/>
                <w:szCs w:val="20"/>
              </w:rPr>
              <w:t>70-74</w:t>
            </w:r>
          </w:p>
        </w:tc>
        <w:tc>
          <w:tcPr>
            <w:tcW w:w="1276" w:type="dxa"/>
          </w:tcPr>
          <w:p w:rsidR="009B4DB5" w:rsidRPr="00252D94" w:rsidRDefault="00996076" w:rsidP="00E07FBC">
            <w:pPr>
              <w:jc w:val="center"/>
              <w:rPr>
                <w:rFonts w:ascii="Arial" w:eastAsia="Calibri" w:hAnsi="Arial" w:cs="Arial"/>
                <w:sz w:val="20"/>
                <w:szCs w:val="20"/>
              </w:rPr>
            </w:pPr>
            <w:r w:rsidRPr="00252D94">
              <w:rPr>
                <w:rFonts w:ascii="Arial" w:eastAsia="Calibri" w:hAnsi="Arial" w:cs="Arial"/>
                <w:sz w:val="20"/>
                <w:szCs w:val="20"/>
              </w:rPr>
              <w:t>0-69</w:t>
            </w:r>
          </w:p>
        </w:tc>
        <w:tc>
          <w:tcPr>
            <w:tcW w:w="3260" w:type="dxa"/>
          </w:tcPr>
          <w:p w:rsidR="009B4DB5" w:rsidRPr="00F018D0" w:rsidRDefault="009B4DB5" w:rsidP="00E07FBC">
            <w:pPr>
              <w:rPr>
                <w:rFonts w:ascii="Arial" w:eastAsia="Calibri" w:hAnsi="Arial" w:cs="Arial"/>
              </w:rPr>
            </w:pPr>
          </w:p>
        </w:tc>
      </w:tr>
    </w:tbl>
    <w:p w:rsidR="00E07FBC" w:rsidRDefault="00E07FBC" w:rsidP="005053AB">
      <w:pPr>
        <w:pStyle w:val="Sinespaciado"/>
        <w:rPr>
          <w:rFonts w:ascii="Arial" w:hAnsi="Arial" w:cs="Arial"/>
          <w:sz w:val="20"/>
          <w:szCs w:val="20"/>
        </w:rPr>
      </w:pPr>
    </w:p>
    <w:p w:rsidR="00E07FBC" w:rsidRDefault="00E07FBC"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814"/>
        <w:gridCol w:w="2530"/>
        <w:gridCol w:w="7831"/>
      </w:tblGrid>
      <w:tr w:rsidR="00996076" w:rsidRPr="00862CFC" w:rsidTr="00F427B2">
        <w:tc>
          <w:tcPr>
            <w:tcW w:w="1838" w:type="dxa"/>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Competencia No.</w:t>
            </w:r>
          </w:p>
        </w:tc>
        <w:tc>
          <w:tcPr>
            <w:tcW w:w="822" w:type="dxa"/>
          </w:tcPr>
          <w:p w:rsidR="00996076" w:rsidRPr="00862CFC" w:rsidRDefault="00B22867" w:rsidP="00ED43F3">
            <w:pPr>
              <w:pStyle w:val="Sinespaciado"/>
              <w:rPr>
                <w:rFonts w:ascii="Arial" w:hAnsi="Arial" w:cs="Arial"/>
                <w:sz w:val="20"/>
                <w:szCs w:val="20"/>
              </w:rPr>
            </w:pPr>
            <w:r>
              <w:rPr>
                <w:rFonts w:ascii="Arial" w:hAnsi="Arial" w:cs="Arial"/>
                <w:sz w:val="20"/>
                <w:szCs w:val="20"/>
              </w:rPr>
              <w:t>1</w:t>
            </w:r>
          </w:p>
        </w:tc>
        <w:tc>
          <w:tcPr>
            <w:tcW w:w="2551" w:type="dxa"/>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Descripción</w:t>
            </w:r>
          </w:p>
        </w:tc>
        <w:tc>
          <w:tcPr>
            <w:tcW w:w="7938" w:type="dxa"/>
          </w:tcPr>
          <w:p w:rsidR="00996076" w:rsidRPr="00D71A85" w:rsidRDefault="00D71A85" w:rsidP="00996076">
            <w:pPr>
              <w:autoSpaceDE w:val="0"/>
              <w:autoSpaceDN w:val="0"/>
              <w:adjustRightInd w:val="0"/>
              <w:jc w:val="both"/>
              <w:rPr>
                <w:rFonts w:ascii="Arial" w:hAnsi="Arial" w:cs="Arial"/>
                <w:sz w:val="20"/>
                <w:szCs w:val="20"/>
              </w:rPr>
            </w:pPr>
            <w:r w:rsidRPr="00D71A85">
              <w:rPr>
                <w:rFonts w:ascii="Arial" w:hAnsi="Arial" w:cs="Arial"/>
                <w:sz w:val="20"/>
                <w:szCs w:val="20"/>
              </w:rPr>
              <w:t>Realiza pruebas de hipótesis para comparar si los valores de los estadísticos obtenidos de una muestra tienen una diferencia significativa con un valor supuesto asumiendo cierto nivel de confianza y tomando en cuenta los criterios de aceptación o rechazo en problemas de la industria y la logística que involucren errores tipo I o tipo II.</w:t>
            </w:r>
          </w:p>
        </w:tc>
      </w:tr>
    </w:tbl>
    <w:p w:rsidR="00B43F84" w:rsidRDefault="00B43F84"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30"/>
        <w:gridCol w:w="2514"/>
        <w:gridCol w:w="2573"/>
        <w:gridCol w:w="3460"/>
        <w:gridCol w:w="1819"/>
      </w:tblGrid>
      <w:tr w:rsidR="00D33A68" w:rsidRPr="00862CFC" w:rsidTr="00CF17CA">
        <w:tc>
          <w:tcPr>
            <w:tcW w:w="2660" w:type="dxa"/>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Temas</w:t>
            </w:r>
            <w:r>
              <w:rPr>
                <w:rFonts w:ascii="Arial" w:hAnsi="Arial" w:cs="Arial"/>
                <w:sz w:val="20"/>
                <w:szCs w:val="20"/>
              </w:rPr>
              <w:t xml:space="preserve"> y subtemas para desarrollar la </w:t>
            </w:r>
            <w:r w:rsidRPr="00862CFC">
              <w:rPr>
                <w:rFonts w:ascii="Arial" w:hAnsi="Arial" w:cs="Arial"/>
                <w:sz w:val="20"/>
                <w:szCs w:val="20"/>
              </w:rPr>
              <w:t>competencia específica</w:t>
            </w:r>
          </w:p>
        </w:tc>
        <w:tc>
          <w:tcPr>
            <w:tcW w:w="2538" w:type="dxa"/>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Actividades de enseñanza</w:t>
            </w:r>
          </w:p>
        </w:tc>
        <w:tc>
          <w:tcPr>
            <w:tcW w:w="3510" w:type="dxa"/>
          </w:tcPr>
          <w:p w:rsidR="00996076" w:rsidRPr="00862CFC" w:rsidRDefault="00996076" w:rsidP="00ED43F3">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842" w:type="dxa"/>
          </w:tcPr>
          <w:p w:rsidR="00996076" w:rsidRPr="00862CFC" w:rsidRDefault="00996076" w:rsidP="00ED43F3">
            <w:pPr>
              <w:pStyle w:val="Sinespaciado"/>
              <w:jc w:val="center"/>
              <w:rPr>
                <w:rFonts w:ascii="Arial" w:hAnsi="Arial" w:cs="Arial"/>
                <w:sz w:val="20"/>
                <w:szCs w:val="20"/>
              </w:rPr>
            </w:pPr>
            <w:r w:rsidRPr="00862CFC">
              <w:rPr>
                <w:rFonts w:ascii="Arial" w:hAnsi="Arial" w:cs="Arial"/>
                <w:sz w:val="20"/>
                <w:szCs w:val="20"/>
              </w:rPr>
              <w:t>Horas teórico-práctica</w:t>
            </w:r>
          </w:p>
        </w:tc>
      </w:tr>
      <w:tr w:rsidR="00D33A68" w:rsidRPr="00862CFC" w:rsidTr="00CF17CA">
        <w:tc>
          <w:tcPr>
            <w:tcW w:w="2660" w:type="dxa"/>
          </w:tcPr>
          <w:p w:rsidR="002A5B07" w:rsidRDefault="002A5B07" w:rsidP="00926DBB">
            <w:pPr>
              <w:autoSpaceDE w:val="0"/>
              <w:autoSpaceDN w:val="0"/>
              <w:adjustRightInd w:val="0"/>
              <w:jc w:val="both"/>
              <w:rPr>
                <w:color w:val="000000"/>
              </w:rPr>
            </w:pPr>
            <w:r>
              <w:rPr>
                <w:b/>
                <w:bCs/>
                <w:color w:val="000000"/>
              </w:rPr>
              <w:t xml:space="preserve">3. </w:t>
            </w:r>
            <w:r w:rsidR="00D71A85">
              <w:rPr>
                <w:b/>
                <w:bCs/>
                <w:color w:val="000000"/>
              </w:rPr>
              <w:t>Prueba de hipótesis</w:t>
            </w:r>
            <w:r w:rsidR="009C11BB">
              <w:rPr>
                <w:b/>
                <w:bCs/>
                <w:color w:val="000000"/>
              </w:rPr>
              <w:t>.</w:t>
            </w:r>
          </w:p>
          <w:p w:rsidR="00D71A85" w:rsidRDefault="00D71A85" w:rsidP="00926DBB">
            <w:pPr>
              <w:autoSpaceDE w:val="0"/>
              <w:autoSpaceDN w:val="0"/>
              <w:adjustRightInd w:val="0"/>
              <w:jc w:val="both"/>
              <w:rPr>
                <w:rFonts w:ascii="Arial" w:hAnsi="Arial" w:cs="Arial"/>
                <w:sz w:val="20"/>
                <w:szCs w:val="20"/>
              </w:rPr>
            </w:pPr>
            <w:r w:rsidRPr="00D71A85">
              <w:rPr>
                <w:rFonts w:ascii="Arial" w:hAnsi="Arial" w:cs="Arial"/>
                <w:sz w:val="20"/>
                <w:szCs w:val="20"/>
              </w:rPr>
              <w:t xml:space="preserve">3.1 Introducción. </w:t>
            </w:r>
          </w:p>
          <w:p w:rsidR="00D71A85" w:rsidRDefault="00D71A85" w:rsidP="00926DBB">
            <w:pPr>
              <w:autoSpaceDE w:val="0"/>
              <w:autoSpaceDN w:val="0"/>
              <w:adjustRightInd w:val="0"/>
              <w:jc w:val="both"/>
              <w:rPr>
                <w:rFonts w:ascii="Arial" w:hAnsi="Arial" w:cs="Arial"/>
                <w:sz w:val="20"/>
                <w:szCs w:val="20"/>
              </w:rPr>
            </w:pPr>
            <w:r w:rsidRPr="00D71A85">
              <w:rPr>
                <w:rFonts w:ascii="Arial" w:hAnsi="Arial" w:cs="Arial"/>
                <w:sz w:val="20"/>
                <w:szCs w:val="20"/>
              </w:rPr>
              <w:t xml:space="preserve">3.2 Confiabilidad y significancia. </w:t>
            </w:r>
          </w:p>
          <w:p w:rsidR="00D71A85" w:rsidRDefault="00D71A85" w:rsidP="00926DBB">
            <w:pPr>
              <w:autoSpaceDE w:val="0"/>
              <w:autoSpaceDN w:val="0"/>
              <w:adjustRightInd w:val="0"/>
              <w:jc w:val="both"/>
              <w:rPr>
                <w:rFonts w:ascii="Arial" w:hAnsi="Arial" w:cs="Arial"/>
                <w:sz w:val="20"/>
                <w:szCs w:val="20"/>
              </w:rPr>
            </w:pPr>
            <w:r w:rsidRPr="00D71A85">
              <w:rPr>
                <w:rFonts w:ascii="Arial" w:hAnsi="Arial" w:cs="Arial"/>
                <w:sz w:val="20"/>
                <w:szCs w:val="20"/>
              </w:rPr>
              <w:t xml:space="preserve">3.3 Errores tipo I y tipo II. 3.4 Potencia de la prueba. 3.5 Formulación de Hipótesis estadísticas. </w:t>
            </w:r>
          </w:p>
          <w:p w:rsidR="00D71A85" w:rsidRDefault="00D71A85" w:rsidP="00926DBB">
            <w:pPr>
              <w:autoSpaceDE w:val="0"/>
              <w:autoSpaceDN w:val="0"/>
              <w:adjustRightInd w:val="0"/>
              <w:jc w:val="both"/>
              <w:rPr>
                <w:rFonts w:ascii="Arial" w:hAnsi="Arial" w:cs="Arial"/>
                <w:sz w:val="20"/>
                <w:szCs w:val="20"/>
              </w:rPr>
            </w:pPr>
            <w:r w:rsidRPr="00D71A85">
              <w:rPr>
                <w:rFonts w:ascii="Arial" w:hAnsi="Arial" w:cs="Arial"/>
                <w:sz w:val="20"/>
                <w:szCs w:val="20"/>
              </w:rPr>
              <w:t xml:space="preserve">3.6 Prueba de hipótesis para la media. </w:t>
            </w:r>
          </w:p>
          <w:p w:rsidR="00D71A85" w:rsidRDefault="00D71A85" w:rsidP="00926DBB">
            <w:pPr>
              <w:autoSpaceDE w:val="0"/>
              <w:autoSpaceDN w:val="0"/>
              <w:adjustRightInd w:val="0"/>
              <w:jc w:val="both"/>
              <w:rPr>
                <w:rFonts w:ascii="Arial" w:hAnsi="Arial" w:cs="Arial"/>
                <w:sz w:val="20"/>
                <w:szCs w:val="20"/>
              </w:rPr>
            </w:pPr>
            <w:r w:rsidRPr="00D71A85">
              <w:rPr>
                <w:rFonts w:ascii="Arial" w:hAnsi="Arial" w:cs="Arial"/>
                <w:sz w:val="20"/>
                <w:szCs w:val="20"/>
              </w:rPr>
              <w:lastRenderedPageBreak/>
              <w:t xml:space="preserve">3.7 Prueba de hipótesis para la diferencia de medias. </w:t>
            </w:r>
          </w:p>
          <w:p w:rsidR="00D71A85" w:rsidRDefault="00D71A85" w:rsidP="00926DBB">
            <w:pPr>
              <w:autoSpaceDE w:val="0"/>
              <w:autoSpaceDN w:val="0"/>
              <w:adjustRightInd w:val="0"/>
              <w:jc w:val="both"/>
              <w:rPr>
                <w:rFonts w:ascii="Arial" w:hAnsi="Arial" w:cs="Arial"/>
                <w:sz w:val="20"/>
                <w:szCs w:val="20"/>
              </w:rPr>
            </w:pPr>
            <w:r w:rsidRPr="00D71A85">
              <w:rPr>
                <w:rFonts w:ascii="Arial" w:hAnsi="Arial" w:cs="Arial"/>
                <w:sz w:val="20"/>
                <w:szCs w:val="20"/>
              </w:rPr>
              <w:t xml:space="preserve">3.8 Prueba de hipótesis para la proporción. </w:t>
            </w:r>
          </w:p>
          <w:p w:rsidR="00D71A85" w:rsidRDefault="00D71A85" w:rsidP="00926DBB">
            <w:pPr>
              <w:autoSpaceDE w:val="0"/>
              <w:autoSpaceDN w:val="0"/>
              <w:adjustRightInd w:val="0"/>
              <w:jc w:val="both"/>
              <w:rPr>
                <w:rFonts w:ascii="Arial" w:hAnsi="Arial" w:cs="Arial"/>
                <w:sz w:val="20"/>
                <w:szCs w:val="20"/>
              </w:rPr>
            </w:pPr>
            <w:r w:rsidRPr="00D71A85">
              <w:rPr>
                <w:rFonts w:ascii="Arial" w:hAnsi="Arial" w:cs="Arial"/>
                <w:sz w:val="20"/>
                <w:szCs w:val="20"/>
              </w:rPr>
              <w:t xml:space="preserve">3.9 Prueba de hipótesis para la diferencia de proporciones. </w:t>
            </w:r>
          </w:p>
          <w:p w:rsidR="00D71A85" w:rsidRDefault="00D71A85" w:rsidP="00926DBB">
            <w:pPr>
              <w:autoSpaceDE w:val="0"/>
              <w:autoSpaceDN w:val="0"/>
              <w:adjustRightInd w:val="0"/>
              <w:jc w:val="both"/>
              <w:rPr>
                <w:rFonts w:ascii="Arial" w:hAnsi="Arial" w:cs="Arial"/>
                <w:sz w:val="20"/>
                <w:szCs w:val="20"/>
              </w:rPr>
            </w:pPr>
            <w:r w:rsidRPr="00D71A85">
              <w:rPr>
                <w:rFonts w:ascii="Arial" w:hAnsi="Arial" w:cs="Arial"/>
                <w:sz w:val="20"/>
                <w:szCs w:val="20"/>
              </w:rPr>
              <w:t xml:space="preserve">3.10 Prueba de hipótesis para la varianza. </w:t>
            </w:r>
          </w:p>
          <w:p w:rsidR="00FE2260" w:rsidRPr="00D71A85" w:rsidRDefault="00D71A85" w:rsidP="00926DBB">
            <w:pPr>
              <w:autoSpaceDE w:val="0"/>
              <w:autoSpaceDN w:val="0"/>
              <w:adjustRightInd w:val="0"/>
              <w:jc w:val="both"/>
              <w:rPr>
                <w:rFonts w:ascii="Arial" w:hAnsi="Arial" w:cs="Arial"/>
                <w:sz w:val="20"/>
                <w:szCs w:val="20"/>
              </w:rPr>
            </w:pPr>
            <w:r w:rsidRPr="00D71A85">
              <w:rPr>
                <w:rFonts w:ascii="Arial" w:hAnsi="Arial" w:cs="Arial"/>
                <w:sz w:val="20"/>
                <w:szCs w:val="20"/>
              </w:rPr>
              <w:t>3.11 Prueba de hipótesis para la relación de varianzas.</w:t>
            </w:r>
          </w:p>
        </w:tc>
        <w:tc>
          <w:tcPr>
            <w:tcW w:w="2538" w:type="dxa"/>
          </w:tcPr>
          <w:p w:rsidR="008E5FCB" w:rsidRDefault="00ED43F3" w:rsidP="00B22867">
            <w:pPr>
              <w:autoSpaceDE w:val="0"/>
              <w:autoSpaceDN w:val="0"/>
              <w:adjustRightInd w:val="0"/>
              <w:jc w:val="both"/>
              <w:rPr>
                <w:rFonts w:ascii="Arial" w:eastAsia="SymbolMT" w:hAnsi="Arial" w:cs="Arial"/>
                <w:b/>
                <w:color w:val="FF0000"/>
                <w:sz w:val="20"/>
                <w:szCs w:val="20"/>
              </w:rPr>
            </w:pPr>
            <w:r w:rsidRPr="00ED43F3">
              <w:rPr>
                <w:rFonts w:ascii="Arial" w:eastAsia="SymbolMT" w:hAnsi="Arial" w:cs="Arial"/>
                <w:sz w:val="20"/>
                <w:szCs w:val="20"/>
              </w:rPr>
              <w:lastRenderedPageBreak/>
              <w:t>Investiga</w:t>
            </w:r>
            <w:r w:rsidR="00A24B28">
              <w:rPr>
                <w:rFonts w:ascii="Arial" w:eastAsia="SymbolMT" w:hAnsi="Arial" w:cs="Arial"/>
                <w:sz w:val="20"/>
                <w:szCs w:val="20"/>
              </w:rPr>
              <w:t xml:space="preserve"> </w:t>
            </w:r>
            <w:r w:rsidR="0028208B">
              <w:rPr>
                <w:rFonts w:ascii="Arial" w:eastAsia="SymbolMT" w:hAnsi="Arial" w:cs="Arial"/>
                <w:sz w:val="20"/>
                <w:szCs w:val="20"/>
              </w:rPr>
              <w:t>los conceptos generales de</w:t>
            </w:r>
            <w:r w:rsidR="00D33A68">
              <w:rPr>
                <w:rFonts w:ascii="Arial" w:eastAsia="SymbolMT" w:hAnsi="Arial" w:cs="Arial"/>
                <w:sz w:val="20"/>
                <w:szCs w:val="20"/>
              </w:rPr>
              <w:t xml:space="preserve"> la prueba de hipótesis</w:t>
            </w:r>
            <w:r w:rsidR="0028208B">
              <w:rPr>
                <w:rFonts w:ascii="Arial" w:eastAsia="SymbolMT" w:hAnsi="Arial" w:cs="Arial"/>
                <w:sz w:val="20"/>
                <w:szCs w:val="20"/>
              </w:rPr>
              <w:t xml:space="preserve"> p</w:t>
            </w:r>
            <w:r w:rsidR="00252D94">
              <w:rPr>
                <w:rFonts w:ascii="Arial" w:eastAsia="SymbolMT" w:hAnsi="Arial" w:cs="Arial"/>
                <w:sz w:val="20"/>
                <w:szCs w:val="20"/>
              </w:rPr>
              <w:t>ara entregar un</w:t>
            </w:r>
            <w:r w:rsidR="008E5FCB">
              <w:rPr>
                <w:rFonts w:ascii="Arial" w:eastAsia="SymbolMT" w:hAnsi="Arial" w:cs="Arial"/>
                <w:sz w:val="20"/>
                <w:szCs w:val="20"/>
              </w:rPr>
              <w:t xml:space="preserve"> </w:t>
            </w:r>
            <w:r w:rsidR="008E5FCB" w:rsidRPr="008E5FCB">
              <w:rPr>
                <w:rFonts w:ascii="Arial" w:eastAsia="SymbolMT" w:hAnsi="Arial" w:cs="Arial"/>
                <w:b/>
                <w:color w:val="FF0000"/>
                <w:sz w:val="20"/>
                <w:szCs w:val="20"/>
              </w:rPr>
              <w:t>trabajo de investigación.</w:t>
            </w:r>
          </w:p>
          <w:p w:rsidR="00252D94" w:rsidRDefault="00252D94" w:rsidP="00B22867">
            <w:pPr>
              <w:autoSpaceDE w:val="0"/>
              <w:autoSpaceDN w:val="0"/>
              <w:adjustRightInd w:val="0"/>
              <w:jc w:val="both"/>
              <w:rPr>
                <w:rFonts w:ascii="Arial" w:eastAsia="SymbolMT" w:hAnsi="Arial" w:cs="Arial"/>
                <w:sz w:val="20"/>
                <w:szCs w:val="20"/>
              </w:rPr>
            </w:pPr>
          </w:p>
          <w:p w:rsidR="00ED43F3" w:rsidRDefault="00252D94" w:rsidP="00B22867">
            <w:pPr>
              <w:autoSpaceDE w:val="0"/>
              <w:autoSpaceDN w:val="0"/>
              <w:adjustRightInd w:val="0"/>
              <w:jc w:val="both"/>
              <w:rPr>
                <w:rFonts w:ascii="Arial" w:eastAsia="SymbolMT" w:hAnsi="Arial" w:cs="Arial"/>
                <w:b/>
                <w:color w:val="002060"/>
                <w:sz w:val="20"/>
                <w:szCs w:val="20"/>
              </w:rPr>
            </w:pPr>
            <w:r>
              <w:rPr>
                <w:rFonts w:ascii="Arial" w:eastAsia="SymbolMT" w:hAnsi="Arial" w:cs="Arial"/>
                <w:sz w:val="20"/>
                <w:szCs w:val="20"/>
              </w:rPr>
              <w:t xml:space="preserve">Realiza </w:t>
            </w:r>
            <w:proofErr w:type="gramStart"/>
            <w:r>
              <w:rPr>
                <w:rFonts w:ascii="Arial" w:eastAsia="SymbolMT" w:hAnsi="Arial" w:cs="Arial"/>
                <w:sz w:val="20"/>
                <w:szCs w:val="20"/>
              </w:rPr>
              <w:t>una</w:t>
            </w:r>
            <w:r w:rsidR="00A43A17">
              <w:rPr>
                <w:rFonts w:ascii="Arial" w:eastAsia="SymbolMT" w:hAnsi="Arial" w:cs="Arial"/>
                <w:sz w:val="20"/>
                <w:szCs w:val="20"/>
              </w:rPr>
              <w:t xml:space="preserve"> </w:t>
            </w:r>
            <w:r>
              <w:rPr>
                <w:rFonts w:ascii="Arial" w:eastAsia="SymbolMT" w:hAnsi="Arial" w:cs="Arial"/>
                <w:sz w:val="20"/>
                <w:szCs w:val="20"/>
              </w:rPr>
              <w:t xml:space="preserve"> serie</w:t>
            </w:r>
            <w:proofErr w:type="gramEnd"/>
            <w:r>
              <w:rPr>
                <w:rFonts w:ascii="Arial" w:eastAsia="SymbolMT" w:hAnsi="Arial" w:cs="Arial"/>
                <w:sz w:val="20"/>
                <w:szCs w:val="20"/>
              </w:rPr>
              <w:t xml:space="preserve"> de </w:t>
            </w:r>
            <w:r w:rsidR="0028208B">
              <w:rPr>
                <w:rFonts w:ascii="Arial" w:eastAsia="SymbolMT" w:hAnsi="Arial" w:cs="Arial"/>
                <w:sz w:val="20"/>
                <w:szCs w:val="20"/>
              </w:rPr>
              <w:t xml:space="preserve">ejercicios en los cuales </w:t>
            </w:r>
            <w:r w:rsidR="00D33A68">
              <w:rPr>
                <w:rFonts w:ascii="Arial" w:eastAsia="SymbolMT" w:hAnsi="Arial" w:cs="Arial"/>
                <w:sz w:val="20"/>
                <w:szCs w:val="20"/>
              </w:rPr>
              <w:t>aplique los principios de la prueba de hipótesis</w:t>
            </w:r>
            <w:r w:rsidR="00A24B28">
              <w:rPr>
                <w:rFonts w:ascii="Arial" w:eastAsia="SymbolMT" w:hAnsi="Arial" w:cs="Arial"/>
                <w:sz w:val="20"/>
                <w:szCs w:val="20"/>
              </w:rPr>
              <w:t xml:space="preserve"> </w:t>
            </w:r>
            <w:r>
              <w:rPr>
                <w:rFonts w:ascii="Arial" w:eastAsia="SymbolMT" w:hAnsi="Arial" w:cs="Arial"/>
                <w:sz w:val="20"/>
                <w:szCs w:val="20"/>
              </w:rPr>
              <w:t xml:space="preserve">para </w:t>
            </w:r>
            <w:r>
              <w:rPr>
                <w:rFonts w:ascii="Arial" w:eastAsia="SymbolMT" w:hAnsi="Arial" w:cs="Arial"/>
                <w:sz w:val="20"/>
                <w:szCs w:val="20"/>
              </w:rPr>
              <w:lastRenderedPageBreak/>
              <w:t xml:space="preserve">conformar un </w:t>
            </w:r>
            <w:proofErr w:type="spellStart"/>
            <w:r w:rsidR="00A43A17">
              <w:rPr>
                <w:rFonts w:ascii="Arial" w:eastAsia="SymbolMT" w:hAnsi="Arial" w:cs="Arial"/>
                <w:b/>
                <w:color w:val="002060"/>
                <w:sz w:val="20"/>
                <w:szCs w:val="20"/>
              </w:rPr>
              <w:t>pr</w:t>
            </w:r>
            <w:r w:rsidR="0028208B">
              <w:rPr>
                <w:rFonts w:ascii="Arial" w:eastAsia="SymbolMT" w:hAnsi="Arial" w:cs="Arial"/>
                <w:b/>
                <w:color w:val="002060"/>
                <w:sz w:val="20"/>
                <w:szCs w:val="20"/>
              </w:rPr>
              <w:t>oblemario</w:t>
            </w:r>
            <w:proofErr w:type="spellEnd"/>
            <w:r w:rsidRPr="00252D94">
              <w:rPr>
                <w:rFonts w:ascii="Arial" w:eastAsia="SymbolMT" w:hAnsi="Arial" w:cs="Arial"/>
                <w:b/>
                <w:color w:val="002060"/>
                <w:sz w:val="20"/>
                <w:szCs w:val="20"/>
              </w:rPr>
              <w:t>.</w:t>
            </w:r>
          </w:p>
          <w:p w:rsidR="00F605C3" w:rsidRDefault="00F605C3" w:rsidP="00B22867">
            <w:pPr>
              <w:autoSpaceDE w:val="0"/>
              <w:autoSpaceDN w:val="0"/>
              <w:adjustRightInd w:val="0"/>
              <w:jc w:val="both"/>
              <w:rPr>
                <w:rFonts w:ascii="Arial" w:eastAsia="SymbolMT" w:hAnsi="Arial" w:cs="Arial"/>
                <w:b/>
                <w:color w:val="002060"/>
                <w:sz w:val="20"/>
                <w:szCs w:val="20"/>
              </w:rPr>
            </w:pPr>
          </w:p>
          <w:p w:rsidR="003B69A6" w:rsidRDefault="00F605C3" w:rsidP="00B22867">
            <w:pPr>
              <w:autoSpaceDE w:val="0"/>
              <w:autoSpaceDN w:val="0"/>
              <w:adjustRightInd w:val="0"/>
              <w:jc w:val="both"/>
              <w:rPr>
                <w:rFonts w:ascii="Arial" w:eastAsia="SymbolMT" w:hAnsi="Arial" w:cs="Arial"/>
                <w:b/>
                <w:color w:val="00B050"/>
                <w:sz w:val="20"/>
                <w:szCs w:val="20"/>
              </w:rPr>
            </w:pPr>
            <w:r w:rsidRPr="00F605C3">
              <w:rPr>
                <w:rFonts w:ascii="Arial" w:eastAsia="SymbolMT" w:hAnsi="Arial" w:cs="Arial"/>
                <w:sz w:val="20"/>
                <w:szCs w:val="20"/>
              </w:rPr>
              <w:t xml:space="preserve">Recopila la información de los temas analizados en clases en una </w:t>
            </w:r>
            <w:r w:rsidRPr="00F605C3">
              <w:rPr>
                <w:rFonts w:ascii="Arial" w:eastAsia="SymbolMT" w:hAnsi="Arial" w:cs="Arial"/>
                <w:b/>
                <w:color w:val="00B050"/>
                <w:sz w:val="20"/>
                <w:szCs w:val="20"/>
              </w:rPr>
              <w:t>libreta de apuntes.</w:t>
            </w:r>
          </w:p>
          <w:p w:rsidR="00F605C3" w:rsidRPr="00F605C3" w:rsidRDefault="00F605C3" w:rsidP="00B22867">
            <w:pPr>
              <w:autoSpaceDE w:val="0"/>
              <w:autoSpaceDN w:val="0"/>
              <w:adjustRightInd w:val="0"/>
              <w:jc w:val="both"/>
              <w:rPr>
                <w:rFonts w:ascii="Arial" w:eastAsia="SymbolMT" w:hAnsi="Arial" w:cs="Arial"/>
                <w:sz w:val="20"/>
                <w:szCs w:val="20"/>
              </w:rPr>
            </w:pPr>
          </w:p>
          <w:p w:rsidR="00996076" w:rsidRPr="00ED43F3" w:rsidRDefault="003B69A6" w:rsidP="00B22867">
            <w:pPr>
              <w:autoSpaceDE w:val="0"/>
              <w:autoSpaceDN w:val="0"/>
              <w:adjustRightInd w:val="0"/>
              <w:jc w:val="both"/>
              <w:rPr>
                <w:rFonts w:ascii="Arial" w:eastAsia="SymbolMT" w:hAnsi="Arial" w:cs="Arial"/>
                <w:sz w:val="20"/>
                <w:szCs w:val="20"/>
              </w:rPr>
            </w:pPr>
            <w:r>
              <w:rPr>
                <w:rFonts w:ascii="Arial" w:eastAsia="SymbolMT" w:hAnsi="Arial" w:cs="Arial"/>
                <w:sz w:val="20"/>
                <w:szCs w:val="20"/>
              </w:rPr>
              <w:t xml:space="preserve">Resuelve un </w:t>
            </w:r>
            <w:r w:rsidRPr="003B69A6">
              <w:rPr>
                <w:rFonts w:ascii="Arial" w:eastAsia="SymbolMT" w:hAnsi="Arial" w:cs="Arial"/>
                <w:b/>
                <w:sz w:val="20"/>
                <w:szCs w:val="20"/>
              </w:rPr>
              <w:t>examen</w:t>
            </w:r>
            <w:r>
              <w:rPr>
                <w:rFonts w:ascii="Arial" w:eastAsia="SymbolMT" w:hAnsi="Arial" w:cs="Arial"/>
                <w:sz w:val="20"/>
                <w:szCs w:val="20"/>
              </w:rPr>
              <w:t xml:space="preserve"> para comprobar la adquisición correcta de los conocimientos vistos en clases.</w:t>
            </w:r>
          </w:p>
        </w:tc>
        <w:tc>
          <w:tcPr>
            <w:tcW w:w="2599" w:type="dxa"/>
          </w:tcPr>
          <w:p w:rsidR="0085456A" w:rsidRDefault="0085456A" w:rsidP="00B22867">
            <w:pPr>
              <w:pStyle w:val="Sinespaciado"/>
              <w:jc w:val="both"/>
              <w:rPr>
                <w:rFonts w:ascii="Arial" w:hAnsi="Arial" w:cs="Arial"/>
                <w:b/>
                <w:color w:val="FF0000"/>
                <w:sz w:val="20"/>
                <w:szCs w:val="20"/>
              </w:rPr>
            </w:pPr>
            <w:r>
              <w:rPr>
                <w:rFonts w:ascii="Arial" w:hAnsi="Arial" w:cs="Arial"/>
                <w:sz w:val="20"/>
                <w:szCs w:val="20"/>
              </w:rPr>
              <w:lastRenderedPageBreak/>
              <w:t xml:space="preserve">Indica los temas de la unidad que se deben analizar previamente mediante la realización de un </w:t>
            </w:r>
            <w:r w:rsidRPr="0085456A">
              <w:rPr>
                <w:rFonts w:ascii="Arial" w:hAnsi="Arial" w:cs="Arial"/>
                <w:b/>
                <w:color w:val="FF0000"/>
                <w:sz w:val="20"/>
                <w:szCs w:val="20"/>
              </w:rPr>
              <w:t>trabajo de investigación.</w:t>
            </w:r>
          </w:p>
          <w:p w:rsidR="00252D94" w:rsidRDefault="00252D94" w:rsidP="00B22867">
            <w:pPr>
              <w:pStyle w:val="Sinespaciado"/>
              <w:jc w:val="both"/>
              <w:rPr>
                <w:rFonts w:ascii="Arial" w:hAnsi="Arial" w:cs="Arial"/>
                <w:sz w:val="20"/>
                <w:szCs w:val="20"/>
              </w:rPr>
            </w:pPr>
          </w:p>
          <w:p w:rsidR="00252D94" w:rsidRDefault="00252D94" w:rsidP="00B22867">
            <w:pPr>
              <w:pStyle w:val="Sinespaciado"/>
              <w:jc w:val="both"/>
              <w:rPr>
                <w:rFonts w:ascii="Arial" w:hAnsi="Arial" w:cs="Arial"/>
                <w:b/>
                <w:color w:val="002060"/>
                <w:sz w:val="20"/>
                <w:szCs w:val="20"/>
              </w:rPr>
            </w:pPr>
            <w:r>
              <w:rPr>
                <w:rFonts w:ascii="Arial" w:hAnsi="Arial" w:cs="Arial"/>
                <w:sz w:val="20"/>
                <w:szCs w:val="20"/>
              </w:rPr>
              <w:t>Proporciona los</w:t>
            </w:r>
            <w:r w:rsidR="00A43A17">
              <w:rPr>
                <w:rFonts w:ascii="Arial" w:hAnsi="Arial" w:cs="Arial"/>
                <w:sz w:val="20"/>
                <w:szCs w:val="20"/>
              </w:rPr>
              <w:t xml:space="preserve"> </w:t>
            </w:r>
            <w:r w:rsidR="00D33A68">
              <w:rPr>
                <w:rFonts w:ascii="Arial" w:hAnsi="Arial" w:cs="Arial"/>
                <w:sz w:val="20"/>
                <w:szCs w:val="20"/>
              </w:rPr>
              <w:t>ejercicios para aplicar los principios de la prueba de hipótesis</w:t>
            </w:r>
            <w:r w:rsidR="00A43A17">
              <w:rPr>
                <w:rFonts w:ascii="Arial" w:hAnsi="Arial" w:cs="Arial"/>
                <w:sz w:val="20"/>
                <w:szCs w:val="20"/>
              </w:rPr>
              <w:t xml:space="preserve"> </w:t>
            </w:r>
            <w:r>
              <w:rPr>
                <w:rFonts w:ascii="Arial" w:hAnsi="Arial" w:cs="Arial"/>
                <w:sz w:val="20"/>
                <w:szCs w:val="20"/>
              </w:rPr>
              <w:lastRenderedPageBreak/>
              <w:t xml:space="preserve">para conformar un </w:t>
            </w:r>
            <w:proofErr w:type="spellStart"/>
            <w:r w:rsidR="00A43A17">
              <w:rPr>
                <w:rFonts w:ascii="Arial" w:hAnsi="Arial" w:cs="Arial"/>
                <w:b/>
                <w:color w:val="002060"/>
                <w:sz w:val="20"/>
                <w:szCs w:val="20"/>
              </w:rPr>
              <w:t>Pr</w:t>
            </w:r>
            <w:r w:rsidR="0028208B">
              <w:rPr>
                <w:rFonts w:ascii="Arial" w:hAnsi="Arial" w:cs="Arial"/>
                <w:b/>
                <w:color w:val="002060"/>
                <w:sz w:val="20"/>
                <w:szCs w:val="20"/>
              </w:rPr>
              <w:t>oblemario</w:t>
            </w:r>
            <w:proofErr w:type="spellEnd"/>
            <w:r w:rsidRPr="00252D94">
              <w:rPr>
                <w:rFonts w:ascii="Arial" w:hAnsi="Arial" w:cs="Arial"/>
                <w:b/>
                <w:color w:val="002060"/>
                <w:sz w:val="20"/>
                <w:szCs w:val="20"/>
              </w:rPr>
              <w:t>.</w:t>
            </w:r>
          </w:p>
          <w:p w:rsidR="00252D94" w:rsidRDefault="00252D94" w:rsidP="00B22867">
            <w:pPr>
              <w:pStyle w:val="Sinespaciado"/>
              <w:jc w:val="both"/>
              <w:rPr>
                <w:rFonts w:ascii="Arial" w:hAnsi="Arial" w:cs="Arial"/>
                <w:sz w:val="20"/>
                <w:szCs w:val="20"/>
              </w:rPr>
            </w:pPr>
          </w:p>
          <w:p w:rsidR="0085456A" w:rsidRDefault="0085456A" w:rsidP="00B22867">
            <w:pPr>
              <w:pStyle w:val="Sinespaciado"/>
              <w:jc w:val="both"/>
              <w:rPr>
                <w:rFonts w:ascii="Arial" w:hAnsi="Arial" w:cs="Arial"/>
                <w:b/>
                <w:color w:val="00B050"/>
                <w:sz w:val="20"/>
                <w:szCs w:val="20"/>
              </w:rPr>
            </w:pPr>
            <w:r>
              <w:rPr>
                <w:rFonts w:ascii="Arial" w:hAnsi="Arial" w:cs="Arial"/>
                <w:sz w:val="20"/>
                <w:szCs w:val="20"/>
              </w:rPr>
              <w:t xml:space="preserve">Solicita la elaboración de los conceptos analizados en clases a través </w:t>
            </w:r>
            <w:proofErr w:type="gramStart"/>
            <w:r>
              <w:rPr>
                <w:rFonts w:ascii="Arial" w:hAnsi="Arial" w:cs="Arial"/>
                <w:sz w:val="20"/>
                <w:szCs w:val="20"/>
              </w:rPr>
              <w:t>de  una</w:t>
            </w:r>
            <w:proofErr w:type="gramEnd"/>
            <w:r>
              <w:rPr>
                <w:rFonts w:ascii="Arial" w:hAnsi="Arial" w:cs="Arial"/>
                <w:sz w:val="20"/>
                <w:szCs w:val="20"/>
              </w:rPr>
              <w:t xml:space="preserve"> </w:t>
            </w:r>
            <w:r w:rsidRPr="0085456A">
              <w:rPr>
                <w:rFonts w:ascii="Arial" w:hAnsi="Arial" w:cs="Arial"/>
                <w:b/>
                <w:color w:val="00B050"/>
                <w:sz w:val="20"/>
                <w:szCs w:val="20"/>
              </w:rPr>
              <w:t>libreta de apuntes.</w:t>
            </w:r>
          </w:p>
          <w:p w:rsidR="00F605C3" w:rsidRDefault="00F605C3" w:rsidP="00B22867">
            <w:pPr>
              <w:pStyle w:val="Sinespaciado"/>
              <w:jc w:val="both"/>
              <w:rPr>
                <w:rFonts w:ascii="Arial" w:hAnsi="Arial" w:cs="Arial"/>
                <w:sz w:val="20"/>
                <w:szCs w:val="20"/>
              </w:rPr>
            </w:pPr>
          </w:p>
          <w:p w:rsidR="009832C1" w:rsidRPr="006E7CFB" w:rsidRDefault="0085456A" w:rsidP="00B22867">
            <w:pPr>
              <w:pStyle w:val="Sinespaciado"/>
              <w:jc w:val="both"/>
              <w:rPr>
                <w:rFonts w:ascii="Arial" w:hAnsi="Arial" w:cs="Arial"/>
                <w:sz w:val="20"/>
                <w:szCs w:val="20"/>
              </w:rPr>
            </w:pPr>
            <w:r>
              <w:rPr>
                <w:rFonts w:ascii="Arial" w:hAnsi="Arial" w:cs="Arial"/>
                <w:sz w:val="20"/>
                <w:szCs w:val="20"/>
              </w:rPr>
              <w:t xml:space="preserve">Aplicar un </w:t>
            </w:r>
            <w:r w:rsidRPr="0085456A">
              <w:rPr>
                <w:rFonts w:ascii="Arial" w:hAnsi="Arial" w:cs="Arial"/>
                <w:b/>
                <w:sz w:val="20"/>
                <w:szCs w:val="20"/>
              </w:rPr>
              <w:t>examen</w:t>
            </w:r>
            <w:r>
              <w:rPr>
                <w:rFonts w:ascii="Arial" w:hAnsi="Arial" w:cs="Arial"/>
                <w:sz w:val="20"/>
                <w:szCs w:val="20"/>
              </w:rPr>
              <w:t xml:space="preserve"> para determinar la comprensión de los temas analizados en clases.</w:t>
            </w:r>
          </w:p>
        </w:tc>
        <w:tc>
          <w:tcPr>
            <w:tcW w:w="3510" w:type="dxa"/>
          </w:tcPr>
          <w:p w:rsidR="00FD6687" w:rsidRPr="008C0560" w:rsidRDefault="00FD6687" w:rsidP="00FD6687">
            <w:pPr>
              <w:pStyle w:val="Default"/>
              <w:rPr>
                <w:sz w:val="20"/>
                <w:szCs w:val="20"/>
              </w:rPr>
            </w:pPr>
            <w:r w:rsidRPr="008C0560">
              <w:rPr>
                <w:sz w:val="20"/>
                <w:szCs w:val="20"/>
              </w:rPr>
              <w:lastRenderedPageBreak/>
              <w:t>Habilidades básicas de manejo de la computadora</w:t>
            </w:r>
            <w:r>
              <w:rPr>
                <w:sz w:val="20"/>
                <w:szCs w:val="20"/>
              </w:rPr>
              <w:t>.</w:t>
            </w:r>
            <w:r w:rsidRPr="008C0560">
              <w:rPr>
                <w:sz w:val="20"/>
                <w:szCs w:val="20"/>
              </w:rPr>
              <w:t xml:space="preserve"> </w:t>
            </w:r>
          </w:p>
          <w:p w:rsidR="00FD6687" w:rsidRDefault="00FD6687" w:rsidP="00FD6687">
            <w:pPr>
              <w:pStyle w:val="Default"/>
              <w:rPr>
                <w:sz w:val="20"/>
                <w:szCs w:val="20"/>
              </w:rPr>
            </w:pPr>
            <w:r w:rsidRPr="008C0560">
              <w:rPr>
                <w:sz w:val="20"/>
                <w:szCs w:val="20"/>
              </w:rPr>
              <w:t xml:space="preserve">Habilidad para buscar y analizar información proveniente de fuentes </w:t>
            </w:r>
            <w:r>
              <w:rPr>
                <w:sz w:val="20"/>
                <w:szCs w:val="20"/>
              </w:rPr>
              <w:t>d</w:t>
            </w:r>
            <w:r w:rsidRPr="008C0560">
              <w:rPr>
                <w:sz w:val="20"/>
                <w:szCs w:val="20"/>
              </w:rPr>
              <w:t>iversas</w:t>
            </w:r>
            <w:r>
              <w:rPr>
                <w:sz w:val="20"/>
                <w:szCs w:val="20"/>
              </w:rPr>
              <w:t>.</w:t>
            </w:r>
          </w:p>
          <w:p w:rsidR="00FD6687" w:rsidRDefault="00FD6687" w:rsidP="00FD6687">
            <w:pPr>
              <w:pStyle w:val="Default"/>
              <w:rPr>
                <w:sz w:val="20"/>
                <w:szCs w:val="20"/>
              </w:rPr>
            </w:pPr>
            <w:r w:rsidRPr="008C0560">
              <w:rPr>
                <w:sz w:val="20"/>
                <w:szCs w:val="20"/>
              </w:rPr>
              <w:t xml:space="preserve"> </w:t>
            </w:r>
          </w:p>
          <w:p w:rsidR="00FD6687" w:rsidRPr="008C0560" w:rsidRDefault="00FD6687" w:rsidP="00FD6687">
            <w:pPr>
              <w:pStyle w:val="Default"/>
              <w:rPr>
                <w:sz w:val="20"/>
                <w:szCs w:val="20"/>
              </w:rPr>
            </w:pPr>
          </w:p>
          <w:p w:rsidR="00FD6687" w:rsidRDefault="00FD6687" w:rsidP="00FD6687">
            <w:pPr>
              <w:pStyle w:val="Default"/>
              <w:rPr>
                <w:sz w:val="20"/>
                <w:szCs w:val="20"/>
              </w:rPr>
            </w:pPr>
            <w:r w:rsidRPr="008C0560">
              <w:rPr>
                <w:sz w:val="20"/>
                <w:szCs w:val="20"/>
              </w:rPr>
              <w:t>Capacidad de aplicar los conocimientos en la práctica</w:t>
            </w:r>
            <w:r>
              <w:rPr>
                <w:sz w:val="20"/>
                <w:szCs w:val="20"/>
              </w:rPr>
              <w:t>.</w:t>
            </w:r>
          </w:p>
          <w:p w:rsidR="00FD6687" w:rsidRDefault="00FD6687" w:rsidP="00FD6687">
            <w:pPr>
              <w:pStyle w:val="Default"/>
              <w:rPr>
                <w:sz w:val="20"/>
                <w:szCs w:val="20"/>
              </w:rPr>
            </w:pPr>
            <w:r w:rsidRPr="008C0560">
              <w:rPr>
                <w:sz w:val="20"/>
                <w:szCs w:val="20"/>
              </w:rPr>
              <w:t xml:space="preserve"> Habilidad para trabajar en forma autónoma</w:t>
            </w:r>
            <w:r>
              <w:rPr>
                <w:sz w:val="20"/>
                <w:szCs w:val="20"/>
              </w:rPr>
              <w:t>.</w:t>
            </w:r>
          </w:p>
          <w:p w:rsidR="00FD6687" w:rsidRDefault="00FD6687" w:rsidP="00FD6687">
            <w:pPr>
              <w:pStyle w:val="Default"/>
              <w:rPr>
                <w:sz w:val="20"/>
                <w:szCs w:val="20"/>
              </w:rPr>
            </w:pPr>
            <w:r w:rsidRPr="008C0560">
              <w:rPr>
                <w:sz w:val="20"/>
                <w:szCs w:val="20"/>
              </w:rPr>
              <w:lastRenderedPageBreak/>
              <w:t xml:space="preserve"> </w:t>
            </w:r>
          </w:p>
          <w:p w:rsidR="00FD6687" w:rsidRPr="008C0560" w:rsidRDefault="00FD6687" w:rsidP="00FD6687">
            <w:pPr>
              <w:pStyle w:val="Default"/>
              <w:rPr>
                <w:sz w:val="20"/>
                <w:szCs w:val="20"/>
              </w:rPr>
            </w:pPr>
          </w:p>
          <w:p w:rsidR="00FD6687" w:rsidRPr="008C0560" w:rsidRDefault="00FD6687" w:rsidP="00FD6687">
            <w:pPr>
              <w:pStyle w:val="Default"/>
              <w:rPr>
                <w:sz w:val="20"/>
                <w:szCs w:val="20"/>
              </w:rPr>
            </w:pPr>
            <w:r w:rsidRPr="008C0560">
              <w:rPr>
                <w:sz w:val="20"/>
                <w:szCs w:val="20"/>
              </w:rPr>
              <w:t xml:space="preserve">Capacidad de aprender </w:t>
            </w:r>
          </w:p>
          <w:p w:rsidR="00996076" w:rsidRPr="00F501FC" w:rsidRDefault="00996076" w:rsidP="009832C1">
            <w:pPr>
              <w:autoSpaceDE w:val="0"/>
              <w:autoSpaceDN w:val="0"/>
              <w:adjustRightInd w:val="0"/>
              <w:jc w:val="both"/>
              <w:rPr>
                <w:rFonts w:ascii="TimesNewRomanPSMT" w:hAnsi="TimesNewRomanPSMT" w:cs="TimesNewRomanPSMT"/>
                <w:sz w:val="20"/>
                <w:szCs w:val="20"/>
              </w:rPr>
            </w:pPr>
          </w:p>
        </w:tc>
        <w:tc>
          <w:tcPr>
            <w:tcW w:w="1842" w:type="dxa"/>
          </w:tcPr>
          <w:p w:rsidR="00996076" w:rsidRPr="00862CFC" w:rsidRDefault="009C11BB" w:rsidP="00255C16">
            <w:pPr>
              <w:pStyle w:val="Sinespaciado"/>
              <w:jc w:val="center"/>
              <w:rPr>
                <w:rFonts w:ascii="Arial" w:hAnsi="Arial" w:cs="Arial"/>
                <w:sz w:val="20"/>
                <w:szCs w:val="20"/>
              </w:rPr>
            </w:pPr>
            <w:r>
              <w:rPr>
                <w:rFonts w:ascii="Arial" w:hAnsi="Arial" w:cs="Arial"/>
                <w:sz w:val="20"/>
                <w:szCs w:val="20"/>
              </w:rPr>
              <w:lastRenderedPageBreak/>
              <w:t>6</w:t>
            </w:r>
            <w:r w:rsidR="00270315">
              <w:rPr>
                <w:rFonts w:ascii="Arial" w:hAnsi="Arial" w:cs="Arial"/>
                <w:sz w:val="20"/>
                <w:szCs w:val="20"/>
              </w:rPr>
              <w:t>-8</w:t>
            </w:r>
          </w:p>
        </w:tc>
      </w:tr>
    </w:tbl>
    <w:p w:rsidR="00B43F84" w:rsidRDefault="00B43F84"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180"/>
        <w:gridCol w:w="3816"/>
      </w:tblGrid>
      <w:tr w:rsidR="00996076" w:rsidRPr="00862CFC" w:rsidTr="00ED43F3">
        <w:tc>
          <w:tcPr>
            <w:tcW w:w="9180" w:type="dxa"/>
          </w:tcPr>
          <w:p w:rsidR="00996076" w:rsidRPr="00862CFC" w:rsidRDefault="00996076" w:rsidP="00ED43F3">
            <w:pPr>
              <w:pStyle w:val="Sinespaciado"/>
              <w:rPr>
                <w:rFonts w:ascii="Arial" w:hAnsi="Arial" w:cs="Arial"/>
                <w:sz w:val="20"/>
                <w:szCs w:val="20"/>
              </w:rPr>
            </w:pPr>
            <w:r>
              <w:rPr>
                <w:rFonts w:ascii="Arial" w:hAnsi="Arial" w:cs="Arial"/>
                <w:sz w:val="20"/>
                <w:szCs w:val="20"/>
              </w:rPr>
              <w:br w:type="page"/>
              <w:t xml:space="preserve">Indicadores de Alcance </w:t>
            </w:r>
          </w:p>
        </w:tc>
        <w:tc>
          <w:tcPr>
            <w:tcW w:w="3816" w:type="dxa"/>
          </w:tcPr>
          <w:p w:rsidR="00996076" w:rsidRPr="00862CFC" w:rsidRDefault="00907D56" w:rsidP="00ED43F3">
            <w:pPr>
              <w:pStyle w:val="Sinespaciado"/>
              <w:jc w:val="center"/>
              <w:rPr>
                <w:rFonts w:ascii="Arial" w:hAnsi="Arial" w:cs="Arial"/>
                <w:sz w:val="20"/>
                <w:szCs w:val="20"/>
              </w:rPr>
            </w:pPr>
            <w:r>
              <w:rPr>
                <w:rFonts w:ascii="Arial" w:hAnsi="Arial" w:cs="Arial"/>
                <w:sz w:val="20"/>
                <w:szCs w:val="20"/>
              </w:rPr>
              <w:t>Valor de Indicador</w:t>
            </w:r>
          </w:p>
        </w:tc>
      </w:tr>
      <w:tr w:rsidR="00996076" w:rsidRPr="00862CFC" w:rsidTr="00ED43F3">
        <w:tc>
          <w:tcPr>
            <w:tcW w:w="9180" w:type="dxa"/>
          </w:tcPr>
          <w:p w:rsidR="00996076" w:rsidRPr="00233468" w:rsidRDefault="00996076" w:rsidP="00D33A68">
            <w:pPr>
              <w:pStyle w:val="Default"/>
              <w:numPr>
                <w:ilvl w:val="0"/>
                <w:numId w:val="16"/>
              </w:numPr>
              <w:rPr>
                <w:sz w:val="20"/>
                <w:szCs w:val="20"/>
              </w:rPr>
            </w:pPr>
            <w:r>
              <w:rPr>
                <w:sz w:val="20"/>
                <w:szCs w:val="20"/>
              </w:rPr>
              <w:t>Realiz</w:t>
            </w:r>
            <w:r w:rsidR="00F605C3">
              <w:rPr>
                <w:sz w:val="20"/>
                <w:szCs w:val="20"/>
              </w:rPr>
              <w:t xml:space="preserve">a trabajo de investigación </w:t>
            </w:r>
            <w:r w:rsidR="00A43A17">
              <w:rPr>
                <w:sz w:val="20"/>
                <w:szCs w:val="20"/>
              </w:rPr>
              <w:t xml:space="preserve">acerca de los </w:t>
            </w:r>
            <w:r w:rsidR="0028208B">
              <w:rPr>
                <w:sz w:val="20"/>
                <w:szCs w:val="20"/>
              </w:rPr>
              <w:t xml:space="preserve">conceptos generales de </w:t>
            </w:r>
            <w:r w:rsidR="00D33A68">
              <w:rPr>
                <w:sz w:val="20"/>
                <w:szCs w:val="20"/>
              </w:rPr>
              <w:t>la prueba de hipótesis.</w:t>
            </w:r>
          </w:p>
        </w:tc>
        <w:tc>
          <w:tcPr>
            <w:tcW w:w="3816" w:type="dxa"/>
          </w:tcPr>
          <w:p w:rsidR="00996076" w:rsidRPr="00862CFC" w:rsidRDefault="00F605C3" w:rsidP="00ED43F3">
            <w:pPr>
              <w:pStyle w:val="Sinespaciado"/>
              <w:jc w:val="center"/>
              <w:rPr>
                <w:rFonts w:ascii="Arial" w:hAnsi="Arial" w:cs="Arial"/>
                <w:sz w:val="20"/>
                <w:szCs w:val="20"/>
              </w:rPr>
            </w:pPr>
            <w:r>
              <w:rPr>
                <w:rFonts w:ascii="Arial" w:hAnsi="Arial" w:cs="Arial"/>
                <w:sz w:val="20"/>
                <w:szCs w:val="20"/>
              </w:rPr>
              <w:t>2</w:t>
            </w:r>
            <w:r w:rsidR="00996076">
              <w:rPr>
                <w:rFonts w:ascii="Arial" w:hAnsi="Arial" w:cs="Arial"/>
                <w:sz w:val="20"/>
                <w:szCs w:val="20"/>
              </w:rPr>
              <w:t>0%</w:t>
            </w:r>
          </w:p>
        </w:tc>
      </w:tr>
      <w:tr w:rsidR="00996076" w:rsidRPr="00862CFC" w:rsidTr="00ED43F3">
        <w:tc>
          <w:tcPr>
            <w:tcW w:w="9180" w:type="dxa"/>
          </w:tcPr>
          <w:p w:rsidR="00996076" w:rsidRPr="00233468" w:rsidRDefault="00F605C3" w:rsidP="0028208B">
            <w:pPr>
              <w:pStyle w:val="Default"/>
              <w:numPr>
                <w:ilvl w:val="0"/>
                <w:numId w:val="16"/>
              </w:numPr>
              <w:jc w:val="both"/>
              <w:rPr>
                <w:sz w:val="20"/>
                <w:szCs w:val="20"/>
              </w:rPr>
            </w:pPr>
            <w:r>
              <w:rPr>
                <w:sz w:val="20"/>
                <w:szCs w:val="20"/>
              </w:rPr>
              <w:t xml:space="preserve">Aplica los </w:t>
            </w:r>
            <w:r w:rsidR="00A24B28">
              <w:rPr>
                <w:sz w:val="20"/>
                <w:szCs w:val="20"/>
              </w:rPr>
              <w:t xml:space="preserve">procedimientos para </w:t>
            </w:r>
            <w:r w:rsidR="00A43A17">
              <w:rPr>
                <w:sz w:val="20"/>
                <w:szCs w:val="20"/>
              </w:rPr>
              <w:t xml:space="preserve">realizar </w:t>
            </w:r>
            <w:r w:rsidR="0028208B">
              <w:rPr>
                <w:sz w:val="20"/>
                <w:szCs w:val="20"/>
              </w:rPr>
              <w:t xml:space="preserve">un </w:t>
            </w:r>
            <w:proofErr w:type="spellStart"/>
            <w:r w:rsidR="0028208B">
              <w:rPr>
                <w:sz w:val="20"/>
                <w:szCs w:val="20"/>
              </w:rPr>
              <w:t>problemario</w:t>
            </w:r>
            <w:proofErr w:type="spellEnd"/>
            <w:r w:rsidR="0028208B">
              <w:rPr>
                <w:sz w:val="20"/>
                <w:szCs w:val="20"/>
              </w:rPr>
              <w:t>.</w:t>
            </w:r>
          </w:p>
        </w:tc>
        <w:tc>
          <w:tcPr>
            <w:tcW w:w="3816" w:type="dxa"/>
          </w:tcPr>
          <w:p w:rsidR="00996076" w:rsidRPr="00862CFC" w:rsidRDefault="00F605C3" w:rsidP="00ED43F3">
            <w:pPr>
              <w:pStyle w:val="Sinespaciado"/>
              <w:jc w:val="center"/>
              <w:rPr>
                <w:rFonts w:ascii="Arial" w:hAnsi="Arial" w:cs="Arial"/>
                <w:sz w:val="20"/>
                <w:szCs w:val="20"/>
              </w:rPr>
            </w:pPr>
            <w:r>
              <w:rPr>
                <w:rFonts w:ascii="Arial" w:hAnsi="Arial" w:cs="Arial"/>
                <w:sz w:val="20"/>
                <w:szCs w:val="20"/>
              </w:rPr>
              <w:t>20</w:t>
            </w:r>
            <w:r w:rsidR="00996076">
              <w:rPr>
                <w:rFonts w:ascii="Arial" w:hAnsi="Arial" w:cs="Arial"/>
                <w:sz w:val="20"/>
                <w:szCs w:val="20"/>
              </w:rPr>
              <w:t>%</w:t>
            </w:r>
          </w:p>
        </w:tc>
      </w:tr>
      <w:tr w:rsidR="00996076" w:rsidRPr="00862CFC" w:rsidTr="00ED43F3">
        <w:tc>
          <w:tcPr>
            <w:tcW w:w="9180" w:type="dxa"/>
          </w:tcPr>
          <w:p w:rsidR="00996076" w:rsidRPr="00233468" w:rsidRDefault="00996076" w:rsidP="00F60DB6">
            <w:pPr>
              <w:pStyle w:val="Default"/>
              <w:numPr>
                <w:ilvl w:val="0"/>
                <w:numId w:val="16"/>
              </w:numPr>
              <w:rPr>
                <w:sz w:val="20"/>
                <w:szCs w:val="20"/>
              </w:rPr>
            </w:pPr>
            <w:r>
              <w:rPr>
                <w:sz w:val="20"/>
                <w:szCs w:val="20"/>
              </w:rPr>
              <w:t xml:space="preserve">Posee la información </w:t>
            </w:r>
            <w:r w:rsidR="00F605C3">
              <w:rPr>
                <w:sz w:val="20"/>
                <w:szCs w:val="20"/>
              </w:rPr>
              <w:t>necesaria de lo</w:t>
            </w:r>
            <w:r w:rsidR="00907D56">
              <w:rPr>
                <w:sz w:val="20"/>
                <w:szCs w:val="20"/>
              </w:rPr>
              <w:t xml:space="preserve">s </w:t>
            </w:r>
            <w:r w:rsidR="00F60DB6">
              <w:rPr>
                <w:sz w:val="20"/>
                <w:szCs w:val="20"/>
              </w:rPr>
              <w:t>temas analizados en clases</w:t>
            </w:r>
            <w:r w:rsidR="00F605C3">
              <w:rPr>
                <w:sz w:val="20"/>
                <w:szCs w:val="20"/>
              </w:rPr>
              <w:t>.</w:t>
            </w:r>
          </w:p>
        </w:tc>
        <w:tc>
          <w:tcPr>
            <w:tcW w:w="3816" w:type="dxa"/>
          </w:tcPr>
          <w:p w:rsidR="00996076" w:rsidRPr="00862CFC" w:rsidRDefault="00F605C3" w:rsidP="00ED43F3">
            <w:pPr>
              <w:pStyle w:val="Sinespaciado"/>
              <w:jc w:val="center"/>
              <w:rPr>
                <w:rFonts w:ascii="Arial" w:hAnsi="Arial" w:cs="Arial"/>
                <w:sz w:val="20"/>
                <w:szCs w:val="20"/>
              </w:rPr>
            </w:pPr>
            <w:r>
              <w:rPr>
                <w:rFonts w:ascii="Arial" w:hAnsi="Arial" w:cs="Arial"/>
                <w:sz w:val="20"/>
                <w:szCs w:val="20"/>
              </w:rPr>
              <w:t>20</w:t>
            </w:r>
            <w:r w:rsidR="00996076">
              <w:rPr>
                <w:rFonts w:ascii="Arial" w:hAnsi="Arial" w:cs="Arial"/>
                <w:sz w:val="20"/>
                <w:szCs w:val="20"/>
              </w:rPr>
              <w:t>%</w:t>
            </w:r>
          </w:p>
        </w:tc>
      </w:tr>
      <w:tr w:rsidR="00996076" w:rsidRPr="00862CFC" w:rsidTr="00ED43F3">
        <w:tc>
          <w:tcPr>
            <w:tcW w:w="9180" w:type="dxa"/>
          </w:tcPr>
          <w:p w:rsidR="00996076" w:rsidRDefault="00996076" w:rsidP="00D33A68">
            <w:pPr>
              <w:pStyle w:val="Default"/>
              <w:numPr>
                <w:ilvl w:val="0"/>
                <w:numId w:val="16"/>
              </w:numPr>
              <w:rPr>
                <w:sz w:val="20"/>
                <w:szCs w:val="20"/>
              </w:rPr>
            </w:pPr>
            <w:r>
              <w:rPr>
                <w:sz w:val="20"/>
                <w:szCs w:val="20"/>
              </w:rPr>
              <w:t xml:space="preserve">Demuestra el aprendizaje adquirido en clases respecto </w:t>
            </w:r>
            <w:r w:rsidR="00D33A68">
              <w:rPr>
                <w:sz w:val="20"/>
                <w:szCs w:val="20"/>
              </w:rPr>
              <w:t>al tema de prueba de hipótesis.</w:t>
            </w:r>
          </w:p>
        </w:tc>
        <w:tc>
          <w:tcPr>
            <w:tcW w:w="3816" w:type="dxa"/>
          </w:tcPr>
          <w:p w:rsidR="00996076" w:rsidRPr="00862CFC" w:rsidRDefault="00996076" w:rsidP="00ED43F3">
            <w:pPr>
              <w:pStyle w:val="Sinespaciado"/>
              <w:jc w:val="center"/>
              <w:rPr>
                <w:rFonts w:ascii="Arial" w:hAnsi="Arial" w:cs="Arial"/>
                <w:sz w:val="20"/>
                <w:szCs w:val="20"/>
              </w:rPr>
            </w:pPr>
            <w:r>
              <w:rPr>
                <w:rFonts w:ascii="Arial" w:hAnsi="Arial" w:cs="Arial"/>
                <w:sz w:val="20"/>
                <w:szCs w:val="20"/>
              </w:rPr>
              <w:t>40%</w:t>
            </w:r>
          </w:p>
        </w:tc>
      </w:tr>
    </w:tbl>
    <w:p w:rsidR="00B43F84" w:rsidRDefault="00B43F84" w:rsidP="005053AB">
      <w:pPr>
        <w:pStyle w:val="Sinespaciado"/>
        <w:rPr>
          <w:rFonts w:ascii="Arial" w:hAnsi="Arial" w:cs="Arial"/>
          <w:sz w:val="20"/>
          <w:szCs w:val="20"/>
        </w:rPr>
      </w:pPr>
    </w:p>
    <w:p w:rsidR="00996076" w:rsidRPr="00862CFC" w:rsidRDefault="00907D56" w:rsidP="00996076">
      <w:pPr>
        <w:pStyle w:val="Sinespaciado"/>
        <w:rPr>
          <w:rFonts w:ascii="Arial" w:hAnsi="Arial" w:cs="Arial"/>
          <w:sz w:val="20"/>
          <w:szCs w:val="20"/>
        </w:rPr>
      </w:pPr>
      <w:r>
        <w:rPr>
          <w:rFonts w:ascii="Arial" w:hAnsi="Arial" w:cs="Arial"/>
          <w:sz w:val="20"/>
          <w:szCs w:val="20"/>
        </w:rPr>
        <w:t>Niveles de desempeño</w:t>
      </w:r>
      <w:r w:rsidR="00996076"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523"/>
        <w:gridCol w:w="1276"/>
        <w:gridCol w:w="8924"/>
        <w:gridCol w:w="1273"/>
      </w:tblGrid>
      <w:tr w:rsidR="00996076" w:rsidRPr="00862CFC" w:rsidTr="00996076">
        <w:tc>
          <w:tcPr>
            <w:tcW w:w="1526" w:type="dxa"/>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Desempeño</w:t>
            </w:r>
          </w:p>
        </w:tc>
        <w:tc>
          <w:tcPr>
            <w:tcW w:w="1276" w:type="dxa"/>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Nivel de desempeño</w:t>
            </w:r>
          </w:p>
        </w:tc>
        <w:tc>
          <w:tcPr>
            <w:tcW w:w="9072" w:type="dxa"/>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Indicadores de Alcance</w:t>
            </w:r>
          </w:p>
        </w:tc>
        <w:tc>
          <w:tcPr>
            <w:tcW w:w="1275" w:type="dxa"/>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Valoración numérica</w:t>
            </w:r>
          </w:p>
        </w:tc>
      </w:tr>
      <w:tr w:rsidR="00996076" w:rsidRPr="00862CFC" w:rsidTr="00996076">
        <w:tc>
          <w:tcPr>
            <w:tcW w:w="1526" w:type="dxa"/>
            <w:vMerge w:val="restart"/>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Competencia Alcanzada</w:t>
            </w:r>
          </w:p>
        </w:tc>
        <w:tc>
          <w:tcPr>
            <w:tcW w:w="1276" w:type="dxa"/>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Excelente</w:t>
            </w:r>
          </w:p>
        </w:tc>
        <w:tc>
          <w:tcPr>
            <w:tcW w:w="9072" w:type="dxa"/>
          </w:tcPr>
          <w:p w:rsidR="00996076" w:rsidRDefault="00996076" w:rsidP="00ED43F3">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996076" w:rsidRDefault="00996076" w:rsidP="00ED43F3">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996076" w:rsidRDefault="00996076" w:rsidP="00ED43F3">
            <w:pPr>
              <w:pStyle w:val="Default"/>
              <w:jc w:val="both"/>
              <w:rPr>
                <w:sz w:val="20"/>
                <w:szCs w:val="20"/>
              </w:rPr>
            </w:pPr>
            <w:r>
              <w:rPr>
                <w:sz w:val="20"/>
                <w:szCs w:val="20"/>
              </w:rPr>
              <w:lastRenderedPageBreak/>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rsidR="00996076" w:rsidRDefault="00996076" w:rsidP="00ED43F3">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996076" w:rsidRDefault="00996076" w:rsidP="00ED43F3">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rsidR="00996076" w:rsidRDefault="00996076" w:rsidP="00ED43F3">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rsidR="00996076" w:rsidRPr="00862CFC" w:rsidRDefault="00996076" w:rsidP="00ED43F3">
            <w:pPr>
              <w:pStyle w:val="Sinespaciado"/>
              <w:rPr>
                <w:rFonts w:ascii="Arial" w:hAnsi="Arial" w:cs="Arial"/>
                <w:sz w:val="20"/>
                <w:szCs w:val="20"/>
              </w:rPr>
            </w:pPr>
          </w:p>
        </w:tc>
        <w:tc>
          <w:tcPr>
            <w:tcW w:w="1275" w:type="dxa"/>
          </w:tcPr>
          <w:p w:rsidR="00996076" w:rsidRPr="00862CFC" w:rsidRDefault="00996076" w:rsidP="00ED43F3">
            <w:pPr>
              <w:pStyle w:val="Sinespaciado"/>
              <w:rPr>
                <w:rFonts w:ascii="Arial" w:hAnsi="Arial" w:cs="Arial"/>
                <w:sz w:val="20"/>
                <w:szCs w:val="20"/>
              </w:rPr>
            </w:pPr>
            <w:r>
              <w:rPr>
                <w:rFonts w:ascii="Arial" w:hAnsi="Arial" w:cs="Arial"/>
                <w:sz w:val="20"/>
                <w:szCs w:val="20"/>
              </w:rPr>
              <w:lastRenderedPageBreak/>
              <w:t>95-100</w:t>
            </w:r>
          </w:p>
        </w:tc>
      </w:tr>
      <w:tr w:rsidR="00996076" w:rsidRPr="00862CFC" w:rsidTr="00996076">
        <w:tc>
          <w:tcPr>
            <w:tcW w:w="1526" w:type="dxa"/>
            <w:vMerge/>
          </w:tcPr>
          <w:p w:rsidR="00996076" w:rsidRPr="00862CFC" w:rsidRDefault="00996076" w:rsidP="00ED43F3">
            <w:pPr>
              <w:pStyle w:val="Sinespaciado"/>
              <w:rPr>
                <w:rFonts w:ascii="Arial" w:hAnsi="Arial" w:cs="Arial"/>
                <w:sz w:val="20"/>
                <w:szCs w:val="20"/>
              </w:rPr>
            </w:pPr>
          </w:p>
        </w:tc>
        <w:tc>
          <w:tcPr>
            <w:tcW w:w="1276" w:type="dxa"/>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Notable</w:t>
            </w:r>
          </w:p>
        </w:tc>
        <w:tc>
          <w:tcPr>
            <w:tcW w:w="9072" w:type="dxa"/>
          </w:tcPr>
          <w:p w:rsidR="00996076" w:rsidRDefault="00996076" w:rsidP="00ED43F3">
            <w:pPr>
              <w:pStyle w:val="Default"/>
              <w:rPr>
                <w:sz w:val="20"/>
                <w:szCs w:val="20"/>
              </w:rPr>
            </w:pPr>
            <w:r>
              <w:rPr>
                <w:sz w:val="20"/>
                <w:szCs w:val="20"/>
              </w:rPr>
              <w:t xml:space="preserve">Cumple cuatro de los indicadores definidos en desempeño excelente. </w:t>
            </w:r>
          </w:p>
          <w:p w:rsidR="00996076" w:rsidRPr="00862CFC" w:rsidRDefault="00996076" w:rsidP="00ED43F3">
            <w:pPr>
              <w:pStyle w:val="Sinespaciado"/>
              <w:rPr>
                <w:rFonts w:ascii="Arial" w:hAnsi="Arial" w:cs="Arial"/>
                <w:sz w:val="20"/>
                <w:szCs w:val="20"/>
              </w:rPr>
            </w:pPr>
          </w:p>
        </w:tc>
        <w:tc>
          <w:tcPr>
            <w:tcW w:w="1275" w:type="dxa"/>
          </w:tcPr>
          <w:p w:rsidR="00996076" w:rsidRPr="00862CFC" w:rsidRDefault="00996076" w:rsidP="00ED43F3">
            <w:pPr>
              <w:pStyle w:val="Sinespaciado"/>
              <w:rPr>
                <w:rFonts w:ascii="Arial" w:hAnsi="Arial" w:cs="Arial"/>
                <w:sz w:val="20"/>
                <w:szCs w:val="20"/>
              </w:rPr>
            </w:pPr>
            <w:r>
              <w:rPr>
                <w:rFonts w:ascii="Arial" w:hAnsi="Arial" w:cs="Arial"/>
                <w:sz w:val="20"/>
                <w:szCs w:val="20"/>
              </w:rPr>
              <w:t>85-94</w:t>
            </w:r>
          </w:p>
        </w:tc>
      </w:tr>
      <w:tr w:rsidR="00996076" w:rsidRPr="00862CFC" w:rsidTr="00996076">
        <w:tc>
          <w:tcPr>
            <w:tcW w:w="1526" w:type="dxa"/>
            <w:vMerge/>
          </w:tcPr>
          <w:p w:rsidR="00996076" w:rsidRPr="00862CFC" w:rsidRDefault="00996076" w:rsidP="00ED43F3">
            <w:pPr>
              <w:pStyle w:val="Sinespaciado"/>
              <w:rPr>
                <w:rFonts w:ascii="Arial" w:hAnsi="Arial" w:cs="Arial"/>
                <w:sz w:val="20"/>
                <w:szCs w:val="20"/>
              </w:rPr>
            </w:pPr>
          </w:p>
        </w:tc>
        <w:tc>
          <w:tcPr>
            <w:tcW w:w="1276" w:type="dxa"/>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Bueno</w:t>
            </w:r>
          </w:p>
        </w:tc>
        <w:tc>
          <w:tcPr>
            <w:tcW w:w="9072" w:type="dxa"/>
          </w:tcPr>
          <w:p w:rsidR="00996076" w:rsidRDefault="00996076" w:rsidP="00ED43F3">
            <w:pPr>
              <w:pStyle w:val="Default"/>
              <w:rPr>
                <w:sz w:val="20"/>
                <w:szCs w:val="20"/>
              </w:rPr>
            </w:pPr>
            <w:r>
              <w:rPr>
                <w:sz w:val="20"/>
                <w:szCs w:val="20"/>
              </w:rPr>
              <w:t xml:space="preserve">Cumple tres de los indicadores definidos en el desempeño excelente. </w:t>
            </w:r>
          </w:p>
          <w:p w:rsidR="00996076" w:rsidRPr="00862CFC" w:rsidRDefault="00996076" w:rsidP="00ED43F3">
            <w:pPr>
              <w:pStyle w:val="Sinespaciado"/>
              <w:rPr>
                <w:rFonts w:ascii="Arial" w:hAnsi="Arial" w:cs="Arial"/>
                <w:sz w:val="20"/>
                <w:szCs w:val="20"/>
              </w:rPr>
            </w:pPr>
          </w:p>
        </w:tc>
        <w:tc>
          <w:tcPr>
            <w:tcW w:w="1275" w:type="dxa"/>
          </w:tcPr>
          <w:p w:rsidR="00996076" w:rsidRPr="00862CFC" w:rsidRDefault="00996076" w:rsidP="00ED43F3">
            <w:pPr>
              <w:pStyle w:val="Sinespaciado"/>
              <w:rPr>
                <w:rFonts w:ascii="Arial" w:hAnsi="Arial" w:cs="Arial"/>
                <w:sz w:val="20"/>
                <w:szCs w:val="20"/>
              </w:rPr>
            </w:pPr>
            <w:r>
              <w:rPr>
                <w:rFonts w:ascii="Arial" w:hAnsi="Arial" w:cs="Arial"/>
                <w:sz w:val="20"/>
                <w:szCs w:val="20"/>
              </w:rPr>
              <w:t>75-84</w:t>
            </w:r>
          </w:p>
        </w:tc>
      </w:tr>
      <w:tr w:rsidR="00996076" w:rsidRPr="00862CFC" w:rsidTr="00996076">
        <w:tc>
          <w:tcPr>
            <w:tcW w:w="1526" w:type="dxa"/>
            <w:vMerge/>
          </w:tcPr>
          <w:p w:rsidR="00996076" w:rsidRPr="00862CFC" w:rsidRDefault="00996076" w:rsidP="00ED43F3">
            <w:pPr>
              <w:pStyle w:val="Sinespaciado"/>
              <w:rPr>
                <w:rFonts w:ascii="Arial" w:hAnsi="Arial" w:cs="Arial"/>
                <w:sz w:val="20"/>
                <w:szCs w:val="20"/>
              </w:rPr>
            </w:pPr>
          </w:p>
        </w:tc>
        <w:tc>
          <w:tcPr>
            <w:tcW w:w="1276" w:type="dxa"/>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Suficiente</w:t>
            </w:r>
          </w:p>
        </w:tc>
        <w:tc>
          <w:tcPr>
            <w:tcW w:w="9072" w:type="dxa"/>
          </w:tcPr>
          <w:p w:rsidR="00996076" w:rsidRDefault="00996076" w:rsidP="00ED43F3">
            <w:pPr>
              <w:pStyle w:val="Default"/>
              <w:rPr>
                <w:sz w:val="20"/>
                <w:szCs w:val="20"/>
              </w:rPr>
            </w:pPr>
            <w:r>
              <w:rPr>
                <w:sz w:val="20"/>
                <w:szCs w:val="20"/>
              </w:rPr>
              <w:t xml:space="preserve">Cumple dos de los indicadores definidos en el desempeño excelente. </w:t>
            </w:r>
          </w:p>
          <w:p w:rsidR="00996076" w:rsidRPr="00862CFC" w:rsidRDefault="00996076" w:rsidP="00ED43F3">
            <w:pPr>
              <w:pStyle w:val="Sinespaciado"/>
              <w:rPr>
                <w:rFonts w:ascii="Arial" w:hAnsi="Arial" w:cs="Arial"/>
                <w:sz w:val="20"/>
                <w:szCs w:val="20"/>
              </w:rPr>
            </w:pPr>
          </w:p>
        </w:tc>
        <w:tc>
          <w:tcPr>
            <w:tcW w:w="1275" w:type="dxa"/>
          </w:tcPr>
          <w:p w:rsidR="00996076" w:rsidRPr="00862CFC" w:rsidRDefault="00996076" w:rsidP="00ED43F3">
            <w:pPr>
              <w:pStyle w:val="Sinespaciado"/>
              <w:rPr>
                <w:rFonts w:ascii="Arial" w:hAnsi="Arial" w:cs="Arial"/>
                <w:sz w:val="20"/>
                <w:szCs w:val="20"/>
              </w:rPr>
            </w:pPr>
            <w:r>
              <w:rPr>
                <w:rFonts w:ascii="Arial" w:hAnsi="Arial" w:cs="Arial"/>
                <w:sz w:val="20"/>
                <w:szCs w:val="20"/>
              </w:rPr>
              <w:t>70-74</w:t>
            </w:r>
          </w:p>
        </w:tc>
      </w:tr>
      <w:tr w:rsidR="00996076" w:rsidRPr="00862CFC" w:rsidTr="00996076">
        <w:tc>
          <w:tcPr>
            <w:tcW w:w="1526" w:type="dxa"/>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Competencia No Alcanzada</w:t>
            </w:r>
          </w:p>
        </w:tc>
        <w:tc>
          <w:tcPr>
            <w:tcW w:w="1276" w:type="dxa"/>
          </w:tcPr>
          <w:p w:rsidR="00996076" w:rsidRPr="00862CFC" w:rsidRDefault="00996076" w:rsidP="00ED43F3">
            <w:pPr>
              <w:pStyle w:val="Sinespaciado"/>
              <w:rPr>
                <w:rFonts w:ascii="Arial" w:hAnsi="Arial" w:cs="Arial"/>
                <w:sz w:val="20"/>
                <w:szCs w:val="20"/>
              </w:rPr>
            </w:pPr>
            <w:r w:rsidRPr="00862CFC">
              <w:rPr>
                <w:rFonts w:ascii="Arial" w:hAnsi="Arial" w:cs="Arial"/>
                <w:sz w:val="20"/>
                <w:szCs w:val="20"/>
              </w:rPr>
              <w:t>Insuficiente</w:t>
            </w:r>
          </w:p>
        </w:tc>
        <w:tc>
          <w:tcPr>
            <w:tcW w:w="9072" w:type="dxa"/>
          </w:tcPr>
          <w:p w:rsidR="00996076" w:rsidRDefault="00996076" w:rsidP="00ED43F3">
            <w:pPr>
              <w:pStyle w:val="Default"/>
              <w:rPr>
                <w:sz w:val="20"/>
                <w:szCs w:val="20"/>
              </w:rPr>
            </w:pPr>
            <w:r>
              <w:rPr>
                <w:sz w:val="20"/>
                <w:szCs w:val="20"/>
              </w:rPr>
              <w:t xml:space="preserve">No se cumple con el 100% de evidencias conceptuales, procedimentales y actitudinales de los indicadores definidos en el desempeño excelente. </w:t>
            </w:r>
          </w:p>
          <w:p w:rsidR="00996076" w:rsidRPr="00862CFC" w:rsidRDefault="00996076" w:rsidP="00ED43F3">
            <w:pPr>
              <w:pStyle w:val="Sinespaciado"/>
              <w:rPr>
                <w:rFonts w:ascii="Arial" w:hAnsi="Arial" w:cs="Arial"/>
                <w:sz w:val="20"/>
                <w:szCs w:val="20"/>
              </w:rPr>
            </w:pPr>
          </w:p>
        </w:tc>
        <w:tc>
          <w:tcPr>
            <w:tcW w:w="1275" w:type="dxa"/>
          </w:tcPr>
          <w:p w:rsidR="00996076" w:rsidRPr="00862CFC" w:rsidRDefault="00996076" w:rsidP="00ED43F3">
            <w:pPr>
              <w:pStyle w:val="Sinespaciado"/>
              <w:rPr>
                <w:rFonts w:ascii="Arial" w:hAnsi="Arial" w:cs="Arial"/>
                <w:sz w:val="20"/>
                <w:szCs w:val="20"/>
              </w:rPr>
            </w:pPr>
            <w:r>
              <w:rPr>
                <w:rFonts w:ascii="Arial" w:hAnsi="Arial" w:cs="Arial"/>
                <w:sz w:val="20"/>
                <w:szCs w:val="20"/>
              </w:rPr>
              <w:t>N. A.</w:t>
            </w:r>
          </w:p>
        </w:tc>
      </w:tr>
    </w:tbl>
    <w:p w:rsidR="00C80E00" w:rsidRDefault="00C80E00" w:rsidP="00996076">
      <w:pPr>
        <w:pStyle w:val="Sinespaciado"/>
        <w:rPr>
          <w:rFonts w:ascii="Arial" w:hAnsi="Arial" w:cs="Arial"/>
          <w:sz w:val="20"/>
          <w:szCs w:val="20"/>
        </w:rPr>
      </w:pPr>
    </w:p>
    <w:p w:rsidR="00C80E00" w:rsidRDefault="00C80E00" w:rsidP="00996076">
      <w:pPr>
        <w:pStyle w:val="Sinespaciado"/>
        <w:rPr>
          <w:rFonts w:ascii="Arial" w:hAnsi="Arial" w:cs="Arial"/>
          <w:sz w:val="20"/>
          <w:szCs w:val="20"/>
        </w:rPr>
      </w:pPr>
    </w:p>
    <w:p w:rsidR="00996076" w:rsidRPr="00862CFC" w:rsidRDefault="00C80E00" w:rsidP="00996076">
      <w:pPr>
        <w:pStyle w:val="Sinespaciado"/>
        <w:rPr>
          <w:rFonts w:ascii="Arial" w:hAnsi="Arial" w:cs="Arial"/>
          <w:sz w:val="20"/>
          <w:szCs w:val="20"/>
        </w:rPr>
      </w:pPr>
      <w:r>
        <w:rPr>
          <w:rFonts w:ascii="Arial" w:hAnsi="Arial" w:cs="Arial"/>
          <w:sz w:val="20"/>
          <w:szCs w:val="20"/>
        </w:rPr>
        <w:t>Matriz de Evaluación</w:t>
      </w:r>
      <w:r w:rsidR="00996076" w:rsidRPr="00862CFC">
        <w:rPr>
          <w:rFonts w:ascii="Arial" w:hAnsi="Arial" w:cs="Arial"/>
          <w:sz w:val="20"/>
          <w:szCs w:val="20"/>
        </w:rPr>
        <w:t>:</w:t>
      </w:r>
    </w:p>
    <w:tbl>
      <w:tblPr>
        <w:tblStyle w:val="Tablaconcuadrcula2"/>
        <w:tblW w:w="13149" w:type="dxa"/>
        <w:tblLayout w:type="fixed"/>
        <w:tblLook w:val="04A0" w:firstRow="1" w:lastRow="0" w:firstColumn="1" w:lastColumn="0" w:noHBand="0" w:noVBand="1"/>
      </w:tblPr>
      <w:tblGrid>
        <w:gridCol w:w="2660"/>
        <w:gridCol w:w="992"/>
        <w:gridCol w:w="1134"/>
        <w:gridCol w:w="1276"/>
        <w:gridCol w:w="1276"/>
        <w:gridCol w:w="1275"/>
        <w:gridCol w:w="1276"/>
        <w:gridCol w:w="3260"/>
      </w:tblGrid>
      <w:tr w:rsidR="00996076" w:rsidRPr="00F018D0" w:rsidTr="0028208B">
        <w:tc>
          <w:tcPr>
            <w:tcW w:w="2660" w:type="dxa"/>
          </w:tcPr>
          <w:p w:rsidR="00996076" w:rsidRPr="00F018D0" w:rsidRDefault="00996076" w:rsidP="00ED43F3">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Evidencia de aprendizaje </w:t>
            </w:r>
          </w:p>
          <w:p w:rsidR="00996076" w:rsidRPr="00F018D0" w:rsidRDefault="00996076" w:rsidP="00ED43F3">
            <w:pPr>
              <w:rPr>
                <w:rFonts w:ascii="Arial" w:eastAsia="Calibri" w:hAnsi="Arial" w:cs="Arial"/>
              </w:rPr>
            </w:pPr>
          </w:p>
        </w:tc>
        <w:tc>
          <w:tcPr>
            <w:tcW w:w="992" w:type="dxa"/>
          </w:tcPr>
          <w:p w:rsidR="00996076" w:rsidRPr="00F018D0" w:rsidRDefault="00996076" w:rsidP="00ED43F3">
            <w:pPr>
              <w:jc w:val="center"/>
              <w:rPr>
                <w:rFonts w:ascii="Arial" w:eastAsia="Calibri" w:hAnsi="Arial" w:cs="Arial"/>
              </w:rPr>
            </w:pPr>
            <w:r w:rsidRPr="00F018D0">
              <w:rPr>
                <w:rFonts w:ascii="Arial" w:eastAsia="Calibri" w:hAnsi="Arial" w:cs="Arial"/>
              </w:rPr>
              <w:t>%</w:t>
            </w:r>
          </w:p>
        </w:tc>
        <w:tc>
          <w:tcPr>
            <w:tcW w:w="6237" w:type="dxa"/>
            <w:gridSpan w:val="5"/>
          </w:tcPr>
          <w:p w:rsidR="00996076" w:rsidRPr="00F018D0" w:rsidRDefault="00996076" w:rsidP="00ED43F3">
            <w:pPr>
              <w:autoSpaceDE w:val="0"/>
              <w:autoSpaceDN w:val="0"/>
              <w:adjustRightInd w:val="0"/>
              <w:rPr>
                <w:rFonts w:ascii="Arial" w:eastAsia="Calibri" w:hAnsi="Arial" w:cs="Arial"/>
                <w:color w:val="000000"/>
              </w:rPr>
            </w:pPr>
            <w:r w:rsidRPr="00F018D0">
              <w:rPr>
                <w:rFonts w:ascii="Arial" w:eastAsia="Calibri" w:hAnsi="Arial" w:cs="Arial"/>
                <w:color w:val="000000"/>
              </w:rPr>
              <w:t>Indicador de alcance</w:t>
            </w:r>
          </w:p>
        </w:tc>
        <w:tc>
          <w:tcPr>
            <w:tcW w:w="3260" w:type="dxa"/>
          </w:tcPr>
          <w:p w:rsidR="00996076" w:rsidRPr="00F018D0" w:rsidRDefault="00996076" w:rsidP="00ED43F3">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Evaluación formativa de la competencia </w:t>
            </w:r>
          </w:p>
        </w:tc>
      </w:tr>
      <w:tr w:rsidR="00996076" w:rsidRPr="00F018D0" w:rsidTr="0028208B">
        <w:tc>
          <w:tcPr>
            <w:tcW w:w="2660" w:type="dxa"/>
          </w:tcPr>
          <w:p w:rsidR="00996076" w:rsidRPr="00F018D0" w:rsidRDefault="00996076" w:rsidP="00ED43F3">
            <w:pPr>
              <w:rPr>
                <w:rFonts w:ascii="Arial" w:eastAsia="Calibri" w:hAnsi="Arial" w:cs="Arial"/>
              </w:rPr>
            </w:pPr>
          </w:p>
        </w:tc>
        <w:tc>
          <w:tcPr>
            <w:tcW w:w="992" w:type="dxa"/>
          </w:tcPr>
          <w:p w:rsidR="00996076" w:rsidRPr="00F018D0" w:rsidRDefault="00996076" w:rsidP="00ED43F3">
            <w:pPr>
              <w:rPr>
                <w:rFonts w:ascii="Arial" w:eastAsia="Calibri" w:hAnsi="Arial" w:cs="Arial"/>
              </w:rPr>
            </w:pPr>
          </w:p>
        </w:tc>
        <w:tc>
          <w:tcPr>
            <w:tcW w:w="1134" w:type="dxa"/>
          </w:tcPr>
          <w:p w:rsidR="00996076" w:rsidRPr="00F018D0" w:rsidRDefault="00996076" w:rsidP="00ED43F3">
            <w:pPr>
              <w:jc w:val="center"/>
              <w:rPr>
                <w:rFonts w:ascii="Arial" w:eastAsia="Calibri" w:hAnsi="Arial" w:cs="Arial"/>
              </w:rPr>
            </w:pPr>
            <w:r w:rsidRPr="00F018D0">
              <w:rPr>
                <w:rFonts w:ascii="Arial" w:eastAsia="Calibri" w:hAnsi="Arial" w:cs="Arial"/>
              </w:rPr>
              <w:t>A</w:t>
            </w:r>
          </w:p>
        </w:tc>
        <w:tc>
          <w:tcPr>
            <w:tcW w:w="1276" w:type="dxa"/>
          </w:tcPr>
          <w:p w:rsidR="00996076" w:rsidRPr="00F018D0" w:rsidRDefault="00996076" w:rsidP="00ED43F3">
            <w:pPr>
              <w:jc w:val="center"/>
              <w:rPr>
                <w:rFonts w:ascii="Arial" w:eastAsia="Calibri" w:hAnsi="Arial" w:cs="Arial"/>
              </w:rPr>
            </w:pPr>
            <w:r w:rsidRPr="00F018D0">
              <w:rPr>
                <w:rFonts w:ascii="Arial" w:eastAsia="Calibri" w:hAnsi="Arial" w:cs="Arial"/>
              </w:rPr>
              <w:t>B</w:t>
            </w:r>
          </w:p>
        </w:tc>
        <w:tc>
          <w:tcPr>
            <w:tcW w:w="1276" w:type="dxa"/>
          </w:tcPr>
          <w:p w:rsidR="00996076" w:rsidRPr="00F018D0" w:rsidRDefault="00996076" w:rsidP="00ED43F3">
            <w:pPr>
              <w:jc w:val="center"/>
              <w:rPr>
                <w:rFonts w:ascii="Arial" w:eastAsia="Calibri" w:hAnsi="Arial" w:cs="Arial"/>
              </w:rPr>
            </w:pPr>
            <w:r w:rsidRPr="00F018D0">
              <w:rPr>
                <w:rFonts w:ascii="Arial" w:eastAsia="Calibri" w:hAnsi="Arial" w:cs="Arial"/>
              </w:rPr>
              <w:t>C</w:t>
            </w:r>
          </w:p>
        </w:tc>
        <w:tc>
          <w:tcPr>
            <w:tcW w:w="1275" w:type="dxa"/>
          </w:tcPr>
          <w:p w:rsidR="00996076" w:rsidRPr="00F018D0" w:rsidRDefault="00996076" w:rsidP="00ED43F3">
            <w:pPr>
              <w:jc w:val="center"/>
              <w:rPr>
                <w:rFonts w:ascii="Arial" w:eastAsia="Calibri" w:hAnsi="Arial" w:cs="Arial"/>
              </w:rPr>
            </w:pPr>
            <w:r w:rsidRPr="00F018D0">
              <w:rPr>
                <w:rFonts w:ascii="Arial" w:eastAsia="Calibri" w:hAnsi="Arial" w:cs="Arial"/>
              </w:rPr>
              <w:t>D</w:t>
            </w:r>
          </w:p>
        </w:tc>
        <w:tc>
          <w:tcPr>
            <w:tcW w:w="1276" w:type="dxa"/>
          </w:tcPr>
          <w:p w:rsidR="00996076" w:rsidRPr="00F018D0" w:rsidRDefault="00996076" w:rsidP="00ED43F3">
            <w:pPr>
              <w:jc w:val="center"/>
              <w:rPr>
                <w:rFonts w:ascii="Arial" w:eastAsia="Calibri" w:hAnsi="Arial" w:cs="Arial"/>
              </w:rPr>
            </w:pPr>
            <w:r>
              <w:rPr>
                <w:rFonts w:ascii="Arial" w:eastAsia="Calibri" w:hAnsi="Arial" w:cs="Arial"/>
              </w:rPr>
              <w:t>N</w:t>
            </w:r>
          </w:p>
        </w:tc>
        <w:tc>
          <w:tcPr>
            <w:tcW w:w="3260" w:type="dxa"/>
          </w:tcPr>
          <w:p w:rsidR="00996076" w:rsidRPr="00F018D0" w:rsidRDefault="00996076" w:rsidP="00ED43F3">
            <w:pPr>
              <w:rPr>
                <w:rFonts w:ascii="Arial" w:eastAsia="Calibri" w:hAnsi="Arial" w:cs="Arial"/>
              </w:rPr>
            </w:pPr>
          </w:p>
        </w:tc>
      </w:tr>
      <w:tr w:rsidR="0028208B" w:rsidRPr="00F018D0" w:rsidTr="0028208B">
        <w:tc>
          <w:tcPr>
            <w:tcW w:w="2660" w:type="dxa"/>
          </w:tcPr>
          <w:p w:rsidR="0028208B" w:rsidRPr="009B4DB5" w:rsidRDefault="0028208B" w:rsidP="0028208B">
            <w:pPr>
              <w:rPr>
                <w:rFonts w:ascii="Arial" w:eastAsia="Calibri" w:hAnsi="Arial" w:cs="Arial"/>
                <w:sz w:val="20"/>
                <w:szCs w:val="20"/>
              </w:rPr>
            </w:pPr>
            <w:r w:rsidRPr="009B4DB5">
              <w:rPr>
                <w:rFonts w:ascii="Arial" w:eastAsia="Calibri" w:hAnsi="Arial" w:cs="Arial"/>
                <w:sz w:val="20"/>
                <w:szCs w:val="20"/>
              </w:rPr>
              <w:t>Trabajo de investigación (lista de cotejo)</w:t>
            </w:r>
          </w:p>
        </w:tc>
        <w:tc>
          <w:tcPr>
            <w:tcW w:w="992" w:type="dxa"/>
          </w:tcPr>
          <w:p w:rsidR="0028208B" w:rsidRPr="009B4DB5" w:rsidRDefault="0028208B" w:rsidP="0028208B">
            <w:pPr>
              <w:jc w:val="center"/>
              <w:rPr>
                <w:rFonts w:ascii="Arial" w:eastAsia="Calibri" w:hAnsi="Arial" w:cs="Arial"/>
                <w:sz w:val="20"/>
                <w:szCs w:val="20"/>
              </w:rPr>
            </w:pPr>
            <w:r>
              <w:rPr>
                <w:rFonts w:ascii="Arial" w:eastAsia="Calibri" w:hAnsi="Arial" w:cs="Arial"/>
                <w:sz w:val="20"/>
                <w:szCs w:val="20"/>
              </w:rPr>
              <w:t>2</w:t>
            </w:r>
            <w:r w:rsidRPr="009B4DB5">
              <w:rPr>
                <w:rFonts w:ascii="Arial" w:eastAsia="Calibri" w:hAnsi="Arial" w:cs="Arial"/>
                <w:sz w:val="20"/>
                <w:szCs w:val="20"/>
              </w:rPr>
              <w:t>0%</w:t>
            </w:r>
          </w:p>
        </w:tc>
        <w:tc>
          <w:tcPr>
            <w:tcW w:w="1134" w:type="dxa"/>
          </w:tcPr>
          <w:p w:rsidR="0028208B" w:rsidRPr="009B4DB5" w:rsidRDefault="0028208B" w:rsidP="0028208B">
            <w:pPr>
              <w:jc w:val="center"/>
              <w:rPr>
                <w:rFonts w:ascii="Arial" w:eastAsia="Calibri" w:hAnsi="Arial" w:cs="Arial"/>
                <w:sz w:val="20"/>
                <w:szCs w:val="20"/>
              </w:rPr>
            </w:pPr>
            <w:r w:rsidRPr="009B4DB5">
              <w:rPr>
                <w:rFonts w:ascii="Arial" w:eastAsia="Calibri" w:hAnsi="Arial" w:cs="Arial"/>
                <w:sz w:val="20"/>
                <w:szCs w:val="20"/>
              </w:rPr>
              <w:t>28.5-30</w:t>
            </w:r>
          </w:p>
        </w:tc>
        <w:tc>
          <w:tcPr>
            <w:tcW w:w="1276" w:type="dxa"/>
          </w:tcPr>
          <w:p w:rsidR="0028208B" w:rsidRPr="009B4DB5" w:rsidRDefault="0028208B" w:rsidP="0028208B">
            <w:pPr>
              <w:jc w:val="center"/>
              <w:rPr>
                <w:rFonts w:ascii="Arial" w:eastAsia="Calibri" w:hAnsi="Arial" w:cs="Arial"/>
                <w:sz w:val="20"/>
                <w:szCs w:val="20"/>
              </w:rPr>
            </w:pPr>
            <w:r w:rsidRPr="009B4DB5">
              <w:rPr>
                <w:rFonts w:ascii="Arial" w:eastAsia="Calibri" w:hAnsi="Arial" w:cs="Arial"/>
                <w:sz w:val="20"/>
                <w:szCs w:val="20"/>
              </w:rPr>
              <w:t>25.5-28.2</w:t>
            </w:r>
          </w:p>
        </w:tc>
        <w:tc>
          <w:tcPr>
            <w:tcW w:w="1276" w:type="dxa"/>
          </w:tcPr>
          <w:p w:rsidR="0028208B" w:rsidRPr="009B4DB5" w:rsidRDefault="0028208B" w:rsidP="0028208B">
            <w:pPr>
              <w:jc w:val="center"/>
              <w:rPr>
                <w:rFonts w:ascii="Arial" w:eastAsia="Calibri" w:hAnsi="Arial" w:cs="Arial"/>
                <w:sz w:val="20"/>
                <w:szCs w:val="20"/>
              </w:rPr>
            </w:pPr>
            <w:r w:rsidRPr="009B4DB5">
              <w:rPr>
                <w:rFonts w:ascii="Arial" w:eastAsia="Calibri" w:hAnsi="Arial" w:cs="Arial"/>
                <w:sz w:val="20"/>
                <w:szCs w:val="20"/>
              </w:rPr>
              <w:t>22.5-25.2</w:t>
            </w:r>
          </w:p>
        </w:tc>
        <w:tc>
          <w:tcPr>
            <w:tcW w:w="1275" w:type="dxa"/>
          </w:tcPr>
          <w:p w:rsidR="0028208B" w:rsidRPr="009B4DB5" w:rsidRDefault="0028208B" w:rsidP="0028208B">
            <w:pPr>
              <w:jc w:val="center"/>
              <w:rPr>
                <w:rFonts w:ascii="Arial" w:eastAsia="Calibri" w:hAnsi="Arial" w:cs="Arial"/>
                <w:sz w:val="20"/>
                <w:szCs w:val="20"/>
              </w:rPr>
            </w:pPr>
            <w:r w:rsidRPr="009B4DB5">
              <w:rPr>
                <w:rFonts w:ascii="Arial" w:eastAsia="Calibri" w:hAnsi="Arial" w:cs="Arial"/>
                <w:sz w:val="20"/>
                <w:szCs w:val="20"/>
              </w:rPr>
              <w:t>21-22.2</w:t>
            </w:r>
          </w:p>
        </w:tc>
        <w:tc>
          <w:tcPr>
            <w:tcW w:w="1276" w:type="dxa"/>
          </w:tcPr>
          <w:p w:rsidR="0028208B" w:rsidRPr="009B4DB5" w:rsidRDefault="0028208B" w:rsidP="0028208B">
            <w:pPr>
              <w:jc w:val="center"/>
              <w:rPr>
                <w:rFonts w:ascii="Arial" w:eastAsia="Calibri" w:hAnsi="Arial" w:cs="Arial"/>
                <w:sz w:val="20"/>
                <w:szCs w:val="20"/>
              </w:rPr>
            </w:pPr>
            <w:r w:rsidRPr="009B4DB5">
              <w:rPr>
                <w:rFonts w:ascii="Arial" w:eastAsia="Calibri" w:hAnsi="Arial" w:cs="Arial"/>
                <w:sz w:val="20"/>
                <w:szCs w:val="20"/>
              </w:rPr>
              <w:t>0-20.7</w:t>
            </w:r>
          </w:p>
        </w:tc>
        <w:tc>
          <w:tcPr>
            <w:tcW w:w="3260" w:type="dxa"/>
          </w:tcPr>
          <w:p w:rsidR="0028208B" w:rsidRPr="0028208B" w:rsidRDefault="0028208B" w:rsidP="00D33A68">
            <w:pPr>
              <w:pStyle w:val="Default"/>
              <w:rPr>
                <w:sz w:val="20"/>
                <w:szCs w:val="20"/>
              </w:rPr>
            </w:pPr>
            <w:r w:rsidRPr="0028208B">
              <w:rPr>
                <w:sz w:val="20"/>
                <w:szCs w:val="20"/>
              </w:rPr>
              <w:t>Realiza trabajo de investigación acerca de los conceptos generales</w:t>
            </w:r>
            <w:r w:rsidR="00D33A68">
              <w:rPr>
                <w:sz w:val="20"/>
                <w:szCs w:val="20"/>
              </w:rPr>
              <w:t xml:space="preserve"> del tema de prueba de hipótesis.</w:t>
            </w:r>
          </w:p>
        </w:tc>
      </w:tr>
      <w:tr w:rsidR="00996076" w:rsidRPr="00F018D0" w:rsidTr="0028208B">
        <w:tc>
          <w:tcPr>
            <w:tcW w:w="2660" w:type="dxa"/>
          </w:tcPr>
          <w:p w:rsidR="00996076" w:rsidRPr="009B4DB5" w:rsidRDefault="00907D56" w:rsidP="00ED43F3">
            <w:pPr>
              <w:rPr>
                <w:rFonts w:ascii="Arial" w:eastAsia="Calibri" w:hAnsi="Arial" w:cs="Arial"/>
                <w:sz w:val="20"/>
                <w:szCs w:val="20"/>
              </w:rPr>
            </w:pPr>
            <w:proofErr w:type="spellStart"/>
            <w:r>
              <w:rPr>
                <w:rFonts w:ascii="Arial" w:eastAsia="Calibri" w:hAnsi="Arial" w:cs="Arial"/>
                <w:sz w:val="20"/>
                <w:szCs w:val="20"/>
              </w:rPr>
              <w:t>Pr</w:t>
            </w:r>
            <w:r w:rsidR="00B62931">
              <w:rPr>
                <w:rFonts w:ascii="Arial" w:eastAsia="Calibri" w:hAnsi="Arial" w:cs="Arial"/>
                <w:sz w:val="20"/>
                <w:szCs w:val="20"/>
              </w:rPr>
              <w:t>oblemario</w:t>
            </w:r>
            <w:proofErr w:type="spellEnd"/>
            <w:r w:rsidR="00996076" w:rsidRPr="009B4DB5">
              <w:rPr>
                <w:rFonts w:ascii="Arial" w:eastAsia="Calibri" w:hAnsi="Arial" w:cs="Arial"/>
                <w:sz w:val="20"/>
                <w:szCs w:val="20"/>
              </w:rPr>
              <w:t xml:space="preserve"> (lista cotejo)</w:t>
            </w:r>
          </w:p>
        </w:tc>
        <w:tc>
          <w:tcPr>
            <w:tcW w:w="992" w:type="dxa"/>
          </w:tcPr>
          <w:p w:rsidR="00996076" w:rsidRPr="009B4DB5" w:rsidRDefault="00A24B28" w:rsidP="00ED43F3">
            <w:pPr>
              <w:jc w:val="center"/>
              <w:rPr>
                <w:rFonts w:ascii="Arial" w:eastAsia="Calibri" w:hAnsi="Arial" w:cs="Arial"/>
                <w:sz w:val="20"/>
                <w:szCs w:val="20"/>
              </w:rPr>
            </w:pPr>
            <w:r>
              <w:rPr>
                <w:rFonts w:ascii="Arial" w:eastAsia="Calibri" w:hAnsi="Arial" w:cs="Arial"/>
                <w:sz w:val="20"/>
                <w:szCs w:val="20"/>
              </w:rPr>
              <w:t>20</w:t>
            </w:r>
            <w:r w:rsidR="00996076" w:rsidRPr="009B4DB5">
              <w:rPr>
                <w:rFonts w:ascii="Arial" w:eastAsia="Calibri" w:hAnsi="Arial" w:cs="Arial"/>
                <w:sz w:val="20"/>
                <w:szCs w:val="20"/>
              </w:rPr>
              <w:t>%</w:t>
            </w:r>
          </w:p>
        </w:tc>
        <w:tc>
          <w:tcPr>
            <w:tcW w:w="1134" w:type="dxa"/>
          </w:tcPr>
          <w:p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14.25-15</w:t>
            </w:r>
          </w:p>
        </w:tc>
        <w:tc>
          <w:tcPr>
            <w:tcW w:w="1276" w:type="dxa"/>
          </w:tcPr>
          <w:p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12.75-14.1</w:t>
            </w:r>
          </w:p>
        </w:tc>
        <w:tc>
          <w:tcPr>
            <w:tcW w:w="1276" w:type="dxa"/>
          </w:tcPr>
          <w:p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11.25-12.6</w:t>
            </w:r>
          </w:p>
        </w:tc>
        <w:tc>
          <w:tcPr>
            <w:tcW w:w="1275" w:type="dxa"/>
          </w:tcPr>
          <w:p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10.5-11.1</w:t>
            </w:r>
          </w:p>
        </w:tc>
        <w:tc>
          <w:tcPr>
            <w:tcW w:w="1276" w:type="dxa"/>
          </w:tcPr>
          <w:p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0-10.35</w:t>
            </w:r>
          </w:p>
        </w:tc>
        <w:tc>
          <w:tcPr>
            <w:tcW w:w="3260" w:type="dxa"/>
          </w:tcPr>
          <w:p w:rsidR="00996076" w:rsidRPr="0028208B" w:rsidRDefault="0028208B" w:rsidP="00907D56">
            <w:pPr>
              <w:jc w:val="both"/>
              <w:rPr>
                <w:rFonts w:ascii="Arial" w:eastAsia="Calibri" w:hAnsi="Arial" w:cs="Arial"/>
                <w:sz w:val="20"/>
                <w:szCs w:val="20"/>
              </w:rPr>
            </w:pPr>
            <w:r w:rsidRPr="0028208B">
              <w:rPr>
                <w:rFonts w:ascii="Arial" w:hAnsi="Arial" w:cs="Arial"/>
                <w:sz w:val="20"/>
                <w:szCs w:val="20"/>
              </w:rPr>
              <w:t xml:space="preserve">Aplica los procedimientos para realizar un </w:t>
            </w:r>
            <w:proofErr w:type="spellStart"/>
            <w:r w:rsidRPr="0028208B">
              <w:rPr>
                <w:rFonts w:ascii="Arial" w:hAnsi="Arial" w:cs="Arial"/>
                <w:sz w:val="20"/>
                <w:szCs w:val="20"/>
              </w:rPr>
              <w:t>problemario</w:t>
            </w:r>
            <w:proofErr w:type="spellEnd"/>
          </w:p>
        </w:tc>
      </w:tr>
      <w:tr w:rsidR="0028208B" w:rsidRPr="00F018D0" w:rsidTr="0028208B">
        <w:tc>
          <w:tcPr>
            <w:tcW w:w="2660" w:type="dxa"/>
          </w:tcPr>
          <w:p w:rsidR="0028208B" w:rsidRPr="009B4DB5" w:rsidRDefault="0028208B" w:rsidP="0028208B">
            <w:pPr>
              <w:rPr>
                <w:rFonts w:ascii="Arial" w:eastAsia="Calibri" w:hAnsi="Arial" w:cs="Arial"/>
                <w:sz w:val="20"/>
                <w:szCs w:val="20"/>
              </w:rPr>
            </w:pPr>
            <w:r w:rsidRPr="009B4DB5">
              <w:rPr>
                <w:rFonts w:ascii="Arial" w:eastAsia="Calibri" w:hAnsi="Arial" w:cs="Arial"/>
                <w:sz w:val="20"/>
                <w:szCs w:val="20"/>
              </w:rPr>
              <w:t xml:space="preserve"> Libreta de apuntes (lista cotejo)</w:t>
            </w:r>
          </w:p>
        </w:tc>
        <w:tc>
          <w:tcPr>
            <w:tcW w:w="992" w:type="dxa"/>
          </w:tcPr>
          <w:p w:rsidR="0028208B" w:rsidRPr="009B4DB5" w:rsidRDefault="0028208B" w:rsidP="0028208B">
            <w:pPr>
              <w:jc w:val="center"/>
              <w:rPr>
                <w:rFonts w:ascii="Arial" w:eastAsia="Calibri" w:hAnsi="Arial" w:cs="Arial"/>
                <w:sz w:val="20"/>
                <w:szCs w:val="20"/>
              </w:rPr>
            </w:pPr>
            <w:r>
              <w:rPr>
                <w:rFonts w:ascii="Arial" w:eastAsia="Calibri" w:hAnsi="Arial" w:cs="Arial"/>
                <w:sz w:val="20"/>
                <w:szCs w:val="20"/>
              </w:rPr>
              <w:t>20</w:t>
            </w:r>
            <w:r w:rsidRPr="009B4DB5">
              <w:rPr>
                <w:rFonts w:ascii="Arial" w:eastAsia="Calibri" w:hAnsi="Arial" w:cs="Arial"/>
                <w:sz w:val="20"/>
                <w:szCs w:val="20"/>
              </w:rPr>
              <w:t>%</w:t>
            </w:r>
          </w:p>
        </w:tc>
        <w:tc>
          <w:tcPr>
            <w:tcW w:w="1134" w:type="dxa"/>
          </w:tcPr>
          <w:p w:rsidR="0028208B" w:rsidRPr="009B4DB5" w:rsidRDefault="0028208B" w:rsidP="0028208B">
            <w:pPr>
              <w:jc w:val="center"/>
              <w:rPr>
                <w:rFonts w:ascii="Arial" w:eastAsia="Calibri" w:hAnsi="Arial" w:cs="Arial"/>
                <w:sz w:val="20"/>
                <w:szCs w:val="20"/>
              </w:rPr>
            </w:pPr>
            <w:r>
              <w:rPr>
                <w:rFonts w:ascii="Arial" w:eastAsia="Calibri" w:hAnsi="Arial" w:cs="Arial"/>
                <w:sz w:val="20"/>
                <w:szCs w:val="20"/>
              </w:rPr>
              <w:t>14.25-15</w:t>
            </w:r>
          </w:p>
        </w:tc>
        <w:tc>
          <w:tcPr>
            <w:tcW w:w="1276" w:type="dxa"/>
          </w:tcPr>
          <w:p w:rsidR="0028208B" w:rsidRPr="009B4DB5" w:rsidRDefault="0028208B" w:rsidP="0028208B">
            <w:pPr>
              <w:jc w:val="center"/>
              <w:rPr>
                <w:rFonts w:ascii="Arial" w:eastAsia="Calibri" w:hAnsi="Arial" w:cs="Arial"/>
                <w:sz w:val="20"/>
                <w:szCs w:val="20"/>
              </w:rPr>
            </w:pPr>
            <w:r>
              <w:rPr>
                <w:rFonts w:ascii="Arial" w:eastAsia="Calibri" w:hAnsi="Arial" w:cs="Arial"/>
                <w:sz w:val="20"/>
                <w:szCs w:val="20"/>
              </w:rPr>
              <w:t>12.75-14.1</w:t>
            </w:r>
          </w:p>
        </w:tc>
        <w:tc>
          <w:tcPr>
            <w:tcW w:w="1276" w:type="dxa"/>
          </w:tcPr>
          <w:p w:rsidR="0028208B" w:rsidRPr="009B4DB5" w:rsidRDefault="0028208B" w:rsidP="0028208B">
            <w:pPr>
              <w:jc w:val="center"/>
              <w:rPr>
                <w:rFonts w:ascii="Arial" w:eastAsia="Calibri" w:hAnsi="Arial" w:cs="Arial"/>
                <w:sz w:val="20"/>
                <w:szCs w:val="20"/>
              </w:rPr>
            </w:pPr>
            <w:r>
              <w:rPr>
                <w:rFonts w:ascii="Arial" w:eastAsia="Calibri" w:hAnsi="Arial" w:cs="Arial"/>
                <w:sz w:val="20"/>
                <w:szCs w:val="20"/>
              </w:rPr>
              <w:t>11.25-12.6</w:t>
            </w:r>
          </w:p>
        </w:tc>
        <w:tc>
          <w:tcPr>
            <w:tcW w:w="1275" w:type="dxa"/>
          </w:tcPr>
          <w:p w:rsidR="0028208B" w:rsidRPr="009B4DB5" w:rsidRDefault="0028208B" w:rsidP="0028208B">
            <w:pPr>
              <w:jc w:val="center"/>
              <w:rPr>
                <w:rFonts w:ascii="Arial" w:eastAsia="Calibri" w:hAnsi="Arial" w:cs="Arial"/>
                <w:sz w:val="20"/>
                <w:szCs w:val="20"/>
              </w:rPr>
            </w:pPr>
            <w:r>
              <w:rPr>
                <w:rFonts w:ascii="Arial" w:eastAsia="Calibri" w:hAnsi="Arial" w:cs="Arial"/>
                <w:sz w:val="20"/>
                <w:szCs w:val="20"/>
              </w:rPr>
              <w:t>10.5-11.1</w:t>
            </w:r>
          </w:p>
        </w:tc>
        <w:tc>
          <w:tcPr>
            <w:tcW w:w="1276" w:type="dxa"/>
          </w:tcPr>
          <w:p w:rsidR="0028208B" w:rsidRPr="009B4DB5" w:rsidRDefault="0028208B" w:rsidP="0028208B">
            <w:pPr>
              <w:jc w:val="center"/>
              <w:rPr>
                <w:rFonts w:ascii="Arial" w:eastAsia="Calibri" w:hAnsi="Arial" w:cs="Arial"/>
                <w:sz w:val="20"/>
                <w:szCs w:val="20"/>
              </w:rPr>
            </w:pPr>
            <w:r>
              <w:rPr>
                <w:rFonts w:ascii="Arial" w:eastAsia="Calibri" w:hAnsi="Arial" w:cs="Arial"/>
                <w:sz w:val="20"/>
                <w:szCs w:val="20"/>
              </w:rPr>
              <w:t>0-10.35</w:t>
            </w:r>
          </w:p>
        </w:tc>
        <w:tc>
          <w:tcPr>
            <w:tcW w:w="3260" w:type="dxa"/>
          </w:tcPr>
          <w:p w:rsidR="0028208B" w:rsidRPr="0028208B" w:rsidRDefault="0028208B" w:rsidP="0028208B">
            <w:pPr>
              <w:pStyle w:val="Default"/>
              <w:rPr>
                <w:sz w:val="20"/>
                <w:szCs w:val="20"/>
              </w:rPr>
            </w:pPr>
            <w:r w:rsidRPr="0028208B">
              <w:rPr>
                <w:sz w:val="20"/>
                <w:szCs w:val="20"/>
              </w:rPr>
              <w:t>Posee la información necesaria de los temas analizados en clases.</w:t>
            </w:r>
          </w:p>
        </w:tc>
      </w:tr>
      <w:tr w:rsidR="00996076" w:rsidRPr="00F018D0" w:rsidTr="0028208B">
        <w:tc>
          <w:tcPr>
            <w:tcW w:w="2660" w:type="dxa"/>
          </w:tcPr>
          <w:p w:rsidR="00996076" w:rsidRPr="009B4DB5" w:rsidRDefault="00996076" w:rsidP="00ED43F3">
            <w:pPr>
              <w:rPr>
                <w:rFonts w:ascii="Arial" w:eastAsia="Calibri" w:hAnsi="Arial" w:cs="Arial"/>
                <w:sz w:val="20"/>
                <w:szCs w:val="20"/>
              </w:rPr>
            </w:pPr>
            <w:r w:rsidRPr="009B4DB5">
              <w:rPr>
                <w:rFonts w:ascii="Arial" w:eastAsia="Calibri" w:hAnsi="Arial" w:cs="Arial"/>
                <w:sz w:val="20"/>
                <w:szCs w:val="20"/>
              </w:rPr>
              <w:t>Examen</w:t>
            </w:r>
          </w:p>
        </w:tc>
        <w:tc>
          <w:tcPr>
            <w:tcW w:w="992" w:type="dxa"/>
          </w:tcPr>
          <w:p w:rsidR="00996076" w:rsidRPr="009B4DB5" w:rsidRDefault="00996076" w:rsidP="00ED43F3">
            <w:pPr>
              <w:jc w:val="center"/>
              <w:rPr>
                <w:rFonts w:ascii="Arial" w:eastAsia="Calibri" w:hAnsi="Arial" w:cs="Arial"/>
                <w:sz w:val="20"/>
                <w:szCs w:val="20"/>
              </w:rPr>
            </w:pPr>
            <w:r w:rsidRPr="009B4DB5">
              <w:rPr>
                <w:rFonts w:ascii="Arial" w:eastAsia="Calibri" w:hAnsi="Arial" w:cs="Arial"/>
                <w:sz w:val="20"/>
                <w:szCs w:val="20"/>
              </w:rPr>
              <w:t>40%</w:t>
            </w:r>
          </w:p>
        </w:tc>
        <w:tc>
          <w:tcPr>
            <w:tcW w:w="1134" w:type="dxa"/>
          </w:tcPr>
          <w:p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38-40</w:t>
            </w:r>
          </w:p>
        </w:tc>
        <w:tc>
          <w:tcPr>
            <w:tcW w:w="1276" w:type="dxa"/>
          </w:tcPr>
          <w:p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34-37.6</w:t>
            </w:r>
          </w:p>
        </w:tc>
        <w:tc>
          <w:tcPr>
            <w:tcW w:w="1276" w:type="dxa"/>
          </w:tcPr>
          <w:p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30-33.6</w:t>
            </w:r>
          </w:p>
        </w:tc>
        <w:tc>
          <w:tcPr>
            <w:tcW w:w="1275" w:type="dxa"/>
          </w:tcPr>
          <w:p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28-29.6</w:t>
            </w:r>
          </w:p>
        </w:tc>
        <w:tc>
          <w:tcPr>
            <w:tcW w:w="1276" w:type="dxa"/>
          </w:tcPr>
          <w:p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0-27.6</w:t>
            </w:r>
          </w:p>
        </w:tc>
        <w:tc>
          <w:tcPr>
            <w:tcW w:w="3260" w:type="dxa"/>
          </w:tcPr>
          <w:p w:rsidR="00996076" w:rsidRPr="0028208B" w:rsidRDefault="0028208B" w:rsidP="00D33A68">
            <w:pPr>
              <w:jc w:val="both"/>
              <w:rPr>
                <w:rFonts w:ascii="Arial" w:eastAsia="Calibri" w:hAnsi="Arial" w:cs="Arial"/>
                <w:sz w:val="20"/>
                <w:szCs w:val="20"/>
              </w:rPr>
            </w:pPr>
            <w:r w:rsidRPr="0028208B">
              <w:rPr>
                <w:rFonts w:ascii="Arial" w:hAnsi="Arial" w:cs="Arial"/>
                <w:sz w:val="20"/>
                <w:szCs w:val="20"/>
              </w:rPr>
              <w:t xml:space="preserve">Demuestra el aprendizaje adquirido en clases respecto a los </w:t>
            </w:r>
            <w:r w:rsidR="00D33A68">
              <w:rPr>
                <w:rFonts w:ascii="Arial" w:hAnsi="Arial" w:cs="Arial"/>
                <w:sz w:val="20"/>
                <w:szCs w:val="20"/>
              </w:rPr>
              <w:t>conceptos del tema de prueba de hipótesis.</w:t>
            </w:r>
          </w:p>
        </w:tc>
      </w:tr>
      <w:tr w:rsidR="00996076" w:rsidRPr="00F018D0" w:rsidTr="0028208B">
        <w:tc>
          <w:tcPr>
            <w:tcW w:w="2660" w:type="dxa"/>
          </w:tcPr>
          <w:p w:rsidR="00996076" w:rsidRPr="0090762C" w:rsidRDefault="00996076" w:rsidP="00ED43F3">
            <w:pPr>
              <w:jc w:val="right"/>
              <w:rPr>
                <w:rFonts w:ascii="Arial" w:eastAsia="Calibri" w:hAnsi="Arial" w:cs="Arial"/>
                <w:sz w:val="20"/>
                <w:szCs w:val="20"/>
              </w:rPr>
            </w:pPr>
            <w:r w:rsidRPr="0090762C">
              <w:rPr>
                <w:rFonts w:ascii="Arial" w:eastAsia="Calibri" w:hAnsi="Arial" w:cs="Arial"/>
                <w:sz w:val="20"/>
                <w:szCs w:val="20"/>
              </w:rPr>
              <w:t>Total</w:t>
            </w:r>
          </w:p>
        </w:tc>
        <w:tc>
          <w:tcPr>
            <w:tcW w:w="992" w:type="dxa"/>
          </w:tcPr>
          <w:p w:rsidR="00996076" w:rsidRPr="0090762C" w:rsidRDefault="00996076" w:rsidP="00ED43F3">
            <w:pPr>
              <w:rPr>
                <w:rFonts w:ascii="Arial" w:eastAsia="Calibri" w:hAnsi="Arial" w:cs="Arial"/>
                <w:sz w:val="20"/>
                <w:szCs w:val="20"/>
              </w:rPr>
            </w:pPr>
            <w:r w:rsidRPr="0090762C">
              <w:rPr>
                <w:rFonts w:ascii="Arial" w:eastAsia="Calibri" w:hAnsi="Arial" w:cs="Arial"/>
                <w:sz w:val="20"/>
                <w:szCs w:val="20"/>
              </w:rPr>
              <w:t>100%</w:t>
            </w:r>
          </w:p>
        </w:tc>
        <w:tc>
          <w:tcPr>
            <w:tcW w:w="1134" w:type="dxa"/>
          </w:tcPr>
          <w:p w:rsidR="00996076" w:rsidRPr="0090762C" w:rsidRDefault="00996076" w:rsidP="00ED43F3">
            <w:pPr>
              <w:jc w:val="center"/>
              <w:rPr>
                <w:rFonts w:ascii="Arial" w:eastAsia="Calibri" w:hAnsi="Arial" w:cs="Arial"/>
                <w:sz w:val="20"/>
                <w:szCs w:val="20"/>
              </w:rPr>
            </w:pPr>
            <w:r w:rsidRPr="0090762C">
              <w:rPr>
                <w:rFonts w:ascii="Arial" w:eastAsia="Calibri" w:hAnsi="Arial" w:cs="Arial"/>
                <w:sz w:val="20"/>
                <w:szCs w:val="20"/>
              </w:rPr>
              <w:t>95-100</w:t>
            </w:r>
          </w:p>
        </w:tc>
        <w:tc>
          <w:tcPr>
            <w:tcW w:w="1276" w:type="dxa"/>
          </w:tcPr>
          <w:p w:rsidR="00996076" w:rsidRPr="0090762C" w:rsidRDefault="00996076" w:rsidP="00ED43F3">
            <w:pPr>
              <w:jc w:val="center"/>
              <w:rPr>
                <w:rFonts w:ascii="Arial" w:eastAsia="Calibri" w:hAnsi="Arial" w:cs="Arial"/>
                <w:sz w:val="20"/>
                <w:szCs w:val="20"/>
              </w:rPr>
            </w:pPr>
            <w:r w:rsidRPr="0090762C">
              <w:rPr>
                <w:rFonts w:ascii="Arial" w:eastAsia="Calibri" w:hAnsi="Arial" w:cs="Arial"/>
                <w:sz w:val="20"/>
                <w:szCs w:val="20"/>
              </w:rPr>
              <w:t>85-94</w:t>
            </w:r>
          </w:p>
        </w:tc>
        <w:tc>
          <w:tcPr>
            <w:tcW w:w="1276" w:type="dxa"/>
          </w:tcPr>
          <w:p w:rsidR="00996076" w:rsidRPr="0090762C" w:rsidRDefault="00996076" w:rsidP="00ED43F3">
            <w:pPr>
              <w:jc w:val="center"/>
              <w:rPr>
                <w:rFonts w:ascii="Arial" w:eastAsia="Calibri" w:hAnsi="Arial" w:cs="Arial"/>
                <w:sz w:val="20"/>
                <w:szCs w:val="20"/>
              </w:rPr>
            </w:pPr>
            <w:r w:rsidRPr="0090762C">
              <w:rPr>
                <w:rFonts w:ascii="Arial" w:eastAsia="Calibri" w:hAnsi="Arial" w:cs="Arial"/>
                <w:sz w:val="20"/>
                <w:szCs w:val="20"/>
              </w:rPr>
              <w:t>75-84</w:t>
            </w:r>
          </w:p>
        </w:tc>
        <w:tc>
          <w:tcPr>
            <w:tcW w:w="1275" w:type="dxa"/>
          </w:tcPr>
          <w:p w:rsidR="00996076" w:rsidRPr="0090762C" w:rsidRDefault="00996076" w:rsidP="00ED43F3">
            <w:pPr>
              <w:jc w:val="center"/>
              <w:rPr>
                <w:rFonts w:ascii="Arial" w:eastAsia="Calibri" w:hAnsi="Arial" w:cs="Arial"/>
                <w:sz w:val="20"/>
                <w:szCs w:val="20"/>
              </w:rPr>
            </w:pPr>
            <w:r w:rsidRPr="0090762C">
              <w:rPr>
                <w:rFonts w:ascii="Arial" w:eastAsia="Calibri" w:hAnsi="Arial" w:cs="Arial"/>
                <w:sz w:val="20"/>
                <w:szCs w:val="20"/>
              </w:rPr>
              <w:t>70-74</w:t>
            </w:r>
          </w:p>
        </w:tc>
        <w:tc>
          <w:tcPr>
            <w:tcW w:w="1276" w:type="dxa"/>
          </w:tcPr>
          <w:p w:rsidR="00996076" w:rsidRPr="0090762C" w:rsidRDefault="00996076" w:rsidP="00ED43F3">
            <w:pPr>
              <w:jc w:val="center"/>
              <w:rPr>
                <w:rFonts w:ascii="Arial" w:eastAsia="Calibri" w:hAnsi="Arial" w:cs="Arial"/>
                <w:sz w:val="20"/>
                <w:szCs w:val="20"/>
              </w:rPr>
            </w:pPr>
            <w:r w:rsidRPr="0090762C">
              <w:rPr>
                <w:rFonts w:ascii="Arial" w:eastAsia="Calibri" w:hAnsi="Arial" w:cs="Arial"/>
                <w:sz w:val="20"/>
                <w:szCs w:val="20"/>
              </w:rPr>
              <w:t>0-69</w:t>
            </w:r>
          </w:p>
        </w:tc>
        <w:tc>
          <w:tcPr>
            <w:tcW w:w="3260" w:type="dxa"/>
          </w:tcPr>
          <w:p w:rsidR="00996076" w:rsidRPr="00F018D0" w:rsidRDefault="00996076" w:rsidP="00ED43F3">
            <w:pPr>
              <w:rPr>
                <w:rFonts w:ascii="Arial" w:eastAsia="Calibri" w:hAnsi="Arial" w:cs="Arial"/>
              </w:rPr>
            </w:pPr>
          </w:p>
        </w:tc>
      </w:tr>
    </w:tbl>
    <w:p w:rsidR="00B43F84" w:rsidRDefault="00B43F84" w:rsidP="005053AB">
      <w:pPr>
        <w:pStyle w:val="Sinespaciado"/>
        <w:rPr>
          <w:rFonts w:ascii="Arial" w:hAnsi="Arial" w:cs="Arial"/>
          <w:sz w:val="20"/>
          <w:szCs w:val="20"/>
        </w:rPr>
      </w:pPr>
    </w:p>
    <w:p w:rsidR="00FD6687" w:rsidRDefault="00FD6687" w:rsidP="005053AB">
      <w:pPr>
        <w:pStyle w:val="Sinespaciado"/>
        <w:rPr>
          <w:rFonts w:ascii="Arial" w:hAnsi="Arial" w:cs="Arial"/>
          <w:sz w:val="20"/>
          <w:szCs w:val="20"/>
        </w:rPr>
      </w:pPr>
    </w:p>
    <w:p w:rsidR="00D43495" w:rsidRDefault="00D43495" w:rsidP="005053AB">
      <w:pPr>
        <w:pStyle w:val="Sinespaciado"/>
        <w:rPr>
          <w:rFonts w:ascii="Arial" w:hAnsi="Arial" w:cs="Arial"/>
          <w:sz w:val="20"/>
          <w:szCs w:val="20"/>
        </w:rPr>
      </w:pPr>
    </w:p>
    <w:p w:rsidR="00D43495" w:rsidRDefault="00D43495" w:rsidP="005053AB">
      <w:pPr>
        <w:pStyle w:val="Sinespaciado"/>
        <w:rPr>
          <w:rFonts w:ascii="Arial" w:hAnsi="Arial" w:cs="Arial"/>
          <w:sz w:val="20"/>
          <w:szCs w:val="20"/>
        </w:rPr>
      </w:pPr>
    </w:p>
    <w:p w:rsidR="00D43495" w:rsidRDefault="00D43495" w:rsidP="005053AB">
      <w:pPr>
        <w:pStyle w:val="Sinespaciado"/>
        <w:rPr>
          <w:rFonts w:ascii="Arial" w:hAnsi="Arial" w:cs="Arial"/>
          <w:sz w:val="20"/>
          <w:szCs w:val="20"/>
        </w:rPr>
      </w:pPr>
    </w:p>
    <w:p w:rsidR="00D43495" w:rsidRDefault="00D43495" w:rsidP="005053AB">
      <w:pPr>
        <w:pStyle w:val="Sinespaciado"/>
        <w:rPr>
          <w:rFonts w:ascii="Arial" w:hAnsi="Arial" w:cs="Arial"/>
          <w:sz w:val="20"/>
          <w:szCs w:val="20"/>
        </w:rPr>
      </w:pPr>
    </w:p>
    <w:p w:rsidR="00D43495" w:rsidRDefault="00D43495" w:rsidP="005053AB">
      <w:pPr>
        <w:pStyle w:val="Sinespaciado"/>
        <w:rPr>
          <w:rFonts w:ascii="Arial" w:hAnsi="Arial" w:cs="Arial"/>
          <w:sz w:val="20"/>
          <w:szCs w:val="20"/>
        </w:rPr>
      </w:pPr>
    </w:p>
    <w:p w:rsidR="00D43495" w:rsidRDefault="00D43495" w:rsidP="005053AB">
      <w:pPr>
        <w:pStyle w:val="Sinespaciado"/>
        <w:rPr>
          <w:rFonts w:ascii="Arial" w:hAnsi="Arial" w:cs="Arial"/>
          <w:sz w:val="20"/>
          <w:szCs w:val="20"/>
        </w:rPr>
      </w:pPr>
    </w:p>
    <w:p w:rsidR="00D43495" w:rsidRDefault="00D43495" w:rsidP="005053AB">
      <w:pPr>
        <w:pStyle w:val="Sinespaciado"/>
        <w:rPr>
          <w:rFonts w:ascii="Arial" w:hAnsi="Arial" w:cs="Arial"/>
          <w:sz w:val="20"/>
          <w:szCs w:val="20"/>
        </w:rPr>
      </w:pPr>
    </w:p>
    <w:p w:rsidR="00D43495" w:rsidRDefault="00D43495" w:rsidP="005053AB">
      <w:pPr>
        <w:pStyle w:val="Sinespaciado"/>
        <w:rPr>
          <w:rFonts w:ascii="Arial" w:hAnsi="Arial" w:cs="Arial"/>
          <w:sz w:val="20"/>
          <w:szCs w:val="20"/>
        </w:rPr>
      </w:pPr>
    </w:p>
    <w:p w:rsidR="00D43495" w:rsidRDefault="00D43495" w:rsidP="005053AB">
      <w:pPr>
        <w:pStyle w:val="Sinespaciado"/>
        <w:rPr>
          <w:rFonts w:ascii="Arial" w:hAnsi="Arial" w:cs="Arial"/>
          <w:sz w:val="20"/>
          <w:szCs w:val="20"/>
        </w:rPr>
      </w:pPr>
    </w:p>
    <w:p w:rsidR="00D43495" w:rsidRDefault="00D43495" w:rsidP="005053AB">
      <w:pPr>
        <w:pStyle w:val="Sinespaciado"/>
        <w:rPr>
          <w:rFonts w:ascii="Arial" w:hAnsi="Arial" w:cs="Arial"/>
          <w:sz w:val="20"/>
          <w:szCs w:val="20"/>
        </w:rPr>
      </w:pPr>
    </w:p>
    <w:p w:rsidR="00B43F84" w:rsidRDefault="00B43F84"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814"/>
        <w:gridCol w:w="2529"/>
        <w:gridCol w:w="7832"/>
      </w:tblGrid>
      <w:tr w:rsidR="0089776F" w:rsidRPr="00862CFC" w:rsidTr="00F427B2">
        <w:tc>
          <w:tcPr>
            <w:tcW w:w="1838" w:type="dxa"/>
          </w:tcPr>
          <w:p w:rsidR="0089776F" w:rsidRPr="00862CFC" w:rsidRDefault="0089776F" w:rsidP="005D2263">
            <w:pPr>
              <w:pStyle w:val="Sinespaciado"/>
              <w:rPr>
                <w:rFonts w:ascii="Arial" w:hAnsi="Arial" w:cs="Arial"/>
                <w:sz w:val="20"/>
                <w:szCs w:val="20"/>
              </w:rPr>
            </w:pPr>
            <w:r w:rsidRPr="00862CFC">
              <w:rPr>
                <w:rFonts w:ascii="Arial" w:hAnsi="Arial" w:cs="Arial"/>
                <w:sz w:val="20"/>
                <w:szCs w:val="20"/>
              </w:rPr>
              <w:t>Competencia No.</w:t>
            </w:r>
          </w:p>
        </w:tc>
        <w:tc>
          <w:tcPr>
            <w:tcW w:w="822" w:type="dxa"/>
          </w:tcPr>
          <w:p w:rsidR="0089776F" w:rsidRPr="00862CFC" w:rsidRDefault="002649BC" w:rsidP="005D2263">
            <w:pPr>
              <w:pStyle w:val="Sinespaciado"/>
              <w:rPr>
                <w:rFonts w:ascii="Arial" w:hAnsi="Arial" w:cs="Arial"/>
                <w:sz w:val="20"/>
                <w:szCs w:val="20"/>
              </w:rPr>
            </w:pPr>
            <w:r>
              <w:rPr>
                <w:rFonts w:ascii="Arial" w:hAnsi="Arial" w:cs="Arial"/>
                <w:sz w:val="20"/>
                <w:szCs w:val="20"/>
              </w:rPr>
              <w:t>1</w:t>
            </w:r>
          </w:p>
        </w:tc>
        <w:tc>
          <w:tcPr>
            <w:tcW w:w="2551" w:type="dxa"/>
          </w:tcPr>
          <w:p w:rsidR="0089776F" w:rsidRPr="00862CFC" w:rsidRDefault="0089776F" w:rsidP="005D2263">
            <w:pPr>
              <w:pStyle w:val="Sinespaciado"/>
              <w:rPr>
                <w:rFonts w:ascii="Arial" w:hAnsi="Arial" w:cs="Arial"/>
                <w:sz w:val="20"/>
                <w:szCs w:val="20"/>
              </w:rPr>
            </w:pPr>
            <w:r w:rsidRPr="00862CFC">
              <w:rPr>
                <w:rFonts w:ascii="Arial" w:hAnsi="Arial" w:cs="Arial"/>
                <w:sz w:val="20"/>
                <w:szCs w:val="20"/>
              </w:rPr>
              <w:t>Descripción</w:t>
            </w:r>
          </w:p>
        </w:tc>
        <w:tc>
          <w:tcPr>
            <w:tcW w:w="7938" w:type="dxa"/>
          </w:tcPr>
          <w:p w:rsidR="0089776F" w:rsidRPr="00D33A68" w:rsidRDefault="00D33A68" w:rsidP="005521DB">
            <w:pPr>
              <w:autoSpaceDE w:val="0"/>
              <w:autoSpaceDN w:val="0"/>
              <w:adjustRightInd w:val="0"/>
              <w:jc w:val="both"/>
              <w:rPr>
                <w:rFonts w:ascii="Arial" w:hAnsi="Arial" w:cs="Arial"/>
                <w:sz w:val="20"/>
                <w:szCs w:val="20"/>
              </w:rPr>
            </w:pPr>
            <w:r w:rsidRPr="00D33A68">
              <w:rPr>
                <w:rFonts w:ascii="Arial" w:hAnsi="Arial" w:cs="Arial"/>
                <w:sz w:val="20"/>
                <w:szCs w:val="20"/>
              </w:rPr>
              <w:t>Realiza pruebas de bondad de ajuste y no paramétricas para determinar si el comportamiento de un experimento se adecua a una distribución determinada en procesos de la industria y la logística.</w:t>
            </w:r>
          </w:p>
        </w:tc>
      </w:tr>
    </w:tbl>
    <w:p w:rsidR="0089776F" w:rsidRDefault="0089776F"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32"/>
        <w:gridCol w:w="2512"/>
        <w:gridCol w:w="2577"/>
        <w:gridCol w:w="3457"/>
        <w:gridCol w:w="1818"/>
      </w:tblGrid>
      <w:tr w:rsidR="00D33A68" w:rsidRPr="00862CFC" w:rsidTr="005D2263">
        <w:tc>
          <w:tcPr>
            <w:tcW w:w="2660" w:type="dxa"/>
          </w:tcPr>
          <w:p w:rsidR="0089776F" w:rsidRPr="00862CFC" w:rsidRDefault="0089776F" w:rsidP="005D2263">
            <w:pPr>
              <w:pStyle w:val="Sinespaciado"/>
              <w:rPr>
                <w:rFonts w:ascii="Arial" w:hAnsi="Arial" w:cs="Arial"/>
                <w:sz w:val="20"/>
                <w:szCs w:val="20"/>
              </w:rPr>
            </w:pPr>
            <w:r w:rsidRPr="00862CFC">
              <w:rPr>
                <w:rFonts w:ascii="Arial" w:hAnsi="Arial" w:cs="Arial"/>
                <w:sz w:val="20"/>
                <w:szCs w:val="20"/>
              </w:rPr>
              <w:lastRenderedPageBreak/>
              <w:t>Temas</w:t>
            </w:r>
            <w:r>
              <w:rPr>
                <w:rFonts w:ascii="Arial" w:hAnsi="Arial" w:cs="Arial"/>
                <w:sz w:val="20"/>
                <w:szCs w:val="20"/>
              </w:rPr>
              <w:t xml:space="preserve"> y subtemas para desarrollar la </w:t>
            </w:r>
            <w:r w:rsidRPr="00862CFC">
              <w:rPr>
                <w:rFonts w:ascii="Arial" w:hAnsi="Arial" w:cs="Arial"/>
                <w:sz w:val="20"/>
                <w:szCs w:val="20"/>
              </w:rPr>
              <w:t>competencia específica</w:t>
            </w:r>
          </w:p>
        </w:tc>
        <w:tc>
          <w:tcPr>
            <w:tcW w:w="2538" w:type="dxa"/>
          </w:tcPr>
          <w:p w:rsidR="0089776F" w:rsidRPr="00862CFC" w:rsidRDefault="0089776F" w:rsidP="005D2263">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89776F" w:rsidRPr="00862CFC" w:rsidRDefault="0089776F" w:rsidP="005D2263">
            <w:pPr>
              <w:pStyle w:val="Sinespaciado"/>
              <w:rPr>
                <w:rFonts w:ascii="Arial" w:hAnsi="Arial" w:cs="Arial"/>
                <w:sz w:val="20"/>
                <w:szCs w:val="20"/>
              </w:rPr>
            </w:pPr>
            <w:r w:rsidRPr="00862CFC">
              <w:rPr>
                <w:rFonts w:ascii="Arial" w:hAnsi="Arial" w:cs="Arial"/>
                <w:sz w:val="20"/>
                <w:szCs w:val="20"/>
              </w:rPr>
              <w:t>Actividades de enseñanza</w:t>
            </w:r>
          </w:p>
        </w:tc>
        <w:tc>
          <w:tcPr>
            <w:tcW w:w="3510" w:type="dxa"/>
          </w:tcPr>
          <w:p w:rsidR="0089776F" w:rsidRPr="00862CFC" w:rsidRDefault="0089776F" w:rsidP="005D2263">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842" w:type="dxa"/>
          </w:tcPr>
          <w:p w:rsidR="0089776F" w:rsidRPr="00862CFC" w:rsidRDefault="0089776F" w:rsidP="005D2263">
            <w:pPr>
              <w:pStyle w:val="Sinespaciado"/>
              <w:jc w:val="center"/>
              <w:rPr>
                <w:rFonts w:ascii="Arial" w:hAnsi="Arial" w:cs="Arial"/>
                <w:sz w:val="20"/>
                <w:szCs w:val="20"/>
              </w:rPr>
            </w:pPr>
            <w:r w:rsidRPr="00862CFC">
              <w:rPr>
                <w:rFonts w:ascii="Arial" w:hAnsi="Arial" w:cs="Arial"/>
                <w:sz w:val="20"/>
                <w:szCs w:val="20"/>
              </w:rPr>
              <w:t>Horas teórico-práctica</w:t>
            </w:r>
          </w:p>
        </w:tc>
      </w:tr>
      <w:tr w:rsidR="00D33A68" w:rsidRPr="00862CFC" w:rsidTr="005D2263">
        <w:tc>
          <w:tcPr>
            <w:tcW w:w="2660" w:type="dxa"/>
          </w:tcPr>
          <w:p w:rsidR="00D33A68" w:rsidRDefault="00D33A68" w:rsidP="00D33A68">
            <w:pPr>
              <w:autoSpaceDE w:val="0"/>
              <w:autoSpaceDN w:val="0"/>
              <w:adjustRightInd w:val="0"/>
              <w:jc w:val="both"/>
              <w:rPr>
                <w:b/>
                <w:bCs/>
                <w:color w:val="000000"/>
              </w:rPr>
            </w:pPr>
            <w:r>
              <w:rPr>
                <w:b/>
                <w:bCs/>
                <w:color w:val="000000"/>
              </w:rPr>
              <w:t>Prueba de bondad de ajuste y pruebas no paramétricas.</w:t>
            </w:r>
          </w:p>
          <w:p w:rsidR="00D33A68" w:rsidRDefault="00D33A68" w:rsidP="00D33A68">
            <w:pPr>
              <w:autoSpaceDE w:val="0"/>
              <w:autoSpaceDN w:val="0"/>
              <w:adjustRightInd w:val="0"/>
              <w:jc w:val="both"/>
              <w:rPr>
                <w:rFonts w:ascii="Arial" w:hAnsi="Arial" w:cs="Arial"/>
                <w:sz w:val="20"/>
                <w:szCs w:val="20"/>
              </w:rPr>
            </w:pPr>
            <w:r w:rsidRPr="00D33A68">
              <w:rPr>
                <w:rFonts w:ascii="Arial" w:hAnsi="Arial" w:cs="Arial"/>
                <w:sz w:val="20"/>
                <w:szCs w:val="20"/>
              </w:rPr>
              <w:t xml:space="preserve">4.1 Bondad de ajuste. </w:t>
            </w:r>
          </w:p>
          <w:p w:rsidR="00D33A68" w:rsidRDefault="00D33A68" w:rsidP="00D33A68">
            <w:pPr>
              <w:autoSpaceDE w:val="0"/>
              <w:autoSpaceDN w:val="0"/>
              <w:adjustRightInd w:val="0"/>
              <w:jc w:val="both"/>
              <w:rPr>
                <w:rFonts w:ascii="Arial" w:hAnsi="Arial" w:cs="Arial"/>
                <w:sz w:val="20"/>
                <w:szCs w:val="20"/>
              </w:rPr>
            </w:pPr>
            <w:r w:rsidRPr="00D33A68">
              <w:rPr>
                <w:rFonts w:ascii="Arial" w:hAnsi="Arial" w:cs="Arial"/>
                <w:sz w:val="20"/>
                <w:szCs w:val="20"/>
              </w:rPr>
              <w:t xml:space="preserve">4.1.1 Análisis Ji-Cuadrada. 4.1.2 Prueba de independencia. </w:t>
            </w:r>
          </w:p>
          <w:p w:rsidR="00D33A68" w:rsidRDefault="00D33A68" w:rsidP="00D33A68">
            <w:pPr>
              <w:autoSpaceDE w:val="0"/>
              <w:autoSpaceDN w:val="0"/>
              <w:adjustRightInd w:val="0"/>
              <w:jc w:val="both"/>
              <w:rPr>
                <w:rFonts w:ascii="Arial" w:hAnsi="Arial" w:cs="Arial"/>
                <w:sz w:val="20"/>
                <w:szCs w:val="20"/>
              </w:rPr>
            </w:pPr>
            <w:r w:rsidRPr="00D33A68">
              <w:rPr>
                <w:rFonts w:ascii="Arial" w:hAnsi="Arial" w:cs="Arial"/>
                <w:sz w:val="20"/>
                <w:szCs w:val="20"/>
              </w:rPr>
              <w:t xml:space="preserve">4.1.3 Prueba de la bondad del ajuste. </w:t>
            </w:r>
          </w:p>
          <w:p w:rsidR="00D33A68" w:rsidRDefault="00D33A68" w:rsidP="00D33A68">
            <w:pPr>
              <w:autoSpaceDE w:val="0"/>
              <w:autoSpaceDN w:val="0"/>
              <w:adjustRightInd w:val="0"/>
              <w:jc w:val="both"/>
              <w:rPr>
                <w:rFonts w:ascii="Arial" w:hAnsi="Arial" w:cs="Arial"/>
                <w:sz w:val="20"/>
                <w:szCs w:val="20"/>
              </w:rPr>
            </w:pPr>
            <w:r w:rsidRPr="00D33A68">
              <w:rPr>
                <w:rFonts w:ascii="Arial" w:hAnsi="Arial" w:cs="Arial"/>
                <w:sz w:val="20"/>
                <w:szCs w:val="20"/>
              </w:rPr>
              <w:t xml:space="preserve">4.1.4 Tablas de contingencia. </w:t>
            </w:r>
          </w:p>
          <w:p w:rsidR="00D33A68" w:rsidRDefault="00D33A68" w:rsidP="00D33A68">
            <w:pPr>
              <w:autoSpaceDE w:val="0"/>
              <w:autoSpaceDN w:val="0"/>
              <w:adjustRightInd w:val="0"/>
              <w:jc w:val="both"/>
              <w:rPr>
                <w:rFonts w:ascii="Arial" w:hAnsi="Arial" w:cs="Arial"/>
                <w:sz w:val="20"/>
                <w:szCs w:val="20"/>
              </w:rPr>
            </w:pPr>
            <w:r w:rsidRPr="00D33A68">
              <w:rPr>
                <w:rFonts w:ascii="Arial" w:hAnsi="Arial" w:cs="Arial"/>
                <w:sz w:val="20"/>
                <w:szCs w:val="20"/>
              </w:rPr>
              <w:t xml:space="preserve">4.2 Pruebas no paramétricas. </w:t>
            </w:r>
          </w:p>
          <w:p w:rsidR="00D33A68" w:rsidRDefault="00D33A68" w:rsidP="00D33A68">
            <w:pPr>
              <w:autoSpaceDE w:val="0"/>
              <w:autoSpaceDN w:val="0"/>
              <w:adjustRightInd w:val="0"/>
              <w:jc w:val="both"/>
              <w:rPr>
                <w:rFonts w:ascii="Arial" w:hAnsi="Arial" w:cs="Arial"/>
                <w:sz w:val="20"/>
                <w:szCs w:val="20"/>
              </w:rPr>
            </w:pPr>
            <w:r w:rsidRPr="00D33A68">
              <w:rPr>
                <w:rFonts w:ascii="Arial" w:hAnsi="Arial" w:cs="Arial"/>
                <w:sz w:val="20"/>
                <w:szCs w:val="20"/>
              </w:rPr>
              <w:t xml:space="preserve">4.2.1 Escala de medición. 4.2.2 Métodos estadísticos contra no paramétricos. 4.2.3 Prueba de </w:t>
            </w:r>
            <w:proofErr w:type="spellStart"/>
            <w:r w:rsidRPr="00D33A68">
              <w:rPr>
                <w:rFonts w:ascii="Arial" w:hAnsi="Arial" w:cs="Arial"/>
                <w:sz w:val="20"/>
                <w:szCs w:val="20"/>
              </w:rPr>
              <w:t>Kolmogorov</w:t>
            </w:r>
            <w:proofErr w:type="spellEnd"/>
            <w:r w:rsidRPr="00D33A68">
              <w:rPr>
                <w:rFonts w:ascii="Arial" w:hAnsi="Arial" w:cs="Arial"/>
                <w:sz w:val="20"/>
                <w:szCs w:val="20"/>
              </w:rPr>
              <w:t xml:space="preserve"> – </w:t>
            </w:r>
            <w:proofErr w:type="spellStart"/>
            <w:r w:rsidRPr="00D33A68">
              <w:rPr>
                <w:rFonts w:ascii="Arial" w:hAnsi="Arial" w:cs="Arial"/>
                <w:sz w:val="20"/>
                <w:szCs w:val="20"/>
              </w:rPr>
              <w:t>Smirnov</w:t>
            </w:r>
            <w:proofErr w:type="spellEnd"/>
            <w:r w:rsidRPr="00D33A68">
              <w:rPr>
                <w:rFonts w:ascii="Arial" w:hAnsi="Arial" w:cs="Arial"/>
                <w:sz w:val="20"/>
                <w:szCs w:val="20"/>
              </w:rPr>
              <w:t xml:space="preserve">. 4.2.4 Prueba de Anderson – Darling. </w:t>
            </w:r>
          </w:p>
          <w:p w:rsidR="00D43495" w:rsidRDefault="00D33A68" w:rsidP="00D33A68">
            <w:pPr>
              <w:autoSpaceDE w:val="0"/>
              <w:autoSpaceDN w:val="0"/>
              <w:adjustRightInd w:val="0"/>
              <w:jc w:val="both"/>
              <w:rPr>
                <w:rFonts w:ascii="Arial" w:hAnsi="Arial" w:cs="Arial"/>
                <w:sz w:val="20"/>
                <w:szCs w:val="20"/>
              </w:rPr>
            </w:pPr>
            <w:r w:rsidRPr="00D33A68">
              <w:rPr>
                <w:rFonts w:ascii="Arial" w:hAnsi="Arial" w:cs="Arial"/>
                <w:sz w:val="20"/>
                <w:szCs w:val="20"/>
              </w:rPr>
              <w:t xml:space="preserve">4.2.5 Prueba de </w:t>
            </w:r>
            <w:proofErr w:type="spellStart"/>
            <w:r w:rsidRPr="00D33A68">
              <w:rPr>
                <w:rFonts w:ascii="Arial" w:hAnsi="Arial" w:cs="Arial"/>
                <w:sz w:val="20"/>
                <w:szCs w:val="20"/>
              </w:rPr>
              <w:t>Ryan</w:t>
            </w:r>
            <w:proofErr w:type="spellEnd"/>
            <w:r w:rsidRPr="00D33A68">
              <w:rPr>
                <w:rFonts w:ascii="Arial" w:hAnsi="Arial" w:cs="Arial"/>
                <w:sz w:val="20"/>
                <w:szCs w:val="20"/>
              </w:rPr>
              <w:t xml:space="preserve"> – </w:t>
            </w:r>
            <w:proofErr w:type="spellStart"/>
            <w:r w:rsidRPr="00D33A68">
              <w:rPr>
                <w:rFonts w:ascii="Arial" w:hAnsi="Arial" w:cs="Arial"/>
                <w:sz w:val="20"/>
                <w:szCs w:val="20"/>
              </w:rPr>
              <w:t>Joiner</w:t>
            </w:r>
            <w:proofErr w:type="spellEnd"/>
            <w:r w:rsidRPr="00D33A68">
              <w:rPr>
                <w:rFonts w:ascii="Arial" w:hAnsi="Arial" w:cs="Arial"/>
                <w:sz w:val="20"/>
                <w:szCs w:val="20"/>
              </w:rPr>
              <w:t xml:space="preserve">. </w:t>
            </w:r>
          </w:p>
          <w:p w:rsidR="002A5B07" w:rsidRPr="00D33A68" w:rsidRDefault="00D33A68" w:rsidP="00D33A68">
            <w:pPr>
              <w:autoSpaceDE w:val="0"/>
              <w:autoSpaceDN w:val="0"/>
              <w:adjustRightInd w:val="0"/>
              <w:jc w:val="both"/>
              <w:rPr>
                <w:rFonts w:ascii="Arial" w:hAnsi="Arial" w:cs="Arial"/>
                <w:b/>
                <w:sz w:val="20"/>
                <w:szCs w:val="20"/>
              </w:rPr>
            </w:pPr>
            <w:r w:rsidRPr="00D33A68">
              <w:rPr>
                <w:rFonts w:ascii="Arial" w:hAnsi="Arial" w:cs="Arial"/>
                <w:sz w:val="20"/>
                <w:szCs w:val="20"/>
              </w:rPr>
              <w:t xml:space="preserve">4.2.6 Prueba de </w:t>
            </w:r>
            <w:proofErr w:type="spellStart"/>
            <w:r w:rsidRPr="00D33A68">
              <w:rPr>
                <w:rFonts w:ascii="Arial" w:hAnsi="Arial" w:cs="Arial"/>
                <w:sz w:val="20"/>
                <w:szCs w:val="20"/>
              </w:rPr>
              <w:t>Shappiro</w:t>
            </w:r>
            <w:proofErr w:type="spellEnd"/>
            <w:r w:rsidRPr="00D33A68">
              <w:rPr>
                <w:rFonts w:ascii="Arial" w:hAnsi="Arial" w:cs="Arial"/>
                <w:sz w:val="20"/>
                <w:szCs w:val="20"/>
              </w:rPr>
              <w:t xml:space="preserve"> – </w:t>
            </w:r>
            <w:proofErr w:type="spellStart"/>
            <w:r w:rsidRPr="00D33A68">
              <w:rPr>
                <w:rFonts w:ascii="Arial" w:hAnsi="Arial" w:cs="Arial"/>
                <w:sz w:val="20"/>
                <w:szCs w:val="20"/>
              </w:rPr>
              <w:t>Wilk</w:t>
            </w:r>
            <w:proofErr w:type="spellEnd"/>
            <w:r w:rsidRPr="00D33A68">
              <w:rPr>
                <w:rFonts w:ascii="Arial" w:hAnsi="Arial" w:cs="Arial"/>
                <w:sz w:val="20"/>
                <w:szCs w:val="20"/>
              </w:rPr>
              <w:t>.</w:t>
            </w:r>
          </w:p>
        </w:tc>
        <w:tc>
          <w:tcPr>
            <w:tcW w:w="2538" w:type="dxa"/>
          </w:tcPr>
          <w:p w:rsidR="0089776F" w:rsidRDefault="002649BC" w:rsidP="00C71593">
            <w:pPr>
              <w:autoSpaceDE w:val="0"/>
              <w:autoSpaceDN w:val="0"/>
              <w:adjustRightInd w:val="0"/>
              <w:jc w:val="both"/>
              <w:rPr>
                <w:rFonts w:ascii="Arial" w:eastAsia="SymbolMT" w:hAnsi="Arial" w:cs="Arial"/>
                <w:b/>
                <w:color w:val="FF0000"/>
                <w:sz w:val="20"/>
                <w:szCs w:val="20"/>
              </w:rPr>
            </w:pPr>
            <w:r>
              <w:rPr>
                <w:rFonts w:ascii="Arial" w:eastAsia="SymbolMT" w:hAnsi="Arial" w:cs="Arial"/>
                <w:sz w:val="20"/>
                <w:szCs w:val="20"/>
              </w:rPr>
              <w:t xml:space="preserve">Analiza diversos textos </w:t>
            </w:r>
            <w:proofErr w:type="gramStart"/>
            <w:r w:rsidR="005E5E4A">
              <w:rPr>
                <w:rFonts w:ascii="Arial" w:eastAsia="SymbolMT" w:hAnsi="Arial" w:cs="Arial"/>
                <w:sz w:val="20"/>
                <w:szCs w:val="20"/>
              </w:rPr>
              <w:t xml:space="preserve">relativos  </w:t>
            </w:r>
            <w:r w:rsidR="00D43495">
              <w:rPr>
                <w:rFonts w:ascii="Arial" w:eastAsia="SymbolMT" w:hAnsi="Arial" w:cs="Arial"/>
                <w:sz w:val="20"/>
                <w:szCs w:val="20"/>
              </w:rPr>
              <w:t>a</w:t>
            </w:r>
            <w:proofErr w:type="gramEnd"/>
            <w:r w:rsidR="00D43495">
              <w:rPr>
                <w:rFonts w:ascii="Arial" w:eastAsia="SymbolMT" w:hAnsi="Arial" w:cs="Arial"/>
                <w:sz w:val="20"/>
                <w:szCs w:val="20"/>
              </w:rPr>
              <w:t xml:space="preserve"> </w:t>
            </w:r>
            <w:r w:rsidR="005E5E4A">
              <w:rPr>
                <w:rFonts w:ascii="Arial" w:eastAsia="SymbolMT" w:hAnsi="Arial" w:cs="Arial"/>
                <w:sz w:val="20"/>
                <w:szCs w:val="20"/>
              </w:rPr>
              <w:t>los conceptos básicos de</w:t>
            </w:r>
            <w:r w:rsidR="00D43495">
              <w:rPr>
                <w:rFonts w:ascii="Arial" w:eastAsia="SymbolMT" w:hAnsi="Arial" w:cs="Arial"/>
                <w:sz w:val="20"/>
                <w:szCs w:val="20"/>
              </w:rPr>
              <w:t xml:space="preserve"> </w:t>
            </w:r>
            <w:r w:rsidR="005E5E4A">
              <w:rPr>
                <w:rFonts w:ascii="Arial" w:eastAsia="SymbolMT" w:hAnsi="Arial" w:cs="Arial"/>
                <w:sz w:val="20"/>
                <w:szCs w:val="20"/>
              </w:rPr>
              <w:t>l</w:t>
            </w:r>
            <w:r w:rsidR="00D43495">
              <w:rPr>
                <w:rFonts w:ascii="Arial" w:eastAsia="SymbolMT" w:hAnsi="Arial" w:cs="Arial"/>
                <w:sz w:val="20"/>
                <w:szCs w:val="20"/>
              </w:rPr>
              <w:t>a prueba de bondad de ajuste</w:t>
            </w:r>
            <w:r>
              <w:rPr>
                <w:rFonts w:ascii="Arial" w:eastAsia="SymbolMT" w:hAnsi="Arial" w:cs="Arial"/>
                <w:sz w:val="20"/>
                <w:szCs w:val="20"/>
              </w:rPr>
              <w:t xml:space="preserve"> para entregar </w:t>
            </w:r>
            <w:r w:rsidR="005521DB">
              <w:rPr>
                <w:rFonts w:ascii="Arial" w:eastAsia="SymbolMT" w:hAnsi="Arial" w:cs="Arial"/>
                <w:sz w:val="20"/>
                <w:szCs w:val="20"/>
              </w:rPr>
              <w:t xml:space="preserve">un </w:t>
            </w:r>
            <w:r w:rsidR="005521DB" w:rsidRPr="005521DB">
              <w:rPr>
                <w:rFonts w:ascii="Arial" w:eastAsia="SymbolMT" w:hAnsi="Arial" w:cs="Arial"/>
                <w:b/>
                <w:color w:val="FF0000"/>
                <w:sz w:val="20"/>
                <w:szCs w:val="20"/>
              </w:rPr>
              <w:t>trabajo de investigación.</w:t>
            </w:r>
          </w:p>
          <w:p w:rsidR="002649BC" w:rsidRPr="0089776F" w:rsidRDefault="002649BC" w:rsidP="00C71593">
            <w:pPr>
              <w:autoSpaceDE w:val="0"/>
              <w:autoSpaceDN w:val="0"/>
              <w:adjustRightInd w:val="0"/>
              <w:jc w:val="both"/>
              <w:rPr>
                <w:rFonts w:ascii="Arial" w:eastAsia="SymbolMT" w:hAnsi="Arial" w:cs="Arial"/>
                <w:sz w:val="20"/>
                <w:szCs w:val="20"/>
              </w:rPr>
            </w:pPr>
          </w:p>
          <w:p w:rsidR="005E5E4A" w:rsidRDefault="002649BC" w:rsidP="00C71593">
            <w:pPr>
              <w:autoSpaceDE w:val="0"/>
              <w:autoSpaceDN w:val="0"/>
              <w:adjustRightInd w:val="0"/>
              <w:jc w:val="both"/>
              <w:rPr>
                <w:rFonts w:ascii="Arial" w:eastAsia="SymbolMT" w:hAnsi="Arial" w:cs="Arial"/>
                <w:b/>
                <w:color w:val="1F3864" w:themeColor="accent5" w:themeShade="80"/>
                <w:sz w:val="20"/>
                <w:szCs w:val="20"/>
              </w:rPr>
            </w:pPr>
            <w:r>
              <w:rPr>
                <w:rFonts w:ascii="Arial" w:eastAsia="SymbolMT" w:hAnsi="Arial" w:cs="Arial"/>
                <w:sz w:val="20"/>
                <w:szCs w:val="20"/>
              </w:rPr>
              <w:t>Aplica los concepto</w:t>
            </w:r>
            <w:r w:rsidR="00F60DB6">
              <w:rPr>
                <w:rFonts w:ascii="Arial" w:eastAsia="SymbolMT" w:hAnsi="Arial" w:cs="Arial"/>
                <w:sz w:val="20"/>
                <w:szCs w:val="20"/>
              </w:rPr>
              <w:t xml:space="preserve">s analizados en </w:t>
            </w:r>
            <w:proofErr w:type="gramStart"/>
            <w:r w:rsidR="00F60DB6">
              <w:rPr>
                <w:rFonts w:ascii="Arial" w:eastAsia="SymbolMT" w:hAnsi="Arial" w:cs="Arial"/>
                <w:sz w:val="20"/>
                <w:szCs w:val="20"/>
              </w:rPr>
              <w:t>clases  para</w:t>
            </w:r>
            <w:proofErr w:type="gramEnd"/>
            <w:r w:rsidR="00F60DB6">
              <w:rPr>
                <w:rFonts w:ascii="Arial" w:eastAsia="SymbolMT" w:hAnsi="Arial" w:cs="Arial"/>
                <w:sz w:val="20"/>
                <w:szCs w:val="20"/>
              </w:rPr>
              <w:t xml:space="preserve"> entregar un</w:t>
            </w:r>
            <w:r>
              <w:rPr>
                <w:rFonts w:ascii="Arial" w:eastAsia="SymbolMT" w:hAnsi="Arial" w:cs="Arial"/>
                <w:sz w:val="20"/>
                <w:szCs w:val="20"/>
              </w:rPr>
              <w:t xml:space="preserve"> </w:t>
            </w:r>
            <w:proofErr w:type="spellStart"/>
            <w:r w:rsidRPr="002649BC">
              <w:rPr>
                <w:rFonts w:ascii="Arial" w:eastAsia="SymbolMT" w:hAnsi="Arial" w:cs="Arial"/>
                <w:b/>
                <w:color w:val="1F3864" w:themeColor="accent5" w:themeShade="80"/>
                <w:sz w:val="20"/>
                <w:szCs w:val="20"/>
              </w:rPr>
              <w:t>Pr</w:t>
            </w:r>
            <w:r w:rsidR="005E5E4A">
              <w:rPr>
                <w:rFonts w:ascii="Arial" w:eastAsia="SymbolMT" w:hAnsi="Arial" w:cs="Arial"/>
                <w:b/>
                <w:color w:val="1F3864" w:themeColor="accent5" w:themeShade="80"/>
                <w:sz w:val="20"/>
                <w:szCs w:val="20"/>
              </w:rPr>
              <w:t>oblemario</w:t>
            </w:r>
            <w:proofErr w:type="spellEnd"/>
            <w:r w:rsidR="005E5E4A">
              <w:rPr>
                <w:rFonts w:ascii="Arial" w:eastAsia="SymbolMT" w:hAnsi="Arial" w:cs="Arial"/>
                <w:b/>
                <w:color w:val="1F3864" w:themeColor="accent5" w:themeShade="80"/>
                <w:sz w:val="20"/>
                <w:szCs w:val="20"/>
              </w:rPr>
              <w:t>.</w:t>
            </w:r>
          </w:p>
          <w:p w:rsidR="005E5E4A" w:rsidRDefault="005E5E4A" w:rsidP="00C71593">
            <w:pPr>
              <w:autoSpaceDE w:val="0"/>
              <w:autoSpaceDN w:val="0"/>
              <w:adjustRightInd w:val="0"/>
              <w:jc w:val="both"/>
              <w:rPr>
                <w:rFonts w:ascii="Arial" w:eastAsia="SymbolMT" w:hAnsi="Arial" w:cs="Arial"/>
                <w:b/>
                <w:color w:val="1F3864" w:themeColor="accent5" w:themeShade="80"/>
                <w:sz w:val="20"/>
                <w:szCs w:val="20"/>
              </w:rPr>
            </w:pPr>
          </w:p>
          <w:p w:rsidR="00C71593" w:rsidRDefault="00C71593" w:rsidP="00C71593">
            <w:pPr>
              <w:autoSpaceDE w:val="0"/>
              <w:autoSpaceDN w:val="0"/>
              <w:adjustRightInd w:val="0"/>
              <w:jc w:val="both"/>
              <w:rPr>
                <w:rFonts w:ascii="Arial" w:eastAsia="SymbolMT" w:hAnsi="Arial" w:cs="Arial"/>
                <w:b/>
                <w:color w:val="00B050"/>
                <w:sz w:val="20"/>
                <w:szCs w:val="20"/>
              </w:rPr>
            </w:pPr>
            <w:r>
              <w:rPr>
                <w:rFonts w:ascii="Arial" w:eastAsia="SymbolMT" w:hAnsi="Arial" w:cs="Arial"/>
                <w:sz w:val="20"/>
                <w:szCs w:val="20"/>
              </w:rPr>
              <w:t>Los conceptos y principios</w:t>
            </w:r>
            <w:r w:rsidR="00F60DB6">
              <w:rPr>
                <w:rFonts w:ascii="Arial" w:eastAsia="SymbolMT" w:hAnsi="Arial" w:cs="Arial"/>
                <w:sz w:val="20"/>
                <w:szCs w:val="20"/>
              </w:rPr>
              <w:t xml:space="preserve"> </w:t>
            </w:r>
            <w:r w:rsidR="005E5E4A">
              <w:rPr>
                <w:rFonts w:ascii="Arial" w:eastAsia="SymbolMT" w:hAnsi="Arial" w:cs="Arial"/>
                <w:sz w:val="20"/>
                <w:szCs w:val="20"/>
              </w:rPr>
              <w:t xml:space="preserve">analizados en clases </w:t>
            </w:r>
            <w:r>
              <w:rPr>
                <w:rFonts w:ascii="Arial" w:eastAsia="SymbolMT" w:hAnsi="Arial" w:cs="Arial"/>
                <w:sz w:val="20"/>
                <w:szCs w:val="20"/>
              </w:rPr>
              <w:t xml:space="preserve">se plasman en la </w:t>
            </w:r>
            <w:r w:rsidRPr="00C71593">
              <w:rPr>
                <w:rFonts w:ascii="Arial" w:eastAsia="SymbolMT" w:hAnsi="Arial" w:cs="Arial"/>
                <w:b/>
                <w:color w:val="00B050"/>
                <w:sz w:val="20"/>
                <w:szCs w:val="20"/>
              </w:rPr>
              <w:t>libreta de apuntes.</w:t>
            </w:r>
          </w:p>
          <w:p w:rsidR="002649BC" w:rsidRDefault="002649BC" w:rsidP="00C71593">
            <w:pPr>
              <w:autoSpaceDE w:val="0"/>
              <w:autoSpaceDN w:val="0"/>
              <w:adjustRightInd w:val="0"/>
              <w:jc w:val="both"/>
              <w:rPr>
                <w:rFonts w:ascii="Arial" w:eastAsia="SymbolMT" w:hAnsi="Arial" w:cs="Arial"/>
                <w:sz w:val="20"/>
                <w:szCs w:val="20"/>
              </w:rPr>
            </w:pPr>
          </w:p>
          <w:p w:rsidR="0089776F" w:rsidRPr="0089776F" w:rsidRDefault="00C71593" w:rsidP="00C71593">
            <w:pPr>
              <w:autoSpaceDE w:val="0"/>
              <w:autoSpaceDN w:val="0"/>
              <w:adjustRightInd w:val="0"/>
              <w:jc w:val="both"/>
              <w:rPr>
                <w:rFonts w:ascii="Arial" w:hAnsi="Arial" w:cs="Arial"/>
                <w:sz w:val="20"/>
                <w:szCs w:val="20"/>
              </w:rPr>
            </w:pPr>
            <w:r>
              <w:rPr>
                <w:rFonts w:ascii="Arial" w:hAnsi="Arial" w:cs="Arial"/>
                <w:sz w:val="20"/>
                <w:szCs w:val="20"/>
              </w:rPr>
              <w:t xml:space="preserve">Resuelven un </w:t>
            </w:r>
            <w:r w:rsidRPr="00C71593">
              <w:rPr>
                <w:rFonts w:ascii="Arial" w:hAnsi="Arial" w:cs="Arial"/>
                <w:b/>
                <w:sz w:val="20"/>
                <w:szCs w:val="20"/>
              </w:rPr>
              <w:t xml:space="preserve">examen </w:t>
            </w:r>
            <w:r>
              <w:rPr>
                <w:rFonts w:ascii="Arial" w:hAnsi="Arial" w:cs="Arial"/>
                <w:sz w:val="20"/>
                <w:szCs w:val="20"/>
              </w:rPr>
              <w:t>para complementar los conocimientos adquiridos en clases.</w:t>
            </w:r>
          </w:p>
        </w:tc>
        <w:tc>
          <w:tcPr>
            <w:tcW w:w="2599" w:type="dxa"/>
          </w:tcPr>
          <w:p w:rsidR="00C71593" w:rsidRDefault="00C71593" w:rsidP="00C71593">
            <w:pPr>
              <w:pStyle w:val="Sinespaciado"/>
              <w:jc w:val="both"/>
              <w:rPr>
                <w:rFonts w:ascii="Arial" w:hAnsi="Arial" w:cs="Arial"/>
                <w:b/>
                <w:color w:val="FF0000"/>
                <w:sz w:val="20"/>
                <w:szCs w:val="20"/>
              </w:rPr>
            </w:pPr>
            <w:r>
              <w:rPr>
                <w:rFonts w:ascii="Arial" w:hAnsi="Arial" w:cs="Arial"/>
                <w:sz w:val="20"/>
                <w:szCs w:val="20"/>
              </w:rPr>
              <w:t xml:space="preserve">Proporciona los temas de la unidad que deben analizar para entregar un </w:t>
            </w:r>
            <w:r w:rsidRPr="00C71593">
              <w:rPr>
                <w:rFonts w:ascii="Arial" w:hAnsi="Arial" w:cs="Arial"/>
                <w:b/>
                <w:color w:val="FF0000"/>
                <w:sz w:val="20"/>
                <w:szCs w:val="20"/>
              </w:rPr>
              <w:t>trabajo de investigación.</w:t>
            </w:r>
          </w:p>
          <w:p w:rsidR="002649BC" w:rsidRDefault="002649BC" w:rsidP="00C71593">
            <w:pPr>
              <w:pStyle w:val="Sinespaciado"/>
              <w:jc w:val="both"/>
              <w:rPr>
                <w:rFonts w:ascii="Arial" w:hAnsi="Arial" w:cs="Arial"/>
                <w:sz w:val="20"/>
                <w:szCs w:val="20"/>
              </w:rPr>
            </w:pPr>
          </w:p>
          <w:p w:rsidR="00C71593" w:rsidRDefault="005E5E4A" w:rsidP="00C71593">
            <w:pPr>
              <w:pStyle w:val="Sinespaciado"/>
              <w:jc w:val="both"/>
              <w:rPr>
                <w:rFonts w:ascii="Arial" w:hAnsi="Arial" w:cs="Arial"/>
                <w:b/>
                <w:color w:val="1F3864" w:themeColor="accent5" w:themeShade="80"/>
                <w:sz w:val="20"/>
                <w:szCs w:val="20"/>
              </w:rPr>
            </w:pPr>
            <w:r>
              <w:rPr>
                <w:rFonts w:ascii="Arial" w:hAnsi="Arial" w:cs="Arial"/>
                <w:sz w:val="20"/>
                <w:szCs w:val="20"/>
              </w:rPr>
              <w:t>Proporciona</w:t>
            </w:r>
            <w:r w:rsidR="002649BC">
              <w:rPr>
                <w:rFonts w:ascii="Arial" w:hAnsi="Arial" w:cs="Arial"/>
                <w:sz w:val="20"/>
                <w:szCs w:val="20"/>
              </w:rPr>
              <w:t xml:space="preserve"> los</w:t>
            </w:r>
            <w:r w:rsidR="00F60DB6">
              <w:rPr>
                <w:rFonts w:ascii="Arial" w:hAnsi="Arial" w:cs="Arial"/>
                <w:sz w:val="20"/>
                <w:szCs w:val="20"/>
              </w:rPr>
              <w:t xml:space="preserve"> </w:t>
            </w:r>
            <w:r>
              <w:rPr>
                <w:rFonts w:ascii="Arial" w:hAnsi="Arial" w:cs="Arial"/>
                <w:sz w:val="20"/>
                <w:szCs w:val="20"/>
              </w:rPr>
              <w:t xml:space="preserve">ejercicios relativos a os temas analizados en clases para hacer </w:t>
            </w:r>
            <w:proofErr w:type="gramStart"/>
            <w:r>
              <w:rPr>
                <w:rFonts w:ascii="Arial" w:hAnsi="Arial" w:cs="Arial"/>
                <w:sz w:val="20"/>
                <w:szCs w:val="20"/>
              </w:rPr>
              <w:t xml:space="preserve">un </w:t>
            </w:r>
            <w:r w:rsidR="002649BC">
              <w:rPr>
                <w:rFonts w:ascii="Arial" w:hAnsi="Arial" w:cs="Arial"/>
                <w:sz w:val="20"/>
                <w:szCs w:val="20"/>
              </w:rPr>
              <w:t xml:space="preserve"> </w:t>
            </w:r>
            <w:proofErr w:type="spellStart"/>
            <w:r>
              <w:rPr>
                <w:rFonts w:ascii="Arial" w:hAnsi="Arial" w:cs="Arial"/>
                <w:b/>
                <w:color w:val="1F3864" w:themeColor="accent5" w:themeShade="80"/>
                <w:sz w:val="20"/>
                <w:szCs w:val="20"/>
              </w:rPr>
              <w:t>Problemario</w:t>
            </w:r>
            <w:proofErr w:type="spellEnd"/>
            <w:proofErr w:type="gramEnd"/>
            <w:r w:rsidR="002649BC" w:rsidRPr="002649BC">
              <w:rPr>
                <w:rFonts w:ascii="Arial" w:hAnsi="Arial" w:cs="Arial"/>
                <w:b/>
                <w:color w:val="1F3864" w:themeColor="accent5" w:themeShade="80"/>
                <w:sz w:val="20"/>
                <w:szCs w:val="20"/>
              </w:rPr>
              <w:t>.</w:t>
            </w:r>
          </w:p>
          <w:p w:rsidR="002649BC" w:rsidRDefault="002649BC" w:rsidP="00C71593">
            <w:pPr>
              <w:pStyle w:val="Sinespaciado"/>
              <w:jc w:val="both"/>
              <w:rPr>
                <w:rFonts w:ascii="Arial" w:hAnsi="Arial" w:cs="Arial"/>
                <w:sz w:val="20"/>
                <w:szCs w:val="20"/>
              </w:rPr>
            </w:pPr>
          </w:p>
          <w:p w:rsidR="00C71593" w:rsidRDefault="00C71593" w:rsidP="00C71593">
            <w:pPr>
              <w:pStyle w:val="Sinespaciado"/>
              <w:jc w:val="both"/>
              <w:rPr>
                <w:rFonts w:ascii="Arial" w:hAnsi="Arial" w:cs="Arial"/>
                <w:b/>
                <w:color w:val="00B050"/>
                <w:sz w:val="20"/>
                <w:szCs w:val="20"/>
              </w:rPr>
            </w:pPr>
            <w:r>
              <w:rPr>
                <w:rFonts w:ascii="Arial" w:hAnsi="Arial" w:cs="Arial"/>
                <w:sz w:val="20"/>
                <w:szCs w:val="20"/>
              </w:rPr>
              <w:t xml:space="preserve">Solicita a los alumnos la información generada en clases a través de una </w:t>
            </w:r>
            <w:r w:rsidRPr="00C71593">
              <w:rPr>
                <w:rFonts w:ascii="Arial" w:hAnsi="Arial" w:cs="Arial"/>
                <w:b/>
                <w:color w:val="00B050"/>
                <w:sz w:val="20"/>
                <w:szCs w:val="20"/>
              </w:rPr>
              <w:t>libreta de apuntes.</w:t>
            </w:r>
          </w:p>
          <w:p w:rsidR="002649BC" w:rsidRDefault="002649BC" w:rsidP="00C71593">
            <w:pPr>
              <w:pStyle w:val="Sinespaciado"/>
              <w:jc w:val="both"/>
              <w:rPr>
                <w:rFonts w:ascii="Arial" w:hAnsi="Arial" w:cs="Arial"/>
                <w:sz w:val="20"/>
                <w:szCs w:val="20"/>
              </w:rPr>
            </w:pPr>
          </w:p>
          <w:p w:rsidR="0089776F" w:rsidRPr="006E7CFB" w:rsidRDefault="00C71593" w:rsidP="00C71593">
            <w:pPr>
              <w:pStyle w:val="Sinespaciado"/>
              <w:jc w:val="both"/>
              <w:rPr>
                <w:rFonts w:ascii="Arial" w:hAnsi="Arial" w:cs="Arial"/>
                <w:sz w:val="20"/>
                <w:szCs w:val="20"/>
              </w:rPr>
            </w:pPr>
            <w:r>
              <w:rPr>
                <w:rFonts w:ascii="Arial" w:hAnsi="Arial" w:cs="Arial"/>
                <w:sz w:val="20"/>
                <w:szCs w:val="20"/>
              </w:rPr>
              <w:t xml:space="preserve">Aplica un </w:t>
            </w:r>
            <w:r w:rsidRPr="00C71593">
              <w:rPr>
                <w:rFonts w:ascii="Arial" w:hAnsi="Arial" w:cs="Arial"/>
                <w:b/>
                <w:sz w:val="20"/>
                <w:szCs w:val="20"/>
              </w:rPr>
              <w:t>examen</w:t>
            </w:r>
            <w:r>
              <w:rPr>
                <w:rFonts w:ascii="Arial" w:hAnsi="Arial" w:cs="Arial"/>
                <w:sz w:val="20"/>
                <w:szCs w:val="20"/>
              </w:rPr>
              <w:t xml:space="preserve"> con cuestionamientos relativos a la unidad para comprobar que los conocimientos proporcionados en clases se comprendieron correctamente.</w:t>
            </w:r>
          </w:p>
        </w:tc>
        <w:tc>
          <w:tcPr>
            <w:tcW w:w="3510" w:type="dxa"/>
          </w:tcPr>
          <w:p w:rsidR="00FD6687" w:rsidRPr="008C0560" w:rsidRDefault="00FD6687" w:rsidP="00FD6687">
            <w:pPr>
              <w:pStyle w:val="Default"/>
              <w:rPr>
                <w:sz w:val="20"/>
                <w:szCs w:val="20"/>
              </w:rPr>
            </w:pPr>
            <w:r w:rsidRPr="008C0560">
              <w:rPr>
                <w:sz w:val="20"/>
                <w:szCs w:val="20"/>
              </w:rPr>
              <w:t>Habilidades básicas de manejo de la computadora</w:t>
            </w:r>
            <w:r>
              <w:rPr>
                <w:sz w:val="20"/>
                <w:szCs w:val="20"/>
              </w:rPr>
              <w:t>.</w:t>
            </w:r>
            <w:r w:rsidRPr="008C0560">
              <w:rPr>
                <w:sz w:val="20"/>
                <w:szCs w:val="20"/>
              </w:rPr>
              <w:t xml:space="preserve"> </w:t>
            </w:r>
          </w:p>
          <w:p w:rsidR="00FD6687" w:rsidRDefault="00FD6687" w:rsidP="00FD6687">
            <w:pPr>
              <w:pStyle w:val="Default"/>
              <w:rPr>
                <w:sz w:val="20"/>
                <w:szCs w:val="20"/>
              </w:rPr>
            </w:pPr>
            <w:r w:rsidRPr="008C0560">
              <w:rPr>
                <w:sz w:val="20"/>
                <w:szCs w:val="20"/>
              </w:rPr>
              <w:t xml:space="preserve">Habilidad para buscar y analizar información proveniente de fuentes </w:t>
            </w:r>
            <w:r>
              <w:rPr>
                <w:sz w:val="20"/>
                <w:szCs w:val="20"/>
              </w:rPr>
              <w:t>d</w:t>
            </w:r>
            <w:r w:rsidRPr="008C0560">
              <w:rPr>
                <w:sz w:val="20"/>
                <w:szCs w:val="20"/>
              </w:rPr>
              <w:t>iversas</w:t>
            </w:r>
            <w:r>
              <w:rPr>
                <w:sz w:val="20"/>
                <w:szCs w:val="20"/>
              </w:rPr>
              <w:t>.</w:t>
            </w:r>
          </w:p>
          <w:p w:rsidR="00FD6687" w:rsidRDefault="00FD6687" w:rsidP="00FD6687">
            <w:pPr>
              <w:pStyle w:val="Default"/>
              <w:rPr>
                <w:sz w:val="20"/>
                <w:szCs w:val="20"/>
              </w:rPr>
            </w:pPr>
            <w:r w:rsidRPr="008C0560">
              <w:rPr>
                <w:sz w:val="20"/>
                <w:szCs w:val="20"/>
              </w:rPr>
              <w:t xml:space="preserve"> </w:t>
            </w:r>
          </w:p>
          <w:p w:rsidR="00FD6687" w:rsidRPr="008C0560" w:rsidRDefault="00FD6687" w:rsidP="00FD6687">
            <w:pPr>
              <w:pStyle w:val="Default"/>
              <w:rPr>
                <w:sz w:val="20"/>
                <w:szCs w:val="20"/>
              </w:rPr>
            </w:pPr>
          </w:p>
          <w:p w:rsidR="00FD6687" w:rsidRDefault="00FD6687" w:rsidP="00FD6687">
            <w:pPr>
              <w:pStyle w:val="Default"/>
              <w:rPr>
                <w:sz w:val="20"/>
                <w:szCs w:val="20"/>
              </w:rPr>
            </w:pPr>
            <w:r w:rsidRPr="008C0560">
              <w:rPr>
                <w:sz w:val="20"/>
                <w:szCs w:val="20"/>
              </w:rPr>
              <w:t>Capacidad de aplicar los conocimientos en la práctica</w:t>
            </w:r>
            <w:r>
              <w:rPr>
                <w:sz w:val="20"/>
                <w:szCs w:val="20"/>
              </w:rPr>
              <w:t>.</w:t>
            </w:r>
          </w:p>
          <w:p w:rsidR="00FD6687" w:rsidRDefault="00FD6687" w:rsidP="00FD6687">
            <w:pPr>
              <w:pStyle w:val="Default"/>
              <w:rPr>
                <w:sz w:val="20"/>
                <w:szCs w:val="20"/>
              </w:rPr>
            </w:pPr>
            <w:r w:rsidRPr="008C0560">
              <w:rPr>
                <w:sz w:val="20"/>
                <w:szCs w:val="20"/>
              </w:rPr>
              <w:t xml:space="preserve"> Habilidad para trabajar en forma autónoma</w:t>
            </w:r>
            <w:r>
              <w:rPr>
                <w:sz w:val="20"/>
                <w:szCs w:val="20"/>
              </w:rPr>
              <w:t>.</w:t>
            </w:r>
          </w:p>
          <w:p w:rsidR="00FD6687" w:rsidRDefault="00FD6687" w:rsidP="00FD6687">
            <w:pPr>
              <w:pStyle w:val="Default"/>
              <w:rPr>
                <w:sz w:val="20"/>
                <w:szCs w:val="20"/>
              </w:rPr>
            </w:pPr>
            <w:r w:rsidRPr="008C0560">
              <w:rPr>
                <w:sz w:val="20"/>
                <w:szCs w:val="20"/>
              </w:rPr>
              <w:t xml:space="preserve"> </w:t>
            </w:r>
          </w:p>
          <w:p w:rsidR="00FD6687" w:rsidRPr="008C0560" w:rsidRDefault="00FD6687" w:rsidP="00FD6687">
            <w:pPr>
              <w:pStyle w:val="Default"/>
              <w:rPr>
                <w:sz w:val="20"/>
                <w:szCs w:val="20"/>
              </w:rPr>
            </w:pPr>
          </w:p>
          <w:p w:rsidR="00FD6687" w:rsidRPr="008C0560" w:rsidRDefault="00FD6687" w:rsidP="00FD6687">
            <w:pPr>
              <w:pStyle w:val="Default"/>
              <w:rPr>
                <w:sz w:val="20"/>
                <w:szCs w:val="20"/>
              </w:rPr>
            </w:pPr>
            <w:r w:rsidRPr="008C0560">
              <w:rPr>
                <w:sz w:val="20"/>
                <w:szCs w:val="20"/>
              </w:rPr>
              <w:t xml:space="preserve">Capacidad de aprender </w:t>
            </w:r>
          </w:p>
          <w:p w:rsidR="0089776F" w:rsidRPr="00907D56" w:rsidRDefault="0089776F" w:rsidP="005D2263">
            <w:pPr>
              <w:autoSpaceDE w:val="0"/>
              <w:autoSpaceDN w:val="0"/>
              <w:adjustRightInd w:val="0"/>
              <w:jc w:val="both"/>
              <w:rPr>
                <w:rFonts w:ascii="Arial" w:hAnsi="Arial" w:cs="Arial"/>
                <w:sz w:val="20"/>
                <w:szCs w:val="20"/>
              </w:rPr>
            </w:pPr>
          </w:p>
        </w:tc>
        <w:tc>
          <w:tcPr>
            <w:tcW w:w="1842" w:type="dxa"/>
          </w:tcPr>
          <w:p w:rsidR="0089776F" w:rsidRPr="00862CFC" w:rsidRDefault="0028208B" w:rsidP="00255C16">
            <w:pPr>
              <w:pStyle w:val="Sinespaciado"/>
              <w:jc w:val="center"/>
              <w:rPr>
                <w:rFonts w:ascii="Arial" w:hAnsi="Arial" w:cs="Arial"/>
                <w:sz w:val="20"/>
                <w:szCs w:val="20"/>
              </w:rPr>
            </w:pPr>
            <w:r>
              <w:rPr>
                <w:rFonts w:ascii="Arial" w:hAnsi="Arial" w:cs="Arial"/>
                <w:sz w:val="20"/>
                <w:szCs w:val="20"/>
              </w:rPr>
              <w:t>6</w:t>
            </w:r>
            <w:r w:rsidR="00270315">
              <w:rPr>
                <w:rFonts w:ascii="Arial" w:hAnsi="Arial" w:cs="Arial"/>
                <w:sz w:val="20"/>
                <w:szCs w:val="20"/>
              </w:rPr>
              <w:t>-8</w:t>
            </w:r>
          </w:p>
        </w:tc>
      </w:tr>
    </w:tbl>
    <w:p w:rsidR="0089776F" w:rsidRDefault="0089776F" w:rsidP="005053AB">
      <w:pPr>
        <w:pStyle w:val="Sinespaciado"/>
        <w:rPr>
          <w:rFonts w:ascii="Arial" w:hAnsi="Arial" w:cs="Arial"/>
          <w:sz w:val="20"/>
          <w:szCs w:val="20"/>
        </w:rPr>
      </w:pPr>
    </w:p>
    <w:p w:rsidR="00C71593" w:rsidRDefault="00C71593" w:rsidP="005053AB">
      <w:pPr>
        <w:pStyle w:val="Sinespaciado"/>
        <w:rPr>
          <w:rFonts w:ascii="Arial" w:hAnsi="Arial" w:cs="Arial"/>
          <w:sz w:val="20"/>
          <w:szCs w:val="20"/>
        </w:rPr>
      </w:pPr>
    </w:p>
    <w:p w:rsidR="00C71593" w:rsidRDefault="00C71593"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180"/>
        <w:gridCol w:w="3816"/>
      </w:tblGrid>
      <w:tr w:rsidR="0089776F" w:rsidRPr="00862CFC" w:rsidTr="005D2263">
        <w:tc>
          <w:tcPr>
            <w:tcW w:w="9180" w:type="dxa"/>
          </w:tcPr>
          <w:p w:rsidR="0089776F" w:rsidRPr="00862CFC" w:rsidRDefault="0089776F" w:rsidP="005D2263">
            <w:pPr>
              <w:pStyle w:val="Sinespaciado"/>
              <w:rPr>
                <w:rFonts w:ascii="Arial" w:hAnsi="Arial" w:cs="Arial"/>
                <w:sz w:val="20"/>
                <w:szCs w:val="20"/>
              </w:rPr>
            </w:pPr>
            <w:r>
              <w:rPr>
                <w:rFonts w:ascii="Arial" w:hAnsi="Arial" w:cs="Arial"/>
                <w:sz w:val="20"/>
                <w:szCs w:val="20"/>
              </w:rPr>
              <w:br w:type="page"/>
              <w:t xml:space="preserve">Indicadores de Alcance </w:t>
            </w:r>
          </w:p>
        </w:tc>
        <w:tc>
          <w:tcPr>
            <w:tcW w:w="3816" w:type="dxa"/>
          </w:tcPr>
          <w:p w:rsidR="0089776F" w:rsidRPr="00862CFC" w:rsidRDefault="00FD6687" w:rsidP="005D2263">
            <w:pPr>
              <w:pStyle w:val="Sinespaciado"/>
              <w:jc w:val="center"/>
              <w:rPr>
                <w:rFonts w:ascii="Arial" w:hAnsi="Arial" w:cs="Arial"/>
                <w:sz w:val="20"/>
                <w:szCs w:val="20"/>
              </w:rPr>
            </w:pPr>
            <w:r>
              <w:rPr>
                <w:rFonts w:ascii="Arial" w:hAnsi="Arial" w:cs="Arial"/>
                <w:sz w:val="20"/>
                <w:szCs w:val="20"/>
              </w:rPr>
              <w:t xml:space="preserve">Valor de Indicador </w:t>
            </w:r>
          </w:p>
        </w:tc>
      </w:tr>
      <w:tr w:rsidR="0089776F" w:rsidRPr="00862CFC" w:rsidTr="005D2263">
        <w:tc>
          <w:tcPr>
            <w:tcW w:w="9180" w:type="dxa"/>
          </w:tcPr>
          <w:p w:rsidR="0089776F" w:rsidRPr="00233468" w:rsidRDefault="0089776F" w:rsidP="00D43495">
            <w:pPr>
              <w:pStyle w:val="Default"/>
              <w:numPr>
                <w:ilvl w:val="0"/>
                <w:numId w:val="17"/>
              </w:numPr>
              <w:jc w:val="both"/>
              <w:rPr>
                <w:sz w:val="20"/>
                <w:szCs w:val="20"/>
              </w:rPr>
            </w:pPr>
            <w:r>
              <w:rPr>
                <w:sz w:val="20"/>
                <w:szCs w:val="20"/>
              </w:rPr>
              <w:t xml:space="preserve">Realiza trabajo de investigación </w:t>
            </w:r>
            <w:r w:rsidR="005E5E4A">
              <w:rPr>
                <w:sz w:val="20"/>
                <w:szCs w:val="20"/>
              </w:rPr>
              <w:t xml:space="preserve">acerca de los conceptos básicos </w:t>
            </w:r>
            <w:r w:rsidR="00D43495">
              <w:rPr>
                <w:sz w:val="20"/>
                <w:szCs w:val="20"/>
              </w:rPr>
              <w:t>de la prueba de bondad de ajuste.</w:t>
            </w:r>
          </w:p>
        </w:tc>
        <w:tc>
          <w:tcPr>
            <w:tcW w:w="3816" w:type="dxa"/>
          </w:tcPr>
          <w:p w:rsidR="0089776F" w:rsidRPr="00862CFC" w:rsidRDefault="007C4DE6" w:rsidP="005D2263">
            <w:pPr>
              <w:pStyle w:val="Sinespaciado"/>
              <w:jc w:val="center"/>
              <w:rPr>
                <w:rFonts w:ascii="Arial" w:hAnsi="Arial" w:cs="Arial"/>
                <w:sz w:val="20"/>
                <w:szCs w:val="20"/>
              </w:rPr>
            </w:pPr>
            <w:r>
              <w:rPr>
                <w:rFonts w:ascii="Arial" w:hAnsi="Arial" w:cs="Arial"/>
                <w:sz w:val="20"/>
                <w:szCs w:val="20"/>
              </w:rPr>
              <w:t>2</w:t>
            </w:r>
            <w:r w:rsidR="0089776F">
              <w:rPr>
                <w:rFonts w:ascii="Arial" w:hAnsi="Arial" w:cs="Arial"/>
                <w:sz w:val="20"/>
                <w:szCs w:val="20"/>
              </w:rPr>
              <w:t>0%</w:t>
            </w:r>
          </w:p>
        </w:tc>
      </w:tr>
      <w:tr w:rsidR="0089776F" w:rsidRPr="00862CFC" w:rsidTr="005D2263">
        <w:tc>
          <w:tcPr>
            <w:tcW w:w="9180" w:type="dxa"/>
          </w:tcPr>
          <w:p w:rsidR="0089776F" w:rsidRPr="00233468" w:rsidRDefault="00F60DB6" w:rsidP="005E5E4A">
            <w:pPr>
              <w:pStyle w:val="Default"/>
              <w:numPr>
                <w:ilvl w:val="0"/>
                <w:numId w:val="17"/>
              </w:numPr>
              <w:jc w:val="both"/>
              <w:rPr>
                <w:sz w:val="20"/>
                <w:szCs w:val="20"/>
              </w:rPr>
            </w:pPr>
            <w:r>
              <w:rPr>
                <w:sz w:val="20"/>
                <w:szCs w:val="20"/>
              </w:rPr>
              <w:lastRenderedPageBreak/>
              <w:t>Realiza</w:t>
            </w:r>
            <w:r w:rsidR="005E5E4A">
              <w:rPr>
                <w:sz w:val="20"/>
                <w:szCs w:val="20"/>
              </w:rPr>
              <w:t xml:space="preserve"> una serie de ejercicios </w:t>
            </w:r>
            <w:r>
              <w:rPr>
                <w:sz w:val="20"/>
                <w:szCs w:val="20"/>
              </w:rPr>
              <w:t>aplicando los principios analizados en clases</w:t>
            </w:r>
            <w:r w:rsidR="00967561">
              <w:rPr>
                <w:sz w:val="20"/>
                <w:szCs w:val="20"/>
              </w:rPr>
              <w:t>.</w:t>
            </w:r>
            <w:r w:rsidR="002649BC">
              <w:rPr>
                <w:sz w:val="20"/>
                <w:szCs w:val="20"/>
              </w:rPr>
              <w:t xml:space="preserve"> </w:t>
            </w:r>
          </w:p>
        </w:tc>
        <w:tc>
          <w:tcPr>
            <w:tcW w:w="3816" w:type="dxa"/>
          </w:tcPr>
          <w:p w:rsidR="0089776F" w:rsidRPr="00862CFC" w:rsidRDefault="007C4DE6" w:rsidP="005D2263">
            <w:pPr>
              <w:pStyle w:val="Sinespaciado"/>
              <w:jc w:val="center"/>
              <w:rPr>
                <w:rFonts w:ascii="Arial" w:hAnsi="Arial" w:cs="Arial"/>
                <w:sz w:val="20"/>
                <w:szCs w:val="20"/>
              </w:rPr>
            </w:pPr>
            <w:r>
              <w:rPr>
                <w:rFonts w:ascii="Arial" w:hAnsi="Arial" w:cs="Arial"/>
                <w:sz w:val="20"/>
                <w:szCs w:val="20"/>
              </w:rPr>
              <w:t>20</w:t>
            </w:r>
            <w:r w:rsidR="0089776F">
              <w:rPr>
                <w:rFonts w:ascii="Arial" w:hAnsi="Arial" w:cs="Arial"/>
                <w:sz w:val="20"/>
                <w:szCs w:val="20"/>
              </w:rPr>
              <w:t>%</w:t>
            </w:r>
          </w:p>
        </w:tc>
      </w:tr>
      <w:tr w:rsidR="0089776F" w:rsidRPr="00862CFC" w:rsidTr="005D2263">
        <w:tc>
          <w:tcPr>
            <w:tcW w:w="9180" w:type="dxa"/>
          </w:tcPr>
          <w:p w:rsidR="0089776F" w:rsidRPr="00233468" w:rsidRDefault="0089776F" w:rsidP="005E5E4A">
            <w:pPr>
              <w:pStyle w:val="Default"/>
              <w:numPr>
                <w:ilvl w:val="0"/>
                <w:numId w:val="17"/>
              </w:numPr>
              <w:jc w:val="both"/>
              <w:rPr>
                <w:sz w:val="20"/>
                <w:szCs w:val="20"/>
              </w:rPr>
            </w:pPr>
            <w:r>
              <w:rPr>
                <w:sz w:val="20"/>
                <w:szCs w:val="20"/>
              </w:rPr>
              <w:t xml:space="preserve">Posee la información </w:t>
            </w:r>
            <w:r w:rsidR="00F60DB6">
              <w:rPr>
                <w:sz w:val="20"/>
                <w:szCs w:val="20"/>
              </w:rPr>
              <w:t>necesaria de lo</w:t>
            </w:r>
            <w:r w:rsidR="00090B7A">
              <w:rPr>
                <w:sz w:val="20"/>
                <w:szCs w:val="20"/>
              </w:rPr>
              <w:t xml:space="preserve">s </w:t>
            </w:r>
            <w:r w:rsidR="005E5E4A">
              <w:rPr>
                <w:sz w:val="20"/>
                <w:szCs w:val="20"/>
              </w:rPr>
              <w:t>temas analizados en clases.</w:t>
            </w:r>
          </w:p>
        </w:tc>
        <w:tc>
          <w:tcPr>
            <w:tcW w:w="3816" w:type="dxa"/>
          </w:tcPr>
          <w:p w:rsidR="0089776F" w:rsidRPr="00862CFC" w:rsidRDefault="007C4DE6" w:rsidP="005D2263">
            <w:pPr>
              <w:pStyle w:val="Sinespaciado"/>
              <w:jc w:val="center"/>
              <w:rPr>
                <w:rFonts w:ascii="Arial" w:hAnsi="Arial" w:cs="Arial"/>
                <w:sz w:val="20"/>
                <w:szCs w:val="20"/>
              </w:rPr>
            </w:pPr>
            <w:r>
              <w:rPr>
                <w:rFonts w:ascii="Arial" w:hAnsi="Arial" w:cs="Arial"/>
                <w:sz w:val="20"/>
                <w:szCs w:val="20"/>
              </w:rPr>
              <w:t>20</w:t>
            </w:r>
            <w:r w:rsidR="0089776F">
              <w:rPr>
                <w:rFonts w:ascii="Arial" w:hAnsi="Arial" w:cs="Arial"/>
                <w:sz w:val="20"/>
                <w:szCs w:val="20"/>
              </w:rPr>
              <w:t>%</w:t>
            </w:r>
          </w:p>
        </w:tc>
      </w:tr>
      <w:tr w:rsidR="0089776F" w:rsidRPr="00862CFC" w:rsidTr="005D2263">
        <w:tc>
          <w:tcPr>
            <w:tcW w:w="9180" w:type="dxa"/>
          </w:tcPr>
          <w:p w:rsidR="0089776F" w:rsidRDefault="0089776F" w:rsidP="00D43495">
            <w:pPr>
              <w:pStyle w:val="Default"/>
              <w:numPr>
                <w:ilvl w:val="0"/>
                <w:numId w:val="17"/>
              </w:numPr>
              <w:jc w:val="both"/>
              <w:rPr>
                <w:sz w:val="20"/>
                <w:szCs w:val="20"/>
              </w:rPr>
            </w:pPr>
            <w:r>
              <w:rPr>
                <w:sz w:val="20"/>
                <w:szCs w:val="20"/>
              </w:rPr>
              <w:t>Demuestra el aprendizaje adquirido</w:t>
            </w:r>
            <w:r w:rsidR="00090B7A">
              <w:rPr>
                <w:sz w:val="20"/>
                <w:szCs w:val="20"/>
              </w:rPr>
              <w:t xml:space="preserve"> </w:t>
            </w:r>
            <w:r>
              <w:rPr>
                <w:sz w:val="20"/>
                <w:szCs w:val="20"/>
              </w:rPr>
              <w:t xml:space="preserve"> en clases respect</w:t>
            </w:r>
            <w:r w:rsidR="006A369B">
              <w:rPr>
                <w:sz w:val="20"/>
                <w:szCs w:val="20"/>
              </w:rPr>
              <w:t xml:space="preserve">o </w:t>
            </w:r>
            <w:r w:rsidR="005E5E4A">
              <w:rPr>
                <w:sz w:val="20"/>
                <w:szCs w:val="20"/>
              </w:rPr>
              <w:t xml:space="preserve">a </w:t>
            </w:r>
            <w:r w:rsidR="00D43495">
              <w:rPr>
                <w:sz w:val="20"/>
                <w:szCs w:val="20"/>
              </w:rPr>
              <w:t>la prueba de bondad de ajuste.</w:t>
            </w:r>
          </w:p>
        </w:tc>
        <w:tc>
          <w:tcPr>
            <w:tcW w:w="3816" w:type="dxa"/>
          </w:tcPr>
          <w:p w:rsidR="0089776F" w:rsidRPr="00862CFC" w:rsidRDefault="0089776F" w:rsidP="005D2263">
            <w:pPr>
              <w:pStyle w:val="Sinespaciado"/>
              <w:jc w:val="center"/>
              <w:rPr>
                <w:rFonts w:ascii="Arial" w:hAnsi="Arial" w:cs="Arial"/>
                <w:sz w:val="20"/>
                <w:szCs w:val="20"/>
              </w:rPr>
            </w:pPr>
            <w:r>
              <w:rPr>
                <w:rFonts w:ascii="Arial" w:hAnsi="Arial" w:cs="Arial"/>
                <w:sz w:val="20"/>
                <w:szCs w:val="20"/>
              </w:rPr>
              <w:t>40%</w:t>
            </w:r>
          </w:p>
        </w:tc>
      </w:tr>
    </w:tbl>
    <w:p w:rsidR="00B43F84" w:rsidRDefault="00B43F84" w:rsidP="005053AB">
      <w:pPr>
        <w:pStyle w:val="Sinespaciado"/>
        <w:rPr>
          <w:rFonts w:ascii="Arial" w:hAnsi="Arial" w:cs="Arial"/>
          <w:sz w:val="20"/>
          <w:szCs w:val="20"/>
        </w:rPr>
      </w:pPr>
    </w:p>
    <w:p w:rsidR="006A369B" w:rsidRPr="00862CFC" w:rsidRDefault="007C4DE6" w:rsidP="006A369B">
      <w:pPr>
        <w:pStyle w:val="Sinespaciado"/>
        <w:rPr>
          <w:rFonts w:ascii="Arial" w:hAnsi="Arial" w:cs="Arial"/>
          <w:sz w:val="20"/>
          <w:szCs w:val="20"/>
        </w:rPr>
      </w:pPr>
      <w:r>
        <w:rPr>
          <w:rFonts w:ascii="Arial" w:hAnsi="Arial" w:cs="Arial"/>
          <w:sz w:val="20"/>
          <w:szCs w:val="20"/>
        </w:rPr>
        <w:t>Niveles de desempeño</w:t>
      </w:r>
      <w:r w:rsidR="006A369B"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523"/>
        <w:gridCol w:w="1276"/>
        <w:gridCol w:w="8924"/>
        <w:gridCol w:w="1273"/>
      </w:tblGrid>
      <w:tr w:rsidR="006A369B" w:rsidRPr="00862CFC" w:rsidTr="005D2263">
        <w:tc>
          <w:tcPr>
            <w:tcW w:w="1526" w:type="dxa"/>
          </w:tcPr>
          <w:p w:rsidR="006A369B" w:rsidRPr="00862CFC" w:rsidRDefault="006A369B" w:rsidP="005D2263">
            <w:pPr>
              <w:pStyle w:val="Sinespaciado"/>
              <w:rPr>
                <w:rFonts w:ascii="Arial" w:hAnsi="Arial" w:cs="Arial"/>
                <w:sz w:val="20"/>
                <w:szCs w:val="20"/>
              </w:rPr>
            </w:pPr>
            <w:r w:rsidRPr="00862CFC">
              <w:rPr>
                <w:rFonts w:ascii="Arial" w:hAnsi="Arial" w:cs="Arial"/>
                <w:sz w:val="20"/>
                <w:szCs w:val="20"/>
              </w:rPr>
              <w:t>Desempeño</w:t>
            </w:r>
          </w:p>
        </w:tc>
        <w:tc>
          <w:tcPr>
            <w:tcW w:w="1276" w:type="dxa"/>
          </w:tcPr>
          <w:p w:rsidR="006A369B" w:rsidRPr="00862CFC" w:rsidRDefault="006A369B" w:rsidP="005D2263">
            <w:pPr>
              <w:pStyle w:val="Sinespaciado"/>
              <w:rPr>
                <w:rFonts w:ascii="Arial" w:hAnsi="Arial" w:cs="Arial"/>
                <w:sz w:val="20"/>
                <w:szCs w:val="20"/>
              </w:rPr>
            </w:pPr>
            <w:r w:rsidRPr="00862CFC">
              <w:rPr>
                <w:rFonts w:ascii="Arial" w:hAnsi="Arial" w:cs="Arial"/>
                <w:sz w:val="20"/>
                <w:szCs w:val="20"/>
              </w:rPr>
              <w:t>Nivel de desempeño</w:t>
            </w:r>
          </w:p>
        </w:tc>
        <w:tc>
          <w:tcPr>
            <w:tcW w:w="9072" w:type="dxa"/>
          </w:tcPr>
          <w:p w:rsidR="006A369B" w:rsidRPr="00862CFC" w:rsidRDefault="006A369B" w:rsidP="005D2263">
            <w:pPr>
              <w:pStyle w:val="Sinespaciado"/>
              <w:rPr>
                <w:rFonts w:ascii="Arial" w:hAnsi="Arial" w:cs="Arial"/>
                <w:sz w:val="20"/>
                <w:szCs w:val="20"/>
              </w:rPr>
            </w:pPr>
            <w:r w:rsidRPr="00862CFC">
              <w:rPr>
                <w:rFonts w:ascii="Arial" w:hAnsi="Arial" w:cs="Arial"/>
                <w:sz w:val="20"/>
                <w:szCs w:val="20"/>
              </w:rPr>
              <w:t>Indicadores de Alcance</w:t>
            </w:r>
          </w:p>
        </w:tc>
        <w:tc>
          <w:tcPr>
            <w:tcW w:w="1275" w:type="dxa"/>
          </w:tcPr>
          <w:p w:rsidR="006A369B" w:rsidRPr="00862CFC" w:rsidRDefault="006A369B" w:rsidP="005D2263">
            <w:pPr>
              <w:pStyle w:val="Sinespaciado"/>
              <w:rPr>
                <w:rFonts w:ascii="Arial" w:hAnsi="Arial" w:cs="Arial"/>
                <w:sz w:val="20"/>
                <w:szCs w:val="20"/>
              </w:rPr>
            </w:pPr>
            <w:r w:rsidRPr="00862CFC">
              <w:rPr>
                <w:rFonts w:ascii="Arial" w:hAnsi="Arial" w:cs="Arial"/>
                <w:sz w:val="20"/>
                <w:szCs w:val="20"/>
              </w:rPr>
              <w:t>Valoración numérica</w:t>
            </w:r>
          </w:p>
        </w:tc>
      </w:tr>
      <w:tr w:rsidR="006A369B" w:rsidRPr="00862CFC" w:rsidTr="005D2263">
        <w:tc>
          <w:tcPr>
            <w:tcW w:w="1526" w:type="dxa"/>
            <w:vMerge w:val="restart"/>
          </w:tcPr>
          <w:p w:rsidR="006A369B" w:rsidRPr="00862CFC" w:rsidRDefault="006A369B" w:rsidP="005D2263">
            <w:pPr>
              <w:pStyle w:val="Sinespaciado"/>
              <w:rPr>
                <w:rFonts w:ascii="Arial" w:hAnsi="Arial" w:cs="Arial"/>
                <w:sz w:val="20"/>
                <w:szCs w:val="20"/>
              </w:rPr>
            </w:pPr>
            <w:r w:rsidRPr="00862CFC">
              <w:rPr>
                <w:rFonts w:ascii="Arial" w:hAnsi="Arial" w:cs="Arial"/>
                <w:sz w:val="20"/>
                <w:szCs w:val="20"/>
              </w:rPr>
              <w:t>Competencia Alcanzada</w:t>
            </w:r>
          </w:p>
        </w:tc>
        <w:tc>
          <w:tcPr>
            <w:tcW w:w="1276" w:type="dxa"/>
          </w:tcPr>
          <w:p w:rsidR="006A369B" w:rsidRPr="00862CFC" w:rsidRDefault="006A369B" w:rsidP="005D2263">
            <w:pPr>
              <w:pStyle w:val="Sinespaciado"/>
              <w:rPr>
                <w:rFonts w:ascii="Arial" w:hAnsi="Arial" w:cs="Arial"/>
                <w:sz w:val="20"/>
                <w:szCs w:val="20"/>
              </w:rPr>
            </w:pPr>
            <w:r w:rsidRPr="00862CFC">
              <w:rPr>
                <w:rFonts w:ascii="Arial" w:hAnsi="Arial" w:cs="Arial"/>
                <w:sz w:val="20"/>
                <w:szCs w:val="20"/>
              </w:rPr>
              <w:t>Excelente</w:t>
            </w:r>
          </w:p>
        </w:tc>
        <w:tc>
          <w:tcPr>
            <w:tcW w:w="9072" w:type="dxa"/>
          </w:tcPr>
          <w:p w:rsidR="006A369B" w:rsidRDefault="006A369B" w:rsidP="005D2263">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6A369B" w:rsidRDefault="006A369B" w:rsidP="005D2263">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6A369B" w:rsidRDefault="006A369B" w:rsidP="005D2263">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rsidR="006A369B" w:rsidRDefault="006A369B" w:rsidP="005D2263">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6A369B" w:rsidRDefault="006A369B" w:rsidP="005D2263">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rsidR="006A369B" w:rsidRDefault="006A369B" w:rsidP="005D2263">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rsidR="006A369B" w:rsidRPr="00862CFC" w:rsidRDefault="006A369B" w:rsidP="005D2263">
            <w:pPr>
              <w:pStyle w:val="Sinespaciado"/>
              <w:rPr>
                <w:rFonts w:ascii="Arial" w:hAnsi="Arial" w:cs="Arial"/>
                <w:sz w:val="20"/>
                <w:szCs w:val="20"/>
              </w:rPr>
            </w:pPr>
          </w:p>
        </w:tc>
        <w:tc>
          <w:tcPr>
            <w:tcW w:w="1275" w:type="dxa"/>
          </w:tcPr>
          <w:p w:rsidR="006A369B" w:rsidRPr="00862CFC" w:rsidRDefault="006A369B" w:rsidP="005D2263">
            <w:pPr>
              <w:pStyle w:val="Sinespaciado"/>
              <w:rPr>
                <w:rFonts w:ascii="Arial" w:hAnsi="Arial" w:cs="Arial"/>
                <w:sz w:val="20"/>
                <w:szCs w:val="20"/>
              </w:rPr>
            </w:pPr>
            <w:r>
              <w:rPr>
                <w:rFonts w:ascii="Arial" w:hAnsi="Arial" w:cs="Arial"/>
                <w:sz w:val="20"/>
                <w:szCs w:val="20"/>
              </w:rPr>
              <w:t>95-100</w:t>
            </w:r>
          </w:p>
        </w:tc>
      </w:tr>
      <w:tr w:rsidR="006A369B" w:rsidRPr="00862CFC" w:rsidTr="005D2263">
        <w:tc>
          <w:tcPr>
            <w:tcW w:w="1526" w:type="dxa"/>
            <w:vMerge/>
          </w:tcPr>
          <w:p w:rsidR="006A369B" w:rsidRPr="00862CFC" w:rsidRDefault="006A369B" w:rsidP="005D2263">
            <w:pPr>
              <w:pStyle w:val="Sinespaciado"/>
              <w:rPr>
                <w:rFonts w:ascii="Arial" w:hAnsi="Arial" w:cs="Arial"/>
                <w:sz w:val="20"/>
                <w:szCs w:val="20"/>
              </w:rPr>
            </w:pPr>
          </w:p>
        </w:tc>
        <w:tc>
          <w:tcPr>
            <w:tcW w:w="1276" w:type="dxa"/>
          </w:tcPr>
          <w:p w:rsidR="006A369B" w:rsidRPr="00862CFC" w:rsidRDefault="006A369B" w:rsidP="005D2263">
            <w:pPr>
              <w:pStyle w:val="Sinespaciado"/>
              <w:rPr>
                <w:rFonts w:ascii="Arial" w:hAnsi="Arial" w:cs="Arial"/>
                <w:sz w:val="20"/>
                <w:szCs w:val="20"/>
              </w:rPr>
            </w:pPr>
            <w:r w:rsidRPr="00862CFC">
              <w:rPr>
                <w:rFonts w:ascii="Arial" w:hAnsi="Arial" w:cs="Arial"/>
                <w:sz w:val="20"/>
                <w:szCs w:val="20"/>
              </w:rPr>
              <w:t>Notable</w:t>
            </w:r>
          </w:p>
        </w:tc>
        <w:tc>
          <w:tcPr>
            <w:tcW w:w="9072" w:type="dxa"/>
          </w:tcPr>
          <w:p w:rsidR="006A369B" w:rsidRDefault="006A369B" w:rsidP="005D2263">
            <w:pPr>
              <w:pStyle w:val="Default"/>
              <w:rPr>
                <w:sz w:val="20"/>
                <w:szCs w:val="20"/>
              </w:rPr>
            </w:pPr>
            <w:r>
              <w:rPr>
                <w:sz w:val="20"/>
                <w:szCs w:val="20"/>
              </w:rPr>
              <w:t xml:space="preserve">Cumple cuatro de los indicadores definidos en desempeño excelente. </w:t>
            </w:r>
          </w:p>
          <w:p w:rsidR="006A369B" w:rsidRPr="00862CFC" w:rsidRDefault="006A369B" w:rsidP="005D2263">
            <w:pPr>
              <w:pStyle w:val="Sinespaciado"/>
              <w:rPr>
                <w:rFonts w:ascii="Arial" w:hAnsi="Arial" w:cs="Arial"/>
                <w:sz w:val="20"/>
                <w:szCs w:val="20"/>
              </w:rPr>
            </w:pPr>
          </w:p>
        </w:tc>
        <w:tc>
          <w:tcPr>
            <w:tcW w:w="1275" w:type="dxa"/>
          </w:tcPr>
          <w:p w:rsidR="006A369B" w:rsidRPr="00862CFC" w:rsidRDefault="006A369B" w:rsidP="005D2263">
            <w:pPr>
              <w:pStyle w:val="Sinespaciado"/>
              <w:rPr>
                <w:rFonts w:ascii="Arial" w:hAnsi="Arial" w:cs="Arial"/>
                <w:sz w:val="20"/>
                <w:szCs w:val="20"/>
              </w:rPr>
            </w:pPr>
            <w:r>
              <w:rPr>
                <w:rFonts w:ascii="Arial" w:hAnsi="Arial" w:cs="Arial"/>
                <w:sz w:val="20"/>
                <w:szCs w:val="20"/>
              </w:rPr>
              <w:t>85-94</w:t>
            </w:r>
          </w:p>
        </w:tc>
      </w:tr>
      <w:tr w:rsidR="006A369B" w:rsidRPr="00862CFC" w:rsidTr="005D2263">
        <w:tc>
          <w:tcPr>
            <w:tcW w:w="1526" w:type="dxa"/>
            <w:vMerge/>
          </w:tcPr>
          <w:p w:rsidR="006A369B" w:rsidRPr="00862CFC" w:rsidRDefault="006A369B" w:rsidP="005D2263">
            <w:pPr>
              <w:pStyle w:val="Sinespaciado"/>
              <w:rPr>
                <w:rFonts w:ascii="Arial" w:hAnsi="Arial" w:cs="Arial"/>
                <w:sz w:val="20"/>
                <w:szCs w:val="20"/>
              </w:rPr>
            </w:pPr>
          </w:p>
        </w:tc>
        <w:tc>
          <w:tcPr>
            <w:tcW w:w="1276" w:type="dxa"/>
          </w:tcPr>
          <w:p w:rsidR="006A369B" w:rsidRPr="00862CFC" w:rsidRDefault="006A369B" w:rsidP="005D2263">
            <w:pPr>
              <w:pStyle w:val="Sinespaciado"/>
              <w:rPr>
                <w:rFonts w:ascii="Arial" w:hAnsi="Arial" w:cs="Arial"/>
                <w:sz w:val="20"/>
                <w:szCs w:val="20"/>
              </w:rPr>
            </w:pPr>
            <w:r w:rsidRPr="00862CFC">
              <w:rPr>
                <w:rFonts w:ascii="Arial" w:hAnsi="Arial" w:cs="Arial"/>
                <w:sz w:val="20"/>
                <w:szCs w:val="20"/>
              </w:rPr>
              <w:t>Bueno</w:t>
            </w:r>
          </w:p>
        </w:tc>
        <w:tc>
          <w:tcPr>
            <w:tcW w:w="9072" w:type="dxa"/>
          </w:tcPr>
          <w:p w:rsidR="006A369B" w:rsidRDefault="006A369B" w:rsidP="005D2263">
            <w:pPr>
              <w:pStyle w:val="Default"/>
              <w:rPr>
                <w:sz w:val="20"/>
                <w:szCs w:val="20"/>
              </w:rPr>
            </w:pPr>
            <w:r>
              <w:rPr>
                <w:sz w:val="20"/>
                <w:szCs w:val="20"/>
              </w:rPr>
              <w:t xml:space="preserve">Cumple tres de los indicadores definidos en el desempeño excelente. </w:t>
            </w:r>
          </w:p>
          <w:p w:rsidR="006A369B" w:rsidRPr="00862CFC" w:rsidRDefault="006A369B" w:rsidP="005D2263">
            <w:pPr>
              <w:pStyle w:val="Sinespaciado"/>
              <w:rPr>
                <w:rFonts w:ascii="Arial" w:hAnsi="Arial" w:cs="Arial"/>
                <w:sz w:val="20"/>
                <w:szCs w:val="20"/>
              </w:rPr>
            </w:pPr>
          </w:p>
        </w:tc>
        <w:tc>
          <w:tcPr>
            <w:tcW w:w="1275" w:type="dxa"/>
          </w:tcPr>
          <w:p w:rsidR="006A369B" w:rsidRPr="00862CFC" w:rsidRDefault="006A369B" w:rsidP="005D2263">
            <w:pPr>
              <w:pStyle w:val="Sinespaciado"/>
              <w:rPr>
                <w:rFonts w:ascii="Arial" w:hAnsi="Arial" w:cs="Arial"/>
                <w:sz w:val="20"/>
                <w:szCs w:val="20"/>
              </w:rPr>
            </w:pPr>
            <w:r>
              <w:rPr>
                <w:rFonts w:ascii="Arial" w:hAnsi="Arial" w:cs="Arial"/>
                <w:sz w:val="20"/>
                <w:szCs w:val="20"/>
              </w:rPr>
              <w:t>75-84</w:t>
            </w:r>
          </w:p>
        </w:tc>
      </w:tr>
      <w:tr w:rsidR="006A369B" w:rsidRPr="00862CFC" w:rsidTr="005D2263">
        <w:tc>
          <w:tcPr>
            <w:tcW w:w="1526" w:type="dxa"/>
            <w:vMerge/>
          </w:tcPr>
          <w:p w:rsidR="006A369B" w:rsidRPr="00862CFC" w:rsidRDefault="006A369B" w:rsidP="005D2263">
            <w:pPr>
              <w:pStyle w:val="Sinespaciado"/>
              <w:rPr>
                <w:rFonts w:ascii="Arial" w:hAnsi="Arial" w:cs="Arial"/>
                <w:sz w:val="20"/>
                <w:szCs w:val="20"/>
              </w:rPr>
            </w:pPr>
          </w:p>
        </w:tc>
        <w:tc>
          <w:tcPr>
            <w:tcW w:w="1276" w:type="dxa"/>
          </w:tcPr>
          <w:p w:rsidR="006A369B" w:rsidRPr="00862CFC" w:rsidRDefault="006A369B" w:rsidP="005D2263">
            <w:pPr>
              <w:pStyle w:val="Sinespaciado"/>
              <w:rPr>
                <w:rFonts w:ascii="Arial" w:hAnsi="Arial" w:cs="Arial"/>
                <w:sz w:val="20"/>
                <w:szCs w:val="20"/>
              </w:rPr>
            </w:pPr>
            <w:r w:rsidRPr="00862CFC">
              <w:rPr>
                <w:rFonts w:ascii="Arial" w:hAnsi="Arial" w:cs="Arial"/>
                <w:sz w:val="20"/>
                <w:szCs w:val="20"/>
              </w:rPr>
              <w:t>Suficiente</w:t>
            </w:r>
          </w:p>
        </w:tc>
        <w:tc>
          <w:tcPr>
            <w:tcW w:w="9072" w:type="dxa"/>
          </w:tcPr>
          <w:p w:rsidR="006A369B" w:rsidRDefault="006A369B" w:rsidP="005D2263">
            <w:pPr>
              <w:pStyle w:val="Default"/>
              <w:rPr>
                <w:sz w:val="20"/>
                <w:szCs w:val="20"/>
              </w:rPr>
            </w:pPr>
            <w:r>
              <w:rPr>
                <w:sz w:val="20"/>
                <w:szCs w:val="20"/>
              </w:rPr>
              <w:t xml:space="preserve">Cumple dos de los indicadores definidos en el desempeño excelente. </w:t>
            </w:r>
          </w:p>
          <w:p w:rsidR="006A369B" w:rsidRPr="00862CFC" w:rsidRDefault="006A369B" w:rsidP="005D2263">
            <w:pPr>
              <w:pStyle w:val="Sinespaciado"/>
              <w:rPr>
                <w:rFonts w:ascii="Arial" w:hAnsi="Arial" w:cs="Arial"/>
                <w:sz w:val="20"/>
                <w:szCs w:val="20"/>
              </w:rPr>
            </w:pPr>
          </w:p>
        </w:tc>
        <w:tc>
          <w:tcPr>
            <w:tcW w:w="1275" w:type="dxa"/>
          </w:tcPr>
          <w:p w:rsidR="006A369B" w:rsidRPr="00862CFC" w:rsidRDefault="006A369B" w:rsidP="005D2263">
            <w:pPr>
              <w:pStyle w:val="Sinespaciado"/>
              <w:rPr>
                <w:rFonts w:ascii="Arial" w:hAnsi="Arial" w:cs="Arial"/>
                <w:sz w:val="20"/>
                <w:szCs w:val="20"/>
              </w:rPr>
            </w:pPr>
            <w:r>
              <w:rPr>
                <w:rFonts w:ascii="Arial" w:hAnsi="Arial" w:cs="Arial"/>
                <w:sz w:val="20"/>
                <w:szCs w:val="20"/>
              </w:rPr>
              <w:t>70-74</w:t>
            </w:r>
          </w:p>
        </w:tc>
      </w:tr>
      <w:tr w:rsidR="006A369B" w:rsidRPr="00862CFC" w:rsidTr="005D2263">
        <w:tc>
          <w:tcPr>
            <w:tcW w:w="1526" w:type="dxa"/>
          </w:tcPr>
          <w:p w:rsidR="006A369B" w:rsidRPr="00862CFC" w:rsidRDefault="006A369B" w:rsidP="005D2263">
            <w:pPr>
              <w:pStyle w:val="Sinespaciado"/>
              <w:rPr>
                <w:rFonts w:ascii="Arial" w:hAnsi="Arial" w:cs="Arial"/>
                <w:sz w:val="20"/>
                <w:szCs w:val="20"/>
              </w:rPr>
            </w:pPr>
            <w:r w:rsidRPr="00862CFC">
              <w:rPr>
                <w:rFonts w:ascii="Arial" w:hAnsi="Arial" w:cs="Arial"/>
                <w:sz w:val="20"/>
                <w:szCs w:val="20"/>
              </w:rPr>
              <w:t>Competencia No Alcanzada</w:t>
            </w:r>
          </w:p>
        </w:tc>
        <w:tc>
          <w:tcPr>
            <w:tcW w:w="1276" w:type="dxa"/>
          </w:tcPr>
          <w:p w:rsidR="006A369B" w:rsidRPr="00862CFC" w:rsidRDefault="006A369B" w:rsidP="005D2263">
            <w:pPr>
              <w:pStyle w:val="Sinespaciado"/>
              <w:rPr>
                <w:rFonts w:ascii="Arial" w:hAnsi="Arial" w:cs="Arial"/>
                <w:sz w:val="20"/>
                <w:szCs w:val="20"/>
              </w:rPr>
            </w:pPr>
            <w:r w:rsidRPr="00862CFC">
              <w:rPr>
                <w:rFonts w:ascii="Arial" w:hAnsi="Arial" w:cs="Arial"/>
                <w:sz w:val="20"/>
                <w:szCs w:val="20"/>
              </w:rPr>
              <w:t>Insuficiente</w:t>
            </w:r>
          </w:p>
        </w:tc>
        <w:tc>
          <w:tcPr>
            <w:tcW w:w="9072" w:type="dxa"/>
          </w:tcPr>
          <w:p w:rsidR="006A369B" w:rsidRDefault="006A369B" w:rsidP="005D2263">
            <w:pPr>
              <w:pStyle w:val="Default"/>
              <w:rPr>
                <w:sz w:val="20"/>
                <w:szCs w:val="20"/>
              </w:rPr>
            </w:pPr>
            <w:r>
              <w:rPr>
                <w:sz w:val="20"/>
                <w:szCs w:val="20"/>
              </w:rPr>
              <w:t xml:space="preserve">No se cumple con el 100% de evidencias conceptuales, procedimentales y actitudinales de los indicadores definidos en el desempeño excelente. </w:t>
            </w:r>
          </w:p>
          <w:p w:rsidR="006A369B" w:rsidRPr="00862CFC" w:rsidRDefault="006A369B" w:rsidP="005D2263">
            <w:pPr>
              <w:pStyle w:val="Sinespaciado"/>
              <w:rPr>
                <w:rFonts w:ascii="Arial" w:hAnsi="Arial" w:cs="Arial"/>
                <w:sz w:val="20"/>
                <w:szCs w:val="20"/>
              </w:rPr>
            </w:pPr>
          </w:p>
        </w:tc>
        <w:tc>
          <w:tcPr>
            <w:tcW w:w="1275" w:type="dxa"/>
          </w:tcPr>
          <w:p w:rsidR="006A369B" w:rsidRPr="00862CFC" w:rsidRDefault="006A369B" w:rsidP="005D2263">
            <w:pPr>
              <w:pStyle w:val="Sinespaciado"/>
              <w:rPr>
                <w:rFonts w:ascii="Arial" w:hAnsi="Arial" w:cs="Arial"/>
                <w:sz w:val="20"/>
                <w:szCs w:val="20"/>
              </w:rPr>
            </w:pPr>
            <w:r>
              <w:rPr>
                <w:rFonts w:ascii="Arial" w:hAnsi="Arial" w:cs="Arial"/>
                <w:sz w:val="20"/>
                <w:szCs w:val="20"/>
              </w:rPr>
              <w:t>N. A.</w:t>
            </w:r>
          </w:p>
        </w:tc>
      </w:tr>
    </w:tbl>
    <w:p w:rsidR="0089776F" w:rsidRDefault="0089776F" w:rsidP="005053AB">
      <w:pPr>
        <w:pStyle w:val="Sinespaciado"/>
        <w:rPr>
          <w:rFonts w:ascii="Arial" w:hAnsi="Arial" w:cs="Arial"/>
          <w:sz w:val="20"/>
          <w:szCs w:val="20"/>
        </w:rPr>
      </w:pPr>
    </w:p>
    <w:p w:rsidR="006A369B" w:rsidRPr="00862CFC" w:rsidRDefault="00C80E00" w:rsidP="006A369B">
      <w:pPr>
        <w:pStyle w:val="Sinespaciado"/>
        <w:rPr>
          <w:rFonts w:ascii="Arial" w:hAnsi="Arial" w:cs="Arial"/>
          <w:sz w:val="20"/>
          <w:szCs w:val="20"/>
        </w:rPr>
      </w:pPr>
      <w:r>
        <w:rPr>
          <w:rFonts w:ascii="Arial" w:hAnsi="Arial" w:cs="Arial"/>
          <w:sz w:val="20"/>
          <w:szCs w:val="20"/>
        </w:rPr>
        <w:t>Matriz de Evaluación</w:t>
      </w:r>
      <w:r w:rsidR="006A369B" w:rsidRPr="00862CFC">
        <w:rPr>
          <w:rFonts w:ascii="Arial" w:hAnsi="Arial" w:cs="Arial"/>
          <w:sz w:val="20"/>
          <w:szCs w:val="20"/>
        </w:rPr>
        <w:t>:</w:t>
      </w:r>
    </w:p>
    <w:tbl>
      <w:tblPr>
        <w:tblStyle w:val="Tablaconcuadrcula2"/>
        <w:tblW w:w="13149" w:type="dxa"/>
        <w:tblLayout w:type="fixed"/>
        <w:tblLook w:val="04A0" w:firstRow="1" w:lastRow="0" w:firstColumn="1" w:lastColumn="0" w:noHBand="0" w:noVBand="1"/>
      </w:tblPr>
      <w:tblGrid>
        <w:gridCol w:w="2660"/>
        <w:gridCol w:w="992"/>
        <w:gridCol w:w="1134"/>
        <w:gridCol w:w="1276"/>
        <w:gridCol w:w="1276"/>
        <w:gridCol w:w="1275"/>
        <w:gridCol w:w="1276"/>
        <w:gridCol w:w="3260"/>
      </w:tblGrid>
      <w:tr w:rsidR="006A369B" w:rsidRPr="00F018D0" w:rsidTr="005E5E4A">
        <w:tc>
          <w:tcPr>
            <w:tcW w:w="2660" w:type="dxa"/>
          </w:tcPr>
          <w:p w:rsidR="006A369B" w:rsidRPr="00F018D0" w:rsidRDefault="006A369B" w:rsidP="005D2263">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Evidencia de aprendizaje </w:t>
            </w:r>
          </w:p>
          <w:p w:rsidR="006A369B" w:rsidRPr="00F018D0" w:rsidRDefault="006A369B" w:rsidP="005D2263">
            <w:pPr>
              <w:rPr>
                <w:rFonts w:ascii="Arial" w:eastAsia="Calibri" w:hAnsi="Arial" w:cs="Arial"/>
              </w:rPr>
            </w:pPr>
          </w:p>
        </w:tc>
        <w:tc>
          <w:tcPr>
            <w:tcW w:w="992" w:type="dxa"/>
          </w:tcPr>
          <w:p w:rsidR="006A369B" w:rsidRPr="00F018D0" w:rsidRDefault="006A369B" w:rsidP="005D2263">
            <w:pPr>
              <w:jc w:val="center"/>
              <w:rPr>
                <w:rFonts w:ascii="Arial" w:eastAsia="Calibri" w:hAnsi="Arial" w:cs="Arial"/>
              </w:rPr>
            </w:pPr>
            <w:r w:rsidRPr="00F018D0">
              <w:rPr>
                <w:rFonts w:ascii="Arial" w:eastAsia="Calibri" w:hAnsi="Arial" w:cs="Arial"/>
              </w:rPr>
              <w:t>%</w:t>
            </w:r>
          </w:p>
        </w:tc>
        <w:tc>
          <w:tcPr>
            <w:tcW w:w="6237" w:type="dxa"/>
            <w:gridSpan w:val="5"/>
          </w:tcPr>
          <w:p w:rsidR="006A369B" w:rsidRPr="00F018D0" w:rsidRDefault="006A369B" w:rsidP="005D2263">
            <w:pPr>
              <w:autoSpaceDE w:val="0"/>
              <w:autoSpaceDN w:val="0"/>
              <w:adjustRightInd w:val="0"/>
              <w:rPr>
                <w:rFonts w:ascii="Arial" w:eastAsia="Calibri" w:hAnsi="Arial" w:cs="Arial"/>
                <w:color w:val="000000"/>
              </w:rPr>
            </w:pPr>
            <w:r w:rsidRPr="00F018D0">
              <w:rPr>
                <w:rFonts w:ascii="Arial" w:eastAsia="Calibri" w:hAnsi="Arial" w:cs="Arial"/>
                <w:color w:val="000000"/>
              </w:rPr>
              <w:t>Indicador de alcance</w:t>
            </w:r>
          </w:p>
        </w:tc>
        <w:tc>
          <w:tcPr>
            <w:tcW w:w="3260" w:type="dxa"/>
          </w:tcPr>
          <w:p w:rsidR="006A369B" w:rsidRPr="00F018D0" w:rsidRDefault="006A369B" w:rsidP="005D2263">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Evaluación formativa de la competencia </w:t>
            </w:r>
          </w:p>
        </w:tc>
      </w:tr>
      <w:tr w:rsidR="006A369B" w:rsidRPr="00F018D0" w:rsidTr="005E5E4A">
        <w:tc>
          <w:tcPr>
            <w:tcW w:w="2660" w:type="dxa"/>
          </w:tcPr>
          <w:p w:rsidR="006A369B" w:rsidRPr="00F018D0" w:rsidRDefault="006A369B" w:rsidP="005D2263">
            <w:pPr>
              <w:rPr>
                <w:rFonts w:ascii="Arial" w:eastAsia="Calibri" w:hAnsi="Arial" w:cs="Arial"/>
              </w:rPr>
            </w:pPr>
          </w:p>
        </w:tc>
        <w:tc>
          <w:tcPr>
            <w:tcW w:w="992" w:type="dxa"/>
          </w:tcPr>
          <w:p w:rsidR="006A369B" w:rsidRPr="00F018D0" w:rsidRDefault="006A369B" w:rsidP="005D2263">
            <w:pPr>
              <w:rPr>
                <w:rFonts w:ascii="Arial" w:eastAsia="Calibri" w:hAnsi="Arial" w:cs="Arial"/>
              </w:rPr>
            </w:pPr>
          </w:p>
        </w:tc>
        <w:tc>
          <w:tcPr>
            <w:tcW w:w="1134" w:type="dxa"/>
          </w:tcPr>
          <w:p w:rsidR="006A369B" w:rsidRPr="00F018D0" w:rsidRDefault="006A369B" w:rsidP="005D2263">
            <w:pPr>
              <w:jc w:val="center"/>
              <w:rPr>
                <w:rFonts w:ascii="Arial" w:eastAsia="Calibri" w:hAnsi="Arial" w:cs="Arial"/>
              </w:rPr>
            </w:pPr>
            <w:r w:rsidRPr="00F018D0">
              <w:rPr>
                <w:rFonts w:ascii="Arial" w:eastAsia="Calibri" w:hAnsi="Arial" w:cs="Arial"/>
              </w:rPr>
              <w:t>A</w:t>
            </w:r>
          </w:p>
        </w:tc>
        <w:tc>
          <w:tcPr>
            <w:tcW w:w="1276" w:type="dxa"/>
          </w:tcPr>
          <w:p w:rsidR="006A369B" w:rsidRPr="00F018D0" w:rsidRDefault="006A369B" w:rsidP="005D2263">
            <w:pPr>
              <w:jc w:val="center"/>
              <w:rPr>
                <w:rFonts w:ascii="Arial" w:eastAsia="Calibri" w:hAnsi="Arial" w:cs="Arial"/>
              </w:rPr>
            </w:pPr>
            <w:r w:rsidRPr="00F018D0">
              <w:rPr>
                <w:rFonts w:ascii="Arial" w:eastAsia="Calibri" w:hAnsi="Arial" w:cs="Arial"/>
              </w:rPr>
              <w:t>B</w:t>
            </w:r>
          </w:p>
        </w:tc>
        <w:tc>
          <w:tcPr>
            <w:tcW w:w="1276" w:type="dxa"/>
          </w:tcPr>
          <w:p w:rsidR="006A369B" w:rsidRPr="00F018D0" w:rsidRDefault="006A369B" w:rsidP="005D2263">
            <w:pPr>
              <w:jc w:val="center"/>
              <w:rPr>
                <w:rFonts w:ascii="Arial" w:eastAsia="Calibri" w:hAnsi="Arial" w:cs="Arial"/>
              </w:rPr>
            </w:pPr>
            <w:r w:rsidRPr="00F018D0">
              <w:rPr>
                <w:rFonts w:ascii="Arial" w:eastAsia="Calibri" w:hAnsi="Arial" w:cs="Arial"/>
              </w:rPr>
              <w:t>C</w:t>
            </w:r>
          </w:p>
        </w:tc>
        <w:tc>
          <w:tcPr>
            <w:tcW w:w="1275" w:type="dxa"/>
          </w:tcPr>
          <w:p w:rsidR="006A369B" w:rsidRPr="00F018D0" w:rsidRDefault="006A369B" w:rsidP="005D2263">
            <w:pPr>
              <w:jc w:val="center"/>
              <w:rPr>
                <w:rFonts w:ascii="Arial" w:eastAsia="Calibri" w:hAnsi="Arial" w:cs="Arial"/>
              </w:rPr>
            </w:pPr>
            <w:r w:rsidRPr="00F018D0">
              <w:rPr>
                <w:rFonts w:ascii="Arial" w:eastAsia="Calibri" w:hAnsi="Arial" w:cs="Arial"/>
              </w:rPr>
              <w:t>D</w:t>
            </w:r>
          </w:p>
        </w:tc>
        <w:tc>
          <w:tcPr>
            <w:tcW w:w="1276" w:type="dxa"/>
          </w:tcPr>
          <w:p w:rsidR="006A369B" w:rsidRPr="00F018D0" w:rsidRDefault="006A369B" w:rsidP="005D2263">
            <w:pPr>
              <w:jc w:val="center"/>
              <w:rPr>
                <w:rFonts w:ascii="Arial" w:eastAsia="Calibri" w:hAnsi="Arial" w:cs="Arial"/>
              </w:rPr>
            </w:pPr>
            <w:r>
              <w:rPr>
                <w:rFonts w:ascii="Arial" w:eastAsia="Calibri" w:hAnsi="Arial" w:cs="Arial"/>
              </w:rPr>
              <w:t>N</w:t>
            </w:r>
          </w:p>
        </w:tc>
        <w:tc>
          <w:tcPr>
            <w:tcW w:w="3260" w:type="dxa"/>
          </w:tcPr>
          <w:p w:rsidR="006A369B" w:rsidRPr="00F018D0" w:rsidRDefault="006A369B" w:rsidP="005D2263">
            <w:pPr>
              <w:rPr>
                <w:rFonts w:ascii="Arial" w:eastAsia="Calibri" w:hAnsi="Arial" w:cs="Arial"/>
              </w:rPr>
            </w:pPr>
          </w:p>
        </w:tc>
      </w:tr>
      <w:tr w:rsidR="00D43495" w:rsidRPr="00F018D0" w:rsidTr="005E5E4A">
        <w:tc>
          <w:tcPr>
            <w:tcW w:w="2660" w:type="dxa"/>
          </w:tcPr>
          <w:p w:rsidR="00D43495" w:rsidRPr="009B4DB5" w:rsidRDefault="00D43495" w:rsidP="00D43495">
            <w:pPr>
              <w:rPr>
                <w:rFonts w:ascii="Arial" w:eastAsia="Calibri" w:hAnsi="Arial" w:cs="Arial"/>
                <w:sz w:val="20"/>
                <w:szCs w:val="20"/>
              </w:rPr>
            </w:pPr>
            <w:r>
              <w:rPr>
                <w:rFonts w:ascii="Arial" w:eastAsia="Calibri" w:hAnsi="Arial" w:cs="Arial"/>
                <w:sz w:val="20"/>
                <w:szCs w:val="20"/>
              </w:rPr>
              <w:t>Trabajo de investigación (L</w:t>
            </w:r>
            <w:r w:rsidRPr="009B4DB5">
              <w:rPr>
                <w:rFonts w:ascii="Arial" w:eastAsia="Calibri" w:hAnsi="Arial" w:cs="Arial"/>
                <w:sz w:val="20"/>
                <w:szCs w:val="20"/>
              </w:rPr>
              <w:t>ista de cotejo)</w:t>
            </w:r>
          </w:p>
        </w:tc>
        <w:tc>
          <w:tcPr>
            <w:tcW w:w="992" w:type="dxa"/>
          </w:tcPr>
          <w:p w:rsidR="00D43495" w:rsidRPr="009B4DB5" w:rsidRDefault="00D43495" w:rsidP="00D43495">
            <w:pPr>
              <w:jc w:val="center"/>
              <w:rPr>
                <w:rFonts w:ascii="Arial" w:eastAsia="Calibri" w:hAnsi="Arial" w:cs="Arial"/>
                <w:sz w:val="20"/>
                <w:szCs w:val="20"/>
              </w:rPr>
            </w:pPr>
            <w:r>
              <w:rPr>
                <w:rFonts w:ascii="Arial" w:eastAsia="Calibri" w:hAnsi="Arial" w:cs="Arial"/>
                <w:sz w:val="20"/>
                <w:szCs w:val="20"/>
              </w:rPr>
              <w:t>2</w:t>
            </w:r>
            <w:r w:rsidRPr="009B4DB5">
              <w:rPr>
                <w:rFonts w:ascii="Arial" w:eastAsia="Calibri" w:hAnsi="Arial" w:cs="Arial"/>
                <w:sz w:val="20"/>
                <w:szCs w:val="20"/>
              </w:rPr>
              <w:t>0%</w:t>
            </w:r>
          </w:p>
        </w:tc>
        <w:tc>
          <w:tcPr>
            <w:tcW w:w="1134" w:type="dxa"/>
          </w:tcPr>
          <w:p w:rsidR="00D43495" w:rsidRPr="009B4DB5" w:rsidRDefault="00D43495" w:rsidP="00D43495">
            <w:pPr>
              <w:jc w:val="center"/>
              <w:rPr>
                <w:rFonts w:ascii="Arial" w:eastAsia="Calibri" w:hAnsi="Arial" w:cs="Arial"/>
                <w:sz w:val="20"/>
                <w:szCs w:val="20"/>
              </w:rPr>
            </w:pPr>
            <w:r w:rsidRPr="009B4DB5">
              <w:rPr>
                <w:rFonts w:ascii="Arial" w:eastAsia="Calibri" w:hAnsi="Arial" w:cs="Arial"/>
                <w:sz w:val="20"/>
                <w:szCs w:val="20"/>
              </w:rPr>
              <w:t>28.5-30</w:t>
            </w:r>
          </w:p>
        </w:tc>
        <w:tc>
          <w:tcPr>
            <w:tcW w:w="1276" w:type="dxa"/>
          </w:tcPr>
          <w:p w:rsidR="00D43495" w:rsidRPr="009B4DB5" w:rsidRDefault="00D43495" w:rsidP="00D43495">
            <w:pPr>
              <w:jc w:val="center"/>
              <w:rPr>
                <w:rFonts w:ascii="Arial" w:eastAsia="Calibri" w:hAnsi="Arial" w:cs="Arial"/>
                <w:sz w:val="20"/>
                <w:szCs w:val="20"/>
              </w:rPr>
            </w:pPr>
            <w:r w:rsidRPr="009B4DB5">
              <w:rPr>
                <w:rFonts w:ascii="Arial" w:eastAsia="Calibri" w:hAnsi="Arial" w:cs="Arial"/>
                <w:sz w:val="20"/>
                <w:szCs w:val="20"/>
              </w:rPr>
              <w:t>25.5-28.2</w:t>
            </w:r>
          </w:p>
        </w:tc>
        <w:tc>
          <w:tcPr>
            <w:tcW w:w="1276" w:type="dxa"/>
          </w:tcPr>
          <w:p w:rsidR="00D43495" w:rsidRPr="009B4DB5" w:rsidRDefault="00D43495" w:rsidP="00D43495">
            <w:pPr>
              <w:jc w:val="center"/>
              <w:rPr>
                <w:rFonts w:ascii="Arial" w:eastAsia="Calibri" w:hAnsi="Arial" w:cs="Arial"/>
                <w:sz w:val="20"/>
                <w:szCs w:val="20"/>
              </w:rPr>
            </w:pPr>
            <w:r w:rsidRPr="009B4DB5">
              <w:rPr>
                <w:rFonts w:ascii="Arial" w:eastAsia="Calibri" w:hAnsi="Arial" w:cs="Arial"/>
                <w:sz w:val="20"/>
                <w:szCs w:val="20"/>
              </w:rPr>
              <w:t>22.5-25.2</w:t>
            </w:r>
          </w:p>
        </w:tc>
        <w:tc>
          <w:tcPr>
            <w:tcW w:w="1275" w:type="dxa"/>
          </w:tcPr>
          <w:p w:rsidR="00D43495" w:rsidRPr="009B4DB5" w:rsidRDefault="00D43495" w:rsidP="00D43495">
            <w:pPr>
              <w:jc w:val="center"/>
              <w:rPr>
                <w:rFonts w:ascii="Arial" w:eastAsia="Calibri" w:hAnsi="Arial" w:cs="Arial"/>
                <w:sz w:val="20"/>
                <w:szCs w:val="20"/>
              </w:rPr>
            </w:pPr>
            <w:r w:rsidRPr="009B4DB5">
              <w:rPr>
                <w:rFonts w:ascii="Arial" w:eastAsia="Calibri" w:hAnsi="Arial" w:cs="Arial"/>
                <w:sz w:val="20"/>
                <w:szCs w:val="20"/>
              </w:rPr>
              <w:t>21-22.2</w:t>
            </w:r>
          </w:p>
        </w:tc>
        <w:tc>
          <w:tcPr>
            <w:tcW w:w="1276" w:type="dxa"/>
          </w:tcPr>
          <w:p w:rsidR="00D43495" w:rsidRPr="009B4DB5" w:rsidRDefault="00D43495" w:rsidP="00D43495">
            <w:pPr>
              <w:jc w:val="center"/>
              <w:rPr>
                <w:rFonts w:ascii="Arial" w:eastAsia="Calibri" w:hAnsi="Arial" w:cs="Arial"/>
                <w:sz w:val="20"/>
                <w:szCs w:val="20"/>
              </w:rPr>
            </w:pPr>
            <w:r w:rsidRPr="009B4DB5">
              <w:rPr>
                <w:rFonts w:ascii="Arial" w:eastAsia="Calibri" w:hAnsi="Arial" w:cs="Arial"/>
                <w:sz w:val="20"/>
                <w:szCs w:val="20"/>
              </w:rPr>
              <w:t>0-20.7</w:t>
            </w:r>
          </w:p>
        </w:tc>
        <w:tc>
          <w:tcPr>
            <w:tcW w:w="3260" w:type="dxa"/>
          </w:tcPr>
          <w:p w:rsidR="00D43495" w:rsidRPr="00233468" w:rsidRDefault="00D43495" w:rsidP="00D43495">
            <w:pPr>
              <w:pStyle w:val="Default"/>
              <w:jc w:val="both"/>
              <w:rPr>
                <w:sz w:val="20"/>
                <w:szCs w:val="20"/>
              </w:rPr>
            </w:pPr>
            <w:r>
              <w:rPr>
                <w:sz w:val="20"/>
                <w:szCs w:val="20"/>
              </w:rPr>
              <w:t>Realiza trabajo de investigación acerca de los conceptos básicos de la prueba de bondad de ajuste.</w:t>
            </w:r>
          </w:p>
        </w:tc>
      </w:tr>
      <w:tr w:rsidR="00D43495" w:rsidRPr="00F018D0" w:rsidTr="005E5E4A">
        <w:tc>
          <w:tcPr>
            <w:tcW w:w="2660" w:type="dxa"/>
          </w:tcPr>
          <w:p w:rsidR="00D43495" w:rsidRPr="009B4DB5" w:rsidRDefault="00D43495" w:rsidP="00D43495">
            <w:pPr>
              <w:rPr>
                <w:rFonts w:ascii="Arial" w:eastAsia="Calibri" w:hAnsi="Arial" w:cs="Arial"/>
                <w:sz w:val="20"/>
                <w:szCs w:val="20"/>
              </w:rPr>
            </w:pPr>
            <w:proofErr w:type="spellStart"/>
            <w:r>
              <w:rPr>
                <w:rFonts w:ascii="Arial" w:eastAsia="Calibri" w:hAnsi="Arial" w:cs="Arial"/>
                <w:sz w:val="20"/>
                <w:szCs w:val="20"/>
              </w:rPr>
              <w:t>Problemario</w:t>
            </w:r>
            <w:proofErr w:type="spellEnd"/>
            <w:r>
              <w:rPr>
                <w:rFonts w:ascii="Arial" w:eastAsia="Calibri" w:hAnsi="Arial" w:cs="Arial"/>
                <w:sz w:val="20"/>
                <w:szCs w:val="20"/>
              </w:rPr>
              <w:t xml:space="preserve"> (L</w:t>
            </w:r>
            <w:r w:rsidRPr="009B4DB5">
              <w:rPr>
                <w:rFonts w:ascii="Arial" w:eastAsia="Calibri" w:hAnsi="Arial" w:cs="Arial"/>
                <w:sz w:val="20"/>
                <w:szCs w:val="20"/>
              </w:rPr>
              <w:t>ista cotejo)</w:t>
            </w:r>
          </w:p>
        </w:tc>
        <w:tc>
          <w:tcPr>
            <w:tcW w:w="992" w:type="dxa"/>
          </w:tcPr>
          <w:p w:rsidR="00D43495" w:rsidRPr="009B4DB5" w:rsidRDefault="00D43495" w:rsidP="00D43495">
            <w:pPr>
              <w:jc w:val="center"/>
              <w:rPr>
                <w:rFonts w:ascii="Arial" w:eastAsia="Calibri" w:hAnsi="Arial" w:cs="Arial"/>
                <w:sz w:val="20"/>
                <w:szCs w:val="20"/>
              </w:rPr>
            </w:pPr>
            <w:r>
              <w:rPr>
                <w:rFonts w:ascii="Arial" w:eastAsia="Calibri" w:hAnsi="Arial" w:cs="Arial"/>
                <w:sz w:val="20"/>
                <w:szCs w:val="20"/>
              </w:rPr>
              <w:t>20</w:t>
            </w:r>
            <w:r w:rsidRPr="009B4DB5">
              <w:rPr>
                <w:rFonts w:ascii="Arial" w:eastAsia="Calibri" w:hAnsi="Arial" w:cs="Arial"/>
                <w:sz w:val="20"/>
                <w:szCs w:val="20"/>
              </w:rPr>
              <w:t>%</w:t>
            </w:r>
          </w:p>
        </w:tc>
        <w:tc>
          <w:tcPr>
            <w:tcW w:w="1134" w:type="dxa"/>
          </w:tcPr>
          <w:p w:rsidR="00D43495" w:rsidRPr="009B4DB5" w:rsidRDefault="00D43495" w:rsidP="00D43495">
            <w:pPr>
              <w:jc w:val="center"/>
              <w:rPr>
                <w:rFonts w:ascii="Arial" w:eastAsia="Calibri" w:hAnsi="Arial" w:cs="Arial"/>
                <w:sz w:val="20"/>
                <w:szCs w:val="20"/>
              </w:rPr>
            </w:pPr>
            <w:r>
              <w:rPr>
                <w:rFonts w:ascii="Arial" w:eastAsia="Calibri" w:hAnsi="Arial" w:cs="Arial"/>
                <w:sz w:val="20"/>
                <w:szCs w:val="20"/>
              </w:rPr>
              <w:t>14.25-15</w:t>
            </w:r>
          </w:p>
        </w:tc>
        <w:tc>
          <w:tcPr>
            <w:tcW w:w="1276" w:type="dxa"/>
          </w:tcPr>
          <w:p w:rsidR="00D43495" w:rsidRPr="009B4DB5" w:rsidRDefault="00D43495" w:rsidP="00D43495">
            <w:pPr>
              <w:jc w:val="center"/>
              <w:rPr>
                <w:rFonts w:ascii="Arial" w:eastAsia="Calibri" w:hAnsi="Arial" w:cs="Arial"/>
                <w:sz w:val="20"/>
                <w:szCs w:val="20"/>
              </w:rPr>
            </w:pPr>
            <w:r>
              <w:rPr>
                <w:rFonts w:ascii="Arial" w:eastAsia="Calibri" w:hAnsi="Arial" w:cs="Arial"/>
                <w:sz w:val="20"/>
                <w:szCs w:val="20"/>
              </w:rPr>
              <w:t>12.75-14.1</w:t>
            </w:r>
          </w:p>
        </w:tc>
        <w:tc>
          <w:tcPr>
            <w:tcW w:w="1276" w:type="dxa"/>
          </w:tcPr>
          <w:p w:rsidR="00D43495" w:rsidRPr="009B4DB5" w:rsidRDefault="00D43495" w:rsidP="00D43495">
            <w:pPr>
              <w:jc w:val="center"/>
              <w:rPr>
                <w:rFonts w:ascii="Arial" w:eastAsia="Calibri" w:hAnsi="Arial" w:cs="Arial"/>
                <w:sz w:val="20"/>
                <w:szCs w:val="20"/>
              </w:rPr>
            </w:pPr>
            <w:r>
              <w:rPr>
                <w:rFonts w:ascii="Arial" w:eastAsia="Calibri" w:hAnsi="Arial" w:cs="Arial"/>
                <w:sz w:val="20"/>
                <w:szCs w:val="20"/>
              </w:rPr>
              <w:t>11.25-12.6</w:t>
            </w:r>
          </w:p>
        </w:tc>
        <w:tc>
          <w:tcPr>
            <w:tcW w:w="1275" w:type="dxa"/>
          </w:tcPr>
          <w:p w:rsidR="00D43495" w:rsidRPr="009B4DB5" w:rsidRDefault="00D43495" w:rsidP="00D43495">
            <w:pPr>
              <w:jc w:val="center"/>
              <w:rPr>
                <w:rFonts w:ascii="Arial" w:eastAsia="Calibri" w:hAnsi="Arial" w:cs="Arial"/>
                <w:sz w:val="20"/>
                <w:szCs w:val="20"/>
              </w:rPr>
            </w:pPr>
            <w:r>
              <w:rPr>
                <w:rFonts w:ascii="Arial" w:eastAsia="Calibri" w:hAnsi="Arial" w:cs="Arial"/>
                <w:sz w:val="20"/>
                <w:szCs w:val="20"/>
              </w:rPr>
              <w:t>10.5-11.1</w:t>
            </w:r>
          </w:p>
        </w:tc>
        <w:tc>
          <w:tcPr>
            <w:tcW w:w="1276" w:type="dxa"/>
          </w:tcPr>
          <w:p w:rsidR="00D43495" w:rsidRPr="009B4DB5" w:rsidRDefault="00D43495" w:rsidP="00D43495">
            <w:pPr>
              <w:jc w:val="center"/>
              <w:rPr>
                <w:rFonts w:ascii="Arial" w:eastAsia="Calibri" w:hAnsi="Arial" w:cs="Arial"/>
                <w:sz w:val="20"/>
                <w:szCs w:val="20"/>
              </w:rPr>
            </w:pPr>
            <w:r>
              <w:rPr>
                <w:rFonts w:ascii="Arial" w:eastAsia="Calibri" w:hAnsi="Arial" w:cs="Arial"/>
                <w:sz w:val="20"/>
                <w:szCs w:val="20"/>
              </w:rPr>
              <w:t>0-10.35</w:t>
            </w:r>
          </w:p>
        </w:tc>
        <w:tc>
          <w:tcPr>
            <w:tcW w:w="3260" w:type="dxa"/>
          </w:tcPr>
          <w:p w:rsidR="00D43495" w:rsidRPr="00233468" w:rsidRDefault="00D43495" w:rsidP="00D43495">
            <w:pPr>
              <w:pStyle w:val="Default"/>
              <w:jc w:val="both"/>
              <w:rPr>
                <w:sz w:val="20"/>
                <w:szCs w:val="20"/>
              </w:rPr>
            </w:pPr>
            <w:r>
              <w:rPr>
                <w:sz w:val="20"/>
                <w:szCs w:val="20"/>
              </w:rPr>
              <w:t xml:space="preserve">Realiza una serie de ejercicios aplicando los principios analizados en clases. </w:t>
            </w:r>
          </w:p>
        </w:tc>
      </w:tr>
      <w:tr w:rsidR="00D43495" w:rsidRPr="00F018D0" w:rsidTr="005E5E4A">
        <w:tc>
          <w:tcPr>
            <w:tcW w:w="2660" w:type="dxa"/>
          </w:tcPr>
          <w:p w:rsidR="00D43495" w:rsidRPr="009B4DB5" w:rsidRDefault="00D43495" w:rsidP="00D43495">
            <w:pPr>
              <w:rPr>
                <w:rFonts w:ascii="Arial" w:eastAsia="Calibri" w:hAnsi="Arial" w:cs="Arial"/>
                <w:sz w:val="20"/>
                <w:szCs w:val="20"/>
              </w:rPr>
            </w:pPr>
            <w:r>
              <w:rPr>
                <w:rFonts w:ascii="Arial" w:eastAsia="Calibri" w:hAnsi="Arial" w:cs="Arial"/>
                <w:sz w:val="20"/>
                <w:szCs w:val="20"/>
              </w:rPr>
              <w:t xml:space="preserve"> Libreta de apuntes (L</w:t>
            </w:r>
            <w:r w:rsidRPr="009B4DB5">
              <w:rPr>
                <w:rFonts w:ascii="Arial" w:eastAsia="Calibri" w:hAnsi="Arial" w:cs="Arial"/>
                <w:sz w:val="20"/>
                <w:szCs w:val="20"/>
              </w:rPr>
              <w:t>ista cotejo)</w:t>
            </w:r>
          </w:p>
        </w:tc>
        <w:tc>
          <w:tcPr>
            <w:tcW w:w="992" w:type="dxa"/>
          </w:tcPr>
          <w:p w:rsidR="00D43495" w:rsidRPr="009B4DB5" w:rsidRDefault="00D43495" w:rsidP="00D43495">
            <w:pPr>
              <w:jc w:val="center"/>
              <w:rPr>
                <w:rFonts w:ascii="Arial" w:eastAsia="Calibri" w:hAnsi="Arial" w:cs="Arial"/>
                <w:sz w:val="20"/>
                <w:szCs w:val="20"/>
              </w:rPr>
            </w:pPr>
            <w:r>
              <w:rPr>
                <w:rFonts w:ascii="Arial" w:eastAsia="Calibri" w:hAnsi="Arial" w:cs="Arial"/>
                <w:sz w:val="20"/>
                <w:szCs w:val="20"/>
              </w:rPr>
              <w:t>20</w:t>
            </w:r>
            <w:r w:rsidRPr="009B4DB5">
              <w:rPr>
                <w:rFonts w:ascii="Arial" w:eastAsia="Calibri" w:hAnsi="Arial" w:cs="Arial"/>
                <w:sz w:val="20"/>
                <w:szCs w:val="20"/>
              </w:rPr>
              <w:t>%</w:t>
            </w:r>
          </w:p>
        </w:tc>
        <w:tc>
          <w:tcPr>
            <w:tcW w:w="1134" w:type="dxa"/>
          </w:tcPr>
          <w:p w:rsidR="00D43495" w:rsidRPr="009B4DB5" w:rsidRDefault="00D43495" w:rsidP="00D43495">
            <w:pPr>
              <w:jc w:val="center"/>
              <w:rPr>
                <w:rFonts w:ascii="Arial" w:eastAsia="Calibri" w:hAnsi="Arial" w:cs="Arial"/>
                <w:sz w:val="20"/>
                <w:szCs w:val="20"/>
              </w:rPr>
            </w:pPr>
            <w:r>
              <w:rPr>
                <w:rFonts w:ascii="Arial" w:eastAsia="Calibri" w:hAnsi="Arial" w:cs="Arial"/>
                <w:sz w:val="20"/>
                <w:szCs w:val="20"/>
              </w:rPr>
              <w:t>14.25-15</w:t>
            </w:r>
          </w:p>
        </w:tc>
        <w:tc>
          <w:tcPr>
            <w:tcW w:w="1276" w:type="dxa"/>
          </w:tcPr>
          <w:p w:rsidR="00D43495" w:rsidRPr="009B4DB5" w:rsidRDefault="00D43495" w:rsidP="00D43495">
            <w:pPr>
              <w:jc w:val="center"/>
              <w:rPr>
                <w:rFonts w:ascii="Arial" w:eastAsia="Calibri" w:hAnsi="Arial" w:cs="Arial"/>
                <w:sz w:val="20"/>
                <w:szCs w:val="20"/>
              </w:rPr>
            </w:pPr>
            <w:r>
              <w:rPr>
                <w:rFonts w:ascii="Arial" w:eastAsia="Calibri" w:hAnsi="Arial" w:cs="Arial"/>
                <w:sz w:val="20"/>
                <w:szCs w:val="20"/>
              </w:rPr>
              <w:t>12.75-14.1</w:t>
            </w:r>
          </w:p>
        </w:tc>
        <w:tc>
          <w:tcPr>
            <w:tcW w:w="1276" w:type="dxa"/>
          </w:tcPr>
          <w:p w:rsidR="00D43495" w:rsidRPr="009B4DB5" w:rsidRDefault="00D43495" w:rsidP="00D43495">
            <w:pPr>
              <w:jc w:val="center"/>
              <w:rPr>
                <w:rFonts w:ascii="Arial" w:eastAsia="Calibri" w:hAnsi="Arial" w:cs="Arial"/>
                <w:sz w:val="20"/>
                <w:szCs w:val="20"/>
              </w:rPr>
            </w:pPr>
            <w:r>
              <w:rPr>
                <w:rFonts w:ascii="Arial" w:eastAsia="Calibri" w:hAnsi="Arial" w:cs="Arial"/>
                <w:sz w:val="20"/>
                <w:szCs w:val="20"/>
              </w:rPr>
              <w:t>11.25-12.6</w:t>
            </w:r>
          </w:p>
        </w:tc>
        <w:tc>
          <w:tcPr>
            <w:tcW w:w="1275" w:type="dxa"/>
          </w:tcPr>
          <w:p w:rsidR="00D43495" w:rsidRPr="009B4DB5" w:rsidRDefault="00D43495" w:rsidP="00D43495">
            <w:pPr>
              <w:jc w:val="center"/>
              <w:rPr>
                <w:rFonts w:ascii="Arial" w:eastAsia="Calibri" w:hAnsi="Arial" w:cs="Arial"/>
                <w:sz w:val="20"/>
                <w:szCs w:val="20"/>
              </w:rPr>
            </w:pPr>
            <w:r>
              <w:rPr>
                <w:rFonts w:ascii="Arial" w:eastAsia="Calibri" w:hAnsi="Arial" w:cs="Arial"/>
                <w:sz w:val="20"/>
                <w:szCs w:val="20"/>
              </w:rPr>
              <w:t>10.5-11.1</w:t>
            </w:r>
          </w:p>
        </w:tc>
        <w:tc>
          <w:tcPr>
            <w:tcW w:w="1276" w:type="dxa"/>
          </w:tcPr>
          <w:p w:rsidR="00D43495" w:rsidRPr="009B4DB5" w:rsidRDefault="00D43495" w:rsidP="00D43495">
            <w:pPr>
              <w:jc w:val="center"/>
              <w:rPr>
                <w:rFonts w:ascii="Arial" w:eastAsia="Calibri" w:hAnsi="Arial" w:cs="Arial"/>
                <w:sz w:val="20"/>
                <w:szCs w:val="20"/>
              </w:rPr>
            </w:pPr>
            <w:r>
              <w:rPr>
                <w:rFonts w:ascii="Arial" w:eastAsia="Calibri" w:hAnsi="Arial" w:cs="Arial"/>
                <w:sz w:val="20"/>
                <w:szCs w:val="20"/>
              </w:rPr>
              <w:t>0-10.35</w:t>
            </w:r>
          </w:p>
        </w:tc>
        <w:tc>
          <w:tcPr>
            <w:tcW w:w="3260" w:type="dxa"/>
          </w:tcPr>
          <w:p w:rsidR="00D43495" w:rsidRPr="00233468" w:rsidRDefault="00D43495" w:rsidP="00D43495">
            <w:pPr>
              <w:pStyle w:val="Default"/>
              <w:jc w:val="both"/>
              <w:rPr>
                <w:sz w:val="20"/>
                <w:szCs w:val="20"/>
              </w:rPr>
            </w:pPr>
            <w:r>
              <w:rPr>
                <w:sz w:val="20"/>
                <w:szCs w:val="20"/>
              </w:rPr>
              <w:t>Posee la información necesaria de los temas analizados en clases.</w:t>
            </w:r>
          </w:p>
        </w:tc>
      </w:tr>
      <w:tr w:rsidR="00D43495" w:rsidRPr="00F018D0" w:rsidTr="005E5E4A">
        <w:tc>
          <w:tcPr>
            <w:tcW w:w="2660" w:type="dxa"/>
          </w:tcPr>
          <w:p w:rsidR="00D43495" w:rsidRPr="009B4DB5" w:rsidRDefault="00D43495" w:rsidP="00D43495">
            <w:pPr>
              <w:rPr>
                <w:rFonts w:ascii="Arial" w:eastAsia="Calibri" w:hAnsi="Arial" w:cs="Arial"/>
                <w:sz w:val="20"/>
                <w:szCs w:val="20"/>
              </w:rPr>
            </w:pPr>
            <w:r w:rsidRPr="009B4DB5">
              <w:rPr>
                <w:rFonts w:ascii="Arial" w:eastAsia="Calibri" w:hAnsi="Arial" w:cs="Arial"/>
                <w:sz w:val="20"/>
                <w:szCs w:val="20"/>
              </w:rPr>
              <w:t>Examen</w:t>
            </w:r>
          </w:p>
        </w:tc>
        <w:tc>
          <w:tcPr>
            <w:tcW w:w="992" w:type="dxa"/>
          </w:tcPr>
          <w:p w:rsidR="00D43495" w:rsidRPr="009B4DB5" w:rsidRDefault="00D43495" w:rsidP="00D43495">
            <w:pPr>
              <w:jc w:val="center"/>
              <w:rPr>
                <w:rFonts w:ascii="Arial" w:eastAsia="Calibri" w:hAnsi="Arial" w:cs="Arial"/>
                <w:sz w:val="20"/>
                <w:szCs w:val="20"/>
              </w:rPr>
            </w:pPr>
            <w:r w:rsidRPr="009B4DB5">
              <w:rPr>
                <w:rFonts w:ascii="Arial" w:eastAsia="Calibri" w:hAnsi="Arial" w:cs="Arial"/>
                <w:sz w:val="20"/>
                <w:szCs w:val="20"/>
              </w:rPr>
              <w:t>40%</w:t>
            </w:r>
          </w:p>
        </w:tc>
        <w:tc>
          <w:tcPr>
            <w:tcW w:w="1134" w:type="dxa"/>
          </w:tcPr>
          <w:p w:rsidR="00D43495" w:rsidRPr="009B4DB5" w:rsidRDefault="00D43495" w:rsidP="00D43495">
            <w:pPr>
              <w:jc w:val="center"/>
              <w:rPr>
                <w:rFonts w:ascii="Arial" w:eastAsia="Calibri" w:hAnsi="Arial" w:cs="Arial"/>
                <w:sz w:val="20"/>
                <w:szCs w:val="20"/>
              </w:rPr>
            </w:pPr>
            <w:r>
              <w:rPr>
                <w:rFonts w:ascii="Arial" w:eastAsia="Calibri" w:hAnsi="Arial" w:cs="Arial"/>
                <w:sz w:val="20"/>
                <w:szCs w:val="20"/>
              </w:rPr>
              <w:t>38-40</w:t>
            </w:r>
          </w:p>
        </w:tc>
        <w:tc>
          <w:tcPr>
            <w:tcW w:w="1276" w:type="dxa"/>
          </w:tcPr>
          <w:p w:rsidR="00D43495" w:rsidRPr="009B4DB5" w:rsidRDefault="00D43495" w:rsidP="00D43495">
            <w:pPr>
              <w:jc w:val="center"/>
              <w:rPr>
                <w:rFonts w:ascii="Arial" w:eastAsia="Calibri" w:hAnsi="Arial" w:cs="Arial"/>
                <w:sz w:val="20"/>
                <w:szCs w:val="20"/>
              </w:rPr>
            </w:pPr>
            <w:r>
              <w:rPr>
                <w:rFonts w:ascii="Arial" w:eastAsia="Calibri" w:hAnsi="Arial" w:cs="Arial"/>
                <w:sz w:val="20"/>
                <w:szCs w:val="20"/>
              </w:rPr>
              <w:t>34-37.6</w:t>
            </w:r>
          </w:p>
        </w:tc>
        <w:tc>
          <w:tcPr>
            <w:tcW w:w="1276" w:type="dxa"/>
          </w:tcPr>
          <w:p w:rsidR="00D43495" w:rsidRPr="009B4DB5" w:rsidRDefault="00D43495" w:rsidP="00D43495">
            <w:pPr>
              <w:jc w:val="center"/>
              <w:rPr>
                <w:rFonts w:ascii="Arial" w:eastAsia="Calibri" w:hAnsi="Arial" w:cs="Arial"/>
                <w:sz w:val="20"/>
                <w:szCs w:val="20"/>
              </w:rPr>
            </w:pPr>
            <w:r>
              <w:rPr>
                <w:rFonts w:ascii="Arial" w:eastAsia="Calibri" w:hAnsi="Arial" w:cs="Arial"/>
                <w:sz w:val="20"/>
                <w:szCs w:val="20"/>
              </w:rPr>
              <w:t>30-33.6</w:t>
            </w:r>
          </w:p>
        </w:tc>
        <w:tc>
          <w:tcPr>
            <w:tcW w:w="1275" w:type="dxa"/>
          </w:tcPr>
          <w:p w:rsidR="00D43495" w:rsidRPr="009B4DB5" w:rsidRDefault="00D43495" w:rsidP="00D43495">
            <w:pPr>
              <w:jc w:val="center"/>
              <w:rPr>
                <w:rFonts w:ascii="Arial" w:eastAsia="Calibri" w:hAnsi="Arial" w:cs="Arial"/>
                <w:sz w:val="20"/>
                <w:szCs w:val="20"/>
              </w:rPr>
            </w:pPr>
            <w:r>
              <w:rPr>
                <w:rFonts w:ascii="Arial" w:eastAsia="Calibri" w:hAnsi="Arial" w:cs="Arial"/>
                <w:sz w:val="20"/>
                <w:szCs w:val="20"/>
              </w:rPr>
              <w:t>28-29.6</w:t>
            </w:r>
          </w:p>
        </w:tc>
        <w:tc>
          <w:tcPr>
            <w:tcW w:w="1276" w:type="dxa"/>
          </w:tcPr>
          <w:p w:rsidR="00D43495" w:rsidRPr="009B4DB5" w:rsidRDefault="00D43495" w:rsidP="00D43495">
            <w:pPr>
              <w:jc w:val="center"/>
              <w:rPr>
                <w:rFonts w:ascii="Arial" w:eastAsia="Calibri" w:hAnsi="Arial" w:cs="Arial"/>
                <w:sz w:val="20"/>
                <w:szCs w:val="20"/>
              </w:rPr>
            </w:pPr>
            <w:r>
              <w:rPr>
                <w:rFonts w:ascii="Arial" w:eastAsia="Calibri" w:hAnsi="Arial" w:cs="Arial"/>
                <w:sz w:val="20"/>
                <w:szCs w:val="20"/>
              </w:rPr>
              <w:t>0-27.6</w:t>
            </w:r>
          </w:p>
        </w:tc>
        <w:tc>
          <w:tcPr>
            <w:tcW w:w="3260" w:type="dxa"/>
          </w:tcPr>
          <w:p w:rsidR="00D43495" w:rsidRDefault="00D43495" w:rsidP="00D43495">
            <w:pPr>
              <w:pStyle w:val="Default"/>
              <w:jc w:val="both"/>
              <w:rPr>
                <w:sz w:val="20"/>
                <w:szCs w:val="20"/>
              </w:rPr>
            </w:pPr>
            <w:r>
              <w:rPr>
                <w:sz w:val="20"/>
                <w:szCs w:val="20"/>
              </w:rPr>
              <w:t>Demuestra el aprendizaje adquirido  en clases respecto a la prueba de bondad de ajuste.</w:t>
            </w:r>
          </w:p>
        </w:tc>
      </w:tr>
      <w:tr w:rsidR="006A369B" w:rsidRPr="00F018D0" w:rsidTr="005E5E4A">
        <w:tc>
          <w:tcPr>
            <w:tcW w:w="2660" w:type="dxa"/>
          </w:tcPr>
          <w:p w:rsidR="006A369B" w:rsidRPr="00F018D0" w:rsidRDefault="006A369B" w:rsidP="005D2263">
            <w:pPr>
              <w:jc w:val="right"/>
              <w:rPr>
                <w:rFonts w:ascii="Arial" w:eastAsia="Calibri" w:hAnsi="Arial" w:cs="Arial"/>
              </w:rPr>
            </w:pPr>
            <w:r w:rsidRPr="00F018D0">
              <w:rPr>
                <w:rFonts w:ascii="Arial" w:eastAsia="Calibri" w:hAnsi="Arial" w:cs="Arial"/>
              </w:rPr>
              <w:t>Total</w:t>
            </w:r>
          </w:p>
        </w:tc>
        <w:tc>
          <w:tcPr>
            <w:tcW w:w="992" w:type="dxa"/>
          </w:tcPr>
          <w:p w:rsidR="006A369B" w:rsidRPr="00F018D0" w:rsidRDefault="006A369B" w:rsidP="005D2263">
            <w:pPr>
              <w:rPr>
                <w:rFonts w:ascii="Arial" w:eastAsia="Calibri" w:hAnsi="Arial" w:cs="Arial"/>
              </w:rPr>
            </w:pPr>
            <w:r>
              <w:rPr>
                <w:rFonts w:ascii="Arial" w:eastAsia="Calibri" w:hAnsi="Arial" w:cs="Arial"/>
              </w:rPr>
              <w:t>100%</w:t>
            </w:r>
          </w:p>
        </w:tc>
        <w:tc>
          <w:tcPr>
            <w:tcW w:w="1134" w:type="dxa"/>
          </w:tcPr>
          <w:p w:rsidR="006A369B" w:rsidRPr="00F018D0" w:rsidRDefault="006A369B" w:rsidP="005D2263">
            <w:pPr>
              <w:jc w:val="center"/>
              <w:rPr>
                <w:rFonts w:ascii="Arial" w:eastAsia="Calibri" w:hAnsi="Arial" w:cs="Arial"/>
              </w:rPr>
            </w:pPr>
            <w:r>
              <w:rPr>
                <w:rFonts w:ascii="Arial" w:eastAsia="Calibri" w:hAnsi="Arial" w:cs="Arial"/>
              </w:rPr>
              <w:t>95-100</w:t>
            </w:r>
          </w:p>
        </w:tc>
        <w:tc>
          <w:tcPr>
            <w:tcW w:w="1276" w:type="dxa"/>
          </w:tcPr>
          <w:p w:rsidR="006A369B" w:rsidRPr="00F018D0" w:rsidRDefault="006A369B" w:rsidP="005D2263">
            <w:pPr>
              <w:jc w:val="center"/>
              <w:rPr>
                <w:rFonts w:ascii="Arial" w:eastAsia="Calibri" w:hAnsi="Arial" w:cs="Arial"/>
              </w:rPr>
            </w:pPr>
            <w:r>
              <w:rPr>
                <w:rFonts w:ascii="Arial" w:eastAsia="Calibri" w:hAnsi="Arial" w:cs="Arial"/>
              </w:rPr>
              <w:t>85-94</w:t>
            </w:r>
          </w:p>
        </w:tc>
        <w:tc>
          <w:tcPr>
            <w:tcW w:w="1276" w:type="dxa"/>
          </w:tcPr>
          <w:p w:rsidR="006A369B" w:rsidRPr="00F018D0" w:rsidRDefault="006A369B" w:rsidP="005D2263">
            <w:pPr>
              <w:jc w:val="center"/>
              <w:rPr>
                <w:rFonts w:ascii="Arial" w:eastAsia="Calibri" w:hAnsi="Arial" w:cs="Arial"/>
              </w:rPr>
            </w:pPr>
            <w:r>
              <w:rPr>
                <w:rFonts w:ascii="Arial" w:eastAsia="Calibri" w:hAnsi="Arial" w:cs="Arial"/>
              </w:rPr>
              <w:t>75-84</w:t>
            </w:r>
          </w:p>
        </w:tc>
        <w:tc>
          <w:tcPr>
            <w:tcW w:w="1275" w:type="dxa"/>
          </w:tcPr>
          <w:p w:rsidR="006A369B" w:rsidRPr="00F018D0" w:rsidRDefault="006A369B" w:rsidP="005D2263">
            <w:pPr>
              <w:jc w:val="center"/>
              <w:rPr>
                <w:rFonts w:ascii="Arial" w:eastAsia="Calibri" w:hAnsi="Arial" w:cs="Arial"/>
              </w:rPr>
            </w:pPr>
            <w:r>
              <w:rPr>
                <w:rFonts w:ascii="Arial" w:eastAsia="Calibri" w:hAnsi="Arial" w:cs="Arial"/>
              </w:rPr>
              <w:t>70-74</w:t>
            </w:r>
          </w:p>
        </w:tc>
        <w:tc>
          <w:tcPr>
            <w:tcW w:w="1276" w:type="dxa"/>
          </w:tcPr>
          <w:p w:rsidR="006A369B" w:rsidRPr="00F018D0" w:rsidRDefault="006A369B" w:rsidP="005D2263">
            <w:pPr>
              <w:jc w:val="center"/>
              <w:rPr>
                <w:rFonts w:ascii="Arial" w:eastAsia="Calibri" w:hAnsi="Arial" w:cs="Arial"/>
              </w:rPr>
            </w:pPr>
            <w:r>
              <w:rPr>
                <w:rFonts w:ascii="Arial" w:eastAsia="Calibri" w:hAnsi="Arial" w:cs="Arial"/>
              </w:rPr>
              <w:t>0-69</w:t>
            </w:r>
          </w:p>
        </w:tc>
        <w:tc>
          <w:tcPr>
            <w:tcW w:w="3260" w:type="dxa"/>
          </w:tcPr>
          <w:p w:rsidR="006A369B" w:rsidRPr="00F018D0" w:rsidRDefault="006A369B" w:rsidP="005D2263">
            <w:pPr>
              <w:rPr>
                <w:rFonts w:ascii="Arial" w:eastAsia="Calibri" w:hAnsi="Arial" w:cs="Arial"/>
              </w:rPr>
            </w:pPr>
          </w:p>
        </w:tc>
      </w:tr>
    </w:tbl>
    <w:p w:rsidR="00B43F84" w:rsidRDefault="00B43F84" w:rsidP="005053AB">
      <w:pPr>
        <w:pStyle w:val="Sinespaciado"/>
        <w:rPr>
          <w:rFonts w:ascii="Arial" w:hAnsi="Arial" w:cs="Arial"/>
          <w:sz w:val="20"/>
          <w:szCs w:val="20"/>
        </w:rPr>
      </w:pPr>
    </w:p>
    <w:p w:rsidR="00B43F84" w:rsidRDefault="00B43F84" w:rsidP="005053AB">
      <w:pPr>
        <w:pStyle w:val="Sinespaciado"/>
        <w:rPr>
          <w:rFonts w:ascii="Arial" w:hAnsi="Arial" w:cs="Arial"/>
          <w:sz w:val="20"/>
          <w:szCs w:val="20"/>
        </w:rPr>
      </w:pPr>
    </w:p>
    <w:p w:rsidR="00B43F84" w:rsidRDefault="00B43F84" w:rsidP="005053AB">
      <w:pPr>
        <w:pStyle w:val="Sinespaciado"/>
        <w:rPr>
          <w:rFonts w:ascii="Arial" w:hAnsi="Arial" w:cs="Arial"/>
          <w:sz w:val="20"/>
          <w:szCs w:val="20"/>
        </w:rPr>
      </w:pPr>
    </w:p>
    <w:p w:rsidR="00B43F84" w:rsidRDefault="00B43F84" w:rsidP="005053AB">
      <w:pPr>
        <w:pStyle w:val="Sinespaciado"/>
        <w:rPr>
          <w:rFonts w:ascii="Arial" w:hAnsi="Arial" w:cs="Arial"/>
          <w:sz w:val="20"/>
          <w:szCs w:val="20"/>
        </w:rPr>
      </w:pPr>
    </w:p>
    <w:p w:rsidR="002105AD" w:rsidRDefault="002105AD" w:rsidP="005053AB">
      <w:pPr>
        <w:pStyle w:val="Sinespaciado"/>
        <w:rPr>
          <w:rFonts w:ascii="Arial" w:hAnsi="Arial" w:cs="Arial"/>
          <w:sz w:val="20"/>
          <w:szCs w:val="20"/>
        </w:rPr>
      </w:pPr>
    </w:p>
    <w:p w:rsidR="00FD6687" w:rsidRDefault="00FD6687" w:rsidP="005053AB">
      <w:pPr>
        <w:pStyle w:val="Sinespaciado"/>
        <w:rPr>
          <w:rFonts w:ascii="Arial" w:hAnsi="Arial" w:cs="Arial"/>
          <w:sz w:val="20"/>
          <w:szCs w:val="20"/>
        </w:rPr>
      </w:pPr>
    </w:p>
    <w:p w:rsidR="00FD6687" w:rsidRDefault="00FD6687" w:rsidP="005053AB">
      <w:pPr>
        <w:pStyle w:val="Sinespaciado"/>
        <w:rPr>
          <w:rFonts w:ascii="Arial" w:hAnsi="Arial" w:cs="Arial"/>
          <w:sz w:val="20"/>
          <w:szCs w:val="20"/>
        </w:rPr>
      </w:pPr>
    </w:p>
    <w:p w:rsidR="00801F2A" w:rsidRDefault="00801F2A" w:rsidP="005053AB">
      <w:pPr>
        <w:pStyle w:val="Sinespaciado"/>
        <w:rPr>
          <w:rFonts w:ascii="Arial" w:hAnsi="Arial" w:cs="Arial"/>
          <w:sz w:val="20"/>
          <w:szCs w:val="20"/>
        </w:rPr>
      </w:pPr>
    </w:p>
    <w:p w:rsidR="00801F2A" w:rsidRDefault="00801F2A" w:rsidP="005053AB">
      <w:pPr>
        <w:pStyle w:val="Sinespaciado"/>
        <w:rPr>
          <w:rFonts w:ascii="Arial" w:hAnsi="Arial" w:cs="Arial"/>
          <w:sz w:val="20"/>
          <w:szCs w:val="20"/>
        </w:rPr>
      </w:pPr>
    </w:p>
    <w:p w:rsidR="00E07FBC" w:rsidRDefault="00E07FBC" w:rsidP="005053AB">
      <w:pPr>
        <w:pStyle w:val="Sinespaciado"/>
        <w:rPr>
          <w:rFonts w:ascii="Arial" w:hAnsi="Arial" w:cs="Arial"/>
          <w:sz w:val="20"/>
          <w:szCs w:val="20"/>
        </w:rPr>
      </w:pPr>
    </w:p>
    <w:p w:rsidR="00C53C98" w:rsidRDefault="00C53C98" w:rsidP="005053AB">
      <w:pPr>
        <w:pStyle w:val="Sinespaciado"/>
        <w:rPr>
          <w:rFonts w:ascii="Arial" w:hAnsi="Arial" w:cs="Arial"/>
          <w:sz w:val="20"/>
          <w:szCs w:val="20"/>
        </w:rPr>
      </w:pPr>
    </w:p>
    <w:p w:rsidR="00C53C98" w:rsidRDefault="00C53C98" w:rsidP="005053AB">
      <w:pPr>
        <w:pStyle w:val="Sinespaciado"/>
        <w:rPr>
          <w:rFonts w:ascii="Arial" w:hAnsi="Arial" w:cs="Arial"/>
          <w:sz w:val="20"/>
          <w:szCs w:val="20"/>
        </w:rPr>
      </w:pPr>
    </w:p>
    <w:p w:rsidR="00C53C98" w:rsidRDefault="00C53C98" w:rsidP="005053AB">
      <w:pPr>
        <w:pStyle w:val="Sinespaciado"/>
        <w:rPr>
          <w:rFonts w:ascii="Arial" w:hAnsi="Arial" w:cs="Arial"/>
          <w:sz w:val="20"/>
          <w:szCs w:val="20"/>
        </w:rPr>
      </w:pPr>
    </w:p>
    <w:p w:rsidR="00D43495" w:rsidRDefault="00D43495" w:rsidP="005053AB">
      <w:pPr>
        <w:pStyle w:val="Sinespaciado"/>
        <w:rPr>
          <w:rFonts w:ascii="Arial" w:hAnsi="Arial" w:cs="Arial"/>
          <w:sz w:val="20"/>
          <w:szCs w:val="20"/>
        </w:rPr>
      </w:pPr>
    </w:p>
    <w:p w:rsidR="00D43495" w:rsidRDefault="00D43495" w:rsidP="005053AB">
      <w:pPr>
        <w:pStyle w:val="Sinespaciado"/>
        <w:rPr>
          <w:rFonts w:ascii="Arial" w:hAnsi="Arial" w:cs="Arial"/>
          <w:sz w:val="20"/>
          <w:szCs w:val="20"/>
        </w:rPr>
      </w:pPr>
    </w:p>
    <w:p w:rsidR="00D43495" w:rsidRDefault="00D43495" w:rsidP="005053AB">
      <w:pPr>
        <w:pStyle w:val="Sinespaciado"/>
        <w:rPr>
          <w:rFonts w:ascii="Arial" w:hAnsi="Arial" w:cs="Arial"/>
          <w:sz w:val="20"/>
          <w:szCs w:val="20"/>
        </w:rPr>
      </w:pPr>
    </w:p>
    <w:p w:rsidR="00D43495" w:rsidRDefault="00D43495"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814"/>
        <w:gridCol w:w="2530"/>
        <w:gridCol w:w="7831"/>
      </w:tblGrid>
      <w:tr w:rsidR="00D43495" w:rsidRPr="00862CFC" w:rsidTr="0055135A">
        <w:tc>
          <w:tcPr>
            <w:tcW w:w="1838" w:type="dxa"/>
          </w:tcPr>
          <w:p w:rsidR="00D43495" w:rsidRPr="00862CFC" w:rsidRDefault="00D43495" w:rsidP="0055135A">
            <w:pPr>
              <w:pStyle w:val="Sinespaciado"/>
              <w:rPr>
                <w:rFonts w:ascii="Arial" w:hAnsi="Arial" w:cs="Arial"/>
                <w:sz w:val="20"/>
                <w:szCs w:val="20"/>
              </w:rPr>
            </w:pPr>
            <w:r w:rsidRPr="00862CFC">
              <w:rPr>
                <w:rFonts w:ascii="Arial" w:hAnsi="Arial" w:cs="Arial"/>
                <w:sz w:val="20"/>
                <w:szCs w:val="20"/>
              </w:rPr>
              <w:t>Competencia No.</w:t>
            </w:r>
          </w:p>
        </w:tc>
        <w:tc>
          <w:tcPr>
            <w:tcW w:w="822" w:type="dxa"/>
          </w:tcPr>
          <w:p w:rsidR="00D43495" w:rsidRPr="00862CFC" w:rsidRDefault="00D43495" w:rsidP="0055135A">
            <w:pPr>
              <w:pStyle w:val="Sinespaciado"/>
              <w:rPr>
                <w:rFonts w:ascii="Arial" w:hAnsi="Arial" w:cs="Arial"/>
                <w:sz w:val="20"/>
                <w:szCs w:val="20"/>
              </w:rPr>
            </w:pPr>
            <w:r>
              <w:rPr>
                <w:rFonts w:ascii="Arial" w:hAnsi="Arial" w:cs="Arial"/>
                <w:sz w:val="20"/>
                <w:szCs w:val="20"/>
              </w:rPr>
              <w:t>1</w:t>
            </w:r>
          </w:p>
        </w:tc>
        <w:tc>
          <w:tcPr>
            <w:tcW w:w="2551" w:type="dxa"/>
          </w:tcPr>
          <w:p w:rsidR="00D43495" w:rsidRPr="00862CFC" w:rsidRDefault="00D43495" w:rsidP="0055135A">
            <w:pPr>
              <w:pStyle w:val="Sinespaciado"/>
              <w:rPr>
                <w:rFonts w:ascii="Arial" w:hAnsi="Arial" w:cs="Arial"/>
                <w:sz w:val="20"/>
                <w:szCs w:val="20"/>
              </w:rPr>
            </w:pPr>
            <w:r w:rsidRPr="00862CFC">
              <w:rPr>
                <w:rFonts w:ascii="Arial" w:hAnsi="Arial" w:cs="Arial"/>
                <w:sz w:val="20"/>
                <w:szCs w:val="20"/>
              </w:rPr>
              <w:t>Descripción</w:t>
            </w:r>
          </w:p>
        </w:tc>
        <w:tc>
          <w:tcPr>
            <w:tcW w:w="7938" w:type="dxa"/>
          </w:tcPr>
          <w:p w:rsidR="00D43495" w:rsidRPr="00C91D20" w:rsidRDefault="00C91D20" w:rsidP="0055135A">
            <w:pPr>
              <w:autoSpaceDE w:val="0"/>
              <w:autoSpaceDN w:val="0"/>
              <w:adjustRightInd w:val="0"/>
              <w:jc w:val="both"/>
              <w:rPr>
                <w:rFonts w:ascii="Arial" w:hAnsi="Arial" w:cs="Arial"/>
                <w:sz w:val="20"/>
                <w:szCs w:val="20"/>
              </w:rPr>
            </w:pPr>
            <w:r w:rsidRPr="00C91D20">
              <w:rPr>
                <w:rFonts w:ascii="Arial" w:hAnsi="Arial" w:cs="Arial"/>
                <w:sz w:val="20"/>
                <w:szCs w:val="20"/>
              </w:rPr>
              <w:t xml:space="preserve">Utiliza el diagrama de dispersión de datos </w:t>
            </w:r>
            <w:proofErr w:type="spellStart"/>
            <w:r w:rsidRPr="00C91D20">
              <w:rPr>
                <w:rFonts w:ascii="Arial" w:hAnsi="Arial" w:cs="Arial"/>
                <w:sz w:val="20"/>
                <w:szCs w:val="20"/>
              </w:rPr>
              <w:t>bivariados</w:t>
            </w:r>
            <w:proofErr w:type="spellEnd"/>
            <w:r w:rsidRPr="00C91D20">
              <w:rPr>
                <w:rFonts w:ascii="Arial" w:hAnsi="Arial" w:cs="Arial"/>
                <w:sz w:val="20"/>
                <w:szCs w:val="20"/>
              </w:rPr>
              <w:t xml:space="preserve"> de un experimento para hacer una estimación en procesos de la industria y la logística aplicando los conceptos de regresión lineal simple.</w:t>
            </w:r>
          </w:p>
        </w:tc>
      </w:tr>
    </w:tbl>
    <w:p w:rsidR="00D43495" w:rsidRDefault="00D43495" w:rsidP="00D43495">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27"/>
        <w:gridCol w:w="2513"/>
        <w:gridCol w:w="2578"/>
        <w:gridCol w:w="3459"/>
        <w:gridCol w:w="1819"/>
      </w:tblGrid>
      <w:tr w:rsidR="00D43495" w:rsidRPr="00862CFC" w:rsidTr="0055135A">
        <w:tc>
          <w:tcPr>
            <w:tcW w:w="2660" w:type="dxa"/>
          </w:tcPr>
          <w:p w:rsidR="00D43495" w:rsidRPr="00862CFC" w:rsidRDefault="00D43495" w:rsidP="0055135A">
            <w:pPr>
              <w:pStyle w:val="Sinespaciado"/>
              <w:rPr>
                <w:rFonts w:ascii="Arial" w:hAnsi="Arial" w:cs="Arial"/>
                <w:sz w:val="20"/>
                <w:szCs w:val="20"/>
              </w:rPr>
            </w:pPr>
            <w:r w:rsidRPr="00862CFC">
              <w:rPr>
                <w:rFonts w:ascii="Arial" w:hAnsi="Arial" w:cs="Arial"/>
                <w:sz w:val="20"/>
                <w:szCs w:val="20"/>
              </w:rPr>
              <w:t>Temas</w:t>
            </w:r>
            <w:r>
              <w:rPr>
                <w:rFonts w:ascii="Arial" w:hAnsi="Arial" w:cs="Arial"/>
                <w:sz w:val="20"/>
                <w:szCs w:val="20"/>
              </w:rPr>
              <w:t xml:space="preserve"> y subtemas para desarrollar la </w:t>
            </w:r>
            <w:r w:rsidRPr="00862CFC">
              <w:rPr>
                <w:rFonts w:ascii="Arial" w:hAnsi="Arial" w:cs="Arial"/>
                <w:sz w:val="20"/>
                <w:szCs w:val="20"/>
              </w:rPr>
              <w:t>competencia específica</w:t>
            </w:r>
          </w:p>
        </w:tc>
        <w:tc>
          <w:tcPr>
            <w:tcW w:w="2538" w:type="dxa"/>
          </w:tcPr>
          <w:p w:rsidR="00D43495" w:rsidRPr="00862CFC" w:rsidRDefault="00D43495" w:rsidP="0055135A">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D43495" w:rsidRPr="00862CFC" w:rsidRDefault="00D43495" w:rsidP="0055135A">
            <w:pPr>
              <w:pStyle w:val="Sinespaciado"/>
              <w:rPr>
                <w:rFonts w:ascii="Arial" w:hAnsi="Arial" w:cs="Arial"/>
                <w:sz w:val="20"/>
                <w:szCs w:val="20"/>
              </w:rPr>
            </w:pPr>
            <w:r w:rsidRPr="00862CFC">
              <w:rPr>
                <w:rFonts w:ascii="Arial" w:hAnsi="Arial" w:cs="Arial"/>
                <w:sz w:val="20"/>
                <w:szCs w:val="20"/>
              </w:rPr>
              <w:t>Actividades de enseñanza</w:t>
            </w:r>
          </w:p>
        </w:tc>
        <w:tc>
          <w:tcPr>
            <w:tcW w:w="3510" w:type="dxa"/>
          </w:tcPr>
          <w:p w:rsidR="00D43495" w:rsidRPr="00862CFC" w:rsidRDefault="00D43495" w:rsidP="0055135A">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842" w:type="dxa"/>
          </w:tcPr>
          <w:p w:rsidR="00D43495" w:rsidRPr="00862CFC" w:rsidRDefault="00D43495" w:rsidP="0055135A">
            <w:pPr>
              <w:pStyle w:val="Sinespaciado"/>
              <w:jc w:val="center"/>
              <w:rPr>
                <w:rFonts w:ascii="Arial" w:hAnsi="Arial" w:cs="Arial"/>
                <w:sz w:val="20"/>
                <w:szCs w:val="20"/>
              </w:rPr>
            </w:pPr>
            <w:r w:rsidRPr="00862CFC">
              <w:rPr>
                <w:rFonts w:ascii="Arial" w:hAnsi="Arial" w:cs="Arial"/>
                <w:sz w:val="20"/>
                <w:szCs w:val="20"/>
              </w:rPr>
              <w:t>Horas teórico-práctica</w:t>
            </w:r>
          </w:p>
        </w:tc>
      </w:tr>
      <w:tr w:rsidR="00D43495" w:rsidRPr="00862CFC" w:rsidTr="0055135A">
        <w:tc>
          <w:tcPr>
            <w:tcW w:w="2660" w:type="dxa"/>
          </w:tcPr>
          <w:p w:rsidR="00D43495" w:rsidRDefault="00D43495" w:rsidP="0055135A">
            <w:pPr>
              <w:autoSpaceDE w:val="0"/>
              <w:autoSpaceDN w:val="0"/>
              <w:adjustRightInd w:val="0"/>
              <w:jc w:val="both"/>
              <w:rPr>
                <w:rFonts w:ascii="Arial" w:hAnsi="Arial" w:cs="Arial"/>
                <w:b/>
                <w:sz w:val="20"/>
                <w:szCs w:val="20"/>
              </w:rPr>
            </w:pPr>
          </w:p>
          <w:p w:rsidR="00D43495" w:rsidRDefault="00D43495" w:rsidP="0055135A">
            <w:pPr>
              <w:autoSpaceDE w:val="0"/>
              <w:autoSpaceDN w:val="0"/>
              <w:adjustRightInd w:val="0"/>
              <w:jc w:val="both"/>
              <w:rPr>
                <w:rFonts w:ascii="Arial" w:hAnsi="Arial" w:cs="Arial"/>
                <w:b/>
                <w:sz w:val="20"/>
                <w:szCs w:val="20"/>
              </w:rPr>
            </w:pPr>
            <w:r>
              <w:rPr>
                <w:rFonts w:ascii="Arial" w:hAnsi="Arial" w:cs="Arial"/>
                <w:b/>
                <w:sz w:val="20"/>
                <w:szCs w:val="20"/>
              </w:rPr>
              <w:t>Regresión lineal simple.</w:t>
            </w:r>
          </w:p>
          <w:p w:rsidR="00D43495" w:rsidRDefault="00D43495" w:rsidP="0055135A">
            <w:pPr>
              <w:autoSpaceDE w:val="0"/>
              <w:autoSpaceDN w:val="0"/>
              <w:adjustRightInd w:val="0"/>
              <w:jc w:val="both"/>
              <w:rPr>
                <w:rFonts w:ascii="Arial" w:hAnsi="Arial" w:cs="Arial"/>
                <w:b/>
                <w:sz w:val="20"/>
                <w:szCs w:val="20"/>
              </w:rPr>
            </w:pPr>
          </w:p>
          <w:p w:rsidR="00D43495" w:rsidRPr="00D33A68" w:rsidRDefault="00D43495" w:rsidP="0055135A">
            <w:pPr>
              <w:autoSpaceDE w:val="0"/>
              <w:autoSpaceDN w:val="0"/>
              <w:adjustRightInd w:val="0"/>
              <w:jc w:val="both"/>
              <w:rPr>
                <w:rFonts w:ascii="Arial" w:hAnsi="Arial" w:cs="Arial"/>
                <w:b/>
                <w:sz w:val="20"/>
                <w:szCs w:val="20"/>
              </w:rPr>
            </w:pPr>
            <w:r>
              <w:t>5.1 Prueba de hipótesis en la regresión lineal simple. 5.2 Calidad del ajuste en regresión lineal simple. 5.3 Estimación y predicción por intervalo en regresión lineal simple.</w:t>
            </w:r>
          </w:p>
        </w:tc>
        <w:tc>
          <w:tcPr>
            <w:tcW w:w="2538" w:type="dxa"/>
          </w:tcPr>
          <w:p w:rsidR="00D43495" w:rsidRDefault="00D43495" w:rsidP="0055135A">
            <w:pPr>
              <w:autoSpaceDE w:val="0"/>
              <w:autoSpaceDN w:val="0"/>
              <w:adjustRightInd w:val="0"/>
              <w:jc w:val="both"/>
              <w:rPr>
                <w:rFonts w:ascii="Arial" w:eastAsia="SymbolMT" w:hAnsi="Arial" w:cs="Arial"/>
                <w:b/>
                <w:color w:val="FF0000"/>
                <w:sz w:val="20"/>
                <w:szCs w:val="20"/>
              </w:rPr>
            </w:pPr>
            <w:r>
              <w:rPr>
                <w:rFonts w:ascii="Arial" w:eastAsia="SymbolMT" w:hAnsi="Arial" w:cs="Arial"/>
                <w:sz w:val="20"/>
                <w:szCs w:val="20"/>
              </w:rPr>
              <w:t xml:space="preserve">Analiza diversos textos </w:t>
            </w:r>
            <w:proofErr w:type="gramStart"/>
            <w:r>
              <w:rPr>
                <w:rFonts w:ascii="Arial" w:eastAsia="SymbolMT" w:hAnsi="Arial" w:cs="Arial"/>
                <w:sz w:val="20"/>
                <w:szCs w:val="20"/>
              </w:rPr>
              <w:t>relativos  a</w:t>
            </w:r>
            <w:proofErr w:type="gramEnd"/>
            <w:r>
              <w:rPr>
                <w:rFonts w:ascii="Arial" w:eastAsia="SymbolMT" w:hAnsi="Arial" w:cs="Arial"/>
                <w:sz w:val="20"/>
                <w:szCs w:val="20"/>
              </w:rPr>
              <w:t xml:space="preserve"> los conceptos básicos de la prueba de bondad de </w:t>
            </w:r>
            <w:r w:rsidR="00C91D20">
              <w:rPr>
                <w:rFonts w:ascii="Arial" w:eastAsia="SymbolMT" w:hAnsi="Arial" w:cs="Arial"/>
                <w:sz w:val="20"/>
                <w:szCs w:val="20"/>
              </w:rPr>
              <w:t>la regresión lineal</w:t>
            </w:r>
            <w:r>
              <w:rPr>
                <w:rFonts w:ascii="Arial" w:eastAsia="SymbolMT" w:hAnsi="Arial" w:cs="Arial"/>
                <w:sz w:val="20"/>
                <w:szCs w:val="20"/>
              </w:rPr>
              <w:t xml:space="preserve"> para entregar un </w:t>
            </w:r>
            <w:r w:rsidRPr="005521DB">
              <w:rPr>
                <w:rFonts w:ascii="Arial" w:eastAsia="SymbolMT" w:hAnsi="Arial" w:cs="Arial"/>
                <w:b/>
                <w:color w:val="FF0000"/>
                <w:sz w:val="20"/>
                <w:szCs w:val="20"/>
              </w:rPr>
              <w:t>trabajo de investigación.</w:t>
            </w:r>
          </w:p>
          <w:p w:rsidR="00D43495" w:rsidRPr="0089776F" w:rsidRDefault="00D43495" w:rsidP="0055135A">
            <w:pPr>
              <w:autoSpaceDE w:val="0"/>
              <w:autoSpaceDN w:val="0"/>
              <w:adjustRightInd w:val="0"/>
              <w:jc w:val="both"/>
              <w:rPr>
                <w:rFonts w:ascii="Arial" w:eastAsia="SymbolMT" w:hAnsi="Arial" w:cs="Arial"/>
                <w:sz w:val="20"/>
                <w:szCs w:val="20"/>
              </w:rPr>
            </w:pPr>
          </w:p>
          <w:p w:rsidR="00D43495" w:rsidRDefault="00D43495" w:rsidP="0055135A">
            <w:pPr>
              <w:autoSpaceDE w:val="0"/>
              <w:autoSpaceDN w:val="0"/>
              <w:adjustRightInd w:val="0"/>
              <w:jc w:val="both"/>
              <w:rPr>
                <w:rFonts w:ascii="Arial" w:eastAsia="SymbolMT" w:hAnsi="Arial" w:cs="Arial"/>
                <w:b/>
                <w:color w:val="1F3864" w:themeColor="accent5" w:themeShade="80"/>
                <w:sz w:val="20"/>
                <w:szCs w:val="20"/>
              </w:rPr>
            </w:pPr>
            <w:r>
              <w:rPr>
                <w:rFonts w:ascii="Arial" w:eastAsia="SymbolMT" w:hAnsi="Arial" w:cs="Arial"/>
                <w:sz w:val="20"/>
                <w:szCs w:val="20"/>
              </w:rPr>
              <w:t xml:space="preserve">Aplica los conceptos analizados en </w:t>
            </w:r>
            <w:proofErr w:type="gramStart"/>
            <w:r>
              <w:rPr>
                <w:rFonts w:ascii="Arial" w:eastAsia="SymbolMT" w:hAnsi="Arial" w:cs="Arial"/>
                <w:sz w:val="20"/>
                <w:szCs w:val="20"/>
              </w:rPr>
              <w:t>clases  para</w:t>
            </w:r>
            <w:proofErr w:type="gramEnd"/>
            <w:r>
              <w:rPr>
                <w:rFonts w:ascii="Arial" w:eastAsia="SymbolMT" w:hAnsi="Arial" w:cs="Arial"/>
                <w:sz w:val="20"/>
                <w:szCs w:val="20"/>
              </w:rPr>
              <w:t xml:space="preserve"> entregar un </w:t>
            </w:r>
            <w:proofErr w:type="spellStart"/>
            <w:r w:rsidRPr="002649BC">
              <w:rPr>
                <w:rFonts w:ascii="Arial" w:eastAsia="SymbolMT" w:hAnsi="Arial" w:cs="Arial"/>
                <w:b/>
                <w:color w:val="1F3864" w:themeColor="accent5" w:themeShade="80"/>
                <w:sz w:val="20"/>
                <w:szCs w:val="20"/>
              </w:rPr>
              <w:t>Pr</w:t>
            </w:r>
            <w:r>
              <w:rPr>
                <w:rFonts w:ascii="Arial" w:eastAsia="SymbolMT" w:hAnsi="Arial" w:cs="Arial"/>
                <w:b/>
                <w:color w:val="1F3864" w:themeColor="accent5" w:themeShade="80"/>
                <w:sz w:val="20"/>
                <w:szCs w:val="20"/>
              </w:rPr>
              <w:t>oblemario</w:t>
            </w:r>
            <w:proofErr w:type="spellEnd"/>
            <w:r>
              <w:rPr>
                <w:rFonts w:ascii="Arial" w:eastAsia="SymbolMT" w:hAnsi="Arial" w:cs="Arial"/>
                <w:b/>
                <w:color w:val="1F3864" w:themeColor="accent5" w:themeShade="80"/>
                <w:sz w:val="20"/>
                <w:szCs w:val="20"/>
              </w:rPr>
              <w:t>.</w:t>
            </w:r>
          </w:p>
          <w:p w:rsidR="00D43495" w:rsidRDefault="00D43495" w:rsidP="0055135A">
            <w:pPr>
              <w:autoSpaceDE w:val="0"/>
              <w:autoSpaceDN w:val="0"/>
              <w:adjustRightInd w:val="0"/>
              <w:jc w:val="both"/>
              <w:rPr>
                <w:rFonts w:ascii="Arial" w:eastAsia="SymbolMT" w:hAnsi="Arial" w:cs="Arial"/>
                <w:b/>
                <w:color w:val="1F3864" w:themeColor="accent5" w:themeShade="80"/>
                <w:sz w:val="20"/>
                <w:szCs w:val="20"/>
              </w:rPr>
            </w:pPr>
          </w:p>
          <w:p w:rsidR="00D43495" w:rsidRDefault="00D43495" w:rsidP="0055135A">
            <w:pPr>
              <w:autoSpaceDE w:val="0"/>
              <w:autoSpaceDN w:val="0"/>
              <w:adjustRightInd w:val="0"/>
              <w:jc w:val="both"/>
              <w:rPr>
                <w:rFonts w:ascii="Arial" w:eastAsia="SymbolMT" w:hAnsi="Arial" w:cs="Arial"/>
                <w:b/>
                <w:color w:val="00B050"/>
                <w:sz w:val="20"/>
                <w:szCs w:val="20"/>
              </w:rPr>
            </w:pPr>
            <w:r>
              <w:rPr>
                <w:rFonts w:ascii="Arial" w:eastAsia="SymbolMT" w:hAnsi="Arial" w:cs="Arial"/>
                <w:sz w:val="20"/>
                <w:szCs w:val="20"/>
              </w:rPr>
              <w:lastRenderedPageBreak/>
              <w:t xml:space="preserve">Los conceptos y principios analizados en clases se plasman en la </w:t>
            </w:r>
            <w:r w:rsidRPr="00C71593">
              <w:rPr>
                <w:rFonts w:ascii="Arial" w:eastAsia="SymbolMT" w:hAnsi="Arial" w:cs="Arial"/>
                <w:b/>
                <w:color w:val="00B050"/>
                <w:sz w:val="20"/>
                <w:szCs w:val="20"/>
              </w:rPr>
              <w:t>libreta de apuntes.</w:t>
            </w:r>
          </w:p>
          <w:p w:rsidR="00D43495" w:rsidRDefault="00D43495" w:rsidP="0055135A">
            <w:pPr>
              <w:autoSpaceDE w:val="0"/>
              <w:autoSpaceDN w:val="0"/>
              <w:adjustRightInd w:val="0"/>
              <w:jc w:val="both"/>
              <w:rPr>
                <w:rFonts w:ascii="Arial" w:eastAsia="SymbolMT" w:hAnsi="Arial" w:cs="Arial"/>
                <w:sz w:val="20"/>
                <w:szCs w:val="20"/>
              </w:rPr>
            </w:pPr>
          </w:p>
          <w:p w:rsidR="00D43495" w:rsidRPr="0089776F" w:rsidRDefault="00D43495" w:rsidP="0055135A">
            <w:pPr>
              <w:autoSpaceDE w:val="0"/>
              <w:autoSpaceDN w:val="0"/>
              <w:adjustRightInd w:val="0"/>
              <w:jc w:val="both"/>
              <w:rPr>
                <w:rFonts w:ascii="Arial" w:hAnsi="Arial" w:cs="Arial"/>
                <w:sz w:val="20"/>
                <w:szCs w:val="20"/>
              </w:rPr>
            </w:pPr>
            <w:r>
              <w:rPr>
                <w:rFonts w:ascii="Arial" w:hAnsi="Arial" w:cs="Arial"/>
                <w:sz w:val="20"/>
                <w:szCs w:val="20"/>
              </w:rPr>
              <w:t xml:space="preserve">Resuelven un </w:t>
            </w:r>
            <w:r w:rsidRPr="00C71593">
              <w:rPr>
                <w:rFonts w:ascii="Arial" w:hAnsi="Arial" w:cs="Arial"/>
                <w:b/>
                <w:sz w:val="20"/>
                <w:szCs w:val="20"/>
              </w:rPr>
              <w:t xml:space="preserve">examen </w:t>
            </w:r>
            <w:r>
              <w:rPr>
                <w:rFonts w:ascii="Arial" w:hAnsi="Arial" w:cs="Arial"/>
                <w:sz w:val="20"/>
                <w:szCs w:val="20"/>
              </w:rPr>
              <w:t>para complementar los conocimientos adquiridos en clases.</w:t>
            </w:r>
          </w:p>
        </w:tc>
        <w:tc>
          <w:tcPr>
            <w:tcW w:w="2599" w:type="dxa"/>
          </w:tcPr>
          <w:p w:rsidR="00D43495" w:rsidRDefault="00D43495" w:rsidP="0055135A">
            <w:pPr>
              <w:pStyle w:val="Sinespaciado"/>
              <w:jc w:val="both"/>
              <w:rPr>
                <w:rFonts w:ascii="Arial" w:hAnsi="Arial" w:cs="Arial"/>
                <w:b/>
                <w:color w:val="FF0000"/>
                <w:sz w:val="20"/>
                <w:szCs w:val="20"/>
              </w:rPr>
            </w:pPr>
            <w:r>
              <w:rPr>
                <w:rFonts w:ascii="Arial" w:hAnsi="Arial" w:cs="Arial"/>
                <w:sz w:val="20"/>
                <w:szCs w:val="20"/>
              </w:rPr>
              <w:lastRenderedPageBreak/>
              <w:t xml:space="preserve">Proporciona los temas de la unidad que deben analizar para entregar un </w:t>
            </w:r>
            <w:r w:rsidRPr="00C71593">
              <w:rPr>
                <w:rFonts w:ascii="Arial" w:hAnsi="Arial" w:cs="Arial"/>
                <w:b/>
                <w:color w:val="FF0000"/>
                <w:sz w:val="20"/>
                <w:szCs w:val="20"/>
              </w:rPr>
              <w:t>trabajo de investigación.</w:t>
            </w:r>
          </w:p>
          <w:p w:rsidR="00D43495" w:rsidRDefault="00D43495" w:rsidP="0055135A">
            <w:pPr>
              <w:pStyle w:val="Sinespaciado"/>
              <w:jc w:val="both"/>
              <w:rPr>
                <w:rFonts w:ascii="Arial" w:hAnsi="Arial" w:cs="Arial"/>
                <w:sz w:val="20"/>
                <w:szCs w:val="20"/>
              </w:rPr>
            </w:pPr>
          </w:p>
          <w:p w:rsidR="00D43495" w:rsidRDefault="00D43495" w:rsidP="0055135A">
            <w:pPr>
              <w:pStyle w:val="Sinespaciado"/>
              <w:jc w:val="both"/>
              <w:rPr>
                <w:rFonts w:ascii="Arial" w:hAnsi="Arial" w:cs="Arial"/>
                <w:b/>
                <w:color w:val="1F3864" w:themeColor="accent5" w:themeShade="80"/>
                <w:sz w:val="20"/>
                <w:szCs w:val="20"/>
              </w:rPr>
            </w:pPr>
            <w:r>
              <w:rPr>
                <w:rFonts w:ascii="Arial" w:hAnsi="Arial" w:cs="Arial"/>
                <w:sz w:val="20"/>
                <w:szCs w:val="20"/>
              </w:rPr>
              <w:t xml:space="preserve">Proporciona los ejercicios relativos a os temas analizados en clases para hacer </w:t>
            </w:r>
            <w:proofErr w:type="gramStart"/>
            <w:r>
              <w:rPr>
                <w:rFonts w:ascii="Arial" w:hAnsi="Arial" w:cs="Arial"/>
                <w:sz w:val="20"/>
                <w:szCs w:val="20"/>
              </w:rPr>
              <w:t xml:space="preserve">un  </w:t>
            </w:r>
            <w:proofErr w:type="spellStart"/>
            <w:r>
              <w:rPr>
                <w:rFonts w:ascii="Arial" w:hAnsi="Arial" w:cs="Arial"/>
                <w:b/>
                <w:color w:val="1F3864" w:themeColor="accent5" w:themeShade="80"/>
                <w:sz w:val="20"/>
                <w:szCs w:val="20"/>
              </w:rPr>
              <w:t>Problemario</w:t>
            </w:r>
            <w:proofErr w:type="spellEnd"/>
            <w:proofErr w:type="gramEnd"/>
            <w:r w:rsidRPr="002649BC">
              <w:rPr>
                <w:rFonts w:ascii="Arial" w:hAnsi="Arial" w:cs="Arial"/>
                <w:b/>
                <w:color w:val="1F3864" w:themeColor="accent5" w:themeShade="80"/>
                <w:sz w:val="20"/>
                <w:szCs w:val="20"/>
              </w:rPr>
              <w:t>.</w:t>
            </w:r>
          </w:p>
          <w:p w:rsidR="00D43495" w:rsidRDefault="00D43495" w:rsidP="0055135A">
            <w:pPr>
              <w:pStyle w:val="Sinespaciado"/>
              <w:jc w:val="both"/>
              <w:rPr>
                <w:rFonts w:ascii="Arial" w:hAnsi="Arial" w:cs="Arial"/>
                <w:sz w:val="20"/>
                <w:szCs w:val="20"/>
              </w:rPr>
            </w:pPr>
          </w:p>
          <w:p w:rsidR="00D43495" w:rsidRDefault="00D43495" w:rsidP="0055135A">
            <w:pPr>
              <w:pStyle w:val="Sinespaciado"/>
              <w:jc w:val="both"/>
              <w:rPr>
                <w:rFonts w:ascii="Arial" w:hAnsi="Arial" w:cs="Arial"/>
                <w:b/>
                <w:color w:val="00B050"/>
                <w:sz w:val="20"/>
                <w:szCs w:val="20"/>
              </w:rPr>
            </w:pPr>
            <w:r>
              <w:rPr>
                <w:rFonts w:ascii="Arial" w:hAnsi="Arial" w:cs="Arial"/>
                <w:sz w:val="20"/>
                <w:szCs w:val="20"/>
              </w:rPr>
              <w:t xml:space="preserve">Solicita a los alumnos la información generada en clases a través de una </w:t>
            </w:r>
            <w:r w:rsidRPr="00C71593">
              <w:rPr>
                <w:rFonts w:ascii="Arial" w:hAnsi="Arial" w:cs="Arial"/>
                <w:b/>
                <w:color w:val="00B050"/>
                <w:sz w:val="20"/>
                <w:szCs w:val="20"/>
              </w:rPr>
              <w:t>libreta de apuntes.</w:t>
            </w:r>
          </w:p>
          <w:p w:rsidR="00D43495" w:rsidRDefault="00D43495" w:rsidP="0055135A">
            <w:pPr>
              <w:pStyle w:val="Sinespaciado"/>
              <w:jc w:val="both"/>
              <w:rPr>
                <w:rFonts w:ascii="Arial" w:hAnsi="Arial" w:cs="Arial"/>
                <w:sz w:val="20"/>
                <w:szCs w:val="20"/>
              </w:rPr>
            </w:pPr>
          </w:p>
          <w:p w:rsidR="00D43495" w:rsidRPr="006E7CFB" w:rsidRDefault="00D43495" w:rsidP="0055135A">
            <w:pPr>
              <w:pStyle w:val="Sinespaciado"/>
              <w:jc w:val="both"/>
              <w:rPr>
                <w:rFonts w:ascii="Arial" w:hAnsi="Arial" w:cs="Arial"/>
                <w:sz w:val="20"/>
                <w:szCs w:val="20"/>
              </w:rPr>
            </w:pPr>
            <w:r>
              <w:rPr>
                <w:rFonts w:ascii="Arial" w:hAnsi="Arial" w:cs="Arial"/>
                <w:sz w:val="20"/>
                <w:szCs w:val="20"/>
              </w:rPr>
              <w:t xml:space="preserve">Aplica un </w:t>
            </w:r>
            <w:r w:rsidRPr="00C71593">
              <w:rPr>
                <w:rFonts w:ascii="Arial" w:hAnsi="Arial" w:cs="Arial"/>
                <w:b/>
                <w:sz w:val="20"/>
                <w:szCs w:val="20"/>
              </w:rPr>
              <w:t>examen</w:t>
            </w:r>
            <w:r>
              <w:rPr>
                <w:rFonts w:ascii="Arial" w:hAnsi="Arial" w:cs="Arial"/>
                <w:sz w:val="20"/>
                <w:szCs w:val="20"/>
              </w:rPr>
              <w:t xml:space="preserve"> con cuestionamientos relativos a la unidad para comprobar que los conocimientos proporcionados en clases se comprendieron correctamente.</w:t>
            </w:r>
          </w:p>
        </w:tc>
        <w:tc>
          <w:tcPr>
            <w:tcW w:w="3510" w:type="dxa"/>
          </w:tcPr>
          <w:p w:rsidR="00D43495" w:rsidRPr="008C0560" w:rsidRDefault="00D43495" w:rsidP="0055135A">
            <w:pPr>
              <w:pStyle w:val="Default"/>
              <w:rPr>
                <w:sz w:val="20"/>
                <w:szCs w:val="20"/>
              </w:rPr>
            </w:pPr>
            <w:r w:rsidRPr="008C0560">
              <w:rPr>
                <w:sz w:val="20"/>
                <w:szCs w:val="20"/>
              </w:rPr>
              <w:lastRenderedPageBreak/>
              <w:t>Habilidades básicas de manejo de la computadora</w:t>
            </w:r>
            <w:r>
              <w:rPr>
                <w:sz w:val="20"/>
                <w:szCs w:val="20"/>
              </w:rPr>
              <w:t>.</w:t>
            </w:r>
            <w:r w:rsidRPr="008C0560">
              <w:rPr>
                <w:sz w:val="20"/>
                <w:szCs w:val="20"/>
              </w:rPr>
              <w:t xml:space="preserve"> </w:t>
            </w:r>
          </w:p>
          <w:p w:rsidR="00D43495" w:rsidRDefault="00D43495" w:rsidP="0055135A">
            <w:pPr>
              <w:pStyle w:val="Default"/>
              <w:rPr>
                <w:sz w:val="20"/>
                <w:szCs w:val="20"/>
              </w:rPr>
            </w:pPr>
            <w:r w:rsidRPr="008C0560">
              <w:rPr>
                <w:sz w:val="20"/>
                <w:szCs w:val="20"/>
              </w:rPr>
              <w:t xml:space="preserve">Habilidad para buscar y analizar información proveniente de fuentes </w:t>
            </w:r>
            <w:r>
              <w:rPr>
                <w:sz w:val="20"/>
                <w:szCs w:val="20"/>
              </w:rPr>
              <w:t>d</w:t>
            </w:r>
            <w:r w:rsidRPr="008C0560">
              <w:rPr>
                <w:sz w:val="20"/>
                <w:szCs w:val="20"/>
              </w:rPr>
              <w:t>iversas</w:t>
            </w:r>
            <w:r>
              <w:rPr>
                <w:sz w:val="20"/>
                <w:szCs w:val="20"/>
              </w:rPr>
              <w:t>.</w:t>
            </w:r>
          </w:p>
          <w:p w:rsidR="00D43495" w:rsidRDefault="00D43495" w:rsidP="0055135A">
            <w:pPr>
              <w:pStyle w:val="Default"/>
              <w:rPr>
                <w:sz w:val="20"/>
                <w:szCs w:val="20"/>
              </w:rPr>
            </w:pPr>
            <w:r w:rsidRPr="008C0560">
              <w:rPr>
                <w:sz w:val="20"/>
                <w:szCs w:val="20"/>
              </w:rPr>
              <w:t xml:space="preserve"> </w:t>
            </w:r>
          </w:p>
          <w:p w:rsidR="00D43495" w:rsidRPr="008C0560" w:rsidRDefault="00D43495" w:rsidP="0055135A">
            <w:pPr>
              <w:pStyle w:val="Default"/>
              <w:rPr>
                <w:sz w:val="20"/>
                <w:szCs w:val="20"/>
              </w:rPr>
            </w:pPr>
          </w:p>
          <w:p w:rsidR="00D43495" w:rsidRDefault="00D43495" w:rsidP="0055135A">
            <w:pPr>
              <w:pStyle w:val="Default"/>
              <w:rPr>
                <w:sz w:val="20"/>
                <w:szCs w:val="20"/>
              </w:rPr>
            </w:pPr>
            <w:r w:rsidRPr="008C0560">
              <w:rPr>
                <w:sz w:val="20"/>
                <w:szCs w:val="20"/>
              </w:rPr>
              <w:t>Capacidad de aplicar los conocimientos en la práctica</w:t>
            </w:r>
            <w:r>
              <w:rPr>
                <w:sz w:val="20"/>
                <w:szCs w:val="20"/>
              </w:rPr>
              <w:t>.</w:t>
            </w:r>
          </w:p>
          <w:p w:rsidR="00D43495" w:rsidRDefault="00D43495" w:rsidP="0055135A">
            <w:pPr>
              <w:pStyle w:val="Default"/>
              <w:rPr>
                <w:sz w:val="20"/>
                <w:szCs w:val="20"/>
              </w:rPr>
            </w:pPr>
            <w:r w:rsidRPr="008C0560">
              <w:rPr>
                <w:sz w:val="20"/>
                <w:szCs w:val="20"/>
              </w:rPr>
              <w:t xml:space="preserve"> Habilidad para trabajar en forma autónoma</w:t>
            </w:r>
            <w:r>
              <w:rPr>
                <w:sz w:val="20"/>
                <w:szCs w:val="20"/>
              </w:rPr>
              <w:t>.</w:t>
            </w:r>
          </w:p>
          <w:p w:rsidR="00D43495" w:rsidRDefault="00D43495" w:rsidP="0055135A">
            <w:pPr>
              <w:pStyle w:val="Default"/>
              <w:rPr>
                <w:sz w:val="20"/>
                <w:szCs w:val="20"/>
              </w:rPr>
            </w:pPr>
            <w:r w:rsidRPr="008C0560">
              <w:rPr>
                <w:sz w:val="20"/>
                <w:szCs w:val="20"/>
              </w:rPr>
              <w:t xml:space="preserve"> </w:t>
            </w:r>
          </w:p>
          <w:p w:rsidR="00D43495" w:rsidRPr="008C0560" w:rsidRDefault="00D43495" w:rsidP="0055135A">
            <w:pPr>
              <w:pStyle w:val="Default"/>
              <w:rPr>
                <w:sz w:val="20"/>
                <w:szCs w:val="20"/>
              </w:rPr>
            </w:pPr>
          </w:p>
          <w:p w:rsidR="00D43495" w:rsidRPr="008C0560" w:rsidRDefault="00D43495" w:rsidP="0055135A">
            <w:pPr>
              <w:pStyle w:val="Default"/>
              <w:rPr>
                <w:sz w:val="20"/>
                <w:szCs w:val="20"/>
              </w:rPr>
            </w:pPr>
            <w:r w:rsidRPr="008C0560">
              <w:rPr>
                <w:sz w:val="20"/>
                <w:szCs w:val="20"/>
              </w:rPr>
              <w:t xml:space="preserve">Capacidad de aprender </w:t>
            </w:r>
          </w:p>
          <w:p w:rsidR="00D43495" w:rsidRPr="00907D56" w:rsidRDefault="00D43495" w:rsidP="0055135A">
            <w:pPr>
              <w:autoSpaceDE w:val="0"/>
              <w:autoSpaceDN w:val="0"/>
              <w:adjustRightInd w:val="0"/>
              <w:jc w:val="both"/>
              <w:rPr>
                <w:rFonts w:ascii="Arial" w:hAnsi="Arial" w:cs="Arial"/>
                <w:sz w:val="20"/>
                <w:szCs w:val="20"/>
              </w:rPr>
            </w:pPr>
          </w:p>
        </w:tc>
        <w:tc>
          <w:tcPr>
            <w:tcW w:w="1842" w:type="dxa"/>
          </w:tcPr>
          <w:p w:rsidR="00D43495" w:rsidRPr="00862CFC" w:rsidRDefault="00D43495" w:rsidP="0055135A">
            <w:pPr>
              <w:pStyle w:val="Sinespaciado"/>
              <w:jc w:val="center"/>
              <w:rPr>
                <w:rFonts w:ascii="Arial" w:hAnsi="Arial" w:cs="Arial"/>
                <w:sz w:val="20"/>
                <w:szCs w:val="20"/>
              </w:rPr>
            </w:pPr>
            <w:r>
              <w:rPr>
                <w:rFonts w:ascii="Arial" w:hAnsi="Arial" w:cs="Arial"/>
                <w:sz w:val="20"/>
                <w:szCs w:val="20"/>
              </w:rPr>
              <w:lastRenderedPageBreak/>
              <w:t>6-8</w:t>
            </w:r>
          </w:p>
        </w:tc>
      </w:tr>
    </w:tbl>
    <w:p w:rsidR="00D43495" w:rsidRDefault="00D43495" w:rsidP="00D43495">
      <w:pPr>
        <w:pStyle w:val="Sinespaciado"/>
        <w:rPr>
          <w:rFonts w:ascii="Arial" w:hAnsi="Arial" w:cs="Arial"/>
          <w:sz w:val="20"/>
          <w:szCs w:val="20"/>
        </w:rPr>
      </w:pPr>
    </w:p>
    <w:p w:rsidR="00D43495" w:rsidRDefault="00D43495" w:rsidP="00D43495">
      <w:pPr>
        <w:pStyle w:val="Sinespaciado"/>
        <w:rPr>
          <w:rFonts w:ascii="Arial" w:hAnsi="Arial" w:cs="Arial"/>
          <w:sz w:val="20"/>
          <w:szCs w:val="20"/>
        </w:rPr>
      </w:pPr>
    </w:p>
    <w:p w:rsidR="00D43495" w:rsidRDefault="00D43495" w:rsidP="00D43495">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180"/>
        <w:gridCol w:w="3816"/>
      </w:tblGrid>
      <w:tr w:rsidR="00D43495" w:rsidRPr="00862CFC" w:rsidTr="0055135A">
        <w:tc>
          <w:tcPr>
            <w:tcW w:w="9180" w:type="dxa"/>
          </w:tcPr>
          <w:p w:rsidR="00D43495" w:rsidRPr="00862CFC" w:rsidRDefault="00D43495" w:rsidP="0055135A">
            <w:pPr>
              <w:pStyle w:val="Sinespaciado"/>
              <w:rPr>
                <w:rFonts w:ascii="Arial" w:hAnsi="Arial" w:cs="Arial"/>
                <w:sz w:val="20"/>
                <w:szCs w:val="20"/>
              </w:rPr>
            </w:pPr>
            <w:r>
              <w:rPr>
                <w:rFonts w:ascii="Arial" w:hAnsi="Arial" w:cs="Arial"/>
                <w:sz w:val="20"/>
                <w:szCs w:val="20"/>
              </w:rPr>
              <w:br w:type="page"/>
              <w:t xml:space="preserve">Indicadores de Alcance </w:t>
            </w:r>
          </w:p>
        </w:tc>
        <w:tc>
          <w:tcPr>
            <w:tcW w:w="3816" w:type="dxa"/>
          </w:tcPr>
          <w:p w:rsidR="00D43495" w:rsidRPr="00862CFC" w:rsidRDefault="00D43495" w:rsidP="0055135A">
            <w:pPr>
              <w:pStyle w:val="Sinespaciado"/>
              <w:jc w:val="center"/>
              <w:rPr>
                <w:rFonts w:ascii="Arial" w:hAnsi="Arial" w:cs="Arial"/>
                <w:sz w:val="20"/>
                <w:szCs w:val="20"/>
              </w:rPr>
            </w:pPr>
            <w:r>
              <w:rPr>
                <w:rFonts w:ascii="Arial" w:hAnsi="Arial" w:cs="Arial"/>
                <w:sz w:val="20"/>
                <w:szCs w:val="20"/>
              </w:rPr>
              <w:t xml:space="preserve">Valor de Indicador </w:t>
            </w:r>
          </w:p>
        </w:tc>
      </w:tr>
      <w:tr w:rsidR="00D43495" w:rsidRPr="00862CFC" w:rsidTr="0055135A">
        <w:tc>
          <w:tcPr>
            <w:tcW w:w="9180" w:type="dxa"/>
          </w:tcPr>
          <w:p w:rsidR="00D43495" w:rsidRPr="00233468" w:rsidRDefault="00D43495" w:rsidP="00C91D20">
            <w:pPr>
              <w:pStyle w:val="Default"/>
              <w:numPr>
                <w:ilvl w:val="0"/>
                <w:numId w:val="22"/>
              </w:numPr>
              <w:jc w:val="both"/>
              <w:rPr>
                <w:sz w:val="20"/>
                <w:szCs w:val="20"/>
              </w:rPr>
            </w:pPr>
            <w:r>
              <w:rPr>
                <w:sz w:val="20"/>
                <w:szCs w:val="20"/>
              </w:rPr>
              <w:t xml:space="preserve">Realiza trabajo de investigación acerca de los conceptos básicos de la </w:t>
            </w:r>
            <w:r w:rsidR="00C91D20">
              <w:rPr>
                <w:sz w:val="20"/>
                <w:szCs w:val="20"/>
              </w:rPr>
              <w:t>regresión lineal.</w:t>
            </w:r>
          </w:p>
        </w:tc>
        <w:tc>
          <w:tcPr>
            <w:tcW w:w="3816" w:type="dxa"/>
          </w:tcPr>
          <w:p w:rsidR="00D43495" w:rsidRPr="00862CFC" w:rsidRDefault="00D43495" w:rsidP="0055135A">
            <w:pPr>
              <w:pStyle w:val="Sinespaciado"/>
              <w:jc w:val="center"/>
              <w:rPr>
                <w:rFonts w:ascii="Arial" w:hAnsi="Arial" w:cs="Arial"/>
                <w:sz w:val="20"/>
                <w:szCs w:val="20"/>
              </w:rPr>
            </w:pPr>
            <w:r>
              <w:rPr>
                <w:rFonts w:ascii="Arial" w:hAnsi="Arial" w:cs="Arial"/>
                <w:sz w:val="20"/>
                <w:szCs w:val="20"/>
              </w:rPr>
              <w:t>20%</w:t>
            </w:r>
          </w:p>
        </w:tc>
      </w:tr>
      <w:tr w:rsidR="00D43495" w:rsidRPr="00862CFC" w:rsidTr="0055135A">
        <w:tc>
          <w:tcPr>
            <w:tcW w:w="9180" w:type="dxa"/>
          </w:tcPr>
          <w:p w:rsidR="00D43495" w:rsidRPr="00233468" w:rsidRDefault="00D43495" w:rsidP="00D43495">
            <w:pPr>
              <w:pStyle w:val="Default"/>
              <w:numPr>
                <w:ilvl w:val="0"/>
                <w:numId w:val="22"/>
              </w:numPr>
              <w:jc w:val="both"/>
              <w:rPr>
                <w:sz w:val="20"/>
                <w:szCs w:val="20"/>
              </w:rPr>
            </w:pPr>
            <w:r>
              <w:rPr>
                <w:sz w:val="20"/>
                <w:szCs w:val="20"/>
              </w:rPr>
              <w:t xml:space="preserve">Realiza una serie de ejercicios aplicando los principios analizados en clases. </w:t>
            </w:r>
          </w:p>
        </w:tc>
        <w:tc>
          <w:tcPr>
            <w:tcW w:w="3816" w:type="dxa"/>
          </w:tcPr>
          <w:p w:rsidR="00D43495" w:rsidRPr="00862CFC" w:rsidRDefault="00D43495" w:rsidP="0055135A">
            <w:pPr>
              <w:pStyle w:val="Sinespaciado"/>
              <w:jc w:val="center"/>
              <w:rPr>
                <w:rFonts w:ascii="Arial" w:hAnsi="Arial" w:cs="Arial"/>
                <w:sz w:val="20"/>
                <w:szCs w:val="20"/>
              </w:rPr>
            </w:pPr>
            <w:r>
              <w:rPr>
                <w:rFonts w:ascii="Arial" w:hAnsi="Arial" w:cs="Arial"/>
                <w:sz w:val="20"/>
                <w:szCs w:val="20"/>
              </w:rPr>
              <w:t>20%</w:t>
            </w:r>
          </w:p>
        </w:tc>
      </w:tr>
      <w:tr w:rsidR="00D43495" w:rsidRPr="00862CFC" w:rsidTr="0055135A">
        <w:tc>
          <w:tcPr>
            <w:tcW w:w="9180" w:type="dxa"/>
          </w:tcPr>
          <w:p w:rsidR="00D43495" w:rsidRPr="00233468" w:rsidRDefault="00D43495" w:rsidP="00D43495">
            <w:pPr>
              <w:pStyle w:val="Default"/>
              <w:numPr>
                <w:ilvl w:val="0"/>
                <w:numId w:val="22"/>
              </w:numPr>
              <w:jc w:val="both"/>
              <w:rPr>
                <w:sz w:val="20"/>
                <w:szCs w:val="20"/>
              </w:rPr>
            </w:pPr>
            <w:r>
              <w:rPr>
                <w:sz w:val="20"/>
                <w:szCs w:val="20"/>
              </w:rPr>
              <w:t>Posee la información necesaria de los temas analizados en clases.</w:t>
            </w:r>
          </w:p>
        </w:tc>
        <w:tc>
          <w:tcPr>
            <w:tcW w:w="3816" w:type="dxa"/>
          </w:tcPr>
          <w:p w:rsidR="00D43495" w:rsidRPr="00862CFC" w:rsidRDefault="00D43495" w:rsidP="0055135A">
            <w:pPr>
              <w:pStyle w:val="Sinespaciado"/>
              <w:jc w:val="center"/>
              <w:rPr>
                <w:rFonts w:ascii="Arial" w:hAnsi="Arial" w:cs="Arial"/>
                <w:sz w:val="20"/>
                <w:szCs w:val="20"/>
              </w:rPr>
            </w:pPr>
            <w:r>
              <w:rPr>
                <w:rFonts w:ascii="Arial" w:hAnsi="Arial" w:cs="Arial"/>
                <w:sz w:val="20"/>
                <w:szCs w:val="20"/>
              </w:rPr>
              <w:t>20%</w:t>
            </w:r>
          </w:p>
        </w:tc>
      </w:tr>
      <w:tr w:rsidR="00D43495" w:rsidRPr="00862CFC" w:rsidTr="0055135A">
        <w:tc>
          <w:tcPr>
            <w:tcW w:w="9180" w:type="dxa"/>
          </w:tcPr>
          <w:p w:rsidR="00D43495" w:rsidRDefault="00D43495" w:rsidP="00C91D20">
            <w:pPr>
              <w:pStyle w:val="Default"/>
              <w:numPr>
                <w:ilvl w:val="0"/>
                <w:numId w:val="22"/>
              </w:numPr>
              <w:jc w:val="both"/>
              <w:rPr>
                <w:sz w:val="20"/>
                <w:szCs w:val="20"/>
              </w:rPr>
            </w:pPr>
            <w:r>
              <w:rPr>
                <w:sz w:val="20"/>
                <w:szCs w:val="20"/>
              </w:rPr>
              <w:t xml:space="preserve">Demuestra el aprendizaje adquirido  en clases respecto a la </w:t>
            </w:r>
            <w:r w:rsidR="00C91D20">
              <w:rPr>
                <w:sz w:val="20"/>
                <w:szCs w:val="20"/>
              </w:rPr>
              <w:t>regresión lineal simple.</w:t>
            </w:r>
          </w:p>
        </w:tc>
        <w:tc>
          <w:tcPr>
            <w:tcW w:w="3816" w:type="dxa"/>
          </w:tcPr>
          <w:p w:rsidR="00D43495" w:rsidRPr="00862CFC" w:rsidRDefault="00D43495" w:rsidP="0055135A">
            <w:pPr>
              <w:pStyle w:val="Sinespaciado"/>
              <w:jc w:val="center"/>
              <w:rPr>
                <w:rFonts w:ascii="Arial" w:hAnsi="Arial" w:cs="Arial"/>
                <w:sz w:val="20"/>
                <w:szCs w:val="20"/>
              </w:rPr>
            </w:pPr>
            <w:r>
              <w:rPr>
                <w:rFonts w:ascii="Arial" w:hAnsi="Arial" w:cs="Arial"/>
                <w:sz w:val="20"/>
                <w:szCs w:val="20"/>
              </w:rPr>
              <w:t>40%</w:t>
            </w:r>
          </w:p>
        </w:tc>
      </w:tr>
    </w:tbl>
    <w:p w:rsidR="00D43495" w:rsidRDefault="00D43495" w:rsidP="00D43495">
      <w:pPr>
        <w:pStyle w:val="Sinespaciado"/>
        <w:rPr>
          <w:rFonts w:ascii="Arial" w:hAnsi="Arial" w:cs="Arial"/>
          <w:sz w:val="20"/>
          <w:szCs w:val="20"/>
        </w:rPr>
      </w:pPr>
    </w:p>
    <w:p w:rsidR="00D43495" w:rsidRPr="00862CFC" w:rsidRDefault="00D43495" w:rsidP="00D43495">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523"/>
        <w:gridCol w:w="1276"/>
        <w:gridCol w:w="8924"/>
        <w:gridCol w:w="1273"/>
      </w:tblGrid>
      <w:tr w:rsidR="00D43495" w:rsidRPr="00862CFC" w:rsidTr="0055135A">
        <w:tc>
          <w:tcPr>
            <w:tcW w:w="1526" w:type="dxa"/>
          </w:tcPr>
          <w:p w:rsidR="00D43495" w:rsidRPr="00862CFC" w:rsidRDefault="00D43495" w:rsidP="0055135A">
            <w:pPr>
              <w:pStyle w:val="Sinespaciado"/>
              <w:rPr>
                <w:rFonts w:ascii="Arial" w:hAnsi="Arial" w:cs="Arial"/>
                <w:sz w:val="20"/>
                <w:szCs w:val="20"/>
              </w:rPr>
            </w:pPr>
            <w:r w:rsidRPr="00862CFC">
              <w:rPr>
                <w:rFonts w:ascii="Arial" w:hAnsi="Arial" w:cs="Arial"/>
                <w:sz w:val="20"/>
                <w:szCs w:val="20"/>
              </w:rPr>
              <w:t>Desempeño</w:t>
            </w:r>
          </w:p>
        </w:tc>
        <w:tc>
          <w:tcPr>
            <w:tcW w:w="1276" w:type="dxa"/>
          </w:tcPr>
          <w:p w:rsidR="00D43495" w:rsidRPr="00862CFC" w:rsidRDefault="00D43495" w:rsidP="0055135A">
            <w:pPr>
              <w:pStyle w:val="Sinespaciado"/>
              <w:rPr>
                <w:rFonts w:ascii="Arial" w:hAnsi="Arial" w:cs="Arial"/>
                <w:sz w:val="20"/>
                <w:szCs w:val="20"/>
              </w:rPr>
            </w:pPr>
            <w:r w:rsidRPr="00862CFC">
              <w:rPr>
                <w:rFonts w:ascii="Arial" w:hAnsi="Arial" w:cs="Arial"/>
                <w:sz w:val="20"/>
                <w:szCs w:val="20"/>
              </w:rPr>
              <w:t>Nivel de desempeño</w:t>
            </w:r>
          </w:p>
        </w:tc>
        <w:tc>
          <w:tcPr>
            <w:tcW w:w="9072" w:type="dxa"/>
          </w:tcPr>
          <w:p w:rsidR="00D43495" w:rsidRPr="00862CFC" w:rsidRDefault="00D43495" w:rsidP="0055135A">
            <w:pPr>
              <w:pStyle w:val="Sinespaciado"/>
              <w:rPr>
                <w:rFonts w:ascii="Arial" w:hAnsi="Arial" w:cs="Arial"/>
                <w:sz w:val="20"/>
                <w:szCs w:val="20"/>
              </w:rPr>
            </w:pPr>
            <w:r w:rsidRPr="00862CFC">
              <w:rPr>
                <w:rFonts w:ascii="Arial" w:hAnsi="Arial" w:cs="Arial"/>
                <w:sz w:val="20"/>
                <w:szCs w:val="20"/>
              </w:rPr>
              <w:t>Indicadores de Alcance</w:t>
            </w:r>
          </w:p>
        </w:tc>
        <w:tc>
          <w:tcPr>
            <w:tcW w:w="1275" w:type="dxa"/>
          </w:tcPr>
          <w:p w:rsidR="00D43495" w:rsidRPr="00862CFC" w:rsidRDefault="00D43495" w:rsidP="0055135A">
            <w:pPr>
              <w:pStyle w:val="Sinespaciado"/>
              <w:rPr>
                <w:rFonts w:ascii="Arial" w:hAnsi="Arial" w:cs="Arial"/>
                <w:sz w:val="20"/>
                <w:szCs w:val="20"/>
              </w:rPr>
            </w:pPr>
            <w:r w:rsidRPr="00862CFC">
              <w:rPr>
                <w:rFonts w:ascii="Arial" w:hAnsi="Arial" w:cs="Arial"/>
                <w:sz w:val="20"/>
                <w:szCs w:val="20"/>
              </w:rPr>
              <w:t>Valoración numérica</w:t>
            </w:r>
          </w:p>
        </w:tc>
      </w:tr>
      <w:tr w:rsidR="00D43495" w:rsidRPr="00862CFC" w:rsidTr="0055135A">
        <w:tc>
          <w:tcPr>
            <w:tcW w:w="1526" w:type="dxa"/>
            <w:vMerge w:val="restart"/>
          </w:tcPr>
          <w:p w:rsidR="00D43495" w:rsidRPr="00862CFC" w:rsidRDefault="00D43495" w:rsidP="0055135A">
            <w:pPr>
              <w:pStyle w:val="Sinespaciado"/>
              <w:rPr>
                <w:rFonts w:ascii="Arial" w:hAnsi="Arial" w:cs="Arial"/>
                <w:sz w:val="20"/>
                <w:szCs w:val="20"/>
              </w:rPr>
            </w:pPr>
            <w:r w:rsidRPr="00862CFC">
              <w:rPr>
                <w:rFonts w:ascii="Arial" w:hAnsi="Arial" w:cs="Arial"/>
                <w:sz w:val="20"/>
                <w:szCs w:val="20"/>
              </w:rPr>
              <w:t>Competencia Alcanzada</w:t>
            </w:r>
          </w:p>
        </w:tc>
        <w:tc>
          <w:tcPr>
            <w:tcW w:w="1276" w:type="dxa"/>
          </w:tcPr>
          <w:p w:rsidR="00D43495" w:rsidRPr="00862CFC" w:rsidRDefault="00D43495" w:rsidP="0055135A">
            <w:pPr>
              <w:pStyle w:val="Sinespaciado"/>
              <w:rPr>
                <w:rFonts w:ascii="Arial" w:hAnsi="Arial" w:cs="Arial"/>
                <w:sz w:val="20"/>
                <w:szCs w:val="20"/>
              </w:rPr>
            </w:pPr>
            <w:r w:rsidRPr="00862CFC">
              <w:rPr>
                <w:rFonts w:ascii="Arial" w:hAnsi="Arial" w:cs="Arial"/>
                <w:sz w:val="20"/>
                <w:szCs w:val="20"/>
              </w:rPr>
              <w:t>Excelente</w:t>
            </w:r>
          </w:p>
        </w:tc>
        <w:tc>
          <w:tcPr>
            <w:tcW w:w="9072" w:type="dxa"/>
          </w:tcPr>
          <w:p w:rsidR="00D43495" w:rsidRDefault="00D43495" w:rsidP="0055135A">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D43495" w:rsidRDefault="00D43495" w:rsidP="0055135A">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D43495" w:rsidRDefault="00D43495" w:rsidP="0055135A">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rsidR="00D43495" w:rsidRDefault="00D43495" w:rsidP="0055135A">
            <w:pPr>
              <w:pStyle w:val="Default"/>
              <w:jc w:val="both"/>
              <w:rPr>
                <w:sz w:val="20"/>
                <w:szCs w:val="20"/>
              </w:rPr>
            </w:pPr>
            <w:r>
              <w:rPr>
                <w:sz w:val="20"/>
                <w:szCs w:val="20"/>
              </w:rPr>
              <w:lastRenderedPageBreak/>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D43495" w:rsidRDefault="00D43495" w:rsidP="0055135A">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rsidR="00D43495" w:rsidRDefault="00D43495" w:rsidP="0055135A">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rsidR="00D43495" w:rsidRPr="00862CFC" w:rsidRDefault="00D43495" w:rsidP="0055135A">
            <w:pPr>
              <w:pStyle w:val="Sinespaciado"/>
              <w:rPr>
                <w:rFonts w:ascii="Arial" w:hAnsi="Arial" w:cs="Arial"/>
                <w:sz w:val="20"/>
                <w:szCs w:val="20"/>
              </w:rPr>
            </w:pPr>
          </w:p>
        </w:tc>
        <w:tc>
          <w:tcPr>
            <w:tcW w:w="1275" w:type="dxa"/>
          </w:tcPr>
          <w:p w:rsidR="00D43495" w:rsidRPr="00862CFC" w:rsidRDefault="00D43495" w:rsidP="0055135A">
            <w:pPr>
              <w:pStyle w:val="Sinespaciado"/>
              <w:rPr>
                <w:rFonts w:ascii="Arial" w:hAnsi="Arial" w:cs="Arial"/>
                <w:sz w:val="20"/>
                <w:szCs w:val="20"/>
              </w:rPr>
            </w:pPr>
            <w:r>
              <w:rPr>
                <w:rFonts w:ascii="Arial" w:hAnsi="Arial" w:cs="Arial"/>
                <w:sz w:val="20"/>
                <w:szCs w:val="20"/>
              </w:rPr>
              <w:lastRenderedPageBreak/>
              <w:t>95-100</w:t>
            </w:r>
          </w:p>
        </w:tc>
      </w:tr>
      <w:tr w:rsidR="00D43495" w:rsidRPr="00862CFC" w:rsidTr="0055135A">
        <w:tc>
          <w:tcPr>
            <w:tcW w:w="1526" w:type="dxa"/>
            <w:vMerge/>
          </w:tcPr>
          <w:p w:rsidR="00D43495" w:rsidRPr="00862CFC" w:rsidRDefault="00D43495" w:rsidP="0055135A">
            <w:pPr>
              <w:pStyle w:val="Sinespaciado"/>
              <w:rPr>
                <w:rFonts w:ascii="Arial" w:hAnsi="Arial" w:cs="Arial"/>
                <w:sz w:val="20"/>
                <w:szCs w:val="20"/>
              </w:rPr>
            </w:pPr>
          </w:p>
        </w:tc>
        <w:tc>
          <w:tcPr>
            <w:tcW w:w="1276" w:type="dxa"/>
          </w:tcPr>
          <w:p w:rsidR="00D43495" w:rsidRPr="00862CFC" w:rsidRDefault="00D43495" w:rsidP="0055135A">
            <w:pPr>
              <w:pStyle w:val="Sinespaciado"/>
              <w:rPr>
                <w:rFonts w:ascii="Arial" w:hAnsi="Arial" w:cs="Arial"/>
                <w:sz w:val="20"/>
                <w:szCs w:val="20"/>
              </w:rPr>
            </w:pPr>
            <w:r w:rsidRPr="00862CFC">
              <w:rPr>
                <w:rFonts w:ascii="Arial" w:hAnsi="Arial" w:cs="Arial"/>
                <w:sz w:val="20"/>
                <w:szCs w:val="20"/>
              </w:rPr>
              <w:t>Notable</w:t>
            </w:r>
          </w:p>
        </w:tc>
        <w:tc>
          <w:tcPr>
            <w:tcW w:w="9072" w:type="dxa"/>
          </w:tcPr>
          <w:p w:rsidR="00D43495" w:rsidRDefault="00D43495" w:rsidP="0055135A">
            <w:pPr>
              <w:pStyle w:val="Default"/>
              <w:rPr>
                <w:sz w:val="20"/>
                <w:szCs w:val="20"/>
              </w:rPr>
            </w:pPr>
            <w:r>
              <w:rPr>
                <w:sz w:val="20"/>
                <w:szCs w:val="20"/>
              </w:rPr>
              <w:t xml:space="preserve">Cumple cuatro de los indicadores definidos en desempeño excelente. </w:t>
            </w:r>
          </w:p>
          <w:p w:rsidR="00D43495" w:rsidRPr="00862CFC" w:rsidRDefault="00D43495" w:rsidP="0055135A">
            <w:pPr>
              <w:pStyle w:val="Sinespaciado"/>
              <w:rPr>
                <w:rFonts w:ascii="Arial" w:hAnsi="Arial" w:cs="Arial"/>
                <w:sz w:val="20"/>
                <w:szCs w:val="20"/>
              </w:rPr>
            </w:pPr>
          </w:p>
        </w:tc>
        <w:tc>
          <w:tcPr>
            <w:tcW w:w="1275" w:type="dxa"/>
          </w:tcPr>
          <w:p w:rsidR="00D43495" w:rsidRPr="00862CFC" w:rsidRDefault="00D43495" w:rsidP="0055135A">
            <w:pPr>
              <w:pStyle w:val="Sinespaciado"/>
              <w:rPr>
                <w:rFonts w:ascii="Arial" w:hAnsi="Arial" w:cs="Arial"/>
                <w:sz w:val="20"/>
                <w:szCs w:val="20"/>
              </w:rPr>
            </w:pPr>
            <w:r>
              <w:rPr>
                <w:rFonts w:ascii="Arial" w:hAnsi="Arial" w:cs="Arial"/>
                <w:sz w:val="20"/>
                <w:szCs w:val="20"/>
              </w:rPr>
              <w:t>85-94</w:t>
            </w:r>
          </w:p>
        </w:tc>
      </w:tr>
      <w:tr w:rsidR="00D43495" w:rsidRPr="00862CFC" w:rsidTr="0055135A">
        <w:tc>
          <w:tcPr>
            <w:tcW w:w="1526" w:type="dxa"/>
            <w:vMerge/>
          </w:tcPr>
          <w:p w:rsidR="00D43495" w:rsidRPr="00862CFC" w:rsidRDefault="00D43495" w:rsidP="0055135A">
            <w:pPr>
              <w:pStyle w:val="Sinespaciado"/>
              <w:rPr>
                <w:rFonts w:ascii="Arial" w:hAnsi="Arial" w:cs="Arial"/>
                <w:sz w:val="20"/>
                <w:szCs w:val="20"/>
              </w:rPr>
            </w:pPr>
          </w:p>
        </w:tc>
        <w:tc>
          <w:tcPr>
            <w:tcW w:w="1276" w:type="dxa"/>
          </w:tcPr>
          <w:p w:rsidR="00D43495" w:rsidRPr="00862CFC" w:rsidRDefault="00D43495" w:rsidP="0055135A">
            <w:pPr>
              <w:pStyle w:val="Sinespaciado"/>
              <w:rPr>
                <w:rFonts w:ascii="Arial" w:hAnsi="Arial" w:cs="Arial"/>
                <w:sz w:val="20"/>
                <w:szCs w:val="20"/>
              </w:rPr>
            </w:pPr>
            <w:r w:rsidRPr="00862CFC">
              <w:rPr>
                <w:rFonts w:ascii="Arial" w:hAnsi="Arial" w:cs="Arial"/>
                <w:sz w:val="20"/>
                <w:szCs w:val="20"/>
              </w:rPr>
              <w:t>Bueno</w:t>
            </w:r>
          </w:p>
        </w:tc>
        <w:tc>
          <w:tcPr>
            <w:tcW w:w="9072" w:type="dxa"/>
          </w:tcPr>
          <w:p w:rsidR="00D43495" w:rsidRDefault="00D43495" w:rsidP="0055135A">
            <w:pPr>
              <w:pStyle w:val="Default"/>
              <w:rPr>
                <w:sz w:val="20"/>
                <w:szCs w:val="20"/>
              </w:rPr>
            </w:pPr>
            <w:r>
              <w:rPr>
                <w:sz w:val="20"/>
                <w:szCs w:val="20"/>
              </w:rPr>
              <w:t xml:space="preserve">Cumple tres de los indicadores definidos en el desempeño excelente. </w:t>
            </w:r>
          </w:p>
          <w:p w:rsidR="00D43495" w:rsidRPr="00862CFC" w:rsidRDefault="00D43495" w:rsidP="0055135A">
            <w:pPr>
              <w:pStyle w:val="Sinespaciado"/>
              <w:rPr>
                <w:rFonts w:ascii="Arial" w:hAnsi="Arial" w:cs="Arial"/>
                <w:sz w:val="20"/>
                <w:szCs w:val="20"/>
              </w:rPr>
            </w:pPr>
          </w:p>
        </w:tc>
        <w:tc>
          <w:tcPr>
            <w:tcW w:w="1275" w:type="dxa"/>
          </w:tcPr>
          <w:p w:rsidR="00D43495" w:rsidRPr="00862CFC" w:rsidRDefault="00D43495" w:rsidP="0055135A">
            <w:pPr>
              <w:pStyle w:val="Sinespaciado"/>
              <w:rPr>
                <w:rFonts w:ascii="Arial" w:hAnsi="Arial" w:cs="Arial"/>
                <w:sz w:val="20"/>
                <w:szCs w:val="20"/>
              </w:rPr>
            </w:pPr>
            <w:r>
              <w:rPr>
                <w:rFonts w:ascii="Arial" w:hAnsi="Arial" w:cs="Arial"/>
                <w:sz w:val="20"/>
                <w:szCs w:val="20"/>
              </w:rPr>
              <w:t>75-84</w:t>
            </w:r>
          </w:p>
        </w:tc>
      </w:tr>
      <w:tr w:rsidR="00D43495" w:rsidRPr="00862CFC" w:rsidTr="0055135A">
        <w:tc>
          <w:tcPr>
            <w:tcW w:w="1526" w:type="dxa"/>
            <w:vMerge/>
          </w:tcPr>
          <w:p w:rsidR="00D43495" w:rsidRPr="00862CFC" w:rsidRDefault="00D43495" w:rsidP="0055135A">
            <w:pPr>
              <w:pStyle w:val="Sinespaciado"/>
              <w:rPr>
                <w:rFonts w:ascii="Arial" w:hAnsi="Arial" w:cs="Arial"/>
                <w:sz w:val="20"/>
                <w:szCs w:val="20"/>
              </w:rPr>
            </w:pPr>
          </w:p>
        </w:tc>
        <w:tc>
          <w:tcPr>
            <w:tcW w:w="1276" w:type="dxa"/>
          </w:tcPr>
          <w:p w:rsidR="00D43495" w:rsidRPr="00862CFC" w:rsidRDefault="00D43495" w:rsidP="0055135A">
            <w:pPr>
              <w:pStyle w:val="Sinespaciado"/>
              <w:rPr>
                <w:rFonts w:ascii="Arial" w:hAnsi="Arial" w:cs="Arial"/>
                <w:sz w:val="20"/>
                <w:szCs w:val="20"/>
              </w:rPr>
            </w:pPr>
            <w:r w:rsidRPr="00862CFC">
              <w:rPr>
                <w:rFonts w:ascii="Arial" w:hAnsi="Arial" w:cs="Arial"/>
                <w:sz w:val="20"/>
                <w:szCs w:val="20"/>
              </w:rPr>
              <w:t>Suficiente</w:t>
            </w:r>
          </w:p>
        </w:tc>
        <w:tc>
          <w:tcPr>
            <w:tcW w:w="9072" w:type="dxa"/>
          </w:tcPr>
          <w:p w:rsidR="00D43495" w:rsidRDefault="00D43495" w:rsidP="0055135A">
            <w:pPr>
              <w:pStyle w:val="Default"/>
              <w:rPr>
                <w:sz w:val="20"/>
                <w:szCs w:val="20"/>
              </w:rPr>
            </w:pPr>
            <w:r>
              <w:rPr>
                <w:sz w:val="20"/>
                <w:szCs w:val="20"/>
              </w:rPr>
              <w:t xml:space="preserve">Cumple dos de los indicadores definidos en el desempeño excelente. </w:t>
            </w:r>
          </w:p>
          <w:p w:rsidR="00D43495" w:rsidRPr="00862CFC" w:rsidRDefault="00D43495" w:rsidP="0055135A">
            <w:pPr>
              <w:pStyle w:val="Sinespaciado"/>
              <w:rPr>
                <w:rFonts w:ascii="Arial" w:hAnsi="Arial" w:cs="Arial"/>
                <w:sz w:val="20"/>
                <w:szCs w:val="20"/>
              </w:rPr>
            </w:pPr>
          </w:p>
        </w:tc>
        <w:tc>
          <w:tcPr>
            <w:tcW w:w="1275" w:type="dxa"/>
          </w:tcPr>
          <w:p w:rsidR="00D43495" w:rsidRPr="00862CFC" w:rsidRDefault="00D43495" w:rsidP="0055135A">
            <w:pPr>
              <w:pStyle w:val="Sinespaciado"/>
              <w:rPr>
                <w:rFonts w:ascii="Arial" w:hAnsi="Arial" w:cs="Arial"/>
                <w:sz w:val="20"/>
                <w:szCs w:val="20"/>
              </w:rPr>
            </w:pPr>
            <w:r>
              <w:rPr>
                <w:rFonts w:ascii="Arial" w:hAnsi="Arial" w:cs="Arial"/>
                <w:sz w:val="20"/>
                <w:szCs w:val="20"/>
              </w:rPr>
              <w:t>70-74</w:t>
            </w:r>
          </w:p>
        </w:tc>
      </w:tr>
      <w:tr w:rsidR="00D43495" w:rsidRPr="00862CFC" w:rsidTr="0055135A">
        <w:tc>
          <w:tcPr>
            <w:tcW w:w="1526" w:type="dxa"/>
          </w:tcPr>
          <w:p w:rsidR="00D43495" w:rsidRPr="00862CFC" w:rsidRDefault="00D43495" w:rsidP="0055135A">
            <w:pPr>
              <w:pStyle w:val="Sinespaciado"/>
              <w:rPr>
                <w:rFonts w:ascii="Arial" w:hAnsi="Arial" w:cs="Arial"/>
                <w:sz w:val="20"/>
                <w:szCs w:val="20"/>
              </w:rPr>
            </w:pPr>
            <w:r w:rsidRPr="00862CFC">
              <w:rPr>
                <w:rFonts w:ascii="Arial" w:hAnsi="Arial" w:cs="Arial"/>
                <w:sz w:val="20"/>
                <w:szCs w:val="20"/>
              </w:rPr>
              <w:t>Competencia No Alcanzada</w:t>
            </w:r>
          </w:p>
        </w:tc>
        <w:tc>
          <w:tcPr>
            <w:tcW w:w="1276" w:type="dxa"/>
          </w:tcPr>
          <w:p w:rsidR="00D43495" w:rsidRPr="00862CFC" w:rsidRDefault="00D43495" w:rsidP="0055135A">
            <w:pPr>
              <w:pStyle w:val="Sinespaciado"/>
              <w:rPr>
                <w:rFonts w:ascii="Arial" w:hAnsi="Arial" w:cs="Arial"/>
                <w:sz w:val="20"/>
                <w:szCs w:val="20"/>
              </w:rPr>
            </w:pPr>
            <w:r w:rsidRPr="00862CFC">
              <w:rPr>
                <w:rFonts w:ascii="Arial" w:hAnsi="Arial" w:cs="Arial"/>
                <w:sz w:val="20"/>
                <w:szCs w:val="20"/>
              </w:rPr>
              <w:t>Insuficiente</w:t>
            </w:r>
          </w:p>
        </w:tc>
        <w:tc>
          <w:tcPr>
            <w:tcW w:w="9072" w:type="dxa"/>
          </w:tcPr>
          <w:p w:rsidR="00D43495" w:rsidRDefault="00D43495" w:rsidP="0055135A">
            <w:pPr>
              <w:pStyle w:val="Default"/>
              <w:rPr>
                <w:sz w:val="20"/>
                <w:szCs w:val="20"/>
              </w:rPr>
            </w:pPr>
            <w:r>
              <w:rPr>
                <w:sz w:val="20"/>
                <w:szCs w:val="20"/>
              </w:rPr>
              <w:t xml:space="preserve">No se cumple con el 100% de evidencias conceptuales, procedimentales y actitudinales de los indicadores definidos en el desempeño excelente. </w:t>
            </w:r>
          </w:p>
          <w:p w:rsidR="00D43495" w:rsidRPr="00862CFC" w:rsidRDefault="00D43495" w:rsidP="0055135A">
            <w:pPr>
              <w:pStyle w:val="Sinespaciado"/>
              <w:rPr>
                <w:rFonts w:ascii="Arial" w:hAnsi="Arial" w:cs="Arial"/>
                <w:sz w:val="20"/>
                <w:szCs w:val="20"/>
              </w:rPr>
            </w:pPr>
          </w:p>
        </w:tc>
        <w:tc>
          <w:tcPr>
            <w:tcW w:w="1275" w:type="dxa"/>
          </w:tcPr>
          <w:p w:rsidR="00D43495" w:rsidRPr="00862CFC" w:rsidRDefault="00D43495" w:rsidP="0055135A">
            <w:pPr>
              <w:pStyle w:val="Sinespaciado"/>
              <w:rPr>
                <w:rFonts w:ascii="Arial" w:hAnsi="Arial" w:cs="Arial"/>
                <w:sz w:val="20"/>
                <w:szCs w:val="20"/>
              </w:rPr>
            </w:pPr>
            <w:r>
              <w:rPr>
                <w:rFonts w:ascii="Arial" w:hAnsi="Arial" w:cs="Arial"/>
                <w:sz w:val="20"/>
                <w:szCs w:val="20"/>
              </w:rPr>
              <w:t>N. A.</w:t>
            </w:r>
          </w:p>
        </w:tc>
      </w:tr>
    </w:tbl>
    <w:p w:rsidR="00D43495" w:rsidRDefault="00D43495" w:rsidP="00D43495">
      <w:pPr>
        <w:pStyle w:val="Sinespaciado"/>
        <w:rPr>
          <w:rFonts w:ascii="Arial" w:hAnsi="Arial" w:cs="Arial"/>
          <w:sz w:val="20"/>
          <w:szCs w:val="20"/>
        </w:rPr>
      </w:pPr>
    </w:p>
    <w:p w:rsidR="00D43495" w:rsidRPr="00862CFC" w:rsidRDefault="00D43495" w:rsidP="00D43495">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Style w:val="Tablaconcuadrcula2"/>
        <w:tblW w:w="13149" w:type="dxa"/>
        <w:tblLayout w:type="fixed"/>
        <w:tblLook w:val="04A0" w:firstRow="1" w:lastRow="0" w:firstColumn="1" w:lastColumn="0" w:noHBand="0" w:noVBand="1"/>
      </w:tblPr>
      <w:tblGrid>
        <w:gridCol w:w="2660"/>
        <w:gridCol w:w="992"/>
        <w:gridCol w:w="1134"/>
        <w:gridCol w:w="1276"/>
        <w:gridCol w:w="1276"/>
        <w:gridCol w:w="1275"/>
        <w:gridCol w:w="1276"/>
        <w:gridCol w:w="3260"/>
      </w:tblGrid>
      <w:tr w:rsidR="00D43495" w:rsidRPr="00F018D0" w:rsidTr="0055135A">
        <w:tc>
          <w:tcPr>
            <w:tcW w:w="2660" w:type="dxa"/>
          </w:tcPr>
          <w:p w:rsidR="00D43495" w:rsidRPr="00F018D0" w:rsidRDefault="00D43495" w:rsidP="0055135A">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Evidencia de aprendizaje </w:t>
            </w:r>
          </w:p>
          <w:p w:rsidR="00D43495" w:rsidRPr="00F018D0" w:rsidRDefault="00D43495" w:rsidP="0055135A">
            <w:pPr>
              <w:rPr>
                <w:rFonts w:ascii="Arial" w:eastAsia="Calibri" w:hAnsi="Arial" w:cs="Arial"/>
              </w:rPr>
            </w:pPr>
          </w:p>
        </w:tc>
        <w:tc>
          <w:tcPr>
            <w:tcW w:w="992" w:type="dxa"/>
          </w:tcPr>
          <w:p w:rsidR="00D43495" w:rsidRPr="00F018D0" w:rsidRDefault="00D43495" w:rsidP="0055135A">
            <w:pPr>
              <w:jc w:val="center"/>
              <w:rPr>
                <w:rFonts w:ascii="Arial" w:eastAsia="Calibri" w:hAnsi="Arial" w:cs="Arial"/>
              </w:rPr>
            </w:pPr>
            <w:r w:rsidRPr="00F018D0">
              <w:rPr>
                <w:rFonts w:ascii="Arial" w:eastAsia="Calibri" w:hAnsi="Arial" w:cs="Arial"/>
              </w:rPr>
              <w:t>%</w:t>
            </w:r>
          </w:p>
        </w:tc>
        <w:tc>
          <w:tcPr>
            <w:tcW w:w="6237" w:type="dxa"/>
            <w:gridSpan w:val="5"/>
          </w:tcPr>
          <w:p w:rsidR="00D43495" w:rsidRPr="00F018D0" w:rsidRDefault="00D43495" w:rsidP="0055135A">
            <w:pPr>
              <w:autoSpaceDE w:val="0"/>
              <w:autoSpaceDN w:val="0"/>
              <w:adjustRightInd w:val="0"/>
              <w:rPr>
                <w:rFonts w:ascii="Arial" w:eastAsia="Calibri" w:hAnsi="Arial" w:cs="Arial"/>
                <w:color w:val="000000"/>
              </w:rPr>
            </w:pPr>
            <w:r w:rsidRPr="00F018D0">
              <w:rPr>
                <w:rFonts w:ascii="Arial" w:eastAsia="Calibri" w:hAnsi="Arial" w:cs="Arial"/>
                <w:color w:val="000000"/>
              </w:rPr>
              <w:t>Indicador de alcance</w:t>
            </w:r>
          </w:p>
        </w:tc>
        <w:tc>
          <w:tcPr>
            <w:tcW w:w="3260" w:type="dxa"/>
          </w:tcPr>
          <w:p w:rsidR="00D43495" w:rsidRPr="00F018D0" w:rsidRDefault="00D43495" w:rsidP="0055135A">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Evaluación formativa de la competencia </w:t>
            </w:r>
          </w:p>
        </w:tc>
      </w:tr>
      <w:tr w:rsidR="00D43495" w:rsidRPr="00F018D0" w:rsidTr="0055135A">
        <w:tc>
          <w:tcPr>
            <w:tcW w:w="2660" w:type="dxa"/>
          </w:tcPr>
          <w:p w:rsidR="00D43495" w:rsidRPr="00F018D0" w:rsidRDefault="00D43495" w:rsidP="0055135A">
            <w:pPr>
              <w:rPr>
                <w:rFonts w:ascii="Arial" w:eastAsia="Calibri" w:hAnsi="Arial" w:cs="Arial"/>
              </w:rPr>
            </w:pPr>
          </w:p>
        </w:tc>
        <w:tc>
          <w:tcPr>
            <w:tcW w:w="992" w:type="dxa"/>
          </w:tcPr>
          <w:p w:rsidR="00D43495" w:rsidRPr="00F018D0" w:rsidRDefault="00D43495" w:rsidP="0055135A">
            <w:pPr>
              <w:rPr>
                <w:rFonts w:ascii="Arial" w:eastAsia="Calibri" w:hAnsi="Arial" w:cs="Arial"/>
              </w:rPr>
            </w:pPr>
          </w:p>
        </w:tc>
        <w:tc>
          <w:tcPr>
            <w:tcW w:w="1134" w:type="dxa"/>
          </w:tcPr>
          <w:p w:rsidR="00D43495" w:rsidRPr="00F018D0" w:rsidRDefault="00D43495" w:rsidP="0055135A">
            <w:pPr>
              <w:jc w:val="center"/>
              <w:rPr>
                <w:rFonts w:ascii="Arial" w:eastAsia="Calibri" w:hAnsi="Arial" w:cs="Arial"/>
              </w:rPr>
            </w:pPr>
            <w:r w:rsidRPr="00F018D0">
              <w:rPr>
                <w:rFonts w:ascii="Arial" w:eastAsia="Calibri" w:hAnsi="Arial" w:cs="Arial"/>
              </w:rPr>
              <w:t>A</w:t>
            </w:r>
          </w:p>
        </w:tc>
        <w:tc>
          <w:tcPr>
            <w:tcW w:w="1276" w:type="dxa"/>
          </w:tcPr>
          <w:p w:rsidR="00D43495" w:rsidRPr="00F018D0" w:rsidRDefault="00D43495" w:rsidP="0055135A">
            <w:pPr>
              <w:jc w:val="center"/>
              <w:rPr>
                <w:rFonts w:ascii="Arial" w:eastAsia="Calibri" w:hAnsi="Arial" w:cs="Arial"/>
              </w:rPr>
            </w:pPr>
            <w:r w:rsidRPr="00F018D0">
              <w:rPr>
                <w:rFonts w:ascii="Arial" w:eastAsia="Calibri" w:hAnsi="Arial" w:cs="Arial"/>
              </w:rPr>
              <w:t>B</w:t>
            </w:r>
          </w:p>
        </w:tc>
        <w:tc>
          <w:tcPr>
            <w:tcW w:w="1276" w:type="dxa"/>
          </w:tcPr>
          <w:p w:rsidR="00D43495" w:rsidRPr="00F018D0" w:rsidRDefault="00D43495" w:rsidP="0055135A">
            <w:pPr>
              <w:jc w:val="center"/>
              <w:rPr>
                <w:rFonts w:ascii="Arial" w:eastAsia="Calibri" w:hAnsi="Arial" w:cs="Arial"/>
              </w:rPr>
            </w:pPr>
            <w:r w:rsidRPr="00F018D0">
              <w:rPr>
                <w:rFonts w:ascii="Arial" w:eastAsia="Calibri" w:hAnsi="Arial" w:cs="Arial"/>
              </w:rPr>
              <w:t>C</w:t>
            </w:r>
          </w:p>
        </w:tc>
        <w:tc>
          <w:tcPr>
            <w:tcW w:w="1275" w:type="dxa"/>
          </w:tcPr>
          <w:p w:rsidR="00D43495" w:rsidRPr="00F018D0" w:rsidRDefault="00D43495" w:rsidP="0055135A">
            <w:pPr>
              <w:jc w:val="center"/>
              <w:rPr>
                <w:rFonts w:ascii="Arial" w:eastAsia="Calibri" w:hAnsi="Arial" w:cs="Arial"/>
              </w:rPr>
            </w:pPr>
            <w:r w:rsidRPr="00F018D0">
              <w:rPr>
                <w:rFonts w:ascii="Arial" w:eastAsia="Calibri" w:hAnsi="Arial" w:cs="Arial"/>
              </w:rPr>
              <w:t>D</w:t>
            </w:r>
          </w:p>
        </w:tc>
        <w:tc>
          <w:tcPr>
            <w:tcW w:w="1276" w:type="dxa"/>
          </w:tcPr>
          <w:p w:rsidR="00D43495" w:rsidRPr="00F018D0" w:rsidRDefault="00D43495" w:rsidP="0055135A">
            <w:pPr>
              <w:jc w:val="center"/>
              <w:rPr>
                <w:rFonts w:ascii="Arial" w:eastAsia="Calibri" w:hAnsi="Arial" w:cs="Arial"/>
              </w:rPr>
            </w:pPr>
            <w:r>
              <w:rPr>
                <w:rFonts w:ascii="Arial" w:eastAsia="Calibri" w:hAnsi="Arial" w:cs="Arial"/>
              </w:rPr>
              <w:t>N</w:t>
            </w:r>
          </w:p>
        </w:tc>
        <w:tc>
          <w:tcPr>
            <w:tcW w:w="3260" w:type="dxa"/>
          </w:tcPr>
          <w:p w:rsidR="00D43495" w:rsidRPr="00F018D0" w:rsidRDefault="00D43495" w:rsidP="0055135A">
            <w:pPr>
              <w:rPr>
                <w:rFonts w:ascii="Arial" w:eastAsia="Calibri" w:hAnsi="Arial" w:cs="Arial"/>
              </w:rPr>
            </w:pPr>
          </w:p>
        </w:tc>
      </w:tr>
      <w:tr w:rsidR="00D43495" w:rsidRPr="00F018D0" w:rsidTr="0055135A">
        <w:tc>
          <w:tcPr>
            <w:tcW w:w="2660" w:type="dxa"/>
          </w:tcPr>
          <w:p w:rsidR="00D43495" w:rsidRPr="009B4DB5" w:rsidRDefault="00D43495" w:rsidP="0055135A">
            <w:pPr>
              <w:rPr>
                <w:rFonts w:ascii="Arial" w:eastAsia="Calibri" w:hAnsi="Arial" w:cs="Arial"/>
                <w:sz w:val="20"/>
                <w:szCs w:val="20"/>
              </w:rPr>
            </w:pPr>
            <w:r>
              <w:rPr>
                <w:rFonts w:ascii="Arial" w:eastAsia="Calibri" w:hAnsi="Arial" w:cs="Arial"/>
                <w:sz w:val="20"/>
                <w:szCs w:val="20"/>
              </w:rPr>
              <w:t>Trabajo de investigación (L</w:t>
            </w:r>
            <w:r w:rsidRPr="009B4DB5">
              <w:rPr>
                <w:rFonts w:ascii="Arial" w:eastAsia="Calibri" w:hAnsi="Arial" w:cs="Arial"/>
                <w:sz w:val="20"/>
                <w:szCs w:val="20"/>
              </w:rPr>
              <w:t>ista de cotejo)</w:t>
            </w:r>
          </w:p>
        </w:tc>
        <w:tc>
          <w:tcPr>
            <w:tcW w:w="992" w:type="dxa"/>
          </w:tcPr>
          <w:p w:rsidR="00D43495" w:rsidRPr="009B4DB5" w:rsidRDefault="00D43495" w:rsidP="0055135A">
            <w:pPr>
              <w:jc w:val="center"/>
              <w:rPr>
                <w:rFonts w:ascii="Arial" w:eastAsia="Calibri" w:hAnsi="Arial" w:cs="Arial"/>
                <w:sz w:val="20"/>
                <w:szCs w:val="20"/>
              </w:rPr>
            </w:pPr>
            <w:r>
              <w:rPr>
                <w:rFonts w:ascii="Arial" w:eastAsia="Calibri" w:hAnsi="Arial" w:cs="Arial"/>
                <w:sz w:val="20"/>
                <w:szCs w:val="20"/>
              </w:rPr>
              <w:t>2</w:t>
            </w:r>
            <w:r w:rsidRPr="009B4DB5">
              <w:rPr>
                <w:rFonts w:ascii="Arial" w:eastAsia="Calibri" w:hAnsi="Arial" w:cs="Arial"/>
                <w:sz w:val="20"/>
                <w:szCs w:val="20"/>
              </w:rPr>
              <w:t>0%</w:t>
            </w:r>
          </w:p>
        </w:tc>
        <w:tc>
          <w:tcPr>
            <w:tcW w:w="1134" w:type="dxa"/>
          </w:tcPr>
          <w:p w:rsidR="00D43495" w:rsidRPr="009B4DB5" w:rsidRDefault="00D43495" w:rsidP="0055135A">
            <w:pPr>
              <w:jc w:val="center"/>
              <w:rPr>
                <w:rFonts w:ascii="Arial" w:eastAsia="Calibri" w:hAnsi="Arial" w:cs="Arial"/>
                <w:sz w:val="20"/>
                <w:szCs w:val="20"/>
              </w:rPr>
            </w:pPr>
            <w:r w:rsidRPr="009B4DB5">
              <w:rPr>
                <w:rFonts w:ascii="Arial" w:eastAsia="Calibri" w:hAnsi="Arial" w:cs="Arial"/>
                <w:sz w:val="20"/>
                <w:szCs w:val="20"/>
              </w:rPr>
              <w:t>28.5-30</w:t>
            </w:r>
          </w:p>
        </w:tc>
        <w:tc>
          <w:tcPr>
            <w:tcW w:w="1276" w:type="dxa"/>
          </w:tcPr>
          <w:p w:rsidR="00D43495" w:rsidRPr="009B4DB5" w:rsidRDefault="00D43495" w:rsidP="0055135A">
            <w:pPr>
              <w:jc w:val="center"/>
              <w:rPr>
                <w:rFonts w:ascii="Arial" w:eastAsia="Calibri" w:hAnsi="Arial" w:cs="Arial"/>
                <w:sz w:val="20"/>
                <w:szCs w:val="20"/>
              </w:rPr>
            </w:pPr>
            <w:r w:rsidRPr="009B4DB5">
              <w:rPr>
                <w:rFonts w:ascii="Arial" w:eastAsia="Calibri" w:hAnsi="Arial" w:cs="Arial"/>
                <w:sz w:val="20"/>
                <w:szCs w:val="20"/>
              </w:rPr>
              <w:t>25.5-28.2</w:t>
            </w:r>
          </w:p>
        </w:tc>
        <w:tc>
          <w:tcPr>
            <w:tcW w:w="1276" w:type="dxa"/>
          </w:tcPr>
          <w:p w:rsidR="00D43495" w:rsidRPr="009B4DB5" w:rsidRDefault="00D43495" w:rsidP="0055135A">
            <w:pPr>
              <w:jc w:val="center"/>
              <w:rPr>
                <w:rFonts w:ascii="Arial" w:eastAsia="Calibri" w:hAnsi="Arial" w:cs="Arial"/>
                <w:sz w:val="20"/>
                <w:szCs w:val="20"/>
              </w:rPr>
            </w:pPr>
            <w:r w:rsidRPr="009B4DB5">
              <w:rPr>
                <w:rFonts w:ascii="Arial" w:eastAsia="Calibri" w:hAnsi="Arial" w:cs="Arial"/>
                <w:sz w:val="20"/>
                <w:szCs w:val="20"/>
              </w:rPr>
              <w:t>22.5-25.2</w:t>
            </w:r>
          </w:p>
        </w:tc>
        <w:tc>
          <w:tcPr>
            <w:tcW w:w="1275" w:type="dxa"/>
          </w:tcPr>
          <w:p w:rsidR="00D43495" w:rsidRPr="009B4DB5" w:rsidRDefault="00D43495" w:rsidP="0055135A">
            <w:pPr>
              <w:jc w:val="center"/>
              <w:rPr>
                <w:rFonts w:ascii="Arial" w:eastAsia="Calibri" w:hAnsi="Arial" w:cs="Arial"/>
                <w:sz w:val="20"/>
                <w:szCs w:val="20"/>
              </w:rPr>
            </w:pPr>
            <w:r w:rsidRPr="009B4DB5">
              <w:rPr>
                <w:rFonts w:ascii="Arial" w:eastAsia="Calibri" w:hAnsi="Arial" w:cs="Arial"/>
                <w:sz w:val="20"/>
                <w:szCs w:val="20"/>
              </w:rPr>
              <w:t>21-22.2</w:t>
            </w:r>
          </w:p>
        </w:tc>
        <w:tc>
          <w:tcPr>
            <w:tcW w:w="1276" w:type="dxa"/>
          </w:tcPr>
          <w:p w:rsidR="00D43495" w:rsidRPr="009B4DB5" w:rsidRDefault="00D43495" w:rsidP="0055135A">
            <w:pPr>
              <w:jc w:val="center"/>
              <w:rPr>
                <w:rFonts w:ascii="Arial" w:eastAsia="Calibri" w:hAnsi="Arial" w:cs="Arial"/>
                <w:sz w:val="20"/>
                <w:szCs w:val="20"/>
              </w:rPr>
            </w:pPr>
            <w:r w:rsidRPr="009B4DB5">
              <w:rPr>
                <w:rFonts w:ascii="Arial" w:eastAsia="Calibri" w:hAnsi="Arial" w:cs="Arial"/>
                <w:sz w:val="20"/>
                <w:szCs w:val="20"/>
              </w:rPr>
              <w:t>0-20.7</w:t>
            </w:r>
          </w:p>
        </w:tc>
        <w:tc>
          <w:tcPr>
            <w:tcW w:w="3260" w:type="dxa"/>
          </w:tcPr>
          <w:p w:rsidR="00D43495" w:rsidRPr="00233468" w:rsidRDefault="00D43495" w:rsidP="00C91D20">
            <w:pPr>
              <w:pStyle w:val="Default"/>
              <w:jc w:val="both"/>
              <w:rPr>
                <w:sz w:val="20"/>
                <w:szCs w:val="20"/>
              </w:rPr>
            </w:pPr>
            <w:r>
              <w:rPr>
                <w:sz w:val="20"/>
                <w:szCs w:val="20"/>
              </w:rPr>
              <w:t xml:space="preserve">Realiza trabajo de investigación acerca de los conceptos básicos de la </w:t>
            </w:r>
            <w:r w:rsidR="00C91D20">
              <w:rPr>
                <w:sz w:val="20"/>
                <w:szCs w:val="20"/>
              </w:rPr>
              <w:t>regresión lineal simple.</w:t>
            </w:r>
          </w:p>
        </w:tc>
      </w:tr>
      <w:tr w:rsidR="00D43495" w:rsidRPr="00F018D0" w:rsidTr="0055135A">
        <w:tc>
          <w:tcPr>
            <w:tcW w:w="2660" w:type="dxa"/>
          </w:tcPr>
          <w:p w:rsidR="00D43495" w:rsidRPr="009B4DB5" w:rsidRDefault="00D43495" w:rsidP="0055135A">
            <w:pPr>
              <w:rPr>
                <w:rFonts w:ascii="Arial" w:eastAsia="Calibri" w:hAnsi="Arial" w:cs="Arial"/>
                <w:sz w:val="20"/>
                <w:szCs w:val="20"/>
              </w:rPr>
            </w:pPr>
            <w:proofErr w:type="spellStart"/>
            <w:r>
              <w:rPr>
                <w:rFonts w:ascii="Arial" w:eastAsia="Calibri" w:hAnsi="Arial" w:cs="Arial"/>
                <w:sz w:val="20"/>
                <w:szCs w:val="20"/>
              </w:rPr>
              <w:lastRenderedPageBreak/>
              <w:t>Problemario</w:t>
            </w:r>
            <w:proofErr w:type="spellEnd"/>
            <w:r>
              <w:rPr>
                <w:rFonts w:ascii="Arial" w:eastAsia="Calibri" w:hAnsi="Arial" w:cs="Arial"/>
                <w:sz w:val="20"/>
                <w:szCs w:val="20"/>
              </w:rPr>
              <w:t xml:space="preserve"> (L</w:t>
            </w:r>
            <w:r w:rsidRPr="009B4DB5">
              <w:rPr>
                <w:rFonts w:ascii="Arial" w:eastAsia="Calibri" w:hAnsi="Arial" w:cs="Arial"/>
                <w:sz w:val="20"/>
                <w:szCs w:val="20"/>
              </w:rPr>
              <w:t>ista cotejo)</w:t>
            </w:r>
          </w:p>
        </w:tc>
        <w:tc>
          <w:tcPr>
            <w:tcW w:w="992" w:type="dxa"/>
          </w:tcPr>
          <w:p w:rsidR="00D43495" w:rsidRPr="009B4DB5" w:rsidRDefault="00D43495" w:rsidP="0055135A">
            <w:pPr>
              <w:jc w:val="center"/>
              <w:rPr>
                <w:rFonts w:ascii="Arial" w:eastAsia="Calibri" w:hAnsi="Arial" w:cs="Arial"/>
                <w:sz w:val="20"/>
                <w:szCs w:val="20"/>
              </w:rPr>
            </w:pPr>
            <w:r>
              <w:rPr>
                <w:rFonts w:ascii="Arial" w:eastAsia="Calibri" w:hAnsi="Arial" w:cs="Arial"/>
                <w:sz w:val="20"/>
                <w:szCs w:val="20"/>
              </w:rPr>
              <w:t>20</w:t>
            </w:r>
            <w:r w:rsidRPr="009B4DB5">
              <w:rPr>
                <w:rFonts w:ascii="Arial" w:eastAsia="Calibri" w:hAnsi="Arial" w:cs="Arial"/>
                <w:sz w:val="20"/>
                <w:szCs w:val="20"/>
              </w:rPr>
              <w:t>%</w:t>
            </w:r>
          </w:p>
        </w:tc>
        <w:tc>
          <w:tcPr>
            <w:tcW w:w="1134" w:type="dxa"/>
          </w:tcPr>
          <w:p w:rsidR="00D43495" w:rsidRPr="009B4DB5" w:rsidRDefault="00D43495" w:rsidP="0055135A">
            <w:pPr>
              <w:jc w:val="center"/>
              <w:rPr>
                <w:rFonts w:ascii="Arial" w:eastAsia="Calibri" w:hAnsi="Arial" w:cs="Arial"/>
                <w:sz w:val="20"/>
                <w:szCs w:val="20"/>
              </w:rPr>
            </w:pPr>
            <w:r>
              <w:rPr>
                <w:rFonts w:ascii="Arial" w:eastAsia="Calibri" w:hAnsi="Arial" w:cs="Arial"/>
                <w:sz w:val="20"/>
                <w:szCs w:val="20"/>
              </w:rPr>
              <w:t>14.25-15</w:t>
            </w:r>
          </w:p>
        </w:tc>
        <w:tc>
          <w:tcPr>
            <w:tcW w:w="1276" w:type="dxa"/>
          </w:tcPr>
          <w:p w:rsidR="00D43495" w:rsidRPr="009B4DB5" w:rsidRDefault="00D43495" w:rsidP="0055135A">
            <w:pPr>
              <w:jc w:val="center"/>
              <w:rPr>
                <w:rFonts w:ascii="Arial" w:eastAsia="Calibri" w:hAnsi="Arial" w:cs="Arial"/>
                <w:sz w:val="20"/>
                <w:szCs w:val="20"/>
              </w:rPr>
            </w:pPr>
            <w:r>
              <w:rPr>
                <w:rFonts w:ascii="Arial" w:eastAsia="Calibri" w:hAnsi="Arial" w:cs="Arial"/>
                <w:sz w:val="20"/>
                <w:szCs w:val="20"/>
              </w:rPr>
              <w:t>12.75-14.1</w:t>
            </w:r>
          </w:p>
        </w:tc>
        <w:tc>
          <w:tcPr>
            <w:tcW w:w="1276" w:type="dxa"/>
          </w:tcPr>
          <w:p w:rsidR="00D43495" w:rsidRPr="009B4DB5" w:rsidRDefault="00D43495" w:rsidP="0055135A">
            <w:pPr>
              <w:jc w:val="center"/>
              <w:rPr>
                <w:rFonts w:ascii="Arial" w:eastAsia="Calibri" w:hAnsi="Arial" w:cs="Arial"/>
                <w:sz w:val="20"/>
                <w:szCs w:val="20"/>
              </w:rPr>
            </w:pPr>
            <w:r>
              <w:rPr>
                <w:rFonts w:ascii="Arial" w:eastAsia="Calibri" w:hAnsi="Arial" w:cs="Arial"/>
                <w:sz w:val="20"/>
                <w:szCs w:val="20"/>
              </w:rPr>
              <w:t>11.25-12.6</w:t>
            </w:r>
          </w:p>
        </w:tc>
        <w:tc>
          <w:tcPr>
            <w:tcW w:w="1275" w:type="dxa"/>
          </w:tcPr>
          <w:p w:rsidR="00D43495" w:rsidRPr="009B4DB5" w:rsidRDefault="00D43495" w:rsidP="0055135A">
            <w:pPr>
              <w:jc w:val="center"/>
              <w:rPr>
                <w:rFonts w:ascii="Arial" w:eastAsia="Calibri" w:hAnsi="Arial" w:cs="Arial"/>
                <w:sz w:val="20"/>
                <w:szCs w:val="20"/>
              </w:rPr>
            </w:pPr>
            <w:r>
              <w:rPr>
                <w:rFonts w:ascii="Arial" w:eastAsia="Calibri" w:hAnsi="Arial" w:cs="Arial"/>
                <w:sz w:val="20"/>
                <w:szCs w:val="20"/>
              </w:rPr>
              <w:t>10.5-11.1</w:t>
            </w:r>
          </w:p>
        </w:tc>
        <w:tc>
          <w:tcPr>
            <w:tcW w:w="1276" w:type="dxa"/>
          </w:tcPr>
          <w:p w:rsidR="00D43495" w:rsidRPr="009B4DB5" w:rsidRDefault="00D43495" w:rsidP="0055135A">
            <w:pPr>
              <w:jc w:val="center"/>
              <w:rPr>
                <w:rFonts w:ascii="Arial" w:eastAsia="Calibri" w:hAnsi="Arial" w:cs="Arial"/>
                <w:sz w:val="20"/>
                <w:szCs w:val="20"/>
              </w:rPr>
            </w:pPr>
            <w:r>
              <w:rPr>
                <w:rFonts w:ascii="Arial" w:eastAsia="Calibri" w:hAnsi="Arial" w:cs="Arial"/>
                <w:sz w:val="20"/>
                <w:szCs w:val="20"/>
              </w:rPr>
              <w:t>0-10.35</w:t>
            </w:r>
          </w:p>
        </w:tc>
        <w:tc>
          <w:tcPr>
            <w:tcW w:w="3260" w:type="dxa"/>
          </w:tcPr>
          <w:p w:rsidR="00D43495" w:rsidRPr="00233468" w:rsidRDefault="00D43495" w:rsidP="0055135A">
            <w:pPr>
              <w:pStyle w:val="Default"/>
              <w:jc w:val="both"/>
              <w:rPr>
                <w:sz w:val="20"/>
                <w:szCs w:val="20"/>
              </w:rPr>
            </w:pPr>
            <w:r>
              <w:rPr>
                <w:sz w:val="20"/>
                <w:szCs w:val="20"/>
              </w:rPr>
              <w:t xml:space="preserve">Realiza una serie de ejercicios aplicando los principios analizados en clases. </w:t>
            </w:r>
          </w:p>
        </w:tc>
      </w:tr>
      <w:tr w:rsidR="00D43495" w:rsidRPr="00F018D0" w:rsidTr="0055135A">
        <w:tc>
          <w:tcPr>
            <w:tcW w:w="2660" w:type="dxa"/>
          </w:tcPr>
          <w:p w:rsidR="00D43495" w:rsidRPr="009B4DB5" w:rsidRDefault="00D43495" w:rsidP="0055135A">
            <w:pPr>
              <w:rPr>
                <w:rFonts w:ascii="Arial" w:eastAsia="Calibri" w:hAnsi="Arial" w:cs="Arial"/>
                <w:sz w:val="20"/>
                <w:szCs w:val="20"/>
              </w:rPr>
            </w:pPr>
            <w:r>
              <w:rPr>
                <w:rFonts w:ascii="Arial" w:eastAsia="Calibri" w:hAnsi="Arial" w:cs="Arial"/>
                <w:sz w:val="20"/>
                <w:szCs w:val="20"/>
              </w:rPr>
              <w:t xml:space="preserve"> Libreta de apuntes (L</w:t>
            </w:r>
            <w:r w:rsidRPr="009B4DB5">
              <w:rPr>
                <w:rFonts w:ascii="Arial" w:eastAsia="Calibri" w:hAnsi="Arial" w:cs="Arial"/>
                <w:sz w:val="20"/>
                <w:szCs w:val="20"/>
              </w:rPr>
              <w:t>ista cotejo)</w:t>
            </w:r>
          </w:p>
        </w:tc>
        <w:tc>
          <w:tcPr>
            <w:tcW w:w="992" w:type="dxa"/>
          </w:tcPr>
          <w:p w:rsidR="00D43495" w:rsidRPr="009B4DB5" w:rsidRDefault="00D43495" w:rsidP="0055135A">
            <w:pPr>
              <w:jc w:val="center"/>
              <w:rPr>
                <w:rFonts w:ascii="Arial" w:eastAsia="Calibri" w:hAnsi="Arial" w:cs="Arial"/>
                <w:sz w:val="20"/>
                <w:szCs w:val="20"/>
              </w:rPr>
            </w:pPr>
            <w:r>
              <w:rPr>
                <w:rFonts w:ascii="Arial" w:eastAsia="Calibri" w:hAnsi="Arial" w:cs="Arial"/>
                <w:sz w:val="20"/>
                <w:szCs w:val="20"/>
              </w:rPr>
              <w:t>20</w:t>
            </w:r>
            <w:r w:rsidRPr="009B4DB5">
              <w:rPr>
                <w:rFonts w:ascii="Arial" w:eastAsia="Calibri" w:hAnsi="Arial" w:cs="Arial"/>
                <w:sz w:val="20"/>
                <w:szCs w:val="20"/>
              </w:rPr>
              <w:t>%</w:t>
            </w:r>
          </w:p>
        </w:tc>
        <w:tc>
          <w:tcPr>
            <w:tcW w:w="1134" w:type="dxa"/>
          </w:tcPr>
          <w:p w:rsidR="00D43495" w:rsidRPr="009B4DB5" w:rsidRDefault="00D43495" w:rsidP="0055135A">
            <w:pPr>
              <w:jc w:val="center"/>
              <w:rPr>
                <w:rFonts w:ascii="Arial" w:eastAsia="Calibri" w:hAnsi="Arial" w:cs="Arial"/>
                <w:sz w:val="20"/>
                <w:szCs w:val="20"/>
              </w:rPr>
            </w:pPr>
            <w:r>
              <w:rPr>
                <w:rFonts w:ascii="Arial" w:eastAsia="Calibri" w:hAnsi="Arial" w:cs="Arial"/>
                <w:sz w:val="20"/>
                <w:szCs w:val="20"/>
              </w:rPr>
              <w:t>14.25-15</w:t>
            </w:r>
          </w:p>
        </w:tc>
        <w:tc>
          <w:tcPr>
            <w:tcW w:w="1276" w:type="dxa"/>
          </w:tcPr>
          <w:p w:rsidR="00D43495" w:rsidRPr="009B4DB5" w:rsidRDefault="00D43495" w:rsidP="0055135A">
            <w:pPr>
              <w:jc w:val="center"/>
              <w:rPr>
                <w:rFonts w:ascii="Arial" w:eastAsia="Calibri" w:hAnsi="Arial" w:cs="Arial"/>
                <w:sz w:val="20"/>
                <w:szCs w:val="20"/>
              </w:rPr>
            </w:pPr>
            <w:r>
              <w:rPr>
                <w:rFonts w:ascii="Arial" w:eastAsia="Calibri" w:hAnsi="Arial" w:cs="Arial"/>
                <w:sz w:val="20"/>
                <w:szCs w:val="20"/>
              </w:rPr>
              <w:t>12.75-14.1</w:t>
            </w:r>
          </w:p>
        </w:tc>
        <w:tc>
          <w:tcPr>
            <w:tcW w:w="1276" w:type="dxa"/>
          </w:tcPr>
          <w:p w:rsidR="00D43495" w:rsidRPr="009B4DB5" w:rsidRDefault="00D43495" w:rsidP="0055135A">
            <w:pPr>
              <w:jc w:val="center"/>
              <w:rPr>
                <w:rFonts w:ascii="Arial" w:eastAsia="Calibri" w:hAnsi="Arial" w:cs="Arial"/>
                <w:sz w:val="20"/>
                <w:szCs w:val="20"/>
              </w:rPr>
            </w:pPr>
            <w:r>
              <w:rPr>
                <w:rFonts w:ascii="Arial" w:eastAsia="Calibri" w:hAnsi="Arial" w:cs="Arial"/>
                <w:sz w:val="20"/>
                <w:szCs w:val="20"/>
              </w:rPr>
              <w:t>11.25-12.6</w:t>
            </w:r>
          </w:p>
        </w:tc>
        <w:tc>
          <w:tcPr>
            <w:tcW w:w="1275" w:type="dxa"/>
          </w:tcPr>
          <w:p w:rsidR="00D43495" w:rsidRPr="009B4DB5" w:rsidRDefault="00D43495" w:rsidP="0055135A">
            <w:pPr>
              <w:jc w:val="center"/>
              <w:rPr>
                <w:rFonts w:ascii="Arial" w:eastAsia="Calibri" w:hAnsi="Arial" w:cs="Arial"/>
                <w:sz w:val="20"/>
                <w:szCs w:val="20"/>
              </w:rPr>
            </w:pPr>
            <w:r>
              <w:rPr>
                <w:rFonts w:ascii="Arial" w:eastAsia="Calibri" w:hAnsi="Arial" w:cs="Arial"/>
                <w:sz w:val="20"/>
                <w:szCs w:val="20"/>
              </w:rPr>
              <w:t>10.5-11.1</w:t>
            </w:r>
          </w:p>
        </w:tc>
        <w:tc>
          <w:tcPr>
            <w:tcW w:w="1276" w:type="dxa"/>
          </w:tcPr>
          <w:p w:rsidR="00D43495" w:rsidRPr="009B4DB5" w:rsidRDefault="00D43495" w:rsidP="0055135A">
            <w:pPr>
              <w:jc w:val="center"/>
              <w:rPr>
                <w:rFonts w:ascii="Arial" w:eastAsia="Calibri" w:hAnsi="Arial" w:cs="Arial"/>
                <w:sz w:val="20"/>
                <w:szCs w:val="20"/>
              </w:rPr>
            </w:pPr>
            <w:r>
              <w:rPr>
                <w:rFonts w:ascii="Arial" w:eastAsia="Calibri" w:hAnsi="Arial" w:cs="Arial"/>
                <w:sz w:val="20"/>
                <w:szCs w:val="20"/>
              </w:rPr>
              <w:t>0-10.35</w:t>
            </w:r>
          </w:p>
        </w:tc>
        <w:tc>
          <w:tcPr>
            <w:tcW w:w="3260" w:type="dxa"/>
          </w:tcPr>
          <w:p w:rsidR="00D43495" w:rsidRPr="00233468" w:rsidRDefault="00D43495" w:rsidP="0055135A">
            <w:pPr>
              <w:pStyle w:val="Default"/>
              <w:jc w:val="both"/>
              <w:rPr>
                <w:sz w:val="20"/>
                <w:szCs w:val="20"/>
              </w:rPr>
            </w:pPr>
            <w:r>
              <w:rPr>
                <w:sz w:val="20"/>
                <w:szCs w:val="20"/>
              </w:rPr>
              <w:t>Posee la información necesaria de los temas analizados en clases.</w:t>
            </w:r>
          </w:p>
        </w:tc>
      </w:tr>
      <w:tr w:rsidR="00D43495" w:rsidRPr="00F018D0" w:rsidTr="0055135A">
        <w:tc>
          <w:tcPr>
            <w:tcW w:w="2660" w:type="dxa"/>
          </w:tcPr>
          <w:p w:rsidR="00D43495" w:rsidRPr="009B4DB5" w:rsidRDefault="00D43495" w:rsidP="0055135A">
            <w:pPr>
              <w:rPr>
                <w:rFonts w:ascii="Arial" w:eastAsia="Calibri" w:hAnsi="Arial" w:cs="Arial"/>
                <w:sz w:val="20"/>
                <w:szCs w:val="20"/>
              </w:rPr>
            </w:pPr>
            <w:r w:rsidRPr="009B4DB5">
              <w:rPr>
                <w:rFonts w:ascii="Arial" w:eastAsia="Calibri" w:hAnsi="Arial" w:cs="Arial"/>
                <w:sz w:val="20"/>
                <w:szCs w:val="20"/>
              </w:rPr>
              <w:t>Examen</w:t>
            </w:r>
          </w:p>
        </w:tc>
        <w:tc>
          <w:tcPr>
            <w:tcW w:w="992" w:type="dxa"/>
          </w:tcPr>
          <w:p w:rsidR="00D43495" w:rsidRPr="009B4DB5" w:rsidRDefault="00D43495" w:rsidP="0055135A">
            <w:pPr>
              <w:jc w:val="center"/>
              <w:rPr>
                <w:rFonts w:ascii="Arial" w:eastAsia="Calibri" w:hAnsi="Arial" w:cs="Arial"/>
                <w:sz w:val="20"/>
                <w:szCs w:val="20"/>
              </w:rPr>
            </w:pPr>
            <w:r w:rsidRPr="009B4DB5">
              <w:rPr>
                <w:rFonts w:ascii="Arial" w:eastAsia="Calibri" w:hAnsi="Arial" w:cs="Arial"/>
                <w:sz w:val="20"/>
                <w:szCs w:val="20"/>
              </w:rPr>
              <w:t>40%</w:t>
            </w:r>
          </w:p>
        </w:tc>
        <w:tc>
          <w:tcPr>
            <w:tcW w:w="1134" w:type="dxa"/>
          </w:tcPr>
          <w:p w:rsidR="00D43495" w:rsidRPr="009B4DB5" w:rsidRDefault="00D43495" w:rsidP="0055135A">
            <w:pPr>
              <w:jc w:val="center"/>
              <w:rPr>
                <w:rFonts w:ascii="Arial" w:eastAsia="Calibri" w:hAnsi="Arial" w:cs="Arial"/>
                <w:sz w:val="20"/>
                <w:szCs w:val="20"/>
              </w:rPr>
            </w:pPr>
            <w:r>
              <w:rPr>
                <w:rFonts w:ascii="Arial" w:eastAsia="Calibri" w:hAnsi="Arial" w:cs="Arial"/>
                <w:sz w:val="20"/>
                <w:szCs w:val="20"/>
              </w:rPr>
              <w:t>38-40</w:t>
            </w:r>
          </w:p>
        </w:tc>
        <w:tc>
          <w:tcPr>
            <w:tcW w:w="1276" w:type="dxa"/>
          </w:tcPr>
          <w:p w:rsidR="00D43495" w:rsidRPr="009B4DB5" w:rsidRDefault="00D43495" w:rsidP="0055135A">
            <w:pPr>
              <w:jc w:val="center"/>
              <w:rPr>
                <w:rFonts w:ascii="Arial" w:eastAsia="Calibri" w:hAnsi="Arial" w:cs="Arial"/>
                <w:sz w:val="20"/>
                <w:szCs w:val="20"/>
              </w:rPr>
            </w:pPr>
            <w:r>
              <w:rPr>
                <w:rFonts w:ascii="Arial" w:eastAsia="Calibri" w:hAnsi="Arial" w:cs="Arial"/>
                <w:sz w:val="20"/>
                <w:szCs w:val="20"/>
              </w:rPr>
              <w:t>34-37.6</w:t>
            </w:r>
          </w:p>
        </w:tc>
        <w:tc>
          <w:tcPr>
            <w:tcW w:w="1276" w:type="dxa"/>
          </w:tcPr>
          <w:p w:rsidR="00D43495" w:rsidRPr="009B4DB5" w:rsidRDefault="00D43495" w:rsidP="0055135A">
            <w:pPr>
              <w:jc w:val="center"/>
              <w:rPr>
                <w:rFonts w:ascii="Arial" w:eastAsia="Calibri" w:hAnsi="Arial" w:cs="Arial"/>
                <w:sz w:val="20"/>
                <w:szCs w:val="20"/>
              </w:rPr>
            </w:pPr>
            <w:r>
              <w:rPr>
                <w:rFonts w:ascii="Arial" w:eastAsia="Calibri" w:hAnsi="Arial" w:cs="Arial"/>
                <w:sz w:val="20"/>
                <w:szCs w:val="20"/>
              </w:rPr>
              <w:t>30-33.6</w:t>
            </w:r>
          </w:p>
        </w:tc>
        <w:tc>
          <w:tcPr>
            <w:tcW w:w="1275" w:type="dxa"/>
          </w:tcPr>
          <w:p w:rsidR="00D43495" w:rsidRPr="009B4DB5" w:rsidRDefault="00D43495" w:rsidP="0055135A">
            <w:pPr>
              <w:jc w:val="center"/>
              <w:rPr>
                <w:rFonts w:ascii="Arial" w:eastAsia="Calibri" w:hAnsi="Arial" w:cs="Arial"/>
                <w:sz w:val="20"/>
                <w:szCs w:val="20"/>
              </w:rPr>
            </w:pPr>
            <w:r>
              <w:rPr>
                <w:rFonts w:ascii="Arial" w:eastAsia="Calibri" w:hAnsi="Arial" w:cs="Arial"/>
                <w:sz w:val="20"/>
                <w:szCs w:val="20"/>
              </w:rPr>
              <w:t>28-29.6</w:t>
            </w:r>
          </w:p>
        </w:tc>
        <w:tc>
          <w:tcPr>
            <w:tcW w:w="1276" w:type="dxa"/>
          </w:tcPr>
          <w:p w:rsidR="00D43495" w:rsidRPr="009B4DB5" w:rsidRDefault="00D43495" w:rsidP="0055135A">
            <w:pPr>
              <w:jc w:val="center"/>
              <w:rPr>
                <w:rFonts w:ascii="Arial" w:eastAsia="Calibri" w:hAnsi="Arial" w:cs="Arial"/>
                <w:sz w:val="20"/>
                <w:szCs w:val="20"/>
              </w:rPr>
            </w:pPr>
            <w:r>
              <w:rPr>
                <w:rFonts w:ascii="Arial" w:eastAsia="Calibri" w:hAnsi="Arial" w:cs="Arial"/>
                <w:sz w:val="20"/>
                <w:szCs w:val="20"/>
              </w:rPr>
              <w:t>0-27.6</w:t>
            </w:r>
          </w:p>
        </w:tc>
        <w:tc>
          <w:tcPr>
            <w:tcW w:w="3260" w:type="dxa"/>
          </w:tcPr>
          <w:p w:rsidR="00D43495" w:rsidRDefault="00D43495" w:rsidP="00C91D20">
            <w:pPr>
              <w:pStyle w:val="Default"/>
              <w:jc w:val="both"/>
              <w:rPr>
                <w:sz w:val="20"/>
                <w:szCs w:val="20"/>
              </w:rPr>
            </w:pPr>
            <w:r>
              <w:rPr>
                <w:sz w:val="20"/>
                <w:szCs w:val="20"/>
              </w:rPr>
              <w:t xml:space="preserve">Demuestra el aprendizaje adquirido  en clases respecto a la </w:t>
            </w:r>
            <w:r w:rsidR="00C91D20">
              <w:rPr>
                <w:sz w:val="20"/>
                <w:szCs w:val="20"/>
              </w:rPr>
              <w:t>regresión lineal simple.</w:t>
            </w:r>
          </w:p>
        </w:tc>
      </w:tr>
      <w:tr w:rsidR="00D43495" w:rsidRPr="00F018D0" w:rsidTr="0055135A">
        <w:tc>
          <w:tcPr>
            <w:tcW w:w="2660" w:type="dxa"/>
          </w:tcPr>
          <w:p w:rsidR="00D43495" w:rsidRPr="00F018D0" w:rsidRDefault="00D43495" w:rsidP="0055135A">
            <w:pPr>
              <w:jc w:val="right"/>
              <w:rPr>
                <w:rFonts w:ascii="Arial" w:eastAsia="Calibri" w:hAnsi="Arial" w:cs="Arial"/>
              </w:rPr>
            </w:pPr>
            <w:r w:rsidRPr="00F018D0">
              <w:rPr>
                <w:rFonts w:ascii="Arial" w:eastAsia="Calibri" w:hAnsi="Arial" w:cs="Arial"/>
              </w:rPr>
              <w:t>Total</w:t>
            </w:r>
          </w:p>
        </w:tc>
        <w:tc>
          <w:tcPr>
            <w:tcW w:w="992" w:type="dxa"/>
          </w:tcPr>
          <w:p w:rsidR="00D43495" w:rsidRPr="00F018D0" w:rsidRDefault="00D43495" w:rsidP="0055135A">
            <w:pPr>
              <w:rPr>
                <w:rFonts w:ascii="Arial" w:eastAsia="Calibri" w:hAnsi="Arial" w:cs="Arial"/>
              </w:rPr>
            </w:pPr>
            <w:r>
              <w:rPr>
                <w:rFonts w:ascii="Arial" w:eastAsia="Calibri" w:hAnsi="Arial" w:cs="Arial"/>
              </w:rPr>
              <w:t>100%</w:t>
            </w:r>
          </w:p>
        </w:tc>
        <w:tc>
          <w:tcPr>
            <w:tcW w:w="1134" w:type="dxa"/>
          </w:tcPr>
          <w:p w:rsidR="00D43495" w:rsidRPr="00F018D0" w:rsidRDefault="00D43495" w:rsidP="0055135A">
            <w:pPr>
              <w:jc w:val="center"/>
              <w:rPr>
                <w:rFonts w:ascii="Arial" w:eastAsia="Calibri" w:hAnsi="Arial" w:cs="Arial"/>
              </w:rPr>
            </w:pPr>
            <w:r>
              <w:rPr>
                <w:rFonts w:ascii="Arial" w:eastAsia="Calibri" w:hAnsi="Arial" w:cs="Arial"/>
              </w:rPr>
              <w:t>95-100</w:t>
            </w:r>
          </w:p>
        </w:tc>
        <w:tc>
          <w:tcPr>
            <w:tcW w:w="1276" w:type="dxa"/>
          </w:tcPr>
          <w:p w:rsidR="00D43495" w:rsidRPr="00F018D0" w:rsidRDefault="00D43495" w:rsidP="0055135A">
            <w:pPr>
              <w:jc w:val="center"/>
              <w:rPr>
                <w:rFonts w:ascii="Arial" w:eastAsia="Calibri" w:hAnsi="Arial" w:cs="Arial"/>
              </w:rPr>
            </w:pPr>
            <w:r>
              <w:rPr>
                <w:rFonts w:ascii="Arial" w:eastAsia="Calibri" w:hAnsi="Arial" w:cs="Arial"/>
              </w:rPr>
              <w:t>85-94</w:t>
            </w:r>
          </w:p>
        </w:tc>
        <w:tc>
          <w:tcPr>
            <w:tcW w:w="1276" w:type="dxa"/>
          </w:tcPr>
          <w:p w:rsidR="00D43495" w:rsidRPr="00F018D0" w:rsidRDefault="00D43495" w:rsidP="0055135A">
            <w:pPr>
              <w:jc w:val="center"/>
              <w:rPr>
                <w:rFonts w:ascii="Arial" w:eastAsia="Calibri" w:hAnsi="Arial" w:cs="Arial"/>
              </w:rPr>
            </w:pPr>
            <w:r>
              <w:rPr>
                <w:rFonts w:ascii="Arial" w:eastAsia="Calibri" w:hAnsi="Arial" w:cs="Arial"/>
              </w:rPr>
              <w:t>75-84</w:t>
            </w:r>
          </w:p>
        </w:tc>
        <w:tc>
          <w:tcPr>
            <w:tcW w:w="1275" w:type="dxa"/>
          </w:tcPr>
          <w:p w:rsidR="00D43495" w:rsidRPr="00F018D0" w:rsidRDefault="00D43495" w:rsidP="0055135A">
            <w:pPr>
              <w:jc w:val="center"/>
              <w:rPr>
                <w:rFonts w:ascii="Arial" w:eastAsia="Calibri" w:hAnsi="Arial" w:cs="Arial"/>
              </w:rPr>
            </w:pPr>
            <w:r>
              <w:rPr>
                <w:rFonts w:ascii="Arial" w:eastAsia="Calibri" w:hAnsi="Arial" w:cs="Arial"/>
              </w:rPr>
              <w:t>70-74</w:t>
            </w:r>
          </w:p>
        </w:tc>
        <w:tc>
          <w:tcPr>
            <w:tcW w:w="1276" w:type="dxa"/>
          </w:tcPr>
          <w:p w:rsidR="00D43495" w:rsidRPr="00F018D0" w:rsidRDefault="00D43495" w:rsidP="0055135A">
            <w:pPr>
              <w:jc w:val="center"/>
              <w:rPr>
                <w:rFonts w:ascii="Arial" w:eastAsia="Calibri" w:hAnsi="Arial" w:cs="Arial"/>
              </w:rPr>
            </w:pPr>
            <w:r>
              <w:rPr>
                <w:rFonts w:ascii="Arial" w:eastAsia="Calibri" w:hAnsi="Arial" w:cs="Arial"/>
              </w:rPr>
              <w:t>0-69</w:t>
            </w:r>
          </w:p>
        </w:tc>
        <w:tc>
          <w:tcPr>
            <w:tcW w:w="3260" w:type="dxa"/>
          </w:tcPr>
          <w:p w:rsidR="00D43495" w:rsidRPr="00F018D0" w:rsidRDefault="00D43495" w:rsidP="0055135A">
            <w:pPr>
              <w:rPr>
                <w:rFonts w:ascii="Arial" w:eastAsia="Calibri" w:hAnsi="Arial" w:cs="Arial"/>
              </w:rPr>
            </w:pPr>
          </w:p>
        </w:tc>
      </w:tr>
    </w:tbl>
    <w:p w:rsidR="00D43495" w:rsidRDefault="00D43495" w:rsidP="005053AB">
      <w:pPr>
        <w:pStyle w:val="Sinespaciado"/>
        <w:rPr>
          <w:rFonts w:ascii="Arial" w:hAnsi="Arial" w:cs="Arial"/>
          <w:sz w:val="20"/>
          <w:szCs w:val="20"/>
        </w:rPr>
      </w:pPr>
    </w:p>
    <w:p w:rsidR="00D43495" w:rsidRDefault="00D43495" w:rsidP="005053AB">
      <w:pPr>
        <w:pStyle w:val="Sinespaciado"/>
        <w:rPr>
          <w:rFonts w:ascii="Arial" w:hAnsi="Arial" w:cs="Arial"/>
          <w:sz w:val="20"/>
          <w:szCs w:val="20"/>
        </w:rPr>
      </w:pPr>
    </w:p>
    <w:p w:rsidR="00D43495" w:rsidRDefault="00D43495" w:rsidP="005053AB">
      <w:pPr>
        <w:pStyle w:val="Sinespaciado"/>
        <w:rPr>
          <w:rFonts w:ascii="Arial" w:hAnsi="Arial" w:cs="Arial"/>
          <w:sz w:val="20"/>
          <w:szCs w:val="20"/>
        </w:rPr>
      </w:pPr>
    </w:p>
    <w:p w:rsidR="00D43495" w:rsidRDefault="00D43495" w:rsidP="005053AB">
      <w:pPr>
        <w:pStyle w:val="Sinespaciado"/>
        <w:rPr>
          <w:rFonts w:ascii="Arial" w:hAnsi="Arial" w:cs="Arial"/>
          <w:sz w:val="20"/>
          <w:szCs w:val="20"/>
        </w:rPr>
      </w:pPr>
    </w:p>
    <w:p w:rsidR="00D43495" w:rsidRDefault="00D43495" w:rsidP="005053AB">
      <w:pPr>
        <w:pStyle w:val="Sinespaciado"/>
        <w:rPr>
          <w:rFonts w:ascii="Arial" w:hAnsi="Arial" w:cs="Arial"/>
          <w:sz w:val="20"/>
          <w:szCs w:val="20"/>
        </w:rPr>
      </w:pPr>
    </w:p>
    <w:p w:rsidR="00C91D20" w:rsidRDefault="00C91D20" w:rsidP="005053AB">
      <w:pPr>
        <w:pStyle w:val="Sinespaciado"/>
        <w:rPr>
          <w:rFonts w:ascii="Arial" w:hAnsi="Arial" w:cs="Arial"/>
          <w:sz w:val="20"/>
          <w:szCs w:val="20"/>
        </w:rPr>
      </w:pPr>
    </w:p>
    <w:p w:rsidR="00C91D20" w:rsidRDefault="00C91D20" w:rsidP="005053AB">
      <w:pPr>
        <w:pStyle w:val="Sinespaciado"/>
        <w:rPr>
          <w:rFonts w:ascii="Arial" w:hAnsi="Arial" w:cs="Arial"/>
          <w:sz w:val="20"/>
          <w:szCs w:val="20"/>
        </w:rPr>
      </w:pPr>
    </w:p>
    <w:p w:rsidR="00C91D20" w:rsidRDefault="00C91D20" w:rsidP="005053AB">
      <w:pPr>
        <w:pStyle w:val="Sinespaciado"/>
        <w:rPr>
          <w:rFonts w:ascii="Arial" w:hAnsi="Arial" w:cs="Arial"/>
          <w:sz w:val="20"/>
          <w:szCs w:val="20"/>
        </w:rPr>
      </w:pPr>
    </w:p>
    <w:p w:rsidR="00C91D20" w:rsidRDefault="00C91D20" w:rsidP="005053AB">
      <w:pPr>
        <w:pStyle w:val="Sinespaciado"/>
        <w:rPr>
          <w:rFonts w:ascii="Arial" w:hAnsi="Arial" w:cs="Arial"/>
          <w:sz w:val="20"/>
          <w:szCs w:val="20"/>
        </w:rPr>
      </w:pPr>
    </w:p>
    <w:p w:rsidR="00C91D20" w:rsidRDefault="00C91D20" w:rsidP="005053AB">
      <w:pPr>
        <w:pStyle w:val="Sinespaciado"/>
        <w:rPr>
          <w:rFonts w:ascii="Arial" w:hAnsi="Arial" w:cs="Arial"/>
          <w:sz w:val="20"/>
          <w:szCs w:val="20"/>
        </w:rPr>
      </w:pPr>
    </w:p>
    <w:p w:rsidR="00C91D20" w:rsidRDefault="00C91D20" w:rsidP="005053AB">
      <w:pPr>
        <w:pStyle w:val="Sinespaciado"/>
        <w:rPr>
          <w:rFonts w:ascii="Arial" w:hAnsi="Arial" w:cs="Arial"/>
          <w:sz w:val="20"/>
          <w:szCs w:val="20"/>
        </w:rPr>
      </w:pPr>
    </w:p>
    <w:p w:rsidR="00C91D20" w:rsidRDefault="00C91D20" w:rsidP="005053AB">
      <w:pPr>
        <w:pStyle w:val="Sinespaciado"/>
        <w:rPr>
          <w:rFonts w:ascii="Arial" w:hAnsi="Arial" w:cs="Arial"/>
          <w:sz w:val="20"/>
          <w:szCs w:val="20"/>
        </w:rPr>
      </w:pPr>
    </w:p>
    <w:p w:rsidR="00C91D20" w:rsidRDefault="00C91D20" w:rsidP="005053AB">
      <w:pPr>
        <w:pStyle w:val="Sinespaciado"/>
        <w:rPr>
          <w:rFonts w:ascii="Arial" w:hAnsi="Arial" w:cs="Arial"/>
          <w:sz w:val="20"/>
          <w:szCs w:val="20"/>
        </w:rPr>
      </w:pPr>
    </w:p>
    <w:p w:rsidR="00C91D20" w:rsidRDefault="00C91D20" w:rsidP="005053AB">
      <w:pPr>
        <w:pStyle w:val="Sinespaciado"/>
        <w:rPr>
          <w:rFonts w:ascii="Arial" w:hAnsi="Arial" w:cs="Arial"/>
          <w:sz w:val="20"/>
          <w:szCs w:val="20"/>
        </w:rPr>
      </w:pPr>
    </w:p>
    <w:p w:rsidR="00C91D20" w:rsidRDefault="00C91D20" w:rsidP="005053AB">
      <w:pPr>
        <w:pStyle w:val="Sinespaciado"/>
        <w:rPr>
          <w:rFonts w:ascii="Arial" w:hAnsi="Arial" w:cs="Arial"/>
          <w:sz w:val="20"/>
          <w:szCs w:val="20"/>
        </w:rPr>
      </w:pPr>
    </w:p>
    <w:p w:rsidR="00C53C98" w:rsidRDefault="00C53C98" w:rsidP="005053AB">
      <w:pPr>
        <w:pStyle w:val="Sinespaciado"/>
        <w:rPr>
          <w:rFonts w:ascii="Arial" w:hAnsi="Arial" w:cs="Arial"/>
          <w:sz w:val="20"/>
          <w:szCs w:val="20"/>
        </w:rPr>
      </w:pPr>
    </w:p>
    <w:p w:rsidR="00C53C98" w:rsidRDefault="00C53C98" w:rsidP="005053AB">
      <w:pPr>
        <w:pStyle w:val="Sinespaciado"/>
        <w:rPr>
          <w:rFonts w:ascii="Arial" w:hAnsi="Arial" w:cs="Arial"/>
          <w:sz w:val="20"/>
          <w:szCs w:val="20"/>
        </w:rPr>
      </w:pPr>
    </w:p>
    <w:p w:rsidR="00C53C98" w:rsidRDefault="00C53C98" w:rsidP="005053AB">
      <w:pPr>
        <w:pStyle w:val="Sinespaciado"/>
        <w:rPr>
          <w:rFonts w:ascii="Arial" w:hAnsi="Arial" w:cs="Arial"/>
          <w:sz w:val="20"/>
          <w:szCs w:val="20"/>
        </w:rPr>
      </w:pPr>
    </w:p>
    <w:p w:rsidR="00C53C98" w:rsidRDefault="00C53C98" w:rsidP="005053AB">
      <w:pPr>
        <w:pStyle w:val="Sinespaciado"/>
        <w:rPr>
          <w:rFonts w:ascii="Arial" w:hAnsi="Arial" w:cs="Arial"/>
          <w:sz w:val="20"/>
          <w:szCs w:val="20"/>
        </w:rPr>
      </w:pPr>
    </w:p>
    <w:p w:rsidR="00106009" w:rsidRPr="00862CFC"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rsidTr="00862CFC">
        <w:tc>
          <w:tcPr>
            <w:tcW w:w="6498" w:type="dxa"/>
            <w:tcBorders>
              <w:top w:val="nil"/>
              <w:left w:val="nil"/>
              <w:bottom w:val="single" w:sz="4" w:space="0" w:color="auto"/>
              <w:right w:val="nil"/>
            </w:tcBorders>
          </w:tcPr>
          <w:p w:rsidR="00106009" w:rsidRPr="00862CFC" w:rsidRDefault="00106009" w:rsidP="00106009">
            <w:pPr>
              <w:pStyle w:val="Sinespaciado"/>
              <w:rPr>
                <w:rFonts w:ascii="Arial" w:hAnsi="Arial" w:cs="Arial"/>
                <w:sz w:val="20"/>
                <w:szCs w:val="20"/>
              </w:rPr>
            </w:pPr>
            <w:r w:rsidRPr="00862CFC">
              <w:rPr>
                <w:rFonts w:ascii="Arial" w:hAnsi="Arial" w:cs="Arial"/>
                <w:sz w:val="20"/>
                <w:szCs w:val="20"/>
              </w:rPr>
              <w:t xml:space="preserve">Fuentes </w:t>
            </w:r>
            <w:r w:rsidR="00E96931">
              <w:rPr>
                <w:rFonts w:ascii="Arial" w:hAnsi="Arial" w:cs="Arial"/>
                <w:sz w:val="20"/>
                <w:szCs w:val="20"/>
              </w:rPr>
              <w:t xml:space="preserve">de información: </w:t>
            </w:r>
          </w:p>
        </w:tc>
        <w:tc>
          <w:tcPr>
            <w:tcW w:w="6498" w:type="dxa"/>
            <w:tcBorders>
              <w:top w:val="nil"/>
              <w:left w:val="nil"/>
              <w:bottom w:val="single" w:sz="4" w:space="0" w:color="auto"/>
              <w:right w:val="nil"/>
            </w:tcBorders>
          </w:tcPr>
          <w:p w:rsidR="00106009" w:rsidRPr="00862CFC" w:rsidRDefault="00106009" w:rsidP="00106009">
            <w:pPr>
              <w:pStyle w:val="Sinespaciado"/>
              <w:rPr>
                <w:rFonts w:ascii="Arial" w:hAnsi="Arial" w:cs="Arial"/>
                <w:sz w:val="20"/>
                <w:szCs w:val="20"/>
              </w:rPr>
            </w:pPr>
            <w:r w:rsidRPr="00862CFC">
              <w:rPr>
                <w:rFonts w:ascii="Arial" w:hAnsi="Arial" w:cs="Arial"/>
                <w:sz w:val="20"/>
                <w:szCs w:val="20"/>
              </w:rPr>
              <w:t>Apoyos didáctico</w:t>
            </w:r>
            <w:r w:rsidR="002105AD">
              <w:rPr>
                <w:rFonts w:ascii="Arial" w:hAnsi="Arial" w:cs="Arial"/>
                <w:sz w:val="20"/>
                <w:szCs w:val="20"/>
              </w:rPr>
              <w:t>s</w:t>
            </w:r>
          </w:p>
        </w:tc>
      </w:tr>
      <w:tr w:rsidR="00106009" w:rsidRPr="00E96931" w:rsidTr="00145925">
        <w:trPr>
          <w:trHeight w:val="2652"/>
        </w:trPr>
        <w:tc>
          <w:tcPr>
            <w:tcW w:w="6498" w:type="dxa"/>
            <w:tcBorders>
              <w:top w:val="single" w:sz="4" w:space="0" w:color="auto"/>
            </w:tcBorders>
          </w:tcPr>
          <w:p w:rsidR="00C91D20" w:rsidRDefault="00C91D20" w:rsidP="00106009">
            <w:pPr>
              <w:pStyle w:val="Sinespaciado"/>
            </w:pPr>
            <w:r>
              <w:lastRenderedPageBreak/>
              <w:t xml:space="preserve">Box, G. E. P. (2008). </w:t>
            </w:r>
          </w:p>
          <w:p w:rsidR="00B62931" w:rsidRDefault="00C91D20" w:rsidP="00106009">
            <w:pPr>
              <w:pStyle w:val="Sinespaciado"/>
            </w:pPr>
            <w:r>
              <w:t xml:space="preserve">Estadística para </w:t>
            </w:r>
            <w:proofErr w:type="gramStart"/>
            <w:r>
              <w:t>investigadores :</w:t>
            </w:r>
            <w:proofErr w:type="gramEnd"/>
            <w:r>
              <w:t xml:space="preserve"> Diseño, innovación y descubrimiento. (2ª. Ed.). </w:t>
            </w:r>
            <w:proofErr w:type="gramStart"/>
            <w:r>
              <w:t>España :</w:t>
            </w:r>
            <w:proofErr w:type="gramEnd"/>
            <w:r>
              <w:t xml:space="preserve"> </w:t>
            </w:r>
            <w:proofErr w:type="spellStart"/>
            <w:r>
              <w:t>Reverté</w:t>
            </w:r>
            <w:proofErr w:type="spellEnd"/>
          </w:p>
          <w:p w:rsidR="00C91D20" w:rsidRPr="00B62931" w:rsidRDefault="00C91D20" w:rsidP="00106009">
            <w:pPr>
              <w:pStyle w:val="Sinespaciado"/>
              <w:rPr>
                <w:rFonts w:ascii="Arial" w:hAnsi="Arial" w:cs="Arial"/>
                <w:sz w:val="20"/>
                <w:szCs w:val="20"/>
              </w:rPr>
            </w:pPr>
          </w:p>
          <w:p w:rsidR="00C91D20" w:rsidRDefault="00C91D20" w:rsidP="00106009">
            <w:pPr>
              <w:pStyle w:val="Sinespaciado"/>
            </w:pPr>
            <w:r>
              <w:t xml:space="preserve">Gutiérrez, P. H. (2012). </w:t>
            </w:r>
          </w:p>
          <w:p w:rsidR="00C91D20" w:rsidRDefault="00C91D20" w:rsidP="00106009">
            <w:pPr>
              <w:pStyle w:val="Sinespaciado"/>
            </w:pPr>
            <w:r>
              <w:t>Análisis y diseño de experimentos. (3ª. ed.)</w:t>
            </w:r>
          </w:p>
          <w:p w:rsidR="00C91D20" w:rsidRDefault="00C91D20" w:rsidP="00106009">
            <w:pPr>
              <w:pStyle w:val="Sinespaciado"/>
            </w:pPr>
            <w:r>
              <w:t xml:space="preserve"> México : McGraw-Hill</w:t>
            </w:r>
          </w:p>
          <w:p w:rsidR="00B62931" w:rsidRPr="00B62931" w:rsidRDefault="00B62931" w:rsidP="00B62931">
            <w:pPr>
              <w:pStyle w:val="Sinespaciado"/>
              <w:rPr>
                <w:rFonts w:ascii="Arial" w:hAnsi="Arial" w:cs="Arial"/>
                <w:sz w:val="20"/>
                <w:szCs w:val="20"/>
              </w:rPr>
            </w:pPr>
          </w:p>
        </w:tc>
        <w:tc>
          <w:tcPr>
            <w:tcW w:w="6498" w:type="dxa"/>
            <w:tcBorders>
              <w:top w:val="single" w:sz="4" w:space="0" w:color="auto"/>
            </w:tcBorders>
          </w:tcPr>
          <w:p w:rsidR="00106009" w:rsidRDefault="004C173F" w:rsidP="00106009">
            <w:pPr>
              <w:pStyle w:val="Sinespaciado"/>
              <w:rPr>
                <w:rFonts w:ascii="Arial" w:hAnsi="Arial" w:cs="Arial"/>
                <w:sz w:val="20"/>
                <w:szCs w:val="20"/>
              </w:rPr>
            </w:pPr>
            <w:r>
              <w:rPr>
                <w:rFonts w:ascii="Arial" w:hAnsi="Arial" w:cs="Arial"/>
                <w:sz w:val="20"/>
                <w:szCs w:val="20"/>
              </w:rPr>
              <w:t>Proyector.</w:t>
            </w:r>
          </w:p>
          <w:p w:rsidR="004C173F" w:rsidRDefault="004C173F" w:rsidP="00106009">
            <w:pPr>
              <w:pStyle w:val="Sinespaciado"/>
              <w:rPr>
                <w:rFonts w:ascii="Arial" w:hAnsi="Arial" w:cs="Arial"/>
                <w:sz w:val="20"/>
                <w:szCs w:val="20"/>
              </w:rPr>
            </w:pPr>
            <w:r>
              <w:rPr>
                <w:rFonts w:ascii="Arial" w:hAnsi="Arial" w:cs="Arial"/>
                <w:sz w:val="20"/>
                <w:szCs w:val="20"/>
              </w:rPr>
              <w:t>Laptop.</w:t>
            </w:r>
          </w:p>
          <w:p w:rsidR="004C173F" w:rsidRDefault="004C173F" w:rsidP="00106009">
            <w:pPr>
              <w:pStyle w:val="Sinespaciado"/>
              <w:rPr>
                <w:rFonts w:ascii="Arial" w:hAnsi="Arial" w:cs="Arial"/>
                <w:sz w:val="20"/>
                <w:szCs w:val="20"/>
              </w:rPr>
            </w:pPr>
            <w:r>
              <w:rPr>
                <w:rFonts w:ascii="Arial" w:hAnsi="Arial" w:cs="Arial"/>
                <w:sz w:val="20"/>
                <w:szCs w:val="20"/>
              </w:rPr>
              <w:t>Marcadores de colores.</w:t>
            </w:r>
          </w:p>
          <w:p w:rsidR="004C173F" w:rsidRPr="00E96931" w:rsidRDefault="004C173F" w:rsidP="00106009">
            <w:pPr>
              <w:pStyle w:val="Sinespaciado"/>
              <w:rPr>
                <w:rFonts w:ascii="Arial" w:hAnsi="Arial" w:cs="Arial"/>
                <w:sz w:val="20"/>
                <w:szCs w:val="20"/>
              </w:rPr>
            </w:pPr>
            <w:r>
              <w:rPr>
                <w:rFonts w:ascii="Arial" w:hAnsi="Arial" w:cs="Arial"/>
                <w:sz w:val="20"/>
                <w:szCs w:val="20"/>
              </w:rPr>
              <w:t>Paquete de hojas.</w:t>
            </w:r>
          </w:p>
        </w:tc>
      </w:tr>
    </w:tbl>
    <w:p w:rsidR="00106009" w:rsidRPr="00E96931" w:rsidRDefault="00106009" w:rsidP="00106009">
      <w:pPr>
        <w:pStyle w:val="Sinespaciado"/>
        <w:rPr>
          <w:rFonts w:ascii="Arial" w:hAnsi="Arial" w:cs="Arial"/>
          <w:sz w:val="20"/>
          <w:szCs w:val="20"/>
        </w:rPr>
      </w:pPr>
    </w:p>
    <w:p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w:t>
      </w:r>
      <w:r w:rsidR="00C80E00">
        <w:rPr>
          <w:rFonts w:ascii="Arial" w:hAnsi="Arial" w:cs="Arial"/>
          <w:sz w:val="20"/>
          <w:szCs w:val="20"/>
        </w:rPr>
        <w:t>ión de evaluación en semanas.</w:t>
      </w:r>
    </w:p>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2"/>
        <w:gridCol w:w="745"/>
        <w:gridCol w:w="745"/>
        <w:gridCol w:w="756"/>
        <w:gridCol w:w="757"/>
        <w:gridCol w:w="745"/>
        <w:gridCol w:w="756"/>
        <w:gridCol w:w="745"/>
        <w:gridCol w:w="757"/>
        <w:gridCol w:w="757"/>
        <w:gridCol w:w="751"/>
        <w:gridCol w:w="751"/>
        <w:gridCol w:w="758"/>
        <w:gridCol w:w="751"/>
        <w:gridCol w:w="751"/>
        <w:gridCol w:w="758"/>
        <w:gridCol w:w="751"/>
      </w:tblGrid>
      <w:tr w:rsidR="008C7F7E"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C7F7E"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917FC7" w:rsidP="005053AB">
            <w:pPr>
              <w:pStyle w:val="Sinespaciado"/>
              <w:rPr>
                <w:rFonts w:ascii="Arial" w:hAnsi="Arial" w:cs="Arial"/>
                <w:sz w:val="20"/>
                <w:szCs w:val="20"/>
              </w:rPr>
            </w:pPr>
            <w:r>
              <w:rPr>
                <w:rFonts w:ascii="Arial" w:hAnsi="Arial" w:cs="Arial"/>
                <w:sz w:val="20"/>
                <w:szCs w:val="20"/>
              </w:rPr>
              <w:t>EF1</w:t>
            </w:r>
          </w:p>
        </w:tc>
        <w:tc>
          <w:tcPr>
            <w:tcW w:w="764" w:type="dxa"/>
          </w:tcPr>
          <w:p w:rsidR="00862CFC" w:rsidRPr="00862CFC" w:rsidRDefault="00862CFC" w:rsidP="00C80E00">
            <w:pPr>
              <w:pStyle w:val="Sinespaciado"/>
              <w:jc w:val="center"/>
              <w:rPr>
                <w:rFonts w:ascii="Arial" w:hAnsi="Arial" w:cs="Arial"/>
                <w:sz w:val="20"/>
                <w:szCs w:val="20"/>
              </w:rPr>
            </w:pPr>
          </w:p>
        </w:tc>
        <w:tc>
          <w:tcPr>
            <w:tcW w:w="764" w:type="dxa"/>
          </w:tcPr>
          <w:p w:rsidR="00862CFC" w:rsidRPr="00862CFC" w:rsidRDefault="00862CFC" w:rsidP="00917FC7">
            <w:pPr>
              <w:pStyle w:val="Sinespaciado"/>
              <w:rPr>
                <w:rFonts w:ascii="Arial" w:hAnsi="Arial" w:cs="Arial"/>
                <w:sz w:val="20"/>
                <w:szCs w:val="20"/>
              </w:rPr>
            </w:pPr>
          </w:p>
        </w:tc>
        <w:tc>
          <w:tcPr>
            <w:tcW w:w="764" w:type="dxa"/>
          </w:tcPr>
          <w:p w:rsidR="00862CFC" w:rsidRPr="00862CFC" w:rsidRDefault="00917FC7" w:rsidP="00C80E00">
            <w:pPr>
              <w:pStyle w:val="Sinespaciado"/>
              <w:jc w:val="center"/>
              <w:rPr>
                <w:rFonts w:ascii="Arial" w:hAnsi="Arial" w:cs="Arial"/>
                <w:sz w:val="20"/>
                <w:szCs w:val="20"/>
              </w:rPr>
            </w:pPr>
            <w:r>
              <w:rPr>
                <w:rFonts w:ascii="Arial" w:hAnsi="Arial" w:cs="Arial"/>
                <w:sz w:val="20"/>
                <w:szCs w:val="20"/>
              </w:rPr>
              <w:t>EF2</w:t>
            </w:r>
          </w:p>
        </w:tc>
        <w:tc>
          <w:tcPr>
            <w:tcW w:w="764" w:type="dxa"/>
          </w:tcPr>
          <w:p w:rsidR="00862CFC" w:rsidRPr="00862CFC" w:rsidRDefault="00862CFC" w:rsidP="00C80E00">
            <w:pPr>
              <w:pStyle w:val="Sinespaciado"/>
              <w:jc w:val="center"/>
              <w:rPr>
                <w:rFonts w:ascii="Arial" w:hAnsi="Arial" w:cs="Arial"/>
                <w:sz w:val="20"/>
                <w:szCs w:val="20"/>
              </w:rPr>
            </w:pPr>
          </w:p>
        </w:tc>
        <w:tc>
          <w:tcPr>
            <w:tcW w:w="764" w:type="dxa"/>
          </w:tcPr>
          <w:p w:rsidR="00862CFC" w:rsidRPr="00862CFC" w:rsidRDefault="00862CFC" w:rsidP="00C80E00">
            <w:pPr>
              <w:pStyle w:val="Sinespaciado"/>
              <w:jc w:val="center"/>
              <w:rPr>
                <w:rFonts w:ascii="Arial" w:hAnsi="Arial" w:cs="Arial"/>
                <w:sz w:val="20"/>
                <w:szCs w:val="20"/>
              </w:rPr>
            </w:pPr>
          </w:p>
        </w:tc>
        <w:tc>
          <w:tcPr>
            <w:tcW w:w="765" w:type="dxa"/>
          </w:tcPr>
          <w:p w:rsidR="00862CFC" w:rsidRPr="00862CFC" w:rsidRDefault="00917FC7" w:rsidP="00C80E00">
            <w:pPr>
              <w:pStyle w:val="Sinespaciado"/>
              <w:jc w:val="center"/>
              <w:rPr>
                <w:rFonts w:ascii="Arial" w:hAnsi="Arial" w:cs="Arial"/>
                <w:sz w:val="20"/>
                <w:szCs w:val="20"/>
              </w:rPr>
            </w:pPr>
            <w:r>
              <w:rPr>
                <w:rFonts w:ascii="Arial" w:hAnsi="Arial" w:cs="Arial"/>
                <w:sz w:val="20"/>
                <w:szCs w:val="20"/>
              </w:rPr>
              <w:t>EF3</w:t>
            </w:r>
          </w:p>
        </w:tc>
        <w:tc>
          <w:tcPr>
            <w:tcW w:w="765" w:type="dxa"/>
          </w:tcPr>
          <w:p w:rsidR="00862CFC" w:rsidRPr="00862CFC" w:rsidRDefault="00862CFC" w:rsidP="00C80E00">
            <w:pPr>
              <w:pStyle w:val="Sinespaciado"/>
              <w:jc w:val="center"/>
              <w:rPr>
                <w:rFonts w:ascii="Arial" w:hAnsi="Arial" w:cs="Arial"/>
                <w:sz w:val="20"/>
                <w:szCs w:val="20"/>
              </w:rPr>
            </w:pPr>
          </w:p>
        </w:tc>
        <w:tc>
          <w:tcPr>
            <w:tcW w:w="765" w:type="dxa"/>
          </w:tcPr>
          <w:p w:rsidR="00862CFC" w:rsidRPr="00862CFC" w:rsidRDefault="00862CFC" w:rsidP="00C80E00">
            <w:pPr>
              <w:pStyle w:val="Sinespaciado"/>
              <w:jc w:val="center"/>
              <w:rPr>
                <w:rFonts w:ascii="Arial" w:hAnsi="Arial" w:cs="Arial"/>
                <w:sz w:val="20"/>
                <w:szCs w:val="20"/>
              </w:rPr>
            </w:pPr>
          </w:p>
        </w:tc>
        <w:tc>
          <w:tcPr>
            <w:tcW w:w="765" w:type="dxa"/>
          </w:tcPr>
          <w:p w:rsidR="00862CFC" w:rsidRPr="00862CFC" w:rsidRDefault="00917FC7" w:rsidP="00C80E00">
            <w:pPr>
              <w:pStyle w:val="Sinespaciado"/>
              <w:jc w:val="center"/>
              <w:rPr>
                <w:rFonts w:ascii="Arial" w:hAnsi="Arial" w:cs="Arial"/>
                <w:sz w:val="20"/>
                <w:szCs w:val="20"/>
              </w:rPr>
            </w:pPr>
            <w:r>
              <w:rPr>
                <w:rFonts w:ascii="Arial" w:hAnsi="Arial" w:cs="Arial"/>
                <w:sz w:val="20"/>
                <w:szCs w:val="20"/>
              </w:rPr>
              <w:t>EF4</w:t>
            </w:r>
          </w:p>
        </w:tc>
        <w:tc>
          <w:tcPr>
            <w:tcW w:w="765" w:type="dxa"/>
          </w:tcPr>
          <w:p w:rsidR="00862CFC" w:rsidRPr="00862CFC" w:rsidRDefault="00862CFC" w:rsidP="00C80E00">
            <w:pPr>
              <w:pStyle w:val="Sinespaciado"/>
              <w:jc w:val="center"/>
              <w:rPr>
                <w:rFonts w:ascii="Arial" w:hAnsi="Arial" w:cs="Arial"/>
                <w:sz w:val="20"/>
                <w:szCs w:val="20"/>
              </w:rPr>
            </w:pPr>
          </w:p>
        </w:tc>
        <w:tc>
          <w:tcPr>
            <w:tcW w:w="765" w:type="dxa"/>
          </w:tcPr>
          <w:p w:rsidR="00862CFC" w:rsidRPr="00862CFC" w:rsidRDefault="00862CFC" w:rsidP="00C80E00">
            <w:pPr>
              <w:pStyle w:val="Sinespaciado"/>
              <w:jc w:val="center"/>
              <w:rPr>
                <w:rFonts w:ascii="Arial" w:hAnsi="Arial" w:cs="Arial"/>
                <w:sz w:val="20"/>
                <w:szCs w:val="20"/>
              </w:rPr>
            </w:pPr>
          </w:p>
        </w:tc>
        <w:tc>
          <w:tcPr>
            <w:tcW w:w="765" w:type="dxa"/>
          </w:tcPr>
          <w:p w:rsidR="00862CFC" w:rsidRPr="00862CFC" w:rsidRDefault="00917FC7" w:rsidP="005053AB">
            <w:pPr>
              <w:pStyle w:val="Sinespaciado"/>
              <w:rPr>
                <w:rFonts w:ascii="Arial" w:hAnsi="Arial" w:cs="Arial"/>
                <w:sz w:val="20"/>
                <w:szCs w:val="20"/>
              </w:rPr>
            </w:pPr>
            <w:r>
              <w:rPr>
                <w:rFonts w:ascii="Arial" w:hAnsi="Arial" w:cs="Arial"/>
                <w:sz w:val="20"/>
                <w:szCs w:val="20"/>
              </w:rPr>
              <w:t>EF5</w:t>
            </w:r>
          </w:p>
        </w:tc>
        <w:tc>
          <w:tcPr>
            <w:tcW w:w="765" w:type="dxa"/>
          </w:tcPr>
          <w:p w:rsidR="00862CFC" w:rsidRPr="00862CFC" w:rsidRDefault="00862CFC" w:rsidP="005053AB">
            <w:pPr>
              <w:pStyle w:val="Sinespaciado"/>
              <w:rPr>
                <w:rFonts w:ascii="Arial" w:hAnsi="Arial" w:cs="Arial"/>
                <w:sz w:val="20"/>
                <w:szCs w:val="20"/>
              </w:rPr>
            </w:pPr>
          </w:p>
        </w:tc>
      </w:tr>
      <w:tr w:rsidR="008C7F7E"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r>
      <w:tr w:rsidR="008C7F7E"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917FC7" w:rsidP="005053AB">
            <w:pPr>
              <w:pStyle w:val="Sinespaciado"/>
              <w:rPr>
                <w:rFonts w:ascii="Arial" w:hAnsi="Arial" w:cs="Arial"/>
                <w:sz w:val="20"/>
                <w:szCs w:val="20"/>
              </w:rPr>
            </w:pPr>
            <w:r>
              <w:rPr>
                <w:rFonts w:ascii="Arial" w:hAnsi="Arial" w:cs="Arial"/>
                <w:sz w:val="20"/>
                <w:szCs w:val="20"/>
              </w:rPr>
              <w:t>SD1</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917FC7" w:rsidP="005053AB">
            <w:pPr>
              <w:pStyle w:val="Sinespaciado"/>
              <w:rPr>
                <w:rFonts w:ascii="Arial" w:hAnsi="Arial" w:cs="Arial"/>
                <w:sz w:val="20"/>
                <w:szCs w:val="20"/>
              </w:rPr>
            </w:pPr>
            <w:r>
              <w:rPr>
                <w:rFonts w:ascii="Arial" w:hAnsi="Arial" w:cs="Arial"/>
                <w:sz w:val="20"/>
                <w:szCs w:val="20"/>
              </w:rPr>
              <w:t>SD2</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917FC7" w:rsidP="005053AB">
            <w:pPr>
              <w:pStyle w:val="Sinespaciado"/>
              <w:rPr>
                <w:rFonts w:ascii="Arial" w:hAnsi="Arial" w:cs="Arial"/>
                <w:sz w:val="20"/>
                <w:szCs w:val="20"/>
              </w:rPr>
            </w:pPr>
            <w:r>
              <w:rPr>
                <w:rFonts w:ascii="Arial" w:hAnsi="Arial" w:cs="Arial"/>
                <w:sz w:val="20"/>
                <w:szCs w:val="20"/>
              </w:rPr>
              <w:t>SD3</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917FC7" w:rsidP="005053AB">
            <w:pPr>
              <w:pStyle w:val="Sinespaciado"/>
              <w:rPr>
                <w:rFonts w:ascii="Arial" w:hAnsi="Arial" w:cs="Arial"/>
                <w:sz w:val="20"/>
                <w:szCs w:val="20"/>
              </w:rPr>
            </w:pPr>
            <w:r>
              <w:rPr>
                <w:rFonts w:ascii="Arial" w:hAnsi="Arial" w:cs="Arial"/>
                <w:sz w:val="20"/>
                <w:szCs w:val="20"/>
              </w:rPr>
              <w:t>SD4</w:t>
            </w:r>
          </w:p>
        </w:tc>
        <w:tc>
          <w:tcPr>
            <w:tcW w:w="765" w:type="dxa"/>
          </w:tcPr>
          <w:p w:rsidR="00862CFC" w:rsidRPr="00862CFC" w:rsidRDefault="00862CFC" w:rsidP="005053AB">
            <w:pPr>
              <w:pStyle w:val="Sinespaciado"/>
              <w:rPr>
                <w:rFonts w:ascii="Arial" w:hAnsi="Arial" w:cs="Arial"/>
                <w:sz w:val="20"/>
                <w:szCs w:val="20"/>
              </w:rPr>
            </w:pPr>
          </w:p>
        </w:tc>
      </w:tr>
    </w:tbl>
    <w:p w:rsidR="005053AB" w:rsidRPr="00862CFC" w:rsidRDefault="005053AB"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sectPr w:rsidR="00862CFC" w:rsidRPr="00862CFC" w:rsidSect="00AE14E7">
          <w:headerReference w:type="default" r:id="rId7"/>
          <w:footerReference w:type="default" r:id="rId8"/>
          <w:pgSz w:w="15840" w:h="12240" w:orient="landscape" w:code="1"/>
          <w:pgMar w:top="1701" w:right="1417" w:bottom="1134" w:left="1417" w:header="708" w:footer="708" w:gutter="0"/>
          <w:cols w:space="708"/>
          <w:docGrid w:linePitch="360"/>
        </w:sect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TP: Tiempo Planeado</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r w:rsidR="00090B7A">
        <w:rPr>
          <w:rFonts w:ascii="Arial" w:hAnsi="Arial" w:cs="Arial"/>
          <w:sz w:val="20"/>
          <w:szCs w:val="20"/>
        </w:rPr>
        <w:t xml:space="preserve">                      </w:t>
      </w:r>
      <w:r w:rsidRPr="00862CFC">
        <w:rPr>
          <w:rFonts w:ascii="Arial" w:hAnsi="Arial" w:cs="Arial"/>
          <w:sz w:val="20"/>
          <w:szCs w:val="20"/>
        </w:rPr>
        <w:t>TR: Tiempo Real</w:t>
      </w:r>
    </w:p>
    <w:p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ES: Evaluación </w:t>
      </w:r>
      <w:proofErr w:type="spellStart"/>
      <w:r w:rsidRPr="00862CFC">
        <w:rPr>
          <w:rFonts w:ascii="Arial" w:hAnsi="Arial" w:cs="Arial"/>
          <w:sz w:val="20"/>
          <w:szCs w:val="20"/>
        </w:rPr>
        <w:t>sumativa</w:t>
      </w:r>
      <w:proofErr w:type="spellEnd"/>
    </w:p>
    <w:p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rsidTr="00031DD0">
        <w:trPr>
          <w:jc w:val="right"/>
        </w:trPr>
        <w:tc>
          <w:tcPr>
            <w:tcW w:w="222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rsidR="00862CFC" w:rsidRPr="00862CFC" w:rsidRDefault="00B62931" w:rsidP="005053AB">
            <w:pPr>
              <w:pStyle w:val="Sinespaciado"/>
              <w:rPr>
                <w:rFonts w:ascii="Arial" w:hAnsi="Arial" w:cs="Arial"/>
                <w:sz w:val="20"/>
                <w:szCs w:val="20"/>
              </w:rPr>
            </w:pPr>
            <w:r>
              <w:rPr>
                <w:rFonts w:ascii="Arial" w:hAnsi="Arial" w:cs="Arial"/>
                <w:sz w:val="20"/>
                <w:szCs w:val="20"/>
              </w:rPr>
              <w:t>29</w:t>
            </w:r>
            <w:r w:rsidR="00917FC7">
              <w:rPr>
                <w:rFonts w:ascii="Arial" w:hAnsi="Arial" w:cs="Arial"/>
                <w:sz w:val="20"/>
                <w:szCs w:val="20"/>
              </w:rPr>
              <w:t>/08</w:t>
            </w:r>
            <w:r>
              <w:rPr>
                <w:rFonts w:ascii="Arial" w:hAnsi="Arial" w:cs="Arial"/>
                <w:sz w:val="20"/>
                <w:szCs w:val="20"/>
              </w:rPr>
              <w:t>/2022</w:t>
            </w:r>
          </w:p>
        </w:tc>
      </w:tr>
    </w:tbl>
    <w:p w:rsidR="00862CFC" w:rsidRDefault="00862CFC" w:rsidP="005053AB">
      <w:pPr>
        <w:pStyle w:val="Sinespaciado"/>
        <w:rPr>
          <w:rFonts w:ascii="Arial" w:hAnsi="Arial" w:cs="Arial"/>
          <w:sz w:val="20"/>
          <w:szCs w:val="20"/>
        </w:rPr>
      </w:pPr>
    </w:p>
    <w:p w:rsidR="00031DD0" w:rsidRDefault="00031DD0"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rsidTr="00031DD0">
        <w:trPr>
          <w:jc w:val="center"/>
        </w:trPr>
        <w:tc>
          <w:tcPr>
            <w:tcW w:w="6091" w:type="dxa"/>
            <w:tcBorders>
              <w:bottom w:val="single" w:sz="4" w:space="0" w:color="auto"/>
            </w:tcBorders>
          </w:tcPr>
          <w:p w:rsidR="00862CFC" w:rsidRPr="00862CFC" w:rsidRDefault="006A369B" w:rsidP="00031DD0">
            <w:pPr>
              <w:pStyle w:val="Sinespaciado"/>
              <w:jc w:val="center"/>
              <w:rPr>
                <w:rFonts w:ascii="Arial" w:hAnsi="Arial" w:cs="Arial"/>
                <w:sz w:val="20"/>
                <w:szCs w:val="20"/>
              </w:rPr>
            </w:pPr>
            <w:r>
              <w:rPr>
                <w:rFonts w:ascii="Arial" w:hAnsi="Arial" w:cs="Arial"/>
                <w:sz w:val="20"/>
                <w:szCs w:val="20"/>
              </w:rPr>
              <w:t xml:space="preserve">M.I.I. Armando Alvarado </w:t>
            </w:r>
            <w:proofErr w:type="spellStart"/>
            <w:r>
              <w:rPr>
                <w:rFonts w:ascii="Arial" w:hAnsi="Arial" w:cs="Arial"/>
                <w:sz w:val="20"/>
                <w:szCs w:val="20"/>
              </w:rPr>
              <w:t>Alvarado</w:t>
            </w:r>
            <w:proofErr w:type="spellEnd"/>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rsidR="00862CFC" w:rsidRPr="00862CFC" w:rsidRDefault="00B62931" w:rsidP="00CB3547">
            <w:pPr>
              <w:pStyle w:val="Sinespaciado"/>
              <w:jc w:val="center"/>
              <w:rPr>
                <w:rFonts w:ascii="Arial" w:hAnsi="Arial" w:cs="Arial"/>
                <w:sz w:val="20"/>
                <w:szCs w:val="20"/>
              </w:rPr>
            </w:pPr>
            <w:r>
              <w:rPr>
                <w:rFonts w:ascii="Arial" w:hAnsi="Arial" w:cs="Arial"/>
                <w:sz w:val="20"/>
                <w:szCs w:val="20"/>
              </w:rPr>
              <w:t>M.E. Marta Gabriela Limón Orozco</w:t>
            </w:r>
          </w:p>
        </w:tc>
      </w:tr>
      <w:tr w:rsidR="00862CFC" w:rsidRPr="00862CFC" w:rsidTr="00031DD0">
        <w:trPr>
          <w:jc w:val="center"/>
        </w:trPr>
        <w:tc>
          <w:tcPr>
            <w:tcW w:w="6091"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p>
    <w:p w:rsidR="007A22EC" w:rsidRDefault="007A22EC" w:rsidP="005053AB">
      <w:pPr>
        <w:pStyle w:val="Sinespaciado"/>
        <w:rPr>
          <w:rFonts w:ascii="Arial" w:hAnsi="Arial" w:cs="Arial"/>
          <w:sz w:val="20"/>
          <w:szCs w:val="20"/>
        </w:rPr>
      </w:pPr>
    </w:p>
    <w:p w:rsidR="007A22EC" w:rsidRPr="00C80E00" w:rsidRDefault="007A22EC" w:rsidP="00C80E00">
      <w:pPr>
        <w:rPr>
          <w:rFonts w:ascii="Arial" w:hAnsi="Arial" w:cs="Arial"/>
          <w:sz w:val="20"/>
        </w:rPr>
      </w:pPr>
    </w:p>
    <w:sectPr w:rsidR="007A22EC" w:rsidRPr="00C80E00" w:rsidSect="00C80E00">
      <w:headerReference w:type="default" r:id="rId9"/>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780" w:rsidRDefault="00D74780" w:rsidP="00862CFC">
      <w:pPr>
        <w:spacing w:after="0" w:line="240" w:lineRule="auto"/>
      </w:pPr>
      <w:r>
        <w:separator/>
      </w:r>
    </w:p>
  </w:endnote>
  <w:endnote w:type="continuationSeparator" w:id="0">
    <w:p w:rsidR="00D74780" w:rsidRDefault="00D74780"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SymbolMT">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35A" w:rsidRPr="003030CF" w:rsidRDefault="0055135A" w:rsidP="0055135A">
    <w:pPr>
      <w:pStyle w:val="Piedepgina"/>
      <w:ind w:right="360"/>
      <w:jc w:val="center"/>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2</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 xml:space="preserve">                                                                                                                                                                                                                                                                                 Rev. O</w:t>
    </w:r>
  </w:p>
  <w:p w:rsidR="0055135A" w:rsidRPr="00862CFC" w:rsidRDefault="0055135A">
    <w:pPr>
      <w:pStyle w:val="Piedepgina"/>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780" w:rsidRDefault="00D74780" w:rsidP="00862CFC">
      <w:pPr>
        <w:spacing w:after="0" w:line="240" w:lineRule="auto"/>
      </w:pPr>
      <w:r>
        <w:separator/>
      </w:r>
    </w:p>
  </w:footnote>
  <w:footnote w:type="continuationSeparator" w:id="0">
    <w:p w:rsidR="00D74780" w:rsidRDefault="00D74780"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616218"/>
      <w:docPartObj>
        <w:docPartGallery w:val="Page Numbers (Top of Page)"/>
        <w:docPartUnique/>
      </w:docPartObj>
    </w:sdtPr>
    <w:sdtContent>
      <w:p w:rsidR="0055135A" w:rsidRDefault="0055135A" w:rsidP="005D2263">
        <w:pPr>
          <w:pStyle w:val="Encabezado"/>
          <w:jc w:val="right"/>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55135A" w:rsidRPr="000D781D" w:rsidTr="0055135A">
          <w:trPr>
            <w:cantSplit/>
            <w:trHeight w:val="423"/>
            <w:jc w:val="center"/>
          </w:trPr>
          <w:tc>
            <w:tcPr>
              <w:tcW w:w="2977" w:type="dxa"/>
              <w:vMerge w:val="restart"/>
              <w:vAlign w:val="center"/>
            </w:tcPr>
            <w:p w:rsidR="0055135A" w:rsidRPr="00BA32DB" w:rsidRDefault="0055135A" w:rsidP="0055135A">
              <w:pPr>
                <w:pStyle w:val="Encabezado"/>
                <w:ind w:left="360"/>
                <w:rPr>
                  <w:sz w:val="20"/>
                </w:rPr>
              </w:pPr>
              <w:r>
                <w:rPr>
                  <w:noProof/>
                  <w:sz w:val="20"/>
                  <w:lang w:eastAsia="es-MX"/>
                </w:rPr>
                <w:drawing>
                  <wp:inline distT="0" distB="0" distL="0" distR="0" wp14:anchorId="29D6A0F7" wp14:editId="29E9DF3A">
                    <wp:extent cx="1247775" cy="962025"/>
                    <wp:effectExtent l="0" t="0" r="9525" b="9525"/>
                    <wp:docPr id="1" name="Imagen 1"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TEC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662" w:type="dxa"/>
              <w:vMerge w:val="restart"/>
            </w:tcPr>
            <w:p w:rsidR="0055135A" w:rsidRPr="00E847AD" w:rsidRDefault="0055135A" w:rsidP="0055135A">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rsidR="0055135A" w:rsidRPr="00E847AD" w:rsidRDefault="0055135A" w:rsidP="0055135A">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55135A" w:rsidTr="0055135A">
          <w:trPr>
            <w:cantSplit/>
            <w:trHeight w:val="279"/>
            <w:jc w:val="center"/>
          </w:trPr>
          <w:tc>
            <w:tcPr>
              <w:tcW w:w="2977" w:type="dxa"/>
              <w:vMerge/>
            </w:tcPr>
            <w:p w:rsidR="0055135A" w:rsidRPr="000D781D" w:rsidRDefault="0055135A" w:rsidP="0055135A">
              <w:pPr>
                <w:pStyle w:val="Encabezado"/>
                <w:rPr>
                  <w:sz w:val="20"/>
                  <w:lang w:val="en-US"/>
                </w:rPr>
              </w:pPr>
            </w:p>
          </w:tc>
          <w:tc>
            <w:tcPr>
              <w:tcW w:w="6662" w:type="dxa"/>
              <w:vMerge/>
            </w:tcPr>
            <w:p w:rsidR="0055135A" w:rsidRPr="00E847AD" w:rsidRDefault="0055135A" w:rsidP="0055135A">
              <w:pPr>
                <w:rPr>
                  <w:rFonts w:ascii="Arial" w:hAnsi="Arial" w:cs="Arial"/>
                  <w:lang w:val="en-US"/>
                </w:rPr>
              </w:pPr>
            </w:p>
          </w:tc>
          <w:tc>
            <w:tcPr>
              <w:tcW w:w="3402" w:type="dxa"/>
              <w:vAlign w:val="center"/>
            </w:tcPr>
            <w:p w:rsidR="0055135A" w:rsidRPr="00E847AD" w:rsidRDefault="0055135A" w:rsidP="0055135A">
              <w:pPr>
                <w:rPr>
                  <w:rFonts w:ascii="Arial" w:hAnsi="Arial" w:cs="Arial"/>
                  <w:b/>
                </w:rPr>
              </w:pPr>
              <w:r w:rsidRPr="00E847AD">
                <w:rPr>
                  <w:rFonts w:ascii="Arial" w:hAnsi="Arial" w:cs="Arial"/>
                  <w:b/>
                </w:rPr>
                <w:t>Revisión: O</w:t>
              </w:r>
            </w:p>
          </w:tc>
        </w:tr>
        <w:tr w:rsidR="0055135A" w:rsidTr="0055135A">
          <w:trPr>
            <w:cantSplit/>
            <w:trHeight w:val="367"/>
            <w:jc w:val="center"/>
          </w:trPr>
          <w:tc>
            <w:tcPr>
              <w:tcW w:w="2977" w:type="dxa"/>
              <w:vMerge/>
            </w:tcPr>
            <w:p w:rsidR="0055135A" w:rsidRPr="00BA32DB" w:rsidRDefault="0055135A" w:rsidP="0055135A">
              <w:pPr>
                <w:pStyle w:val="Encabezado"/>
                <w:rPr>
                  <w:sz w:val="20"/>
                </w:rPr>
              </w:pPr>
            </w:p>
          </w:tc>
          <w:tc>
            <w:tcPr>
              <w:tcW w:w="6662" w:type="dxa"/>
            </w:tcPr>
            <w:p w:rsidR="0055135A" w:rsidRPr="00E847AD" w:rsidRDefault="0055135A" w:rsidP="0055135A">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rsidR="0055135A" w:rsidRPr="00E847AD" w:rsidRDefault="0055135A" w:rsidP="0055135A">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sidR="007107B6">
                <w:rPr>
                  <w:rFonts w:ascii="Arial" w:hAnsi="Arial" w:cs="Arial"/>
                  <w:b/>
                  <w:noProof/>
                </w:rPr>
                <w:t>21</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sidR="007107B6">
                <w:rPr>
                  <w:rFonts w:ascii="Arial" w:hAnsi="Arial" w:cs="Arial"/>
                  <w:b/>
                  <w:noProof/>
                </w:rPr>
                <w:t>22</w:t>
              </w:r>
              <w:r w:rsidRPr="00E847AD">
                <w:rPr>
                  <w:rFonts w:ascii="Arial" w:hAnsi="Arial" w:cs="Arial"/>
                  <w:b/>
                </w:rPr>
                <w:fldChar w:fldCharType="end"/>
              </w:r>
            </w:p>
          </w:tc>
        </w:tr>
      </w:tbl>
      <w:p w:rsidR="0055135A" w:rsidRDefault="0055135A" w:rsidP="005D2263">
        <w:pPr>
          <w:pStyle w:val="Encabezado"/>
          <w:jc w:val="right"/>
        </w:pPr>
      </w:p>
    </w:sdtContent>
  </w:sdt>
  <w:p w:rsidR="0055135A" w:rsidRPr="00862CFC" w:rsidRDefault="0055135A" w:rsidP="005D2263">
    <w:pPr>
      <w:pStyle w:val="Encabezado"/>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35A" w:rsidRPr="00C80E00" w:rsidRDefault="0055135A" w:rsidP="00C80E0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BA4113"/>
    <w:multiLevelType w:val="hybridMultilevel"/>
    <w:tmpl w:val="AB020B9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AB53C5"/>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982FCE"/>
    <w:multiLevelType w:val="hybridMultilevel"/>
    <w:tmpl w:val="3D7E9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9A0205"/>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A47844"/>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DBB4ADC"/>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08302F2"/>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1950FEF"/>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446988"/>
    <w:multiLevelType w:val="hybridMultilevel"/>
    <w:tmpl w:val="0D420382"/>
    <w:lvl w:ilvl="0" w:tplc="024A0CBC">
      <w:start w:val="1"/>
      <w:numFmt w:val="decimal"/>
      <w:lvlText w:val="%1."/>
      <w:lvlJc w:val="left"/>
      <w:pPr>
        <w:ind w:left="720" w:hanging="360"/>
      </w:pPr>
      <w:rPr>
        <w:rFonts w:ascii="TimesNewRomanPSMT" w:hAnsi="TimesNewRomanPSMT" w:cstheme="minorBidi" w:hint="default"/>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5233EB3"/>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CA36957"/>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2"/>
  </w:num>
  <w:num w:numId="4">
    <w:abstractNumId w:val="11"/>
  </w:num>
  <w:num w:numId="5">
    <w:abstractNumId w:val="9"/>
  </w:num>
  <w:num w:numId="6">
    <w:abstractNumId w:val="10"/>
  </w:num>
  <w:num w:numId="7">
    <w:abstractNumId w:val="7"/>
  </w:num>
  <w:num w:numId="8">
    <w:abstractNumId w:val="17"/>
  </w:num>
  <w:num w:numId="9">
    <w:abstractNumId w:val="0"/>
  </w:num>
  <w:num w:numId="10">
    <w:abstractNumId w:val="13"/>
  </w:num>
  <w:num w:numId="11">
    <w:abstractNumId w:val="19"/>
  </w:num>
  <w:num w:numId="12">
    <w:abstractNumId w:val="5"/>
  </w:num>
  <w:num w:numId="13">
    <w:abstractNumId w:val="1"/>
  </w:num>
  <w:num w:numId="14">
    <w:abstractNumId w:val="20"/>
  </w:num>
  <w:num w:numId="15">
    <w:abstractNumId w:val="14"/>
  </w:num>
  <w:num w:numId="16">
    <w:abstractNumId w:val="21"/>
  </w:num>
  <w:num w:numId="17">
    <w:abstractNumId w:val="4"/>
  </w:num>
  <w:num w:numId="18">
    <w:abstractNumId w:val="18"/>
  </w:num>
  <w:num w:numId="19">
    <w:abstractNumId w:val="6"/>
  </w:num>
  <w:num w:numId="20">
    <w:abstractNumId w:val="15"/>
  </w:num>
  <w:num w:numId="21">
    <w:abstractNumId w:val="12"/>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B"/>
    <w:rsid w:val="0000671E"/>
    <w:rsid w:val="000155DC"/>
    <w:rsid w:val="00015F7E"/>
    <w:rsid w:val="000208CA"/>
    <w:rsid w:val="000300FF"/>
    <w:rsid w:val="00031DD0"/>
    <w:rsid w:val="000322C0"/>
    <w:rsid w:val="00033745"/>
    <w:rsid w:val="00055465"/>
    <w:rsid w:val="000626FF"/>
    <w:rsid w:val="000631FB"/>
    <w:rsid w:val="00090B7A"/>
    <w:rsid w:val="000B7A39"/>
    <w:rsid w:val="000C0A72"/>
    <w:rsid w:val="000D1FEE"/>
    <w:rsid w:val="000E0797"/>
    <w:rsid w:val="000F66B0"/>
    <w:rsid w:val="000F6EF3"/>
    <w:rsid w:val="00100864"/>
    <w:rsid w:val="00103856"/>
    <w:rsid w:val="00106009"/>
    <w:rsid w:val="00116B6E"/>
    <w:rsid w:val="00141BEC"/>
    <w:rsid w:val="001456AB"/>
    <w:rsid w:val="00145925"/>
    <w:rsid w:val="001546A2"/>
    <w:rsid w:val="00160D9F"/>
    <w:rsid w:val="00193B5B"/>
    <w:rsid w:val="001A3037"/>
    <w:rsid w:val="001B235F"/>
    <w:rsid w:val="001B7AAF"/>
    <w:rsid w:val="001D4BE1"/>
    <w:rsid w:val="001D7549"/>
    <w:rsid w:val="001F04AB"/>
    <w:rsid w:val="001F1874"/>
    <w:rsid w:val="00206F1D"/>
    <w:rsid w:val="00210062"/>
    <w:rsid w:val="002105AD"/>
    <w:rsid w:val="00215EFB"/>
    <w:rsid w:val="00233468"/>
    <w:rsid w:val="00235099"/>
    <w:rsid w:val="00236912"/>
    <w:rsid w:val="0024519A"/>
    <w:rsid w:val="00251324"/>
    <w:rsid w:val="00252D94"/>
    <w:rsid w:val="00255C16"/>
    <w:rsid w:val="00260637"/>
    <w:rsid w:val="002649BC"/>
    <w:rsid w:val="002677C2"/>
    <w:rsid w:val="00270315"/>
    <w:rsid w:val="00271BA8"/>
    <w:rsid w:val="0028208B"/>
    <w:rsid w:val="00285C5D"/>
    <w:rsid w:val="00293FBE"/>
    <w:rsid w:val="00295EFB"/>
    <w:rsid w:val="002A5B07"/>
    <w:rsid w:val="002C5E55"/>
    <w:rsid w:val="002D1A93"/>
    <w:rsid w:val="002F2B75"/>
    <w:rsid w:val="002F5BF2"/>
    <w:rsid w:val="002F6FE3"/>
    <w:rsid w:val="00301698"/>
    <w:rsid w:val="003303F5"/>
    <w:rsid w:val="0033316B"/>
    <w:rsid w:val="00342380"/>
    <w:rsid w:val="0035002D"/>
    <w:rsid w:val="00352BC6"/>
    <w:rsid w:val="00373659"/>
    <w:rsid w:val="00382024"/>
    <w:rsid w:val="00391D9A"/>
    <w:rsid w:val="003A351B"/>
    <w:rsid w:val="003A38F5"/>
    <w:rsid w:val="003B69A6"/>
    <w:rsid w:val="003E4D4C"/>
    <w:rsid w:val="003E6E44"/>
    <w:rsid w:val="003F0BF2"/>
    <w:rsid w:val="003F2333"/>
    <w:rsid w:val="003F527D"/>
    <w:rsid w:val="00401872"/>
    <w:rsid w:val="00402E9A"/>
    <w:rsid w:val="00405064"/>
    <w:rsid w:val="0041417D"/>
    <w:rsid w:val="004457BA"/>
    <w:rsid w:val="0045634C"/>
    <w:rsid w:val="00462AFA"/>
    <w:rsid w:val="00462C23"/>
    <w:rsid w:val="00494A11"/>
    <w:rsid w:val="00494B45"/>
    <w:rsid w:val="004A2469"/>
    <w:rsid w:val="004C173F"/>
    <w:rsid w:val="004C3EAB"/>
    <w:rsid w:val="004F065B"/>
    <w:rsid w:val="004F4CCB"/>
    <w:rsid w:val="004F61FF"/>
    <w:rsid w:val="00503BCA"/>
    <w:rsid w:val="005053AB"/>
    <w:rsid w:val="00505ECF"/>
    <w:rsid w:val="00526C2E"/>
    <w:rsid w:val="00534016"/>
    <w:rsid w:val="00536B92"/>
    <w:rsid w:val="00541898"/>
    <w:rsid w:val="00541E34"/>
    <w:rsid w:val="0055135A"/>
    <w:rsid w:val="005521DB"/>
    <w:rsid w:val="00556047"/>
    <w:rsid w:val="005624BE"/>
    <w:rsid w:val="005745AB"/>
    <w:rsid w:val="005854BE"/>
    <w:rsid w:val="00585F57"/>
    <w:rsid w:val="0058670C"/>
    <w:rsid w:val="00593663"/>
    <w:rsid w:val="005B6946"/>
    <w:rsid w:val="005D2263"/>
    <w:rsid w:val="005D62C2"/>
    <w:rsid w:val="005E5E4A"/>
    <w:rsid w:val="00623902"/>
    <w:rsid w:val="00635B84"/>
    <w:rsid w:val="00640FEC"/>
    <w:rsid w:val="00642AE8"/>
    <w:rsid w:val="00676692"/>
    <w:rsid w:val="00683F43"/>
    <w:rsid w:val="00684260"/>
    <w:rsid w:val="00685ECD"/>
    <w:rsid w:val="006920D5"/>
    <w:rsid w:val="006A2692"/>
    <w:rsid w:val="006A2833"/>
    <w:rsid w:val="006A369B"/>
    <w:rsid w:val="006B33EE"/>
    <w:rsid w:val="006C11BA"/>
    <w:rsid w:val="006C4BB3"/>
    <w:rsid w:val="006D38D6"/>
    <w:rsid w:val="006E3019"/>
    <w:rsid w:val="006E7CFB"/>
    <w:rsid w:val="006F14DA"/>
    <w:rsid w:val="0070209A"/>
    <w:rsid w:val="007107B6"/>
    <w:rsid w:val="00712A45"/>
    <w:rsid w:val="00720149"/>
    <w:rsid w:val="00743D1E"/>
    <w:rsid w:val="00744965"/>
    <w:rsid w:val="00745C87"/>
    <w:rsid w:val="00761614"/>
    <w:rsid w:val="00763E83"/>
    <w:rsid w:val="00767FF9"/>
    <w:rsid w:val="00772544"/>
    <w:rsid w:val="00777A4F"/>
    <w:rsid w:val="00785873"/>
    <w:rsid w:val="00793B41"/>
    <w:rsid w:val="007A22EC"/>
    <w:rsid w:val="007B2B51"/>
    <w:rsid w:val="007C2A9D"/>
    <w:rsid w:val="007C4DE6"/>
    <w:rsid w:val="007D04E6"/>
    <w:rsid w:val="007D3D44"/>
    <w:rsid w:val="007F6D5D"/>
    <w:rsid w:val="00801F2A"/>
    <w:rsid w:val="00806A47"/>
    <w:rsid w:val="008220E5"/>
    <w:rsid w:val="00824F18"/>
    <w:rsid w:val="00840934"/>
    <w:rsid w:val="008504CB"/>
    <w:rsid w:val="0085107A"/>
    <w:rsid w:val="008535B7"/>
    <w:rsid w:val="0085456A"/>
    <w:rsid w:val="00862CFC"/>
    <w:rsid w:val="00865C4A"/>
    <w:rsid w:val="00892DE8"/>
    <w:rsid w:val="0089505A"/>
    <w:rsid w:val="0089776F"/>
    <w:rsid w:val="008A1FDC"/>
    <w:rsid w:val="008A5E3D"/>
    <w:rsid w:val="008A6FC0"/>
    <w:rsid w:val="008B4ABA"/>
    <w:rsid w:val="008C0560"/>
    <w:rsid w:val="008C2292"/>
    <w:rsid w:val="008C42B2"/>
    <w:rsid w:val="008C7776"/>
    <w:rsid w:val="008C7F7E"/>
    <w:rsid w:val="008E5FCB"/>
    <w:rsid w:val="00900973"/>
    <w:rsid w:val="0090762C"/>
    <w:rsid w:val="00907D56"/>
    <w:rsid w:val="009118FC"/>
    <w:rsid w:val="00917FC7"/>
    <w:rsid w:val="00923A0C"/>
    <w:rsid w:val="00926DBB"/>
    <w:rsid w:val="00932761"/>
    <w:rsid w:val="0093357B"/>
    <w:rsid w:val="00934B66"/>
    <w:rsid w:val="00936CE8"/>
    <w:rsid w:val="00967561"/>
    <w:rsid w:val="009832C1"/>
    <w:rsid w:val="009905D5"/>
    <w:rsid w:val="00992C3B"/>
    <w:rsid w:val="00996076"/>
    <w:rsid w:val="009A5583"/>
    <w:rsid w:val="009B4DB5"/>
    <w:rsid w:val="009C11BB"/>
    <w:rsid w:val="009C15E0"/>
    <w:rsid w:val="009C35EE"/>
    <w:rsid w:val="009F54D2"/>
    <w:rsid w:val="00A01D7B"/>
    <w:rsid w:val="00A231F9"/>
    <w:rsid w:val="00A24B28"/>
    <w:rsid w:val="00A3480F"/>
    <w:rsid w:val="00A34856"/>
    <w:rsid w:val="00A35D35"/>
    <w:rsid w:val="00A37058"/>
    <w:rsid w:val="00A37B69"/>
    <w:rsid w:val="00A431E7"/>
    <w:rsid w:val="00A43A17"/>
    <w:rsid w:val="00A66957"/>
    <w:rsid w:val="00A77C5F"/>
    <w:rsid w:val="00AD3E86"/>
    <w:rsid w:val="00AE14E7"/>
    <w:rsid w:val="00AE2753"/>
    <w:rsid w:val="00AF311E"/>
    <w:rsid w:val="00B10306"/>
    <w:rsid w:val="00B1797B"/>
    <w:rsid w:val="00B22867"/>
    <w:rsid w:val="00B23CAE"/>
    <w:rsid w:val="00B31A95"/>
    <w:rsid w:val="00B43F84"/>
    <w:rsid w:val="00B54D44"/>
    <w:rsid w:val="00B62931"/>
    <w:rsid w:val="00B766A1"/>
    <w:rsid w:val="00BA5082"/>
    <w:rsid w:val="00BB11B3"/>
    <w:rsid w:val="00BB3847"/>
    <w:rsid w:val="00BB65D8"/>
    <w:rsid w:val="00BC552D"/>
    <w:rsid w:val="00BD0E68"/>
    <w:rsid w:val="00BE5F26"/>
    <w:rsid w:val="00BE7924"/>
    <w:rsid w:val="00C03DDD"/>
    <w:rsid w:val="00C10C30"/>
    <w:rsid w:val="00C127DC"/>
    <w:rsid w:val="00C2069A"/>
    <w:rsid w:val="00C40AF1"/>
    <w:rsid w:val="00C47C44"/>
    <w:rsid w:val="00C53C98"/>
    <w:rsid w:val="00C71086"/>
    <w:rsid w:val="00C71593"/>
    <w:rsid w:val="00C80E00"/>
    <w:rsid w:val="00C91D20"/>
    <w:rsid w:val="00CA1DEA"/>
    <w:rsid w:val="00CA6F07"/>
    <w:rsid w:val="00CB3547"/>
    <w:rsid w:val="00CC0103"/>
    <w:rsid w:val="00CE5F48"/>
    <w:rsid w:val="00CE714A"/>
    <w:rsid w:val="00CF17CA"/>
    <w:rsid w:val="00CF6647"/>
    <w:rsid w:val="00D0126C"/>
    <w:rsid w:val="00D125AC"/>
    <w:rsid w:val="00D17140"/>
    <w:rsid w:val="00D24839"/>
    <w:rsid w:val="00D33A68"/>
    <w:rsid w:val="00D43495"/>
    <w:rsid w:val="00D61CE1"/>
    <w:rsid w:val="00D6294E"/>
    <w:rsid w:val="00D71A85"/>
    <w:rsid w:val="00D74780"/>
    <w:rsid w:val="00D76CAB"/>
    <w:rsid w:val="00DA5153"/>
    <w:rsid w:val="00DC46A5"/>
    <w:rsid w:val="00DD7D08"/>
    <w:rsid w:val="00DE26A7"/>
    <w:rsid w:val="00DF2E74"/>
    <w:rsid w:val="00E07FBC"/>
    <w:rsid w:val="00E42AA5"/>
    <w:rsid w:val="00E63FB9"/>
    <w:rsid w:val="00E70E82"/>
    <w:rsid w:val="00E76768"/>
    <w:rsid w:val="00E8027E"/>
    <w:rsid w:val="00E822AB"/>
    <w:rsid w:val="00E84135"/>
    <w:rsid w:val="00E869B0"/>
    <w:rsid w:val="00E96931"/>
    <w:rsid w:val="00EA2A65"/>
    <w:rsid w:val="00EA2B7E"/>
    <w:rsid w:val="00EB55FB"/>
    <w:rsid w:val="00EB749A"/>
    <w:rsid w:val="00ED43F3"/>
    <w:rsid w:val="00EF7F7A"/>
    <w:rsid w:val="00F256F2"/>
    <w:rsid w:val="00F3037F"/>
    <w:rsid w:val="00F40BD3"/>
    <w:rsid w:val="00F427B2"/>
    <w:rsid w:val="00F501FC"/>
    <w:rsid w:val="00F605C3"/>
    <w:rsid w:val="00F60DB6"/>
    <w:rsid w:val="00F8325B"/>
    <w:rsid w:val="00F84186"/>
    <w:rsid w:val="00F85A17"/>
    <w:rsid w:val="00F914D1"/>
    <w:rsid w:val="00FB197F"/>
    <w:rsid w:val="00FD6687"/>
    <w:rsid w:val="00FE2260"/>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D5874"/>
  <w15:docId w15:val="{7D3DCA54-4FCA-4ECB-9A68-83339CBB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A35D35"/>
    <w:pPr>
      <w:ind w:left="720"/>
      <w:contextualSpacing/>
    </w:pPr>
  </w:style>
  <w:style w:type="table" w:customStyle="1" w:styleId="Tablaconcuadrcula2">
    <w:name w:val="Tabla con cuadrícula2"/>
    <w:basedOn w:val="Tablanormal"/>
    <w:next w:val="Tablaconcuadrcula"/>
    <w:uiPriority w:val="39"/>
    <w:rsid w:val="005D6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55135A"/>
    <w:pPr>
      <w:tabs>
        <w:tab w:val="left" w:pos="9923"/>
        <w:tab w:val="left" w:pos="12758"/>
      </w:tabs>
      <w:spacing w:after="0" w:line="240" w:lineRule="auto"/>
      <w:jc w:val="both"/>
    </w:pPr>
    <w:rPr>
      <w:rFonts w:ascii="Tahoma" w:eastAsia="Times" w:hAnsi="Tahoma" w:cs="Times New Roman"/>
      <w:szCs w:val="20"/>
      <w:lang w:val="es-ES_tradnl" w:eastAsia="es-ES"/>
    </w:rPr>
  </w:style>
  <w:style w:type="character" w:customStyle="1" w:styleId="TextoindependienteCar">
    <w:name w:val="Texto independiente Car"/>
    <w:basedOn w:val="Fuentedeprrafopredeter"/>
    <w:link w:val="Textoindependiente"/>
    <w:rsid w:val="0055135A"/>
    <w:rPr>
      <w:rFonts w:ascii="Tahoma" w:eastAsia="Times" w:hAnsi="Tahoma" w:cs="Times New Roman"/>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22</Pages>
  <Words>5738</Words>
  <Characters>31559</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prendamex santiago</cp:lastModifiedBy>
  <cp:revision>6</cp:revision>
  <cp:lastPrinted>2016-01-11T15:55:00Z</cp:lastPrinted>
  <dcterms:created xsi:type="dcterms:W3CDTF">2022-08-27T03:31:00Z</dcterms:created>
  <dcterms:modified xsi:type="dcterms:W3CDTF">2022-08-28T02:25:00Z</dcterms:modified>
</cp:coreProperties>
</file>