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C87B12B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0C363D60" w:rsidR="001D2595" w:rsidRPr="008E75D4" w:rsidRDefault="008D171B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CONTABILIDAD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7D055C09" w:rsidR="001D2595" w:rsidRDefault="00D21FD5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>05 A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7D379B1F" w:rsidR="001D2595" w:rsidRDefault="008D171B">
            <w:pPr>
              <w:pStyle w:val="TableParagraph"/>
              <w:rPr>
                <w:rFonts w:ascii="Times New Roman"/>
                <w:sz w:val="18"/>
              </w:rPr>
            </w:pPr>
            <w:r w:rsidRPr="008D171B">
              <w:rPr>
                <w:rFonts w:ascii="Times New Roman"/>
                <w:b/>
                <w:bCs/>
                <w:sz w:val="18"/>
              </w:rPr>
              <w:t>GE</w:t>
            </w:r>
            <w:r w:rsidR="00D21FD5">
              <w:rPr>
                <w:rFonts w:ascii="Times New Roman"/>
                <w:b/>
                <w:bCs/>
                <w:sz w:val="18"/>
              </w:rPr>
              <w:t>NERAL</w:t>
            </w: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0F789DA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D171B" w:rsidRPr="008D171B">
              <w:rPr>
                <w:b/>
                <w:w w:val="105"/>
                <w:sz w:val="18"/>
              </w:rPr>
              <w:t>1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8D171B" w:rsidRPr="008D171B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7B4294BE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D21FD5">
              <w:rPr>
                <w:b/>
                <w:bCs/>
                <w:color w:val="000000"/>
                <w:sz w:val="20"/>
                <w:szCs w:val="20"/>
              </w:rPr>
              <w:t>DIANA MALAGA FISCAL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EB8278C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D21FD5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2B3A9778" w:rsidR="001D2595" w:rsidRPr="008E75D4" w:rsidRDefault="00886534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CONTABILIDAD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0CC06090" w:rsidR="001D2595" w:rsidRDefault="00D21FD5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>05 A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0EAF75D3" w:rsidR="001D2595" w:rsidRPr="008E75D4" w:rsidRDefault="00886534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GE</w:t>
            </w:r>
            <w:r w:rsidR="00D21FD5">
              <w:rPr>
                <w:rFonts w:ascii="Times New Roman"/>
                <w:b/>
                <w:sz w:val="18"/>
              </w:rPr>
              <w:t>NER</w:t>
            </w:r>
            <w:r>
              <w:rPr>
                <w:rFonts w:ascii="Times New Roman"/>
                <w:b/>
                <w:sz w:val="18"/>
              </w:rPr>
              <w:t>AL</w:t>
            </w: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6A611068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FECHA: 1</w:t>
            </w:r>
            <w:r w:rsidR="00886534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3BA923AD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D21FD5">
              <w:rPr>
                <w:b/>
                <w:bCs/>
                <w:color w:val="000000"/>
                <w:sz w:val="20"/>
                <w:szCs w:val="20"/>
              </w:rPr>
              <w:t>DIANA MALAGA FISCAL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36863BEF" w14:textId="2BF8B8C9" w:rsidR="001D2595" w:rsidRDefault="00D21FD5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A12C80B" wp14:editId="7AE48614">
            <wp:extent cx="6769100" cy="380555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B2E2" w14:textId="133E48C4" w:rsidR="00D21FD5" w:rsidRDefault="00D21FD5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77A452B" wp14:editId="7A2F38DC">
            <wp:extent cx="6769100" cy="38055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063" w14:textId="690E5B15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4E45F" w14:textId="77777777" w:rsidR="00DC7A34" w:rsidRDefault="00DC7A34">
      <w:r>
        <w:separator/>
      </w:r>
    </w:p>
  </w:endnote>
  <w:endnote w:type="continuationSeparator" w:id="0">
    <w:p w14:paraId="6DD8FC47" w14:textId="77777777" w:rsidR="00DC7A34" w:rsidRDefault="00DC7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6863D" w14:textId="77777777" w:rsidR="00DC7A34" w:rsidRDefault="00DC7A34">
      <w:r>
        <w:separator/>
      </w:r>
    </w:p>
  </w:footnote>
  <w:footnote w:type="continuationSeparator" w:id="0">
    <w:p w14:paraId="1779B781" w14:textId="77777777" w:rsidR="00DC7A34" w:rsidRDefault="00DC7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  <w:rsid w:val="00D21FD5"/>
    <w:rsid w:val="00DC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18</cp:revision>
  <cp:lastPrinted>2020-09-18T03:10:00Z</cp:lastPrinted>
  <dcterms:created xsi:type="dcterms:W3CDTF">2020-07-25T02:30:00Z</dcterms:created>
  <dcterms:modified xsi:type="dcterms:W3CDTF">2022-10-07T03:46:00Z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