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766" w:rsidRDefault="007B5766">
      <w:pPr>
        <w:pStyle w:val="Textoindependiente"/>
        <w:rPr>
          <w:rFonts w:ascii="Times New Roman"/>
          <w:sz w:val="20"/>
        </w:rPr>
      </w:pPr>
    </w:p>
    <w:p w:rsidR="007B5766" w:rsidRDefault="007B5766">
      <w:pPr>
        <w:pStyle w:val="Textoindependiente"/>
        <w:spacing w:before="4"/>
        <w:rPr>
          <w:rFonts w:ascii="Times New Roman"/>
          <w:sz w:val="16"/>
        </w:rPr>
      </w:pPr>
    </w:p>
    <w:p w:rsidR="007B5766" w:rsidRDefault="00D35BCD">
      <w:pPr>
        <w:spacing w:before="93"/>
        <w:ind w:left="5235" w:right="53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Nacional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 xml:space="preserve"> </w:t>
      </w:r>
      <w:r w:rsidR="00CD2776">
        <w:rPr>
          <w:rFonts w:ascii="Arial" w:hAnsi="Arial"/>
          <w:b/>
          <w:sz w:val="20"/>
        </w:rPr>
        <w:t>Subd</w:t>
      </w:r>
      <w:r>
        <w:rPr>
          <w:rFonts w:ascii="Arial" w:hAnsi="Arial"/>
          <w:b/>
          <w:sz w:val="20"/>
        </w:rPr>
        <w:t>irección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Académica</w:t>
      </w: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4644" w:type="dxa"/>
        <w:tblLayout w:type="fixed"/>
        <w:tblLook w:val="01E0" w:firstRow="1" w:lastRow="1" w:firstColumn="1" w:lastColumn="1" w:noHBand="0" w:noVBand="0"/>
      </w:tblPr>
      <w:tblGrid>
        <w:gridCol w:w="1054"/>
        <w:gridCol w:w="3091"/>
      </w:tblGrid>
      <w:tr w:rsidR="007B5766">
        <w:trPr>
          <w:trHeight w:val="452"/>
        </w:trPr>
        <w:tc>
          <w:tcPr>
            <w:tcW w:w="1054" w:type="dxa"/>
          </w:tcPr>
          <w:p w:rsidR="007B5766" w:rsidRDefault="00D35BC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091" w:type="dxa"/>
          </w:tcPr>
          <w:p w:rsidR="007B5766" w:rsidRDefault="00D35BCD">
            <w:pPr>
              <w:pStyle w:val="TableParagraph"/>
              <w:spacing w:line="223" w:lineRule="exact"/>
              <w:ind w:left="168"/>
              <w:rPr>
                <w:sz w:val="20"/>
              </w:rPr>
            </w:pPr>
            <w:r>
              <w:rPr>
                <w:sz w:val="20"/>
              </w:rPr>
              <w:t>SEPTIEMBRE 2022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ENERO</w:t>
            </w:r>
          </w:p>
          <w:p w:rsidR="007B5766" w:rsidRDefault="00D35BCD">
            <w:pPr>
              <w:pStyle w:val="TableParagraph"/>
              <w:tabs>
                <w:tab w:val="left" w:pos="3144"/>
              </w:tabs>
              <w:spacing w:line="210" w:lineRule="exact"/>
              <w:ind w:left="48" w:right="-5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2023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B5766" w:rsidRDefault="007B5766">
      <w:pPr>
        <w:pStyle w:val="Textoindependiente"/>
        <w:spacing w:before="3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6040"/>
      </w:tblGrid>
      <w:tr w:rsidR="007B5766">
        <w:trPr>
          <w:trHeight w:val="231"/>
        </w:trPr>
        <w:tc>
          <w:tcPr>
            <w:tcW w:w="3698" w:type="dxa"/>
          </w:tcPr>
          <w:p w:rsidR="007B5766" w:rsidRDefault="00D35BCD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6040" w:type="dxa"/>
          </w:tcPr>
          <w:p w:rsidR="007B5766" w:rsidRDefault="00D35BCD">
            <w:pPr>
              <w:pStyle w:val="TableParagraph"/>
              <w:tabs>
                <w:tab w:val="left" w:pos="9315"/>
              </w:tabs>
              <w:spacing w:line="211" w:lineRule="exact"/>
              <w:ind w:right="-3284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GESTION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FINANCIERA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PARA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PROYECTOS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INNOVACION</w:t>
            </w:r>
            <w:r>
              <w:rPr>
                <w:sz w:val="20"/>
                <w:u w:val="single"/>
              </w:rPr>
              <w:tab/>
            </w:r>
          </w:p>
        </w:tc>
      </w:tr>
      <w:tr w:rsidR="007B5766">
        <w:trPr>
          <w:trHeight w:val="240"/>
        </w:trPr>
        <w:tc>
          <w:tcPr>
            <w:tcW w:w="3698" w:type="dxa"/>
          </w:tcPr>
          <w:p w:rsidR="007B5766" w:rsidRDefault="00D35BCD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6040" w:type="dxa"/>
          </w:tcPr>
          <w:p w:rsidR="007B5766" w:rsidRDefault="00D35BCD">
            <w:pPr>
              <w:pStyle w:val="TableParagraph"/>
              <w:tabs>
                <w:tab w:val="left" w:pos="9315"/>
              </w:tabs>
              <w:spacing w:before="1" w:line="219" w:lineRule="exact"/>
              <w:ind w:right="-3284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7B5766">
        <w:trPr>
          <w:trHeight w:val="240"/>
        </w:trPr>
        <w:tc>
          <w:tcPr>
            <w:tcW w:w="3698" w:type="dxa"/>
          </w:tcPr>
          <w:p w:rsidR="007B5766" w:rsidRDefault="00D35BCD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6040" w:type="dxa"/>
          </w:tcPr>
          <w:p w:rsidR="007B5766" w:rsidRDefault="00D35BCD">
            <w:pPr>
              <w:pStyle w:val="TableParagraph"/>
              <w:tabs>
                <w:tab w:val="left" w:pos="9315"/>
              </w:tabs>
              <w:spacing w:before="1" w:line="219" w:lineRule="exact"/>
              <w:ind w:right="-3284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DNC-2102</w:t>
            </w:r>
            <w:r>
              <w:rPr>
                <w:sz w:val="20"/>
                <w:u w:val="single"/>
              </w:rPr>
              <w:tab/>
            </w:r>
          </w:p>
        </w:tc>
      </w:tr>
      <w:tr w:rsidR="007B5766">
        <w:trPr>
          <w:trHeight w:val="231"/>
        </w:trPr>
        <w:tc>
          <w:tcPr>
            <w:tcW w:w="3698" w:type="dxa"/>
          </w:tcPr>
          <w:p w:rsidR="007B5766" w:rsidRDefault="00D35BCD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6040" w:type="dxa"/>
          </w:tcPr>
          <w:p w:rsidR="007B5766" w:rsidRDefault="00D35BCD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3284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2-2-4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B5766" w:rsidRDefault="007B5766">
      <w:pPr>
        <w:pStyle w:val="Textoindependiente"/>
        <w:spacing w:before="9"/>
        <w:rPr>
          <w:rFonts w:ascii="Arial"/>
          <w:b/>
          <w:sz w:val="12"/>
        </w:rPr>
      </w:pPr>
    </w:p>
    <w:p w:rsidR="00CD2776" w:rsidRDefault="00D35BCD">
      <w:pPr>
        <w:pStyle w:val="Ttulo1"/>
        <w:numPr>
          <w:ilvl w:val="0"/>
          <w:numId w:val="11"/>
        </w:numPr>
        <w:tabs>
          <w:tab w:val="left" w:pos="997"/>
        </w:tabs>
        <w:spacing w:before="94" w:line="240" w:lineRule="auto"/>
        <w:ind w:hanging="361"/>
        <w:rPr>
          <w:rFonts w:ascii="Arial" w:hAnsi="Arial"/>
        </w:rPr>
      </w:pPr>
      <w:r>
        <w:rPr>
          <w:rFonts w:ascii="Arial" w:hAnsi="Arial"/>
        </w:rPr>
        <w:t>Caracterización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la asignatura:</w:t>
      </w:r>
    </w:p>
    <w:p w:rsidR="007B5766" w:rsidRPr="00CD2776" w:rsidRDefault="007B5766" w:rsidP="00CD2776">
      <w:pPr>
        <w:tabs>
          <w:tab w:val="left" w:pos="5310"/>
        </w:tabs>
      </w:pPr>
    </w:p>
    <w:p w:rsidR="007B5766" w:rsidRDefault="00D35BCD">
      <w:pPr>
        <w:pStyle w:val="Textoindependiente"/>
        <w:ind w:left="27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width:649.9pt;height:190.2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style="mso-next-textbox:#_x0000_s1034" inset="0,0,0,0">
              <w:txbxContent>
                <w:p w:rsidR="007B5766" w:rsidRDefault="00D35BCD">
                  <w:pPr>
                    <w:pStyle w:val="Textoindependiente"/>
                    <w:ind w:left="211" w:right="217"/>
                    <w:jc w:val="both"/>
                  </w:pPr>
                  <w:r>
                    <w:t>Esta asignatura aporta al estudiante las competencias para identificar, analizar, evaluar, y aplicar los aspectos financieros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requeridos para 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 de un proyecto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tecnológico.</w:t>
                  </w:r>
                </w:p>
                <w:p w:rsidR="007B5766" w:rsidRDefault="007B5766">
                  <w:pPr>
                    <w:pStyle w:val="Textoindependiente"/>
                    <w:spacing w:before="11"/>
                    <w:rPr>
                      <w:sz w:val="21"/>
                    </w:rPr>
                  </w:pPr>
                </w:p>
                <w:p w:rsidR="007B5766" w:rsidRDefault="00D35BCD">
                  <w:pPr>
                    <w:pStyle w:val="Textoindependiente"/>
                    <w:ind w:left="211" w:right="212"/>
                    <w:jc w:val="both"/>
                  </w:pPr>
                  <w:r>
                    <w:t>Los proyectos de corte tecnológico requieren estar gestados por recursos económicos públicos y/o privados, así como 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adecuada administración y gestión en todos los procesos de desarrollo, que implique el pasar desde la generación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conoci</w:t>
                  </w:r>
                  <w:r>
                    <w:t>miento,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tecnología,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hasta ser un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producto,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pueda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llevado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mercado.</w:t>
                  </w:r>
                </w:p>
                <w:p w:rsidR="007B5766" w:rsidRDefault="007B5766">
                  <w:pPr>
                    <w:pStyle w:val="Textoindependiente"/>
                    <w:spacing w:before="1"/>
                  </w:pPr>
                </w:p>
                <w:p w:rsidR="007B5766" w:rsidRDefault="00D35BCD">
                  <w:pPr>
                    <w:pStyle w:val="Textoindependiente"/>
                    <w:ind w:left="211" w:right="204"/>
                    <w:jc w:val="both"/>
                  </w:pPr>
                  <w:r>
                    <w:t>Una adecuada gestión de los recursos para el desarrollo de la tecnología con el enfoque del negocio en un proceso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escalamiento, represe</w:t>
                  </w:r>
                  <w:r>
                    <w:t>nta uno de los retos más importantes en el tema de innovación. Para ello resulta vital el conocimiento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diversos tópicos, como los son los flujos de efectivo, los costos, los gastos, el estado de situación de financiera, estado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resultados, así como, e</w:t>
                  </w:r>
                  <w:r>
                    <w:t>l tener la capacidad para determinar la rentabilidad del proyecto como criterio de aceptación y/o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continuación.</w:t>
                  </w:r>
                </w:p>
                <w:p w:rsidR="007B5766" w:rsidRDefault="007B5766">
                  <w:pPr>
                    <w:pStyle w:val="Textoindependiente"/>
                    <w:spacing w:before="11"/>
                    <w:rPr>
                      <w:sz w:val="21"/>
                    </w:rPr>
                  </w:pPr>
                </w:p>
                <w:p w:rsidR="007B5766" w:rsidRDefault="00D35BCD">
                  <w:pPr>
                    <w:pStyle w:val="Textoindependiente"/>
                    <w:ind w:left="211"/>
                    <w:jc w:val="both"/>
                  </w:pPr>
                  <w:r>
                    <w:t>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anterior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permitirá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identificar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administrar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riesgos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financieros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innovación.</w:t>
                  </w:r>
                </w:p>
              </w:txbxContent>
            </v:textbox>
            <w10:wrap type="none"/>
            <w10:anchorlock/>
          </v:shape>
        </w:pict>
      </w:r>
    </w:p>
    <w:p w:rsidR="007B5766" w:rsidRDefault="007B5766">
      <w:pPr>
        <w:rPr>
          <w:rFonts w:ascii="Arial"/>
          <w:sz w:val="20"/>
        </w:rPr>
        <w:sectPr w:rsidR="007B576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260" w:right="980" w:bottom="2180" w:left="1140" w:header="722" w:footer="1993" w:gutter="0"/>
          <w:pgNumType w:start="1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p w:rsidR="007B5766" w:rsidRDefault="00D35BCD">
      <w:pPr>
        <w:pStyle w:val="Textoindependiente"/>
        <w:ind w:left="27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3" type="#_x0000_t202" style="width:649.9pt;height:51.1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B5766" w:rsidRDefault="00D35BCD">
                  <w:pPr>
                    <w:pStyle w:val="Textoindependiente"/>
                    <w:ind w:left="211" w:right="208"/>
                    <w:jc w:val="both"/>
                  </w:pP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consta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cuatro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unidades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abarca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fundamentos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financiamiento,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fuentes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financiamiento,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aspectos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financieros para la innovación, así como la evaluación de riesgos que ésta última conlleva. Esta asignatura se relaciona con: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Propiedad Intelectual, Análisis Estratégico de la Tecnología, Gestión de Proyectos Tecnológicos y Transferencia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Comerci</w:t>
                  </w:r>
                  <w:r>
                    <w:t>alización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Tecnología.</w:t>
                  </w:r>
                </w:p>
              </w:txbxContent>
            </v:textbox>
            <w10:wrap type="none"/>
            <w10:anchorlock/>
          </v:shape>
        </w:pict>
      </w:r>
    </w:p>
    <w:p w:rsidR="007B5766" w:rsidRDefault="007B5766">
      <w:pPr>
        <w:pStyle w:val="Textoindependiente"/>
        <w:spacing w:before="5"/>
        <w:rPr>
          <w:rFonts w:ascii="Arial"/>
          <w:b/>
          <w:sz w:val="9"/>
        </w:rPr>
      </w:pPr>
    </w:p>
    <w:p w:rsidR="007B5766" w:rsidRDefault="00D35BCD">
      <w:pPr>
        <w:pStyle w:val="Prrafodelista"/>
        <w:numPr>
          <w:ilvl w:val="0"/>
          <w:numId w:val="11"/>
        </w:numPr>
        <w:tabs>
          <w:tab w:val="left" w:pos="997"/>
        </w:tabs>
        <w:spacing w:before="94"/>
        <w:ind w:hanging="361"/>
        <w:rPr>
          <w:b/>
        </w:rPr>
      </w:pPr>
      <w:r>
        <w:pict>
          <v:shape id="_x0000_s1032" style="position:absolute;left:0;text-align:left;margin-left:70.8pt;margin-top:17.3pt;width:650.4pt;height:279.3pt;z-index:-16835584;mso-position-horizontal-relative:page" coordorigin="1416,346" coordsize="13008,5586" o:spt="100" adj="0,,0" path="m14414,346r-12988,l1416,346r,10l1416,5922r,10l1426,5932r12988,l14414,5922r-12988,l1426,356r12988,l14414,346xm14424,346r-10,l14414,356r,5566l14414,5932r10,l14424,5922r,-5566l14424,346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Intención</w:t>
      </w:r>
      <w:r>
        <w:rPr>
          <w:b/>
          <w:spacing w:val="-2"/>
        </w:rPr>
        <w:t xml:space="preserve"> </w:t>
      </w:r>
      <w:r>
        <w:rPr>
          <w:b/>
        </w:rPr>
        <w:t>didáctica:</w:t>
      </w:r>
    </w:p>
    <w:p w:rsidR="007B5766" w:rsidRDefault="00D35BCD">
      <w:pPr>
        <w:pStyle w:val="Textoindependiente"/>
        <w:spacing w:before="9"/>
        <w:ind w:left="497" w:right="652"/>
        <w:jc w:val="both"/>
      </w:pPr>
      <w:r>
        <w:t>En esta asignatura se debe de realizar una investigación integral sobre fuentes de financiamientos existentes en el ecosistema</w:t>
      </w:r>
      <w:r>
        <w:rPr>
          <w:spacing w:val="1"/>
        </w:rPr>
        <w:t xml:space="preserve"> </w:t>
      </w:r>
      <w:r>
        <w:t>de innovación en México, como de fuentes de financiamiento internacion</w:t>
      </w:r>
      <w:r>
        <w:t>al, y de todas aquellas que estén ligadas a un proceso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desarrollo tecnológico.</w:t>
      </w:r>
    </w:p>
    <w:p w:rsidR="007B5766" w:rsidRDefault="007B5766">
      <w:pPr>
        <w:pStyle w:val="Textoindependiente"/>
      </w:pPr>
    </w:p>
    <w:p w:rsidR="007B5766" w:rsidRDefault="00D35BCD">
      <w:pPr>
        <w:pStyle w:val="Textoindependiente"/>
        <w:spacing w:before="1"/>
        <w:ind w:left="497" w:right="650"/>
        <w:jc w:val="both"/>
      </w:pPr>
      <w:r>
        <w:t>Esta asignatura pretende que el estudiante identifique una tecnología que utilice para desarrollar las cuatro unidades de la</w:t>
      </w:r>
      <w:r>
        <w:rPr>
          <w:spacing w:val="1"/>
        </w:rPr>
        <w:t xml:space="preserve"> </w:t>
      </w:r>
      <w:r>
        <w:t>asignatura, evaluando las fuentes de financiamie</w:t>
      </w:r>
      <w:r>
        <w:t>nto a que estaría sujeto, determinar sus costos fijos, variables, su punto de</w:t>
      </w:r>
      <w:r>
        <w:rPr>
          <w:spacing w:val="1"/>
        </w:rPr>
        <w:t xml:space="preserve"> </w:t>
      </w:r>
      <w:r>
        <w:t>equilibrio,</w:t>
      </w:r>
      <w:r>
        <w:rPr>
          <w:spacing w:val="1"/>
        </w:rPr>
        <w:t xml:space="preserve"> </w:t>
      </w:r>
      <w:r>
        <w:t>su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resultados,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situación</w:t>
      </w:r>
      <w:r>
        <w:rPr>
          <w:spacing w:val="-1"/>
        </w:rPr>
        <w:t xml:space="preserve"> </w:t>
      </w:r>
      <w:r>
        <w:t>financiera,</w:t>
      </w:r>
      <w:r>
        <w:rPr>
          <w:spacing w:val="-1"/>
        </w:rPr>
        <w:t xml:space="preserve"> </w:t>
      </w:r>
      <w:r>
        <w:t>rentabilidad del</w:t>
      </w:r>
      <w:r>
        <w:rPr>
          <w:spacing w:val="-1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utilizado.</w:t>
      </w:r>
    </w:p>
    <w:p w:rsidR="007B5766" w:rsidRDefault="007B5766">
      <w:pPr>
        <w:pStyle w:val="Textoindependiente"/>
        <w:spacing w:before="9"/>
        <w:rPr>
          <w:sz w:val="21"/>
        </w:rPr>
      </w:pPr>
    </w:p>
    <w:p w:rsidR="007B5766" w:rsidRDefault="00D35BCD">
      <w:pPr>
        <w:pStyle w:val="Textoindependiente"/>
        <w:spacing w:before="1"/>
        <w:ind w:left="497" w:right="655"/>
        <w:jc w:val="both"/>
      </w:pP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profesor</w:t>
      </w:r>
      <w:r>
        <w:rPr>
          <w:spacing w:val="-15"/>
        </w:rPr>
        <w:t xml:space="preserve"> </w:t>
      </w:r>
      <w:r>
        <w:rPr>
          <w:spacing w:val="-1"/>
        </w:rPr>
        <w:t>deberá</w:t>
      </w:r>
      <w:r>
        <w:rPr>
          <w:spacing w:val="-16"/>
        </w:rPr>
        <w:t xml:space="preserve"> </w:t>
      </w:r>
      <w:r>
        <w:rPr>
          <w:spacing w:val="-1"/>
        </w:rPr>
        <w:t>motivar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gestionar</w:t>
      </w:r>
      <w:r>
        <w:rPr>
          <w:spacing w:val="-15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estudiante</w:t>
      </w:r>
      <w:r>
        <w:rPr>
          <w:spacing w:val="-17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ejemplos</w:t>
      </w:r>
      <w:r>
        <w:rPr>
          <w:spacing w:val="-16"/>
        </w:rPr>
        <w:t xml:space="preserve"> </w:t>
      </w:r>
      <w:r>
        <w:t>vivenciales</w:t>
      </w:r>
      <w:r>
        <w:rPr>
          <w:spacing w:val="-14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experiencias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empresarios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alto impacto.</w:t>
      </w:r>
    </w:p>
    <w:p w:rsidR="007B5766" w:rsidRDefault="007B5766">
      <w:pPr>
        <w:pStyle w:val="Textoindependiente"/>
        <w:spacing w:before="2"/>
      </w:pPr>
    </w:p>
    <w:p w:rsidR="007B5766" w:rsidRDefault="00D35BCD">
      <w:pPr>
        <w:pStyle w:val="Textoindependiente"/>
        <w:ind w:left="497" w:right="653"/>
        <w:jc w:val="both"/>
      </w:pPr>
      <w:r>
        <w:t xml:space="preserve">En el </w:t>
      </w:r>
      <w:r>
        <w:rPr>
          <w:rFonts w:ascii="Arial" w:hAnsi="Arial"/>
          <w:b/>
        </w:rPr>
        <w:t xml:space="preserve">primer tema </w:t>
      </w:r>
      <w:r>
        <w:t>se abordarán temas fundamentales para el financiamiento, lo que permitirán hacer una correlación entre las</w:t>
      </w:r>
      <w:r>
        <w:rPr>
          <w:spacing w:val="1"/>
        </w:rPr>
        <w:t xml:space="preserve"> </w:t>
      </w:r>
      <w:r>
        <w:t>fuentes de financiamiento con el nivel de desarrol</w:t>
      </w:r>
      <w:r>
        <w:t>lo de la tecnología, conceptualizando elementos que posteriormente permitirán</w:t>
      </w:r>
      <w:r>
        <w:rPr>
          <w:spacing w:val="-59"/>
        </w:rPr>
        <w:t xml:space="preserve"> </w:t>
      </w:r>
      <w:r>
        <w:t>analizar la rentabilidad que puede generar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presentada.</w:t>
      </w:r>
    </w:p>
    <w:p w:rsidR="007B5766" w:rsidRDefault="007B5766">
      <w:pPr>
        <w:pStyle w:val="Textoindependiente"/>
        <w:spacing w:before="10"/>
        <w:rPr>
          <w:sz w:val="21"/>
        </w:rPr>
      </w:pPr>
    </w:p>
    <w:p w:rsidR="007B5766" w:rsidRDefault="00D35BCD">
      <w:pPr>
        <w:pStyle w:val="Textoindependiente"/>
        <w:ind w:left="497" w:right="652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segundo tema </w:t>
      </w:r>
      <w:r>
        <w:t>se</w:t>
      </w:r>
      <w:r>
        <w:rPr>
          <w:spacing w:val="1"/>
        </w:rPr>
        <w:t xml:space="preserve"> </w:t>
      </w:r>
      <w:r>
        <w:t>abordarán las distintas</w:t>
      </w:r>
      <w:r>
        <w:rPr>
          <w:spacing w:val="1"/>
        </w:rPr>
        <w:t xml:space="preserve"> </w:t>
      </w:r>
      <w:r>
        <w:t>fuentes</w:t>
      </w:r>
      <w:r>
        <w:rPr>
          <w:spacing w:val="1"/>
        </w:rPr>
        <w:t xml:space="preserve"> </w:t>
      </w:r>
      <w:r>
        <w:t>del financiamiento para la innovación</w:t>
      </w:r>
      <w:r>
        <w:rPr>
          <w:spacing w:val="1"/>
        </w:rPr>
        <w:t xml:space="preserve"> </w:t>
      </w:r>
      <w:r>
        <w:t>el financiamiento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financiamiento privado, el capital semilla, el capital de riesgo a fin de conocer cuáles son las características e implicaciones que</w:t>
      </w:r>
      <w:r>
        <w:rPr>
          <w:spacing w:val="1"/>
        </w:rPr>
        <w:t xml:space="preserve"> </w:t>
      </w:r>
      <w:r>
        <w:t>tienen cada una de ellas así como cual resulta más oportuno, identificando el proceso de desarrollo tecnológico y</w:t>
      </w:r>
      <w:r>
        <w:t xml:space="preserve"> el proceso de</w:t>
      </w:r>
      <w:r>
        <w:rPr>
          <w:spacing w:val="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tecnología.</w:t>
      </w:r>
    </w:p>
    <w:p w:rsidR="007B5766" w:rsidRDefault="007B5766">
      <w:pPr>
        <w:pStyle w:val="Textoindependiente"/>
      </w:pPr>
    </w:p>
    <w:p w:rsidR="007B5766" w:rsidRDefault="00D35BCD">
      <w:pPr>
        <w:pStyle w:val="Textoindependiente"/>
        <w:ind w:left="497" w:right="652"/>
        <w:jc w:val="both"/>
      </w:pPr>
      <w:r>
        <w:lastRenderedPageBreak/>
        <w:t xml:space="preserve">En el </w:t>
      </w:r>
      <w:r>
        <w:rPr>
          <w:rFonts w:ascii="Arial" w:hAnsi="Arial"/>
          <w:b/>
        </w:rPr>
        <w:t xml:space="preserve">tercer tema </w:t>
      </w:r>
      <w:r>
        <w:t>se abordarán los temas de contabilidad, finanzas, el valor del dinero en el tiempo, el interés, tasa, flujo de</w:t>
      </w:r>
      <w:r>
        <w:rPr>
          <w:spacing w:val="1"/>
        </w:rPr>
        <w:t xml:space="preserve"> </w:t>
      </w:r>
      <w:r>
        <w:t>efectivo,</w:t>
      </w:r>
      <w:r>
        <w:rPr>
          <w:spacing w:val="-10"/>
        </w:rPr>
        <w:t xml:space="preserve"> </w:t>
      </w:r>
      <w:r>
        <w:t>punto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equilibrio,</w:t>
      </w:r>
      <w:r>
        <w:rPr>
          <w:spacing w:val="-10"/>
        </w:rPr>
        <w:t xml:space="preserve"> </w:t>
      </w:r>
      <w:r>
        <w:t>Valor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Neto</w:t>
      </w:r>
      <w:r>
        <w:rPr>
          <w:spacing w:val="-11"/>
        </w:rPr>
        <w:t xml:space="preserve"> </w:t>
      </w:r>
      <w:r>
        <w:t>(VPN),</w:t>
      </w:r>
      <w:r>
        <w:rPr>
          <w:spacing w:val="-8"/>
        </w:rPr>
        <w:t xml:space="preserve"> </w:t>
      </w:r>
      <w:r>
        <w:t>Tasa</w:t>
      </w:r>
      <w:r>
        <w:rPr>
          <w:spacing w:val="-10"/>
        </w:rPr>
        <w:t xml:space="preserve"> </w:t>
      </w:r>
      <w:r>
        <w:t>Interna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Rendimiento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rentabilidad</w:t>
      </w:r>
      <w:r>
        <w:rPr>
          <w:spacing w:val="-9"/>
        </w:rPr>
        <w:t xml:space="preserve"> </w:t>
      </w:r>
      <w:r>
        <w:t>buscando</w:t>
      </w:r>
      <w:r>
        <w:rPr>
          <w:spacing w:val="-13"/>
        </w:rPr>
        <w:t xml:space="preserve"> </w:t>
      </w:r>
      <w:r>
        <w:t>tener</w:t>
      </w:r>
      <w:r>
        <w:rPr>
          <w:spacing w:val="-10"/>
        </w:rPr>
        <w:t xml:space="preserve"> </w:t>
      </w:r>
      <w:r>
        <w:t>herramientas</w:t>
      </w:r>
    </w:p>
    <w:p w:rsidR="007B5766" w:rsidRDefault="007B5766">
      <w:pPr>
        <w:jc w:val="both"/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sz w:val="24"/>
        </w:rPr>
      </w:pPr>
    </w:p>
    <w:p w:rsidR="007B5766" w:rsidRDefault="00D35BCD">
      <w:pPr>
        <w:pStyle w:val="Textoindependiente"/>
        <w:ind w:left="27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1" type="#_x0000_t202" style="width:649.9pt;height:1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B5766" w:rsidRDefault="00D35BCD">
                  <w:pPr>
                    <w:pStyle w:val="Textoindependiente"/>
                    <w:ind w:left="211" w:right="214"/>
                    <w:jc w:val="both"/>
                  </w:pPr>
                  <w:r>
                    <w:t>que permitan medir la rentabilidad de los proyectos tecnológicos y así determinar la viabilidad financiera de las propuestas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presentadas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 posibles implicaciones por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ron</w:t>
                  </w:r>
                  <w:r>
                    <w:t>das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capital.</w:t>
                  </w:r>
                </w:p>
                <w:p w:rsidR="007B5766" w:rsidRDefault="007B5766">
                  <w:pPr>
                    <w:pStyle w:val="Textoindependiente"/>
                    <w:spacing w:before="11"/>
                    <w:rPr>
                      <w:sz w:val="21"/>
                    </w:rPr>
                  </w:pPr>
                </w:p>
                <w:p w:rsidR="007B5766" w:rsidRDefault="00D35BCD">
                  <w:pPr>
                    <w:pStyle w:val="Textoindependiente"/>
                    <w:ind w:left="211" w:right="206"/>
                    <w:jc w:val="both"/>
                  </w:pP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cuarto</w:t>
                  </w:r>
                  <w:r>
                    <w:rPr>
                      <w:rFonts w:ascii="Arial" w:hAnsi="Arial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tema</w:t>
                  </w:r>
                  <w:r>
                    <w:rPr>
                      <w:rFonts w:ascii="Arial" w:hAnsi="Arial"/>
                      <w:b/>
                      <w:spacing w:val="-5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tratarán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evaluación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riesgos,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riesgos,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riesgo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volatilidad,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riesgo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liquidez,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riesgo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sistémico,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análisis 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sensibilidad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árbol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decisiones. 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deberá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buscar 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estudiante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tenga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identificar los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riesgos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puede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tener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 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propuesta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 establecer estrategias que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permitan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minimizar 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transferir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riesgos.</w:t>
                  </w:r>
                </w:p>
                <w:p w:rsidR="007B5766" w:rsidRDefault="007B5766">
                  <w:pPr>
                    <w:pStyle w:val="Textoindependiente"/>
                    <w:spacing w:before="1"/>
                  </w:pPr>
                </w:p>
                <w:p w:rsidR="007B5766" w:rsidRDefault="00D35BCD">
                  <w:pPr>
                    <w:pStyle w:val="Textoindependiente"/>
                    <w:ind w:left="211" w:right="216"/>
                    <w:jc w:val="both"/>
                  </w:pPr>
                  <w:r>
                    <w:t>Al finalizar el curso cada estudiante comprenderá la gestión de financiamiento en empresas de alto impacto, d</w:t>
                  </w:r>
                  <w:r>
                    <w:t>esarrollando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presentar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propuestas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oportunidad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negocio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inversionistas,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socios,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aliados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búsqueda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fondos.</w:t>
                  </w:r>
                </w:p>
              </w:txbxContent>
            </v:textbox>
            <w10:wrap type="none"/>
            <w10:anchorlock/>
          </v:shape>
        </w:pict>
      </w:r>
    </w:p>
    <w:p w:rsidR="007B5766" w:rsidRDefault="007B5766">
      <w:pPr>
        <w:pStyle w:val="Textoindependiente"/>
        <w:spacing w:before="8"/>
        <w:rPr>
          <w:sz w:val="29"/>
        </w:rPr>
      </w:pPr>
    </w:p>
    <w:p w:rsidR="007B5766" w:rsidRDefault="00D35BCD">
      <w:pPr>
        <w:pStyle w:val="Prrafodelista"/>
        <w:numPr>
          <w:ilvl w:val="0"/>
          <w:numId w:val="11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asignatura:</w:t>
      </w:r>
    </w:p>
    <w:p w:rsidR="007B5766" w:rsidRDefault="00D35BCD">
      <w:pPr>
        <w:pStyle w:val="Textoindependiente"/>
        <w:ind w:left="275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0" type="#_x0000_t202" style="width:649.9pt;height:88.6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7B5766" w:rsidRDefault="00D35BCD">
                  <w:pPr>
                    <w:pStyle w:val="Textoindependiente"/>
                    <w:numPr>
                      <w:ilvl w:val="0"/>
                      <w:numId w:val="10"/>
                    </w:numPr>
                    <w:tabs>
                      <w:tab w:val="left" w:pos="277"/>
                    </w:tabs>
                    <w:ind w:right="93"/>
                    <w:jc w:val="both"/>
                  </w:pPr>
                  <w:r>
                    <w:t>Analiza, comprende, e identifica los fundamentos de la gestión financiera para determinar la rentabilidad y riesgo de la puesta en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marcha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proyecto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tecnológica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alto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impacto,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través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adecuado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instrumentos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financieros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ofrece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gobierno o 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financiamiento 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inversionistas,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 aliados.</w:t>
                  </w:r>
                </w:p>
                <w:p w:rsidR="007B5766" w:rsidRDefault="00D35BCD">
                  <w:pPr>
                    <w:pStyle w:val="Textoindependiente"/>
                    <w:numPr>
                      <w:ilvl w:val="0"/>
                      <w:numId w:val="9"/>
                    </w:numPr>
                    <w:tabs>
                      <w:tab w:val="left" w:pos="303"/>
                    </w:tabs>
                    <w:spacing w:line="251" w:lineRule="exact"/>
                    <w:ind w:hanging="198"/>
                  </w:pPr>
                  <w:r>
                    <w:t>Analiza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instrumentos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financieros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ofrece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gobierno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federal,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estatal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municipal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región.</w:t>
                  </w:r>
                </w:p>
                <w:p w:rsidR="007B5766" w:rsidRDefault="00D35BCD">
                  <w:pPr>
                    <w:pStyle w:val="Textoindependiente"/>
                    <w:numPr>
                      <w:ilvl w:val="0"/>
                      <w:numId w:val="9"/>
                    </w:numPr>
                    <w:tabs>
                      <w:tab w:val="left" w:pos="300"/>
                    </w:tabs>
                    <w:spacing w:before="1" w:line="252" w:lineRule="exact"/>
                    <w:ind w:left="299" w:hanging="195"/>
                  </w:pPr>
                  <w:r>
                    <w:t>Ide</w:t>
                  </w:r>
                  <w:r>
                    <w:t>ntifica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conoce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financiamiento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requerido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puesta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marcha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propuesta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tecnológico.</w:t>
                  </w:r>
                </w:p>
                <w:p w:rsidR="007B5766" w:rsidRDefault="00D35BCD">
                  <w:pPr>
                    <w:pStyle w:val="Textoindependiente"/>
                    <w:numPr>
                      <w:ilvl w:val="0"/>
                      <w:numId w:val="9"/>
                    </w:numPr>
                    <w:tabs>
                      <w:tab w:val="left" w:pos="303"/>
                    </w:tabs>
                    <w:spacing w:line="252" w:lineRule="exact"/>
                    <w:ind w:hanging="198"/>
                  </w:pPr>
                  <w:r>
                    <w:t>Desarrollará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presentar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proyectos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inversionistas,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socios,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aliados.</w:t>
                  </w:r>
                </w:p>
              </w:txbxContent>
            </v:textbox>
            <w10:wrap type="none"/>
            <w10:anchorlock/>
          </v:shape>
        </w:pict>
      </w: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5"/>
        <w:rPr>
          <w:rFonts w:ascii="Arial"/>
          <w:b/>
          <w:sz w:val="29"/>
        </w:rPr>
      </w:pPr>
    </w:p>
    <w:p w:rsidR="007B5766" w:rsidRDefault="00D35BCD">
      <w:pPr>
        <w:pStyle w:val="Prrafodelista"/>
        <w:numPr>
          <w:ilvl w:val="0"/>
          <w:numId w:val="11"/>
        </w:numPr>
        <w:tabs>
          <w:tab w:val="left" w:pos="997"/>
        </w:tabs>
        <w:spacing w:after="8"/>
        <w:ind w:hanging="361"/>
        <w:rPr>
          <w:b/>
          <w:sz w:val="20"/>
        </w:rPr>
      </w:pPr>
      <w:r>
        <w:pict>
          <v:rect id="_x0000_s1029" style="position:absolute;left:0;text-align:left;margin-left:431.35pt;margin-top:53.05pt;width:289.35pt;height:.5pt;z-index:15731712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3008"/>
        <w:gridCol w:w="1916"/>
        <w:gridCol w:w="2030"/>
        <w:gridCol w:w="6276"/>
      </w:tblGrid>
      <w:tr w:rsidR="007B5766">
        <w:trPr>
          <w:trHeight w:val="740"/>
        </w:trPr>
        <w:tc>
          <w:tcPr>
            <w:tcW w:w="3008" w:type="dxa"/>
          </w:tcPr>
          <w:p w:rsidR="007B5766" w:rsidRDefault="00D35BC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16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D35BCD">
            <w:pPr>
              <w:pStyle w:val="TableParagraph"/>
              <w:tabs>
                <w:tab w:val="left" w:pos="1265"/>
                <w:tab w:val="left" w:pos="2323"/>
              </w:tabs>
              <w:spacing w:before="153" w:line="268" w:lineRule="exact"/>
              <w:ind w:left="326" w:right="-4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single"/>
              </w:rPr>
              <w:t xml:space="preserve"> </w:t>
            </w:r>
            <w:r>
              <w:rPr>
                <w:rFonts w:ascii="Arial"/>
                <w:b/>
                <w:sz w:val="24"/>
                <w:u w:val="single"/>
              </w:rPr>
              <w:tab/>
              <w:t>1</w:t>
            </w:r>
            <w:r>
              <w:rPr>
                <w:rFonts w:ascii="Arial"/>
                <w:b/>
                <w:sz w:val="24"/>
                <w:u w:val="single"/>
              </w:rPr>
              <w:tab/>
            </w:r>
          </w:p>
        </w:tc>
        <w:tc>
          <w:tcPr>
            <w:tcW w:w="2030" w:type="dxa"/>
          </w:tcPr>
          <w:p w:rsidR="007B5766" w:rsidRDefault="00D35BCD">
            <w:pPr>
              <w:pStyle w:val="TableParagraph"/>
              <w:spacing w:line="223" w:lineRule="exact"/>
              <w:ind w:left="518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76" w:type="dxa"/>
          </w:tcPr>
          <w:p w:rsidR="007B5766" w:rsidRDefault="00D35BCD">
            <w:pPr>
              <w:pStyle w:val="TableParagraph"/>
              <w:ind w:left="473" w:right="252"/>
              <w:jc w:val="both"/>
              <w:rPr>
                <w:sz w:val="20"/>
              </w:rPr>
            </w:pPr>
            <w:r>
              <w:rPr>
                <w:sz w:val="20"/>
              </w:rPr>
              <w:t>Analiza los esquemas de financiamiento más adecuados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 de desarrollo tecnológico y los elementos más relevantes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inversión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rentabilidad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misma.</w:t>
            </w:r>
          </w:p>
        </w:tc>
      </w:tr>
    </w:tbl>
    <w:p w:rsidR="007B5766" w:rsidRDefault="007B5766">
      <w:pPr>
        <w:jc w:val="both"/>
        <w:rPr>
          <w:sz w:val="20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552"/>
        <w:gridCol w:w="1973"/>
      </w:tblGrid>
      <w:tr w:rsidR="007B5766">
        <w:trPr>
          <w:trHeight w:val="688"/>
        </w:trPr>
        <w:tc>
          <w:tcPr>
            <w:tcW w:w="2600" w:type="dxa"/>
          </w:tcPr>
          <w:p w:rsidR="007B5766" w:rsidRDefault="00D35BC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B5766" w:rsidRDefault="00D35BCD">
            <w:pPr>
              <w:pStyle w:val="TableParagraph"/>
              <w:spacing w:line="228" w:lineRule="exact"/>
              <w:ind w:left="110" w:right="96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spacing w:line="229" w:lineRule="exact"/>
              <w:ind w:left="32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spacing w:line="229" w:lineRule="exact"/>
              <w:ind w:left="24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52" w:type="dxa"/>
          </w:tcPr>
          <w:p w:rsidR="007B5766" w:rsidRDefault="00D35BCD">
            <w:pPr>
              <w:pStyle w:val="TableParagraph"/>
              <w:tabs>
                <w:tab w:val="left" w:pos="2220"/>
              </w:tabs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</w:p>
          <w:p w:rsidR="007B5766" w:rsidRDefault="00D35BC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tabs>
                <w:tab w:val="left" w:pos="1195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B5766">
        <w:trPr>
          <w:trHeight w:val="6627"/>
        </w:trPr>
        <w:tc>
          <w:tcPr>
            <w:tcW w:w="2600" w:type="dxa"/>
          </w:tcPr>
          <w:p w:rsidR="007B5766" w:rsidRDefault="00D35BCD">
            <w:pPr>
              <w:pStyle w:val="TableParagraph"/>
              <w:numPr>
                <w:ilvl w:val="0"/>
                <w:numId w:val="8"/>
              </w:numPr>
              <w:tabs>
                <w:tab w:val="left" w:pos="332"/>
              </w:tabs>
              <w:ind w:right="436" w:firstLine="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lastRenderedPageBreak/>
              <w:t>Fundamentos de la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Financiera.</w:t>
            </w:r>
          </w:p>
          <w:p w:rsidR="007B5766" w:rsidRDefault="00D35BCD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Definición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objetivo</w:t>
            </w:r>
          </w:p>
          <w:p w:rsidR="007B5766" w:rsidRDefault="00D35BCD">
            <w:pPr>
              <w:pStyle w:val="TableParagraph"/>
              <w:numPr>
                <w:ilvl w:val="1"/>
                <w:numId w:val="8"/>
              </w:numPr>
              <w:tabs>
                <w:tab w:val="left" w:pos="466"/>
              </w:tabs>
              <w:ind w:left="110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Curva de adopción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financiamiento.</w:t>
            </w:r>
          </w:p>
          <w:p w:rsidR="007B5766" w:rsidRDefault="00D35BCD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  <w:tab w:val="left" w:pos="1903"/>
              </w:tabs>
              <w:ind w:left="110"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Nivel de madurez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tecnología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versus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financiamiento.</w:t>
            </w:r>
          </w:p>
          <w:p w:rsidR="007B5766" w:rsidRDefault="00D35BCD">
            <w:pPr>
              <w:pStyle w:val="TableParagraph"/>
              <w:numPr>
                <w:ilvl w:val="1"/>
                <w:numId w:val="8"/>
              </w:numPr>
              <w:tabs>
                <w:tab w:val="left" w:pos="1077"/>
                <w:tab w:val="left" w:pos="1078"/>
                <w:tab w:val="left" w:pos="2223"/>
              </w:tabs>
              <w:ind w:left="110"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Usos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financiamiento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importancia.</w:t>
            </w:r>
          </w:p>
          <w:p w:rsidR="007B5766" w:rsidRDefault="00D35BCD">
            <w:pPr>
              <w:pStyle w:val="TableParagraph"/>
              <w:numPr>
                <w:ilvl w:val="1"/>
                <w:numId w:val="8"/>
              </w:numPr>
              <w:tabs>
                <w:tab w:val="left" w:pos="490"/>
              </w:tabs>
              <w:ind w:left="110"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Definición de gasto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costo</w:t>
            </w:r>
          </w:p>
          <w:p w:rsidR="007B5766" w:rsidRDefault="00D35BCD">
            <w:pPr>
              <w:pStyle w:val="TableParagraph"/>
              <w:numPr>
                <w:ilvl w:val="2"/>
                <w:numId w:val="8"/>
              </w:numPr>
              <w:tabs>
                <w:tab w:val="left" w:pos="62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Costos fijos y costos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</w:p>
          <w:p w:rsidR="007B5766" w:rsidRDefault="00D35BCD">
            <w:pPr>
              <w:pStyle w:val="TableParagraph"/>
              <w:numPr>
                <w:ilvl w:val="2"/>
                <w:numId w:val="8"/>
              </w:numPr>
              <w:tabs>
                <w:tab w:val="left" w:pos="624"/>
              </w:tabs>
              <w:spacing w:before="1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Costo de producción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mínimo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viable</w:t>
            </w:r>
          </w:p>
          <w:p w:rsidR="007B5766" w:rsidRDefault="00D35BCD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line="228" w:lineRule="exact"/>
              <w:ind w:left="609" w:hanging="500"/>
              <w:jc w:val="both"/>
              <w:rPr>
                <w:sz w:val="20"/>
              </w:rPr>
            </w:pPr>
            <w:r>
              <w:rPr>
                <w:sz w:val="20"/>
              </w:rPr>
              <w:t>Gasto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</w:p>
          <w:p w:rsidR="007B5766" w:rsidRDefault="00D35BCD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left="609" w:hanging="500"/>
              <w:jc w:val="both"/>
              <w:rPr>
                <w:sz w:val="20"/>
              </w:rPr>
            </w:pPr>
            <w:r>
              <w:rPr>
                <w:sz w:val="20"/>
              </w:rPr>
              <w:t>Gasto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  <w:p w:rsidR="007B5766" w:rsidRDefault="00D35BCD">
            <w:pPr>
              <w:pStyle w:val="TableParagraph"/>
              <w:numPr>
                <w:ilvl w:val="2"/>
                <w:numId w:val="8"/>
              </w:numPr>
              <w:tabs>
                <w:tab w:val="left" w:pos="831"/>
              </w:tabs>
              <w:spacing w:before="1"/>
              <w:ind w:left="830" w:hanging="721"/>
              <w:jc w:val="both"/>
              <w:rPr>
                <w:sz w:val="20"/>
              </w:rPr>
            </w:pPr>
            <w:r>
              <w:rPr>
                <w:sz w:val="20"/>
              </w:rPr>
              <w:t>Punto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Equilibrio</w:t>
            </w: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alumno </w:t>
            </w:r>
            <w:r>
              <w:rPr>
                <w:sz w:val="18"/>
              </w:rPr>
              <w:t>se guarda el 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consultar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avance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mismo;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así como anota los acuerdos a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llegue.</w:t>
            </w:r>
          </w:p>
          <w:p w:rsidR="007B5766" w:rsidRDefault="00D35BCD">
            <w:pPr>
              <w:pStyle w:val="TableParagraph"/>
              <w:spacing w:before="1"/>
              <w:ind w:left="107" w:right="96" w:firstLine="5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alumno resuelve </w:t>
            </w:r>
            <w:r>
              <w:rPr>
                <w:sz w:val="18"/>
              </w:rPr>
              <w:t>la evaluación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diagnóstica</w:t>
            </w: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203" w:right="95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buscará,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seleccionará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adopción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nivel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madurez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tecnología,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fijo,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costo variable, gasto corriente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gasto de capital, se comentará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</w:p>
          <w:p w:rsidR="007B5766" w:rsidRDefault="007B5766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203" w:right="94"/>
              <w:jc w:val="both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tecnológicas susceptibles de ser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financiadas para desarrollarlas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práctica y elaborará un 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203" w:right="96"/>
              <w:jc w:val="both"/>
              <w:rPr>
                <w:sz w:val="18"/>
              </w:rPr>
            </w:pPr>
            <w:r>
              <w:rPr>
                <w:sz w:val="18"/>
              </w:rPr>
              <w:t>Llevará a cabo la identificación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gastos corrientes y de 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</w:t>
            </w:r>
            <w:r>
              <w:rPr>
                <w:sz w:val="18"/>
              </w:rPr>
              <w:t>sarios para llevar a cabo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tecnológico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Meet.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facilitador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grupo; proporciona el 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estudios;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acuerdos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puntualidad,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inicia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mostrando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7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diagnóstica.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El docente pide que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 busque, seleccione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analice información en 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adopción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madurez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 costo fijo, costo variable,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corriente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 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comentará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tema.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realizadas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propiciará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selección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susceptibles de ser financiadas,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posteriormente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pedirá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</w:p>
          <w:p w:rsidR="007B5766" w:rsidRDefault="00D35BCD">
            <w:pPr>
              <w:pStyle w:val="TableParagraph"/>
              <w:spacing w:line="189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hagan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sinóptico.</w:t>
            </w:r>
          </w:p>
        </w:tc>
        <w:tc>
          <w:tcPr>
            <w:tcW w:w="2552" w:type="dxa"/>
          </w:tcPr>
          <w:p w:rsidR="007B5766" w:rsidRDefault="00D35BC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before="1"/>
              <w:ind w:left="109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line="477" w:lineRule="auto"/>
              <w:ind w:left="109" w:right="489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B5766" w:rsidRDefault="00D35BCD">
            <w:pPr>
              <w:pStyle w:val="TableParagraph"/>
              <w:spacing w:before="5"/>
              <w:ind w:left="109" w:right="8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973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7B5766" w:rsidRDefault="00D35BCD">
            <w:pPr>
              <w:pStyle w:val="TableParagraph"/>
              <w:spacing w:before="1"/>
              <w:ind w:left="831" w:right="82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</w:tc>
      </w:tr>
    </w:tbl>
    <w:p w:rsidR="007B5766" w:rsidRDefault="007B5766">
      <w:pPr>
        <w:jc w:val="center"/>
        <w:rPr>
          <w:rFonts w:ascii="Arial"/>
          <w:sz w:val="24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552"/>
        <w:gridCol w:w="1973"/>
      </w:tblGrid>
      <w:tr w:rsidR="007B5766">
        <w:trPr>
          <w:trHeight w:val="3312"/>
        </w:trPr>
        <w:tc>
          <w:tcPr>
            <w:tcW w:w="2600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ind w:left="203" w:right="94"/>
              <w:jc w:val="both"/>
              <w:rPr>
                <w:sz w:val="18"/>
              </w:rPr>
            </w:pPr>
            <w:r>
              <w:rPr>
                <w:sz w:val="18"/>
              </w:rPr>
              <w:t>Investigará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(Technology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level), IRL (Investment Readiness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Level)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Canvas.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comparativo.</w:t>
            </w: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60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No obstante, en caso de requerir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revisiones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individuales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se acordará con los alumnos el día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hora para ello.</w:t>
            </w:r>
          </w:p>
        </w:tc>
        <w:tc>
          <w:tcPr>
            <w:tcW w:w="2835" w:type="dxa"/>
          </w:tcPr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 en las que identifiquen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gastos corrientes y de capital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necesarios para llevar a cabo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tecnológico.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inestigue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(Technology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IRL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(Investment Readiness Level)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Modelo </w:t>
            </w:r>
            <w:r>
              <w:rPr>
                <w:sz w:val="18"/>
              </w:rPr>
              <w:t>Canvas. Y elaborará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comparativo.</w:t>
            </w:r>
          </w:p>
        </w:tc>
        <w:tc>
          <w:tcPr>
            <w:tcW w:w="25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3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after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5"/>
        <w:gridCol w:w="1973"/>
      </w:tblGrid>
      <w:tr w:rsidR="007B5766">
        <w:trPr>
          <w:trHeight w:val="230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B5766">
        <w:trPr>
          <w:trHeight w:val="366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A.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diversas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utiliza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correctamente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citas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bibliográficas,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redacción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satisfactoria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desarrolló, 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documento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mínimos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trabajo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requiere.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B5766">
        <w:trPr>
          <w:trHeight w:val="550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184" w:lineRule="exact"/>
              <w:ind w:left="110" w:firstLine="46"/>
              <w:rPr>
                <w:sz w:val="16"/>
              </w:rPr>
            </w:pPr>
            <w:r>
              <w:rPr>
                <w:sz w:val="16"/>
              </w:rPr>
              <w:t>B.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Seleccionó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palabras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claves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hacen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significativos..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Agrupa,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ordena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distribuye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jerárquico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</w:p>
          <w:p w:rsidR="007B5766" w:rsidRDefault="00D35BCD">
            <w:pPr>
              <w:pStyle w:val="TableParagraph"/>
              <w:spacing w:line="182" w:lineRule="exact"/>
              <w:ind w:left="110" w:right="87"/>
              <w:rPr>
                <w:sz w:val="16"/>
              </w:rPr>
            </w:pPr>
            <w:r>
              <w:rPr>
                <w:sz w:val="16"/>
              </w:rPr>
              <w:t>forma que el concepto globalizado se localice en la parte superior del gráfico y los demás por debajo de este. Las palabras clave se unen por líneas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tienen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palabra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enlace,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sirve 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tipo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relación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existente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ambos.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B5766">
        <w:trPr>
          <w:trHeight w:val="369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180" w:lineRule="atLeast"/>
              <w:ind w:left="110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crítica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autocrítica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realizado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frente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grupo,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TIC´s,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dominio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ejemplos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claros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precisos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comprensión 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B5766">
        <w:trPr>
          <w:trHeight w:val="230"/>
        </w:trPr>
        <w:tc>
          <w:tcPr>
            <w:tcW w:w="11025" w:type="dxa"/>
          </w:tcPr>
          <w:p w:rsidR="007B5766" w:rsidRDefault="00D35BCD">
            <w:pPr>
              <w:pStyle w:val="TableParagraph"/>
              <w:spacing w:before="46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D. Demuestra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dominio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10"/>
        <w:rPr>
          <w:rFonts w:ascii="Arial"/>
          <w:b/>
          <w:sz w:val="19"/>
        </w:rPr>
      </w:pPr>
    </w:p>
    <w:p w:rsidR="007B5766" w:rsidRDefault="00D35BCD">
      <w:pPr>
        <w:ind w:left="2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244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" w:line="223" w:lineRule="exact"/>
              <w:ind w:left="260" w:right="25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lastRenderedPageBreak/>
              <w:t>Desempeño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35" w:right="13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B5766">
        <w:trPr>
          <w:trHeight w:val="244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" w:line="223" w:lineRule="exact"/>
              <w:ind w:left="262" w:right="25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33" w:right="13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 indicadores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B5766" w:rsidRDefault="007B5766">
      <w:pPr>
        <w:spacing w:line="223" w:lineRule="exact"/>
        <w:jc w:val="center"/>
        <w:rPr>
          <w:rFonts w:ascii="Calibri"/>
          <w:sz w:val="20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6103"/>
        </w:trPr>
        <w:tc>
          <w:tcPr>
            <w:tcW w:w="2504" w:type="dxa"/>
            <w:vMerge w:val="restart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before="1"/>
              <w:ind w:left="140" w:right="97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B5766" w:rsidRDefault="00D35BC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ind w:left="140" w:right="95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 al presentado en la clase, presenta fuentes de 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</w:t>
            </w:r>
            <w:r>
              <w:rPr>
                <w:rFonts w:ascii="Calibri" w:hAnsi="Calibri"/>
                <w:sz w:val="20"/>
              </w:rPr>
              <w:t>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 más bibliografía.</w:t>
            </w:r>
          </w:p>
          <w:p w:rsidR="007B5766" w:rsidRDefault="00D35BC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ind w:left="140" w:right="99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7B5766" w:rsidRDefault="00D35BC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ind w:left="140" w:right="99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Introduce</w:t>
            </w:r>
            <w:r>
              <w:rPr>
                <w:rFonts w:ascii="Calibri" w:hAns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</w:t>
            </w:r>
            <w:r>
              <w:rPr>
                <w:rFonts w:ascii="Calibri" w:hAnsi="Calibri"/>
                <w:sz w:val="20"/>
              </w:rPr>
              <w:t>Ante los temas de la asignatura introduce cuestionamientos de 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 ecológico, histórico, político, económico, etc. que deben tomarse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 para comprender mejor o a futuro dicho tema. Se apoya en 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B5766" w:rsidRDefault="00D35BC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ind w:left="140" w:right="98" w:hanging="14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</w:t>
            </w:r>
            <w:r>
              <w:rPr>
                <w:rFonts w:ascii="Calibri"/>
                <w:b/>
                <w:sz w:val="20"/>
              </w:rPr>
              <w:t>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 y actividades desarrolladas en otras asignaturas para lograr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B5766" w:rsidRDefault="00D35BC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before="1"/>
              <w:ind w:left="140" w:right="94" w:hanging="14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 necesidad de una supervisión estrecha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participar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forma</w:t>
            </w:r>
          </w:p>
          <w:p w:rsidR="007B5766" w:rsidRDefault="00D35BCD">
            <w:pPr>
              <w:pStyle w:val="TableParagraph"/>
              <w:spacing w:line="223" w:lineRule="exact"/>
              <w:ind w:left="14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B5766">
        <w:trPr>
          <w:trHeight w:val="245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2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2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2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</w:tbl>
    <w:p w:rsidR="007B5766" w:rsidRDefault="007B5766">
      <w:pPr>
        <w:spacing w:line="223" w:lineRule="exact"/>
        <w:jc w:val="center"/>
        <w:rPr>
          <w:rFonts w:ascii="Calibri"/>
          <w:sz w:val="20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489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  <w:p w:rsidR="007B5766" w:rsidRDefault="00D35BCD">
            <w:pPr>
              <w:pStyle w:val="TableParagraph"/>
              <w:spacing w:line="225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11"/>
        <w:rPr>
          <w:rFonts w:ascii="Arial"/>
          <w:b/>
          <w:sz w:val="19"/>
        </w:rPr>
      </w:pPr>
    </w:p>
    <w:p w:rsidR="007B5766" w:rsidRDefault="00D35BCD">
      <w:pPr>
        <w:ind w:left="2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991"/>
        <w:gridCol w:w="3687"/>
      </w:tblGrid>
      <w:tr w:rsidR="007B5766">
        <w:trPr>
          <w:trHeight w:val="290"/>
        </w:trPr>
        <w:tc>
          <w:tcPr>
            <w:tcW w:w="3971" w:type="dxa"/>
            <w:vMerge w:val="restart"/>
          </w:tcPr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4537" w:type="dxa"/>
            <w:gridSpan w:val="5"/>
          </w:tcPr>
          <w:p w:rsidR="007B5766" w:rsidRDefault="00D35BCD">
            <w:pPr>
              <w:pStyle w:val="TableParagraph"/>
              <w:spacing w:before="53"/>
              <w:ind w:left="14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687" w:type="dxa"/>
            <w:vMerge w:val="restart"/>
          </w:tcPr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3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7B5766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B5766" w:rsidRDefault="00D35BCD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5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5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852" w:type="dxa"/>
          </w:tcPr>
          <w:p w:rsidR="007B5766" w:rsidRDefault="00D35BCD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991" w:type="dxa"/>
          </w:tcPr>
          <w:p w:rsidR="007B5766" w:rsidRDefault="00D35BCD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</w:tr>
      <w:tr w:rsidR="007B5766">
        <w:trPr>
          <w:trHeight w:val="1149"/>
        </w:trPr>
        <w:tc>
          <w:tcPr>
            <w:tcW w:w="3971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60" w:right="5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59" w:right="57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61" w:right="55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2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63" w:right="59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1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687" w:type="dxa"/>
          </w:tcPr>
          <w:p w:rsidR="007B5766" w:rsidRDefault="00D35BCD">
            <w:pPr>
              <w:pStyle w:val="TableParagraph"/>
              <w:ind w:left="70" w:right="62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bibliográficas,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7B5766" w:rsidRDefault="00D35BCD">
            <w:pPr>
              <w:pStyle w:val="TableParagraph"/>
              <w:spacing w:line="230" w:lineRule="exact"/>
              <w:ind w:left="70" w:right="62"/>
              <w:jc w:val="both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redacción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satisfactoria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0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09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</w:tc>
      </w:tr>
    </w:tbl>
    <w:p w:rsidR="007B5766" w:rsidRDefault="007B5766">
      <w:pPr>
        <w:spacing w:line="230" w:lineRule="exact"/>
        <w:jc w:val="both"/>
        <w:rPr>
          <w:sz w:val="20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991"/>
        <w:gridCol w:w="3687"/>
      </w:tblGrid>
      <w:tr w:rsidR="007B5766">
        <w:trPr>
          <w:trHeight w:val="688"/>
        </w:trPr>
        <w:tc>
          <w:tcPr>
            <w:tcW w:w="3971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 w:rsidR="007B5766" w:rsidRDefault="00D35BC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desarrolló,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documento cuenta con los</w:t>
            </w:r>
          </w:p>
          <w:p w:rsidR="007B5766" w:rsidRDefault="00D35BCD">
            <w:pPr>
              <w:pStyle w:val="TableParagraph"/>
              <w:spacing w:line="228" w:lineRule="exact"/>
              <w:ind w:left="70" w:right="55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requiere.</w:t>
            </w:r>
          </w:p>
        </w:tc>
      </w:tr>
      <w:tr w:rsidR="007B5766">
        <w:trPr>
          <w:trHeight w:val="460"/>
        </w:trPr>
        <w:tc>
          <w:tcPr>
            <w:tcW w:w="3971" w:type="dxa"/>
          </w:tcPr>
          <w:p w:rsidR="007B5766" w:rsidRDefault="00D35BCD">
            <w:pPr>
              <w:pStyle w:val="TableParagraph"/>
              <w:spacing w:before="114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114"/>
              <w:ind w:left="60" w:right="5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4" w:type="dxa"/>
          </w:tcPr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spacing w:line="211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spacing w:line="211" w:lineRule="exact"/>
              <w:ind w:left="59" w:right="57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spacing w:line="211" w:lineRule="exact"/>
              <w:ind w:left="61" w:right="55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2" w:type="dxa"/>
          </w:tcPr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spacing w:line="211" w:lineRule="exact"/>
              <w:ind w:left="63" w:right="59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91" w:type="dxa"/>
          </w:tcPr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spacing w:line="211" w:lineRule="exact"/>
              <w:ind w:left="189" w:right="183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687" w:type="dxa"/>
          </w:tcPr>
          <w:p w:rsidR="007B5766" w:rsidRDefault="00D35BCD">
            <w:pPr>
              <w:pStyle w:val="TableParagraph"/>
              <w:spacing w:line="230" w:lineRule="exact"/>
              <w:ind w:left="70" w:right="56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7B5766">
        <w:trPr>
          <w:trHeight w:val="691"/>
        </w:trPr>
        <w:tc>
          <w:tcPr>
            <w:tcW w:w="4821" w:type="dxa"/>
            <w:gridSpan w:val="2"/>
          </w:tcPr>
          <w:p w:rsidR="007B5766" w:rsidRDefault="00D35BCD">
            <w:pPr>
              <w:pStyle w:val="TableParagraph"/>
              <w:tabs>
                <w:tab w:val="right" w:pos="4148"/>
              </w:tabs>
              <w:spacing w:before="461" w:line="211" w:lineRule="exact"/>
              <w:ind w:left="67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z w:val="20"/>
              </w:rPr>
              <w:tab/>
              <w:t>100</w:t>
            </w:r>
          </w:p>
        </w:tc>
        <w:tc>
          <w:tcPr>
            <w:tcW w:w="994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before="1" w:line="211" w:lineRule="exact"/>
              <w:ind w:left="163" w:right="1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95-100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before="1" w:line="211" w:lineRule="exact"/>
              <w:ind w:left="58" w:right="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85-94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before="1" w:line="211" w:lineRule="exact"/>
              <w:ind w:left="61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75-84</w:t>
            </w:r>
          </w:p>
        </w:tc>
        <w:tc>
          <w:tcPr>
            <w:tcW w:w="852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before="1" w:line="211" w:lineRule="exact"/>
              <w:ind w:left="62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70-74</w:t>
            </w:r>
          </w:p>
        </w:tc>
        <w:tc>
          <w:tcPr>
            <w:tcW w:w="991" w:type="dxa"/>
          </w:tcPr>
          <w:p w:rsidR="007B5766" w:rsidRDefault="007B5766">
            <w:pPr>
              <w:pStyle w:val="TableParagraph"/>
              <w:rPr>
                <w:rFonts w:ascii="Arial"/>
                <w:b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before="1" w:line="211" w:lineRule="exact"/>
              <w:ind w:left="189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0-69</w:t>
            </w:r>
          </w:p>
        </w:tc>
        <w:tc>
          <w:tcPr>
            <w:tcW w:w="3687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D35BCD">
      <w:pPr>
        <w:pStyle w:val="Prrafodelista"/>
        <w:numPr>
          <w:ilvl w:val="0"/>
          <w:numId w:val="6"/>
        </w:numPr>
        <w:tabs>
          <w:tab w:val="left" w:pos="997"/>
        </w:tabs>
        <w:spacing w:before="0" w:after="6"/>
        <w:ind w:hanging="361"/>
        <w:rPr>
          <w:b/>
          <w:sz w:val="20"/>
        </w:rPr>
      </w:pPr>
      <w:r>
        <w:pict>
          <v:rect id="_x0000_s1028" style="position:absolute;left:0;text-align:left;margin-left:232.95pt;margin-top:54pt;width:99.85pt;height:.5pt;z-index:15732224;mso-position-horizontal-relative:page" fillcolor="black" stroked="f">
            <w10:wrap anchorx="page"/>
          </v:rect>
        </w:pict>
      </w:r>
      <w:r>
        <w:pict>
          <v:rect id="_x0000_s1027" style="position:absolute;left:0;text-align:left;margin-left:431.35pt;margin-top:54pt;width:289.35pt;height:.5pt;z-index:15732736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3008"/>
        <w:gridCol w:w="1916"/>
        <w:gridCol w:w="2084"/>
        <w:gridCol w:w="6171"/>
      </w:tblGrid>
      <w:tr w:rsidR="007B5766">
        <w:trPr>
          <w:trHeight w:val="854"/>
        </w:trPr>
        <w:tc>
          <w:tcPr>
            <w:tcW w:w="3008" w:type="dxa"/>
          </w:tcPr>
          <w:p w:rsidR="007B5766" w:rsidRDefault="00D35BCD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16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D35BCD">
            <w:pPr>
              <w:pStyle w:val="TableParagraph"/>
              <w:spacing w:before="203"/>
              <w:ind w:left="12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2084" w:type="dxa"/>
          </w:tcPr>
          <w:p w:rsidR="007B5766" w:rsidRDefault="00D35BCD">
            <w:pPr>
              <w:pStyle w:val="TableParagraph"/>
              <w:spacing w:line="225" w:lineRule="exact"/>
              <w:ind w:left="518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71" w:type="dxa"/>
          </w:tcPr>
          <w:p w:rsidR="007B5766" w:rsidRDefault="00D35BCD">
            <w:pPr>
              <w:pStyle w:val="TableParagraph"/>
              <w:ind w:left="527" w:right="303"/>
              <w:jc w:val="both"/>
              <w:rPr>
                <w:sz w:val="18"/>
              </w:rPr>
            </w:pPr>
            <w:r>
              <w:rPr>
                <w:sz w:val="18"/>
              </w:rPr>
              <w:t>Identifica y aplica los esquemas de financiamiento más adecuados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al nivel de desarrollo tecnológico, así como los elementos 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relevantes de la inversión para determinar la rentabilidad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976"/>
        <w:gridCol w:w="2835"/>
        <w:gridCol w:w="1548"/>
      </w:tblGrid>
      <w:tr w:rsidR="007B5766">
        <w:trPr>
          <w:trHeight w:val="691"/>
        </w:trPr>
        <w:tc>
          <w:tcPr>
            <w:tcW w:w="2600" w:type="dxa"/>
          </w:tcPr>
          <w:p w:rsidR="007B5766" w:rsidRDefault="00D35BCD">
            <w:pPr>
              <w:pStyle w:val="TableParagraph"/>
              <w:ind w:left="110" w:right="132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7B5766" w:rsidRDefault="00D35BCD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76" w:type="dxa"/>
          </w:tcPr>
          <w:p w:rsidR="007B5766" w:rsidRDefault="00D35BC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ind w:left="107" w:right="237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48" w:type="dxa"/>
          </w:tcPr>
          <w:p w:rsidR="007B5766" w:rsidRDefault="00D35BCD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B5766">
        <w:trPr>
          <w:trHeight w:val="621"/>
        </w:trPr>
        <w:tc>
          <w:tcPr>
            <w:tcW w:w="2600" w:type="dxa"/>
          </w:tcPr>
          <w:p w:rsidR="007B5766" w:rsidRDefault="00D35BCD">
            <w:pPr>
              <w:pStyle w:val="TableParagraph"/>
              <w:tabs>
                <w:tab w:val="left" w:pos="882"/>
                <w:tab w:val="left" w:pos="2256"/>
              </w:tabs>
              <w:ind w:left="110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2.</w:t>
            </w:r>
            <w:r>
              <w:rPr>
                <w:rFonts w:ascii="Arial"/>
                <w:b/>
                <w:sz w:val="20"/>
              </w:rPr>
              <w:tab/>
              <w:t>Fuentes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Financiamiento</w:t>
            </w: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alumno:</w:t>
            </w:r>
          </w:p>
          <w:p w:rsidR="007B5766" w:rsidRDefault="00D35BC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primera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976" w:type="dxa"/>
          </w:tcPr>
          <w:p w:rsidR="007B5766" w:rsidRDefault="00D35BCD">
            <w:pPr>
              <w:pStyle w:val="TableParagraph"/>
              <w:spacing w:line="206" w:lineRule="exact"/>
              <w:ind w:left="1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facilitador:</w:t>
            </w:r>
          </w:p>
          <w:p w:rsidR="007B5766" w:rsidRDefault="00D35BCD">
            <w:pPr>
              <w:pStyle w:val="TableParagraph"/>
              <w:tabs>
                <w:tab w:val="left" w:pos="1452"/>
                <w:tab w:val="left" w:pos="2634"/>
              </w:tabs>
              <w:spacing w:line="206" w:lineRule="exact"/>
              <w:ind w:left="107" w:right="97" w:firstLine="50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conocer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II,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z w:val="18"/>
              </w:rPr>
              <w:tab/>
              <w:t>específica,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los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line="189" w:lineRule="exact"/>
              <w:ind w:left="158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</w:tc>
        <w:tc>
          <w:tcPr>
            <w:tcW w:w="1548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5766" w:rsidRDefault="007B5766">
      <w:pPr>
        <w:rPr>
          <w:rFonts w:ascii="Times New Roman"/>
          <w:sz w:val="18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976"/>
        <w:gridCol w:w="2835"/>
        <w:gridCol w:w="1548"/>
      </w:tblGrid>
      <w:tr w:rsidR="007B5766">
        <w:trPr>
          <w:trHeight w:val="6831"/>
        </w:trPr>
        <w:tc>
          <w:tcPr>
            <w:tcW w:w="2600" w:type="dxa"/>
          </w:tcPr>
          <w:p w:rsidR="007B5766" w:rsidRDefault="00D35BCD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Conceptos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  <w:p w:rsidR="007B5766" w:rsidRDefault="00D35BCD">
            <w:pPr>
              <w:pStyle w:val="TableParagraph"/>
              <w:numPr>
                <w:ilvl w:val="1"/>
                <w:numId w:val="5"/>
              </w:numPr>
              <w:tabs>
                <w:tab w:val="left" w:pos="1005"/>
                <w:tab w:val="left" w:pos="1006"/>
                <w:tab w:val="left" w:pos="2223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Origen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Financiamiento</w:t>
            </w:r>
          </w:p>
          <w:p w:rsidR="007B5766" w:rsidRDefault="00D35BCD">
            <w:pPr>
              <w:pStyle w:val="TableParagraph"/>
              <w:numPr>
                <w:ilvl w:val="2"/>
                <w:numId w:val="5"/>
              </w:numPr>
              <w:tabs>
                <w:tab w:val="left" w:pos="1134"/>
                <w:tab w:val="left" w:pos="1135"/>
              </w:tabs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Financiamiento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Público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775"/>
              </w:tabs>
              <w:rPr>
                <w:sz w:val="20"/>
              </w:rPr>
            </w:pPr>
            <w:r>
              <w:rPr>
                <w:sz w:val="20"/>
              </w:rPr>
              <w:t>Federal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777"/>
              </w:tabs>
              <w:ind w:left="776" w:hanging="667"/>
              <w:rPr>
                <w:sz w:val="20"/>
              </w:rPr>
            </w:pPr>
            <w:r>
              <w:rPr>
                <w:sz w:val="20"/>
              </w:rPr>
              <w:t>Estatal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  <w:p w:rsidR="007B5766" w:rsidRDefault="00D35BCD">
            <w:pPr>
              <w:pStyle w:val="TableParagraph"/>
              <w:numPr>
                <w:ilvl w:val="2"/>
                <w:numId w:val="5"/>
              </w:numPr>
              <w:tabs>
                <w:tab w:val="left" w:pos="1134"/>
                <w:tab w:val="left" w:pos="1135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Financiamiento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Privado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1038"/>
                <w:tab w:val="left" w:pos="1039"/>
                <w:tab w:val="left" w:pos="2268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Estructura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763"/>
              </w:tabs>
              <w:ind w:left="762" w:hanging="653"/>
              <w:rPr>
                <w:sz w:val="20"/>
              </w:rPr>
            </w:pPr>
            <w:r>
              <w:rPr>
                <w:w w:val="95"/>
                <w:sz w:val="20"/>
              </w:rPr>
              <w:t>Estrategia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salida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775"/>
              </w:tabs>
              <w:rPr>
                <w:sz w:val="20"/>
              </w:rPr>
            </w:pPr>
            <w:r>
              <w:rPr>
                <w:sz w:val="20"/>
              </w:rPr>
              <w:t>Familia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Amigos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983"/>
                <w:tab w:val="left" w:pos="984"/>
                <w:tab w:val="left" w:pos="1868"/>
              </w:tabs>
              <w:ind w:left="110" w:right="98" w:firstLine="0"/>
              <w:rPr>
                <w:sz w:val="20"/>
              </w:rPr>
            </w:pPr>
            <w:r>
              <w:rPr>
                <w:sz w:val="20"/>
              </w:rPr>
              <w:t>Capital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semilla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(inversión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acciones)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847"/>
              </w:tabs>
              <w:ind w:left="110" w:right="96" w:firstLine="0"/>
              <w:rPr>
                <w:sz w:val="20"/>
              </w:rPr>
            </w:pPr>
            <w:r>
              <w:rPr>
                <w:sz w:val="20"/>
              </w:rPr>
              <w:t>Capital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(inversión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acciones)</w:t>
            </w:r>
          </w:p>
          <w:p w:rsidR="007B5766" w:rsidRDefault="00D35BCD">
            <w:pPr>
              <w:pStyle w:val="TableParagraph"/>
              <w:numPr>
                <w:ilvl w:val="3"/>
                <w:numId w:val="5"/>
              </w:numPr>
              <w:tabs>
                <w:tab w:val="left" w:pos="1182"/>
                <w:tab w:val="left" w:pos="1183"/>
                <w:tab w:val="left" w:pos="2269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Capital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crecimiento</w:t>
            </w:r>
          </w:p>
          <w:p w:rsidR="007B5766" w:rsidRDefault="00D35BCD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2.2.3Oferta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Inicial</w:t>
            </w:r>
          </w:p>
        </w:tc>
        <w:tc>
          <w:tcPr>
            <w:tcW w:w="3039" w:type="dxa"/>
          </w:tcPr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Busca,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menos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bibliografías.</w:t>
            </w: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Exponen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permita financiar en el 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tecnológico.</w:t>
            </w: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Elabora un cuadro comparativo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existen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México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 internacionales.</w:t>
            </w:r>
          </w:p>
          <w:p w:rsidR="007B5766" w:rsidRDefault="007B5766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Llevan a cabo una investigación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semilla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existentes en México para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comente.</w:t>
            </w:r>
          </w:p>
        </w:tc>
        <w:tc>
          <w:tcPr>
            <w:tcW w:w="2976" w:type="dxa"/>
          </w:tcPr>
          <w:p w:rsidR="007B5766" w:rsidRDefault="00D35BCD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criterios de acreditación y da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misma,</w:t>
            </w: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Solicita que de manera 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estudiante busque, seleccione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analice información relativa 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financiamiento de por lo menos 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bibliografías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Integra equipos de 3 estudiantes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estrategia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plazo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financiar en el tiempo la propuesta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desarrollo tecnológico elegida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anterior.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Pide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comparativo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fuentes de financiamiento público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 internacionales.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lleven a cabo una investigación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fondos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semilla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existentes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México.</w:t>
            </w:r>
          </w:p>
        </w:tc>
        <w:tc>
          <w:tcPr>
            <w:tcW w:w="2835" w:type="dxa"/>
          </w:tcPr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tabs>
                <w:tab w:val="left" w:pos="1325"/>
                <w:tab w:val="left" w:pos="2160"/>
                <w:tab w:val="left" w:pos="2584"/>
              </w:tabs>
              <w:spacing w:before="1"/>
              <w:ind w:left="107" w:right="97" w:firstLine="50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  <w:t>básicas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computadora.</w:t>
            </w: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spacing w:line="480" w:lineRule="auto"/>
              <w:ind w:left="107" w:right="774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B5766" w:rsidRDefault="00D35BCD">
            <w:pPr>
              <w:pStyle w:val="TableParagraph"/>
              <w:tabs>
                <w:tab w:val="left" w:pos="1198"/>
                <w:tab w:val="left" w:pos="1625"/>
              </w:tabs>
              <w:spacing w:before="1"/>
              <w:ind w:left="107" w:right="9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548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D35BCD">
            <w:pPr>
              <w:pStyle w:val="TableParagraph"/>
              <w:spacing w:before="162"/>
              <w:ind w:left="621" w:right="6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</w:tc>
      </w:tr>
    </w:tbl>
    <w:p w:rsidR="007B5766" w:rsidRDefault="007B5766">
      <w:pPr>
        <w:jc w:val="center"/>
        <w:rPr>
          <w:rFonts w:ascii="Arial"/>
          <w:sz w:val="24"/>
        </w:rPr>
        <w:sectPr w:rsidR="007B5766">
          <w:pgSz w:w="15840" w:h="12240" w:orient="landscape"/>
          <w:pgMar w:top="2240" w:right="980" w:bottom="2180" w:left="1140" w:header="738" w:footer="1993" w:gutter="0"/>
          <w:cols w:space="720"/>
        </w:sect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1" w:after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5"/>
        <w:gridCol w:w="1973"/>
      </w:tblGrid>
      <w:tr w:rsidR="007B5766">
        <w:trPr>
          <w:trHeight w:val="230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7B5766">
        <w:trPr>
          <w:trHeight w:val="366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184" w:lineRule="exact"/>
              <w:ind w:left="110"/>
              <w:rPr>
                <w:sz w:val="16"/>
              </w:rPr>
            </w:pPr>
            <w:r>
              <w:rPr>
                <w:sz w:val="16"/>
              </w:rPr>
              <w:t>A.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búsqueda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diversas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utiliza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correctamente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citas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bibliográficas,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redacción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satisfactoria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desarrolló,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documento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mínimos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requiere.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B5766">
        <w:trPr>
          <w:trHeight w:val="551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184" w:lineRule="exact"/>
              <w:ind w:left="110" w:firstLine="46"/>
              <w:rPr>
                <w:sz w:val="16"/>
              </w:rPr>
            </w:pPr>
            <w:r>
              <w:rPr>
                <w:sz w:val="16"/>
              </w:rPr>
              <w:t>B.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Seleccionó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palabras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claves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hacen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referencia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más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significativos..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Agrupa,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ordena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distribuye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según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orden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jerárquico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tal</w:t>
            </w:r>
          </w:p>
          <w:p w:rsidR="007B5766" w:rsidRDefault="00D35BCD">
            <w:pPr>
              <w:pStyle w:val="TableParagraph"/>
              <w:spacing w:line="182" w:lineRule="exact"/>
              <w:ind w:left="110" w:right="87"/>
              <w:rPr>
                <w:sz w:val="16"/>
              </w:rPr>
            </w:pPr>
            <w:r>
              <w:rPr>
                <w:sz w:val="16"/>
              </w:rPr>
              <w:t>forma que el concepto globalizado se localice en la parte superior del gráfico y los demás por debajo de este. Las palabr</w:t>
            </w:r>
            <w:r>
              <w:rPr>
                <w:sz w:val="16"/>
              </w:rPr>
              <w:t>as clave se unen por líneas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tienen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palabra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enlace,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sirve 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establecer 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tipo 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relación existente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entre ambos.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B5766">
        <w:trPr>
          <w:trHeight w:val="369"/>
        </w:trPr>
        <w:tc>
          <w:tcPr>
            <w:tcW w:w="11025" w:type="dxa"/>
          </w:tcPr>
          <w:p w:rsidR="007B5766" w:rsidRDefault="00D35BCD">
            <w:pPr>
              <w:pStyle w:val="TableParagraph"/>
              <w:spacing w:line="180" w:lineRule="atLeast"/>
              <w:ind w:left="110"/>
              <w:rPr>
                <w:sz w:val="16"/>
              </w:rPr>
            </w:pPr>
            <w:r>
              <w:rPr>
                <w:sz w:val="16"/>
              </w:rPr>
              <w:t>C.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Demuestra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su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capacidad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crítica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autocrítica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realizado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frente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grupo,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así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habilidad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uso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TIC´s,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trabaja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equipo,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dominio del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incluye ejemplos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claros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precisos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comprensión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grupo.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7B5766">
        <w:trPr>
          <w:trHeight w:val="230"/>
        </w:trPr>
        <w:tc>
          <w:tcPr>
            <w:tcW w:w="11025" w:type="dxa"/>
          </w:tcPr>
          <w:p w:rsidR="007B5766" w:rsidRDefault="00D35BCD">
            <w:pPr>
              <w:pStyle w:val="TableParagraph"/>
              <w:spacing w:before="46"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D. Demuestra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conocimiento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dominio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</w:tc>
        <w:tc>
          <w:tcPr>
            <w:tcW w:w="1973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10"/>
        <w:rPr>
          <w:rFonts w:ascii="Arial"/>
          <w:b/>
          <w:sz w:val="19"/>
        </w:rPr>
      </w:pPr>
    </w:p>
    <w:p w:rsidR="007B5766" w:rsidRDefault="00D35BCD">
      <w:pPr>
        <w:ind w:left="2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244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" w:line="223" w:lineRule="exact"/>
              <w:ind w:left="260" w:right="25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B5766">
        <w:trPr>
          <w:trHeight w:val="1466"/>
        </w:trPr>
        <w:tc>
          <w:tcPr>
            <w:tcW w:w="2504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51"/>
              <w:ind w:left="263" w:right="25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B5766" w:rsidRDefault="00D35BCD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1Se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 a situaciones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 en equipo,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B5766" w:rsidRDefault="00D35BCD">
            <w:pPr>
              <w:pStyle w:val="TableParagraph"/>
              <w:spacing w:line="244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2Hace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</w:p>
          <w:p w:rsidR="007B5766" w:rsidRDefault="00D35BCD">
            <w:pPr>
              <w:pStyle w:val="TableParagraph"/>
              <w:spacing w:line="240" w:lineRule="atLeast"/>
              <w:ind w:left="107" w:righ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integrando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anteriores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51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B5766" w:rsidRDefault="007B5766">
      <w:pPr>
        <w:jc w:val="center"/>
        <w:rPr>
          <w:rFonts w:ascii="Calibri"/>
          <w:sz w:val="20"/>
        </w:rPr>
        <w:sectPr w:rsidR="007B5766">
          <w:pgSz w:w="15840" w:h="12240" w:orient="landscape"/>
          <w:pgMar w:top="2240" w:right="980" w:bottom="2180" w:left="1140" w:header="738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4882"/>
        </w:trPr>
        <w:tc>
          <w:tcPr>
            <w:tcW w:w="2504" w:type="dxa"/>
            <w:vMerge w:val="restart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/>
              <w:ind w:left="107"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:rsidR="007B5766" w:rsidRDefault="00D35BCD">
            <w:pPr>
              <w:pStyle w:val="TableParagraph"/>
              <w:ind w:left="107"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B5766" w:rsidRDefault="00D35BCD">
            <w:pPr>
              <w:pStyle w:val="TableParagraph"/>
              <w:ind w:left="107"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B5766" w:rsidRDefault="00D35BCD">
            <w:pPr>
              <w:pStyle w:val="TableParagraph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B5766" w:rsidRDefault="00D35BCD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7B5766" w:rsidRDefault="00D35BCD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B5766">
        <w:trPr>
          <w:trHeight w:val="489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B5766" w:rsidRDefault="007B5766">
      <w:pPr>
        <w:rPr>
          <w:rFonts w:ascii="Calibri"/>
          <w:sz w:val="20"/>
        </w:rPr>
        <w:sectPr w:rsidR="007B5766">
          <w:pgSz w:w="15840" w:h="12240" w:orient="landscape"/>
          <w:pgMar w:top="2260" w:right="980" w:bottom="2180" w:left="1140" w:header="722" w:footer="1993" w:gutter="0"/>
          <w:pgNumType w:start="11"/>
          <w:cols w:space="720"/>
        </w:sect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6"/>
        <w:rPr>
          <w:rFonts w:ascii="Arial"/>
          <w:b/>
          <w:sz w:val="16"/>
        </w:rPr>
      </w:pPr>
    </w:p>
    <w:p w:rsidR="007B5766" w:rsidRDefault="00D35BCD">
      <w:pPr>
        <w:spacing w:before="93"/>
        <w:ind w:left="2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852"/>
        <w:gridCol w:w="991"/>
        <w:gridCol w:w="3687"/>
      </w:tblGrid>
      <w:tr w:rsidR="007B5766">
        <w:trPr>
          <w:trHeight w:val="290"/>
        </w:trPr>
        <w:tc>
          <w:tcPr>
            <w:tcW w:w="3971" w:type="dxa"/>
            <w:vMerge w:val="restart"/>
          </w:tcPr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2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4537" w:type="dxa"/>
            <w:gridSpan w:val="5"/>
          </w:tcPr>
          <w:p w:rsidR="007B5766" w:rsidRDefault="00D35BCD">
            <w:pPr>
              <w:pStyle w:val="TableParagraph"/>
              <w:spacing w:before="53"/>
              <w:ind w:left="14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687" w:type="dxa"/>
            <w:vMerge w:val="restart"/>
          </w:tcPr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3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7B5766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7B5766" w:rsidRDefault="00D35BCD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5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53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852" w:type="dxa"/>
          </w:tcPr>
          <w:p w:rsidR="007B5766" w:rsidRDefault="00D35BCD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991" w:type="dxa"/>
          </w:tcPr>
          <w:p w:rsidR="007B5766" w:rsidRDefault="00D35BCD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</w:tr>
      <w:tr w:rsidR="007B5766">
        <w:trPr>
          <w:trHeight w:val="1103"/>
        </w:trPr>
        <w:tc>
          <w:tcPr>
            <w:tcW w:w="3971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left="71"/>
              <w:rPr>
                <w:sz w:val="16"/>
              </w:rPr>
            </w:pPr>
            <w:r>
              <w:rPr>
                <w:sz w:val="16"/>
              </w:rPr>
              <w:t>Investigación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(Lista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4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left="163" w:right="156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17-18.8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left="61" w:right="50"/>
              <w:jc w:val="center"/>
              <w:rPr>
                <w:sz w:val="16"/>
              </w:rPr>
            </w:pPr>
            <w:r>
              <w:rPr>
                <w:sz w:val="16"/>
              </w:rPr>
              <w:t>15-16.8</w:t>
            </w:r>
          </w:p>
        </w:tc>
        <w:tc>
          <w:tcPr>
            <w:tcW w:w="852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left="63" w:right="54"/>
              <w:jc w:val="center"/>
              <w:rPr>
                <w:sz w:val="16"/>
              </w:rPr>
            </w:pPr>
            <w:r>
              <w:rPr>
                <w:sz w:val="16"/>
              </w:rPr>
              <w:t>14-14.8</w:t>
            </w:r>
          </w:p>
        </w:tc>
        <w:tc>
          <w:tcPr>
            <w:tcW w:w="991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spacing w:before="1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0-13.8</w:t>
            </w:r>
          </w:p>
        </w:tc>
        <w:tc>
          <w:tcPr>
            <w:tcW w:w="3687" w:type="dxa"/>
          </w:tcPr>
          <w:p w:rsidR="007B5766" w:rsidRDefault="00D35BCD">
            <w:pPr>
              <w:pStyle w:val="TableParagraph"/>
              <w:ind w:left="70" w:right="59"/>
              <w:jc w:val="both"/>
              <w:rPr>
                <w:sz w:val="16"/>
              </w:rPr>
            </w:pPr>
            <w:r>
              <w:rPr>
                <w:sz w:val="16"/>
              </w:rPr>
              <w:t>Demuestra la búsqueda en diversas fuentes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utiliza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correctamente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citas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bibliográficas,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información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presenta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redacción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satisfactoria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desarrolló,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el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documento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cuenta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</w:p>
          <w:p w:rsidR="007B5766" w:rsidRDefault="00D35BCD">
            <w:pPr>
              <w:pStyle w:val="TableParagraph"/>
              <w:spacing w:line="163" w:lineRule="exact"/>
              <w:ind w:left="70"/>
              <w:jc w:val="both"/>
              <w:rPr>
                <w:sz w:val="16"/>
              </w:rPr>
            </w:pPr>
            <w:r>
              <w:rPr>
                <w:sz w:val="16"/>
              </w:rPr>
              <w:t>mínimos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trabajo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requiere.</w:t>
            </w:r>
          </w:p>
        </w:tc>
      </w:tr>
      <w:tr w:rsidR="007B5766">
        <w:trPr>
          <w:trHeight w:val="366"/>
        </w:trPr>
        <w:tc>
          <w:tcPr>
            <w:tcW w:w="3971" w:type="dxa"/>
          </w:tcPr>
          <w:p w:rsidR="007B5766" w:rsidRDefault="00D35BCD">
            <w:pPr>
              <w:pStyle w:val="TableParagraph"/>
              <w:spacing w:before="92"/>
              <w:ind w:left="71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escrito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92"/>
              <w:ind w:right="324"/>
              <w:jc w:val="right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94" w:type="dxa"/>
          </w:tcPr>
          <w:p w:rsidR="007B5766" w:rsidRDefault="00D35BCD">
            <w:pPr>
              <w:pStyle w:val="TableParagraph"/>
              <w:spacing w:before="136" w:line="211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136" w:line="211" w:lineRule="exact"/>
              <w:ind w:right="78"/>
              <w:jc w:val="right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7B5766" w:rsidRDefault="00D35BCD">
            <w:pPr>
              <w:pStyle w:val="TableParagraph"/>
              <w:spacing w:before="136" w:line="211" w:lineRule="exact"/>
              <w:ind w:left="61" w:right="55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852" w:type="dxa"/>
          </w:tcPr>
          <w:p w:rsidR="007B5766" w:rsidRDefault="00D35BCD">
            <w:pPr>
              <w:pStyle w:val="TableParagraph"/>
              <w:spacing w:before="136" w:line="211" w:lineRule="exact"/>
              <w:ind w:left="63" w:right="59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991" w:type="dxa"/>
          </w:tcPr>
          <w:p w:rsidR="007B5766" w:rsidRDefault="00D35BCD">
            <w:pPr>
              <w:pStyle w:val="TableParagraph"/>
              <w:spacing w:before="136" w:line="211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687" w:type="dxa"/>
          </w:tcPr>
          <w:p w:rsidR="007B5766" w:rsidRDefault="00D35BCD">
            <w:pPr>
              <w:pStyle w:val="TableParagraph"/>
              <w:spacing w:line="182" w:lineRule="exact"/>
              <w:ind w:left="70" w:right="60"/>
              <w:rPr>
                <w:sz w:val="16"/>
              </w:rPr>
            </w:pPr>
            <w:r>
              <w:rPr>
                <w:sz w:val="16"/>
              </w:rPr>
              <w:t>Demuestra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conocimiento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dominio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</w:tc>
      </w:tr>
      <w:tr w:rsidR="007B5766">
        <w:trPr>
          <w:trHeight w:val="369"/>
        </w:trPr>
        <w:tc>
          <w:tcPr>
            <w:tcW w:w="4821" w:type="dxa"/>
            <w:gridSpan w:val="2"/>
          </w:tcPr>
          <w:p w:rsidR="007B5766" w:rsidRDefault="00D35BCD">
            <w:pPr>
              <w:pStyle w:val="TableParagraph"/>
              <w:tabs>
                <w:tab w:val="right" w:pos="4560"/>
              </w:tabs>
              <w:spacing w:before="186" w:line="163" w:lineRule="exact"/>
              <w:ind w:left="17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z w:val="16"/>
              </w:rPr>
              <w:tab/>
              <w:t>100</w:t>
            </w:r>
          </w:p>
        </w:tc>
        <w:tc>
          <w:tcPr>
            <w:tcW w:w="994" w:type="dxa"/>
          </w:tcPr>
          <w:p w:rsidR="007B5766" w:rsidRDefault="007B576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5766" w:rsidRDefault="00D35BCD">
            <w:pPr>
              <w:pStyle w:val="TableParagraph"/>
              <w:spacing w:line="163" w:lineRule="exact"/>
              <w:ind w:left="163"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95-100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5766" w:rsidRDefault="00D35BCD">
            <w:pPr>
              <w:pStyle w:val="TableParagraph"/>
              <w:spacing w:line="163" w:lineRule="exact"/>
              <w:ind w:left="2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85-94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5766" w:rsidRDefault="00D35BCD">
            <w:pPr>
              <w:pStyle w:val="TableParagraph"/>
              <w:spacing w:line="163" w:lineRule="exact"/>
              <w:ind w:left="61" w:right="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75-84</w:t>
            </w:r>
          </w:p>
        </w:tc>
        <w:tc>
          <w:tcPr>
            <w:tcW w:w="852" w:type="dxa"/>
          </w:tcPr>
          <w:p w:rsidR="007B5766" w:rsidRDefault="007B576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5766" w:rsidRDefault="00D35BCD">
            <w:pPr>
              <w:pStyle w:val="TableParagraph"/>
              <w:spacing w:line="163" w:lineRule="exact"/>
              <w:ind w:left="63" w:right="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70-74</w:t>
            </w:r>
          </w:p>
        </w:tc>
        <w:tc>
          <w:tcPr>
            <w:tcW w:w="991" w:type="dxa"/>
          </w:tcPr>
          <w:p w:rsidR="007B5766" w:rsidRDefault="007B5766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7B5766" w:rsidRDefault="00D35BCD">
            <w:pPr>
              <w:pStyle w:val="TableParagraph"/>
              <w:spacing w:line="163" w:lineRule="exact"/>
              <w:ind w:left="3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0-69</w:t>
            </w:r>
          </w:p>
        </w:tc>
        <w:tc>
          <w:tcPr>
            <w:tcW w:w="368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B5766" w:rsidRDefault="007B5766">
      <w:pPr>
        <w:rPr>
          <w:rFonts w:ascii="Times New Roman"/>
          <w:sz w:val="16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5"/>
        <w:rPr>
          <w:rFonts w:ascii="Arial"/>
          <w:b/>
          <w:sz w:val="16"/>
        </w:rPr>
      </w:pPr>
    </w:p>
    <w:p w:rsidR="007B5766" w:rsidRDefault="00D35BCD">
      <w:pPr>
        <w:pStyle w:val="Prrafodelista"/>
        <w:numPr>
          <w:ilvl w:val="0"/>
          <w:numId w:val="6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:rsidR="007B5766" w:rsidRDefault="007B5766">
      <w:pPr>
        <w:pStyle w:val="Textoindependiente"/>
        <w:spacing w:before="10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978"/>
        <w:gridCol w:w="1875"/>
        <w:gridCol w:w="2065"/>
        <w:gridCol w:w="6162"/>
      </w:tblGrid>
      <w:tr w:rsidR="007B5766">
        <w:trPr>
          <w:trHeight w:val="830"/>
        </w:trPr>
        <w:tc>
          <w:tcPr>
            <w:tcW w:w="2978" w:type="dxa"/>
          </w:tcPr>
          <w:p w:rsidR="007B5766" w:rsidRDefault="00D35BCD">
            <w:pPr>
              <w:pStyle w:val="TableParagraph"/>
              <w:spacing w:before="186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875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spacing w:before="2"/>
              <w:rPr>
                <w:rFonts w:ascii="Arial"/>
                <w:b/>
              </w:rPr>
            </w:pPr>
          </w:p>
          <w:p w:rsidR="007B5766" w:rsidRDefault="00D35BCD">
            <w:pPr>
              <w:pStyle w:val="TableParagraph"/>
              <w:tabs>
                <w:tab w:val="left" w:pos="1235"/>
                <w:tab w:val="left" w:pos="2274"/>
              </w:tabs>
              <w:spacing w:line="256" w:lineRule="exact"/>
              <w:ind w:left="315" w:right="-4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single"/>
              </w:rPr>
              <w:t xml:space="preserve"> </w:t>
            </w:r>
            <w:r>
              <w:rPr>
                <w:rFonts w:ascii="Arial"/>
                <w:b/>
                <w:sz w:val="24"/>
                <w:u w:val="single"/>
              </w:rPr>
              <w:tab/>
              <w:t>3</w:t>
            </w:r>
            <w:r>
              <w:rPr>
                <w:rFonts w:ascii="Arial"/>
                <w:b/>
                <w:sz w:val="24"/>
                <w:u w:val="single"/>
              </w:rPr>
              <w:tab/>
            </w:r>
          </w:p>
        </w:tc>
        <w:tc>
          <w:tcPr>
            <w:tcW w:w="2065" w:type="dxa"/>
          </w:tcPr>
          <w:p w:rsidR="007B5766" w:rsidRDefault="00D35BCD">
            <w:pPr>
              <w:pStyle w:val="TableParagraph"/>
              <w:spacing w:before="186"/>
              <w:ind w:left="50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62" w:type="dxa"/>
          </w:tcPr>
          <w:p w:rsidR="007B5766" w:rsidRDefault="00D35BCD">
            <w:pPr>
              <w:pStyle w:val="TableParagraph"/>
              <w:ind w:left="519" w:right="195"/>
              <w:jc w:val="both"/>
              <w:rPr>
                <w:sz w:val="18"/>
              </w:rPr>
            </w:pPr>
            <w:r>
              <w:rPr>
                <w:sz w:val="18"/>
              </w:rPr>
              <w:t>Conoce, comprende y aplica cálculos de los flujos de efectivo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situación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viabilidad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7B5766" w:rsidRDefault="00D35BCD">
            <w:pPr>
              <w:pStyle w:val="TableParagraph"/>
              <w:tabs>
                <w:tab w:val="left" w:pos="6181"/>
              </w:tabs>
              <w:spacing w:line="195" w:lineRule="exact"/>
              <w:ind w:left="286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 xml:space="preserve">   </w:t>
            </w:r>
            <w:r>
              <w:rPr>
                <w:spacing w:val="-1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la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tecnológica.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7B5766" w:rsidRDefault="007B5766">
      <w:pPr>
        <w:pStyle w:val="Textoindependiente"/>
        <w:spacing w:before="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835"/>
        <w:gridCol w:w="1690"/>
      </w:tblGrid>
      <w:tr w:rsidR="007B5766">
        <w:trPr>
          <w:trHeight w:val="691"/>
        </w:trPr>
        <w:tc>
          <w:tcPr>
            <w:tcW w:w="2600" w:type="dxa"/>
          </w:tcPr>
          <w:p w:rsidR="007B5766" w:rsidRDefault="00D35BCD">
            <w:pPr>
              <w:pStyle w:val="TableParagraph"/>
              <w:spacing w:line="230" w:lineRule="exact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690" w:type="dxa"/>
          </w:tcPr>
          <w:p w:rsidR="007B5766" w:rsidRDefault="00D35BCD">
            <w:pPr>
              <w:pStyle w:val="TableParagraph"/>
              <w:ind w:left="495" w:right="188" w:hanging="27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B5766">
        <w:trPr>
          <w:trHeight w:val="2978"/>
        </w:trPr>
        <w:tc>
          <w:tcPr>
            <w:tcW w:w="2600" w:type="dxa"/>
          </w:tcPr>
          <w:p w:rsidR="007B5766" w:rsidRDefault="00D35BCD">
            <w:pPr>
              <w:pStyle w:val="TableParagraph"/>
              <w:numPr>
                <w:ilvl w:val="0"/>
                <w:numId w:val="4"/>
              </w:numPr>
              <w:tabs>
                <w:tab w:val="left" w:pos="573"/>
                <w:tab w:val="left" w:pos="574"/>
                <w:tab w:val="left" w:pos="1653"/>
                <w:tab w:val="left" w:pos="2343"/>
              </w:tabs>
              <w:ind w:right="94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Finanzas</w:t>
            </w:r>
            <w:r>
              <w:rPr>
                <w:rFonts w:ascii="Arial" w:hAnsi="Arial"/>
                <w:b/>
                <w:sz w:val="18"/>
              </w:rPr>
              <w:tab/>
              <w:t>para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Innovación.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782"/>
                <w:tab w:val="left" w:pos="783"/>
                <w:tab w:val="left" w:pos="2290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Contabilidad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vs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475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dinero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spacing w:line="228" w:lineRule="exact"/>
              <w:ind w:left="441" w:hanging="332"/>
              <w:rPr>
                <w:sz w:val="20"/>
              </w:rPr>
            </w:pPr>
            <w:r>
              <w:rPr>
                <w:sz w:val="20"/>
              </w:rPr>
              <w:t>Interés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Tasa libre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Flujos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efectivo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444"/>
              </w:tabs>
              <w:spacing w:before="1"/>
              <w:ind w:left="443" w:hanging="334"/>
              <w:rPr>
                <w:sz w:val="20"/>
              </w:rPr>
            </w:pPr>
            <w:r>
              <w:rPr>
                <w:sz w:val="20"/>
              </w:rPr>
              <w:t>Punto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equilibrio</w:t>
            </w:r>
          </w:p>
          <w:p w:rsidR="007B5766" w:rsidRDefault="00D35BCD">
            <w:pPr>
              <w:pStyle w:val="TableParagraph"/>
              <w:numPr>
                <w:ilvl w:val="1"/>
                <w:numId w:val="4"/>
              </w:numPr>
              <w:tabs>
                <w:tab w:val="left" w:pos="432"/>
              </w:tabs>
              <w:ind w:left="431" w:hanging="322"/>
              <w:rPr>
                <w:sz w:val="20"/>
              </w:rPr>
            </w:pPr>
            <w:r>
              <w:rPr>
                <w:sz w:val="20"/>
              </w:rPr>
              <w:t>Rentabilidad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3.7.1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VPN</w:t>
            </w:r>
          </w:p>
          <w:p w:rsidR="007B5766" w:rsidRDefault="00D35BC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3.7.2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3039" w:type="dxa"/>
          </w:tcPr>
          <w:p w:rsidR="007B5766" w:rsidRDefault="00D35BCD">
            <w:pPr>
              <w:pStyle w:val="TableParagraph"/>
              <w:spacing w:line="206" w:lineRule="exact"/>
              <w:ind w:left="107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aprendiz:</w:t>
            </w:r>
          </w:p>
          <w:p w:rsidR="007B5766" w:rsidRDefault="00D35BCD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Integrados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determinación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costos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fijos y variables, así como, el punto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presentada.</w:t>
            </w: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Desarrollará los flujos de efectivo,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 de resultados y estado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presentada.</w:t>
            </w:r>
          </w:p>
        </w:tc>
        <w:tc>
          <w:tcPr>
            <w:tcW w:w="2835" w:type="dxa"/>
          </w:tcPr>
          <w:p w:rsidR="007B5766" w:rsidRDefault="00D35BCD">
            <w:pPr>
              <w:pStyle w:val="TableParagraph"/>
              <w:spacing w:line="206" w:lineRule="exact"/>
              <w:ind w:left="141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facilitador:</w:t>
            </w:r>
          </w:p>
          <w:p w:rsidR="007B5766" w:rsidRDefault="00D35BCD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Da a conocer al grupo los 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 III, la competencia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determinación de los costos fijos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variables,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así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presentada.</w:t>
            </w:r>
          </w:p>
        </w:tc>
        <w:tc>
          <w:tcPr>
            <w:tcW w:w="2835" w:type="dxa"/>
          </w:tcPr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 w:line="482" w:lineRule="auto"/>
              <w:ind w:left="109" w:right="84"/>
              <w:rPr>
                <w:sz w:val="18"/>
              </w:rPr>
            </w:pPr>
            <w:r>
              <w:rPr>
                <w:sz w:val="18"/>
              </w:rPr>
              <w:t>Capacidad de análisis y síntesis.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5766" w:rsidRDefault="00D35BCD">
            <w:pPr>
              <w:pStyle w:val="TableParagraph"/>
              <w:tabs>
                <w:tab w:val="left" w:pos="1293"/>
                <w:tab w:val="left" w:pos="2145"/>
                <w:tab w:val="left" w:pos="2586"/>
              </w:tabs>
              <w:ind w:left="109" w:right="95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z w:val="18"/>
              </w:rPr>
              <w:tab/>
              <w:t>básicas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computadora.</w:t>
            </w:r>
          </w:p>
          <w:p w:rsidR="007B5766" w:rsidRDefault="007B5766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 w:line="480" w:lineRule="auto"/>
              <w:ind w:left="109" w:right="772"/>
              <w:rPr>
                <w:sz w:val="18"/>
              </w:rPr>
            </w:pPr>
            <w:r>
              <w:rPr>
                <w:sz w:val="18"/>
              </w:rPr>
              <w:t>Trabajo en equipo.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7B5766" w:rsidRDefault="00D35BCD">
            <w:pPr>
              <w:pStyle w:val="TableParagraph"/>
              <w:tabs>
                <w:tab w:val="left" w:pos="1200"/>
                <w:tab w:val="left" w:pos="1627"/>
              </w:tabs>
              <w:ind w:left="109" w:right="9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comunicación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690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:rsidR="007B5766" w:rsidRDefault="00D35BCD">
            <w:pPr>
              <w:pStyle w:val="TableParagraph"/>
              <w:ind w:left="692" w:right="68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</w:tc>
      </w:tr>
    </w:tbl>
    <w:p w:rsidR="007B5766" w:rsidRDefault="007B5766">
      <w:pPr>
        <w:jc w:val="center"/>
        <w:rPr>
          <w:rFonts w:ascii="Arial"/>
          <w:sz w:val="24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39"/>
        <w:gridCol w:w="2835"/>
        <w:gridCol w:w="2835"/>
        <w:gridCol w:w="1690"/>
      </w:tblGrid>
      <w:tr w:rsidR="007B5766">
        <w:trPr>
          <w:trHeight w:val="3727"/>
        </w:trPr>
        <w:tc>
          <w:tcPr>
            <w:tcW w:w="2600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9" w:type="dxa"/>
          </w:tcPr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Realizan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 el valor de la compañía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término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inversión.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Exponen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2835" w:type="dxa"/>
          </w:tcPr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Pide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desarrollen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flujos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efectivo, estado de resultados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situación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presentada.</w:t>
            </w: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Encarga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lleven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 de la rentabilidad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seleccionada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anteriormente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valor de la compañía al término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inversión.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equipos.</w:t>
            </w:r>
          </w:p>
        </w:tc>
        <w:tc>
          <w:tcPr>
            <w:tcW w:w="2835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0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10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7B5766">
        <w:trPr>
          <w:trHeight w:val="230"/>
        </w:trPr>
        <w:tc>
          <w:tcPr>
            <w:tcW w:w="6500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7B5766">
        <w:trPr>
          <w:trHeight w:val="230"/>
        </w:trPr>
        <w:tc>
          <w:tcPr>
            <w:tcW w:w="6500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5766">
        <w:trPr>
          <w:trHeight w:val="827"/>
        </w:trPr>
        <w:tc>
          <w:tcPr>
            <w:tcW w:w="6500" w:type="dxa"/>
          </w:tcPr>
          <w:p w:rsidR="007B5766" w:rsidRDefault="00D35BCD">
            <w:pPr>
              <w:pStyle w:val="TableParagraph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A)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tics,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</w:p>
          <w:p w:rsidR="007B5766" w:rsidRDefault="00D35BCD">
            <w:pPr>
              <w:pStyle w:val="TableParagraph"/>
              <w:tabs>
                <w:tab w:val="left" w:pos="1749"/>
              </w:tabs>
              <w:spacing w:line="206" w:lineRule="exact"/>
              <w:ind w:left="110" w:right="92"/>
              <w:rPr>
                <w:sz w:val="18"/>
              </w:rPr>
            </w:pP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:rsidR="007B5766" w:rsidRDefault="00D35BCD">
            <w:pPr>
              <w:pStyle w:val="TableParagraph"/>
              <w:spacing w:line="229" w:lineRule="exact"/>
              <w:ind w:right="3039"/>
              <w:jc w:val="right"/>
              <w:rPr>
                <w:sz w:val="20"/>
              </w:rPr>
            </w:pPr>
            <w:r>
              <w:rPr>
                <w:sz w:val="20"/>
              </w:rPr>
              <w:t>60%</w:t>
            </w:r>
          </w:p>
        </w:tc>
      </w:tr>
      <w:tr w:rsidR="007B5766">
        <w:trPr>
          <w:trHeight w:val="897"/>
        </w:trPr>
        <w:tc>
          <w:tcPr>
            <w:tcW w:w="6500" w:type="dxa"/>
          </w:tcPr>
          <w:p w:rsidR="007B5766" w:rsidRDefault="00D35BCD">
            <w:pPr>
              <w:pStyle w:val="TableParagraph"/>
              <w:ind w:left="110" w:right="126"/>
              <w:rPr>
                <w:sz w:val="20"/>
              </w:rPr>
            </w:pPr>
            <w:r>
              <w:rPr>
                <w:rFonts w:ascii="Arial"/>
                <w:b/>
                <w:sz w:val="18"/>
              </w:rPr>
              <w:t xml:space="preserve">B) </w:t>
            </w:r>
            <w:r>
              <w:rPr>
                <w:sz w:val="18"/>
              </w:rPr>
              <w:t>Demuestra conocimiento y dominio de los temas de la unidad, Aplicando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20"/>
              </w:rPr>
              <w:t>Conocimiento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importancia de utilizar los ingresos, costos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gastos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como 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efecto multiplicador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utilidades,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7B5766" w:rsidRDefault="00D35BCD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apalancamientos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operativo,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total.</w:t>
            </w:r>
          </w:p>
        </w:tc>
        <w:tc>
          <w:tcPr>
            <w:tcW w:w="6498" w:type="dxa"/>
          </w:tcPr>
          <w:p w:rsidR="007B5766" w:rsidRDefault="00D35BCD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7B5766" w:rsidRDefault="007B5766">
      <w:pPr>
        <w:spacing w:line="229" w:lineRule="exact"/>
        <w:jc w:val="right"/>
        <w:rPr>
          <w:sz w:val="20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5"/>
        <w:rPr>
          <w:rFonts w:ascii="Arial"/>
          <w:b/>
          <w:sz w:val="16"/>
        </w:rPr>
      </w:pPr>
    </w:p>
    <w:p w:rsidR="007B5766" w:rsidRDefault="00D35BCD">
      <w:pPr>
        <w:spacing w:before="93"/>
        <w:ind w:left="275"/>
        <w:rPr>
          <w:sz w:val="20"/>
        </w:rPr>
      </w:pPr>
      <w:r>
        <w:rPr>
          <w:sz w:val="20"/>
        </w:rPr>
        <w:t>Niveles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245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2" w:line="223" w:lineRule="exact"/>
              <w:ind w:left="260" w:right="25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2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2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2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B5766">
        <w:trPr>
          <w:trHeight w:val="5861"/>
        </w:trPr>
        <w:tc>
          <w:tcPr>
            <w:tcW w:w="2504" w:type="dxa"/>
          </w:tcPr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spacing w:before="4"/>
              <w:rPr>
                <w:sz w:val="24"/>
              </w:rPr>
            </w:pPr>
          </w:p>
          <w:p w:rsidR="007B5766" w:rsidRDefault="00D35BCD">
            <w:pPr>
              <w:pStyle w:val="TableParagraph"/>
              <w:ind w:left="262" w:right="25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spacing w:before="4"/>
              <w:rPr>
                <w:sz w:val="24"/>
              </w:rPr>
            </w:pPr>
          </w:p>
          <w:p w:rsidR="007B5766" w:rsidRDefault="00D35BCD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43" w:lineRule="exact"/>
              <w:ind w:lef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B5766" w:rsidRDefault="00D35BCD">
            <w:pPr>
              <w:pStyle w:val="TableParagraph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1Se adapta a situaciones y contextos complejos: </w:t>
            </w:r>
            <w:r>
              <w:rPr>
                <w:rFonts w:ascii="Calibri" w:hAnsi="Calibri"/>
                <w:sz w:val="20"/>
              </w:rPr>
              <w:t>Puede trabajar en equipo,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B5766" w:rsidRDefault="00D35BCD">
            <w:pPr>
              <w:pStyle w:val="TableParagraph"/>
              <w:spacing w:before="1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2Hace aportaciones a las actividades académicas desarrolladas: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 conocimientos de otras asignaturas o de casos anteriores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 asignatura. Presenta otros puntos de vista que complementen 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7B5766" w:rsidRDefault="00D35BCD">
            <w:pPr>
              <w:pStyle w:val="TableParagraph"/>
              <w:ind w:left="107" w:right="10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B5766" w:rsidRDefault="00D35BCD">
            <w:pPr>
              <w:pStyle w:val="TableParagraph"/>
              <w:ind w:left="107" w:right="10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B5766" w:rsidRDefault="00D35BCD">
            <w:pPr>
              <w:pStyle w:val="TableParagraph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B5766" w:rsidRDefault="00D35BCD">
            <w:pPr>
              <w:pStyle w:val="TableParagraph"/>
              <w:spacing w:before="1" w:line="243" w:lineRule="exact"/>
              <w:ind w:left="10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6Realiza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7B5766" w:rsidRDefault="00D35BCD">
            <w:pPr>
              <w:pStyle w:val="TableParagraph"/>
              <w:spacing w:line="225" w:lineRule="exact"/>
              <w:ind w:left="10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rPr>
                <w:sz w:val="20"/>
              </w:rPr>
            </w:pPr>
          </w:p>
          <w:p w:rsidR="007B5766" w:rsidRDefault="007B5766">
            <w:pPr>
              <w:pStyle w:val="TableParagraph"/>
              <w:spacing w:before="4"/>
              <w:rPr>
                <w:sz w:val="24"/>
              </w:rPr>
            </w:pPr>
          </w:p>
          <w:p w:rsidR="007B5766" w:rsidRDefault="00D35BCD">
            <w:pPr>
              <w:pStyle w:val="TableParagraph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B5766" w:rsidRDefault="007B5766">
      <w:pPr>
        <w:jc w:val="center"/>
        <w:rPr>
          <w:rFonts w:ascii="Calibri"/>
          <w:sz w:val="20"/>
        </w:rPr>
        <w:sectPr w:rsidR="007B5766">
          <w:pgSz w:w="15840" w:h="12240" w:orient="landscape"/>
          <w:pgMar w:top="2260" w:right="980" w:bottom="218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486"/>
        </w:trPr>
        <w:tc>
          <w:tcPr>
            <w:tcW w:w="2504" w:type="dxa"/>
            <w:vMerge w:val="restart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4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4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4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4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 forma</w:t>
            </w:r>
          </w:p>
          <w:p w:rsidR="007B5766" w:rsidRDefault="00D35BCD"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B5766">
        <w:trPr>
          <w:trHeight w:val="245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4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4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4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B5766">
        <w:trPr>
          <w:trHeight w:val="489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B5766" w:rsidRDefault="00D35BCD">
      <w:pPr>
        <w:spacing w:line="230" w:lineRule="exact"/>
        <w:ind w:left="275"/>
        <w:rPr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</w:t>
      </w:r>
      <w:r>
        <w:rPr>
          <w:sz w:val="20"/>
        </w:rPr>
        <w:t>:</w:t>
      </w:r>
    </w:p>
    <w:p w:rsidR="007B5766" w:rsidRDefault="007B5766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6"/>
        <w:gridCol w:w="566"/>
        <w:gridCol w:w="993"/>
        <w:gridCol w:w="1132"/>
        <w:gridCol w:w="1135"/>
        <w:gridCol w:w="957"/>
        <w:gridCol w:w="1132"/>
        <w:gridCol w:w="3713"/>
      </w:tblGrid>
      <w:tr w:rsidR="007B5766">
        <w:trPr>
          <w:trHeight w:val="292"/>
        </w:trPr>
        <w:tc>
          <w:tcPr>
            <w:tcW w:w="3716" w:type="dxa"/>
            <w:vMerge w:val="restart"/>
          </w:tcPr>
          <w:p w:rsidR="007B5766" w:rsidRDefault="00D35BCD">
            <w:pPr>
              <w:pStyle w:val="TableParagraph"/>
              <w:spacing w:before="182"/>
              <w:ind w:left="6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66" w:type="dxa"/>
            <w:vMerge w:val="restart"/>
          </w:tcPr>
          <w:p w:rsidR="007B5766" w:rsidRDefault="00D35BCD">
            <w:pPr>
              <w:pStyle w:val="TableParagraph"/>
              <w:spacing w:before="182"/>
              <w:ind w:left="1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349" w:type="dxa"/>
            <w:gridSpan w:val="5"/>
          </w:tcPr>
          <w:p w:rsidR="007B5766" w:rsidRDefault="00D35BCD">
            <w:pPr>
              <w:pStyle w:val="TableParagraph"/>
              <w:spacing w:before="30"/>
              <w:ind w:left="16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713" w:type="dxa"/>
            <w:vMerge w:val="restart"/>
          </w:tcPr>
          <w:p w:rsidR="007B5766" w:rsidRDefault="00D35BCD">
            <w:pPr>
              <w:pStyle w:val="TableParagraph"/>
              <w:spacing w:before="66"/>
              <w:ind w:left="1252" w:right="576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7B5766">
        <w:trPr>
          <w:trHeight w:val="294"/>
        </w:trPr>
        <w:tc>
          <w:tcPr>
            <w:tcW w:w="3716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7B5766" w:rsidRDefault="00D35BCD">
            <w:pPr>
              <w:pStyle w:val="TableParagraph"/>
              <w:spacing w:before="33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2" w:type="dxa"/>
          </w:tcPr>
          <w:p w:rsidR="007B5766" w:rsidRDefault="00D35BCD">
            <w:pPr>
              <w:pStyle w:val="TableParagraph"/>
              <w:spacing w:before="33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5" w:type="dxa"/>
          </w:tcPr>
          <w:p w:rsidR="007B5766" w:rsidRDefault="00D35BCD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57" w:type="dxa"/>
          </w:tcPr>
          <w:p w:rsidR="007B5766" w:rsidRDefault="00D35BCD">
            <w:pPr>
              <w:pStyle w:val="TableParagraph"/>
              <w:spacing w:before="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32" w:type="dxa"/>
          </w:tcPr>
          <w:p w:rsidR="007B5766" w:rsidRDefault="00D35BCD">
            <w:pPr>
              <w:pStyle w:val="TableParagraph"/>
              <w:spacing w:before="3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713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</w:tr>
      <w:tr w:rsidR="007B5766">
        <w:trPr>
          <w:trHeight w:val="294"/>
        </w:trPr>
        <w:tc>
          <w:tcPr>
            <w:tcW w:w="3716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7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13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B5766">
        <w:trPr>
          <w:trHeight w:val="1240"/>
        </w:trPr>
        <w:tc>
          <w:tcPr>
            <w:tcW w:w="3716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Ejercicios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practicas (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66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left="164" w:right="153"/>
              <w:jc w:val="center"/>
              <w:rPr>
                <w:sz w:val="20"/>
              </w:rPr>
            </w:pPr>
            <w:r>
              <w:rPr>
                <w:sz w:val="20"/>
              </w:rPr>
              <w:t>57-60</w:t>
            </w:r>
          </w:p>
        </w:tc>
        <w:tc>
          <w:tcPr>
            <w:tcW w:w="1132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51-56.40</w:t>
            </w:r>
          </w:p>
        </w:tc>
        <w:tc>
          <w:tcPr>
            <w:tcW w:w="1135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45-50.40</w:t>
            </w:r>
          </w:p>
        </w:tc>
        <w:tc>
          <w:tcPr>
            <w:tcW w:w="957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42-44.40</w:t>
            </w:r>
          </w:p>
        </w:tc>
        <w:tc>
          <w:tcPr>
            <w:tcW w:w="1132" w:type="dxa"/>
          </w:tcPr>
          <w:p w:rsidR="007B5766" w:rsidRDefault="007B5766">
            <w:pPr>
              <w:pStyle w:val="TableParagraph"/>
            </w:pPr>
          </w:p>
          <w:p w:rsidR="007B5766" w:rsidRDefault="007B5766">
            <w:pPr>
              <w:pStyle w:val="TableParagraph"/>
              <w:spacing w:before="9"/>
              <w:rPr>
                <w:sz w:val="21"/>
              </w:rPr>
            </w:pPr>
          </w:p>
          <w:p w:rsidR="007B5766" w:rsidRDefault="00D35BCD">
            <w:pPr>
              <w:pStyle w:val="TableParagraph"/>
              <w:ind w:left="69" w:right="55"/>
              <w:jc w:val="center"/>
              <w:rPr>
                <w:sz w:val="20"/>
              </w:rPr>
            </w:pPr>
            <w:r>
              <w:rPr>
                <w:sz w:val="20"/>
              </w:rPr>
              <w:t>0.00-41.40</w:t>
            </w:r>
          </w:p>
        </w:tc>
        <w:tc>
          <w:tcPr>
            <w:tcW w:w="3713" w:type="dxa"/>
          </w:tcPr>
          <w:p w:rsidR="007B5766" w:rsidRDefault="00D35BCD">
            <w:pPr>
              <w:pStyle w:val="TableParagraph"/>
              <w:ind w:left="75" w:right="52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tics,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  <w:p w:rsidR="007B5766" w:rsidRDefault="00D35BCD">
            <w:pPr>
              <w:pStyle w:val="TableParagraph"/>
              <w:spacing w:line="206" w:lineRule="exact"/>
              <w:ind w:left="75" w:right="54"/>
              <w:jc w:val="both"/>
              <w:rPr>
                <w:sz w:val="18"/>
              </w:rPr>
            </w:pPr>
            <w:r>
              <w:rPr>
                <w:sz w:val="18"/>
              </w:rPr>
              <w:t>incluye ejemplos claros y precisos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</w:tr>
      <w:tr w:rsidR="007B5766">
        <w:trPr>
          <w:trHeight w:val="369"/>
        </w:trPr>
        <w:tc>
          <w:tcPr>
            <w:tcW w:w="3716" w:type="dxa"/>
          </w:tcPr>
          <w:p w:rsidR="007B5766" w:rsidRDefault="00D35BCD">
            <w:pPr>
              <w:pStyle w:val="TableParagraph"/>
              <w:spacing w:before="6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566" w:type="dxa"/>
          </w:tcPr>
          <w:p w:rsidR="007B5766" w:rsidRDefault="00D35BCD">
            <w:pPr>
              <w:pStyle w:val="TableParagraph"/>
              <w:spacing w:before="69"/>
              <w:ind w:left="149" w:right="144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93" w:type="dxa"/>
          </w:tcPr>
          <w:p w:rsidR="007B5766" w:rsidRDefault="00D35BCD">
            <w:pPr>
              <w:pStyle w:val="TableParagraph"/>
              <w:spacing w:before="138" w:line="211" w:lineRule="exact"/>
              <w:ind w:left="164" w:right="153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1132" w:type="dxa"/>
          </w:tcPr>
          <w:p w:rsidR="007B5766" w:rsidRDefault="00D35BCD">
            <w:pPr>
              <w:pStyle w:val="TableParagraph"/>
              <w:spacing w:before="138" w:line="211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1135" w:type="dxa"/>
          </w:tcPr>
          <w:p w:rsidR="007B5766" w:rsidRDefault="00D35BCD">
            <w:pPr>
              <w:pStyle w:val="TableParagraph"/>
              <w:spacing w:before="138" w:line="211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57" w:type="dxa"/>
          </w:tcPr>
          <w:p w:rsidR="007B5766" w:rsidRDefault="00D35BCD">
            <w:pPr>
              <w:pStyle w:val="TableParagraph"/>
              <w:spacing w:before="138" w:line="211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1132" w:type="dxa"/>
          </w:tcPr>
          <w:p w:rsidR="007B5766" w:rsidRDefault="00D35BCD">
            <w:pPr>
              <w:pStyle w:val="TableParagraph"/>
              <w:spacing w:before="138" w:line="211" w:lineRule="exact"/>
              <w:ind w:left="69" w:right="55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713" w:type="dxa"/>
          </w:tcPr>
          <w:p w:rsidR="007B5766" w:rsidRDefault="00D35BCD">
            <w:pPr>
              <w:pStyle w:val="TableParagraph"/>
              <w:spacing w:line="180" w:lineRule="atLeast"/>
              <w:ind w:left="75" w:right="51"/>
              <w:rPr>
                <w:sz w:val="16"/>
              </w:rPr>
            </w:pPr>
            <w:r>
              <w:rPr>
                <w:sz w:val="16"/>
              </w:rPr>
              <w:t>Demuestra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conocimiento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dominio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</w:tc>
      </w:tr>
      <w:tr w:rsidR="007B5766">
        <w:trPr>
          <w:trHeight w:val="292"/>
        </w:trPr>
        <w:tc>
          <w:tcPr>
            <w:tcW w:w="3716" w:type="dxa"/>
            <w:tcBorders>
              <w:right w:val="nil"/>
            </w:tcBorders>
          </w:tcPr>
          <w:p w:rsidR="007B5766" w:rsidRDefault="00D35BCD">
            <w:pPr>
              <w:pStyle w:val="TableParagraph"/>
              <w:spacing w:before="62" w:line="211" w:lineRule="exact"/>
              <w:ind w:left="1615" w:right="161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66" w:type="dxa"/>
            <w:tcBorders>
              <w:left w:val="nil"/>
            </w:tcBorders>
          </w:tcPr>
          <w:p w:rsidR="007B5766" w:rsidRDefault="00D35BCD">
            <w:pPr>
              <w:pStyle w:val="TableParagraph"/>
              <w:spacing w:before="62" w:line="211" w:lineRule="exact"/>
              <w:ind w:left="98" w:right="8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3" w:type="dxa"/>
          </w:tcPr>
          <w:p w:rsidR="007B5766" w:rsidRDefault="00D35BCD">
            <w:pPr>
              <w:pStyle w:val="TableParagraph"/>
              <w:spacing w:before="62" w:line="211" w:lineRule="exact"/>
              <w:ind w:left="164" w:right="155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2" w:type="dxa"/>
          </w:tcPr>
          <w:p w:rsidR="007B5766" w:rsidRDefault="00D35BCD">
            <w:pPr>
              <w:pStyle w:val="TableParagraph"/>
              <w:spacing w:before="62" w:line="211" w:lineRule="exact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5" w:type="dxa"/>
          </w:tcPr>
          <w:p w:rsidR="007B5766" w:rsidRDefault="00D35BCD">
            <w:pPr>
              <w:pStyle w:val="TableParagraph"/>
              <w:spacing w:before="62" w:line="211" w:lineRule="exact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57" w:type="dxa"/>
          </w:tcPr>
          <w:p w:rsidR="007B5766" w:rsidRDefault="00D35BCD">
            <w:pPr>
              <w:pStyle w:val="TableParagraph"/>
              <w:spacing w:before="62" w:line="211" w:lineRule="exact"/>
              <w:ind w:left="225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132" w:type="dxa"/>
          </w:tcPr>
          <w:p w:rsidR="007B5766" w:rsidRDefault="00D35BCD">
            <w:pPr>
              <w:pStyle w:val="TableParagraph"/>
              <w:spacing w:before="62" w:line="211" w:lineRule="exact"/>
              <w:ind w:left="66" w:right="55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713" w:type="dxa"/>
          </w:tcPr>
          <w:p w:rsidR="007B5766" w:rsidRDefault="007B57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B5766" w:rsidRDefault="007B5766">
      <w:pPr>
        <w:rPr>
          <w:rFonts w:ascii="Times New Roman"/>
          <w:sz w:val="18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spacing w:before="6"/>
        <w:rPr>
          <w:sz w:val="16"/>
        </w:rPr>
      </w:pPr>
    </w:p>
    <w:p w:rsidR="007B5766" w:rsidRDefault="00D35BCD">
      <w:pPr>
        <w:pStyle w:val="Prrafodelista"/>
        <w:numPr>
          <w:ilvl w:val="0"/>
          <w:numId w:val="3"/>
        </w:numPr>
        <w:tabs>
          <w:tab w:val="left" w:pos="997"/>
        </w:tabs>
        <w:spacing w:after="8"/>
        <w:ind w:hanging="361"/>
        <w:rPr>
          <w:b/>
          <w:sz w:val="20"/>
        </w:rPr>
      </w:pPr>
      <w:r>
        <w:pict>
          <v:rect id="_x0000_s1026" style="position:absolute;left:0;text-align:left;margin-left:232.95pt;margin-top:50.65pt;width:99.85pt;height:.5pt;z-index:15733760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3008"/>
        <w:gridCol w:w="1916"/>
        <w:gridCol w:w="2084"/>
        <w:gridCol w:w="6059"/>
      </w:tblGrid>
      <w:tr w:rsidR="007B5766">
        <w:trPr>
          <w:trHeight w:val="691"/>
        </w:trPr>
        <w:tc>
          <w:tcPr>
            <w:tcW w:w="3008" w:type="dxa"/>
          </w:tcPr>
          <w:p w:rsidR="007B5766" w:rsidRDefault="00D35BC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16" w:type="dxa"/>
          </w:tcPr>
          <w:p w:rsidR="007B5766" w:rsidRDefault="007B5766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7B5766" w:rsidRDefault="00D35BCD">
            <w:pPr>
              <w:pStyle w:val="TableParagraph"/>
              <w:ind w:left="126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84" w:type="dxa"/>
          </w:tcPr>
          <w:p w:rsidR="007B5766" w:rsidRDefault="00D35BCD">
            <w:pPr>
              <w:pStyle w:val="TableParagraph"/>
              <w:spacing w:line="223" w:lineRule="exact"/>
              <w:ind w:left="518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59" w:type="dxa"/>
          </w:tcPr>
          <w:p w:rsidR="007B5766" w:rsidRDefault="00D35BCD">
            <w:pPr>
              <w:pStyle w:val="TableParagraph"/>
              <w:spacing w:line="237" w:lineRule="auto"/>
              <w:ind w:left="527" w:right="195" w:hanging="2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determina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nivel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propuesta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tecnológica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presentada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determinación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viabilidad</w:t>
            </w:r>
          </w:p>
          <w:p w:rsidR="007B5766" w:rsidRDefault="00D35BCD">
            <w:pPr>
              <w:pStyle w:val="TableParagraph"/>
              <w:tabs>
                <w:tab w:val="left" w:pos="6081"/>
              </w:tabs>
              <w:spacing w:line="220" w:lineRule="exact"/>
              <w:ind w:left="295" w:right="-2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financiera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misma.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68"/>
        <w:gridCol w:w="3373"/>
        <w:gridCol w:w="2411"/>
        <w:gridCol w:w="1549"/>
      </w:tblGrid>
      <w:tr w:rsidR="007B5766">
        <w:trPr>
          <w:trHeight w:val="691"/>
        </w:trPr>
        <w:tc>
          <w:tcPr>
            <w:tcW w:w="2600" w:type="dxa"/>
          </w:tcPr>
          <w:p w:rsidR="007B5766" w:rsidRDefault="00D35BC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Temas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7B5766" w:rsidRDefault="00D35BCD">
            <w:pPr>
              <w:pStyle w:val="TableParagraph"/>
              <w:spacing w:line="230" w:lineRule="atLeast"/>
              <w:ind w:left="110" w:right="96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068" w:type="dxa"/>
          </w:tcPr>
          <w:p w:rsidR="007B5766" w:rsidRDefault="00D35BCD">
            <w:pPr>
              <w:pStyle w:val="TableParagraph"/>
              <w:spacing w:line="229" w:lineRule="exact"/>
              <w:ind w:left="33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373" w:type="dxa"/>
          </w:tcPr>
          <w:p w:rsidR="007B5766" w:rsidRDefault="00D35BCD">
            <w:pPr>
              <w:pStyle w:val="TableParagraph"/>
              <w:spacing w:line="229" w:lineRule="exact"/>
              <w:ind w:left="51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411" w:type="dxa"/>
          </w:tcPr>
          <w:p w:rsidR="007B5766" w:rsidRDefault="00D35BCD">
            <w:pPr>
              <w:pStyle w:val="TableParagraph"/>
              <w:tabs>
                <w:tab w:val="left" w:pos="2076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49" w:type="dxa"/>
          </w:tcPr>
          <w:p w:rsidR="007B5766" w:rsidRDefault="00D35BCD">
            <w:pPr>
              <w:pStyle w:val="TableParagraph"/>
              <w:ind w:left="420" w:right="125" w:hanging="2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Horas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7B5766">
        <w:trPr>
          <w:trHeight w:val="230"/>
        </w:trPr>
        <w:tc>
          <w:tcPr>
            <w:tcW w:w="2600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4.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Riesgos</w:t>
            </w:r>
          </w:p>
        </w:tc>
        <w:tc>
          <w:tcPr>
            <w:tcW w:w="3068" w:type="dxa"/>
          </w:tcPr>
          <w:p w:rsidR="007B5766" w:rsidRDefault="00D35BCD">
            <w:pPr>
              <w:pStyle w:val="TableParagraph"/>
              <w:spacing w:line="206" w:lineRule="exact"/>
              <w:ind w:lef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aprendiz:</w:t>
            </w:r>
          </w:p>
        </w:tc>
        <w:tc>
          <w:tcPr>
            <w:tcW w:w="3373" w:type="dxa"/>
          </w:tcPr>
          <w:p w:rsidR="007B5766" w:rsidRDefault="00D35BCD">
            <w:pPr>
              <w:pStyle w:val="TableParagraph"/>
              <w:spacing w:line="206" w:lineRule="exact"/>
              <w:ind w:left="1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El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facilitador:</w:t>
            </w:r>
          </w:p>
        </w:tc>
        <w:tc>
          <w:tcPr>
            <w:tcW w:w="2411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7B5766" w:rsidRDefault="007B5766">
      <w:pPr>
        <w:rPr>
          <w:rFonts w:ascii="Times New Roman"/>
          <w:sz w:val="16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068"/>
        <w:gridCol w:w="3373"/>
        <w:gridCol w:w="2411"/>
        <w:gridCol w:w="1549"/>
      </w:tblGrid>
      <w:tr w:rsidR="007B5766">
        <w:trPr>
          <w:trHeight w:val="4567"/>
        </w:trPr>
        <w:tc>
          <w:tcPr>
            <w:tcW w:w="2600" w:type="dxa"/>
          </w:tcPr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7B5766" w:rsidRDefault="00D35BCD">
            <w:pPr>
              <w:pStyle w:val="TableParagraph"/>
              <w:numPr>
                <w:ilvl w:val="1"/>
                <w:numId w:val="2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Definición</w:t>
            </w:r>
          </w:p>
          <w:p w:rsidR="007B5766" w:rsidRDefault="00D35BCD">
            <w:pPr>
              <w:pStyle w:val="TableParagraph"/>
              <w:numPr>
                <w:ilvl w:val="1"/>
                <w:numId w:val="2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riesgo</w:t>
            </w:r>
          </w:p>
          <w:p w:rsidR="007B5766" w:rsidRDefault="00D35BCD">
            <w:pPr>
              <w:pStyle w:val="TableParagraph"/>
              <w:numPr>
                <w:ilvl w:val="2"/>
                <w:numId w:val="2"/>
              </w:numPr>
              <w:tabs>
                <w:tab w:val="left" w:pos="610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Riesgo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</w:p>
          <w:p w:rsidR="007B5766" w:rsidRDefault="00D35BCD">
            <w:pPr>
              <w:pStyle w:val="TableParagraph"/>
              <w:numPr>
                <w:ilvl w:val="2"/>
                <w:numId w:val="2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Riesgo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volatilidad</w:t>
            </w:r>
          </w:p>
          <w:p w:rsidR="007B5766" w:rsidRDefault="00D35BCD">
            <w:pPr>
              <w:pStyle w:val="TableParagraph"/>
              <w:numPr>
                <w:ilvl w:val="2"/>
                <w:numId w:val="2"/>
              </w:numPr>
              <w:tabs>
                <w:tab w:val="left" w:pos="610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Riesgo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liquidez</w:t>
            </w:r>
          </w:p>
          <w:p w:rsidR="007B5766" w:rsidRDefault="00D35BCD">
            <w:pPr>
              <w:pStyle w:val="TableParagraph"/>
              <w:tabs>
                <w:tab w:val="left" w:pos="830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4.3.4</w:t>
            </w:r>
            <w:r>
              <w:rPr>
                <w:sz w:val="20"/>
              </w:rPr>
              <w:tab/>
              <w:t>Riesgo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sistémico</w:t>
            </w:r>
          </w:p>
          <w:p w:rsidR="007B5766" w:rsidRDefault="00D35BC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4.3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sensibilidad</w:t>
            </w:r>
          </w:p>
          <w:p w:rsidR="007B5766" w:rsidRDefault="00D35BCD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4.4.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Árbol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</w:p>
        </w:tc>
        <w:tc>
          <w:tcPr>
            <w:tcW w:w="3068" w:type="dxa"/>
          </w:tcPr>
          <w:p w:rsidR="007B5766" w:rsidRDefault="00D35BCD">
            <w:pPr>
              <w:pStyle w:val="TableParagraph"/>
              <w:ind w:left="203" w:right="98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tercera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7B5766" w:rsidRDefault="00D35BCD">
            <w:pPr>
              <w:pStyle w:val="TableParagraph"/>
              <w:ind w:left="141" w:right="95"/>
              <w:jc w:val="both"/>
              <w:rPr>
                <w:sz w:val="18"/>
              </w:rPr>
            </w:pPr>
            <w:r>
              <w:rPr>
                <w:sz w:val="18"/>
              </w:rPr>
              <w:t>Integrados en equipos desarrollan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 para identificar el nivel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tecnológico.</w:t>
            </w:r>
          </w:p>
          <w:p w:rsidR="007B5766" w:rsidRDefault="007B5766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41" w:right="98"/>
              <w:jc w:val="both"/>
              <w:rPr>
                <w:sz w:val="18"/>
              </w:rPr>
            </w:pPr>
            <w:r>
              <w:rPr>
                <w:sz w:val="18"/>
              </w:rPr>
              <w:t>Elaborará un plan para mitigar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detectados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 para su propuesta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tecnológico.</w:t>
            </w: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41" w:right="99"/>
              <w:jc w:val="both"/>
              <w:rPr>
                <w:sz w:val="18"/>
              </w:rPr>
            </w:pPr>
            <w:r>
              <w:rPr>
                <w:sz w:val="18"/>
              </w:rPr>
              <w:t>Presentan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realizado.</w:t>
            </w:r>
          </w:p>
        </w:tc>
        <w:tc>
          <w:tcPr>
            <w:tcW w:w="3373" w:type="dxa"/>
          </w:tcPr>
          <w:p w:rsidR="007B5766" w:rsidRDefault="00D35BCD">
            <w:pPr>
              <w:pStyle w:val="TableParagraph"/>
              <w:ind w:left="140" w:right="94"/>
              <w:jc w:val="both"/>
              <w:rPr>
                <w:sz w:val="18"/>
              </w:rPr>
            </w:pPr>
            <w:r>
              <w:rPr>
                <w:sz w:val="18"/>
              </w:rPr>
              <w:t>Expone el temario de la unidad IV,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específica,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misma.</w:t>
            </w:r>
          </w:p>
          <w:p w:rsidR="007B5766" w:rsidRDefault="007B5766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spacing w:before="1"/>
              <w:ind w:left="140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40" w:right="90"/>
              <w:jc w:val="both"/>
              <w:rPr>
                <w:sz w:val="18"/>
              </w:rPr>
            </w:pPr>
            <w:r>
              <w:rPr>
                <w:sz w:val="18"/>
              </w:rPr>
              <w:t>Pide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tecnológico.</w:t>
            </w:r>
          </w:p>
          <w:p w:rsidR="007B5766" w:rsidRDefault="007B5766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40" w:right="97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riesgos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detectados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tecnológico.</w:t>
            </w: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40" w:right="97"/>
              <w:jc w:val="both"/>
              <w:rPr>
                <w:sz w:val="18"/>
              </w:rPr>
            </w:pPr>
            <w:r>
              <w:rPr>
                <w:sz w:val="18"/>
              </w:rPr>
              <w:t>Pedirá que realicen un informe final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propuesta de desarrollo tecnológico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 evaluación.</w:t>
            </w:r>
          </w:p>
        </w:tc>
        <w:tc>
          <w:tcPr>
            <w:tcW w:w="2411" w:type="dxa"/>
          </w:tcPr>
          <w:p w:rsidR="007B5766" w:rsidRDefault="00D35BCD">
            <w:pPr>
              <w:pStyle w:val="TableParagraph"/>
              <w:ind w:left="108" w:right="96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7B5766" w:rsidRDefault="007B5766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tabs>
                <w:tab w:val="left" w:pos="1581"/>
                <w:tab w:val="left" w:pos="2212"/>
              </w:tabs>
              <w:ind w:left="108" w:right="96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z w:val="18"/>
              </w:rPr>
              <w:tab/>
              <w:t>oral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7B5766" w:rsidRDefault="00D35BCD">
            <w:pPr>
              <w:pStyle w:val="TableParagraph"/>
              <w:ind w:left="108" w:right="96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7B5766" w:rsidRDefault="007B5766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7B5766" w:rsidRDefault="00D35BCD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Trab</w:t>
            </w:r>
            <w:r>
              <w:rPr>
                <w:sz w:val="18"/>
              </w:rPr>
              <w:t>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7B5766" w:rsidRDefault="00D35BCD">
            <w:pPr>
              <w:pStyle w:val="TableParagraph"/>
              <w:tabs>
                <w:tab w:val="left" w:pos="2102"/>
              </w:tabs>
              <w:spacing w:before="5" w:line="410" w:lineRule="atLeast"/>
              <w:ind w:left="108" w:right="95"/>
              <w:rPr>
                <w:sz w:val="18"/>
              </w:rPr>
            </w:pPr>
            <w:r>
              <w:rPr>
                <w:sz w:val="18"/>
              </w:rPr>
              <w:t>Capacidad de aprender.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</w:p>
          <w:p w:rsidR="007B5766" w:rsidRDefault="00D35BCD">
            <w:pPr>
              <w:pStyle w:val="TableParagraph"/>
              <w:tabs>
                <w:tab w:val="left" w:pos="1422"/>
              </w:tabs>
              <w:spacing w:before="2"/>
              <w:ind w:left="108" w:right="97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profesional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</w:p>
        </w:tc>
        <w:tc>
          <w:tcPr>
            <w:tcW w:w="1549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7B5766" w:rsidRDefault="00D35BCD">
            <w:pPr>
              <w:pStyle w:val="TableParagraph"/>
              <w:spacing w:before="185"/>
              <w:ind w:left="619" w:right="61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16</w:t>
            </w:r>
          </w:p>
        </w:tc>
      </w:tr>
    </w:tbl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9"/>
        <w:rPr>
          <w:rFonts w:ascii="Arial"/>
          <w:b/>
          <w:sz w:val="19"/>
        </w:rPr>
      </w:pPr>
    </w:p>
    <w:p w:rsidR="007B5766" w:rsidRDefault="00D35BCD">
      <w:pPr>
        <w:ind w:left="2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244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" w:line="223" w:lineRule="exact"/>
              <w:ind w:left="260" w:right="250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5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Nivel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desempeño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2228" w:right="22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Indicadores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Alcance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8" w:right="15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Valoración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numérica</w:t>
            </w:r>
          </w:p>
        </w:tc>
      </w:tr>
      <w:tr w:rsidR="007B5766">
        <w:trPr>
          <w:trHeight w:val="1466"/>
        </w:trPr>
        <w:tc>
          <w:tcPr>
            <w:tcW w:w="2504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51"/>
              <w:ind w:left="262" w:right="25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5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Excelente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/>
              <w:ind w:lef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7B5766" w:rsidRDefault="00D35BCD">
            <w:pPr>
              <w:pStyle w:val="TableParagraph"/>
              <w:spacing w:before="1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1Se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 a situaciones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 en equipo,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7B5766" w:rsidRDefault="00D35BCD">
            <w:pPr>
              <w:pStyle w:val="TableParagraph"/>
              <w:spacing w:line="244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2Hace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</w:p>
          <w:p w:rsidR="007B5766" w:rsidRDefault="00D35BCD">
            <w:pPr>
              <w:pStyle w:val="TableParagraph"/>
              <w:spacing w:line="240" w:lineRule="atLeast"/>
              <w:ind w:left="107" w:righ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integrando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casos</w:t>
            </w:r>
            <w:r>
              <w:rPr>
                <w:rFonts w:ascii="Calibri"/>
                <w:spacing w:val="1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anteriores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misma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asignatura.</w:t>
            </w:r>
            <w:r>
              <w:rPr>
                <w:rFonts w:ascii="Calibri"/>
                <w:spacing w:val="3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Presenta</w:t>
            </w:r>
            <w:r>
              <w:rPr>
                <w:rFonts w:ascii="Calibri"/>
                <w:spacing w:val="3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puntos</w:t>
            </w:r>
            <w:r>
              <w:rPr>
                <w:rFonts w:ascii="Calibri"/>
                <w:spacing w:val="3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3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vista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complementen</w:t>
            </w:r>
            <w:r>
              <w:rPr>
                <w:rFonts w:ascii="Calibri"/>
                <w:spacing w:val="3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7B5766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B5766" w:rsidRDefault="00D35BCD">
            <w:pPr>
              <w:pStyle w:val="TableParagraph"/>
              <w:spacing w:before="151"/>
              <w:ind w:left="166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95-100</w:t>
            </w:r>
          </w:p>
        </w:tc>
      </w:tr>
    </w:tbl>
    <w:p w:rsidR="007B5766" w:rsidRDefault="007B5766">
      <w:pPr>
        <w:jc w:val="center"/>
        <w:rPr>
          <w:rFonts w:ascii="Calibri"/>
          <w:sz w:val="20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2007"/>
        <w:gridCol w:w="6402"/>
        <w:gridCol w:w="2086"/>
      </w:tblGrid>
      <w:tr w:rsidR="007B5766">
        <w:trPr>
          <w:trHeight w:val="4882"/>
        </w:trPr>
        <w:tc>
          <w:tcPr>
            <w:tcW w:w="2504" w:type="dxa"/>
            <w:vMerge w:val="restart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/>
              <w:ind w:left="107" w:right="10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documental etc.)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 más bibliografía.</w:t>
            </w:r>
          </w:p>
          <w:p w:rsidR="007B5766" w:rsidRDefault="00D35BCD">
            <w:pPr>
              <w:pStyle w:val="TableParagraph"/>
              <w:ind w:left="107" w:right="10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 asignatura o contexto para el problema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7B5766" w:rsidRDefault="00D35BCD">
            <w:pPr>
              <w:pStyle w:val="TableParagraph"/>
              <w:ind w:left="107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4Introduce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recursos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los temas de la asignatura introduce cuestionamientos de tipo ético,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 histórico, político, económico, etc. que deben tomarse en cuenta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comprender mejor o a futuro dicho tema. Se apoya en foros, 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7B5766" w:rsidRDefault="00D35BCD">
            <w:pPr>
              <w:pStyle w:val="TableParagraph"/>
              <w:ind w:left="107" w:righ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5Incorpora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7B5766" w:rsidRDefault="00D35BCD">
            <w:pPr>
              <w:pStyle w:val="TableParagraph"/>
              <w:ind w:left="107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6Realiza su trabajo de manera autónoma y autorregulada. </w:t>
            </w:r>
            <w:r>
              <w:rPr>
                <w:rFonts w:ascii="Calibri" w:hAnsi="Calibri"/>
                <w:sz w:val="20"/>
              </w:rPr>
              <w:t>Es capaz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organizar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4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</w:p>
          <w:p w:rsidR="007B5766" w:rsidRDefault="00D35BCD">
            <w:pPr>
              <w:pStyle w:val="TableParagraph"/>
              <w:spacing w:line="223" w:lineRule="exact"/>
              <w:ind w:left="10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2086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Notable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85-94</w:t>
            </w: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Bueno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75-84</w:t>
            </w:r>
          </w:p>
        </w:tc>
      </w:tr>
      <w:tr w:rsidR="007B5766">
        <w:trPr>
          <w:trHeight w:val="244"/>
        </w:trPr>
        <w:tc>
          <w:tcPr>
            <w:tcW w:w="2504" w:type="dxa"/>
            <w:vMerge/>
            <w:tcBorders>
              <w:top w:val="nil"/>
            </w:tcBorders>
          </w:tcPr>
          <w:p w:rsidR="007B5766" w:rsidRDefault="007B5766">
            <w:pPr>
              <w:rPr>
                <w:sz w:val="2"/>
                <w:szCs w:val="2"/>
              </w:rPr>
            </w:pP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4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" w:line="223" w:lineRule="exact"/>
              <w:ind w:left="164" w:right="15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70-74</w:t>
            </w:r>
          </w:p>
        </w:tc>
      </w:tr>
      <w:tr w:rsidR="007B5766">
        <w:trPr>
          <w:trHeight w:val="489"/>
        </w:trPr>
        <w:tc>
          <w:tcPr>
            <w:tcW w:w="2504" w:type="dxa"/>
          </w:tcPr>
          <w:p w:rsidR="007B5766" w:rsidRDefault="00D35BCD">
            <w:pPr>
              <w:pStyle w:val="TableParagraph"/>
              <w:spacing w:before="123"/>
              <w:ind w:left="1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Competencia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Alcanzada</w:t>
            </w:r>
          </w:p>
        </w:tc>
        <w:tc>
          <w:tcPr>
            <w:tcW w:w="2007" w:type="dxa"/>
          </w:tcPr>
          <w:p w:rsidR="007B5766" w:rsidRDefault="00D35BCD">
            <w:pPr>
              <w:pStyle w:val="TableParagraph"/>
              <w:spacing w:before="123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Insuficiente</w:t>
            </w:r>
          </w:p>
        </w:tc>
        <w:tc>
          <w:tcPr>
            <w:tcW w:w="6402" w:type="dxa"/>
          </w:tcPr>
          <w:p w:rsidR="007B5766" w:rsidRDefault="00D35BCD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1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1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086" w:type="dxa"/>
          </w:tcPr>
          <w:p w:rsidR="007B5766" w:rsidRDefault="00D35BCD">
            <w:pPr>
              <w:pStyle w:val="TableParagraph"/>
              <w:spacing w:before="123"/>
              <w:ind w:left="84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N.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A.</w:t>
            </w:r>
          </w:p>
        </w:tc>
      </w:tr>
    </w:tbl>
    <w:p w:rsidR="007B5766" w:rsidRDefault="007B5766">
      <w:pPr>
        <w:pStyle w:val="Textoindependiente"/>
        <w:spacing w:before="11"/>
        <w:rPr>
          <w:rFonts w:ascii="Arial"/>
          <w:b/>
          <w:sz w:val="11"/>
        </w:rPr>
      </w:pPr>
    </w:p>
    <w:p w:rsidR="007B5766" w:rsidRDefault="00D35BCD">
      <w:pPr>
        <w:spacing w:before="93"/>
        <w:ind w:left="275"/>
        <w:rPr>
          <w:sz w:val="20"/>
        </w:rPr>
      </w:pPr>
      <w:r>
        <w:rPr>
          <w:sz w:val="20"/>
        </w:rPr>
        <w:t>Matriz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Evaluación:</w:t>
      </w:r>
    </w:p>
    <w:p w:rsidR="007B5766" w:rsidRDefault="007B5766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4472"/>
        <w:gridCol w:w="3971"/>
      </w:tblGrid>
      <w:tr w:rsidR="007B5766">
        <w:trPr>
          <w:trHeight w:val="294"/>
        </w:trPr>
        <w:tc>
          <w:tcPr>
            <w:tcW w:w="4117" w:type="dxa"/>
          </w:tcPr>
          <w:p w:rsidR="007B5766" w:rsidRDefault="00D35BCD">
            <w:pPr>
              <w:pStyle w:val="TableParagraph"/>
              <w:spacing w:before="33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</w:tcPr>
          <w:p w:rsidR="007B5766" w:rsidRDefault="00D35BCD">
            <w:pPr>
              <w:pStyle w:val="TableParagraph"/>
              <w:spacing w:before="33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2" w:type="dxa"/>
          </w:tcPr>
          <w:p w:rsidR="007B5766" w:rsidRDefault="00D35BCD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</w:tcPr>
          <w:p w:rsidR="007B5766" w:rsidRDefault="00D35BCD">
            <w:pPr>
              <w:pStyle w:val="TableParagraph"/>
              <w:spacing w:before="33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</w:tbl>
    <w:p w:rsidR="007B5766" w:rsidRDefault="007B5766">
      <w:pPr>
        <w:rPr>
          <w:rFonts w:ascii="Arial" w:hAnsi="Arial"/>
          <w:sz w:val="20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1008"/>
        <w:gridCol w:w="1027"/>
        <w:gridCol w:w="706"/>
        <w:gridCol w:w="854"/>
        <w:gridCol w:w="876"/>
        <w:gridCol w:w="3970"/>
      </w:tblGrid>
      <w:tr w:rsidR="007B5766">
        <w:trPr>
          <w:trHeight w:val="292"/>
        </w:trPr>
        <w:tc>
          <w:tcPr>
            <w:tcW w:w="4117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8" w:type="dxa"/>
            <w:tcBorders>
              <w:top w:val="nil"/>
            </w:tcBorders>
          </w:tcPr>
          <w:p w:rsidR="007B5766" w:rsidRDefault="00D35BCD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027" w:type="dxa"/>
            <w:tcBorders>
              <w:top w:val="nil"/>
            </w:tcBorders>
          </w:tcPr>
          <w:p w:rsidR="007B5766" w:rsidRDefault="00D35BCD">
            <w:pPr>
              <w:pStyle w:val="TableParagraph"/>
              <w:spacing w:before="30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706" w:type="dxa"/>
            <w:tcBorders>
              <w:top w:val="nil"/>
            </w:tcBorders>
          </w:tcPr>
          <w:p w:rsidR="007B5766" w:rsidRDefault="00D35BCD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4" w:type="dxa"/>
            <w:tcBorders>
              <w:top w:val="nil"/>
            </w:tcBorders>
          </w:tcPr>
          <w:p w:rsidR="007B5766" w:rsidRDefault="00D35BCD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76" w:type="dxa"/>
            <w:tcBorders>
              <w:top w:val="nil"/>
            </w:tcBorders>
          </w:tcPr>
          <w:p w:rsidR="007B5766" w:rsidRDefault="00D35BCD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B5766">
        <w:trPr>
          <w:trHeight w:val="897"/>
        </w:trPr>
        <w:tc>
          <w:tcPr>
            <w:tcW w:w="4117" w:type="dxa"/>
          </w:tcPr>
          <w:p w:rsidR="007B5766" w:rsidRDefault="00D35BCD">
            <w:pPr>
              <w:pStyle w:val="TableParagraph"/>
              <w:spacing w:before="105"/>
              <w:ind w:left="71" w:right="947"/>
              <w:rPr>
                <w:sz w:val="20"/>
              </w:rPr>
            </w:pPr>
            <w:r>
              <w:rPr>
                <w:sz w:val="20"/>
              </w:rPr>
              <w:t>Informe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cierre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7B5766" w:rsidRDefault="007B5766">
            <w:pPr>
              <w:pStyle w:val="TableParagraph"/>
              <w:spacing w:before="11"/>
              <w:rPr>
                <w:sz w:val="28"/>
              </w:rPr>
            </w:pPr>
          </w:p>
          <w:p w:rsidR="007B5766" w:rsidRDefault="00D35BCD">
            <w:pPr>
              <w:pStyle w:val="TableParagraph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1008" w:type="dxa"/>
          </w:tcPr>
          <w:p w:rsidR="007B5766" w:rsidRDefault="007B5766">
            <w:pPr>
              <w:pStyle w:val="TableParagraph"/>
              <w:spacing w:before="11"/>
              <w:rPr>
                <w:sz w:val="19"/>
              </w:rPr>
            </w:pPr>
          </w:p>
          <w:p w:rsidR="007B5766" w:rsidRDefault="00D35BCD">
            <w:pPr>
              <w:pStyle w:val="TableParagraph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027" w:type="dxa"/>
          </w:tcPr>
          <w:p w:rsidR="007B5766" w:rsidRDefault="007B5766">
            <w:pPr>
              <w:pStyle w:val="TableParagraph"/>
              <w:spacing w:before="11"/>
              <w:rPr>
                <w:sz w:val="19"/>
              </w:rPr>
            </w:pPr>
          </w:p>
          <w:p w:rsidR="007B5766" w:rsidRDefault="00D35BCD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706" w:type="dxa"/>
          </w:tcPr>
          <w:p w:rsidR="007B5766" w:rsidRDefault="007B5766">
            <w:pPr>
              <w:pStyle w:val="TableParagraph"/>
              <w:spacing w:before="11"/>
              <w:rPr>
                <w:sz w:val="19"/>
              </w:rPr>
            </w:pPr>
          </w:p>
          <w:p w:rsidR="007B5766" w:rsidRDefault="00D35BCD">
            <w:pPr>
              <w:pStyle w:val="TableParagraph"/>
              <w:ind w:left="26" w:right="67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4" w:type="dxa"/>
          </w:tcPr>
          <w:p w:rsidR="007B5766" w:rsidRDefault="007B5766">
            <w:pPr>
              <w:pStyle w:val="TableParagraph"/>
              <w:spacing w:before="11"/>
              <w:rPr>
                <w:sz w:val="19"/>
              </w:rPr>
            </w:pPr>
          </w:p>
          <w:p w:rsidR="007B5766" w:rsidRDefault="00D35BCD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6" w:type="dxa"/>
          </w:tcPr>
          <w:p w:rsidR="007B5766" w:rsidRDefault="007B5766">
            <w:pPr>
              <w:pStyle w:val="TableParagraph"/>
              <w:spacing w:before="11"/>
              <w:rPr>
                <w:sz w:val="19"/>
              </w:rPr>
            </w:pPr>
          </w:p>
          <w:p w:rsidR="007B5766" w:rsidRDefault="00D35BCD">
            <w:pPr>
              <w:pStyle w:val="TableParagraph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0" w:type="dxa"/>
          </w:tcPr>
          <w:p w:rsidR="007B5766" w:rsidRDefault="007B5766">
            <w:pPr>
              <w:pStyle w:val="TableParagraph"/>
              <w:spacing w:before="11"/>
              <w:rPr>
                <w:sz w:val="19"/>
              </w:rPr>
            </w:pPr>
          </w:p>
          <w:p w:rsidR="007B5766" w:rsidRDefault="00D35BCD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formular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gestionar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</w:tr>
      <w:tr w:rsidR="007B5766">
        <w:trPr>
          <w:trHeight w:val="295"/>
        </w:trPr>
        <w:tc>
          <w:tcPr>
            <w:tcW w:w="4117" w:type="dxa"/>
            <w:tcBorders>
              <w:right w:val="nil"/>
            </w:tcBorders>
          </w:tcPr>
          <w:p w:rsidR="007B5766" w:rsidRDefault="00D35BCD">
            <w:pPr>
              <w:pStyle w:val="TableParagraph"/>
              <w:spacing w:before="65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7B5766" w:rsidRDefault="00D35BCD">
            <w:pPr>
              <w:pStyle w:val="TableParagraph"/>
              <w:spacing w:before="65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08" w:type="dxa"/>
          </w:tcPr>
          <w:p w:rsidR="007B5766" w:rsidRDefault="00D35BCD">
            <w:pPr>
              <w:pStyle w:val="TableParagraph"/>
              <w:spacing w:before="65" w:line="211" w:lineRule="exact"/>
              <w:ind w:left="170" w:right="164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027" w:type="dxa"/>
          </w:tcPr>
          <w:p w:rsidR="007B5766" w:rsidRDefault="00D35BCD">
            <w:pPr>
              <w:pStyle w:val="TableParagraph"/>
              <w:spacing w:before="65" w:line="211" w:lineRule="exact"/>
              <w:ind w:left="25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706" w:type="dxa"/>
          </w:tcPr>
          <w:p w:rsidR="007B5766" w:rsidRDefault="00D35BCD">
            <w:pPr>
              <w:pStyle w:val="TableParagraph"/>
              <w:spacing w:before="65" w:line="211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4" w:type="dxa"/>
          </w:tcPr>
          <w:p w:rsidR="007B5766" w:rsidRDefault="00D35BCD">
            <w:pPr>
              <w:pStyle w:val="TableParagraph"/>
              <w:spacing w:before="65" w:line="211" w:lineRule="exact"/>
              <w:ind w:left="17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76" w:type="dxa"/>
          </w:tcPr>
          <w:p w:rsidR="007B5766" w:rsidRDefault="00D35BCD">
            <w:pPr>
              <w:pStyle w:val="TableParagraph"/>
              <w:spacing w:before="65" w:line="211" w:lineRule="exact"/>
              <w:ind w:left="216" w:right="209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970" w:type="dxa"/>
          </w:tcPr>
          <w:p w:rsidR="007B5766" w:rsidRDefault="007B576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D35BCD">
      <w:pPr>
        <w:spacing w:before="229"/>
        <w:ind w:left="2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Fuentes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información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apoyos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didácticos:</w:t>
      </w:r>
    </w:p>
    <w:p w:rsidR="007B5766" w:rsidRDefault="007B5766">
      <w:pPr>
        <w:pStyle w:val="Textoindependiente"/>
        <w:spacing w:before="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2"/>
        <w:gridCol w:w="5816"/>
      </w:tblGrid>
      <w:tr w:rsidR="007B5766">
        <w:trPr>
          <w:trHeight w:val="223"/>
        </w:trPr>
        <w:tc>
          <w:tcPr>
            <w:tcW w:w="7192" w:type="dxa"/>
            <w:tcBorders>
              <w:top w:val="nil"/>
              <w:left w:val="nil"/>
              <w:right w:val="nil"/>
            </w:tcBorders>
          </w:tcPr>
          <w:p w:rsidR="007B5766" w:rsidRDefault="00D35BCD">
            <w:pPr>
              <w:pStyle w:val="TableParagraph"/>
              <w:spacing w:line="203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Fuentes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información:</w:t>
            </w:r>
          </w:p>
        </w:tc>
        <w:tc>
          <w:tcPr>
            <w:tcW w:w="5816" w:type="dxa"/>
            <w:tcBorders>
              <w:top w:val="nil"/>
              <w:left w:val="nil"/>
              <w:right w:val="nil"/>
            </w:tcBorders>
          </w:tcPr>
          <w:p w:rsidR="007B5766" w:rsidRDefault="00D35BCD">
            <w:pPr>
              <w:pStyle w:val="TableParagraph"/>
              <w:spacing w:line="203" w:lineRule="exact"/>
              <w:ind w:left="115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7B5766">
        <w:trPr>
          <w:trHeight w:val="3531"/>
        </w:trPr>
        <w:tc>
          <w:tcPr>
            <w:tcW w:w="7192" w:type="dxa"/>
          </w:tcPr>
          <w:p w:rsidR="007B5766" w:rsidRDefault="007B5766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:rsidR="007B5766" w:rsidRDefault="00D35BCD">
            <w:pPr>
              <w:pStyle w:val="TableParagraph"/>
              <w:numPr>
                <w:ilvl w:val="0"/>
                <w:numId w:val="1"/>
              </w:numPr>
              <w:tabs>
                <w:tab w:val="left" w:pos="384"/>
              </w:tabs>
              <w:spacing w:before="1"/>
              <w:ind w:right="211" w:firstLine="0"/>
              <w:jc w:val="both"/>
              <w:rPr>
                <w:sz w:val="20"/>
              </w:rPr>
            </w:pPr>
            <w:r>
              <w:rPr>
                <w:sz w:val="20"/>
              </w:rPr>
              <w:t>Jolly, Vijay K. 1997. From Mind to Market: The Process of Technology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Commercialization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Commercializing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Technologies,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Getting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Harvard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Capítulo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</w:p>
          <w:p w:rsidR="007B5766" w:rsidRDefault="00D35BCD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before="1"/>
              <w:ind w:right="205" w:firstLine="0"/>
              <w:jc w:val="both"/>
              <w:rPr>
                <w:sz w:val="20"/>
              </w:rPr>
            </w:pPr>
            <w:r>
              <w:rPr>
                <w:sz w:val="20"/>
              </w:rPr>
              <w:t>Marcure, Judy and Cornwell, Brett. 2004. Marketing Scientific Results 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Services. Capítulo 3, Assessing the Value and Markets for New Technology.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Calibre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Communications.</w:t>
            </w:r>
          </w:p>
          <w:p w:rsidR="007B5766" w:rsidRDefault="00D35BCD">
            <w:pPr>
              <w:pStyle w:val="TableParagraph"/>
              <w:numPr>
                <w:ilvl w:val="0"/>
                <w:numId w:val="1"/>
              </w:numPr>
              <w:tabs>
                <w:tab w:val="left" w:pos="481"/>
              </w:tabs>
              <w:ind w:right="213" w:firstLine="0"/>
              <w:jc w:val="both"/>
              <w:rPr>
                <w:sz w:val="20"/>
              </w:rPr>
            </w:pPr>
            <w:r>
              <w:rPr>
                <w:sz w:val="20"/>
              </w:rPr>
              <w:t>Adams, Rob. 2002. A Good Hard Kick in the Ass, Basic Training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Entrepreneurs.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Cro</w:t>
            </w:r>
            <w:r>
              <w:rPr>
                <w:sz w:val="20"/>
              </w:rPr>
              <w:t>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Business.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Capítulos 1-4.</w:t>
            </w:r>
          </w:p>
          <w:p w:rsidR="007B5766" w:rsidRDefault="00D35BCD">
            <w:pPr>
              <w:pStyle w:val="TableParagraph"/>
              <w:numPr>
                <w:ilvl w:val="0"/>
                <w:numId w:val="1"/>
              </w:numPr>
              <w:tabs>
                <w:tab w:val="left" w:pos="428"/>
              </w:tabs>
              <w:ind w:right="204" w:firstLine="0"/>
              <w:jc w:val="both"/>
              <w:rPr>
                <w:sz w:val="20"/>
              </w:rPr>
            </w:pPr>
            <w:r>
              <w:rPr>
                <w:sz w:val="20"/>
              </w:rPr>
              <w:t>Moore,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Geoffrey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2002.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Crossing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Chasm,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Revised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Edition.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York: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Harper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Business.</w:t>
            </w:r>
          </w:p>
          <w:p w:rsidR="007B5766" w:rsidRDefault="00D35BCD">
            <w:pPr>
              <w:pStyle w:val="TableParagraph"/>
              <w:numPr>
                <w:ilvl w:val="0"/>
                <w:numId w:val="1"/>
              </w:numPr>
              <w:tabs>
                <w:tab w:val="left" w:pos="548"/>
              </w:tabs>
              <w:ind w:right="213" w:firstLine="0"/>
              <w:jc w:val="both"/>
              <w:rPr>
                <w:sz w:val="20"/>
              </w:rPr>
            </w:pPr>
            <w:r>
              <w:rPr>
                <w:sz w:val="20"/>
              </w:rPr>
              <w:t>Tecnológico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México,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Transferencia de Tecnología, TAC. Transferencia y Aprovechamiento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</w:t>
            </w:r>
            <w:r>
              <w:rPr>
                <w:sz w:val="20"/>
              </w:rPr>
              <w:t>ento.</w:t>
            </w:r>
          </w:p>
        </w:tc>
        <w:tc>
          <w:tcPr>
            <w:tcW w:w="5816" w:type="dxa"/>
          </w:tcPr>
          <w:p w:rsidR="007B5766" w:rsidRDefault="00D35BCD">
            <w:pPr>
              <w:pStyle w:val="TableParagraph"/>
              <w:ind w:left="110" w:right="5017"/>
              <w:jc w:val="both"/>
              <w:rPr>
                <w:sz w:val="20"/>
              </w:rPr>
            </w:pPr>
            <w:r>
              <w:rPr>
                <w:sz w:val="20"/>
              </w:rPr>
              <w:t>Laptop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Cañón.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Internet</w:t>
            </w:r>
            <w:r>
              <w:rPr>
                <w:spacing w:val="-5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:rsidR="007B5766" w:rsidRDefault="00D35BCD">
            <w:pPr>
              <w:pStyle w:val="TableParagraph"/>
              <w:ind w:left="110" w:right="4125"/>
              <w:rPr>
                <w:sz w:val="20"/>
              </w:rPr>
            </w:pPr>
            <w:r>
              <w:rPr>
                <w:sz w:val="20"/>
              </w:rPr>
              <w:t>audífonos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Bocinas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Diapositivas</w:t>
            </w:r>
          </w:p>
          <w:p w:rsidR="007B5766" w:rsidRDefault="00D35BC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Plataformas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Classroom</w:t>
            </w:r>
          </w:p>
        </w:tc>
      </w:tr>
    </w:tbl>
    <w:p w:rsidR="007B5766" w:rsidRDefault="007B5766">
      <w:pPr>
        <w:rPr>
          <w:sz w:val="20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7B5766">
      <w:pPr>
        <w:pStyle w:val="Textoindependiente"/>
        <w:rPr>
          <w:rFonts w:ascii="Arial"/>
          <w:b/>
          <w:sz w:val="20"/>
        </w:rPr>
      </w:pPr>
    </w:p>
    <w:p w:rsidR="007B5766" w:rsidRDefault="007B5766">
      <w:pPr>
        <w:pStyle w:val="Textoindependiente"/>
        <w:spacing w:before="4"/>
        <w:rPr>
          <w:rFonts w:ascii="Arial"/>
          <w:b/>
          <w:sz w:val="16"/>
        </w:rPr>
      </w:pPr>
    </w:p>
    <w:p w:rsidR="007B5766" w:rsidRDefault="00D35BCD">
      <w:pPr>
        <w:pStyle w:val="Prrafodelista"/>
        <w:numPr>
          <w:ilvl w:val="0"/>
          <w:numId w:val="3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Calendarización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evaluación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 semanas</w:t>
      </w:r>
    </w:p>
    <w:p w:rsidR="007B5766" w:rsidRDefault="007B5766">
      <w:pPr>
        <w:pStyle w:val="Textoindependiente"/>
        <w:spacing w:before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1"/>
        <w:gridCol w:w="749"/>
        <w:gridCol w:w="747"/>
        <w:gridCol w:w="748"/>
        <w:gridCol w:w="759"/>
        <w:gridCol w:w="749"/>
        <w:gridCol w:w="747"/>
        <w:gridCol w:w="750"/>
        <w:gridCol w:w="759"/>
        <w:gridCol w:w="752"/>
        <w:gridCol w:w="754"/>
        <w:gridCol w:w="754"/>
        <w:gridCol w:w="759"/>
        <w:gridCol w:w="754"/>
        <w:gridCol w:w="752"/>
        <w:gridCol w:w="759"/>
      </w:tblGrid>
      <w:tr w:rsidR="007B5766">
        <w:trPr>
          <w:trHeight w:val="230"/>
        </w:trPr>
        <w:tc>
          <w:tcPr>
            <w:tcW w:w="963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1" w:type="dxa"/>
          </w:tcPr>
          <w:p w:rsidR="007B5766" w:rsidRDefault="00D35B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7" w:type="dxa"/>
          </w:tcPr>
          <w:p w:rsidR="007B5766" w:rsidRDefault="00D35B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8" w:type="dxa"/>
          </w:tcPr>
          <w:p w:rsidR="007B5766" w:rsidRDefault="00D35B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:rsidR="007B5766" w:rsidRDefault="00D35BCD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" w:type="dxa"/>
          </w:tcPr>
          <w:p w:rsidR="007B5766" w:rsidRDefault="00D35BCD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0" w:type="dxa"/>
          </w:tcPr>
          <w:p w:rsidR="007B5766" w:rsidRDefault="00D35B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:rsidR="007B5766" w:rsidRDefault="00D35BCD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4" w:type="dxa"/>
          </w:tcPr>
          <w:p w:rsidR="007B5766" w:rsidRDefault="00D35BCD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:rsidR="007B5766" w:rsidRDefault="00D35BCD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4" w:type="dxa"/>
          </w:tcPr>
          <w:p w:rsidR="007B5766" w:rsidRDefault="00D35BC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:rsidR="007B5766" w:rsidRDefault="00D35BC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7B5766">
        <w:trPr>
          <w:trHeight w:val="230"/>
        </w:trPr>
        <w:tc>
          <w:tcPr>
            <w:tcW w:w="963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1" w:type="dxa"/>
          </w:tcPr>
          <w:p w:rsidR="007B5766" w:rsidRDefault="00D35BC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7B5766">
        <w:trPr>
          <w:trHeight w:val="230"/>
        </w:trPr>
        <w:tc>
          <w:tcPr>
            <w:tcW w:w="963" w:type="dxa"/>
          </w:tcPr>
          <w:p w:rsidR="007B5766" w:rsidRDefault="00D35BCD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1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5766">
        <w:trPr>
          <w:trHeight w:val="230"/>
        </w:trPr>
        <w:tc>
          <w:tcPr>
            <w:tcW w:w="963" w:type="dxa"/>
          </w:tcPr>
          <w:p w:rsidR="007B5766" w:rsidRDefault="00D35BC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7B5766" w:rsidRDefault="00D35BCD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7B5766" w:rsidRDefault="007B5766">
      <w:pPr>
        <w:pStyle w:val="Textoindependiente"/>
        <w:spacing w:before="10"/>
        <w:rPr>
          <w:rFonts w:ascii="Arial"/>
          <w:b/>
          <w:sz w:val="11"/>
        </w:rPr>
      </w:pPr>
    </w:p>
    <w:p w:rsidR="007B5766" w:rsidRDefault="007B5766">
      <w:pPr>
        <w:rPr>
          <w:rFonts w:ascii="Arial"/>
          <w:sz w:val="11"/>
        </w:rPr>
        <w:sectPr w:rsidR="007B5766">
          <w:pgSz w:w="15840" w:h="12240" w:orient="landscape"/>
          <w:pgMar w:top="2260" w:right="980" w:bottom="2260" w:left="1140" w:header="722" w:footer="1993" w:gutter="0"/>
          <w:cols w:space="720"/>
        </w:sectPr>
      </w:pPr>
    </w:p>
    <w:p w:rsidR="007B5766" w:rsidRDefault="00D35BCD">
      <w:pPr>
        <w:spacing w:before="93"/>
        <w:ind w:left="275"/>
        <w:rPr>
          <w:sz w:val="20"/>
        </w:rPr>
      </w:pPr>
      <w:r>
        <w:rPr>
          <w:sz w:val="20"/>
        </w:rPr>
        <w:lastRenderedPageBreak/>
        <w:t>TP: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3"/>
          <w:sz w:val="20"/>
        </w:rPr>
        <w:t xml:space="preserve"> </w:t>
      </w:r>
      <w:r>
        <w:rPr>
          <w:sz w:val="20"/>
        </w:rPr>
        <w:t>Planeado</w:t>
      </w:r>
    </w:p>
    <w:p w:rsidR="007B5766" w:rsidRDefault="00D35BCD">
      <w:pPr>
        <w:spacing w:before="1"/>
        <w:ind w:left="275"/>
        <w:rPr>
          <w:sz w:val="20"/>
        </w:rPr>
      </w:pPr>
      <w:r>
        <w:rPr>
          <w:sz w:val="20"/>
        </w:rPr>
        <w:t>ED:</w:t>
      </w:r>
      <w:r>
        <w:rPr>
          <w:spacing w:val="-3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4"/>
          <w:sz w:val="20"/>
        </w:rPr>
        <w:t xml:space="preserve"> </w:t>
      </w:r>
      <w:r>
        <w:rPr>
          <w:sz w:val="20"/>
        </w:rPr>
        <w:t>diagnóstica</w:t>
      </w:r>
    </w:p>
    <w:p w:rsidR="007B5766" w:rsidRDefault="00D35BCD">
      <w:pPr>
        <w:spacing w:before="93"/>
        <w:ind w:left="276"/>
        <w:rPr>
          <w:sz w:val="20"/>
        </w:rPr>
      </w:pPr>
      <w:r>
        <w:br w:type="column"/>
      </w:r>
      <w:r>
        <w:rPr>
          <w:sz w:val="20"/>
        </w:rPr>
        <w:lastRenderedPageBreak/>
        <w:t>TR:</w:t>
      </w:r>
      <w:r>
        <w:rPr>
          <w:spacing w:val="-4"/>
          <w:sz w:val="20"/>
        </w:rPr>
        <w:t xml:space="preserve"> </w:t>
      </w:r>
      <w:r>
        <w:rPr>
          <w:sz w:val="20"/>
        </w:rPr>
        <w:t>Tiempo</w:t>
      </w:r>
      <w:r>
        <w:rPr>
          <w:spacing w:val="-1"/>
          <w:sz w:val="20"/>
        </w:rPr>
        <w:t xml:space="preserve"> </w:t>
      </w:r>
      <w:r>
        <w:rPr>
          <w:sz w:val="20"/>
        </w:rPr>
        <w:t>Real</w:t>
      </w:r>
    </w:p>
    <w:p w:rsidR="007B5766" w:rsidRDefault="00D35BCD">
      <w:pPr>
        <w:spacing w:before="1"/>
        <w:ind w:left="276" w:right="36"/>
        <w:rPr>
          <w:sz w:val="20"/>
        </w:rPr>
      </w:pPr>
      <w:r>
        <w:rPr>
          <w:sz w:val="20"/>
        </w:rPr>
        <w:t>EFn:</w:t>
      </w:r>
      <w:r>
        <w:rPr>
          <w:spacing w:val="-6"/>
          <w:sz w:val="20"/>
        </w:rPr>
        <w:t xml:space="preserve"> </w:t>
      </w:r>
      <w:r>
        <w:rPr>
          <w:sz w:val="20"/>
        </w:rPr>
        <w:t>Evaluación</w:t>
      </w:r>
      <w:r>
        <w:rPr>
          <w:spacing w:val="-8"/>
          <w:sz w:val="20"/>
        </w:rPr>
        <w:t xml:space="preserve"> </w:t>
      </w:r>
      <w:r>
        <w:rPr>
          <w:sz w:val="20"/>
        </w:rPr>
        <w:t>formativa</w:t>
      </w:r>
      <w:r>
        <w:rPr>
          <w:spacing w:val="-6"/>
          <w:sz w:val="20"/>
        </w:rPr>
        <w:t xml:space="preserve"> </w:t>
      </w:r>
      <w:r>
        <w:rPr>
          <w:sz w:val="20"/>
        </w:rPr>
        <w:t>(Competencia</w:t>
      </w:r>
      <w:r>
        <w:rPr>
          <w:spacing w:val="-53"/>
          <w:sz w:val="20"/>
        </w:rPr>
        <w:t xml:space="preserve"> </w:t>
      </w:r>
      <w:r>
        <w:rPr>
          <w:sz w:val="20"/>
        </w:rPr>
        <w:t>específica n)</w:t>
      </w:r>
    </w:p>
    <w:p w:rsidR="007B5766" w:rsidRDefault="00D35BCD">
      <w:pPr>
        <w:spacing w:before="93"/>
        <w:ind w:left="275" w:right="1445"/>
        <w:rPr>
          <w:sz w:val="20"/>
        </w:rPr>
      </w:pPr>
      <w:r>
        <w:br w:type="column"/>
      </w:r>
      <w:r>
        <w:rPr>
          <w:sz w:val="20"/>
        </w:rPr>
        <w:lastRenderedPageBreak/>
        <w:t>SD: Seguimiento departamental</w:t>
      </w:r>
      <w:r>
        <w:rPr>
          <w:spacing w:val="-54"/>
          <w:sz w:val="20"/>
        </w:rPr>
        <w:t xml:space="preserve"> </w:t>
      </w:r>
      <w:r>
        <w:rPr>
          <w:sz w:val="20"/>
        </w:rPr>
        <w:t>ES: Evaluación</w:t>
      </w:r>
      <w:r>
        <w:rPr>
          <w:spacing w:val="-2"/>
          <w:sz w:val="20"/>
        </w:rPr>
        <w:t xml:space="preserve"> </w:t>
      </w:r>
      <w:r>
        <w:rPr>
          <w:sz w:val="20"/>
        </w:rPr>
        <w:t>sumativa</w:t>
      </w:r>
    </w:p>
    <w:p w:rsidR="007B5766" w:rsidRDefault="007B5766">
      <w:pPr>
        <w:rPr>
          <w:sz w:val="20"/>
        </w:rPr>
        <w:sectPr w:rsidR="007B5766">
          <w:type w:val="continuous"/>
          <w:pgSz w:w="15840" w:h="12240" w:orient="landscape"/>
          <w:pgMar w:top="2260" w:right="980" w:bottom="2180" w:left="1140" w:header="720" w:footer="720" w:gutter="0"/>
          <w:cols w:num="3" w:space="720" w:equalWidth="0">
            <w:col w:w="2748" w:space="1825"/>
            <w:col w:w="3947" w:space="625"/>
            <w:col w:w="4575"/>
          </w:cols>
        </w:sectPr>
      </w:pPr>
    </w:p>
    <w:p w:rsidR="007B5766" w:rsidRDefault="007B5766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8002" w:type="dxa"/>
        <w:tblLayout w:type="fixed"/>
        <w:tblLook w:val="01E0" w:firstRow="1" w:lastRow="1" w:firstColumn="1" w:lastColumn="1" w:noHBand="0" w:noVBand="0"/>
      </w:tblPr>
      <w:tblGrid>
        <w:gridCol w:w="2521"/>
        <w:gridCol w:w="2692"/>
      </w:tblGrid>
      <w:tr w:rsidR="007B5766">
        <w:trPr>
          <w:trHeight w:val="458"/>
        </w:trPr>
        <w:tc>
          <w:tcPr>
            <w:tcW w:w="2521" w:type="dxa"/>
          </w:tcPr>
          <w:p w:rsidR="007B5766" w:rsidRDefault="00D35BC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</w:tcPr>
          <w:p w:rsidR="007B5766" w:rsidRDefault="00D35BCD">
            <w:pPr>
              <w:pStyle w:val="TableParagraph"/>
              <w:spacing w:line="223" w:lineRule="exact"/>
              <w:ind w:left="122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AGOSTO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2022.</w:t>
            </w:r>
          </w:p>
        </w:tc>
      </w:tr>
    </w:tbl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rPr>
          <w:sz w:val="20"/>
        </w:rPr>
      </w:pPr>
    </w:p>
    <w:p w:rsidR="007B5766" w:rsidRDefault="007B5766">
      <w:pPr>
        <w:pStyle w:val="Textoindependiente"/>
        <w:spacing w:before="10"/>
        <w:rPr>
          <w:sz w:val="19"/>
        </w:rPr>
      </w:pPr>
    </w:p>
    <w:p w:rsidR="007B5766" w:rsidRDefault="00D35BCD">
      <w:pPr>
        <w:tabs>
          <w:tab w:val="left" w:pos="7866"/>
        </w:tabs>
        <w:ind w:left="121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L.A.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CARLOS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JESUS MORTEO PEÑA</w:t>
      </w:r>
      <w:r>
        <w:rPr>
          <w:rFonts w:ascii="Arial" w:hAnsi="Arial"/>
          <w:b/>
          <w:sz w:val="20"/>
        </w:rPr>
        <w:tab/>
        <w:t>L.C. MANUEL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JESUS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CANO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BUSTAMANTE</w:t>
      </w:r>
    </w:p>
    <w:p w:rsidR="007B5766" w:rsidRDefault="007B5766">
      <w:pPr>
        <w:pStyle w:val="Textoindependiente"/>
        <w:spacing w:before="1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290" w:type="dxa"/>
        <w:tblLayout w:type="fixed"/>
        <w:tblLook w:val="01E0" w:firstRow="1" w:lastRow="1" w:firstColumn="1" w:lastColumn="1" w:noHBand="0" w:noVBand="0"/>
      </w:tblPr>
      <w:tblGrid>
        <w:gridCol w:w="6092"/>
        <w:gridCol w:w="850"/>
        <w:gridCol w:w="6056"/>
      </w:tblGrid>
      <w:tr w:rsidR="007B5766">
        <w:trPr>
          <w:trHeight w:val="229"/>
        </w:trPr>
        <w:tc>
          <w:tcPr>
            <w:tcW w:w="6092" w:type="dxa"/>
            <w:tcBorders>
              <w:top w:val="single" w:sz="4" w:space="0" w:color="000000"/>
            </w:tcBorders>
          </w:tcPr>
          <w:p w:rsidR="007B5766" w:rsidRDefault="00D35BCD">
            <w:pPr>
              <w:pStyle w:val="TableParagraph"/>
              <w:spacing w:line="209" w:lineRule="exact"/>
              <w:ind w:left="137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0" w:type="dxa"/>
          </w:tcPr>
          <w:p w:rsidR="007B5766" w:rsidRDefault="007B576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7B5766" w:rsidRDefault="00D35BCD">
            <w:pPr>
              <w:pStyle w:val="TableParagraph"/>
              <w:spacing w:line="209" w:lineRule="exact"/>
              <w:ind w:left="237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7B5766" w:rsidRDefault="007B5766">
      <w:pPr>
        <w:spacing w:line="209" w:lineRule="exact"/>
        <w:rPr>
          <w:sz w:val="20"/>
        </w:rPr>
        <w:sectPr w:rsidR="007B5766">
          <w:type w:val="continuous"/>
          <w:pgSz w:w="15840" w:h="12240" w:orient="landscape"/>
          <w:pgMar w:top="2260" w:right="980" w:bottom="2180" w:left="1140" w:header="720" w:footer="720" w:gutter="0"/>
          <w:cols w:space="720"/>
        </w:sectPr>
      </w:pPr>
    </w:p>
    <w:p w:rsidR="007B5766" w:rsidRDefault="007B5766">
      <w:pPr>
        <w:pStyle w:val="Textoindependiente"/>
        <w:spacing w:before="4"/>
        <w:rPr>
          <w:rFonts w:ascii="Arial"/>
          <w:b/>
          <w:sz w:val="17"/>
        </w:rPr>
      </w:pPr>
    </w:p>
    <w:sectPr w:rsidR="007B5766">
      <w:headerReference w:type="default" r:id="rId13"/>
      <w:footerReference w:type="default" r:id="rId14"/>
      <w:pgSz w:w="15840" w:h="12240" w:orient="landscape"/>
      <w:pgMar w:top="1140" w:right="980" w:bottom="2180" w:left="1140" w:header="0" w:footer="19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BCD" w:rsidRDefault="00D35BCD">
      <w:r>
        <w:separator/>
      </w:r>
    </w:p>
  </w:endnote>
  <w:endnote w:type="continuationSeparator" w:id="0">
    <w:p w:rsidR="00D35BCD" w:rsidRDefault="00D3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76" w:rsidRDefault="00CD27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76" w:rsidRDefault="00CD2776" w:rsidP="00CD27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11</w:t>
    </w:r>
    <w:r>
      <w:rPr>
        <w:rStyle w:val="Nmerodepgina"/>
      </w:rPr>
      <w:fldChar w:fldCharType="end"/>
    </w:r>
  </w:p>
  <w:p w:rsidR="00CD2776" w:rsidRDefault="00CD2776" w:rsidP="00CD2776">
    <w:pPr>
      <w:pStyle w:val="Piedepgina"/>
      <w:ind w:right="360"/>
    </w:pPr>
    <w:bookmarkStart w:id="0" w:name="_GoBack"/>
    <w:bookmarkEnd w:id="0"/>
  </w:p>
  <w:p w:rsidR="00CD2776" w:rsidRDefault="00CD2776" w:rsidP="00CD2776"/>
  <w:p w:rsidR="00CD2776" w:rsidRPr="0026481A" w:rsidRDefault="00CD2776" w:rsidP="00CD277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CD2776" w:rsidRDefault="00CD2776">
    <w:pPr>
      <w:pStyle w:val="Piedepgina"/>
    </w:pPr>
  </w:p>
  <w:p w:rsidR="007B5766" w:rsidRDefault="007B5766">
    <w:pPr>
      <w:pStyle w:val="Textoindependien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76" w:rsidRDefault="00CD2776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766" w:rsidRDefault="00D35BCD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32.6pt;margin-top:497.35pt;width:101.75pt;height:13.05pt;z-index:-16832512;mso-position-horizontal-relative:page;mso-position-vertical-relative:page" filled="f" stroked="f">
          <v:textbox inset="0,0,0,0">
            <w:txbxContent>
              <w:p w:rsidR="007B5766" w:rsidRDefault="00D35BCD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704.7pt;margin-top:510.65pt;width:31.9pt;height:13.05pt;z-index:-16832000;mso-position-horizontal-relative:page;mso-position-vertical-relative:page" filled="f" stroked="f">
          <v:textbox inset="0,0,0,0">
            <w:txbxContent>
              <w:p w:rsidR="007B5766" w:rsidRDefault="00D35BCD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  <w:b/>
                  </w:rPr>
                  <w:t>Rev.</w:t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  <w:b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BCD" w:rsidRDefault="00D35BCD">
      <w:r>
        <w:separator/>
      </w:r>
    </w:p>
  </w:footnote>
  <w:footnote w:type="continuationSeparator" w:id="0">
    <w:p w:rsidR="00D35BCD" w:rsidRDefault="00D35B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76" w:rsidRDefault="00CD277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766" w:rsidRDefault="00CD2776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486485504" behindDoc="0" locked="0" layoutInCell="1" allowOverlap="1">
              <wp:simplePos x="0" y="0"/>
              <wp:positionH relativeFrom="column">
                <wp:posOffset>-48260</wp:posOffset>
              </wp:positionH>
              <wp:positionV relativeFrom="paragraph">
                <wp:posOffset>-6985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D02E6F" id="Grupo 2" o:spid="_x0000_s1026" style="position:absolute;margin-left:-3.8pt;margin-top:-.55pt;width:685.75pt;height:56.7pt;z-index:48648550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UiyzwMAAKQNAAAOAAAAZHJzL2Uyb0RvYy54bWzsV9tu2zgQfV+g/0Do&#10;XdElsmUJsYvEsoMCaRu03Q+gKUoiKpEESdsJFvvvO6QkX+J2u2iBBXYRAxbIITmcOefM2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3LBZPgAAAACgEAAA8AAABkcnMvZG93bnJl&#10;di54bWxMj0FLw0AQhe+C/2EZwVu72QajxmxKKeqpCLZC6W2bTJPQ7GzIbpP03zs96WlmeI8338uW&#10;k23FgL1vHGlQ8wgEUuHKhioNP7uP2QsIHwyVpnWEGq7oYZnf32UmLd1I3zhsQyU4hHxqNNQhdKmU&#10;vqjRGj93HRJrJ9dbE/jsK1n2ZuRw28pFFCXSmob4Q206XNdYnLcXq+FzNOMqVu/D5nxaXw+7p6/9&#10;RqHWjw/T6g1EwCn8meGGz+iQM9PRXaj0otUwe07YyVMpEDc9TuJXEEfe1CIGmWfyf4X8Fw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FDxSLLPAwAApA0AAA4AAAAAAAAAAAAAAAAAOgIAAGRycy9lMm9Eb2MueG1sUEsBAi0A&#10;FAAGAAgAAAAhAC5s8ADFAAAApQEAABkAAAAAAAAAAAAAAAAANQYAAGRycy9fcmVscy9lMm9Eb2Mu&#10;eG1sLnJlbHNQSwECLQAUAAYACAAAACEALcsFk+AAAAAK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76" w:rsidRDefault="00CD277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766" w:rsidRDefault="007B5766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1642F"/>
    <w:multiLevelType w:val="multilevel"/>
    <w:tmpl w:val="2A08C22C"/>
    <w:lvl w:ilvl="0">
      <w:start w:val="1"/>
      <w:numFmt w:val="decimal"/>
      <w:lvlText w:val="%1."/>
      <w:lvlJc w:val="left"/>
      <w:pPr>
        <w:ind w:left="110" w:hanging="222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1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17" w:hanging="51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56" w:hanging="51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5" w:hanging="51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34" w:hanging="51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73" w:hanging="51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2" w:hanging="514"/>
      </w:pPr>
      <w:rPr>
        <w:rFonts w:hint="default"/>
        <w:lang w:val="es-ES" w:eastAsia="en-US" w:bidi="ar-SA"/>
      </w:rPr>
    </w:lvl>
  </w:abstractNum>
  <w:abstractNum w:abstractNumId="1" w15:restartNumberingAfterBreak="0">
    <w:nsid w:val="132A753C"/>
    <w:multiLevelType w:val="hybridMultilevel"/>
    <w:tmpl w:val="98B6FC80"/>
    <w:lvl w:ilvl="0" w:tplc="6322759C">
      <w:start w:val="1"/>
      <w:numFmt w:val="decimal"/>
      <w:lvlText w:val="%1."/>
      <w:lvlJc w:val="left"/>
      <w:pPr>
        <w:ind w:left="99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4306A1AC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CCC08D5C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8EC49CA0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234A39DA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C610C754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6D9A4CDE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2DFC9E1A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C8EA6970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F6276A3"/>
    <w:multiLevelType w:val="hybridMultilevel"/>
    <w:tmpl w:val="455C6AF2"/>
    <w:lvl w:ilvl="0" w:tplc="32809F46">
      <w:start w:val="1"/>
      <w:numFmt w:val="decimal"/>
      <w:lvlText w:val="%1."/>
      <w:lvlJc w:val="left"/>
      <w:pPr>
        <w:ind w:left="141" w:hanging="816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s-ES" w:eastAsia="en-US" w:bidi="ar-SA"/>
      </w:rPr>
    </w:lvl>
    <w:lvl w:ilvl="1" w:tplc="D8107EEA">
      <w:numFmt w:val="bullet"/>
      <w:lvlText w:val="•"/>
      <w:lvlJc w:val="left"/>
      <w:pPr>
        <w:ind w:left="765" w:hanging="816"/>
      </w:pPr>
      <w:rPr>
        <w:rFonts w:hint="default"/>
        <w:lang w:val="es-ES" w:eastAsia="en-US" w:bidi="ar-SA"/>
      </w:rPr>
    </w:lvl>
    <w:lvl w:ilvl="2" w:tplc="470C2028">
      <w:numFmt w:val="bullet"/>
      <w:lvlText w:val="•"/>
      <w:lvlJc w:val="left"/>
      <w:pPr>
        <w:ind w:left="1390" w:hanging="816"/>
      </w:pPr>
      <w:rPr>
        <w:rFonts w:hint="default"/>
        <w:lang w:val="es-ES" w:eastAsia="en-US" w:bidi="ar-SA"/>
      </w:rPr>
    </w:lvl>
    <w:lvl w:ilvl="3" w:tplc="E9701F40">
      <w:numFmt w:val="bullet"/>
      <w:lvlText w:val="•"/>
      <w:lvlJc w:val="left"/>
      <w:pPr>
        <w:ind w:left="2015" w:hanging="816"/>
      </w:pPr>
      <w:rPr>
        <w:rFonts w:hint="default"/>
        <w:lang w:val="es-ES" w:eastAsia="en-US" w:bidi="ar-SA"/>
      </w:rPr>
    </w:lvl>
    <w:lvl w:ilvl="4" w:tplc="4AA65A04">
      <w:numFmt w:val="bullet"/>
      <w:lvlText w:val="•"/>
      <w:lvlJc w:val="left"/>
      <w:pPr>
        <w:ind w:left="2640" w:hanging="816"/>
      </w:pPr>
      <w:rPr>
        <w:rFonts w:hint="default"/>
        <w:lang w:val="es-ES" w:eastAsia="en-US" w:bidi="ar-SA"/>
      </w:rPr>
    </w:lvl>
    <w:lvl w:ilvl="5" w:tplc="D1564822">
      <w:numFmt w:val="bullet"/>
      <w:lvlText w:val="•"/>
      <w:lvlJc w:val="left"/>
      <w:pPr>
        <w:ind w:left="3266" w:hanging="816"/>
      </w:pPr>
      <w:rPr>
        <w:rFonts w:hint="default"/>
        <w:lang w:val="es-ES" w:eastAsia="en-US" w:bidi="ar-SA"/>
      </w:rPr>
    </w:lvl>
    <w:lvl w:ilvl="6" w:tplc="C498ADDC">
      <w:numFmt w:val="bullet"/>
      <w:lvlText w:val="•"/>
      <w:lvlJc w:val="left"/>
      <w:pPr>
        <w:ind w:left="3891" w:hanging="816"/>
      </w:pPr>
      <w:rPr>
        <w:rFonts w:hint="default"/>
        <w:lang w:val="es-ES" w:eastAsia="en-US" w:bidi="ar-SA"/>
      </w:rPr>
    </w:lvl>
    <w:lvl w:ilvl="7" w:tplc="4C888694">
      <w:numFmt w:val="bullet"/>
      <w:lvlText w:val="•"/>
      <w:lvlJc w:val="left"/>
      <w:pPr>
        <w:ind w:left="4516" w:hanging="816"/>
      </w:pPr>
      <w:rPr>
        <w:rFonts w:hint="default"/>
        <w:lang w:val="es-ES" w:eastAsia="en-US" w:bidi="ar-SA"/>
      </w:rPr>
    </w:lvl>
    <w:lvl w:ilvl="8" w:tplc="504CD5D6">
      <w:numFmt w:val="bullet"/>
      <w:lvlText w:val="•"/>
      <w:lvlJc w:val="left"/>
      <w:pPr>
        <w:ind w:left="5141" w:hanging="816"/>
      </w:pPr>
      <w:rPr>
        <w:rFonts w:hint="default"/>
        <w:lang w:val="es-ES" w:eastAsia="en-US" w:bidi="ar-SA"/>
      </w:rPr>
    </w:lvl>
  </w:abstractNum>
  <w:abstractNum w:abstractNumId="3" w15:restartNumberingAfterBreak="0">
    <w:nsid w:val="38C17F4A"/>
    <w:multiLevelType w:val="multilevel"/>
    <w:tmpl w:val="ACA81A8A"/>
    <w:lvl w:ilvl="0">
      <w:start w:val="2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102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774" w:hanging="665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1232" w:hanging="6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58" w:hanging="6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5" w:hanging="6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1" w:hanging="6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7" w:hanging="665"/>
      </w:pPr>
      <w:rPr>
        <w:rFonts w:hint="default"/>
        <w:lang w:val="es-ES" w:eastAsia="en-US" w:bidi="ar-SA"/>
      </w:rPr>
    </w:lvl>
  </w:abstractNum>
  <w:abstractNum w:abstractNumId="4" w15:restartNumberingAfterBreak="0">
    <w:nsid w:val="508A0A14"/>
    <w:multiLevelType w:val="hybridMultilevel"/>
    <w:tmpl w:val="84F4283C"/>
    <w:lvl w:ilvl="0" w:tplc="F5D22AF0">
      <w:start w:val="1"/>
      <w:numFmt w:val="decimal"/>
      <w:lvlText w:val="%1."/>
      <w:lvlJc w:val="left"/>
      <w:pPr>
        <w:ind w:left="216" w:hanging="168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99D027DC">
      <w:numFmt w:val="bullet"/>
      <w:lvlText w:val="•"/>
      <w:lvlJc w:val="left"/>
      <w:pPr>
        <w:ind w:left="916" w:hanging="168"/>
      </w:pPr>
      <w:rPr>
        <w:rFonts w:hint="default"/>
        <w:lang w:val="es-ES" w:eastAsia="en-US" w:bidi="ar-SA"/>
      </w:rPr>
    </w:lvl>
    <w:lvl w:ilvl="2" w:tplc="9F1C7D42">
      <w:numFmt w:val="bullet"/>
      <w:lvlText w:val="•"/>
      <w:lvlJc w:val="left"/>
      <w:pPr>
        <w:ind w:left="1612" w:hanging="168"/>
      </w:pPr>
      <w:rPr>
        <w:rFonts w:hint="default"/>
        <w:lang w:val="es-ES" w:eastAsia="en-US" w:bidi="ar-SA"/>
      </w:rPr>
    </w:lvl>
    <w:lvl w:ilvl="3" w:tplc="B238AAAA">
      <w:numFmt w:val="bullet"/>
      <w:lvlText w:val="•"/>
      <w:lvlJc w:val="left"/>
      <w:pPr>
        <w:ind w:left="2308" w:hanging="168"/>
      </w:pPr>
      <w:rPr>
        <w:rFonts w:hint="default"/>
        <w:lang w:val="es-ES" w:eastAsia="en-US" w:bidi="ar-SA"/>
      </w:rPr>
    </w:lvl>
    <w:lvl w:ilvl="4" w:tplc="CAAA5090">
      <w:numFmt w:val="bullet"/>
      <w:lvlText w:val="•"/>
      <w:lvlJc w:val="left"/>
      <w:pPr>
        <w:ind w:left="3004" w:hanging="168"/>
      </w:pPr>
      <w:rPr>
        <w:rFonts w:hint="default"/>
        <w:lang w:val="es-ES" w:eastAsia="en-US" w:bidi="ar-SA"/>
      </w:rPr>
    </w:lvl>
    <w:lvl w:ilvl="5" w:tplc="2C00708E">
      <w:numFmt w:val="bullet"/>
      <w:lvlText w:val="•"/>
      <w:lvlJc w:val="left"/>
      <w:pPr>
        <w:ind w:left="3701" w:hanging="168"/>
      </w:pPr>
      <w:rPr>
        <w:rFonts w:hint="default"/>
        <w:lang w:val="es-ES" w:eastAsia="en-US" w:bidi="ar-SA"/>
      </w:rPr>
    </w:lvl>
    <w:lvl w:ilvl="6" w:tplc="5EB23156">
      <w:numFmt w:val="bullet"/>
      <w:lvlText w:val="•"/>
      <w:lvlJc w:val="left"/>
      <w:pPr>
        <w:ind w:left="4397" w:hanging="168"/>
      </w:pPr>
      <w:rPr>
        <w:rFonts w:hint="default"/>
        <w:lang w:val="es-ES" w:eastAsia="en-US" w:bidi="ar-SA"/>
      </w:rPr>
    </w:lvl>
    <w:lvl w:ilvl="7" w:tplc="FBF0C854">
      <w:numFmt w:val="bullet"/>
      <w:lvlText w:val="•"/>
      <w:lvlJc w:val="left"/>
      <w:pPr>
        <w:ind w:left="5093" w:hanging="168"/>
      </w:pPr>
      <w:rPr>
        <w:rFonts w:hint="default"/>
        <w:lang w:val="es-ES" w:eastAsia="en-US" w:bidi="ar-SA"/>
      </w:rPr>
    </w:lvl>
    <w:lvl w:ilvl="8" w:tplc="C3BC931A">
      <w:numFmt w:val="bullet"/>
      <w:lvlText w:val="•"/>
      <w:lvlJc w:val="left"/>
      <w:pPr>
        <w:ind w:left="5789" w:hanging="168"/>
      </w:pPr>
      <w:rPr>
        <w:rFonts w:hint="default"/>
        <w:lang w:val="es-ES" w:eastAsia="en-US" w:bidi="ar-SA"/>
      </w:rPr>
    </w:lvl>
  </w:abstractNum>
  <w:abstractNum w:abstractNumId="5" w15:restartNumberingAfterBreak="0">
    <w:nsid w:val="5EC50529"/>
    <w:multiLevelType w:val="hybridMultilevel"/>
    <w:tmpl w:val="603687D8"/>
    <w:lvl w:ilvl="0" w:tplc="04E4182E">
      <w:numFmt w:val="bullet"/>
      <w:lvlText w:val="●"/>
      <w:lvlJc w:val="left"/>
      <w:pPr>
        <w:ind w:left="302" w:hanging="197"/>
      </w:pPr>
      <w:rPr>
        <w:rFonts w:ascii="Arial MT" w:eastAsia="Arial MT" w:hAnsi="Arial MT" w:cs="Arial MT" w:hint="default"/>
        <w:w w:val="60"/>
        <w:sz w:val="22"/>
        <w:szCs w:val="22"/>
        <w:lang w:val="es-ES" w:eastAsia="en-US" w:bidi="ar-SA"/>
      </w:rPr>
    </w:lvl>
    <w:lvl w:ilvl="1" w:tplc="F2C65DE0">
      <w:numFmt w:val="bullet"/>
      <w:lvlText w:val="•"/>
      <w:lvlJc w:val="left"/>
      <w:pPr>
        <w:ind w:left="1568" w:hanging="197"/>
      </w:pPr>
      <w:rPr>
        <w:rFonts w:hint="default"/>
        <w:lang w:val="es-ES" w:eastAsia="en-US" w:bidi="ar-SA"/>
      </w:rPr>
    </w:lvl>
    <w:lvl w:ilvl="2" w:tplc="D3982014">
      <w:numFmt w:val="bullet"/>
      <w:lvlText w:val="•"/>
      <w:lvlJc w:val="left"/>
      <w:pPr>
        <w:ind w:left="2837" w:hanging="197"/>
      </w:pPr>
      <w:rPr>
        <w:rFonts w:hint="default"/>
        <w:lang w:val="es-ES" w:eastAsia="en-US" w:bidi="ar-SA"/>
      </w:rPr>
    </w:lvl>
    <w:lvl w:ilvl="3" w:tplc="FFCA94C0">
      <w:numFmt w:val="bullet"/>
      <w:lvlText w:val="•"/>
      <w:lvlJc w:val="left"/>
      <w:pPr>
        <w:ind w:left="4106" w:hanging="197"/>
      </w:pPr>
      <w:rPr>
        <w:rFonts w:hint="default"/>
        <w:lang w:val="es-ES" w:eastAsia="en-US" w:bidi="ar-SA"/>
      </w:rPr>
    </w:lvl>
    <w:lvl w:ilvl="4" w:tplc="236AECE0">
      <w:numFmt w:val="bullet"/>
      <w:lvlText w:val="•"/>
      <w:lvlJc w:val="left"/>
      <w:pPr>
        <w:ind w:left="5375" w:hanging="197"/>
      </w:pPr>
      <w:rPr>
        <w:rFonts w:hint="default"/>
        <w:lang w:val="es-ES" w:eastAsia="en-US" w:bidi="ar-SA"/>
      </w:rPr>
    </w:lvl>
    <w:lvl w:ilvl="5" w:tplc="12F22528">
      <w:numFmt w:val="bullet"/>
      <w:lvlText w:val="•"/>
      <w:lvlJc w:val="left"/>
      <w:pPr>
        <w:ind w:left="6644" w:hanging="197"/>
      </w:pPr>
      <w:rPr>
        <w:rFonts w:hint="default"/>
        <w:lang w:val="es-ES" w:eastAsia="en-US" w:bidi="ar-SA"/>
      </w:rPr>
    </w:lvl>
    <w:lvl w:ilvl="6" w:tplc="C75A6BAA">
      <w:numFmt w:val="bullet"/>
      <w:lvlText w:val="•"/>
      <w:lvlJc w:val="left"/>
      <w:pPr>
        <w:ind w:left="7913" w:hanging="197"/>
      </w:pPr>
      <w:rPr>
        <w:rFonts w:hint="default"/>
        <w:lang w:val="es-ES" w:eastAsia="en-US" w:bidi="ar-SA"/>
      </w:rPr>
    </w:lvl>
    <w:lvl w:ilvl="7" w:tplc="BE762DB4">
      <w:numFmt w:val="bullet"/>
      <w:lvlText w:val="•"/>
      <w:lvlJc w:val="left"/>
      <w:pPr>
        <w:ind w:left="9181" w:hanging="197"/>
      </w:pPr>
      <w:rPr>
        <w:rFonts w:hint="default"/>
        <w:lang w:val="es-ES" w:eastAsia="en-US" w:bidi="ar-SA"/>
      </w:rPr>
    </w:lvl>
    <w:lvl w:ilvl="8" w:tplc="9B720C66">
      <w:numFmt w:val="bullet"/>
      <w:lvlText w:val="•"/>
      <w:lvlJc w:val="left"/>
      <w:pPr>
        <w:ind w:left="10450" w:hanging="197"/>
      </w:pPr>
      <w:rPr>
        <w:rFonts w:hint="default"/>
        <w:lang w:val="es-ES" w:eastAsia="en-US" w:bidi="ar-SA"/>
      </w:rPr>
    </w:lvl>
  </w:abstractNum>
  <w:abstractNum w:abstractNumId="6" w15:restartNumberingAfterBreak="0">
    <w:nsid w:val="66F87240"/>
    <w:multiLevelType w:val="hybridMultilevel"/>
    <w:tmpl w:val="885CD820"/>
    <w:lvl w:ilvl="0" w:tplc="01683F24">
      <w:start w:val="1"/>
      <w:numFmt w:val="decimal"/>
      <w:lvlText w:val="%1."/>
      <w:lvlJc w:val="left"/>
      <w:pPr>
        <w:ind w:left="996" w:hanging="360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C1743AA2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C770D0DC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315848FC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3AD090CE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AA1471B8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1D0EFABE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03A0753E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5BF4200A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0C86B17"/>
    <w:multiLevelType w:val="multilevel"/>
    <w:tmpl w:val="62CC9124"/>
    <w:lvl w:ilvl="0">
      <w:start w:val="3"/>
      <w:numFmt w:val="decimal"/>
      <w:lvlText w:val="%1."/>
      <w:lvlJc w:val="left"/>
      <w:pPr>
        <w:ind w:left="110" w:hanging="464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67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21" w:hanging="67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42" w:hanging="67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67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67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67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67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672"/>
      </w:pPr>
      <w:rPr>
        <w:rFonts w:hint="default"/>
        <w:lang w:val="es-ES" w:eastAsia="en-US" w:bidi="ar-SA"/>
      </w:rPr>
    </w:lvl>
  </w:abstractNum>
  <w:abstractNum w:abstractNumId="8" w15:restartNumberingAfterBreak="0">
    <w:nsid w:val="73C467A3"/>
    <w:multiLevelType w:val="hybridMultilevel"/>
    <w:tmpl w:val="35E27794"/>
    <w:lvl w:ilvl="0" w:tplc="D11E1362">
      <w:numFmt w:val="bullet"/>
      <w:lvlText w:val=""/>
      <w:lvlJc w:val="left"/>
      <w:pPr>
        <w:ind w:left="276" w:hanging="14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660CD7A">
      <w:numFmt w:val="bullet"/>
      <w:lvlText w:val="•"/>
      <w:lvlJc w:val="left"/>
      <w:pPr>
        <w:ind w:left="1550" w:hanging="143"/>
      </w:pPr>
      <w:rPr>
        <w:rFonts w:hint="default"/>
        <w:lang w:val="es-ES" w:eastAsia="en-US" w:bidi="ar-SA"/>
      </w:rPr>
    </w:lvl>
    <w:lvl w:ilvl="2" w:tplc="6A90B44E">
      <w:numFmt w:val="bullet"/>
      <w:lvlText w:val="•"/>
      <w:lvlJc w:val="left"/>
      <w:pPr>
        <w:ind w:left="2821" w:hanging="143"/>
      </w:pPr>
      <w:rPr>
        <w:rFonts w:hint="default"/>
        <w:lang w:val="es-ES" w:eastAsia="en-US" w:bidi="ar-SA"/>
      </w:rPr>
    </w:lvl>
    <w:lvl w:ilvl="3" w:tplc="C1DCAC1C">
      <w:numFmt w:val="bullet"/>
      <w:lvlText w:val="•"/>
      <w:lvlJc w:val="left"/>
      <w:pPr>
        <w:ind w:left="4092" w:hanging="143"/>
      </w:pPr>
      <w:rPr>
        <w:rFonts w:hint="default"/>
        <w:lang w:val="es-ES" w:eastAsia="en-US" w:bidi="ar-SA"/>
      </w:rPr>
    </w:lvl>
    <w:lvl w:ilvl="4" w:tplc="601EF582">
      <w:numFmt w:val="bullet"/>
      <w:lvlText w:val="•"/>
      <w:lvlJc w:val="left"/>
      <w:pPr>
        <w:ind w:left="5363" w:hanging="143"/>
      </w:pPr>
      <w:rPr>
        <w:rFonts w:hint="default"/>
        <w:lang w:val="es-ES" w:eastAsia="en-US" w:bidi="ar-SA"/>
      </w:rPr>
    </w:lvl>
    <w:lvl w:ilvl="5" w:tplc="22A46FB6">
      <w:numFmt w:val="bullet"/>
      <w:lvlText w:val="•"/>
      <w:lvlJc w:val="left"/>
      <w:pPr>
        <w:ind w:left="6634" w:hanging="143"/>
      </w:pPr>
      <w:rPr>
        <w:rFonts w:hint="default"/>
        <w:lang w:val="es-ES" w:eastAsia="en-US" w:bidi="ar-SA"/>
      </w:rPr>
    </w:lvl>
    <w:lvl w:ilvl="6" w:tplc="2EA858C4">
      <w:numFmt w:val="bullet"/>
      <w:lvlText w:val="•"/>
      <w:lvlJc w:val="left"/>
      <w:pPr>
        <w:ind w:left="7905" w:hanging="143"/>
      </w:pPr>
      <w:rPr>
        <w:rFonts w:hint="default"/>
        <w:lang w:val="es-ES" w:eastAsia="en-US" w:bidi="ar-SA"/>
      </w:rPr>
    </w:lvl>
    <w:lvl w:ilvl="7" w:tplc="CA7CA094">
      <w:numFmt w:val="bullet"/>
      <w:lvlText w:val="•"/>
      <w:lvlJc w:val="left"/>
      <w:pPr>
        <w:ind w:left="9175" w:hanging="143"/>
      </w:pPr>
      <w:rPr>
        <w:rFonts w:hint="default"/>
        <w:lang w:val="es-ES" w:eastAsia="en-US" w:bidi="ar-SA"/>
      </w:rPr>
    </w:lvl>
    <w:lvl w:ilvl="8" w:tplc="C6C0257E">
      <w:numFmt w:val="bullet"/>
      <w:lvlText w:val="•"/>
      <w:lvlJc w:val="left"/>
      <w:pPr>
        <w:ind w:left="10446" w:hanging="143"/>
      </w:pPr>
      <w:rPr>
        <w:rFonts w:hint="default"/>
        <w:lang w:val="es-ES" w:eastAsia="en-US" w:bidi="ar-SA"/>
      </w:rPr>
    </w:lvl>
  </w:abstractNum>
  <w:abstractNum w:abstractNumId="9" w15:restartNumberingAfterBreak="0">
    <w:nsid w:val="788442E4"/>
    <w:multiLevelType w:val="multilevel"/>
    <w:tmpl w:val="BDAC1234"/>
    <w:lvl w:ilvl="0">
      <w:start w:val="4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10" w15:restartNumberingAfterBreak="0">
    <w:nsid w:val="7F80222C"/>
    <w:multiLevelType w:val="hybridMultilevel"/>
    <w:tmpl w:val="46C08642"/>
    <w:lvl w:ilvl="0" w:tplc="154C76AE">
      <w:start w:val="2"/>
      <w:numFmt w:val="decimal"/>
      <w:lvlText w:val="%1."/>
      <w:lvlJc w:val="left"/>
      <w:pPr>
        <w:ind w:left="99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89341636">
      <w:numFmt w:val="bullet"/>
      <w:lvlText w:val="•"/>
      <w:lvlJc w:val="left"/>
      <w:pPr>
        <w:ind w:left="2272" w:hanging="360"/>
      </w:pPr>
      <w:rPr>
        <w:rFonts w:hint="default"/>
        <w:lang w:val="es-ES" w:eastAsia="en-US" w:bidi="ar-SA"/>
      </w:rPr>
    </w:lvl>
    <w:lvl w:ilvl="2" w:tplc="78BEA392">
      <w:numFmt w:val="bullet"/>
      <w:lvlText w:val="•"/>
      <w:lvlJc w:val="left"/>
      <w:pPr>
        <w:ind w:left="3544" w:hanging="360"/>
      </w:pPr>
      <w:rPr>
        <w:rFonts w:hint="default"/>
        <w:lang w:val="es-ES" w:eastAsia="en-US" w:bidi="ar-SA"/>
      </w:rPr>
    </w:lvl>
    <w:lvl w:ilvl="3" w:tplc="910C11AA">
      <w:numFmt w:val="bullet"/>
      <w:lvlText w:val="•"/>
      <w:lvlJc w:val="left"/>
      <w:pPr>
        <w:ind w:left="4816" w:hanging="360"/>
      </w:pPr>
      <w:rPr>
        <w:rFonts w:hint="default"/>
        <w:lang w:val="es-ES" w:eastAsia="en-US" w:bidi="ar-SA"/>
      </w:rPr>
    </w:lvl>
    <w:lvl w:ilvl="4" w:tplc="2806E090">
      <w:numFmt w:val="bullet"/>
      <w:lvlText w:val="•"/>
      <w:lvlJc w:val="left"/>
      <w:pPr>
        <w:ind w:left="6088" w:hanging="360"/>
      </w:pPr>
      <w:rPr>
        <w:rFonts w:hint="default"/>
        <w:lang w:val="es-ES" w:eastAsia="en-US" w:bidi="ar-SA"/>
      </w:rPr>
    </w:lvl>
    <w:lvl w:ilvl="5" w:tplc="86EA4B94">
      <w:numFmt w:val="bullet"/>
      <w:lvlText w:val="•"/>
      <w:lvlJc w:val="left"/>
      <w:pPr>
        <w:ind w:left="7360" w:hanging="360"/>
      </w:pPr>
      <w:rPr>
        <w:rFonts w:hint="default"/>
        <w:lang w:val="es-ES" w:eastAsia="en-US" w:bidi="ar-SA"/>
      </w:rPr>
    </w:lvl>
    <w:lvl w:ilvl="6" w:tplc="C046F0F6">
      <w:numFmt w:val="bullet"/>
      <w:lvlText w:val="•"/>
      <w:lvlJc w:val="left"/>
      <w:pPr>
        <w:ind w:left="8632" w:hanging="360"/>
      </w:pPr>
      <w:rPr>
        <w:rFonts w:hint="default"/>
        <w:lang w:val="es-ES" w:eastAsia="en-US" w:bidi="ar-SA"/>
      </w:rPr>
    </w:lvl>
    <w:lvl w:ilvl="7" w:tplc="CB3C626E">
      <w:numFmt w:val="bullet"/>
      <w:lvlText w:val="•"/>
      <w:lvlJc w:val="left"/>
      <w:pPr>
        <w:ind w:left="9904" w:hanging="360"/>
      </w:pPr>
      <w:rPr>
        <w:rFonts w:hint="default"/>
        <w:lang w:val="es-ES" w:eastAsia="en-US" w:bidi="ar-SA"/>
      </w:rPr>
    </w:lvl>
    <w:lvl w:ilvl="8" w:tplc="A2ECAF04">
      <w:numFmt w:val="bullet"/>
      <w:lvlText w:val="•"/>
      <w:lvlJc w:val="left"/>
      <w:pPr>
        <w:ind w:left="11176" w:hanging="360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5766"/>
    <w:rsid w:val="007B5766"/>
    <w:rsid w:val="00CD2776"/>
    <w:rsid w:val="00D3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722E922"/>
  <w15:docId w15:val="{F3DD0132-8C06-493A-98DD-A548DECB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line="245" w:lineRule="exact"/>
      <w:ind w:left="20"/>
      <w:outlineLvl w:val="0"/>
    </w:pPr>
    <w:rPr>
      <w:rFonts w:ascii="Calibri" w:eastAsia="Calibri" w:hAnsi="Calibri" w:cs="Calibri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93"/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D27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2776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CD27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D2776"/>
    <w:rPr>
      <w:rFonts w:ascii="Arial MT" w:eastAsia="Arial MT" w:hAnsi="Arial MT" w:cs="Arial MT"/>
      <w:lang w:val="es-ES"/>
    </w:rPr>
  </w:style>
  <w:style w:type="character" w:styleId="Nmerodepgina">
    <w:name w:val="page number"/>
    <w:basedOn w:val="Fuentedeprrafopredeter"/>
    <w:rsid w:val="00CD2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4199</Words>
  <Characters>23098</Characters>
  <Application>Microsoft Office Word</Application>
  <DocSecurity>0</DocSecurity>
  <Lines>192</Lines>
  <Paragraphs>54</Paragraphs>
  <ScaleCrop>false</ScaleCrop>
  <Company/>
  <LinksUpToDate>false</LinksUpToDate>
  <CharactersWithSpaces>27243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2022-09-06T17:01:00Z</dcterms:created>
  <dcterms:modified xsi:type="dcterms:W3CDTF">2022-09-06T17:03:00Z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