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FBE" w:rsidRDefault="00293FBE" w:rsidP="005053AB">
      <w:pPr>
        <w:pStyle w:val="Sinespaciado"/>
        <w:jc w:val="center"/>
        <w:rPr>
          <w:rFonts w:ascii="Arial" w:hAnsi="Arial" w:cs="Arial"/>
          <w:b/>
          <w:sz w:val="20"/>
          <w:szCs w:val="20"/>
        </w:rPr>
      </w:pPr>
    </w:p>
    <w:p w:rsidR="00293FBE" w:rsidRDefault="00293FBE" w:rsidP="005053AB">
      <w:pPr>
        <w:pStyle w:val="Sinespaciado"/>
        <w:jc w:val="center"/>
        <w:rPr>
          <w:rFonts w:ascii="Arial" w:hAnsi="Arial" w:cs="Arial"/>
          <w:b/>
          <w:sz w:val="20"/>
          <w:szCs w:val="20"/>
        </w:rPr>
      </w:pPr>
    </w:p>
    <w:p w:rsidR="00893ABC" w:rsidRDefault="00DE26A7" w:rsidP="00893ABC">
      <w:pPr>
        <w:autoSpaceDE w:val="0"/>
        <w:autoSpaceDN w:val="0"/>
        <w:adjustRightInd w:val="0"/>
        <w:jc w:val="center"/>
        <w:rPr>
          <w:rFonts w:ascii="Arial" w:hAnsi="Arial" w:cs="Arial"/>
          <w:b/>
          <w:bCs/>
          <w:sz w:val="24"/>
          <w:szCs w:val="24"/>
          <w:lang w:eastAsia="es-MX"/>
        </w:rPr>
      </w:pPr>
      <w:r>
        <w:rPr>
          <w:rFonts w:ascii="Arial" w:hAnsi="Arial" w:cs="Arial"/>
          <w:b/>
          <w:sz w:val="20"/>
          <w:szCs w:val="20"/>
        </w:rPr>
        <w:tab/>
      </w:r>
      <w:r w:rsidR="00893ABC">
        <w:rPr>
          <w:rFonts w:ascii="Arial" w:hAnsi="Arial" w:cs="Arial"/>
          <w:b/>
          <w:bCs/>
          <w:sz w:val="24"/>
          <w:szCs w:val="24"/>
          <w:lang w:eastAsia="es-MX"/>
        </w:rPr>
        <w:t>Tecnológico Nacional de México</w:t>
      </w:r>
    </w:p>
    <w:p w:rsidR="00893ABC" w:rsidRDefault="00893ABC" w:rsidP="00893ABC">
      <w:pPr>
        <w:autoSpaceDE w:val="0"/>
        <w:autoSpaceDN w:val="0"/>
        <w:adjustRightInd w:val="0"/>
        <w:jc w:val="center"/>
        <w:rPr>
          <w:rFonts w:ascii="Arial" w:hAnsi="Arial" w:cs="Arial"/>
          <w:b/>
          <w:bCs/>
          <w:sz w:val="24"/>
          <w:szCs w:val="24"/>
          <w:lang w:eastAsia="es-MX"/>
        </w:rPr>
      </w:pPr>
      <w:r>
        <w:rPr>
          <w:rFonts w:ascii="Arial" w:hAnsi="Arial" w:cs="Arial"/>
          <w:b/>
          <w:bCs/>
          <w:sz w:val="24"/>
          <w:szCs w:val="24"/>
          <w:lang w:eastAsia="es-MX"/>
        </w:rPr>
        <w:t xml:space="preserve">Subdirección Académica o su equivalente en los Institutos Tecnológicos Descentralizados </w:t>
      </w:r>
    </w:p>
    <w:p w:rsidR="00893ABC" w:rsidRDefault="00893ABC" w:rsidP="00893ABC">
      <w:pPr>
        <w:autoSpaceDE w:val="0"/>
        <w:autoSpaceDN w:val="0"/>
        <w:adjustRightInd w:val="0"/>
        <w:jc w:val="center"/>
        <w:rPr>
          <w:rFonts w:ascii="Arial" w:hAnsi="Arial" w:cs="Arial"/>
          <w:b/>
          <w:bCs/>
          <w:sz w:val="24"/>
          <w:szCs w:val="24"/>
          <w:lang w:eastAsia="es-MX"/>
        </w:rPr>
      </w:pPr>
      <w:r>
        <w:rPr>
          <w:rFonts w:ascii="Arial" w:hAnsi="Arial" w:cs="Arial"/>
          <w:b/>
          <w:bCs/>
          <w:sz w:val="24"/>
          <w:szCs w:val="24"/>
          <w:lang w:eastAsia="es-MX"/>
        </w:rPr>
        <w:t>Instrumentación didáctica para la formación y desarrollo de competencias Profesionales</w:t>
      </w:r>
    </w:p>
    <w:p w:rsidR="00893ABC" w:rsidRDefault="00893ABC" w:rsidP="00893ABC">
      <w:pPr>
        <w:autoSpaceDE w:val="0"/>
        <w:autoSpaceDN w:val="0"/>
        <w:adjustRightInd w:val="0"/>
        <w:ind w:left="2124" w:firstLine="708"/>
        <w:rPr>
          <w:rFonts w:ascii="Arial" w:hAnsi="Arial" w:cs="Arial"/>
          <w:b/>
          <w:bCs/>
          <w:sz w:val="24"/>
          <w:szCs w:val="24"/>
          <w:lang w:eastAsia="es-MX"/>
        </w:rPr>
      </w:pPr>
      <w:r>
        <w:rPr>
          <w:rFonts w:ascii="Arial" w:hAnsi="Arial" w:cs="Arial"/>
          <w:b/>
          <w:bCs/>
          <w:sz w:val="24"/>
          <w:szCs w:val="24"/>
          <w:lang w:eastAsia="es-MX"/>
        </w:rPr>
        <w:t xml:space="preserve">Periodo: </w:t>
      </w:r>
      <w:r w:rsidRPr="00356558">
        <w:rPr>
          <w:rFonts w:ascii="Arial" w:hAnsi="Arial" w:cs="Arial"/>
          <w:b/>
          <w:bCs/>
          <w:sz w:val="24"/>
          <w:szCs w:val="24"/>
          <w:u w:val="single"/>
          <w:lang w:eastAsia="es-MX"/>
        </w:rPr>
        <w:t>SEPTIEMBRE 2022-ENERO 2023</w:t>
      </w:r>
    </w:p>
    <w:p w:rsidR="005053AB" w:rsidRPr="00862CFC" w:rsidRDefault="005053AB" w:rsidP="00893ABC">
      <w:pPr>
        <w:pStyle w:val="Sinespaciado"/>
        <w:tabs>
          <w:tab w:val="center" w:pos="6503"/>
          <w:tab w:val="left" w:pos="10343"/>
        </w:tabs>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9315"/>
      </w:tblGrid>
      <w:tr w:rsidR="005053AB" w:rsidRPr="00862CFC" w:rsidTr="00862CFC">
        <w:tc>
          <w:tcPr>
            <w:tcW w:w="3681" w:type="dxa"/>
          </w:tcPr>
          <w:p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Nombre de la Asignatura:</w:t>
            </w:r>
          </w:p>
        </w:tc>
        <w:tc>
          <w:tcPr>
            <w:tcW w:w="9315" w:type="dxa"/>
            <w:tcBorders>
              <w:bottom w:val="single" w:sz="4" w:space="0" w:color="auto"/>
            </w:tcBorders>
          </w:tcPr>
          <w:p w:rsidR="005053AB" w:rsidRPr="00862CFC" w:rsidRDefault="005D1E24" w:rsidP="005053AB">
            <w:pPr>
              <w:pStyle w:val="Sinespaciado"/>
              <w:rPr>
                <w:rFonts w:ascii="Arial" w:hAnsi="Arial" w:cs="Arial"/>
                <w:sz w:val="20"/>
                <w:szCs w:val="20"/>
              </w:rPr>
            </w:pPr>
            <w:r>
              <w:rPr>
                <w:rFonts w:ascii="Arial" w:hAnsi="Arial" w:cs="Arial"/>
                <w:sz w:val="20"/>
                <w:szCs w:val="20"/>
              </w:rPr>
              <w:t>TALLER DE HERRAMIENTAS INTELECTUALES</w:t>
            </w:r>
          </w:p>
        </w:tc>
      </w:tr>
      <w:tr w:rsidR="005053AB" w:rsidRPr="00862CFC" w:rsidTr="00862CFC">
        <w:tc>
          <w:tcPr>
            <w:tcW w:w="3681" w:type="dxa"/>
          </w:tcPr>
          <w:p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Plan de Estudios:</w:t>
            </w:r>
          </w:p>
        </w:tc>
        <w:tc>
          <w:tcPr>
            <w:tcW w:w="9315" w:type="dxa"/>
            <w:tcBorders>
              <w:top w:val="single" w:sz="4" w:space="0" w:color="auto"/>
              <w:bottom w:val="single" w:sz="4" w:space="0" w:color="auto"/>
            </w:tcBorders>
          </w:tcPr>
          <w:p w:rsidR="005053AB" w:rsidRPr="00862CFC" w:rsidRDefault="005D1E24" w:rsidP="005053AB">
            <w:pPr>
              <w:pStyle w:val="Sinespaciado"/>
              <w:rPr>
                <w:rFonts w:ascii="Arial" w:hAnsi="Arial" w:cs="Arial"/>
                <w:sz w:val="20"/>
                <w:szCs w:val="20"/>
              </w:rPr>
            </w:pPr>
            <w:r>
              <w:rPr>
                <w:rFonts w:ascii="Arial" w:hAnsi="Arial" w:cs="Arial"/>
                <w:sz w:val="20"/>
                <w:szCs w:val="20"/>
              </w:rPr>
              <w:t>IIND-2010-227</w:t>
            </w:r>
          </w:p>
        </w:tc>
      </w:tr>
      <w:tr w:rsidR="005053AB" w:rsidRPr="00862CFC" w:rsidTr="00862CFC">
        <w:tc>
          <w:tcPr>
            <w:tcW w:w="3681" w:type="dxa"/>
          </w:tcPr>
          <w:p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Clave de la Asignatura:</w:t>
            </w:r>
          </w:p>
        </w:tc>
        <w:tc>
          <w:tcPr>
            <w:tcW w:w="9315" w:type="dxa"/>
            <w:tcBorders>
              <w:top w:val="single" w:sz="4" w:space="0" w:color="auto"/>
              <w:bottom w:val="single" w:sz="4" w:space="0" w:color="auto"/>
            </w:tcBorders>
          </w:tcPr>
          <w:p w:rsidR="005053AB" w:rsidRPr="00862CFC" w:rsidRDefault="005D1E24" w:rsidP="005053AB">
            <w:pPr>
              <w:pStyle w:val="Sinespaciado"/>
              <w:rPr>
                <w:rFonts w:ascii="Arial" w:hAnsi="Arial" w:cs="Arial"/>
                <w:sz w:val="20"/>
                <w:szCs w:val="20"/>
              </w:rPr>
            </w:pPr>
            <w:r w:rsidRPr="005D1E24">
              <w:rPr>
                <w:rFonts w:ascii="Arial" w:hAnsi="Arial" w:cs="Arial"/>
                <w:sz w:val="20"/>
                <w:szCs w:val="20"/>
              </w:rPr>
              <w:t>INH-1029</w:t>
            </w:r>
          </w:p>
        </w:tc>
      </w:tr>
      <w:tr w:rsidR="005053AB" w:rsidRPr="00862CFC" w:rsidTr="00862CFC">
        <w:tc>
          <w:tcPr>
            <w:tcW w:w="3681" w:type="dxa"/>
          </w:tcPr>
          <w:p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Horas teoría-horas prácticas-Créditos:</w:t>
            </w:r>
          </w:p>
        </w:tc>
        <w:tc>
          <w:tcPr>
            <w:tcW w:w="9315" w:type="dxa"/>
            <w:tcBorders>
              <w:top w:val="single" w:sz="4" w:space="0" w:color="auto"/>
              <w:bottom w:val="single" w:sz="4" w:space="0" w:color="auto"/>
            </w:tcBorders>
          </w:tcPr>
          <w:p w:rsidR="005053AB" w:rsidRPr="00862CFC" w:rsidRDefault="005D1E24" w:rsidP="005053AB">
            <w:pPr>
              <w:pStyle w:val="Sinespaciado"/>
              <w:rPr>
                <w:rFonts w:ascii="Arial" w:hAnsi="Arial" w:cs="Arial"/>
                <w:sz w:val="20"/>
                <w:szCs w:val="20"/>
              </w:rPr>
            </w:pPr>
            <w:r w:rsidRPr="005D1E24">
              <w:rPr>
                <w:rFonts w:ascii="Arial" w:hAnsi="Arial" w:cs="Arial"/>
                <w:sz w:val="20"/>
                <w:szCs w:val="20"/>
              </w:rPr>
              <w:t>1-3-4</w:t>
            </w:r>
          </w:p>
        </w:tc>
      </w:tr>
    </w:tbl>
    <w:p w:rsidR="005053AB" w:rsidRPr="00862CFC" w:rsidRDefault="005053AB" w:rsidP="005053AB">
      <w:pPr>
        <w:pStyle w:val="Sinespaciado"/>
        <w:rPr>
          <w:rFonts w:ascii="Arial" w:hAnsi="Arial" w:cs="Arial"/>
          <w:sz w:val="20"/>
          <w:szCs w:val="20"/>
        </w:rPr>
      </w:pPr>
    </w:p>
    <w:p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Caracterización de la asignatura:</w:t>
      </w:r>
    </w:p>
    <w:tbl>
      <w:tblPr>
        <w:tblStyle w:val="Tablaconcuadrcula"/>
        <w:tblW w:w="0" w:type="auto"/>
        <w:tblLook w:val="04A0" w:firstRow="1" w:lastRow="0" w:firstColumn="1" w:lastColumn="0" w:noHBand="0" w:noVBand="1"/>
      </w:tblPr>
      <w:tblGrid>
        <w:gridCol w:w="12996"/>
      </w:tblGrid>
      <w:tr w:rsidR="005053AB" w:rsidRPr="00862CFC" w:rsidTr="005053AB">
        <w:tc>
          <w:tcPr>
            <w:tcW w:w="12996" w:type="dxa"/>
          </w:tcPr>
          <w:p w:rsidR="005D1E24" w:rsidRDefault="003E1565" w:rsidP="005D1E24">
            <w:pPr>
              <w:autoSpaceDE w:val="0"/>
              <w:autoSpaceDN w:val="0"/>
              <w:adjustRightInd w:val="0"/>
              <w:jc w:val="both"/>
              <w:rPr>
                <w:rFonts w:ascii="TimesNewRomanPSMT" w:hAnsi="TimesNewRomanPSMT" w:cs="TimesNewRomanPSMT"/>
                <w:sz w:val="24"/>
                <w:szCs w:val="24"/>
              </w:rPr>
            </w:pPr>
            <w:r>
              <w:rPr>
                <w:rFonts w:ascii="TimesNewRomanPSMT" w:hAnsi="TimesNewRomanPSMT" w:cs="TimesNewRomanPSMT"/>
                <w:sz w:val="24"/>
                <w:szCs w:val="24"/>
              </w:rPr>
              <w:t xml:space="preserve"> </w:t>
            </w:r>
            <w:r w:rsidR="005D1E24">
              <w:rPr>
                <w:rFonts w:ascii="TimesNewRomanPSMT" w:hAnsi="TimesNewRomanPSMT" w:cs="TimesNewRomanPSMT"/>
                <w:sz w:val="24"/>
                <w:szCs w:val="24"/>
              </w:rPr>
              <w:t>Esta asignatura aporta al perfil del Ingeniero Industrial las herramientas para desarrollar la capacidad de explicar situaciones de personalidad y habilidades del ser humano que contribuyen en la formación profesional, involucradas en la administración de los sistemas de producción.</w:t>
            </w:r>
          </w:p>
          <w:p w:rsidR="005D1E24" w:rsidRDefault="005D1E24" w:rsidP="005D1E24">
            <w:pPr>
              <w:autoSpaceDE w:val="0"/>
              <w:autoSpaceDN w:val="0"/>
              <w:adjustRightInd w:val="0"/>
              <w:jc w:val="both"/>
              <w:rPr>
                <w:rFonts w:ascii="TimesNewRomanPSMT" w:hAnsi="TimesNewRomanPSMT" w:cs="TimesNewRomanPSMT"/>
                <w:sz w:val="24"/>
                <w:szCs w:val="24"/>
              </w:rPr>
            </w:pPr>
            <w:r>
              <w:rPr>
                <w:rFonts w:ascii="TimesNewRomanPSMT" w:hAnsi="TimesNewRomanPSMT" w:cs="TimesNewRomanPSMT"/>
                <w:sz w:val="24"/>
                <w:szCs w:val="24"/>
              </w:rPr>
              <w:t>Se inserta en el primer semestre debido a que esta asignatura dará soporte a otras vinculadas con el desempeño profesional. De manera particular el contenido de esta asignatura se relaciona con los temas de liderazgo e investigación.</w:t>
            </w:r>
          </w:p>
          <w:p w:rsidR="005D1E24" w:rsidRDefault="005D1E24" w:rsidP="005D1E24">
            <w:pPr>
              <w:autoSpaceDE w:val="0"/>
              <w:autoSpaceDN w:val="0"/>
              <w:adjustRightInd w:val="0"/>
              <w:jc w:val="both"/>
              <w:rPr>
                <w:rFonts w:ascii="TimesNewRomanPSMT" w:hAnsi="TimesNewRomanPSMT" w:cs="TimesNewRomanPSMT"/>
                <w:sz w:val="24"/>
                <w:szCs w:val="24"/>
              </w:rPr>
            </w:pPr>
            <w:r>
              <w:rPr>
                <w:rFonts w:ascii="TimesNewRomanPSMT" w:hAnsi="TimesNewRomanPSMT" w:cs="TimesNewRomanPSMT"/>
                <w:sz w:val="24"/>
                <w:szCs w:val="24"/>
              </w:rPr>
              <w:t>El Taller de Herramientas Intelectuales proporciona las bases para desarrollar las competencias del ingeniero industrial formándolo en la creatividad, la visión sistémica y analítica para generar un compromiso ético con la sociedad.</w:t>
            </w:r>
          </w:p>
          <w:p w:rsidR="005D1E24" w:rsidRDefault="005D1E24" w:rsidP="005D1E24">
            <w:pPr>
              <w:autoSpaceDE w:val="0"/>
              <w:autoSpaceDN w:val="0"/>
              <w:adjustRightInd w:val="0"/>
              <w:jc w:val="both"/>
              <w:rPr>
                <w:rFonts w:ascii="TimesNewRomanPSMT" w:hAnsi="TimesNewRomanPSMT" w:cs="TimesNewRomanPSMT"/>
                <w:sz w:val="24"/>
                <w:szCs w:val="24"/>
              </w:rPr>
            </w:pPr>
            <w:r>
              <w:rPr>
                <w:rFonts w:ascii="TimesNewRomanPSMT" w:hAnsi="TimesNewRomanPSMT" w:cs="TimesNewRomanPSMT"/>
                <w:sz w:val="24"/>
                <w:szCs w:val="24"/>
              </w:rPr>
              <w:t>Esta asignatura tiene relevancia en la formación del ingeniero industrial, ya que contempla aspectos que contemple aspectos que favorecen la madurez y el autoconocimiento para la solución de problemas en las organizaciones de forma eficiente.</w:t>
            </w:r>
          </w:p>
          <w:p w:rsidR="005D1E24" w:rsidRDefault="005D1E24" w:rsidP="005D1E24">
            <w:pPr>
              <w:autoSpaceDE w:val="0"/>
              <w:autoSpaceDN w:val="0"/>
              <w:adjustRightInd w:val="0"/>
              <w:jc w:val="both"/>
              <w:rPr>
                <w:rFonts w:ascii="TimesNewRomanPSMT" w:hAnsi="TimesNewRomanPSMT" w:cs="TimesNewRomanPSMT"/>
                <w:sz w:val="24"/>
                <w:szCs w:val="24"/>
              </w:rPr>
            </w:pPr>
            <w:r>
              <w:rPr>
                <w:rFonts w:ascii="TimesNewRomanPSMT" w:hAnsi="TimesNewRomanPSMT" w:cs="TimesNewRomanPSMT"/>
                <w:sz w:val="24"/>
                <w:szCs w:val="24"/>
              </w:rPr>
              <w:t>Esta es una asignatura que comprende cinco temas:</w:t>
            </w:r>
          </w:p>
          <w:p w:rsidR="005D1E24" w:rsidRDefault="005D1E24" w:rsidP="005D1E24">
            <w:pPr>
              <w:autoSpaceDE w:val="0"/>
              <w:autoSpaceDN w:val="0"/>
              <w:adjustRightInd w:val="0"/>
              <w:jc w:val="both"/>
              <w:rPr>
                <w:rFonts w:ascii="TimesNewRomanPSMT" w:hAnsi="TimesNewRomanPSMT" w:cs="TimesNewRomanPSMT"/>
                <w:sz w:val="24"/>
                <w:szCs w:val="24"/>
              </w:rPr>
            </w:pPr>
            <w:r>
              <w:rPr>
                <w:rFonts w:ascii="SymbolMT" w:eastAsia="SymbolMT" w:hAnsi="TimesNewRomanPSMT" w:cs="SymbolMT" w:hint="eastAsia"/>
                <w:sz w:val="24"/>
                <w:szCs w:val="24"/>
              </w:rPr>
              <w:lastRenderedPageBreak/>
              <w:t></w:t>
            </w:r>
            <w:r>
              <w:rPr>
                <w:rFonts w:ascii="SymbolMT" w:eastAsia="SymbolMT" w:hAnsi="TimesNewRomanPSMT" w:cs="SymbolMT"/>
                <w:sz w:val="24"/>
                <w:szCs w:val="24"/>
              </w:rPr>
              <w:t xml:space="preserve"> </w:t>
            </w:r>
            <w:r>
              <w:rPr>
                <w:rFonts w:ascii="TimesNewRomanPSMT" w:hAnsi="TimesNewRomanPSMT" w:cs="TimesNewRomanPSMT"/>
                <w:sz w:val="24"/>
                <w:szCs w:val="24"/>
              </w:rPr>
              <w:t>Aprender a ser, donde el estudiante fortalece el conocimiento de su personalidad.</w:t>
            </w:r>
          </w:p>
          <w:p w:rsidR="005D1E24" w:rsidRDefault="005D1E24" w:rsidP="005D1E24">
            <w:pPr>
              <w:autoSpaceDE w:val="0"/>
              <w:autoSpaceDN w:val="0"/>
              <w:adjustRightInd w:val="0"/>
              <w:jc w:val="both"/>
              <w:rPr>
                <w:rFonts w:ascii="TimesNewRomanPSMT" w:hAnsi="TimesNewRomanPSMT" w:cs="TimesNewRomanPSMT"/>
                <w:sz w:val="24"/>
                <w:szCs w:val="24"/>
              </w:rPr>
            </w:pPr>
            <w:r>
              <w:rPr>
                <w:rFonts w:ascii="SymbolMT" w:eastAsia="SymbolMT" w:hAnsi="TimesNewRomanPSMT" w:cs="SymbolMT" w:hint="eastAsia"/>
                <w:sz w:val="24"/>
                <w:szCs w:val="24"/>
              </w:rPr>
              <w:t></w:t>
            </w:r>
            <w:r>
              <w:rPr>
                <w:rFonts w:ascii="SymbolMT" w:eastAsia="SymbolMT" w:hAnsi="TimesNewRomanPSMT" w:cs="SymbolMT"/>
                <w:sz w:val="24"/>
                <w:szCs w:val="24"/>
              </w:rPr>
              <w:t xml:space="preserve"> </w:t>
            </w:r>
            <w:r>
              <w:rPr>
                <w:rFonts w:ascii="TimesNewRomanPSMT" w:hAnsi="TimesNewRomanPSMT" w:cs="TimesNewRomanPSMT"/>
                <w:sz w:val="24"/>
                <w:szCs w:val="24"/>
              </w:rPr>
              <w:t>Aprender a pensar, donde el estudiante conoce y selecciona las formas de pensamiento adecuadas</w:t>
            </w:r>
          </w:p>
          <w:p w:rsidR="005D1E24" w:rsidRDefault="005D1E24" w:rsidP="005D1E24">
            <w:pPr>
              <w:autoSpaceDE w:val="0"/>
              <w:autoSpaceDN w:val="0"/>
              <w:adjustRightInd w:val="0"/>
              <w:jc w:val="both"/>
              <w:rPr>
                <w:rFonts w:ascii="TimesNewRomanPSMT" w:hAnsi="TimesNewRomanPSMT" w:cs="TimesNewRomanPSMT"/>
                <w:sz w:val="24"/>
                <w:szCs w:val="24"/>
              </w:rPr>
            </w:pPr>
            <w:proofErr w:type="gramStart"/>
            <w:r>
              <w:rPr>
                <w:rFonts w:ascii="TimesNewRomanPSMT" w:hAnsi="TimesNewRomanPSMT" w:cs="TimesNewRomanPSMT"/>
                <w:sz w:val="24"/>
                <w:szCs w:val="24"/>
              </w:rPr>
              <w:t>a</w:t>
            </w:r>
            <w:proofErr w:type="gramEnd"/>
            <w:r>
              <w:rPr>
                <w:rFonts w:ascii="TimesNewRomanPSMT" w:hAnsi="TimesNewRomanPSMT" w:cs="TimesNewRomanPSMT"/>
                <w:sz w:val="24"/>
                <w:szCs w:val="24"/>
              </w:rPr>
              <w:t xml:space="preserve"> situaciones dadas.</w:t>
            </w:r>
          </w:p>
          <w:p w:rsidR="005D1E24" w:rsidRDefault="005D1E24" w:rsidP="005D1E24">
            <w:pPr>
              <w:autoSpaceDE w:val="0"/>
              <w:autoSpaceDN w:val="0"/>
              <w:adjustRightInd w:val="0"/>
              <w:jc w:val="both"/>
              <w:rPr>
                <w:rFonts w:ascii="TimesNewRomanPSMT" w:hAnsi="TimesNewRomanPSMT" w:cs="TimesNewRomanPSMT"/>
                <w:sz w:val="24"/>
                <w:szCs w:val="24"/>
              </w:rPr>
            </w:pPr>
            <w:r>
              <w:rPr>
                <w:rFonts w:ascii="SymbolMT" w:eastAsia="SymbolMT" w:hAnsi="TimesNewRomanPSMT" w:cs="SymbolMT" w:hint="eastAsia"/>
                <w:sz w:val="24"/>
                <w:szCs w:val="24"/>
              </w:rPr>
              <w:t></w:t>
            </w:r>
            <w:r>
              <w:rPr>
                <w:rFonts w:ascii="SymbolMT" w:eastAsia="SymbolMT" w:hAnsi="TimesNewRomanPSMT" w:cs="SymbolMT"/>
                <w:sz w:val="24"/>
                <w:szCs w:val="24"/>
              </w:rPr>
              <w:t xml:space="preserve"> </w:t>
            </w:r>
            <w:r>
              <w:rPr>
                <w:rFonts w:ascii="TimesNewRomanPSMT" w:hAnsi="TimesNewRomanPSMT" w:cs="TimesNewRomanPSMT"/>
                <w:sz w:val="24"/>
                <w:szCs w:val="24"/>
              </w:rPr>
              <w:t>Aprender a aprender, donde el estudiante aplica las herramientas para construir su propio</w:t>
            </w:r>
          </w:p>
          <w:p w:rsidR="005D1E24" w:rsidRDefault="005D1E24" w:rsidP="005D1E24">
            <w:pPr>
              <w:autoSpaceDE w:val="0"/>
              <w:autoSpaceDN w:val="0"/>
              <w:adjustRightInd w:val="0"/>
              <w:jc w:val="both"/>
              <w:rPr>
                <w:rFonts w:ascii="TimesNewRomanPSMT" w:hAnsi="TimesNewRomanPSMT" w:cs="TimesNewRomanPSMT"/>
                <w:sz w:val="24"/>
                <w:szCs w:val="24"/>
              </w:rPr>
            </w:pPr>
            <w:proofErr w:type="gramStart"/>
            <w:r>
              <w:rPr>
                <w:rFonts w:ascii="TimesNewRomanPSMT" w:hAnsi="TimesNewRomanPSMT" w:cs="TimesNewRomanPSMT"/>
                <w:sz w:val="24"/>
                <w:szCs w:val="24"/>
              </w:rPr>
              <w:t>aprendizaje</w:t>
            </w:r>
            <w:proofErr w:type="gramEnd"/>
            <w:r>
              <w:rPr>
                <w:rFonts w:ascii="TimesNewRomanPSMT" w:hAnsi="TimesNewRomanPSMT" w:cs="TimesNewRomanPSMT"/>
                <w:sz w:val="24"/>
                <w:szCs w:val="24"/>
              </w:rPr>
              <w:t>.</w:t>
            </w:r>
          </w:p>
          <w:p w:rsidR="005D1E24" w:rsidRDefault="005D1E24" w:rsidP="005D1E24">
            <w:pPr>
              <w:autoSpaceDE w:val="0"/>
              <w:autoSpaceDN w:val="0"/>
              <w:adjustRightInd w:val="0"/>
              <w:jc w:val="both"/>
              <w:rPr>
                <w:rFonts w:ascii="TimesNewRomanPSMT" w:hAnsi="TimesNewRomanPSMT" w:cs="TimesNewRomanPSMT"/>
                <w:sz w:val="24"/>
                <w:szCs w:val="24"/>
              </w:rPr>
            </w:pPr>
            <w:r>
              <w:rPr>
                <w:rFonts w:ascii="SymbolMT" w:eastAsia="SymbolMT" w:hAnsi="TimesNewRomanPSMT" w:cs="SymbolMT" w:hint="eastAsia"/>
                <w:sz w:val="24"/>
                <w:szCs w:val="24"/>
              </w:rPr>
              <w:t></w:t>
            </w:r>
            <w:r>
              <w:rPr>
                <w:rFonts w:ascii="SymbolMT" w:eastAsia="SymbolMT" w:hAnsi="TimesNewRomanPSMT" w:cs="SymbolMT"/>
                <w:sz w:val="24"/>
                <w:szCs w:val="24"/>
              </w:rPr>
              <w:t xml:space="preserve"> </w:t>
            </w:r>
            <w:r>
              <w:rPr>
                <w:rFonts w:ascii="TimesNewRomanPSMT" w:hAnsi="TimesNewRomanPSMT" w:cs="TimesNewRomanPSMT"/>
                <w:sz w:val="24"/>
                <w:szCs w:val="24"/>
              </w:rPr>
              <w:t>Aprender a comunicarse, donde el estudiante afianza sus habilidades de lectura, escritura y</w:t>
            </w:r>
          </w:p>
          <w:p w:rsidR="005D1E24" w:rsidRDefault="005D1E24" w:rsidP="005D1E24">
            <w:pPr>
              <w:autoSpaceDE w:val="0"/>
              <w:autoSpaceDN w:val="0"/>
              <w:adjustRightInd w:val="0"/>
              <w:jc w:val="both"/>
              <w:rPr>
                <w:rFonts w:ascii="TimesNewRomanPSMT" w:hAnsi="TimesNewRomanPSMT" w:cs="TimesNewRomanPSMT"/>
                <w:sz w:val="24"/>
                <w:szCs w:val="24"/>
              </w:rPr>
            </w:pPr>
            <w:proofErr w:type="gramStart"/>
            <w:r>
              <w:rPr>
                <w:rFonts w:ascii="TimesNewRomanPSMT" w:hAnsi="TimesNewRomanPSMT" w:cs="TimesNewRomanPSMT"/>
                <w:sz w:val="24"/>
                <w:szCs w:val="24"/>
              </w:rPr>
              <w:t>comprensión</w:t>
            </w:r>
            <w:proofErr w:type="gramEnd"/>
            <w:r>
              <w:rPr>
                <w:rFonts w:ascii="TimesNewRomanPSMT" w:hAnsi="TimesNewRomanPSMT" w:cs="TimesNewRomanPSMT"/>
                <w:sz w:val="24"/>
                <w:szCs w:val="24"/>
              </w:rPr>
              <w:t xml:space="preserve"> para comunicarse.</w:t>
            </w:r>
          </w:p>
          <w:p w:rsidR="005D1E24" w:rsidRDefault="005D1E24" w:rsidP="005D1E24">
            <w:pPr>
              <w:autoSpaceDE w:val="0"/>
              <w:autoSpaceDN w:val="0"/>
              <w:adjustRightInd w:val="0"/>
              <w:jc w:val="both"/>
              <w:rPr>
                <w:rFonts w:ascii="TimesNewRomanPSMT" w:hAnsi="TimesNewRomanPSMT" w:cs="TimesNewRomanPSMT"/>
                <w:sz w:val="24"/>
                <w:szCs w:val="24"/>
              </w:rPr>
            </w:pPr>
            <w:r>
              <w:rPr>
                <w:rFonts w:ascii="SymbolMT" w:eastAsia="SymbolMT" w:hAnsi="TimesNewRomanPSMT" w:cs="SymbolMT" w:hint="eastAsia"/>
                <w:sz w:val="24"/>
                <w:szCs w:val="24"/>
              </w:rPr>
              <w:t></w:t>
            </w:r>
            <w:r>
              <w:rPr>
                <w:rFonts w:ascii="SymbolMT" w:eastAsia="SymbolMT" w:hAnsi="TimesNewRomanPSMT" w:cs="SymbolMT"/>
                <w:sz w:val="24"/>
                <w:szCs w:val="24"/>
              </w:rPr>
              <w:t xml:space="preserve"> </w:t>
            </w:r>
            <w:r>
              <w:rPr>
                <w:rFonts w:ascii="TimesNewRomanPSMT" w:hAnsi="TimesNewRomanPSMT" w:cs="TimesNewRomanPSMT"/>
                <w:sz w:val="24"/>
                <w:szCs w:val="24"/>
              </w:rPr>
              <w:t>Aprender a innovar, donde el estudiante aplica las herramientas adquiridas en los temas previos al</w:t>
            </w:r>
          </w:p>
          <w:p w:rsidR="005053AB" w:rsidRPr="00772DCC" w:rsidRDefault="005D1E24" w:rsidP="005D1E24">
            <w:pPr>
              <w:autoSpaceDE w:val="0"/>
              <w:autoSpaceDN w:val="0"/>
              <w:adjustRightInd w:val="0"/>
              <w:jc w:val="both"/>
              <w:rPr>
                <w:rFonts w:ascii="TimesNewRomanPSMT" w:hAnsi="TimesNewRomanPSMT" w:cs="TimesNewRomanPSMT"/>
                <w:sz w:val="24"/>
                <w:szCs w:val="24"/>
              </w:rPr>
            </w:pPr>
            <w:proofErr w:type="gramStart"/>
            <w:r>
              <w:rPr>
                <w:rFonts w:ascii="TimesNewRomanPSMT" w:hAnsi="TimesNewRomanPSMT" w:cs="TimesNewRomanPSMT"/>
                <w:sz w:val="24"/>
                <w:szCs w:val="24"/>
              </w:rPr>
              <w:t>elaborar</w:t>
            </w:r>
            <w:proofErr w:type="gramEnd"/>
            <w:r>
              <w:rPr>
                <w:rFonts w:ascii="TimesNewRomanPSMT" w:hAnsi="TimesNewRomanPSMT" w:cs="TimesNewRomanPSMT"/>
                <w:sz w:val="24"/>
                <w:szCs w:val="24"/>
              </w:rPr>
              <w:t xml:space="preserve"> un proyecto en equipo.</w:t>
            </w:r>
          </w:p>
        </w:tc>
      </w:tr>
    </w:tbl>
    <w:p w:rsidR="005053AB" w:rsidRPr="00862CFC" w:rsidRDefault="005053AB" w:rsidP="005053AB">
      <w:pPr>
        <w:pStyle w:val="Sinespaciado"/>
        <w:rPr>
          <w:rFonts w:ascii="Arial" w:hAnsi="Arial" w:cs="Arial"/>
          <w:sz w:val="20"/>
          <w:szCs w:val="20"/>
        </w:rPr>
      </w:pPr>
    </w:p>
    <w:p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Intención didáctica:</w:t>
      </w:r>
    </w:p>
    <w:tbl>
      <w:tblPr>
        <w:tblStyle w:val="Tablaconcuadrcula"/>
        <w:tblW w:w="0" w:type="auto"/>
        <w:tblLook w:val="04A0" w:firstRow="1" w:lastRow="0" w:firstColumn="1" w:lastColumn="0" w:noHBand="0" w:noVBand="1"/>
      </w:tblPr>
      <w:tblGrid>
        <w:gridCol w:w="12996"/>
      </w:tblGrid>
      <w:tr w:rsidR="005053AB" w:rsidRPr="00862CFC" w:rsidTr="005053AB">
        <w:tc>
          <w:tcPr>
            <w:tcW w:w="12996" w:type="dxa"/>
          </w:tcPr>
          <w:p w:rsidR="00F51139" w:rsidRDefault="00F51139" w:rsidP="00F51139">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El Taller de Herramientas Intelectuales se imparte en los primeros semestres, por lo que se recomienda que el docente haga una exposición introductoria de cada tema. También, se sugiere que el docente guie, asesore y supervise a los estudiantes en la ejecución de sus actividades ya que se encuentra en un proceso de integración a un nuevo nivel educativo y a la dinámica de trabajo de la institución.</w:t>
            </w:r>
          </w:p>
          <w:p w:rsidR="00F51139" w:rsidRDefault="00F51139" w:rsidP="00F51139">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La tarea del docente al impartir esta asignatura, es ser guía y facilitador del aprendizaje, basado en las herramientas intelectuales para estimular al estudiante a dar lo mejor de sí, desde el inicio de su carrera.</w:t>
            </w:r>
          </w:p>
          <w:p w:rsidR="00F51139" w:rsidRDefault="00F51139" w:rsidP="00F51139">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 xml:space="preserve">Propicia en el estudiante el desarrollo de la capacidad interpersonal, intrapersonal y </w:t>
            </w:r>
            <w:proofErr w:type="spellStart"/>
            <w:r>
              <w:rPr>
                <w:rFonts w:ascii="TimesNewRomanPSMT" w:hAnsi="TimesNewRomanPSMT" w:cs="TimesNewRomanPSMT"/>
                <w:sz w:val="24"/>
                <w:szCs w:val="24"/>
              </w:rPr>
              <w:t>metacognitiva</w:t>
            </w:r>
            <w:proofErr w:type="spellEnd"/>
            <w:r>
              <w:rPr>
                <w:rFonts w:ascii="TimesNewRomanPSMT" w:hAnsi="TimesNewRomanPSMT" w:cs="TimesNewRomanPSMT"/>
                <w:sz w:val="24"/>
                <w:szCs w:val="24"/>
              </w:rPr>
              <w:t>. La principal intención, es apoyar al estudiante en su proceso de autoconocimiento, propiciando el trabajo en las aéreas de oportunidad identificadas de manera individual, de tal forma que emprenda una búsqueda permanente hacia la superación personal con la visión de llegar a ser un profesionista.</w:t>
            </w:r>
          </w:p>
          <w:p w:rsidR="00F51139" w:rsidRDefault="00F51139" w:rsidP="00F51139">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Integro que pueda desarrollarse en diversos ámbitos económicos, sociales y culturales.</w:t>
            </w:r>
          </w:p>
          <w:p w:rsidR="00F51139" w:rsidRDefault="00F51139" w:rsidP="00F51139">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lastRenderedPageBreak/>
              <w:t>Se sugiere llevar al estudiante a identificar y vivenciar los diferentes procesos cognitivos que intervienen en el proceso de pensar y que están involucrados en la aprehensión de los conocimientos de su disciplina profesional entre otros conocimientos necesarios para su desenvolvimiento en ámbitos diversos.</w:t>
            </w:r>
          </w:p>
          <w:p w:rsidR="00F51139" w:rsidRDefault="00F51139" w:rsidP="00F51139">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Favorecer la comprensión de los procesos aprendizaje del estudiante. Propiciar la identificación de los obstáculos que impiden lograr el aprendizaje, de tal manera que es estudiante pueda comprometerse con la modificación de hábitos, la administración del tiempo, el uso de técnicas y estrategias de estudio.</w:t>
            </w:r>
          </w:p>
          <w:p w:rsidR="00F51139" w:rsidRDefault="00F51139" w:rsidP="00F51139">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La impartición de esta asignatura se propone que sea con enfoque sistémico, integrando el contenido en la formación profesional del ingeniero industrial a lo largo de su vida personal y profesional.</w:t>
            </w:r>
          </w:p>
          <w:p w:rsidR="00772DCC" w:rsidRPr="00255FCC" w:rsidRDefault="00F51139" w:rsidP="00F51139">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Involucrar al estudiante en procesos creativos que le permitan proponer ideas innovadoras.</w:t>
            </w:r>
          </w:p>
        </w:tc>
      </w:tr>
    </w:tbl>
    <w:p w:rsidR="005053AB" w:rsidRPr="00862CFC" w:rsidRDefault="005053AB" w:rsidP="005053AB">
      <w:pPr>
        <w:pStyle w:val="Sinespaciado"/>
        <w:rPr>
          <w:rFonts w:ascii="Arial" w:hAnsi="Arial" w:cs="Arial"/>
          <w:sz w:val="20"/>
          <w:szCs w:val="20"/>
        </w:rPr>
      </w:pPr>
    </w:p>
    <w:p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Competencia de la asignatura:</w:t>
      </w:r>
    </w:p>
    <w:tbl>
      <w:tblPr>
        <w:tblStyle w:val="Tablaconcuadrcula"/>
        <w:tblW w:w="0" w:type="auto"/>
        <w:tblLook w:val="04A0" w:firstRow="1" w:lastRow="0" w:firstColumn="1" w:lastColumn="0" w:noHBand="0" w:noVBand="1"/>
      </w:tblPr>
      <w:tblGrid>
        <w:gridCol w:w="12996"/>
      </w:tblGrid>
      <w:tr w:rsidR="005053AB" w:rsidRPr="00862CFC" w:rsidTr="005053AB">
        <w:tc>
          <w:tcPr>
            <w:tcW w:w="12996" w:type="dxa"/>
          </w:tcPr>
          <w:p w:rsidR="005053AB" w:rsidRPr="00255FCC" w:rsidRDefault="00F51139" w:rsidP="00F51139">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Aplica las herramientas intelectuales para fortalecer en el estudiante el aprender a aprender, aprender a hacer, aprender a ser y aprender a convivir a lo largo de su vida estudiantil, profesional y personal.</w:t>
            </w:r>
          </w:p>
        </w:tc>
      </w:tr>
    </w:tbl>
    <w:p w:rsidR="005053AB" w:rsidRPr="00862CFC" w:rsidRDefault="005053AB" w:rsidP="005053AB">
      <w:pPr>
        <w:pStyle w:val="Sinespaciado"/>
        <w:rPr>
          <w:rFonts w:ascii="Arial" w:hAnsi="Arial" w:cs="Arial"/>
          <w:sz w:val="20"/>
          <w:szCs w:val="20"/>
        </w:rPr>
      </w:pPr>
    </w:p>
    <w:p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5053AB" w:rsidRPr="00862CFC" w:rsidTr="00862CFC">
        <w:tc>
          <w:tcPr>
            <w:tcW w:w="1838" w:type="dxa"/>
          </w:tcPr>
          <w:p w:rsidR="005053AB" w:rsidRPr="00862CFC" w:rsidRDefault="005053AB" w:rsidP="005053AB">
            <w:pPr>
              <w:pStyle w:val="Sinespaciado"/>
              <w:rPr>
                <w:rFonts w:ascii="Arial" w:hAnsi="Arial" w:cs="Arial"/>
                <w:sz w:val="20"/>
                <w:szCs w:val="20"/>
              </w:rPr>
            </w:pPr>
            <w:r w:rsidRPr="00862CFC">
              <w:rPr>
                <w:rFonts w:ascii="Arial" w:hAnsi="Arial" w:cs="Arial"/>
                <w:sz w:val="20"/>
                <w:szCs w:val="20"/>
              </w:rPr>
              <w:t>Competencia No.</w:t>
            </w:r>
            <w:r w:rsidR="00950032">
              <w:rPr>
                <w:rFonts w:ascii="Arial" w:hAnsi="Arial" w:cs="Arial"/>
                <w:sz w:val="20"/>
                <w:szCs w:val="20"/>
              </w:rPr>
              <w:t xml:space="preserve">                    </w:t>
            </w:r>
          </w:p>
        </w:tc>
        <w:tc>
          <w:tcPr>
            <w:tcW w:w="1418" w:type="dxa"/>
          </w:tcPr>
          <w:p w:rsidR="005053AB" w:rsidRPr="00862CFC" w:rsidRDefault="005053AB" w:rsidP="005053AB">
            <w:pPr>
              <w:pStyle w:val="Sinespaciado"/>
              <w:rPr>
                <w:rFonts w:ascii="Arial" w:hAnsi="Arial" w:cs="Arial"/>
                <w:sz w:val="20"/>
                <w:szCs w:val="20"/>
              </w:rPr>
            </w:pPr>
          </w:p>
        </w:tc>
        <w:tc>
          <w:tcPr>
            <w:tcW w:w="1984" w:type="dxa"/>
            <w:tcBorders>
              <w:bottom w:val="single" w:sz="4" w:space="0" w:color="auto"/>
            </w:tcBorders>
          </w:tcPr>
          <w:p w:rsidR="005053AB" w:rsidRPr="00862CFC" w:rsidRDefault="00950032" w:rsidP="00255FCC">
            <w:pPr>
              <w:pStyle w:val="Sinespaciado"/>
              <w:rPr>
                <w:rFonts w:ascii="Arial" w:hAnsi="Arial" w:cs="Arial"/>
                <w:sz w:val="20"/>
                <w:szCs w:val="20"/>
              </w:rPr>
            </w:pPr>
            <w:r>
              <w:rPr>
                <w:rFonts w:ascii="Arial" w:hAnsi="Arial" w:cs="Arial"/>
                <w:sz w:val="20"/>
                <w:szCs w:val="20"/>
              </w:rPr>
              <w:t>1</w:t>
            </w:r>
          </w:p>
        </w:tc>
        <w:tc>
          <w:tcPr>
            <w:tcW w:w="1985" w:type="dxa"/>
          </w:tcPr>
          <w:p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rsidR="00B66FCD" w:rsidRDefault="00B66FCD" w:rsidP="00B66FCD">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Establece una percepción de su realidad como</w:t>
            </w:r>
          </w:p>
          <w:p w:rsidR="00B66FCD" w:rsidRDefault="00B66FCD" w:rsidP="00B66FCD">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persona, comprende los diversos aspectos que</w:t>
            </w:r>
          </w:p>
          <w:p w:rsidR="00B66FCD" w:rsidRDefault="00B66FCD" w:rsidP="00B66FCD">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componen su personalidad, reconoce sus</w:t>
            </w:r>
          </w:p>
          <w:p w:rsidR="005053AB" w:rsidRPr="00950032" w:rsidRDefault="00B66FCD" w:rsidP="00B66FCD">
            <w:pPr>
              <w:autoSpaceDE w:val="0"/>
              <w:autoSpaceDN w:val="0"/>
              <w:adjustRightInd w:val="0"/>
              <w:rPr>
                <w:rFonts w:ascii="TimesNewRomanPSMT" w:hAnsi="TimesNewRomanPSMT" w:cs="TimesNewRomanPSMT"/>
                <w:sz w:val="24"/>
                <w:szCs w:val="24"/>
              </w:rPr>
            </w:pPr>
            <w:proofErr w:type="gramStart"/>
            <w:r>
              <w:rPr>
                <w:rFonts w:ascii="TimesNewRomanPSMT" w:hAnsi="TimesNewRomanPSMT" w:cs="TimesNewRomanPSMT"/>
                <w:sz w:val="24"/>
                <w:szCs w:val="24"/>
              </w:rPr>
              <w:t>emociones</w:t>
            </w:r>
            <w:proofErr w:type="gramEnd"/>
            <w:r>
              <w:rPr>
                <w:rFonts w:ascii="TimesNewRomanPSMT" w:hAnsi="TimesNewRomanPSMT" w:cs="TimesNewRomanPSMT"/>
                <w:sz w:val="24"/>
                <w:szCs w:val="24"/>
              </w:rPr>
              <w:t>, y busca su autorrealización.</w:t>
            </w:r>
          </w:p>
        </w:tc>
      </w:tr>
    </w:tbl>
    <w:p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77019D" w:rsidRPr="00862CFC" w:rsidTr="005053AB">
        <w:tc>
          <w:tcPr>
            <w:tcW w:w="2599" w:type="dxa"/>
          </w:tcPr>
          <w:p w:rsidR="005053AB" w:rsidRPr="00862CFC" w:rsidRDefault="005053AB" w:rsidP="005053AB">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rsidR="005053AB" w:rsidRPr="00862CFC" w:rsidRDefault="005053AB" w:rsidP="005053AB">
            <w:pPr>
              <w:pStyle w:val="Sinespaciado"/>
              <w:rPr>
                <w:rFonts w:ascii="Arial" w:hAnsi="Arial" w:cs="Arial"/>
                <w:sz w:val="20"/>
                <w:szCs w:val="20"/>
              </w:rPr>
            </w:pPr>
            <w:r w:rsidRPr="00862CFC">
              <w:rPr>
                <w:rFonts w:ascii="Arial" w:hAnsi="Arial" w:cs="Arial"/>
                <w:sz w:val="20"/>
                <w:szCs w:val="20"/>
              </w:rPr>
              <w:t>Horas teórico-práctica</w:t>
            </w:r>
          </w:p>
        </w:tc>
      </w:tr>
      <w:tr w:rsidR="0077019D" w:rsidRPr="00862CFC" w:rsidTr="005053AB">
        <w:tc>
          <w:tcPr>
            <w:tcW w:w="2599" w:type="dxa"/>
          </w:tcPr>
          <w:p w:rsidR="00AC197C" w:rsidRDefault="00B66FCD" w:rsidP="00AC197C">
            <w:pPr>
              <w:pStyle w:val="Sinespaciado"/>
              <w:rPr>
                <w:rFonts w:ascii="Arial" w:hAnsi="Arial" w:cs="Arial"/>
                <w:sz w:val="20"/>
                <w:szCs w:val="20"/>
              </w:rPr>
            </w:pPr>
            <w:r>
              <w:rPr>
                <w:rFonts w:ascii="Arial" w:hAnsi="Arial" w:cs="Arial"/>
                <w:sz w:val="20"/>
                <w:szCs w:val="20"/>
              </w:rPr>
              <w:t>I. APRENDER A SER</w:t>
            </w:r>
          </w:p>
          <w:p w:rsidR="00B66FCD" w:rsidRDefault="00B66FCD" w:rsidP="00B66FCD">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1.1. Personalidad.</w:t>
            </w:r>
          </w:p>
          <w:p w:rsidR="00B66FCD" w:rsidRDefault="00B66FCD" w:rsidP="00B66FCD">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1.1.1. Definición y características de</w:t>
            </w:r>
          </w:p>
          <w:p w:rsidR="00B66FCD" w:rsidRDefault="00B66FCD" w:rsidP="00B66FCD">
            <w:pPr>
              <w:autoSpaceDE w:val="0"/>
              <w:autoSpaceDN w:val="0"/>
              <w:adjustRightInd w:val="0"/>
              <w:rPr>
                <w:rFonts w:ascii="TimesNewRomanPSMT" w:hAnsi="TimesNewRomanPSMT" w:cs="TimesNewRomanPSMT"/>
                <w:sz w:val="24"/>
                <w:szCs w:val="24"/>
              </w:rPr>
            </w:pPr>
            <w:proofErr w:type="gramStart"/>
            <w:r>
              <w:rPr>
                <w:rFonts w:ascii="TimesNewRomanPSMT" w:hAnsi="TimesNewRomanPSMT" w:cs="TimesNewRomanPSMT"/>
                <w:sz w:val="24"/>
                <w:szCs w:val="24"/>
              </w:rPr>
              <w:lastRenderedPageBreak/>
              <w:t>personalidad</w:t>
            </w:r>
            <w:proofErr w:type="gramEnd"/>
            <w:r>
              <w:rPr>
                <w:rFonts w:ascii="TimesNewRomanPSMT" w:hAnsi="TimesNewRomanPSMT" w:cs="TimesNewRomanPSMT"/>
                <w:sz w:val="24"/>
                <w:szCs w:val="24"/>
              </w:rPr>
              <w:t>.</w:t>
            </w:r>
          </w:p>
          <w:p w:rsidR="00B66FCD" w:rsidRDefault="00B66FCD" w:rsidP="00B66FCD">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1.1.2. Carácter y temperamento.</w:t>
            </w:r>
          </w:p>
          <w:p w:rsidR="00B66FCD" w:rsidRDefault="00B66FCD" w:rsidP="00B66FCD">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1.2. Autoconocimiento y autoestima.</w:t>
            </w:r>
          </w:p>
          <w:p w:rsidR="00B66FCD" w:rsidRDefault="00B66FCD" w:rsidP="00B66FCD">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1.3. Sentimientos y emociones.</w:t>
            </w:r>
          </w:p>
          <w:p w:rsidR="00B66FCD" w:rsidRDefault="00B66FCD" w:rsidP="00B66FCD">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1.4. Motivación y empatía.</w:t>
            </w:r>
          </w:p>
          <w:p w:rsidR="00B66FCD" w:rsidRPr="00862CFC" w:rsidRDefault="00B66FCD" w:rsidP="00B66FCD">
            <w:pPr>
              <w:pStyle w:val="Sinespaciado"/>
              <w:rPr>
                <w:rFonts w:ascii="Arial" w:hAnsi="Arial" w:cs="Arial"/>
                <w:sz w:val="20"/>
                <w:szCs w:val="20"/>
              </w:rPr>
            </w:pPr>
            <w:r>
              <w:rPr>
                <w:rFonts w:ascii="TimesNewRomanPSMT" w:hAnsi="TimesNewRomanPSMT" w:cs="TimesNewRomanPSMT"/>
                <w:sz w:val="24"/>
                <w:szCs w:val="24"/>
              </w:rPr>
              <w:t>1.5. Inteligencia emocional en el aula.</w:t>
            </w:r>
          </w:p>
        </w:tc>
        <w:tc>
          <w:tcPr>
            <w:tcW w:w="2599" w:type="dxa"/>
          </w:tcPr>
          <w:p w:rsidR="00AC197C" w:rsidRDefault="00AC197C" w:rsidP="00AC197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lastRenderedPageBreak/>
              <w:t xml:space="preserve">Investigar </w:t>
            </w:r>
            <w:r w:rsidR="00B66FCD">
              <w:rPr>
                <w:rFonts w:ascii="TimesNewRomanPSMT" w:hAnsi="TimesNewRomanPSMT" w:cs="TimesNewRomanPSMT"/>
                <w:sz w:val="24"/>
                <w:szCs w:val="24"/>
              </w:rPr>
              <w:t>el concepto de personalidad</w:t>
            </w:r>
            <w:r>
              <w:rPr>
                <w:rFonts w:ascii="TimesNewRomanPSMT" w:hAnsi="TimesNewRomanPSMT" w:cs="TimesNewRomanPSMT"/>
                <w:sz w:val="24"/>
                <w:szCs w:val="24"/>
              </w:rPr>
              <w:t xml:space="preserve"> desde el punto</w:t>
            </w:r>
          </w:p>
          <w:p w:rsidR="00AC197C" w:rsidRDefault="00AC197C" w:rsidP="00AC197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lastRenderedPageBreak/>
              <w:t>de vista psicológico, presentando un reporte de</w:t>
            </w:r>
          </w:p>
          <w:p w:rsidR="00AC197C" w:rsidRDefault="00AC197C" w:rsidP="00AC197C">
            <w:pPr>
              <w:autoSpaceDE w:val="0"/>
              <w:autoSpaceDN w:val="0"/>
              <w:adjustRightInd w:val="0"/>
              <w:rPr>
                <w:rFonts w:ascii="TimesNewRomanPSMT" w:hAnsi="TimesNewRomanPSMT" w:cs="TimesNewRomanPSMT"/>
                <w:sz w:val="24"/>
                <w:szCs w:val="24"/>
              </w:rPr>
            </w:pPr>
            <w:proofErr w:type="gramStart"/>
            <w:r>
              <w:rPr>
                <w:rFonts w:ascii="TimesNewRomanPSMT" w:hAnsi="TimesNewRomanPSMT" w:cs="TimesNewRomanPSMT"/>
                <w:sz w:val="24"/>
                <w:szCs w:val="24"/>
              </w:rPr>
              <w:t>investigación</w:t>
            </w:r>
            <w:proofErr w:type="gramEnd"/>
            <w:r>
              <w:rPr>
                <w:rFonts w:ascii="TimesNewRomanPSMT" w:hAnsi="TimesNewRomanPSMT" w:cs="TimesNewRomanPSMT"/>
                <w:sz w:val="24"/>
                <w:szCs w:val="24"/>
              </w:rPr>
              <w:t>.</w:t>
            </w:r>
          </w:p>
          <w:p w:rsidR="00AC197C" w:rsidRDefault="00AC197C" w:rsidP="00AC197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Analizar en plen</w:t>
            </w:r>
            <w:r w:rsidR="00B66FCD">
              <w:rPr>
                <w:rFonts w:ascii="TimesNewRomanPSMT" w:hAnsi="TimesNewRomanPSMT" w:cs="TimesNewRomanPSMT"/>
                <w:sz w:val="24"/>
                <w:szCs w:val="24"/>
              </w:rPr>
              <w:t>aria que es carácter y temperamento</w:t>
            </w:r>
            <w:r>
              <w:rPr>
                <w:rFonts w:ascii="TimesNewRomanPSMT" w:hAnsi="TimesNewRomanPSMT" w:cs="TimesNewRomanPSMT"/>
                <w:sz w:val="24"/>
                <w:szCs w:val="24"/>
              </w:rPr>
              <w:t xml:space="preserve"> y su</w:t>
            </w:r>
          </w:p>
          <w:p w:rsidR="00AC197C" w:rsidRDefault="00AC197C" w:rsidP="00AC197C">
            <w:pPr>
              <w:autoSpaceDE w:val="0"/>
              <w:autoSpaceDN w:val="0"/>
              <w:adjustRightInd w:val="0"/>
              <w:rPr>
                <w:rFonts w:ascii="TimesNewRomanPSMT" w:hAnsi="TimesNewRomanPSMT" w:cs="TimesNewRomanPSMT"/>
                <w:sz w:val="24"/>
                <w:szCs w:val="24"/>
              </w:rPr>
            </w:pPr>
            <w:proofErr w:type="gramStart"/>
            <w:r>
              <w:rPr>
                <w:rFonts w:ascii="TimesNewRomanPSMT" w:hAnsi="TimesNewRomanPSMT" w:cs="TimesNewRomanPSMT"/>
                <w:sz w:val="24"/>
                <w:szCs w:val="24"/>
              </w:rPr>
              <w:t>impacto</w:t>
            </w:r>
            <w:proofErr w:type="gramEnd"/>
            <w:r>
              <w:rPr>
                <w:rFonts w:ascii="TimesNewRomanPSMT" w:hAnsi="TimesNewRomanPSMT" w:cs="TimesNewRomanPSMT"/>
                <w:sz w:val="24"/>
                <w:szCs w:val="24"/>
              </w:rPr>
              <w:t xml:space="preserve"> para su vida personal. Presentar un informe con sus</w:t>
            </w:r>
          </w:p>
          <w:p w:rsidR="00AC197C" w:rsidRDefault="00AC197C" w:rsidP="00AC197C">
            <w:pPr>
              <w:autoSpaceDE w:val="0"/>
              <w:autoSpaceDN w:val="0"/>
              <w:adjustRightInd w:val="0"/>
              <w:rPr>
                <w:rFonts w:ascii="TimesNewRomanPSMT" w:hAnsi="TimesNewRomanPSMT" w:cs="TimesNewRomanPSMT"/>
                <w:sz w:val="24"/>
                <w:szCs w:val="24"/>
              </w:rPr>
            </w:pPr>
            <w:proofErr w:type="gramStart"/>
            <w:r>
              <w:rPr>
                <w:rFonts w:ascii="TimesNewRomanPSMT" w:hAnsi="TimesNewRomanPSMT" w:cs="TimesNewRomanPSMT"/>
                <w:sz w:val="24"/>
                <w:szCs w:val="24"/>
              </w:rPr>
              <w:t>conclusiones</w:t>
            </w:r>
            <w:proofErr w:type="gramEnd"/>
            <w:r>
              <w:rPr>
                <w:rFonts w:ascii="TimesNewRomanPSMT" w:hAnsi="TimesNewRomanPSMT" w:cs="TimesNewRomanPSMT"/>
                <w:sz w:val="24"/>
                <w:szCs w:val="24"/>
              </w:rPr>
              <w:t>.</w:t>
            </w:r>
          </w:p>
          <w:p w:rsidR="00AC197C" w:rsidRDefault="00B66FCD" w:rsidP="00AC197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 xml:space="preserve">Investigar que es </w:t>
            </w:r>
            <w:r w:rsidR="00AC197C">
              <w:rPr>
                <w:rFonts w:ascii="TimesNewRomanPSMT" w:hAnsi="TimesNewRomanPSMT" w:cs="TimesNewRomanPSMT"/>
                <w:sz w:val="24"/>
                <w:szCs w:val="24"/>
              </w:rPr>
              <w:t xml:space="preserve"> </w:t>
            </w:r>
            <w:r>
              <w:rPr>
                <w:rFonts w:ascii="TimesNewRomanPSMT" w:hAnsi="TimesNewRomanPSMT" w:cs="TimesNewRomanPSMT"/>
                <w:sz w:val="24"/>
                <w:szCs w:val="24"/>
              </w:rPr>
              <w:t xml:space="preserve">autoconocimiento </w:t>
            </w:r>
            <w:r w:rsidR="00AC197C">
              <w:rPr>
                <w:rFonts w:ascii="TimesNewRomanPSMT" w:hAnsi="TimesNewRomanPSMT" w:cs="TimesNewRomanPSMT"/>
                <w:sz w:val="24"/>
                <w:szCs w:val="24"/>
              </w:rPr>
              <w:t>y</w:t>
            </w:r>
            <w:r>
              <w:rPr>
                <w:rFonts w:ascii="TimesNewRomanPSMT" w:hAnsi="TimesNewRomanPSMT" w:cs="TimesNewRomanPSMT"/>
                <w:sz w:val="24"/>
                <w:szCs w:val="24"/>
              </w:rPr>
              <w:t xml:space="preserve"> autoestima.</w:t>
            </w:r>
          </w:p>
          <w:p w:rsidR="00AC197C" w:rsidRDefault="00AC197C" w:rsidP="00AC197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Participar en un debate sobre la necesidad como el núcleo</w:t>
            </w:r>
          </w:p>
          <w:p w:rsidR="00AC197C" w:rsidRDefault="00AC197C" w:rsidP="00AC197C">
            <w:pPr>
              <w:autoSpaceDE w:val="0"/>
              <w:autoSpaceDN w:val="0"/>
              <w:adjustRightInd w:val="0"/>
              <w:rPr>
                <w:rFonts w:ascii="TimesNewRomanPSMT" w:hAnsi="TimesNewRomanPSMT" w:cs="TimesNewRomanPSMT"/>
                <w:sz w:val="24"/>
                <w:szCs w:val="24"/>
              </w:rPr>
            </w:pPr>
            <w:proofErr w:type="gramStart"/>
            <w:r>
              <w:rPr>
                <w:rFonts w:ascii="TimesNewRomanPSMT" w:hAnsi="TimesNewRomanPSMT" w:cs="TimesNewRomanPSMT"/>
                <w:sz w:val="24"/>
                <w:szCs w:val="24"/>
              </w:rPr>
              <w:t>central</w:t>
            </w:r>
            <w:proofErr w:type="gramEnd"/>
            <w:r>
              <w:rPr>
                <w:rFonts w:ascii="TimesNewRomanPSMT" w:hAnsi="TimesNewRomanPSMT" w:cs="TimesNewRomanPSMT"/>
                <w:sz w:val="24"/>
                <w:szCs w:val="24"/>
              </w:rPr>
              <w:t xml:space="preserve"> de la motivación humana.</w:t>
            </w:r>
          </w:p>
          <w:p w:rsidR="00B9396D" w:rsidRDefault="00AC197C" w:rsidP="00AC197C">
            <w:pPr>
              <w:pStyle w:val="Sinespaciado"/>
              <w:rPr>
                <w:rFonts w:ascii="TimesNewRomanPSMT" w:hAnsi="TimesNewRomanPSMT" w:cs="TimesNewRomanPSMT"/>
                <w:sz w:val="24"/>
                <w:szCs w:val="24"/>
              </w:rPr>
            </w:pPr>
            <w:r>
              <w:rPr>
                <w:rFonts w:ascii="TimesNewRomanPSMT" w:hAnsi="TimesNewRomanPSMT" w:cs="TimesNewRomanPSMT"/>
                <w:sz w:val="24"/>
                <w:szCs w:val="24"/>
              </w:rPr>
              <w:t>Elaborar un collage que plasme su realidad personal.</w:t>
            </w:r>
          </w:p>
          <w:p w:rsidR="004F0698" w:rsidRPr="00862CFC" w:rsidRDefault="004F0698" w:rsidP="00AC197C">
            <w:pPr>
              <w:pStyle w:val="Sinespaciado"/>
              <w:rPr>
                <w:rFonts w:ascii="Arial" w:hAnsi="Arial" w:cs="Arial"/>
                <w:sz w:val="20"/>
                <w:szCs w:val="20"/>
              </w:rPr>
            </w:pPr>
            <w:r>
              <w:rPr>
                <w:rFonts w:ascii="TimesNewRomanPSMT" w:hAnsi="TimesNewRomanPSMT" w:cs="TimesNewRomanPSMT"/>
                <w:sz w:val="24"/>
                <w:szCs w:val="24"/>
              </w:rPr>
              <w:t xml:space="preserve">En plenario mencionaran 5 cualidades positivas </w:t>
            </w:r>
            <w:r>
              <w:rPr>
                <w:rFonts w:ascii="TimesNewRomanPSMT" w:hAnsi="TimesNewRomanPSMT" w:cs="TimesNewRomanPSMT"/>
                <w:sz w:val="24"/>
                <w:szCs w:val="24"/>
              </w:rPr>
              <w:lastRenderedPageBreak/>
              <w:t>que tienen como persona, primero inicia una alumna, luego un alumno.</w:t>
            </w:r>
          </w:p>
        </w:tc>
        <w:tc>
          <w:tcPr>
            <w:tcW w:w="2599" w:type="dxa"/>
          </w:tcPr>
          <w:p w:rsidR="00C668AB" w:rsidRPr="00C668AB" w:rsidRDefault="00C668AB" w:rsidP="00C668AB">
            <w:pPr>
              <w:spacing w:after="160" w:line="259" w:lineRule="auto"/>
              <w:rPr>
                <w:rFonts w:ascii="Arial" w:hAnsi="Arial" w:cs="Arial"/>
                <w:bCs/>
                <w:color w:val="333333"/>
                <w:sz w:val="18"/>
                <w:szCs w:val="18"/>
              </w:rPr>
            </w:pPr>
            <w:r w:rsidRPr="00C668AB">
              <w:rPr>
                <w:rFonts w:ascii="Arial" w:hAnsi="Arial" w:cs="Arial"/>
                <w:bCs/>
                <w:color w:val="333333"/>
                <w:sz w:val="18"/>
                <w:szCs w:val="18"/>
              </w:rPr>
              <w:lastRenderedPageBreak/>
              <w:t>En el encuadre se mencionara:</w:t>
            </w:r>
          </w:p>
          <w:p w:rsidR="00C668AB" w:rsidRPr="00C668AB" w:rsidRDefault="00C668AB" w:rsidP="00C668AB">
            <w:pPr>
              <w:numPr>
                <w:ilvl w:val="0"/>
                <w:numId w:val="14"/>
              </w:numPr>
              <w:spacing w:after="200" w:line="276" w:lineRule="auto"/>
              <w:contextualSpacing/>
              <w:rPr>
                <w:rFonts w:ascii="Arial" w:eastAsia="Calibri" w:hAnsi="Arial" w:cs="Arial"/>
                <w:bCs/>
                <w:color w:val="333333"/>
                <w:sz w:val="18"/>
                <w:szCs w:val="18"/>
              </w:rPr>
            </w:pPr>
            <w:r w:rsidRPr="00C668AB">
              <w:rPr>
                <w:rFonts w:ascii="Arial" w:eastAsia="Calibri" w:hAnsi="Arial" w:cs="Arial"/>
                <w:bCs/>
                <w:color w:val="333333"/>
                <w:sz w:val="18"/>
                <w:szCs w:val="18"/>
              </w:rPr>
              <w:t>Presentación de su perfil.</w:t>
            </w:r>
          </w:p>
          <w:p w:rsidR="00C668AB" w:rsidRPr="00C668AB" w:rsidRDefault="00C668AB" w:rsidP="00C668AB">
            <w:pPr>
              <w:numPr>
                <w:ilvl w:val="0"/>
                <w:numId w:val="14"/>
              </w:numPr>
              <w:spacing w:after="200" w:line="276" w:lineRule="auto"/>
              <w:contextualSpacing/>
              <w:rPr>
                <w:rFonts w:ascii="Arial" w:eastAsia="Calibri" w:hAnsi="Arial" w:cs="Arial"/>
                <w:bCs/>
                <w:color w:val="333333"/>
                <w:sz w:val="18"/>
                <w:szCs w:val="18"/>
              </w:rPr>
            </w:pPr>
            <w:r w:rsidRPr="00C668AB">
              <w:rPr>
                <w:rFonts w:ascii="Arial" w:eastAsia="Calibri" w:hAnsi="Arial" w:cs="Arial"/>
                <w:bCs/>
                <w:color w:val="333333"/>
                <w:sz w:val="18"/>
                <w:szCs w:val="18"/>
              </w:rPr>
              <w:lastRenderedPageBreak/>
              <w:t>La dinámica de presentación. “el gato y el perro”</w:t>
            </w:r>
          </w:p>
          <w:p w:rsidR="00C668AB" w:rsidRPr="00C668AB" w:rsidRDefault="00C668AB" w:rsidP="00C668AB">
            <w:pPr>
              <w:numPr>
                <w:ilvl w:val="0"/>
                <w:numId w:val="14"/>
              </w:numPr>
              <w:spacing w:after="200" w:line="276" w:lineRule="auto"/>
              <w:contextualSpacing/>
              <w:rPr>
                <w:rFonts w:ascii="Arial" w:eastAsia="Calibri" w:hAnsi="Arial" w:cs="Arial"/>
                <w:bCs/>
                <w:color w:val="333333"/>
                <w:sz w:val="18"/>
                <w:szCs w:val="18"/>
              </w:rPr>
            </w:pPr>
            <w:r w:rsidRPr="00C668AB">
              <w:rPr>
                <w:rFonts w:ascii="Arial" w:eastAsia="Calibri" w:hAnsi="Arial" w:cs="Arial"/>
                <w:bCs/>
                <w:color w:val="333333"/>
                <w:sz w:val="18"/>
                <w:szCs w:val="18"/>
              </w:rPr>
              <w:t>Aplica la evaluación diagnostica</w:t>
            </w:r>
          </w:p>
          <w:p w:rsidR="00C668AB" w:rsidRPr="00C668AB" w:rsidRDefault="00C668AB" w:rsidP="00C668AB">
            <w:pPr>
              <w:numPr>
                <w:ilvl w:val="0"/>
                <w:numId w:val="14"/>
              </w:numPr>
              <w:spacing w:after="200" w:line="276" w:lineRule="auto"/>
              <w:contextualSpacing/>
              <w:rPr>
                <w:rFonts w:ascii="Arial" w:eastAsia="Calibri" w:hAnsi="Arial" w:cs="Arial"/>
                <w:bCs/>
                <w:color w:val="333333"/>
                <w:sz w:val="18"/>
                <w:szCs w:val="18"/>
              </w:rPr>
            </w:pPr>
            <w:r w:rsidRPr="00C668AB">
              <w:rPr>
                <w:rFonts w:ascii="Arial" w:eastAsia="Calibri" w:hAnsi="Arial" w:cs="Arial"/>
                <w:bCs/>
                <w:color w:val="333333"/>
                <w:sz w:val="18"/>
                <w:szCs w:val="18"/>
              </w:rPr>
              <w:t>Presentación del programa.</w:t>
            </w:r>
          </w:p>
          <w:p w:rsidR="00C668AB" w:rsidRPr="00C668AB" w:rsidRDefault="00C668AB" w:rsidP="00C668AB">
            <w:pPr>
              <w:numPr>
                <w:ilvl w:val="0"/>
                <w:numId w:val="14"/>
              </w:numPr>
              <w:spacing w:after="200" w:line="276" w:lineRule="auto"/>
              <w:contextualSpacing/>
              <w:rPr>
                <w:rFonts w:ascii="Arial" w:eastAsia="Calibri" w:hAnsi="Arial" w:cs="Arial"/>
                <w:bCs/>
                <w:color w:val="333333"/>
                <w:sz w:val="18"/>
                <w:szCs w:val="18"/>
              </w:rPr>
            </w:pPr>
            <w:r w:rsidRPr="00C668AB">
              <w:rPr>
                <w:rFonts w:ascii="Arial" w:eastAsia="Calibri" w:hAnsi="Arial" w:cs="Arial"/>
                <w:bCs/>
                <w:color w:val="333333"/>
                <w:sz w:val="18"/>
                <w:szCs w:val="18"/>
              </w:rPr>
              <w:t>Introducción de la asignatura, objetivo general del curso</w:t>
            </w:r>
          </w:p>
          <w:p w:rsidR="00C668AB" w:rsidRDefault="00C668AB" w:rsidP="00C668AB">
            <w:pPr>
              <w:numPr>
                <w:ilvl w:val="0"/>
                <w:numId w:val="13"/>
              </w:numPr>
              <w:spacing w:after="160" w:line="259" w:lineRule="auto"/>
              <w:rPr>
                <w:rFonts w:ascii="Arial" w:hAnsi="Arial" w:cs="Arial"/>
                <w:bCs/>
                <w:color w:val="333333"/>
                <w:sz w:val="18"/>
                <w:szCs w:val="18"/>
              </w:rPr>
            </w:pPr>
            <w:r w:rsidRPr="00C668AB">
              <w:rPr>
                <w:rFonts w:ascii="Arial" w:hAnsi="Arial" w:cs="Arial"/>
                <w:bCs/>
                <w:color w:val="333333"/>
                <w:sz w:val="18"/>
                <w:szCs w:val="18"/>
              </w:rPr>
              <w:t>Criterios de evaluación</w:t>
            </w:r>
          </w:p>
          <w:p w:rsidR="00C668AB" w:rsidRDefault="00C668AB" w:rsidP="00B9396D">
            <w:pPr>
              <w:numPr>
                <w:ilvl w:val="0"/>
                <w:numId w:val="13"/>
              </w:numPr>
              <w:spacing w:after="160" w:line="259" w:lineRule="auto"/>
              <w:rPr>
                <w:rFonts w:ascii="Arial" w:hAnsi="Arial" w:cs="Arial"/>
                <w:bCs/>
                <w:color w:val="333333"/>
                <w:sz w:val="18"/>
                <w:szCs w:val="18"/>
              </w:rPr>
            </w:pPr>
            <w:r w:rsidRPr="00C668AB">
              <w:rPr>
                <w:rFonts w:ascii="Arial" w:hAnsi="Arial" w:cs="Arial"/>
                <w:bCs/>
                <w:color w:val="333333"/>
                <w:sz w:val="18"/>
                <w:szCs w:val="18"/>
              </w:rPr>
              <w:t>Proporcionará la relación bibliográfica</w:t>
            </w:r>
          </w:p>
          <w:p w:rsidR="00AC197C" w:rsidRDefault="00AC197C" w:rsidP="00AC197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 xml:space="preserve">El docente da instrucciones para investigar </w:t>
            </w:r>
            <w:r w:rsidR="00B66FCD">
              <w:rPr>
                <w:rFonts w:ascii="TimesNewRomanPSMT" w:hAnsi="TimesNewRomanPSMT" w:cs="TimesNewRomanPSMT"/>
                <w:sz w:val="24"/>
                <w:szCs w:val="24"/>
              </w:rPr>
              <w:t>el concepto de personalidad</w:t>
            </w:r>
            <w:r>
              <w:rPr>
                <w:rFonts w:ascii="TimesNewRomanPSMT" w:hAnsi="TimesNewRomanPSMT" w:cs="TimesNewRomanPSMT"/>
                <w:sz w:val="24"/>
                <w:szCs w:val="24"/>
              </w:rPr>
              <w:t xml:space="preserve"> desde el punto</w:t>
            </w:r>
          </w:p>
          <w:p w:rsidR="00AC197C" w:rsidRDefault="00AC197C" w:rsidP="00AC197C">
            <w:pPr>
              <w:autoSpaceDE w:val="0"/>
              <w:autoSpaceDN w:val="0"/>
              <w:adjustRightInd w:val="0"/>
              <w:rPr>
                <w:rFonts w:ascii="TimesNewRomanPSMT" w:hAnsi="TimesNewRomanPSMT" w:cs="TimesNewRomanPSMT"/>
                <w:sz w:val="24"/>
                <w:szCs w:val="24"/>
              </w:rPr>
            </w:pPr>
            <w:proofErr w:type="gramStart"/>
            <w:r>
              <w:rPr>
                <w:rFonts w:ascii="TimesNewRomanPSMT" w:hAnsi="TimesNewRomanPSMT" w:cs="TimesNewRomanPSMT"/>
                <w:sz w:val="24"/>
                <w:szCs w:val="24"/>
              </w:rPr>
              <w:t>de</w:t>
            </w:r>
            <w:proofErr w:type="gramEnd"/>
            <w:r>
              <w:rPr>
                <w:rFonts w:ascii="TimesNewRomanPSMT" w:hAnsi="TimesNewRomanPSMT" w:cs="TimesNewRomanPSMT"/>
                <w:sz w:val="24"/>
                <w:szCs w:val="24"/>
              </w:rPr>
              <w:t xml:space="preserve"> vista psicológico.</w:t>
            </w:r>
          </w:p>
          <w:p w:rsidR="00AC197C" w:rsidRDefault="00AC197C" w:rsidP="00AC197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El docente Interroga para analizar en plenaria</w:t>
            </w:r>
            <w:r w:rsidR="00B66FCD">
              <w:rPr>
                <w:rFonts w:ascii="TimesNewRomanPSMT" w:hAnsi="TimesNewRomanPSMT" w:cs="TimesNewRomanPSMT"/>
                <w:sz w:val="24"/>
                <w:szCs w:val="24"/>
              </w:rPr>
              <w:t xml:space="preserve"> ¿</w:t>
            </w:r>
            <w:proofErr w:type="spellStart"/>
            <w:r w:rsidR="00B66FCD">
              <w:rPr>
                <w:rFonts w:ascii="TimesNewRomanPSMT" w:hAnsi="TimesNewRomanPSMT" w:cs="TimesNewRomanPSMT"/>
                <w:sz w:val="24"/>
                <w:szCs w:val="24"/>
              </w:rPr>
              <w:t>que</w:t>
            </w:r>
            <w:proofErr w:type="spellEnd"/>
            <w:r w:rsidR="00B66FCD">
              <w:rPr>
                <w:rFonts w:ascii="TimesNewRomanPSMT" w:hAnsi="TimesNewRomanPSMT" w:cs="TimesNewRomanPSMT"/>
                <w:sz w:val="24"/>
                <w:szCs w:val="24"/>
              </w:rPr>
              <w:t xml:space="preserve"> es la personalidad</w:t>
            </w:r>
            <w:r>
              <w:rPr>
                <w:rFonts w:ascii="TimesNewRomanPSMT" w:hAnsi="TimesNewRomanPSMT" w:cs="TimesNewRomanPSMT"/>
                <w:sz w:val="24"/>
                <w:szCs w:val="24"/>
              </w:rPr>
              <w:t>?</w:t>
            </w:r>
          </w:p>
          <w:p w:rsidR="00AC197C" w:rsidRDefault="00AC197C" w:rsidP="00AC197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Presentar un informe con sus conclusiones.</w:t>
            </w:r>
          </w:p>
          <w:p w:rsidR="00AC197C" w:rsidRDefault="00AC197C" w:rsidP="00AC197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 xml:space="preserve">El docente da instrucciones para </w:t>
            </w:r>
            <w:r>
              <w:rPr>
                <w:rFonts w:ascii="TimesNewRomanPSMT" w:hAnsi="TimesNewRomanPSMT" w:cs="TimesNewRomanPSMT"/>
                <w:sz w:val="24"/>
                <w:szCs w:val="24"/>
              </w:rPr>
              <w:lastRenderedPageBreak/>
              <w:t xml:space="preserve">Investigar </w:t>
            </w:r>
            <w:r w:rsidR="00B66FCD">
              <w:rPr>
                <w:rFonts w:ascii="TimesNewRomanPSMT" w:hAnsi="TimesNewRomanPSMT" w:cs="TimesNewRomanPSMT"/>
                <w:sz w:val="24"/>
                <w:szCs w:val="24"/>
              </w:rPr>
              <w:t xml:space="preserve">el autoconocimiento </w:t>
            </w:r>
            <w:r>
              <w:rPr>
                <w:rFonts w:ascii="TimesNewRomanPSMT" w:hAnsi="TimesNewRomanPSMT" w:cs="TimesNewRomanPSMT"/>
                <w:sz w:val="24"/>
                <w:szCs w:val="24"/>
              </w:rPr>
              <w:t>y cuáles son los factores que</w:t>
            </w:r>
          </w:p>
          <w:p w:rsidR="00AC197C" w:rsidRDefault="00AC197C" w:rsidP="00AC197C">
            <w:pPr>
              <w:autoSpaceDE w:val="0"/>
              <w:autoSpaceDN w:val="0"/>
              <w:adjustRightInd w:val="0"/>
              <w:rPr>
                <w:rFonts w:ascii="TimesNewRomanPSMT" w:hAnsi="TimesNewRomanPSMT" w:cs="TimesNewRomanPSMT"/>
                <w:sz w:val="24"/>
                <w:szCs w:val="24"/>
              </w:rPr>
            </w:pPr>
            <w:proofErr w:type="gramStart"/>
            <w:r>
              <w:rPr>
                <w:rFonts w:ascii="TimesNewRomanPSMT" w:hAnsi="TimesNewRomanPSMT" w:cs="TimesNewRomanPSMT"/>
                <w:sz w:val="24"/>
                <w:szCs w:val="24"/>
              </w:rPr>
              <w:t>la</w:t>
            </w:r>
            <w:proofErr w:type="gramEnd"/>
            <w:r>
              <w:rPr>
                <w:rFonts w:ascii="TimesNewRomanPSMT" w:hAnsi="TimesNewRomanPSMT" w:cs="TimesNewRomanPSMT"/>
                <w:sz w:val="24"/>
                <w:szCs w:val="24"/>
              </w:rPr>
              <w:t xml:space="preserve"> determinan, presentando la información en un mapa mental.</w:t>
            </w:r>
          </w:p>
          <w:p w:rsidR="00AC197C" w:rsidRDefault="00AC197C" w:rsidP="00AC197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El docente coordina la Participación</w:t>
            </w:r>
            <w:r w:rsidR="001359AD">
              <w:rPr>
                <w:rFonts w:ascii="TimesNewRomanPSMT" w:hAnsi="TimesNewRomanPSMT" w:cs="TimesNewRomanPSMT"/>
                <w:sz w:val="24"/>
                <w:szCs w:val="24"/>
              </w:rPr>
              <w:t xml:space="preserve"> en un debate sobre la motivacion</w:t>
            </w:r>
            <w:r>
              <w:rPr>
                <w:rFonts w:ascii="TimesNewRomanPSMT" w:hAnsi="TimesNewRomanPSMT" w:cs="TimesNewRomanPSMT"/>
                <w:sz w:val="24"/>
                <w:szCs w:val="24"/>
              </w:rPr>
              <w:t xml:space="preserve"> como el núcleo central de la motivación humana.</w:t>
            </w:r>
          </w:p>
          <w:p w:rsidR="005053AB" w:rsidRPr="00862CFC" w:rsidRDefault="00AC197C" w:rsidP="00AC197C">
            <w:pPr>
              <w:rPr>
                <w:rFonts w:ascii="Arial" w:hAnsi="Arial" w:cs="Arial"/>
                <w:sz w:val="20"/>
                <w:szCs w:val="20"/>
              </w:rPr>
            </w:pPr>
            <w:r>
              <w:rPr>
                <w:rFonts w:ascii="TimesNewRomanPSMT" w:hAnsi="TimesNewRomanPSMT" w:cs="TimesNewRomanPSMT"/>
                <w:sz w:val="24"/>
                <w:szCs w:val="24"/>
              </w:rPr>
              <w:t>El docente solicita el material para elaborar un collage que plasme su realidad personal.</w:t>
            </w:r>
          </w:p>
        </w:tc>
        <w:tc>
          <w:tcPr>
            <w:tcW w:w="2599" w:type="dxa"/>
          </w:tcPr>
          <w:p w:rsidR="00B66FCD" w:rsidRDefault="00B66FCD" w:rsidP="00B66FCD">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lastRenderedPageBreak/>
              <w:t>Capacidad de abstracción, análisis y síntesis.</w:t>
            </w:r>
          </w:p>
          <w:p w:rsidR="00B66FCD" w:rsidRDefault="00B66FCD" w:rsidP="00B66FCD">
            <w:pPr>
              <w:autoSpaceDE w:val="0"/>
              <w:autoSpaceDN w:val="0"/>
              <w:adjustRightInd w:val="0"/>
              <w:rPr>
                <w:rFonts w:ascii="TimesNewRomanPSMT" w:hAnsi="TimesNewRomanPSMT" w:cs="TimesNewRomanPSMT"/>
                <w:sz w:val="24"/>
                <w:szCs w:val="24"/>
              </w:rPr>
            </w:pPr>
            <w:r>
              <w:rPr>
                <w:rFonts w:ascii="SymbolMT" w:eastAsia="SymbolMT" w:hAnsi="TimesNewRomanPSMT" w:cs="SymbolMT" w:hint="eastAsia"/>
                <w:sz w:val="24"/>
                <w:szCs w:val="24"/>
              </w:rPr>
              <w:lastRenderedPageBreak/>
              <w:t></w:t>
            </w:r>
            <w:r>
              <w:rPr>
                <w:rFonts w:ascii="SymbolMT" w:eastAsia="SymbolMT" w:hAnsi="TimesNewRomanPSMT" w:cs="SymbolMT"/>
                <w:sz w:val="24"/>
                <w:szCs w:val="24"/>
              </w:rPr>
              <w:t xml:space="preserve"> </w:t>
            </w:r>
            <w:r>
              <w:rPr>
                <w:rFonts w:ascii="TimesNewRomanPSMT" w:hAnsi="TimesNewRomanPSMT" w:cs="TimesNewRomanPSMT"/>
                <w:sz w:val="24"/>
                <w:szCs w:val="24"/>
              </w:rPr>
              <w:t>Capacidad de investigación.</w:t>
            </w:r>
          </w:p>
          <w:p w:rsidR="005053AB" w:rsidRPr="00862CFC" w:rsidRDefault="00B66FCD" w:rsidP="00B66FCD">
            <w:pPr>
              <w:pStyle w:val="Sinespaciado"/>
              <w:rPr>
                <w:rFonts w:ascii="Arial" w:hAnsi="Arial" w:cs="Arial"/>
                <w:sz w:val="20"/>
                <w:szCs w:val="20"/>
              </w:rPr>
            </w:pPr>
            <w:r>
              <w:rPr>
                <w:rFonts w:ascii="SymbolMT" w:eastAsia="SymbolMT" w:hAnsi="TimesNewRomanPSMT" w:cs="SymbolMT" w:hint="eastAsia"/>
                <w:sz w:val="24"/>
                <w:szCs w:val="24"/>
              </w:rPr>
              <w:t></w:t>
            </w:r>
            <w:r>
              <w:rPr>
                <w:rFonts w:ascii="SymbolMT" w:eastAsia="SymbolMT" w:hAnsi="TimesNewRomanPSMT" w:cs="SymbolMT"/>
                <w:sz w:val="24"/>
                <w:szCs w:val="24"/>
              </w:rPr>
              <w:t xml:space="preserve"> </w:t>
            </w:r>
            <w:r>
              <w:rPr>
                <w:rFonts w:ascii="TimesNewRomanPSMT" w:hAnsi="TimesNewRomanPSMT" w:cs="TimesNewRomanPSMT"/>
                <w:sz w:val="24"/>
                <w:szCs w:val="24"/>
              </w:rPr>
              <w:t>Capacidad de trabajo en equipo.</w:t>
            </w:r>
          </w:p>
        </w:tc>
        <w:tc>
          <w:tcPr>
            <w:tcW w:w="2600" w:type="dxa"/>
          </w:tcPr>
          <w:p w:rsidR="005053AB" w:rsidRPr="00862CFC" w:rsidRDefault="00F51139" w:rsidP="005053AB">
            <w:pPr>
              <w:pStyle w:val="Sinespaciado"/>
              <w:rPr>
                <w:rFonts w:ascii="Arial" w:hAnsi="Arial" w:cs="Arial"/>
                <w:sz w:val="20"/>
                <w:szCs w:val="20"/>
              </w:rPr>
            </w:pPr>
            <w:r>
              <w:rPr>
                <w:rFonts w:ascii="Arial" w:hAnsi="Arial" w:cs="Arial"/>
                <w:sz w:val="20"/>
                <w:szCs w:val="20"/>
              </w:rPr>
              <w:lastRenderedPageBreak/>
              <w:t xml:space="preserve">            5</w:t>
            </w:r>
            <w:r w:rsidR="00950032">
              <w:rPr>
                <w:rFonts w:ascii="Arial" w:hAnsi="Arial" w:cs="Arial"/>
                <w:sz w:val="20"/>
                <w:szCs w:val="20"/>
              </w:rPr>
              <w:t xml:space="preserve"> horas</w:t>
            </w:r>
          </w:p>
        </w:tc>
      </w:tr>
    </w:tbl>
    <w:p w:rsidR="00865C4A" w:rsidRDefault="00865C4A" w:rsidP="005053AB">
      <w:pPr>
        <w:pStyle w:val="Sinespaciado"/>
        <w:rPr>
          <w:rFonts w:ascii="Arial" w:hAnsi="Arial" w:cs="Arial"/>
          <w:sz w:val="20"/>
          <w:szCs w:val="20"/>
        </w:rPr>
      </w:pPr>
    </w:p>
    <w:p w:rsidR="00865C4A" w:rsidRDefault="00865C4A">
      <w:pPr>
        <w:rPr>
          <w:rFonts w:ascii="Arial" w:hAnsi="Arial" w:cs="Arial"/>
          <w:sz w:val="20"/>
          <w:szCs w:val="20"/>
        </w:rPr>
      </w:pPr>
    </w:p>
    <w:p w:rsidR="005053AB" w:rsidRPr="00862CFC" w:rsidRDefault="005053AB" w:rsidP="005053AB">
      <w:pPr>
        <w:pStyle w:val="Sinespaciado"/>
        <w:rPr>
          <w:rFonts w:ascii="Arial" w:hAnsi="Arial" w:cs="Arial"/>
          <w:sz w:val="20"/>
          <w:szCs w:val="20"/>
        </w:rPr>
      </w:pPr>
    </w:p>
    <w:tbl>
      <w:tblPr>
        <w:tblStyle w:val="Tablaconcuadrcula1"/>
        <w:tblW w:w="0" w:type="auto"/>
        <w:tblLook w:val="04A0" w:firstRow="1" w:lastRow="0" w:firstColumn="1" w:lastColumn="0" w:noHBand="0" w:noVBand="1"/>
      </w:tblPr>
      <w:tblGrid>
        <w:gridCol w:w="6498"/>
        <w:gridCol w:w="6498"/>
      </w:tblGrid>
      <w:tr w:rsidR="00097E3C" w:rsidRPr="00097E3C" w:rsidTr="00C72732">
        <w:tc>
          <w:tcPr>
            <w:tcW w:w="6498" w:type="dxa"/>
          </w:tcPr>
          <w:p w:rsidR="00097E3C" w:rsidRPr="00097E3C" w:rsidRDefault="00097E3C" w:rsidP="00097E3C">
            <w:pPr>
              <w:rPr>
                <w:rFonts w:ascii="Arial" w:hAnsi="Arial" w:cs="Arial"/>
                <w:sz w:val="20"/>
                <w:szCs w:val="20"/>
              </w:rPr>
            </w:pPr>
            <w:r w:rsidRPr="00097E3C">
              <w:rPr>
                <w:rFonts w:ascii="Arial" w:hAnsi="Arial" w:cs="Arial"/>
                <w:sz w:val="20"/>
                <w:szCs w:val="20"/>
              </w:rPr>
              <w:t>Indicadores de Alcance (4.8)</w:t>
            </w:r>
          </w:p>
        </w:tc>
        <w:tc>
          <w:tcPr>
            <w:tcW w:w="6498" w:type="dxa"/>
          </w:tcPr>
          <w:p w:rsidR="00097E3C" w:rsidRPr="00097E3C" w:rsidRDefault="00097E3C" w:rsidP="00097E3C">
            <w:pPr>
              <w:rPr>
                <w:rFonts w:ascii="Arial" w:hAnsi="Arial" w:cs="Arial"/>
                <w:sz w:val="20"/>
                <w:szCs w:val="20"/>
              </w:rPr>
            </w:pPr>
            <w:r w:rsidRPr="00097E3C">
              <w:rPr>
                <w:rFonts w:ascii="Arial" w:hAnsi="Arial" w:cs="Arial"/>
                <w:sz w:val="20"/>
                <w:szCs w:val="20"/>
              </w:rPr>
              <w:t>Valor de Indicador (4.9)</w:t>
            </w:r>
          </w:p>
        </w:tc>
      </w:tr>
      <w:tr w:rsidR="00097E3C" w:rsidRPr="00097E3C" w:rsidTr="00C72732">
        <w:tc>
          <w:tcPr>
            <w:tcW w:w="6498" w:type="dxa"/>
          </w:tcPr>
          <w:p w:rsidR="00097E3C" w:rsidRPr="00097E3C" w:rsidRDefault="00097E3C" w:rsidP="00097E3C">
            <w:pPr>
              <w:autoSpaceDE w:val="0"/>
              <w:autoSpaceDN w:val="0"/>
              <w:adjustRightInd w:val="0"/>
              <w:rPr>
                <w:rFonts w:ascii="Arial" w:hAnsi="Arial" w:cs="Arial"/>
                <w:color w:val="000000"/>
                <w:sz w:val="20"/>
                <w:szCs w:val="20"/>
              </w:rPr>
            </w:pPr>
            <w:r w:rsidRPr="00097E3C">
              <w:rPr>
                <w:rFonts w:ascii="Arial" w:eastAsia="Times New Roman" w:hAnsi="Arial" w:cs="Arial"/>
                <w:b/>
                <w:color w:val="000000"/>
                <w:sz w:val="18"/>
                <w:szCs w:val="20"/>
                <w:lang w:eastAsia="es-MX"/>
              </w:rPr>
              <w:t>A)</w:t>
            </w:r>
            <w:r w:rsidRPr="00097E3C">
              <w:rPr>
                <w:rFonts w:ascii="Arial" w:eastAsia="Times New Roman" w:hAnsi="Arial" w:cs="Arial"/>
                <w:color w:val="000000"/>
                <w:sz w:val="18"/>
                <w:szCs w:val="20"/>
                <w:lang w:eastAsia="es-MX"/>
              </w:rPr>
              <w:t xml:space="preserve"> Demuestra conocimiento y dominio de los temas de la unidad, y la rela</w:t>
            </w:r>
            <w:r w:rsidR="005F2203">
              <w:rPr>
                <w:rFonts w:ascii="Arial" w:eastAsia="Times New Roman" w:hAnsi="Arial" w:cs="Arial"/>
                <w:color w:val="000000"/>
                <w:sz w:val="18"/>
                <w:szCs w:val="20"/>
                <w:lang w:eastAsia="es-MX"/>
              </w:rPr>
              <w:t>ción que tiene el desarrollo humano en las organizaciones</w:t>
            </w:r>
          </w:p>
        </w:tc>
        <w:tc>
          <w:tcPr>
            <w:tcW w:w="6498" w:type="dxa"/>
          </w:tcPr>
          <w:p w:rsidR="00097E3C" w:rsidRPr="00097E3C" w:rsidRDefault="00097E3C" w:rsidP="00097E3C">
            <w:pPr>
              <w:rPr>
                <w:rFonts w:ascii="Arial" w:hAnsi="Arial" w:cs="Arial"/>
                <w:sz w:val="20"/>
                <w:szCs w:val="20"/>
              </w:rPr>
            </w:pPr>
            <w:r w:rsidRPr="00097E3C">
              <w:rPr>
                <w:rFonts w:ascii="Arial" w:hAnsi="Arial" w:cs="Arial"/>
                <w:sz w:val="20"/>
                <w:szCs w:val="20"/>
              </w:rPr>
              <w:t>50</w:t>
            </w:r>
          </w:p>
        </w:tc>
      </w:tr>
      <w:tr w:rsidR="00097E3C" w:rsidRPr="00097E3C" w:rsidTr="00C72732">
        <w:tc>
          <w:tcPr>
            <w:tcW w:w="6498" w:type="dxa"/>
          </w:tcPr>
          <w:p w:rsidR="00097E3C" w:rsidRPr="00097E3C" w:rsidRDefault="00097E3C" w:rsidP="00097E3C">
            <w:pPr>
              <w:autoSpaceDE w:val="0"/>
              <w:autoSpaceDN w:val="0"/>
              <w:adjustRightInd w:val="0"/>
              <w:rPr>
                <w:rFonts w:ascii="Arial" w:hAnsi="Arial" w:cs="Arial"/>
                <w:color w:val="000000"/>
                <w:sz w:val="20"/>
                <w:szCs w:val="20"/>
              </w:rPr>
            </w:pPr>
            <w:r w:rsidRPr="00097E3C">
              <w:rPr>
                <w:rFonts w:ascii="Arial" w:eastAsia="Times New Roman" w:hAnsi="Arial" w:cs="Arial"/>
                <w:b/>
                <w:color w:val="000000"/>
                <w:sz w:val="18"/>
                <w:szCs w:val="20"/>
                <w:lang w:eastAsia="es-MX"/>
              </w:rPr>
              <w:t>B)</w:t>
            </w:r>
            <w:r w:rsidRPr="00097E3C">
              <w:rPr>
                <w:rFonts w:ascii="Arial" w:eastAsia="Times New Roman" w:hAnsi="Arial" w:cs="Arial"/>
                <w:color w:val="000000"/>
                <w:sz w:val="18"/>
                <w:szCs w:val="20"/>
                <w:lang w:eastAsia="es-MX"/>
              </w:rPr>
              <w:t xml:space="preserve"> Demuestra su capacidad crítica y autocrítica del trabajo realizado frente al grupo, así como la habilidad en el uso </w:t>
            </w:r>
            <w:proofErr w:type="gramStart"/>
            <w:r w:rsidRPr="00097E3C">
              <w:rPr>
                <w:rFonts w:ascii="Arial" w:eastAsia="Times New Roman" w:hAnsi="Arial" w:cs="Arial"/>
                <w:color w:val="000000"/>
                <w:sz w:val="18"/>
                <w:szCs w:val="20"/>
                <w:lang w:eastAsia="es-MX"/>
              </w:rPr>
              <w:t>de las tic</w:t>
            </w:r>
            <w:proofErr w:type="gramEnd"/>
            <w:r w:rsidRPr="00097E3C">
              <w:rPr>
                <w:rFonts w:ascii="Arial" w:eastAsia="Times New Roman" w:hAnsi="Arial" w:cs="Arial"/>
                <w:color w:val="000000"/>
                <w:sz w:val="18"/>
                <w:szCs w:val="20"/>
                <w:lang w:eastAsia="es-MX"/>
              </w:rPr>
              <w:t xml:space="preserve">, trabaja en equipo, presenta </w:t>
            </w:r>
            <w:r w:rsidRPr="00097E3C">
              <w:rPr>
                <w:rFonts w:ascii="Arial" w:eastAsia="Times New Roman" w:hAnsi="Arial" w:cs="Arial"/>
                <w:color w:val="000000"/>
                <w:sz w:val="18"/>
                <w:szCs w:val="20"/>
                <w:lang w:eastAsia="es-MX"/>
              </w:rPr>
              <w:lastRenderedPageBreak/>
              <w:t>dominio del tema    e incluye ejemplos claros y precisos para la comprensión del grupo.</w:t>
            </w:r>
          </w:p>
        </w:tc>
        <w:tc>
          <w:tcPr>
            <w:tcW w:w="6498" w:type="dxa"/>
          </w:tcPr>
          <w:p w:rsidR="00097E3C" w:rsidRPr="00097E3C" w:rsidRDefault="00097E3C" w:rsidP="00097E3C">
            <w:pPr>
              <w:rPr>
                <w:rFonts w:ascii="Arial" w:hAnsi="Arial" w:cs="Arial"/>
                <w:sz w:val="20"/>
                <w:szCs w:val="20"/>
              </w:rPr>
            </w:pPr>
            <w:r w:rsidRPr="00097E3C">
              <w:rPr>
                <w:rFonts w:ascii="Arial" w:hAnsi="Arial" w:cs="Arial"/>
                <w:sz w:val="20"/>
                <w:szCs w:val="20"/>
              </w:rPr>
              <w:lastRenderedPageBreak/>
              <w:t>20</w:t>
            </w:r>
          </w:p>
        </w:tc>
      </w:tr>
      <w:tr w:rsidR="00097E3C" w:rsidRPr="00097E3C" w:rsidTr="00C72732">
        <w:tc>
          <w:tcPr>
            <w:tcW w:w="6498" w:type="dxa"/>
          </w:tcPr>
          <w:p w:rsidR="00097E3C" w:rsidRPr="00097E3C" w:rsidRDefault="00097E3C" w:rsidP="00097E3C">
            <w:pPr>
              <w:autoSpaceDE w:val="0"/>
              <w:autoSpaceDN w:val="0"/>
              <w:adjustRightInd w:val="0"/>
              <w:rPr>
                <w:rFonts w:ascii="Arial" w:hAnsi="Arial" w:cs="Arial"/>
                <w:color w:val="000000"/>
                <w:sz w:val="20"/>
                <w:szCs w:val="20"/>
              </w:rPr>
            </w:pPr>
            <w:r w:rsidRPr="00097E3C">
              <w:rPr>
                <w:rFonts w:ascii="Arial" w:eastAsia="Times New Roman" w:hAnsi="Arial" w:cs="Arial"/>
                <w:b/>
                <w:color w:val="000000"/>
                <w:sz w:val="18"/>
                <w:szCs w:val="20"/>
                <w:lang w:eastAsia="es-MX"/>
              </w:rPr>
              <w:lastRenderedPageBreak/>
              <w:t>C)</w:t>
            </w:r>
            <w:r w:rsidRPr="00097E3C">
              <w:rPr>
                <w:rFonts w:ascii="Arial" w:eastAsia="Times New Roman" w:hAnsi="Arial" w:cs="Arial"/>
                <w:color w:val="000000"/>
                <w:sz w:val="18"/>
                <w:szCs w:val="20"/>
                <w:lang w:eastAsia="es-MX"/>
              </w:rPr>
              <w:t xml:space="preserve"> Analiza la información realizando la elaboración de gráficos, describe las ideas principales del tema, no tiene faltas de ortografía, entrega en tiempo y forma el portafolio de evidencia.</w:t>
            </w:r>
          </w:p>
        </w:tc>
        <w:tc>
          <w:tcPr>
            <w:tcW w:w="6498" w:type="dxa"/>
          </w:tcPr>
          <w:p w:rsidR="00097E3C" w:rsidRPr="00097E3C" w:rsidRDefault="00097E3C" w:rsidP="00097E3C">
            <w:pPr>
              <w:rPr>
                <w:rFonts w:ascii="Arial" w:hAnsi="Arial" w:cs="Arial"/>
                <w:sz w:val="20"/>
                <w:szCs w:val="20"/>
              </w:rPr>
            </w:pPr>
            <w:r w:rsidRPr="00097E3C">
              <w:rPr>
                <w:rFonts w:ascii="Arial" w:hAnsi="Arial" w:cs="Arial"/>
                <w:sz w:val="20"/>
                <w:szCs w:val="20"/>
              </w:rPr>
              <w:t>30</w:t>
            </w:r>
          </w:p>
        </w:tc>
      </w:tr>
      <w:tr w:rsidR="00097E3C" w:rsidRPr="00097E3C" w:rsidTr="00C72732">
        <w:tc>
          <w:tcPr>
            <w:tcW w:w="6498" w:type="dxa"/>
          </w:tcPr>
          <w:p w:rsidR="00097E3C" w:rsidRPr="00097E3C" w:rsidRDefault="00097E3C" w:rsidP="00097E3C">
            <w:pPr>
              <w:autoSpaceDE w:val="0"/>
              <w:autoSpaceDN w:val="0"/>
              <w:adjustRightInd w:val="0"/>
              <w:rPr>
                <w:rFonts w:ascii="Arial" w:eastAsia="Times New Roman" w:hAnsi="Arial" w:cs="Arial"/>
                <w:b/>
                <w:color w:val="000000"/>
                <w:sz w:val="18"/>
                <w:szCs w:val="20"/>
                <w:lang w:eastAsia="es-MX"/>
              </w:rPr>
            </w:pPr>
          </w:p>
        </w:tc>
        <w:tc>
          <w:tcPr>
            <w:tcW w:w="6498" w:type="dxa"/>
          </w:tcPr>
          <w:p w:rsidR="00097E3C" w:rsidRPr="00097E3C" w:rsidRDefault="00097E3C" w:rsidP="00097E3C">
            <w:pPr>
              <w:rPr>
                <w:rFonts w:ascii="Arial" w:hAnsi="Arial" w:cs="Arial"/>
                <w:sz w:val="20"/>
                <w:szCs w:val="20"/>
              </w:rPr>
            </w:pPr>
          </w:p>
        </w:tc>
      </w:tr>
      <w:tr w:rsidR="00097E3C" w:rsidRPr="00097E3C" w:rsidTr="00C72732">
        <w:tc>
          <w:tcPr>
            <w:tcW w:w="6498" w:type="dxa"/>
          </w:tcPr>
          <w:p w:rsidR="00097E3C" w:rsidRPr="00097E3C" w:rsidRDefault="00097E3C" w:rsidP="00097E3C">
            <w:pPr>
              <w:autoSpaceDE w:val="0"/>
              <w:autoSpaceDN w:val="0"/>
              <w:adjustRightInd w:val="0"/>
              <w:rPr>
                <w:rFonts w:ascii="Arial" w:eastAsia="Times New Roman" w:hAnsi="Arial" w:cs="Arial"/>
                <w:b/>
                <w:color w:val="000000"/>
                <w:sz w:val="18"/>
                <w:szCs w:val="20"/>
                <w:lang w:eastAsia="es-MX"/>
              </w:rPr>
            </w:pPr>
          </w:p>
        </w:tc>
        <w:tc>
          <w:tcPr>
            <w:tcW w:w="6498" w:type="dxa"/>
          </w:tcPr>
          <w:p w:rsidR="00097E3C" w:rsidRPr="00097E3C" w:rsidRDefault="00097E3C" w:rsidP="00097E3C">
            <w:pPr>
              <w:rPr>
                <w:rFonts w:ascii="Arial" w:hAnsi="Arial" w:cs="Arial"/>
                <w:sz w:val="20"/>
                <w:szCs w:val="20"/>
              </w:rPr>
            </w:pPr>
          </w:p>
        </w:tc>
      </w:tr>
    </w:tbl>
    <w:p w:rsidR="005053AB" w:rsidRPr="00862CFC" w:rsidRDefault="005053AB" w:rsidP="005053AB">
      <w:pPr>
        <w:pStyle w:val="Sinespaciado"/>
        <w:rPr>
          <w:rFonts w:ascii="Arial" w:hAnsi="Arial" w:cs="Arial"/>
          <w:sz w:val="20"/>
          <w:szCs w:val="20"/>
        </w:rPr>
      </w:pPr>
    </w:p>
    <w:p w:rsidR="005053AB" w:rsidRPr="00862CFC" w:rsidRDefault="005053AB" w:rsidP="005053AB">
      <w:pPr>
        <w:pStyle w:val="Sinespaciado"/>
        <w:rPr>
          <w:rFonts w:ascii="Arial" w:hAnsi="Arial" w:cs="Arial"/>
          <w:sz w:val="20"/>
          <w:szCs w:val="20"/>
        </w:rPr>
      </w:pPr>
    </w:p>
    <w:p w:rsidR="005053AB" w:rsidRPr="00862CFC" w:rsidRDefault="00206F1D" w:rsidP="005053AB">
      <w:pPr>
        <w:pStyle w:val="Sinespaciado"/>
        <w:rPr>
          <w:rFonts w:ascii="Arial" w:hAnsi="Arial" w:cs="Arial"/>
          <w:sz w:val="20"/>
          <w:szCs w:val="20"/>
        </w:rPr>
      </w:pPr>
      <w:r w:rsidRPr="00862CFC">
        <w:rPr>
          <w:rFonts w:ascii="Arial" w:hAnsi="Arial" w:cs="Arial"/>
          <w:sz w:val="20"/>
          <w:szCs w:val="20"/>
        </w:rPr>
        <w:t>Niveles de desempeño (4.10):</w:t>
      </w:r>
    </w:p>
    <w:p w:rsidR="00206F1D" w:rsidRPr="00862CFC" w:rsidRDefault="00206F1D"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3249"/>
        <w:gridCol w:w="3249"/>
        <w:gridCol w:w="3249"/>
      </w:tblGrid>
      <w:tr w:rsidR="00206F1D" w:rsidRPr="00862CFC" w:rsidTr="00206F1D">
        <w:tc>
          <w:tcPr>
            <w:tcW w:w="3249" w:type="dxa"/>
          </w:tcPr>
          <w:p w:rsidR="00206F1D" w:rsidRPr="00862CFC" w:rsidRDefault="00206F1D" w:rsidP="005053AB">
            <w:pPr>
              <w:pStyle w:val="Sinespaciado"/>
              <w:rPr>
                <w:rFonts w:ascii="Arial" w:hAnsi="Arial" w:cs="Arial"/>
                <w:sz w:val="20"/>
                <w:szCs w:val="20"/>
              </w:rPr>
            </w:pPr>
            <w:r w:rsidRPr="00862CFC">
              <w:rPr>
                <w:rFonts w:ascii="Arial" w:hAnsi="Arial" w:cs="Arial"/>
                <w:sz w:val="20"/>
                <w:szCs w:val="20"/>
              </w:rPr>
              <w:t>Desempeño</w:t>
            </w:r>
          </w:p>
        </w:tc>
        <w:tc>
          <w:tcPr>
            <w:tcW w:w="3249" w:type="dxa"/>
          </w:tcPr>
          <w:p w:rsidR="00206F1D" w:rsidRPr="00862CFC" w:rsidRDefault="00206F1D" w:rsidP="005053AB">
            <w:pPr>
              <w:pStyle w:val="Sinespaciado"/>
              <w:rPr>
                <w:rFonts w:ascii="Arial" w:hAnsi="Arial" w:cs="Arial"/>
                <w:sz w:val="20"/>
                <w:szCs w:val="20"/>
              </w:rPr>
            </w:pPr>
            <w:r w:rsidRPr="00862CFC">
              <w:rPr>
                <w:rFonts w:ascii="Arial" w:hAnsi="Arial" w:cs="Arial"/>
                <w:sz w:val="20"/>
                <w:szCs w:val="20"/>
              </w:rPr>
              <w:t>Nivel de desempeño</w:t>
            </w:r>
          </w:p>
        </w:tc>
        <w:tc>
          <w:tcPr>
            <w:tcW w:w="3249" w:type="dxa"/>
          </w:tcPr>
          <w:p w:rsidR="00206F1D" w:rsidRPr="00862CFC" w:rsidRDefault="00206F1D" w:rsidP="005053AB">
            <w:pPr>
              <w:pStyle w:val="Sinespaciado"/>
              <w:rPr>
                <w:rFonts w:ascii="Arial" w:hAnsi="Arial" w:cs="Arial"/>
                <w:sz w:val="20"/>
                <w:szCs w:val="20"/>
              </w:rPr>
            </w:pPr>
            <w:r w:rsidRPr="00862CFC">
              <w:rPr>
                <w:rFonts w:ascii="Arial" w:hAnsi="Arial" w:cs="Arial"/>
                <w:sz w:val="20"/>
                <w:szCs w:val="20"/>
              </w:rPr>
              <w:t>Indicadores de Alcance</w:t>
            </w:r>
          </w:p>
        </w:tc>
        <w:tc>
          <w:tcPr>
            <w:tcW w:w="3249" w:type="dxa"/>
          </w:tcPr>
          <w:p w:rsidR="00206F1D" w:rsidRPr="00862CFC" w:rsidRDefault="00206F1D" w:rsidP="005053AB">
            <w:pPr>
              <w:pStyle w:val="Sinespaciado"/>
              <w:rPr>
                <w:rFonts w:ascii="Arial" w:hAnsi="Arial" w:cs="Arial"/>
                <w:sz w:val="20"/>
                <w:szCs w:val="20"/>
              </w:rPr>
            </w:pPr>
            <w:r w:rsidRPr="00862CFC">
              <w:rPr>
                <w:rFonts w:ascii="Arial" w:hAnsi="Arial" w:cs="Arial"/>
                <w:sz w:val="20"/>
                <w:szCs w:val="20"/>
              </w:rPr>
              <w:t>Valoración numérica</w:t>
            </w:r>
          </w:p>
        </w:tc>
      </w:tr>
      <w:tr w:rsidR="00206F1D" w:rsidRPr="00862CFC" w:rsidTr="00206F1D">
        <w:tc>
          <w:tcPr>
            <w:tcW w:w="3249" w:type="dxa"/>
            <w:vMerge w:val="restart"/>
          </w:tcPr>
          <w:p w:rsidR="00206F1D" w:rsidRPr="00862CFC" w:rsidRDefault="00206F1D" w:rsidP="005053AB">
            <w:pPr>
              <w:pStyle w:val="Sinespaciado"/>
              <w:rPr>
                <w:rFonts w:ascii="Arial" w:hAnsi="Arial" w:cs="Arial"/>
                <w:sz w:val="20"/>
                <w:szCs w:val="20"/>
              </w:rPr>
            </w:pPr>
            <w:r w:rsidRPr="00862CFC">
              <w:rPr>
                <w:rFonts w:ascii="Arial" w:hAnsi="Arial" w:cs="Arial"/>
                <w:sz w:val="20"/>
                <w:szCs w:val="20"/>
              </w:rPr>
              <w:t>Competencia Alcanzada</w:t>
            </w:r>
          </w:p>
        </w:tc>
        <w:tc>
          <w:tcPr>
            <w:tcW w:w="3249" w:type="dxa"/>
          </w:tcPr>
          <w:p w:rsidR="00206F1D" w:rsidRPr="00862CFC" w:rsidRDefault="00206F1D" w:rsidP="005053AB">
            <w:pPr>
              <w:pStyle w:val="Sinespaciado"/>
              <w:rPr>
                <w:rFonts w:ascii="Arial" w:hAnsi="Arial" w:cs="Arial"/>
                <w:sz w:val="20"/>
                <w:szCs w:val="20"/>
              </w:rPr>
            </w:pPr>
            <w:r w:rsidRPr="00862CFC">
              <w:rPr>
                <w:rFonts w:ascii="Arial" w:hAnsi="Arial" w:cs="Arial"/>
                <w:sz w:val="20"/>
                <w:szCs w:val="20"/>
              </w:rPr>
              <w:t>Excelente</w:t>
            </w:r>
          </w:p>
        </w:tc>
        <w:tc>
          <w:tcPr>
            <w:tcW w:w="3249" w:type="dxa"/>
          </w:tcPr>
          <w:p w:rsidR="00950032" w:rsidRPr="00950032" w:rsidRDefault="00950032" w:rsidP="00950032">
            <w:pPr>
              <w:spacing w:after="160" w:line="259" w:lineRule="auto"/>
              <w:ind w:left="-108"/>
              <w:jc w:val="both"/>
              <w:rPr>
                <w:rFonts w:ascii="Calibri" w:hAnsi="Calibri" w:cs="Arial"/>
                <w:sz w:val="20"/>
                <w:szCs w:val="20"/>
              </w:rPr>
            </w:pPr>
            <w:r w:rsidRPr="00950032">
              <w:rPr>
                <w:rFonts w:ascii="Calibri" w:hAnsi="Calibri" w:cs="Arial"/>
                <w:sz w:val="20"/>
                <w:szCs w:val="20"/>
              </w:rPr>
              <w:t>Cumple al menos 5 de los siguientes indicadores</w:t>
            </w:r>
          </w:p>
          <w:p w:rsidR="00950032" w:rsidRPr="00950032" w:rsidRDefault="00950032" w:rsidP="00950032">
            <w:pPr>
              <w:numPr>
                <w:ilvl w:val="0"/>
                <w:numId w:val="16"/>
              </w:numPr>
              <w:spacing w:after="160" w:line="259" w:lineRule="auto"/>
              <w:ind w:left="33" w:hanging="141"/>
              <w:jc w:val="both"/>
              <w:rPr>
                <w:rFonts w:ascii="Calibri" w:hAnsi="Calibri" w:cs="Arial"/>
                <w:b/>
                <w:sz w:val="20"/>
                <w:szCs w:val="20"/>
              </w:rPr>
            </w:pPr>
            <w:r w:rsidRPr="00950032">
              <w:rPr>
                <w:rFonts w:ascii="Calibri" w:hAnsi="Calibri" w:cs="Arial"/>
                <w:b/>
                <w:sz w:val="20"/>
                <w:szCs w:val="20"/>
              </w:rPr>
              <w:t xml:space="preserve">Se adapta a situaciones y contextos complejos: </w:t>
            </w:r>
            <w:r w:rsidRPr="00950032">
              <w:rPr>
                <w:rFonts w:ascii="Calibri" w:hAnsi="Calibri" w:cs="Arial"/>
                <w:sz w:val="20"/>
                <w:szCs w:val="20"/>
              </w:rPr>
              <w:t xml:space="preserve">Puede trabajar en equipo, refleja sus conocimientos en la interpretación de la realidad. </w:t>
            </w:r>
          </w:p>
          <w:p w:rsidR="00950032" w:rsidRPr="00950032" w:rsidRDefault="00950032" w:rsidP="00950032">
            <w:pPr>
              <w:numPr>
                <w:ilvl w:val="0"/>
                <w:numId w:val="16"/>
              </w:numPr>
              <w:spacing w:after="160" w:line="259" w:lineRule="auto"/>
              <w:ind w:left="33" w:hanging="141"/>
              <w:jc w:val="both"/>
              <w:rPr>
                <w:rFonts w:ascii="Calibri" w:hAnsi="Calibri" w:cs="Arial"/>
                <w:b/>
                <w:sz w:val="20"/>
                <w:szCs w:val="20"/>
              </w:rPr>
            </w:pPr>
            <w:r w:rsidRPr="00950032">
              <w:rPr>
                <w:rFonts w:ascii="Calibri" w:hAnsi="Calibri" w:cs="Arial"/>
                <w:b/>
                <w:sz w:val="20"/>
                <w:szCs w:val="20"/>
              </w:rPr>
              <w:t>Hace aportaciones a las actividades académicas desarrolladas:</w:t>
            </w:r>
            <w:r w:rsidRPr="00950032">
              <w:rPr>
                <w:rFonts w:ascii="Calibri" w:hAnsi="Calibri" w:cs="Arial"/>
                <w:sz w:val="20"/>
                <w:szCs w:val="20"/>
              </w:rPr>
              <w:t xml:space="preserve"> Pregunta integrando conocimientos de otras asignaturas o de casos anteriores de la misma asignatura. Presenta otros puntos de vista que complementen al presentado en la clase, presenta fuentes de información adicionales </w:t>
            </w:r>
            <w:r w:rsidRPr="00950032">
              <w:rPr>
                <w:rFonts w:ascii="Calibri" w:hAnsi="Calibri" w:cs="Arial"/>
                <w:sz w:val="20"/>
                <w:szCs w:val="20"/>
              </w:rPr>
              <w:lastRenderedPageBreak/>
              <w:t>(internet y documental etc.) y usa más bibliografía.</w:t>
            </w:r>
          </w:p>
          <w:p w:rsidR="00950032" w:rsidRPr="00950032" w:rsidRDefault="00950032" w:rsidP="00950032">
            <w:pPr>
              <w:numPr>
                <w:ilvl w:val="0"/>
                <w:numId w:val="16"/>
              </w:numPr>
              <w:spacing w:after="160" w:line="259" w:lineRule="auto"/>
              <w:ind w:left="33" w:hanging="141"/>
              <w:jc w:val="both"/>
              <w:rPr>
                <w:rFonts w:ascii="Calibri" w:hAnsi="Calibri" w:cs="Arial"/>
                <w:sz w:val="20"/>
                <w:szCs w:val="20"/>
              </w:rPr>
            </w:pPr>
            <w:r w:rsidRPr="00950032">
              <w:rPr>
                <w:rFonts w:ascii="Calibri" w:hAnsi="Calibri" w:cs="Arial"/>
                <w:b/>
                <w:sz w:val="20"/>
                <w:szCs w:val="20"/>
              </w:rPr>
              <w:t>Propone y/o explica soluciones o procedimientos no visto en clase (creatividad)</w:t>
            </w:r>
            <w:r w:rsidRPr="00950032">
              <w:rPr>
                <w:rFonts w:ascii="Calibri" w:hAnsi="Calibri" w:cs="Arial"/>
                <w:sz w:val="20"/>
                <w:szCs w:val="20"/>
              </w:rPr>
              <w:t>: Ante problemas o caso de estudio propone perspectivas diferentes, para abordarlos y sustentarlos correctamente. Aplica procedimientos aprendidos en otra asignatura o contexto para el problema que se está resolviendo.</w:t>
            </w:r>
          </w:p>
          <w:p w:rsidR="00950032" w:rsidRPr="00950032" w:rsidRDefault="00950032" w:rsidP="00950032">
            <w:pPr>
              <w:numPr>
                <w:ilvl w:val="0"/>
                <w:numId w:val="16"/>
              </w:numPr>
              <w:spacing w:after="160" w:line="259" w:lineRule="auto"/>
              <w:ind w:left="33" w:hanging="141"/>
              <w:jc w:val="both"/>
              <w:rPr>
                <w:rFonts w:ascii="Calibri" w:hAnsi="Calibri" w:cs="Arial"/>
                <w:sz w:val="20"/>
                <w:szCs w:val="20"/>
              </w:rPr>
            </w:pPr>
            <w:r w:rsidRPr="00950032">
              <w:rPr>
                <w:rFonts w:ascii="Calibri" w:hAnsi="Calibri" w:cs="Arial"/>
                <w:b/>
                <w:sz w:val="20"/>
                <w:szCs w:val="20"/>
              </w:rPr>
              <w:t>Introduce recursos y experiencias que promueven un pensamiento crítico:</w:t>
            </w:r>
            <w:r w:rsidRPr="00950032">
              <w:rPr>
                <w:rFonts w:ascii="Calibri" w:hAnsi="Calibri"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rsidR="00950032" w:rsidRPr="00950032" w:rsidRDefault="00950032" w:rsidP="00950032">
            <w:pPr>
              <w:numPr>
                <w:ilvl w:val="0"/>
                <w:numId w:val="16"/>
              </w:numPr>
              <w:spacing w:after="160" w:line="259" w:lineRule="auto"/>
              <w:ind w:left="33" w:hanging="141"/>
              <w:jc w:val="both"/>
              <w:rPr>
                <w:rFonts w:ascii="Calibri" w:hAnsi="Calibri" w:cs="Arial"/>
                <w:sz w:val="20"/>
                <w:szCs w:val="20"/>
              </w:rPr>
            </w:pPr>
            <w:r w:rsidRPr="00950032">
              <w:rPr>
                <w:rFonts w:ascii="Calibri" w:hAnsi="Calibri" w:cs="Arial"/>
                <w:b/>
                <w:sz w:val="20"/>
                <w:szCs w:val="20"/>
              </w:rPr>
              <w:t xml:space="preserve">Incorpora conocimientos y actividades  interdisciplinarios en su </w:t>
            </w:r>
            <w:r w:rsidRPr="00950032">
              <w:rPr>
                <w:rFonts w:ascii="Calibri" w:hAnsi="Calibri" w:cs="Arial"/>
                <w:b/>
                <w:sz w:val="20"/>
                <w:szCs w:val="20"/>
              </w:rPr>
              <w:lastRenderedPageBreak/>
              <w:t>aprendizaje</w:t>
            </w:r>
            <w:r w:rsidRPr="00950032">
              <w:rPr>
                <w:rFonts w:ascii="Calibri" w:hAnsi="Calibri" w:cs="Arial"/>
                <w:sz w:val="20"/>
                <w:szCs w:val="20"/>
              </w:rPr>
              <w:t>: En el desarrollo de los temas de la asignatura incorpora conocimientos y actividades desarrolladas en otras asignaturas para lograr la competencia.</w:t>
            </w:r>
          </w:p>
          <w:p w:rsidR="00206F1D" w:rsidRPr="00862CFC" w:rsidRDefault="00950032" w:rsidP="00950032">
            <w:pPr>
              <w:pStyle w:val="Sinespaciado"/>
              <w:rPr>
                <w:rFonts w:ascii="Arial" w:hAnsi="Arial" w:cs="Arial"/>
                <w:sz w:val="20"/>
                <w:szCs w:val="20"/>
              </w:rPr>
            </w:pPr>
            <w:r w:rsidRPr="00950032">
              <w:rPr>
                <w:rFonts w:ascii="Calibri" w:hAnsi="Calibri" w:cs="Arial"/>
                <w:b/>
                <w:sz w:val="20"/>
                <w:szCs w:val="20"/>
              </w:rPr>
              <w:t xml:space="preserve">Realiza su trabajo de manera autónoma y autorregulada. </w:t>
            </w:r>
            <w:r w:rsidRPr="00950032">
              <w:rPr>
                <w:rFonts w:ascii="Calibri" w:hAnsi="Calibri" w:cs="Arial"/>
                <w:sz w:val="20"/>
                <w:szCs w:val="20"/>
              </w:rPr>
              <w:t>Es capaz de</w:t>
            </w:r>
            <w:r w:rsidRPr="00950032">
              <w:rPr>
                <w:rFonts w:ascii="Calibri" w:hAnsi="Calibri" w:cs="Arial"/>
                <w:b/>
                <w:sz w:val="20"/>
                <w:szCs w:val="20"/>
              </w:rPr>
              <w:t xml:space="preserve"> </w:t>
            </w:r>
            <w:r w:rsidRPr="00950032">
              <w:rPr>
                <w:rFonts w:ascii="Calibri" w:hAnsi="Calibri" w:cs="Arial"/>
                <w:sz w:val="20"/>
                <w:szCs w:val="20"/>
              </w:rPr>
              <w:t>organizar su tiempo y trabajar sin necesidad de una supervisión estrecha y/o coercitiva. Realiza actividades de investigación para participar de forma activa durante el curso.</w:t>
            </w:r>
          </w:p>
        </w:tc>
        <w:tc>
          <w:tcPr>
            <w:tcW w:w="3249" w:type="dxa"/>
          </w:tcPr>
          <w:p w:rsidR="00206F1D" w:rsidRPr="00862CFC" w:rsidRDefault="00233468" w:rsidP="005053AB">
            <w:pPr>
              <w:pStyle w:val="Sinespaciado"/>
              <w:rPr>
                <w:rFonts w:ascii="Arial" w:hAnsi="Arial" w:cs="Arial"/>
                <w:sz w:val="20"/>
                <w:szCs w:val="20"/>
              </w:rPr>
            </w:pPr>
            <w:r>
              <w:rPr>
                <w:rFonts w:ascii="Arial" w:hAnsi="Arial" w:cs="Arial"/>
                <w:sz w:val="20"/>
                <w:szCs w:val="20"/>
              </w:rPr>
              <w:lastRenderedPageBreak/>
              <w:t>95-100</w:t>
            </w:r>
          </w:p>
        </w:tc>
      </w:tr>
      <w:tr w:rsidR="00206F1D" w:rsidRPr="00862CFC" w:rsidTr="00206F1D">
        <w:tc>
          <w:tcPr>
            <w:tcW w:w="3249" w:type="dxa"/>
            <w:vMerge/>
          </w:tcPr>
          <w:p w:rsidR="00206F1D" w:rsidRPr="00862CFC" w:rsidRDefault="00206F1D" w:rsidP="005053AB">
            <w:pPr>
              <w:pStyle w:val="Sinespaciado"/>
              <w:rPr>
                <w:rFonts w:ascii="Arial" w:hAnsi="Arial" w:cs="Arial"/>
                <w:sz w:val="20"/>
                <w:szCs w:val="20"/>
              </w:rPr>
            </w:pPr>
          </w:p>
        </w:tc>
        <w:tc>
          <w:tcPr>
            <w:tcW w:w="3249" w:type="dxa"/>
          </w:tcPr>
          <w:p w:rsidR="00206F1D" w:rsidRPr="00862CFC" w:rsidRDefault="00206F1D" w:rsidP="005053AB">
            <w:pPr>
              <w:pStyle w:val="Sinespaciado"/>
              <w:rPr>
                <w:rFonts w:ascii="Arial" w:hAnsi="Arial" w:cs="Arial"/>
                <w:sz w:val="20"/>
                <w:szCs w:val="20"/>
              </w:rPr>
            </w:pPr>
            <w:r w:rsidRPr="00862CFC">
              <w:rPr>
                <w:rFonts w:ascii="Arial" w:hAnsi="Arial" w:cs="Arial"/>
                <w:sz w:val="20"/>
                <w:szCs w:val="20"/>
              </w:rPr>
              <w:t>Notable</w:t>
            </w:r>
          </w:p>
        </w:tc>
        <w:tc>
          <w:tcPr>
            <w:tcW w:w="3249" w:type="dxa"/>
          </w:tcPr>
          <w:p w:rsidR="00206F1D" w:rsidRPr="00862CFC" w:rsidRDefault="00950032" w:rsidP="00233468">
            <w:pPr>
              <w:pStyle w:val="Sinespaciado"/>
              <w:rPr>
                <w:rFonts w:ascii="Arial" w:hAnsi="Arial" w:cs="Arial"/>
                <w:sz w:val="20"/>
                <w:szCs w:val="20"/>
              </w:rPr>
            </w:pPr>
            <w:r w:rsidRPr="004752ED">
              <w:rPr>
                <w:rFonts w:ascii="Calibri" w:hAnsi="Calibri" w:cs="Arial"/>
                <w:sz w:val="20"/>
                <w:szCs w:val="20"/>
              </w:rPr>
              <w:t>Cumple  4 de los indicadores definidos en desempeño excelente</w:t>
            </w:r>
          </w:p>
        </w:tc>
        <w:tc>
          <w:tcPr>
            <w:tcW w:w="3249" w:type="dxa"/>
          </w:tcPr>
          <w:p w:rsidR="00206F1D" w:rsidRPr="00862CFC" w:rsidRDefault="00233468" w:rsidP="005053AB">
            <w:pPr>
              <w:pStyle w:val="Sinespaciado"/>
              <w:rPr>
                <w:rFonts w:ascii="Arial" w:hAnsi="Arial" w:cs="Arial"/>
                <w:sz w:val="20"/>
                <w:szCs w:val="20"/>
              </w:rPr>
            </w:pPr>
            <w:r>
              <w:rPr>
                <w:rFonts w:ascii="Arial" w:hAnsi="Arial" w:cs="Arial"/>
                <w:sz w:val="20"/>
                <w:szCs w:val="20"/>
              </w:rPr>
              <w:t>85-94</w:t>
            </w:r>
          </w:p>
        </w:tc>
      </w:tr>
      <w:tr w:rsidR="000300FF" w:rsidRPr="00862CFC" w:rsidTr="00206F1D">
        <w:tc>
          <w:tcPr>
            <w:tcW w:w="3249" w:type="dxa"/>
            <w:vMerge/>
          </w:tcPr>
          <w:p w:rsidR="000300FF" w:rsidRPr="00862CFC" w:rsidRDefault="000300FF" w:rsidP="000300FF">
            <w:pPr>
              <w:pStyle w:val="Sinespaciado"/>
              <w:rPr>
                <w:rFonts w:ascii="Arial" w:hAnsi="Arial" w:cs="Arial"/>
                <w:sz w:val="20"/>
                <w:szCs w:val="20"/>
              </w:rPr>
            </w:pPr>
          </w:p>
        </w:tc>
        <w:tc>
          <w:tcPr>
            <w:tcW w:w="3249" w:type="dxa"/>
          </w:tcPr>
          <w:p w:rsidR="000300FF" w:rsidRPr="00862CFC" w:rsidRDefault="000300FF" w:rsidP="000300FF">
            <w:pPr>
              <w:pStyle w:val="Sinespaciado"/>
              <w:rPr>
                <w:rFonts w:ascii="Arial" w:hAnsi="Arial" w:cs="Arial"/>
                <w:sz w:val="20"/>
                <w:szCs w:val="20"/>
              </w:rPr>
            </w:pPr>
            <w:r w:rsidRPr="00862CFC">
              <w:rPr>
                <w:rFonts w:ascii="Arial" w:hAnsi="Arial" w:cs="Arial"/>
                <w:sz w:val="20"/>
                <w:szCs w:val="20"/>
              </w:rPr>
              <w:t>Bueno</w:t>
            </w:r>
          </w:p>
        </w:tc>
        <w:tc>
          <w:tcPr>
            <w:tcW w:w="3249" w:type="dxa"/>
          </w:tcPr>
          <w:p w:rsidR="000300FF" w:rsidRPr="00862CFC" w:rsidRDefault="00950032" w:rsidP="000300FF">
            <w:pPr>
              <w:pStyle w:val="Sinespaciado"/>
              <w:rPr>
                <w:rFonts w:ascii="Arial" w:hAnsi="Arial" w:cs="Arial"/>
                <w:sz w:val="20"/>
                <w:szCs w:val="20"/>
              </w:rPr>
            </w:pPr>
            <w:r w:rsidRPr="004752ED">
              <w:rPr>
                <w:rFonts w:ascii="Calibri" w:hAnsi="Calibri" w:cs="Arial"/>
                <w:sz w:val="20"/>
                <w:szCs w:val="20"/>
              </w:rPr>
              <w:t>Cumple  3 de los indicadores definidos en desempeño excelente</w:t>
            </w:r>
          </w:p>
        </w:tc>
        <w:tc>
          <w:tcPr>
            <w:tcW w:w="3249" w:type="dxa"/>
          </w:tcPr>
          <w:p w:rsidR="000300FF" w:rsidRPr="00862CFC" w:rsidRDefault="000300FF" w:rsidP="000300FF">
            <w:pPr>
              <w:pStyle w:val="Sinespaciado"/>
              <w:rPr>
                <w:rFonts w:ascii="Arial" w:hAnsi="Arial" w:cs="Arial"/>
                <w:sz w:val="20"/>
                <w:szCs w:val="20"/>
              </w:rPr>
            </w:pPr>
            <w:r>
              <w:rPr>
                <w:rFonts w:ascii="Arial" w:hAnsi="Arial" w:cs="Arial"/>
                <w:sz w:val="20"/>
                <w:szCs w:val="20"/>
              </w:rPr>
              <w:t>75-84</w:t>
            </w:r>
          </w:p>
        </w:tc>
      </w:tr>
      <w:tr w:rsidR="000300FF" w:rsidRPr="00862CFC" w:rsidTr="00206F1D">
        <w:tc>
          <w:tcPr>
            <w:tcW w:w="3249" w:type="dxa"/>
            <w:vMerge/>
          </w:tcPr>
          <w:p w:rsidR="000300FF" w:rsidRPr="00862CFC" w:rsidRDefault="000300FF" w:rsidP="000300FF">
            <w:pPr>
              <w:pStyle w:val="Sinespaciado"/>
              <w:rPr>
                <w:rFonts w:ascii="Arial" w:hAnsi="Arial" w:cs="Arial"/>
                <w:sz w:val="20"/>
                <w:szCs w:val="20"/>
              </w:rPr>
            </w:pPr>
          </w:p>
        </w:tc>
        <w:tc>
          <w:tcPr>
            <w:tcW w:w="3249" w:type="dxa"/>
          </w:tcPr>
          <w:p w:rsidR="000300FF" w:rsidRPr="00862CFC" w:rsidRDefault="000300FF" w:rsidP="000300FF">
            <w:pPr>
              <w:pStyle w:val="Sinespaciado"/>
              <w:rPr>
                <w:rFonts w:ascii="Arial" w:hAnsi="Arial" w:cs="Arial"/>
                <w:sz w:val="20"/>
                <w:szCs w:val="20"/>
              </w:rPr>
            </w:pPr>
            <w:r w:rsidRPr="00862CFC">
              <w:rPr>
                <w:rFonts w:ascii="Arial" w:hAnsi="Arial" w:cs="Arial"/>
                <w:sz w:val="20"/>
                <w:szCs w:val="20"/>
              </w:rPr>
              <w:t>Suficiente</w:t>
            </w:r>
          </w:p>
        </w:tc>
        <w:tc>
          <w:tcPr>
            <w:tcW w:w="3249" w:type="dxa"/>
          </w:tcPr>
          <w:p w:rsidR="000300FF" w:rsidRPr="00862CFC" w:rsidRDefault="00950032" w:rsidP="000300FF">
            <w:pPr>
              <w:pStyle w:val="Sinespaciado"/>
              <w:rPr>
                <w:rFonts w:ascii="Arial" w:hAnsi="Arial" w:cs="Arial"/>
                <w:sz w:val="20"/>
                <w:szCs w:val="20"/>
              </w:rPr>
            </w:pPr>
            <w:r w:rsidRPr="004752ED">
              <w:rPr>
                <w:rFonts w:ascii="Calibri" w:hAnsi="Calibri" w:cs="Arial"/>
                <w:sz w:val="20"/>
                <w:szCs w:val="20"/>
              </w:rPr>
              <w:t>Cumple  2 de los indicadores definidos en desempeño excelente</w:t>
            </w:r>
          </w:p>
        </w:tc>
        <w:tc>
          <w:tcPr>
            <w:tcW w:w="3249" w:type="dxa"/>
          </w:tcPr>
          <w:p w:rsidR="000300FF" w:rsidRPr="00862CFC" w:rsidRDefault="000300FF" w:rsidP="000300FF">
            <w:pPr>
              <w:pStyle w:val="Sinespaciado"/>
              <w:rPr>
                <w:rFonts w:ascii="Arial" w:hAnsi="Arial" w:cs="Arial"/>
                <w:sz w:val="20"/>
                <w:szCs w:val="20"/>
              </w:rPr>
            </w:pPr>
            <w:r>
              <w:rPr>
                <w:rFonts w:ascii="Arial" w:hAnsi="Arial" w:cs="Arial"/>
                <w:sz w:val="20"/>
                <w:szCs w:val="20"/>
              </w:rPr>
              <w:t>70-74</w:t>
            </w:r>
          </w:p>
        </w:tc>
      </w:tr>
      <w:tr w:rsidR="000300FF" w:rsidRPr="00862CFC" w:rsidTr="00206F1D">
        <w:tc>
          <w:tcPr>
            <w:tcW w:w="3249" w:type="dxa"/>
          </w:tcPr>
          <w:p w:rsidR="000300FF" w:rsidRPr="00862CFC" w:rsidRDefault="000300FF" w:rsidP="000300FF">
            <w:pPr>
              <w:pStyle w:val="Sinespaciado"/>
              <w:rPr>
                <w:rFonts w:ascii="Arial" w:hAnsi="Arial" w:cs="Arial"/>
                <w:sz w:val="20"/>
                <w:szCs w:val="20"/>
              </w:rPr>
            </w:pPr>
            <w:r w:rsidRPr="00862CFC">
              <w:rPr>
                <w:rFonts w:ascii="Arial" w:hAnsi="Arial" w:cs="Arial"/>
                <w:sz w:val="20"/>
                <w:szCs w:val="20"/>
              </w:rPr>
              <w:t>Competencia No Alcanzada</w:t>
            </w:r>
          </w:p>
        </w:tc>
        <w:tc>
          <w:tcPr>
            <w:tcW w:w="3249" w:type="dxa"/>
          </w:tcPr>
          <w:p w:rsidR="000300FF" w:rsidRPr="00862CFC" w:rsidRDefault="000300FF" w:rsidP="000300FF">
            <w:pPr>
              <w:pStyle w:val="Sinespaciado"/>
              <w:rPr>
                <w:rFonts w:ascii="Arial" w:hAnsi="Arial" w:cs="Arial"/>
                <w:sz w:val="20"/>
                <w:szCs w:val="20"/>
              </w:rPr>
            </w:pPr>
            <w:r w:rsidRPr="00862CFC">
              <w:rPr>
                <w:rFonts w:ascii="Arial" w:hAnsi="Arial" w:cs="Arial"/>
                <w:sz w:val="20"/>
                <w:szCs w:val="20"/>
              </w:rPr>
              <w:t>Insuficiente</w:t>
            </w:r>
          </w:p>
        </w:tc>
        <w:tc>
          <w:tcPr>
            <w:tcW w:w="3249" w:type="dxa"/>
          </w:tcPr>
          <w:p w:rsidR="000300FF" w:rsidRPr="00862CFC" w:rsidRDefault="00950032" w:rsidP="000300FF">
            <w:pPr>
              <w:pStyle w:val="Sinespaciado"/>
              <w:rPr>
                <w:rFonts w:ascii="Arial" w:hAnsi="Arial" w:cs="Arial"/>
                <w:sz w:val="20"/>
                <w:szCs w:val="20"/>
              </w:rPr>
            </w:pPr>
            <w:r w:rsidRPr="004752ED">
              <w:rPr>
                <w:rFonts w:ascii="Calibri" w:hAnsi="Calibri" w:cs="Arial"/>
                <w:sz w:val="20"/>
                <w:szCs w:val="20"/>
              </w:rPr>
              <w:t>No se cumple con el 100% de evidencias conceptuales, procedimentales y actitudinales de los indicadores definidos en desempeño excelente.</w:t>
            </w:r>
          </w:p>
        </w:tc>
        <w:tc>
          <w:tcPr>
            <w:tcW w:w="3249" w:type="dxa"/>
          </w:tcPr>
          <w:p w:rsidR="000300FF" w:rsidRPr="00862CFC" w:rsidRDefault="000300FF" w:rsidP="000300FF">
            <w:pPr>
              <w:pStyle w:val="Sinespaciado"/>
              <w:rPr>
                <w:rFonts w:ascii="Arial" w:hAnsi="Arial" w:cs="Arial"/>
                <w:sz w:val="20"/>
                <w:szCs w:val="20"/>
              </w:rPr>
            </w:pPr>
            <w:r>
              <w:rPr>
                <w:rFonts w:ascii="Arial" w:hAnsi="Arial" w:cs="Arial"/>
                <w:sz w:val="20"/>
                <w:szCs w:val="20"/>
              </w:rPr>
              <w:t>N. A.</w:t>
            </w:r>
          </w:p>
        </w:tc>
      </w:tr>
    </w:tbl>
    <w:p w:rsidR="00206F1D" w:rsidRPr="00862CFC" w:rsidRDefault="00206F1D" w:rsidP="005053AB">
      <w:pPr>
        <w:pStyle w:val="Sinespaciado"/>
        <w:rPr>
          <w:rFonts w:ascii="Arial" w:hAnsi="Arial" w:cs="Arial"/>
          <w:sz w:val="20"/>
          <w:szCs w:val="20"/>
        </w:rPr>
      </w:pPr>
    </w:p>
    <w:p w:rsidR="005053AB" w:rsidRPr="00862CFC" w:rsidRDefault="00206F1D" w:rsidP="005053AB">
      <w:pPr>
        <w:pStyle w:val="Sinespaciado"/>
        <w:rPr>
          <w:rFonts w:ascii="Arial" w:hAnsi="Arial" w:cs="Arial"/>
          <w:sz w:val="20"/>
          <w:szCs w:val="20"/>
        </w:rPr>
      </w:pPr>
      <w:r w:rsidRPr="00862CFC">
        <w:rPr>
          <w:rFonts w:ascii="Arial" w:hAnsi="Arial" w:cs="Arial"/>
          <w:sz w:val="20"/>
          <w:szCs w:val="20"/>
        </w:rPr>
        <w:t>Matriz de Evaluación (4.11):</w:t>
      </w:r>
    </w:p>
    <w:p w:rsidR="00206F1D" w:rsidRPr="00862CFC" w:rsidRDefault="00206F1D" w:rsidP="005053AB">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80462A" w:rsidRPr="0080462A" w:rsidTr="00C72732">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0462A" w:rsidRPr="0080462A" w:rsidRDefault="0080462A" w:rsidP="0080462A">
            <w:pPr>
              <w:spacing w:after="0" w:line="240" w:lineRule="auto"/>
              <w:jc w:val="center"/>
              <w:rPr>
                <w:rFonts w:ascii="Arial" w:eastAsia="Times New Roman" w:hAnsi="Arial" w:cs="Arial"/>
                <w:b/>
                <w:color w:val="000000"/>
                <w:sz w:val="20"/>
                <w:szCs w:val="20"/>
                <w:lang w:eastAsia="es-MX"/>
              </w:rPr>
            </w:pPr>
            <w:r w:rsidRPr="0080462A">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0462A" w:rsidRPr="0080462A" w:rsidRDefault="0080462A" w:rsidP="0080462A">
            <w:pPr>
              <w:spacing w:after="0" w:line="240" w:lineRule="auto"/>
              <w:jc w:val="center"/>
              <w:rPr>
                <w:rFonts w:ascii="Arial" w:eastAsia="Times New Roman" w:hAnsi="Arial" w:cs="Arial"/>
                <w:b/>
                <w:color w:val="000000"/>
                <w:sz w:val="20"/>
                <w:szCs w:val="20"/>
                <w:lang w:eastAsia="es-MX"/>
              </w:rPr>
            </w:pPr>
            <w:r w:rsidRPr="0080462A">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rsidR="0080462A" w:rsidRPr="0080462A" w:rsidRDefault="0080462A" w:rsidP="0080462A">
            <w:pPr>
              <w:spacing w:after="0" w:line="240" w:lineRule="auto"/>
              <w:jc w:val="center"/>
              <w:rPr>
                <w:rFonts w:ascii="Arial" w:eastAsia="Times New Roman" w:hAnsi="Arial" w:cs="Arial"/>
                <w:b/>
                <w:color w:val="000000"/>
                <w:sz w:val="20"/>
                <w:szCs w:val="20"/>
                <w:lang w:eastAsia="es-MX"/>
              </w:rPr>
            </w:pPr>
            <w:r w:rsidRPr="0080462A">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0462A" w:rsidRPr="0080462A" w:rsidRDefault="0080462A" w:rsidP="0080462A">
            <w:pPr>
              <w:spacing w:after="0" w:line="240" w:lineRule="auto"/>
              <w:jc w:val="center"/>
              <w:rPr>
                <w:rFonts w:ascii="Arial" w:eastAsia="Times New Roman" w:hAnsi="Arial" w:cs="Arial"/>
                <w:b/>
                <w:color w:val="000000"/>
                <w:sz w:val="20"/>
                <w:szCs w:val="20"/>
                <w:lang w:eastAsia="es-MX"/>
              </w:rPr>
            </w:pPr>
            <w:r w:rsidRPr="0080462A">
              <w:rPr>
                <w:rFonts w:ascii="Arial" w:eastAsia="Times New Roman" w:hAnsi="Arial" w:cs="Arial"/>
                <w:b/>
                <w:color w:val="000000"/>
                <w:sz w:val="20"/>
                <w:szCs w:val="20"/>
                <w:lang w:eastAsia="es-MX"/>
              </w:rPr>
              <w:t>Evaluación formativa de la competencia</w:t>
            </w:r>
          </w:p>
        </w:tc>
      </w:tr>
      <w:tr w:rsidR="0080462A" w:rsidRPr="0080462A" w:rsidTr="00C72732">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rsidR="0080462A" w:rsidRPr="0080462A" w:rsidRDefault="0080462A" w:rsidP="0080462A">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80462A" w:rsidRPr="0080462A" w:rsidRDefault="0080462A" w:rsidP="0080462A">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rsidR="0080462A" w:rsidRPr="0080462A" w:rsidRDefault="0080462A" w:rsidP="0080462A">
            <w:pPr>
              <w:spacing w:after="0" w:line="240" w:lineRule="auto"/>
              <w:jc w:val="center"/>
              <w:rPr>
                <w:rFonts w:ascii="Arial" w:eastAsia="Times New Roman" w:hAnsi="Arial" w:cs="Arial"/>
                <w:color w:val="000000"/>
                <w:sz w:val="20"/>
                <w:szCs w:val="20"/>
                <w:lang w:eastAsia="es-MX"/>
              </w:rPr>
            </w:pPr>
            <w:r w:rsidRPr="0080462A">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rsidR="0080462A" w:rsidRPr="0080462A" w:rsidRDefault="0080462A" w:rsidP="0080462A">
            <w:pPr>
              <w:spacing w:after="0" w:line="240" w:lineRule="auto"/>
              <w:jc w:val="center"/>
              <w:rPr>
                <w:rFonts w:ascii="Arial" w:eastAsia="Times New Roman" w:hAnsi="Arial" w:cs="Arial"/>
                <w:color w:val="000000"/>
                <w:sz w:val="20"/>
                <w:szCs w:val="20"/>
                <w:lang w:eastAsia="es-MX"/>
              </w:rPr>
            </w:pPr>
            <w:r w:rsidRPr="0080462A">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rsidR="0080462A" w:rsidRPr="0080462A" w:rsidRDefault="0080462A" w:rsidP="0080462A">
            <w:pPr>
              <w:spacing w:after="0" w:line="240" w:lineRule="auto"/>
              <w:jc w:val="center"/>
              <w:rPr>
                <w:rFonts w:ascii="Arial" w:eastAsia="Times New Roman" w:hAnsi="Arial" w:cs="Arial"/>
                <w:color w:val="000000"/>
                <w:sz w:val="20"/>
                <w:szCs w:val="20"/>
                <w:lang w:eastAsia="es-MX"/>
              </w:rPr>
            </w:pPr>
            <w:r w:rsidRPr="0080462A">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rsidR="0080462A" w:rsidRPr="0080462A" w:rsidRDefault="0080462A" w:rsidP="0080462A">
            <w:pPr>
              <w:spacing w:after="0" w:line="240" w:lineRule="auto"/>
              <w:jc w:val="center"/>
              <w:rPr>
                <w:rFonts w:ascii="Arial" w:eastAsia="Times New Roman" w:hAnsi="Arial" w:cs="Arial"/>
                <w:color w:val="000000"/>
                <w:sz w:val="20"/>
                <w:szCs w:val="20"/>
                <w:lang w:eastAsia="es-MX"/>
              </w:rPr>
            </w:pPr>
            <w:r w:rsidRPr="0080462A">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rsidR="0080462A" w:rsidRPr="0080462A" w:rsidRDefault="0080462A" w:rsidP="0080462A">
            <w:pPr>
              <w:spacing w:after="0" w:line="240" w:lineRule="auto"/>
              <w:jc w:val="center"/>
              <w:rPr>
                <w:rFonts w:ascii="Arial" w:eastAsia="Times New Roman" w:hAnsi="Arial" w:cs="Arial"/>
                <w:color w:val="000000"/>
                <w:sz w:val="20"/>
                <w:szCs w:val="20"/>
                <w:lang w:eastAsia="es-MX"/>
              </w:rPr>
            </w:pPr>
            <w:r w:rsidRPr="0080462A">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0462A" w:rsidRPr="0080462A" w:rsidRDefault="0080462A" w:rsidP="0080462A">
            <w:pPr>
              <w:spacing w:after="0" w:line="240" w:lineRule="auto"/>
              <w:rPr>
                <w:rFonts w:ascii="Arial" w:eastAsia="Times New Roman" w:hAnsi="Arial" w:cs="Arial"/>
                <w:color w:val="000000"/>
                <w:sz w:val="20"/>
                <w:szCs w:val="20"/>
                <w:lang w:eastAsia="es-MX"/>
              </w:rPr>
            </w:pPr>
          </w:p>
        </w:tc>
      </w:tr>
      <w:tr w:rsidR="0080462A" w:rsidRPr="0080462A" w:rsidTr="00C72732">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80462A" w:rsidRPr="0080462A" w:rsidRDefault="0080462A" w:rsidP="0080462A">
            <w:pPr>
              <w:spacing w:after="0" w:line="240" w:lineRule="auto"/>
              <w:jc w:val="center"/>
              <w:rPr>
                <w:rFonts w:ascii="Arial" w:eastAsia="Times New Roman" w:hAnsi="Arial" w:cs="Arial"/>
                <w:color w:val="000000"/>
                <w:sz w:val="20"/>
                <w:szCs w:val="20"/>
                <w:lang w:eastAsia="es-MX"/>
              </w:rPr>
            </w:pPr>
            <w:r w:rsidRPr="0080462A">
              <w:rPr>
                <w:rFonts w:ascii="Arial" w:eastAsia="Times New Roman" w:hAnsi="Arial" w:cs="Arial"/>
                <w:color w:val="000000"/>
                <w:sz w:val="20"/>
                <w:szCs w:val="20"/>
                <w:lang w:eastAsia="es-MX"/>
              </w:rPr>
              <w:lastRenderedPageBreak/>
              <w:t>EXAMEN</w:t>
            </w:r>
          </w:p>
        </w:tc>
        <w:tc>
          <w:tcPr>
            <w:tcW w:w="851" w:type="dxa"/>
            <w:tcBorders>
              <w:top w:val="nil"/>
              <w:left w:val="nil"/>
              <w:bottom w:val="single" w:sz="4" w:space="0" w:color="auto"/>
              <w:right w:val="single" w:sz="4" w:space="0" w:color="auto"/>
            </w:tcBorders>
            <w:shd w:val="clear" w:color="auto" w:fill="auto"/>
            <w:noWrap/>
            <w:vAlign w:val="bottom"/>
          </w:tcPr>
          <w:p w:rsidR="0080462A" w:rsidRPr="0080462A" w:rsidRDefault="0080462A" w:rsidP="0080462A">
            <w:pPr>
              <w:spacing w:after="0" w:line="240" w:lineRule="auto"/>
              <w:jc w:val="center"/>
              <w:rPr>
                <w:rFonts w:ascii="Arial" w:eastAsia="Times New Roman" w:hAnsi="Arial" w:cs="Arial"/>
                <w:color w:val="000000"/>
                <w:sz w:val="20"/>
                <w:szCs w:val="20"/>
                <w:lang w:eastAsia="es-MX"/>
              </w:rPr>
            </w:pPr>
            <w:r w:rsidRPr="0080462A">
              <w:rPr>
                <w:rFonts w:ascii="Arial" w:eastAsia="Times New Roman" w:hAnsi="Arial" w:cs="Arial"/>
                <w:color w:val="000000"/>
                <w:sz w:val="20"/>
                <w:szCs w:val="20"/>
                <w:lang w:eastAsia="es-MX"/>
              </w:rPr>
              <w:t>50%</w:t>
            </w:r>
          </w:p>
        </w:tc>
        <w:tc>
          <w:tcPr>
            <w:tcW w:w="992" w:type="dxa"/>
            <w:tcBorders>
              <w:top w:val="nil"/>
              <w:left w:val="nil"/>
              <w:bottom w:val="single" w:sz="4" w:space="0" w:color="auto"/>
              <w:right w:val="single" w:sz="4" w:space="0" w:color="auto"/>
            </w:tcBorders>
            <w:shd w:val="clear" w:color="auto" w:fill="auto"/>
            <w:noWrap/>
            <w:vAlign w:val="bottom"/>
          </w:tcPr>
          <w:p w:rsidR="0080462A" w:rsidRPr="0080462A" w:rsidRDefault="0080462A" w:rsidP="0080462A">
            <w:pPr>
              <w:spacing w:after="0" w:line="240" w:lineRule="auto"/>
              <w:jc w:val="center"/>
              <w:rPr>
                <w:rFonts w:ascii="Arial" w:eastAsia="Times New Roman" w:hAnsi="Arial" w:cs="Arial"/>
                <w:color w:val="000000"/>
                <w:sz w:val="20"/>
                <w:szCs w:val="20"/>
                <w:lang w:eastAsia="es-MX"/>
              </w:rPr>
            </w:pPr>
            <w:r w:rsidRPr="0080462A">
              <w:rPr>
                <w:rFonts w:ascii="Arial" w:eastAsia="Times New Roman" w:hAnsi="Arial" w:cs="Arial"/>
                <w:color w:val="000000"/>
                <w:sz w:val="20"/>
                <w:szCs w:val="20"/>
                <w:lang w:eastAsia="es-MX"/>
              </w:rPr>
              <w:t>47.5-50</w:t>
            </w:r>
          </w:p>
        </w:tc>
        <w:tc>
          <w:tcPr>
            <w:tcW w:w="851" w:type="dxa"/>
            <w:tcBorders>
              <w:top w:val="nil"/>
              <w:left w:val="nil"/>
              <w:bottom w:val="single" w:sz="4" w:space="0" w:color="auto"/>
              <w:right w:val="single" w:sz="4" w:space="0" w:color="auto"/>
            </w:tcBorders>
            <w:shd w:val="clear" w:color="auto" w:fill="auto"/>
            <w:noWrap/>
            <w:vAlign w:val="bottom"/>
          </w:tcPr>
          <w:p w:rsidR="0080462A" w:rsidRPr="0080462A" w:rsidRDefault="0080462A" w:rsidP="0080462A">
            <w:pPr>
              <w:spacing w:after="0" w:line="240" w:lineRule="auto"/>
              <w:jc w:val="center"/>
              <w:rPr>
                <w:rFonts w:ascii="Arial" w:eastAsia="Times New Roman" w:hAnsi="Arial" w:cs="Arial"/>
                <w:color w:val="000000"/>
                <w:sz w:val="20"/>
                <w:szCs w:val="20"/>
                <w:lang w:eastAsia="es-MX"/>
              </w:rPr>
            </w:pPr>
            <w:r w:rsidRPr="0080462A">
              <w:rPr>
                <w:rFonts w:ascii="Arial" w:eastAsia="Times New Roman" w:hAnsi="Arial" w:cs="Arial"/>
                <w:color w:val="000000"/>
                <w:sz w:val="20"/>
                <w:szCs w:val="20"/>
                <w:lang w:eastAsia="es-MX"/>
              </w:rPr>
              <w:t>42</w:t>
            </w:r>
            <w:r w:rsidR="00510F36">
              <w:rPr>
                <w:rFonts w:ascii="Arial" w:eastAsia="Times New Roman" w:hAnsi="Arial" w:cs="Arial"/>
                <w:color w:val="000000"/>
                <w:sz w:val="20"/>
                <w:szCs w:val="20"/>
                <w:lang w:eastAsia="es-MX"/>
              </w:rPr>
              <w:t>.5</w:t>
            </w:r>
            <w:r w:rsidRPr="0080462A">
              <w:rPr>
                <w:rFonts w:ascii="Arial" w:eastAsia="Times New Roman" w:hAnsi="Arial" w:cs="Arial"/>
                <w:color w:val="000000"/>
                <w:sz w:val="20"/>
                <w:szCs w:val="20"/>
                <w:lang w:eastAsia="es-MX"/>
              </w:rPr>
              <w:t>-47</w:t>
            </w:r>
          </w:p>
        </w:tc>
        <w:tc>
          <w:tcPr>
            <w:tcW w:w="850" w:type="dxa"/>
            <w:tcBorders>
              <w:top w:val="nil"/>
              <w:left w:val="nil"/>
              <w:bottom w:val="single" w:sz="4" w:space="0" w:color="auto"/>
              <w:right w:val="single" w:sz="4" w:space="0" w:color="auto"/>
            </w:tcBorders>
            <w:shd w:val="clear" w:color="auto" w:fill="auto"/>
            <w:noWrap/>
            <w:vAlign w:val="bottom"/>
          </w:tcPr>
          <w:p w:rsidR="0080462A" w:rsidRPr="0080462A" w:rsidRDefault="0080462A" w:rsidP="0080462A">
            <w:pPr>
              <w:spacing w:after="0" w:line="240" w:lineRule="auto"/>
              <w:jc w:val="center"/>
              <w:rPr>
                <w:rFonts w:ascii="Arial" w:eastAsia="Times New Roman" w:hAnsi="Arial" w:cs="Arial"/>
                <w:color w:val="000000"/>
                <w:sz w:val="20"/>
                <w:szCs w:val="20"/>
                <w:lang w:eastAsia="es-MX"/>
              </w:rPr>
            </w:pPr>
            <w:r w:rsidRPr="0080462A">
              <w:rPr>
                <w:rFonts w:ascii="Arial" w:eastAsia="Times New Roman" w:hAnsi="Arial" w:cs="Arial"/>
                <w:color w:val="000000"/>
                <w:sz w:val="20"/>
                <w:szCs w:val="20"/>
                <w:lang w:eastAsia="es-MX"/>
              </w:rPr>
              <w:t>37.5-42</w:t>
            </w:r>
          </w:p>
        </w:tc>
        <w:tc>
          <w:tcPr>
            <w:tcW w:w="709" w:type="dxa"/>
            <w:tcBorders>
              <w:top w:val="nil"/>
              <w:left w:val="nil"/>
              <w:bottom w:val="single" w:sz="4" w:space="0" w:color="auto"/>
              <w:right w:val="single" w:sz="4" w:space="0" w:color="auto"/>
            </w:tcBorders>
            <w:shd w:val="clear" w:color="auto" w:fill="auto"/>
            <w:noWrap/>
            <w:vAlign w:val="bottom"/>
          </w:tcPr>
          <w:p w:rsidR="0080462A" w:rsidRPr="0080462A" w:rsidRDefault="0080462A" w:rsidP="0080462A">
            <w:pPr>
              <w:spacing w:after="0" w:line="240" w:lineRule="auto"/>
              <w:jc w:val="center"/>
              <w:rPr>
                <w:rFonts w:ascii="Arial" w:eastAsia="Times New Roman" w:hAnsi="Arial" w:cs="Arial"/>
                <w:color w:val="000000"/>
                <w:sz w:val="20"/>
                <w:szCs w:val="20"/>
                <w:lang w:eastAsia="es-MX"/>
              </w:rPr>
            </w:pPr>
            <w:r w:rsidRPr="0080462A">
              <w:rPr>
                <w:rFonts w:ascii="Arial" w:eastAsia="Times New Roman" w:hAnsi="Arial" w:cs="Arial"/>
                <w:color w:val="000000"/>
                <w:sz w:val="20"/>
                <w:szCs w:val="20"/>
                <w:lang w:eastAsia="es-MX"/>
              </w:rPr>
              <w:t>35-37</w:t>
            </w:r>
          </w:p>
        </w:tc>
        <w:tc>
          <w:tcPr>
            <w:tcW w:w="992" w:type="dxa"/>
            <w:tcBorders>
              <w:top w:val="nil"/>
              <w:left w:val="nil"/>
              <w:bottom w:val="single" w:sz="4" w:space="0" w:color="auto"/>
              <w:right w:val="single" w:sz="4" w:space="0" w:color="auto"/>
            </w:tcBorders>
            <w:shd w:val="clear" w:color="auto" w:fill="auto"/>
            <w:noWrap/>
            <w:vAlign w:val="bottom"/>
          </w:tcPr>
          <w:p w:rsidR="0080462A" w:rsidRPr="0080462A" w:rsidRDefault="00510F36" w:rsidP="0080462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0-34.5</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80462A" w:rsidRPr="0080462A" w:rsidRDefault="005F2203" w:rsidP="0080462A">
            <w:pPr>
              <w:spacing w:after="0" w:line="240" w:lineRule="auto"/>
              <w:rPr>
                <w:rFonts w:ascii="Arial" w:eastAsia="Times New Roman" w:hAnsi="Arial" w:cs="Arial"/>
                <w:color w:val="000000"/>
                <w:sz w:val="20"/>
                <w:szCs w:val="20"/>
                <w:lang w:eastAsia="es-MX"/>
              </w:rPr>
            </w:pPr>
            <w:r w:rsidRPr="00097E3C">
              <w:rPr>
                <w:rFonts w:ascii="Arial" w:eastAsia="Times New Roman" w:hAnsi="Arial" w:cs="Arial"/>
                <w:color w:val="000000"/>
                <w:sz w:val="18"/>
                <w:szCs w:val="20"/>
                <w:lang w:eastAsia="es-MX"/>
              </w:rPr>
              <w:t>Demuestra conocimiento y dominio de los temas de la unidad, y la rela</w:t>
            </w:r>
            <w:r>
              <w:rPr>
                <w:rFonts w:ascii="Arial" w:eastAsia="Times New Roman" w:hAnsi="Arial" w:cs="Arial"/>
                <w:color w:val="000000"/>
                <w:sz w:val="18"/>
                <w:szCs w:val="20"/>
                <w:lang w:eastAsia="es-MX"/>
              </w:rPr>
              <w:t>ción que tiene el desarrollo humano en las organizaciones</w:t>
            </w:r>
          </w:p>
        </w:tc>
      </w:tr>
      <w:tr w:rsidR="0080462A" w:rsidRPr="0080462A" w:rsidTr="00C72732">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80462A" w:rsidRPr="0080462A" w:rsidRDefault="0080462A" w:rsidP="0080462A">
            <w:pPr>
              <w:spacing w:after="0" w:line="240" w:lineRule="auto"/>
              <w:jc w:val="center"/>
              <w:rPr>
                <w:rFonts w:ascii="Arial" w:eastAsia="Times New Roman" w:hAnsi="Arial" w:cs="Arial"/>
                <w:color w:val="000000"/>
                <w:sz w:val="20"/>
                <w:szCs w:val="20"/>
                <w:lang w:eastAsia="es-MX"/>
              </w:rPr>
            </w:pPr>
            <w:r w:rsidRPr="0080462A">
              <w:rPr>
                <w:rFonts w:ascii="Arial" w:eastAsia="Times New Roman" w:hAnsi="Arial" w:cs="Arial"/>
                <w:color w:val="000000"/>
                <w:sz w:val="20"/>
                <w:szCs w:val="20"/>
                <w:lang w:eastAsia="es-MX"/>
              </w:rPr>
              <w:t>PARTICIPACION</w:t>
            </w:r>
          </w:p>
        </w:tc>
        <w:tc>
          <w:tcPr>
            <w:tcW w:w="851" w:type="dxa"/>
            <w:tcBorders>
              <w:top w:val="nil"/>
              <w:left w:val="nil"/>
              <w:bottom w:val="single" w:sz="4" w:space="0" w:color="auto"/>
              <w:right w:val="single" w:sz="4" w:space="0" w:color="auto"/>
            </w:tcBorders>
            <w:shd w:val="clear" w:color="auto" w:fill="auto"/>
            <w:noWrap/>
            <w:vAlign w:val="bottom"/>
          </w:tcPr>
          <w:p w:rsidR="0080462A" w:rsidRPr="0080462A" w:rsidRDefault="0080462A" w:rsidP="0080462A">
            <w:pPr>
              <w:spacing w:after="0" w:line="240" w:lineRule="auto"/>
              <w:jc w:val="center"/>
              <w:rPr>
                <w:rFonts w:ascii="Arial" w:eastAsia="Times New Roman" w:hAnsi="Arial" w:cs="Arial"/>
                <w:color w:val="000000"/>
                <w:sz w:val="20"/>
                <w:szCs w:val="20"/>
                <w:lang w:eastAsia="es-MX"/>
              </w:rPr>
            </w:pPr>
            <w:r w:rsidRPr="0080462A">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shd w:val="clear" w:color="auto" w:fill="auto"/>
            <w:noWrap/>
            <w:vAlign w:val="bottom"/>
          </w:tcPr>
          <w:p w:rsidR="0080462A" w:rsidRPr="0080462A" w:rsidRDefault="0080462A" w:rsidP="0080462A">
            <w:pPr>
              <w:spacing w:after="0" w:line="240" w:lineRule="auto"/>
              <w:jc w:val="center"/>
              <w:rPr>
                <w:rFonts w:ascii="Arial" w:eastAsia="Times New Roman" w:hAnsi="Arial" w:cs="Arial"/>
                <w:color w:val="000000"/>
                <w:sz w:val="20"/>
                <w:szCs w:val="20"/>
                <w:lang w:eastAsia="es-MX"/>
              </w:rPr>
            </w:pPr>
            <w:r w:rsidRPr="0080462A">
              <w:rPr>
                <w:rFonts w:ascii="Arial" w:eastAsia="Times New Roman" w:hAnsi="Arial" w:cs="Arial"/>
                <w:color w:val="000000"/>
                <w:sz w:val="20"/>
                <w:szCs w:val="20"/>
                <w:lang w:eastAsia="es-MX"/>
              </w:rPr>
              <w:t>19-20</w:t>
            </w:r>
          </w:p>
        </w:tc>
        <w:tc>
          <w:tcPr>
            <w:tcW w:w="851" w:type="dxa"/>
            <w:tcBorders>
              <w:top w:val="nil"/>
              <w:left w:val="nil"/>
              <w:bottom w:val="single" w:sz="4" w:space="0" w:color="auto"/>
              <w:right w:val="single" w:sz="4" w:space="0" w:color="auto"/>
            </w:tcBorders>
            <w:shd w:val="clear" w:color="auto" w:fill="auto"/>
            <w:noWrap/>
            <w:vAlign w:val="bottom"/>
          </w:tcPr>
          <w:p w:rsidR="0080462A" w:rsidRPr="0080462A" w:rsidRDefault="0080462A" w:rsidP="0080462A">
            <w:pPr>
              <w:spacing w:after="0" w:line="240" w:lineRule="auto"/>
              <w:jc w:val="center"/>
              <w:rPr>
                <w:rFonts w:ascii="Arial" w:eastAsia="Times New Roman" w:hAnsi="Arial" w:cs="Arial"/>
                <w:color w:val="000000"/>
                <w:sz w:val="20"/>
                <w:szCs w:val="20"/>
                <w:lang w:eastAsia="es-MX"/>
              </w:rPr>
            </w:pPr>
            <w:r w:rsidRPr="0080462A">
              <w:rPr>
                <w:rFonts w:ascii="Arial" w:eastAsia="Times New Roman" w:hAnsi="Arial" w:cs="Arial"/>
                <w:color w:val="000000"/>
                <w:sz w:val="20"/>
                <w:szCs w:val="20"/>
                <w:lang w:eastAsia="es-MX"/>
              </w:rPr>
              <w:t>17-18.8</w:t>
            </w:r>
          </w:p>
        </w:tc>
        <w:tc>
          <w:tcPr>
            <w:tcW w:w="850" w:type="dxa"/>
            <w:tcBorders>
              <w:top w:val="nil"/>
              <w:left w:val="nil"/>
              <w:bottom w:val="single" w:sz="4" w:space="0" w:color="auto"/>
              <w:right w:val="single" w:sz="4" w:space="0" w:color="auto"/>
            </w:tcBorders>
            <w:shd w:val="clear" w:color="auto" w:fill="auto"/>
            <w:noWrap/>
            <w:vAlign w:val="bottom"/>
          </w:tcPr>
          <w:p w:rsidR="0080462A" w:rsidRPr="0080462A" w:rsidRDefault="0080462A" w:rsidP="0080462A">
            <w:pPr>
              <w:spacing w:after="0" w:line="240" w:lineRule="auto"/>
              <w:jc w:val="center"/>
              <w:rPr>
                <w:rFonts w:ascii="Arial" w:eastAsia="Times New Roman" w:hAnsi="Arial" w:cs="Arial"/>
                <w:color w:val="000000"/>
                <w:sz w:val="20"/>
                <w:szCs w:val="20"/>
                <w:lang w:eastAsia="es-MX"/>
              </w:rPr>
            </w:pPr>
            <w:r w:rsidRPr="0080462A">
              <w:rPr>
                <w:rFonts w:ascii="Arial" w:eastAsia="Times New Roman" w:hAnsi="Arial" w:cs="Arial"/>
                <w:color w:val="000000"/>
                <w:sz w:val="20"/>
                <w:szCs w:val="20"/>
                <w:lang w:eastAsia="es-MX"/>
              </w:rPr>
              <w:t>15-16.8</w:t>
            </w:r>
          </w:p>
        </w:tc>
        <w:tc>
          <w:tcPr>
            <w:tcW w:w="709" w:type="dxa"/>
            <w:tcBorders>
              <w:top w:val="nil"/>
              <w:left w:val="nil"/>
              <w:bottom w:val="single" w:sz="4" w:space="0" w:color="auto"/>
              <w:right w:val="single" w:sz="4" w:space="0" w:color="auto"/>
            </w:tcBorders>
            <w:shd w:val="clear" w:color="auto" w:fill="auto"/>
            <w:noWrap/>
            <w:vAlign w:val="bottom"/>
          </w:tcPr>
          <w:p w:rsidR="0080462A" w:rsidRPr="0080462A" w:rsidRDefault="0080462A" w:rsidP="0080462A">
            <w:pPr>
              <w:spacing w:after="0" w:line="240" w:lineRule="auto"/>
              <w:jc w:val="center"/>
              <w:rPr>
                <w:rFonts w:ascii="Arial" w:eastAsia="Times New Roman" w:hAnsi="Arial" w:cs="Arial"/>
                <w:color w:val="000000"/>
                <w:sz w:val="20"/>
                <w:szCs w:val="20"/>
                <w:lang w:eastAsia="es-MX"/>
              </w:rPr>
            </w:pPr>
            <w:r w:rsidRPr="0080462A">
              <w:rPr>
                <w:rFonts w:ascii="Arial" w:eastAsia="Times New Roman" w:hAnsi="Arial" w:cs="Arial"/>
                <w:color w:val="000000"/>
                <w:sz w:val="20"/>
                <w:szCs w:val="20"/>
                <w:lang w:eastAsia="es-MX"/>
              </w:rPr>
              <w:t>14-14.8</w:t>
            </w:r>
          </w:p>
        </w:tc>
        <w:tc>
          <w:tcPr>
            <w:tcW w:w="992" w:type="dxa"/>
            <w:tcBorders>
              <w:top w:val="nil"/>
              <w:left w:val="nil"/>
              <w:bottom w:val="single" w:sz="4" w:space="0" w:color="auto"/>
              <w:right w:val="single" w:sz="4" w:space="0" w:color="auto"/>
            </w:tcBorders>
            <w:shd w:val="clear" w:color="auto" w:fill="auto"/>
            <w:noWrap/>
            <w:vAlign w:val="bottom"/>
          </w:tcPr>
          <w:p w:rsidR="0080462A" w:rsidRPr="0080462A" w:rsidRDefault="00510F36" w:rsidP="0080462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80462A" w:rsidRPr="0080462A" w:rsidRDefault="0080462A" w:rsidP="0080462A">
            <w:pPr>
              <w:spacing w:after="0" w:line="240" w:lineRule="auto"/>
              <w:rPr>
                <w:rFonts w:ascii="Arial" w:eastAsia="Times New Roman" w:hAnsi="Arial" w:cs="Arial"/>
                <w:color w:val="000000"/>
                <w:sz w:val="20"/>
                <w:szCs w:val="20"/>
                <w:lang w:eastAsia="es-MX"/>
              </w:rPr>
            </w:pPr>
            <w:r w:rsidRPr="0080462A">
              <w:rPr>
                <w:rFonts w:eastAsia="Times New Roman"/>
                <w:sz w:val="18"/>
                <w:szCs w:val="20"/>
                <w:lang w:eastAsia="es-MX"/>
              </w:rPr>
              <w:t>Demuestra su capacidad crítica y autocrítica del trabajo realizado frente al grupo, así como la habilidad en el uso de las tic, trabaja en equipo, presenta dominio del tema    e incluye ejemplos claros y precisos para la comprensión del grupo</w:t>
            </w:r>
          </w:p>
        </w:tc>
      </w:tr>
      <w:tr w:rsidR="0080462A" w:rsidRPr="0080462A" w:rsidTr="00C72732">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80462A" w:rsidRPr="0080462A" w:rsidRDefault="0080462A" w:rsidP="0080462A">
            <w:pPr>
              <w:spacing w:after="0" w:line="240" w:lineRule="auto"/>
              <w:jc w:val="center"/>
              <w:rPr>
                <w:rFonts w:ascii="Arial" w:eastAsia="Times New Roman" w:hAnsi="Arial" w:cs="Arial"/>
                <w:color w:val="000000"/>
                <w:sz w:val="20"/>
                <w:szCs w:val="20"/>
                <w:lang w:eastAsia="es-MX"/>
              </w:rPr>
            </w:pPr>
            <w:r w:rsidRPr="0080462A">
              <w:rPr>
                <w:rFonts w:ascii="Arial" w:eastAsia="Times New Roman" w:hAnsi="Arial" w:cs="Arial"/>
                <w:color w:val="000000"/>
                <w:sz w:val="20"/>
                <w:szCs w:val="20"/>
                <w:lang w:eastAsia="es-MX"/>
              </w:rPr>
              <w:t>PORTAFOLIO DE EVIDENCIA</w:t>
            </w:r>
          </w:p>
        </w:tc>
        <w:tc>
          <w:tcPr>
            <w:tcW w:w="851" w:type="dxa"/>
            <w:tcBorders>
              <w:top w:val="nil"/>
              <w:left w:val="nil"/>
              <w:bottom w:val="single" w:sz="4" w:space="0" w:color="auto"/>
              <w:right w:val="single" w:sz="4" w:space="0" w:color="auto"/>
            </w:tcBorders>
            <w:shd w:val="clear" w:color="auto" w:fill="auto"/>
            <w:noWrap/>
            <w:vAlign w:val="bottom"/>
          </w:tcPr>
          <w:p w:rsidR="0080462A" w:rsidRPr="0080462A" w:rsidRDefault="0080462A" w:rsidP="0080462A">
            <w:pPr>
              <w:spacing w:after="0" w:line="240" w:lineRule="auto"/>
              <w:jc w:val="center"/>
              <w:rPr>
                <w:rFonts w:ascii="Arial" w:eastAsia="Times New Roman" w:hAnsi="Arial" w:cs="Arial"/>
                <w:color w:val="000000"/>
                <w:sz w:val="20"/>
                <w:szCs w:val="20"/>
                <w:lang w:eastAsia="es-MX"/>
              </w:rPr>
            </w:pPr>
            <w:r w:rsidRPr="0080462A">
              <w:rPr>
                <w:rFonts w:ascii="Arial" w:eastAsia="Times New Roman" w:hAnsi="Arial" w:cs="Arial"/>
                <w:color w:val="000000"/>
                <w:sz w:val="20"/>
                <w:szCs w:val="20"/>
                <w:lang w:eastAsia="es-MX"/>
              </w:rPr>
              <w:t>30%</w:t>
            </w:r>
          </w:p>
        </w:tc>
        <w:tc>
          <w:tcPr>
            <w:tcW w:w="992" w:type="dxa"/>
            <w:tcBorders>
              <w:top w:val="nil"/>
              <w:left w:val="nil"/>
              <w:bottom w:val="single" w:sz="4" w:space="0" w:color="auto"/>
              <w:right w:val="single" w:sz="4" w:space="0" w:color="auto"/>
            </w:tcBorders>
            <w:shd w:val="clear" w:color="auto" w:fill="auto"/>
            <w:noWrap/>
            <w:vAlign w:val="bottom"/>
          </w:tcPr>
          <w:p w:rsidR="0080462A" w:rsidRPr="0080462A" w:rsidRDefault="0080462A" w:rsidP="0080462A">
            <w:pPr>
              <w:spacing w:after="0" w:line="240" w:lineRule="auto"/>
              <w:jc w:val="center"/>
              <w:rPr>
                <w:rFonts w:ascii="Arial" w:eastAsia="Times New Roman" w:hAnsi="Arial" w:cs="Arial"/>
                <w:color w:val="000000"/>
                <w:sz w:val="20"/>
                <w:szCs w:val="20"/>
                <w:lang w:eastAsia="es-MX"/>
              </w:rPr>
            </w:pPr>
            <w:r w:rsidRPr="0080462A">
              <w:rPr>
                <w:rFonts w:ascii="Arial" w:eastAsia="Times New Roman" w:hAnsi="Arial" w:cs="Arial"/>
                <w:color w:val="000000"/>
                <w:sz w:val="20"/>
                <w:szCs w:val="20"/>
                <w:lang w:eastAsia="es-MX"/>
              </w:rPr>
              <w:t>28.5-30</w:t>
            </w:r>
          </w:p>
        </w:tc>
        <w:tc>
          <w:tcPr>
            <w:tcW w:w="851" w:type="dxa"/>
            <w:tcBorders>
              <w:top w:val="nil"/>
              <w:left w:val="nil"/>
              <w:bottom w:val="single" w:sz="4" w:space="0" w:color="auto"/>
              <w:right w:val="single" w:sz="4" w:space="0" w:color="auto"/>
            </w:tcBorders>
            <w:shd w:val="clear" w:color="auto" w:fill="auto"/>
            <w:noWrap/>
            <w:vAlign w:val="bottom"/>
          </w:tcPr>
          <w:p w:rsidR="0080462A" w:rsidRPr="0080462A" w:rsidRDefault="0080462A" w:rsidP="0080462A">
            <w:pPr>
              <w:spacing w:after="0" w:line="240" w:lineRule="auto"/>
              <w:jc w:val="center"/>
              <w:rPr>
                <w:rFonts w:ascii="Arial" w:eastAsia="Times New Roman" w:hAnsi="Arial" w:cs="Arial"/>
                <w:color w:val="000000"/>
                <w:sz w:val="20"/>
                <w:szCs w:val="20"/>
                <w:lang w:eastAsia="es-MX"/>
              </w:rPr>
            </w:pPr>
            <w:r w:rsidRPr="0080462A">
              <w:rPr>
                <w:rFonts w:ascii="Arial" w:eastAsia="Times New Roman" w:hAnsi="Arial" w:cs="Arial"/>
                <w:color w:val="000000"/>
                <w:sz w:val="20"/>
                <w:szCs w:val="20"/>
                <w:lang w:eastAsia="es-MX"/>
              </w:rPr>
              <w:t>25.5-28.2</w:t>
            </w:r>
          </w:p>
        </w:tc>
        <w:tc>
          <w:tcPr>
            <w:tcW w:w="850" w:type="dxa"/>
            <w:tcBorders>
              <w:top w:val="nil"/>
              <w:left w:val="nil"/>
              <w:bottom w:val="single" w:sz="4" w:space="0" w:color="auto"/>
              <w:right w:val="single" w:sz="4" w:space="0" w:color="auto"/>
            </w:tcBorders>
            <w:shd w:val="clear" w:color="auto" w:fill="auto"/>
            <w:noWrap/>
            <w:vAlign w:val="bottom"/>
          </w:tcPr>
          <w:p w:rsidR="0080462A" w:rsidRPr="0080462A" w:rsidRDefault="0080462A" w:rsidP="0080462A">
            <w:pPr>
              <w:spacing w:after="0" w:line="240" w:lineRule="auto"/>
              <w:jc w:val="center"/>
              <w:rPr>
                <w:rFonts w:ascii="Arial" w:eastAsia="Times New Roman" w:hAnsi="Arial" w:cs="Arial"/>
                <w:color w:val="000000"/>
                <w:sz w:val="20"/>
                <w:szCs w:val="20"/>
                <w:lang w:eastAsia="es-MX"/>
              </w:rPr>
            </w:pPr>
            <w:r w:rsidRPr="0080462A">
              <w:rPr>
                <w:rFonts w:ascii="Arial" w:eastAsia="Times New Roman" w:hAnsi="Arial" w:cs="Arial"/>
                <w:color w:val="000000"/>
                <w:sz w:val="20"/>
                <w:szCs w:val="20"/>
                <w:lang w:eastAsia="es-MX"/>
              </w:rPr>
              <w:t>22.5-25.2</w:t>
            </w:r>
          </w:p>
        </w:tc>
        <w:tc>
          <w:tcPr>
            <w:tcW w:w="709" w:type="dxa"/>
            <w:tcBorders>
              <w:top w:val="nil"/>
              <w:left w:val="nil"/>
              <w:bottom w:val="single" w:sz="4" w:space="0" w:color="auto"/>
              <w:right w:val="single" w:sz="4" w:space="0" w:color="auto"/>
            </w:tcBorders>
            <w:shd w:val="clear" w:color="auto" w:fill="auto"/>
            <w:noWrap/>
            <w:vAlign w:val="bottom"/>
          </w:tcPr>
          <w:p w:rsidR="0080462A" w:rsidRPr="0080462A" w:rsidRDefault="0080462A" w:rsidP="0080462A">
            <w:pPr>
              <w:spacing w:after="0" w:line="240" w:lineRule="auto"/>
              <w:jc w:val="center"/>
              <w:rPr>
                <w:rFonts w:ascii="Arial" w:eastAsia="Times New Roman" w:hAnsi="Arial" w:cs="Arial"/>
                <w:color w:val="000000"/>
                <w:sz w:val="20"/>
                <w:szCs w:val="20"/>
                <w:lang w:eastAsia="es-MX"/>
              </w:rPr>
            </w:pPr>
            <w:r w:rsidRPr="0080462A">
              <w:rPr>
                <w:rFonts w:ascii="Arial" w:eastAsia="Times New Roman" w:hAnsi="Arial" w:cs="Arial"/>
                <w:color w:val="000000"/>
                <w:sz w:val="20"/>
                <w:szCs w:val="20"/>
                <w:lang w:eastAsia="es-MX"/>
              </w:rPr>
              <w:t>21-22.2</w:t>
            </w:r>
          </w:p>
        </w:tc>
        <w:tc>
          <w:tcPr>
            <w:tcW w:w="992" w:type="dxa"/>
            <w:tcBorders>
              <w:top w:val="nil"/>
              <w:left w:val="nil"/>
              <w:bottom w:val="single" w:sz="4" w:space="0" w:color="auto"/>
              <w:right w:val="single" w:sz="4" w:space="0" w:color="auto"/>
            </w:tcBorders>
            <w:shd w:val="clear" w:color="auto" w:fill="auto"/>
            <w:noWrap/>
            <w:vAlign w:val="bottom"/>
          </w:tcPr>
          <w:p w:rsidR="0080462A" w:rsidRPr="0080462A" w:rsidRDefault="00510F36" w:rsidP="0080462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0-20.7</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80462A" w:rsidRPr="0080462A" w:rsidRDefault="0080462A" w:rsidP="0080462A">
            <w:pPr>
              <w:spacing w:after="0" w:line="240" w:lineRule="auto"/>
              <w:jc w:val="both"/>
              <w:rPr>
                <w:rFonts w:ascii="Arial" w:eastAsia="Times New Roman" w:hAnsi="Arial" w:cs="Arial"/>
                <w:color w:val="000000"/>
                <w:sz w:val="20"/>
                <w:szCs w:val="20"/>
                <w:lang w:eastAsia="es-MX"/>
              </w:rPr>
            </w:pPr>
            <w:r w:rsidRPr="0080462A">
              <w:rPr>
                <w:rFonts w:eastAsia="Times New Roman"/>
                <w:sz w:val="18"/>
                <w:szCs w:val="20"/>
                <w:lang w:eastAsia="es-MX"/>
              </w:rPr>
              <w:t>Analiza la información realizando la elaboración de gráficos, describe las ideas principales del tema, no tiene faltas de ortografía, entrega en tiempo y forma el portafolio de evidencia.</w:t>
            </w:r>
          </w:p>
        </w:tc>
      </w:tr>
      <w:tr w:rsidR="0080462A" w:rsidRPr="0080462A" w:rsidTr="00C72732">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0462A" w:rsidRPr="0080462A" w:rsidRDefault="0080462A" w:rsidP="0080462A">
            <w:pPr>
              <w:spacing w:after="0" w:line="240" w:lineRule="auto"/>
              <w:jc w:val="center"/>
              <w:rPr>
                <w:rFonts w:ascii="Arial" w:eastAsia="Times New Roman" w:hAnsi="Arial" w:cs="Arial"/>
                <w:color w:val="000000"/>
                <w:sz w:val="20"/>
                <w:szCs w:val="20"/>
                <w:lang w:eastAsia="es-MX"/>
              </w:rPr>
            </w:pPr>
            <w:r w:rsidRPr="0080462A">
              <w:rPr>
                <w:rFonts w:ascii="Arial" w:eastAsia="Times New Roman" w:hAnsi="Arial" w:cs="Arial"/>
                <w:color w:val="000000"/>
                <w:sz w:val="20"/>
                <w:szCs w:val="20"/>
                <w:lang w:eastAsia="es-MX"/>
              </w:rPr>
              <w:t> </w:t>
            </w:r>
          </w:p>
          <w:p w:rsidR="0080462A" w:rsidRPr="0080462A" w:rsidRDefault="0080462A" w:rsidP="0080462A">
            <w:pPr>
              <w:spacing w:after="0" w:line="240" w:lineRule="auto"/>
              <w:jc w:val="center"/>
              <w:rPr>
                <w:rFonts w:ascii="Arial" w:eastAsia="Times New Roman" w:hAnsi="Arial" w:cs="Arial"/>
                <w:color w:val="000000"/>
                <w:sz w:val="20"/>
                <w:szCs w:val="20"/>
                <w:lang w:eastAsia="es-MX"/>
              </w:rPr>
            </w:pPr>
            <w:r w:rsidRPr="0080462A">
              <w:rPr>
                <w:rFonts w:ascii="Arial" w:eastAsia="Times New Roman" w:hAnsi="Arial" w:cs="Arial"/>
                <w:color w:val="000000"/>
                <w:sz w:val="20"/>
                <w:szCs w:val="20"/>
                <w:lang w:eastAsia="es-MX"/>
              </w:rPr>
              <w:t>Total                                                            100%</w:t>
            </w:r>
          </w:p>
        </w:tc>
        <w:tc>
          <w:tcPr>
            <w:tcW w:w="992" w:type="dxa"/>
            <w:tcBorders>
              <w:top w:val="nil"/>
              <w:left w:val="nil"/>
              <w:bottom w:val="single" w:sz="4" w:space="0" w:color="auto"/>
              <w:right w:val="single" w:sz="4" w:space="0" w:color="auto"/>
            </w:tcBorders>
            <w:shd w:val="clear" w:color="auto" w:fill="auto"/>
            <w:noWrap/>
            <w:vAlign w:val="bottom"/>
          </w:tcPr>
          <w:p w:rsidR="0080462A" w:rsidRPr="0080462A" w:rsidRDefault="00510F36" w:rsidP="0080462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rsidR="0080462A" w:rsidRPr="0080462A" w:rsidRDefault="00510F36" w:rsidP="0080462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rsidR="0080462A" w:rsidRPr="0080462A" w:rsidRDefault="00510F36" w:rsidP="0080462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rsidR="0080462A" w:rsidRPr="0080462A" w:rsidRDefault="00510F36" w:rsidP="0080462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rsidR="0080462A" w:rsidRPr="0080462A" w:rsidRDefault="001F50A1" w:rsidP="0080462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80462A" w:rsidRPr="0080462A" w:rsidRDefault="0080462A" w:rsidP="0080462A">
            <w:pPr>
              <w:spacing w:after="0" w:line="240" w:lineRule="auto"/>
              <w:jc w:val="center"/>
              <w:rPr>
                <w:rFonts w:ascii="Arial" w:eastAsia="Times New Roman" w:hAnsi="Arial" w:cs="Arial"/>
                <w:color w:val="000000"/>
                <w:sz w:val="20"/>
                <w:szCs w:val="20"/>
                <w:lang w:eastAsia="es-MX"/>
              </w:rPr>
            </w:pPr>
          </w:p>
        </w:tc>
      </w:tr>
    </w:tbl>
    <w:p w:rsidR="00206F1D" w:rsidRPr="00862CFC" w:rsidRDefault="00206F1D" w:rsidP="005053AB">
      <w:pPr>
        <w:pStyle w:val="Sinespaciado"/>
        <w:rPr>
          <w:rFonts w:ascii="Arial" w:hAnsi="Arial" w:cs="Arial"/>
          <w:sz w:val="20"/>
          <w:szCs w:val="20"/>
        </w:rPr>
      </w:pPr>
    </w:p>
    <w:p w:rsidR="00106009" w:rsidRDefault="00106009" w:rsidP="00106009">
      <w:pPr>
        <w:pStyle w:val="Sinespaciado"/>
        <w:jc w:val="both"/>
        <w:rPr>
          <w:rFonts w:ascii="Arial" w:hAnsi="Arial" w:cs="Arial"/>
          <w:sz w:val="20"/>
          <w:szCs w:val="20"/>
        </w:rPr>
      </w:pPr>
      <w:r w:rsidRPr="00862CFC">
        <w:rPr>
          <w:rFonts w:ascii="Arial" w:hAnsi="Arial" w:cs="Arial"/>
          <w:sz w:val="20"/>
          <w:szCs w:val="20"/>
        </w:rPr>
        <w:t>Nota: este apartado número 4 de la instrumentación didáctica para la formación y desarrollo de competencias profesionales se repite, de acuerdo al número de competencias específicas de los temas de asignatura.</w:t>
      </w:r>
    </w:p>
    <w:p w:rsidR="00C72732" w:rsidRDefault="00C72732" w:rsidP="00106009">
      <w:pPr>
        <w:pStyle w:val="Sinespaciado"/>
        <w:jc w:val="both"/>
        <w:rPr>
          <w:rFonts w:ascii="Arial" w:hAnsi="Arial" w:cs="Arial"/>
          <w:sz w:val="20"/>
          <w:szCs w:val="20"/>
        </w:rPr>
      </w:pPr>
    </w:p>
    <w:p w:rsidR="00C72732" w:rsidRDefault="00C72732" w:rsidP="00106009">
      <w:pPr>
        <w:pStyle w:val="Sinespaciado"/>
        <w:jc w:val="both"/>
        <w:rPr>
          <w:rFonts w:ascii="Arial" w:hAnsi="Arial" w:cs="Arial"/>
          <w:sz w:val="20"/>
          <w:szCs w:val="20"/>
        </w:rPr>
      </w:pPr>
    </w:p>
    <w:p w:rsidR="00C72732" w:rsidRDefault="00C72732" w:rsidP="00106009">
      <w:pPr>
        <w:pStyle w:val="Sinespaciado"/>
        <w:jc w:val="both"/>
        <w:rPr>
          <w:rFonts w:ascii="Arial" w:hAnsi="Arial" w:cs="Arial"/>
          <w:sz w:val="20"/>
          <w:szCs w:val="20"/>
        </w:rPr>
      </w:pPr>
    </w:p>
    <w:p w:rsidR="00C72732" w:rsidRPr="00862CFC" w:rsidRDefault="00C72732" w:rsidP="00C72732">
      <w:pPr>
        <w:pStyle w:val="Sinespaciado"/>
        <w:numPr>
          <w:ilvl w:val="0"/>
          <w:numId w:val="17"/>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C72732" w:rsidRPr="00862CFC" w:rsidTr="00C72732">
        <w:tc>
          <w:tcPr>
            <w:tcW w:w="1838" w:type="dxa"/>
          </w:tcPr>
          <w:p w:rsidR="00C72732" w:rsidRPr="00862CFC" w:rsidRDefault="00C72732" w:rsidP="00C72732">
            <w:pPr>
              <w:pStyle w:val="Sinespaciado"/>
              <w:rPr>
                <w:rFonts w:ascii="Arial" w:hAnsi="Arial" w:cs="Arial"/>
                <w:sz w:val="20"/>
                <w:szCs w:val="20"/>
              </w:rPr>
            </w:pPr>
            <w:r w:rsidRPr="00862CFC">
              <w:rPr>
                <w:rFonts w:ascii="Arial" w:hAnsi="Arial" w:cs="Arial"/>
                <w:sz w:val="20"/>
                <w:szCs w:val="20"/>
              </w:rPr>
              <w:t>Competencia No.</w:t>
            </w:r>
            <w:r>
              <w:rPr>
                <w:rFonts w:ascii="Arial" w:hAnsi="Arial" w:cs="Arial"/>
                <w:sz w:val="20"/>
                <w:szCs w:val="20"/>
              </w:rPr>
              <w:t xml:space="preserve">                    </w:t>
            </w:r>
          </w:p>
        </w:tc>
        <w:tc>
          <w:tcPr>
            <w:tcW w:w="1418" w:type="dxa"/>
          </w:tcPr>
          <w:p w:rsidR="00C72732" w:rsidRPr="00862CFC" w:rsidRDefault="00C72732" w:rsidP="00C72732">
            <w:pPr>
              <w:pStyle w:val="Sinespaciado"/>
              <w:rPr>
                <w:rFonts w:ascii="Arial" w:hAnsi="Arial" w:cs="Arial"/>
                <w:sz w:val="20"/>
                <w:szCs w:val="20"/>
              </w:rPr>
            </w:pPr>
          </w:p>
        </w:tc>
        <w:tc>
          <w:tcPr>
            <w:tcW w:w="1984" w:type="dxa"/>
            <w:tcBorders>
              <w:bottom w:val="single" w:sz="4" w:space="0" w:color="auto"/>
            </w:tcBorders>
          </w:tcPr>
          <w:p w:rsidR="00C72732" w:rsidRPr="00862CFC" w:rsidRDefault="00C72732" w:rsidP="00C72732">
            <w:pPr>
              <w:pStyle w:val="Sinespaciado"/>
              <w:rPr>
                <w:rFonts w:ascii="Arial" w:hAnsi="Arial" w:cs="Arial"/>
                <w:sz w:val="20"/>
                <w:szCs w:val="20"/>
              </w:rPr>
            </w:pPr>
            <w:r>
              <w:rPr>
                <w:rFonts w:ascii="Arial" w:hAnsi="Arial" w:cs="Arial"/>
                <w:sz w:val="20"/>
                <w:szCs w:val="20"/>
              </w:rPr>
              <w:t>2</w:t>
            </w:r>
          </w:p>
        </w:tc>
        <w:tc>
          <w:tcPr>
            <w:tcW w:w="1985" w:type="dxa"/>
          </w:tcPr>
          <w:p w:rsidR="00C72732" w:rsidRPr="00862CFC" w:rsidRDefault="00C72732" w:rsidP="00C72732">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rsidR="00702825" w:rsidRDefault="00702825" w:rsidP="00702825">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Aplica los tipos de pensamientos en</w:t>
            </w:r>
          </w:p>
          <w:p w:rsidR="00702825" w:rsidRDefault="00702825" w:rsidP="00702825">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situaciones simuladas, análisis de casos y toma de</w:t>
            </w:r>
          </w:p>
          <w:p w:rsidR="00C72732" w:rsidRPr="00950032" w:rsidRDefault="00702825" w:rsidP="00702825">
            <w:pPr>
              <w:autoSpaceDE w:val="0"/>
              <w:autoSpaceDN w:val="0"/>
              <w:adjustRightInd w:val="0"/>
              <w:rPr>
                <w:rFonts w:ascii="TimesNewRomanPSMT" w:hAnsi="TimesNewRomanPSMT" w:cs="TimesNewRomanPSMT"/>
                <w:sz w:val="24"/>
                <w:szCs w:val="24"/>
              </w:rPr>
            </w:pPr>
            <w:proofErr w:type="gramStart"/>
            <w:r>
              <w:rPr>
                <w:rFonts w:ascii="TimesNewRomanPSMT" w:hAnsi="TimesNewRomanPSMT" w:cs="TimesNewRomanPSMT"/>
                <w:sz w:val="24"/>
                <w:szCs w:val="24"/>
              </w:rPr>
              <w:t>decisiones</w:t>
            </w:r>
            <w:proofErr w:type="gramEnd"/>
            <w:r>
              <w:rPr>
                <w:rFonts w:ascii="TimesNewRomanPSMT" w:hAnsi="TimesNewRomanPSMT" w:cs="TimesNewRomanPSMT"/>
                <w:sz w:val="24"/>
                <w:szCs w:val="24"/>
              </w:rPr>
              <w:t>.</w:t>
            </w:r>
          </w:p>
        </w:tc>
      </w:tr>
    </w:tbl>
    <w:p w:rsidR="00C72732" w:rsidRPr="00862CFC" w:rsidRDefault="00C72732" w:rsidP="00C72732">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2B5B8C" w:rsidRPr="00862CFC" w:rsidTr="00C72732">
        <w:tc>
          <w:tcPr>
            <w:tcW w:w="2599" w:type="dxa"/>
          </w:tcPr>
          <w:p w:rsidR="00C72732" w:rsidRPr="00862CFC" w:rsidRDefault="00C72732" w:rsidP="00C72732">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rsidR="00C72732" w:rsidRPr="00862CFC" w:rsidRDefault="00C72732" w:rsidP="00C72732">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rsidR="00C72732" w:rsidRPr="00862CFC" w:rsidRDefault="00C72732" w:rsidP="00C72732">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rsidR="00C72732" w:rsidRPr="00862CFC" w:rsidRDefault="00C72732" w:rsidP="00C72732">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rsidR="00C72732" w:rsidRPr="00862CFC" w:rsidRDefault="00C72732" w:rsidP="00C72732">
            <w:pPr>
              <w:pStyle w:val="Sinespaciado"/>
              <w:rPr>
                <w:rFonts w:ascii="Arial" w:hAnsi="Arial" w:cs="Arial"/>
                <w:sz w:val="20"/>
                <w:szCs w:val="20"/>
              </w:rPr>
            </w:pPr>
            <w:r w:rsidRPr="00862CFC">
              <w:rPr>
                <w:rFonts w:ascii="Arial" w:hAnsi="Arial" w:cs="Arial"/>
                <w:sz w:val="20"/>
                <w:szCs w:val="20"/>
              </w:rPr>
              <w:t>Horas teórico-práctica</w:t>
            </w:r>
          </w:p>
        </w:tc>
      </w:tr>
      <w:tr w:rsidR="002B5B8C" w:rsidRPr="00862CFC" w:rsidTr="00C72732">
        <w:tc>
          <w:tcPr>
            <w:tcW w:w="2599" w:type="dxa"/>
          </w:tcPr>
          <w:p w:rsidR="005446CE" w:rsidRDefault="00702825" w:rsidP="005446CE">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lastRenderedPageBreak/>
              <w:t>II. APRENDER A PENSAR.</w:t>
            </w:r>
          </w:p>
          <w:p w:rsidR="00702825" w:rsidRDefault="00702825" w:rsidP="00702825">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2.1 Tipos de pensamiento.</w:t>
            </w:r>
          </w:p>
          <w:p w:rsidR="00702825" w:rsidRDefault="00702825" w:rsidP="00702825">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2.1.1. Pensamiento lógico.</w:t>
            </w:r>
          </w:p>
          <w:p w:rsidR="00702825" w:rsidRDefault="00702825" w:rsidP="00702825">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2.1.2. Pensamiento creativo.</w:t>
            </w:r>
          </w:p>
          <w:p w:rsidR="00702825" w:rsidRDefault="00702825" w:rsidP="00702825">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2.1.3. Pensamiento crítico.</w:t>
            </w:r>
          </w:p>
          <w:p w:rsidR="00702825" w:rsidRDefault="00702825" w:rsidP="00702825">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2.1.4. Pensamiento sistémico.</w:t>
            </w:r>
          </w:p>
          <w:p w:rsidR="00702825" w:rsidRPr="005446CE" w:rsidRDefault="00702825" w:rsidP="00702825">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2.1. Pensamiento inductivo y deductivo.</w:t>
            </w:r>
          </w:p>
        </w:tc>
        <w:tc>
          <w:tcPr>
            <w:tcW w:w="2599" w:type="dxa"/>
          </w:tcPr>
          <w:p w:rsidR="002B5B8C" w:rsidRDefault="002B5B8C" w:rsidP="002B5B8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Realizar una investigación documental</w:t>
            </w:r>
            <w:r w:rsidR="00702825">
              <w:rPr>
                <w:rFonts w:ascii="TimesNewRomanPSMT" w:hAnsi="TimesNewRomanPSMT" w:cs="TimesNewRomanPSMT"/>
                <w:sz w:val="24"/>
                <w:szCs w:val="24"/>
              </w:rPr>
              <w:t xml:space="preserve"> sobre los tipos de pensamientos</w:t>
            </w:r>
            <w:r>
              <w:rPr>
                <w:rFonts w:ascii="TimesNewRomanPSMT" w:hAnsi="TimesNewRomanPSMT" w:cs="TimesNewRomanPSMT"/>
                <w:sz w:val="24"/>
                <w:szCs w:val="24"/>
              </w:rPr>
              <w:t>, presentando un reporte de investigación.</w:t>
            </w:r>
          </w:p>
          <w:p w:rsidR="00702825" w:rsidRDefault="00702825" w:rsidP="00702825">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Investigar los conceptos de los diferentes</w:t>
            </w:r>
          </w:p>
          <w:p w:rsidR="00702825" w:rsidRDefault="00702825" w:rsidP="00702825">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tipos de pensamientos y generar un mapa</w:t>
            </w:r>
          </w:p>
          <w:p w:rsidR="00702825" w:rsidRDefault="00702825" w:rsidP="00702825">
            <w:pPr>
              <w:autoSpaceDE w:val="0"/>
              <w:autoSpaceDN w:val="0"/>
              <w:adjustRightInd w:val="0"/>
              <w:rPr>
                <w:rFonts w:ascii="TimesNewRomanPSMT" w:hAnsi="TimesNewRomanPSMT" w:cs="TimesNewRomanPSMT"/>
                <w:sz w:val="24"/>
                <w:szCs w:val="24"/>
              </w:rPr>
            </w:pPr>
            <w:proofErr w:type="gramStart"/>
            <w:r>
              <w:rPr>
                <w:rFonts w:ascii="TimesNewRomanPSMT" w:hAnsi="TimesNewRomanPSMT" w:cs="TimesNewRomanPSMT"/>
                <w:sz w:val="24"/>
                <w:szCs w:val="24"/>
              </w:rPr>
              <w:t>conceptual</w:t>
            </w:r>
            <w:proofErr w:type="gramEnd"/>
            <w:r>
              <w:rPr>
                <w:rFonts w:ascii="TimesNewRomanPSMT" w:hAnsi="TimesNewRomanPSMT" w:cs="TimesNewRomanPSMT"/>
                <w:sz w:val="24"/>
                <w:szCs w:val="24"/>
              </w:rPr>
              <w:t>.</w:t>
            </w:r>
          </w:p>
          <w:p w:rsidR="00702825" w:rsidRDefault="00702825" w:rsidP="00702825">
            <w:pPr>
              <w:autoSpaceDE w:val="0"/>
              <w:autoSpaceDN w:val="0"/>
              <w:adjustRightInd w:val="0"/>
              <w:rPr>
                <w:rFonts w:ascii="TimesNewRomanPSMT" w:hAnsi="TimesNewRomanPSMT" w:cs="TimesNewRomanPSMT"/>
                <w:sz w:val="24"/>
                <w:szCs w:val="24"/>
              </w:rPr>
            </w:pPr>
            <w:r>
              <w:rPr>
                <w:rFonts w:ascii="SymbolMT" w:eastAsia="SymbolMT" w:hAnsi="TimesNewRomanPSMT" w:cs="SymbolMT" w:hint="eastAsia"/>
                <w:sz w:val="24"/>
                <w:szCs w:val="24"/>
              </w:rPr>
              <w:t></w:t>
            </w:r>
            <w:r>
              <w:rPr>
                <w:rFonts w:ascii="SymbolMT" w:eastAsia="SymbolMT" w:hAnsi="TimesNewRomanPSMT" w:cs="SymbolMT"/>
                <w:sz w:val="24"/>
                <w:szCs w:val="24"/>
              </w:rPr>
              <w:t xml:space="preserve"> </w:t>
            </w:r>
            <w:r>
              <w:rPr>
                <w:rFonts w:ascii="TimesNewRomanPSMT" w:hAnsi="TimesNewRomanPSMT" w:cs="TimesNewRomanPSMT"/>
                <w:sz w:val="24"/>
                <w:szCs w:val="24"/>
              </w:rPr>
              <w:t>Discutir en equipos las características de los</w:t>
            </w:r>
          </w:p>
          <w:p w:rsidR="00702825" w:rsidRDefault="00702825" w:rsidP="00702825">
            <w:pPr>
              <w:autoSpaceDE w:val="0"/>
              <w:autoSpaceDN w:val="0"/>
              <w:adjustRightInd w:val="0"/>
              <w:rPr>
                <w:rFonts w:ascii="TimesNewRomanPSMT" w:hAnsi="TimesNewRomanPSMT" w:cs="TimesNewRomanPSMT"/>
                <w:sz w:val="24"/>
                <w:szCs w:val="24"/>
              </w:rPr>
            </w:pPr>
            <w:proofErr w:type="gramStart"/>
            <w:r>
              <w:rPr>
                <w:rFonts w:ascii="TimesNewRomanPSMT" w:hAnsi="TimesNewRomanPSMT" w:cs="TimesNewRomanPSMT"/>
                <w:sz w:val="24"/>
                <w:szCs w:val="24"/>
              </w:rPr>
              <w:t>diferentes</w:t>
            </w:r>
            <w:proofErr w:type="gramEnd"/>
            <w:r>
              <w:rPr>
                <w:rFonts w:ascii="TimesNewRomanPSMT" w:hAnsi="TimesNewRomanPSMT" w:cs="TimesNewRomanPSMT"/>
                <w:sz w:val="24"/>
                <w:szCs w:val="24"/>
              </w:rPr>
              <w:t xml:space="preserve"> tipos de pensamiento.</w:t>
            </w:r>
          </w:p>
          <w:p w:rsidR="00702825" w:rsidRDefault="00702825" w:rsidP="00702825">
            <w:pPr>
              <w:autoSpaceDE w:val="0"/>
              <w:autoSpaceDN w:val="0"/>
              <w:adjustRightInd w:val="0"/>
              <w:rPr>
                <w:rFonts w:ascii="TimesNewRomanPSMT" w:hAnsi="TimesNewRomanPSMT" w:cs="TimesNewRomanPSMT"/>
                <w:sz w:val="24"/>
                <w:szCs w:val="24"/>
              </w:rPr>
            </w:pPr>
            <w:r>
              <w:rPr>
                <w:rFonts w:ascii="SymbolMT" w:eastAsia="SymbolMT" w:hAnsi="TimesNewRomanPSMT" w:cs="SymbolMT" w:hint="eastAsia"/>
                <w:sz w:val="24"/>
                <w:szCs w:val="24"/>
              </w:rPr>
              <w:t></w:t>
            </w:r>
            <w:r>
              <w:rPr>
                <w:rFonts w:ascii="SymbolMT" w:eastAsia="SymbolMT" w:hAnsi="TimesNewRomanPSMT" w:cs="SymbolMT"/>
                <w:sz w:val="24"/>
                <w:szCs w:val="24"/>
              </w:rPr>
              <w:t xml:space="preserve"> </w:t>
            </w:r>
            <w:r>
              <w:rPr>
                <w:rFonts w:ascii="TimesNewRomanPSMT" w:hAnsi="TimesNewRomanPSMT" w:cs="TimesNewRomanPSMT"/>
                <w:sz w:val="24"/>
                <w:szCs w:val="24"/>
              </w:rPr>
              <w:t>Realizar un cuadro comparativo que contenga</w:t>
            </w:r>
          </w:p>
          <w:p w:rsidR="00702825" w:rsidRDefault="00702825" w:rsidP="00702825">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lastRenderedPageBreak/>
              <w:t>beneficios, áreas de aplicación, diferencias y</w:t>
            </w:r>
          </w:p>
          <w:p w:rsidR="00C72732" w:rsidRDefault="00702825" w:rsidP="00702825">
            <w:pPr>
              <w:autoSpaceDE w:val="0"/>
              <w:autoSpaceDN w:val="0"/>
              <w:adjustRightInd w:val="0"/>
              <w:rPr>
                <w:rFonts w:ascii="TimesNewRomanPSMT" w:hAnsi="TimesNewRomanPSMT" w:cs="TimesNewRomanPSMT"/>
                <w:sz w:val="24"/>
                <w:szCs w:val="24"/>
              </w:rPr>
            </w:pPr>
            <w:proofErr w:type="gramStart"/>
            <w:r>
              <w:rPr>
                <w:rFonts w:ascii="TimesNewRomanPSMT" w:hAnsi="TimesNewRomanPSMT" w:cs="TimesNewRomanPSMT"/>
                <w:sz w:val="24"/>
                <w:szCs w:val="24"/>
              </w:rPr>
              <w:t>similitudes</w:t>
            </w:r>
            <w:proofErr w:type="gramEnd"/>
            <w:r>
              <w:rPr>
                <w:rFonts w:ascii="TimesNewRomanPSMT" w:hAnsi="TimesNewRomanPSMT" w:cs="TimesNewRomanPSMT"/>
                <w:sz w:val="24"/>
                <w:szCs w:val="24"/>
              </w:rPr>
              <w:t xml:space="preserve"> de los tipos de pensamiento.</w:t>
            </w:r>
          </w:p>
          <w:p w:rsidR="004F0698" w:rsidRPr="0032728F" w:rsidRDefault="004F0698" w:rsidP="00702825">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 xml:space="preserve">Realizar un análisis sobre la importancia del papel de la mujer en el hogar y en la industria, la actividad lo </w:t>
            </w:r>
            <w:proofErr w:type="gramStart"/>
            <w:r>
              <w:rPr>
                <w:rFonts w:ascii="TimesNewRomanPSMT" w:hAnsi="TimesNewRomanPSMT" w:cs="TimesNewRomanPSMT"/>
                <w:sz w:val="24"/>
                <w:szCs w:val="24"/>
              </w:rPr>
              <w:t>realizaran</w:t>
            </w:r>
            <w:proofErr w:type="gramEnd"/>
            <w:r>
              <w:rPr>
                <w:rFonts w:ascii="TimesNewRomanPSMT" w:hAnsi="TimesNewRomanPSMT" w:cs="TimesNewRomanPSMT"/>
                <w:sz w:val="24"/>
                <w:szCs w:val="24"/>
              </w:rPr>
              <w:t xml:space="preserve"> en equipo de 4 integrantes, 2 mujeres y 2 hombres.</w:t>
            </w:r>
          </w:p>
        </w:tc>
        <w:tc>
          <w:tcPr>
            <w:tcW w:w="2599" w:type="dxa"/>
          </w:tcPr>
          <w:p w:rsidR="002B5B8C" w:rsidRDefault="002B5B8C" w:rsidP="002B5B8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lastRenderedPageBreak/>
              <w:t>El docente mediante la técnica expositiva explicar los</w:t>
            </w:r>
            <w:r w:rsidR="00702825">
              <w:rPr>
                <w:rFonts w:ascii="TimesNewRomanPSMT" w:hAnsi="TimesNewRomanPSMT" w:cs="TimesNewRomanPSMT"/>
                <w:sz w:val="24"/>
                <w:szCs w:val="24"/>
              </w:rPr>
              <w:t xml:space="preserve"> </w:t>
            </w:r>
            <w:proofErr w:type="spellStart"/>
            <w:r w:rsidR="00702825">
              <w:rPr>
                <w:rFonts w:ascii="TimesNewRomanPSMT" w:hAnsi="TimesNewRomanPSMT" w:cs="TimesNewRomanPSMT"/>
                <w:sz w:val="24"/>
                <w:szCs w:val="24"/>
              </w:rPr>
              <w:t>los</w:t>
            </w:r>
            <w:proofErr w:type="spellEnd"/>
            <w:r w:rsidR="00702825">
              <w:rPr>
                <w:rFonts w:ascii="TimesNewRomanPSMT" w:hAnsi="TimesNewRomanPSMT" w:cs="TimesNewRomanPSMT"/>
                <w:sz w:val="24"/>
                <w:szCs w:val="24"/>
              </w:rPr>
              <w:t xml:space="preserve"> tipos de pensamientos</w:t>
            </w:r>
            <w:r>
              <w:rPr>
                <w:rFonts w:ascii="TimesNewRomanPSMT" w:hAnsi="TimesNewRomanPSMT" w:cs="TimesNewRomanPSMT"/>
                <w:sz w:val="24"/>
                <w:szCs w:val="24"/>
              </w:rPr>
              <w:t>, presentando un reporte de investigación.</w:t>
            </w:r>
          </w:p>
          <w:p w:rsidR="00702825" w:rsidRDefault="002B5B8C" w:rsidP="00702825">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 xml:space="preserve">El docente da las instrucciones para Realizar un </w:t>
            </w:r>
            <w:r w:rsidR="00702825">
              <w:rPr>
                <w:rFonts w:ascii="TimesNewRomanPSMT" w:hAnsi="TimesNewRomanPSMT" w:cs="TimesNewRomanPSMT"/>
                <w:sz w:val="24"/>
                <w:szCs w:val="24"/>
              </w:rPr>
              <w:t>plenario y lluvia de ideas sobre las características de los diferentes tipos de pensamientos.</w:t>
            </w:r>
          </w:p>
          <w:p w:rsidR="00702825" w:rsidRDefault="00702825" w:rsidP="00702825">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Dar la instrucción para realizar un cuadro comparativo de los diferentes tipos de pensamientos.</w:t>
            </w:r>
          </w:p>
          <w:p w:rsidR="00C72732" w:rsidRPr="00862CFC" w:rsidRDefault="00C72732" w:rsidP="002B5B8C">
            <w:pPr>
              <w:rPr>
                <w:rFonts w:ascii="Arial" w:hAnsi="Arial" w:cs="Arial"/>
                <w:sz w:val="20"/>
                <w:szCs w:val="20"/>
              </w:rPr>
            </w:pPr>
          </w:p>
        </w:tc>
        <w:tc>
          <w:tcPr>
            <w:tcW w:w="2599" w:type="dxa"/>
          </w:tcPr>
          <w:p w:rsidR="00702825" w:rsidRDefault="00702825" w:rsidP="00702825">
            <w:pPr>
              <w:autoSpaceDE w:val="0"/>
              <w:autoSpaceDN w:val="0"/>
              <w:adjustRightInd w:val="0"/>
              <w:rPr>
                <w:rFonts w:ascii="TimesNewRomanPSMT" w:eastAsia="SymbolMT" w:hAnsi="TimesNewRomanPSMT" w:cs="TimesNewRomanPSMT"/>
                <w:sz w:val="24"/>
                <w:szCs w:val="24"/>
              </w:rPr>
            </w:pPr>
            <w:r>
              <w:rPr>
                <w:rFonts w:ascii="SymbolMT" w:eastAsia="SymbolMT" w:cs="SymbolMT" w:hint="eastAsia"/>
                <w:sz w:val="24"/>
                <w:szCs w:val="24"/>
              </w:rPr>
              <w:t></w:t>
            </w:r>
            <w:r>
              <w:rPr>
                <w:rFonts w:ascii="SymbolMT" w:eastAsia="SymbolMT" w:cs="SymbolMT"/>
                <w:sz w:val="24"/>
                <w:szCs w:val="24"/>
              </w:rPr>
              <w:t xml:space="preserve"> </w:t>
            </w:r>
            <w:r>
              <w:rPr>
                <w:rFonts w:ascii="TimesNewRomanPSMT" w:eastAsia="SymbolMT" w:hAnsi="TimesNewRomanPSMT" w:cs="TimesNewRomanPSMT"/>
                <w:sz w:val="24"/>
                <w:szCs w:val="24"/>
              </w:rPr>
              <w:t>Capacidad de abstracción, análisis y síntesis.</w:t>
            </w:r>
          </w:p>
          <w:p w:rsidR="00702825" w:rsidRDefault="00702825" w:rsidP="00702825">
            <w:pPr>
              <w:autoSpaceDE w:val="0"/>
              <w:autoSpaceDN w:val="0"/>
              <w:adjustRightInd w:val="0"/>
              <w:rPr>
                <w:rFonts w:ascii="TimesNewRomanPSMT" w:eastAsia="SymbolMT" w:hAnsi="TimesNewRomanPSMT" w:cs="TimesNewRomanPSMT"/>
                <w:sz w:val="24"/>
                <w:szCs w:val="24"/>
              </w:rPr>
            </w:pPr>
            <w:r>
              <w:rPr>
                <w:rFonts w:ascii="SymbolMT" w:eastAsia="SymbolMT" w:cs="SymbolMT" w:hint="eastAsia"/>
                <w:sz w:val="24"/>
                <w:szCs w:val="24"/>
              </w:rPr>
              <w:t></w:t>
            </w:r>
            <w:r>
              <w:rPr>
                <w:rFonts w:ascii="SymbolMT" w:eastAsia="SymbolMT" w:cs="SymbolMT"/>
                <w:sz w:val="24"/>
                <w:szCs w:val="24"/>
              </w:rPr>
              <w:t xml:space="preserve"> </w:t>
            </w:r>
            <w:r>
              <w:rPr>
                <w:rFonts w:ascii="TimesNewRomanPSMT" w:eastAsia="SymbolMT" w:hAnsi="TimesNewRomanPSMT" w:cs="TimesNewRomanPSMT"/>
                <w:sz w:val="24"/>
                <w:szCs w:val="24"/>
              </w:rPr>
              <w:t>Capacidad de aplicar los conocimientos en la</w:t>
            </w:r>
          </w:p>
          <w:p w:rsidR="00702825" w:rsidRDefault="00702825" w:rsidP="00702825">
            <w:pPr>
              <w:autoSpaceDE w:val="0"/>
              <w:autoSpaceDN w:val="0"/>
              <w:adjustRightInd w:val="0"/>
              <w:rPr>
                <w:rFonts w:ascii="TimesNewRomanPSMT" w:eastAsia="SymbolMT" w:hAnsi="TimesNewRomanPSMT" w:cs="TimesNewRomanPSMT"/>
                <w:sz w:val="24"/>
                <w:szCs w:val="24"/>
              </w:rPr>
            </w:pPr>
            <w:proofErr w:type="gramStart"/>
            <w:r>
              <w:rPr>
                <w:rFonts w:ascii="TimesNewRomanPSMT" w:eastAsia="SymbolMT" w:hAnsi="TimesNewRomanPSMT" w:cs="TimesNewRomanPSMT"/>
                <w:sz w:val="24"/>
                <w:szCs w:val="24"/>
              </w:rPr>
              <w:t>práctica</w:t>
            </w:r>
            <w:proofErr w:type="gramEnd"/>
            <w:r>
              <w:rPr>
                <w:rFonts w:ascii="TimesNewRomanPSMT" w:eastAsia="SymbolMT" w:hAnsi="TimesNewRomanPSMT" w:cs="TimesNewRomanPSMT"/>
                <w:sz w:val="24"/>
                <w:szCs w:val="24"/>
              </w:rPr>
              <w:t>.</w:t>
            </w:r>
          </w:p>
          <w:p w:rsidR="00C72732" w:rsidRPr="00862CFC" w:rsidRDefault="00702825" w:rsidP="00702825">
            <w:pPr>
              <w:pStyle w:val="Sinespaciado"/>
              <w:rPr>
                <w:rFonts w:ascii="Arial" w:hAnsi="Arial" w:cs="Arial"/>
                <w:sz w:val="20"/>
                <w:szCs w:val="20"/>
              </w:rPr>
            </w:pPr>
            <w:r>
              <w:rPr>
                <w:rFonts w:ascii="SymbolMT" w:eastAsia="SymbolMT" w:cs="SymbolMT" w:hint="eastAsia"/>
                <w:sz w:val="24"/>
                <w:szCs w:val="24"/>
              </w:rPr>
              <w:t></w:t>
            </w:r>
            <w:r>
              <w:rPr>
                <w:rFonts w:ascii="SymbolMT" w:eastAsia="SymbolMT" w:cs="SymbolMT"/>
                <w:sz w:val="24"/>
                <w:szCs w:val="24"/>
              </w:rPr>
              <w:t xml:space="preserve"> </w:t>
            </w:r>
            <w:r>
              <w:rPr>
                <w:rFonts w:ascii="TimesNewRomanPSMT" w:eastAsia="SymbolMT" w:hAnsi="TimesNewRomanPSMT" w:cs="TimesNewRomanPSMT"/>
                <w:sz w:val="24"/>
                <w:szCs w:val="24"/>
              </w:rPr>
              <w:t>Capacidad de investigación.</w:t>
            </w:r>
          </w:p>
        </w:tc>
        <w:tc>
          <w:tcPr>
            <w:tcW w:w="2600" w:type="dxa"/>
          </w:tcPr>
          <w:p w:rsidR="00C72732" w:rsidRPr="00862CFC" w:rsidRDefault="00F51139" w:rsidP="00C72732">
            <w:pPr>
              <w:pStyle w:val="Sinespaciado"/>
              <w:rPr>
                <w:rFonts w:ascii="Arial" w:hAnsi="Arial" w:cs="Arial"/>
                <w:sz w:val="20"/>
                <w:szCs w:val="20"/>
              </w:rPr>
            </w:pPr>
            <w:r>
              <w:rPr>
                <w:rFonts w:ascii="Arial" w:hAnsi="Arial" w:cs="Arial"/>
                <w:sz w:val="20"/>
                <w:szCs w:val="20"/>
              </w:rPr>
              <w:t xml:space="preserve">            5</w:t>
            </w:r>
            <w:r w:rsidR="00C72732">
              <w:rPr>
                <w:rFonts w:ascii="Arial" w:hAnsi="Arial" w:cs="Arial"/>
                <w:sz w:val="20"/>
                <w:szCs w:val="20"/>
              </w:rPr>
              <w:t xml:space="preserve"> horas</w:t>
            </w:r>
          </w:p>
        </w:tc>
      </w:tr>
    </w:tbl>
    <w:p w:rsidR="00C72732" w:rsidRDefault="00C72732" w:rsidP="00C72732">
      <w:pPr>
        <w:pStyle w:val="Sinespaciado"/>
        <w:rPr>
          <w:rFonts w:ascii="Arial" w:hAnsi="Arial" w:cs="Arial"/>
          <w:sz w:val="20"/>
          <w:szCs w:val="20"/>
        </w:rPr>
      </w:pPr>
    </w:p>
    <w:p w:rsidR="00C72732" w:rsidRDefault="00C72732" w:rsidP="00C72732">
      <w:pPr>
        <w:rPr>
          <w:rFonts w:ascii="Arial" w:hAnsi="Arial" w:cs="Arial"/>
          <w:sz w:val="20"/>
          <w:szCs w:val="20"/>
        </w:rPr>
      </w:pPr>
    </w:p>
    <w:p w:rsidR="00C72732" w:rsidRPr="00862CFC" w:rsidRDefault="00C72732" w:rsidP="00C72732">
      <w:pPr>
        <w:pStyle w:val="Sinespaciado"/>
        <w:rPr>
          <w:rFonts w:ascii="Arial" w:hAnsi="Arial" w:cs="Arial"/>
          <w:sz w:val="20"/>
          <w:szCs w:val="20"/>
        </w:rPr>
      </w:pPr>
    </w:p>
    <w:tbl>
      <w:tblPr>
        <w:tblStyle w:val="Tablaconcuadrcula1"/>
        <w:tblW w:w="0" w:type="auto"/>
        <w:tblLook w:val="04A0" w:firstRow="1" w:lastRow="0" w:firstColumn="1" w:lastColumn="0" w:noHBand="0" w:noVBand="1"/>
      </w:tblPr>
      <w:tblGrid>
        <w:gridCol w:w="6498"/>
        <w:gridCol w:w="6498"/>
      </w:tblGrid>
      <w:tr w:rsidR="00C72732" w:rsidRPr="00097E3C" w:rsidTr="00C72732">
        <w:tc>
          <w:tcPr>
            <w:tcW w:w="6498" w:type="dxa"/>
          </w:tcPr>
          <w:p w:rsidR="00C72732" w:rsidRPr="00097E3C" w:rsidRDefault="00C72732" w:rsidP="00C72732">
            <w:pPr>
              <w:rPr>
                <w:rFonts w:ascii="Arial" w:hAnsi="Arial" w:cs="Arial"/>
                <w:sz w:val="20"/>
                <w:szCs w:val="20"/>
              </w:rPr>
            </w:pPr>
            <w:r w:rsidRPr="00097E3C">
              <w:rPr>
                <w:rFonts w:ascii="Arial" w:hAnsi="Arial" w:cs="Arial"/>
                <w:sz w:val="20"/>
                <w:szCs w:val="20"/>
              </w:rPr>
              <w:t>Indicadores de Alcance (4.8)</w:t>
            </w:r>
          </w:p>
        </w:tc>
        <w:tc>
          <w:tcPr>
            <w:tcW w:w="6498" w:type="dxa"/>
          </w:tcPr>
          <w:p w:rsidR="00C72732" w:rsidRPr="00097E3C" w:rsidRDefault="00C72732" w:rsidP="00C72732">
            <w:pPr>
              <w:rPr>
                <w:rFonts w:ascii="Arial" w:hAnsi="Arial" w:cs="Arial"/>
                <w:sz w:val="20"/>
                <w:szCs w:val="20"/>
              </w:rPr>
            </w:pPr>
            <w:r w:rsidRPr="00097E3C">
              <w:rPr>
                <w:rFonts w:ascii="Arial" w:hAnsi="Arial" w:cs="Arial"/>
                <w:sz w:val="20"/>
                <w:szCs w:val="20"/>
              </w:rPr>
              <w:t>Valor de Indicador (4.9)</w:t>
            </w:r>
          </w:p>
        </w:tc>
      </w:tr>
      <w:tr w:rsidR="00C72732" w:rsidRPr="00097E3C" w:rsidTr="00C72732">
        <w:tc>
          <w:tcPr>
            <w:tcW w:w="6498" w:type="dxa"/>
          </w:tcPr>
          <w:p w:rsidR="00C72732" w:rsidRPr="00097E3C" w:rsidRDefault="00C72732" w:rsidP="005F2203">
            <w:pPr>
              <w:autoSpaceDE w:val="0"/>
              <w:autoSpaceDN w:val="0"/>
              <w:adjustRightInd w:val="0"/>
              <w:rPr>
                <w:rFonts w:ascii="Arial" w:hAnsi="Arial" w:cs="Arial"/>
                <w:color w:val="000000"/>
                <w:sz w:val="20"/>
                <w:szCs w:val="20"/>
              </w:rPr>
            </w:pPr>
            <w:r w:rsidRPr="00097E3C">
              <w:rPr>
                <w:rFonts w:ascii="Arial" w:eastAsia="Times New Roman" w:hAnsi="Arial" w:cs="Arial"/>
                <w:b/>
                <w:color w:val="000000"/>
                <w:sz w:val="18"/>
                <w:szCs w:val="20"/>
                <w:lang w:eastAsia="es-MX"/>
              </w:rPr>
              <w:t>A)</w:t>
            </w:r>
            <w:r w:rsidRPr="00097E3C">
              <w:rPr>
                <w:rFonts w:ascii="Arial" w:eastAsia="Times New Roman" w:hAnsi="Arial" w:cs="Arial"/>
                <w:color w:val="000000"/>
                <w:sz w:val="18"/>
                <w:szCs w:val="20"/>
                <w:lang w:eastAsia="es-MX"/>
              </w:rPr>
              <w:t xml:space="preserve"> </w:t>
            </w:r>
            <w:r w:rsidR="005F2203" w:rsidRPr="00097E3C">
              <w:rPr>
                <w:rFonts w:ascii="Arial" w:eastAsia="Times New Roman" w:hAnsi="Arial" w:cs="Arial"/>
                <w:color w:val="000000"/>
                <w:sz w:val="18"/>
                <w:szCs w:val="20"/>
                <w:lang w:eastAsia="es-MX"/>
              </w:rPr>
              <w:t>Demuestra conocimiento y dominio de los temas de la unidad, y la rela</w:t>
            </w:r>
            <w:r w:rsidR="005F2203">
              <w:rPr>
                <w:rFonts w:ascii="Arial" w:eastAsia="Times New Roman" w:hAnsi="Arial" w:cs="Arial"/>
                <w:color w:val="000000"/>
                <w:sz w:val="18"/>
                <w:szCs w:val="20"/>
                <w:lang w:eastAsia="es-MX"/>
              </w:rPr>
              <w:t>ción que tiene el desarrollo humano en las organizaciones</w:t>
            </w:r>
          </w:p>
        </w:tc>
        <w:tc>
          <w:tcPr>
            <w:tcW w:w="6498" w:type="dxa"/>
          </w:tcPr>
          <w:p w:rsidR="00C72732" w:rsidRPr="00097E3C" w:rsidRDefault="00C72732" w:rsidP="00C72732">
            <w:pPr>
              <w:rPr>
                <w:rFonts w:ascii="Arial" w:hAnsi="Arial" w:cs="Arial"/>
                <w:sz w:val="20"/>
                <w:szCs w:val="20"/>
              </w:rPr>
            </w:pPr>
            <w:r w:rsidRPr="00097E3C">
              <w:rPr>
                <w:rFonts w:ascii="Arial" w:hAnsi="Arial" w:cs="Arial"/>
                <w:sz w:val="20"/>
                <w:szCs w:val="20"/>
              </w:rPr>
              <w:t>50</w:t>
            </w:r>
          </w:p>
        </w:tc>
      </w:tr>
      <w:tr w:rsidR="00C72732" w:rsidRPr="00097E3C" w:rsidTr="00C72732">
        <w:tc>
          <w:tcPr>
            <w:tcW w:w="6498" w:type="dxa"/>
          </w:tcPr>
          <w:p w:rsidR="00C72732" w:rsidRPr="00097E3C" w:rsidRDefault="00C72732" w:rsidP="00C72732">
            <w:pPr>
              <w:autoSpaceDE w:val="0"/>
              <w:autoSpaceDN w:val="0"/>
              <w:adjustRightInd w:val="0"/>
              <w:rPr>
                <w:rFonts w:ascii="Arial" w:hAnsi="Arial" w:cs="Arial"/>
                <w:color w:val="000000"/>
                <w:sz w:val="20"/>
                <w:szCs w:val="20"/>
              </w:rPr>
            </w:pPr>
            <w:r w:rsidRPr="00097E3C">
              <w:rPr>
                <w:rFonts w:ascii="Arial" w:eastAsia="Times New Roman" w:hAnsi="Arial" w:cs="Arial"/>
                <w:b/>
                <w:color w:val="000000"/>
                <w:sz w:val="18"/>
                <w:szCs w:val="20"/>
                <w:lang w:eastAsia="es-MX"/>
              </w:rPr>
              <w:t>B)</w:t>
            </w:r>
            <w:r w:rsidRPr="00097E3C">
              <w:rPr>
                <w:rFonts w:ascii="Arial" w:eastAsia="Times New Roman" w:hAnsi="Arial" w:cs="Arial"/>
                <w:color w:val="000000"/>
                <w:sz w:val="18"/>
                <w:szCs w:val="20"/>
                <w:lang w:eastAsia="es-MX"/>
              </w:rPr>
              <w:t xml:space="preserve"> Demuestra su capacidad crítica y autocrítica del trabajo realizado frente al grupo, así como la habilidad en el uso </w:t>
            </w:r>
            <w:proofErr w:type="gramStart"/>
            <w:r w:rsidRPr="00097E3C">
              <w:rPr>
                <w:rFonts w:ascii="Arial" w:eastAsia="Times New Roman" w:hAnsi="Arial" w:cs="Arial"/>
                <w:color w:val="000000"/>
                <w:sz w:val="18"/>
                <w:szCs w:val="20"/>
                <w:lang w:eastAsia="es-MX"/>
              </w:rPr>
              <w:t>de las tic</w:t>
            </w:r>
            <w:proofErr w:type="gramEnd"/>
            <w:r w:rsidRPr="00097E3C">
              <w:rPr>
                <w:rFonts w:ascii="Arial" w:eastAsia="Times New Roman" w:hAnsi="Arial" w:cs="Arial"/>
                <w:color w:val="000000"/>
                <w:sz w:val="18"/>
                <w:szCs w:val="20"/>
                <w:lang w:eastAsia="es-MX"/>
              </w:rPr>
              <w:t>, trabaja en equipo, presenta dominio del tema    e incluye ejemplos claros y precisos para la comprensión del grupo.</w:t>
            </w:r>
          </w:p>
        </w:tc>
        <w:tc>
          <w:tcPr>
            <w:tcW w:w="6498" w:type="dxa"/>
          </w:tcPr>
          <w:p w:rsidR="00C72732" w:rsidRPr="00097E3C" w:rsidRDefault="00C72732" w:rsidP="00C72732">
            <w:pPr>
              <w:rPr>
                <w:rFonts w:ascii="Arial" w:hAnsi="Arial" w:cs="Arial"/>
                <w:sz w:val="20"/>
                <w:szCs w:val="20"/>
              </w:rPr>
            </w:pPr>
            <w:r w:rsidRPr="00097E3C">
              <w:rPr>
                <w:rFonts w:ascii="Arial" w:hAnsi="Arial" w:cs="Arial"/>
                <w:sz w:val="20"/>
                <w:szCs w:val="20"/>
              </w:rPr>
              <w:t>20</w:t>
            </w:r>
          </w:p>
        </w:tc>
      </w:tr>
      <w:tr w:rsidR="00C72732" w:rsidRPr="00097E3C" w:rsidTr="00C72732">
        <w:tc>
          <w:tcPr>
            <w:tcW w:w="6498" w:type="dxa"/>
          </w:tcPr>
          <w:p w:rsidR="00C72732" w:rsidRPr="00097E3C" w:rsidRDefault="00C72732" w:rsidP="00C72732">
            <w:pPr>
              <w:autoSpaceDE w:val="0"/>
              <w:autoSpaceDN w:val="0"/>
              <w:adjustRightInd w:val="0"/>
              <w:rPr>
                <w:rFonts w:ascii="Arial" w:hAnsi="Arial" w:cs="Arial"/>
                <w:color w:val="000000"/>
                <w:sz w:val="20"/>
                <w:szCs w:val="20"/>
              </w:rPr>
            </w:pPr>
            <w:r w:rsidRPr="00097E3C">
              <w:rPr>
                <w:rFonts w:ascii="Arial" w:eastAsia="Times New Roman" w:hAnsi="Arial" w:cs="Arial"/>
                <w:b/>
                <w:color w:val="000000"/>
                <w:sz w:val="18"/>
                <w:szCs w:val="20"/>
                <w:lang w:eastAsia="es-MX"/>
              </w:rPr>
              <w:t>C)</w:t>
            </w:r>
            <w:r w:rsidRPr="00097E3C">
              <w:rPr>
                <w:rFonts w:ascii="Arial" w:eastAsia="Times New Roman" w:hAnsi="Arial" w:cs="Arial"/>
                <w:color w:val="000000"/>
                <w:sz w:val="18"/>
                <w:szCs w:val="20"/>
                <w:lang w:eastAsia="es-MX"/>
              </w:rPr>
              <w:t xml:space="preserve"> Analiza la información realizando la elaboración de gráficos, describe las ideas principales del tema, no tiene faltas de ortografía, entrega en tiempo y forma el portafolio de evidencia.</w:t>
            </w:r>
          </w:p>
        </w:tc>
        <w:tc>
          <w:tcPr>
            <w:tcW w:w="6498" w:type="dxa"/>
          </w:tcPr>
          <w:p w:rsidR="00C72732" w:rsidRPr="00097E3C" w:rsidRDefault="00C72732" w:rsidP="00C72732">
            <w:pPr>
              <w:rPr>
                <w:rFonts w:ascii="Arial" w:hAnsi="Arial" w:cs="Arial"/>
                <w:sz w:val="20"/>
                <w:szCs w:val="20"/>
              </w:rPr>
            </w:pPr>
            <w:r w:rsidRPr="00097E3C">
              <w:rPr>
                <w:rFonts w:ascii="Arial" w:hAnsi="Arial" w:cs="Arial"/>
                <w:sz w:val="20"/>
                <w:szCs w:val="20"/>
              </w:rPr>
              <w:t>30</w:t>
            </w:r>
          </w:p>
        </w:tc>
      </w:tr>
      <w:tr w:rsidR="00C72732" w:rsidRPr="00097E3C" w:rsidTr="00C72732">
        <w:tc>
          <w:tcPr>
            <w:tcW w:w="6498" w:type="dxa"/>
          </w:tcPr>
          <w:p w:rsidR="00C72732" w:rsidRPr="00097E3C" w:rsidRDefault="00C72732" w:rsidP="00C72732">
            <w:pPr>
              <w:autoSpaceDE w:val="0"/>
              <w:autoSpaceDN w:val="0"/>
              <w:adjustRightInd w:val="0"/>
              <w:rPr>
                <w:rFonts w:ascii="Arial" w:eastAsia="Times New Roman" w:hAnsi="Arial" w:cs="Arial"/>
                <w:b/>
                <w:color w:val="000000"/>
                <w:sz w:val="18"/>
                <w:szCs w:val="20"/>
                <w:lang w:eastAsia="es-MX"/>
              </w:rPr>
            </w:pPr>
          </w:p>
        </w:tc>
        <w:tc>
          <w:tcPr>
            <w:tcW w:w="6498" w:type="dxa"/>
          </w:tcPr>
          <w:p w:rsidR="00C72732" w:rsidRPr="00097E3C" w:rsidRDefault="00C72732" w:rsidP="00C72732">
            <w:pPr>
              <w:rPr>
                <w:rFonts w:ascii="Arial" w:hAnsi="Arial" w:cs="Arial"/>
                <w:sz w:val="20"/>
                <w:szCs w:val="20"/>
              </w:rPr>
            </w:pPr>
          </w:p>
        </w:tc>
      </w:tr>
      <w:tr w:rsidR="00C72732" w:rsidRPr="00097E3C" w:rsidTr="00C72732">
        <w:tc>
          <w:tcPr>
            <w:tcW w:w="6498" w:type="dxa"/>
          </w:tcPr>
          <w:p w:rsidR="00C72732" w:rsidRPr="00097E3C" w:rsidRDefault="00C72732" w:rsidP="00C72732">
            <w:pPr>
              <w:autoSpaceDE w:val="0"/>
              <w:autoSpaceDN w:val="0"/>
              <w:adjustRightInd w:val="0"/>
              <w:rPr>
                <w:rFonts w:ascii="Arial" w:eastAsia="Times New Roman" w:hAnsi="Arial" w:cs="Arial"/>
                <w:b/>
                <w:color w:val="000000"/>
                <w:sz w:val="18"/>
                <w:szCs w:val="20"/>
                <w:lang w:eastAsia="es-MX"/>
              </w:rPr>
            </w:pPr>
          </w:p>
        </w:tc>
        <w:tc>
          <w:tcPr>
            <w:tcW w:w="6498" w:type="dxa"/>
          </w:tcPr>
          <w:p w:rsidR="00C72732" w:rsidRPr="00097E3C" w:rsidRDefault="00C72732" w:rsidP="00C72732">
            <w:pPr>
              <w:rPr>
                <w:rFonts w:ascii="Arial" w:hAnsi="Arial" w:cs="Arial"/>
                <w:sz w:val="20"/>
                <w:szCs w:val="20"/>
              </w:rPr>
            </w:pPr>
          </w:p>
        </w:tc>
      </w:tr>
    </w:tbl>
    <w:p w:rsidR="00C72732" w:rsidRPr="00862CFC" w:rsidRDefault="00C72732" w:rsidP="00C72732">
      <w:pPr>
        <w:pStyle w:val="Sinespaciado"/>
        <w:rPr>
          <w:rFonts w:ascii="Arial" w:hAnsi="Arial" w:cs="Arial"/>
          <w:sz w:val="20"/>
          <w:szCs w:val="20"/>
        </w:rPr>
      </w:pPr>
    </w:p>
    <w:p w:rsidR="00C72732" w:rsidRPr="00862CFC" w:rsidRDefault="00C72732" w:rsidP="00C72732">
      <w:pPr>
        <w:pStyle w:val="Sinespaciado"/>
        <w:rPr>
          <w:rFonts w:ascii="Arial" w:hAnsi="Arial" w:cs="Arial"/>
          <w:sz w:val="20"/>
          <w:szCs w:val="20"/>
        </w:rPr>
      </w:pPr>
    </w:p>
    <w:p w:rsidR="00C72732" w:rsidRPr="00862CFC" w:rsidRDefault="00C72732" w:rsidP="00C72732">
      <w:pPr>
        <w:pStyle w:val="Sinespaciado"/>
        <w:rPr>
          <w:rFonts w:ascii="Arial" w:hAnsi="Arial" w:cs="Arial"/>
          <w:sz w:val="20"/>
          <w:szCs w:val="20"/>
        </w:rPr>
      </w:pPr>
      <w:r w:rsidRPr="00862CFC">
        <w:rPr>
          <w:rFonts w:ascii="Arial" w:hAnsi="Arial" w:cs="Arial"/>
          <w:sz w:val="20"/>
          <w:szCs w:val="20"/>
        </w:rPr>
        <w:t>Niveles de desempeño (4.10):</w:t>
      </w:r>
    </w:p>
    <w:p w:rsidR="00C72732" w:rsidRPr="00862CFC" w:rsidRDefault="00C72732" w:rsidP="00C72732">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3249"/>
        <w:gridCol w:w="3249"/>
        <w:gridCol w:w="3249"/>
      </w:tblGrid>
      <w:tr w:rsidR="00C72732" w:rsidRPr="00862CFC" w:rsidTr="00C72732">
        <w:tc>
          <w:tcPr>
            <w:tcW w:w="3249" w:type="dxa"/>
          </w:tcPr>
          <w:p w:rsidR="00C72732" w:rsidRPr="00862CFC" w:rsidRDefault="00C72732" w:rsidP="00C72732">
            <w:pPr>
              <w:pStyle w:val="Sinespaciado"/>
              <w:rPr>
                <w:rFonts w:ascii="Arial" w:hAnsi="Arial" w:cs="Arial"/>
                <w:sz w:val="20"/>
                <w:szCs w:val="20"/>
              </w:rPr>
            </w:pPr>
            <w:r w:rsidRPr="00862CFC">
              <w:rPr>
                <w:rFonts w:ascii="Arial" w:hAnsi="Arial" w:cs="Arial"/>
                <w:sz w:val="20"/>
                <w:szCs w:val="20"/>
              </w:rPr>
              <w:t>Desempeño</w:t>
            </w:r>
          </w:p>
        </w:tc>
        <w:tc>
          <w:tcPr>
            <w:tcW w:w="3249" w:type="dxa"/>
          </w:tcPr>
          <w:p w:rsidR="00C72732" w:rsidRPr="00862CFC" w:rsidRDefault="00C72732" w:rsidP="00C72732">
            <w:pPr>
              <w:pStyle w:val="Sinespaciado"/>
              <w:rPr>
                <w:rFonts w:ascii="Arial" w:hAnsi="Arial" w:cs="Arial"/>
                <w:sz w:val="20"/>
                <w:szCs w:val="20"/>
              </w:rPr>
            </w:pPr>
            <w:r w:rsidRPr="00862CFC">
              <w:rPr>
                <w:rFonts w:ascii="Arial" w:hAnsi="Arial" w:cs="Arial"/>
                <w:sz w:val="20"/>
                <w:szCs w:val="20"/>
              </w:rPr>
              <w:t>Nivel de desempeño</w:t>
            </w:r>
          </w:p>
        </w:tc>
        <w:tc>
          <w:tcPr>
            <w:tcW w:w="3249" w:type="dxa"/>
          </w:tcPr>
          <w:p w:rsidR="00C72732" w:rsidRPr="00862CFC" w:rsidRDefault="00C72732" w:rsidP="00C72732">
            <w:pPr>
              <w:pStyle w:val="Sinespaciado"/>
              <w:rPr>
                <w:rFonts w:ascii="Arial" w:hAnsi="Arial" w:cs="Arial"/>
                <w:sz w:val="20"/>
                <w:szCs w:val="20"/>
              </w:rPr>
            </w:pPr>
            <w:r w:rsidRPr="00862CFC">
              <w:rPr>
                <w:rFonts w:ascii="Arial" w:hAnsi="Arial" w:cs="Arial"/>
                <w:sz w:val="20"/>
                <w:szCs w:val="20"/>
              </w:rPr>
              <w:t>Indicadores de Alcance</w:t>
            </w:r>
          </w:p>
        </w:tc>
        <w:tc>
          <w:tcPr>
            <w:tcW w:w="3249" w:type="dxa"/>
          </w:tcPr>
          <w:p w:rsidR="00C72732" w:rsidRPr="00862CFC" w:rsidRDefault="00C72732" w:rsidP="00C72732">
            <w:pPr>
              <w:pStyle w:val="Sinespaciado"/>
              <w:rPr>
                <w:rFonts w:ascii="Arial" w:hAnsi="Arial" w:cs="Arial"/>
                <w:sz w:val="20"/>
                <w:szCs w:val="20"/>
              </w:rPr>
            </w:pPr>
            <w:r w:rsidRPr="00862CFC">
              <w:rPr>
                <w:rFonts w:ascii="Arial" w:hAnsi="Arial" w:cs="Arial"/>
                <w:sz w:val="20"/>
                <w:szCs w:val="20"/>
              </w:rPr>
              <w:t>Valoración numérica</w:t>
            </w:r>
          </w:p>
        </w:tc>
      </w:tr>
      <w:tr w:rsidR="00C72732" w:rsidRPr="00862CFC" w:rsidTr="00C72732">
        <w:tc>
          <w:tcPr>
            <w:tcW w:w="3249" w:type="dxa"/>
            <w:vMerge w:val="restart"/>
          </w:tcPr>
          <w:p w:rsidR="00C72732" w:rsidRPr="00862CFC" w:rsidRDefault="00C72732" w:rsidP="00C72732">
            <w:pPr>
              <w:pStyle w:val="Sinespaciado"/>
              <w:rPr>
                <w:rFonts w:ascii="Arial" w:hAnsi="Arial" w:cs="Arial"/>
                <w:sz w:val="20"/>
                <w:szCs w:val="20"/>
              </w:rPr>
            </w:pPr>
            <w:r w:rsidRPr="00862CFC">
              <w:rPr>
                <w:rFonts w:ascii="Arial" w:hAnsi="Arial" w:cs="Arial"/>
                <w:sz w:val="20"/>
                <w:szCs w:val="20"/>
              </w:rPr>
              <w:t>Competencia Alcanzada</w:t>
            </w:r>
          </w:p>
        </w:tc>
        <w:tc>
          <w:tcPr>
            <w:tcW w:w="3249" w:type="dxa"/>
          </w:tcPr>
          <w:p w:rsidR="00C72732" w:rsidRPr="00862CFC" w:rsidRDefault="00C72732" w:rsidP="00C72732">
            <w:pPr>
              <w:pStyle w:val="Sinespaciado"/>
              <w:rPr>
                <w:rFonts w:ascii="Arial" w:hAnsi="Arial" w:cs="Arial"/>
                <w:sz w:val="20"/>
                <w:szCs w:val="20"/>
              </w:rPr>
            </w:pPr>
            <w:r w:rsidRPr="00862CFC">
              <w:rPr>
                <w:rFonts w:ascii="Arial" w:hAnsi="Arial" w:cs="Arial"/>
                <w:sz w:val="20"/>
                <w:szCs w:val="20"/>
              </w:rPr>
              <w:t>Excelente</w:t>
            </w:r>
          </w:p>
        </w:tc>
        <w:tc>
          <w:tcPr>
            <w:tcW w:w="3249" w:type="dxa"/>
          </w:tcPr>
          <w:p w:rsidR="00C72732" w:rsidRPr="00950032" w:rsidRDefault="00C72732" w:rsidP="00C72732">
            <w:pPr>
              <w:spacing w:after="160" w:line="259" w:lineRule="auto"/>
              <w:ind w:left="-108"/>
              <w:jc w:val="both"/>
              <w:rPr>
                <w:rFonts w:ascii="Calibri" w:hAnsi="Calibri" w:cs="Arial"/>
                <w:sz w:val="20"/>
                <w:szCs w:val="20"/>
              </w:rPr>
            </w:pPr>
            <w:r w:rsidRPr="00950032">
              <w:rPr>
                <w:rFonts w:ascii="Calibri" w:hAnsi="Calibri" w:cs="Arial"/>
                <w:sz w:val="20"/>
                <w:szCs w:val="20"/>
              </w:rPr>
              <w:t>Cumple al menos 5 de los siguientes indicadores</w:t>
            </w:r>
          </w:p>
          <w:p w:rsidR="00C72732" w:rsidRPr="00950032" w:rsidRDefault="00C72732" w:rsidP="00C72732">
            <w:pPr>
              <w:numPr>
                <w:ilvl w:val="0"/>
                <w:numId w:val="17"/>
              </w:numPr>
              <w:spacing w:after="160" w:line="259" w:lineRule="auto"/>
              <w:ind w:left="33" w:hanging="141"/>
              <w:jc w:val="both"/>
              <w:rPr>
                <w:rFonts w:ascii="Calibri" w:hAnsi="Calibri" w:cs="Arial"/>
                <w:b/>
                <w:sz w:val="20"/>
                <w:szCs w:val="20"/>
              </w:rPr>
            </w:pPr>
            <w:r w:rsidRPr="00950032">
              <w:rPr>
                <w:rFonts w:ascii="Calibri" w:hAnsi="Calibri" w:cs="Arial"/>
                <w:b/>
                <w:sz w:val="20"/>
                <w:szCs w:val="20"/>
              </w:rPr>
              <w:t xml:space="preserve">Se adapta a situaciones y contextos complejos: </w:t>
            </w:r>
            <w:r w:rsidRPr="00950032">
              <w:rPr>
                <w:rFonts w:ascii="Calibri" w:hAnsi="Calibri" w:cs="Arial"/>
                <w:sz w:val="20"/>
                <w:szCs w:val="20"/>
              </w:rPr>
              <w:t xml:space="preserve">Puede trabajar en equipo, refleja sus conocimientos en la interpretación de la realidad. </w:t>
            </w:r>
          </w:p>
          <w:p w:rsidR="00C72732" w:rsidRPr="00950032" w:rsidRDefault="00C72732" w:rsidP="00C72732">
            <w:pPr>
              <w:numPr>
                <w:ilvl w:val="0"/>
                <w:numId w:val="17"/>
              </w:numPr>
              <w:spacing w:after="160" w:line="259" w:lineRule="auto"/>
              <w:ind w:left="33" w:hanging="141"/>
              <w:jc w:val="both"/>
              <w:rPr>
                <w:rFonts w:ascii="Calibri" w:hAnsi="Calibri" w:cs="Arial"/>
                <w:b/>
                <w:sz w:val="20"/>
                <w:szCs w:val="20"/>
              </w:rPr>
            </w:pPr>
            <w:r w:rsidRPr="00950032">
              <w:rPr>
                <w:rFonts w:ascii="Calibri" w:hAnsi="Calibri" w:cs="Arial"/>
                <w:b/>
                <w:sz w:val="20"/>
                <w:szCs w:val="20"/>
              </w:rPr>
              <w:t>Hace aportaciones a las actividades académicas desarrolladas:</w:t>
            </w:r>
            <w:r w:rsidRPr="00950032">
              <w:rPr>
                <w:rFonts w:ascii="Calibri" w:hAnsi="Calibri"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rsidR="00C72732" w:rsidRPr="00950032" w:rsidRDefault="00C72732" w:rsidP="00C72732">
            <w:pPr>
              <w:numPr>
                <w:ilvl w:val="0"/>
                <w:numId w:val="17"/>
              </w:numPr>
              <w:spacing w:after="160" w:line="259" w:lineRule="auto"/>
              <w:ind w:left="33" w:hanging="141"/>
              <w:jc w:val="both"/>
              <w:rPr>
                <w:rFonts w:ascii="Calibri" w:hAnsi="Calibri" w:cs="Arial"/>
                <w:sz w:val="20"/>
                <w:szCs w:val="20"/>
              </w:rPr>
            </w:pPr>
            <w:r w:rsidRPr="00950032">
              <w:rPr>
                <w:rFonts w:ascii="Calibri" w:hAnsi="Calibri" w:cs="Arial"/>
                <w:b/>
                <w:sz w:val="20"/>
                <w:szCs w:val="20"/>
              </w:rPr>
              <w:t>Propone y/o explica soluciones o procedimientos no visto en clase (creatividad)</w:t>
            </w:r>
            <w:r w:rsidRPr="00950032">
              <w:rPr>
                <w:rFonts w:ascii="Calibri" w:hAnsi="Calibri" w:cs="Arial"/>
                <w:sz w:val="20"/>
                <w:szCs w:val="20"/>
              </w:rPr>
              <w:t xml:space="preserve">: Ante </w:t>
            </w:r>
            <w:r w:rsidRPr="00950032">
              <w:rPr>
                <w:rFonts w:ascii="Calibri" w:hAnsi="Calibri" w:cs="Arial"/>
                <w:sz w:val="20"/>
                <w:szCs w:val="20"/>
              </w:rPr>
              <w:lastRenderedPageBreak/>
              <w:t>problemas o caso de estudio propone perspectivas diferentes, para abordarlos y sustentarlos correctamente. Aplica procedimientos aprendidos en otra asignatura o contexto para el problema que se está resolviendo.</w:t>
            </w:r>
          </w:p>
          <w:p w:rsidR="00C72732" w:rsidRPr="00950032" w:rsidRDefault="00C72732" w:rsidP="00C72732">
            <w:pPr>
              <w:numPr>
                <w:ilvl w:val="0"/>
                <w:numId w:val="17"/>
              </w:numPr>
              <w:spacing w:after="160" w:line="259" w:lineRule="auto"/>
              <w:ind w:left="33" w:hanging="141"/>
              <w:jc w:val="both"/>
              <w:rPr>
                <w:rFonts w:ascii="Calibri" w:hAnsi="Calibri" w:cs="Arial"/>
                <w:sz w:val="20"/>
                <w:szCs w:val="20"/>
              </w:rPr>
            </w:pPr>
            <w:r w:rsidRPr="00950032">
              <w:rPr>
                <w:rFonts w:ascii="Calibri" w:hAnsi="Calibri" w:cs="Arial"/>
                <w:b/>
                <w:sz w:val="20"/>
                <w:szCs w:val="20"/>
              </w:rPr>
              <w:t>Introduce recursos y experiencias que promueven un pensamiento crítico:</w:t>
            </w:r>
            <w:r w:rsidRPr="00950032">
              <w:rPr>
                <w:rFonts w:ascii="Calibri" w:hAnsi="Calibri"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rsidR="00C72732" w:rsidRPr="00950032" w:rsidRDefault="00C72732" w:rsidP="00C72732">
            <w:pPr>
              <w:numPr>
                <w:ilvl w:val="0"/>
                <w:numId w:val="17"/>
              </w:numPr>
              <w:spacing w:after="160" w:line="259" w:lineRule="auto"/>
              <w:ind w:left="33" w:hanging="141"/>
              <w:jc w:val="both"/>
              <w:rPr>
                <w:rFonts w:ascii="Calibri" w:hAnsi="Calibri" w:cs="Arial"/>
                <w:sz w:val="20"/>
                <w:szCs w:val="20"/>
              </w:rPr>
            </w:pPr>
            <w:r w:rsidRPr="00950032">
              <w:rPr>
                <w:rFonts w:ascii="Calibri" w:hAnsi="Calibri" w:cs="Arial"/>
                <w:b/>
                <w:sz w:val="20"/>
                <w:szCs w:val="20"/>
              </w:rPr>
              <w:t>Incorpora conocimientos y actividades  interdisciplinarios en su aprendizaje</w:t>
            </w:r>
            <w:r w:rsidRPr="00950032">
              <w:rPr>
                <w:rFonts w:ascii="Calibri" w:hAnsi="Calibri" w:cs="Arial"/>
                <w:sz w:val="20"/>
                <w:szCs w:val="20"/>
              </w:rPr>
              <w:t>: En el desarrollo de los temas de la asignatura incorpora conocimientos y actividades desarrolladas en otras asignaturas para lograr la competencia.</w:t>
            </w:r>
          </w:p>
          <w:p w:rsidR="00C72732" w:rsidRPr="00862CFC" w:rsidRDefault="00C72732" w:rsidP="00C72732">
            <w:pPr>
              <w:pStyle w:val="Sinespaciado"/>
              <w:rPr>
                <w:rFonts w:ascii="Arial" w:hAnsi="Arial" w:cs="Arial"/>
                <w:sz w:val="20"/>
                <w:szCs w:val="20"/>
              </w:rPr>
            </w:pPr>
            <w:r w:rsidRPr="00950032">
              <w:rPr>
                <w:rFonts w:ascii="Calibri" w:hAnsi="Calibri" w:cs="Arial"/>
                <w:b/>
                <w:sz w:val="20"/>
                <w:szCs w:val="20"/>
              </w:rPr>
              <w:lastRenderedPageBreak/>
              <w:t xml:space="preserve">Realiza su trabajo de manera autónoma y autorregulada. </w:t>
            </w:r>
            <w:r w:rsidRPr="00950032">
              <w:rPr>
                <w:rFonts w:ascii="Calibri" w:hAnsi="Calibri" w:cs="Arial"/>
                <w:sz w:val="20"/>
                <w:szCs w:val="20"/>
              </w:rPr>
              <w:t>Es capaz de</w:t>
            </w:r>
            <w:r w:rsidRPr="00950032">
              <w:rPr>
                <w:rFonts w:ascii="Calibri" w:hAnsi="Calibri" w:cs="Arial"/>
                <w:b/>
                <w:sz w:val="20"/>
                <w:szCs w:val="20"/>
              </w:rPr>
              <w:t xml:space="preserve"> </w:t>
            </w:r>
            <w:r w:rsidRPr="00950032">
              <w:rPr>
                <w:rFonts w:ascii="Calibri" w:hAnsi="Calibri" w:cs="Arial"/>
                <w:sz w:val="20"/>
                <w:szCs w:val="20"/>
              </w:rPr>
              <w:t>organizar su tiempo y trabajar sin necesidad de una supervisión estrecha y/o coercitiva. Realiza actividades de investigación para participar de forma activa durante el curso.</w:t>
            </w:r>
          </w:p>
        </w:tc>
        <w:tc>
          <w:tcPr>
            <w:tcW w:w="3249" w:type="dxa"/>
          </w:tcPr>
          <w:p w:rsidR="00C72732" w:rsidRPr="00862CFC" w:rsidRDefault="00C72732" w:rsidP="00C72732">
            <w:pPr>
              <w:pStyle w:val="Sinespaciado"/>
              <w:rPr>
                <w:rFonts w:ascii="Arial" w:hAnsi="Arial" w:cs="Arial"/>
                <w:sz w:val="20"/>
                <w:szCs w:val="20"/>
              </w:rPr>
            </w:pPr>
            <w:r>
              <w:rPr>
                <w:rFonts w:ascii="Arial" w:hAnsi="Arial" w:cs="Arial"/>
                <w:sz w:val="20"/>
                <w:szCs w:val="20"/>
              </w:rPr>
              <w:lastRenderedPageBreak/>
              <w:t>95-100</w:t>
            </w:r>
          </w:p>
        </w:tc>
      </w:tr>
      <w:tr w:rsidR="00C72732" w:rsidRPr="00862CFC" w:rsidTr="00C72732">
        <w:tc>
          <w:tcPr>
            <w:tcW w:w="3249" w:type="dxa"/>
            <w:vMerge/>
          </w:tcPr>
          <w:p w:rsidR="00C72732" w:rsidRPr="00862CFC" w:rsidRDefault="00C72732" w:rsidP="00C72732">
            <w:pPr>
              <w:pStyle w:val="Sinespaciado"/>
              <w:rPr>
                <w:rFonts w:ascii="Arial" w:hAnsi="Arial" w:cs="Arial"/>
                <w:sz w:val="20"/>
                <w:szCs w:val="20"/>
              </w:rPr>
            </w:pPr>
          </w:p>
        </w:tc>
        <w:tc>
          <w:tcPr>
            <w:tcW w:w="3249" w:type="dxa"/>
          </w:tcPr>
          <w:p w:rsidR="00C72732" w:rsidRPr="00862CFC" w:rsidRDefault="00C72732" w:rsidP="00C72732">
            <w:pPr>
              <w:pStyle w:val="Sinespaciado"/>
              <w:rPr>
                <w:rFonts w:ascii="Arial" w:hAnsi="Arial" w:cs="Arial"/>
                <w:sz w:val="20"/>
                <w:szCs w:val="20"/>
              </w:rPr>
            </w:pPr>
            <w:r w:rsidRPr="00862CFC">
              <w:rPr>
                <w:rFonts w:ascii="Arial" w:hAnsi="Arial" w:cs="Arial"/>
                <w:sz w:val="20"/>
                <w:szCs w:val="20"/>
              </w:rPr>
              <w:t>Notable</w:t>
            </w:r>
          </w:p>
        </w:tc>
        <w:tc>
          <w:tcPr>
            <w:tcW w:w="3249" w:type="dxa"/>
          </w:tcPr>
          <w:p w:rsidR="00C72732" w:rsidRPr="00862CFC" w:rsidRDefault="00C72732" w:rsidP="00C72732">
            <w:pPr>
              <w:pStyle w:val="Sinespaciado"/>
              <w:rPr>
                <w:rFonts w:ascii="Arial" w:hAnsi="Arial" w:cs="Arial"/>
                <w:sz w:val="20"/>
                <w:szCs w:val="20"/>
              </w:rPr>
            </w:pPr>
            <w:r w:rsidRPr="004752ED">
              <w:rPr>
                <w:rFonts w:ascii="Calibri" w:hAnsi="Calibri" w:cs="Arial"/>
                <w:sz w:val="20"/>
                <w:szCs w:val="20"/>
              </w:rPr>
              <w:t>Cumple  4 de los indicadores definidos en desempeño excelente</w:t>
            </w:r>
          </w:p>
        </w:tc>
        <w:tc>
          <w:tcPr>
            <w:tcW w:w="3249" w:type="dxa"/>
          </w:tcPr>
          <w:p w:rsidR="00C72732" w:rsidRPr="00862CFC" w:rsidRDefault="00C72732" w:rsidP="00C72732">
            <w:pPr>
              <w:pStyle w:val="Sinespaciado"/>
              <w:rPr>
                <w:rFonts w:ascii="Arial" w:hAnsi="Arial" w:cs="Arial"/>
                <w:sz w:val="20"/>
                <w:szCs w:val="20"/>
              </w:rPr>
            </w:pPr>
            <w:r>
              <w:rPr>
                <w:rFonts w:ascii="Arial" w:hAnsi="Arial" w:cs="Arial"/>
                <w:sz w:val="20"/>
                <w:szCs w:val="20"/>
              </w:rPr>
              <w:t>85-94</w:t>
            </w:r>
          </w:p>
        </w:tc>
      </w:tr>
      <w:tr w:rsidR="00C72732" w:rsidRPr="00862CFC" w:rsidTr="00C72732">
        <w:tc>
          <w:tcPr>
            <w:tcW w:w="3249" w:type="dxa"/>
            <w:vMerge/>
          </w:tcPr>
          <w:p w:rsidR="00C72732" w:rsidRPr="00862CFC" w:rsidRDefault="00C72732" w:rsidP="00C72732">
            <w:pPr>
              <w:pStyle w:val="Sinespaciado"/>
              <w:rPr>
                <w:rFonts w:ascii="Arial" w:hAnsi="Arial" w:cs="Arial"/>
                <w:sz w:val="20"/>
                <w:szCs w:val="20"/>
              </w:rPr>
            </w:pPr>
          </w:p>
        </w:tc>
        <w:tc>
          <w:tcPr>
            <w:tcW w:w="3249" w:type="dxa"/>
          </w:tcPr>
          <w:p w:rsidR="00C72732" w:rsidRPr="00862CFC" w:rsidRDefault="00C72732" w:rsidP="00C72732">
            <w:pPr>
              <w:pStyle w:val="Sinespaciado"/>
              <w:rPr>
                <w:rFonts w:ascii="Arial" w:hAnsi="Arial" w:cs="Arial"/>
                <w:sz w:val="20"/>
                <w:szCs w:val="20"/>
              </w:rPr>
            </w:pPr>
            <w:r w:rsidRPr="00862CFC">
              <w:rPr>
                <w:rFonts w:ascii="Arial" w:hAnsi="Arial" w:cs="Arial"/>
                <w:sz w:val="20"/>
                <w:szCs w:val="20"/>
              </w:rPr>
              <w:t>Bueno</w:t>
            </w:r>
          </w:p>
        </w:tc>
        <w:tc>
          <w:tcPr>
            <w:tcW w:w="3249" w:type="dxa"/>
          </w:tcPr>
          <w:p w:rsidR="00C72732" w:rsidRPr="00862CFC" w:rsidRDefault="00C72732" w:rsidP="00C72732">
            <w:pPr>
              <w:pStyle w:val="Sinespaciado"/>
              <w:rPr>
                <w:rFonts w:ascii="Arial" w:hAnsi="Arial" w:cs="Arial"/>
                <w:sz w:val="20"/>
                <w:szCs w:val="20"/>
              </w:rPr>
            </w:pPr>
            <w:r w:rsidRPr="004752ED">
              <w:rPr>
                <w:rFonts w:ascii="Calibri" w:hAnsi="Calibri" w:cs="Arial"/>
                <w:sz w:val="20"/>
                <w:szCs w:val="20"/>
              </w:rPr>
              <w:t>Cumple  3 de los indicadores definidos en desempeño excelente</w:t>
            </w:r>
          </w:p>
        </w:tc>
        <w:tc>
          <w:tcPr>
            <w:tcW w:w="3249" w:type="dxa"/>
          </w:tcPr>
          <w:p w:rsidR="00C72732" w:rsidRPr="00862CFC" w:rsidRDefault="00C72732" w:rsidP="00C72732">
            <w:pPr>
              <w:pStyle w:val="Sinespaciado"/>
              <w:rPr>
                <w:rFonts w:ascii="Arial" w:hAnsi="Arial" w:cs="Arial"/>
                <w:sz w:val="20"/>
                <w:szCs w:val="20"/>
              </w:rPr>
            </w:pPr>
            <w:r>
              <w:rPr>
                <w:rFonts w:ascii="Arial" w:hAnsi="Arial" w:cs="Arial"/>
                <w:sz w:val="20"/>
                <w:szCs w:val="20"/>
              </w:rPr>
              <w:t>75-84</w:t>
            </w:r>
          </w:p>
        </w:tc>
      </w:tr>
      <w:tr w:rsidR="00C72732" w:rsidRPr="00862CFC" w:rsidTr="00C72732">
        <w:tc>
          <w:tcPr>
            <w:tcW w:w="3249" w:type="dxa"/>
            <w:vMerge/>
          </w:tcPr>
          <w:p w:rsidR="00C72732" w:rsidRPr="00862CFC" w:rsidRDefault="00C72732" w:rsidP="00C72732">
            <w:pPr>
              <w:pStyle w:val="Sinespaciado"/>
              <w:rPr>
                <w:rFonts w:ascii="Arial" w:hAnsi="Arial" w:cs="Arial"/>
                <w:sz w:val="20"/>
                <w:szCs w:val="20"/>
              </w:rPr>
            </w:pPr>
          </w:p>
        </w:tc>
        <w:tc>
          <w:tcPr>
            <w:tcW w:w="3249" w:type="dxa"/>
          </w:tcPr>
          <w:p w:rsidR="00C72732" w:rsidRPr="00862CFC" w:rsidRDefault="00C72732" w:rsidP="00C72732">
            <w:pPr>
              <w:pStyle w:val="Sinespaciado"/>
              <w:rPr>
                <w:rFonts w:ascii="Arial" w:hAnsi="Arial" w:cs="Arial"/>
                <w:sz w:val="20"/>
                <w:szCs w:val="20"/>
              </w:rPr>
            </w:pPr>
            <w:r w:rsidRPr="00862CFC">
              <w:rPr>
                <w:rFonts w:ascii="Arial" w:hAnsi="Arial" w:cs="Arial"/>
                <w:sz w:val="20"/>
                <w:szCs w:val="20"/>
              </w:rPr>
              <w:t>Suficiente</w:t>
            </w:r>
          </w:p>
        </w:tc>
        <w:tc>
          <w:tcPr>
            <w:tcW w:w="3249" w:type="dxa"/>
          </w:tcPr>
          <w:p w:rsidR="00C72732" w:rsidRPr="00862CFC" w:rsidRDefault="00C72732" w:rsidP="00C72732">
            <w:pPr>
              <w:pStyle w:val="Sinespaciado"/>
              <w:rPr>
                <w:rFonts w:ascii="Arial" w:hAnsi="Arial" w:cs="Arial"/>
                <w:sz w:val="20"/>
                <w:szCs w:val="20"/>
              </w:rPr>
            </w:pPr>
            <w:r w:rsidRPr="004752ED">
              <w:rPr>
                <w:rFonts w:ascii="Calibri" w:hAnsi="Calibri" w:cs="Arial"/>
                <w:sz w:val="20"/>
                <w:szCs w:val="20"/>
              </w:rPr>
              <w:t>Cumple  2 de los indicadores definidos en desempeño excelente</w:t>
            </w:r>
          </w:p>
        </w:tc>
        <w:tc>
          <w:tcPr>
            <w:tcW w:w="3249" w:type="dxa"/>
          </w:tcPr>
          <w:p w:rsidR="00C72732" w:rsidRPr="00862CFC" w:rsidRDefault="00C72732" w:rsidP="00C72732">
            <w:pPr>
              <w:pStyle w:val="Sinespaciado"/>
              <w:rPr>
                <w:rFonts w:ascii="Arial" w:hAnsi="Arial" w:cs="Arial"/>
                <w:sz w:val="20"/>
                <w:szCs w:val="20"/>
              </w:rPr>
            </w:pPr>
            <w:r>
              <w:rPr>
                <w:rFonts w:ascii="Arial" w:hAnsi="Arial" w:cs="Arial"/>
                <w:sz w:val="20"/>
                <w:szCs w:val="20"/>
              </w:rPr>
              <w:t>70-74</w:t>
            </w:r>
          </w:p>
        </w:tc>
      </w:tr>
      <w:tr w:rsidR="00C72732" w:rsidRPr="00862CFC" w:rsidTr="00C72732">
        <w:tc>
          <w:tcPr>
            <w:tcW w:w="3249" w:type="dxa"/>
          </w:tcPr>
          <w:p w:rsidR="00C72732" w:rsidRPr="00862CFC" w:rsidRDefault="00C72732" w:rsidP="00C72732">
            <w:pPr>
              <w:pStyle w:val="Sinespaciado"/>
              <w:rPr>
                <w:rFonts w:ascii="Arial" w:hAnsi="Arial" w:cs="Arial"/>
                <w:sz w:val="20"/>
                <w:szCs w:val="20"/>
              </w:rPr>
            </w:pPr>
            <w:r w:rsidRPr="00862CFC">
              <w:rPr>
                <w:rFonts w:ascii="Arial" w:hAnsi="Arial" w:cs="Arial"/>
                <w:sz w:val="20"/>
                <w:szCs w:val="20"/>
              </w:rPr>
              <w:t>Competencia No Alcanzada</w:t>
            </w:r>
          </w:p>
        </w:tc>
        <w:tc>
          <w:tcPr>
            <w:tcW w:w="3249" w:type="dxa"/>
          </w:tcPr>
          <w:p w:rsidR="00C72732" w:rsidRPr="00862CFC" w:rsidRDefault="00C72732" w:rsidP="00C72732">
            <w:pPr>
              <w:pStyle w:val="Sinespaciado"/>
              <w:rPr>
                <w:rFonts w:ascii="Arial" w:hAnsi="Arial" w:cs="Arial"/>
                <w:sz w:val="20"/>
                <w:szCs w:val="20"/>
              </w:rPr>
            </w:pPr>
            <w:r w:rsidRPr="00862CFC">
              <w:rPr>
                <w:rFonts w:ascii="Arial" w:hAnsi="Arial" w:cs="Arial"/>
                <w:sz w:val="20"/>
                <w:szCs w:val="20"/>
              </w:rPr>
              <w:t>Insuficiente</w:t>
            </w:r>
          </w:p>
        </w:tc>
        <w:tc>
          <w:tcPr>
            <w:tcW w:w="3249" w:type="dxa"/>
          </w:tcPr>
          <w:p w:rsidR="00C72732" w:rsidRPr="00862CFC" w:rsidRDefault="00C72732" w:rsidP="00C72732">
            <w:pPr>
              <w:pStyle w:val="Sinespaciado"/>
              <w:rPr>
                <w:rFonts w:ascii="Arial" w:hAnsi="Arial" w:cs="Arial"/>
                <w:sz w:val="20"/>
                <w:szCs w:val="20"/>
              </w:rPr>
            </w:pPr>
            <w:r w:rsidRPr="004752ED">
              <w:rPr>
                <w:rFonts w:ascii="Calibri" w:hAnsi="Calibri" w:cs="Arial"/>
                <w:sz w:val="20"/>
                <w:szCs w:val="20"/>
              </w:rPr>
              <w:t>No se cumple con el 100% de evidencias conceptuales, procedimentales y actitudinales de los indicadores definidos en desempeño excelente.</w:t>
            </w:r>
          </w:p>
        </w:tc>
        <w:tc>
          <w:tcPr>
            <w:tcW w:w="3249" w:type="dxa"/>
          </w:tcPr>
          <w:p w:rsidR="00C72732" w:rsidRPr="00862CFC" w:rsidRDefault="00C72732" w:rsidP="00C72732">
            <w:pPr>
              <w:pStyle w:val="Sinespaciado"/>
              <w:rPr>
                <w:rFonts w:ascii="Arial" w:hAnsi="Arial" w:cs="Arial"/>
                <w:sz w:val="20"/>
                <w:szCs w:val="20"/>
              </w:rPr>
            </w:pPr>
            <w:r>
              <w:rPr>
                <w:rFonts w:ascii="Arial" w:hAnsi="Arial" w:cs="Arial"/>
                <w:sz w:val="20"/>
                <w:szCs w:val="20"/>
              </w:rPr>
              <w:t>N. A.</w:t>
            </w:r>
          </w:p>
        </w:tc>
      </w:tr>
    </w:tbl>
    <w:p w:rsidR="00C72732" w:rsidRPr="00862CFC" w:rsidRDefault="00C72732" w:rsidP="00C72732">
      <w:pPr>
        <w:pStyle w:val="Sinespaciado"/>
        <w:rPr>
          <w:rFonts w:ascii="Arial" w:hAnsi="Arial" w:cs="Arial"/>
          <w:sz w:val="20"/>
          <w:szCs w:val="20"/>
        </w:rPr>
      </w:pPr>
    </w:p>
    <w:p w:rsidR="00C72732" w:rsidRPr="00862CFC" w:rsidRDefault="00C72732" w:rsidP="00C72732">
      <w:pPr>
        <w:pStyle w:val="Sinespaciado"/>
        <w:rPr>
          <w:rFonts w:ascii="Arial" w:hAnsi="Arial" w:cs="Arial"/>
          <w:sz w:val="20"/>
          <w:szCs w:val="20"/>
        </w:rPr>
      </w:pPr>
      <w:r w:rsidRPr="00862CFC">
        <w:rPr>
          <w:rFonts w:ascii="Arial" w:hAnsi="Arial" w:cs="Arial"/>
          <w:sz w:val="20"/>
          <w:szCs w:val="20"/>
        </w:rPr>
        <w:t>Matriz de Evaluación (4.11):</w:t>
      </w:r>
    </w:p>
    <w:p w:rsidR="00C72732" w:rsidRPr="00862CFC" w:rsidRDefault="00C72732" w:rsidP="00C72732">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C72732" w:rsidRPr="0080462A" w:rsidTr="00C72732">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2732" w:rsidRPr="0080462A" w:rsidRDefault="00C72732" w:rsidP="00C72732">
            <w:pPr>
              <w:spacing w:after="0" w:line="240" w:lineRule="auto"/>
              <w:jc w:val="center"/>
              <w:rPr>
                <w:rFonts w:ascii="Arial" w:eastAsia="Times New Roman" w:hAnsi="Arial" w:cs="Arial"/>
                <w:b/>
                <w:color w:val="000000"/>
                <w:sz w:val="20"/>
                <w:szCs w:val="20"/>
                <w:lang w:eastAsia="es-MX"/>
              </w:rPr>
            </w:pPr>
            <w:r w:rsidRPr="0080462A">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2732" w:rsidRPr="0080462A" w:rsidRDefault="00C72732" w:rsidP="00C72732">
            <w:pPr>
              <w:spacing w:after="0" w:line="240" w:lineRule="auto"/>
              <w:jc w:val="center"/>
              <w:rPr>
                <w:rFonts w:ascii="Arial" w:eastAsia="Times New Roman" w:hAnsi="Arial" w:cs="Arial"/>
                <w:b/>
                <w:color w:val="000000"/>
                <w:sz w:val="20"/>
                <w:szCs w:val="20"/>
                <w:lang w:eastAsia="es-MX"/>
              </w:rPr>
            </w:pPr>
            <w:r w:rsidRPr="0080462A">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rsidR="00C72732" w:rsidRPr="0080462A" w:rsidRDefault="00C72732" w:rsidP="00C72732">
            <w:pPr>
              <w:spacing w:after="0" w:line="240" w:lineRule="auto"/>
              <w:jc w:val="center"/>
              <w:rPr>
                <w:rFonts w:ascii="Arial" w:eastAsia="Times New Roman" w:hAnsi="Arial" w:cs="Arial"/>
                <w:b/>
                <w:color w:val="000000"/>
                <w:sz w:val="20"/>
                <w:szCs w:val="20"/>
                <w:lang w:eastAsia="es-MX"/>
              </w:rPr>
            </w:pPr>
            <w:r w:rsidRPr="0080462A">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2732" w:rsidRPr="0080462A" w:rsidRDefault="00C72732" w:rsidP="00C72732">
            <w:pPr>
              <w:spacing w:after="0" w:line="240" w:lineRule="auto"/>
              <w:jc w:val="center"/>
              <w:rPr>
                <w:rFonts w:ascii="Arial" w:eastAsia="Times New Roman" w:hAnsi="Arial" w:cs="Arial"/>
                <w:b/>
                <w:color w:val="000000"/>
                <w:sz w:val="20"/>
                <w:szCs w:val="20"/>
                <w:lang w:eastAsia="es-MX"/>
              </w:rPr>
            </w:pPr>
            <w:r w:rsidRPr="0080462A">
              <w:rPr>
                <w:rFonts w:ascii="Arial" w:eastAsia="Times New Roman" w:hAnsi="Arial" w:cs="Arial"/>
                <w:b/>
                <w:color w:val="000000"/>
                <w:sz w:val="20"/>
                <w:szCs w:val="20"/>
                <w:lang w:eastAsia="es-MX"/>
              </w:rPr>
              <w:t>Evaluación formativa de la competencia</w:t>
            </w:r>
          </w:p>
        </w:tc>
      </w:tr>
      <w:tr w:rsidR="00C72732" w:rsidRPr="0080462A" w:rsidTr="00C72732">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rsidR="00C72732" w:rsidRPr="0080462A" w:rsidRDefault="00C72732" w:rsidP="00C72732">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C72732" w:rsidRPr="0080462A" w:rsidRDefault="00C72732" w:rsidP="00C72732">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rsidR="00C72732" w:rsidRPr="0080462A" w:rsidRDefault="00C72732" w:rsidP="00C72732">
            <w:pPr>
              <w:spacing w:after="0" w:line="240" w:lineRule="auto"/>
              <w:jc w:val="center"/>
              <w:rPr>
                <w:rFonts w:ascii="Arial" w:eastAsia="Times New Roman" w:hAnsi="Arial" w:cs="Arial"/>
                <w:color w:val="000000"/>
                <w:sz w:val="20"/>
                <w:szCs w:val="20"/>
                <w:lang w:eastAsia="es-MX"/>
              </w:rPr>
            </w:pPr>
            <w:r w:rsidRPr="0080462A">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rsidR="00C72732" w:rsidRPr="0080462A" w:rsidRDefault="00C72732" w:rsidP="00C72732">
            <w:pPr>
              <w:spacing w:after="0" w:line="240" w:lineRule="auto"/>
              <w:jc w:val="center"/>
              <w:rPr>
                <w:rFonts w:ascii="Arial" w:eastAsia="Times New Roman" w:hAnsi="Arial" w:cs="Arial"/>
                <w:color w:val="000000"/>
                <w:sz w:val="20"/>
                <w:szCs w:val="20"/>
                <w:lang w:eastAsia="es-MX"/>
              </w:rPr>
            </w:pPr>
            <w:r w:rsidRPr="0080462A">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rsidR="00C72732" w:rsidRPr="0080462A" w:rsidRDefault="00C72732" w:rsidP="00C72732">
            <w:pPr>
              <w:spacing w:after="0" w:line="240" w:lineRule="auto"/>
              <w:jc w:val="center"/>
              <w:rPr>
                <w:rFonts w:ascii="Arial" w:eastAsia="Times New Roman" w:hAnsi="Arial" w:cs="Arial"/>
                <w:color w:val="000000"/>
                <w:sz w:val="20"/>
                <w:szCs w:val="20"/>
                <w:lang w:eastAsia="es-MX"/>
              </w:rPr>
            </w:pPr>
            <w:r w:rsidRPr="0080462A">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rsidR="00C72732" w:rsidRPr="0080462A" w:rsidRDefault="00C72732" w:rsidP="00C72732">
            <w:pPr>
              <w:spacing w:after="0" w:line="240" w:lineRule="auto"/>
              <w:jc w:val="center"/>
              <w:rPr>
                <w:rFonts w:ascii="Arial" w:eastAsia="Times New Roman" w:hAnsi="Arial" w:cs="Arial"/>
                <w:color w:val="000000"/>
                <w:sz w:val="20"/>
                <w:szCs w:val="20"/>
                <w:lang w:eastAsia="es-MX"/>
              </w:rPr>
            </w:pPr>
            <w:r w:rsidRPr="0080462A">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rsidR="00C72732" w:rsidRPr="0080462A" w:rsidRDefault="00C72732" w:rsidP="00C72732">
            <w:pPr>
              <w:spacing w:after="0" w:line="240" w:lineRule="auto"/>
              <w:jc w:val="center"/>
              <w:rPr>
                <w:rFonts w:ascii="Arial" w:eastAsia="Times New Roman" w:hAnsi="Arial" w:cs="Arial"/>
                <w:color w:val="000000"/>
                <w:sz w:val="20"/>
                <w:szCs w:val="20"/>
                <w:lang w:eastAsia="es-MX"/>
              </w:rPr>
            </w:pPr>
            <w:r w:rsidRPr="0080462A">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C72732" w:rsidRPr="0080462A" w:rsidRDefault="00C72732" w:rsidP="00C72732">
            <w:pPr>
              <w:spacing w:after="0" w:line="240" w:lineRule="auto"/>
              <w:rPr>
                <w:rFonts w:ascii="Arial" w:eastAsia="Times New Roman" w:hAnsi="Arial" w:cs="Arial"/>
                <w:color w:val="000000"/>
                <w:sz w:val="20"/>
                <w:szCs w:val="20"/>
                <w:lang w:eastAsia="es-MX"/>
              </w:rPr>
            </w:pPr>
          </w:p>
        </w:tc>
      </w:tr>
      <w:tr w:rsidR="00C72732" w:rsidRPr="0080462A" w:rsidTr="00C72732">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C72732" w:rsidRPr="0080462A" w:rsidRDefault="00C72732" w:rsidP="00C72732">
            <w:pPr>
              <w:spacing w:after="0" w:line="240" w:lineRule="auto"/>
              <w:jc w:val="center"/>
              <w:rPr>
                <w:rFonts w:ascii="Arial" w:eastAsia="Times New Roman" w:hAnsi="Arial" w:cs="Arial"/>
                <w:color w:val="000000"/>
                <w:sz w:val="20"/>
                <w:szCs w:val="20"/>
                <w:lang w:eastAsia="es-MX"/>
              </w:rPr>
            </w:pPr>
            <w:r w:rsidRPr="0080462A">
              <w:rPr>
                <w:rFonts w:ascii="Arial" w:eastAsia="Times New Roman" w:hAnsi="Arial" w:cs="Arial"/>
                <w:color w:val="000000"/>
                <w:sz w:val="20"/>
                <w:szCs w:val="20"/>
                <w:lang w:eastAsia="es-MX"/>
              </w:rPr>
              <w:t>EXAMEN</w:t>
            </w:r>
          </w:p>
        </w:tc>
        <w:tc>
          <w:tcPr>
            <w:tcW w:w="851" w:type="dxa"/>
            <w:tcBorders>
              <w:top w:val="nil"/>
              <w:left w:val="nil"/>
              <w:bottom w:val="single" w:sz="4" w:space="0" w:color="auto"/>
              <w:right w:val="single" w:sz="4" w:space="0" w:color="auto"/>
            </w:tcBorders>
            <w:shd w:val="clear" w:color="auto" w:fill="auto"/>
            <w:noWrap/>
            <w:vAlign w:val="bottom"/>
          </w:tcPr>
          <w:p w:rsidR="00C72732" w:rsidRPr="0080462A" w:rsidRDefault="00C72732" w:rsidP="00C72732">
            <w:pPr>
              <w:spacing w:after="0" w:line="240" w:lineRule="auto"/>
              <w:jc w:val="center"/>
              <w:rPr>
                <w:rFonts w:ascii="Arial" w:eastAsia="Times New Roman" w:hAnsi="Arial" w:cs="Arial"/>
                <w:color w:val="000000"/>
                <w:sz w:val="20"/>
                <w:szCs w:val="20"/>
                <w:lang w:eastAsia="es-MX"/>
              </w:rPr>
            </w:pPr>
            <w:r w:rsidRPr="0080462A">
              <w:rPr>
                <w:rFonts w:ascii="Arial" w:eastAsia="Times New Roman" w:hAnsi="Arial" w:cs="Arial"/>
                <w:color w:val="000000"/>
                <w:sz w:val="20"/>
                <w:szCs w:val="20"/>
                <w:lang w:eastAsia="es-MX"/>
              </w:rPr>
              <w:t>50%</w:t>
            </w:r>
          </w:p>
        </w:tc>
        <w:tc>
          <w:tcPr>
            <w:tcW w:w="992" w:type="dxa"/>
            <w:tcBorders>
              <w:top w:val="nil"/>
              <w:left w:val="nil"/>
              <w:bottom w:val="single" w:sz="4" w:space="0" w:color="auto"/>
              <w:right w:val="single" w:sz="4" w:space="0" w:color="auto"/>
            </w:tcBorders>
            <w:shd w:val="clear" w:color="auto" w:fill="auto"/>
            <w:noWrap/>
            <w:vAlign w:val="bottom"/>
          </w:tcPr>
          <w:p w:rsidR="00C72732" w:rsidRPr="0080462A" w:rsidRDefault="00C72732" w:rsidP="00C72732">
            <w:pPr>
              <w:spacing w:after="0" w:line="240" w:lineRule="auto"/>
              <w:jc w:val="center"/>
              <w:rPr>
                <w:rFonts w:ascii="Arial" w:eastAsia="Times New Roman" w:hAnsi="Arial" w:cs="Arial"/>
                <w:color w:val="000000"/>
                <w:sz w:val="20"/>
                <w:szCs w:val="20"/>
                <w:lang w:eastAsia="es-MX"/>
              </w:rPr>
            </w:pPr>
            <w:r w:rsidRPr="0080462A">
              <w:rPr>
                <w:rFonts w:ascii="Arial" w:eastAsia="Times New Roman" w:hAnsi="Arial" w:cs="Arial"/>
                <w:color w:val="000000"/>
                <w:sz w:val="20"/>
                <w:szCs w:val="20"/>
                <w:lang w:eastAsia="es-MX"/>
              </w:rPr>
              <w:t>47.5-50</w:t>
            </w:r>
          </w:p>
        </w:tc>
        <w:tc>
          <w:tcPr>
            <w:tcW w:w="851" w:type="dxa"/>
            <w:tcBorders>
              <w:top w:val="nil"/>
              <w:left w:val="nil"/>
              <w:bottom w:val="single" w:sz="4" w:space="0" w:color="auto"/>
              <w:right w:val="single" w:sz="4" w:space="0" w:color="auto"/>
            </w:tcBorders>
            <w:shd w:val="clear" w:color="auto" w:fill="auto"/>
            <w:noWrap/>
            <w:vAlign w:val="bottom"/>
          </w:tcPr>
          <w:p w:rsidR="00C72732" w:rsidRPr="0080462A" w:rsidRDefault="00C72732" w:rsidP="00C72732">
            <w:pPr>
              <w:spacing w:after="0" w:line="240" w:lineRule="auto"/>
              <w:jc w:val="center"/>
              <w:rPr>
                <w:rFonts w:ascii="Arial" w:eastAsia="Times New Roman" w:hAnsi="Arial" w:cs="Arial"/>
                <w:color w:val="000000"/>
                <w:sz w:val="20"/>
                <w:szCs w:val="20"/>
                <w:lang w:eastAsia="es-MX"/>
              </w:rPr>
            </w:pPr>
            <w:r w:rsidRPr="0080462A">
              <w:rPr>
                <w:rFonts w:ascii="Arial" w:eastAsia="Times New Roman" w:hAnsi="Arial" w:cs="Arial"/>
                <w:color w:val="000000"/>
                <w:sz w:val="20"/>
                <w:szCs w:val="20"/>
                <w:lang w:eastAsia="es-MX"/>
              </w:rPr>
              <w:t>42</w:t>
            </w:r>
            <w:r>
              <w:rPr>
                <w:rFonts w:ascii="Arial" w:eastAsia="Times New Roman" w:hAnsi="Arial" w:cs="Arial"/>
                <w:color w:val="000000"/>
                <w:sz w:val="20"/>
                <w:szCs w:val="20"/>
                <w:lang w:eastAsia="es-MX"/>
              </w:rPr>
              <w:t>.5</w:t>
            </w:r>
            <w:r w:rsidRPr="0080462A">
              <w:rPr>
                <w:rFonts w:ascii="Arial" w:eastAsia="Times New Roman" w:hAnsi="Arial" w:cs="Arial"/>
                <w:color w:val="000000"/>
                <w:sz w:val="20"/>
                <w:szCs w:val="20"/>
                <w:lang w:eastAsia="es-MX"/>
              </w:rPr>
              <w:t>-47</w:t>
            </w:r>
          </w:p>
        </w:tc>
        <w:tc>
          <w:tcPr>
            <w:tcW w:w="850" w:type="dxa"/>
            <w:tcBorders>
              <w:top w:val="nil"/>
              <w:left w:val="nil"/>
              <w:bottom w:val="single" w:sz="4" w:space="0" w:color="auto"/>
              <w:right w:val="single" w:sz="4" w:space="0" w:color="auto"/>
            </w:tcBorders>
            <w:shd w:val="clear" w:color="auto" w:fill="auto"/>
            <w:noWrap/>
            <w:vAlign w:val="bottom"/>
          </w:tcPr>
          <w:p w:rsidR="00C72732" w:rsidRPr="0080462A" w:rsidRDefault="00C72732" w:rsidP="00C72732">
            <w:pPr>
              <w:spacing w:after="0" w:line="240" w:lineRule="auto"/>
              <w:jc w:val="center"/>
              <w:rPr>
                <w:rFonts w:ascii="Arial" w:eastAsia="Times New Roman" w:hAnsi="Arial" w:cs="Arial"/>
                <w:color w:val="000000"/>
                <w:sz w:val="20"/>
                <w:szCs w:val="20"/>
                <w:lang w:eastAsia="es-MX"/>
              </w:rPr>
            </w:pPr>
            <w:r w:rsidRPr="0080462A">
              <w:rPr>
                <w:rFonts w:ascii="Arial" w:eastAsia="Times New Roman" w:hAnsi="Arial" w:cs="Arial"/>
                <w:color w:val="000000"/>
                <w:sz w:val="20"/>
                <w:szCs w:val="20"/>
                <w:lang w:eastAsia="es-MX"/>
              </w:rPr>
              <w:t>37.5-42</w:t>
            </w:r>
          </w:p>
        </w:tc>
        <w:tc>
          <w:tcPr>
            <w:tcW w:w="709" w:type="dxa"/>
            <w:tcBorders>
              <w:top w:val="nil"/>
              <w:left w:val="nil"/>
              <w:bottom w:val="single" w:sz="4" w:space="0" w:color="auto"/>
              <w:right w:val="single" w:sz="4" w:space="0" w:color="auto"/>
            </w:tcBorders>
            <w:shd w:val="clear" w:color="auto" w:fill="auto"/>
            <w:noWrap/>
            <w:vAlign w:val="bottom"/>
          </w:tcPr>
          <w:p w:rsidR="00C72732" w:rsidRPr="0080462A" w:rsidRDefault="00C72732" w:rsidP="00C72732">
            <w:pPr>
              <w:spacing w:after="0" w:line="240" w:lineRule="auto"/>
              <w:jc w:val="center"/>
              <w:rPr>
                <w:rFonts w:ascii="Arial" w:eastAsia="Times New Roman" w:hAnsi="Arial" w:cs="Arial"/>
                <w:color w:val="000000"/>
                <w:sz w:val="20"/>
                <w:szCs w:val="20"/>
                <w:lang w:eastAsia="es-MX"/>
              </w:rPr>
            </w:pPr>
            <w:r w:rsidRPr="0080462A">
              <w:rPr>
                <w:rFonts w:ascii="Arial" w:eastAsia="Times New Roman" w:hAnsi="Arial" w:cs="Arial"/>
                <w:color w:val="000000"/>
                <w:sz w:val="20"/>
                <w:szCs w:val="20"/>
                <w:lang w:eastAsia="es-MX"/>
              </w:rPr>
              <w:t>35-37</w:t>
            </w:r>
          </w:p>
        </w:tc>
        <w:tc>
          <w:tcPr>
            <w:tcW w:w="992" w:type="dxa"/>
            <w:tcBorders>
              <w:top w:val="nil"/>
              <w:left w:val="nil"/>
              <w:bottom w:val="single" w:sz="4" w:space="0" w:color="auto"/>
              <w:right w:val="single" w:sz="4" w:space="0" w:color="auto"/>
            </w:tcBorders>
            <w:shd w:val="clear" w:color="auto" w:fill="auto"/>
            <w:noWrap/>
            <w:vAlign w:val="bottom"/>
          </w:tcPr>
          <w:p w:rsidR="00C72732" w:rsidRPr="0080462A" w:rsidRDefault="00C72732" w:rsidP="00C7273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0-34.5</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C72732" w:rsidRPr="0080462A" w:rsidRDefault="005F2203" w:rsidP="00C72732">
            <w:pPr>
              <w:spacing w:after="0" w:line="240" w:lineRule="auto"/>
              <w:rPr>
                <w:rFonts w:ascii="Arial" w:eastAsia="Times New Roman" w:hAnsi="Arial" w:cs="Arial"/>
                <w:color w:val="000000"/>
                <w:sz w:val="20"/>
                <w:szCs w:val="20"/>
                <w:lang w:eastAsia="es-MX"/>
              </w:rPr>
            </w:pPr>
            <w:r w:rsidRPr="00097E3C">
              <w:rPr>
                <w:rFonts w:ascii="Arial" w:eastAsia="Times New Roman" w:hAnsi="Arial" w:cs="Arial"/>
                <w:color w:val="000000"/>
                <w:sz w:val="18"/>
                <w:szCs w:val="20"/>
                <w:lang w:eastAsia="es-MX"/>
              </w:rPr>
              <w:t>Demuestra conocimiento y dominio de los temas de la unidad, y la rela</w:t>
            </w:r>
            <w:r>
              <w:rPr>
                <w:rFonts w:ascii="Arial" w:eastAsia="Times New Roman" w:hAnsi="Arial" w:cs="Arial"/>
                <w:color w:val="000000"/>
                <w:sz w:val="18"/>
                <w:szCs w:val="20"/>
                <w:lang w:eastAsia="es-MX"/>
              </w:rPr>
              <w:t>ción que tiene el desarrollo humano en las organizaciones</w:t>
            </w:r>
          </w:p>
        </w:tc>
      </w:tr>
      <w:tr w:rsidR="00C72732" w:rsidRPr="0080462A" w:rsidTr="00C72732">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C72732" w:rsidRPr="0080462A" w:rsidRDefault="00C72732" w:rsidP="00C72732">
            <w:pPr>
              <w:spacing w:after="0" w:line="240" w:lineRule="auto"/>
              <w:jc w:val="center"/>
              <w:rPr>
                <w:rFonts w:ascii="Arial" w:eastAsia="Times New Roman" w:hAnsi="Arial" w:cs="Arial"/>
                <w:color w:val="000000"/>
                <w:sz w:val="20"/>
                <w:szCs w:val="20"/>
                <w:lang w:eastAsia="es-MX"/>
              </w:rPr>
            </w:pPr>
            <w:r w:rsidRPr="0080462A">
              <w:rPr>
                <w:rFonts w:ascii="Arial" w:eastAsia="Times New Roman" w:hAnsi="Arial" w:cs="Arial"/>
                <w:color w:val="000000"/>
                <w:sz w:val="20"/>
                <w:szCs w:val="20"/>
                <w:lang w:eastAsia="es-MX"/>
              </w:rPr>
              <w:t>PARTICIPACION</w:t>
            </w:r>
          </w:p>
        </w:tc>
        <w:tc>
          <w:tcPr>
            <w:tcW w:w="851" w:type="dxa"/>
            <w:tcBorders>
              <w:top w:val="nil"/>
              <w:left w:val="nil"/>
              <w:bottom w:val="single" w:sz="4" w:space="0" w:color="auto"/>
              <w:right w:val="single" w:sz="4" w:space="0" w:color="auto"/>
            </w:tcBorders>
            <w:shd w:val="clear" w:color="auto" w:fill="auto"/>
            <w:noWrap/>
            <w:vAlign w:val="bottom"/>
          </w:tcPr>
          <w:p w:rsidR="00C72732" w:rsidRPr="0080462A" w:rsidRDefault="00C72732" w:rsidP="00C72732">
            <w:pPr>
              <w:spacing w:after="0" w:line="240" w:lineRule="auto"/>
              <w:jc w:val="center"/>
              <w:rPr>
                <w:rFonts w:ascii="Arial" w:eastAsia="Times New Roman" w:hAnsi="Arial" w:cs="Arial"/>
                <w:color w:val="000000"/>
                <w:sz w:val="20"/>
                <w:szCs w:val="20"/>
                <w:lang w:eastAsia="es-MX"/>
              </w:rPr>
            </w:pPr>
            <w:r w:rsidRPr="0080462A">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shd w:val="clear" w:color="auto" w:fill="auto"/>
            <w:noWrap/>
            <w:vAlign w:val="bottom"/>
          </w:tcPr>
          <w:p w:rsidR="00C72732" w:rsidRPr="0080462A" w:rsidRDefault="00C72732" w:rsidP="00C72732">
            <w:pPr>
              <w:spacing w:after="0" w:line="240" w:lineRule="auto"/>
              <w:jc w:val="center"/>
              <w:rPr>
                <w:rFonts w:ascii="Arial" w:eastAsia="Times New Roman" w:hAnsi="Arial" w:cs="Arial"/>
                <w:color w:val="000000"/>
                <w:sz w:val="20"/>
                <w:szCs w:val="20"/>
                <w:lang w:eastAsia="es-MX"/>
              </w:rPr>
            </w:pPr>
            <w:r w:rsidRPr="0080462A">
              <w:rPr>
                <w:rFonts w:ascii="Arial" w:eastAsia="Times New Roman" w:hAnsi="Arial" w:cs="Arial"/>
                <w:color w:val="000000"/>
                <w:sz w:val="20"/>
                <w:szCs w:val="20"/>
                <w:lang w:eastAsia="es-MX"/>
              </w:rPr>
              <w:t>19-20</w:t>
            </w:r>
          </w:p>
        </w:tc>
        <w:tc>
          <w:tcPr>
            <w:tcW w:w="851" w:type="dxa"/>
            <w:tcBorders>
              <w:top w:val="nil"/>
              <w:left w:val="nil"/>
              <w:bottom w:val="single" w:sz="4" w:space="0" w:color="auto"/>
              <w:right w:val="single" w:sz="4" w:space="0" w:color="auto"/>
            </w:tcBorders>
            <w:shd w:val="clear" w:color="auto" w:fill="auto"/>
            <w:noWrap/>
            <w:vAlign w:val="bottom"/>
          </w:tcPr>
          <w:p w:rsidR="00C72732" w:rsidRPr="0080462A" w:rsidRDefault="00C72732" w:rsidP="00C72732">
            <w:pPr>
              <w:spacing w:after="0" w:line="240" w:lineRule="auto"/>
              <w:jc w:val="center"/>
              <w:rPr>
                <w:rFonts w:ascii="Arial" w:eastAsia="Times New Roman" w:hAnsi="Arial" w:cs="Arial"/>
                <w:color w:val="000000"/>
                <w:sz w:val="20"/>
                <w:szCs w:val="20"/>
                <w:lang w:eastAsia="es-MX"/>
              </w:rPr>
            </w:pPr>
            <w:r w:rsidRPr="0080462A">
              <w:rPr>
                <w:rFonts w:ascii="Arial" w:eastAsia="Times New Roman" w:hAnsi="Arial" w:cs="Arial"/>
                <w:color w:val="000000"/>
                <w:sz w:val="20"/>
                <w:szCs w:val="20"/>
                <w:lang w:eastAsia="es-MX"/>
              </w:rPr>
              <w:t>17-18.8</w:t>
            </w:r>
          </w:p>
        </w:tc>
        <w:tc>
          <w:tcPr>
            <w:tcW w:w="850" w:type="dxa"/>
            <w:tcBorders>
              <w:top w:val="nil"/>
              <w:left w:val="nil"/>
              <w:bottom w:val="single" w:sz="4" w:space="0" w:color="auto"/>
              <w:right w:val="single" w:sz="4" w:space="0" w:color="auto"/>
            </w:tcBorders>
            <w:shd w:val="clear" w:color="auto" w:fill="auto"/>
            <w:noWrap/>
            <w:vAlign w:val="bottom"/>
          </w:tcPr>
          <w:p w:rsidR="00C72732" w:rsidRPr="0080462A" w:rsidRDefault="00C72732" w:rsidP="00C72732">
            <w:pPr>
              <w:spacing w:after="0" w:line="240" w:lineRule="auto"/>
              <w:jc w:val="center"/>
              <w:rPr>
                <w:rFonts w:ascii="Arial" w:eastAsia="Times New Roman" w:hAnsi="Arial" w:cs="Arial"/>
                <w:color w:val="000000"/>
                <w:sz w:val="20"/>
                <w:szCs w:val="20"/>
                <w:lang w:eastAsia="es-MX"/>
              </w:rPr>
            </w:pPr>
            <w:r w:rsidRPr="0080462A">
              <w:rPr>
                <w:rFonts w:ascii="Arial" w:eastAsia="Times New Roman" w:hAnsi="Arial" w:cs="Arial"/>
                <w:color w:val="000000"/>
                <w:sz w:val="20"/>
                <w:szCs w:val="20"/>
                <w:lang w:eastAsia="es-MX"/>
              </w:rPr>
              <w:t>15-16.8</w:t>
            </w:r>
          </w:p>
        </w:tc>
        <w:tc>
          <w:tcPr>
            <w:tcW w:w="709" w:type="dxa"/>
            <w:tcBorders>
              <w:top w:val="nil"/>
              <w:left w:val="nil"/>
              <w:bottom w:val="single" w:sz="4" w:space="0" w:color="auto"/>
              <w:right w:val="single" w:sz="4" w:space="0" w:color="auto"/>
            </w:tcBorders>
            <w:shd w:val="clear" w:color="auto" w:fill="auto"/>
            <w:noWrap/>
            <w:vAlign w:val="bottom"/>
          </w:tcPr>
          <w:p w:rsidR="00C72732" w:rsidRPr="0080462A" w:rsidRDefault="00C72732" w:rsidP="00C72732">
            <w:pPr>
              <w:spacing w:after="0" w:line="240" w:lineRule="auto"/>
              <w:jc w:val="center"/>
              <w:rPr>
                <w:rFonts w:ascii="Arial" w:eastAsia="Times New Roman" w:hAnsi="Arial" w:cs="Arial"/>
                <w:color w:val="000000"/>
                <w:sz w:val="20"/>
                <w:szCs w:val="20"/>
                <w:lang w:eastAsia="es-MX"/>
              </w:rPr>
            </w:pPr>
            <w:r w:rsidRPr="0080462A">
              <w:rPr>
                <w:rFonts w:ascii="Arial" w:eastAsia="Times New Roman" w:hAnsi="Arial" w:cs="Arial"/>
                <w:color w:val="000000"/>
                <w:sz w:val="20"/>
                <w:szCs w:val="20"/>
                <w:lang w:eastAsia="es-MX"/>
              </w:rPr>
              <w:t>14-14.8</w:t>
            </w:r>
          </w:p>
        </w:tc>
        <w:tc>
          <w:tcPr>
            <w:tcW w:w="992" w:type="dxa"/>
            <w:tcBorders>
              <w:top w:val="nil"/>
              <w:left w:val="nil"/>
              <w:bottom w:val="single" w:sz="4" w:space="0" w:color="auto"/>
              <w:right w:val="single" w:sz="4" w:space="0" w:color="auto"/>
            </w:tcBorders>
            <w:shd w:val="clear" w:color="auto" w:fill="auto"/>
            <w:noWrap/>
            <w:vAlign w:val="bottom"/>
          </w:tcPr>
          <w:p w:rsidR="00C72732" w:rsidRPr="0080462A" w:rsidRDefault="00C72732" w:rsidP="00C7273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C72732" w:rsidRPr="0080462A" w:rsidRDefault="00C72732" w:rsidP="00C72732">
            <w:pPr>
              <w:spacing w:after="0" w:line="240" w:lineRule="auto"/>
              <w:rPr>
                <w:rFonts w:ascii="Arial" w:eastAsia="Times New Roman" w:hAnsi="Arial" w:cs="Arial"/>
                <w:color w:val="000000"/>
                <w:sz w:val="20"/>
                <w:szCs w:val="20"/>
                <w:lang w:eastAsia="es-MX"/>
              </w:rPr>
            </w:pPr>
            <w:r w:rsidRPr="0080462A">
              <w:rPr>
                <w:rFonts w:eastAsia="Times New Roman"/>
                <w:sz w:val="18"/>
                <w:szCs w:val="20"/>
                <w:lang w:eastAsia="es-MX"/>
              </w:rPr>
              <w:t xml:space="preserve">Demuestra su capacidad crítica y autocrítica del trabajo realizado frente al grupo, así como la habilidad en el uso de las tic, trabaja en equipo, </w:t>
            </w:r>
            <w:r w:rsidRPr="0080462A">
              <w:rPr>
                <w:rFonts w:eastAsia="Times New Roman"/>
                <w:sz w:val="18"/>
                <w:szCs w:val="20"/>
                <w:lang w:eastAsia="es-MX"/>
              </w:rPr>
              <w:lastRenderedPageBreak/>
              <w:t>presenta dominio del tema    e incluye ejemplos claros y precisos para la comprensión del grupo</w:t>
            </w:r>
          </w:p>
        </w:tc>
      </w:tr>
      <w:tr w:rsidR="00C72732" w:rsidRPr="0080462A" w:rsidTr="00C72732">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C72732" w:rsidRPr="0080462A" w:rsidRDefault="00C72732" w:rsidP="00C72732">
            <w:pPr>
              <w:spacing w:after="0" w:line="240" w:lineRule="auto"/>
              <w:jc w:val="center"/>
              <w:rPr>
                <w:rFonts w:ascii="Arial" w:eastAsia="Times New Roman" w:hAnsi="Arial" w:cs="Arial"/>
                <w:color w:val="000000"/>
                <w:sz w:val="20"/>
                <w:szCs w:val="20"/>
                <w:lang w:eastAsia="es-MX"/>
              </w:rPr>
            </w:pPr>
            <w:r w:rsidRPr="0080462A">
              <w:rPr>
                <w:rFonts w:ascii="Arial" w:eastAsia="Times New Roman" w:hAnsi="Arial" w:cs="Arial"/>
                <w:color w:val="000000"/>
                <w:sz w:val="20"/>
                <w:szCs w:val="20"/>
                <w:lang w:eastAsia="es-MX"/>
              </w:rPr>
              <w:lastRenderedPageBreak/>
              <w:t>PORTAFOLIO DE EVIDENCIA</w:t>
            </w:r>
          </w:p>
        </w:tc>
        <w:tc>
          <w:tcPr>
            <w:tcW w:w="851" w:type="dxa"/>
            <w:tcBorders>
              <w:top w:val="nil"/>
              <w:left w:val="nil"/>
              <w:bottom w:val="single" w:sz="4" w:space="0" w:color="auto"/>
              <w:right w:val="single" w:sz="4" w:space="0" w:color="auto"/>
            </w:tcBorders>
            <w:shd w:val="clear" w:color="auto" w:fill="auto"/>
            <w:noWrap/>
            <w:vAlign w:val="bottom"/>
          </w:tcPr>
          <w:p w:rsidR="00C72732" w:rsidRPr="0080462A" w:rsidRDefault="00C72732" w:rsidP="00C72732">
            <w:pPr>
              <w:spacing w:after="0" w:line="240" w:lineRule="auto"/>
              <w:jc w:val="center"/>
              <w:rPr>
                <w:rFonts w:ascii="Arial" w:eastAsia="Times New Roman" w:hAnsi="Arial" w:cs="Arial"/>
                <w:color w:val="000000"/>
                <w:sz w:val="20"/>
                <w:szCs w:val="20"/>
                <w:lang w:eastAsia="es-MX"/>
              </w:rPr>
            </w:pPr>
            <w:r w:rsidRPr="0080462A">
              <w:rPr>
                <w:rFonts w:ascii="Arial" w:eastAsia="Times New Roman" w:hAnsi="Arial" w:cs="Arial"/>
                <w:color w:val="000000"/>
                <w:sz w:val="20"/>
                <w:szCs w:val="20"/>
                <w:lang w:eastAsia="es-MX"/>
              </w:rPr>
              <w:t>30%</w:t>
            </w:r>
          </w:p>
        </w:tc>
        <w:tc>
          <w:tcPr>
            <w:tcW w:w="992" w:type="dxa"/>
            <w:tcBorders>
              <w:top w:val="nil"/>
              <w:left w:val="nil"/>
              <w:bottom w:val="single" w:sz="4" w:space="0" w:color="auto"/>
              <w:right w:val="single" w:sz="4" w:space="0" w:color="auto"/>
            </w:tcBorders>
            <w:shd w:val="clear" w:color="auto" w:fill="auto"/>
            <w:noWrap/>
            <w:vAlign w:val="bottom"/>
          </w:tcPr>
          <w:p w:rsidR="00C72732" w:rsidRPr="0080462A" w:rsidRDefault="00C72732" w:rsidP="00C72732">
            <w:pPr>
              <w:spacing w:after="0" w:line="240" w:lineRule="auto"/>
              <w:jc w:val="center"/>
              <w:rPr>
                <w:rFonts w:ascii="Arial" w:eastAsia="Times New Roman" w:hAnsi="Arial" w:cs="Arial"/>
                <w:color w:val="000000"/>
                <w:sz w:val="20"/>
                <w:szCs w:val="20"/>
                <w:lang w:eastAsia="es-MX"/>
              </w:rPr>
            </w:pPr>
            <w:r w:rsidRPr="0080462A">
              <w:rPr>
                <w:rFonts w:ascii="Arial" w:eastAsia="Times New Roman" w:hAnsi="Arial" w:cs="Arial"/>
                <w:color w:val="000000"/>
                <w:sz w:val="20"/>
                <w:szCs w:val="20"/>
                <w:lang w:eastAsia="es-MX"/>
              </w:rPr>
              <w:t>28.5-30</w:t>
            </w:r>
          </w:p>
        </w:tc>
        <w:tc>
          <w:tcPr>
            <w:tcW w:w="851" w:type="dxa"/>
            <w:tcBorders>
              <w:top w:val="nil"/>
              <w:left w:val="nil"/>
              <w:bottom w:val="single" w:sz="4" w:space="0" w:color="auto"/>
              <w:right w:val="single" w:sz="4" w:space="0" w:color="auto"/>
            </w:tcBorders>
            <w:shd w:val="clear" w:color="auto" w:fill="auto"/>
            <w:noWrap/>
            <w:vAlign w:val="bottom"/>
          </w:tcPr>
          <w:p w:rsidR="00C72732" w:rsidRPr="0080462A" w:rsidRDefault="00C72732" w:rsidP="00C72732">
            <w:pPr>
              <w:spacing w:after="0" w:line="240" w:lineRule="auto"/>
              <w:jc w:val="center"/>
              <w:rPr>
                <w:rFonts w:ascii="Arial" w:eastAsia="Times New Roman" w:hAnsi="Arial" w:cs="Arial"/>
                <w:color w:val="000000"/>
                <w:sz w:val="20"/>
                <w:szCs w:val="20"/>
                <w:lang w:eastAsia="es-MX"/>
              </w:rPr>
            </w:pPr>
            <w:r w:rsidRPr="0080462A">
              <w:rPr>
                <w:rFonts w:ascii="Arial" w:eastAsia="Times New Roman" w:hAnsi="Arial" w:cs="Arial"/>
                <w:color w:val="000000"/>
                <w:sz w:val="20"/>
                <w:szCs w:val="20"/>
                <w:lang w:eastAsia="es-MX"/>
              </w:rPr>
              <w:t>25.5-28.2</w:t>
            </w:r>
          </w:p>
        </w:tc>
        <w:tc>
          <w:tcPr>
            <w:tcW w:w="850" w:type="dxa"/>
            <w:tcBorders>
              <w:top w:val="nil"/>
              <w:left w:val="nil"/>
              <w:bottom w:val="single" w:sz="4" w:space="0" w:color="auto"/>
              <w:right w:val="single" w:sz="4" w:space="0" w:color="auto"/>
            </w:tcBorders>
            <w:shd w:val="clear" w:color="auto" w:fill="auto"/>
            <w:noWrap/>
            <w:vAlign w:val="bottom"/>
          </w:tcPr>
          <w:p w:rsidR="00C72732" w:rsidRPr="0080462A" w:rsidRDefault="00C72732" w:rsidP="00C72732">
            <w:pPr>
              <w:spacing w:after="0" w:line="240" w:lineRule="auto"/>
              <w:jc w:val="center"/>
              <w:rPr>
                <w:rFonts w:ascii="Arial" w:eastAsia="Times New Roman" w:hAnsi="Arial" w:cs="Arial"/>
                <w:color w:val="000000"/>
                <w:sz w:val="20"/>
                <w:szCs w:val="20"/>
                <w:lang w:eastAsia="es-MX"/>
              </w:rPr>
            </w:pPr>
            <w:r w:rsidRPr="0080462A">
              <w:rPr>
                <w:rFonts w:ascii="Arial" w:eastAsia="Times New Roman" w:hAnsi="Arial" w:cs="Arial"/>
                <w:color w:val="000000"/>
                <w:sz w:val="20"/>
                <w:szCs w:val="20"/>
                <w:lang w:eastAsia="es-MX"/>
              </w:rPr>
              <w:t>22.5-25.2</w:t>
            </w:r>
          </w:p>
        </w:tc>
        <w:tc>
          <w:tcPr>
            <w:tcW w:w="709" w:type="dxa"/>
            <w:tcBorders>
              <w:top w:val="nil"/>
              <w:left w:val="nil"/>
              <w:bottom w:val="single" w:sz="4" w:space="0" w:color="auto"/>
              <w:right w:val="single" w:sz="4" w:space="0" w:color="auto"/>
            </w:tcBorders>
            <w:shd w:val="clear" w:color="auto" w:fill="auto"/>
            <w:noWrap/>
            <w:vAlign w:val="bottom"/>
          </w:tcPr>
          <w:p w:rsidR="00C72732" w:rsidRPr="0080462A" w:rsidRDefault="00C72732" w:rsidP="00C72732">
            <w:pPr>
              <w:spacing w:after="0" w:line="240" w:lineRule="auto"/>
              <w:jc w:val="center"/>
              <w:rPr>
                <w:rFonts w:ascii="Arial" w:eastAsia="Times New Roman" w:hAnsi="Arial" w:cs="Arial"/>
                <w:color w:val="000000"/>
                <w:sz w:val="20"/>
                <w:szCs w:val="20"/>
                <w:lang w:eastAsia="es-MX"/>
              </w:rPr>
            </w:pPr>
            <w:r w:rsidRPr="0080462A">
              <w:rPr>
                <w:rFonts w:ascii="Arial" w:eastAsia="Times New Roman" w:hAnsi="Arial" w:cs="Arial"/>
                <w:color w:val="000000"/>
                <w:sz w:val="20"/>
                <w:szCs w:val="20"/>
                <w:lang w:eastAsia="es-MX"/>
              </w:rPr>
              <w:t>21-22.2</w:t>
            </w:r>
          </w:p>
        </w:tc>
        <w:tc>
          <w:tcPr>
            <w:tcW w:w="992" w:type="dxa"/>
            <w:tcBorders>
              <w:top w:val="nil"/>
              <w:left w:val="nil"/>
              <w:bottom w:val="single" w:sz="4" w:space="0" w:color="auto"/>
              <w:right w:val="single" w:sz="4" w:space="0" w:color="auto"/>
            </w:tcBorders>
            <w:shd w:val="clear" w:color="auto" w:fill="auto"/>
            <w:noWrap/>
            <w:vAlign w:val="bottom"/>
          </w:tcPr>
          <w:p w:rsidR="00C72732" w:rsidRPr="0080462A" w:rsidRDefault="00C72732" w:rsidP="00C7273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0-20.7</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C72732" w:rsidRPr="0080462A" w:rsidRDefault="00C72732" w:rsidP="00C72732">
            <w:pPr>
              <w:spacing w:after="0" w:line="240" w:lineRule="auto"/>
              <w:jc w:val="both"/>
              <w:rPr>
                <w:rFonts w:ascii="Arial" w:eastAsia="Times New Roman" w:hAnsi="Arial" w:cs="Arial"/>
                <w:color w:val="000000"/>
                <w:sz w:val="20"/>
                <w:szCs w:val="20"/>
                <w:lang w:eastAsia="es-MX"/>
              </w:rPr>
            </w:pPr>
            <w:r w:rsidRPr="0080462A">
              <w:rPr>
                <w:rFonts w:eastAsia="Times New Roman"/>
                <w:sz w:val="18"/>
                <w:szCs w:val="20"/>
                <w:lang w:eastAsia="es-MX"/>
              </w:rPr>
              <w:t>Analiza la información realizando la elaboración de gráficos, describe las ideas principales del tema, no tiene faltas de ortografía, entrega en tiempo y forma el portafolio de evidencia.</w:t>
            </w:r>
          </w:p>
        </w:tc>
      </w:tr>
      <w:tr w:rsidR="00C72732" w:rsidRPr="0080462A" w:rsidTr="00C72732">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rsidR="00C72732" w:rsidRPr="0080462A" w:rsidRDefault="00C72732" w:rsidP="00C72732">
            <w:pPr>
              <w:spacing w:after="0" w:line="240" w:lineRule="auto"/>
              <w:jc w:val="center"/>
              <w:rPr>
                <w:rFonts w:ascii="Arial" w:eastAsia="Times New Roman" w:hAnsi="Arial" w:cs="Arial"/>
                <w:color w:val="000000"/>
                <w:sz w:val="20"/>
                <w:szCs w:val="20"/>
                <w:lang w:eastAsia="es-MX"/>
              </w:rPr>
            </w:pPr>
            <w:r w:rsidRPr="0080462A">
              <w:rPr>
                <w:rFonts w:ascii="Arial" w:eastAsia="Times New Roman" w:hAnsi="Arial" w:cs="Arial"/>
                <w:color w:val="000000"/>
                <w:sz w:val="20"/>
                <w:szCs w:val="20"/>
                <w:lang w:eastAsia="es-MX"/>
              </w:rPr>
              <w:t> </w:t>
            </w:r>
          </w:p>
          <w:p w:rsidR="00C72732" w:rsidRPr="0080462A" w:rsidRDefault="00C72732" w:rsidP="00C72732">
            <w:pPr>
              <w:spacing w:after="0" w:line="240" w:lineRule="auto"/>
              <w:jc w:val="center"/>
              <w:rPr>
                <w:rFonts w:ascii="Arial" w:eastAsia="Times New Roman" w:hAnsi="Arial" w:cs="Arial"/>
                <w:color w:val="000000"/>
                <w:sz w:val="20"/>
                <w:szCs w:val="20"/>
                <w:lang w:eastAsia="es-MX"/>
              </w:rPr>
            </w:pPr>
            <w:r w:rsidRPr="0080462A">
              <w:rPr>
                <w:rFonts w:ascii="Arial" w:eastAsia="Times New Roman" w:hAnsi="Arial" w:cs="Arial"/>
                <w:color w:val="000000"/>
                <w:sz w:val="20"/>
                <w:szCs w:val="20"/>
                <w:lang w:eastAsia="es-MX"/>
              </w:rPr>
              <w:t>Total                                                            100%</w:t>
            </w:r>
          </w:p>
        </w:tc>
        <w:tc>
          <w:tcPr>
            <w:tcW w:w="992" w:type="dxa"/>
            <w:tcBorders>
              <w:top w:val="nil"/>
              <w:left w:val="nil"/>
              <w:bottom w:val="single" w:sz="4" w:space="0" w:color="auto"/>
              <w:right w:val="single" w:sz="4" w:space="0" w:color="auto"/>
            </w:tcBorders>
            <w:shd w:val="clear" w:color="auto" w:fill="auto"/>
            <w:noWrap/>
            <w:vAlign w:val="bottom"/>
          </w:tcPr>
          <w:p w:rsidR="00C72732" w:rsidRPr="0080462A" w:rsidRDefault="00C72732" w:rsidP="00C7273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rsidR="00C72732" w:rsidRPr="0080462A" w:rsidRDefault="00C72732" w:rsidP="00C7273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rsidR="00C72732" w:rsidRPr="0080462A" w:rsidRDefault="00C72732" w:rsidP="00C7273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rsidR="00C72732" w:rsidRPr="0080462A" w:rsidRDefault="00C72732" w:rsidP="00C7273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rsidR="00C72732" w:rsidRPr="0080462A" w:rsidRDefault="00C72732" w:rsidP="00C7273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C72732" w:rsidRPr="0080462A" w:rsidRDefault="00C72732" w:rsidP="00C72732">
            <w:pPr>
              <w:spacing w:after="0" w:line="240" w:lineRule="auto"/>
              <w:jc w:val="center"/>
              <w:rPr>
                <w:rFonts w:ascii="Arial" w:eastAsia="Times New Roman" w:hAnsi="Arial" w:cs="Arial"/>
                <w:color w:val="000000"/>
                <w:sz w:val="20"/>
                <w:szCs w:val="20"/>
                <w:lang w:eastAsia="es-MX"/>
              </w:rPr>
            </w:pPr>
          </w:p>
        </w:tc>
      </w:tr>
    </w:tbl>
    <w:p w:rsidR="00C72732" w:rsidRPr="00862CFC" w:rsidRDefault="00C72732" w:rsidP="00C72732">
      <w:pPr>
        <w:pStyle w:val="Sinespaciado"/>
        <w:rPr>
          <w:rFonts w:ascii="Arial" w:hAnsi="Arial" w:cs="Arial"/>
          <w:sz w:val="20"/>
          <w:szCs w:val="20"/>
        </w:rPr>
      </w:pPr>
    </w:p>
    <w:p w:rsidR="00C72732" w:rsidRDefault="00C72732" w:rsidP="00C72732">
      <w:pPr>
        <w:pStyle w:val="Sinespaciado"/>
        <w:jc w:val="both"/>
        <w:rPr>
          <w:rFonts w:ascii="Arial" w:hAnsi="Arial" w:cs="Arial"/>
          <w:sz w:val="20"/>
          <w:szCs w:val="20"/>
        </w:rPr>
      </w:pPr>
      <w:r w:rsidRPr="00862CFC">
        <w:rPr>
          <w:rFonts w:ascii="Arial" w:hAnsi="Arial" w:cs="Arial"/>
          <w:sz w:val="20"/>
          <w:szCs w:val="20"/>
        </w:rPr>
        <w:t>Nota: este apartado número 4 de la instrumentación didáctica para la formación y desarrollo de competencias profesionales se repite, de acuerdo al número de competencias específicas de los temas de asignatura.</w:t>
      </w:r>
    </w:p>
    <w:p w:rsidR="0032728F" w:rsidRDefault="0032728F" w:rsidP="00C72732">
      <w:pPr>
        <w:pStyle w:val="Sinespaciado"/>
        <w:jc w:val="both"/>
        <w:rPr>
          <w:rFonts w:ascii="Arial" w:hAnsi="Arial" w:cs="Arial"/>
          <w:sz w:val="20"/>
          <w:szCs w:val="20"/>
        </w:rPr>
      </w:pPr>
    </w:p>
    <w:p w:rsidR="0032728F" w:rsidRPr="00862CFC" w:rsidRDefault="0032728F" w:rsidP="007C4455">
      <w:pPr>
        <w:pStyle w:val="Sinespaciado"/>
        <w:numPr>
          <w:ilvl w:val="0"/>
          <w:numId w:val="19"/>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32728F" w:rsidRPr="00862CFC" w:rsidTr="00BD78F4">
        <w:tc>
          <w:tcPr>
            <w:tcW w:w="1838" w:type="dxa"/>
          </w:tcPr>
          <w:p w:rsidR="0032728F" w:rsidRPr="00862CFC" w:rsidRDefault="0032728F" w:rsidP="00BD78F4">
            <w:pPr>
              <w:pStyle w:val="Sinespaciado"/>
              <w:rPr>
                <w:rFonts w:ascii="Arial" w:hAnsi="Arial" w:cs="Arial"/>
                <w:sz w:val="20"/>
                <w:szCs w:val="20"/>
              </w:rPr>
            </w:pPr>
            <w:r w:rsidRPr="00862CFC">
              <w:rPr>
                <w:rFonts w:ascii="Arial" w:hAnsi="Arial" w:cs="Arial"/>
                <w:sz w:val="20"/>
                <w:szCs w:val="20"/>
              </w:rPr>
              <w:t>Competencia No.</w:t>
            </w:r>
            <w:r>
              <w:rPr>
                <w:rFonts w:ascii="Arial" w:hAnsi="Arial" w:cs="Arial"/>
                <w:sz w:val="20"/>
                <w:szCs w:val="20"/>
              </w:rPr>
              <w:t xml:space="preserve">                    </w:t>
            </w:r>
          </w:p>
        </w:tc>
        <w:tc>
          <w:tcPr>
            <w:tcW w:w="1418" w:type="dxa"/>
          </w:tcPr>
          <w:p w:rsidR="0032728F" w:rsidRPr="00862CFC" w:rsidRDefault="0032728F" w:rsidP="00BD78F4">
            <w:pPr>
              <w:pStyle w:val="Sinespaciado"/>
              <w:rPr>
                <w:rFonts w:ascii="Arial" w:hAnsi="Arial" w:cs="Arial"/>
                <w:sz w:val="20"/>
                <w:szCs w:val="20"/>
              </w:rPr>
            </w:pPr>
          </w:p>
        </w:tc>
        <w:tc>
          <w:tcPr>
            <w:tcW w:w="1984" w:type="dxa"/>
            <w:tcBorders>
              <w:bottom w:val="single" w:sz="4" w:space="0" w:color="auto"/>
            </w:tcBorders>
          </w:tcPr>
          <w:p w:rsidR="0032728F" w:rsidRPr="00862CFC" w:rsidRDefault="007C4455" w:rsidP="00BD78F4">
            <w:pPr>
              <w:pStyle w:val="Sinespaciado"/>
              <w:rPr>
                <w:rFonts w:ascii="Arial" w:hAnsi="Arial" w:cs="Arial"/>
                <w:sz w:val="20"/>
                <w:szCs w:val="20"/>
              </w:rPr>
            </w:pPr>
            <w:r>
              <w:rPr>
                <w:rFonts w:ascii="Arial" w:hAnsi="Arial" w:cs="Arial"/>
                <w:sz w:val="20"/>
                <w:szCs w:val="20"/>
              </w:rPr>
              <w:t>3</w:t>
            </w:r>
          </w:p>
        </w:tc>
        <w:tc>
          <w:tcPr>
            <w:tcW w:w="1985" w:type="dxa"/>
          </w:tcPr>
          <w:p w:rsidR="0032728F" w:rsidRPr="00862CFC" w:rsidRDefault="0032728F" w:rsidP="00BD78F4">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rsidR="0032728F" w:rsidRPr="00950032" w:rsidRDefault="00D6537F" w:rsidP="00D6537F">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Identifica los elementos, estrategias y técnicas que le permitan lograr el aprendizaje y los aplica considerando sus condiciones personales e intelectuales.</w:t>
            </w:r>
          </w:p>
        </w:tc>
      </w:tr>
    </w:tbl>
    <w:p w:rsidR="0032728F" w:rsidRPr="00862CFC" w:rsidRDefault="0032728F" w:rsidP="0032728F">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5E6180" w:rsidRPr="00862CFC" w:rsidTr="00BD78F4">
        <w:tc>
          <w:tcPr>
            <w:tcW w:w="2599" w:type="dxa"/>
          </w:tcPr>
          <w:p w:rsidR="0032728F" w:rsidRPr="00862CFC" w:rsidRDefault="0032728F" w:rsidP="00BD78F4">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rsidR="0032728F" w:rsidRPr="00862CFC" w:rsidRDefault="0032728F" w:rsidP="00BD78F4">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rsidR="0032728F" w:rsidRPr="00862CFC" w:rsidRDefault="0032728F" w:rsidP="00BD78F4">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rsidR="0032728F" w:rsidRPr="00862CFC" w:rsidRDefault="0032728F" w:rsidP="00BD78F4">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rsidR="0032728F" w:rsidRPr="00862CFC" w:rsidRDefault="0032728F" w:rsidP="00BD78F4">
            <w:pPr>
              <w:pStyle w:val="Sinespaciado"/>
              <w:rPr>
                <w:rFonts w:ascii="Arial" w:hAnsi="Arial" w:cs="Arial"/>
                <w:sz w:val="20"/>
                <w:szCs w:val="20"/>
              </w:rPr>
            </w:pPr>
            <w:r w:rsidRPr="00862CFC">
              <w:rPr>
                <w:rFonts w:ascii="Arial" w:hAnsi="Arial" w:cs="Arial"/>
                <w:sz w:val="20"/>
                <w:szCs w:val="20"/>
              </w:rPr>
              <w:t>Horas teórico-práctica</w:t>
            </w:r>
          </w:p>
        </w:tc>
      </w:tr>
      <w:tr w:rsidR="005E6180" w:rsidRPr="00862CFC" w:rsidTr="00BD78F4">
        <w:tc>
          <w:tcPr>
            <w:tcW w:w="2599" w:type="dxa"/>
          </w:tcPr>
          <w:p w:rsidR="00A7042A" w:rsidRDefault="00D6537F" w:rsidP="00A7042A">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III. APRENDER A APRENDER.</w:t>
            </w:r>
          </w:p>
          <w:p w:rsidR="00D6537F" w:rsidRDefault="00D6537F" w:rsidP="00D6537F">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3.1. Tipos de aprendizaje.</w:t>
            </w:r>
          </w:p>
          <w:p w:rsidR="00D6537F" w:rsidRDefault="00D6537F" w:rsidP="00D6537F">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3.1.1. Aprendizaje significativo.</w:t>
            </w:r>
          </w:p>
          <w:p w:rsidR="00D6537F" w:rsidRDefault="00D6537F" w:rsidP="00D6537F">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3.1.2. Aprendizaje cooperativo.</w:t>
            </w:r>
          </w:p>
          <w:p w:rsidR="00D6537F" w:rsidRDefault="00D6537F" w:rsidP="00D6537F">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lastRenderedPageBreak/>
              <w:t>3.1.3. Aprendizaje colaborativo.</w:t>
            </w:r>
          </w:p>
          <w:p w:rsidR="00D6537F" w:rsidRDefault="00D6537F" w:rsidP="00D6537F">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3.1.4. Aprendizaje basado en problemas.</w:t>
            </w:r>
          </w:p>
          <w:p w:rsidR="00D6537F" w:rsidRDefault="00D6537F" w:rsidP="00D6537F">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3.2. Obstáculos para lograr el aprendizaje.</w:t>
            </w:r>
          </w:p>
          <w:p w:rsidR="00D6537F" w:rsidRDefault="00D6537F" w:rsidP="00D6537F">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3.2.1. Malos hábitos de estudio.</w:t>
            </w:r>
          </w:p>
          <w:p w:rsidR="00D6537F" w:rsidRDefault="00D6537F" w:rsidP="00D6537F">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3.2.2. Desperdicio del tiempo.</w:t>
            </w:r>
          </w:p>
          <w:p w:rsidR="00D6537F" w:rsidRDefault="00D6537F" w:rsidP="00D6537F">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3.2.3. Estímulos inhibidores del</w:t>
            </w:r>
          </w:p>
          <w:p w:rsidR="00D6537F" w:rsidRDefault="00D6537F" w:rsidP="00D6537F">
            <w:pPr>
              <w:autoSpaceDE w:val="0"/>
              <w:autoSpaceDN w:val="0"/>
              <w:adjustRightInd w:val="0"/>
              <w:rPr>
                <w:rFonts w:ascii="TimesNewRomanPSMT" w:hAnsi="TimesNewRomanPSMT" w:cs="TimesNewRomanPSMT"/>
                <w:sz w:val="24"/>
                <w:szCs w:val="24"/>
              </w:rPr>
            </w:pPr>
            <w:proofErr w:type="gramStart"/>
            <w:r>
              <w:rPr>
                <w:rFonts w:ascii="TimesNewRomanPSMT" w:hAnsi="TimesNewRomanPSMT" w:cs="TimesNewRomanPSMT"/>
                <w:sz w:val="24"/>
                <w:szCs w:val="24"/>
              </w:rPr>
              <w:t>aprendizaje</w:t>
            </w:r>
            <w:proofErr w:type="gramEnd"/>
            <w:r>
              <w:rPr>
                <w:rFonts w:ascii="TimesNewRomanPSMT" w:hAnsi="TimesNewRomanPSMT" w:cs="TimesNewRomanPSMT"/>
                <w:sz w:val="24"/>
                <w:szCs w:val="24"/>
              </w:rPr>
              <w:t>.</w:t>
            </w:r>
          </w:p>
          <w:p w:rsidR="00D6537F" w:rsidRDefault="00D6537F" w:rsidP="00D6537F">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3.2.4. Exceso de confianza.</w:t>
            </w:r>
          </w:p>
          <w:p w:rsidR="00D6537F" w:rsidRDefault="00D6537F" w:rsidP="00D6537F">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3.2.5. Stress.</w:t>
            </w:r>
          </w:p>
          <w:p w:rsidR="00D6537F" w:rsidRDefault="00D6537F" w:rsidP="00D6537F">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3.3. Estrategias para aprender.</w:t>
            </w:r>
          </w:p>
          <w:p w:rsidR="00D6537F" w:rsidRDefault="00D6537F" w:rsidP="00D6537F">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3.3.1. Organización del tiempo.</w:t>
            </w:r>
          </w:p>
          <w:p w:rsidR="00D6537F" w:rsidRDefault="00D6537F" w:rsidP="00D6537F">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3.3.2. Uso de métodos de estudio.</w:t>
            </w:r>
          </w:p>
          <w:p w:rsidR="00D6537F" w:rsidRDefault="00D6537F" w:rsidP="00D6537F">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3.3.3. Diseño personalizado de las</w:t>
            </w:r>
          </w:p>
          <w:p w:rsidR="00D6537F" w:rsidRDefault="00D6537F" w:rsidP="00D6537F">
            <w:pPr>
              <w:autoSpaceDE w:val="0"/>
              <w:autoSpaceDN w:val="0"/>
              <w:adjustRightInd w:val="0"/>
              <w:rPr>
                <w:rFonts w:ascii="TimesNewRomanPSMT" w:hAnsi="TimesNewRomanPSMT" w:cs="TimesNewRomanPSMT"/>
                <w:sz w:val="24"/>
                <w:szCs w:val="24"/>
              </w:rPr>
            </w:pPr>
            <w:proofErr w:type="gramStart"/>
            <w:r>
              <w:rPr>
                <w:rFonts w:ascii="TimesNewRomanPSMT" w:hAnsi="TimesNewRomanPSMT" w:cs="TimesNewRomanPSMT"/>
                <w:sz w:val="24"/>
                <w:szCs w:val="24"/>
              </w:rPr>
              <w:t>estrategias</w:t>
            </w:r>
            <w:proofErr w:type="gramEnd"/>
            <w:r>
              <w:rPr>
                <w:rFonts w:ascii="TimesNewRomanPSMT" w:hAnsi="TimesNewRomanPSMT" w:cs="TimesNewRomanPSMT"/>
                <w:sz w:val="24"/>
                <w:szCs w:val="24"/>
              </w:rPr>
              <w:t xml:space="preserve"> de aprendizaje.</w:t>
            </w:r>
          </w:p>
          <w:p w:rsidR="00D6537F" w:rsidRDefault="00D6537F" w:rsidP="00D6537F">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lastRenderedPageBreak/>
              <w:t>3.3.4. Uso de herramientas de aprendizaje.</w:t>
            </w:r>
          </w:p>
          <w:p w:rsidR="00D6537F" w:rsidRDefault="00D6537F" w:rsidP="00D6537F">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3.3.5. Crear un ambiente propicio para el</w:t>
            </w:r>
          </w:p>
          <w:p w:rsidR="00D6537F" w:rsidRPr="00A7042A" w:rsidRDefault="00D6537F" w:rsidP="00D6537F">
            <w:pPr>
              <w:autoSpaceDE w:val="0"/>
              <w:autoSpaceDN w:val="0"/>
              <w:adjustRightInd w:val="0"/>
              <w:rPr>
                <w:rFonts w:ascii="TimesNewRomanPSMT" w:hAnsi="TimesNewRomanPSMT" w:cs="TimesNewRomanPSMT"/>
                <w:sz w:val="24"/>
                <w:szCs w:val="24"/>
              </w:rPr>
            </w:pPr>
            <w:proofErr w:type="gramStart"/>
            <w:r>
              <w:rPr>
                <w:rFonts w:ascii="TimesNewRomanPSMT" w:hAnsi="TimesNewRomanPSMT" w:cs="TimesNewRomanPSMT"/>
                <w:sz w:val="24"/>
                <w:szCs w:val="24"/>
              </w:rPr>
              <w:t>aprendizaje</w:t>
            </w:r>
            <w:proofErr w:type="gramEnd"/>
            <w:r>
              <w:rPr>
                <w:rFonts w:ascii="TimesNewRomanPSMT" w:hAnsi="TimesNewRomanPSMT" w:cs="TimesNewRomanPSMT"/>
                <w:sz w:val="24"/>
                <w:szCs w:val="24"/>
              </w:rPr>
              <w:t>.</w:t>
            </w:r>
          </w:p>
        </w:tc>
        <w:tc>
          <w:tcPr>
            <w:tcW w:w="2599" w:type="dxa"/>
          </w:tcPr>
          <w:p w:rsidR="00D6537F" w:rsidRDefault="00D6537F" w:rsidP="00D6537F">
            <w:pPr>
              <w:autoSpaceDE w:val="0"/>
              <w:autoSpaceDN w:val="0"/>
              <w:adjustRightInd w:val="0"/>
              <w:rPr>
                <w:rFonts w:ascii="TimesNewRomanPSMT" w:eastAsia="SymbolMT" w:hAnsi="TimesNewRomanPSMT" w:cs="TimesNewRomanPSMT"/>
                <w:sz w:val="24"/>
                <w:szCs w:val="24"/>
              </w:rPr>
            </w:pPr>
            <w:r>
              <w:rPr>
                <w:rFonts w:ascii="SymbolMT" w:eastAsia="SymbolMT" w:cs="SymbolMT" w:hint="eastAsia"/>
                <w:sz w:val="24"/>
                <w:szCs w:val="24"/>
              </w:rPr>
              <w:lastRenderedPageBreak/>
              <w:t></w:t>
            </w:r>
            <w:r>
              <w:rPr>
                <w:rFonts w:ascii="SymbolMT" w:eastAsia="SymbolMT" w:cs="SymbolMT"/>
                <w:sz w:val="24"/>
                <w:szCs w:val="24"/>
              </w:rPr>
              <w:t xml:space="preserve"> </w:t>
            </w:r>
            <w:r>
              <w:rPr>
                <w:rFonts w:ascii="TimesNewRomanPSMT" w:eastAsia="SymbolMT" w:hAnsi="TimesNewRomanPSMT" w:cs="TimesNewRomanPSMT"/>
                <w:sz w:val="24"/>
                <w:szCs w:val="24"/>
              </w:rPr>
              <w:t>Investigar acerca de los tipos de aprendizaje,</w:t>
            </w:r>
          </w:p>
          <w:p w:rsidR="00D6537F" w:rsidRDefault="00D6537F" w:rsidP="00D6537F">
            <w:pPr>
              <w:autoSpaceDE w:val="0"/>
              <w:autoSpaceDN w:val="0"/>
              <w:adjustRightInd w:val="0"/>
              <w:rPr>
                <w:rFonts w:ascii="TimesNewRomanPSMT" w:eastAsia="SymbolMT" w:hAnsi="TimesNewRomanPSMT" w:cs="TimesNewRomanPSMT"/>
                <w:sz w:val="24"/>
                <w:szCs w:val="24"/>
              </w:rPr>
            </w:pPr>
            <w:r>
              <w:rPr>
                <w:rFonts w:ascii="TimesNewRomanPSMT" w:eastAsia="SymbolMT" w:hAnsi="TimesNewRomanPSMT" w:cs="TimesNewRomanPSMT"/>
                <w:sz w:val="24"/>
                <w:szCs w:val="24"/>
              </w:rPr>
              <w:t>elaborar un cuadro comparativo con la</w:t>
            </w:r>
          </w:p>
          <w:p w:rsidR="00D6537F" w:rsidRDefault="00D6537F" w:rsidP="00D6537F">
            <w:pPr>
              <w:autoSpaceDE w:val="0"/>
              <w:autoSpaceDN w:val="0"/>
              <w:adjustRightInd w:val="0"/>
              <w:rPr>
                <w:rFonts w:ascii="TimesNewRomanPSMT" w:eastAsia="SymbolMT" w:hAnsi="TimesNewRomanPSMT" w:cs="TimesNewRomanPSMT"/>
                <w:sz w:val="24"/>
                <w:szCs w:val="24"/>
              </w:rPr>
            </w:pPr>
            <w:r>
              <w:rPr>
                <w:rFonts w:ascii="TimesNewRomanPSMT" w:eastAsia="SymbolMT" w:hAnsi="TimesNewRomanPSMT" w:cs="TimesNewRomanPSMT"/>
                <w:sz w:val="24"/>
                <w:szCs w:val="24"/>
              </w:rPr>
              <w:lastRenderedPageBreak/>
              <w:t>definición y un ejemplo de cada tipo de</w:t>
            </w:r>
          </w:p>
          <w:p w:rsidR="00D6537F" w:rsidRDefault="00D6537F" w:rsidP="00D6537F">
            <w:pPr>
              <w:autoSpaceDE w:val="0"/>
              <w:autoSpaceDN w:val="0"/>
              <w:adjustRightInd w:val="0"/>
              <w:rPr>
                <w:rFonts w:ascii="TimesNewRomanPSMT" w:eastAsia="SymbolMT" w:hAnsi="TimesNewRomanPSMT" w:cs="TimesNewRomanPSMT"/>
                <w:sz w:val="24"/>
                <w:szCs w:val="24"/>
              </w:rPr>
            </w:pPr>
            <w:r>
              <w:rPr>
                <w:rFonts w:ascii="TimesNewRomanPSMT" w:eastAsia="SymbolMT" w:hAnsi="TimesNewRomanPSMT" w:cs="TimesNewRomanPSMT"/>
                <w:sz w:val="24"/>
                <w:szCs w:val="24"/>
              </w:rPr>
              <w:t>aprendizaje; realizar conclusiones grupales</w:t>
            </w:r>
          </w:p>
          <w:p w:rsidR="00D6537F" w:rsidRDefault="00D6537F" w:rsidP="00D6537F">
            <w:pPr>
              <w:autoSpaceDE w:val="0"/>
              <w:autoSpaceDN w:val="0"/>
              <w:adjustRightInd w:val="0"/>
              <w:rPr>
                <w:rFonts w:ascii="TimesNewRomanPSMT" w:eastAsia="SymbolMT" w:hAnsi="TimesNewRomanPSMT" w:cs="TimesNewRomanPSMT"/>
                <w:sz w:val="24"/>
                <w:szCs w:val="24"/>
              </w:rPr>
            </w:pPr>
            <w:r>
              <w:rPr>
                <w:rFonts w:ascii="SymbolMT" w:eastAsia="SymbolMT" w:cs="SymbolMT" w:hint="eastAsia"/>
                <w:sz w:val="24"/>
                <w:szCs w:val="24"/>
              </w:rPr>
              <w:t></w:t>
            </w:r>
            <w:r>
              <w:rPr>
                <w:rFonts w:ascii="SymbolMT" w:eastAsia="SymbolMT" w:cs="SymbolMT"/>
                <w:sz w:val="24"/>
                <w:szCs w:val="24"/>
              </w:rPr>
              <w:t xml:space="preserve"> </w:t>
            </w:r>
            <w:r>
              <w:rPr>
                <w:rFonts w:ascii="TimesNewRomanPSMT" w:eastAsia="SymbolMT" w:hAnsi="TimesNewRomanPSMT" w:cs="TimesNewRomanPSMT"/>
                <w:sz w:val="24"/>
                <w:szCs w:val="24"/>
              </w:rPr>
              <w:t>Elaborar un reporte en donde anote sus</w:t>
            </w:r>
          </w:p>
          <w:p w:rsidR="00D6537F" w:rsidRDefault="00D6537F" w:rsidP="00D6537F">
            <w:pPr>
              <w:autoSpaceDE w:val="0"/>
              <w:autoSpaceDN w:val="0"/>
              <w:adjustRightInd w:val="0"/>
              <w:rPr>
                <w:rFonts w:ascii="TimesNewRomanPSMT" w:eastAsia="SymbolMT" w:hAnsi="TimesNewRomanPSMT" w:cs="TimesNewRomanPSMT"/>
                <w:sz w:val="24"/>
                <w:szCs w:val="24"/>
              </w:rPr>
            </w:pPr>
            <w:r>
              <w:rPr>
                <w:rFonts w:ascii="TimesNewRomanPSMT" w:eastAsia="SymbolMT" w:hAnsi="TimesNewRomanPSMT" w:cs="TimesNewRomanPSMT"/>
                <w:sz w:val="24"/>
                <w:szCs w:val="24"/>
              </w:rPr>
              <w:t>reflexiones personales acerca de los</w:t>
            </w:r>
          </w:p>
          <w:p w:rsidR="00D6537F" w:rsidRDefault="00D6537F" w:rsidP="00D6537F">
            <w:pPr>
              <w:autoSpaceDE w:val="0"/>
              <w:autoSpaceDN w:val="0"/>
              <w:adjustRightInd w:val="0"/>
              <w:rPr>
                <w:rFonts w:ascii="TimesNewRomanPSMT" w:eastAsia="SymbolMT" w:hAnsi="TimesNewRomanPSMT" w:cs="TimesNewRomanPSMT"/>
                <w:sz w:val="24"/>
                <w:szCs w:val="24"/>
              </w:rPr>
            </w:pPr>
            <w:r>
              <w:rPr>
                <w:rFonts w:ascii="TimesNewRomanPSMT" w:eastAsia="SymbolMT" w:hAnsi="TimesNewRomanPSMT" w:cs="TimesNewRomanPSMT"/>
                <w:sz w:val="24"/>
                <w:szCs w:val="24"/>
              </w:rPr>
              <w:t>obstáculos personales que le impiden lograr el</w:t>
            </w:r>
          </w:p>
          <w:p w:rsidR="00D6537F" w:rsidRDefault="004F0698" w:rsidP="00D6537F">
            <w:pPr>
              <w:autoSpaceDE w:val="0"/>
              <w:autoSpaceDN w:val="0"/>
              <w:adjustRightInd w:val="0"/>
              <w:rPr>
                <w:rFonts w:ascii="TimesNewRomanPSMT" w:eastAsia="SymbolMT" w:hAnsi="TimesNewRomanPSMT" w:cs="TimesNewRomanPSMT"/>
                <w:sz w:val="24"/>
                <w:szCs w:val="24"/>
              </w:rPr>
            </w:pPr>
            <w:proofErr w:type="gramStart"/>
            <w:r>
              <w:rPr>
                <w:rFonts w:ascii="TimesNewRomanPSMT" w:eastAsia="SymbolMT" w:hAnsi="TimesNewRomanPSMT" w:cs="TimesNewRomanPSMT"/>
                <w:sz w:val="24"/>
                <w:szCs w:val="24"/>
              </w:rPr>
              <w:t>aprendizaje</w:t>
            </w:r>
            <w:proofErr w:type="gramEnd"/>
            <w:r>
              <w:rPr>
                <w:rFonts w:ascii="TimesNewRomanPSMT" w:eastAsia="SymbolMT" w:hAnsi="TimesNewRomanPSMT" w:cs="TimesNewRomanPSMT"/>
                <w:sz w:val="24"/>
                <w:szCs w:val="24"/>
              </w:rPr>
              <w:t>, el trabajo lo presentaran en binas, una mujer y un hombre.</w:t>
            </w:r>
          </w:p>
          <w:p w:rsidR="00D6537F" w:rsidRDefault="00D6537F" w:rsidP="00D6537F">
            <w:pPr>
              <w:autoSpaceDE w:val="0"/>
              <w:autoSpaceDN w:val="0"/>
              <w:adjustRightInd w:val="0"/>
              <w:rPr>
                <w:rFonts w:ascii="TimesNewRomanPSMT" w:eastAsia="SymbolMT" w:hAnsi="TimesNewRomanPSMT" w:cs="TimesNewRomanPSMT"/>
                <w:sz w:val="24"/>
                <w:szCs w:val="24"/>
              </w:rPr>
            </w:pPr>
            <w:r>
              <w:rPr>
                <w:rFonts w:ascii="SymbolMT" w:eastAsia="SymbolMT" w:cs="SymbolMT" w:hint="eastAsia"/>
                <w:sz w:val="24"/>
                <w:szCs w:val="24"/>
              </w:rPr>
              <w:t></w:t>
            </w:r>
            <w:r>
              <w:rPr>
                <w:rFonts w:ascii="SymbolMT" w:eastAsia="SymbolMT" w:cs="SymbolMT"/>
                <w:sz w:val="24"/>
                <w:szCs w:val="24"/>
              </w:rPr>
              <w:t xml:space="preserve"> </w:t>
            </w:r>
            <w:r>
              <w:rPr>
                <w:rFonts w:ascii="TimesNewRomanPSMT" w:eastAsia="SymbolMT" w:hAnsi="TimesNewRomanPSMT" w:cs="TimesNewRomanPSMT"/>
                <w:sz w:val="24"/>
                <w:szCs w:val="24"/>
              </w:rPr>
              <w:t>Identificar los tipos de técnicas de estudio</w:t>
            </w:r>
          </w:p>
          <w:p w:rsidR="00D6537F" w:rsidRDefault="00D6537F" w:rsidP="00D6537F">
            <w:pPr>
              <w:autoSpaceDE w:val="0"/>
              <w:autoSpaceDN w:val="0"/>
              <w:adjustRightInd w:val="0"/>
              <w:rPr>
                <w:rFonts w:ascii="TimesNewRomanPSMT" w:eastAsia="SymbolMT" w:hAnsi="TimesNewRomanPSMT" w:cs="TimesNewRomanPSMT"/>
                <w:sz w:val="24"/>
                <w:szCs w:val="24"/>
              </w:rPr>
            </w:pPr>
            <w:r>
              <w:rPr>
                <w:rFonts w:ascii="TimesNewRomanPSMT" w:eastAsia="SymbolMT" w:hAnsi="TimesNewRomanPSMT" w:cs="TimesNewRomanPSMT"/>
                <w:sz w:val="24"/>
                <w:szCs w:val="24"/>
              </w:rPr>
              <w:t>existentes y redactar una descripción de cada</w:t>
            </w:r>
          </w:p>
          <w:p w:rsidR="00D6537F" w:rsidRDefault="00D6537F" w:rsidP="00D6537F">
            <w:pPr>
              <w:autoSpaceDE w:val="0"/>
              <w:autoSpaceDN w:val="0"/>
              <w:adjustRightInd w:val="0"/>
              <w:rPr>
                <w:rFonts w:ascii="TimesNewRomanPSMT" w:eastAsia="SymbolMT" w:hAnsi="TimesNewRomanPSMT" w:cs="TimesNewRomanPSMT"/>
                <w:sz w:val="24"/>
                <w:szCs w:val="24"/>
              </w:rPr>
            </w:pPr>
            <w:proofErr w:type="gramStart"/>
            <w:r>
              <w:rPr>
                <w:rFonts w:ascii="TimesNewRomanPSMT" w:eastAsia="SymbolMT" w:hAnsi="TimesNewRomanPSMT" w:cs="TimesNewRomanPSMT"/>
                <w:sz w:val="24"/>
                <w:szCs w:val="24"/>
              </w:rPr>
              <w:lastRenderedPageBreak/>
              <w:t>uno</w:t>
            </w:r>
            <w:proofErr w:type="gramEnd"/>
            <w:r>
              <w:rPr>
                <w:rFonts w:ascii="TimesNewRomanPSMT" w:eastAsia="SymbolMT" w:hAnsi="TimesNewRomanPSMT" w:cs="TimesNewRomanPSMT"/>
                <w:sz w:val="24"/>
                <w:szCs w:val="24"/>
              </w:rPr>
              <w:t xml:space="preserve"> de ellos; compartir por equipos.</w:t>
            </w:r>
          </w:p>
          <w:p w:rsidR="00D6537F" w:rsidRDefault="00D6537F" w:rsidP="00D6537F">
            <w:pPr>
              <w:autoSpaceDE w:val="0"/>
              <w:autoSpaceDN w:val="0"/>
              <w:adjustRightInd w:val="0"/>
              <w:rPr>
                <w:rFonts w:ascii="TimesNewRomanPSMT" w:eastAsia="SymbolMT" w:hAnsi="TimesNewRomanPSMT" w:cs="TimesNewRomanPSMT"/>
                <w:sz w:val="24"/>
                <w:szCs w:val="24"/>
              </w:rPr>
            </w:pPr>
            <w:r>
              <w:rPr>
                <w:rFonts w:ascii="SymbolMT" w:eastAsia="SymbolMT" w:cs="SymbolMT" w:hint="eastAsia"/>
                <w:sz w:val="24"/>
                <w:szCs w:val="24"/>
              </w:rPr>
              <w:t></w:t>
            </w:r>
            <w:r>
              <w:rPr>
                <w:rFonts w:ascii="SymbolMT" w:eastAsia="SymbolMT" w:cs="SymbolMT"/>
                <w:sz w:val="24"/>
                <w:szCs w:val="24"/>
              </w:rPr>
              <w:t xml:space="preserve"> </w:t>
            </w:r>
            <w:r>
              <w:rPr>
                <w:rFonts w:ascii="TimesNewRomanPSMT" w:eastAsia="SymbolMT" w:hAnsi="TimesNewRomanPSMT" w:cs="TimesNewRomanPSMT"/>
                <w:sz w:val="24"/>
                <w:szCs w:val="24"/>
              </w:rPr>
              <w:t>Realizar de manera individual un diagrama de</w:t>
            </w:r>
          </w:p>
          <w:p w:rsidR="00D6537F" w:rsidRDefault="00D6537F" w:rsidP="00D6537F">
            <w:pPr>
              <w:autoSpaceDE w:val="0"/>
              <w:autoSpaceDN w:val="0"/>
              <w:adjustRightInd w:val="0"/>
              <w:rPr>
                <w:rFonts w:ascii="TimesNewRomanPSMT" w:eastAsia="SymbolMT" w:hAnsi="TimesNewRomanPSMT" w:cs="TimesNewRomanPSMT"/>
                <w:sz w:val="24"/>
                <w:szCs w:val="24"/>
              </w:rPr>
            </w:pPr>
            <w:r>
              <w:rPr>
                <w:rFonts w:ascii="TimesNewRomanPSMT" w:eastAsia="SymbolMT" w:hAnsi="TimesNewRomanPSMT" w:cs="TimesNewRomanPSMT"/>
                <w:sz w:val="24"/>
                <w:szCs w:val="24"/>
              </w:rPr>
              <w:t>árbol del método y las técnicas de estudio que</w:t>
            </w:r>
          </w:p>
          <w:p w:rsidR="00D6537F" w:rsidRDefault="00D6537F" w:rsidP="00D6537F">
            <w:pPr>
              <w:autoSpaceDE w:val="0"/>
              <w:autoSpaceDN w:val="0"/>
              <w:adjustRightInd w:val="0"/>
              <w:rPr>
                <w:rFonts w:ascii="TimesNewRomanPSMT" w:eastAsia="SymbolMT" w:hAnsi="TimesNewRomanPSMT" w:cs="TimesNewRomanPSMT"/>
                <w:sz w:val="24"/>
                <w:szCs w:val="24"/>
              </w:rPr>
            </w:pPr>
            <w:r>
              <w:rPr>
                <w:rFonts w:ascii="TimesNewRomanPSMT" w:eastAsia="SymbolMT" w:hAnsi="TimesNewRomanPSMT" w:cs="TimesNewRomanPSMT"/>
                <w:sz w:val="24"/>
                <w:szCs w:val="24"/>
              </w:rPr>
              <w:t>tiene como estudiante y compartir en equipos</w:t>
            </w:r>
          </w:p>
          <w:p w:rsidR="00D6537F" w:rsidRDefault="00D6537F" w:rsidP="00D6537F">
            <w:pPr>
              <w:autoSpaceDE w:val="0"/>
              <w:autoSpaceDN w:val="0"/>
              <w:adjustRightInd w:val="0"/>
              <w:rPr>
                <w:rFonts w:ascii="TimesNewRomanPSMT" w:eastAsia="SymbolMT" w:hAnsi="TimesNewRomanPSMT" w:cs="TimesNewRomanPSMT"/>
                <w:sz w:val="24"/>
                <w:szCs w:val="24"/>
              </w:rPr>
            </w:pPr>
            <w:r>
              <w:rPr>
                <w:rFonts w:ascii="TimesNewRomanPSMT" w:eastAsia="SymbolMT" w:hAnsi="TimesNewRomanPSMT" w:cs="TimesNewRomanPSMT"/>
                <w:sz w:val="24"/>
                <w:szCs w:val="24"/>
              </w:rPr>
              <w:t>para establecer conclusiones generales; en una</w:t>
            </w:r>
          </w:p>
          <w:p w:rsidR="00D6537F" w:rsidRDefault="00D6537F" w:rsidP="00D6537F">
            <w:pPr>
              <w:autoSpaceDE w:val="0"/>
              <w:autoSpaceDN w:val="0"/>
              <w:adjustRightInd w:val="0"/>
              <w:rPr>
                <w:rFonts w:ascii="TimesNewRomanPSMT" w:eastAsia="SymbolMT" w:hAnsi="TimesNewRomanPSMT" w:cs="TimesNewRomanPSMT"/>
                <w:sz w:val="24"/>
                <w:szCs w:val="24"/>
              </w:rPr>
            </w:pPr>
            <w:proofErr w:type="gramStart"/>
            <w:r>
              <w:rPr>
                <w:rFonts w:ascii="TimesNewRomanPSMT" w:eastAsia="SymbolMT" w:hAnsi="TimesNewRomanPSMT" w:cs="TimesNewRomanPSMT"/>
                <w:sz w:val="24"/>
                <w:szCs w:val="24"/>
              </w:rPr>
              <w:t>plenaria</w:t>
            </w:r>
            <w:proofErr w:type="gramEnd"/>
            <w:r>
              <w:rPr>
                <w:rFonts w:ascii="TimesNewRomanPSMT" w:eastAsia="SymbolMT" w:hAnsi="TimesNewRomanPSMT" w:cs="TimesNewRomanPSMT"/>
                <w:sz w:val="24"/>
                <w:szCs w:val="24"/>
              </w:rPr>
              <w:t>.</w:t>
            </w:r>
          </w:p>
          <w:p w:rsidR="00D6537F" w:rsidRDefault="00D6537F" w:rsidP="00D6537F">
            <w:pPr>
              <w:autoSpaceDE w:val="0"/>
              <w:autoSpaceDN w:val="0"/>
              <w:adjustRightInd w:val="0"/>
              <w:rPr>
                <w:rFonts w:ascii="TimesNewRomanPSMT" w:eastAsia="SymbolMT" w:hAnsi="TimesNewRomanPSMT" w:cs="TimesNewRomanPSMT"/>
                <w:sz w:val="24"/>
                <w:szCs w:val="24"/>
              </w:rPr>
            </w:pPr>
            <w:r>
              <w:rPr>
                <w:rFonts w:ascii="SymbolMT" w:eastAsia="SymbolMT" w:cs="SymbolMT" w:hint="eastAsia"/>
                <w:sz w:val="24"/>
                <w:szCs w:val="24"/>
              </w:rPr>
              <w:t></w:t>
            </w:r>
            <w:r>
              <w:rPr>
                <w:rFonts w:ascii="SymbolMT" w:eastAsia="SymbolMT" w:cs="SymbolMT"/>
                <w:sz w:val="24"/>
                <w:szCs w:val="24"/>
              </w:rPr>
              <w:t xml:space="preserve"> </w:t>
            </w:r>
            <w:r>
              <w:rPr>
                <w:rFonts w:ascii="TimesNewRomanPSMT" w:eastAsia="SymbolMT" w:hAnsi="TimesNewRomanPSMT" w:cs="TimesNewRomanPSMT"/>
                <w:sz w:val="24"/>
                <w:szCs w:val="24"/>
              </w:rPr>
              <w:t>Diseñar un plan personal para lograr el aprendizaje. Establecen un plan para organizar su tiempo, propone estrategias y uso</w:t>
            </w:r>
          </w:p>
          <w:p w:rsidR="00D6537F" w:rsidRDefault="00D6537F" w:rsidP="00D6537F">
            <w:pPr>
              <w:autoSpaceDE w:val="0"/>
              <w:autoSpaceDN w:val="0"/>
              <w:adjustRightInd w:val="0"/>
              <w:rPr>
                <w:rFonts w:ascii="TimesNewRomanPSMT" w:eastAsia="SymbolMT" w:hAnsi="TimesNewRomanPSMT" w:cs="TimesNewRomanPSMT"/>
                <w:sz w:val="24"/>
                <w:szCs w:val="24"/>
              </w:rPr>
            </w:pPr>
            <w:proofErr w:type="gramStart"/>
            <w:r>
              <w:rPr>
                <w:rFonts w:ascii="TimesNewRomanPSMT" w:eastAsia="SymbolMT" w:hAnsi="TimesNewRomanPSMT" w:cs="TimesNewRomanPSMT"/>
                <w:sz w:val="24"/>
                <w:szCs w:val="24"/>
              </w:rPr>
              <w:t>de</w:t>
            </w:r>
            <w:proofErr w:type="gramEnd"/>
            <w:r>
              <w:rPr>
                <w:rFonts w:ascii="TimesNewRomanPSMT" w:eastAsia="SymbolMT" w:hAnsi="TimesNewRomanPSMT" w:cs="TimesNewRomanPSMT"/>
                <w:sz w:val="24"/>
                <w:szCs w:val="24"/>
              </w:rPr>
              <w:t xml:space="preserve"> herramientas para el aprendizaje. Y</w:t>
            </w:r>
          </w:p>
          <w:p w:rsidR="00D6537F" w:rsidRDefault="00D6537F" w:rsidP="00D6537F">
            <w:pPr>
              <w:autoSpaceDE w:val="0"/>
              <w:autoSpaceDN w:val="0"/>
              <w:adjustRightInd w:val="0"/>
              <w:rPr>
                <w:rFonts w:ascii="TimesNewRomanPSMT" w:eastAsia="SymbolMT" w:hAnsi="TimesNewRomanPSMT" w:cs="TimesNewRomanPSMT"/>
                <w:sz w:val="24"/>
                <w:szCs w:val="24"/>
              </w:rPr>
            </w:pPr>
            <w:proofErr w:type="gramStart"/>
            <w:r>
              <w:rPr>
                <w:rFonts w:ascii="TimesNewRomanPSMT" w:eastAsia="SymbolMT" w:hAnsi="TimesNewRomanPSMT" w:cs="TimesNewRomanPSMT"/>
                <w:sz w:val="24"/>
                <w:szCs w:val="24"/>
              </w:rPr>
              <w:lastRenderedPageBreak/>
              <w:t>describe</w:t>
            </w:r>
            <w:proofErr w:type="gramEnd"/>
            <w:r>
              <w:rPr>
                <w:rFonts w:ascii="TimesNewRomanPSMT" w:eastAsia="SymbolMT" w:hAnsi="TimesNewRomanPSMT" w:cs="TimesNewRomanPSMT"/>
                <w:sz w:val="24"/>
                <w:szCs w:val="24"/>
              </w:rPr>
              <w:t xml:space="preserve"> el ambiente que les permite aprender.</w:t>
            </w:r>
          </w:p>
          <w:p w:rsidR="0032728F" w:rsidRPr="0032728F" w:rsidRDefault="00D6537F" w:rsidP="00D6537F">
            <w:pPr>
              <w:autoSpaceDE w:val="0"/>
              <w:autoSpaceDN w:val="0"/>
              <w:adjustRightInd w:val="0"/>
              <w:rPr>
                <w:rFonts w:ascii="TimesNewRomanPSMT" w:hAnsi="TimesNewRomanPSMT" w:cs="TimesNewRomanPSMT"/>
                <w:sz w:val="24"/>
                <w:szCs w:val="24"/>
              </w:rPr>
            </w:pPr>
            <w:r>
              <w:rPr>
                <w:rFonts w:ascii="SymbolMT" w:eastAsia="SymbolMT" w:cs="SymbolMT" w:hint="eastAsia"/>
                <w:sz w:val="24"/>
                <w:szCs w:val="24"/>
              </w:rPr>
              <w:t></w:t>
            </w:r>
            <w:r>
              <w:rPr>
                <w:rFonts w:ascii="SymbolMT" w:eastAsia="SymbolMT" w:cs="SymbolMT"/>
                <w:sz w:val="24"/>
                <w:szCs w:val="24"/>
              </w:rPr>
              <w:t xml:space="preserve"> </w:t>
            </w:r>
            <w:r>
              <w:rPr>
                <w:rFonts w:ascii="TimesNewRomanPSMT" w:eastAsia="SymbolMT" w:hAnsi="TimesNewRomanPSMT" w:cs="TimesNewRomanPSMT"/>
                <w:sz w:val="24"/>
                <w:szCs w:val="24"/>
              </w:rPr>
              <w:t>Compartir en plenaria al grupo.</w:t>
            </w:r>
          </w:p>
        </w:tc>
        <w:tc>
          <w:tcPr>
            <w:tcW w:w="2599" w:type="dxa"/>
          </w:tcPr>
          <w:p w:rsidR="00D6537F" w:rsidRDefault="00A7042A" w:rsidP="00D6537F">
            <w:pPr>
              <w:autoSpaceDE w:val="0"/>
              <w:autoSpaceDN w:val="0"/>
              <w:adjustRightInd w:val="0"/>
              <w:rPr>
                <w:rFonts w:ascii="TimesNewRomanPSMT" w:eastAsia="SymbolMT" w:hAnsi="TimesNewRomanPSMT" w:cs="TimesNewRomanPSMT"/>
                <w:sz w:val="24"/>
                <w:szCs w:val="24"/>
              </w:rPr>
            </w:pPr>
            <w:r>
              <w:rPr>
                <w:rFonts w:ascii="TimesNewRomanPSMT" w:hAnsi="TimesNewRomanPSMT" w:cs="TimesNewRomanPSMT"/>
                <w:sz w:val="24"/>
                <w:szCs w:val="24"/>
              </w:rPr>
              <w:lastRenderedPageBreak/>
              <w:t>El docente dará las instrucciones para</w:t>
            </w:r>
            <w:r w:rsidR="00D6537F">
              <w:rPr>
                <w:rFonts w:ascii="TimesNewRomanPSMT" w:hAnsi="TimesNewRomanPSMT" w:cs="TimesNewRomanPSMT"/>
                <w:sz w:val="24"/>
                <w:szCs w:val="24"/>
              </w:rPr>
              <w:t xml:space="preserve"> </w:t>
            </w:r>
            <w:r w:rsidR="00D6537F">
              <w:rPr>
                <w:rFonts w:ascii="TimesNewRomanPSMT" w:eastAsia="SymbolMT" w:hAnsi="TimesNewRomanPSMT" w:cs="TimesNewRomanPSMT"/>
                <w:sz w:val="24"/>
                <w:szCs w:val="24"/>
              </w:rPr>
              <w:t>elaborar un cuadro comparativo con la</w:t>
            </w:r>
          </w:p>
          <w:p w:rsidR="00D6537F" w:rsidRDefault="00D6537F" w:rsidP="00D6537F">
            <w:pPr>
              <w:autoSpaceDE w:val="0"/>
              <w:autoSpaceDN w:val="0"/>
              <w:adjustRightInd w:val="0"/>
              <w:rPr>
                <w:rFonts w:ascii="TimesNewRomanPSMT" w:eastAsia="SymbolMT" w:hAnsi="TimesNewRomanPSMT" w:cs="TimesNewRomanPSMT"/>
                <w:sz w:val="24"/>
                <w:szCs w:val="24"/>
              </w:rPr>
            </w:pPr>
            <w:proofErr w:type="gramStart"/>
            <w:r>
              <w:rPr>
                <w:rFonts w:ascii="TimesNewRomanPSMT" w:eastAsia="SymbolMT" w:hAnsi="TimesNewRomanPSMT" w:cs="TimesNewRomanPSMT"/>
                <w:sz w:val="24"/>
                <w:szCs w:val="24"/>
              </w:rPr>
              <w:t>definición</w:t>
            </w:r>
            <w:proofErr w:type="gramEnd"/>
            <w:r>
              <w:rPr>
                <w:rFonts w:ascii="TimesNewRomanPSMT" w:eastAsia="SymbolMT" w:hAnsi="TimesNewRomanPSMT" w:cs="TimesNewRomanPSMT"/>
                <w:sz w:val="24"/>
                <w:szCs w:val="24"/>
              </w:rPr>
              <w:t xml:space="preserve"> y un ejemplo de cada tipo de aprendizaje; </w:t>
            </w:r>
            <w:r>
              <w:rPr>
                <w:rFonts w:ascii="TimesNewRomanPSMT" w:eastAsia="SymbolMT" w:hAnsi="TimesNewRomanPSMT" w:cs="TimesNewRomanPSMT"/>
                <w:sz w:val="24"/>
                <w:szCs w:val="24"/>
              </w:rPr>
              <w:lastRenderedPageBreak/>
              <w:t>realizar conclusiones grupales.</w:t>
            </w:r>
          </w:p>
          <w:p w:rsidR="00D6537F" w:rsidRDefault="00D6537F" w:rsidP="00D6537F">
            <w:pPr>
              <w:autoSpaceDE w:val="0"/>
              <w:autoSpaceDN w:val="0"/>
              <w:adjustRightInd w:val="0"/>
              <w:rPr>
                <w:rFonts w:ascii="TimesNewRomanPSMT" w:hAnsi="TimesNewRomanPSMT" w:cs="TimesNewRomanPSMT"/>
                <w:sz w:val="24"/>
                <w:szCs w:val="24"/>
              </w:rPr>
            </w:pPr>
          </w:p>
          <w:p w:rsidR="00A7042A" w:rsidRDefault="00A7042A" w:rsidP="00A7042A">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w:t>
            </w:r>
          </w:p>
          <w:p w:rsidR="00D6537F" w:rsidRDefault="005E6180" w:rsidP="00D6537F">
            <w:pPr>
              <w:autoSpaceDE w:val="0"/>
              <w:autoSpaceDN w:val="0"/>
              <w:adjustRightInd w:val="0"/>
              <w:rPr>
                <w:rFonts w:ascii="TimesNewRomanPSMT" w:eastAsia="SymbolMT" w:hAnsi="TimesNewRomanPSMT" w:cs="TimesNewRomanPSMT"/>
                <w:sz w:val="24"/>
                <w:szCs w:val="24"/>
              </w:rPr>
            </w:pPr>
            <w:r>
              <w:rPr>
                <w:rFonts w:ascii="TimesNewRomanPSMT" w:hAnsi="TimesNewRomanPSMT" w:cs="TimesNewRomanPSMT"/>
                <w:sz w:val="24"/>
                <w:szCs w:val="24"/>
              </w:rPr>
              <w:t xml:space="preserve">El docente Explicara mediante la técnica expositiva </w:t>
            </w:r>
            <w:r w:rsidR="00A7042A">
              <w:rPr>
                <w:rFonts w:ascii="TimesNewRomanPSMT" w:hAnsi="TimesNewRomanPSMT" w:cs="TimesNewRomanPSMT"/>
                <w:sz w:val="24"/>
                <w:szCs w:val="24"/>
              </w:rPr>
              <w:t xml:space="preserve"> los </w:t>
            </w:r>
            <w:r w:rsidR="00D6537F">
              <w:rPr>
                <w:rFonts w:ascii="TimesNewRomanPSMT" w:eastAsia="SymbolMT" w:hAnsi="TimesNewRomanPSMT" w:cs="TimesNewRomanPSMT"/>
                <w:sz w:val="24"/>
                <w:szCs w:val="24"/>
              </w:rPr>
              <w:t>tipos de técnicas de estudio</w:t>
            </w:r>
          </w:p>
          <w:p w:rsidR="00A7042A" w:rsidRDefault="00D6537F" w:rsidP="00D6537F">
            <w:pPr>
              <w:autoSpaceDE w:val="0"/>
              <w:autoSpaceDN w:val="0"/>
              <w:adjustRightInd w:val="0"/>
              <w:rPr>
                <w:rFonts w:ascii="TimesNewRomanPSMT" w:hAnsi="TimesNewRomanPSMT" w:cs="TimesNewRomanPSMT"/>
                <w:sz w:val="24"/>
                <w:szCs w:val="24"/>
              </w:rPr>
            </w:pPr>
            <w:r>
              <w:rPr>
                <w:rFonts w:ascii="TimesNewRomanPSMT" w:eastAsia="SymbolMT" w:hAnsi="TimesNewRomanPSMT" w:cs="TimesNewRomanPSMT"/>
                <w:sz w:val="24"/>
                <w:szCs w:val="24"/>
              </w:rPr>
              <w:t>Existentes</w:t>
            </w:r>
            <w:r>
              <w:rPr>
                <w:rFonts w:ascii="TimesNewRomanPSMT" w:hAnsi="TimesNewRomanPSMT" w:cs="TimesNewRomanPSMT"/>
                <w:sz w:val="24"/>
                <w:szCs w:val="24"/>
              </w:rPr>
              <w:t>.</w:t>
            </w:r>
          </w:p>
          <w:p w:rsidR="00D6537F" w:rsidRDefault="005E6180" w:rsidP="00D6537F">
            <w:pPr>
              <w:autoSpaceDE w:val="0"/>
              <w:autoSpaceDN w:val="0"/>
              <w:adjustRightInd w:val="0"/>
              <w:rPr>
                <w:rFonts w:ascii="TimesNewRomanPSMT" w:eastAsia="SymbolMT" w:hAnsi="TimesNewRomanPSMT" w:cs="TimesNewRomanPSMT"/>
                <w:sz w:val="24"/>
                <w:szCs w:val="24"/>
              </w:rPr>
            </w:pPr>
            <w:r>
              <w:rPr>
                <w:rFonts w:ascii="TimesNewRomanPSMT" w:hAnsi="TimesNewRomanPSMT" w:cs="TimesNewRomanPSMT"/>
                <w:sz w:val="24"/>
                <w:szCs w:val="24"/>
              </w:rPr>
              <w:t xml:space="preserve">Instruir para </w:t>
            </w:r>
            <w:r w:rsidR="00D6537F">
              <w:rPr>
                <w:rFonts w:ascii="TimesNewRomanPSMT" w:hAnsi="TimesNewRomanPSMT" w:cs="TimesNewRomanPSMT"/>
                <w:sz w:val="24"/>
                <w:szCs w:val="24"/>
              </w:rPr>
              <w:t xml:space="preserve">Elaborar un diagrama </w:t>
            </w:r>
            <w:r w:rsidR="00D6537F">
              <w:rPr>
                <w:rFonts w:ascii="TimesNewRomanPSMT" w:eastAsia="SymbolMT" w:hAnsi="TimesNewRomanPSMT" w:cs="TimesNewRomanPSMT"/>
                <w:sz w:val="24"/>
                <w:szCs w:val="24"/>
              </w:rPr>
              <w:t>de</w:t>
            </w:r>
          </w:p>
          <w:p w:rsidR="00D6537F" w:rsidRDefault="00D6537F" w:rsidP="00D6537F">
            <w:pPr>
              <w:autoSpaceDE w:val="0"/>
              <w:autoSpaceDN w:val="0"/>
              <w:adjustRightInd w:val="0"/>
              <w:rPr>
                <w:rFonts w:ascii="TimesNewRomanPSMT" w:eastAsia="SymbolMT" w:hAnsi="TimesNewRomanPSMT" w:cs="TimesNewRomanPSMT"/>
                <w:sz w:val="24"/>
                <w:szCs w:val="24"/>
              </w:rPr>
            </w:pPr>
            <w:r>
              <w:rPr>
                <w:rFonts w:ascii="TimesNewRomanPSMT" w:eastAsia="SymbolMT" w:hAnsi="TimesNewRomanPSMT" w:cs="TimesNewRomanPSMT"/>
                <w:sz w:val="24"/>
                <w:szCs w:val="24"/>
              </w:rPr>
              <w:t>árbol del método y las técnicas de estudio que</w:t>
            </w:r>
          </w:p>
          <w:p w:rsidR="00D6537F" w:rsidRDefault="00D6537F" w:rsidP="00D6537F">
            <w:pPr>
              <w:autoSpaceDE w:val="0"/>
              <w:autoSpaceDN w:val="0"/>
              <w:adjustRightInd w:val="0"/>
              <w:rPr>
                <w:rFonts w:ascii="TimesNewRomanPSMT" w:eastAsia="SymbolMT" w:hAnsi="TimesNewRomanPSMT" w:cs="TimesNewRomanPSMT"/>
                <w:sz w:val="24"/>
                <w:szCs w:val="24"/>
              </w:rPr>
            </w:pPr>
            <w:r>
              <w:rPr>
                <w:rFonts w:ascii="TimesNewRomanPSMT" w:eastAsia="SymbolMT" w:hAnsi="TimesNewRomanPSMT" w:cs="TimesNewRomanPSMT"/>
                <w:sz w:val="24"/>
                <w:szCs w:val="24"/>
              </w:rPr>
              <w:t>tiene como estudiante y compartir en equipos</w:t>
            </w:r>
          </w:p>
          <w:p w:rsidR="00D6537F" w:rsidRDefault="00D6537F" w:rsidP="00D6537F">
            <w:pPr>
              <w:autoSpaceDE w:val="0"/>
              <w:autoSpaceDN w:val="0"/>
              <w:adjustRightInd w:val="0"/>
              <w:rPr>
                <w:rFonts w:ascii="TimesNewRomanPSMT" w:eastAsia="SymbolMT" w:hAnsi="TimesNewRomanPSMT" w:cs="TimesNewRomanPSMT"/>
                <w:sz w:val="24"/>
                <w:szCs w:val="24"/>
              </w:rPr>
            </w:pPr>
            <w:r>
              <w:rPr>
                <w:rFonts w:ascii="TimesNewRomanPSMT" w:eastAsia="SymbolMT" w:hAnsi="TimesNewRomanPSMT" w:cs="TimesNewRomanPSMT"/>
                <w:sz w:val="24"/>
                <w:szCs w:val="24"/>
              </w:rPr>
              <w:t>para establecer conclusiones generales; en una</w:t>
            </w:r>
          </w:p>
          <w:p w:rsidR="0032728F" w:rsidRDefault="00D6537F" w:rsidP="00D6537F">
            <w:pPr>
              <w:autoSpaceDE w:val="0"/>
              <w:autoSpaceDN w:val="0"/>
              <w:adjustRightInd w:val="0"/>
              <w:rPr>
                <w:rFonts w:ascii="TimesNewRomanPSMT" w:eastAsia="SymbolMT" w:hAnsi="TimesNewRomanPSMT" w:cs="TimesNewRomanPSMT"/>
                <w:sz w:val="24"/>
                <w:szCs w:val="24"/>
              </w:rPr>
            </w:pPr>
            <w:proofErr w:type="gramStart"/>
            <w:r>
              <w:rPr>
                <w:rFonts w:ascii="TimesNewRomanPSMT" w:eastAsia="SymbolMT" w:hAnsi="TimesNewRomanPSMT" w:cs="TimesNewRomanPSMT"/>
                <w:sz w:val="24"/>
                <w:szCs w:val="24"/>
              </w:rPr>
              <w:t>plenaria</w:t>
            </w:r>
            <w:proofErr w:type="gramEnd"/>
            <w:r>
              <w:rPr>
                <w:rFonts w:ascii="TimesNewRomanPSMT" w:eastAsia="SymbolMT" w:hAnsi="TimesNewRomanPSMT" w:cs="TimesNewRomanPSMT"/>
                <w:sz w:val="24"/>
                <w:szCs w:val="24"/>
              </w:rPr>
              <w:t>.</w:t>
            </w:r>
          </w:p>
          <w:p w:rsidR="00D6537F" w:rsidRDefault="00D6537F" w:rsidP="00D6537F">
            <w:pPr>
              <w:autoSpaceDE w:val="0"/>
              <w:autoSpaceDN w:val="0"/>
              <w:adjustRightInd w:val="0"/>
              <w:rPr>
                <w:rFonts w:ascii="TimesNewRomanPSMT" w:eastAsia="SymbolMT" w:hAnsi="TimesNewRomanPSMT" w:cs="TimesNewRomanPSMT"/>
                <w:sz w:val="24"/>
                <w:szCs w:val="24"/>
              </w:rPr>
            </w:pPr>
            <w:r>
              <w:rPr>
                <w:rFonts w:ascii="TimesNewRomanPSMT" w:eastAsia="SymbolMT" w:hAnsi="TimesNewRomanPSMT" w:cs="TimesNewRomanPSMT"/>
                <w:sz w:val="24"/>
                <w:szCs w:val="24"/>
              </w:rPr>
              <w:t xml:space="preserve">Dar las instrucciones para realizar un plan para organizar su </w:t>
            </w:r>
            <w:r>
              <w:rPr>
                <w:rFonts w:ascii="TimesNewRomanPSMT" w:eastAsia="SymbolMT" w:hAnsi="TimesNewRomanPSMT" w:cs="TimesNewRomanPSMT"/>
                <w:sz w:val="24"/>
                <w:szCs w:val="24"/>
              </w:rPr>
              <w:lastRenderedPageBreak/>
              <w:t>tiempo, propone estrategias y uso</w:t>
            </w:r>
          </w:p>
          <w:p w:rsidR="00D6537F" w:rsidRDefault="00D6537F" w:rsidP="00D6537F">
            <w:pPr>
              <w:autoSpaceDE w:val="0"/>
              <w:autoSpaceDN w:val="0"/>
              <w:adjustRightInd w:val="0"/>
              <w:rPr>
                <w:rFonts w:ascii="TimesNewRomanPSMT" w:eastAsia="SymbolMT" w:hAnsi="TimesNewRomanPSMT" w:cs="TimesNewRomanPSMT"/>
                <w:sz w:val="24"/>
                <w:szCs w:val="24"/>
              </w:rPr>
            </w:pPr>
            <w:proofErr w:type="gramStart"/>
            <w:r>
              <w:rPr>
                <w:rFonts w:ascii="TimesNewRomanPSMT" w:eastAsia="SymbolMT" w:hAnsi="TimesNewRomanPSMT" w:cs="TimesNewRomanPSMT"/>
                <w:sz w:val="24"/>
                <w:szCs w:val="24"/>
              </w:rPr>
              <w:t>de</w:t>
            </w:r>
            <w:proofErr w:type="gramEnd"/>
            <w:r>
              <w:rPr>
                <w:rFonts w:ascii="TimesNewRomanPSMT" w:eastAsia="SymbolMT" w:hAnsi="TimesNewRomanPSMT" w:cs="TimesNewRomanPSMT"/>
                <w:sz w:val="24"/>
                <w:szCs w:val="24"/>
              </w:rPr>
              <w:t xml:space="preserve"> herramientas para el aprendizaje.</w:t>
            </w:r>
          </w:p>
          <w:p w:rsidR="00D6537F" w:rsidRDefault="00D6537F" w:rsidP="00D6537F">
            <w:pPr>
              <w:autoSpaceDE w:val="0"/>
              <w:autoSpaceDN w:val="0"/>
              <w:adjustRightInd w:val="0"/>
              <w:rPr>
                <w:rFonts w:ascii="TimesNewRomanPSMT" w:hAnsi="TimesNewRomanPSMT" w:cs="TimesNewRomanPSMT"/>
                <w:sz w:val="24"/>
                <w:szCs w:val="24"/>
              </w:rPr>
            </w:pPr>
            <w:r>
              <w:rPr>
                <w:rFonts w:ascii="TimesNewRomanPSMT" w:eastAsia="SymbolMT" w:hAnsi="TimesNewRomanPSMT" w:cs="TimesNewRomanPSMT"/>
                <w:sz w:val="24"/>
                <w:szCs w:val="24"/>
              </w:rPr>
              <w:t>En plenario da a conocer el plan.</w:t>
            </w:r>
          </w:p>
          <w:p w:rsidR="00D6537F" w:rsidRPr="00862CFC" w:rsidRDefault="00D6537F" w:rsidP="00D6537F">
            <w:pPr>
              <w:autoSpaceDE w:val="0"/>
              <w:autoSpaceDN w:val="0"/>
              <w:adjustRightInd w:val="0"/>
              <w:rPr>
                <w:rFonts w:ascii="Arial" w:hAnsi="Arial" w:cs="Arial"/>
                <w:sz w:val="20"/>
                <w:szCs w:val="20"/>
              </w:rPr>
            </w:pPr>
          </w:p>
        </w:tc>
        <w:tc>
          <w:tcPr>
            <w:tcW w:w="2599" w:type="dxa"/>
          </w:tcPr>
          <w:p w:rsidR="0032728F" w:rsidRDefault="0032728F" w:rsidP="000F3D5F">
            <w:pPr>
              <w:autoSpaceDE w:val="0"/>
              <w:autoSpaceDN w:val="0"/>
              <w:adjustRightInd w:val="0"/>
              <w:rPr>
                <w:rFonts w:ascii="TimesNewRomanPSMT" w:hAnsi="TimesNewRomanPSMT" w:cs="TimesNewRomanPSMT"/>
                <w:sz w:val="24"/>
                <w:szCs w:val="24"/>
              </w:rPr>
            </w:pPr>
          </w:p>
          <w:p w:rsidR="005E6180" w:rsidRDefault="005E6180" w:rsidP="005E6180">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Capacidad de análisis y síntesis,</w:t>
            </w:r>
          </w:p>
          <w:p w:rsidR="005E6180" w:rsidRDefault="005E6180" w:rsidP="005E6180">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capacidad de comunicación oral y</w:t>
            </w:r>
          </w:p>
          <w:p w:rsidR="005E6180" w:rsidRDefault="005E6180" w:rsidP="005E6180">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escrita, habilidad para buscar y analizar</w:t>
            </w:r>
          </w:p>
          <w:p w:rsidR="005E6180" w:rsidRDefault="005E6180" w:rsidP="005E6180">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lastRenderedPageBreak/>
              <w:t>información proveniente de fuentes</w:t>
            </w:r>
          </w:p>
          <w:p w:rsidR="005E6180" w:rsidRDefault="005E6180" w:rsidP="005E6180">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diversas, habilidades interpersonales,</w:t>
            </w:r>
          </w:p>
          <w:p w:rsidR="005E6180" w:rsidRDefault="005E6180" w:rsidP="005E6180">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habilidades de investigación, habilidad</w:t>
            </w:r>
          </w:p>
          <w:p w:rsidR="00A7042A" w:rsidRDefault="005E6180" w:rsidP="005E6180">
            <w:pPr>
              <w:autoSpaceDE w:val="0"/>
              <w:autoSpaceDN w:val="0"/>
              <w:adjustRightInd w:val="0"/>
              <w:rPr>
                <w:rFonts w:ascii="TimesNewRomanPSMT" w:hAnsi="TimesNewRomanPSMT" w:cs="TimesNewRomanPSMT"/>
                <w:sz w:val="24"/>
                <w:szCs w:val="24"/>
              </w:rPr>
            </w:pPr>
            <w:proofErr w:type="gramStart"/>
            <w:r>
              <w:rPr>
                <w:rFonts w:ascii="TimesNewRomanPSMT" w:hAnsi="TimesNewRomanPSMT" w:cs="TimesNewRomanPSMT"/>
                <w:sz w:val="24"/>
                <w:szCs w:val="24"/>
              </w:rPr>
              <w:t>para</w:t>
            </w:r>
            <w:proofErr w:type="gramEnd"/>
            <w:r>
              <w:rPr>
                <w:rFonts w:ascii="TimesNewRomanPSMT" w:hAnsi="TimesNewRomanPSMT" w:cs="TimesNewRomanPSMT"/>
                <w:sz w:val="24"/>
                <w:szCs w:val="24"/>
              </w:rPr>
              <w:t xml:space="preserve"> trabajar en forma autónoma.</w:t>
            </w:r>
          </w:p>
          <w:p w:rsidR="00A7042A" w:rsidRDefault="00A7042A" w:rsidP="000F3D5F">
            <w:pPr>
              <w:autoSpaceDE w:val="0"/>
              <w:autoSpaceDN w:val="0"/>
              <w:adjustRightInd w:val="0"/>
              <w:rPr>
                <w:rFonts w:ascii="TimesNewRomanPSMT" w:hAnsi="TimesNewRomanPSMT" w:cs="TimesNewRomanPSMT"/>
                <w:sz w:val="24"/>
                <w:szCs w:val="24"/>
              </w:rPr>
            </w:pPr>
          </w:p>
          <w:p w:rsidR="00A7042A" w:rsidRDefault="00A7042A" w:rsidP="000F3D5F">
            <w:pPr>
              <w:autoSpaceDE w:val="0"/>
              <w:autoSpaceDN w:val="0"/>
              <w:adjustRightInd w:val="0"/>
              <w:rPr>
                <w:rFonts w:ascii="TimesNewRomanPSMT" w:hAnsi="TimesNewRomanPSMT" w:cs="TimesNewRomanPSMT"/>
                <w:sz w:val="24"/>
                <w:szCs w:val="24"/>
              </w:rPr>
            </w:pPr>
          </w:p>
          <w:p w:rsidR="00A7042A" w:rsidRDefault="00A7042A" w:rsidP="000F3D5F">
            <w:pPr>
              <w:autoSpaceDE w:val="0"/>
              <w:autoSpaceDN w:val="0"/>
              <w:adjustRightInd w:val="0"/>
              <w:rPr>
                <w:rFonts w:ascii="TimesNewRomanPSMT" w:hAnsi="TimesNewRomanPSMT" w:cs="TimesNewRomanPSMT"/>
                <w:sz w:val="24"/>
                <w:szCs w:val="24"/>
              </w:rPr>
            </w:pPr>
          </w:p>
          <w:p w:rsidR="00A7042A" w:rsidRDefault="00A7042A" w:rsidP="000F3D5F">
            <w:pPr>
              <w:autoSpaceDE w:val="0"/>
              <w:autoSpaceDN w:val="0"/>
              <w:adjustRightInd w:val="0"/>
              <w:rPr>
                <w:rFonts w:ascii="TimesNewRomanPSMT" w:hAnsi="TimesNewRomanPSMT" w:cs="TimesNewRomanPSMT"/>
                <w:sz w:val="24"/>
                <w:szCs w:val="24"/>
              </w:rPr>
            </w:pPr>
          </w:p>
          <w:p w:rsidR="00A7042A" w:rsidRPr="000F3D5F" w:rsidRDefault="00A7042A" w:rsidP="000F3D5F">
            <w:pPr>
              <w:autoSpaceDE w:val="0"/>
              <w:autoSpaceDN w:val="0"/>
              <w:adjustRightInd w:val="0"/>
              <w:rPr>
                <w:rFonts w:ascii="TimesNewRomanPSMT" w:hAnsi="TimesNewRomanPSMT" w:cs="TimesNewRomanPSMT"/>
                <w:sz w:val="24"/>
                <w:szCs w:val="24"/>
              </w:rPr>
            </w:pPr>
          </w:p>
        </w:tc>
        <w:tc>
          <w:tcPr>
            <w:tcW w:w="2600" w:type="dxa"/>
          </w:tcPr>
          <w:p w:rsidR="0032728F" w:rsidRPr="00862CFC" w:rsidRDefault="00D6537F" w:rsidP="00BD78F4">
            <w:pPr>
              <w:pStyle w:val="Sinespaciado"/>
              <w:rPr>
                <w:rFonts w:ascii="Arial" w:hAnsi="Arial" w:cs="Arial"/>
                <w:sz w:val="20"/>
                <w:szCs w:val="20"/>
              </w:rPr>
            </w:pPr>
            <w:r>
              <w:rPr>
                <w:rFonts w:ascii="Arial" w:hAnsi="Arial" w:cs="Arial"/>
                <w:sz w:val="20"/>
                <w:szCs w:val="20"/>
              </w:rPr>
              <w:lastRenderedPageBreak/>
              <w:t xml:space="preserve">            </w:t>
            </w:r>
            <w:r w:rsidR="00100A44">
              <w:rPr>
                <w:rFonts w:ascii="Arial" w:hAnsi="Arial" w:cs="Arial"/>
                <w:sz w:val="20"/>
                <w:szCs w:val="20"/>
              </w:rPr>
              <w:t>5 horas</w:t>
            </w:r>
          </w:p>
        </w:tc>
      </w:tr>
    </w:tbl>
    <w:p w:rsidR="0032728F" w:rsidRDefault="0032728F" w:rsidP="0032728F">
      <w:pPr>
        <w:pStyle w:val="Sinespaciado"/>
        <w:rPr>
          <w:rFonts w:ascii="Arial" w:hAnsi="Arial" w:cs="Arial"/>
          <w:sz w:val="20"/>
          <w:szCs w:val="20"/>
        </w:rPr>
      </w:pPr>
    </w:p>
    <w:p w:rsidR="0032728F" w:rsidRDefault="0032728F" w:rsidP="0032728F">
      <w:pPr>
        <w:rPr>
          <w:rFonts w:ascii="Arial" w:hAnsi="Arial" w:cs="Arial"/>
          <w:sz w:val="20"/>
          <w:szCs w:val="20"/>
        </w:rPr>
      </w:pPr>
    </w:p>
    <w:p w:rsidR="0032728F" w:rsidRPr="00862CFC" w:rsidRDefault="0032728F" w:rsidP="0032728F">
      <w:pPr>
        <w:pStyle w:val="Sinespaciado"/>
        <w:rPr>
          <w:rFonts w:ascii="Arial" w:hAnsi="Arial" w:cs="Arial"/>
          <w:sz w:val="20"/>
          <w:szCs w:val="20"/>
        </w:rPr>
      </w:pPr>
    </w:p>
    <w:tbl>
      <w:tblPr>
        <w:tblStyle w:val="Tablaconcuadrcula1"/>
        <w:tblW w:w="0" w:type="auto"/>
        <w:tblLook w:val="04A0" w:firstRow="1" w:lastRow="0" w:firstColumn="1" w:lastColumn="0" w:noHBand="0" w:noVBand="1"/>
      </w:tblPr>
      <w:tblGrid>
        <w:gridCol w:w="6498"/>
        <w:gridCol w:w="6498"/>
      </w:tblGrid>
      <w:tr w:rsidR="0032728F" w:rsidRPr="00097E3C" w:rsidTr="00BD78F4">
        <w:tc>
          <w:tcPr>
            <w:tcW w:w="6498" w:type="dxa"/>
          </w:tcPr>
          <w:p w:rsidR="0032728F" w:rsidRPr="00097E3C" w:rsidRDefault="0032728F" w:rsidP="00BD78F4">
            <w:pPr>
              <w:rPr>
                <w:rFonts w:ascii="Arial" w:hAnsi="Arial" w:cs="Arial"/>
                <w:sz w:val="20"/>
                <w:szCs w:val="20"/>
              </w:rPr>
            </w:pPr>
            <w:r w:rsidRPr="00097E3C">
              <w:rPr>
                <w:rFonts w:ascii="Arial" w:hAnsi="Arial" w:cs="Arial"/>
                <w:sz w:val="20"/>
                <w:szCs w:val="20"/>
              </w:rPr>
              <w:t>Indicadores de Alcance (4.8)</w:t>
            </w:r>
          </w:p>
        </w:tc>
        <w:tc>
          <w:tcPr>
            <w:tcW w:w="6498" w:type="dxa"/>
          </w:tcPr>
          <w:p w:rsidR="0032728F" w:rsidRPr="00097E3C" w:rsidRDefault="0032728F" w:rsidP="00BD78F4">
            <w:pPr>
              <w:rPr>
                <w:rFonts w:ascii="Arial" w:hAnsi="Arial" w:cs="Arial"/>
                <w:sz w:val="20"/>
                <w:szCs w:val="20"/>
              </w:rPr>
            </w:pPr>
            <w:r w:rsidRPr="00097E3C">
              <w:rPr>
                <w:rFonts w:ascii="Arial" w:hAnsi="Arial" w:cs="Arial"/>
                <w:sz w:val="20"/>
                <w:szCs w:val="20"/>
              </w:rPr>
              <w:t>Valor de Indicador (4.9)</w:t>
            </w:r>
          </w:p>
        </w:tc>
      </w:tr>
      <w:tr w:rsidR="0032728F" w:rsidRPr="00097E3C" w:rsidTr="00BD78F4">
        <w:tc>
          <w:tcPr>
            <w:tcW w:w="6498" w:type="dxa"/>
          </w:tcPr>
          <w:p w:rsidR="0032728F" w:rsidRPr="00097E3C" w:rsidRDefault="0032728F" w:rsidP="005F2203">
            <w:pPr>
              <w:autoSpaceDE w:val="0"/>
              <w:autoSpaceDN w:val="0"/>
              <w:adjustRightInd w:val="0"/>
              <w:rPr>
                <w:rFonts w:ascii="Arial" w:hAnsi="Arial" w:cs="Arial"/>
                <w:color w:val="000000"/>
                <w:sz w:val="20"/>
                <w:szCs w:val="20"/>
              </w:rPr>
            </w:pPr>
            <w:r w:rsidRPr="00097E3C">
              <w:rPr>
                <w:rFonts w:ascii="Arial" w:eastAsia="Times New Roman" w:hAnsi="Arial" w:cs="Arial"/>
                <w:b/>
                <w:color w:val="000000"/>
                <w:sz w:val="18"/>
                <w:szCs w:val="20"/>
                <w:lang w:eastAsia="es-MX"/>
              </w:rPr>
              <w:t>A</w:t>
            </w:r>
            <w:r w:rsidR="005F2203">
              <w:rPr>
                <w:rFonts w:ascii="Arial" w:eastAsia="Times New Roman" w:hAnsi="Arial" w:cs="Arial"/>
                <w:b/>
                <w:color w:val="000000"/>
                <w:sz w:val="18"/>
                <w:szCs w:val="20"/>
                <w:lang w:eastAsia="es-MX"/>
              </w:rPr>
              <w:t>)</w:t>
            </w:r>
            <w:r w:rsidR="005F2203" w:rsidRPr="00097E3C">
              <w:rPr>
                <w:rFonts w:ascii="Arial" w:eastAsia="Times New Roman" w:hAnsi="Arial" w:cs="Arial"/>
                <w:color w:val="000000"/>
                <w:sz w:val="18"/>
                <w:szCs w:val="20"/>
                <w:lang w:eastAsia="es-MX"/>
              </w:rPr>
              <w:t xml:space="preserve"> Demuestra conocimiento y dominio de los temas de la unidad, y la rela</w:t>
            </w:r>
            <w:r w:rsidR="005F2203">
              <w:rPr>
                <w:rFonts w:ascii="Arial" w:eastAsia="Times New Roman" w:hAnsi="Arial" w:cs="Arial"/>
                <w:color w:val="000000"/>
                <w:sz w:val="18"/>
                <w:szCs w:val="20"/>
                <w:lang w:eastAsia="es-MX"/>
              </w:rPr>
              <w:t>ción que tiene el desarrollo humano en las organizaciones</w:t>
            </w:r>
            <w:r w:rsidR="005F2203">
              <w:rPr>
                <w:rFonts w:ascii="Arial" w:eastAsia="Times New Roman" w:hAnsi="Arial" w:cs="Arial"/>
                <w:b/>
                <w:color w:val="000000"/>
                <w:sz w:val="18"/>
                <w:szCs w:val="20"/>
                <w:lang w:eastAsia="es-MX"/>
              </w:rPr>
              <w:t>.</w:t>
            </w:r>
          </w:p>
        </w:tc>
        <w:tc>
          <w:tcPr>
            <w:tcW w:w="6498" w:type="dxa"/>
          </w:tcPr>
          <w:p w:rsidR="0032728F" w:rsidRPr="00097E3C" w:rsidRDefault="0032728F" w:rsidP="00BD78F4">
            <w:pPr>
              <w:rPr>
                <w:rFonts w:ascii="Arial" w:hAnsi="Arial" w:cs="Arial"/>
                <w:sz w:val="20"/>
                <w:szCs w:val="20"/>
              </w:rPr>
            </w:pPr>
            <w:r w:rsidRPr="00097E3C">
              <w:rPr>
                <w:rFonts w:ascii="Arial" w:hAnsi="Arial" w:cs="Arial"/>
                <w:sz w:val="20"/>
                <w:szCs w:val="20"/>
              </w:rPr>
              <w:t>50</w:t>
            </w:r>
          </w:p>
        </w:tc>
      </w:tr>
      <w:tr w:rsidR="0032728F" w:rsidRPr="00097E3C" w:rsidTr="00BD78F4">
        <w:tc>
          <w:tcPr>
            <w:tcW w:w="6498" w:type="dxa"/>
          </w:tcPr>
          <w:p w:rsidR="0032728F" w:rsidRPr="00097E3C" w:rsidRDefault="0032728F" w:rsidP="00BD78F4">
            <w:pPr>
              <w:autoSpaceDE w:val="0"/>
              <w:autoSpaceDN w:val="0"/>
              <w:adjustRightInd w:val="0"/>
              <w:rPr>
                <w:rFonts w:ascii="Arial" w:hAnsi="Arial" w:cs="Arial"/>
                <w:color w:val="000000"/>
                <w:sz w:val="20"/>
                <w:szCs w:val="20"/>
              </w:rPr>
            </w:pPr>
            <w:r w:rsidRPr="00097E3C">
              <w:rPr>
                <w:rFonts w:ascii="Arial" w:eastAsia="Times New Roman" w:hAnsi="Arial" w:cs="Arial"/>
                <w:b/>
                <w:color w:val="000000"/>
                <w:sz w:val="18"/>
                <w:szCs w:val="20"/>
                <w:lang w:eastAsia="es-MX"/>
              </w:rPr>
              <w:t>B)</w:t>
            </w:r>
            <w:r w:rsidRPr="00097E3C">
              <w:rPr>
                <w:rFonts w:ascii="Arial" w:eastAsia="Times New Roman" w:hAnsi="Arial" w:cs="Arial"/>
                <w:color w:val="000000"/>
                <w:sz w:val="18"/>
                <w:szCs w:val="20"/>
                <w:lang w:eastAsia="es-MX"/>
              </w:rPr>
              <w:t xml:space="preserve"> Demuestra su capacidad crítica y autocrítica del trabajo realizado frente al grupo, así como la habilidad en el uso </w:t>
            </w:r>
            <w:proofErr w:type="gramStart"/>
            <w:r w:rsidRPr="00097E3C">
              <w:rPr>
                <w:rFonts w:ascii="Arial" w:eastAsia="Times New Roman" w:hAnsi="Arial" w:cs="Arial"/>
                <w:color w:val="000000"/>
                <w:sz w:val="18"/>
                <w:szCs w:val="20"/>
                <w:lang w:eastAsia="es-MX"/>
              </w:rPr>
              <w:t>de las tic</w:t>
            </w:r>
            <w:proofErr w:type="gramEnd"/>
            <w:r w:rsidRPr="00097E3C">
              <w:rPr>
                <w:rFonts w:ascii="Arial" w:eastAsia="Times New Roman" w:hAnsi="Arial" w:cs="Arial"/>
                <w:color w:val="000000"/>
                <w:sz w:val="18"/>
                <w:szCs w:val="20"/>
                <w:lang w:eastAsia="es-MX"/>
              </w:rPr>
              <w:t>, trabaja en equipo, presenta dominio del tema    e incluye ejemplos claros y precisos para la comprensión del grupo.</w:t>
            </w:r>
          </w:p>
        </w:tc>
        <w:tc>
          <w:tcPr>
            <w:tcW w:w="6498" w:type="dxa"/>
          </w:tcPr>
          <w:p w:rsidR="0032728F" w:rsidRPr="00097E3C" w:rsidRDefault="0032728F" w:rsidP="00BD78F4">
            <w:pPr>
              <w:rPr>
                <w:rFonts w:ascii="Arial" w:hAnsi="Arial" w:cs="Arial"/>
                <w:sz w:val="20"/>
                <w:szCs w:val="20"/>
              </w:rPr>
            </w:pPr>
            <w:r w:rsidRPr="00097E3C">
              <w:rPr>
                <w:rFonts w:ascii="Arial" w:hAnsi="Arial" w:cs="Arial"/>
                <w:sz w:val="20"/>
                <w:szCs w:val="20"/>
              </w:rPr>
              <w:t>20</w:t>
            </w:r>
          </w:p>
        </w:tc>
      </w:tr>
      <w:tr w:rsidR="0032728F" w:rsidRPr="00097E3C" w:rsidTr="00BD78F4">
        <w:tc>
          <w:tcPr>
            <w:tcW w:w="6498" w:type="dxa"/>
          </w:tcPr>
          <w:p w:rsidR="0032728F" w:rsidRPr="00097E3C" w:rsidRDefault="0032728F" w:rsidP="00BD78F4">
            <w:pPr>
              <w:autoSpaceDE w:val="0"/>
              <w:autoSpaceDN w:val="0"/>
              <w:adjustRightInd w:val="0"/>
              <w:rPr>
                <w:rFonts w:ascii="Arial" w:hAnsi="Arial" w:cs="Arial"/>
                <w:color w:val="000000"/>
                <w:sz w:val="20"/>
                <w:szCs w:val="20"/>
              </w:rPr>
            </w:pPr>
            <w:r w:rsidRPr="00097E3C">
              <w:rPr>
                <w:rFonts w:ascii="Arial" w:eastAsia="Times New Roman" w:hAnsi="Arial" w:cs="Arial"/>
                <w:b/>
                <w:color w:val="000000"/>
                <w:sz w:val="18"/>
                <w:szCs w:val="20"/>
                <w:lang w:eastAsia="es-MX"/>
              </w:rPr>
              <w:t>C)</w:t>
            </w:r>
            <w:r w:rsidRPr="00097E3C">
              <w:rPr>
                <w:rFonts w:ascii="Arial" w:eastAsia="Times New Roman" w:hAnsi="Arial" w:cs="Arial"/>
                <w:color w:val="000000"/>
                <w:sz w:val="18"/>
                <w:szCs w:val="20"/>
                <w:lang w:eastAsia="es-MX"/>
              </w:rPr>
              <w:t xml:space="preserve"> Analiza la información realizando la elaboración de gráficos, describe las ideas principales del tema, no tiene faltas de ortografía, entrega en tiempo y forma el portafolio de evidencia.</w:t>
            </w:r>
          </w:p>
        </w:tc>
        <w:tc>
          <w:tcPr>
            <w:tcW w:w="6498" w:type="dxa"/>
          </w:tcPr>
          <w:p w:rsidR="0032728F" w:rsidRPr="00097E3C" w:rsidRDefault="0032728F" w:rsidP="00BD78F4">
            <w:pPr>
              <w:rPr>
                <w:rFonts w:ascii="Arial" w:hAnsi="Arial" w:cs="Arial"/>
                <w:sz w:val="20"/>
                <w:szCs w:val="20"/>
              </w:rPr>
            </w:pPr>
            <w:r w:rsidRPr="00097E3C">
              <w:rPr>
                <w:rFonts w:ascii="Arial" w:hAnsi="Arial" w:cs="Arial"/>
                <w:sz w:val="20"/>
                <w:szCs w:val="20"/>
              </w:rPr>
              <w:t>30</w:t>
            </w:r>
          </w:p>
        </w:tc>
      </w:tr>
      <w:tr w:rsidR="0032728F" w:rsidRPr="00097E3C" w:rsidTr="00BD78F4">
        <w:tc>
          <w:tcPr>
            <w:tcW w:w="6498" w:type="dxa"/>
          </w:tcPr>
          <w:p w:rsidR="0032728F" w:rsidRPr="00097E3C" w:rsidRDefault="0032728F" w:rsidP="00BD78F4">
            <w:pPr>
              <w:autoSpaceDE w:val="0"/>
              <w:autoSpaceDN w:val="0"/>
              <w:adjustRightInd w:val="0"/>
              <w:rPr>
                <w:rFonts w:ascii="Arial" w:eastAsia="Times New Roman" w:hAnsi="Arial" w:cs="Arial"/>
                <w:b/>
                <w:color w:val="000000"/>
                <w:sz w:val="18"/>
                <w:szCs w:val="20"/>
                <w:lang w:eastAsia="es-MX"/>
              </w:rPr>
            </w:pPr>
          </w:p>
        </w:tc>
        <w:tc>
          <w:tcPr>
            <w:tcW w:w="6498" w:type="dxa"/>
          </w:tcPr>
          <w:p w:rsidR="0032728F" w:rsidRPr="00097E3C" w:rsidRDefault="0032728F" w:rsidP="00BD78F4">
            <w:pPr>
              <w:rPr>
                <w:rFonts w:ascii="Arial" w:hAnsi="Arial" w:cs="Arial"/>
                <w:sz w:val="20"/>
                <w:szCs w:val="20"/>
              </w:rPr>
            </w:pPr>
          </w:p>
        </w:tc>
      </w:tr>
      <w:tr w:rsidR="0032728F" w:rsidRPr="00097E3C" w:rsidTr="00BD78F4">
        <w:tc>
          <w:tcPr>
            <w:tcW w:w="6498" w:type="dxa"/>
          </w:tcPr>
          <w:p w:rsidR="0032728F" w:rsidRPr="00097E3C" w:rsidRDefault="0032728F" w:rsidP="00BD78F4">
            <w:pPr>
              <w:autoSpaceDE w:val="0"/>
              <w:autoSpaceDN w:val="0"/>
              <w:adjustRightInd w:val="0"/>
              <w:rPr>
                <w:rFonts w:ascii="Arial" w:eastAsia="Times New Roman" w:hAnsi="Arial" w:cs="Arial"/>
                <w:b/>
                <w:color w:val="000000"/>
                <w:sz w:val="18"/>
                <w:szCs w:val="20"/>
                <w:lang w:eastAsia="es-MX"/>
              </w:rPr>
            </w:pPr>
          </w:p>
        </w:tc>
        <w:tc>
          <w:tcPr>
            <w:tcW w:w="6498" w:type="dxa"/>
          </w:tcPr>
          <w:p w:rsidR="0032728F" w:rsidRPr="00097E3C" w:rsidRDefault="0032728F" w:rsidP="00BD78F4">
            <w:pPr>
              <w:rPr>
                <w:rFonts w:ascii="Arial" w:hAnsi="Arial" w:cs="Arial"/>
                <w:sz w:val="20"/>
                <w:szCs w:val="20"/>
              </w:rPr>
            </w:pPr>
          </w:p>
        </w:tc>
      </w:tr>
    </w:tbl>
    <w:p w:rsidR="0032728F" w:rsidRPr="00862CFC" w:rsidRDefault="0032728F" w:rsidP="0032728F">
      <w:pPr>
        <w:pStyle w:val="Sinespaciado"/>
        <w:rPr>
          <w:rFonts w:ascii="Arial" w:hAnsi="Arial" w:cs="Arial"/>
          <w:sz w:val="20"/>
          <w:szCs w:val="20"/>
        </w:rPr>
      </w:pPr>
    </w:p>
    <w:p w:rsidR="0032728F" w:rsidRPr="00862CFC" w:rsidRDefault="0032728F" w:rsidP="0032728F">
      <w:pPr>
        <w:pStyle w:val="Sinespaciado"/>
        <w:rPr>
          <w:rFonts w:ascii="Arial" w:hAnsi="Arial" w:cs="Arial"/>
          <w:sz w:val="20"/>
          <w:szCs w:val="20"/>
        </w:rPr>
      </w:pPr>
    </w:p>
    <w:p w:rsidR="0032728F" w:rsidRPr="00862CFC" w:rsidRDefault="0032728F" w:rsidP="0032728F">
      <w:pPr>
        <w:pStyle w:val="Sinespaciado"/>
        <w:rPr>
          <w:rFonts w:ascii="Arial" w:hAnsi="Arial" w:cs="Arial"/>
          <w:sz w:val="20"/>
          <w:szCs w:val="20"/>
        </w:rPr>
      </w:pPr>
      <w:r w:rsidRPr="00862CFC">
        <w:rPr>
          <w:rFonts w:ascii="Arial" w:hAnsi="Arial" w:cs="Arial"/>
          <w:sz w:val="20"/>
          <w:szCs w:val="20"/>
        </w:rPr>
        <w:t>Niveles de desempeño (4.10):</w:t>
      </w:r>
    </w:p>
    <w:p w:rsidR="0032728F" w:rsidRPr="00862CFC" w:rsidRDefault="0032728F" w:rsidP="0032728F">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3249"/>
        <w:gridCol w:w="3249"/>
        <w:gridCol w:w="3249"/>
      </w:tblGrid>
      <w:tr w:rsidR="0032728F" w:rsidRPr="00862CFC" w:rsidTr="00BD78F4">
        <w:tc>
          <w:tcPr>
            <w:tcW w:w="3249" w:type="dxa"/>
          </w:tcPr>
          <w:p w:rsidR="0032728F" w:rsidRPr="00862CFC" w:rsidRDefault="0032728F" w:rsidP="00BD78F4">
            <w:pPr>
              <w:pStyle w:val="Sinespaciado"/>
              <w:rPr>
                <w:rFonts w:ascii="Arial" w:hAnsi="Arial" w:cs="Arial"/>
                <w:sz w:val="20"/>
                <w:szCs w:val="20"/>
              </w:rPr>
            </w:pPr>
            <w:r w:rsidRPr="00862CFC">
              <w:rPr>
                <w:rFonts w:ascii="Arial" w:hAnsi="Arial" w:cs="Arial"/>
                <w:sz w:val="20"/>
                <w:szCs w:val="20"/>
              </w:rPr>
              <w:t>Desempeño</w:t>
            </w:r>
          </w:p>
        </w:tc>
        <w:tc>
          <w:tcPr>
            <w:tcW w:w="3249" w:type="dxa"/>
          </w:tcPr>
          <w:p w:rsidR="0032728F" w:rsidRPr="00862CFC" w:rsidRDefault="0032728F" w:rsidP="00BD78F4">
            <w:pPr>
              <w:pStyle w:val="Sinespaciado"/>
              <w:rPr>
                <w:rFonts w:ascii="Arial" w:hAnsi="Arial" w:cs="Arial"/>
                <w:sz w:val="20"/>
                <w:szCs w:val="20"/>
              </w:rPr>
            </w:pPr>
            <w:r w:rsidRPr="00862CFC">
              <w:rPr>
                <w:rFonts w:ascii="Arial" w:hAnsi="Arial" w:cs="Arial"/>
                <w:sz w:val="20"/>
                <w:szCs w:val="20"/>
              </w:rPr>
              <w:t>Nivel de desempeño</w:t>
            </w:r>
          </w:p>
        </w:tc>
        <w:tc>
          <w:tcPr>
            <w:tcW w:w="3249" w:type="dxa"/>
          </w:tcPr>
          <w:p w:rsidR="0032728F" w:rsidRPr="00862CFC" w:rsidRDefault="0032728F" w:rsidP="00BD78F4">
            <w:pPr>
              <w:pStyle w:val="Sinespaciado"/>
              <w:rPr>
                <w:rFonts w:ascii="Arial" w:hAnsi="Arial" w:cs="Arial"/>
                <w:sz w:val="20"/>
                <w:szCs w:val="20"/>
              </w:rPr>
            </w:pPr>
            <w:r w:rsidRPr="00862CFC">
              <w:rPr>
                <w:rFonts w:ascii="Arial" w:hAnsi="Arial" w:cs="Arial"/>
                <w:sz w:val="20"/>
                <w:szCs w:val="20"/>
              </w:rPr>
              <w:t>Indicadores de Alcance</w:t>
            </w:r>
          </w:p>
        </w:tc>
        <w:tc>
          <w:tcPr>
            <w:tcW w:w="3249" w:type="dxa"/>
          </w:tcPr>
          <w:p w:rsidR="0032728F" w:rsidRPr="00862CFC" w:rsidRDefault="0032728F" w:rsidP="00BD78F4">
            <w:pPr>
              <w:pStyle w:val="Sinespaciado"/>
              <w:rPr>
                <w:rFonts w:ascii="Arial" w:hAnsi="Arial" w:cs="Arial"/>
                <w:sz w:val="20"/>
                <w:szCs w:val="20"/>
              </w:rPr>
            </w:pPr>
            <w:r w:rsidRPr="00862CFC">
              <w:rPr>
                <w:rFonts w:ascii="Arial" w:hAnsi="Arial" w:cs="Arial"/>
                <w:sz w:val="20"/>
                <w:szCs w:val="20"/>
              </w:rPr>
              <w:t>Valoración numérica</w:t>
            </w:r>
          </w:p>
        </w:tc>
      </w:tr>
      <w:tr w:rsidR="0032728F" w:rsidRPr="00862CFC" w:rsidTr="00BD78F4">
        <w:tc>
          <w:tcPr>
            <w:tcW w:w="3249" w:type="dxa"/>
            <w:vMerge w:val="restart"/>
          </w:tcPr>
          <w:p w:rsidR="0032728F" w:rsidRPr="00862CFC" w:rsidRDefault="0032728F" w:rsidP="00BD78F4">
            <w:pPr>
              <w:pStyle w:val="Sinespaciado"/>
              <w:rPr>
                <w:rFonts w:ascii="Arial" w:hAnsi="Arial" w:cs="Arial"/>
                <w:sz w:val="20"/>
                <w:szCs w:val="20"/>
              </w:rPr>
            </w:pPr>
            <w:r w:rsidRPr="00862CFC">
              <w:rPr>
                <w:rFonts w:ascii="Arial" w:hAnsi="Arial" w:cs="Arial"/>
                <w:sz w:val="20"/>
                <w:szCs w:val="20"/>
              </w:rPr>
              <w:t>Competencia Alcanzada</w:t>
            </w:r>
          </w:p>
        </w:tc>
        <w:tc>
          <w:tcPr>
            <w:tcW w:w="3249" w:type="dxa"/>
          </w:tcPr>
          <w:p w:rsidR="0032728F" w:rsidRPr="00862CFC" w:rsidRDefault="0032728F" w:rsidP="00BD78F4">
            <w:pPr>
              <w:pStyle w:val="Sinespaciado"/>
              <w:rPr>
                <w:rFonts w:ascii="Arial" w:hAnsi="Arial" w:cs="Arial"/>
                <w:sz w:val="20"/>
                <w:szCs w:val="20"/>
              </w:rPr>
            </w:pPr>
            <w:r w:rsidRPr="00862CFC">
              <w:rPr>
                <w:rFonts w:ascii="Arial" w:hAnsi="Arial" w:cs="Arial"/>
                <w:sz w:val="20"/>
                <w:szCs w:val="20"/>
              </w:rPr>
              <w:t>Excelente</w:t>
            </w:r>
          </w:p>
        </w:tc>
        <w:tc>
          <w:tcPr>
            <w:tcW w:w="3249" w:type="dxa"/>
          </w:tcPr>
          <w:p w:rsidR="0032728F" w:rsidRPr="00950032" w:rsidRDefault="0032728F" w:rsidP="00BD78F4">
            <w:pPr>
              <w:spacing w:after="160" w:line="259" w:lineRule="auto"/>
              <w:ind w:left="-108"/>
              <w:jc w:val="both"/>
              <w:rPr>
                <w:rFonts w:ascii="Calibri" w:hAnsi="Calibri" w:cs="Arial"/>
                <w:sz w:val="20"/>
                <w:szCs w:val="20"/>
              </w:rPr>
            </w:pPr>
            <w:r w:rsidRPr="00950032">
              <w:rPr>
                <w:rFonts w:ascii="Calibri" w:hAnsi="Calibri" w:cs="Arial"/>
                <w:sz w:val="20"/>
                <w:szCs w:val="20"/>
              </w:rPr>
              <w:t>Cumple al menos 5 de los siguientes indicadores</w:t>
            </w:r>
          </w:p>
          <w:p w:rsidR="0032728F" w:rsidRPr="00950032" w:rsidRDefault="0032728F" w:rsidP="007C4455">
            <w:pPr>
              <w:numPr>
                <w:ilvl w:val="0"/>
                <w:numId w:val="1"/>
              </w:numPr>
              <w:spacing w:after="160" w:line="259" w:lineRule="auto"/>
              <w:jc w:val="both"/>
              <w:rPr>
                <w:rFonts w:ascii="Calibri" w:hAnsi="Calibri" w:cs="Arial"/>
                <w:b/>
                <w:sz w:val="20"/>
                <w:szCs w:val="20"/>
              </w:rPr>
            </w:pPr>
            <w:r w:rsidRPr="00950032">
              <w:rPr>
                <w:rFonts w:ascii="Calibri" w:hAnsi="Calibri" w:cs="Arial"/>
                <w:b/>
                <w:sz w:val="20"/>
                <w:szCs w:val="20"/>
              </w:rPr>
              <w:lastRenderedPageBreak/>
              <w:t xml:space="preserve">Se adapta a situaciones y contextos complejos: </w:t>
            </w:r>
            <w:r w:rsidRPr="00950032">
              <w:rPr>
                <w:rFonts w:ascii="Calibri" w:hAnsi="Calibri" w:cs="Arial"/>
                <w:sz w:val="20"/>
                <w:szCs w:val="20"/>
              </w:rPr>
              <w:t xml:space="preserve">Puede trabajar en equipo, refleja sus conocimientos en la interpretación de la realidad. </w:t>
            </w:r>
          </w:p>
          <w:p w:rsidR="0032728F" w:rsidRPr="00950032" w:rsidRDefault="0032728F" w:rsidP="007C4455">
            <w:pPr>
              <w:numPr>
                <w:ilvl w:val="0"/>
                <w:numId w:val="1"/>
              </w:numPr>
              <w:spacing w:after="160" w:line="259" w:lineRule="auto"/>
              <w:jc w:val="both"/>
              <w:rPr>
                <w:rFonts w:ascii="Calibri" w:hAnsi="Calibri" w:cs="Arial"/>
                <w:b/>
                <w:sz w:val="20"/>
                <w:szCs w:val="20"/>
              </w:rPr>
            </w:pPr>
            <w:r w:rsidRPr="00950032">
              <w:rPr>
                <w:rFonts w:ascii="Calibri" w:hAnsi="Calibri" w:cs="Arial"/>
                <w:b/>
                <w:sz w:val="20"/>
                <w:szCs w:val="20"/>
              </w:rPr>
              <w:t>Hace aportaciones a las actividades académicas desarrolladas:</w:t>
            </w:r>
            <w:r w:rsidRPr="00950032">
              <w:rPr>
                <w:rFonts w:ascii="Calibri" w:hAnsi="Calibri"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rsidR="0032728F" w:rsidRPr="00950032" w:rsidRDefault="0032728F" w:rsidP="007C4455">
            <w:pPr>
              <w:numPr>
                <w:ilvl w:val="0"/>
                <w:numId w:val="1"/>
              </w:numPr>
              <w:spacing w:after="160" w:line="259" w:lineRule="auto"/>
              <w:jc w:val="both"/>
              <w:rPr>
                <w:rFonts w:ascii="Calibri" w:hAnsi="Calibri" w:cs="Arial"/>
                <w:sz w:val="20"/>
                <w:szCs w:val="20"/>
              </w:rPr>
            </w:pPr>
            <w:r w:rsidRPr="00950032">
              <w:rPr>
                <w:rFonts w:ascii="Calibri" w:hAnsi="Calibri" w:cs="Arial"/>
                <w:b/>
                <w:sz w:val="20"/>
                <w:szCs w:val="20"/>
              </w:rPr>
              <w:t>Propone y/o explica soluciones o procedimientos no visto en clase (creatividad)</w:t>
            </w:r>
            <w:r w:rsidRPr="00950032">
              <w:rPr>
                <w:rFonts w:ascii="Calibri" w:hAnsi="Calibri" w:cs="Arial"/>
                <w:sz w:val="20"/>
                <w:szCs w:val="20"/>
              </w:rPr>
              <w:t xml:space="preserve">: Ante problemas o caso de estudio propone perspectivas </w:t>
            </w:r>
            <w:r w:rsidRPr="00950032">
              <w:rPr>
                <w:rFonts w:ascii="Calibri" w:hAnsi="Calibri" w:cs="Arial"/>
                <w:sz w:val="20"/>
                <w:szCs w:val="20"/>
              </w:rPr>
              <w:lastRenderedPageBreak/>
              <w:t>diferentes, para abordarlos y sustentarlos correctamente. Aplica procedimientos aprendidos en otra asignatura o contexto para el problema que se está resolviendo.</w:t>
            </w:r>
          </w:p>
          <w:p w:rsidR="0032728F" w:rsidRPr="00950032" w:rsidRDefault="0032728F" w:rsidP="007C4455">
            <w:pPr>
              <w:numPr>
                <w:ilvl w:val="0"/>
                <w:numId w:val="1"/>
              </w:numPr>
              <w:spacing w:after="160" w:line="259" w:lineRule="auto"/>
              <w:jc w:val="both"/>
              <w:rPr>
                <w:rFonts w:ascii="Calibri" w:hAnsi="Calibri" w:cs="Arial"/>
                <w:sz w:val="20"/>
                <w:szCs w:val="20"/>
              </w:rPr>
            </w:pPr>
            <w:r w:rsidRPr="00950032">
              <w:rPr>
                <w:rFonts w:ascii="Calibri" w:hAnsi="Calibri" w:cs="Arial"/>
                <w:b/>
                <w:sz w:val="20"/>
                <w:szCs w:val="20"/>
              </w:rPr>
              <w:t>Introduce recursos y experiencias que promueven un pensamiento crítico:</w:t>
            </w:r>
            <w:r w:rsidRPr="00950032">
              <w:rPr>
                <w:rFonts w:ascii="Calibri" w:hAnsi="Calibri"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rsidR="0032728F" w:rsidRPr="00950032" w:rsidRDefault="0032728F" w:rsidP="007C4455">
            <w:pPr>
              <w:numPr>
                <w:ilvl w:val="0"/>
                <w:numId w:val="1"/>
              </w:numPr>
              <w:spacing w:after="160" w:line="259" w:lineRule="auto"/>
              <w:jc w:val="both"/>
              <w:rPr>
                <w:rFonts w:ascii="Calibri" w:hAnsi="Calibri" w:cs="Arial"/>
                <w:sz w:val="20"/>
                <w:szCs w:val="20"/>
              </w:rPr>
            </w:pPr>
            <w:r w:rsidRPr="00950032">
              <w:rPr>
                <w:rFonts w:ascii="Calibri" w:hAnsi="Calibri" w:cs="Arial"/>
                <w:b/>
                <w:sz w:val="20"/>
                <w:szCs w:val="20"/>
              </w:rPr>
              <w:t xml:space="preserve">Incorpora conocimientos y actividades  interdisciplinarios en su </w:t>
            </w:r>
            <w:r w:rsidRPr="00950032">
              <w:rPr>
                <w:rFonts w:ascii="Calibri" w:hAnsi="Calibri" w:cs="Arial"/>
                <w:b/>
                <w:sz w:val="20"/>
                <w:szCs w:val="20"/>
              </w:rPr>
              <w:lastRenderedPageBreak/>
              <w:t>aprendizaje</w:t>
            </w:r>
            <w:r w:rsidRPr="00950032">
              <w:rPr>
                <w:rFonts w:ascii="Calibri" w:hAnsi="Calibri" w:cs="Arial"/>
                <w:sz w:val="20"/>
                <w:szCs w:val="20"/>
              </w:rPr>
              <w:t>: En el desarrollo de los temas de la asignatura incorpora conocimientos y actividades desarrolladas en otras asignaturas para lograr la competencia.</w:t>
            </w:r>
          </w:p>
          <w:p w:rsidR="0032728F" w:rsidRPr="00862CFC" w:rsidRDefault="0032728F" w:rsidP="00BD78F4">
            <w:pPr>
              <w:pStyle w:val="Sinespaciado"/>
              <w:rPr>
                <w:rFonts w:ascii="Arial" w:hAnsi="Arial" w:cs="Arial"/>
                <w:sz w:val="20"/>
                <w:szCs w:val="20"/>
              </w:rPr>
            </w:pPr>
            <w:r w:rsidRPr="00950032">
              <w:rPr>
                <w:rFonts w:ascii="Calibri" w:hAnsi="Calibri" w:cs="Arial"/>
                <w:b/>
                <w:sz w:val="20"/>
                <w:szCs w:val="20"/>
              </w:rPr>
              <w:t xml:space="preserve">Realiza su trabajo de manera autónoma y autorregulada. </w:t>
            </w:r>
            <w:r w:rsidRPr="00950032">
              <w:rPr>
                <w:rFonts w:ascii="Calibri" w:hAnsi="Calibri" w:cs="Arial"/>
                <w:sz w:val="20"/>
                <w:szCs w:val="20"/>
              </w:rPr>
              <w:t>Es capaz de</w:t>
            </w:r>
            <w:r w:rsidRPr="00950032">
              <w:rPr>
                <w:rFonts w:ascii="Calibri" w:hAnsi="Calibri" w:cs="Arial"/>
                <w:b/>
                <w:sz w:val="20"/>
                <w:szCs w:val="20"/>
              </w:rPr>
              <w:t xml:space="preserve"> </w:t>
            </w:r>
            <w:r w:rsidRPr="00950032">
              <w:rPr>
                <w:rFonts w:ascii="Calibri" w:hAnsi="Calibri" w:cs="Arial"/>
                <w:sz w:val="20"/>
                <w:szCs w:val="20"/>
              </w:rPr>
              <w:t>organizar su tiempo y trabajar sin necesidad de una supervisión estrecha y/o coercitiva. Realiza actividades de investigación para participar de forma activa durante el curso.</w:t>
            </w:r>
          </w:p>
        </w:tc>
        <w:tc>
          <w:tcPr>
            <w:tcW w:w="3249" w:type="dxa"/>
          </w:tcPr>
          <w:p w:rsidR="0032728F" w:rsidRPr="00862CFC" w:rsidRDefault="0032728F" w:rsidP="00BD78F4">
            <w:pPr>
              <w:pStyle w:val="Sinespaciado"/>
              <w:rPr>
                <w:rFonts w:ascii="Arial" w:hAnsi="Arial" w:cs="Arial"/>
                <w:sz w:val="20"/>
                <w:szCs w:val="20"/>
              </w:rPr>
            </w:pPr>
            <w:r>
              <w:rPr>
                <w:rFonts w:ascii="Arial" w:hAnsi="Arial" w:cs="Arial"/>
                <w:sz w:val="20"/>
                <w:szCs w:val="20"/>
              </w:rPr>
              <w:lastRenderedPageBreak/>
              <w:t>95-100</w:t>
            </w:r>
          </w:p>
        </w:tc>
      </w:tr>
      <w:tr w:rsidR="0032728F" w:rsidRPr="00862CFC" w:rsidTr="00BD78F4">
        <w:tc>
          <w:tcPr>
            <w:tcW w:w="3249" w:type="dxa"/>
            <w:vMerge/>
          </w:tcPr>
          <w:p w:rsidR="0032728F" w:rsidRPr="00862CFC" w:rsidRDefault="0032728F" w:rsidP="00BD78F4">
            <w:pPr>
              <w:pStyle w:val="Sinespaciado"/>
              <w:rPr>
                <w:rFonts w:ascii="Arial" w:hAnsi="Arial" w:cs="Arial"/>
                <w:sz w:val="20"/>
                <w:szCs w:val="20"/>
              </w:rPr>
            </w:pPr>
          </w:p>
        </w:tc>
        <w:tc>
          <w:tcPr>
            <w:tcW w:w="3249" w:type="dxa"/>
          </w:tcPr>
          <w:p w:rsidR="0032728F" w:rsidRPr="00862CFC" w:rsidRDefault="0032728F" w:rsidP="00BD78F4">
            <w:pPr>
              <w:pStyle w:val="Sinespaciado"/>
              <w:rPr>
                <w:rFonts w:ascii="Arial" w:hAnsi="Arial" w:cs="Arial"/>
                <w:sz w:val="20"/>
                <w:szCs w:val="20"/>
              </w:rPr>
            </w:pPr>
            <w:r w:rsidRPr="00862CFC">
              <w:rPr>
                <w:rFonts w:ascii="Arial" w:hAnsi="Arial" w:cs="Arial"/>
                <w:sz w:val="20"/>
                <w:szCs w:val="20"/>
              </w:rPr>
              <w:t>Notable</w:t>
            </w:r>
          </w:p>
        </w:tc>
        <w:tc>
          <w:tcPr>
            <w:tcW w:w="3249" w:type="dxa"/>
          </w:tcPr>
          <w:p w:rsidR="0032728F" w:rsidRPr="00862CFC" w:rsidRDefault="0032728F" w:rsidP="00BD78F4">
            <w:pPr>
              <w:pStyle w:val="Sinespaciado"/>
              <w:rPr>
                <w:rFonts w:ascii="Arial" w:hAnsi="Arial" w:cs="Arial"/>
                <w:sz w:val="20"/>
                <w:szCs w:val="20"/>
              </w:rPr>
            </w:pPr>
            <w:r w:rsidRPr="004752ED">
              <w:rPr>
                <w:rFonts w:ascii="Calibri" w:hAnsi="Calibri" w:cs="Arial"/>
                <w:sz w:val="20"/>
                <w:szCs w:val="20"/>
              </w:rPr>
              <w:t>Cumple  4 de los indicadores definidos en desempeño excelente</w:t>
            </w:r>
          </w:p>
        </w:tc>
        <w:tc>
          <w:tcPr>
            <w:tcW w:w="3249" w:type="dxa"/>
          </w:tcPr>
          <w:p w:rsidR="0032728F" w:rsidRPr="00862CFC" w:rsidRDefault="0032728F" w:rsidP="00BD78F4">
            <w:pPr>
              <w:pStyle w:val="Sinespaciado"/>
              <w:rPr>
                <w:rFonts w:ascii="Arial" w:hAnsi="Arial" w:cs="Arial"/>
                <w:sz w:val="20"/>
                <w:szCs w:val="20"/>
              </w:rPr>
            </w:pPr>
            <w:r>
              <w:rPr>
                <w:rFonts w:ascii="Arial" w:hAnsi="Arial" w:cs="Arial"/>
                <w:sz w:val="20"/>
                <w:szCs w:val="20"/>
              </w:rPr>
              <w:t>85-94</w:t>
            </w:r>
          </w:p>
        </w:tc>
      </w:tr>
      <w:tr w:rsidR="0032728F" w:rsidRPr="00862CFC" w:rsidTr="00BD78F4">
        <w:tc>
          <w:tcPr>
            <w:tcW w:w="3249" w:type="dxa"/>
            <w:vMerge/>
          </w:tcPr>
          <w:p w:rsidR="0032728F" w:rsidRPr="00862CFC" w:rsidRDefault="0032728F" w:rsidP="00BD78F4">
            <w:pPr>
              <w:pStyle w:val="Sinespaciado"/>
              <w:rPr>
                <w:rFonts w:ascii="Arial" w:hAnsi="Arial" w:cs="Arial"/>
                <w:sz w:val="20"/>
                <w:szCs w:val="20"/>
              </w:rPr>
            </w:pPr>
          </w:p>
        </w:tc>
        <w:tc>
          <w:tcPr>
            <w:tcW w:w="3249" w:type="dxa"/>
          </w:tcPr>
          <w:p w:rsidR="0032728F" w:rsidRPr="00862CFC" w:rsidRDefault="0032728F" w:rsidP="00BD78F4">
            <w:pPr>
              <w:pStyle w:val="Sinespaciado"/>
              <w:rPr>
                <w:rFonts w:ascii="Arial" w:hAnsi="Arial" w:cs="Arial"/>
                <w:sz w:val="20"/>
                <w:szCs w:val="20"/>
              </w:rPr>
            </w:pPr>
            <w:r w:rsidRPr="00862CFC">
              <w:rPr>
                <w:rFonts w:ascii="Arial" w:hAnsi="Arial" w:cs="Arial"/>
                <w:sz w:val="20"/>
                <w:szCs w:val="20"/>
              </w:rPr>
              <w:t>Bueno</w:t>
            </w:r>
          </w:p>
        </w:tc>
        <w:tc>
          <w:tcPr>
            <w:tcW w:w="3249" w:type="dxa"/>
          </w:tcPr>
          <w:p w:rsidR="0032728F" w:rsidRPr="00862CFC" w:rsidRDefault="0032728F" w:rsidP="00BD78F4">
            <w:pPr>
              <w:pStyle w:val="Sinespaciado"/>
              <w:rPr>
                <w:rFonts w:ascii="Arial" w:hAnsi="Arial" w:cs="Arial"/>
                <w:sz w:val="20"/>
                <w:szCs w:val="20"/>
              </w:rPr>
            </w:pPr>
            <w:r w:rsidRPr="004752ED">
              <w:rPr>
                <w:rFonts w:ascii="Calibri" w:hAnsi="Calibri" w:cs="Arial"/>
                <w:sz w:val="20"/>
                <w:szCs w:val="20"/>
              </w:rPr>
              <w:t>Cumple  3 de los indicadores definidos en desempeño excelente</w:t>
            </w:r>
          </w:p>
        </w:tc>
        <w:tc>
          <w:tcPr>
            <w:tcW w:w="3249" w:type="dxa"/>
          </w:tcPr>
          <w:p w:rsidR="0032728F" w:rsidRPr="00862CFC" w:rsidRDefault="0032728F" w:rsidP="00BD78F4">
            <w:pPr>
              <w:pStyle w:val="Sinespaciado"/>
              <w:rPr>
                <w:rFonts w:ascii="Arial" w:hAnsi="Arial" w:cs="Arial"/>
                <w:sz w:val="20"/>
                <w:szCs w:val="20"/>
              </w:rPr>
            </w:pPr>
            <w:r>
              <w:rPr>
                <w:rFonts w:ascii="Arial" w:hAnsi="Arial" w:cs="Arial"/>
                <w:sz w:val="20"/>
                <w:szCs w:val="20"/>
              </w:rPr>
              <w:t>75-84</w:t>
            </w:r>
          </w:p>
        </w:tc>
      </w:tr>
      <w:tr w:rsidR="0032728F" w:rsidRPr="00862CFC" w:rsidTr="00BD78F4">
        <w:tc>
          <w:tcPr>
            <w:tcW w:w="3249" w:type="dxa"/>
            <w:vMerge/>
          </w:tcPr>
          <w:p w:rsidR="0032728F" w:rsidRPr="00862CFC" w:rsidRDefault="0032728F" w:rsidP="00BD78F4">
            <w:pPr>
              <w:pStyle w:val="Sinespaciado"/>
              <w:rPr>
                <w:rFonts w:ascii="Arial" w:hAnsi="Arial" w:cs="Arial"/>
                <w:sz w:val="20"/>
                <w:szCs w:val="20"/>
              </w:rPr>
            </w:pPr>
          </w:p>
        </w:tc>
        <w:tc>
          <w:tcPr>
            <w:tcW w:w="3249" w:type="dxa"/>
          </w:tcPr>
          <w:p w:rsidR="0032728F" w:rsidRPr="00862CFC" w:rsidRDefault="0032728F" w:rsidP="00BD78F4">
            <w:pPr>
              <w:pStyle w:val="Sinespaciado"/>
              <w:rPr>
                <w:rFonts w:ascii="Arial" w:hAnsi="Arial" w:cs="Arial"/>
                <w:sz w:val="20"/>
                <w:szCs w:val="20"/>
              </w:rPr>
            </w:pPr>
            <w:r w:rsidRPr="00862CFC">
              <w:rPr>
                <w:rFonts w:ascii="Arial" w:hAnsi="Arial" w:cs="Arial"/>
                <w:sz w:val="20"/>
                <w:szCs w:val="20"/>
              </w:rPr>
              <w:t>Suficiente</w:t>
            </w:r>
          </w:p>
        </w:tc>
        <w:tc>
          <w:tcPr>
            <w:tcW w:w="3249" w:type="dxa"/>
          </w:tcPr>
          <w:p w:rsidR="0032728F" w:rsidRPr="00862CFC" w:rsidRDefault="0032728F" w:rsidP="00BD78F4">
            <w:pPr>
              <w:pStyle w:val="Sinespaciado"/>
              <w:rPr>
                <w:rFonts w:ascii="Arial" w:hAnsi="Arial" w:cs="Arial"/>
                <w:sz w:val="20"/>
                <w:szCs w:val="20"/>
              </w:rPr>
            </w:pPr>
            <w:r w:rsidRPr="004752ED">
              <w:rPr>
                <w:rFonts w:ascii="Calibri" w:hAnsi="Calibri" w:cs="Arial"/>
                <w:sz w:val="20"/>
                <w:szCs w:val="20"/>
              </w:rPr>
              <w:t>Cumple  2 de los indicadores definidos en desempeño excelente</w:t>
            </w:r>
          </w:p>
        </w:tc>
        <w:tc>
          <w:tcPr>
            <w:tcW w:w="3249" w:type="dxa"/>
          </w:tcPr>
          <w:p w:rsidR="0032728F" w:rsidRPr="00862CFC" w:rsidRDefault="0032728F" w:rsidP="00BD78F4">
            <w:pPr>
              <w:pStyle w:val="Sinespaciado"/>
              <w:rPr>
                <w:rFonts w:ascii="Arial" w:hAnsi="Arial" w:cs="Arial"/>
                <w:sz w:val="20"/>
                <w:szCs w:val="20"/>
              </w:rPr>
            </w:pPr>
            <w:r>
              <w:rPr>
                <w:rFonts w:ascii="Arial" w:hAnsi="Arial" w:cs="Arial"/>
                <w:sz w:val="20"/>
                <w:szCs w:val="20"/>
              </w:rPr>
              <w:t>70-74</w:t>
            </w:r>
          </w:p>
        </w:tc>
      </w:tr>
      <w:tr w:rsidR="0032728F" w:rsidRPr="00862CFC" w:rsidTr="00BD78F4">
        <w:tc>
          <w:tcPr>
            <w:tcW w:w="3249" w:type="dxa"/>
          </w:tcPr>
          <w:p w:rsidR="0032728F" w:rsidRPr="00862CFC" w:rsidRDefault="0032728F" w:rsidP="00BD78F4">
            <w:pPr>
              <w:pStyle w:val="Sinespaciado"/>
              <w:rPr>
                <w:rFonts w:ascii="Arial" w:hAnsi="Arial" w:cs="Arial"/>
                <w:sz w:val="20"/>
                <w:szCs w:val="20"/>
              </w:rPr>
            </w:pPr>
            <w:r w:rsidRPr="00862CFC">
              <w:rPr>
                <w:rFonts w:ascii="Arial" w:hAnsi="Arial" w:cs="Arial"/>
                <w:sz w:val="20"/>
                <w:szCs w:val="20"/>
              </w:rPr>
              <w:t>Competencia No Alcanzada</w:t>
            </w:r>
          </w:p>
        </w:tc>
        <w:tc>
          <w:tcPr>
            <w:tcW w:w="3249" w:type="dxa"/>
          </w:tcPr>
          <w:p w:rsidR="0032728F" w:rsidRPr="00862CFC" w:rsidRDefault="0032728F" w:rsidP="00BD78F4">
            <w:pPr>
              <w:pStyle w:val="Sinespaciado"/>
              <w:rPr>
                <w:rFonts w:ascii="Arial" w:hAnsi="Arial" w:cs="Arial"/>
                <w:sz w:val="20"/>
                <w:szCs w:val="20"/>
              </w:rPr>
            </w:pPr>
            <w:r w:rsidRPr="00862CFC">
              <w:rPr>
                <w:rFonts w:ascii="Arial" w:hAnsi="Arial" w:cs="Arial"/>
                <w:sz w:val="20"/>
                <w:szCs w:val="20"/>
              </w:rPr>
              <w:t>Insuficiente</w:t>
            </w:r>
          </w:p>
        </w:tc>
        <w:tc>
          <w:tcPr>
            <w:tcW w:w="3249" w:type="dxa"/>
          </w:tcPr>
          <w:p w:rsidR="0032728F" w:rsidRPr="00862CFC" w:rsidRDefault="0032728F" w:rsidP="00BD78F4">
            <w:pPr>
              <w:pStyle w:val="Sinespaciado"/>
              <w:rPr>
                <w:rFonts w:ascii="Arial" w:hAnsi="Arial" w:cs="Arial"/>
                <w:sz w:val="20"/>
                <w:szCs w:val="20"/>
              </w:rPr>
            </w:pPr>
            <w:r w:rsidRPr="004752ED">
              <w:rPr>
                <w:rFonts w:ascii="Calibri" w:hAnsi="Calibri" w:cs="Arial"/>
                <w:sz w:val="20"/>
                <w:szCs w:val="20"/>
              </w:rPr>
              <w:t>No se cumple con el 100% de evidencias conceptuales, procedimentales y actitudinales de los indicadores definidos en desempeño excelente.</w:t>
            </w:r>
          </w:p>
        </w:tc>
        <w:tc>
          <w:tcPr>
            <w:tcW w:w="3249" w:type="dxa"/>
          </w:tcPr>
          <w:p w:rsidR="0032728F" w:rsidRPr="00862CFC" w:rsidRDefault="0032728F" w:rsidP="00BD78F4">
            <w:pPr>
              <w:pStyle w:val="Sinespaciado"/>
              <w:rPr>
                <w:rFonts w:ascii="Arial" w:hAnsi="Arial" w:cs="Arial"/>
                <w:sz w:val="20"/>
                <w:szCs w:val="20"/>
              </w:rPr>
            </w:pPr>
            <w:r>
              <w:rPr>
                <w:rFonts w:ascii="Arial" w:hAnsi="Arial" w:cs="Arial"/>
                <w:sz w:val="20"/>
                <w:szCs w:val="20"/>
              </w:rPr>
              <w:t>N. A.</w:t>
            </w:r>
          </w:p>
        </w:tc>
      </w:tr>
    </w:tbl>
    <w:p w:rsidR="0032728F" w:rsidRPr="00862CFC" w:rsidRDefault="0032728F" w:rsidP="0032728F">
      <w:pPr>
        <w:pStyle w:val="Sinespaciado"/>
        <w:rPr>
          <w:rFonts w:ascii="Arial" w:hAnsi="Arial" w:cs="Arial"/>
          <w:sz w:val="20"/>
          <w:szCs w:val="20"/>
        </w:rPr>
      </w:pPr>
    </w:p>
    <w:p w:rsidR="0032728F" w:rsidRPr="00862CFC" w:rsidRDefault="0032728F" w:rsidP="0032728F">
      <w:pPr>
        <w:pStyle w:val="Sinespaciado"/>
        <w:rPr>
          <w:rFonts w:ascii="Arial" w:hAnsi="Arial" w:cs="Arial"/>
          <w:sz w:val="20"/>
          <w:szCs w:val="20"/>
        </w:rPr>
      </w:pPr>
      <w:r w:rsidRPr="00862CFC">
        <w:rPr>
          <w:rFonts w:ascii="Arial" w:hAnsi="Arial" w:cs="Arial"/>
          <w:sz w:val="20"/>
          <w:szCs w:val="20"/>
        </w:rPr>
        <w:t>Matriz de Evaluación (4.11):</w:t>
      </w:r>
    </w:p>
    <w:p w:rsidR="0032728F" w:rsidRPr="00862CFC" w:rsidRDefault="0032728F" w:rsidP="0032728F">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32728F" w:rsidRPr="0080462A" w:rsidTr="00BD78F4">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2728F" w:rsidRPr="0080462A" w:rsidRDefault="0032728F" w:rsidP="00BD78F4">
            <w:pPr>
              <w:spacing w:after="0" w:line="240" w:lineRule="auto"/>
              <w:jc w:val="center"/>
              <w:rPr>
                <w:rFonts w:ascii="Arial" w:eastAsia="Times New Roman" w:hAnsi="Arial" w:cs="Arial"/>
                <w:b/>
                <w:color w:val="000000"/>
                <w:sz w:val="20"/>
                <w:szCs w:val="20"/>
                <w:lang w:eastAsia="es-MX"/>
              </w:rPr>
            </w:pPr>
            <w:r w:rsidRPr="0080462A">
              <w:rPr>
                <w:rFonts w:ascii="Arial" w:eastAsia="Times New Roman" w:hAnsi="Arial" w:cs="Arial"/>
                <w:b/>
                <w:color w:val="000000"/>
                <w:sz w:val="20"/>
                <w:szCs w:val="20"/>
                <w:lang w:eastAsia="es-MX"/>
              </w:rPr>
              <w:lastRenderedPageBreak/>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2728F" w:rsidRPr="0080462A" w:rsidRDefault="0032728F" w:rsidP="00BD78F4">
            <w:pPr>
              <w:spacing w:after="0" w:line="240" w:lineRule="auto"/>
              <w:jc w:val="center"/>
              <w:rPr>
                <w:rFonts w:ascii="Arial" w:eastAsia="Times New Roman" w:hAnsi="Arial" w:cs="Arial"/>
                <w:b/>
                <w:color w:val="000000"/>
                <w:sz w:val="20"/>
                <w:szCs w:val="20"/>
                <w:lang w:eastAsia="es-MX"/>
              </w:rPr>
            </w:pPr>
            <w:r w:rsidRPr="0080462A">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rsidR="0032728F" w:rsidRPr="0080462A" w:rsidRDefault="0032728F" w:rsidP="00BD78F4">
            <w:pPr>
              <w:spacing w:after="0" w:line="240" w:lineRule="auto"/>
              <w:jc w:val="center"/>
              <w:rPr>
                <w:rFonts w:ascii="Arial" w:eastAsia="Times New Roman" w:hAnsi="Arial" w:cs="Arial"/>
                <w:b/>
                <w:color w:val="000000"/>
                <w:sz w:val="20"/>
                <w:szCs w:val="20"/>
                <w:lang w:eastAsia="es-MX"/>
              </w:rPr>
            </w:pPr>
            <w:r w:rsidRPr="0080462A">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2728F" w:rsidRPr="0080462A" w:rsidRDefault="0032728F" w:rsidP="00BD78F4">
            <w:pPr>
              <w:spacing w:after="0" w:line="240" w:lineRule="auto"/>
              <w:jc w:val="center"/>
              <w:rPr>
                <w:rFonts w:ascii="Arial" w:eastAsia="Times New Roman" w:hAnsi="Arial" w:cs="Arial"/>
                <w:b/>
                <w:color w:val="000000"/>
                <w:sz w:val="20"/>
                <w:szCs w:val="20"/>
                <w:lang w:eastAsia="es-MX"/>
              </w:rPr>
            </w:pPr>
            <w:r w:rsidRPr="0080462A">
              <w:rPr>
                <w:rFonts w:ascii="Arial" w:eastAsia="Times New Roman" w:hAnsi="Arial" w:cs="Arial"/>
                <w:b/>
                <w:color w:val="000000"/>
                <w:sz w:val="20"/>
                <w:szCs w:val="20"/>
                <w:lang w:eastAsia="es-MX"/>
              </w:rPr>
              <w:t>Evaluación formativa de la competencia</w:t>
            </w:r>
          </w:p>
        </w:tc>
      </w:tr>
      <w:tr w:rsidR="0032728F" w:rsidRPr="0080462A" w:rsidTr="00BD78F4">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rsidR="0032728F" w:rsidRPr="0080462A" w:rsidRDefault="0032728F" w:rsidP="00BD78F4">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32728F" w:rsidRPr="0080462A" w:rsidRDefault="0032728F" w:rsidP="00BD78F4">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rsidR="0032728F" w:rsidRPr="0080462A" w:rsidRDefault="0032728F" w:rsidP="00BD78F4">
            <w:pPr>
              <w:spacing w:after="0" w:line="240" w:lineRule="auto"/>
              <w:jc w:val="center"/>
              <w:rPr>
                <w:rFonts w:ascii="Arial" w:eastAsia="Times New Roman" w:hAnsi="Arial" w:cs="Arial"/>
                <w:color w:val="000000"/>
                <w:sz w:val="20"/>
                <w:szCs w:val="20"/>
                <w:lang w:eastAsia="es-MX"/>
              </w:rPr>
            </w:pPr>
            <w:r w:rsidRPr="0080462A">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rsidR="0032728F" w:rsidRPr="0080462A" w:rsidRDefault="0032728F" w:rsidP="00BD78F4">
            <w:pPr>
              <w:spacing w:after="0" w:line="240" w:lineRule="auto"/>
              <w:jc w:val="center"/>
              <w:rPr>
                <w:rFonts w:ascii="Arial" w:eastAsia="Times New Roman" w:hAnsi="Arial" w:cs="Arial"/>
                <w:color w:val="000000"/>
                <w:sz w:val="20"/>
                <w:szCs w:val="20"/>
                <w:lang w:eastAsia="es-MX"/>
              </w:rPr>
            </w:pPr>
            <w:r w:rsidRPr="0080462A">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rsidR="0032728F" w:rsidRPr="0080462A" w:rsidRDefault="0032728F" w:rsidP="00BD78F4">
            <w:pPr>
              <w:spacing w:after="0" w:line="240" w:lineRule="auto"/>
              <w:jc w:val="center"/>
              <w:rPr>
                <w:rFonts w:ascii="Arial" w:eastAsia="Times New Roman" w:hAnsi="Arial" w:cs="Arial"/>
                <w:color w:val="000000"/>
                <w:sz w:val="20"/>
                <w:szCs w:val="20"/>
                <w:lang w:eastAsia="es-MX"/>
              </w:rPr>
            </w:pPr>
            <w:r w:rsidRPr="0080462A">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rsidR="0032728F" w:rsidRPr="0080462A" w:rsidRDefault="0032728F" w:rsidP="00BD78F4">
            <w:pPr>
              <w:spacing w:after="0" w:line="240" w:lineRule="auto"/>
              <w:jc w:val="center"/>
              <w:rPr>
                <w:rFonts w:ascii="Arial" w:eastAsia="Times New Roman" w:hAnsi="Arial" w:cs="Arial"/>
                <w:color w:val="000000"/>
                <w:sz w:val="20"/>
                <w:szCs w:val="20"/>
                <w:lang w:eastAsia="es-MX"/>
              </w:rPr>
            </w:pPr>
            <w:r w:rsidRPr="0080462A">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rsidR="0032728F" w:rsidRPr="0080462A" w:rsidRDefault="0032728F" w:rsidP="00BD78F4">
            <w:pPr>
              <w:spacing w:after="0" w:line="240" w:lineRule="auto"/>
              <w:jc w:val="center"/>
              <w:rPr>
                <w:rFonts w:ascii="Arial" w:eastAsia="Times New Roman" w:hAnsi="Arial" w:cs="Arial"/>
                <w:color w:val="000000"/>
                <w:sz w:val="20"/>
                <w:szCs w:val="20"/>
                <w:lang w:eastAsia="es-MX"/>
              </w:rPr>
            </w:pPr>
            <w:r w:rsidRPr="0080462A">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32728F" w:rsidRPr="0080462A" w:rsidRDefault="0032728F" w:rsidP="00BD78F4">
            <w:pPr>
              <w:spacing w:after="0" w:line="240" w:lineRule="auto"/>
              <w:rPr>
                <w:rFonts w:ascii="Arial" w:eastAsia="Times New Roman" w:hAnsi="Arial" w:cs="Arial"/>
                <w:color w:val="000000"/>
                <w:sz w:val="20"/>
                <w:szCs w:val="20"/>
                <w:lang w:eastAsia="es-MX"/>
              </w:rPr>
            </w:pPr>
          </w:p>
        </w:tc>
      </w:tr>
      <w:tr w:rsidR="0032728F" w:rsidRPr="0080462A" w:rsidTr="00BD78F4">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32728F" w:rsidRPr="0080462A" w:rsidRDefault="0032728F" w:rsidP="00BD78F4">
            <w:pPr>
              <w:spacing w:after="0" w:line="240" w:lineRule="auto"/>
              <w:jc w:val="center"/>
              <w:rPr>
                <w:rFonts w:ascii="Arial" w:eastAsia="Times New Roman" w:hAnsi="Arial" w:cs="Arial"/>
                <w:color w:val="000000"/>
                <w:sz w:val="20"/>
                <w:szCs w:val="20"/>
                <w:lang w:eastAsia="es-MX"/>
              </w:rPr>
            </w:pPr>
            <w:r w:rsidRPr="0080462A">
              <w:rPr>
                <w:rFonts w:ascii="Arial" w:eastAsia="Times New Roman" w:hAnsi="Arial" w:cs="Arial"/>
                <w:color w:val="000000"/>
                <w:sz w:val="20"/>
                <w:szCs w:val="20"/>
                <w:lang w:eastAsia="es-MX"/>
              </w:rPr>
              <w:t>EXAMEN</w:t>
            </w:r>
          </w:p>
        </w:tc>
        <w:tc>
          <w:tcPr>
            <w:tcW w:w="851" w:type="dxa"/>
            <w:tcBorders>
              <w:top w:val="nil"/>
              <w:left w:val="nil"/>
              <w:bottom w:val="single" w:sz="4" w:space="0" w:color="auto"/>
              <w:right w:val="single" w:sz="4" w:space="0" w:color="auto"/>
            </w:tcBorders>
            <w:shd w:val="clear" w:color="auto" w:fill="auto"/>
            <w:noWrap/>
            <w:vAlign w:val="bottom"/>
          </w:tcPr>
          <w:p w:rsidR="0032728F" w:rsidRPr="0080462A" w:rsidRDefault="0032728F" w:rsidP="00BD78F4">
            <w:pPr>
              <w:spacing w:after="0" w:line="240" w:lineRule="auto"/>
              <w:jc w:val="center"/>
              <w:rPr>
                <w:rFonts w:ascii="Arial" w:eastAsia="Times New Roman" w:hAnsi="Arial" w:cs="Arial"/>
                <w:color w:val="000000"/>
                <w:sz w:val="20"/>
                <w:szCs w:val="20"/>
                <w:lang w:eastAsia="es-MX"/>
              </w:rPr>
            </w:pPr>
            <w:r w:rsidRPr="0080462A">
              <w:rPr>
                <w:rFonts w:ascii="Arial" w:eastAsia="Times New Roman" w:hAnsi="Arial" w:cs="Arial"/>
                <w:color w:val="000000"/>
                <w:sz w:val="20"/>
                <w:szCs w:val="20"/>
                <w:lang w:eastAsia="es-MX"/>
              </w:rPr>
              <w:t>50%</w:t>
            </w:r>
          </w:p>
        </w:tc>
        <w:tc>
          <w:tcPr>
            <w:tcW w:w="992" w:type="dxa"/>
            <w:tcBorders>
              <w:top w:val="nil"/>
              <w:left w:val="nil"/>
              <w:bottom w:val="single" w:sz="4" w:space="0" w:color="auto"/>
              <w:right w:val="single" w:sz="4" w:space="0" w:color="auto"/>
            </w:tcBorders>
            <w:shd w:val="clear" w:color="auto" w:fill="auto"/>
            <w:noWrap/>
            <w:vAlign w:val="bottom"/>
          </w:tcPr>
          <w:p w:rsidR="0032728F" w:rsidRPr="0080462A" w:rsidRDefault="0032728F" w:rsidP="00BD78F4">
            <w:pPr>
              <w:spacing w:after="0" w:line="240" w:lineRule="auto"/>
              <w:jc w:val="center"/>
              <w:rPr>
                <w:rFonts w:ascii="Arial" w:eastAsia="Times New Roman" w:hAnsi="Arial" w:cs="Arial"/>
                <w:color w:val="000000"/>
                <w:sz w:val="20"/>
                <w:szCs w:val="20"/>
                <w:lang w:eastAsia="es-MX"/>
              </w:rPr>
            </w:pPr>
            <w:r w:rsidRPr="0080462A">
              <w:rPr>
                <w:rFonts w:ascii="Arial" w:eastAsia="Times New Roman" w:hAnsi="Arial" w:cs="Arial"/>
                <w:color w:val="000000"/>
                <w:sz w:val="20"/>
                <w:szCs w:val="20"/>
                <w:lang w:eastAsia="es-MX"/>
              </w:rPr>
              <w:t>47.5-50</w:t>
            </w:r>
          </w:p>
        </w:tc>
        <w:tc>
          <w:tcPr>
            <w:tcW w:w="851" w:type="dxa"/>
            <w:tcBorders>
              <w:top w:val="nil"/>
              <w:left w:val="nil"/>
              <w:bottom w:val="single" w:sz="4" w:space="0" w:color="auto"/>
              <w:right w:val="single" w:sz="4" w:space="0" w:color="auto"/>
            </w:tcBorders>
            <w:shd w:val="clear" w:color="auto" w:fill="auto"/>
            <w:noWrap/>
            <w:vAlign w:val="bottom"/>
          </w:tcPr>
          <w:p w:rsidR="0032728F" w:rsidRPr="0080462A" w:rsidRDefault="0032728F" w:rsidP="00BD78F4">
            <w:pPr>
              <w:spacing w:after="0" w:line="240" w:lineRule="auto"/>
              <w:jc w:val="center"/>
              <w:rPr>
                <w:rFonts w:ascii="Arial" w:eastAsia="Times New Roman" w:hAnsi="Arial" w:cs="Arial"/>
                <w:color w:val="000000"/>
                <w:sz w:val="20"/>
                <w:szCs w:val="20"/>
                <w:lang w:eastAsia="es-MX"/>
              </w:rPr>
            </w:pPr>
            <w:r w:rsidRPr="0080462A">
              <w:rPr>
                <w:rFonts w:ascii="Arial" w:eastAsia="Times New Roman" w:hAnsi="Arial" w:cs="Arial"/>
                <w:color w:val="000000"/>
                <w:sz w:val="20"/>
                <w:szCs w:val="20"/>
                <w:lang w:eastAsia="es-MX"/>
              </w:rPr>
              <w:t>42</w:t>
            </w:r>
            <w:r>
              <w:rPr>
                <w:rFonts w:ascii="Arial" w:eastAsia="Times New Roman" w:hAnsi="Arial" w:cs="Arial"/>
                <w:color w:val="000000"/>
                <w:sz w:val="20"/>
                <w:szCs w:val="20"/>
                <w:lang w:eastAsia="es-MX"/>
              </w:rPr>
              <w:t>.5</w:t>
            </w:r>
            <w:r w:rsidRPr="0080462A">
              <w:rPr>
                <w:rFonts w:ascii="Arial" w:eastAsia="Times New Roman" w:hAnsi="Arial" w:cs="Arial"/>
                <w:color w:val="000000"/>
                <w:sz w:val="20"/>
                <w:szCs w:val="20"/>
                <w:lang w:eastAsia="es-MX"/>
              </w:rPr>
              <w:t>-47</w:t>
            </w:r>
          </w:p>
        </w:tc>
        <w:tc>
          <w:tcPr>
            <w:tcW w:w="850" w:type="dxa"/>
            <w:tcBorders>
              <w:top w:val="nil"/>
              <w:left w:val="nil"/>
              <w:bottom w:val="single" w:sz="4" w:space="0" w:color="auto"/>
              <w:right w:val="single" w:sz="4" w:space="0" w:color="auto"/>
            </w:tcBorders>
            <w:shd w:val="clear" w:color="auto" w:fill="auto"/>
            <w:noWrap/>
            <w:vAlign w:val="bottom"/>
          </w:tcPr>
          <w:p w:rsidR="0032728F" w:rsidRPr="0080462A" w:rsidRDefault="0032728F" w:rsidP="00BD78F4">
            <w:pPr>
              <w:spacing w:after="0" w:line="240" w:lineRule="auto"/>
              <w:jc w:val="center"/>
              <w:rPr>
                <w:rFonts w:ascii="Arial" w:eastAsia="Times New Roman" w:hAnsi="Arial" w:cs="Arial"/>
                <w:color w:val="000000"/>
                <w:sz w:val="20"/>
                <w:szCs w:val="20"/>
                <w:lang w:eastAsia="es-MX"/>
              </w:rPr>
            </w:pPr>
            <w:r w:rsidRPr="0080462A">
              <w:rPr>
                <w:rFonts w:ascii="Arial" w:eastAsia="Times New Roman" w:hAnsi="Arial" w:cs="Arial"/>
                <w:color w:val="000000"/>
                <w:sz w:val="20"/>
                <w:szCs w:val="20"/>
                <w:lang w:eastAsia="es-MX"/>
              </w:rPr>
              <w:t>37.5-42</w:t>
            </w:r>
          </w:p>
        </w:tc>
        <w:tc>
          <w:tcPr>
            <w:tcW w:w="709" w:type="dxa"/>
            <w:tcBorders>
              <w:top w:val="nil"/>
              <w:left w:val="nil"/>
              <w:bottom w:val="single" w:sz="4" w:space="0" w:color="auto"/>
              <w:right w:val="single" w:sz="4" w:space="0" w:color="auto"/>
            </w:tcBorders>
            <w:shd w:val="clear" w:color="auto" w:fill="auto"/>
            <w:noWrap/>
            <w:vAlign w:val="bottom"/>
          </w:tcPr>
          <w:p w:rsidR="0032728F" w:rsidRPr="0080462A" w:rsidRDefault="0032728F" w:rsidP="00BD78F4">
            <w:pPr>
              <w:spacing w:after="0" w:line="240" w:lineRule="auto"/>
              <w:jc w:val="center"/>
              <w:rPr>
                <w:rFonts w:ascii="Arial" w:eastAsia="Times New Roman" w:hAnsi="Arial" w:cs="Arial"/>
                <w:color w:val="000000"/>
                <w:sz w:val="20"/>
                <w:szCs w:val="20"/>
                <w:lang w:eastAsia="es-MX"/>
              </w:rPr>
            </w:pPr>
            <w:r w:rsidRPr="0080462A">
              <w:rPr>
                <w:rFonts w:ascii="Arial" w:eastAsia="Times New Roman" w:hAnsi="Arial" w:cs="Arial"/>
                <w:color w:val="000000"/>
                <w:sz w:val="20"/>
                <w:szCs w:val="20"/>
                <w:lang w:eastAsia="es-MX"/>
              </w:rPr>
              <w:t>35-37</w:t>
            </w:r>
          </w:p>
        </w:tc>
        <w:tc>
          <w:tcPr>
            <w:tcW w:w="992" w:type="dxa"/>
            <w:tcBorders>
              <w:top w:val="nil"/>
              <w:left w:val="nil"/>
              <w:bottom w:val="single" w:sz="4" w:space="0" w:color="auto"/>
              <w:right w:val="single" w:sz="4" w:space="0" w:color="auto"/>
            </w:tcBorders>
            <w:shd w:val="clear" w:color="auto" w:fill="auto"/>
            <w:noWrap/>
            <w:vAlign w:val="bottom"/>
          </w:tcPr>
          <w:p w:rsidR="0032728F" w:rsidRPr="0080462A" w:rsidRDefault="0032728F" w:rsidP="00BD78F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0-34.5</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32728F" w:rsidRPr="0080462A" w:rsidRDefault="005F2203" w:rsidP="00BD78F4">
            <w:pPr>
              <w:spacing w:after="0" w:line="240" w:lineRule="auto"/>
              <w:rPr>
                <w:rFonts w:ascii="Arial" w:eastAsia="Times New Roman" w:hAnsi="Arial" w:cs="Arial"/>
                <w:color w:val="000000"/>
                <w:sz w:val="20"/>
                <w:szCs w:val="20"/>
                <w:lang w:eastAsia="es-MX"/>
              </w:rPr>
            </w:pPr>
            <w:r w:rsidRPr="00097E3C">
              <w:rPr>
                <w:rFonts w:ascii="Arial" w:eastAsia="Times New Roman" w:hAnsi="Arial" w:cs="Arial"/>
                <w:color w:val="000000"/>
                <w:sz w:val="18"/>
                <w:szCs w:val="20"/>
                <w:lang w:eastAsia="es-MX"/>
              </w:rPr>
              <w:t>Demuestra conocimiento y dominio de los temas de la unidad, y la rela</w:t>
            </w:r>
            <w:r>
              <w:rPr>
                <w:rFonts w:ascii="Arial" w:eastAsia="Times New Roman" w:hAnsi="Arial" w:cs="Arial"/>
                <w:color w:val="000000"/>
                <w:sz w:val="18"/>
                <w:szCs w:val="20"/>
                <w:lang w:eastAsia="es-MX"/>
              </w:rPr>
              <w:t>ción que tiene el desarrollo humano en las organizaciones</w:t>
            </w:r>
          </w:p>
        </w:tc>
      </w:tr>
      <w:tr w:rsidR="0032728F" w:rsidRPr="0080462A" w:rsidTr="00BD78F4">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32728F" w:rsidRPr="0080462A" w:rsidRDefault="0032728F" w:rsidP="00BD78F4">
            <w:pPr>
              <w:spacing w:after="0" w:line="240" w:lineRule="auto"/>
              <w:jc w:val="center"/>
              <w:rPr>
                <w:rFonts w:ascii="Arial" w:eastAsia="Times New Roman" w:hAnsi="Arial" w:cs="Arial"/>
                <w:color w:val="000000"/>
                <w:sz w:val="20"/>
                <w:szCs w:val="20"/>
                <w:lang w:eastAsia="es-MX"/>
              </w:rPr>
            </w:pPr>
            <w:r w:rsidRPr="0080462A">
              <w:rPr>
                <w:rFonts w:ascii="Arial" w:eastAsia="Times New Roman" w:hAnsi="Arial" w:cs="Arial"/>
                <w:color w:val="000000"/>
                <w:sz w:val="20"/>
                <w:szCs w:val="20"/>
                <w:lang w:eastAsia="es-MX"/>
              </w:rPr>
              <w:t>PARTICIPACION</w:t>
            </w:r>
          </w:p>
        </w:tc>
        <w:tc>
          <w:tcPr>
            <w:tcW w:w="851" w:type="dxa"/>
            <w:tcBorders>
              <w:top w:val="nil"/>
              <w:left w:val="nil"/>
              <w:bottom w:val="single" w:sz="4" w:space="0" w:color="auto"/>
              <w:right w:val="single" w:sz="4" w:space="0" w:color="auto"/>
            </w:tcBorders>
            <w:shd w:val="clear" w:color="auto" w:fill="auto"/>
            <w:noWrap/>
            <w:vAlign w:val="bottom"/>
          </w:tcPr>
          <w:p w:rsidR="0032728F" w:rsidRPr="0080462A" w:rsidRDefault="0032728F" w:rsidP="00BD78F4">
            <w:pPr>
              <w:spacing w:after="0" w:line="240" w:lineRule="auto"/>
              <w:jc w:val="center"/>
              <w:rPr>
                <w:rFonts w:ascii="Arial" w:eastAsia="Times New Roman" w:hAnsi="Arial" w:cs="Arial"/>
                <w:color w:val="000000"/>
                <w:sz w:val="20"/>
                <w:szCs w:val="20"/>
                <w:lang w:eastAsia="es-MX"/>
              </w:rPr>
            </w:pPr>
            <w:r w:rsidRPr="0080462A">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shd w:val="clear" w:color="auto" w:fill="auto"/>
            <w:noWrap/>
            <w:vAlign w:val="bottom"/>
          </w:tcPr>
          <w:p w:rsidR="0032728F" w:rsidRPr="0080462A" w:rsidRDefault="0032728F" w:rsidP="00BD78F4">
            <w:pPr>
              <w:spacing w:after="0" w:line="240" w:lineRule="auto"/>
              <w:jc w:val="center"/>
              <w:rPr>
                <w:rFonts w:ascii="Arial" w:eastAsia="Times New Roman" w:hAnsi="Arial" w:cs="Arial"/>
                <w:color w:val="000000"/>
                <w:sz w:val="20"/>
                <w:szCs w:val="20"/>
                <w:lang w:eastAsia="es-MX"/>
              </w:rPr>
            </w:pPr>
            <w:r w:rsidRPr="0080462A">
              <w:rPr>
                <w:rFonts w:ascii="Arial" w:eastAsia="Times New Roman" w:hAnsi="Arial" w:cs="Arial"/>
                <w:color w:val="000000"/>
                <w:sz w:val="20"/>
                <w:szCs w:val="20"/>
                <w:lang w:eastAsia="es-MX"/>
              </w:rPr>
              <w:t>19-20</w:t>
            </w:r>
          </w:p>
        </w:tc>
        <w:tc>
          <w:tcPr>
            <w:tcW w:w="851" w:type="dxa"/>
            <w:tcBorders>
              <w:top w:val="nil"/>
              <w:left w:val="nil"/>
              <w:bottom w:val="single" w:sz="4" w:space="0" w:color="auto"/>
              <w:right w:val="single" w:sz="4" w:space="0" w:color="auto"/>
            </w:tcBorders>
            <w:shd w:val="clear" w:color="auto" w:fill="auto"/>
            <w:noWrap/>
            <w:vAlign w:val="bottom"/>
          </w:tcPr>
          <w:p w:rsidR="0032728F" w:rsidRPr="0080462A" w:rsidRDefault="0032728F" w:rsidP="00BD78F4">
            <w:pPr>
              <w:spacing w:after="0" w:line="240" w:lineRule="auto"/>
              <w:jc w:val="center"/>
              <w:rPr>
                <w:rFonts w:ascii="Arial" w:eastAsia="Times New Roman" w:hAnsi="Arial" w:cs="Arial"/>
                <w:color w:val="000000"/>
                <w:sz w:val="20"/>
                <w:szCs w:val="20"/>
                <w:lang w:eastAsia="es-MX"/>
              </w:rPr>
            </w:pPr>
            <w:r w:rsidRPr="0080462A">
              <w:rPr>
                <w:rFonts w:ascii="Arial" w:eastAsia="Times New Roman" w:hAnsi="Arial" w:cs="Arial"/>
                <w:color w:val="000000"/>
                <w:sz w:val="20"/>
                <w:szCs w:val="20"/>
                <w:lang w:eastAsia="es-MX"/>
              </w:rPr>
              <w:t>17-18.8</w:t>
            </w:r>
          </w:p>
        </w:tc>
        <w:tc>
          <w:tcPr>
            <w:tcW w:w="850" w:type="dxa"/>
            <w:tcBorders>
              <w:top w:val="nil"/>
              <w:left w:val="nil"/>
              <w:bottom w:val="single" w:sz="4" w:space="0" w:color="auto"/>
              <w:right w:val="single" w:sz="4" w:space="0" w:color="auto"/>
            </w:tcBorders>
            <w:shd w:val="clear" w:color="auto" w:fill="auto"/>
            <w:noWrap/>
            <w:vAlign w:val="bottom"/>
          </w:tcPr>
          <w:p w:rsidR="0032728F" w:rsidRPr="0080462A" w:rsidRDefault="0032728F" w:rsidP="00BD78F4">
            <w:pPr>
              <w:spacing w:after="0" w:line="240" w:lineRule="auto"/>
              <w:jc w:val="center"/>
              <w:rPr>
                <w:rFonts w:ascii="Arial" w:eastAsia="Times New Roman" w:hAnsi="Arial" w:cs="Arial"/>
                <w:color w:val="000000"/>
                <w:sz w:val="20"/>
                <w:szCs w:val="20"/>
                <w:lang w:eastAsia="es-MX"/>
              </w:rPr>
            </w:pPr>
            <w:r w:rsidRPr="0080462A">
              <w:rPr>
                <w:rFonts w:ascii="Arial" w:eastAsia="Times New Roman" w:hAnsi="Arial" w:cs="Arial"/>
                <w:color w:val="000000"/>
                <w:sz w:val="20"/>
                <w:szCs w:val="20"/>
                <w:lang w:eastAsia="es-MX"/>
              </w:rPr>
              <w:t>15-16.8</w:t>
            </w:r>
          </w:p>
        </w:tc>
        <w:tc>
          <w:tcPr>
            <w:tcW w:w="709" w:type="dxa"/>
            <w:tcBorders>
              <w:top w:val="nil"/>
              <w:left w:val="nil"/>
              <w:bottom w:val="single" w:sz="4" w:space="0" w:color="auto"/>
              <w:right w:val="single" w:sz="4" w:space="0" w:color="auto"/>
            </w:tcBorders>
            <w:shd w:val="clear" w:color="auto" w:fill="auto"/>
            <w:noWrap/>
            <w:vAlign w:val="bottom"/>
          </w:tcPr>
          <w:p w:rsidR="0032728F" w:rsidRPr="0080462A" w:rsidRDefault="0032728F" w:rsidP="00BD78F4">
            <w:pPr>
              <w:spacing w:after="0" w:line="240" w:lineRule="auto"/>
              <w:jc w:val="center"/>
              <w:rPr>
                <w:rFonts w:ascii="Arial" w:eastAsia="Times New Roman" w:hAnsi="Arial" w:cs="Arial"/>
                <w:color w:val="000000"/>
                <w:sz w:val="20"/>
                <w:szCs w:val="20"/>
                <w:lang w:eastAsia="es-MX"/>
              </w:rPr>
            </w:pPr>
            <w:r w:rsidRPr="0080462A">
              <w:rPr>
                <w:rFonts w:ascii="Arial" w:eastAsia="Times New Roman" w:hAnsi="Arial" w:cs="Arial"/>
                <w:color w:val="000000"/>
                <w:sz w:val="20"/>
                <w:szCs w:val="20"/>
                <w:lang w:eastAsia="es-MX"/>
              </w:rPr>
              <w:t>14-14.8</w:t>
            </w:r>
          </w:p>
        </w:tc>
        <w:tc>
          <w:tcPr>
            <w:tcW w:w="992" w:type="dxa"/>
            <w:tcBorders>
              <w:top w:val="nil"/>
              <w:left w:val="nil"/>
              <w:bottom w:val="single" w:sz="4" w:space="0" w:color="auto"/>
              <w:right w:val="single" w:sz="4" w:space="0" w:color="auto"/>
            </w:tcBorders>
            <w:shd w:val="clear" w:color="auto" w:fill="auto"/>
            <w:noWrap/>
            <w:vAlign w:val="bottom"/>
          </w:tcPr>
          <w:p w:rsidR="0032728F" w:rsidRPr="0080462A" w:rsidRDefault="0032728F" w:rsidP="00BD78F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32728F" w:rsidRPr="0080462A" w:rsidRDefault="0032728F" w:rsidP="00BD78F4">
            <w:pPr>
              <w:spacing w:after="0" w:line="240" w:lineRule="auto"/>
              <w:rPr>
                <w:rFonts w:ascii="Arial" w:eastAsia="Times New Roman" w:hAnsi="Arial" w:cs="Arial"/>
                <w:color w:val="000000"/>
                <w:sz w:val="20"/>
                <w:szCs w:val="20"/>
                <w:lang w:eastAsia="es-MX"/>
              </w:rPr>
            </w:pPr>
            <w:r w:rsidRPr="0080462A">
              <w:rPr>
                <w:rFonts w:eastAsia="Times New Roman"/>
                <w:sz w:val="18"/>
                <w:szCs w:val="20"/>
                <w:lang w:eastAsia="es-MX"/>
              </w:rPr>
              <w:t>Demuestra su capacidad crítica y autocrítica del trabajo realizado frente al grupo, así como la habilidad en el uso de las tic, trabaja en equipo, presenta dominio del tema    e incluye ejemplos claros y precisos para la comprensión del grupo</w:t>
            </w:r>
          </w:p>
        </w:tc>
      </w:tr>
      <w:tr w:rsidR="0032728F" w:rsidRPr="0080462A" w:rsidTr="00BD78F4">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32728F" w:rsidRPr="0080462A" w:rsidRDefault="0032728F" w:rsidP="00BD78F4">
            <w:pPr>
              <w:spacing w:after="0" w:line="240" w:lineRule="auto"/>
              <w:jc w:val="center"/>
              <w:rPr>
                <w:rFonts w:ascii="Arial" w:eastAsia="Times New Roman" w:hAnsi="Arial" w:cs="Arial"/>
                <w:color w:val="000000"/>
                <w:sz w:val="20"/>
                <w:szCs w:val="20"/>
                <w:lang w:eastAsia="es-MX"/>
              </w:rPr>
            </w:pPr>
            <w:r w:rsidRPr="0080462A">
              <w:rPr>
                <w:rFonts w:ascii="Arial" w:eastAsia="Times New Roman" w:hAnsi="Arial" w:cs="Arial"/>
                <w:color w:val="000000"/>
                <w:sz w:val="20"/>
                <w:szCs w:val="20"/>
                <w:lang w:eastAsia="es-MX"/>
              </w:rPr>
              <w:t>PORTAFOLIO DE EVIDENCIA</w:t>
            </w:r>
          </w:p>
        </w:tc>
        <w:tc>
          <w:tcPr>
            <w:tcW w:w="851" w:type="dxa"/>
            <w:tcBorders>
              <w:top w:val="nil"/>
              <w:left w:val="nil"/>
              <w:bottom w:val="single" w:sz="4" w:space="0" w:color="auto"/>
              <w:right w:val="single" w:sz="4" w:space="0" w:color="auto"/>
            </w:tcBorders>
            <w:shd w:val="clear" w:color="auto" w:fill="auto"/>
            <w:noWrap/>
            <w:vAlign w:val="bottom"/>
          </w:tcPr>
          <w:p w:rsidR="0032728F" w:rsidRPr="0080462A" w:rsidRDefault="0032728F" w:rsidP="00BD78F4">
            <w:pPr>
              <w:spacing w:after="0" w:line="240" w:lineRule="auto"/>
              <w:jc w:val="center"/>
              <w:rPr>
                <w:rFonts w:ascii="Arial" w:eastAsia="Times New Roman" w:hAnsi="Arial" w:cs="Arial"/>
                <w:color w:val="000000"/>
                <w:sz w:val="20"/>
                <w:szCs w:val="20"/>
                <w:lang w:eastAsia="es-MX"/>
              </w:rPr>
            </w:pPr>
            <w:r w:rsidRPr="0080462A">
              <w:rPr>
                <w:rFonts w:ascii="Arial" w:eastAsia="Times New Roman" w:hAnsi="Arial" w:cs="Arial"/>
                <w:color w:val="000000"/>
                <w:sz w:val="20"/>
                <w:szCs w:val="20"/>
                <w:lang w:eastAsia="es-MX"/>
              </w:rPr>
              <w:t>30%</w:t>
            </w:r>
          </w:p>
        </w:tc>
        <w:tc>
          <w:tcPr>
            <w:tcW w:w="992" w:type="dxa"/>
            <w:tcBorders>
              <w:top w:val="nil"/>
              <w:left w:val="nil"/>
              <w:bottom w:val="single" w:sz="4" w:space="0" w:color="auto"/>
              <w:right w:val="single" w:sz="4" w:space="0" w:color="auto"/>
            </w:tcBorders>
            <w:shd w:val="clear" w:color="auto" w:fill="auto"/>
            <w:noWrap/>
            <w:vAlign w:val="bottom"/>
          </w:tcPr>
          <w:p w:rsidR="0032728F" w:rsidRPr="0080462A" w:rsidRDefault="0032728F" w:rsidP="00BD78F4">
            <w:pPr>
              <w:spacing w:after="0" w:line="240" w:lineRule="auto"/>
              <w:jc w:val="center"/>
              <w:rPr>
                <w:rFonts w:ascii="Arial" w:eastAsia="Times New Roman" w:hAnsi="Arial" w:cs="Arial"/>
                <w:color w:val="000000"/>
                <w:sz w:val="20"/>
                <w:szCs w:val="20"/>
                <w:lang w:eastAsia="es-MX"/>
              </w:rPr>
            </w:pPr>
            <w:r w:rsidRPr="0080462A">
              <w:rPr>
                <w:rFonts w:ascii="Arial" w:eastAsia="Times New Roman" w:hAnsi="Arial" w:cs="Arial"/>
                <w:color w:val="000000"/>
                <w:sz w:val="20"/>
                <w:szCs w:val="20"/>
                <w:lang w:eastAsia="es-MX"/>
              </w:rPr>
              <w:t>28.5-30</w:t>
            </w:r>
          </w:p>
        </w:tc>
        <w:tc>
          <w:tcPr>
            <w:tcW w:w="851" w:type="dxa"/>
            <w:tcBorders>
              <w:top w:val="nil"/>
              <w:left w:val="nil"/>
              <w:bottom w:val="single" w:sz="4" w:space="0" w:color="auto"/>
              <w:right w:val="single" w:sz="4" w:space="0" w:color="auto"/>
            </w:tcBorders>
            <w:shd w:val="clear" w:color="auto" w:fill="auto"/>
            <w:noWrap/>
            <w:vAlign w:val="bottom"/>
          </w:tcPr>
          <w:p w:rsidR="0032728F" w:rsidRPr="0080462A" w:rsidRDefault="0032728F" w:rsidP="00BD78F4">
            <w:pPr>
              <w:spacing w:after="0" w:line="240" w:lineRule="auto"/>
              <w:jc w:val="center"/>
              <w:rPr>
                <w:rFonts w:ascii="Arial" w:eastAsia="Times New Roman" w:hAnsi="Arial" w:cs="Arial"/>
                <w:color w:val="000000"/>
                <w:sz w:val="20"/>
                <w:szCs w:val="20"/>
                <w:lang w:eastAsia="es-MX"/>
              </w:rPr>
            </w:pPr>
            <w:r w:rsidRPr="0080462A">
              <w:rPr>
                <w:rFonts w:ascii="Arial" w:eastAsia="Times New Roman" w:hAnsi="Arial" w:cs="Arial"/>
                <w:color w:val="000000"/>
                <w:sz w:val="20"/>
                <w:szCs w:val="20"/>
                <w:lang w:eastAsia="es-MX"/>
              </w:rPr>
              <w:t>25.5-28.2</w:t>
            </w:r>
          </w:p>
        </w:tc>
        <w:tc>
          <w:tcPr>
            <w:tcW w:w="850" w:type="dxa"/>
            <w:tcBorders>
              <w:top w:val="nil"/>
              <w:left w:val="nil"/>
              <w:bottom w:val="single" w:sz="4" w:space="0" w:color="auto"/>
              <w:right w:val="single" w:sz="4" w:space="0" w:color="auto"/>
            </w:tcBorders>
            <w:shd w:val="clear" w:color="auto" w:fill="auto"/>
            <w:noWrap/>
            <w:vAlign w:val="bottom"/>
          </w:tcPr>
          <w:p w:rsidR="0032728F" w:rsidRPr="0080462A" w:rsidRDefault="0032728F" w:rsidP="00BD78F4">
            <w:pPr>
              <w:spacing w:after="0" w:line="240" w:lineRule="auto"/>
              <w:jc w:val="center"/>
              <w:rPr>
                <w:rFonts w:ascii="Arial" w:eastAsia="Times New Roman" w:hAnsi="Arial" w:cs="Arial"/>
                <w:color w:val="000000"/>
                <w:sz w:val="20"/>
                <w:szCs w:val="20"/>
                <w:lang w:eastAsia="es-MX"/>
              </w:rPr>
            </w:pPr>
            <w:r w:rsidRPr="0080462A">
              <w:rPr>
                <w:rFonts w:ascii="Arial" w:eastAsia="Times New Roman" w:hAnsi="Arial" w:cs="Arial"/>
                <w:color w:val="000000"/>
                <w:sz w:val="20"/>
                <w:szCs w:val="20"/>
                <w:lang w:eastAsia="es-MX"/>
              </w:rPr>
              <w:t>22.5-25.2</w:t>
            </w:r>
          </w:p>
        </w:tc>
        <w:tc>
          <w:tcPr>
            <w:tcW w:w="709" w:type="dxa"/>
            <w:tcBorders>
              <w:top w:val="nil"/>
              <w:left w:val="nil"/>
              <w:bottom w:val="single" w:sz="4" w:space="0" w:color="auto"/>
              <w:right w:val="single" w:sz="4" w:space="0" w:color="auto"/>
            </w:tcBorders>
            <w:shd w:val="clear" w:color="auto" w:fill="auto"/>
            <w:noWrap/>
            <w:vAlign w:val="bottom"/>
          </w:tcPr>
          <w:p w:rsidR="0032728F" w:rsidRPr="0080462A" w:rsidRDefault="0032728F" w:rsidP="00BD78F4">
            <w:pPr>
              <w:spacing w:after="0" w:line="240" w:lineRule="auto"/>
              <w:jc w:val="center"/>
              <w:rPr>
                <w:rFonts w:ascii="Arial" w:eastAsia="Times New Roman" w:hAnsi="Arial" w:cs="Arial"/>
                <w:color w:val="000000"/>
                <w:sz w:val="20"/>
                <w:szCs w:val="20"/>
                <w:lang w:eastAsia="es-MX"/>
              </w:rPr>
            </w:pPr>
            <w:r w:rsidRPr="0080462A">
              <w:rPr>
                <w:rFonts w:ascii="Arial" w:eastAsia="Times New Roman" w:hAnsi="Arial" w:cs="Arial"/>
                <w:color w:val="000000"/>
                <w:sz w:val="20"/>
                <w:szCs w:val="20"/>
                <w:lang w:eastAsia="es-MX"/>
              </w:rPr>
              <w:t>21-22.2</w:t>
            </w:r>
          </w:p>
        </w:tc>
        <w:tc>
          <w:tcPr>
            <w:tcW w:w="992" w:type="dxa"/>
            <w:tcBorders>
              <w:top w:val="nil"/>
              <w:left w:val="nil"/>
              <w:bottom w:val="single" w:sz="4" w:space="0" w:color="auto"/>
              <w:right w:val="single" w:sz="4" w:space="0" w:color="auto"/>
            </w:tcBorders>
            <w:shd w:val="clear" w:color="auto" w:fill="auto"/>
            <w:noWrap/>
            <w:vAlign w:val="bottom"/>
          </w:tcPr>
          <w:p w:rsidR="0032728F" w:rsidRPr="0080462A" w:rsidRDefault="0032728F" w:rsidP="00BD78F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0-20.7</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32728F" w:rsidRPr="0080462A" w:rsidRDefault="0032728F" w:rsidP="00BD78F4">
            <w:pPr>
              <w:spacing w:after="0" w:line="240" w:lineRule="auto"/>
              <w:jc w:val="both"/>
              <w:rPr>
                <w:rFonts w:ascii="Arial" w:eastAsia="Times New Roman" w:hAnsi="Arial" w:cs="Arial"/>
                <w:color w:val="000000"/>
                <w:sz w:val="20"/>
                <w:szCs w:val="20"/>
                <w:lang w:eastAsia="es-MX"/>
              </w:rPr>
            </w:pPr>
            <w:r w:rsidRPr="0080462A">
              <w:rPr>
                <w:rFonts w:eastAsia="Times New Roman"/>
                <w:sz w:val="18"/>
                <w:szCs w:val="20"/>
                <w:lang w:eastAsia="es-MX"/>
              </w:rPr>
              <w:t>Analiza la información realizando la elaboración de gráficos, describe las ideas principales del tema, no tiene faltas de ortografía, entrega en tiempo y forma el portafolio de evidencia.</w:t>
            </w:r>
          </w:p>
        </w:tc>
      </w:tr>
      <w:tr w:rsidR="0032728F" w:rsidRPr="0080462A" w:rsidTr="00BD78F4">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rsidR="0032728F" w:rsidRPr="0080462A" w:rsidRDefault="0032728F" w:rsidP="00BD78F4">
            <w:pPr>
              <w:spacing w:after="0" w:line="240" w:lineRule="auto"/>
              <w:jc w:val="center"/>
              <w:rPr>
                <w:rFonts w:ascii="Arial" w:eastAsia="Times New Roman" w:hAnsi="Arial" w:cs="Arial"/>
                <w:color w:val="000000"/>
                <w:sz w:val="20"/>
                <w:szCs w:val="20"/>
                <w:lang w:eastAsia="es-MX"/>
              </w:rPr>
            </w:pPr>
            <w:r w:rsidRPr="0080462A">
              <w:rPr>
                <w:rFonts w:ascii="Arial" w:eastAsia="Times New Roman" w:hAnsi="Arial" w:cs="Arial"/>
                <w:color w:val="000000"/>
                <w:sz w:val="20"/>
                <w:szCs w:val="20"/>
                <w:lang w:eastAsia="es-MX"/>
              </w:rPr>
              <w:t> </w:t>
            </w:r>
          </w:p>
          <w:p w:rsidR="0032728F" w:rsidRPr="0080462A" w:rsidRDefault="0032728F" w:rsidP="00BD78F4">
            <w:pPr>
              <w:spacing w:after="0" w:line="240" w:lineRule="auto"/>
              <w:jc w:val="center"/>
              <w:rPr>
                <w:rFonts w:ascii="Arial" w:eastAsia="Times New Roman" w:hAnsi="Arial" w:cs="Arial"/>
                <w:color w:val="000000"/>
                <w:sz w:val="20"/>
                <w:szCs w:val="20"/>
                <w:lang w:eastAsia="es-MX"/>
              </w:rPr>
            </w:pPr>
            <w:r w:rsidRPr="0080462A">
              <w:rPr>
                <w:rFonts w:ascii="Arial" w:eastAsia="Times New Roman" w:hAnsi="Arial" w:cs="Arial"/>
                <w:color w:val="000000"/>
                <w:sz w:val="20"/>
                <w:szCs w:val="20"/>
                <w:lang w:eastAsia="es-MX"/>
              </w:rPr>
              <w:t>Total                                                            100%</w:t>
            </w:r>
          </w:p>
        </w:tc>
        <w:tc>
          <w:tcPr>
            <w:tcW w:w="992" w:type="dxa"/>
            <w:tcBorders>
              <w:top w:val="nil"/>
              <w:left w:val="nil"/>
              <w:bottom w:val="single" w:sz="4" w:space="0" w:color="auto"/>
              <w:right w:val="single" w:sz="4" w:space="0" w:color="auto"/>
            </w:tcBorders>
            <w:shd w:val="clear" w:color="auto" w:fill="auto"/>
            <w:noWrap/>
            <w:vAlign w:val="bottom"/>
          </w:tcPr>
          <w:p w:rsidR="0032728F" w:rsidRPr="0080462A" w:rsidRDefault="0032728F" w:rsidP="00BD78F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rsidR="0032728F" w:rsidRPr="0080462A" w:rsidRDefault="0032728F" w:rsidP="00BD78F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rsidR="0032728F" w:rsidRPr="0080462A" w:rsidRDefault="0032728F" w:rsidP="00BD78F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rsidR="0032728F" w:rsidRPr="0080462A" w:rsidRDefault="0032728F" w:rsidP="00BD78F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rsidR="0032728F" w:rsidRPr="0080462A" w:rsidRDefault="0032728F" w:rsidP="00BD78F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32728F" w:rsidRPr="0080462A" w:rsidRDefault="0032728F" w:rsidP="00BD78F4">
            <w:pPr>
              <w:spacing w:after="0" w:line="240" w:lineRule="auto"/>
              <w:jc w:val="center"/>
              <w:rPr>
                <w:rFonts w:ascii="Arial" w:eastAsia="Times New Roman" w:hAnsi="Arial" w:cs="Arial"/>
                <w:color w:val="000000"/>
                <w:sz w:val="20"/>
                <w:szCs w:val="20"/>
                <w:lang w:eastAsia="es-MX"/>
              </w:rPr>
            </w:pPr>
          </w:p>
        </w:tc>
      </w:tr>
    </w:tbl>
    <w:p w:rsidR="0032728F" w:rsidRPr="00862CFC" w:rsidRDefault="0032728F" w:rsidP="0032728F">
      <w:pPr>
        <w:pStyle w:val="Sinespaciado"/>
        <w:rPr>
          <w:rFonts w:ascii="Arial" w:hAnsi="Arial" w:cs="Arial"/>
          <w:sz w:val="20"/>
          <w:szCs w:val="20"/>
        </w:rPr>
      </w:pPr>
    </w:p>
    <w:p w:rsidR="0032728F" w:rsidRPr="00862CFC" w:rsidRDefault="0032728F" w:rsidP="0032728F">
      <w:pPr>
        <w:pStyle w:val="Sinespaciado"/>
        <w:jc w:val="both"/>
        <w:rPr>
          <w:rFonts w:ascii="Arial" w:hAnsi="Arial" w:cs="Arial"/>
          <w:sz w:val="20"/>
          <w:szCs w:val="20"/>
        </w:rPr>
      </w:pPr>
      <w:r w:rsidRPr="00862CFC">
        <w:rPr>
          <w:rFonts w:ascii="Arial" w:hAnsi="Arial" w:cs="Arial"/>
          <w:sz w:val="20"/>
          <w:szCs w:val="20"/>
        </w:rPr>
        <w:t>Nota: este apartado número 4 de la instrumentación didáctica para la formación y desarrollo de competencias profesionales se repite, de acuerdo al número de competencias específicas de los temas de asignatura.</w:t>
      </w:r>
    </w:p>
    <w:p w:rsidR="0032728F" w:rsidRPr="00862CFC" w:rsidRDefault="0032728F" w:rsidP="0032728F">
      <w:pPr>
        <w:pStyle w:val="Sinespaciado"/>
        <w:jc w:val="both"/>
        <w:rPr>
          <w:rFonts w:ascii="Arial" w:hAnsi="Arial" w:cs="Arial"/>
          <w:sz w:val="20"/>
          <w:szCs w:val="20"/>
        </w:rPr>
      </w:pPr>
    </w:p>
    <w:p w:rsidR="00731ABE" w:rsidRPr="00862CFC" w:rsidRDefault="00731ABE" w:rsidP="00731ABE">
      <w:pPr>
        <w:pStyle w:val="Sinespaciado"/>
        <w:numPr>
          <w:ilvl w:val="0"/>
          <w:numId w:val="20"/>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731ABE" w:rsidRPr="00862CFC" w:rsidTr="00BD78F4">
        <w:tc>
          <w:tcPr>
            <w:tcW w:w="1838" w:type="dxa"/>
          </w:tcPr>
          <w:p w:rsidR="00731ABE" w:rsidRPr="00862CFC" w:rsidRDefault="00731ABE" w:rsidP="00BD78F4">
            <w:pPr>
              <w:pStyle w:val="Sinespaciado"/>
              <w:rPr>
                <w:rFonts w:ascii="Arial" w:hAnsi="Arial" w:cs="Arial"/>
                <w:sz w:val="20"/>
                <w:szCs w:val="20"/>
              </w:rPr>
            </w:pPr>
            <w:r w:rsidRPr="00862CFC">
              <w:rPr>
                <w:rFonts w:ascii="Arial" w:hAnsi="Arial" w:cs="Arial"/>
                <w:sz w:val="20"/>
                <w:szCs w:val="20"/>
              </w:rPr>
              <w:t>Competencia No.</w:t>
            </w:r>
            <w:r>
              <w:rPr>
                <w:rFonts w:ascii="Arial" w:hAnsi="Arial" w:cs="Arial"/>
                <w:sz w:val="20"/>
                <w:szCs w:val="20"/>
              </w:rPr>
              <w:t xml:space="preserve">                    </w:t>
            </w:r>
          </w:p>
        </w:tc>
        <w:tc>
          <w:tcPr>
            <w:tcW w:w="1418" w:type="dxa"/>
          </w:tcPr>
          <w:p w:rsidR="00731ABE" w:rsidRPr="00862CFC" w:rsidRDefault="00731ABE" w:rsidP="00BD78F4">
            <w:pPr>
              <w:pStyle w:val="Sinespaciado"/>
              <w:rPr>
                <w:rFonts w:ascii="Arial" w:hAnsi="Arial" w:cs="Arial"/>
                <w:sz w:val="20"/>
                <w:szCs w:val="20"/>
              </w:rPr>
            </w:pPr>
          </w:p>
        </w:tc>
        <w:tc>
          <w:tcPr>
            <w:tcW w:w="1984" w:type="dxa"/>
            <w:tcBorders>
              <w:bottom w:val="single" w:sz="4" w:space="0" w:color="auto"/>
            </w:tcBorders>
          </w:tcPr>
          <w:p w:rsidR="00731ABE" w:rsidRPr="00862CFC" w:rsidRDefault="00731ABE" w:rsidP="00BD78F4">
            <w:pPr>
              <w:pStyle w:val="Sinespaciado"/>
              <w:rPr>
                <w:rFonts w:ascii="Arial" w:hAnsi="Arial" w:cs="Arial"/>
                <w:sz w:val="20"/>
                <w:szCs w:val="20"/>
              </w:rPr>
            </w:pPr>
            <w:r>
              <w:rPr>
                <w:rFonts w:ascii="Arial" w:hAnsi="Arial" w:cs="Arial"/>
                <w:sz w:val="20"/>
                <w:szCs w:val="20"/>
              </w:rPr>
              <w:t>4</w:t>
            </w:r>
          </w:p>
        </w:tc>
        <w:tc>
          <w:tcPr>
            <w:tcW w:w="1985" w:type="dxa"/>
          </w:tcPr>
          <w:p w:rsidR="00731ABE" w:rsidRPr="00862CFC" w:rsidRDefault="00731ABE" w:rsidP="00BD78F4">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rsidR="00731ABE" w:rsidRPr="00950032" w:rsidRDefault="00100A44" w:rsidP="00100A44">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Desarrolla habilidades de expresión oral y escrita para comunicarse adecuadamente a través de presentaciones efectivas.</w:t>
            </w:r>
          </w:p>
        </w:tc>
      </w:tr>
    </w:tbl>
    <w:p w:rsidR="00731ABE" w:rsidRPr="00862CFC" w:rsidRDefault="00731ABE" w:rsidP="00731ABE">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731ABE" w:rsidRPr="00862CFC" w:rsidTr="00BD78F4">
        <w:tc>
          <w:tcPr>
            <w:tcW w:w="2599" w:type="dxa"/>
          </w:tcPr>
          <w:p w:rsidR="00731ABE" w:rsidRPr="00862CFC" w:rsidRDefault="00731ABE" w:rsidP="00BD78F4">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rsidR="00731ABE" w:rsidRPr="00862CFC" w:rsidRDefault="00731ABE" w:rsidP="00BD78F4">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rsidR="00731ABE" w:rsidRPr="00862CFC" w:rsidRDefault="00731ABE" w:rsidP="00BD78F4">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rsidR="00731ABE" w:rsidRPr="00862CFC" w:rsidRDefault="00731ABE" w:rsidP="00BD78F4">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rsidR="00731ABE" w:rsidRPr="00862CFC" w:rsidRDefault="00731ABE" w:rsidP="00BD78F4">
            <w:pPr>
              <w:pStyle w:val="Sinespaciado"/>
              <w:rPr>
                <w:rFonts w:ascii="Arial" w:hAnsi="Arial" w:cs="Arial"/>
                <w:sz w:val="20"/>
                <w:szCs w:val="20"/>
              </w:rPr>
            </w:pPr>
            <w:r w:rsidRPr="00862CFC">
              <w:rPr>
                <w:rFonts w:ascii="Arial" w:hAnsi="Arial" w:cs="Arial"/>
                <w:sz w:val="20"/>
                <w:szCs w:val="20"/>
              </w:rPr>
              <w:t>Horas teórico-práctica</w:t>
            </w:r>
          </w:p>
        </w:tc>
      </w:tr>
      <w:tr w:rsidR="00731ABE" w:rsidRPr="00862CFC" w:rsidTr="00BD78F4">
        <w:tc>
          <w:tcPr>
            <w:tcW w:w="2599" w:type="dxa"/>
          </w:tcPr>
          <w:p w:rsidR="00731ABE" w:rsidRDefault="00100A44" w:rsidP="005E6180">
            <w:pPr>
              <w:autoSpaceDE w:val="0"/>
              <w:autoSpaceDN w:val="0"/>
              <w:adjustRightInd w:val="0"/>
              <w:rPr>
                <w:rFonts w:ascii="Arial" w:hAnsi="Arial" w:cs="Arial"/>
                <w:sz w:val="24"/>
                <w:szCs w:val="24"/>
              </w:rPr>
            </w:pPr>
            <w:r>
              <w:rPr>
                <w:rFonts w:ascii="Arial" w:hAnsi="Arial" w:cs="Arial"/>
                <w:sz w:val="24"/>
                <w:szCs w:val="24"/>
              </w:rPr>
              <w:lastRenderedPageBreak/>
              <w:t>IV. APRENDER A COMUNICARSE.</w:t>
            </w:r>
          </w:p>
          <w:p w:rsidR="00100A44" w:rsidRDefault="00100A44" w:rsidP="00100A44">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4.1.1. Lectura en voz alta.</w:t>
            </w:r>
          </w:p>
          <w:p w:rsidR="00100A44" w:rsidRDefault="00100A44" w:rsidP="00100A44">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4.1.1.1. Tono.</w:t>
            </w:r>
          </w:p>
          <w:p w:rsidR="00100A44" w:rsidRDefault="00100A44" w:rsidP="00100A44">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4.1.1.2. Intensidad.</w:t>
            </w:r>
          </w:p>
          <w:p w:rsidR="00100A44" w:rsidRDefault="00100A44" w:rsidP="00100A44">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4.1.1.3. Ritmo.</w:t>
            </w:r>
          </w:p>
          <w:p w:rsidR="00100A44" w:rsidRDefault="00100A44" w:rsidP="00100A44">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4.1.2. Elementos para hablar en público.</w:t>
            </w:r>
          </w:p>
          <w:p w:rsidR="00100A44" w:rsidRDefault="00100A44" w:rsidP="00100A44">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4.1.2.1. Elección del tema.</w:t>
            </w:r>
          </w:p>
          <w:p w:rsidR="00100A44" w:rsidRDefault="00100A44" w:rsidP="00100A44">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4.1.2.2. Preparación del escrito.</w:t>
            </w:r>
          </w:p>
          <w:p w:rsidR="00100A44" w:rsidRDefault="00100A44" w:rsidP="00100A44">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4.1.2.3. Preparación personal para</w:t>
            </w:r>
          </w:p>
          <w:p w:rsidR="00100A44" w:rsidRDefault="00100A44" w:rsidP="00100A44">
            <w:pPr>
              <w:autoSpaceDE w:val="0"/>
              <w:autoSpaceDN w:val="0"/>
              <w:adjustRightInd w:val="0"/>
              <w:rPr>
                <w:rFonts w:ascii="TimesNewRomanPSMT" w:hAnsi="TimesNewRomanPSMT" w:cs="TimesNewRomanPSMT"/>
                <w:sz w:val="24"/>
                <w:szCs w:val="24"/>
              </w:rPr>
            </w:pPr>
            <w:proofErr w:type="gramStart"/>
            <w:r>
              <w:rPr>
                <w:rFonts w:ascii="TimesNewRomanPSMT" w:hAnsi="TimesNewRomanPSMT" w:cs="TimesNewRomanPSMT"/>
                <w:sz w:val="24"/>
                <w:szCs w:val="24"/>
              </w:rPr>
              <w:t>hablar</w:t>
            </w:r>
            <w:proofErr w:type="gramEnd"/>
            <w:r>
              <w:rPr>
                <w:rFonts w:ascii="TimesNewRomanPSMT" w:hAnsi="TimesNewRomanPSMT" w:cs="TimesNewRomanPSMT"/>
                <w:sz w:val="24"/>
                <w:szCs w:val="24"/>
              </w:rPr>
              <w:t xml:space="preserve"> en público.</w:t>
            </w:r>
          </w:p>
          <w:p w:rsidR="00100A44" w:rsidRDefault="00100A44" w:rsidP="00100A44">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4.1.2.4. Lenguaje corporal.</w:t>
            </w:r>
          </w:p>
          <w:p w:rsidR="00100A44" w:rsidRDefault="00100A44" w:rsidP="00100A44">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4.1.2.5. Presentaciones efectivas.</w:t>
            </w:r>
          </w:p>
          <w:p w:rsidR="00100A44" w:rsidRDefault="00100A44" w:rsidP="00100A44">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4.2. Comunicación escrita</w:t>
            </w:r>
          </w:p>
          <w:p w:rsidR="00100A44" w:rsidRDefault="00100A44" w:rsidP="00100A44">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4.2.1. Tipos de lectura.</w:t>
            </w:r>
          </w:p>
          <w:p w:rsidR="00100A44" w:rsidRDefault="00100A44" w:rsidP="00100A44">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lastRenderedPageBreak/>
              <w:t>4.2.1.1. Lectura Selectiva</w:t>
            </w:r>
          </w:p>
          <w:p w:rsidR="00100A44" w:rsidRDefault="00100A44" w:rsidP="00100A44">
            <w:pPr>
              <w:autoSpaceDE w:val="0"/>
              <w:autoSpaceDN w:val="0"/>
              <w:adjustRightInd w:val="0"/>
              <w:rPr>
                <w:rFonts w:ascii="TimesNewRomanPSMT" w:hAnsi="TimesNewRomanPSMT" w:cs="TimesNewRomanPSMT"/>
                <w:sz w:val="24"/>
                <w:szCs w:val="24"/>
              </w:rPr>
            </w:pPr>
            <w:r>
              <w:rPr>
                <w:rFonts w:ascii="SymbolMT" w:eastAsia="SymbolMT" w:hAnsi="TimesNewRomanPSMT" w:cs="SymbolMT" w:hint="eastAsia"/>
                <w:sz w:val="24"/>
                <w:szCs w:val="24"/>
              </w:rPr>
              <w:t></w:t>
            </w:r>
            <w:r>
              <w:rPr>
                <w:rFonts w:ascii="SymbolMT" w:eastAsia="SymbolMT" w:hAnsi="TimesNewRomanPSMT" w:cs="SymbolMT"/>
                <w:sz w:val="24"/>
                <w:szCs w:val="24"/>
              </w:rPr>
              <w:t xml:space="preserve"> </w:t>
            </w:r>
            <w:r>
              <w:rPr>
                <w:rFonts w:ascii="TimesNewRomanPSMT" w:hAnsi="TimesNewRomanPSMT" w:cs="TimesNewRomanPSMT"/>
                <w:sz w:val="24"/>
                <w:szCs w:val="24"/>
              </w:rPr>
              <w:t>Hojear</w:t>
            </w:r>
          </w:p>
          <w:p w:rsidR="00100A44" w:rsidRDefault="00100A44" w:rsidP="00100A44">
            <w:pPr>
              <w:autoSpaceDE w:val="0"/>
              <w:autoSpaceDN w:val="0"/>
              <w:adjustRightInd w:val="0"/>
              <w:rPr>
                <w:rFonts w:ascii="TimesNewRomanPSMT" w:hAnsi="TimesNewRomanPSMT" w:cs="TimesNewRomanPSMT"/>
                <w:sz w:val="24"/>
                <w:szCs w:val="24"/>
              </w:rPr>
            </w:pPr>
            <w:r>
              <w:rPr>
                <w:rFonts w:ascii="SymbolMT" w:eastAsia="SymbolMT" w:hAnsi="TimesNewRomanPSMT" w:cs="SymbolMT" w:hint="eastAsia"/>
                <w:sz w:val="24"/>
                <w:szCs w:val="24"/>
              </w:rPr>
              <w:t></w:t>
            </w:r>
            <w:r>
              <w:rPr>
                <w:rFonts w:ascii="SymbolMT" w:eastAsia="SymbolMT" w:hAnsi="TimesNewRomanPSMT" w:cs="SymbolMT"/>
                <w:sz w:val="24"/>
                <w:szCs w:val="24"/>
              </w:rPr>
              <w:t xml:space="preserve"> </w:t>
            </w:r>
            <w:r>
              <w:rPr>
                <w:rFonts w:ascii="TimesNewRomanPSMT" w:hAnsi="TimesNewRomanPSMT" w:cs="TimesNewRomanPSMT"/>
                <w:sz w:val="24"/>
                <w:szCs w:val="24"/>
              </w:rPr>
              <w:t>Examinar</w:t>
            </w:r>
          </w:p>
          <w:p w:rsidR="00100A44" w:rsidRDefault="00100A44" w:rsidP="00100A44">
            <w:pPr>
              <w:autoSpaceDE w:val="0"/>
              <w:autoSpaceDN w:val="0"/>
              <w:adjustRightInd w:val="0"/>
              <w:rPr>
                <w:rFonts w:ascii="TimesNewRomanPSMT" w:hAnsi="TimesNewRomanPSMT" w:cs="TimesNewRomanPSMT"/>
                <w:sz w:val="24"/>
                <w:szCs w:val="24"/>
              </w:rPr>
            </w:pPr>
            <w:r>
              <w:rPr>
                <w:rFonts w:ascii="SymbolMT" w:eastAsia="SymbolMT" w:hAnsi="TimesNewRomanPSMT" w:cs="SymbolMT" w:hint="eastAsia"/>
                <w:sz w:val="24"/>
                <w:szCs w:val="24"/>
              </w:rPr>
              <w:t></w:t>
            </w:r>
            <w:r>
              <w:rPr>
                <w:rFonts w:ascii="SymbolMT" w:eastAsia="SymbolMT" w:hAnsi="TimesNewRomanPSMT" w:cs="SymbolMT"/>
                <w:sz w:val="24"/>
                <w:szCs w:val="24"/>
              </w:rPr>
              <w:t xml:space="preserve"> </w:t>
            </w:r>
            <w:r>
              <w:rPr>
                <w:rFonts w:ascii="TimesNewRomanPSMT" w:hAnsi="TimesNewRomanPSMT" w:cs="TimesNewRomanPSMT"/>
                <w:sz w:val="24"/>
                <w:szCs w:val="24"/>
              </w:rPr>
              <w:t>Síntesis</w:t>
            </w:r>
          </w:p>
          <w:p w:rsidR="00100A44" w:rsidRDefault="00100A44" w:rsidP="00100A44">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4.2.1.2. Lectura crítica</w:t>
            </w:r>
          </w:p>
          <w:p w:rsidR="00100A44" w:rsidRDefault="00100A44" w:rsidP="00100A44">
            <w:pPr>
              <w:autoSpaceDE w:val="0"/>
              <w:autoSpaceDN w:val="0"/>
              <w:adjustRightInd w:val="0"/>
              <w:rPr>
                <w:rFonts w:ascii="TimesNewRomanPSMT" w:hAnsi="TimesNewRomanPSMT" w:cs="TimesNewRomanPSMT"/>
                <w:sz w:val="24"/>
                <w:szCs w:val="24"/>
              </w:rPr>
            </w:pPr>
            <w:r>
              <w:rPr>
                <w:rFonts w:ascii="SymbolMT" w:eastAsia="SymbolMT" w:hAnsi="TimesNewRomanPSMT" w:cs="SymbolMT" w:hint="eastAsia"/>
                <w:sz w:val="24"/>
                <w:szCs w:val="24"/>
              </w:rPr>
              <w:t></w:t>
            </w:r>
            <w:r>
              <w:rPr>
                <w:rFonts w:ascii="SymbolMT" w:eastAsia="SymbolMT" w:hAnsi="TimesNewRomanPSMT" w:cs="SymbolMT"/>
                <w:sz w:val="24"/>
                <w:szCs w:val="24"/>
              </w:rPr>
              <w:t xml:space="preserve"> </w:t>
            </w:r>
            <w:r>
              <w:rPr>
                <w:rFonts w:ascii="TimesNewRomanPSMT" w:hAnsi="TimesNewRomanPSMT" w:cs="TimesNewRomanPSMT"/>
                <w:sz w:val="24"/>
                <w:szCs w:val="24"/>
              </w:rPr>
              <w:t>Componentes de la</w:t>
            </w:r>
          </w:p>
          <w:p w:rsidR="00100A44" w:rsidRDefault="00100A44" w:rsidP="00100A44">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lectura</w:t>
            </w:r>
          </w:p>
          <w:p w:rsidR="00100A44" w:rsidRDefault="00100A44" w:rsidP="00100A44">
            <w:pPr>
              <w:autoSpaceDE w:val="0"/>
              <w:autoSpaceDN w:val="0"/>
              <w:adjustRightInd w:val="0"/>
              <w:rPr>
                <w:rFonts w:ascii="TimesNewRomanPSMT" w:hAnsi="TimesNewRomanPSMT" w:cs="TimesNewRomanPSMT"/>
                <w:sz w:val="24"/>
                <w:szCs w:val="24"/>
              </w:rPr>
            </w:pPr>
            <w:r>
              <w:rPr>
                <w:rFonts w:ascii="SymbolMT" w:eastAsia="SymbolMT" w:hAnsi="TimesNewRomanPSMT" w:cs="SymbolMT" w:hint="eastAsia"/>
                <w:sz w:val="24"/>
                <w:szCs w:val="24"/>
              </w:rPr>
              <w:t></w:t>
            </w:r>
            <w:r>
              <w:rPr>
                <w:rFonts w:ascii="SymbolMT" w:eastAsia="SymbolMT" w:hAnsi="TimesNewRomanPSMT" w:cs="SymbolMT"/>
                <w:sz w:val="24"/>
                <w:szCs w:val="24"/>
              </w:rPr>
              <w:t xml:space="preserve"> </w:t>
            </w:r>
            <w:r>
              <w:rPr>
                <w:rFonts w:ascii="TimesNewRomanPSMT" w:hAnsi="TimesNewRomanPSMT" w:cs="TimesNewRomanPSMT"/>
                <w:sz w:val="24"/>
                <w:szCs w:val="24"/>
              </w:rPr>
              <w:t>Identificar mensajes</w:t>
            </w:r>
          </w:p>
          <w:p w:rsidR="00100A44" w:rsidRDefault="00100A44" w:rsidP="00100A44">
            <w:pPr>
              <w:autoSpaceDE w:val="0"/>
              <w:autoSpaceDN w:val="0"/>
              <w:adjustRightInd w:val="0"/>
              <w:rPr>
                <w:rFonts w:ascii="TimesNewRomanPSMT" w:hAnsi="TimesNewRomanPSMT" w:cs="TimesNewRomanPSMT"/>
                <w:sz w:val="24"/>
                <w:szCs w:val="24"/>
              </w:rPr>
            </w:pPr>
            <w:r>
              <w:rPr>
                <w:rFonts w:ascii="SymbolMT" w:eastAsia="SymbolMT" w:hAnsi="TimesNewRomanPSMT" w:cs="SymbolMT" w:hint="eastAsia"/>
                <w:sz w:val="24"/>
                <w:szCs w:val="24"/>
              </w:rPr>
              <w:t></w:t>
            </w:r>
            <w:r>
              <w:rPr>
                <w:rFonts w:ascii="SymbolMT" w:eastAsia="SymbolMT" w:hAnsi="TimesNewRomanPSMT" w:cs="SymbolMT"/>
                <w:sz w:val="24"/>
                <w:szCs w:val="24"/>
              </w:rPr>
              <w:t xml:space="preserve"> </w:t>
            </w:r>
            <w:r>
              <w:rPr>
                <w:rFonts w:ascii="TimesNewRomanPSMT" w:hAnsi="TimesNewRomanPSMT" w:cs="TimesNewRomanPSMT"/>
                <w:sz w:val="24"/>
                <w:szCs w:val="24"/>
              </w:rPr>
              <w:t>Hechos, inferencias y</w:t>
            </w:r>
          </w:p>
          <w:p w:rsidR="00100A44" w:rsidRDefault="00100A44" w:rsidP="00100A44">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opiniones</w:t>
            </w:r>
          </w:p>
          <w:p w:rsidR="00100A44" w:rsidRDefault="00100A44" w:rsidP="00100A44">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4.2.1.3. Lectura de comprensión</w:t>
            </w:r>
          </w:p>
          <w:p w:rsidR="00100A44" w:rsidRDefault="00100A44" w:rsidP="00100A44">
            <w:pPr>
              <w:autoSpaceDE w:val="0"/>
              <w:autoSpaceDN w:val="0"/>
              <w:adjustRightInd w:val="0"/>
              <w:rPr>
                <w:rFonts w:ascii="TimesNewRomanPSMT" w:hAnsi="TimesNewRomanPSMT" w:cs="TimesNewRomanPSMT"/>
                <w:sz w:val="24"/>
                <w:szCs w:val="24"/>
              </w:rPr>
            </w:pPr>
            <w:r>
              <w:rPr>
                <w:rFonts w:ascii="SymbolMT" w:eastAsia="SymbolMT" w:hAnsi="TimesNewRomanPSMT" w:cs="SymbolMT" w:hint="eastAsia"/>
                <w:sz w:val="24"/>
                <w:szCs w:val="24"/>
              </w:rPr>
              <w:t></w:t>
            </w:r>
            <w:r>
              <w:rPr>
                <w:rFonts w:ascii="SymbolMT" w:eastAsia="SymbolMT" w:hAnsi="TimesNewRomanPSMT" w:cs="SymbolMT"/>
                <w:sz w:val="24"/>
                <w:szCs w:val="24"/>
              </w:rPr>
              <w:t xml:space="preserve"> </w:t>
            </w:r>
            <w:r>
              <w:rPr>
                <w:rFonts w:ascii="TimesNewRomanPSMT" w:hAnsi="TimesNewRomanPSMT" w:cs="TimesNewRomanPSMT"/>
                <w:sz w:val="24"/>
                <w:szCs w:val="24"/>
              </w:rPr>
              <w:t>Enunciados de apoyo</w:t>
            </w:r>
          </w:p>
          <w:p w:rsidR="00100A44" w:rsidRDefault="00100A44" w:rsidP="00100A44">
            <w:pPr>
              <w:autoSpaceDE w:val="0"/>
              <w:autoSpaceDN w:val="0"/>
              <w:adjustRightInd w:val="0"/>
              <w:rPr>
                <w:rFonts w:ascii="TimesNewRomanPSMT" w:hAnsi="TimesNewRomanPSMT" w:cs="TimesNewRomanPSMT"/>
                <w:sz w:val="24"/>
                <w:szCs w:val="24"/>
              </w:rPr>
            </w:pPr>
            <w:r>
              <w:rPr>
                <w:rFonts w:ascii="SymbolMT" w:eastAsia="SymbolMT" w:hAnsi="TimesNewRomanPSMT" w:cs="SymbolMT" w:hint="eastAsia"/>
                <w:sz w:val="24"/>
                <w:szCs w:val="24"/>
              </w:rPr>
              <w:t></w:t>
            </w:r>
            <w:r>
              <w:rPr>
                <w:rFonts w:ascii="SymbolMT" w:eastAsia="SymbolMT" w:hAnsi="TimesNewRomanPSMT" w:cs="SymbolMT"/>
                <w:sz w:val="24"/>
                <w:szCs w:val="24"/>
              </w:rPr>
              <w:t xml:space="preserve"> </w:t>
            </w:r>
            <w:r>
              <w:rPr>
                <w:rFonts w:ascii="TimesNewRomanPSMT" w:hAnsi="TimesNewRomanPSMT" w:cs="TimesNewRomanPSMT"/>
                <w:sz w:val="24"/>
                <w:szCs w:val="24"/>
              </w:rPr>
              <w:t>Propósito del autor</w:t>
            </w:r>
          </w:p>
          <w:p w:rsidR="00100A44" w:rsidRDefault="00100A44" w:rsidP="00100A44">
            <w:pPr>
              <w:autoSpaceDE w:val="0"/>
              <w:autoSpaceDN w:val="0"/>
              <w:adjustRightInd w:val="0"/>
              <w:rPr>
                <w:rFonts w:ascii="TimesNewRomanPSMT" w:hAnsi="TimesNewRomanPSMT" w:cs="TimesNewRomanPSMT"/>
                <w:sz w:val="24"/>
                <w:szCs w:val="24"/>
              </w:rPr>
            </w:pPr>
            <w:r>
              <w:rPr>
                <w:rFonts w:ascii="SymbolMT" w:eastAsia="SymbolMT" w:hAnsi="TimesNewRomanPSMT" w:cs="SymbolMT" w:hint="eastAsia"/>
                <w:sz w:val="24"/>
                <w:szCs w:val="24"/>
              </w:rPr>
              <w:t></w:t>
            </w:r>
            <w:r>
              <w:rPr>
                <w:rFonts w:ascii="SymbolMT" w:eastAsia="SymbolMT" w:hAnsi="TimesNewRomanPSMT" w:cs="SymbolMT"/>
                <w:sz w:val="24"/>
                <w:szCs w:val="24"/>
              </w:rPr>
              <w:t xml:space="preserve"> </w:t>
            </w:r>
            <w:r>
              <w:rPr>
                <w:rFonts w:ascii="TimesNewRomanPSMT" w:hAnsi="TimesNewRomanPSMT" w:cs="TimesNewRomanPSMT"/>
                <w:sz w:val="24"/>
                <w:szCs w:val="24"/>
              </w:rPr>
              <w:t>Puntos principales</w:t>
            </w:r>
          </w:p>
          <w:p w:rsidR="00100A44" w:rsidRDefault="00100A44" w:rsidP="00100A44">
            <w:pPr>
              <w:autoSpaceDE w:val="0"/>
              <w:autoSpaceDN w:val="0"/>
              <w:adjustRightInd w:val="0"/>
              <w:rPr>
                <w:rFonts w:ascii="TimesNewRomanPSMT" w:hAnsi="TimesNewRomanPSMT" w:cs="TimesNewRomanPSMT"/>
                <w:sz w:val="24"/>
                <w:szCs w:val="24"/>
              </w:rPr>
            </w:pPr>
            <w:r>
              <w:rPr>
                <w:rFonts w:ascii="SymbolMT" w:eastAsia="SymbolMT" w:hAnsi="TimesNewRomanPSMT" w:cs="SymbolMT" w:hint="eastAsia"/>
                <w:sz w:val="24"/>
                <w:szCs w:val="24"/>
              </w:rPr>
              <w:t></w:t>
            </w:r>
            <w:r>
              <w:rPr>
                <w:rFonts w:ascii="SymbolMT" w:eastAsia="SymbolMT" w:hAnsi="TimesNewRomanPSMT" w:cs="SymbolMT"/>
                <w:sz w:val="24"/>
                <w:szCs w:val="24"/>
              </w:rPr>
              <w:t xml:space="preserve"> </w:t>
            </w:r>
            <w:r>
              <w:rPr>
                <w:rFonts w:ascii="TimesNewRomanPSMT" w:hAnsi="TimesNewRomanPSMT" w:cs="TimesNewRomanPSMT"/>
                <w:sz w:val="24"/>
                <w:szCs w:val="24"/>
              </w:rPr>
              <w:t>Objetivo del texto</w:t>
            </w:r>
          </w:p>
          <w:p w:rsidR="00100A44" w:rsidRDefault="00100A44" w:rsidP="00100A44">
            <w:pPr>
              <w:autoSpaceDE w:val="0"/>
              <w:autoSpaceDN w:val="0"/>
              <w:adjustRightInd w:val="0"/>
              <w:rPr>
                <w:rFonts w:ascii="TimesNewRomanPSMT" w:hAnsi="TimesNewRomanPSMT" w:cs="TimesNewRomanPSMT"/>
                <w:sz w:val="24"/>
                <w:szCs w:val="24"/>
              </w:rPr>
            </w:pPr>
            <w:r>
              <w:rPr>
                <w:rFonts w:ascii="SymbolMT" w:eastAsia="SymbolMT" w:hAnsi="TimesNewRomanPSMT" w:cs="SymbolMT" w:hint="eastAsia"/>
                <w:sz w:val="24"/>
                <w:szCs w:val="24"/>
              </w:rPr>
              <w:lastRenderedPageBreak/>
              <w:t></w:t>
            </w:r>
            <w:r>
              <w:rPr>
                <w:rFonts w:ascii="SymbolMT" w:eastAsia="SymbolMT" w:hAnsi="TimesNewRomanPSMT" w:cs="SymbolMT"/>
                <w:sz w:val="24"/>
                <w:szCs w:val="24"/>
              </w:rPr>
              <w:t xml:space="preserve"> </w:t>
            </w:r>
            <w:r>
              <w:rPr>
                <w:rFonts w:ascii="TimesNewRomanPSMT" w:hAnsi="TimesNewRomanPSMT" w:cs="TimesNewRomanPSMT"/>
                <w:sz w:val="24"/>
                <w:szCs w:val="24"/>
              </w:rPr>
              <w:t>Contradicciones</w:t>
            </w:r>
          </w:p>
          <w:p w:rsidR="00100A44" w:rsidRDefault="00100A44" w:rsidP="00100A44">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internas</w:t>
            </w:r>
          </w:p>
          <w:p w:rsidR="00100A44" w:rsidRDefault="00100A44" w:rsidP="00100A44">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4.2.2. Escribir para pensar y pensar para</w:t>
            </w:r>
          </w:p>
          <w:p w:rsidR="00100A44" w:rsidRDefault="00100A44" w:rsidP="00100A44">
            <w:pPr>
              <w:autoSpaceDE w:val="0"/>
              <w:autoSpaceDN w:val="0"/>
              <w:adjustRightInd w:val="0"/>
              <w:rPr>
                <w:rFonts w:ascii="TimesNewRomanPSMT" w:hAnsi="TimesNewRomanPSMT" w:cs="TimesNewRomanPSMT"/>
                <w:sz w:val="24"/>
                <w:szCs w:val="24"/>
              </w:rPr>
            </w:pPr>
            <w:proofErr w:type="gramStart"/>
            <w:r>
              <w:rPr>
                <w:rFonts w:ascii="TimesNewRomanPSMT" w:hAnsi="TimesNewRomanPSMT" w:cs="TimesNewRomanPSMT"/>
                <w:sz w:val="24"/>
                <w:szCs w:val="24"/>
              </w:rPr>
              <w:t>escribir</w:t>
            </w:r>
            <w:proofErr w:type="gramEnd"/>
            <w:r>
              <w:rPr>
                <w:rFonts w:ascii="TimesNewRomanPSMT" w:hAnsi="TimesNewRomanPSMT" w:cs="TimesNewRomanPSMT"/>
                <w:sz w:val="24"/>
                <w:szCs w:val="24"/>
              </w:rPr>
              <w:t>.</w:t>
            </w:r>
          </w:p>
          <w:p w:rsidR="00100A44" w:rsidRDefault="00100A44" w:rsidP="00100A44">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4.2.2.1. Valoración del vocabulario</w:t>
            </w:r>
          </w:p>
          <w:p w:rsidR="00100A44" w:rsidRDefault="00100A44" w:rsidP="00100A44">
            <w:pPr>
              <w:autoSpaceDE w:val="0"/>
              <w:autoSpaceDN w:val="0"/>
              <w:adjustRightInd w:val="0"/>
              <w:rPr>
                <w:rFonts w:ascii="TimesNewRomanPSMT" w:hAnsi="TimesNewRomanPSMT" w:cs="TimesNewRomanPSMT"/>
                <w:sz w:val="24"/>
                <w:szCs w:val="24"/>
              </w:rPr>
            </w:pPr>
            <w:proofErr w:type="gramStart"/>
            <w:r>
              <w:rPr>
                <w:rFonts w:ascii="TimesNewRomanPSMT" w:hAnsi="TimesNewRomanPSMT" w:cs="TimesNewRomanPSMT"/>
                <w:sz w:val="24"/>
                <w:szCs w:val="24"/>
              </w:rPr>
              <w:t>personal</w:t>
            </w:r>
            <w:proofErr w:type="gramEnd"/>
            <w:r>
              <w:rPr>
                <w:rFonts w:ascii="TimesNewRomanPSMT" w:hAnsi="TimesNewRomanPSMT" w:cs="TimesNewRomanPSMT"/>
                <w:sz w:val="24"/>
                <w:szCs w:val="24"/>
              </w:rPr>
              <w:t>.</w:t>
            </w:r>
          </w:p>
          <w:p w:rsidR="00100A44" w:rsidRDefault="00100A44" w:rsidP="00100A44">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4.2.2.2. Escribir para comunicar:</w:t>
            </w:r>
          </w:p>
          <w:p w:rsidR="00100A44" w:rsidRDefault="00100A44" w:rsidP="00100A44">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ideas, pensamientos y</w:t>
            </w:r>
          </w:p>
          <w:p w:rsidR="00100A44" w:rsidRDefault="00100A44" w:rsidP="00100A44">
            <w:pPr>
              <w:autoSpaceDE w:val="0"/>
              <w:autoSpaceDN w:val="0"/>
              <w:adjustRightInd w:val="0"/>
              <w:rPr>
                <w:rFonts w:ascii="TimesNewRomanPSMT" w:hAnsi="TimesNewRomanPSMT" w:cs="TimesNewRomanPSMT"/>
                <w:sz w:val="24"/>
                <w:szCs w:val="24"/>
              </w:rPr>
            </w:pPr>
            <w:proofErr w:type="gramStart"/>
            <w:r>
              <w:rPr>
                <w:rFonts w:ascii="TimesNewRomanPSMT" w:hAnsi="TimesNewRomanPSMT" w:cs="TimesNewRomanPSMT"/>
                <w:sz w:val="24"/>
                <w:szCs w:val="24"/>
              </w:rPr>
              <w:t>sentimientos</w:t>
            </w:r>
            <w:proofErr w:type="gramEnd"/>
            <w:r>
              <w:rPr>
                <w:rFonts w:ascii="TimesNewRomanPSMT" w:hAnsi="TimesNewRomanPSMT" w:cs="TimesNewRomanPSMT"/>
                <w:sz w:val="24"/>
                <w:szCs w:val="24"/>
              </w:rPr>
              <w:t>.</w:t>
            </w:r>
          </w:p>
          <w:p w:rsidR="00100A44" w:rsidRDefault="00100A44" w:rsidP="00100A44">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4.2.2.3. Redacción de trabajos</w:t>
            </w:r>
          </w:p>
          <w:p w:rsidR="00100A44" w:rsidRPr="0032728F" w:rsidRDefault="00100A44" w:rsidP="00100A44">
            <w:pPr>
              <w:autoSpaceDE w:val="0"/>
              <w:autoSpaceDN w:val="0"/>
              <w:adjustRightInd w:val="0"/>
              <w:rPr>
                <w:rFonts w:ascii="TimesNewRomanPSMT" w:hAnsi="TimesNewRomanPSMT" w:cs="TimesNewRomanPSMT"/>
                <w:sz w:val="24"/>
                <w:szCs w:val="24"/>
              </w:rPr>
            </w:pPr>
            <w:proofErr w:type="gramStart"/>
            <w:r>
              <w:rPr>
                <w:rFonts w:ascii="TimesNewRomanPSMT" w:hAnsi="TimesNewRomanPSMT" w:cs="TimesNewRomanPSMT"/>
                <w:sz w:val="24"/>
                <w:szCs w:val="24"/>
              </w:rPr>
              <w:t>académicos</w:t>
            </w:r>
            <w:proofErr w:type="gramEnd"/>
            <w:r>
              <w:rPr>
                <w:rFonts w:ascii="TimesNewRomanPSMT" w:hAnsi="TimesNewRomanPSMT" w:cs="TimesNewRomanPSMT"/>
                <w:sz w:val="24"/>
                <w:szCs w:val="24"/>
              </w:rPr>
              <w:t>.</w:t>
            </w:r>
          </w:p>
        </w:tc>
        <w:tc>
          <w:tcPr>
            <w:tcW w:w="2599" w:type="dxa"/>
          </w:tcPr>
          <w:p w:rsidR="00100A44" w:rsidRDefault="00100A44" w:rsidP="00100A44">
            <w:pPr>
              <w:autoSpaceDE w:val="0"/>
              <w:autoSpaceDN w:val="0"/>
              <w:adjustRightInd w:val="0"/>
              <w:rPr>
                <w:rFonts w:ascii="TimesNewRomanPSMT" w:eastAsia="SymbolMT" w:hAnsi="TimesNewRomanPSMT" w:cs="TimesNewRomanPSMT"/>
                <w:sz w:val="24"/>
                <w:szCs w:val="24"/>
              </w:rPr>
            </w:pPr>
            <w:r>
              <w:rPr>
                <w:rFonts w:ascii="SymbolMT" w:eastAsia="SymbolMT" w:cs="SymbolMT" w:hint="eastAsia"/>
                <w:sz w:val="24"/>
                <w:szCs w:val="24"/>
              </w:rPr>
              <w:lastRenderedPageBreak/>
              <w:t></w:t>
            </w:r>
            <w:r>
              <w:rPr>
                <w:rFonts w:ascii="SymbolMT" w:eastAsia="SymbolMT" w:cs="SymbolMT"/>
                <w:sz w:val="24"/>
                <w:szCs w:val="24"/>
              </w:rPr>
              <w:t xml:space="preserve"> </w:t>
            </w:r>
            <w:r>
              <w:rPr>
                <w:rFonts w:ascii="TimesNewRomanPSMT" w:eastAsia="SymbolMT" w:hAnsi="TimesNewRomanPSMT" w:cs="TimesNewRomanPSMT"/>
                <w:sz w:val="24"/>
                <w:szCs w:val="24"/>
              </w:rPr>
              <w:t>Leer en voz alta la lectura del cuento</w:t>
            </w:r>
          </w:p>
          <w:p w:rsidR="00100A44" w:rsidRDefault="00100A44" w:rsidP="00100A44">
            <w:pPr>
              <w:autoSpaceDE w:val="0"/>
              <w:autoSpaceDN w:val="0"/>
              <w:adjustRightInd w:val="0"/>
              <w:rPr>
                <w:rFonts w:ascii="TimesNewRomanPSMT" w:eastAsia="SymbolMT" w:hAnsi="TimesNewRomanPSMT" w:cs="TimesNewRomanPSMT"/>
                <w:sz w:val="24"/>
                <w:szCs w:val="24"/>
              </w:rPr>
            </w:pPr>
            <w:r>
              <w:rPr>
                <w:rFonts w:ascii="TimesNewRomanPSMT" w:eastAsia="SymbolMT" w:hAnsi="TimesNewRomanPSMT" w:cs="TimesNewRomanPSMT"/>
                <w:sz w:val="24"/>
                <w:szCs w:val="24"/>
              </w:rPr>
              <w:t>mexicano, aplicar el adecuado tono y ritmo</w:t>
            </w:r>
          </w:p>
          <w:p w:rsidR="00100A44" w:rsidRDefault="00100A44" w:rsidP="00100A44">
            <w:pPr>
              <w:autoSpaceDE w:val="0"/>
              <w:autoSpaceDN w:val="0"/>
              <w:adjustRightInd w:val="0"/>
              <w:rPr>
                <w:rFonts w:ascii="TimesNewRomanPSMT" w:eastAsia="SymbolMT" w:hAnsi="TimesNewRomanPSMT" w:cs="TimesNewRomanPSMT"/>
                <w:sz w:val="24"/>
                <w:szCs w:val="24"/>
              </w:rPr>
            </w:pPr>
            <w:r>
              <w:rPr>
                <w:rFonts w:ascii="TimesNewRomanPSMT" w:eastAsia="SymbolMT" w:hAnsi="TimesNewRomanPSMT" w:cs="TimesNewRomanPSMT"/>
                <w:sz w:val="24"/>
                <w:szCs w:val="24"/>
              </w:rPr>
              <w:t>de voz al momento de hacer la lectura en voz</w:t>
            </w:r>
          </w:p>
          <w:p w:rsidR="00100A44" w:rsidRDefault="00100A44" w:rsidP="00100A44">
            <w:pPr>
              <w:autoSpaceDE w:val="0"/>
              <w:autoSpaceDN w:val="0"/>
              <w:adjustRightInd w:val="0"/>
              <w:rPr>
                <w:rFonts w:ascii="TimesNewRomanPSMT" w:eastAsia="SymbolMT" w:hAnsi="TimesNewRomanPSMT" w:cs="TimesNewRomanPSMT"/>
                <w:sz w:val="24"/>
                <w:szCs w:val="24"/>
              </w:rPr>
            </w:pPr>
            <w:proofErr w:type="gramStart"/>
            <w:r>
              <w:rPr>
                <w:rFonts w:ascii="TimesNewRomanPSMT" w:eastAsia="SymbolMT" w:hAnsi="TimesNewRomanPSMT" w:cs="TimesNewRomanPSMT"/>
                <w:sz w:val="24"/>
                <w:szCs w:val="24"/>
              </w:rPr>
              <w:t>alta</w:t>
            </w:r>
            <w:proofErr w:type="gramEnd"/>
            <w:r>
              <w:rPr>
                <w:rFonts w:ascii="TimesNewRomanPSMT" w:eastAsia="SymbolMT" w:hAnsi="TimesNewRomanPSMT" w:cs="TimesNewRomanPSMT"/>
                <w:sz w:val="24"/>
                <w:szCs w:val="24"/>
              </w:rPr>
              <w:t>.</w:t>
            </w:r>
          </w:p>
          <w:p w:rsidR="00100A44" w:rsidRDefault="00100A44" w:rsidP="00100A44">
            <w:pPr>
              <w:autoSpaceDE w:val="0"/>
              <w:autoSpaceDN w:val="0"/>
              <w:adjustRightInd w:val="0"/>
              <w:rPr>
                <w:rFonts w:ascii="TimesNewRomanPSMT" w:eastAsia="SymbolMT" w:hAnsi="TimesNewRomanPSMT" w:cs="TimesNewRomanPSMT"/>
                <w:sz w:val="24"/>
                <w:szCs w:val="24"/>
              </w:rPr>
            </w:pPr>
            <w:r>
              <w:rPr>
                <w:rFonts w:ascii="SymbolMT" w:eastAsia="SymbolMT" w:cs="SymbolMT" w:hint="eastAsia"/>
                <w:sz w:val="24"/>
                <w:szCs w:val="24"/>
              </w:rPr>
              <w:t></w:t>
            </w:r>
            <w:r>
              <w:rPr>
                <w:rFonts w:ascii="SymbolMT" w:eastAsia="SymbolMT" w:cs="SymbolMT"/>
                <w:sz w:val="24"/>
                <w:szCs w:val="24"/>
              </w:rPr>
              <w:t xml:space="preserve"> </w:t>
            </w:r>
            <w:r>
              <w:rPr>
                <w:rFonts w:ascii="TimesNewRomanPSMT" w:eastAsia="SymbolMT" w:hAnsi="TimesNewRomanPSMT" w:cs="TimesNewRomanPSMT"/>
                <w:sz w:val="24"/>
                <w:szCs w:val="24"/>
              </w:rPr>
              <w:t>Elegir un tema de actualidad y desarrollar un</w:t>
            </w:r>
          </w:p>
          <w:p w:rsidR="00100A44" w:rsidRDefault="00100A44" w:rsidP="00100A44">
            <w:pPr>
              <w:autoSpaceDE w:val="0"/>
              <w:autoSpaceDN w:val="0"/>
              <w:adjustRightInd w:val="0"/>
              <w:rPr>
                <w:rFonts w:ascii="TimesNewRomanPSMT" w:eastAsia="SymbolMT" w:hAnsi="TimesNewRomanPSMT" w:cs="TimesNewRomanPSMT"/>
                <w:sz w:val="24"/>
                <w:szCs w:val="24"/>
              </w:rPr>
            </w:pPr>
            <w:r>
              <w:rPr>
                <w:rFonts w:ascii="TimesNewRomanPSMT" w:eastAsia="SymbolMT" w:hAnsi="TimesNewRomanPSMT" w:cs="TimesNewRomanPSMT"/>
                <w:sz w:val="24"/>
                <w:szCs w:val="24"/>
              </w:rPr>
              <w:t>mensaje de media cuartilla que van a</w:t>
            </w:r>
          </w:p>
          <w:p w:rsidR="00100A44" w:rsidRDefault="00100A44" w:rsidP="00100A44">
            <w:pPr>
              <w:autoSpaceDE w:val="0"/>
              <w:autoSpaceDN w:val="0"/>
              <w:adjustRightInd w:val="0"/>
              <w:rPr>
                <w:rFonts w:ascii="TimesNewRomanPSMT" w:eastAsia="SymbolMT" w:hAnsi="TimesNewRomanPSMT" w:cs="TimesNewRomanPSMT"/>
                <w:sz w:val="24"/>
                <w:szCs w:val="24"/>
              </w:rPr>
            </w:pPr>
            <w:proofErr w:type="gramStart"/>
            <w:r>
              <w:rPr>
                <w:rFonts w:ascii="TimesNewRomanPSMT" w:eastAsia="SymbolMT" w:hAnsi="TimesNewRomanPSMT" w:cs="TimesNewRomanPSMT"/>
                <w:sz w:val="24"/>
                <w:szCs w:val="24"/>
              </w:rPr>
              <w:t>transmitir</w:t>
            </w:r>
            <w:proofErr w:type="gramEnd"/>
            <w:r>
              <w:rPr>
                <w:rFonts w:ascii="TimesNewRomanPSMT" w:eastAsia="SymbolMT" w:hAnsi="TimesNewRomanPSMT" w:cs="TimesNewRomanPSMT"/>
                <w:sz w:val="24"/>
                <w:szCs w:val="24"/>
              </w:rPr>
              <w:t xml:space="preserve"> al grupo.</w:t>
            </w:r>
          </w:p>
          <w:p w:rsidR="00100A44" w:rsidRDefault="00100A44" w:rsidP="00100A44">
            <w:pPr>
              <w:autoSpaceDE w:val="0"/>
              <w:autoSpaceDN w:val="0"/>
              <w:adjustRightInd w:val="0"/>
              <w:rPr>
                <w:rFonts w:ascii="TimesNewRomanPSMT" w:eastAsia="SymbolMT" w:hAnsi="TimesNewRomanPSMT" w:cs="TimesNewRomanPSMT"/>
                <w:sz w:val="24"/>
                <w:szCs w:val="24"/>
              </w:rPr>
            </w:pPr>
            <w:r>
              <w:rPr>
                <w:rFonts w:ascii="SymbolMT" w:eastAsia="SymbolMT" w:cs="SymbolMT" w:hint="eastAsia"/>
                <w:sz w:val="24"/>
                <w:szCs w:val="24"/>
              </w:rPr>
              <w:t></w:t>
            </w:r>
            <w:r>
              <w:rPr>
                <w:rFonts w:ascii="SymbolMT" w:eastAsia="SymbolMT" w:cs="SymbolMT"/>
                <w:sz w:val="24"/>
                <w:szCs w:val="24"/>
              </w:rPr>
              <w:t xml:space="preserve"> </w:t>
            </w:r>
            <w:r>
              <w:rPr>
                <w:rFonts w:ascii="TimesNewRomanPSMT" w:eastAsia="SymbolMT" w:hAnsi="TimesNewRomanPSMT" w:cs="TimesNewRomanPSMT"/>
                <w:sz w:val="24"/>
                <w:szCs w:val="24"/>
              </w:rPr>
              <w:t>Aplicar los diferentes tipos de lectura</w:t>
            </w:r>
          </w:p>
          <w:p w:rsidR="00100A44" w:rsidRDefault="00100A44" w:rsidP="00100A44">
            <w:pPr>
              <w:autoSpaceDE w:val="0"/>
              <w:autoSpaceDN w:val="0"/>
              <w:adjustRightInd w:val="0"/>
              <w:rPr>
                <w:rFonts w:ascii="TimesNewRomanPSMT" w:eastAsia="SymbolMT" w:hAnsi="TimesNewRomanPSMT" w:cs="TimesNewRomanPSMT"/>
                <w:sz w:val="24"/>
                <w:szCs w:val="24"/>
              </w:rPr>
            </w:pPr>
            <w:r>
              <w:rPr>
                <w:rFonts w:ascii="SymbolMT" w:eastAsia="SymbolMT" w:cs="SymbolMT" w:hint="eastAsia"/>
                <w:sz w:val="24"/>
                <w:szCs w:val="24"/>
              </w:rPr>
              <w:t></w:t>
            </w:r>
            <w:r>
              <w:rPr>
                <w:rFonts w:ascii="SymbolMT" w:eastAsia="SymbolMT" w:cs="SymbolMT"/>
                <w:sz w:val="24"/>
                <w:szCs w:val="24"/>
              </w:rPr>
              <w:t xml:space="preserve"> </w:t>
            </w:r>
            <w:r w:rsidR="004F0698">
              <w:rPr>
                <w:rFonts w:ascii="TimesNewRomanPSMT" w:eastAsia="SymbolMT" w:hAnsi="TimesNewRomanPSMT" w:cs="TimesNewRomanPSMT"/>
                <w:sz w:val="24"/>
                <w:szCs w:val="24"/>
              </w:rPr>
              <w:t xml:space="preserve">hacer un análisis de la película una mente brillante, máximo 250 caracteres, la actividad se realizara </w:t>
            </w:r>
            <w:r w:rsidR="004F0698">
              <w:rPr>
                <w:rFonts w:ascii="TimesNewRomanPSMT" w:eastAsia="SymbolMT" w:hAnsi="TimesNewRomanPSMT" w:cs="TimesNewRomanPSMT"/>
                <w:sz w:val="24"/>
                <w:szCs w:val="24"/>
              </w:rPr>
              <w:lastRenderedPageBreak/>
              <w:t>en bina una alumna y un alumno.</w:t>
            </w:r>
            <w:bookmarkStart w:id="0" w:name="_GoBack"/>
            <w:bookmarkEnd w:id="0"/>
          </w:p>
          <w:p w:rsidR="00100A44" w:rsidRDefault="00100A44" w:rsidP="00100A44">
            <w:pPr>
              <w:autoSpaceDE w:val="0"/>
              <w:autoSpaceDN w:val="0"/>
              <w:adjustRightInd w:val="0"/>
              <w:rPr>
                <w:rFonts w:ascii="TimesNewRomanPSMT" w:eastAsia="SymbolMT" w:hAnsi="TimesNewRomanPSMT" w:cs="TimesNewRomanPSMT"/>
                <w:sz w:val="24"/>
                <w:szCs w:val="24"/>
              </w:rPr>
            </w:pPr>
            <w:r>
              <w:rPr>
                <w:rFonts w:ascii="SymbolMT" w:eastAsia="SymbolMT" w:cs="SymbolMT" w:hint="eastAsia"/>
                <w:sz w:val="24"/>
                <w:szCs w:val="24"/>
              </w:rPr>
              <w:t></w:t>
            </w:r>
            <w:r>
              <w:rPr>
                <w:rFonts w:ascii="SymbolMT" w:eastAsia="SymbolMT" w:cs="SymbolMT"/>
                <w:sz w:val="24"/>
                <w:szCs w:val="24"/>
              </w:rPr>
              <w:t xml:space="preserve"> </w:t>
            </w:r>
            <w:r>
              <w:rPr>
                <w:rFonts w:ascii="TimesNewRomanPSMT" w:eastAsia="SymbolMT" w:hAnsi="TimesNewRomanPSMT" w:cs="TimesNewRomanPSMT"/>
                <w:sz w:val="24"/>
                <w:szCs w:val="24"/>
              </w:rPr>
              <w:t>Generar comentarios personales de notas</w:t>
            </w:r>
          </w:p>
          <w:p w:rsidR="00100A44" w:rsidRDefault="00100A44" w:rsidP="00100A44">
            <w:pPr>
              <w:autoSpaceDE w:val="0"/>
              <w:autoSpaceDN w:val="0"/>
              <w:adjustRightInd w:val="0"/>
              <w:rPr>
                <w:rFonts w:ascii="TimesNewRomanPSMT" w:eastAsia="SymbolMT" w:hAnsi="TimesNewRomanPSMT" w:cs="TimesNewRomanPSMT"/>
                <w:sz w:val="24"/>
                <w:szCs w:val="24"/>
              </w:rPr>
            </w:pPr>
            <w:r>
              <w:rPr>
                <w:rFonts w:ascii="TimesNewRomanPSMT" w:eastAsia="SymbolMT" w:hAnsi="TimesNewRomanPSMT" w:cs="TimesNewRomanPSMT"/>
                <w:sz w:val="24"/>
                <w:szCs w:val="24"/>
              </w:rPr>
              <w:t>periodísticas para identificar, revisar</w:t>
            </w:r>
          </w:p>
          <w:p w:rsidR="005E6180" w:rsidRDefault="00100A44" w:rsidP="00100A44">
            <w:pPr>
              <w:autoSpaceDE w:val="0"/>
              <w:autoSpaceDN w:val="0"/>
              <w:adjustRightInd w:val="0"/>
              <w:rPr>
                <w:rFonts w:ascii="TimesNewRomanPSMT" w:eastAsia="SymbolMT" w:hAnsi="TimesNewRomanPSMT" w:cs="TimesNewRomanPSMT"/>
                <w:sz w:val="24"/>
                <w:szCs w:val="24"/>
              </w:rPr>
            </w:pPr>
            <w:proofErr w:type="gramStart"/>
            <w:r>
              <w:rPr>
                <w:rFonts w:ascii="TimesNewRomanPSMT" w:eastAsia="SymbolMT" w:hAnsi="TimesNewRomanPSMT" w:cs="TimesNewRomanPSMT"/>
                <w:sz w:val="24"/>
                <w:szCs w:val="24"/>
              </w:rPr>
              <w:t>ortografía</w:t>
            </w:r>
            <w:proofErr w:type="gramEnd"/>
            <w:r>
              <w:rPr>
                <w:rFonts w:ascii="TimesNewRomanPSMT" w:eastAsia="SymbolMT" w:hAnsi="TimesNewRomanPSMT" w:cs="TimesNewRomanPSMT"/>
                <w:sz w:val="24"/>
                <w:szCs w:val="24"/>
              </w:rPr>
              <w:t>, y el estilo de redacción.</w:t>
            </w:r>
          </w:p>
          <w:p w:rsidR="00984095" w:rsidRPr="0032728F" w:rsidRDefault="00984095" w:rsidP="00100A44">
            <w:pPr>
              <w:autoSpaceDE w:val="0"/>
              <w:autoSpaceDN w:val="0"/>
              <w:adjustRightInd w:val="0"/>
              <w:rPr>
                <w:rFonts w:ascii="TimesNewRomanPSMT" w:hAnsi="TimesNewRomanPSMT" w:cs="TimesNewRomanPSMT"/>
                <w:sz w:val="24"/>
                <w:szCs w:val="24"/>
              </w:rPr>
            </w:pPr>
            <w:r>
              <w:rPr>
                <w:rFonts w:ascii="TimesNewRomanPSMT" w:eastAsia="SymbolMT" w:hAnsi="TimesNewRomanPSMT" w:cs="TimesNewRomanPSMT"/>
                <w:sz w:val="24"/>
                <w:szCs w:val="24"/>
              </w:rPr>
              <w:t>Aplicación de la técnica top master.</w:t>
            </w:r>
          </w:p>
        </w:tc>
        <w:tc>
          <w:tcPr>
            <w:tcW w:w="2599" w:type="dxa"/>
          </w:tcPr>
          <w:p w:rsidR="005E6180" w:rsidRDefault="00832F62" w:rsidP="005E6180">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lastRenderedPageBreak/>
              <w:t xml:space="preserve">El docente proyectara la película en busca de la felicidad y </w:t>
            </w:r>
            <w:r w:rsidR="005E6180">
              <w:rPr>
                <w:rFonts w:ascii="TimesNewRomanPSMT" w:hAnsi="TimesNewRomanPSMT" w:cs="TimesNewRomanPSMT"/>
                <w:sz w:val="24"/>
                <w:szCs w:val="24"/>
              </w:rPr>
              <w:t>Analizar los asp</w:t>
            </w:r>
            <w:r>
              <w:rPr>
                <w:rFonts w:ascii="TimesNewRomanPSMT" w:hAnsi="TimesNewRomanPSMT" w:cs="TimesNewRomanPSMT"/>
                <w:sz w:val="24"/>
                <w:szCs w:val="24"/>
              </w:rPr>
              <w:t>ectos tratados en el tema de la</w:t>
            </w:r>
            <w:r w:rsidR="005E6180">
              <w:rPr>
                <w:rFonts w:ascii="TimesNewRomanPSMT" w:hAnsi="TimesNewRomanPSMT" w:cs="TimesNewRomanPSMT"/>
                <w:sz w:val="24"/>
                <w:szCs w:val="24"/>
              </w:rPr>
              <w:t xml:space="preserve"> película</w:t>
            </w:r>
          </w:p>
          <w:p w:rsidR="00731ABE" w:rsidRDefault="00832F62" w:rsidP="00100A44">
            <w:pPr>
              <w:autoSpaceDE w:val="0"/>
              <w:autoSpaceDN w:val="0"/>
              <w:adjustRightInd w:val="0"/>
              <w:rPr>
                <w:rFonts w:ascii="TimesNewRomanPSMT" w:hAnsi="TimesNewRomanPSMT" w:cs="TimesNewRomanPSMT"/>
                <w:sz w:val="24"/>
                <w:szCs w:val="24"/>
              </w:rPr>
            </w:pPr>
            <w:proofErr w:type="gramStart"/>
            <w:r>
              <w:rPr>
                <w:rFonts w:ascii="TimesNewRomanPSMT" w:hAnsi="TimesNewRomanPSMT" w:cs="TimesNewRomanPSMT"/>
                <w:sz w:val="24"/>
                <w:szCs w:val="24"/>
              </w:rPr>
              <w:t>que</w:t>
            </w:r>
            <w:proofErr w:type="gramEnd"/>
            <w:r>
              <w:rPr>
                <w:rFonts w:ascii="TimesNewRomanPSMT" w:hAnsi="TimesNewRomanPSMT" w:cs="TimesNewRomanPSMT"/>
                <w:sz w:val="24"/>
                <w:szCs w:val="24"/>
              </w:rPr>
              <w:t xml:space="preserve"> muestre a una persona </w:t>
            </w:r>
            <w:r w:rsidR="00100A44">
              <w:rPr>
                <w:rFonts w:ascii="TimesNewRomanPSMT" w:hAnsi="TimesNewRomanPSMT" w:cs="TimesNewRomanPSMT"/>
                <w:sz w:val="24"/>
                <w:szCs w:val="24"/>
              </w:rPr>
              <w:t>con un tono de voz de manera correcta.</w:t>
            </w:r>
          </w:p>
          <w:p w:rsidR="00984095" w:rsidRDefault="00100A44" w:rsidP="00100A44">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Aplicar la técnica top master</w:t>
            </w:r>
            <w:r w:rsidR="00984095">
              <w:rPr>
                <w:rFonts w:ascii="TimesNewRomanPSMT" w:hAnsi="TimesNewRomanPSMT" w:cs="TimesNewRomanPSMT"/>
                <w:sz w:val="24"/>
                <w:szCs w:val="24"/>
              </w:rPr>
              <w:t xml:space="preserve"> en el cual el docente </w:t>
            </w:r>
            <w:proofErr w:type="spellStart"/>
            <w:r w:rsidR="00984095">
              <w:rPr>
                <w:rFonts w:ascii="TimesNewRomanPSMT" w:hAnsi="TimesNewRomanPSMT" w:cs="TimesNewRomanPSMT"/>
                <w:sz w:val="24"/>
                <w:szCs w:val="24"/>
              </w:rPr>
              <w:t>dara</w:t>
            </w:r>
            <w:proofErr w:type="spellEnd"/>
            <w:r w:rsidR="00984095">
              <w:rPr>
                <w:rFonts w:ascii="TimesNewRomanPSMT" w:hAnsi="TimesNewRomanPSMT" w:cs="TimesNewRomanPSMT"/>
                <w:sz w:val="24"/>
                <w:szCs w:val="24"/>
              </w:rPr>
              <w:t xml:space="preserve"> las instrucciones, organizaran equipos: 1. Un presentador</w:t>
            </w:r>
          </w:p>
          <w:p w:rsidR="00984095" w:rsidRDefault="00984095" w:rsidP="00100A44">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 xml:space="preserve">2. </w:t>
            </w:r>
            <w:proofErr w:type="spellStart"/>
            <w:r>
              <w:rPr>
                <w:rFonts w:ascii="TimesNewRomanPSMT" w:hAnsi="TimesNewRomanPSMT" w:cs="TimesNewRomanPSMT"/>
                <w:sz w:val="24"/>
                <w:szCs w:val="24"/>
              </w:rPr>
              <w:t>cronometrista</w:t>
            </w:r>
            <w:proofErr w:type="spellEnd"/>
          </w:p>
          <w:p w:rsidR="00984095" w:rsidRDefault="00984095" w:rsidP="00100A44">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3. juez</w:t>
            </w:r>
          </w:p>
          <w:p w:rsidR="00984095" w:rsidRDefault="00984095" w:rsidP="00100A44">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4. un motivador</w:t>
            </w:r>
          </w:p>
          <w:p w:rsidR="00984095" w:rsidRDefault="00984095" w:rsidP="00100A44">
            <w:pPr>
              <w:autoSpaceDE w:val="0"/>
              <w:autoSpaceDN w:val="0"/>
              <w:adjustRightInd w:val="0"/>
              <w:rPr>
                <w:rFonts w:ascii="TimesNewRomanPSMT" w:hAnsi="TimesNewRomanPSMT" w:cs="TimesNewRomanPSMT"/>
                <w:sz w:val="24"/>
                <w:szCs w:val="24"/>
              </w:rPr>
            </w:pPr>
          </w:p>
          <w:p w:rsidR="00100A44" w:rsidRDefault="00984095" w:rsidP="00100A44">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 xml:space="preserve">En el cual tendrán 2 minutos para presentar un tema de interés, donde </w:t>
            </w:r>
            <w:proofErr w:type="spellStart"/>
            <w:r>
              <w:rPr>
                <w:rFonts w:ascii="TimesNewRomanPSMT" w:hAnsi="TimesNewRomanPSMT" w:cs="TimesNewRomanPSMT"/>
                <w:sz w:val="24"/>
                <w:szCs w:val="24"/>
              </w:rPr>
              <w:t>habre</w:t>
            </w:r>
            <w:proofErr w:type="spellEnd"/>
            <w:r>
              <w:rPr>
                <w:rFonts w:ascii="TimesNewRomanPSMT" w:hAnsi="TimesNewRomanPSMT" w:cs="TimesNewRomanPSMT"/>
                <w:sz w:val="24"/>
                <w:szCs w:val="24"/>
              </w:rPr>
              <w:t xml:space="preserve"> un compañero que presenta al expositor, </w:t>
            </w:r>
            <w:r>
              <w:rPr>
                <w:rFonts w:ascii="TimesNewRomanPSMT" w:hAnsi="TimesNewRomanPSMT" w:cs="TimesNewRomanPSMT"/>
                <w:sz w:val="24"/>
                <w:szCs w:val="24"/>
              </w:rPr>
              <w:lastRenderedPageBreak/>
              <w:t xml:space="preserve">uno del equipo llevara los tiempos en su cronometro, el juez levantara una tarjeta color </w:t>
            </w:r>
            <w:proofErr w:type="spellStart"/>
            <w:r>
              <w:rPr>
                <w:rFonts w:ascii="TimesNewRomanPSMT" w:hAnsi="TimesNewRomanPSMT" w:cs="TimesNewRomanPSMT"/>
                <w:sz w:val="24"/>
                <w:szCs w:val="24"/>
              </w:rPr>
              <w:t>ambar</w:t>
            </w:r>
            <w:proofErr w:type="spellEnd"/>
            <w:r>
              <w:rPr>
                <w:rFonts w:ascii="TimesNewRomanPSMT" w:hAnsi="TimesNewRomanPSMT" w:cs="TimesNewRomanPSMT"/>
                <w:sz w:val="24"/>
                <w:szCs w:val="24"/>
              </w:rPr>
              <w:t xml:space="preserve"> antes de los veinte segundos de terminar, y a los 2 minutos levanta la tarjeta roja que indica que termino los tiempos, al término de esos dos minutos, habrá un compañero que motivara al expositor, todos pasaran y se invierten los roles.</w:t>
            </w:r>
          </w:p>
          <w:p w:rsidR="00731ABE" w:rsidRDefault="00731ABE" w:rsidP="00731ABE">
            <w:pPr>
              <w:autoSpaceDE w:val="0"/>
              <w:autoSpaceDN w:val="0"/>
              <w:adjustRightInd w:val="0"/>
              <w:rPr>
                <w:rFonts w:ascii="TimesNewRomanPSMT" w:hAnsi="TimesNewRomanPSMT" w:cs="TimesNewRomanPSMT"/>
                <w:sz w:val="24"/>
                <w:szCs w:val="24"/>
              </w:rPr>
            </w:pPr>
          </w:p>
          <w:p w:rsidR="00731ABE" w:rsidRDefault="00731ABE" w:rsidP="00731ABE">
            <w:pPr>
              <w:autoSpaceDE w:val="0"/>
              <w:autoSpaceDN w:val="0"/>
              <w:adjustRightInd w:val="0"/>
              <w:rPr>
                <w:rFonts w:ascii="TimesNewRomanPSMT" w:hAnsi="TimesNewRomanPSMT" w:cs="TimesNewRomanPSMT"/>
                <w:sz w:val="24"/>
                <w:szCs w:val="24"/>
              </w:rPr>
            </w:pPr>
          </w:p>
          <w:p w:rsidR="00731ABE" w:rsidRDefault="00731ABE" w:rsidP="00731ABE">
            <w:pPr>
              <w:autoSpaceDE w:val="0"/>
              <w:autoSpaceDN w:val="0"/>
              <w:adjustRightInd w:val="0"/>
              <w:rPr>
                <w:rFonts w:ascii="TimesNewRomanPSMT" w:hAnsi="TimesNewRomanPSMT" w:cs="TimesNewRomanPSMT"/>
                <w:sz w:val="24"/>
                <w:szCs w:val="24"/>
              </w:rPr>
            </w:pPr>
          </w:p>
          <w:p w:rsidR="00731ABE" w:rsidRDefault="00731ABE" w:rsidP="00731ABE">
            <w:pPr>
              <w:autoSpaceDE w:val="0"/>
              <w:autoSpaceDN w:val="0"/>
              <w:adjustRightInd w:val="0"/>
              <w:rPr>
                <w:rFonts w:ascii="TimesNewRomanPSMT" w:hAnsi="TimesNewRomanPSMT" w:cs="TimesNewRomanPSMT"/>
                <w:sz w:val="24"/>
                <w:szCs w:val="24"/>
              </w:rPr>
            </w:pPr>
          </w:p>
          <w:p w:rsidR="00731ABE" w:rsidRDefault="00731ABE" w:rsidP="00731ABE">
            <w:pPr>
              <w:autoSpaceDE w:val="0"/>
              <w:autoSpaceDN w:val="0"/>
              <w:adjustRightInd w:val="0"/>
              <w:rPr>
                <w:rFonts w:ascii="TimesNewRomanPSMT" w:hAnsi="TimesNewRomanPSMT" w:cs="TimesNewRomanPSMT"/>
                <w:sz w:val="24"/>
                <w:szCs w:val="24"/>
              </w:rPr>
            </w:pPr>
          </w:p>
          <w:p w:rsidR="00731ABE" w:rsidRDefault="00731ABE" w:rsidP="00731ABE">
            <w:pPr>
              <w:autoSpaceDE w:val="0"/>
              <w:autoSpaceDN w:val="0"/>
              <w:adjustRightInd w:val="0"/>
              <w:rPr>
                <w:rFonts w:ascii="TimesNewRomanPSMT" w:hAnsi="TimesNewRomanPSMT" w:cs="TimesNewRomanPSMT"/>
                <w:sz w:val="24"/>
                <w:szCs w:val="24"/>
              </w:rPr>
            </w:pPr>
          </w:p>
          <w:p w:rsidR="00731ABE" w:rsidRDefault="00731ABE" w:rsidP="00731ABE">
            <w:pPr>
              <w:autoSpaceDE w:val="0"/>
              <w:autoSpaceDN w:val="0"/>
              <w:adjustRightInd w:val="0"/>
              <w:rPr>
                <w:rFonts w:ascii="TimesNewRomanPSMT" w:hAnsi="TimesNewRomanPSMT" w:cs="TimesNewRomanPSMT"/>
                <w:sz w:val="24"/>
                <w:szCs w:val="24"/>
              </w:rPr>
            </w:pPr>
          </w:p>
          <w:p w:rsidR="00731ABE" w:rsidRDefault="00731ABE" w:rsidP="00731ABE">
            <w:pPr>
              <w:autoSpaceDE w:val="0"/>
              <w:autoSpaceDN w:val="0"/>
              <w:adjustRightInd w:val="0"/>
              <w:rPr>
                <w:rFonts w:ascii="TimesNewRomanPSMT" w:hAnsi="TimesNewRomanPSMT" w:cs="TimesNewRomanPSMT"/>
                <w:sz w:val="24"/>
                <w:szCs w:val="24"/>
              </w:rPr>
            </w:pPr>
          </w:p>
          <w:p w:rsidR="00731ABE" w:rsidRDefault="00731ABE" w:rsidP="00731ABE">
            <w:pPr>
              <w:autoSpaceDE w:val="0"/>
              <w:autoSpaceDN w:val="0"/>
              <w:adjustRightInd w:val="0"/>
              <w:rPr>
                <w:rFonts w:ascii="TimesNewRomanPSMT" w:hAnsi="TimesNewRomanPSMT" w:cs="TimesNewRomanPSMT"/>
                <w:sz w:val="24"/>
                <w:szCs w:val="24"/>
              </w:rPr>
            </w:pPr>
          </w:p>
          <w:p w:rsidR="00731ABE" w:rsidRDefault="00731ABE" w:rsidP="00731ABE">
            <w:pPr>
              <w:autoSpaceDE w:val="0"/>
              <w:autoSpaceDN w:val="0"/>
              <w:adjustRightInd w:val="0"/>
              <w:rPr>
                <w:rFonts w:ascii="TimesNewRomanPSMT" w:hAnsi="TimesNewRomanPSMT" w:cs="TimesNewRomanPSMT"/>
                <w:sz w:val="24"/>
                <w:szCs w:val="24"/>
              </w:rPr>
            </w:pPr>
          </w:p>
          <w:p w:rsidR="00731ABE" w:rsidRDefault="00731ABE" w:rsidP="00731ABE">
            <w:pPr>
              <w:autoSpaceDE w:val="0"/>
              <w:autoSpaceDN w:val="0"/>
              <w:adjustRightInd w:val="0"/>
              <w:rPr>
                <w:rFonts w:ascii="TimesNewRomanPSMT" w:hAnsi="TimesNewRomanPSMT" w:cs="TimesNewRomanPSMT"/>
                <w:sz w:val="24"/>
                <w:szCs w:val="24"/>
              </w:rPr>
            </w:pPr>
          </w:p>
          <w:p w:rsidR="00731ABE" w:rsidRDefault="00731ABE" w:rsidP="00731ABE">
            <w:pPr>
              <w:autoSpaceDE w:val="0"/>
              <w:autoSpaceDN w:val="0"/>
              <w:adjustRightInd w:val="0"/>
              <w:rPr>
                <w:rFonts w:ascii="TimesNewRomanPSMT" w:hAnsi="TimesNewRomanPSMT" w:cs="TimesNewRomanPSMT"/>
                <w:sz w:val="24"/>
                <w:szCs w:val="24"/>
              </w:rPr>
            </w:pPr>
          </w:p>
          <w:p w:rsidR="00731ABE" w:rsidRPr="00862CFC" w:rsidRDefault="00731ABE" w:rsidP="00BD78F4">
            <w:pPr>
              <w:rPr>
                <w:rFonts w:ascii="Arial" w:hAnsi="Arial" w:cs="Arial"/>
                <w:sz w:val="20"/>
                <w:szCs w:val="20"/>
              </w:rPr>
            </w:pPr>
          </w:p>
        </w:tc>
        <w:tc>
          <w:tcPr>
            <w:tcW w:w="2599" w:type="dxa"/>
          </w:tcPr>
          <w:p w:rsidR="00984095" w:rsidRDefault="00984095" w:rsidP="00984095">
            <w:pPr>
              <w:autoSpaceDE w:val="0"/>
              <w:autoSpaceDN w:val="0"/>
              <w:adjustRightInd w:val="0"/>
              <w:rPr>
                <w:rFonts w:ascii="TimesNewRomanPSMT" w:eastAsia="SymbolMT" w:hAnsi="TimesNewRomanPSMT" w:cs="TimesNewRomanPSMT"/>
                <w:sz w:val="24"/>
                <w:szCs w:val="24"/>
              </w:rPr>
            </w:pPr>
            <w:r>
              <w:rPr>
                <w:rFonts w:ascii="SymbolMT" w:eastAsia="SymbolMT" w:cs="SymbolMT" w:hint="eastAsia"/>
                <w:sz w:val="24"/>
                <w:szCs w:val="24"/>
              </w:rPr>
              <w:lastRenderedPageBreak/>
              <w:t></w:t>
            </w:r>
            <w:r>
              <w:rPr>
                <w:rFonts w:ascii="SymbolMT" w:eastAsia="SymbolMT" w:cs="SymbolMT"/>
                <w:sz w:val="24"/>
                <w:szCs w:val="24"/>
              </w:rPr>
              <w:t xml:space="preserve"> </w:t>
            </w:r>
            <w:r>
              <w:rPr>
                <w:rFonts w:ascii="TimesNewRomanPSMT" w:eastAsia="SymbolMT" w:hAnsi="TimesNewRomanPSMT" w:cs="TimesNewRomanPSMT"/>
                <w:sz w:val="24"/>
                <w:szCs w:val="24"/>
              </w:rPr>
              <w:t>Capacidad de abstracción, análisis y síntesis.</w:t>
            </w:r>
          </w:p>
          <w:p w:rsidR="00984095" w:rsidRDefault="00984095" w:rsidP="00984095">
            <w:pPr>
              <w:autoSpaceDE w:val="0"/>
              <w:autoSpaceDN w:val="0"/>
              <w:adjustRightInd w:val="0"/>
              <w:rPr>
                <w:rFonts w:ascii="TimesNewRomanPSMT" w:eastAsia="SymbolMT" w:hAnsi="TimesNewRomanPSMT" w:cs="TimesNewRomanPSMT"/>
                <w:sz w:val="24"/>
                <w:szCs w:val="24"/>
              </w:rPr>
            </w:pPr>
            <w:r>
              <w:rPr>
                <w:rFonts w:ascii="SymbolMT" w:eastAsia="SymbolMT" w:cs="SymbolMT" w:hint="eastAsia"/>
                <w:sz w:val="24"/>
                <w:szCs w:val="24"/>
              </w:rPr>
              <w:t></w:t>
            </w:r>
            <w:r>
              <w:rPr>
                <w:rFonts w:ascii="SymbolMT" w:eastAsia="SymbolMT" w:cs="SymbolMT"/>
                <w:sz w:val="24"/>
                <w:szCs w:val="24"/>
              </w:rPr>
              <w:t xml:space="preserve"> </w:t>
            </w:r>
            <w:r>
              <w:rPr>
                <w:rFonts w:ascii="TimesNewRomanPSMT" w:eastAsia="SymbolMT" w:hAnsi="TimesNewRomanPSMT" w:cs="TimesNewRomanPSMT"/>
                <w:sz w:val="24"/>
                <w:szCs w:val="24"/>
              </w:rPr>
              <w:t>Capacidad de aplicar los conocimientos en la</w:t>
            </w:r>
          </w:p>
          <w:p w:rsidR="00984095" w:rsidRDefault="00984095" w:rsidP="00984095">
            <w:pPr>
              <w:autoSpaceDE w:val="0"/>
              <w:autoSpaceDN w:val="0"/>
              <w:adjustRightInd w:val="0"/>
              <w:rPr>
                <w:rFonts w:ascii="TimesNewRomanPSMT" w:eastAsia="SymbolMT" w:hAnsi="TimesNewRomanPSMT" w:cs="TimesNewRomanPSMT"/>
                <w:sz w:val="24"/>
                <w:szCs w:val="24"/>
              </w:rPr>
            </w:pPr>
            <w:proofErr w:type="gramStart"/>
            <w:r>
              <w:rPr>
                <w:rFonts w:ascii="TimesNewRomanPSMT" w:eastAsia="SymbolMT" w:hAnsi="TimesNewRomanPSMT" w:cs="TimesNewRomanPSMT"/>
                <w:sz w:val="24"/>
                <w:szCs w:val="24"/>
              </w:rPr>
              <w:t>práctica</w:t>
            </w:r>
            <w:proofErr w:type="gramEnd"/>
            <w:r>
              <w:rPr>
                <w:rFonts w:ascii="TimesNewRomanPSMT" w:eastAsia="SymbolMT" w:hAnsi="TimesNewRomanPSMT" w:cs="TimesNewRomanPSMT"/>
                <w:sz w:val="24"/>
                <w:szCs w:val="24"/>
              </w:rPr>
              <w:t>.</w:t>
            </w:r>
          </w:p>
          <w:p w:rsidR="00731ABE" w:rsidRPr="000F3D5F" w:rsidRDefault="00984095" w:rsidP="00984095">
            <w:pPr>
              <w:autoSpaceDE w:val="0"/>
              <w:autoSpaceDN w:val="0"/>
              <w:adjustRightInd w:val="0"/>
              <w:rPr>
                <w:rFonts w:ascii="TimesNewRomanPSMT" w:hAnsi="TimesNewRomanPSMT" w:cs="TimesNewRomanPSMT"/>
                <w:sz w:val="24"/>
                <w:szCs w:val="24"/>
              </w:rPr>
            </w:pPr>
            <w:r>
              <w:rPr>
                <w:rFonts w:ascii="SymbolMT" w:eastAsia="SymbolMT" w:cs="SymbolMT" w:hint="eastAsia"/>
                <w:sz w:val="24"/>
                <w:szCs w:val="24"/>
              </w:rPr>
              <w:t></w:t>
            </w:r>
            <w:r>
              <w:rPr>
                <w:rFonts w:ascii="SymbolMT" w:eastAsia="SymbolMT" w:cs="SymbolMT"/>
                <w:sz w:val="24"/>
                <w:szCs w:val="24"/>
              </w:rPr>
              <w:t xml:space="preserve"> </w:t>
            </w:r>
            <w:r>
              <w:rPr>
                <w:rFonts w:ascii="TimesNewRomanPSMT" w:eastAsia="SymbolMT" w:hAnsi="TimesNewRomanPSMT" w:cs="TimesNewRomanPSMT"/>
                <w:sz w:val="24"/>
                <w:szCs w:val="24"/>
              </w:rPr>
              <w:t>Capacidad de comunicación oral y escrita.</w:t>
            </w:r>
          </w:p>
        </w:tc>
        <w:tc>
          <w:tcPr>
            <w:tcW w:w="2600" w:type="dxa"/>
          </w:tcPr>
          <w:p w:rsidR="00731ABE" w:rsidRPr="00862CFC" w:rsidRDefault="00100A44" w:rsidP="00BD78F4">
            <w:pPr>
              <w:pStyle w:val="Sinespaciado"/>
              <w:rPr>
                <w:rFonts w:ascii="Arial" w:hAnsi="Arial" w:cs="Arial"/>
                <w:sz w:val="20"/>
                <w:szCs w:val="20"/>
              </w:rPr>
            </w:pPr>
            <w:r>
              <w:rPr>
                <w:rFonts w:ascii="Arial" w:hAnsi="Arial" w:cs="Arial"/>
                <w:sz w:val="20"/>
                <w:szCs w:val="20"/>
              </w:rPr>
              <w:t xml:space="preserve">            5</w:t>
            </w:r>
            <w:r w:rsidR="00731ABE">
              <w:rPr>
                <w:rFonts w:ascii="Arial" w:hAnsi="Arial" w:cs="Arial"/>
                <w:sz w:val="20"/>
                <w:szCs w:val="20"/>
              </w:rPr>
              <w:t xml:space="preserve"> horas</w:t>
            </w:r>
          </w:p>
        </w:tc>
      </w:tr>
    </w:tbl>
    <w:p w:rsidR="00731ABE" w:rsidRDefault="00731ABE" w:rsidP="00731ABE">
      <w:pPr>
        <w:pStyle w:val="Sinespaciado"/>
        <w:rPr>
          <w:rFonts w:ascii="Arial" w:hAnsi="Arial" w:cs="Arial"/>
          <w:sz w:val="20"/>
          <w:szCs w:val="20"/>
        </w:rPr>
      </w:pPr>
    </w:p>
    <w:p w:rsidR="00731ABE" w:rsidRDefault="00731ABE" w:rsidP="00731ABE">
      <w:pPr>
        <w:rPr>
          <w:rFonts w:ascii="Arial" w:hAnsi="Arial" w:cs="Arial"/>
          <w:sz w:val="20"/>
          <w:szCs w:val="20"/>
        </w:rPr>
      </w:pPr>
    </w:p>
    <w:p w:rsidR="00731ABE" w:rsidRPr="00862CFC" w:rsidRDefault="00731ABE" w:rsidP="00731ABE">
      <w:pPr>
        <w:pStyle w:val="Sinespaciado"/>
        <w:rPr>
          <w:rFonts w:ascii="Arial" w:hAnsi="Arial" w:cs="Arial"/>
          <w:sz w:val="20"/>
          <w:szCs w:val="20"/>
        </w:rPr>
      </w:pPr>
    </w:p>
    <w:tbl>
      <w:tblPr>
        <w:tblStyle w:val="Tablaconcuadrcula1"/>
        <w:tblW w:w="0" w:type="auto"/>
        <w:tblLook w:val="04A0" w:firstRow="1" w:lastRow="0" w:firstColumn="1" w:lastColumn="0" w:noHBand="0" w:noVBand="1"/>
      </w:tblPr>
      <w:tblGrid>
        <w:gridCol w:w="6498"/>
        <w:gridCol w:w="6498"/>
      </w:tblGrid>
      <w:tr w:rsidR="00731ABE" w:rsidRPr="00097E3C" w:rsidTr="00BD78F4">
        <w:tc>
          <w:tcPr>
            <w:tcW w:w="6498" w:type="dxa"/>
          </w:tcPr>
          <w:p w:rsidR="00731ABE" w:rsidRPr="00097E3C" w:rsidRDefault="00731ABE" w:rsidP="00BD78F4">
            <w:pPr>
              <w:rPr>
                <w:rFonts w:ascii="Arial" w:hAnsi="Arial" w:cs="Arial"/>
                <w:sz w:val="20"/>
                <w:szCs w:val="20"/>
              </w:rPr>
            </w:pPr>
            <w:r w:rsidRPr="00097E3C">
              <w:rPr>
                <w:rFonts w:ascii="Arial" w:hAnsi="Arial" w:cs="Arial"/>
                <w:sz w:val="20"/>
                <w:szCs w:val="20"/>
              </w:rPr>
              <w:t>Indicadores de Alcance (4.8)</w:t>
            </w:r>
          </w:p>
        </w:tc>
        <w:tc>
          <w:tcPr>
            <w:tcW w:w="6498" w:type="dxa"/>
          </w:tcPr>
          <w:p w:rsidR="00731ABE" w:rsidRPr="00097E3C" w:rsidRDefault="00731ABE" w:rsidP="00BD78F4">
            <w:pPr>
              <w:rPr>
                <w:rFonts w:ascii="Arial" w:hAnsi="Arial" w:cs="Arial"/>
                <w:sz w:val="20"/>
                <w:szCs w:val="20"/>
              </w:rPr>
            </w:pPr>
            <w:r w:rsidRPr="00097E3C">
              <w:rPr>
                <w:rFonts w:ascii="Arial" w:hAnsi="Arial" w:cs="Arial"/>
                <w:sz w:val="20"/>
                <w:szCs w:val="20"/>
              </w:rPr>
              <w:t>Valor de Indicador (4.9)</w:t>
            </w:r>
          </w:p>
        </w:tc>
      </w:tr>
      <w:tr w:rsidR="00731ABE" w:rsidRPr="00097E3C" w:rsidTr="00BD78F4">
        <w:tc>
          <w:tcPr>
            <w:tcW w:w="6498" w:type="dxa"/>
          </w:tcPr>
          <w:p w:rsidR="00731ABE" w:rsidRPr="00097E3C" w:rsidRDefault="00731ABE" w:rsidP="005F2203">
            <w:pPr>
              <w:autoSpaceDE w:val="0"/>
              <w:autoSpaceDN w:val="0"/>
              <w:adjustRightInd w:val="0"/>
              <w:rPr>
                <w:rFonts w:ascii="Arial" w:hAnsi="Arial" w:cs="Arial"/>
                <w:color w:val="000000"/>
                <w:sz w:val="20"/>
                <w:szCs w:val="20"/>
              </w:rPr>
            </w:pPr>
            <w:r w:rsidRPr="00097E3C">
              <w:rPr>
                <w:rFonts w:ascii="Arial" w:eastAsia="Times New Roman" w:hAnsi="Arial" w:cs="Arial"/>
                <w:b/>
                <w:color w:val="000000"/>
                <w:sz w:val="18"/>
                <w:szCs w:val="20"/>
                <w:lang w:eastAsia="es-MX"/>
              </w:rPr>
              <w:t>A)</w:t>
            </w:r>
            <w:r w:rsidRPr="00097E3C">
              <w:rPr>
                <w:rFonts w:ascii="Arial" w:eastAsia="Times New Roman" w:hAnsi="Arial" w:cs="Arial"/>
                <w:color w:val="000000"/>
                <w:sz w:val="18"/>
                <w:szCs w:val="20"/>
                <w:lang w:eastAsia="es-MX"/>
              </w:rPr>
              <w:t xml:space="preserve"> </w:t>
            </w:r>
            <w:r w:rsidR="005F2203" w:rsidRPr="00097E3C">
              <w:rPr>
                <w:rFonts w:ascii="Arial" w:eastAsia="Times New Roman" w:hAnsi="Arial" w:cs="Arial"/>
                <w:color w:val="000000"/>
                <w:sz w:val="18"/>
                <w:szCs w:val="20"/>
                <w:lang w:eastAsia="es-MX"/>
              </w:rPr>
              <w:t>Demuestra conocimiento y dominio de los temas de la unidad, y la rela</w:t>
            </w:r>
            <w:r w:rsidR="005F2203">
              <w:rPr>
                <w:rFonts w:ascii="Arial" w:eastAsia="Times New Roman" w:hAnsi="Arial" w:cs="Arial"/>
                <w:color w:val="000000"/>
                <w:sz w:val="18"/>
                <w:szCs w:val="20"/>
                <w:lang w:eastAsia="es-MX"/>
              </w:rPr>
              <w:t>ción que tiene el desarrollo humano en las organizaciones</w:t>
            </w:r>
          </w:p>
        </w:tc>
        <w:tc>
          <w:tcPr>
            <w:tcW w:w="6498" w:type="dxa"/>
          </w:tcPr>
          <w:p w:rsidR="00731ABE" w:rsidRPr="00097E3C" w:rsidRDefault="00731ABE" w:rsidP="00BD78F4">
            <w:pPr>
              <w:rPr>
                <w:rFonts w:ascii="Arial" w:hAnsi="Arial" w:cs="Arial"/>
                <w:sz w:val="20"/>
                <w:szCs w:val="20"/>
              </w:rPr>
            </w:pPr>
            <w:r w:rsidRPr="00097E3C">
              <w:rPr>
                <w:rFonts w:ascii="Arial" w:hAnsi="Arial" w:cs="Arial"/>
                <w:sz w:val="20"/>
                <w:szCs w:val="20"/>
              </w:rPr>
              <w:t>50</w:t>
            </w:r>
          </w:p>
        </w:tc>
      </w:tr>
      <w:tr w:rsidR="00731ABE" w:rsidRPr="00097E3C" w:rsidTr="00BD78F4">
        <w:tc>
          <w:tcPr>
            <w:tcW w:w="6498" w:type="dxa"/>
          </w:tcPr>
          <w:p w:rsidR="00731ABE" w:rsidRPr="00097E3C" w:rsidRDefault="00731ABE" w:rsidP="00BD78F4">
            <w:pPr>
              <w:autoSpaceDE w:val="0"/>
              <w:autoSpaceDN w:val="0"/>
              <w:adjustRightInd w:val="0"/>
              <w:rPr>
                <w:rFonts w:ascii="Arial" w:hAnsi="Arial" w:cs="Arial"/>
                <w:color w:val="000000"/>
                <w:sz w:val="20"/>
                <w:szCs w:val="20"/>
              </w:rPr>
            </w:pPr>
            <w:r w:rsidRPr="00097E3C">
              <w:rPr>
                <w:rFonts w:ascii="Arial" w:eastAsia="Times New Roman" w:hAnsi="Arial" w:cs="Arial"/>
                <w:b/>
                <w:color w:val="000000"/>
                <w:sz w:val="18"/>
                <w:szCs w:val="20"/>
                <w:lang w:eastAsia="es-MX"/>
              </w:rPr>
              <w:t>B)</w:t>
            </w:r>
            <w:r w:rsidRPr="00097E3C">
              <w:rPr>
                <w:rFonts w:ascii="Arial" w:eastAsia="Times New Roman" w:hAnsi="Arial" w:cs="Arial"/>
                <w:color w:val="000000"/>
                <w:sz w:val="18"/>
                <w:szCs w:val="20"/>
                <w:lang w:eastAsia="es-MX"/>
              </w:rPr>
              <w:t xml:space="preserve"> Demuestra su capacidad crítica y autocrítica del trabajo realizado frente al grupo, así como la habilidad en el uso </w:t>
            </w:r>
            <w:proofErr w:type="gramStart"/>
            <w:r w:rsidRPr="00097E3C">
              <w:rPr>
                <w:rFonts w:ascii="Arial" w:eastAsia="Times New Roman" w:hAnsi="Arial" w:cs="Arial"/>
                <w:color w:val="000000"/>
                <w:sz w:val="18"/>
                <w:szCs w:val="20"/>
                <w:lang w:eastAsia="es-MX"/>
              </w:rPr>
              <w:t>de las tic</w:t>
            </w:r>
            <w:proofErr w:type="gramEnd"/>
            <w:r w:rsidRPr="00097E3C">
              <w:rPr>
                <w:rFonts w:ascii="Arial" w:eastAsia="Times New Roman" w:hAnsi="Arial" w:cs="Arial"/>
                <w:color w:val="000000"/>
                <w:sz w:val="18"/>
                <w:szCs w:val="20"/>
                <w:lang w:eastAsia="es-MX"/>
              </w:rPr>
              <w:t>, trabaja en equipo, presenta dominio del tema    e incluye ejemplos claros y precisos para la comprensión del grupo.</w:t>
            </w:r>
          </w:p>
        </w:tc>
        <w:tc>
          <w:tcPr>
            <w:tcW w:w="6498" w:type="dxa"/>
          </w:tcPr>
          <w:p w:rsidR="00731ABE" w:rsidRPr="00097E3C" w:rsidRDefault="00731ABE" w:rsidP="00BD78F4">
            <w:pPr>
              <w:rPr>
                <w:rFonts w:ascii="Arial" w:hAnsi="Arial" w:cs="Arial"/>
                <w:sz w:val="20"/>
                <w:szCs w:val="20"/>
              </w:rPr>
            </w:pPr>
            <w:r w:rsidRPr="00097E3C">
              <w:rPr>
                <w:rFonts w:ascii="Arial" w:hAnsi="Arial" w:cs="Arial"/>
                <w:sz w:val="20"/>
                <w:szCs w:val="20"/>
              </w:rPr>
              <w:t>20</w:t>
            </w:r>
          </w:p>
        </w:tc>
      </w:tr>
      <w:tr w:rsidR="00731ABE" w:rsidRPr="00097E3C" w:rsidTr="00BD78F4">
        <w:tc>
          <w:tcPr>
            <w:tcW w:w="6498" w:type="dxa"/>
          </w:tcPr>
          <w:p w:rsidR="00731ABE" w:rsidRPr="00097E3C" w:rsidRDefault="00731ABE" w:rsidP="00BD78F4">
            <w:pPr>
              <w:autoSpaceDE w:val="0"/>
              <w:autoSpaceDN w:val="0"/>
              <w:adjustRightInd w:val="0"/>
              <w:rPr>
                <w:rFonts w:ascii="Arial" w:hAnsi="Arial" w:cs="Arial"/>
                <w:color w:val="000000"/>
                <w:sz w:val="20"/>
                <w:szCs w:val="20"/>
              </w:rPr>
            </w:pPr>
            <w:r w:rsidRPr="00097E3C">
              <w:rPr>
                <w:rFonts w:ascii="Arial" w:eastAsia="Times New Roman" w:hAnsi="Arial" w:cs="Arial"/>
                <w:b/>
                <w:color w:val="000000"/>
                <w:sz w:val="18"/>
                <w:szCs w:val="20"/>
                <w:lang w:eastAsia="es-MX"/>
              </w:rPr>
              <w:lastRenderedPageBreak/>
              <w:t>C)</w:t>
            </w:r>
            <w:r w:rsidRPr="00097E3C">
              <w:rPr>
                <w:rFonts w:ascii="Arial" w:eastAsia="Times New Roman" w:hAnsi="Arial" w:cs="Arial"/>
                <w:color w:val="000000"/>
                <w:sz w:val="18"/>
                <w:szCs w:val="20"/>
                <w:lang w:eastAsia="es-MX"/>
              </w:rPr>
              <w:t xml:space="preserve"> Analiza la información realizando la elaboración de gráficos, describe las ideas principales del tema, no tiene faltas de ortografía, entrega en tiempo y forma el portafolio de evidencia.</w:t>
            </w:r>
          </w:p>
        </w:tc>
        <w:tc>
          <w:tcPr>
            <w:tcW w:w="6498" w:type="dxa"/>
          </w:tcPr>
          <w:p w:rsidR="00731ABE" w:rsidRPr="00097E3C" w:rsidRDefault="00731ABE" w:rsidP="00BD78F4">
            <w:pPr>
              <w:rPr>
                <w:rFonts w:ascii="Arial" w:hAnsi="Arial" w:cs="Arial"/>
                <w:sz w:val="20"/>
                <w:szCs w:val="20"/>
              </w:rPr>
            </w:pPr>
            <w:r w:rsidRPr="00097E3C">
              <w:rPr>
                <w:rFonts w:ascii="Arial" w:hAnsi="Arial" w:cs="Arial"/>
                <w:sz w:val="20"/>
                <w:szCs w:val="20"/>
              </w:rPr>
              <w:t>30</w:t>
            </w:r>
          </w:p>
        </w:tc>
      </w:tr>
      <w:tr w:rsidR="00731ABE" w:rsidRPr="00097E3C" w:rsidTr="00BD78F4">
        <w:tc>
          <w:tcPr>
            <w:tcW w:w="6498" w:type="dxa"/>
          </w:tcPr>
          <w:p w:rsidR="00731ABE" w:rsidRPr="00097E3C" w:rsidRDefault="00731ABE" w:rsidP="00BD78F4">
            <w:pPr>
              <w:autoSpaceDE w:val="0"/>
              <w:autoSpaceDN w:val="0"/>
              <w:adjustRightInd w:val="0"/>
              <w:rPr>
                <w:rFonts w:ascii="Arial" w:eastAsia="Times New Roman" w:hAnsi="Arial" w:cs="Arial"/>
                <w:b/>
                <w:color w:val="000000"/>
                <w:sz w:val="18"/>
                <w:szCs w:val="20"/>
                <w:lang w:eastAsia="es-MX"/>
              </w:rPr>
            </w:pPr>
          </w:p>
        </w:tc>
        <w:tc>
          <w:tcPr>
            <w:tcW w:w="6498" w:type="dxa"/>
          </w:tcPr>
          <w:p w:rsidR="00731ABE" w:rsidRPr="00097E3C" w:rsidRDefault="00731ABE" w:rsidP="00BD78F4">
            <w:pPr>
              <w:rPr>
                <w:rFonts w:ascii="Arial" w:hAnsi="Arial" w:cs="Arial"/>
                <w:sz w:val="20"/>
                <w:szCs w:val="20"/>
              </w:rPr>
            </w:pPr>
          </w:p>
        </w:tc>
      </w:tr>
      <w:tr w:rsidR="00731ABE" w:rsidRPr="00097E3C" w:rsidTr="00BD78F4">
        <w:tc>
          <w:tcPr>
            <w:tcW w:w="6498" w:type="dxa"/>
          </w:tcPr>
          <w:p w:rsidR="00731ABE" w:rsidRPr="00097E3C" w:rsidRDefault="00731ABE" w:rsidP="00BD78F4">
            <w:pPr>
              <w:autoSpaceDE w:val="0"/>
              <w:autoSpaceDN w:val="0"/>
              <w:adjustRightInd w:val="0"/>
              <w:rPr>
                <w:rFonts w:ascii="Arial" w:eastAsia="Times New Roman" w:hAnsi="Arial" w:cs="Arial"/>
                <w:b/>
                <w:color w:val="000000"/>
                <w:sz w:val="18"/>
                <w:szCs w:val="20"/>
                <w:lang w:eastAsia="es-MX"/>
              </w:rPr>
            </w:pPr>
          </w:p>
        </w:tc>
        <w:tc>
          <w:tcPr>
            <w:tcW w:w="6498" w:type="dxa"/>
          </w:tcPr>
          <w:p w:rsidR="00731ABE" w:rsidRPr="00097E3C" w:rsidRDefault="00731ABE" w:rsidP="00BD78F4">
            <w:pPr>
              <w:rPr>
                <w:rFonts w:ascii="Arial" w:hAnsi="Arial" w:cs="Arial"/>
                <w:sz w:val="20"/>
                <w:szCs w:val="20"/>
              </w:rPr>
            </w:pPr>
          </w:p>
        </w:tc>
      </w:tr>
    </w:tbl>
    <w:p w:rsidR="00731ABE" w:rsidRPr="00862CFC" w:rsidRDefault="00731ABE" w:rsidP="00731ABE">
      <w:pPr>
        <w:pStyle w:val="Sinespaciado"/>
        <w:rPr>
          <w:rFonts w:ascii="Arial" w:hAnsi="Arial" w:cs="Arial"/>
          <w:sz w:val="20"/>
          <w:szCs w:val="20"/>
        </w:rPr>
      </w:pPr>
    </w:p>
    <w:p w:rsidR="00731ABE" w:rsidRPr="00862CFC" w:rsidRDefault="00731ABE" w:rsidP="00731ABE">
      <w:pPr>
        <w:pStyle w:val="Sinespaciado"/>
        <w:rPr>
          <w:rFonts w:ascii="Arial" w:hAnsi="Arial" w:cs="Arial"/>
          <w:sz w:val="20"/>
          <w:szCs w:val="20"/>
        </w:rPr>
      </w:pPr>
    </w:p>
    <w:p w:rsidR="00731ABE" w:rsidRPr="00862CFC" w:rsidRDefault="00731ABE" w:rsidP="00731ABE">
      <w:pPr>
        <w:pStyle w:val="Sinespaciado"/>
        <w:rPr>
          <w:rFonts w:ascii="Arial" w:hAnsi="Arial" w:cs="Arial"/>
          <w:sz w:val="20"/>
          <w:szCs w:val="20"/>
        </w:rPr>
      </w:pPr>
      <w:r w:rsidRPr="00862CFC">
        <w:rPr>
          <w:rFonts w:ascii="Arial" w:hAnsi="Arial" w:cs="Arial"/>
          <w:sz w:val="20"/>
          <w:szCs w:val="20"/>
        </w:rPr>
        <w:t>Niveles de desempeño (4.10):</w:t>
      </w:r>
    </w:p>
    <w:p w:rsidR="00731ABE" w:rsidRPr="00862CFC" w:rsidRDefault="00731ABE" w:rsidP="00731ABE">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3249"/>
        <w:gridCol w:w="3249"/>
        <w:gridCol w:w="3249"/>
      </w:tblGrid>
      <w:tr w:rsidR="00731ABE" w:rsidRPr="00862CFC" w:rsidTr="00BD78F4">
        <w:tc>
          <w:tcPr>
            <w:tcW w:w="3249" w:type="dxa"/>
          </w:tcPr>
          <w:p w:rsidR="00731ABE" w:rsidRPr="00862CFC" w:rsidRDefault="00731ABE" w:rsidP="00BD78F4">
            <w:pPr>
              <w:pStyle w:val="Sinespaciado"/>
              <w:rPr>
                <w:rFonts w:ascii="Arial" w:hAnsi="Arial" w:cs="Arial"/>
                <w:sz w:val="20"/>
                <w:szCs w:val="20"/>
              </w:rPr>
            </w:pPr>
            <w:r w:rsidRPr="00862CFC">
              <w:rPr>
                <w:rFonts w:ascii="Arial" w:hAnsi="Arial" w:cs="Arial"/>
                <w:sz w:val="20"/>
                <w:szCs w:val="20"/>
              </w:rPr>
              <w:t>Desempeño</w:t>
            </w:r>
          </w:p>
        </w:tc>
        <w:tc>
          <w:tcPr>
            <w:tcW w:w="3249" w:type="dxa"/>
          </w:tcPr>
          <w:p w:rsidR="00731ABE" w:rsidRPr="00862CFC" w:rsidRDefault="00731ABE" w:rsidP="00BD78F4">
            <w:pPr>
              <w:pStyle w:val="Sinespaciado"/>
              <w:rPr>
                <w:rFonts w:ascii="Arial" w:hAnsi="Arial" w:cs="Arial"/>
                <w:sz w:val="20"/>
                <w:szCs w:val="20"/>
              </w:rPr>
            </w:pPr>
            <w:r w:rsidRPr="00862CFC">
              <w:rPr>
                <w:rFonts w:ascii="Arial" w:hAnsi="Arial" w:cs="Arial"/>
                <w:sz w:val="20"/>
                <w:szCs w:val="20"/>
              </w:rPr>
              <w:t>Nivel de desempeño</w:t>
            </w:r>
          </w:p>
        </w:tc>
        <w:tc>
          <w:tcPr>
            <w:tcW w:w="3249" w:type="dxa"/>
          </w:tcPr>
          <w:p w:rsidR="00731ABE" w:rsidRPr="00862CFC" w:rsidRDefault="00731ABE" w:rsidP="00BD78F4">
            <w:pPr>
              <w:pStyle w:val="Sinespaciado"/>
              <w:rPr>
                <w:rFonts w:ascii="Arial" w:hAnsi="Arial" w:cs="Arial"/>
                <w:sz w:val="20"/>
                <w:szCs w:val="20"/>
              </w:rPr>
            </w:pPr>
            <w:r w:rsidRPr="00862CFC">
              <w:rPr>
                <w:rFonts w:ascii="Arial" w:hAnsi="Arial" w:cs="Arial"/>
                <w:sz w:val="20"/>
                <w:szCs w:val="20"/>
              </w:rPr>
              <w:t>Indicadores de Alcance</w:t>
            </w:r>
          </w:p>
        </w:tc>
        <w:tc>
          <w:tcPr>
            <w:tcW w:w="3249" w:type="dxa"/>
          </w:tcPr>
          <w:p w:rsidR="00731ABE" w:rsidRPr="00862CFC" w:rsidRDefault="00731ABE" w:rsidP="00BD78F4">
            <w:pPr>
              <w:pStyle w:val="Sinespaciado"/>
              <w:rPr>
                <w:rFonts w:ascii="Arial" w:hAnsi="Arial" w:cs="Arial"/>
                <w:sz w:val="20"/>
                <w:szCs w:val="20"/>
              </w:rPr>
            </w:pPr>
            <w:r w:rsidRPr="00862CFC">
              <w:rPr>
                <w:rFonts w:ascii="Arial" w:hAnsi="Arial" w:cs="Arial"/>
                <w:sz w:val="20"/>
                <w:szCs w:val="20"/>
              </w:rPr>
              <w:t>Valoración numérica</w:t>
            </w:r>
          </w:p>
        </w:tc>
      </w:tr>
      <w:tr w:rsidR="00731ABE" w:rsidRPr="00862CFC" w:rsidTr="00BD78F4">
        <w:tc>
          <w:tcPr>
            <w:tcW w:w="3249" w:type="dxa"/>
            <w:vMerge w:val="restart"/>
          </w:tcPr>
          <w:p w:rsidR="00731ABE" w:rsidRPr="00862CFC" w:rsidRDefault="00731ABE" w:rsidP="00BD78F4">
            <w:pPr>
              <w:pStyle w:val="Sinespaciado"/>
              <w:rPr>
                <w:rFonts w:ascii="Arial" w:hAnsi="Arial" w:cs="Arial"/>
                <w:sz w:val="20"/>
                <w:szCs w:val="20"/>
              </w:rPr>
            </w:pPr>
            <w:r w:rsidRPr="00862CFC">
              <w:rPr>
                <w:rFonts w:ascii="Arial" w:hAnsi="Arial" w:cs="Arial"/>
                <w:sz w:val="20"/>
                <w:szCs w:val="20"/>
              </w:rPr>
              <w:t>Competencia Alcanzada</w:t>
            </w:r>
          </w:p>
        </w:tc>
        <w:tc>
          <w:tcPr>
            <w:tcW w:w="3249" w:type="dxa"/>
          </w:tcPr>
          <w:p w:rsidR="00731ABE" w:rsidRPr="00862CFC" w:rsidRDefault="00731ABE" w:rsidP="00BD78F4">
            <w:pPr>
              <w:pStyle w:val="Sinespaciado"/>
              <w:rPr>
                <w:rFonts w:ascii="Arial" w:hAnsi="Arial" w:cs="Arial"/>
                <w:sz w:val="20"/>
                <w:szCs w:val="20"/>
              </w:rPr>
            </w:pPr>
            <w:r w:rsidRPr="00862CFC">
              <w:rPr>
                <w:rFonts w:ascii="Arial" w:hAnsi="Arial" w:cs="Arial"/>
                <w:sz w:val="20"/>
                <w:szCs w:val="20"/>
              </w:rPr>
              <w:t>Excelente</w:t>
            </w:r>
          </w:p>
        </w:tc>
        <w:tc>
          <w:tcPr>
            <w:tcW w:w="3249" w:type="dxa"/>
          </w:tcPr>
          <w:p w:rsidR="00731ABE" w:rsidRPr="00950032" w:rsidRDefault="00731ABE" w:rsidP="00BD78F4">
            <w:pPr>
              <w:spacing w:after="160" w:line="259" w:lineRule="auto"/>
              <w:ind w:left="-108"/>
              <w:jc w:val="both"/>
              <w:rPr>
                <w:rFonts w:ascii="Calibri" w:hAnsi="Calibri" w:cs="Arial"/>
                <w:sz w:val="20"/>
                <w:szCs w:val="20"/>
              </w:rPr>
            </w:pPr>
            <w:r w:rsidRPr="00950032">
              <w:rPr>
                <w:rFonts w:ascii="Calibri" w:hAnsi="Calibri" w:cs="Arial"/>
                <w:sz w:val="20"/>
                <w:szCs w:val="20"/>
              </w:rPr>
              <w:t>Cumple al menos 5 de los siguientes indicadores</w:t>
            </w:r>
          </w:p>
          <w:p w:rsidR="00731ABE" w:rsidRPr="00950032" w:rsidRDefault="00731ABE" w:rsidP="00731ABE">
            <w:pPr>
              <w:numPr>
                <w:ilvl w:val="0"/>
                <w:numId w:val="20"/>
              </w:numPr>
              <w:spacing w:after="160" w:line="259" w:lineRule="auto"/>
              <w:jc w:val="both"/>
              <w:rPr>
                <w:rFonts w:ascii="Calibri" w:hAnsi="Calibri" w:cs="Arial"/>
                <w:b/>
                <w:sz w:val="20"/>
                <w:szCs w:val="20"/>
              </w:rPr>
            </w:pPr>
            <w:r w:rsidRPr="00950032">
              <w:rPr>
                <w:rFonts w:ascii="Calibri" w:hAnsi="Calibri" w:cs="Arial"/>
                <w:b/>
                <w:sz w:val="20"/>
                <w:szCs w:val="20"/>
              </w:rPr>
              <w:t xml:space="preserve">Se adapta a situaciones y contextos complejos: </w:t>
            </w:r>
            <w:r w:rsidRPr="00950032">
              <w:rPr>
                <w:rFonts w:ascii="Calibri" w:hAnsi="Calibri" w:cs="Arial"/>
                <w:sz w:val="20"/>
                <w:szCs w:val="20"/>
              </w:rPr>
              <w:t xml:space="preserve">Puede trabajar en equipo, refleja sus conocimientos en la interpretación de la realidad. </w:t>
            </w:r>
          </w:p>
          <w:p w:rsidR="00731ABE" w:rsidRPr="00950032" w:rsidRDefault="00731ABE" w:rsidP="00731ABE">
            <w:pPr>
              <w:numPr>
                <w:ilvl w:val="0"/>
                <w:numId w:val="20"/>
              </w:numPr>
              <w:spacing w:after="160" w:line="259" w:lineRule="auto"/>
              <w:jc w:val="both"/>
              <w:rPr>
                <w:rFonts w:ascii="Calibri" w:hAnsi="Calibri" w:cs="Arial"/>
                <w:b/>
                <w:sz w:val="20"/>
                <w:szCs w:val="20"/>
              </w:rPr>
            </w:pPr>
            <w:r w:rsidRPr="00950032">
              <w:rPr>
                <w:rFonts w:ascii="Calibri" w:hAnsi="Calibri" w:cs="Arial"/>
                <w:b/>
                <w:sz w:val="20"/>
                <w:szCs w:val="20"/>
              </w:rPr>
              <w:t>Hace aportaciones a las actividades académicas desarrolladas:</w:t>
            </w:r>
            <w:r w:rsidRPr="00950032">
              <w:rPr>
                <w:rFonts w:ascii="Calibri" w:hAnsi="Calibri" w:cs="Arial"/>
                <w:sz w:val="20"/>
                <w:szCs w:val="20"/>
              </w:rPr>
              <w:t xml:space="preserve"> Pregunta integrando conocimientos de otras asignaturas o de casos anteriores de la misma asignatura. Presenta </w:t>
            </w:r>
            <w:r w:rsidRPr="00950032">
              <w:rPr>
                <w:rFonts w:ascii="Calibri" w:hAnsi="Calibri" w:cs="Arial"/>
                <w:sz w:val="20"/>
                <w:szCs w:val="20"/>
              </w:rPr>
              <w:lastRenderedPageBreak/>
              <w:t>otros puntos de vista que complementen al presentado en la clase, presenta fuentes de información adicionales (internet y documental etc.) y usa más bibliografía.</w:t>
            </w:r>
          </w:p>
          <w:p w:rsidR="00731ABE" w:rsidRPr="00950032" w:rsidRDefault="00731ABE" w:rsidP="00731ABE">
            <w:pPr>
              <w:numPr>
                <w:ilvl w:val="0"/>
                <w:numId w:val="20"/>
              </w:numPr>
              <w:spacing w:after="160" w:line="259" w:lineRule="auto"/>
              <w:jc w:val="both"/>
              <w:rPr>
                <w:rFonts w:ascii="Calibri" w:hAnsi="Calibri" w:cs="Arial"/>
                <w:sz w:val="20"/>
                <w:szCs w:val="20"/>
              </w:rPr>
            </w:pPr>
            <w:r w:rsidRPr="00950032">
              <w:rPr>
                <w:rFonts w:ascii="Calibri" w:hAnsi="Calibri" w:cs="Arial"/>
                <w:b/>
                <w:sz w:val="20"/>
                <w:szCs w:val="20"/>
              </w:rPr>
              <w:t>Propone y/o explica soluciones o procedimientos no visto en clase (creatividad)</w:t>
            </w:r>
            <w:r w:rsidRPr="00950032">
              <w:rPr>
                <w:rFonts w:ascii="Calibri" w:hAnsi="Calibri" w:cs="Arial"/>
                <w:sz w:val="20"/>
                <w:szCs w:val="20"/>
              </w:rPr>
              <w:t>: Ante problemas o caso de estudio propone perspectivas diferentes, para abordarlos y sustentarlos correctamente. Aplica procedimientos aprendidos en otra asignatura o contexto para el problema que se está resolviendo.</w:t>
            </w:r>
          </w:p>
          <w:p w:rsidR="00731ABE" w:rsidRPr="00950032" w:rsidRDefault="00731ABE" w:rsidP="00731ABE">
            <w:pPr>
              <w:numPr>
                <w:ilvl w:val="0"/>
                <w:numId w:val="20"/>
              </w:numPr>
              <w:spacing w:after="160" w:line="259" w:lineRule="auto"/>
              <w:jc w:val="both"/>
              <w:rPr>
                <w:rFonts w:ascii="Calibri" w:hAnsi="Calibri" w:cs="Arial"/>
                <w:sz w:val="20"/>
                <w:szCs w:val="20"/>
              </w:rPr>
            </w:pPr>
            <w:r w:rsidRPr="00950032">
              <w:rPr>
                <w:rFonts w:ascii="Calibri" w:hAnsi="Calibri" w:cs="Arial"/>
                <w:b/>
                <w:sz w:val="20"/>
                <w:szCs w:val="20"/>
              </w:rPr>
              <w:t xml:space="preserve">Introduce recursos y experiencias que </w:t>
            </w:r>
            <w:r w:rsidRPr="00950032">
              <w:rPr>
                <w:rFonts w:ascii="Calibri" w:hAnsi="Calibri" w:cs="Arial"/>
                <w:b/>
                <w:sz w:val="20"/>
                <w:szCs w:val="20"/>
              </w:rPr>
              <w:lastRenderedPageBreak/>
              <w:t>promueven un pensamiento crítico:</w:t>
            </w:r>
            <w:r w:rsidRPr="00950032">
              <w:rPr>
                <w:rFonts w:ascii="Calibri" w:hAnsi="Calibri"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rsidR="00731ABE" w:rsidRPr="00950032" w:rsidRDefault="00731ABE" w:rsidP="00731ABE">
            <w:pPr>
              <w:numPr>
                <w:ilvl w:val="0"/>
                <w:numId w:val="20"/>
              </w:numPr>
              <w:spacing w:after="160" w:line="259" w:lineRule="auto"/>
              <w:jc w:val="both"/>
              <w:rPr>
                <w:rFonts w:ascii="Calibri" w:hAnsi="Calibri" w:cs="Arial"/>
                <w:sz w:val="20"/>
                <w:szCs w:val="20"/>
              </w:rPr>
            </w:pPr>
            <w:r w:rsidRPr="00950032">
              <w:rPr>
                <w:rFonts w:ascii="Calibri" w:hAnsi="Calibri" w:cs="Arial"/>
                <w:b/>
                <w:sz w:val="20"/>
                <w:szCs w:val="20"/>
              </w:rPr>
              <w:t>Incorpora conocimientos y actividades  interdisciplinarios en su aprendizaje</w:t>
            </w:r>
            <w:r w:rsidRPr="00950032">
              <w:rPr>
                <w:rFonts w:ascii="Calibri" w:hAnsi="Calibri" w:cs="Arial"/>
                <w:sz w:val="20"/>
                <w:szCs w:val="20"/>
              </w:rPr>
              <w:t xml:space="preserve">: En el desarrollo de los temas de la asignatura incorpora conocimientos y actividades </w:t>
            </w:r>
            <w:r w:rsidRPr="00950032">
              <w:rPr>
                <w:rFonts w:ascii="Calibri" w:hAnsi="Calibri" w:cs="Arial"/>
                <w:sz w:val="20"/>
                <w:szCs w:val="20"/>
              </w:rPr>
              <w:lastRenderedPageBreak/>
              <w:t>desarrolladas en otras asignaturas para lograr la competencia.</w:t>
            </w:r>
          </w:p>
          <w:p w:rsidR="00731ABE" w:rsidRPr="00862CFC" w:rsidRDefault="00731ABE" w:rsidP="00BD78F4">
            <w:pPr>
              <w:pStyle w:val="Sinespaciado"/>
              <w:rPr>
                <w:rFonts w:ascii="Arial" w:hAnsi="Arial" w:cs="Arial"/>
                <w:sz w:val="20"/>
                <w:szCs w:val="20"/>
              </w:rPr>
            </w:pPr>
            <w:r w:rsidRPr="00950032">
              <w:rPr>
                <w:rFonts w:ascii="Calibri" w:hAnsi="Calibri" w:cs="Arial"/>
                <w:b/>
                <w:sz w:val="20"/>
                <w:szCs w:val="20"/>
              </w:rPr>
              <w:t xml:space="preserve">Realiza su trabajo de manera autónoma y autorregulada. </w:t>
            </w:r>
            <w:r w:rsidRPr="00950032">
              <w:rPr>
                <w:rFonts w:ascii="Calibri" w:hAnsi="Calibri" w:cs="Arial"/>
                <w:sz w:val="20"/>
                <w:szCs w:val="20"/>
              </w:rPr>
              <w:t>Es capaz de</w:t>
            </w:r>
            <w:r w:rsidRPr="00950032">
              <w:rPr>
                <w:rFonts w:ascii="Calibri" w:hAnsi="Calibri" w:cs="Arial"/>
                <w:b/>
                <w:sz w:val="20"/>
                <w:szCs w:val="20"/>
              </w:rPr>
              <w:t xml:space="preserve"> </w:t>
            </w:r>
            <w:r w:rsidRPr="00950032">
              <w:rPr>
                <w:rFonts w:ascii="Calibri" w:hAnsi="Calibri" w:cs="Arial"/>
                <w:sz w:val="20"/>
                <w:szCs w:val="20"/>
              </w:rPr>
              <w:t>organizar su tiempo y trabajar sin necesidad de una supervisión estrecha y/o coercitiva. Realiza actividades de investigación para participar de forma activa durante el curso.</w:t>
            </w:r>
          </w:p>
        </w:tc>
        <w:tc>
          <w:tcPr>
            <w:tcW w:w="3249" w:type="dxa"/>
          </w:tcPr>
          <w:p w:rsidR="00731ABE" w:rsidRPr="00862CFC" w:rsidRDefault="00731ABE" w:rsidP="00BD78F4">
            <w:pPr>
              <w:pStyle w:val="Sinespaciado"/>
              <w:rPr>
                <w:rFonts w:ascii="Arial" w:hAnsi="Arial" w:cs="Arial"/>
                <w:sz w:val="20"/>
                <w:szCs w:val="20"/>
              </w:rPr>
            </w:pPr>
            <w:r>
              <w:rPr>
                <w:rFonts w:ascii="Arial" w:hAnsi="Arial" w:cs="Arial"/>
                <w:sz w:val="20"/>
                <w:szCs w:val="20"/>
              </w:rPr>
              <w:lastRenderedPageBreak/>
              <w:t>95-100</w:t>
            </w:r>
          </w:p>
        </w:tc>
      </w:tr>
      <w:tr w:rsidR="00731ABE" w:rsidRPr="00862CFC" w:rsidTr="00BD78F4">
        <w:tc>
          <w:tcPr>
            <w:tcW w:w="3249" w:type="dxa"/>
            <w:vMerge/>
          </w:tcPr>
          <w:p w:rsidR="00731ABE" w:rsidRPr="00862CFC" w:rsidRDefault="00731ABE" w:rsidP="00BD78F4">
            <w:pPr>
              <w:pStyle w:val="Sinespaciado"/>
              <w:rPr>
                <w:rFonts w:ascii="Arial" w:hAnsi="Arial" w:cs="Arial"/>
                <w:sz w:val="20"/>
                <w:szCs w:val="20"/>
              </w:rPr>
            </w:pPr>
          </w:p>
        </w:tc>
        <w:tc>
          <w:tcPr>
            <w:tcW w:w="3249" w:type="dxa"/>
          </w:tcPr>
          <w:p w:rsidR="00731ABE" w:rsidRPr="00862CFC" w:rsidRDefault="00731ABE" w:rsidP="00BD78F4">
            <w:pPr>
              <w:pStyle w:val="Sinespaciado"/>
              <w:rPr>
                <w:rFonts w:ascii="Arial" w:hAnsi="Arial" w:cs="Arial"/>
                <w:sz w:val="20"/>
                <w:szCs w:val="20"/>
              </w:rPr>
            </w:pPr>
            <w:r w:rsidRPr="00862CFC">
              <w:rPr>
                <w:rFonts w:ascii="Arial" w:hAnsi="Arial" w:cs="Arial"/>
                <w:sz w:val="20"/>
                <w:szCs w:val="20"/>
              </w:rPr>
              <w:t>Notable</w:t>
            </w:r>
          </w:p>
        </w:tc>
        <w:tc>
          <w:tcPr>
            <w:tcW w:w="3249" w:type="dxa"/>
          </w:tcPr>
          <w:p w:rsidR="00731ABE" w:rsidRPr="00862CFC" w:rsidRDefault="00731ABE" w:rsidP="00BD78F4">
            <w:pPr>
              <w:pStyle w:val="Sinespaciado"/>
              <w:rPr>
                <w:rFonts w:ascii="Arial" w:hAnsi="Arial" w:cs="Arial"/>
                <w:sz w:val="20"/>
                <w:szCs w:val="20"/>
              </w:rPr>
            </w:pPr>
            <w:r w:rsidRPr="004752ED">
              <w:rPr>
                <w:rFonts w:ascii="Calibri" w:hAnsi="Calibri" w:cs="Arial"/>
                <w:sz w:val="20"/>
                <w:szCs w:val="20"/>
              </w:rPr>
              <w:t>Cumple  4 de los indicadores definidos en desempeño excelente</w:t>
            </w:r>
          </w:p>
        </w:tc>
        <w:tc>
          <w:tcPr>
            <w:tcW w:w="3249" w:type="dxa"/>
          </w:tcPr>
          <w:p w:rsidR="00731ABE" w:rsidRPr="00862CFC" w:rsidRDefault="00731ABE" w:rsidP="00BD78F4">
            <w:pPr>
              <w:pStyle w:val="Sinespaciado"/>
              <w:rPr>
                <w:rFonts w:ascii="Arial" w:hAnsi="Arial" w:cs="Arial"/>
                <w:sz w:val="20"/>
                <w:szCs w:val="20"/>
              </w:rPr>
            </w:pPr>
            <w:r>
              <w:rPr>
                <w:rFonts w:ascii="Arial" w:hAnsi="Arial" w:cs="Arial"/>
                <w:sz w:val="20"/>
                <w:szCs w:val="20"/>
              </w:rPr>
              <w:t>85-94</w:t>
            </w:r>
          </w:p>
        </w:tc>
      </w:tr>
      <w:tr w:rsidR="00731ABE" w:rsidRPr="00862CFC" w:rsidTr="00BD78F4">
        <w:tc>
          <w:tcPr>
            <w:tcW w:w="3249" w:type="dxa"/>
            <w:vMerge/>
          </w:tcPr>
          <w:p w:rsidR="00731ABE" w:rsidRPr="00862CFC" w:rsidRDefault="00731ABE" w:rsidP="00BD78F4">
            <w:pPr>
              <w:pStyle w:val="Sinespaciado"/>
              <w:rPr>
                <w:rFonts w:ascii="Arial" w:hAnsi="Arial" w:cs="Arial"/>
                <w:sz w:val="20"/>
                <w:szCs w:val="20"/>
              </w:rPr>
            </w:pPr>
          </w:p>
        </w:tc>
        <w:tc>
          <w:tcPr>
            <w:tcW w:w="3249" w:type="dxa"/>
          </w:tcPr>
          <w:p w:rsidR="00731ABE" w:rsidRPr="00862CFC" w:rsidRDefault="00731ABE" w:rsidP="00BD78F4">
            <w:pPr>
              <w:pStyle w:val="Sinespaciado"/>
              <w:rPr>
                <w:rFonts w:ascii="Arial" w:hAnsi="Arial" w:cs="Arial"/>
                <w:sz w:val="20"/>
                <w:szCs w:val="20"/>
              </w:rPr>
            </w:pPr>
            <w:r w:rsidRPr="00862CFC">
              <w:rPr>
                <w:rFonts w:ascii="Arial" w:hAnsi="Arial" w:cs="Arial"/>
                <w:sz w:val="20"/>
                <w:szCs w:val="20"/>
              </w:rPr>
              <w:t>Bueno</w:t>
            </w:r>
          </w:p>
        </w:tc>
        <w:tc>
          <w:tcPr>
            <w:tcW w:w="3249" w:type="dxa"/>
          </w:tcPr>
          <w:p w:rsidR="00731ABE" w:rsidRPr="00862CFC" w:rsidRDefault="00731ABE" w:rsidP="00BD78F4">
            <w:pPr>
              <w:pStyle w:val="Sinespaciado"/>
              <w:rPr>
                <w:rFonts w:ascii="Arial" w:hAnsi="Arial" w:cs="Arial"/>
                <w:sz w:val="20"/>
                <w:szCs w:val="20"/>
              </w:rPr>
            </w:pPr>
            <w:r w:rsidRPr="004752ED">
              <w:rPr>
                <w:rFonts w:ascii="Calibri" w:hAnsi="Calibri" w:cs="Arial"/>
                <w:sz w:val="20"/>
                <w:szCs w:val="20"/>
              </w:rPr>
              <w:t>Cumple  3 de los indicadores definidos en desempeño excelente</w:t>
            </w:r>
          </w:p>
        </w:tc>
        <w:tc>
          <w:tcPr>
            <w:tcW w:w="3249" w:type="dxa"/>
          </w:tcPr>
          <w:p w:rsidR="00731ABE" w:rsidRPr="00862CFC" w:rsidRDefault="00731ABE" w:rsidP="00BD78F4">
            <w:pPr>
              <w:pStyle w:val="Sinespaciado"/>
              <w:rPr>
                <w:rFonts w:ascii="Arial" w:hAnsi="Arial" w:cs="Arial"/>
                <w:sz w:val="20"/>
                <w:szCs w:val="20"/>
              </w:rPr>
            </w:pPr>
            <w:r>
              <w:rPr>
                <w:rFonts w:ascii="Arial" w:hAnsi="Arial" w:cs="Arial"/>
                <w:sz w:val="20"/>
                <w:szCs w:val="20"/>
              </w:rPr>
              <w:t>75-84</w:t>
            </w:r>
          </w:p>
        </w:tc>
      </w:tr>
      <w:tr w:rsidR="00731ABE" w:rsidRPr="00862CFC" w:rsidTr="00BD78F4">
        <w:tc>
          <w:tcPr>
            <w:tcW w:w="3249" w:type="dxa"/>
            <w:vMerge/>
          </w:tcPr>
          <w:p w:rsidR="00731ABE" w:rsidRPr="00862CFC" w:rsidRDefault="00731ABE" w:rsidP="00BD78F4">
            <w:pPr>
              <w:pStyle w:val="Sinespaciado"/>
              <w:rPr>
                <w:rFonts w:ascii="Arial" w:hAnsi="Arial" w:cs="Arial"/>
                <w:sz w:val="20"/>
                <w:szCs w:val="20"/>
              </w:rPr>
            </w:pPr>
          </w:p>
        </w:tc>
        <w:tc>
          <w:tcPr>
            <w:tcW w:w="3249" w:type="dxa"/>
          </w:tcPr>
          <w:p w:rsidR="00731ABE" w:rsidRPr="00862CFC" w:rsidRDefault="00731ABE" w:rsidP="00BD78F4">
            <w:pPr>
              <w:pStyle w:val="Sinespaciado"/>
              <w:rPr>
                <w:rFonts w:ascii="Arial" w:hAnsi="Arial" w:cs="Arial"/>
                <w:sz w:val="20"/>
                <w:szCs w:val="20"/>
              </w:rPr>
            </w:pPr>
            <w:r w:rsidRPr="00862CFC">
              <w:rPr>
                <w:rFonts w:ascii="Arial" w:hAnsi="Arial" w:cs="Arial"/>
                <w:sz w:val="20"/>
                <w:szCs w:val="20"/>
              </w:rPr>
              <w:t>Suficiente</w:t>
            </w:r>
          </w:p>
        </w:tc>
        <w:tc>
          <w:tcPr>
            <w:tcW w:w="3249" w:type="dxa"/>
          </w:tcPr>
          <w:p w:rsidR="00731ABE" w:rsidRPr="00862CFC" w:rsidRDefault="00731ABE" w:rsidP="00BD78F4">
            <w:pPr>
              <w:pStyle w:val="Sinespaciado"/>
              <w:rPr>
                <w:rFonts w:ascii="Arial" w:hAnsi="Arial" w:cs="Arial"/>
                <w:sz w:val="20"/>
                <w:szCs w:val="20"/>
              </w:rPr>
            </w:pPr>
            <w:r w:rsidRPr="004752ED">
              <w:rPr>
                <w:rFonts w:ascii="Calibri" w:hAnsi="Calibri" w:cs="Arial"/>
                <w:sz w:val="20"/>
                <w:szCs w:val="20"/>
              </w:rPr>
              <w:t>Cumple  2 de los indicadores definidos en desempeño excelente</w:t>
            </w:r>
          </w:p>
        </w:tc>
        <w:tc>
          <w:tcPr>
            <w:tcW w:w="3249" w:type="dxa"/>
          </w:tcPr>
          <w:p w:rsidR="00731ABE" w:rsidRPr="00862CFC" w:rsidRDefault="00731ABE" w:rsidP="00BD78F4">
            <w:pPr>
              <w:pStyle w:val="Sinespaciado"/>
              <w:rPr>
                <w:rFonts w:ascii="Arial" w:hAnsi="Arial" w:cs="Arial"/>
                <w:sz w:val="20"/>
                <w:szCs w:val="20"/>
              </w:rPr>
            </w:pPr>
            <w:r>
              <w:rPr>
                <w:rFonts w:ascii="Arial" w:hAnsi="Arial" w:cs="Arial"/>
                <w:sz w:val="20"/>
                <w:szCs w:val="20"/>
              </w:rPr>
              <w:t>70-74</w:t>
            </w:r>
          </w:p>
        </w:tc>
      </w:tr>
      <w:tr w:rsidR="00731ABE" w:rsidRPr="00862CFC" w:rsidTr="00BD78F4">
        <w:tc>
          <w:tcPr>
            <w:tcW w:w="3249" w:type="dxa"/>
          </w:tcPr>
          <w:p w:rsidR="00731ABE" w:rsidRPr="00862CFC" w:rsidRDefault="00731ABE" w:rsidP="00BD78F4">
            <w:pPr>
              <w:pStyle w:val="Sinespaciado"/>
              <w:rPr>
                <w:rFonts w:ascii="Arial" w:hAnsi="Arial" w:cs="Arial"/>
                <w:sz w:val="20"/>
                <w:szCs w:val="20"/>
              </w:rPr>
            </w:pPr>
            <w:r w:rsidRPr="00862CFC">
              <w:rPr>
                <w:rFonts w:ascii="Arial" w:hAnsi="Arial" w:cs="Arial"/>
                <w:sz w:val="20"/>
                <w:szCs w:val="20"/>
              </w:rPr>
              <w:t>Competencia No Alcanzada</w:t>
            </w:r>
          </w:p>
        </w:tc>
        <w:tc>
          <w:tcPr>
            <w:tcW w:w="3249" w:type="dxa"/>
          </w:tcPr>
          <w:p w:rsidR="00731ABE" w:rsidRPr="00862CFC" w:rsidRDefault="00731ABE" w:rsidP="00BD78F4">
            <w:pPr>
              <w:pStyle w:val="Sinespaciado"/>
              <w:rPr>
                <w:rFonts w:ascii="Arial" w:hAnsi="Arial" w:cs="Arial"/>
                <w:sz w:val="20"/>
                <w:szCs w:val="20"/>
              </w:rPr>
            </w:pPr>
            <w:r w:rsidRPr="00862CFC">
              <w:rPr>
                <w:rFonts w:ascii="Arial" w:hAnsi="Arial" w:cs="Arial"/>
                <w:sz w:val="20"/>
                <w:szCs w:val="20"/>
              </w:rPr>
              <w:t>Insuficiente</w:t>
            </w:r>
          </w:p>
        </w:tc>
        <w:tc>
          <w:tcPr>
            <w:tcW w:w="3249" w:type="dxa"/>
          </w:tcPr>
          <w:p w:rsidR="00731ABE" w:rsidRPr="00862CFC" w:rsidRDefault="00731ABE" w:rsidP="00BD78F4">
            <w:pPr>
              <w:pStyle w:val="Sinespaciado"/>
              <w:rPr>
                <w:rFonts w:ascii="Arial" w:hAnsi="Arial" w:cs="Arial"/>
                <w:sz w:val="20"/>
                <w:szCs w:val="20"/>
              </w:rPr>
            </w:pPr>
            <w:r w:rsidRPr="004752ED">
              <w:rPr>
                <w:rFonts w:ascii="Calibri" w:hAnsi="Calibri" w:cs="Arial"/>
                <w:sz w:val="20"/>
                <w:szCs w:val="20"/>
              </w:rPr>
              <w:t>No se cumple con el 100% de evidencias conceptuales, procedimentales y actitudinales de los indicadores definidos en desempeño excelente.</w:t>
            </w:r>
          </w:p>
        </w:tc>
        <w:tc>
          <w:tcPr>
            <w:tcW w:w="3249" w:type="dxa"/>
          </w:tcPr>
          <w:p w:rsidR="00731ABE" w:rsidRPr="00862CFC" w:rsidRDefault="00731ABE" w:rsidP="00BD78F4">
            <w:pPr>
              <w:pStyle w:val="Sinespaciado"/>
              <w:rPr>
                <w:rFonts w:ascii="Arial" w:hAnsi="Arial" w:cs="Arial"/>
                <w:sz w:val="20"/>
                <w:szCs w:val="20"/>
              </w:rPr>
            </w:pPr>
            <w:r>
              <w:rPr>
                <w:rFonts w:ascii="Arial" w:hAnsi="Arial" w:cs="Arial"/>
                <w:sz w:val="20"/>
                <w:szCs w:val="20"/>
              </w:rPr>
              <w:t>N. A.</w:t>
            </w:r>
          </w:p>
        </w:tc>
      </w:tr>
    </w:tbl>
    <w:p w:rsidR="00731ABE" w:rsidRPr="00862CFC" w:rsidRDefault="00731ABE" w:rsidP="00731ABE">
      <w:pPr>
        <w:pStyle w:val="Sinespaciado"/>
        <w:rPr>
          <w:rFonts w:ascii="Arial" w:hAnsi="Arial" w:cs="Arial"/>
          <w:sz w:val="20"/>
          <w:szCs w:val="20"/>
        </w:rPr>
      </w:pPr>
    </w:p>
    <w:p w:rsidR="00731ABE" w:rsidRPr="00862CFC" w:rsidRDefault="00731ABE" w:rsidP="00731ABE">
      <w:pPr>
        <w:pStyle w:val="Sinespaciado"/>
        <w:rPr>
          <w:rFonts w:ascii="Arial" w:hAnsi="Arial" w:cs="Arial"/>
          <w:sz w:val="20"/>
          <w:szCs w:val="20"/>
        </w:rPr>
      </w:pPr>
      <w:r w:rsidRPr="00862CFC">
        <w:rPr>
          <w:rFonts w:ascii="Arial" w:hAnsi="Arial" w:cs="Arial"/>
          <w:sz w:val="20"/>
          <w:szCs w:val="20"/>
        </w:rPr>
        <w:t>Matriz de Evaluación (4.11):</w:t>
      </w:r>
    </w:p>
    <w:p w:rsidR="00731ABE" w:rsidRPr="00862CFC" w:rsidRDefault="00731ABE" w:rsidP="00731ABE">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731ABE" w:rsidRPr="0080462A" w:rsidTr="00BD78F4">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1ABE" w:rsidRPr="0080462A" w:rsidRDefault="00731ABE" w:rsidP="00BD78F4">
            <w:pPr>
              <w:spacing w:after="0" w:line="240" w:lineRule="auto"/>
              <w:jc w:val="center"/>
              <w:rPr>
                <w:rFonts w:ascii="Arial" w:eastAsia="Times New Roman" w:hAnsi="Arial" w:cs="Arial"/>
                <w:b/>
                <w:color w:val="000000"/>
                <w:sz w:val="20"/>
                <w:szCs w:val="20"/>
                <w:lang w:eastAsia="es-MX"/>
              </w:rPr>
            </w:pPr>
            <w:r w:rsidRPr="0080462A">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1ABE" w:rsidRPr="0080462A" w:rsidRDefault="00731ABE" w:rsidP="00BD78F4">
            <w:pPr>
              <w:spacing w:after="0" w:line="240" w:lineRule="auto"/>
              <w:jc w:val="center"/>
              <w:rPr>
                <w:rFonts w:ascii="Arial" w:eastAsia="Times New Roman" w:hAnsi="Arial" w:cs="Arial"/>
                <w:b/>
                <w:color w:val="000000"/>
                <w:sz w:val="20"/>
                <w:szCs w:val="20"/>
                <w:lang w:eastAsia="es-MX"/>
              </w:rPr>
            </w:pPr>
            <w:r w:rsidRPr="0080462A">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rsidR="00731ABE" w:rsidRPr="0080462A" w:rsidRDefault="00731ABE" w:rsidP="00BD78F4">
            <w:pPr>
              <w:spacing w:after="0" w:line="240" w:lineRule="auto"/>
              <w:jc w:val="center"/>
              <w:rPr>
                <w:rFonts w:ascii="Arial" w:eastAsia="Times New Roman" w:hAnsi="Arial" w:cs="Arial"/>
                <w:b/>
                <w:color w:val="000000"/>
                <w:sz w:val="20"/>
                <w:szCs w:val="20"/>
                <w:lang w:eastAsia="es-MX"/>
              </w:rPr>
            </w:pPr>
            <w:r w:rsidRPr="0080462A">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1ABE" w:rsidRPr="0080462A" w:rsidRDefault="00731ABE" w:rsidP="00BD78F4">
            <w:pPr>
              <w:spacing w:after="0" w:line="240" w:lineRule="auto"/>
              <w:jc w:val="center"/>
              <w:rPr>
                <w:rFonts w:ascii="Arial" w:eastAsia="Times New Roman" w:hAnsi="Arial" w:cs="Arial"/>
                <w:b/>
                <w:color w:val="000000"/>
                <w:sz w:val="20"/>
                <w:szCs w:val="20"/>
                <w:lang w:eastAsia="es-MX"/>
              </w:rPr>
            </w:pPr>
            <w:r w:rsidRPr="0080462A">
              <w:rPr>
                <w:rFonts w:ascii="Arial" w:eastAsia="Times New Roman" w:hAnsi="Arial" w:cs="Arial"/>
                <w:b/>
                <w:color w:val="000000"/>
                <w:sz w:val="20"/>
                <w:szCs w:val="20"/>
                <w:lang w:eastAsia="es-MX"/>
              </w:rPr>
              <w:t>Evaluación formativa de la competencia</w:t>
            </w:r>
          </w:p>
        </w:tc>
      </w:tr>
      <w:tr w:rsidR="00731ABE" w:rsidRPr="0080462A" w:rsidTr="00BD78F4">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rsidR="00731ABE" w:rsidRPr="0080462A" w:rsidRDefault="00731ABE" w:rsidP="00BD78F4">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731ABE" w:rsidRPr="0080462A" w:rsidRDefault="00731ABE" w:rsidP="00BD78F4">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rsidR="00731ABE" w:rsidRPr="0080462A" w:rsidRDefault="00731ABE" w:rsidP="00BD78F4">
            <w:pPr>
              <w:spacing w:after="0" w:line="240" w:lineRule="auto"/>
              <w:jc w:val="center"/>
              <w:rPr>
                <w:rFonts w:ascii="Arial" w:eastAsia="Times New Roman" w:hAnsi="Arial" w:cs="Arial"/>
                <w:color w:val="000000"/>
                <w:sz w:val="20"/>
                <w:szCs w:val="20"/>
                <w:lang w:eastAsia="es-MX"/>
              </w:rPr>
            </w:pPr>
            <w:r w:rsidRPr="0080462A">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rsidR="00731ABE" w:rsidRPr="0080462A" w:rsidRDefault="00731ABE" w:rsidP="00BD78F4">
            <w:pPr>
              <w:spacing w:after="0" w:line="240" w:lineRule="auto"/>
              <w:jc w:val="center"/>
              <w:rPr>
                <w:rFonts w:ascii="Arial" w:eastAsia="Times New Roman" w:hAnsi="Arial" w:cs="Arial"/>
                <w:color w:val="000000"/>
                <w:sz w:val="20"/>
                <w:szCs w:val="20"/>
                <w:lang w:eastAsia="es-MX"/>
              </w:rPr>
            </w:pPr>
            <w:r w:rsidRPr="0080462A">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rsidR="00731ABE" w:rsidRPr="0080462A" w:rsidRDefault="00731ABE" w:rsidP="00BD78F4">
            <w:pPr>
              <w:spacing w:after="0" w:line="240" w:lineRule="auto"/>
              <w:jc w:val="center"/>
              <w:rPr>
                <w:rFonts w:ascii="Arial" w:eastAsia="Times New Roman" w:hAnsi="Arial" w:cs="Arial"/>
                <w:color w:val="000000"/>
                <w:sz w:val="20"/>
                <w:szCs w:val="20"/>
                <w:lang w:eastAsia="es-MX"/>
              </w:rPr>
            </w:pPr>
            <w:r w:rsidRPr="0080462A">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rsidR="00731ABE" w:rsidRPr="0080462A" w:rsidRDefault="00731ABE" w:rsidP="00BD78F4">
            <w:pPr>
              <w:spacing w:after="0" w:line="240" w:lineRule="auto"/>
              <w:jc w:val="center"/>
              <w:rPr>
                <w:rFonts w:ascii="Arial" w:eastAsia="Times New Roman" w:hAnsi="Arial" w:cs="Arial"/>
                <w:color w:val="000000"/>
                <w:sz w:val="20"/>
                <w:szCs w:val="20"/>
                <w:lang w:eastAsia="es-MX"/>
              </w:rPr>
            </w:pPr>
            <w:r w:rsidRPr="0080462A">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rsidR="00731ABE" w:rsidRPr="0080462A" w:rsidRDefault="00731ABE" w:rsidP="00BD78F4">
            <w:pPr>
              <w:spacing w:after="0" w:line="240" w:lineRule="auto"/>
              <w:jc w:val="center"/>
              <w:rPr>
                <w:rFonts w:ascii="Arial" w:eastAsia="Times New Roman" w:hAnsi="Arial" w:cs="Arial"/>
                <w:color w:val="000000"/>
                <w:sz w:val="20"/>
                <w:szCs w:val="20"/>
                <w:lang w:eastAsia="es-MX"/>
              </w:rPr>
            </w:pPr>
            <w:r w:rsidRPr="0080462A">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731ABE" w:rsidRPr="0080462A" w:rsidRDefault="00731ABE" w:rsidP="00BD78F4">
            <w:pPr>
              <w:spacing w:after="0" w:line="240" w:lineRule="auto"/>
              <w:rPr>
                <w:rFonts w:ascii="Arial" w:eastAsia="Times New Roman" w:hAnsi="Arial" w:cs="Arial"/>
                <w:color w:val="000000"/>
                <w:sz w:val="20"/>
                <w:szCs w:val="20"/>
                <w:lang w:eastAsia="es-MX"/>
              </w:rPr>
            </w:pPr>
          </w:p>
        </w:tc>
      </w:tr>
      <w:tr w:rsidR="00731ABE" w:rsidRPr="0080462A" w:rsidTr="00BD78F4">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731ABE" w:rsidRPr="0080462A" w:rsidRDefault="00731ABE" w:rsidP="00BD78F4">
            <w:pPr>
              <w:spacing w:after="0" w:line="240" w:lineRule="auto"/>
              <w:jc w:val="center"/>
              <w:rPr>
                <w:rFonts w:ascii="Arial" w:eastAsia="Times New Roman" w:hAnsi="Arial" w:cs="Arial"/>
                <w:color w:val="000000"/>
                <w:sz w:val="20"/>
                <w:szCs w:val="20"/>
                <w:lang w:eastAsia="es-MX"/>
              </w:rPr>
            </w:pPr>
            <w:r w:rsidRPr="0080462A">
              <w:rPr>
                <w:rFonts w:ascii="Arial" w:eastAsia="Times New Roman" w:hAnsi="Arial" w:cs="Arial"/>
                <w:color w:val="000000"/>
                <w:sz w:val="20"/>
                <w:szCs w:val="20"/>
                <w:lang w:eastAsia="es-MX"/>
              </w:rPr>
              <w:lastRenderedPageBreak/>
              <w:t>EXAMEN</w:t>
            </w:r>
          </w:p>
        </w:tc>
        <w:tc>
          <w:tcPr>
            <w:tcW w:w="851" w:type="dxa"/>
            <w:tcBorders>
              <w:top w:val="nil"/>
              <w:left w:val="nil"/>
              <w:bottom w:val="single" w:sz="4" w:space="0" w:color="auto"/>
              <w:right w:val="single" w:sz="4" w:space="0" w:color="auto"/>
            </w:tcBorders>
            <w:shd w:val="clear" w:color="auto" w:fill="auto"/>
            <w:noWrap/>
            <w:vAlign w:val="bottom"/>
          </w:tcPr>
          <w:p w:rsidR="00731ABE" w:rsidRPr="0080462A" w:rsidRDefault="00731ABE" w:rsidP="00BD78F4">
            <w:pPr>
              <w:spacing w:after="0" w:line="240" w:lineRule="auto"/>
              <w:jc w:val="center"/>
              <w:rPr>
                <w:rFonts w:ascii="Arial" w:eastAsia="Times New Roman" w:hAnsi="Arial" w:cs="Arial"/>
                <w:color w:val="000000"/>
                <w:sz w:val="20"/>
                <w:szCs w:val="20"/>
                <w:lang w:eastAsia="es-MX"/>
              </w:rPr>
            </w:pPr>
            <w:r w:rsidRPr="0080462A">
              <w:rPr>
                <w:rFonts w:ascii="Arial" w:eastAsia="Times New Roman" w:hAnsi="Arial" w:cs="Arial"/>
                <w:color w:val="000000"/>
                <w:sz w:val="20"/>
                <w:szCs w:val="20"/>
                <w:lang w:eastAsia="es-MX"/>
              </w:rPr>
              <w:t>50%</w:t>
            </w:r>
          </w:p>
        </w:tc>
        <w:tc>
          <w:tcPr>
            <w:tcW w:w="992" w:type="dxa"/>
            <w:tcBorders>
              <w:top w:val="nil"/>
              <w:left w:val="nil"/>
              <w:bottom w:val="single" w:sz="4" w:space="0" w:color="auto"/>
              <w:right w:val="single" w:sz="4" w:space="0" w:color="auto"/>
            </w:tcBorders>
            <w:shd w:val="clear" w:color="auto" w:fill="auto"/>
            <w:noWrap/>
            <w:vAlign w:val="bottom"/>
          </w:tcPr>
          <w:p w:rsidR="00731ABE" w:rsidRPr="0080462A" w:rsidRDefault="00731ABE" w:rsidP="00BD78F4">
            <w:pPr>
              <w:spacing w:after="0" w:line="240" w:lineRule="auto"/>
              <w:jc w:val="center"/>
              <w:rPr>
                <w:rFonts w:ascii="Arial" w:eastAsia="Times New Roman" w:hAnsi="Arial" w:cs="Arial"/>
                <w:color w:val="000000"/>
                <w:sz w:val="20"/>
                <w:szCs w:val="20"/>
                <w:lang w:eastAsia="es-MX"/>
              </w:rPr>
            </w:pPr>
            <w:r w:rsidRPr="0080462A">
              <w:rPr>
                <w:rFonts w:ascii="Arial" w:eastAsia="Times New Roman" w:hAnsi="Arial" w:cs="Arial"/>
                <w:color w:val="000000"/>
                <w:sz w:val="20"/>
                <w:szCs w:val="20"/>
                <w:lang w:eastAsia="es-MX"/>
              </w:rPr>
              <w:t>47.5-50</w:t>
            </w:r>
          </w:p>
        </w:tc>
        <w:tc>
          <w:tcPr>
            <w:tcW w:w="851" w:type="dxa"/>
            <w:tcBorders>
              <w:top w:val="nil"/>
              <w:left w:val="nil"/>
              <w:bottom w:val="single" w:sz="4" w:space="0" w:color="auto"/>
              <w:right w:val="single" w:sz="4" w:space="0" w:color="auto"/>
            </w:tcBorders>
            <w:shd w:val="clear" w:color="auto" w:fill="auto"/>
            <w:noWrap/>
            <w:vAlign w:val="bottom"/>
          </w:tcPr>
          <w:p w:rsidR="00731ABE" w:rsidRPr="0080462A" w:rsidRDefault="00731ABE" w:rsidP="00BD78F4">
            <w:pPr>
              <w:spacing w:after="0" w:line="240" w:lineRule="auto"/>
              <w:jc w:val="center"/>
              <w:rPr>
                <w:rFonts w:ascii="Arial" w:eastAsia="Times New Roman" w:hAnsi="Arial" w:cs="Arial"/>
                <w:color w:val="000000"/>
                <w:sz w:val="20"/>
                <w:szCs w:val="20"/>
                <w:lang w:eastAsia="es-MX"/>
              </w:rPr>
            </w:pPr>
            <w:r w:rsidRPr="0080462A">
              <w:rPr>
                <w:rFonts w:ascii="Arial" w:eastAsia="Times New Roman" w:hAnsi="Arial" w:cs="Arial"/>
                <w:color w:val="000000"/>
                <w:sz w:val="20"/>
                <w:szCs w:val="20"/>
                <w:lang w:eastAsia="es-MX"/>
              </w:rPr>
              <w:t>42</w:t>
            </w:r>
            <w:r>
              <w:rPr>
                <w:rFonts w:ascii="Arial" w:eastAsia="Times New Roman" w:hAnsi="Arial" w:cs="Arial"/>
                <w:color w:val="000000"/>
                <w:sz w:val="20"/>
                <w:szCs w:val="20"/>
                <w:lang w:eastAsia="es-MX"/>
              </w:rPr>
              <w:t>.5</w:t>
            </w:r>
            <w:r w:rsidRPr="0080462A">
              <w:rPr>
                <w:rFonts w:ascii="Arial" w:eastAsia="Times New Roman" w:hAnsi="Arial" w:cs="Arial"/>
                <w:color w:val="000000"/>
                <w:sz w:val="20"/>
                <w:szCs w:val="20"/>
                <w:lang w:eastAsia="es-MX"/>
              </w:rPr>
              <w:t>-47</w:t>
            </w:r>
          </w:p>
        </w:tc>
        <w:tc>
          <w:tcPr>
            <w:tcW w:w="850" w:type="dxa"/>
            <w:tcBorders>
              <w:top w:val="nil"/>
              <w:left w:val="nil"/>
              <w:bottom w:val="single" w:sz="4" w:space="0" w:color="auto"/>
              <w:right w:val="single" w:sz="4" w:space="0" w:color="auto"/>
            </w:tcBorders>
            <w:shd w:val="clear" w:color="auto" w:fill="auto"/>
            <w:noWrap/>
            <w:vAlign w:val="bottom"/>
          </w:tcPr>
          <w:p w:rsidR="00731ABE" w:rsidRPr="0080462A" w:rsidRDefault="00731ABE" w:rsidP="00BD78F4">
            <w:pPr>
              <w:spacing w:after="0" w:line="240" w:lineRule="auto"/>
              <w:jc w:val="center"/>
              <w:rPr>
                <w:rFonts w:ascii="Arial" w:eastAsia="Times New Roman" w:hAnsi="Arial" w:cs="Arial"/>
                <w:color w:val="000000"/>
                <w:sz w:val="20"/>
                <w:szCs w:val="20"/>
                <w:lang w:eastAsia="es-MX"/>
              </w:rPr>
            </w:pPr>
            <w:r w:rsidRPr="0080462A">
              <w:rPr>
                <w:rFonts w:ascii="Arial" w:eastAsia="Times New Roman" w:hAnsi="Arial" w:cs="Arial"/>
                <w:color w:val="000000"/>
                <w:sz w:val="20"/>
                <w:szCs w:val="20"/>
                <w:lang w:eastAsia="es-MX"/>
              </w:rPr>
              <w:t>37.5-42</w:t>
            </w:r>
          </w:p>
        </w:tc>
        <w:tc>
          <w:tcPr>
            <w:tcW w:w="709" w:type="dxa"/>
            <w:tcBorders>
              <w:top w:val="nil"/>
              <w:left w:val="nil"/>
              <w:bottom w:val="single" w:sz="4" w:space="0" w:color="auto"/>
              <w:right w:val="single" w:sz="4" w:space="0" w:color="auto"/>
            </w:tcBorders>
            <w:shd w:val="clear" w:color="auto" w:fill="auto"/>
            <w:noWrap/>
            <w:vAlign w:val="bottom"/>
          </w:tcPr>
          <w:p w:rsidR="00731ABE" w:rsidRPr="0080462A" w:rsidRDefault="00731ABE" w:rsidP="00BD78F4">
            <w:pPr>
              <w:spacing w:after="0" w:line="240" w:lineRule="auto"/>
              <w:jc w:val="center"/>
              <w:rPr>
                <w:rFonts w:ascii="Arial" w:eastAsia="Times New Roman" w:hAnsi="Arial" w:cs="Arial"/>
                <w:color w:val="000000"/>
                <w:sz w:val="20"/>
                <w:szCs w:val="20"/>
                <w:lang w:eastAsia="es-MX"/>
              </w:rPr>
            </w:pPr>
            <w:r w:rsidRPr="0080462A">
              <w:rPr>
                <w:rFonts w:ascii="Arial" w:eastAsia="Times New Roman" w:hAnsi="Arial" w:cs="Arial"/>
                <w:color w:val="000000"/>
                <w:sz w:val="20"/>
                <w:szCs w:val="20"/>
                <w:lang w:eastAsia="es-MX"/>
              </w:rPr>
              <w:t>35-37</w:t>
            </w:r>
          </w:p>
        </w:tc>
        <w:tc>
          <w:tcPr>
            <w:tcW w:w="992" w:type="dxa"/>
            <w:tcBorders>
              <w:top w:val="nil"/>
              <w:left w:val="nil"/>
              <w:bottom w:val="single" w:sz="4" w:space="0" w:color="auto"/>
              <w:right w:val="single" w:sz="4" w:space="0" w:color="auto"/>
            </w:tcBorders>
            <w:shd w:val="clear" w:color="auto" w:fill="auto"/>
            <w:noWrap/>
            <w:vAlign w:val="bottom"/>
          </w:tcPr>
          <w:p w:rsidR="00731ABE" w:rsidRPr="0080462A" w:rsidRDefault="00731ABE" w:rsidP="00BD78F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0-34.5</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731ABE" w:rsidRPr="0080462A" w:rsidRDefault="005F2203" w:rsidP="00BD78F4">
            <w:pPr>
              <w:spacing w:after="0" w:line="240" w:lineRule="auto"/>
              <w:rPr>
                <w:rFonts w:ascii="Arial" w:eastAsia="Times New Roman" w:hAnsi="Arial" w:cs="Arial"/>
                <w:color w:val="000000"/>
                <w:sz w:val="20"/>
                <w:szCs w:val="20"/>
                <w:lang w:eastAsia="es-MX"/>
              </w:rPr>
            </w:pPr>
            <w:r w:rsidRPr="00097E3C">
              <w:rPr>
                <w:rFonts w:ascii="Arial" w:eastAsia="Times New Roman" w:hAnsi="Arial" w:cs="Arial"/>
                <w:color w:val="000000"/>
                <w:sz w:val="18"/>
                <w:szCs w:val="20"/>
                <w:lang w:eastAsia="es-MX"/>
              </w:rPr>
              <w:t>Demuestra conocimiento y dominio de los temas de la unidad, y la rela</w:t>
            </w:r>
            <w:r>
              <w:rPr>
                <w:rFonts w:ascii="Arial" w:eastAsia="Times New Roman" w:hAnsi="Arial" w:cs="Arial"/>
                <w:color w:val="000000"/>
                <w:sz w:val="18"/>
                <w:szCs w:val="20"/>
                <w:lang w:eastAsia="es-MX"/>
              </w:rPr>
              <w:t>ción que tiene el desarrollo humano en las organizaciones</w:t>
            </w:r>
          </w:p>
        </w:tc>
      </w:tr>
      <w:tr w:rsidR="00731ABE" w:rsidRPr="0080462A" w:rsidTr="00BD78F4">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731ABE" w:rsidRPr="0080462A" w:rsidRDefault="00731ABE" w:rsidP="00BD78F4">
            <w:pPr>
              <w:spacing w:after="0" w:line="240" w:lineRule="auto"/>
              <w:jc w:val="center"/>
              <w:rPr>
                <w:rFonts w:ascii="Arial" w:eastAsia="Times New Roman" w:hAnsi="Arial" w:cs="Arial"/>
                <w:color w:val="000000"/>
                <w:sz w:val="20"/>
                <w:szCs w:val="20"/>
                <w:lang w:eastAsia="es-MX"/>
              </w:rPr>
            </w:pPr>
            <w:r w:rsidRPr="0080462A">
              <w:rPr>
                <w:rFonts w:ascii="Arial" w:eastAsia="Times New Roman" w:hAnsi="Arial" w:cs="Arial"/>
                <w:color w:val="000000"/>
                <w:sz w:val="20"/>
                <w:szCs w:val="20"/>
                <w:lang w:eastAsia="es-MX"/>
              </w:rPr>
              <w:t>PARTICIPACION</w:t>
            </w:r>
          </w:p>
        </w:tc>
        <w:tc>
          <w:tcPr>
            <w:tcW w:w="851" w:type="dxa"/>
            <w:tcBorders>
              <w:top w:val="nil"/>
              <w:left w:val="nil"/>
              <w:bottom w:val="single" w:sz="4" w:space="0" w:color="auto"/>
              <w:right w:val="single" w:sz="4" w:space="0" w:color="auto"/>
            </w:tcBorders>
            <w:shd w:val="clear" w:color="auto" w:fill="auto"/>
            <w:noWrap/>
            <w:vAlign w:val="bottom"/>
          </w:tcPr>
          <w:p w:rsidR="00731ABE" w:rsidRPr="0080462A" w:rsidRDefault="00731ABE" w:rsidP="00BD78F4">
            <w:pPr>
              <w:spacing w:after="0" w:line="240" w:lineRule="auto"/>
              <w:jc w:val="center"/>
              <w:rPr>
                <w:rFonts w:ascii="Arial" w:eastAsia="Times New Roman" w:hAnsi="Arial" w:cs="Arial"/>
                <w:color w:val="000000"/>
                <w:sz w:val="20"/>
                <w:szCs w:val="20"/>
                <w:lang w:eastAsia="es-MX"/>
              </w:rPr>
            </w:pPr>
            <w:r w:rsidRPr="0080462A">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shd w:val="clear" w:color="auto" w:fill="auto"/>
            <w:noWrap/>
            <w:vAlign w:val="bottom"/>
          </w:tcPr>
          <w:p w:rsidR="00731ABE" w:rsidRPr="0080462A" w:rsidRDefault="00731ABE" w:rsidP="00BD78F4">
            <w:pPr>
              <w:spacing w:after="0" w:line="240" w:lineRule="auto"/>
              <w:jc w:val="center"/>
              <w:rPr>
                <w:rFonts w:ascii="Arial" w:eastAsia="Times New Roman" w:hAnsi="Arial" w:cs="Arial"/>
                <w:color w:val="000000"/>
                <w:sz w:val="20"/>
                <w:szCs w:val="20"/>
                <w:lang w:eastAsia="es-MX"/>
              </w:rPr>
            </w:pPr>
            <w:r w:rsidRPr="0080462A">
              <w:rPr>
                <w:rFonts w:ascii="Arial" w:eastAsia="Times New Roman" w:hAnsi="Arial" w:cs="Arial"/>
                <w:color w:val="000000"/>
                <w:sz w:val="20"/>
                <w:szCs w:val="20"/>
                <w:lang w:eastAsia="es-MX"/>
              </w:rPr>
              <w:t>19-20</w:t>
            </w:r>
          </w:p>
        </w:tc>
        <w:tc>
          <w:tcPr>
            <w:tcW w:w="851" w:type="dxa"/>
            <w:tcBorders>
              <w:top w:val="nil"/>
              <w:left w:val="nil"/>
              <w:bottom w:val="single" w:sz="4" w:space="0" w:color="auto"/>
              <w:right w:val="single" w:sz="4" w:space="0" w:color="auto"/>
            </w:tcBorders>
            <w:shd w:val="clear" w:color="auto" w:fill="auto"/>
            <w:noWrap/>
            <w:vAlign w:val="bottom"/>
          </w:tcPr>
          <w:p w:rsidR="00731ABE" w:rsidRPr="0080462A" w:rsidRDefault="00731ABE" w:rsidP="00BD78F4">
            <w:pPr>
              <w:spacing w:after="0" w:line="240" w:lineRule="auto"/>
              <w:jc w:val="center"/>
              <w:rPr>
                <w:rFonts w:ascii="Arial" w:eastAsia="Times New Roman" w:hAnsi="Arial" w:cs="Arial"/>
                <w:color w:val="000000"/>
                <w:sz w:val="20"/>
                <w:szCs w:val="20"/>
                <w:lang w:eastAsia="es-MX"/>
              </w:rPr>
            </w:pPr>
            <w:r w:rsidRPr="0080462A">
              <w:rPr>
                <w:rFonts w:ascii="Arial" w:eastAsia="Times New Roman" w:hAnsi="Arial" w:cs="Arial"/>
                <w:color w:val="000000"/>
                <w:sz w:val="20"/>
                <w:szCs w:val="20"/>
                <w:lang w:eastAsia="es-MX"/>
              </w:rPr>
              <w:t>17-18.8</w:t>
            </w:r>
          </w:p>
        </w:tc>
        <w:tc>
          <w:tcPr>
            <w:tcW w:w="850" w:type="dxa"/>
            <w:tcBorders>
              <w:top w:val="nil"/>
              <w:left w:val="nil"/>
              <w:bottom w:val="single" w:sz="4" w:space="0" w:color="auto"/>
              <w:right w:val="single" w:sz="4" w:space="0" w:color="auto"/>
            </w:tcBorders>
            <w:shd w:val="clear" w:color="auto" w:fill="auto"/>
            <w:noWrap/>
            <w:vAlign w:val="bottom"/>
          </w:tcPr>
          <w:p w:rsidR="00731ABE" w:rsidRPr="0080462A" w:rsidRDefault="00731ABE" w:rsidP="00BD78F4">
            <w:pPr>
              <w:spacing w:after="0" w:line="240" w:lineRule="auto"/>
              <w:jc w:val="center"/>
              <w:rPr>
                <w:rFonts w:ascii="Arial" w:eastAsia="Times New Roman" w:hAnsi="Arial" w:cs="Arial"/>
                <w:color w:val="000000"/>
                <w:sz w:val="20"/>
                <w:szCs w:val="20"/>
                <w:lang w:eastAsia="es-MX"/>
              </w:rPr>
            </w:pPr>
            <w:r w:rsidRPr="0080462A">
              <w:rPr>
                <w:rFonts w:ascii="Arial" w:eastAsia="Times New Roman" w:hAnsi="Arial" w:cs="Arial"/>
                <w:color w:val="000000"/>
                <w:sz w:val="20"/>
                <w:szCs w:val="20"/>
                <w:lang w:eastAsia="es-MX"/>
              </w:rPr>
              <w:t>15-16.8</w:t>
            </w:r>
          </w:p>
        </w:tc>
        <w:tc>
          <w:tcPr>
            <w:tcW w:w="709" w:type="dxa"/>
            <w:tcBorders>
              <w:top w:val="nil"/>
              <w:left w:val="nil"/>
              <w:bottom w:val="single" w:sz="4" w:space="0" w:color="auto"/>
              <w:right w:val="single" w:sz="4" w:space="0" w:color="auto"/>
            </w:tcBorders>
            <w:shd w:val="clear" w:color="auto" w:fill="auto"/>
            <w:noWrap/>
            <w:vAlign w:val="bottom"/>
          </w:tcPr>
          <w:p w:rsidR="00731ABE" w:rsidRPr="0080462A" w:rsidRDefault="00731ABE" w:rsidP="00BD78F4">
            <w:pPr>
              <w:spacing w:after="0" w:line="240" w:lineRule="auto"/>
              <w:jc w:val="center"/>
              <w:rPr>
                <w:rFonts w:ascii="Arial" w:eastAsia="Times New Roman" w:hAnsi="Arial" w:cs="Arial"/>
                <w:color w:val="000000"/>
                <w:sz w:val="20"/>
                <w:szCs w:val="20"/>
                <w:lang w:eastAsia="es-MX"/>
              </w:rPr>
            </w:pPr>
            <w:r w:rsidRPr="0080462A">
              <w:rPr>
                <w:rFonts w:ascii="Arial" w:eastAsia="Times New Roman" w:hAnsi="Arial" w:cs="Arial"/>
                <w:color w:val="000000"/>
                <w:sz w:val="20"/>
                <w:szCs w:val="20"/>
                <w:lang w:eastAsia="es-MX"/>
              </w:rPr>
              <w:t>14-14.8</w:t>
            </w:r>
          </w:p>
        </w:tc>
        <w:tc>
          <w:tcPr>
            <w:tcW w:w="992" w:type="dxa"/>
            <w:tcBorders>
              <w:top w:val="nil"/>
              <w:left w:val="nil"/>
              <w:bottom w:val="single" w:sz="4" w:space="0" w:color="auto"/>
              <w:right w:val="single" w:sz="4" w:space="0" w:color="auto"/>
            </w:tcBorders>
            <w:shd w:val="clear" w:color="auto" w:fill="auto"/>
            <w:noWrap/>
            <w:vAlign w:val="bottom"/>
          </w:tcPr>
          <w:p w:rsidR="00731ABE" w:rsidRPr="0080462A" w:rsidRDefault="00731ABE" w:rsidP="00BD78F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731ABE" w:rsidRPr="0080462A" w:rsidRDefault="00731ABE" w:rsidP="00BD78F4">
            <w:pPr>
              <w:spacing w:after="0" w:line="240" w:lineRule="auto"/>
              <w:rPr>
                <w:rFonts w:ascii="Arial" w:eastAsia="Times New Roman" w:hAnsi="Arial" w:cs="Arial"/>
                <w:color w:val="000000"/>
                <w:sz w:val="20"/>
                <w:szCs w:val="20"/>
                <w:lang w:eastAsia="es-MX"/>
              </w:rPr>
            </w:pPr>
            <w:r w:rsidRPr="0080462A">
              <w:rPr>
                <w:rFonts w:eastAsia="Times New Roman"/>
                <w:sz w:val="18"/>
                <w:szCs w:val="20"/>
                <w:lang w:eastAsia="es-MX"/>
              </w:rPr>
              <w:t>Demuestra su capacidad crítica y autocrítica del trabajo realizado frente al grupo, así como la habilidad en el uso de las tic, trabaja en equipo, presenta dominio del tema    e incluye ejemplos claros y precisos para la comprensión del grupo</w:t>
            </w:r>
          </w:p>
        </w:tc>
      </w:tr>
      <w:tr w:rsidR="00731ABE" w:rsidRPr="0080462A" w:rsidTr="00BD78F4">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731ABE" w:rsidRPr="0080462A" w:rsidRDefault="00731ABE" w:rsidP="00BD78F4">
            <w:pPr>
              <w:spacing w:after="0" w:line="240" w:lineRule="auto"/>
              <w:jc w:val="center"/>
              <w:rPr>
                <w:rFonts w:ascii="Arial" w:eastAsia="Times New Roman" w:hAnsi="Arial" w:cs="Arial"/>
                <w:color w:val="000000"/>
                <w:sz w:val="20"/>
                <w:szCs w:val="20"/>
                <w:lang w:eastAsia="es-MX"/>
              </w:rPr>
            </w:pPr>
            <w:r w:rsidRPr="0080462A">
              <w:rPr>
                <w:rFonts w:ascii="Arial" w:eastAsia="Times New Roman" w:hAnsi="Arial" w:cs="Arial"/>
                <w:color w:val="000000"/>
                <w:sz w:val="20"/>
                <w:szCs w:val="20"/>
                <w:lang w:eastAsia="es-MX"/>
              </w:rPr>
              <w:t>PORTAFOLIO DE EVIDENCIA</w:t>
            </w:r>
          </w:p>
        </w:tc>
        <w:tc>
          <w:tcPr>
            <w:tcW w:w="851" w:type="dxa"/>
            <w:tcBorders>
              <w:top w:val="nil"/>
              <w:left w:val="nil"/>
              <w:bottom w:val="single" w:sz="4" w:space="0" w:color="auto"/>
              <w:right w:val="single" w:sz="4" w:space="0" w:color="auto"/>
            </w:tcBorders>
            <w:shd w:val="clear" w:color="auto" w:fill="auto"/>
            <w:noWrap/>
            <w:vAlign w:val="bottom"/>
          </w:tcPr>
          <w:p w:rsidR="00731ABE" w:rsidRPr="0080462A" w:rsidRDefault="00731ABE" w:rsidP="00BD78F4">
            <w:pPr>
              <w:spacing w:after="0" w:line="240" w:lineRule="auto"/>
              <w:jc w:val="center"/>
              <w:rPr>
                <w:rFonts w:ascii="Arial" w:eastAsia="Times New Roman" w:hAnsi="Arial" w:cs="Arial"/>
                <w:color w:val="000000"/>
                <w:sz w:val="20"/>
                <w:szCs w:val="20"/>
                <w:lang w:eastAsia="es-MX"/>
              </w:rPr>
            </w:pPr>
            <w:r w:rsidRPr="0080462A">
              <w:rPr>
                <w:rFonts w:ascii="Arial" w:eastAsia="Times New Roman" w:hAnsi="Arial" w:cs="Arial"/>
                <w:color w:val="000000"/>
                <w:sz w:val="20"/>
                <w:szCs w:val="20"/>
                <w:lang w:eastAsia="es-MX"/>
              </w:rPr>
              <w:t>30%</w:t>
            </w:r>
          </w:p>
        </w:tc>
        <w:tc>
          <w:tcPr>
            <w:tcW w:w="992" w:type="dxa"/>
            <w:tcBorders>
              <w:top w:val="nil"/>
              <w:left w:val="nil"/>
              <w:bottom w:val="single" w:sz="4" w:space="0" w:color="auto"/>
              <w:right w:val="single" w:sz="4" w:space="0" w:color="auto"/>
            </w:tcBorders>
            <w:shd w:val="clear" w:color="auto" w:fill="auto"/>
            <w:noWrap/>
            <w:vAlign w:val="bottom"/>
          </w:tcPr>
          <w:p w:rsidR="00731ABE" w:rsidRPr="0080462A" w:rsidRDefault="00731ABE" w:rsidP="00BD78F4">
            <w:pPr>
              <w:spacing w:after="0" w:line="240" w:lineRule="auto"/>
              <w:jc w:val="center"/>
              <w:rPr>
                <w:rFonts w:ascii="Arial" w:eastAsia="Times New Roman" w:hAnsi="Arial" w:cs="Arial"/>
                <w:color w:val="000000"/>
                <w:sz w:val="20"/>
                <w:szCs w:val="20"/>
                <w:lang w:eastAsia="es-MX"/>
              </w:rPr>
            </w:pPr>
            <w:r w:rsidRPr="0080462A">
              <w:rPr>
                <w:rFonts w:ascii="Arial" w:eastAsia="Times New Roman" w:hAnsi="Arial" w:cs="Arial"/>
                <w:color w:val="000000"/>
                <w:sz w:val="20"/>
                <w:szCs w:val="20"/>
                <w:lang w:eastAsia="es-MX"/>
              </w:rPr>
              <w:t>28.5-30</w:t>
            </w:r>
          </w:p>
        </w:tc>
        <w:tc>
          <w:tcPr>
            <w:tcW w:w="851" w:type="dxa"/>
            <w:tcBorders>
              <w:top w:val="nil"/>
              <w:left w:val="nil"/>
              <w:bottom w:val="single" w:sz="4" w:space="0" w:color="auto"/>
              <w:right w:val="single" w:sz="4" w:space="0" w:color="auto"/>
            </w:tcBorders>
            <w:shd w:val="clear" w:color="auto" w:fill="auto"/>
            <w:noWrap/>
            <w:vAlign w:val="bottom"/>
          </w:tcPr>
          <w:p w:rsidR="00731ABE" w:rsidRPr="0080462A" w:rsidRDefault="00731ABE" w:rsidP="00BD78F4">
            <w:pPr>
              <w:spacing w:after="0" w:line="240" w:lineRule="auto"/>
              <w:jc w:val="center"/>
              <w:rPr>
                <w:rFonts w:ascii="Arial" w:eastAsia="Times New Roman" w:hAnsi="Arial" w:cs="Arial"/>
                <w:color w:val="000000"/>
                <w:sz w:val="20"/>
                <w:szCs w:val="20"/>
                <w:lang w:eastAsia="es-MX"/>
              </w:rPr>
            </w:pPr>
            <w:r w:rsidRPr="0080462A">
              <w:rPr>
                <w:rFonts w:ascii="Arial" w:eastAsia="Times New Roman" w:hAnsi="Arial" w:cs="Arial"/>
                <w:color w:val="000000"/>
                <w:sz w:val="20"/>
                <w:szCs w:val="20"/>
                <w:lang w:eastAsia="es-MX"/>
              </w:rPr>
              <w:t>25.5-28.2</w:t>
            </w:r>
          </w:p>
        </w:tc>
        <w:tc>
          <w:tcPr>
            <w:tcW w:w="850" w:type="dxa"/>
            <w:tcBorders>
              <w:top w:val="nil"/>
              <w:left w:val="nil"/>
              <w:bottom w:val="single" w:sz="4" w:space="0" w:color="auto"/>
              <w:right w:val="single" w:sz="4" w:space="0" w:color="auto"/>
            </w:tcBorders>
            <w:shd w:val="clear" w:color="auto" w:fill="auto"/>
            <w:noWrap/>
            <w:vAlign w:val="bottom"/>
          </w:tcPr>
          <w:p w:rsidR="00731ABE" w:rsidRPr="0080462A" w:rsidRDefault="00731ABE" w:rsidP="00BD78F4">
            <w:pPr>
              <w:spacing w:after="0" w:line="240" w:lineRule="auto"/>
              <w:jc w:val="center"/>
              <w:rPr>
                <w:rFonts w:ascii="Arial" w:eastAsia="Times New Roman" w:hAnsi="Arial" w:cs="Arial"/>
                <w:color w:val="000000"/>
                <w:sz w:val="20"/>
                <w:szCs w:val="20"/>
                <w:lang w:eastAsia="es-MX"/>
              </w:rPr>
            </w:pPr>
            <w:r w:rsidRPr="0080462A">
              <w:rPr>
                <w:rFonts w:ascii="Arial" w:eastAsia="Times New Roman" w:hAnsi="Arial" w:cs="Arial"/>
                <w:color w:val="000000"/>
                <w:sz w:val="20"/>
                <w:szCs w:val="20"/>
                <w:lang w:eastAsia="es-MX"/>
              </w:rPr>
              <w:t>22.5-25.2</w:t>
            </w:r>
          </w:p>
        </w:tc>
        <w:tc>
          <w:tcPr>
            <w:tcW w:w="709" w:type="dxa"/>
            <w:tcBorders>
              <w:top w:val="nil"/>
              <w:left w:val="nil"/>
              <w:bottom w:val="single" w:sz="4" w:space="0" w:color="auto"/>
              <w:right w:val="single" w:sz="4" w:space="0" w:color="auto"/>
            </w:tcBorders>
            <w:shd w:val="clear" w:color="auto" w:fill="auto"/>
            <w:noWrap/>
            <w:vAlign w:val="bottom"/>
          </w:tcPr>
          <w:p w:rsidR="00731ABE" w:rsidRPr="0080462A" w:rsidRDefault="00731ABE" w:rsidP="00BD78F4">
            <w:pPr>
              <w:spacing w:after="0" w:line="240" w:lineRule="auto"/>
              <w:jc w:val="center"/>
              <w:rPr>
                <w:rFonts w:ascii="Arial" w:eastAsia="Times New Roman" w:hAnsi="Arial" w:cs="Arial"/>
                <w:color w:val="000000"/>
                <w:sz w:val="20"/>
                <w:szCs w:val="20"/>
                <w:lang w:eastAsia="es-MX"/>
              </w:rPr>
            </w:pPr>
            <w:r w:rsidRPr="0080462A">
              <w:rPr>
                <w:rFonts w:ascii="Arial" w:eastAsia="Times New Roman" w:hAnsi="Arial" w:cs="Arial"/>
                <w:color w:val="000000"/>
                <w:sz w:val="20"/>
                <w:szCs w:val="20"/>
                <w:lang w:eastAsia="es-MX"/>
              </w:rPr>
              <w:t>21-22.2</w:t>
            </w:r>
          </w:p>
        </w:tc>
        <w:tc>
          <w:tcPr>
            <w:tcW w:w="992" w:type="dxa"/>
            <w:tcBorders>
              <w:top w:val="nil"/>
              <w:left w:val="nil"/>
              <w:bottom w:val="single" w:sz="4" w:space="0" w:color="auto"/>
              <w:right w:val="single" w:sz="4" w:space="0" w:color="auto"/>
            </w:tcBorders>
            <w:shd w:val="clear" w:color="auto" w:fill="auto"/>
            <w:noWrap/>
            <w:vAlign w:val="bottom"/>
          </w:tcPr>
          <w:p w:rsidR="00731ABE" w:rsidRPr="0080462A" w:rsidRDefault="00731ABE" w:rsidP="00BD78F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0-20.7</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731ABE" w:rsidRPr="0080462A" w:rsidRDefault="00731ABE" w:rsidP="00BD78F4">
            <w:pPr>
              <w:spacing w:after="0" w:line="240" w:lineRule="auto"/>
              <w:jc w:val="both"/>
              <w:rPr>
                <w:rFonts w:ascii="Arial" w:eastAsia="Times New Roman" w:hAnsi="Arial" w:cs="Arial"/>
                <w:color w:val="000000"/>
                <w:sz w:val="20"/>
                <w:szCs w:val="20"/>
                <w:lang w:eastAsia="es-MX"/>
              </w:rPr>
            </w:pPr>
            <w:r w:rsidRPr="0080462A">
              <w:rPr>
                <w:rFonts w:eastAsia="Times New Roman"/>
                <w:sz w:val="18"/>
                <w:szCs w:val="20"/>
                <w:lang w:eastAsia="es-MX"/>
              </w:rPr>
              <w:t>Analiza la información realizando la elaboración de gráficos, describe las ideas principales del tema, no tiene faltas de ortografía, entrega en tiempo y forma el portafolio de evidencia.</w:t>
            </w:r>
          </w:p>
        </w:tc>
      </w:tr>
      <w:tr w:rsidR="00731ABE" w:rsidRPr="0080462A" w:rsidTr="00BD78F4">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rsidR="00731ABE" w:rsidRPr="0080462A" w:rsidRDefault="00731ABE" w:rsidP="00BD78F4">
            <w:pPr>
              <w:spacing w:after="0" w:line="240" w:lineRule="auto"/>
              <w:jc w:val="center"/>
              <w:rPr>
                <w:rFonts w:ascii="Arial" w:eastAsia="Times New Roman" w:hAnsi="Arial" w:cs="Arial"/>
                <w:color w:val="000000"/>
                <w:sz w:val="20"/>
                <w:szCs w:val="20"/>
                <w:lang w:eastAsia="es-MX"/>
              </w:rPr>
            </w:pPr>
            <w:r w:rsidRPr="0080462A">
              <w:rPr>
                <w:rFonts w:ascii="Arial" w:eastAsia="Times New Roman" w:hAnsi="Arial" w:cs="Arial"/>
                <w:color w:val="000000"/>
                <w:sz w:val="20"/>
                <w:szCs w:val="20"/>
                <w:lang w:eastAsia="es-MX"/>
              </w:rPr>
              <w:t> </w:t>
            </w:r>
          </w:p>
          <w:p w:rsidR="00731ABE" w:rsidRPr="0080462A" w:rsidRDefault="00731ABE" w:rsidP="00BD78F4">
            <w:pPr>
              <w:spacing w:after="0" w:line="240" w:lineRule="auto"/>
              <w:jc w:val="center"/>
              <w:rPr>
                <w:rFonts w:ascii="Arial" w:eastAsia="Times New Roman" w:hAnsi="Arial" w:cs="Arial"/>
                <w:color w:val="000000"/>
                <w:sz w:val="20"/>
                <w:szCs w:val="20"/>
                <w:lang w:eastAsia="es-MX"/>
              </w:rPr>
            </w:pPr>
            <w:r w:rsidRPr="0080462A">
              <w:rPr>
                <w:rFonts w:ascii="Arial" w:eastAsia="Times New Roman" w:hAnsi="Arial" w:cs="Arial"/>
                <w:color w:val="000000"/>
                <w:sz w:val="20"/>
                <w:szCs w:val="20"/>
                <w:lang w:eastAsia="es-MX"/>
              </w:rPr>
              <w:t>Total                                                            100%</w:t>
            </w:r>
          </w:p>
        </w:tc>
        <w:tc>
          <w:tcPr>
            <w:tcW w:w="992" w:type="dxa"/>
            <w:tcBorders>
              <w:top w:val="nil"/>
              <w:left w:val="nil"/>
              <w:bottom w:val="single" w:sz="4" w:space="0" w:color="auto"/>
              <w:right w:val="single" w:sz="4" w:space="0" w:color="auto"/>
            </w:tcBorders>
            <w:shd w:val="clear" w:color="auto" w:fill="auto"/>
            <w:noWrap/>
            <w:vAlign w:val="bottom"/>
          </w:tcPr>
          <w:p w:rsidR="00731ABE" w:rsidRPr="0080462A" w:rsidRDefault="00731ABE" w:rsidP="00BD78F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rsidR="00731ABE" w:rsidRPr="0080462A" w:rsidRDefault="00731ABE" w:rsidP="00BD78F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rsidR="00731ABE" w:rsidRPr="0080462A" w:rsidRDefault="00731ABE" w:rsidP="00BD78F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rsidR="00731ABE" w:rsidRPr="0080462A" w:rsidRDefault="00731ABE" w:rsidP="00BD78F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rsidR="00731ABE" w:rsidRPr="0080462A" w:rsidRDefault="00731ABE" w:rsidP="00BD78F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731ABE" w:rsidRPr="0080462A" w:rsidRDefault="00731ABE" w:rsidP="00BD78F4">
            <w:pPr>
              <w:spacing w:after="0" w:line="240" w:lineRule="auto"/>
              <w:jc w:val="center"/>
              <w:rPr>
                <w:rFonts w:ascii="Arial" w:eastAsia="Times New Roman" w:hAnsi="Arial" w:cs="Arial"/>
                <w:color w:val="000000"/>
                <w:sz w:val="20"/>
                <w:szCs w:val="20"/>
                <w:lang w:eastAsia="es-MX"/>
              </w:rPr>
            </w:pPr>
          </w:p>
        </w:tc>
      </w:tr>
    </w:tbl>
    <w:p w:rsidR="00AF1367" w:rsidRPr="00862CFC" w:rsidRDefault="00AF1367" w:rsidP="00AF1367">
      <w:pPr>
        <w:pStyle w:val="Sinespaciado"/>
        <w:numPr>
          <w:ilvl w:val="0"/>
          <w:numId w:val="20"/>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AF1367" w:rsidRPr="00862CFC" w:rsidTr="005D1E24">
        <w:tc>
          <w:tcPr>
            <w:tcW w:w="1838" w:type="dxa"/>
          </w:tcPr>
          <w:p w:rsidR="00AF1367" w:rsidRPr="00862CFC" w:rsidRDefault="00AF1367" w:rsidP="005D1E24">
            <w:pPr>
              <w:pStyle w:val="Sinespaciado"/>
              <w:rPr>
                <w:rFonts w:ascii="Arial" w:hAnsi="Arial" w:cs="Arial"/>
                <w:sz w:val="20"/>
                <w:szCs w:val="20"/>
              </w:rPr>
            </w:pPr>
            <w:r w:rsidRPr="00862CFC">
              <w:rPr>
                <w:rFonts w:ascii="Arial" w:hAnsi="Arial" w:cs="Arial"/>
                <w:sz w:val="20"/>
                <w:szCs w:val="20"/>
              </w:rPr>
              <w:t>Competencia No.</w:t>
            </w:r>
            <w:r>
              <w:rPr>
                <w:rFonts w:ascii="Arial" w:hAnsi="Arial" w:cs="Arial"/>
                <w:sz w:val="20"/>
                <w:szCs w:val="20"/>
              </w:rPr>
              <w:t xml:space="preserve">                    </w:t>
            </w:r>
          </w:p>
        </w:tc>
        <w:tc>
          <w:tcPr>
            <w:tcW w:w="1418" w:type="dxa"/>
          </w:tcPr>
          <w:p w:rsidR="00AF1367" w:rsidRPr="00862CFC" w:rsidRDefault="00AF1367" w:rsidP="005D1E24">
            <w:pPr>
              <w:pStyle w:val="Sinespaciado"/>
              <w:rPr>
                <w:rFonts w:ascii="Arial" w:hAnsi="Arial" w:cs="Arial"/>
                <w:sz w:val="20"/>
                <w:szCs w:val="20"/>
              </w:rPr>
            </w:pPr>
          </w:p>
        </w:tc>
        <w:tc>
          <w:tcPr>
            <w:tcW w:w="1984" w:type="dxa"/>
            <w:tcBorders>
              <w:bottom w:val="single" w:sz="4" w:space="0" w:color="auto"/>
            </w:tcBorders>
          </w:tcPr>
          <w:p w:rsidR="00AF1367" w:rsidRPr="00862CFC" w:rsidRDefault="00AF1367" w:rsidP="005D1E24">
            <w:pPr>
              <w:pStyle w:val="Sinespaciado"/>
              <w:rPr>
                <w:rFonts w:ascii="Arial" w:hAnsi="Arial" w:cs="Arial"/>
                <w:sz w:val="20"/>
                <w:szCs w:val="20"/>
              </w:rPr>
            </w:pPr>
            <w:r>
              <w:rPr>
                <w:rFonts w:ascii="Arial" w:hAnsi="Arial" w:cs="Arial"/>
                <w:sz w:val="20"/>
                <w:szCs w:val="20"/>
              </w:rPr>
              <w:t>5</w:t>
            </w:r>
          </w:p>
        </w:tc>
        <w:tc>
          <w:tcPr>
            <w:tcW w:w="1985" w:type="dxa"/>
          </w:tcPr>
          <w:p w:rsidR="00AF1367" w:rsidRPr="00862CFC" w:rsidRDefault="00AF1367" w:rsidP="005D1E24">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rsidR="00AF1367" w:rsidRPr="00950032" w:rsidRDefault="00984095" w:rsidP="00984095">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Aplica las habilidades creativas en actividades emprendedoras e innovadoras</w:t>
            </w:r>
          </w:p>
        </w:tc>
      </w:tr>
    </w:tbl>
    <w:p w:rsidR="00AF1367" w:rsidRPr="00862CFC" w:rsidRDefault="00AF1367" w:rsidP="00AF1367">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AF1367" w:rsidRPr="00862CFC" w:rsidTr="005D1E24">
        <w:tc>
          <w:tcPr>
            <w:tcW w:w="2599" w:type="dxa"/>
          </w:tcPr>
          <w:p w:rsidR="00AF1367" w:rsidRPr="00862CFC" w:rsidRDefault="00AF1367" w:rsidP="005D1E24">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rsidR="00AF1367" w:rsidRPr="00862CFC" w:rsidRDefault="00AF1367" w:rsidP="005D1E24">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rsidR="00AF1367" w:rsidRPr="00862CFC" w:rsidRDefault="00AF1367" w:rsidP="005D1E24">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rsidR="00AF1367" w:rsidRPr="00862CFC" w:rsidRDefault="00AF1367" w:rsidP="005D1E24">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rsidR="00AF1367" w:rsidRPr="00862CFC" w:rsidRDefault="00AF1367" w:rsidP="005D1E24">
            <w:pPr>
              <w:pStyle w:val="Sinespaciado"/>
              <w:rPr>
                <w:rFonts w:ascii="Arial" w:hAnsi="Arial" w:cs="Arial"/>
                <w:sz w:val="20"/>
                <w:szCs w:val="20"/>
              </w:rPr>
            </w:pPr>
            <w:r w:rsidRPr="00862CFC">
              <w:rPr>
                <w:rFonts w:ascii="Arial" w:hAnsi="Arial" w:cs="Arial"/>
                <w:sz w:val="20"/>
                <w:szCs w:val="20"/>
              </w:rPr>
              <w:t>Horas teórico-práctica</w:t>
            </w:r>
          </w:p>
        </w:tc>
      </w:tr>
      <w:tr w:rsidR="00AF1367" w:rsidRPr="00862CFC" w:rsidTr="005D1E24">
        <w:tc>
          <w:tcPr>
            <w:tcW w:w="2599" w:type="dxa"/>
          </w:tcPr>
          <w:p w:rsidR="00AF1367" w:rsidRDefault="00F14C13" w:rsidP="00AF1367">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 xml:space="preserve">V. APRENDER A INNOVAR </w:t>
            </w:r>
          </w:p>
          <w:p w:rsidR="00F14C13" w:rsidRDefault="00F14C13" w:rsidP="00F14C13">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5.1. Creatividad e innovación</w:t>
            </w:r>
          </w:p>
          <w:p w:rsidR="00F14C13" w:rsidRDefault="00F14C13" w:rsidP="00F14C13">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5.1.1. Definición, similitud y diferencias</w:t>
            </w:r>
          </w:p>
          <w:p w:rsidR="00F14C13" w:rsidRDefault="00F14C13" w:rsidP="00F14C13">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5.1.2. Fases del proceso creativo e</w:t>
            </w:r>
          </w:p>
          <w:p w:rsidR="00F14C13" w:rsidRDefault="00F14C13" w:rsidP="00F14C13">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innovador</w:t>
            </w:r>
          </w:p>
          <w:p w:rsidR="00F14C13" w:rsidRPr="005546BD" w:rsidRDefault="00F14C13" w:rsidP="005546BD">
            <w:pPr>
              <w:pStyle w:val="Prrafodelista"/>
              <w:numPr>
                <w:ilvl w:val="1"/>
                <w:numId w:val="23"/>
              </w:numPr>
              <w:autoSpaceDE w:val="0"/>
              <w:autoSpaceDN w:val="0"/>
              <w:adjustRightInd w:val="0"/>
              <w:rPr>
                <w:rFonts w:ascii="TimesNewRomanPSMT" w:hAnsi="TimesNewRomanPSMT" w:cs="TimesNewRomanPSMT"/>
                <w:sz w:val="24"/>
                <w:szCs w:val="24"/>
              </w:rPr>
            </w:pPr>
            <w:r w:rsidRPr="005546BD">
              <w:rPr>
                <w:rFonts w:ascii="TimesNewRomanPSMT" w:hAnsi="TimesNewRomanPSMT" w:cs="TimesNewRomanPSMT"/>
                <w:sz w:val="24"/>
                <w:szCs w:val="24"/>
              </w:rPr>
              <w:lastRenderedPageBreak/>
              <w:t>Características de la persona creativa e innovadora</w:t>
            </w:r>
          </w:p>
          <w:p w:rsidR="005546BD" w:rsidRPr="005546BD" w:rsidRDefault="005546BD" w:rsidP="005546BD">
            <w:pPr>
              <w:autoSpaceDE w:val="0"/>
              <w:autoSpaceDN w:val="0"/>
              <w:adjustRightInd w:val="0"/>
              <w:rPr>
                <w:rFonts w:ascii="TimesNewRomanPSMT" w:hAnsi="TimesNewRomanPSMT" w:cs="TimesNewRomanPSMT"/>
                <w:sz w:val="24"/>
                <w:szCs w:val="24"/>
              </w:rPr>
            </w:pPr>
            <w:r w:rsidRPr="005546BD">
              <w:rPr>
                <w:rFonts w:ascii="TimesNewRomanPSMT" w:hAnsi="TimesNewRomanPSMT" w:cs="TimesNewRomanPSMT"/>
                <w:sz w:val="24"/>
                <w:szCs w:val="24"/>
              </w:rPr>
              <w:t>5.3. La innovación como herramienta</w:t>
            </w:r>
          </w:p>
          <w:p w:rsidR="005546BD" w:rsidRPr="005546BD" w:rsidRDefault="005546BD" w:rsidP="005546BD">
            <w:pPr>
              <w:autoSpaceDE w:val="0"/>
              <w:autoSpaceDN w:val="0"/>
              <w:adjustRightInd w:val="0"/>
              <w:rPr>
                <w:rFonts w:ascii="TimesNewRomanPSMT" w:hAnsi="TimesNewRomanPSMT" w:cs="TimesNewRomanPSMT"/>
                <w:sz w:val="24"/>
                <w:szCs w:val="24"/>
              </w:rPr>
            </w:pPr>
            <w:r w:rsidRPr="005546BD">
              <w:rPr>
                <w:rFonts w:ascii="TimesNewRomanPSMT" w:hAnsi="TimesNewRomanPSMT" w:cs="TimesNewRomanPSMT"/>
                <w:sz w:val="24"/>
                <w:szCs w:val="24"/>
              </w:rPr>
              <w:t>competitiva</w:t>
            </w:r>
          </w:p>
          <w:p w:rsidR="005546BD" w:rsidRPr="005546BD" w:rsidRDefault="005546BD" w:rsidP="005546BD">
            <w:pPr>
              <w:autoSpaceDE w:val="0"/>
              <w:autoSpaceDN w:val="0"/>
              <w:adjustRightInd w:val="0"/>
              <w:rPr>
                <w:rFonts w:ascii="TimesNewRomanPSMT" w:hAnsi="TimesNewRomanPSMT" w:cs="TimesNewRomanPSMT"/>
                <w:sz w:val="24"/>
                <w:szCs w:val="24"/>
              </w:rPr>
            </w:pPr>
            <w:r w:rsidRPr="005546BD">
              <w:rPr>
                <w:rFonts w:ascii="TimesNewRomanPSMT" w:hAnsi="TimesNewRomanPSMT" w:cs="TimesNewRomanPSMT"/>
                <w:sz w:val="24"/>
                <w:szCs w:val="24"/>
              </w:rPr>
              <w:t>5.4. Facilitadores y obstáculos de la innovación</w:t>
            </w:r>
          </w:p>
        </w:tc>
        <w:tc>
          <w:tcPr>
            <w:tcW w:w="2599" w:type="dxa"/>
          </w:tcPr>
          <w:p w:rsidR="005546BD" w:rsidRDefault="005546BD" w:rsidP="005546BD">
            <w:pPr>
              <w:autoSpaceDE w:val="0"/>
              <w:autoSpaceDN w:val="0"/>
              <w:adjustRightInd w:val="0"/>
              <w:rPr>
                <w:rFonts w:ascii="TimesNewRomanPSMT" w:eastAsia="SymbolMT" w:hAnsi="TimesNewRomanPSMT" w:cs="TimesNewRomanPSMT"/>
                <w:sz w:val="24"/>
                <w:szCs w:val="24"/>
              </w:rPr>
            </w:pPr>
            <w:r>
              <w:rPr>
                <w:rFonts w:ascii="SymbolMT" w:eastAsia="SymbolMT" w:cs="SymbolMT" w:hint="eastAsia"/>
                <w:sz w:val="24"/>
                <w:szCs w:val="24"/>
              </w:rPr>
              <w:lastRenderedPageBreak/>
              <w:t></w:t>
            </w:r>
            <w:r>
              <w:rPr>
                <w:rFonts w:ascii="SymbolMT" w:eastAsia="SymbolMT" w:cs="SymbolMT"/>
                <w:sz w:val="24"/>
                <w:szCs w:val="24"/>
              </w:rPr>
              <w:t xml:space="preserve"> </w:t>
            </w:r>
            <w:r>
              <w:rPr>
                <w:rFonts w:ascii="TimesNewRomanPSMT" w:eastAsia="SymbolMT" w:hAnsi="TimesNewRomanPSMT" w:cs="TimesNewRomanPSMT"/>
                <w:sz w:val="24"/>
                <w:szCs w:val="24"/>
              </w:rPr>
              <w:t>Redactar individualmente el significado de los</w:t>
            </w:r>
          </w:p>
          <w:p w:rsidR="005546BD" w:rsidRDefault="005546BD" w:rsidP="005546BD">
            <w:pPr>
              <w:autoSpaceDE w:val="0"/>
              <w:autoSpaceDN w:val="0"/>
              <w:adjustRightInd w:val="0"/>
              <w:rPr>
                <w:rFonts w:ascii="TimesNewRomanPSMT" w:eastAsia="SymbolMT" w:hAnsi="TimesNewRomanPSMT" w:cs="TimesNewRomanPSMT"/>
                <w:sz w:val="24"/>
                <w:szCs w:val="24"/>
              </w:rPr>
            </w:pPr>
            <w:proofErr w:type="gramStart"/>
            <w:r>
              <w:rPr>
                <w:rFonts w:ascii="TimesNewRomanPSMT" w:eastAsia="SymbolMT" w:hAnsi="TimesNewRomanPSMT" w:cs="TimesNewRomanPSMT"/>
                <w:sz w:val="24"/>
                <w:szCs w:val="24"/>
              </w:rPr>
              <w:t>conceptos</w:t>
            </w:r>
            <w:proofErr w:type="gramEnd"/>
            <w:r>
              <w:rPr>
                <w:rFonts w:ascii="TimesNewRomanPSMT" w:eastAsia="SymbolMT" w:hAnsi="TimesNewRomanPSMT" w:cs="TimesNewRomanPSMT"/>
                <w:sz w:val="24"/>
                <w:szCs w:val="24"/>
              </w:rPr>
              <w:t xml:space="preserve"> de creatividad e innovación.</w:t>
            </w:r>
          </w:p>
          <w:p w:rsidR="005546BD" w:rsidRDefault="005546BD" w:rsidP="005546BD">
            <w:pPr>
              <w:autoSpaceDE w:val="0"/>
              <w:autoSpaceDN w:val="0"/>
              <w:adjustRightInd w:val="0"/>
              <w:rPr>
                <w:rFonts w:ascii="TimesNewRomanPSMT" w:eastAsia="SymbolMT" w:hAnsi="TimesNewRomanPSMT" w:cs="TimesNewRomanPSMT"/>
                <w:sz w:val="24"/>
                <w:szCs w:val="24"/>
              </w:rPr>
            </w:pPr>
            <w:r>
              <w:rPr>
                <w:rFonts w:ascii="SymbolMT" w:eastAsia="SymbolMT" w:cs="SymbolMT" w:hint="eastAsia"/>
                <w:sz w:val="24"/>
                <w:szCs w:val="24"/>
              </w:rPr>
              <w:t></w:t>
            </w:r>
            <w:r>
              <w:rPr>
                <w:rFonts w:ascii="SymbolMT" w:eastAsia="SymbolMT" w:cs="SymbolMT"/>
                <w:sz w:val="24"/>
                <w:szCs w:val="24"/>
              </w:rPr>
              <w:t xml:space="preserve"> </w:t>
            </w:r>
            <w:r>
              <w:rPr>
                <w:rFonts w:ascii="TimesNewRomanPSMT" w:eastAsia="SymbolMT" w:hAnsi="TimesNewRomanPSMT" w:cs="TimesNewRomanPSMT"/>
                <w:sz w:val="24"/>
                <w:szCs w:val="24"/>
              </w:rPr>
              <w:t xml:space="preserve">Conformar equipos de trabajo y discutir </w:t>
            </w:r>
            <w:r>
              <w:rPr>
                <w:rFonts w:ascii="TimesNewRomanPSMT" w:eastAsia="SymbolMT" w:hAnsi="TimesNewRomanPSMT" w:cs="TimesNewRomanPSMT"/>
                <w:sz w:val="24"/>
                <w:szCs w:val="24"/>
              </w:rPr>
              <w:lastRenderedPageBreak/>
              <w:t>sobre lo que se entiende por innovación y</w:t>
            </w:r>
          </w:p>
          <w:p w:rsidR="005546BD" w:rsidRDefault="005546BD" w:rsidP="005546BD">
            <w:pPr>
              <w:autoSpaceDE w:val="0"/>
              <w:autoSpaceDN w:val="0"/>
              <w:adjustRightInd w:val="0"/>
              <w:rPr>
                <w:rFonts w:ascii="TimesNewRomanPSMT" w:eastAsia="SymbolMT" w:hAnsi="TimesNewRomanPSMT" w:cs="TimesNewRomanPSMT"/>
                <w:sz w:val="24"/>
                <w:szCs w:val="24"/>
              </w:rPr>
            </w:pPr>
            <w:proofErr w:type="gramStart"/>
            <w:r>
              <w:rPr>
                <w:rFonts w:ascii="TimesNewRomanPSMT" w:eastAsia="SymbolMT" w:hAnsi="TimesNewRomanPSMT" w:cs="TimesNewRomanPSMT"/>
                <w:sz w:val="24"/>
                <w:szCs w:val="24"/>
              </w:rPr>
              <w:t>creatividad</w:t>
            </w:r>
            <w:proofErr w:type="gramEnd"/>
            <w:r>
              <w:rPr>
                <w:rFonts w:ascii="TimesNewRomanPSMT" w:eastAsia="SymbolMT" w:hAnsi="TimesNewRomanPSMT" w:cs="TimesNewRomanPSMT"/>
                <w:sz w:val="24"/>
                <w:szCs w:val="24"/>
              </w:rPr>
              <w:t>.</w:t>
            </w:r>
          </w:p>
          <w:p w:rsidR="005546BD" w:rsidRDefault="005546BD" w:rsidP="005546BD">
            <w:pPr>
              <w:autoSpaceDE w:val="0"/>
              <w:autoSpaceDN w:val="0"/>
              <w:adjustRightInd w:val="0"/>
              <w:rPr>
                <w:rFonts w:ascii="TimesNewRomanPSMT" w:eastAsia="SymbolMT" w:hAnsi="TimesNewRomanPSMT" w:cs="TimesNewRomanPSMT"/>
                <w:sz w:val="24"/>
                <w:szCs w:val="24"/>
              </w:rPr>
            </w:pPr>
            <w:r>
              <w:rPr>
                <w:rFonts w:ascii="SymbolMT" w:eastAsia="SymbolMT" w:cs="SymbolMT" w:hint="eastAsia"/>
                <w:sz w:val="24"/>
                <w:szCs w:val="24"/>
              </w:rPr>
              <w:t></w:t>
            </w:r>
            <w:r>
              <w:rPr>
                <w:rFonts w:ascii="SymbolMT" w:eastAsia="SymbolMT" w:cs="SymbolMT"/>
                <w:sz w:val="24"/>
                <w:szCs w:val="24"/>
              </w:rPr>
              <w:t xml:space="preserve"> </w:t>
            </w:r>
            <w:r>
              <w:rPr>
                <w:rFonts w:ascii="TimesNewRomanPSMT" w:eastAsia="SymbolMT" w:hAnsi="TimesNewRomanPSMT" w:cs="TimesNewRomanPSMT"/>
                <w:sz w:val="24"/>
                <w:szCs w:val="24"/>
              </w:rPr>
              <w:t>Generar un reporte por equipo.</w:t>
            </w:r>
          </w:p>
          <w:p w:rsidR="005546BD" w:rsidRDefault="005546BD" w:rsidP="005546BD">
            <w:pPr>
              <w:autoSpaceDE w:val="0"/>
              <w:autoSpaceDN w:val="0"/>
              <w:adjustRightInd w:val="0"/>
              <w:rPr>
                <w:rFonts w:ascii="TimesNewRomanPSMT" w:eastAsia="SymbolMT" w:hAnsi="TimesNewRomanPSMT" w:cs="TimesNewRomanPSMT"/>
                <w:sz w:val="24"/>
                <w:szCs w:val="24"/>
              </w:rPr>
            </w:pPr>
            <w:r>
              <w:rPr>
                <w:rFonts w:ascii="SymbolMT" w:eastAsia="SymbolMT" w:cs="SymbolMT" w:hint="eastAsia"/>
                <w:sz w:val="24"/>
                <w:szCs w:val="24"/>
              </w:rPr>
              <w:t></w:t>
            </w:r>
            <w:r>
              <w:rPr>
                <w:rFonts w:ascii="SymbolMT" w:eastAsia="SymbolMT" w:cs="SymbolMT"/>
                <w:sz w:val="24"/>
                <w:szCs w:val="24"/>
              </w:rPr>
              <w:t xml:space="preserve"> </w:t>
            </w:r>
            <w:r>
              <w:rPr>
                <w:rFonts w:ascii="TimesNewRomanPSMT" w:eastAsia="SymbolMT" w:hAnsi="TimesNewRomanPSMT" w:cs="TimesNewRomanPSMT"/>
                <w:sz w:val="24"/>
                <w:szCs w:val="24"/>
              </w:rPr>
              <w:t>Investigar y redactar un comentario sobre los</w:t>
            </w:r>
          </w:p>
          <w:p w:rsidR="005546BD" w:rsidRDefault="005546BD" w:rsidP="005546BD">
            <w:pPr>
              <w:autoSpaceDE w:val="0"/>
              <w:autoSpaceDN w:val="0"/>
              <w:adjustRightInd w:val="0"/>
              <w:rPr>
                <w:rFonts w:ascii="TimesNewRomanPSMT" w:eastAsia="SymbolMT" w:hAnsi="TimesNewRomanPSMT" w:cs="TimesNewRomanPSMT"/>
                <w:sz w:val="24"/>
                <w:szCs w:val="24"/>
              </w:rPr>
            </w:pPr>
            <w:r>
              <w:rPr>
                <w:rFonts w:ascii="TimesNewRomanPSMT" w:eastAsia="SymbolMT" w:hAnsi="TimesNewRomanPSMT" w:cs="TimesNewRomanPSMT"/>
                <w:sz w:val="24"/>
                <w:szCs w:val="24"/>
              </w:rPr>
              <w:t>productos e ideas innovadoras y creativas que</w:t>
            </w:r>
          </w:p>
          <w:p w:rsidR="005546BD" w:rsidRDefault="005546BD" w:rsidP="005546BD">
            <w:pPr>
              <w:autoSpaceDE w:val="0"/>
              <w:autoSpaceDN w:val="0"/>
              <w:adjustRightInd w:val="0"/>
              <w:rPr>
                <w:rFonts w:ascii="TimesNewRomanPSMT" w:eastAsia="SymbolMT" w:hAnsi="TimesNewRomanPSMT" w:cs="TimesNewRomanPSMT"/>
                <w:sz w:val="24"/>
                <w:szCs w:val="24"/>
              </w:rPr>
            </w:pPr>
            <w:r>
              <w:rPr>
                <w:rFonts w:ascii="TimesNewRomanPSMT" w:eastAsia="SymbolMT" w:hAnsi="TimesNewRomanPSMT" w:cs="TimesNewRomanPSMT"/>
                <w:sz w:val="24"/>
                <w:szCs w:val="24"/>
              </w:rPr>
              <w:t>han contribuido al avance de la humanidad;</w:t>
            </w:r>
          </w:p>
          <w:p w:rsidR="005546BD" w:rsidRDefault="005546BD" w:rsidP="005546BD">
            <w:pPr>
              <w:autoSpaceDE w:val="0"/>
              <w:autoSpaceDN w:val="0"/>
              <w:adjustRightInd w:val="0"/>
              <w:rPr>
                <w:rFonts w:ascii="TimesNewRomanPSMT" w:eastAsia="SymbolMT" w:hAnsi="TimesNewRomanPSMT" w:cs="TimesNewRomanPSMT"/>
                <w:sz w:val="24"/>
                <w:szCs w:val="24"/>
              </w:rPr>
            </w:pPr>
            <w:proofErr w:type="gramStart"/>
            <w:r>
              <w:rPr>
                <w:rFonts w:ascii="TimesNewRomanPSMT" w:eastAsia="SymbolMT" w:hAnsi="TimesNewRomanPSMT" w:cs="TimesNewRomanPSMT"/>
                <w:sz w:val="24"/>
                <w:szCs w:val="24"/>
              </w:rPr>
              <w:t>compartir</w:t>
            </w:r>
            <w:proofErr w:type="gramEnd"/>
            <w:r>
              <w:rPr>
                <w:rFonts w:ascii="TimesNewRomanPSMT" w:eastAsia="SymbolMT" w:hAnsi="TimesNewRomanPSMT" w:cs="TimesNewRomanPSMT"/>
                <w:sz w:val="24"/>
                <w:szCs w:val="24"/>
              </w:rPr>
              <w:t xml:space="preserve"> a través de una mesa de diálogo.</w:t>
            </w:r>
          </w:p>
          <w:p w:rsidR="00AF1367" w:rsidRPr="005546BD" w:rsidRDefault="005546BD" w:rsidP="005546BD">
            <w:pPr>
              <w:autoSpaceDE w:val="0"/>
              <w:autoSpaceDN w:val="0"/>
              <w:adjustRightInd w:val="0"/>
              <w:rPr>
                <w:rFonts w:ascii="TimesNewRomanPSMT" w:eastAsia="SymbolMT" w:hAnsi="TimesNewRomanPSMT" w:cs="TimesNewRomanPSMT"/>
                <w:sz w:val="24"/>
                <w:szCs w:val="24"/>
              </w:rPr>
            </w:pPr>
            <w:r>
              <w:rPr>
                <w:rFonts w:ascii="SymbolMT" w:eastAsia="SymbolMT" w:cs="SymbolMT" w:hint="eastAsia"/>
                <w:sz w:val="24"/>
                <w:szCs w:val="24"/>
              </w:rPr>
              <w:t></w:t>
            </w:r>
            <w:r>
              <w:rPr>
                <w:rFonts w:ascii="SymbolMT" w:eastAsia="SymbolMT" w:cs="SymbolMT"/>
                <w:sz w:val="24"/>
                <w:szCs w:val="24"/>
              </w:rPr>
              <w:t xml:space="preserve"> </w:t>
            </w:r>
            <w:r>
              <w:rPr>
                <w:rFonts w:ascii="TimesNewRomanPSMT" w:eastAsia="SymbolMT" w:hAnsi="TimesNewRomanPSMT" w:cs="TimesNewRomanPSMT"/>
                <w:sz w:val="24"/>
                <w:szCs w:val="24"/>
              </w:rPr>
              <w:t>Diseñar y sustentar en equipos de trabajo un proyecto de innovación que ayude a su entorno a partir de su perfil.</w:t>
            </w:r>
          </w:p>
        </w:tc>
        <w:tc>
          <w:tcPr>
            <w:tcW w:w="2599" w:type="dxa"/>
          </w:tcPr>
          <w:p w:rsidR="00AF1367" w:rsidRDefault="00AF1367" w:rsidP="005546BD">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lastRenderedPageBreak/>
              <w:t xml:space="preserve">El docente da instrucciones para Identificar mediante un diagrama, </w:t>
            </w:r>
            <w:r w:rsidR="005546BD">
              <w:rPr>
                <w:rFonts w:ascii="TimesNewRomanPSMT" w:hAnsi="TimesNewRomanPSMT" w:cs="TimesNewRomanPSMT"/>
                <w:sz w:val="24"/>
                <w:szCs w:val="24"/>
              </w:rPr>
              <w:t>creatividad e innovación.</w:t>
            </w:r>
          </w:p>
          <w:p w:rsidR="005546BD" w:rsidRDefault="005546BD" w:rsidP="005546BD">
            <w:pPr>
              <w:autoSpaceDE w:val="0"/>
              <w:autoSpaceDN w:val="0"/>
              <w:adjustRightInd w:val="0"/>
              <w:rPr>
                <w:rFonts w:ascii="TimesNewRomanPSMT" w:eastAsia="SymbolMT" w:hAnsi="TimesNewRomanPSMT" w:cs="TimesNewRomanPSMT"/>
                <w:sz w:val="24"/>
                <w:szCs w:val="24"/>
              </w:rPr>
            </w:pPr>
            <w:r>
              <w:rPr>
                <w:rFonts w:ascii="TimesNewRomanPSMT" w:hAnsi="TimesNewRomanPSMT" w:cs="TimesNewRomanPSMT"/>
                <w:sz w:val="24"/>
                <w:szCs w:val="24"/>
              </w:rPr>
              <w:t xml:space="preserve">El docente coordinara en plenario </w:t>
            </w:r>
            <w:r>
              <w:rPr>
                <w:rFonts w:ascii="TimesNewRomanPSMT" w:eastAsia="SymbolMT" w:hAnsi="TimesNewRomanPSMT" w:cs="TimesNewRomanPSMT"/>
                <w:sz w:val="24"/>
                <w:szCs w:val="24"/>
              </w:rPr>
              <w:t xml:space="preserve">sobre lo </w:t>
            </w:r>
            <w:r>
              <w:rPr>
                <w:rFonts w:ascii="TimesNewRomanPSMT" w:eastAsia="SymbolMT" w:hAnsi="TimesNewRomanPSMT" w:cs="TimesNewRomanPSMT"/>
                <w:sz w:val="24"/>
                <w:szCs w:val="24"/>
              </w:rPr>
              <w:lastRenderedPageBreak/>
              <w:t>que se entiende por innovación y</w:t>
            </w:r>
          </w:p>
          <w:p w:rsidR="005546BD" w:rsidRDefault="005546BD" w:rsidP="005546BD">
            <w:pPr>
              <w:autoSpaceDE w:val="0"/>
              <w:autoSpaceDN w:val="0"/>
              <w:adjustRightInd w:val="0"/>
              <w:rPr>
                <w:rFonts w:ascii="TimesNewRomanPSMT" w:eastAsia="SymbolMT" w:hAnsi="TimesNewRomanPSMT" w:cs="TimesNewRomanPSMT"/>
                <w:sz w:val="24"/>
                <w:szCs w:val="24"/>
              </w:rPr>
            </w:pPr>
            <w:proofErr w:type="gramStart"/>
            <w:r>
              <w:rPr>
                <w:rFonts w:ascii="TimesNewRomanPSMT" w:eastAsia="SymbolMT" w:hAnsi="TimesNewRomanPSMT" w:cs="TimesNewRomanPSMT"/>
                <w:sz w:val="24"/>
                <w:szCs w:val="24"/>
              </w:rPr>
              <w:t>creatividad</w:t>
            </w:r>
            <w:proofErr w:type="gramEnd"/>
            <w:r>
              <w:rPr>
                <w:rFonts w:ascii="TimesNewRomanPSMT" w:eastAsia="SymbolMT" w:hAnsi="TimesNewRomanPSMT" w:cs="TimesNewRomanPSMT"/>
                <w:sz w:val="24"/>
                <w:szCs w:val="24"/>
              </w:rPr>
              <w:t>.</w:t>
            </w:r>
          </w:p>
          <w:p w:rsidR="00AF1367" w:rsidRDefault="00AF1367" w:rsidP="00AF1367">
            <w:pPr>
              <w:autoSpaceDE w:val="0"/>
              <w:autoSpaceDN w:val="0"/>
              <w:adjustRightInd w:val="0"/>
              <w:rPr>
                <w:rFonts w:ascii="TimesNewRomanPSMT" w:hAnsi="TimesNewRomanPSMT" w:cs="TimesNewRomanPSMT"/>
                <w:sz w:val="24"/>
                <w:szCs w:val="24"/>
              </w:rPr>
            </w:pPr>
          </w:p>
          <w:p w:rsidR="005546BD" w:rsidRDefault="00AF1367" w:rsidP="00AF1367">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 xml:space="preserve">El docente mediante la técnica expositiva explicar </w:t>
            </w:r>
            <w:r w:rsidR="005546BD">
              <w:rPr>
                <w:rFonts w:ascii="TimesNewRomanPSMT" w:hAnsi="TimesNewRomanPSMT" w:cs="TimesNewRomanPSMT"/>
                <w:sz w:val="24"/>
                <w:szCs w:val="24"/>
              </w:rPr>
              <w:t>las características de las personas creativas</w:t>
            </w:r>
            <w:r w:rsidR="00D366A0">
              <w:rPr>
                <w:rFonts w:ascii="TimesNewRomanPSMT" w:hAnsi="TimesNewRomanPSMT" w:cs="TimesNewRomanPSMT"/>
                <w:sz w:val="24"/>
                <w:szCs w:val="24"/>
              </w:rPr>
              <w:t xml:space="preserve"> e innovadora.</w:t>
            </w:r>
          </w:p>
          <w:p w:rsidR="00AF1367" w:rsidRDefault="00AF1367" w:rsidP="00AF1367">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Realizar una cartulina con recortes de imágenes sobre la</w:t>
            </w:r>
          </w:p>
          <w:p w:rsidR="00AF1367" w:rsidRDefault="00AF1367" w:rsidP="00AF1367">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creatividad y como nos ayuda a encontrar vías alternas de</w:t>
            </w:r>
          </w:p>
          <w:p w:rsidR="00AF1367" w:rsidRDefault="00AF1367" w:rsidP="00D366A0">
            <w:pPr>
              <w:autoSpaceDE w:val="0"/>
              <w:autoSpaceDN w:val="0"/>
              <w:adjustRightInd w:val="0"/>
              <w:rPr>
                <w:rFonts w:ascii="TimesNewRomanPSMT" w:hAnsi="TimesNewRomanPSMT" w:cs="TimesNewRomanPSMT"/>
                <w:sz w:val="24"/>
                <w:szCs w:val="24"/>
              </w:rPr>
            </w:pPr>
            <w:proofErr w:type="gramStart"/>
            <w:r>
              <w:rPr>
                <w:rFonts w:ascii="TimesNewRomanPSMT" w:hAnsi="TimesNewRomanPSMT" w:cs="TimesNewRomanPSMT"/>
                <w:sz w:val="24"/>
                <w:szCs w:val="24"/>
              </w:rPr>
              <w:t>solución</w:t>
            </w:r>
            <w:proofErr w:type="gramEnd"/>
            <w:r>
              <w:rPr>
                <w:rFonts w:ascii="TimesNewRomanPSMT" w:hAnsi="TimesNewRomanPSMT" w:cs="TimesNewRomanPSMT"/>
                <w:sz w:val="24"/>
                <w:szCs w:val="24"/>
              </w:rPr>
              <w:t xml:space="preserve"> a problemas o situaciones. </w:t>
            </w:r>
          </w:p>
          <w:p w:rsidR="00D366A0" w:rsidRDefault="00D366A0" w:rsidP="00D366A0">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 xml:space="preserve">Dar instrucciones para realizar </w:t>
            </w:r>
            <w:r>
              <w:rPr>
                <w:rFonts w:ascii="TimesNewRomanPSMT" w:eastAsia="SymbolMT" w:hAnsi="TimesNewRomanPSMT" w:cs="TimesNewRomanPSMT"/>
                <w:sz w:val="24"/>
                <w:szCs w:val="24"/>
              </w:rPr>
              <w:t>un proyecto de innovación que ayude a su entorno a partir de su perfil.</w:t>
            </w:r>
          </w:p>
          <w:p w:rsidR="00AF1367" w:rsidRDefault="00AF1367" w:rsidP="005D1E24">
            <w:pPr>
              <w:autoSpaceDE w:val="0"/>
              <w:autoSpaceDN w:val="0"/>
              <w:adjustRightInd w:val="0"/>
              <w:rPr>
                <w:rFonts w:ascii="TimesNewRomanPSMT" w:hAnsi="TimesNewRomanPSMT" w:cs="TimesNewRomanPSMT"/>
                <w:sz w:val="24"/>
                <w:szCs w:val="24"/>
              </w:rPr>
            </w:pPr>
          </w:p>
          <w:p w:rsidR="00AF1367" w:rsidRDefault="00AF1367" w:rsidP="005D1E24">
            <w:pPr>
              <w:autoSpaceDE w:val="0"/>
              <w:autoSpaceDN w:val="0"/>
              <w:adjustRightInd w:val="0"/>
              <w:rPr>
                <w:rFonts w:ascii="TimesNewRomanPSMT" w:hAnsi="TimesNewRomanPSMT" w:cs="TimesNewRomanPSMT"/>
                <w:sz w:val="24"/>
                <w:szCs w:val="24"/>
              </w:rPr>
            </w:pPr>
          </w:p>
          <w:p w:rsidR="00AF1367" w:rsidRDefault="00AF1367" w:rsidP="005D1E24">
            <w:pPr>
              <w:autoSpaceDE w:val="0"/>
              <w:autoSpaceDN w:val="0"/>
              <w:adjustRightInd w:val="0"/>
              <w:rPr>
                <w:rFonts w:ascii="TimesNewRomanPSMT" w:hAnsi="TimesNewRomanPSMT" w:cs="TimesNewRomanPSMT"/>
                <w:sz w:val="24"/>
                <w:szCs w:val="24"/>
              </w:rPr>
            </w:pPr>
          </w:p>
          <w:p w:rsidR="00AF1367" w:rsidRDefault="00AF1367" w:rsidP="005D1E24">
            <w:pPr>
              <w:autoSpaceDE w:val="0"/>
              <w:autoSpaceDN w:val="0"/>
              <w:adjustRightInd w:val="0"/>
              <w:rPr>
                <w:rFonts w:ascii="TimesNewRomanPSMT" w:hAnsi="TimesNewRomanPSMT" w:cs="TimesNewRomanPSMT"/>
                <w:sz w:val="24"/>
                <w:szCs w:val="24"/>
              </w:rPr>
            </w:pPr>
          </w:p>
          <w:p w:rsidR="00AF1367" w:rsidRDefault="00AF1367" w:rsidP="005D1E24">
            <w:pPr>
              <w:autoSpaceDE w:val="0"/>
              <w:autoSpaceDN w:val="0"/>
              <w:adjustRightInd w:val="0"/>
              <w:rPr>
                <w:rFonts w:ascii="TimesNewRomanPSMT" w:hAnsi="TimesNewRomanPSMT" w:cs="TimesNewRomanPSMT"/>
                <w:sz w:val="24"/>
                <w:szCs w:val="24"/>
              </w:rPr>
            </w:pPr>
          </w:p>
          <w:p w:rsidR="00AF1367" w:rsidRDefault="00AF1367" w:rsidP="005D1E24">
            <w:pPr>
              <w:autoSpaceDE w:val="0"/>
              <w:autoSpaceDN w:val="0"/>
              <w:adjustRightInd w:val="0"/>
              <w:rPr>
                <w:rFonts w:ascii="TimesNewRomanPSMT" w:hAnsi="TimesNewRomanPSMT" w:cs="TimesNewRomanPSMT"/>
                <w:sz w:val="24"/>
                <w:szCs w:val="24"/>
              </w:rPr>
            </w:pPr>
          </w:p>
          <w:p w:rsidR="00AF1367" w:rsidRDefault="00AF1367" w:rsidP="005D1E24">
            <w:pPr>
              <w:autoSpaceDE w:val="0"/>
              <w:autoSpaceDN w:val="0"/>
              <w:adjustRightInd w:val="0"/>
              <w:rPr>
                <w:rFonts w:ascii="TimesNewRomanPSMT" w:hAnsi="TimesNewRomanPSMT" w:cs="TimesNewRomanPSMT"/>
                <w:sz w:val="24"/>
                <w:szCs w:val="24"/>
              </w:rPr>
            </w:pPr>
          </w:p>
          <w:p w:rsidR="00AF1367" w:rsidRPr="00862CFC" w:rsidRDefault="00AF1367" w:rsidP="005D1E24">
            <w:pPr>
              <w:rPr>
                <w:rFonts w:ascii="Arial" w:hAnsi="Arial" w:cs="Arial"/>
                <w:sz w:val="20"/>
                <w:szCs w:val="20"/>
              </w:rPr>
            </w:pPr>
          </w:p>
        </w:tc>
        <w:tc>
          <w:tcPr>
            <w:tcW w:w="2599" w:type="dxa"/>
          </w:tcPr>
          <w:p w:rsidR="00D366A0" w:rsidRDefault="00D366A0" w:rsidP="00D366A0">
            <w:pPr>
              <w:autoSpaceDE w:val="0"/>
              <w:autoSpaceDN w:val="0"/>
              <w:adjustRightInd w:val="0"/>
              <w:rPr>
                <w:rFonts w:ascii="TimesNewRomanPSMT" w:eastAsia="SymbolMT" w:hAnsi="TimesNewRomanPSMT" w:cs="TimesNewRomanPSMT"/>
                <w:sz w:val="24"/>
                <w:szCs w:val="24"/>
              </w:rPr>
            </w:pPr>
            <w:r>
              <w:rPr>
                <w:rFonts w:ascii="SymbolMT" w:eastAsia="SymbolMT" w:cs="SymbolMT" w:hint="eastAsia"/>
                <w:sz w:val="24"/>
                <w:szCs w:val="24"/>
              </w:rPr>
              <w:lastRenderedPageBreak/>
              <w:t></w:t>
            </w:r>
            <w:r>
              <w:rPr>
                <w:rFonts w:ascii="SymbolMT" w:eastAsia="SymbolMT" w:cs="SymbolMT"/>
                <w:sz w:val="24"/>
                <w:szCs w:val="24"/>
              </w:rPr>
              <w:t xml:space="preserve"> </w:t>
            </w:r>
            <w:r>
              <w:rPr>
                <w:rFonts w:ascii="TimesNewRomanPSMT" w:eastAsia="SymbolMT" w:hAnsi="TimesNewRomanPSMT" w:cs="TimesNewRomanPSMT"/>
                <w:sz w:val="24"/>
                <w:szCs w:val="24"/>
              </w:rPr>
              <w:t>Capacidad de abstracción, análisis y síntesis.</w:t>
            </w:r>
          </w:p>
          <w:p w:rsidR="00D366A0" w:rsidRDefault="00D366A0" w:rsidP="00D366A0">
            <w:pPr>
              <w:autoSpaceDE w:val="0"/>
              <w:autoSpaceDN w:val="0"/>
              <w:adjustRightInd w:val="0"/>
              <w:rPr>
                <w:rFonts w:ascii="TimesNewRomanPSMT" w:eastAsia="SymbolMT" w:hAnsi="TimesNewRomanPSMT" w:cs="TimesNewRomanPSMT"/>
                <w:sz w:val="24"/>
                <w:szCs w:val="24"/>
              </w:rPr>
            </w:pPr>
            <w:r>
              <w:rPr>
                <w:rFonts w:ascii="SymbolMT" w:eastAsia="SymbolMT" w:cs="SymbolMT" w:hint="eastAsia"/>
                <w:sz w:val="24"/>
                <w:szCs w:val="24"/>
              </w:rPr>
              <w:t></w:t>
            </w:r>
            <w:r>
              <w:rPr>
                <w:rFonts w:ascii="SymbolMT" w:eastAsia="SymbolMT" w:cs="SymbolMT"/>
                <w:sz w:val="24"/>
                <w:szCs w:val="24"/>
              </w:rPr>
              <w:t xml:space="preserve"> </w:t>
            </w:r>
            <w:r>
              <w:rPr>
                <w:rFonts w:ascii="TimesNewRomanPSMT" w:eastAsia="SymbolMT" w:hAnsi="TimesNewRomanPSMT" w:cs="TimesNewRomanPSMT"/>
                <w:sz w:val="24"/>
                <w:szCs w:val="24"/>
              </w:rPr>
              <w:t>Capacidad de aplicar los conocimientos en la</w:t>
            </w:r>
          </w:p>
          <w:p w:rsidR="00D366A0" w:rsidRDefault="00D366A0" w:rsidP="00D366A0">
            <w:pPr>
              <w:autoSpaceDE w:val="0"/>
              <w:autoSpaceDN w:val="0"/>
              <w:adjustRightInd w:val="0"/>
              <w:rPr>
                <w:rFonts w:ascii="TimesNewRomanPSMT" w:eastAsia="SymbolMT" w:hAnsi="TimesNewRomanPSMT" w:cs="TimesNewRomanPSMT"/>
                <w:sz w:val="24"/>
                <w:szCs w:val="24"/>
              </w:rPr>
            </w:pPr>
            <w:proofErr w:type="gramStart"/>
            <w:r>
              <w:rPr>
                <w:rFonts w:ascii="TimesNewRomanPSMT" w:eastAsia="SymbolMT" w:hAnsi="TimesNewRomanPSMT" w:cs="TimesNewRomanPSMT"/>
                <w:sz w:val="24"/>
                <w:szCs w:val="24"/>
              </w:rPr>
              <w:t>práctica</w:t>
            </w:r>
            <w:proofErr w:type="gramEnd"/>
            <w:r>
              <w:rPr>
                <w:rFonts w:ascii="TimesNewRomanPSMT" w:eastAsia="SymbolMT" w:hAnsi="TimesNewRomanPSMT" w:cs="TimesNewRomanPSMT"/>
                <w:sz w:val="24"/>
                <w:szCs w:val="24"/>
              </w:rPr>
              <w:t>.</w:t>
            </w:r>
          </w:p>
          <w:p w:rsidR="00D366A0" w:rsidRDefault="00D366A0" w:rsidP="00D366A0">
            <w:pPr>
              <w:autoSpaceDE w:val="0"/>
              <w:autoSpaceDN w:val="0"/>
              <w:adjustRightInd w:val="0"/>
              <w:rPr>
                <w:rFonts w:ascii="TimesNewRomanPSMT" w:eastAsia="SymbolMT" w:hAnsi="TimesNewRomanPSMT" w:cs="TimesNewRomanPSMT"/>
                <w:sz w:val="24"/>
                <w:szCs w:val="24"/>
              </w:rPr>
            </w:pPr>
            <w:r>
              <w:rPr>
                <w:rFonts w:ascii="SymbolMT" w:eastAsia="SymbolMT" w:cs="SymbolMT" w:hint="eastAsia"/>
                <w:sz w:val="24"/>
                <w:szCs w:val="24"/>
              </w:rPr>
              <w:lastRenderedPageBreak/>
              <w:t></w:t>
            </w:r>
            <w:r>
              <w:rPr>
                <w:rFonts w:ascii="SymbolMT" w:eastAsia="SymbolMT" w:cs="SymbolMT"/>
                <w:sz w:val="24"/>
                <w:szCs w:val="24"/>
              </w:rPr>
              <w:t xml:space="preserve"> </w:t>
            </w:r>
            <w:r>
              <w:rPr>
                <w:rFonts w:ascii="TimesNewRomanPSMT" w:eastAsia="SymbolMT" w:hAnsi="TimesNewRomanPSMT" w:cs="TimesNewRomanPSMT"/>
                <w:sz w:val="24"/>
                <w:szCs w:val="24"/>
              </w:rPr>
              <w:t>Capacidad de investigación.</w:t>
            </w:r>
          </w:p>
          <w:p w:rsidR="00D366A0" w:rsidRDefault="00D366A0" w:rsidP="00D366A0">
            <w:pPr>
              <w:autoSpaceDE w:val="0"/>
              <w:autoSpaceDN w:val="0"/>
              <w:adjustRightInd w:val="0"/>
              <w:rPr>
                <w:rFonts w:ascii="TimesNewRomanPSMT" w:eastAsia="SymbolMT" w:hAnsi="TimesNewRomanPSMT" w:cs="TimesNewRomanPSMT"/>
                <w:sz w:val="24"/>
                <w:szCs w:val="24"/>
              </w:rPr>
            </w:pPr>
            <w:r>
              <w:rPr>
                <w:rFonts w:ascii="SymbolMT" w:eastAsia="SymbolMT" w:cs="SymbolMT" w:hint="eastAsia"/>
                <w:sz w:val="24"/>
                <w:szCs w:val="24"/>
              </w:rPr>
              <w:t></w:t>
            </w:r>
            <w:r>
              <w:rPr>
                <w:rFonts w:ascii="SymbolMT" w:eastAsia="SymbolMT" w:cs="SymbolMT"/>
                <w:sz w:val="24"/>
                <w:szCs w:val="24"/>
              </w:rPr>
              <w:t xml:space="preserve"> </w:t>
            </w:r>
            <w:r>
              <w:rPr>
                <w:rFonts w:ascii="TimesNewRomanPSMT" w:eastAsia="SymbolMT" w:hAnsi="TimesNewRomanPSMT" w:cs="TimesNewRomanPSMT"/>
                <w:sz w:val="24"/>
                <w:szCs w:val="24"/>
              </w:rPr>
              <w:t>Capacidad creativa.</w:t>
            </w:r>
          </w:p>
          <w:p w:rsidR="00AF1367" w:rsidRPr="000F3D5F" w:rsidRDefault="00D366A0" w:rsidP="00D366A0">
            <w:pPr>
              <w:autoSpaceDE w:val="0"/>
              <w:autoSpaceDN w:val="0"/>
              <w:adjustRightInd w:val="0"/>
              <w:rPr>
                <w:rFonts w:ascii="TimesNewRomanPSMT" w:hAnsi="TimesNewRomanPSMT" w:cs="TimesNewRomanPSMT"/>
                <w:sz w:val="24"/>
                <w:szCs w:val="24"/>
              </w:rPr>
            </w:pPr>
            <w:r>
              <w:rPr>
                <w:rFonts w:ascii="SymbolMT" w:eastAsia="SymbolMT" w:cs="SymbolMT" w:hint="eastAsia"/>
                <w:sz w:val="24"/>
                <w:szCs w:val="24"/>
              </w:rPr>
              <w:t></w:t>
            </w:r>
            <w:r>
              <w:rPr>
                <w:rFonts w:ascii="SymbolMT" w:eastAsia="SymbolMT" w:cs="SymbolMT"/>
                <w:sz w:val="24"/>
                <w:szCs w:val="24"/>
              </w:rPr>
              <w:t xml:space="preserve"> </w:t>
            </w:r>
            <w:r>
              <w:rPr>
                <w:rFonts w:ascii="TimesNewRomanPSMT" w:eastAsia="SymbolMT" w:hAnsi="TimesNewRomanPSMT" w:cs="TimesNewRomanPSMT"/>
                <w:sz w:val="24"/>
                <w:szCs w:val="24"/>
              </w:rPr>
              <w:t>Capacidad de trabajo en equipo.</w:t>
            </w:r>
          </w:p>
        </w:tc>
        <w:tc>
          <w:tcPr>
            <w:tcW w:w="2600" w:type="dxa"/>
          </w:tcPr>
          <w:p w:rsidR="00AF1367" w:rsidRPr="00862CFC" w:rsidRDefault="00D366A0" w:rsidP="005D1E24">
            <w:pPr>
              <w:pStyle w:val="Sinespaciado"/>
              <w:rPr>
                <w:rFonts w:ascii="Arial" w:hAnsi="Arial" w:cs="Arial"/>
                <w:sz w:val="20"/>
                <w:szCs w:val="20"/>
              </w:rPr>
            </w:pPr>
            <w:r>
              <w:rPr>
                <w:rFonts w:ascii="Arial" w:hAnsi="Arial" w:cs="Arial"/>
                <w:sz w:val="20"/>
                <w:szCs w:val="20"/>
              </w:rPr>
              <w:lastRenderedPageBreak/>
              <w:t xml:space="preserve">            5 </w:t>
            </w:r>
            <w:r w:rsidR="00AF1367">
              <w:rPr>
                <w:rFonts w:ascii="Arial" w:hAnsi="Arial" w:cs="Arial"/>
                <w:sz w:val="20"/>
                <w:szCs w:val="20"/>
              </w:rPr>
              <w:t>horas</w:t>
            </w:r>
          </w:p>
        </w:tc>
      </w:tr>
    </w:tbl>
    <w:p w:rsidR="00AF1367" w:rsidRDefault="00AF1367" w:rsidP="00AF1367">
      <w:pPr>
        <w:pStyle w:val="Sinespaciado"/>
        <w:rPr>
          <w:rFonts w:ascii="Arial" w:hAnsi="Arial" w:cs="Arial"/>
          <w:sz w:val="20"/>
          <w:szCs w:val="20"/>
        </w:rPr>
      </w:pPr>
    </w:p>
    <w:p w:rsidR="00AF1367" w:rsidRDefault="00AF1367" w:rsidP="00AF1367">
      <w:pPr>
        <w:rPr>
          <w:rFonts w:ascii="Arial" w:hAnsi="Arial" w:cs="Arial"/>
          <w:sz w:val="20"/>
          <w:szCs w:val="20"/>
        </w:rPr>
      </w:pPr>
    </w:p>
    <w:p w:rsidR="00AF1367" w:rsidRPr="00862CFC" w:rsidRDefault="00AF1367" w:rsidP="00AF1367">
      <w:pPr>
        <w:pStyle w:val="Sinespaciado"/>
        <w:rPr>
          <w:rFonts w:ascii="Arial" w:hAnsi="Arial" w:cs="Arial"/>
          <w:sz w:val="20"/>
          <w:szCs w:val="20"/>
        </w:rPr>
      </w:pPr>
    </w:p>
    <w:tbl>
      <w:tblPr>
        <w:tblStyle w:val="Tablaconcuadrcula1"/>
        <w:tblW w:w="0" w:type="auto"/>
        <w:tblLook w:val="04A0" w:firstRow="1" w:lastRow="0" w:firstColumn="1" w:lastColumn="0" w:noHBand="0" w:noVBand="1"/>
      </w:tblPr>
      <w:tblGrid>
        <w:gridCol w:w="6498"/>
        <w:gridCol w:w="6498"/>
      </w:tblGrid>
      <w:tr w:rsidR="00AF1367" w:rsidRPr="00097E3C" w:rsidTr="005D1E24">
        <w:tc>
          <w:tcPr>
            <w:tcW w:w="6498" w:type="dxa"/>
          </w:tcPr>
          <w:p w:rsidR="00AF1367" w:rsidRPr="00097E3C" w:rsidRDefault="00AF1367" w:rsidP="005D1E24">
            <w:pPr>
              <w:rPr>
                <w:rFonts w:ascii="Arial" w:hAnsi="Arial" w:cs="Arial"/>
                <w:sz w:val="20"/>
                <w:szCs w:val="20"/>
              </w:rPr>
            </w:pPr>
            <w:r w:rsidRPr="00097E3C">
              <w:rPr>
                <w:rFonts w:ascii="Arial" w:hAnsi="Arial" w:cs="Arial"/>
                <w:sz w:val="20"/>
                <w:szCs w:val="20"/>
              </w:rPr>
              <w:t>Indicadores de Alcance (4.8)</w:t>
            </w:r>
          </w:p>
        </w:tc>
        <w:tc>
          <w:tcPr>
            <w:tcW w:w="6498" w:type="dxa"/>
          </w:tcPr>
          <w:p w:rsidR="00AF1367" w:rsidRPr="00097E3C" w:rsidRDefault="00AF1367" w:rsidP="005D1E24">
            <w:pPr>
              <w:rPr>
                <w:rFonts w:ascii="Arial" w:hAnsi="Arial" w:cs="Arial"/>
                <w:sz w:val="20"/>
                <w:szCs w:val="20"/>
              </w:rPr>
            </w:pPr>
            <w:r w:rsidRPr="00097E3C">
              <w:rPr>
                <w:rFonts w:ascii="Arial" w:hAnsi="Arial" w:cs="Arial"/>
                <w:sz w:val="20"/>
                <w:szCs w:val="20"/>
              </w:rPr>
              <w:t>Valor de Indicador (4.9)</w:t>
            </w:r>
          </w:p>
        </w:tc>
      </w:tr>
      <w:tr w:rsidR="00AF1367" w:rsidRPr="00097E3C" w:rsidTr="005D1E24">
        <w:tc>
          <w:tcPr>
            <w:tcW w:w="6498" w:type="dxa"/>
          </w:tcPr>
          <w:p w:rsidR="00AF1367" w:rsidRPr="00097E3C" w:rsidRDefault="00AF1367" w:rsidP="005F2203">
            <w:pPr>
              <w:autoSpaceDE w:val="0"/>
              <w:autoSpaceDN w:val="0"/>
              <w:adjustRightInd w:val="0"/>
              <w:rPr>
                <w:rFonts w:ascii="Arial" w:hAnsi="Arial" w:cs="Arial"/>
                <w:color w:val="000000"/>
                <w:sz w:val="20"/>
                <w:szCs w:val="20"/>
              </w:rPr>
            </w:pPr>
            <w:r w:rsidRPr="00097E3C">
              <w:rPr>
                <w:rFonts w:ascii="Arial" w:eastAsia="Times New Roman" w:hAnsi="Arial" w:cs="Arial"/>
                <w:b/>
                <w:color w:val="000000"/>
                <w:sz w:val="18"/>
                <w:szCs w:val="20"/>
                <w:lang w:eastAsia="es-MX"/>
              </w:rPr>
              <w:t>A)</w:t>
            </w:r>
            <w:r w:rsidRPr="00097E3C">
              <w:rPr>
                <w:rFonts w:ascii="Arial" w:eastAsia="Times New Roman" w:hAnsi="Arial" w:cs="Arial"/>
                <w:color w:val="000000"/>
                <w:sz w:val="18"/>
                <w:szCs w:val="20"/>
                <w:lang w:eastAsia="es-MX"/>
              </w:rPr>
              <w:t xml:space="preserve"> </w:t>
            </w:r>
            <w:r w:rsidR="005F2203" w:rsidRPr="00097E3C">
              <w:rPr>
                <w:rFonts w:ascii="Arial" w:eastAsia="Times New Roman" w:hAnsi="Arial" w:cs="Arial"/>
                <w:color w:val="000000"/>
                <w:sz w:val="18"/>
                <w:szCs w:val="20"/>
                <w:lang w:eastAsia="es-MX"/>
              </w:rPr>
              <w:t>Demuestra conocimiento y dominio de los temas de la unidad, y la rela</w:t>
            </w:r>
            <w:r w:rsidR="005F2203">
              <w:rPr>
                <w:rFonts w:ascii="Arial" w:eastAsia="Times New Roman" w:hAnsi="Arial" w:cs="Arial"/>
                <w:color w:val="000000"/>
                <w:sz w:val="18"/>
                <w:szCs w:val="20"/>
                <w:lang w:eastAsia="es-MX"/>
              </w:rPr>
              <w:t>ción que tiene el desarrollo humano en las organizaciones</w:t>
            </w:r>
          </w:p>
        </w:tc>
        <w:tc>
          <w:tcPr>
            <w:tcW w:w="6498" w:type="dxa"/>
          </w:tcPr>
          <w:p w:rsidR="00AF1367" w:rsidRPr="00097E3C" w:rsidRDefault="00AF1367" w:rsidP="005D1E24">
            <w:pPr>
              <w:rPr>
                <w:rFonts w:ascii="Arial" w:hAnsi="Arial" w:cs="Arial"/>
                <w:sz w:val="20"/>
                <w:szCs w:val="20"/>
              </w:rPr>
            </w:pPr>
            <w:r w:rsidRPr="00097E3C">
              <w:rPr>
                <w:rFonts w:ascii="Arial" w:hAnsi="Arial" w:cs="Arial"/>
                <w:sz w:val="20"/>
                <w:szCs w:val="20"/>
              </w:rPr>
              <w:t>50</w:t>
            </w:r>
          </w:p>
        </w:tc>
      </w:tr>
      <w:tr w:rsidR="00AF1367" w:rsidRPr="00097E3C" w:rsidTr="005D1E24">
        <w:tc>
          <w:tcPr>
            <w:tcW w:w="6498" w:type="dxa"/>
          </w:tcPr>
          <w:p w:rsidR="00AF1367" w:rsidRPr="00097E3C" w:rsidRDefault="00AF1367" w:rsidP="005D1E24">
            <w:pPr>
              <w:autoSpaceDE w:val="0"/>
              <w:autoSpaceDN w:val="0"/>
              <w:adjustRightInd w:val="0"/>
              <w:rPr>
                <w:rFonts w:ascii="Arial" w:hAnsi="Arial" w:cs="Arial"/>
                <w:color w:val="000000"/>
                <w:sz w:val="20"/>
                <w:szCs w:val="20"/>
              </w:rPr>
            </w:pPr>
            <w:r w:rsidRPr="00097E3C">
              <w:rPr>
                <w:rFonts w:ascii="Arial" w:eastAsia="Times New Roman" w:hAnsi="Arial" w:cs="Arial"/>
                <w:b/>
                <w:color w:val="000000"/>
                <w:sz w:val="18"/>
                <w:szCs w:val="20"/>
                <w:lang w:eastAsia="es-MX"/>
              </w:rPr>
              <w:t>B)</w:t>
            </w:r>
            <w:r w:rsidRPr="00097E3C">
              <w:rPr>
                <w:rFonts w:ascii="Arial" w:eastAsia="Times New Roman" w:hAnsi="Arial" w:cs="Arial"/>
                <w:color w:val="000000"/>
                <w:sz w:val="18"/>
                <w:szCs w:val="20"/>
                <w:lang w:eastAsia="es-MX"/>
              </w:rPr>
              <w:t xml:space="preserve"> Demuestra su capacidad crítica y autocrítica del trabajo realizado frente al grupo, así como la habilidad en el uso </w:t>
            </w:r>
            <w:proofErr w:type="gramStart"/>
            <w:r w:rsidRPr="00097E3C">
              <w:rPr>
                <w:rFonts w:ascii="Arial" w:eastAsia="Times New Roman" w:hAnsi="Arial" w:cs="Arial"/>
                <w:color w:val="000000"/>
                <w:sz w:val="18"/>
                <w:szCs w:val="20"/>
                <w:lang w:eastAsia="es-MX"/>
              </w:rPr>
              <w:t>de las tic</w:t>
            </w:r>
            <w:proofErr w:type="gramEnd"/>
            <w:r w:rsidRPr="00097E3C">
              <w:rPr>
                <w:rFonts w:ascii="Arial" w:eastAsia="Times New Roman" w:hAnsi="Arial" w:cs="Arial"/>
                <w:color w:val="000000"/>
                <w:sz w:val="18"/>
                <w:szCs w:val="20"/>
                <w:lang w:eastAsia="es-MX"/>
              </w:rPr>
              <w:t>, trabaja en equipo, presenta dominio del tema    e incluye ejemplos claros y precisos para la comprensión del grupo.</w:t>
            </w:r>
          </w:p>
        </w:tc>
        <w:tc>
          <w:tcPr>
            <w:tcW w:w="6498" w:type="dxa"/>
          </w:tcPr>
          <w:p w:rsidR="00AF1367" w:rsidRPr="00097E3C" w:rsidRDefault="00AF1367" w:rsidP="005D1E24">
            <w:pPr>
              <w:rPr>
                <w:rFonts w:ascii="Arial" w:hAnsi="Arial" w:cs="Arial"/>
                <w:sz w:val="20"/>
                <w:szCs w:val="20"/>
              </w:rPr>
            </w:pPr>
            <w:r w:rsidRPr="00097E3C">
              <w:rPr>
                <w:rFonts w:ascii="Arial" w:hAnsi="Arial" w:cs="Arial"/>
                <w:sz w:val="20"/>
                <w:szCs w:val="20"/>
              </w:rPr>
              <w:t>20</w:t>
            </w:r>
          </w:p>
        </w:tc>
      </w:tr>
      <w:tr w:rsidR="00AF1367" w:rsidRPr="00097E3C" w:rsidTr="005D1E24">
        <w:tc>
          <w:tcPr>
            <w:tcW w:w="6498" w:type="dxa"/>
          </w:tcPr>
          <w:p w:rsidR="00AF1367" w:rsidRPr="00097E3C" w:rsidRDefault="00AF1367" w:rsidP="005D1E24">
            <w:pPr>
              <w:autoSpaceDE w:val="0"/>
              <w:autoSpaceDN w:val="0"/>
              <w:adjustRightInd w:val="0"/>
              <w:rPr>
                <w:rFonts w:ascii="Arial" w:hAnsi="Arial" w:cs="Arial"/>
                <w:color w:val="000000"/>
                <w:sz w:val="20"/>
                <w:szCs w:val="20"/>
              </w:rPr>
            </w:pPr>
            <w:r w:rsidRPr="00097E3C">
              <w:rPr>
                <w:rFonts w:ascii="Arial" w:eastAsia="Times New Roman" w:hAnsi="Arial" w:cs="Arial"/>
                <w:b/>
                <w:color w:val="000000"/>
                <w:sz w:val="18"/>
                <w:szCs w:val="20"/>
                <w:lang w:eastAsia="es-MX"/>
              </w:rPr>
              <w:t>C)</w:t>
            </w:r>
            <w:r w:rsidRPr="00097E3C">
              <w:rPr>
                <w:rFonts w:ascii="Arial" w:eastAsia="Times New Roman" w:hAnsi="Arial" w:cs="Arial"/>
                <w:color w:val="000000"/>
                <w:sz w:val="18"/>
                <w:szCs w:val="20"/>
                <w:lang w:eastAsia="es-MX"/>
              </w:rPr>
              <w:t xml:space="preserve"> Analiza la información realizando la elaboración de gráficos, describe las ideas principales del tema, no tiene faltas de ortografía, entrega en tiempo y forma el portafolio de evidencia.</w:t>
            </w:r>
          </w:p>
        </w:tc>
        <w:tc>
          <w:tcPr>
            <w:tcW w:w="6498" w:type="dxa"/>
          </w:tcPr>
          <w:p w:rsidR="00AF1367" w:rsidRPr="00097E3C" w:rsidRDefault="00AF1367" w:rsidP="005D1E24">
            <w:pPr>
              <w:rPr>
                <w:rFonts w:ascii="Arial" w:hAnsi="Arial" w:cs="Arial"/>
                <w:sz w:val="20"/>
                <w:szCs w:val="20"/>
              </w:rPr>
            </w:pPr>
            <w:r w:rsidRPr="00097E3C">
              <w:rPr>
                <w:rFonts w:ascii="Arial" w:hAnsi="Arial" w:cs="Arial"/>
                <w:sz w:val="20"/>
                <w:szCs w:val="20"/>
              </w:rPr>
              <w:t>30</w:t>
            </w:r>
          </w:p>
        </w:tc>
      </w:tr>
      <w:tr w:rsidR="00AF1367" w:rsidRPr="00097E3C" w:rsidTr="005D1E24">
        <w:tc>
          <w:tcPr>
            <w:tcW w:w="6498" w:type="dxa"/>
          </w:tcPr>
          <w:p w:rsidR="00AF1367" w:rsidRPr="00097E3C" w:rsidRDefault="00AF1367" w:rsidP="005D1E24">
            <w:pPr>
              <w:autoSpaceDE w:val="0"/>
              <w:autoSpaceDN w:val="0"/>
              <w:adjustRightInd w:val="0"/>
              <w:rPr>
                <w:rFonts w:ascii="Arial" w:eastAsia="Times New Roman" w:hAnsi="Arial" w:cs="Arial"/>
                <w:b/>
                <w:color w:val="000000"/>
                <w:sz w:val="18"/>
                <w:szCs w:val="20"/>
                <w:lang w:eastAsia="es-MX"/>
              </w:rPr>
            </w:pPr>
          </w:p>
        </w:tc>
        <w:tc>
          <w:tcPr>
            <w:tcW w:w="6498" w:type="dxa"/>
          </w:tcPr>
          <w:p w:rsidR="00AF1367" w:rsidRPr="00097E3C" w:rsidRDefault="00AF1367" w:rsidP="005D1E24">
            <w:pPr>
              <w:rPr>
                <w:rFonts w:ascii="Arial" w:hAnsi="Arial" w:cs="Arial"/>
                <w:sz w:val="20"/>
                <w:szCs w:val="20"/>
              </w:rPr>
            </w:pPr>
          </w:p>
        </w:tc>
      </w:tr>
      <w:tr w:rsidR="00AF1367" w:rsidRPr="00097E3C" w:rsidTr="005D1E24">
        <w:tc>
          <w:tcPr>
            <w:tcW w:w="6498" w:type="dxa"/>
          </w:tcPr>
          <w:p w:rsidR="00AF1367" w:rsidRPr="00097E3C" w:rsidRDefault="00AF1367" w:rsidP="005D1E24">
            <w:pPr>
              <w:autoSpaceDE w:val="0"/>
              <w:autoSpaceDN w:val="0"/>
              <w:adjustRightInd w:val="0"/>
              <w:rPr>
                <w:rFonts w:ascii="Arial" w:eastAsia="Times New Roman" w:hAnsi="Arial" w:cs="Arial"/>
                <w:b/>
                <w:color w:val="000000"/>
                <w:sz w:val="18"/>
                <w:szCs w:val="20"/>
                <w:lang w:eastAsia="es-MX"/>
              </w:rPr>
            </w:pPr>
          </w:p>
        </w:tc>
        <w:tc>
          <w:tcPr>
            <w:tcW w:w="6498" w:type="dxa"/>
          </w:tcPr>
          <w:p w:rsidR="00AF1367" w:rsidRPr="00097E3C" w:rsidRDefault="00AF1367" w:rsidP="005D1E24">
            <w:pPr>
              <w:rPr>
                <w:rFonts w:ascii="Arial" w:hAnsi="Arial" w:cs="Arial"/>
                <w:sz w:val="20"/>
                <w:szCs w:val="20"/>
              </w:rPr>
            </w:pPr>
          </w:p>
        </w:tc>
      </w:tr>
    </w:tbl>
    <w:p w:rsidR="00AF1367" w:rsidRPr="00862CFC" w:rsidRDefault="00AF1367" w:rsidP="00AF1367">
      <w:pPr>
        <w:pStyle w:val="Sinespaciado"/>
        <w:rPr>
          <w:rFonts w:ascii="Arial" w:hAnsi="Arial" w:cs="Arial"/>
          <w:sz w:val="20"/>
          <w:szCs w:val="20"/>
        </w:rPr>
      </w:pPr>
    </w:p>
    <w:p w:rsidR="00AF1367" w:rsidRPr="00862CFC" w:rsidRDefault="00AF1367" w:rsidP="00AF1367">
      <w:pPr>
        <w:pStyle w:val="Sinespaciado"/>
        <w:rPr>
          <w:rFonts w:ascii="Arial" w:hAnsi="Arial" w:cs="Arial"/>
          <w:sz w:val="20"/>
          <w:szCs w:val="20"/>
        </w:rPr>
      </w:pPr>
    </w:p>
    <w:p w:rsidR="00AF1367" w:rsidRPr="00862CFC" w:rsidRDefault="00AF1367" w:rsidP="00AF1367">
      <w:pPr>
        <w:pStyle w:val="Sinespaciado"/>
        <w:rPr>
          <w:rFonts w:ascii="Arial" w:hAnsi="Arial" w:cs="Arial"/>
          <w:sz w:val="20"/>
          <w:szCs w:val="20"/>
        </w:rPr>
      </w:pPr>
      <w:r w:rsidRPr="00862CFC">
        <w:rPr>
          <w:rFonts w:ascii="Arial" w:hAnsi="Arial" w:cs="Arial"/>
          <w:sz w:val="20"/>
          <w:szCs w:val="20"/>
        </w:rPr>
        <w:t>Niveles de desempeño (4.10):</w:t>
      </w:r>
    </w:p>
    <w:p w:rsidR="00AF1367" w:rsidRPr="00862CFC" w:rsidRDefault="00AF1367" w:rsidP="00AF1367">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3249"/>
        <w:gridCol w:w="3249"/>
        <w:gridCol w:w="3249"/>
      </w:tblGrid>
      <w:tr w:rsidR="00AF1367" w:rsidRPr="00862CFC" w:rsidTr="005D1E24">
        <w:tc>
          <w:tcPr>
            <w:tcW w:w="3249" w:type="dxa"/>
          </w:tcPr>
          <w:p w:rsidR="00AF1367" w:rsidRPr="00862CFC" w:rsidRDefault="00AF1367" w:rsidP="005D1E24">
            <w:pPr>
              <w:pStyle w:val="Sinespaciado"/>
              <w:rPr>
                <w:rFonts w:ascii="Arial" w:hAnsi="Arial" w:cs="Arial"/>
                <w:sz w:val="20"/>
                <w:szCs w:val="20"/>
              </w:rPr>
            </w:pPr>
            <w:r w:rsidRPr="00862CFC">
              <w:rPr>
                <w:rFonts w:ascii="Arial" w:hAnsi="Arial" w:cs="Arial"/>
                <w:sz w:val="20"/>
                <w:szCs w:val="20"/>
              </w:rPr>
              <w:t>Desempeño</w:t>
            </w:r>
          </w:p>
        </w:tc>
        <w:tc>
          <w:tcPr>
            <w:tcW w:w="3249" w:type="dxa"/>
          </w:tcPr>
          <w:p w:rsidR="00AF1367" w:rsidRPr="00862CFC" w:rsidRDefault="00AF1367" w:rsidP="005D1E24">
            <w:pPr>
              <w:pStyle w:val="Sinespaciado"/>
              <w:rPr>
                <w:rFonts w:ascii="Arial" w:hAnsi="Arial" w:cs="Arial"/>
                <w:sz w:val="20"/>
                <w:szCs w:val="20"/>
              </w:rPr>
            </w:pPr>
            <w:r w:rsidRPr="00862CFC">
              <w:rPr>
                <w:rFonts w:ascii="Arial" w:hAnsi="Arial" w:cs="Arial"/>
                <w:sz w:val="20"/>
                <w:szCs w:val="20"/>
              </w:rPr>
              <w:t>Nivel de desempeño</w:t>
            </w:r>
          </w:p>
        </w:tc>
        <w:tc>
          <w:tcPr>
            <w:tcW w:w="3249" w:type="dxa"/>
          </w:tcPr>
          <w:p w:rsidR="00AF1367" w:rsidRPr="00862CFC" w:rsidRDefault="00AF1367" w:rsidP="005D1E24">
            <w:pPr>
              <w:pStyle w:val="Sinespaciado"/>
              <w:rPr>
                <w:rFonts w:ascii="Arial" w:hAnsi="Arial" w:cs="Arial"/>
                <w:sz w:val="20"/>
                <w:szCs w:val="20"/>
              </w:rPr>
            </w:pPr>
            <w:r w:rsidRPr="00862CFC">
              <w:rPr>
                <w:rFonts w:ascii="Arial" w:hAnsi="Arial" w:cs="Arial"/>
                <w:sz w:val="20"/>
                <w:szCs w:val="20"/>
              </w:rPr>
              <w:t>Indicadores de Alcance</w:t>
            </w:r>
          </w:p>
        </w:tc>
        <w:tc>
          <w:tcPr>
            <w:tcW w:w="3249" w:type="dxa"/>
          </w:tcPr>
          <w:p w:rsidR="00AF1367" w:rsidRPr="00862CFC" w:rsidRDefault="00AF1367" w:rsidP="005D1E24">
            <w:pPr>
              <w:pStyle w:val="Sinespaciado"/>
              <w:rPr>
                <w:rFonts w:ascii="Arial" w:hAnsi="Arial" w:cs="Arial"/>
                <w:sz w:val="20"/>
                <w:szCs w:val="20"/>
              </w:rPr>
            </w:pPr>
            <w:r w:rsidRPr="00862CFC">
              <w:rPr>
                <w:rFonts w:ascii="Arial" w:hAnsi="Arial" w:cs="Arial"/>
                <w:sz w:val="20"/>
                <w:szCs w:val="20"/>
              </w:rPr>
              <w:t>Valoración numérica</w:t>
            </w:r>
          </w:p>
        </w:tc>
      </w:tr>
      <w:tr w:rsidR="00AF1367" w:rsidRPr="00862CFC" w:rsidTr="005D1E24">
        <w:tc>
          <w:tcPr>
            <w:tcW w:w="3249" w:type="dxa"/>
            <w:vMerge w:val="restart"/>
          </w:tcPr>
          <w:p w:rsidR="00AF1367" w:rsidRPr="00862CFC" w:rsidRDefault="00AF1367" w:rsidP="005D1E24">
            <w:pPr>
              <w:pStyle w:val="Sinespaciado"/>
              <w:rPr>
                <w:rFonts w:ascii="Arial" w:hAnsi="Arial" w:cs="Arial"/>
                <w:sz w:val="20"/>
                <w:szCs w:val="20"/>
              </w:rPr>
            </w:pPr>
            <w:r w:rsidRPr="00862CFC">
              <w:rPr>
                <w:rFonts w:ascii="Arial" w:hAnsi="Arial" w:cs="Arial"/>
                <w:sz w:val="20"/>
                <w:szCs w:val="20"/>
              </w:rPr>
              <w:t>Competencia Alcanzada</w:t>
            </w:r>
          </w:p>
        </w:tc>
        <w:tc>
          <w:tcPr>
            <w:tcW w:w="3249" w:type="dxa"/>
          </w:tcPr>
          <w:p w:rsidR="00AF1367" w:rsidRPr="00862CFC" w:rsidRDefault="00AF1367" w:rsidP="005D1E24">
            <w:pPr>
              <w:pStyle w:val="Sinespaciado"/>
              <w:rPr>
                <w:rFonts w:ascii="Arial" w:hAnsi="Arial" w:cs="Arial"/>
                <w:sz w:val="20"/>
                <w:szCs w:val="20"/>
              </w:rPr>
            </w:pPr>
            <w:r w:rsidRPr="00862CFC">
              <w:rPr>
                <w:rFonts w:ascii="Arial" w:hAnsi="Arial" w:cs="Arial"/>
                <w:sz w:val="20"/>
                <w:szCs w:val="20"/>
              </w:rPr>
              <w:t>Excelente</w:t>
            </w:r>
          </w:p>
        </w:tc>
        <w:tc>
          <w:tcPr>
            <w:tcW w:w="3249" w:type="dxa"/>
          </w:tcPr>
          <w:p w:rsidR="00AF1367" w:rsidRPr="00950032" w:rsidRDefault="00AF1367" w:rsidP="005D1E24">
            <w:pPr>
              <w:spacing w:after="160" w:line="259" w:lineRule="auto"/>
              <w:ind w:left="-108"/>
              <w:jc w:val="both"/>
              <w:rPr>
                <w:rFonts w:ascii="Calibri" w:hAnsi="Calibri" w:cs="Arial"/>
                <w:sz w:val="20"/>
                <w:szCs w:val="20"/>
              </w:rPr>
            </w:pPr>
            <w:r w:rsidRPr="00950032">
              <w:rPr>
                <w:rFonts w:ascii="Calibri" w:hAnsi="Calibri" w:cs="Arial"/>
                <w:sz w:val="20"/>
                <w:szCs w:val="20"/>
              </w:rPr>
              <w:t>Cumple al menos 5 de los siguientes indicadores</w:t>
            </w:r>
          </w:p>
          <w:p w:rsidR="00AF1367" w:rsidRPr="00950032" w:rsidRDefault="00AF1367" w:rsidP="00AF1367">
            <w:pPr>
              <w:numPr>
                <w:ilvl w:val="0"/>
                <w:numId w:val="20"/>
              </w:numPr>
              <w:spacing w:after="160" w:line="259" w:lineRule="auto"/>
              <w:jc w:val="both"/>
              <w:rPr>
                <w:rFonts w:ascii="Calibri" w:hAnsi="Calibri" w:cs="Arial"/>
                <w:b/>
                <w:sz w:val="20"/>
                <w:szCs w:val="20"/>
              </w:rPr>
            </w:pPr>
            <w:r w:rsidRPr="00950032">
              <w:rPr>
                <w:rFonts w:ascii="Calibri" w:hAnsi="Calibri" w:cs="Arial"/>
                <w:b/>
                <w:sz w:val="20"/>
                <w:szCs w:val="20"/>
              </w:rPr>
              <w:lastRenderedPageBreak/>
              <w:t xml:space="preserve">Se adapta a situaciones y contextos complejos: </w:t>
            </w:r>
            <w:r w:rsidRPr="00950032">
              <w:rPr>
                <w:rFonts w:ascii="Calibri" w:hAnsi="Calibri" w:cs="Arial"/>
                <w:sz w:val="20"/>
                <w:szCs w:val="20"/>
              </w:rPr>
              <w:t xml:space="preserve">Puede trabajar en equipo, refleja sus conocimientos en la interpretación de la realidad. </w:t>
            </w:r>
          </w:p>
          <w:p w:rsidR="00AF1367" w:rsidRPr="00950032" w:rsidRDefault="00AF1367" w:rsidP="00AF1367">
            <w:pPr>
              <w:numPr>
                <w:ilvl w:val="0"/>
                <w:numId w:val="20"/>
              </w:numPr>
              <w:spacing w:after="160" w:line="259" w:lineRule="auto"/>
              <w:jc w:val="both"/>
              <w:rPr>
                <w:rFonts w:ascii="Calibri" w:hAnsi="Calibri" w:cs="Arial"/>
                <w:b/>
                <w:sz w:val="20"/>
                <w:szCs w:val="20"/>
              </w:rPr>
            </w:pPr>
            <w:r w:rsidRPr="00950032">
              <w:rPr>
                <w:rFonts w:ascii="Calibri" w:hAnsi="Calibri" w:cs="Arial"/>
                <w:b/>
                <w:sz w:val="20"/>
                <w:szCs w:val="20"/>
              </w:rPr>
              <w:t>Hace aportaciones a las actividades académicas desarrolladas:</w:t>
            </w:r>
            <w:r w:rsidRPr="00950032">
              <w:rPr>
                <w:rFonts w:ascii="Calibri" w:hAnsi="Calibri"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rsidR="00AF1367" w:rsidRPr="00950032" w:rsidRDefault="00AF1367" w:rsidP="00AF1367">
            <w:pPr>
              <w:numPr>
                <w:ilvl w:val="0"/>
                <w:numId w:val="20"/>
              </w:numPr>
              <w:spacing w:after="160" w:line="259" w:lineRule="auto"/>
              <w:jc w:val="both"/>
              <w:rPr>
                <w:rFonts w:ascii="Calibri" w:hAnsi="Calibri" w:cs="Arial"/>
                <w:sz w:val="20"/>
                <w:szCs w:val="20"/>
              </w:rPr>
            </w:pPr>
            <w:r w:rsidRPr="00950032">
              <w:rPr>
                <w:rFonts w:ascii="Calibri" w:hAnsi="Calibri" w:cs="Arial"/>
                <w:b/>
                <w:sz w:val="20"/>
                <w:szCs w:val="20"/>
              </w:rPr>
              <w:t xml:space="preserve">Propone y/o explica soluciones o procedimientos no </w:t>
            </w:r>
            <w:r w:rsidRPr="00950032">
              <w:rPr>
                <w:rFonts w:ascii="Calibri" w:hAnsi="Calibri" w:cs="Arial"/>
                <w:b/>
                <w:sz w:val="20"/>
                <w:szCs w:val="20"/>
              </w:rPr>
              <w:lastRenderedPageBreak/>
              <w:t>visto en clase (creatividad)</w:t>
            </w:r>
            <w:r w:rsidRPr="00950032">
              <w:rPr>
                <w:rFonts w:ascii="Calibri" w:hAnsi="Calibri" w:cs="Arial"/>
                <w:sz w:val="20"/>
                <w:szCs w:val="20"/>
              </w:rPr>
              <w:t>: Ante problemas o caso de estudio propone perspectivas diferentes, para abordarlos y sustentarlos correctamente. Aplica procedimientos aprendidos en otra asignatura o contexto para el problema que se está resolviendo.</w:t>
            </w:r>
          </w:p>
          <w:p w:rsidR="00AF1367" w:rsidRPr="00950032" w:rsidRDefault="00AF1367" w:rsidP="00AF1367">
            <w:pPr>
              <w:numPr>
                <w:ilvl w:val="0"/>
                <w:numId w:val="20"/>
              </w:numPr>
              <w:spacing w:after="160" w:line="259" w:lineRule="auto"/>
              <w:jc w:val="both"/>
              <w:rPr>
                <w:rFonts w:ascii="Calibri" w:hAnsi="Calibri" w:cs="Arial"/>
                <w:sz w:val="20"/>
                <w:szCs w:val="20"/>
              </w:rPr>
            </w:pPr>
            <w:r w:rsidRPr="00950032">
              <w:rPr>
                <w:rFonts w:ascii="Calibri" w:hAnsi="Calibri" w:cs="Arial"/>
                <w:b/>
                <w:sz w:val="20"/>
                <w:szCs w:val="20"/>
              </w:rPr>
              <w:t>Introduce recursos y experiencias que promueven un pensamiento crítico:</w:t>
            </w:r>
            <w:r w:rsidRPr="00950032">
              <w:rPr>
                <w:rFonts w:ascii="Calibri" w:hAnsi="Calibri" w:cs="Arial"/>
                <w:sz w:val="20"/>
                <w:szCs w:val="20"/>
              </w:rPr>
              <w:t xml:space="preserve"> Ante los temas de la asignatura introduce cuestionamientos de tipo ético, ecológico, histórico, político, económico, etc. que deben tomarse en cuenta para comprender mejor o a futuro dicho tema. Se </w:t>
            </w:r>
            <w:r w:rsidRPr="00950032">
              <w:rPr>
                <w:rFonts w:ascii="Calibri" w:hAnsi="Calibri" w:cs="Arial"/>
                <w:sz w:val="20"/>
                <w:szCs w:val="20"/>
              </w:rPr>
              <w:lastRenderedPageBreak/>
              <w:t>apoya en foros, autores, bibliografía, documentales, etc. para sustentar su punto de vista.</w:t>
            </w:r>
          </w:p>
          <w:p w:rsidR="00AF1367" w:rsidRPr="00950032" w:rsidRDefault="00AF1367" w:rsidP="00AF1367">
            <w:pPr>
              <w:numPr>
                <w:ilvl w:val="0"/>
                <w:numId w:val="20"/>
              </w:numPr>
              <w:spacing w:after="160" w:line="259" w:lineRule="auto"/>
              <w:jc w:val="both"/>
              <w:rPr>
                <w:rFonts w:ascii="Calibri" w:hAnsi="Calibri" w:cs="Arial"/>
                <w:sz w:val="20"/>
                <w:szCs w:val="20"/>
              </w:rPr>
            </w:pPr>
            <w:r w:rsidRPr="00950032">
              <w:rPr>
                <w:rFonts w:ascii="Calibri" w:hAnsi="Calibri" w:cs="Arial"/>
                <w:b/>
                <w:sz w:val="20"/>
                <w:szCs w:val="20"/>
              </w:rPr>
              <w:t>Incorpora conocimientos y actividades  interdisciplinarios en su aprendizaje</w:t>
            </w:r>
            <w:r w:rsidRPr="00950032">
              <w:rPr>
                <w:rFonts w:ascii="Calibri" w:hAnsi="Calibri" w:cs="Arial"/>
                <w:sz w:val="20"/>
                <w:szCs w:val="20"/>
              </w:rPr>
              <w:t>: En el desarrollo de los temas de la asignatura incorpora conocimientos y actividades desarrolladas en otras asignaturas para lograr la competencia.</w:t>
            </w:r>
          </w:p>
          <w:p w:rsidR="00AF1367" w:rsidRPr="00862CFC" w:rsidRDefault="00AF1367" w:rsidP="005D1E24">
            <w:pPr>
              <w:pStyle w:val="Sinespaciado"/>
              <w:rPr>
                <w:rFonts w:ascii="Arial" w:hAnsi="Arial" w:cs="Arial"/>
                <w:sz w:val="20"/>
                <w:szCs w:val="20"/>
              </w:rPr>
            </w:pPr>
            <w:r w:rsidRPr="00950032">
              <w:rPr>
                <w:rFonts w:ascii="Calibri" w:hAnsi="Calibri" w:cs="Arial"/>
                <w:b/>
                <w:sz w:val="20"/>
                <w:szCs w:val="20"/>
              </w:rPr>
              <w:t xml:space="preserve">Realiza su trabajo de manera autónoma y autorregulada. </w:t>
            </w:r>
            <w:r w:rsidRPr="00950032">
              <w:rPr>
                <w:rFonts w:ascii="Calibri" w:hAnsi="Calibri" w:cs="Arial"/>
                <w:sz w:val="20"/>
                <w:szCs w:val="20"/>
              </w:rPr>
              <w:t>Es capaz de</w:t>
            </w:r>
            <w:r w:rsidRPr="00950032">
              <w:rPr>
                <w:rFonts w:ascii="Calibri" w:hAnsi="Calibri" w:cs="Arial"/>
                <w:b/>
                <w:sz w:val="20"/>
                <w:szCs w:val="20"/>
              </w:rPr>
              <w:t xml:space="preserve"> </w:t>
            </w:r>
            <w:r w:rsidRPr="00950032">
              <w:rPr>
                <w:rFonts w:ascii="Calibri" w:hAnsi="Calibri" w:cs="Arial"/>
                <w:sz w:val="20"/>
                <w:szCs w:val="20"/>
              </w:rPr>
              <w:t>organizar su tiempo y trabajar sin necesidad de una supervisión estrecha y/o coercitiva. Realiza actividades de investigación para participar de forma activa durante el curso.</w:t>
            </w:r>
          </w:p>
        </w:tc>
        <w:tc>
          <w:tcPr>
            <w:tcW w:w="3249" w:type="dxa"/>
          </w:tcPr>
          <w:p w:rsidR="00AF1367" w:rsidRPr="00862CFC" w:rsidRDefault="00AF1367" w:rsidP="005D1E24">
            <w:pPr>
              <w:pStyle w:val="Sinespaciado"/>
              <w:rPr>
                <w:rFonts w:ascii="Arial" w:hAnsi="Arial" w:cs="Arial"/>
                <w:sz w:val="20"/>
                <w:szCs w:val="20"/>
              </w:rPr>
            </w:pPr>
            <w:r>
              <w:rPr>
                <w:rFonts w:ascii="Arial" w:hAnsi="Arial" w:cs="Arial"/>
                <w:sz w:val="20"/>
                <w:szCs w:val="20"/>
              </w:rPr>
              <w:lastRenderedPageBreak/>
              <w:t>95-100</w:t>
            </w:r>
          </w:p>
        </w:tc>
      </w:tr>
      <w:tr w:rsidR="00AF1367" w:rsidRPr="00862CFC" w:rsidTr="005D1E24">
        <w:tc>
          <w:tcPr>
            <w:tcW w:w="3249" w:type="dxa"/>
            <w:vMerge/>
          </w:tcPr>
          <w:p w:rsidR="00AF1367" w:rsidRPr="00862CFC" w:rsidRDefault="00AF1367" w:rsidP="005D1E24">
            <w:pPr>
              <w:pStyle w:val="Sinespaciado"/>
              <w:rPr>
                <w:rFonts w:ascii="Arial" w:hAnsi="Arial" w:cs="Arial"/>
                <w:sz w:val="20"/>
                <w:szCs w:val="20"/>
              </w:rPr>
            </w:pPr>
          </w:p>
        </w:tc>
        <w:tc>
          <w:tcPr>
            <w:tcW w:w="3249" w:type="dxa"/>
          </w:tcPr>
          <w:p w:rsidR="00AF1367" w:rsidRPr="00862CFC" w:rsidRDefault="00AF1367" w:rsidP="005D1E24">
            <w:pPr>
              <w:pStyle w:val="Sinespaciado"/>
              <w:rPr>
                <w:rFonts w:ascii="Arial" w:hAnsi="Arial" w:cs="Arial"/>
                <w:sz w:val="20"/>
                <w:szCs w:val="20"/>
              </w:rPr>
            </w:pPr>
            <w:r w:rsidRPr="00862CFC">
              <w:rPr>
                <w:rFonts w:ascii="Arial" w:hAnsi="Arial" w:cs="Arial"/>
                <w:sz w:val="20"/>
                <w:szCs w:val="20"/>
              </w:rPr>
              <w:t>Notable</w:t>
            </w:r>
          </w:p>
        </w:tc>
        <w:tc>
          <w:tcPr>
            <w:tcW w:w="3249" w:type="dxa"/>
          </w:tcPr>
          <w:p w:rsidR="00AF1367" w:rsidRPr="00862CFC" w:rsidRDefault="00AF1367" w:rsidP="005D1E24">
            <w:pPr>
              <w:pStyle w:val="Sinespaciado"/>
              <w:rPr>
                <w:rFonts w:ascii="Arial" w:hAnsi="Arial" w:cs="Arial"/>
                <w:sz w:val="20"/>
                <w:szCs w:val="20"/>
              </w:rPr>
            </w:pPr>
            <w:r w:rsidRPr="004752ED">
              <w:rPr>
                <w:rFonts w:ascii="Calibri" w:hAnsi="Calibri" w:cs="Arial"/>
                <w:sz w:val="20"/>
                <w:szCs w:val="20"/>
              </w:rPr>
              <w:t>Cumple  4 de los indicadores definidos en desempeño excelente</w:t>
            </w:r>
          </w:p>
        </w:tc>
        <w:tc>
          <w:tcPr>
            <w:tcW w:w="3249" w:type="dxa"/>
          </w:tcPr>
          <w:p w:rsidR="00AF1367" w:rsidRPr="00862CFC" w:rsidRDefault="00AF1367" w:rsidP="005D1E24">
            <w:pPr>
              <w:pStyle w:val="Sinespaciado"/>
              <w:rPr>
                <w:rFonts w:ascii="Arial" w:hAnsi="Arial" w:cs="Arial"/>
                <w:sz w:val="20"/>
                <w:szCs w:val="20"/>
              </w:rPr>
            </w:pPr>
            <w:r>
              <w:rPr>
                <w:rFonts w:ascii="Arial" w:hAnsi="Arial" w:cs="Arial"/>
                <w:sz w:val="20"/>
                <w:szCs w:val="20"/>
              </w:rPr>
              <w:t>85-94</w:t>
            </w:r>
          </w:p>
        </w:tc>
      </w:tr>
      <w:tr w:rsidR="00AF1367" w:rsidRPr="00862CFC" w:rsidTr="005D1E24">
        <w:tc>
          <w:tcPr>
            <w:tcW w:w="3249" w:type="dxa"/>
            <w:vMerge/>
          </w:tcPr>
          <w:p w:rsidR="00AF1367" w:rsidRPr="00862CFC" w:rsidRDefault="00AF1367" w:rsidP="005D1E24">
            <w:pPr>
              <w:pStyle w:val="Sinespaciado"/>
              <w:rPr>
                <w:rFonts w:ascii="Arial" w:hAnsi="Arial" w:cs="Arial"/>
                <w:sz w:val="20"/>
                <w:szCs w:val="20"/>
              </w:rPr>
            </w:pPr>
          </w:p>
        </w:tc>
        <w:tc>
          <w:tcPr>
            <w:tcW w:w="3249" w:type="dxa"/>
          </w:tcPr>
          <w:p w:rsidR="00AF1367" w:rsidRPr="00862CFC" w:rsidRDefault="00AF1367" w:rsidP="005D1E24">
            <w:pPr>
              <w:pStyle w:val="Sinespaciado"/>
              <w:rPr>
                <w:rFonts w:ascii="Arial" w:hAnsi="Arial" w:cs="Arial"/>
                <w:sz w:val="20"/>
                <w:szCs w:val="20"/>
              </w:rPr>
            </w:pPr>
            <w:r w:rsidRPr="00862CFC">
              <w:rPr>
                <w:rFonts w:ascii="Arial" w:hAnsi="Arial" w:cs="Arial"/>
                <w:sz w:val="20"/>
                <w:szCs w:val="20"/>
              </w:rPr>
              <w:t>Bueno</w:t>
            </w:r>
          </w:p>
        </w:tc>
        <w:tc>
          <w:tcPr>
            <w:tcW w:w="3249" w:type="dxa"/>
          </w:tcPr>
          <w:p w:rsidR="00AF1367" w:rsidRPr="00862CFC" w:rsidRDefault="00AF1367" w:rsidP="005D1E24">
            <w:pPr>
              <w:pStyle w:val="Sinespaciado"/>
              <w:rPr>
                <w:rFonts w:ascii="Arial" w:hAnsi="Arial" w:cs="Arial"/>
                <w:sz w:val="20"/>
                <w:szCs w:val="20"/>
              </w:rPr>
            </w:pPr>
            <w:r w:rsidRPr="004752ED">
              <w:rPr>
                <w:rFonts w:ascii="Calibri" w:hAnsi="Calibri" w:cs="Arial"/>
                <w:sz w:val="20"/>
                <w:szCs w:val="20"/>
              </w:rPr>
              <w:t>Cumple  3 de los indicadores definidos en desempeño excelente</w:t>
            </w:r>
          </w:p>
        </w:tc>
        <w:tc>
          <w:tcPr>
            <w:tcW w:w="3249" w:type="dxa"/>
          </w:tcPr>
          <w:p w:rsidR="00AF1367" w:rsidRPr="00862CFC" w:rsidRDefault="00AF1367" w:rsidP="005D1E24">
            <w:pPr>
              <w:pStyle w:val="Sinespaciado"/>
              <w:rPr>
                <w:rFonts w:ascii="Arial" w:hAnsi="Arial" w:cs="Arial"/>
                <w:sz w:val="20"/>
                <w:szCs w:val="20"/>
              </w:rPr>
            </w:pPr>
            <w:r>
              <w:rPr>
                <w:rFonts w:ascii="Arial" w:hAnsi="Arial" w:cs="Arial"/>
                <w:sz w:val="20"/>
                <w:szCs w:val="20"/>
              </w:rPr>
              <w:t>75-84</w:t>
            </w:r>
          </w:p>
        </w:tc>
      </w:tr>
      <w:tr w:rsidR="00AF1367" w:rsidRPr="00862CFC" w:rsidTr="005D1E24">
        <w:tc>
          <w:tcPr>
            <w:tcW w:w="3249" w:type="dxa"/>
            <w:vMerge/>
          </w:tcPr>
          <w:p w:rsidR="00AF1367" w:rsidRPr="00862CFC" w:rsidRDefault="00AF1367" w:rsidP="005D1E24">
            <w:pPr>
              <w:pStyle w:val="Sinespaciado"/>
              <w:rPr>
                <w:rFonts w:ascii="Arial" w:hAnsi="Arial" w:cs="Arial"/>
                <w:sz w:val="20"/>
                <w:szCs w:val="20"/>
              </w:rPr>
            </w:pPr>
          </w:p>
        </w:tc>
        <w:tc>
          <w:tcPr>
            <w:tcW w:w="3249" w:type="dxa"/>
          </w:tcPr>
          <w:p w:rsidR="00AF1367" w:rsidRPr="00862CFC" w:rsidRDefault="00AF1367" w:rsidP="005D1E24">
            <w:pPr>
              <w:pStyle w:val="Sinespaciado"/>
              <w:rPr>
                <w:rFonts w:ascii="Arial" w:hAnsi="Arial" w:cs="Arial"/>
                <w:sz w:val="20"/>
                <w:szCs w:val="20"/>
              </w:rPr>
            </w:pPr>
            <w:r w:rsidRPr="00862CFC">
              <w:rPr>
                <w:rFonts w:ascii="Arial" w:hAnsi="Arial" w:cs="Arial"/>
                <w:sz w:val="20"/>
                <w:szCs w:val="20"/>
              </w:rPr>
              <w:t>Suficiente</w:t>
            </w:r>
          </w:p>
        </w:tc>
        <w:tc>
          <w:tcPr>
            <w:tcW w:w="3249" w:type="dxa"/>
          </w:tcPr>
          <w:p w:rsidR="00AF1367" w:rsidRPr="00862CFC" w:rsidRDefault="00AF1367" w:rsidP="005D1E24">
            <w:pPr>
              <w:pStyle w:val="Sinespaciado"/>
              <w:rPr>
                <w:rFonts w:ascii="Arial" w:hAnsi="Arial" w:cs="Arial"/>
                <w:sz w:val="20"/>
                <w:szCs w:val="20"/>
              </w:rPr>
            </w:pPr>
            <w:r w:rsidRPr="004752ED">
              <w:rPr>
                <w:rFonts w:ascii="Calibri" w:hAnsi="Calibri" w:cs="Arial"/>
                <w:sz w:val="20"/>
                <w:szCs w:val="20"/>
              </w:rPr>
              <w:t>Cumple  2 de los indicadores definidos en desempeño excelente</w:t>
            </w:r>
          </w:p>
        </w:tc>
        <w:tc>
          <w:tcPr>
            <w:tcW w:w="3249" w:type="dxa"/>
          </w:tcPr>
          <w:p w:rsidR="00AF1367" w:rsidRPr="00862CFC" w:rsidRDefault="00AF1367" w:rsidP="005D1E24">
            <w:pPr>
              <w:pStyle w:val="Sinespaciado"/>
              <w:rPr>
                <w:rFonts w:ascii="Arial" w:hAnsi="Arial" w:cs="Arial"/>
                <w:sz w:val="20"/>
                <w:szCs w:val="20"/>
              </w:rPr>
            </w:pPr>
            <w:r>
              <w:rPr>
                <w:rFonts w:ascii="Arial" w:hAnsi="Arial" w:cs="Arial"/>
                <w:sz w:val="20"/>
                <w:szCs w:val="20"/>
              </w:rPr>
              <w:t>70-74</w:t>
            </w:r>
          </w:p>
        </w:tc>
      </w:tr>
      <w:tr w:rsidR="00AF1367" w:rsidRPr="00862CFC" w:rsidTr="005D1E24">
        <w:tc>
          <w:tcPr>
            <w:tcW w:w="3249" w:type="dxa"/>
          </w:tcPr>
          <w:p w:rsidR="00AF1367" w:rsidRPr="00862CFC" w:rsidRDefault="00AF1367" w:rsidP="005D1E24">
            <w:pPr>
              <w:pStyle w:val="Sinespaciado"/>
              <w:rPr>
                <w:rFonts w:ascii="Arial" w:hAnsi="Arial" w:cs="Arial"/>
                <w:sz w:val="20"/>
                <w:szCs w:val="20"/>
              </w:rPr>
            </w:pPr>
            <w:r w:rsidRPr="00862CFC">
              <w:rPr>
                <w:rFonts w:ascii="Arial" w:hAnsi="Arial" w:cs="Arial"/>
                <w:sz w:val="20"/>
                <w:szCs w:val="20"/>
              </w:rPr>
              <w:t>Competencia No Alcanzada</w:t>
            </w:r>
          </w:p>
        </w:tc>
        <w:tc>
          <w:tcPr>
            <w:tcW w:w="3249" w:type="dxa"/>
          </w:tcPr>
          <w:p w:rsidR="00AF1367" w:rsidRPr="00862CFC" w:rsidRDefault="00AF1367" w:rsidP="005D1E24">
            <w:pPr>
              <w:pStyle w:val="Sinespaciado"/>
              <w:rPr>
                <w:rFonts w:ascii="Arial" w:hAnsi="Arial" w:cs="Arial"/>
                <w:sz w:val="20"/>
                <w:szCs w:val="20"/>
              </w:rPr>
            </w:pPr>
            <w:r w:rsidRPr="00862CFC">
              <w:rPr>
                <w:rFonts w:ascii="Arial" w:hAnsi="Arial" w:cs="Arial"/>
                <w:sz w:val="20"/>
                <w:szCs w:val="20"/>
              </w:rPr>
              <w:t>Insuficiente</w:t>
            </w:r>
          </w:p>
        </w:tc>
        <w:tc>
          <w:tcPr>
            <w:tcW w:w="3249" w:type="dxa"/>
          </w:tcPr>
          <w:p w:rsidR="00AF1367" w:rsidRPr="00862CFC" w:rsidRDefault="00AF1367" w:rsidP="005D1E24">
            <w:pPr>
              <w:pStyle w:val="Sinespaciado"/>
              <w:rPr>
                <w:rFonts w:ascii="Arial" w:hAnsi="Arial" w:cs="Arial"/>
                <w:sz w:val="20"/>
                <w:szCs w:val="20"/>
              </w:rPr>
            </w:pPr>
            <w:r w:rsidRPr="004752ED">
              <w:rPr>
                <w:rFonts w:ascii="Calibri" w:hAnsi="Calibri" w:cs="Arial"/>
                <w:sz w:val="20"/>
                <w:szCs w:val="20"/>
              </w:rPr>
              <w:t>No se cumple con el 100% de evidencias conceptuales, procedimentales y actitudinales de los indicadores definidos en desempeño excelente.</w:t>
            </w:r>
          </w:p>
        </w:tc>
        <w:tc>
          <w:tcPr>
            <w:tcW w:w="3249" w:type="dxa"/>
          </w:tcPr>
          <w:p w:rsidR="00AF1367" w:rsidRPr="00862CFC" w:rsidRDefault="00AF1367" w:rsidP="005D1E24">
            <w:pPr>
              <w:pStyle w:val="Sinespaciado"/>
              <w:rPr>
                <w:rFonts w:ascii="Arial" w:hAnsi="Arial" w:cs="Arial"/>
                <w:sz w:val="20"/>
                <w:szCs w:val="20"/>
              </w:rPr>
            </w:pPr>
            <w:r>
              <w:rPr>
                <w:rFonts w:ascii="Arial" w:hAnsi="Arial" w:cs="Arial"/>
                <w:sz w:val="20"/>
                <w:szCs w:val="20"/>
              </w:rPr>
              <w:t>N. A.</w:t>
            </w:r>
          </w:p>
        </w:tc>
      </w:tr>
    </w:tbl>
    <w:p w:rsidR="00AF1367" w:rsidRPr="00862CFC" w:rsidRDefault="00AF1367" w:rsidP="00AF1367">
      <w:pPr>
        <w:pStyle w:val="Sinespaciado"/>
        <w:rPr>
          <w:rFonts w:ascii="Arial" w:hAnsi="Arial" w:cs="Arial"/>
          <w:sz w:val="20"/>
          <w:szCs w:val="20"/>
        </w:rPr>
      </w:pPr>
    </w:p>
    <w:p w:rsidR="00AF1367" w:rsidRPr="00862CFC" w:rsidRDefault="00AF1367" w:rsidP="00AF1367">
      <w:pPr>
        <w:pStyle w:val="Sinespaciado"/>
        <w:rPr>
          <w:rFonts w:ascii="Arial" w:hAnsi="Arial" w:cs="Arial"/>
          <w:sz w:val="20"/>
          <w:szCs w:val="20"/>
        </w:rPr>
      </w:pPr>
      <w:r w:rsidRPr="00862CFC">
        <w:rPr>
          <w:rFonts w:ascii="Arial" w:hAnsi="Arial" w:cs="Arial"/>
          <w:sz w:val="20"/>
          <w:szCs w:val="20"/>
        </w:rPr>
        <w:t>Matriz de Evaluación (4.11):</w:t>
      </w:r>
    </w:p>
    <w:p w:rsidR="00AF1367" w:rsidRPr="00862CFC" w:rsidRDefault="00AF1367" w:rsidP="00AF1367">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AF1367" w:rsidRPr="0080462A" w:rsidTr="005D1E24">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F1367" w:rsidRPr="0080462A" w:rsidRDefault="00AF1367" w:rsidP="005D1E24">
            <w:pPr>
              <w:spacing w:after="0" w:line="240" w:lineRule="auto"/>
              <w:jc w:val="center"/>
              <w:rPr>
                <w:rFonts w:ascii="Arial" w:eastAsia="Times New Roman" w:hAnsi="Arial" w:cs="Arial"/>
                <w:b/>
                <w:color w:val="000000"/>
                <w:sz w:val="20"/>
                <w:szCs w:val="20"/>
                <w:lang w:eastAsia="es-MX"/>
              </w:rPr>
            </w:pPr>
            <w:r w:rsidRPr="0080462A">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F1367" w:rsidRPr="0080462A" w:rsidRDefault="00AF1367" w:rsidP="005D1E24">
            <w:pPr>
              <w:spacing w:after="0" w:line="240" w:lineRule="auto"/>
              <w:jc w:val="center"/>
              <w:rPr>
                <w:rFonts w:ascii="Arial" w:eastAsia="Times New Roman" w:hAnsi="Arial" w:cs="Arial"/>
                <w:b/>
                <w:color w:val="000000"/>
                <w:sz w:val="20"/>
                <w:szCs w:val="20"/>
                <w:lang w:eastAsia="es-MX"/>
              </w:rPr>
            </w:pPr>
            <w:r w:rsidRPr="0080462A">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rsidR="00AF1367" w:rsidRPr="0080462A" w:rsidRDefault="00AF1367" w:rsidP="005D1E24">
            <w:pPr>
              <w:spacing w:after="0" w:line="240" w:lineRule="auto"/>
              <w:jc w:val="center"/>
              <w:rPr>
                <w:rFonts w:ascii="Arial" w:eastAsia="Times New Roman" w:hAnsi="Arial" w:cs="Arial"/>
                <w:b/>
                <w:color w:val="000000"/>
                <w:sz w:val="20"/>
                <w:szCs w:val="20"/>
                <w:lang w:eastAsia="es-MX"/>
              </w:rPr>
            </w:pPr>
            <w:r w:rsidRPr="0080462A">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F1367" w:rsidRPr="0080462A" w:rsidRDefault="00AF1367" w:rsidP="005D1E24">
            <w:pPr>
              <w:spacing w:after="0" w:line="240" w:lineRule="auto"/>
              <w:jc w:val="center"/>
              <w:rPr>
                <w:rFonts w:ascii="Arial" w:eastAsia="Times New Roman" w:hAnsi="Arial" w:cs="Arial"/>
                <w:b/>
                <w:color w:val="000000"/>
                <w:sz w:val="20"/>
                <w:szCs w:val="20"/>
                <w:lang w:eastAsia="es-MX"/>
              </w:rPr>
            </w:pPr>
            <w:r w:rsidRPr="0080462A">
              <w:rPr>
                <w:rFonts w:ascii="Arial" w:eastAsia="Times New Roman" w:hAnsi="Arial" w:cs="Arial"/>
                <w:b/>
                <w:color w:val="000000"/>
                <w:sz w:val="20"/>
                <w:szCs w:val="20"/>
                <w:lang w:eastAsia="es-MX"/>
              </w:rPr>
              <w:t>Evaluación formativa de la competencia</w:t>
            </w:r>
          </w:p>
        </w:tc>
      </w:tr>
      <w:tr w:rsidR="00AF1367" w:rsidRPr="0080462A" w:rsidTr="005D1E24">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rsidR="00AF1367" w:rsidRPr="0080462A" w:rsidRDefault="00AF1367" w:rsidP="005D1E24">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AF1367" w:rsidRPr="0080462A" w:rsidRDefault="00AF1367" w:rsidP="005D1E24">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rsidR="00AF1367" w:rsidRPr="0080462A" w:rsidRDefault="00AF1367" w:rsidP="005D1E24">
            <w:pPr>
              <w:spacing w:after="0" w:line="240" w:lineRule="auto"/>
              <w:jc w:val="center"/>
              <w:rPr>
                <w:rFonts w:ascii="Arial" w:eastAsia="Times New Roman" w:hAnsi="Arial" w:cs="Arial"/>
                <w:color w:val="000000"/>
                <w:sz w:val="20"/>
                <w:szCs w:val="20"/>
                <w:lang w:eastAsia="es-MX"/>
              </w:rPr>
            </w:pPr>
            <w:r w:rsidRPr="0080462A">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rsidR="00AF1367" w:rsidRPr="0080462A" w:rsidRDefault="00AF1367" w:rsidP="005D1E24">
            <w:pPr>
              <w:spacing w:after="0" w:line="240" w:lineRule="auto"/>
              <w:jc w:val="center"/>
              <w:rPr>
                <w:rFonts w:ascii="Arial" w:eastAsia="Times New Roman" w:hAnsi="Arial" w:cs="Arial"/>
                <w:color w:val="000000"/>
                <w:sz w:val="20"/>
                <w:szCs w:val="20"/>
                <w:lang w:eastAsia="es-MX"/>
              </w:rPr>
            </w:pPr>
            <w:r w:rsidRPr="0080462A">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rsidR="00AF1367" w:rsidRPr="0080462A" w:rsidRDefault="00AF1367" w:rsidP="005D1E24">
            <w:pPr>
              <w:spacing w:after="0" w:line="240" w:lineRule="auto"/>
              <w:jc w:val="center"/>
              <w:rPr>
                <w:rFonts w:ascii="Arial" w:eastAsia="Times New Roman" w:hAnsi="Arial" w:cs="Arial"/>
                <w:color w:val="000000"/>
                <w:sz w:val="20"/>
                <w:szCs w:val="20"/>
                <w:lang w:eastAsia="es-MX"/>
              </w:rPr>
            </w:pPr>
            <w:r w:rsidRPr="0080462A">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rsidR="00AF1367" w:rsidRPr="0080462A" w:rsidRDefault="00AF1367" w:rsidP="005D1E24">
            <w:pPr>
              <w:spacing w:after="0" w:line="240" w:lineRule="auto"/>
              <w:jc w:val="center"/>
              <w:rPr>
                <w:rFonts w:ascii="Arial" w:eastAsia="Times New Roman" w:hAnsi="Arial" w:cs="Arial"/>
                <w:color w:val="000000"/>
                <w:sz w:val="20"/>
                <w:szCs w:val="20"/>
                <w:lang w:eastAsia="es-MX"/>
              </w:rPr>
            </w:pPr>
            <w:r w:rsidRPr="0080462A">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rsidR="00AF1367" w:rsidRPr="0080462A" w:rsidRDefault="00AF1367" w:rsidP="005D1E24">
            <w:pPr>
              <w:spacing w:after="0" w:line="240" w:lineRule="auto"/>
              <w:jc w:val="center"/>
              <w:rPr>
                <w:rFonts w:ascii="Arial" w:eastAsia="Times New Roman" w:hAnsi="Arial" w:cs="Arial"/>
                <w:color w:val="000000"/>
                <w:sz w:val="20"/>
                <w:szCs w:val="20"/>
                <w:lang w:eastAsia="es-MX"/>
              </w:rPr>
            </w:pPr>
            <w:r w:rsidRPr="0080462A">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AF1367" w:rsidRPr="0080462A" w:rsidRDefault="00AF1367" w:rsidP="005D1E24">
            <w:pPr>
              <w:spacing w:after="0" w:line="240" w:lineRule="auto"/>
              <w:rPr>
                <w:rFonts w:ascii="Arial" w:eastAsia="Times New Roman" w:hAnsi="Arial" w:cs="Arial"/>
                <w:color w:val="000000"/>
                <w:sz w:val="20"/>
                <w:szCs w:val="20"/>
                <w:lang w:eastAsia="es-MX"/>
              </w:rPr>
            </w:pPr>
          </w:p>
        </w:tc>
      </w:tr>
      <w:tr w:rsidR="00AF1367" w:rsidRPr="0080462A" w:rsidTr="005D1E24">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AF1367" w:rsidRPr="0080462A" w:rsidRDefault="00AF1367" w:rsidP="005D1E24">
            <w:pPr>
              <w:spacing w:after="0" w:line="240" w:lineRule="auto"/>
              <w:jc w:val="center"/>
              <w:rPr>
                <w:rFonts w:ascii="Arial" w:eastAsia="Times New Roman" w:hAnsi="Arial" w:cs="Arial"/>
                <w:color w:val="000000"/>
                <w:sz w:val="20"/>
                <w:szCs w:val="20"/>
                <w:lang w:eastAsia="es-MX"/>
              </w:rPr>
            </w:pPr>
            <w:r w:rsidRPr="0080462A">
              <w:rPr>
                <w:rFonts w:ascii="Arial" w:eastAsia="Times New Roman" w:hAnsi="Arial" w:cs="Arial"/>
                <w:color w:val="000000"/>
                <w:sz w:val="20"/>
                <w:szCs w:val="20"/>
                <w:lang w:eastAsia="es-MX"/>
              </w:rPr>
              <w:t>EXAMEN</w:t>
            </w:r>
          </w:p>
        </w:tc>
        <w:tc>
          <w:tcPr>
            <w:tcW w:w="851" w:type="dxa"/>
            <w:tcBorders>
              <w:top w:val="nil"/>
              <w:left w:val="nil"/>
              <w:bottom w:val="single" w:sz="4" w:space="0" w:color="auto"/>
              <w:right w:val="single" w:sz="4" w:space="0" w:color="auto"/>
            </w:tcBorders>
            <w:shd w:val="clear" w:color="auto" w:fill="auto"/>
            <w:noWrap/>
            <w:vAlign w:val="bottom"/>
          </w:tcPr>
          <w:p w:rsidR="00AF1367" w:rsidRPr="0080462A" w:rsidRDefault="00AF1367" w:rsidP="005D1E24">
            <w:pPr>
              <w:spacing w:after="0" w:line="240" w:lineRule="auto"/>
              <w:jc w:val="center"/>
              <w:rPr>
                <w:rFonts w:ascii="Arial" w:eastAsia="Times New Roman" w:hAnsi="Arial" w:cs="Arial"/>
                <w:color w:val="000000"/>
                <w:sz w:val="20"/>
                <w:szCs w:val="20"/>
                <w:lang w:eastAsia="es-MX"/>
              </w:rPr>
            </w:pPr>
            <w:r w:rsidRPr="0080462A">
              <w:rPr>
                <w:rFonts w:ascii="Arial" w:eastAsia="Times New Roman" w:hAnsi="Arial" w:cs="Arial"/>
                <w:color w:val="000000"/>
                <w:sz w:val="20"/>
                <w:szCs w:val="20"/>
                <w:lang w:eastAsia="es-MX"/>
              </w:rPr>
              <w:t>50%</w:t>
            </w:r>
          </w:p>
        </w:tc>
        <w:tc>
          <w:tcPr>
            <w:tcW w:w="992" w:type="dxa"/>
            <w:tcBorders>
              <w:top w:val="nil"/>
              <w:left w:val="nil"/>
              <w:bottom w:val="single" w:sz="4" w:space="0" w:color="auto"/>
              <w:right w:val="single" w:sz="4" w:space="0" w:color="auto"/>
            </w:tcBorders>
            <w:shd w:val="clear" w:color="auto" w:fill="auto"/>
            <w:noWrap/>
            <w:vAlign w:val="bottom"/>
          </w:tcPr>
          <w:p w:rsidR="00AF1367" w:rsidRPr="0080462A" w:rsidRDefault="00AF1367" w:rsidP="005D1E24">
            <w:pPr>
              <w:spacing w:after="0" w:line="240" w:lineRule="auto"/>
              <w:jc w:val="center"/>
              <w:rPr>
                <w:rFonts w:ascii="Arial" w:eastAsia="Times New Roman" w:hAnsi="Arial" w:cs="Arial"/>
                <w:color w:val="000000"/>
                <w:sz w:val="20"/>
                <w:szCs w:val="20"/>
                <w:lang w:eastAsia="es-MX"/>
              </w:rPr>
            </w:pPr>
            <w:r w:rsidRPr="0080462A">
              <w:rPr>
                <w:rFonts w:ascii="Arial" w:eastAsia="Times New Roman" w:hAnsi="Arial" w:cs="Arial"/>
                <w:color w:val="000000"/>
                <w:sz w:val="20"/>
                <w:szCs w:val="20"/>
                <w:lang w:eastAsia="es-MX"/>
              </w:rPr>
              <w:t>47.5-50</w:t>
            </w:r>
          </w:p>
        </w:tc>
        <w:tc>
          <w:tcPr>
            <w:tcW w:w="851" w:type="dxa"/>
            <w:tcBorders>
              <w:top w:val="nil"/>
              <w:left w:val="nil"/>
              <w:bottom w:val="single" w:sz="4" w:space="0" w:color="auto"/>
              <w:right w:val="single" w:sz="4" w:space="0" w:color="auto"/>
            </w:tcBorders>
            <w:shd w:val="clear" w:color="auto" w:fill="auto"/>
            <w:noWrap/>
            <w:vAlign w:val="bottom"/>
          </w:tcPr>
          <w:p w:rsidR="00AF1367" w:rsidRPr="0080462A" w:rsidRDefault="00AF1367" w:rsidP="005D1E24">
            <w:pPr>
              <w:spacing w:after="0" w:line="240" w:lineRule="auto"/>
              <w:jc w:val="center"/>
              <w:rPr>
                <w:rFonts w:ascii="Arial" w:eastAsia="Times New Roman" w:hAnsi="Arial" w:cs="Arial"/>
                <w:color w:val="000000"/>
                <w:sz w:val="20"/>
                <w:szCs w:val="20"/>
                <w:lang w:eastAsia="es-MX"/>
              </w:rPr>
            </w:pPr>
            <w:r w:rsidRPr="0080462A">
              <w:rPr>
                <w:rFonts w:ascii="Arial" w:eastAsia="Times New Roman" w:hAnsi="Arial" w:cs="Arial"/>
                <w:color w:val="000000"/>
                <w:sz w:val="20"/>
                <w:szCs w:val="20"/>
                <w:lang w:eastAsia="es-MX"/>
              </w:rPr>
              <w:t>42</w:t>
            </w:r>
            <w:r>
              <w:rPr>
                <w:rFonts w:ascii="Arial" w:eastAsia="Times New Roman" w:hAnsi="Arial" w:cs="Arial"/>
                <w:color w:val="000000"/>
                <w:sz w:val="20"/>
                <w:szCs w:val="20"/>
                <w:lang w:eastAsia="es-MX"/>
              </w:rPr>
              <w:t>.5</w:t>
            </w:r>
            <w:r w:rsidRPr="0080462A">
              <w:rPr>
                <w:rFonts w:ascii="Arial" w:eastAsia="Times New Roman" w:hAnsi="Arial" w:cs="Arial"/>
                <w:color w:val="000000"/>
                <w:sz w:val="20"/>
                <w:szCs w:val="20"/>
                <w:lang w:eastAsia="es-MX"/>
              </w:rPr>
              <w:t>-47</w:t>
            </w:r>
          </w:p>
        </w:tc>
        <w:tc>
          <w:tcPr>
            <w:tcW w:w="850" w:type="dxa"/>
            <w:tcBorders>
              <w:top w:val="nil"/>
              <w:left w:val="nil"/>
              <w:bottom w:val="single" w:sz="4" w:space="0" w:color="auto"/>
              <w:right w:val="single" w:sz="4" w:space="0" w:color="auto"/>
            </w:tcBorders>
            <w:shd w:val="clear" w:color="auto" w:fill="auto"/>
            <w:noWrap/>
            <w:vAlign w:val="bottom"/>
          </w:tcPr>
          <w:p w:rsidR="00AF1367" w:rsidRPr="0080462A" w:rsidRDefault="00AF1367" w:rsidP="005D1E24">
            <w:pPr>
              <w:spacing w:after="0" w:line="240" w:lineRule="auto"/>
              <w:jc w:val="center"/>
              <w:rPr>
                <w:rFonts w:ascii="Arial" w:eastAsia="Times New Roman" w:hAnsi="Arial" w:cs="Arial"/>
                <w:color w:val="000000"/>
                <w:sz w:val="20"/>
                <w:szCs w:val="20"/>
                <w:lang w:eastAsia="es-MX"/>
              </w:rPr>
            </w:pPr>
            <w:r w:rsidRPr="0080462A">
              <w:rPr>
                <w:rFonts w:ascii="Arial" w:eastAsia="Times New Roman" w:hAnsi="Arial" w:cs="Arial"/>
                <w:color w:val="000000"/>
                <w:sz w:val="20"/>
                <w:szCs w:val="20"/>
                <w:lang w:eastAsia="es-MX"/>
              </w:rPr>
              <w:t>37.5-42</w:t>
            </w:r>
          </w:p>
        </w:tc>
        <w:tc>
          <w:tcPr>
            <w:tcW w:w="709" w:type="dxa"/>
            <w:tcBorders>
              <w:top w:val="nil"/>
              <w:left w:val="nil"/>
              <w:bottom w:val="single" w:sz="4" w:space="0" w:color="auto"/>
              <w:right w:val="single" w:sz="4" w:space="0" w:color="auto"/>
            </w:tcBorders>
            <w:shd w:val="clear" w:color="auto" w:fill="auto"/>
            <w:noWrap/>
            <w:vAlign w:val="bottom"/>
          </w:tcPr>
          <w:p w:rsidR="00AF1367" w:rsidRPr="0080462A" w:rsidRDefault="00AF1367" w:rsidP="005D1E24">
            <w:pPr>
              <w:spacing w:after="0" w:line="240" w:lineRule="auto"/>
              <w:jc w:val="center"/>
              <w:rPr>
                <w:rFonts w:ascii="Arial" w:eastAsia="Times New Roman" w:hAnsi="Arial" w:cs="Arial"/>
                <w:color w:val="000000"/>
                <w:sz w:val="20"/>
                <w:szCs w:val="20"/>
                <w:lang w:eastAsia="es-MX"/>
              </w:rPr>
            </w:pPr>
            <w:r w:rsidRPr="0080462A">
              <w:rPr>
                <w:rFonts w:ascii="Arial" w:eastAsia="Times New Roman" w:hAnsi="Arial" w:cs="Arial"/>
                <w:color w:val="000000"/>
                <w:sz w:val="20"/>
                <w:szCs w:val="20"/>
                <w:lang w:eastAsia="es-MX"/>
              </w:rPr>
              <w:t>35-37</w:t>
            </w:r>
          </w:p>
        </w:tc>
        <w:tc>
          <w:tcPr>
            <w:tcW w:w="992" w:type="dxa"/>
            <w:tcBorders>
              <w:top w:val="nil"/>
              <w:left w:val="nil"/>
              <w:bottom w:val="single" w:sz="4" w:space="0" w:color="auto"/>
              <w:right w:val="single" w:sz="4" w:space="0" w:color="auto"/>
            </w:tcBorders>
            <w:shd w:val="clear" w:color="auto" w:fill="auto"/>
            <w:noWrap/>
            <w:vAlign w:val="bottom"/>
          </w:tcPr>
          <w:p w:rsidR="00AF1367" w:rsidRPr="0080462A" w:rsidRDefault="00AF1367" w:rsidP="005D1E2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0-34.5</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AF1367" w:rsidRPr="0080462A" w:rsidRDefault="005F2203" w:rsidP="005D1E24">
            <w:pPr>
              <w:spacing w:after="0" w:line="240" w:lineRule="auto"/>
              <w:rPr>
                <w:rFonts w:ascii="Arial" w:eastAsia="Times New Roman" w:hAnsi="Arial" w:cs="Arial"/>
                <w:color w:val="000000"/>
                <w:sz w:val="20"/>
                <w:szCs w:val="20"/>
                <w:lang w:eastAsia="es-MX"/>
              </w:rPr>
            </w:pPr>
            <w:r w:rsidRPr="00097E3C">
              <w:rPr>
                <w:rFonts w:ascii="Arial" w:eastAsia="Times New Roman" w:hAnsi="Arial" w:cs="Arial"/>
                <w:color w:val="000000"/>
                <w:sz w:val="18"/>
                <w:szCs w:val="20"/>
                <w:lang w:eastAsia="es-MX"/>
              </w:rPr>
              <w:t>Demuestra conocimiento y dominio de los temas de la unidad, y la rela</w:t>
            </w:r>
            <w:r>
              <w:rPr>
                <w:rFonts w:ascii="Arial" w:eastAsia="Times New Roman" w:hAnsi="Arial" w:cs="Arial"/>
                <w:color w:val="000000"/>
                <w:sz w:val="18"/>
                <w:szCs w:val="20"/>
                <w:lang w:eastAsia="es-MX"/>
              </w:rPr>
              <w:t>ción que tiene el desarrollo humano en las organizaciones</w:t>
            </w:r>
          </w:p>
        </w:tc>
      </w:tr>
      <w:tr w:rsidR="00AF1367" w:rsidRPr="0080462A" w:rsidTr="005D1E24">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AF1367" w:rsidRPr="0080462A" w:rsidRDefault="00AF1367" w:rsidP="005D1E24">
            <w:pPr>
              <w:spacing w:after="0" w:line="240" w:lineRule="auto"/>
              <w:jc w:val="center"/>
              <w:rPr>
                <w:rFonts w:ascii="Arial" w:eastAsia="Times New Roman" w:hAnsi="Arial" w:cs="Arial"/>
                <w:color w:val="000000"/>
                <w:sz w:val="20"/>
                <w:szCs w:val="20"/>
                <w:lang w:eastAsia="es-MX"/>
              </w:rPr>
            </w:pPr>
            <w:r w:rsidRPr="0080462A">
              <w:rPr>
                <w:rFonts w:ascii="Arial" w:eastAsia="Times New Roman" w:hAnsi="Arial" w:cs="Arial"/>
                <w:color w:val="000000"/>
                <w:sz w:val="20"/>
                <w:szCs w:val="20"/>
                <w:lang w:eastAsia="es-MX"/>
              </w:rPr>
              <w:t>PARTICIPACION</w:t>
            </w:r>
          </w:p>
        </w:tc>
        <w:tc>
          <w:tcPr>
            <w:tcW w:w="851" w:type="dxa"/>
            <w:tcBorders>
              <w:top w:val="nil"/>
              <w:left w:val="nil"/>
              <w:bottom w:val="single" w:sz="4" w:space="0" w:color="auto"/>
              <w:right w:val="single" w:sz="4" w:space="0" w:color="auto"/>
            </w:tcBorders>
            <w:shd w:val="clear" w:color="auto" w:fill="auto"/>
            <w:noWrap/>
            <w:vAlign w:val="bottom"/>
          </w:tcPr>
          <w:p w:rsidR="00AF1367" w:rsidRPr="0080462A" w:rsidRDefault="00AF1367" w:rsidP="005D1E24">
            <w:pPr>
              <w:spacing w:after="0" w:line="240" w:lineRule="auto"/>
              <w:jc w:val="center"/>
              <w:rPr>
                <w:rFonts w:ascii="Arial" w:eastAsia="Times New Roman" w:hAnsi="Arial" w:cs="Arial"/>
                <w:color w:val="000000"/>
                <w:sz w:val="20"/>
                <w:szCs w:val="20"/>
                <w:lang w:eastAsia="es-MX"/>
              </w:rPr>
            </w:pPr>
            <w:r w:rsidRPr="0080462A">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shd w:val="clear" w:color="auto" w:fill="auto"/>
            <w:noWrap/>
            <w:vAlign w:val="bottom"/>
          </w:tcPr>
          <w:p w:rsidR="00AF1367" w:rsidRPr="0080462A" w:rsidRDefault="00AF1367" w:rsidP="005D1E24">
            <w:pPr>
              <w:spacing w:after="0" w:line="240" w:lineRule="auto"/>
              <w:jc w:val="center"/>
              <w:rPr>
                <w:rFonts w:ascii="Arial" w:eastAsia="Times New Roman" w:hAnsi="Arial" w:cs="Arial"/>
                <w:color w:val="000000"/>
                <w:sz w:val="20"/>
                <w:szCs w:val="20"/>
                <w:lang w:eastAsia="es-MX"/>
              </w:rPr>
            </w:pPr>
            <w:r w:rsidRPr="0080462A">
              <w:rPr>
                <w:rFonts w:ascii="Arial" w:eastAsia="Times New Roman" w:hAnsi="Arial" w:cs="Arial"/>
                <w:color w:val="000000"/>
                <w:sz w:val="20"/>
                <w:szCs w:val="20"/>
                <w:lang w:eastAsia="es-MX"/>
              </w:rPr>
              <w:t>19-20</w:t>
            </w:r>
          </w:p>
        </w:tc>
        <w:tc>
          <w:tcPr>
            <w:tcW w:w="851" w:type="dxa"/>
            <w:tcBorders>
              <w:top w:val="nil"/>
              <w:left w:val="nil"/>
              <w:bottom w:val="single" w:sz="4" w:space="0" w:color="auto"/>
              <w:right w:val="single" w:sz="4" w:space="0" w:color="auto"/>
            </w:tcBorders>
            <w:shd w:val="clear" w:color="auto" w:fill="auto"/>
            <w:noWrap/>
            <w:vAlign w:val="bottom"/>
          </w:tcPr>
          <w:p w:rsidR="00AF1367" w:rsidRPr="0080462A" w:rsidRDefault="00AF1367" w:rsidP="005D1E24">
            <w:pPr>
              <w:spacing w:after="0" w:line="240" w:lineRule="auto"/>
              <w:jc w:val="center"/>
              <w:rPr>
                <w:rFonts w:ascii="Arial" w:eastAsia="Times New Roman" w:hAnsi="Arial" w:cs="Arial"/>
                <w:color w:val="000000"/>
                <w:sz w:val="20"/>
                <w:szCs w:val="20"/>
                <w:lang w:eastAsia="es-MX"/>
              </w:rPr>
            </w:pPr>
            <w:r w:rsidRPr="0080462A">
              <w:rPr>
                <w:rFonts w:ascii="Arial" w:eastAsia="Times New Roman" w:hAnsi="Arial" w:cs="Arial"/>
                <w:color w:val="000000"/>
                <w:sz w:val="20"/>
                <w:szCs w:val="20"/>
                <w:lang w:eastAsia="es-MX"/>
              </w:rPr>
              <w:t>17-18.8</w:t>
            </w:r>
          </w:p>
        </w:tc>
        <w:tc>
          <w:tcPr>
            <w:tcW w:w="850" w:type="dxa"/>
            <w:tcBorders>
              <w:top w:val="nil"/>
              <w:left w:val="nil"/>
              <w:bottom w:val="single" w:sz="4" w:space="0" w:color="auto"/>
              <w:right w:val="single" w:sz="4" w:space="0" w:color="auto"/>
            </w:tcBorders>
            <w:shd w:val="clear" w:color="auto" w:fill="auto"/>
            <w:noWrap/>
            <w:vAlign w:val="bottom"/>
          </w:tcPr>
          <w:p w:rsidR="00AF1367" w:rsidRPr="0080462A" w:rsidRDefault="00AF1367" w:rsidP="005D1E24">
            <w:pPr>
              <w:spacing w:after="0" w:line="240" w:lineRule="auto"/>
              <w:jc w:val="center"/>
              <w:rPr>
                <w:rFonts w:ascii="Arial" w:eastAsia="Times New Roman" w:hAnsi="Arial" w:cs="Arial"/>
                <w:color w:val="000000"/>
                <w:sz w:val="20"/>
                <w:szCs w:val="20"/>
                <w:lang w:eastAsia="es-MX"/>
              </w:rPr>
            </w:pPr>
            <w:r w:rsidRPr="0080462A">
              <w:rPr>
                <w:rFonts w:ascii="Arial" w:eastAsia="Times New Roman" w:hAnsi="Arial" w:cs="Arial"/>
                <w:color w:val="000000"/>
                <w:sz w:val="20"/>
                <w:szCs w:val="20"/>
                <w:lang w:eastAsia="es-MX"/>
              </w:rPr>
              <w:t>15-16.8</w:t>
            </w:r>
          </w:p>
        </w:tc>
        <w:tc>
          <w:tcPr>
            <w:tcW w:w="709" w:type="dxa"/>
            <w:tcBorders>
              <w:top w:val="nil"/>
              <w:left w:val="nil"/>
              <w:bottom w:val="single" w:sz="4" w:space="0" w:color="auto"/>
              <w:right w:val="single" w:sz="4" w:space="0" w:color="auto"/>
            </w:tcBorders>
            <w:shd w:val="clear" w:color="auto" w:fill="auto"/>
            <w:noWrap/>
            <w:vAlign w:val="bottom"/>
          </w:tcPr>
          <w:p w:rsidR="00AF1367" w:rsidRPr="0080462A" w:rsidRDefault="00AF1367" w:rsidP="005D1E24">
            <w:pPr>
              <w:spacing w:after="0" w:line="240" w:lineRule="auto"/>
              <w:jc w:val="center"/>
              <w:rPr>
                <w:rFonts w:ascii="Arial" w:eastAsia="Times New Roman" w:hAnsi="Arial" w:cs="Arial"/>
                <w:color w:val="000000"/>
                <w:sz w:val="20"/>
                <w:szCs w:val="20"/>
                <w:lang w:eastAsia="es-MX"/>
              </w:rPr>
            </w:pPr>
            <w:r w:rsidRPr="0080462A">
              <w:rPr>
                <w:rFonts w:ascii="Arial" w:eastAsia="Times New Roman" w:hAnsi="Arial" w:cs="Arial"/>
                <w:color w:val="000000"/>
                <w:sz w:val="20"/>
                <w:szCs w:val="20"/>
                <w:lang w:eastAsia="es-MX"/>
              </w:rPr>
              <w:t>14-14.8</w:t>
            </w:r>
          </w:p>
        </w:tc>
        <w:tc>
          <w:tcPr>
            <w:tcW w:w="992" w:type="dxa"/>
            <w:tcBorders>
              <w:top w:val="nil"/>
              <w:left w:val="nil"/>
              <w:bottom w:val="single" w:sz="4" w:space="0" w:color="auto"/>
              <w:right w:val="single" w:sz="4" w:space="0" w:color="auto"/>
            </w:tcBorders>
            <w:shd w:val="clear" w:color="auto" w:fill="auto"/>
            <w:noWrap/>
            <w:vAlign w:val="bottom"/>
          </w:tcPr>
          <w:p w:rsidR="00AF1367" w:rsidRPr="0080462A" w:rsidRDefault="00AF1367" w:rsidP="005D1E2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AF1367" w:rsidRPr="0080462A" w:rsidRDefault="00AF1367" w:rsidP="005D1E24">
            <w:pPr>
              <w:spacing w:after="0" w:line="240" w:lineRule="auto"/>
              <w:rPr>
                <w:rFonts w:ascii="Arial" w:eastAsia="Times New Roman" w:hAnsi="Arial" w:cs="Arial"/>
                <w:color w:val="000000"/>
                <w:sz w:val="20"/>
                <w:szCs w:val="20"/>
                <w:lang w:eastAsia="es-MX"/>
              </w:rPr>
            </w:pPr>
            <w:r w:rsidRPr="0080462A">
              <w:rPr>
                <w:rFonts w:eastAsia="Times New Roman"/>
                <w:sz w:val="18"/>
                <w:szCs w:val="20"/>
                <w:lang w:eastAsia="es-MX"/>
              </w:rPr>
              <w:t>Demuestra su capacidad crítica y autocrítica del trabajo realizado frente al grupo, así como la habilidad en el uso de las tic, trabaja en equipo, presenta dominio del tema    e incluye ejemplos claros y precisos para la comprensión del grupo</w:t>
            </w:r>
          </w:p>
        </w:tc>
      </w:tr>
      <w:tr w:rsidR="00AF1367" w:rsidRPr="0080462A" w:rsidTr="005D1E24">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AF1367" w:rsidRPr="0080462A" w:rsidRDefault="00AF1367" w:rsidP="005D1E24">
            <w:pPr>
              <w:spacing w:after="0" w:line="240" w:lineRule="auto"/>
              <w:jc w:val="center"/>
              <w:rPr>
                <w:rFonts w:ascii="Arial" w:eastAsia="Times New Roman" w:hAnsi="Arial" w:cs="Arial"/>
                <w:color w:val="000000"/>
                <w:sz w:val="20"/>
                <w:szCs w:val="20"/>
                <w:lang w:eastAsia="es-MX"/>
              </w:rPr>
            </w:pPr>
            <w:r w:rsidRPr="0080462A">
              <w:rPr>
                <w:rFonts w:ascii="Arial" w:eastAsia="Times New Roman" w:hAnsi="Arial" w:cs="Arial"/>
                <w:color w:val="000000"/>
                <w:sz w:val="20"/>
                <w:szCs w:val="20"/>
                <w:lang w:eastAsia="es-MX"/>
              </w:rPr>
              <w:t>PORTAFOLIO DE EVIDENCIA</w:t>
            </w:r>
          </w:p>
        </w:tc>
        <w:tc>
          <w:tcPr>
            <w:tcW w:w="851" w:type="dxa"/>
            <w:tcBorders>
              <w:top w:val="nil"/>
              <w:left w:val="nil"/>
              <w:bottom w:val="single" w:sz="4" w:space="0" w:color="auto"/>
              <w:right w:val="single" w:sz="4" w:space="0" w:color="auto"/>
            </w:tcBorders>
            <w:shd w:val="clear" w:color="auto" w:fill="auto"/>
            <w:noWrap/>
            <w:vAlign w:val="bottom"/>
          </w:tcPr>
          <w:p w:rsidR="00AF1367" w:rsidRPr="0080462A" w:rsidRDefault="00AF1367" w:rsidP="005D1E24">
            <w:pPr>
              <w:spacing w:after="0" w:line="240" w:lineRule="auto"/>
              <w:jc w:val="center"/>
              <w:rPr>
                <w:rFonts w:ascii="Arial" w:eastAsia="Times New Roman" w:hAnsi="Arial" w:cs="Arial"/>
                <w:color w:val="000000"/>
                <w:sz w:val="20"/>
                <w:szCs w:val="20"/>
                <w:lang w:eastAsia="es-MX"/>
              </w:rPr>
            </w:pPr>
            <w:r w:rsidRPr="0080462A">
              <w:rPr>
                <w:rFonts w:ascii="Arial" w:eastAsia="Times New Roman" w:hAnsi="Arial" w:cs="Arial"/>
                <w:color w:val="000000"/>
                <w:sz w:val="20"/>
                <w:szCs w:val="20"/>
                <w:lang w:eastAsia="es-MX"/>
              </w:rPr>
              <w:t>30%</w:t>
            </w:r>
          </w:p>
        </w:tc>
        <w:tc>
          <w:tcPr>
            <w:tcW w:w="992" w:type="dxa"/>
            <w:tcBorders>
              <w:top w:val="nil"/>
              <w:left w:val="nil"/>
              <w:bottom w:val="single" w:sz="4" w:space="0" w:color="auto"/>
              <w:right w:val="single" w:sz="4" w:space="0" w:color="auto"/>
            </w:tcBorders>
            <w:shd w:val="clear" w:color="auto" w:fill="auto"/>
            <w:noWrap/>
            <w:vAlign w:val="bottom"/>
          </w:tcPr>
          <w:p w:rsidR="00AF1367" w:rsidRPr="0080462A" w:rsidRDefault="00AF1367" w:rsidP="005D1E24">
            <w:pPr>
              <w:spacing w:after="0" w:line="240" w:lineRule="auto"/>
              <w:jc w:val="center"/>
              <w:rPr>
                <w:rFonts w:ascii="Arial" w:eastAsia="Times New Roman" w:hAnsi="Arial" w:cs="Arial"/>
                <w:color w:val="000000"/>
                <w:sz w:val="20"/>
                <w:szCs w:val="20"/>
                <w:lang w:eastAsia="es-MX"/>
              </w:rPr>
            </w:pPr>
            <w:r w:rsidRPr="0080462A">
              <w:rPr>
                <w:rFonts w:ascii="Arial" w:eastAsia="Times New Roman" w:hAnsi="Arial" w:cs="Arial"/>
                <w:color w:val="000000"/>
                <w:sz w:val="20"/>
                <w:szCs w:val="20"/>
                <w:lang w:eastAsia="es-MX"/>
              </w:rPr>
              <w:t>28.5-30</w:t>
            </w:r>
          </w:p>
        </w:tc>
        <w:tc>
          <w:tcPr>
            <w:tcW w:w="851" w:type="dxa"/>
            <w:tcBorders>
              <w:top w:val="nil"/>
              <w:left w:val="nil"/>
              <w:bottom w:val="single" w:sz="4" w:space="0" w:color="auto"/>
              <w:right w:val="single" w:sz="4" w:space="0" w:color="auto"/>
            </w:tcBorders>
            <w:shd w:val="clear" w:color="auto" w:fill="auto"/>
            <w:noWrap/>
            <w:vAlign w:val="bottom"/>
          </w:tcPr>
          <w:p w:rsidR="00AF1367" w:rsidRPr="0080462A" w:rsidRDefault="00AF1367" w:rsidP="005D1E24">
            <w:pPr>
              <w:spacing w:after="0" w:line="240" w:lineRule="auto"/>
              <w:jc w:val="center"/>
              <w:rPr>
                <w:rFonts w:ascii="Arial" w:eastAsia="Times New Roman" w:hAnsi="Arial" w:cs="Arial"/>
                <w:color w:val="000000"/>
                <w:sz w:val="20"/>
                <w:szCs w:val="20"/>
                <w:lang w:eastAsia="es-MX"/>
              </w:rPr>
            </w:pPr>
            <w:r w:rsidRPr="0080462A">
              <w:rPr>
                <w:rFonts w:ascii="Arial" w:eastAsia="Times New Roman" w:hAnsi="Arial" w:cs="Arial"/>
                <w:color w:val="000000"/>
                <w:sz w:val="20"/>
                <w:szCs w:val="20"/>
                <w:lang w:eastAsia="es-MX"/>
              </w:rPr>
              <w:t>25.5-28.2</w:t>
            </w:r>
          </w:p>
        </w:tc>
        <w:tc>
          <w:tcPr>
            <w:tcW w:w="850" w:type="dxa"/>
            <w:tcBorders>
              <w:top w:val="nil"/>
              <w:left w:val="nil"/>
              <w:bottom w:val="single" w:sz="4" w:space="0" w:color="auto"/>
              <w:right w:val="single" w:sz="4" w:space="0" w:color="auto"/>
            </w:tcBorders>
            <w:shd w:val="clear" w:color="auto" w:fill="auto"/>
            <w:noWrap/>
            <w:vAlign w:val="bottom"/>
          </w:tcPr>
          <w:p w:rsidR="00AF1367" w:rsidRPr="0080462A" w:rsidRDefault="00AF1367" w:rsidP="005D1E24">
            <w:pPr>
              <w:spacing w:after="0" w:line="240" w:lineRule="auto"/>
              <w:jc w:val="center"/>
              <w:rPr>
                <w:rFonts w:ascii="Arial" w:eastAsia="Times New Roman" w:hAnsi="Arial" w:cs="Arial"/>
                <w:color w:val="000000"/>
                <w:sz w:val="20"/>
                <w:szCs w:val="20"/>
                <w:lang w:eastAsia="es-MX"/>
              </w:rPr>
            </w:pPr>
            <w:r w:rsidRPr="0080462A">
              <w:rPr>
                <w:rFonts w:ascii="Arial" w:eastAsia="Times New Roman" w:hAnsi="Arial" w:cs="Arial"/>
                <w:color w:val="000000"/>
                <w:sz w:val="20"/>
                <w:szCs w:val="20"/>
                <w:lang w:eastAsia="es-MX"/>
              </w:rPr>
              <w:t>22.5-25.2</w:t>
            </w:r>
          </w:p>
        </w:tc>
        <w:tc>
          <w:tcPr>
            <w:tcW w:w="709" w:type="dxa"/>
            <w:tcBorders>
              <w:top w:val="nil"/>
              <w:left w:val="nil"/>
              <w:bottom w:val="single" w:sz="4" w:space="0" w:color="auto"/>
              <w:right w:val="single" w:sz="4" w:space="0" w:color="auto"/>
            </w:tcBorders>
            <w:shd w:val="clear" w:color="auto" w:fill="auto"/>
            <w:noWrap/>
            <w:vAlign w:val="bottom"/>
          </w:tcPr>
          <w:p w:rsidR="00AF1367" w:rsidRPr="0080462A" w:rsidRDefault="00AF1367" w:rsidP="005D1E24">
            <w:pPr>
              <w:spacing w:after="0" w:line="240" w:lineRule="auto"/>
              <w:jc w:val="center"/>
              <w:rPr>
                <w:rFonts w:ascii="Arial" w:eastAsia="Times New Roman" w:hAnsi="Arial" w:cs="Arial"/>
                <w:color w:val="000000"/>
                <w:sz w:val="20"/>
                <w:szCs w:val="20"/>
                <w:lang w:eastAsia="es-MX"/>
              </w:rPr>
            </w:pPr>
            <w:r w:rsidRPr="0080462A">
              <w:rPr>
                <w:rFonts w:ascii="Arial" w:eastAsia="Times New Roman" w:hAnsi="Arial" w:cs="Arial"/>
                <w:color w:val="000000"/>
                <w:sz w:val="20"/>
                <w:szCs w:val="20"/>
                <w:lang w:eastAsia="es-MX"/>
              </w:rPr>
              <w:t>21-22.2</w:t>
            </w:r>
          </w:p>
        </w:tc>
        <w:tc>
          <w:tcPr>
            <w:tcW w:w="992" w:type="dxa"/>
            <w:tcBorders>
              <w:top w:val="nil"/>
              <w:left w:val="nil"/>
              <w:bottom w:val="single" w:sz="4" w:space="0" w:color="auto"/>
              <w:right w:val="single" w:sz="4" w:space="0" w:color="auto"/>
            </w:tcBorders>
            <w:shd w:val="clear" w:color="auto" w:fill="auto"/>
            <w:noWrap/>
            <w:vAlign w:val="bottom"/>
          </w:tcPr>
          <w:p w:rsidR="00AF1367" w:rsidRPr="0080462A" w:rsidRDefault="00AF1367" w:rsidP="005D1E2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0-20.7</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AF1367" w:rsidRPr="0080462A" w:rsidRDefault="00AF1367" w:rsidP="005D1E24">
            <w:pPr>
              <w:spacing w:after="0" w:line="240" w:lineRule="auto"/>
              <w:jc w:val="both"/>
              <w:rPr>
                <w:rFonts w:ascii="Arial" w:eastAsia="Times New Roman" w:hAnsi="Arial" w:cs="Arial"/>
                <w:color w:val="000000"/>
                <w:sz w:val="20"/>
                <w:szCs w:val="20"/>
                <w:lang w:eastAsia="es-MX"/>
              </w:rPr>
            </w:pPr>
            <w:r w:rsidRPr="0080462A">
              <w:rPr>
                <w:rFonts w:eastAsia="Times New Roman"/>
                <w:sz w:val="18"/>
                <w:szCs w:val="20"/>
                <w:lang w:eastAsia="es-MX"/>
              </w:rPr>
              <w:t>Analiza la información realizando la elaboración de gráficos, describe las ideas principales del tema, no tiene faltas de ortografía, entrega en tiempo y forma el portafolio de evidencia.</w:t>
            </w:r>
          </w:p>
        </w:tc>
      </w:tr>
      <w:tr w:rsidR="00AF1367" w:rsidRPr="0080462A" w:rsidTr="005D1E24">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rsidR="00AF1367" w:rsidRPr="0080462A" w:rsidRDefault="00AF1367" w:rsidP="005D1E24">
            <w:pPr>
              <w:spacing w:after="0" w:line="240" w:lineRule="auto"/>
              <w:jc w:val="center"/>
              <w:rPr>
                <w:rFonts w:ascii="Arial" w:eastAsia="Times New Roman" w:hAnsi="Arial" w:cs="Arial"/>
                <w:color w:val="000000"/>
                <w:sz w:val="20"/>
                <w:szCs w:val="20"/>
                <w:lang w:eastAsia="es-MX"/>
              </w:rPr>
            </w:pPr>
            <w:r w:rsidRPr="0080462A">
              <w:rPr>
                <w:rFonts w:ascii="Arial" w:eastAsia="Times New Roman" w:hAnsi="Arial" w:cs="Arial"/>
                <w:color w:val="000000"/>
                <w:sz w:val="20"/>
                <w:szCs w:val="20"/>
                <w:lang w:eastAsia="es-MX"/>
              </w:rPr>
              <w:t> </w:t>
            </w:r>
          </w:p>
          <w:p w:rsidR="00AF1367" w:rsidRPr="0080462A" w:rsidRDefault="00AF1367" w:rsidP="005D1E24">
            <w:pPr>
              <w:spacing w:after="0" w:line="240" w:lineRule="auto"/>
              <w:jc w:val="center"/>
              <w:rPr>
                <w:rFonts w:ascii="Arial" w:eastAsia="Times New Roman" w:hAnsi="Arial" w:cs="Arial"/>
                <w:color w:val="000000"/>
                <w:sz w:val="20"/>
                <w:szCs w:val="20"/>
                <w:lang w:eastAsia="es-MX"/>
              </w:rPr>
            </w:pPr>
            <w:r w:rsidRPr="0080462A">
              <w:rPr>
                <w:rFonts w:ascii="Arial" w:eastAsia="Times New Roman" w:hAnsi="Arial" w:cs="Arial"/>
                <w:color w:val="000000"/>
                <w:sz w:val="20"/>
                <w:szCs w:val="20"/>
                <w:lang w:eastAsia="es-MX"/>
              </w:rPr>
              <w:t>Total                                                            100%</w:t>
            </w:r>
          </w:p>
        </w:tc>
        <w:tc>
          <w:tcPr>
            <w:tcW w:w="992" w:type="dxa"/>
            <w:tcBorders>
              <w:top w:val="nil"/>
              <w:left w:val="nil"/>
              <w:bottom w:val="single" w:sz="4" w:space="0" w:color="auto"/>
              <w:right w:val="single" w:sz="4" w:space="0" w:color="auto"/>
            </w:tcBorders>
            <w:shd w:val="clear" w:color="auto" w:fill="auto"/>
            <w:noWrap/>
            <w:vAlign w:val="bottom"/>
          </w:tcPr>
          <w:p w:rsidR="00AF1367" w:rsidRPr="0080462A" w:rsidRDefault="00AF1367" w:rsidP="005D1E2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rsidR="00AF1367" w:rsidRPr="0080462A" w:rsidRDefault="00AF1367" w:rsidP="005D1E2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rsidR="00AF1367" w:rsidRPr="0080462A" w:rsidRDefault="00AF1367" w:rsidP="005D1E2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rsidR="00AF1367" w:rsidRPr="0080462A" w:rsidRDefault="00AF1367" w:rsidP="005D1E2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rsidR="00AF1367" w:rsidRPr="0080462A" w:rsidRDefault="00AF1367" w:rsidP="005D1E2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AF1367" w:rsidRPr="0080462A" w:rsidRDefault="00AF1367" w:rsidP="005D1E24">
            <w:pPr>
              <w:spacing w:after="0" w:line="240" w:lineRule="auto"/>
              <w:jc w:val="center"/>
              <w:rPr>
                <w:rFonts w:ascii="Arial" w:eastAsia="Times New Roman" w:hAnsi="Arial" w:cs="Arial"/>
                <w:color w:val="000000"/>
                <w:sz w:val="20"/>
                <w:szCs w:val="20"/>
                <w:lang w:eastAsia="es-MX"/>
              </w:rPr>
            </w:pPr>
          </w:p>
        </w:tc>
      </w:tr>
    </w:tbl>
    <w:p w:rsidR="00AF1367" w:rsidRPr="00862CFC" w:rsidRDefault="00AF1367" w:rsidP="00AF1367">
      <w:pPr>
        <w:pStyle w:val="Sinespaciado"/>
        <w:rPr>
          <w:rFonts w:ascii="Arial" w:hAnsi="Arial" w:cs="Arial"/>
          <w:sz w:val="20"/>
          <w:szCs w:val="20"/>
        </w:rPr>
      </w:pPr>
    </w:p>
    <w:p w:rsidR="00731ABE" w:rsidRPr="00862CFC" w:rsidRDefault="00731ABE" w:rsidP="00731ABE">
      <w:pPr>
        <w:pStyle w:val="Sinespaciado"/>
        <w:rPr>
          <w:rFonts w:ascii="Arial" w:hAnsi="Arial" w:cs="Arial"/>
          <w:sz w:val="20"/>
          <w:szCs w:val="20"/>
        </w:rPr>
      </w:pPr>
    </w:p>
    <w:p w:rsidR="00731ABE" w:rsidRPr="00862CFC" w:rsidRDefault="00731ABE" w:rsidP="00731ABE">
      <w:pPr>
        <w:pStyle w:val="Sinespaciado"/>
        <w:jc w:val="both"/>
        <w:rPr>
          <w:rFonts w:ascii="Arial" w:hAnsi="Arial" w:cs="Arial"/>
          <w:sz w:val="20"/>
          <w:szCs w:val="20"/>
        </w:rPr>
      </w:pPr>
      <w:r w:rsidRPr="00862CFC">
        <w:rPr>
          <w:rFonts w:ascii="Arial" w:hAnsi="Arial" w:cs="Arial"/>
          <w:sz w:val="20"/>
          <w:szCs w:val="20"/>
        </w:rPr>
        <w:t>Nota: este apartado número 4 de la instrumentación didáctica para la formación y desarrollo de competencias profesionales se repite, de acuerdo al número de competencias específicas de los temas de asignatura.</w:t>
      </w:r>
    </w:p>
    <w:p w:rsidR="00C72732" w:rsidRPr="00862CFC" w:rsidRDefault="00C72732" w:rsidP="00106009">
      <w:pPr>
        <w:pStyle w:val="Sinespaciado"/>
        <w:jc w:val="both"/>
        <w:rPr>
          <w:rFonts w:ascii="Arial" w:hAnsi="Arial" w:cs="Arial"/>
          <w:sz w:val="20"/>
          <w:szCs w:val="20"/>
        </w:rPr>
      </w:pPr>
    </w:p>
    <w:p w:rsidR="00106009" w:rsidRPr="00862CFC" w:rsidRDefault="00106009" w:rsidP="005053AB">
      <w:pPr>
        <w:pStyle w:val="Sinespaciado"/>
        <w:rPr>
          <w:rFonts w:ascii="Arial" w:hAnsi="Arial" w:cs="Arial"/>
          <w:sz w:val="20"/>
          <w:szCs w:val="20"/>
        </w:rPr>
      </w:pPr>
    </w:p>
    <w:p w:rsidR="00106009" w:rsidRPr="00862CFC" w:rsidRDefault="00106009" w:rsidP="00AF1367">
      <w:pPr>
        <w:pStyle w:val="Sinespaciado"/>
        <w:numPr>
          <w:ilvl w:val="0"/>
          <w:numId w:val="20"/>
        </w:numPr>
        <w:rPr>
          <w:rFonts w:ascii="Arial" w:hAnsi="Arial" w:cs="Arial"/>
          <w:sz w:val="20"/>
          <w:szCs w:val="20"/>
        </w:rPr>
      </w:pPr>
      <w:r w:rsidRPr="00862CFC">
        <w:rPr>
          <w:rFonts w:ascii="Arial" w:hAnsi="Arial" w:cs="Arial"/>
          <w:sz w:val="20"/>
          <w:szCs w:val="20"/>
        </w:rPr>
        <w:t>Fuentes de información y apoyos didácticos:</w:t>
      </w:r>
    </w:p>
    <w:tbl>
      <w:tblPr>
        <w:tblStyle w:val="Tablaconcuadrcula"/>
        <w:tblW w:w="0" w:type="auto"/>
        <w:tblLook w:val="04A0" w:firstRow="1" w:lastRow="0" w:firstColumn="1" w:lastColumn="0" w:noHBand="0" w:noVBand="1"/>
      </w:tblPr>
      <w:tblGrid>
        <w:gridCol w:w="10162"/>
        <w:gridCol w:w="2834"/>
      </w:tblGrid>
      <w:tr w:rsidR="00106009" w:rsidRPr="00862CFC" w:rsidTr="00862CFC">
        <w:tc>
          <w:tcPr>
            <w:tcW w:w="6498" w:type="dxa"/>
            <w:tcBorders>
              <w:top w:val="nil"/>
              <w:left w:val="nil"/>
              <w:bottom w:val="single" w:sz="4" w:space="0" w:color="auto"/>
              <w:right w:val="nil"/>
            </w:tcBorders>
          </w:tcPr>
          <w:p w:rsidR="00106009" w:rsidRPr="00862CFC" w:rsidRDefault="00106009" w:rsidP="00106009">
            <w:pPr>
              <w:pStyle w:val="Sinespaciado"/>
              <w:rPr>
                <w:rFonts w:ascii="Arial" w:hAnsi="Arial" w:cs="Arial"/>
                <w:sz w:val="20"/>
                <w:szCs w:val="20"/>
              </w:rPr>
            </w:pPr>
            <w:r w:rsidRPr="00862CFC">
              <w:rPr>
                <w:rFonts w:ascii="Arial" w:hAnsi="Arial" w:cs="Arial"/>
                <w:sz w:val="20"/>
                <w:szCs w:val="20"/>
              </w:rPr>
              <w:t>Fuentes de información: (5.1)</w:t>
            </w:r>
          </w:p>
        </w:tc>
        <w:tc>
          <w:tcPr>
            <w:tcW w:w="6498" w:type="dxa"/>
            <w:tcBorders>
              <w:top w:val="nil"/>
              <w:left w:val="nil"/>
              <w:bottom w:val="single" w:sz="4" w:space="0" w:color="auto"/>
              <w:right w:val="nil"/>
            </w:tcBorders>
          </w:tcPr>
          <w:p w:rsidR="00106009" w:rsidRPr="00862CFC" w:rsidRDefault="00106009" w:rsidP="00106009">
            <w:pPr>
              <w:pStyle w:val="Sinespaciado"/>
              <w:rPr>
                <w:rFonts w:ascii="Arial" w:hAnsi="Arial" w:cs="Arial"/>
                <w:sz w:val="20"/>
                <w:szCs w:val="20"/>
              </w:rPr>
            </w:pPr>
            <w:r w:rsidRPr="00862CFC">
              <w:rPr>
                <w:rFonts w:ascii="Arial" w:hAnsi="Arial" w:cs="Arial"/>
                <w:sz w:val="20"/>
                <w:szCs w:val="20"/>
              </w:rPr>
              <w:t>Apoyos didácticos (5.2)</w:t>
            </w:r>
          </w:p>
        </w:tc>
      </w:tr>
      <w:tr w:rsidR="00106009" w:rsidRPr="00862CFC" w:rsidTr="00862CFC">
        <w:trPr>
          <w:trHeight w:val="661"/>
        </w:trPr>
        <w:tc>
          <w:tcPr>
            <w:tcW w:w="6498" w:type="dxa"/>
            <w:tcBorders>
              <w:top w:val="single" w:sz="4" w:space="0" w:color="auto"/>
            </w:tcBorders>
          </w:tcPr>
          <w:p w:rsidR="00D366A0" w:rsidRPr="00D366A0" w:rsidRDefault="00D366A0" w:rsidP="00D366A0">
            <w:pPr>
              <w:pStyle w:val="Prrafodelista"/>
              <w:numPr>
                <w:ilvl w:val="0"/>
                <w:numId w:val="24"/>
              </w:numPr>
              <w:autoSpaceDE w:val="0"/>
              <w:autoSpaceDN w:val="0"/>
              <w:adjustRightInd w:val="0"/>
              <w:rPr>
                <w:rFonts w:ascii="Times New Roman" w:hAnsi="Times New Roman" w:cs="Times New Roman"/>
                <w:i/>
                <w:iCs/>
                <w:color w:val="000000"/>
                <w:sz w:val="24"/>
                <w:szCs w:val="24"/>
              </w:rPr>
            </w:pPr>
            <w:r w:rsidRPr="00D366A0">
              <w:rPr>
                <w:rFonts w:ascii="TimesNewRomanPSMT" w:hAnsi="TimesNewRomanPSMT" w:cs="TimesNewRomanPSMT"/>
                <w:color w:val="000000"/>
                <w:sz w:val="24"/>
                <w:szCs w:val="24"/>
              </w:rPr>
              <w:t xml:space="preserve">Alvarado, E. y Borges, B. (2004). </w:t>
            </w:r>
            <w:r w:rsidRPr="00D366A0">
              <w:rPr>
                <w:rFonts w:ascii="Times New Roman" w:hAnsi="Times New Roman" w:cs="Times New Roman"/>
                <w:i/>
                <w:iCs/>
                <w:color w:val="000000"/>
                <w:sz w:val="24"/>
                <w:szCs w:val="24"/>
              </w:rPr>
              <w:t>Guía práctica para el desarrollo de monografías, ensayos,</w:t>
            </w:r>
          </w:p>
          <w:p w:rsidR="00D366A0" w:rsidRDefault="00D366A0" w:rsidP="00D366A0">
            <w:pPr>
              <w:autoSpaceDE w:val="0"/>
              <w:autoSpaceDN w:val="0"/>
              <w:adjustRightInd w:val="0"/>
              <w:rPr>
                <w:rFonts w:ascii="TimesNewRomanPSMT" w:hAnsi="TimesNewRomanPSMT" w:cs="TimesNewRomanPSMT"/>
                <w:color w:val="000000"/>
                <w:sz w:val="24"/>
                <w:szCs w:val="24"/>
              </w:rPr>
            </w:pPr>
            <w:proofErr w:type="gramStart"/>
            <w:r>
              <w:rPr>
                <w:rFonts w:ascii="Times New Roman" w:hAnsi="Times New Roman" w:cs="Times New Roman"/>
                <w:i/>
                <w:iCs/>
                <w:color w:val="000000"/>
                <w:sz w:val="24"/>
                <w:szCs w:val="24"/>
              </w:rPr>
              <w:t>bibliografías</w:t>
            </w:r>
            <w:proofErr w:type="gramEnd"/>
            <w:r>
              <w:rPr>
                <w:rFonts w:ascii="Times New Roman" w:hAnsi="Times New Roman" w:cs="Times New Roman"/>
                <w:i/>
                <w:iCs/>
                <w:color w:val="000000"/>
                <w:sz w:val="24"/>
                <w:szCs w:val="24"/>
              </w:rPr>
              <w:t>, extractos</w:t>
            </w:r>
            <w:r>
              <w:rPr>
                <w:rFonts w:ascii="TimesNewRomanPSMT" w:hAnsi="TimesNewRomanPSMT" w:cs="TimesNewRomanPSMT"/>
                <w:color w:val="000000"/>
                <w:sz w:val="24"/>
                <w:szCs w:val="24"/>
              </w:rPr>
              <w:t>. Puerto Rico: Publicaciones Puertorriqueñas.</w:t>
            </w:r>
          </w:p>
          <w:p w:rsidR="00D366A0" w:rsidRDefault="00D366A0" w:rsidP="00D366A0">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2. </w:t>
            </w:r>
            <w:proofErr w:type="spellStart"/>
            <w:r>
              <w:rPr>
                <w:rFonts w:ascii="TimesNewRomanPSMT" w:hAnsi="TimesNewRomanPSMT" w:cs="TimesNewRomanPSMT"/>
                <w:color w:val="000000"/>
                <w:sz w:val="24"/>
                <w:szCs w:val="24"/>
              </w:rPr>
              <w:t>Antony</w:t>
            </w:r>
            <w:proofErr w:type="spellEnd"/>
            <w:r>
              <w:rPr>
                <w:rFonts w:ascii="TimesNewRomanPSMT" w:hAnsi="TimesNewRomanPSMT" w:cs="TimesNewRomanPSMT"/>
                <w:color w:val="000000"/>
                <w:sz w:val="24"/>
                <w:szCs w:val="24"/>
              </w:rPr>
              <w:t xml:space="preserve">, M. (2012). </w:t>
            </w:r>
            <w:r>
              <w:rPr>
                <w:rFonts w:ascii="Times New Roman" w:hAnsi="Times New Roman" w:cs="Times New Roman"/>
                <w:i/>
                <w:iCs/>
                <w:color w:val="000000"/>
                <w:sz w:val="24"/>
                <w:szCs w:val="24"/>
              </w:rPr>
              <w:t>Cómo superar la timidez y el miedo a hablar en público</w:t>
            </w:r>
            <w:r>
              <w:rPr>
                <w:rFonts w:ascii="TimesNewRomanPSMT" w:hAnsi="TimesNewRomanPSMT" w:cs="TimesNewRomanPSMT"/>
                <w:color w:val="000000"/>
                <w:sz w:val="24"/>
                <w:szCs w:val="24"/>
              </w:rPr>
              <w:t>. Recuperado el 28</w:t>
            </w:r>
          </w:p>
          <w:p w:rsidR="00D366A0" w:rsidRDefault="00D366A0" w:rsidP="00D366A0">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de noviembre de 2012 de,</w:t>
            </w:r>
          </w:p>
          <w:p w:rsidR="00D366A0" w:rsidRDefault="00D366A0" w:rsidP="00D366A0">
            <w:pPr>
              <w:autoSpaceDE w:val="0"/>
              <w:autoSpaceDN w:val="0"/>
              <w:adjustRightInd w:val="0"/>
              <w:rPr>
                <w:rFonts w:ascii="TimesNewRomanPSMT" w:hAnsi="TimesNewRomanPSMT" w:cs="TimesNewRomanPSMT"/>
                <w:color w:val="555555"/>
                <w:sz w:val="24"/>
                <w:szCs w:val="24"/>
              </w:rPr>
            </w:pPr>
            <w:r>
              <w:rPr>
                <w:rFonts w:ascii="TimesNewRomanPSMT" w:hAnsi="TimesNewRomanPSMT" w:cs="TimesNewRomanPSMT"/>
                <w:color w:val="555555"/>
                <w:sz w:val="24"/>
                <w:szCs w:val="24"/>
              </w:rPr>
              <w:t>http://books.google.com.mx/books?id=wsohikAnhf0C&amp;printsec=frontcover&amp;dq=como+hablar+</w:t>
            </w:r>
          </w:p>
          <w:p w:rsidR="00D366A0" w:rsidRDefault="00D366A0" w:rsidP="00D366A0">
            <w:pPr>
              <w:autoSpaceDE w:val="0"/>
              <w:autoSpaceDN w:val="0"/>
              <w:adjustRightInd w:val="0"/>
              <w:rPr>
                <w:rFonts w:ascii="TimesNewRomanPSMT" w:hAnsi="TimesNewRomanPSMT" w:cs="TimesNewRomanPSMT"/>
                <w:color w:val="555555"/>
                <w:sz w:val="24"/>
                <w:szCs w:val="24"/>
              </w:rPr>
            </w:pPr>
            <w:r>
              <w:rPr>
                <w:rFonts w:ascii="TimesNewRomanPSMT" w:hAnsi="TimesNewRomanPSMT" w:cs="TimesNewRomanPSMT"/>
                <w:color w:val="555555"/>
                <w:sz w:val="24"/>
                <w:szCs w:val="24"/>
              </w:rPr>
              <w:t>en+p%C3%BAblico&amp;hl=en&amp;sa=X&amp;ei=eMm3UMq7KcW0qAHohYDACg&amp;ved=0CEwQ6AEw</w:t>
            </w:r>
          </w:p>
          <w:p w:rsidR="00AF1367" w:rsidRPr="00AF1367" w:rsidRDefault="00D366A0" w:rsidP="00D366A0">
            <w:pPr>
              <w:autoSpaceDE w:val="0"/>
              <w:autoSpaceDN w:val="0"/>
              <w:adjustRightInd w:val="0"/>
              <w:rPr>
                <w:rFonts w:ascii="TimesNewRomanPSMT" w:hAnsi="TimesNewRomanPSMT" w:cs="TimesNewRomanPSMT"/>
                <w:sz w:val="24"/>
                <w:szCs w:val="24"/>
              </w:rPr>
            </w:pPr>
            <w:r>
              <w:rPr>
                <w:rFonts w:ascii="TimesNewRomanPSMT" w:hAnsi="TimesNewRomanPSMT" w:cs="TimesNewRomanPSMT"/>
                <w:color w:val="555555"/>
                <w:sz w:val="24"/>
                <w:szCs w:val="24"/>
              </w:rPr>
              <w:t>CQ</w:t>
            </w:r>
          </w:p>
        </w:tc>
        <w:tc>
          <w:tcPr>
            <w:tcW w:w="6498" w:type="dxa"/>
            <w:tcBorders>
              <w:top w:val="single" w:sz="4" w:space="0" w:color="auto"/>
            </w:tcBorders>
          </w:tcPr>
          <w:p w:rsidR="00106009" w:rsidRDefault="00997EA0" w:rsidP="00106009">
            <w:pPr>
              <w:pStyle w:val="Sinespaciado"/>
              <w:rPr>
                <w:rFonts w:ascii="Arial" w:hAnsi="Arial" w:cs="Arial"/>
                <w:sz w:val="20"/>
                <w:szCs w:val="20"/>
              </w:rPr>
            </w:pPr>
            <w:r>
              <w:rPr>
                <w:rFonts w:ascii="Arial" w:hAnsi="Arial" w:cs="Arial"/>
                <w:sz w:val="20"/>
                <w:szCs w:val="20"/>
              </w:rPr>
              <w:t>Cañón</w:t>
            </w:r>
          </w:p>
          <w:p w:rsidR="00997EA0" w:rsidRDefault="00997EA0" w:rsidP="00106009">
            <w:pPr>
              <w:pStyle w:val="Sinespaciado"/>
              <w:rPr>
                <w:rFonts w:ascii="Arial" w:hAnsi="Arial" w:cs="Arial"/>
                <w:sz w:val="20"/>
                <w:szCs w:val="20"/>
              </w:rPr>
            </w:pPr>
            <w:r>
              <w:rPr>
                <w:rFonts w:ascii="Arial" w:hAnsi="Arial" w:cs="Arial"/>
                <w:sz w:val="20"/>
                <w:szCs w:val="20"/>
              </w:rPr>
              <w:t>Laptop</w:t>
            </w:r>
          </w:p>
          <w:p w:rsidR="00997EA0" w:rsidRDefault="00997EA0" w:rsidP="00106009">
            <w:pPr>
              <w:pStyle w:val="Sinespaciado"/>
              <w:rPr>
                <w:rFonts w:ascii="Arial" w:hAnsi="Arial" w:cs="Arial"/>
                <w:sz w:val="20"/>
                <w:szCs w:val="20"/>
              </w:rPr>
            </w:pPr>
            <w:r>
              <w:rPr>
                <w:rFonts w:ascii="Arial" w:hAnsi="Arial" w:cs="Arial"/>
                <w:sz w:val="20"/>
                <w:szCs w:val="20"/>
              </w:rPr>
              <w:t>Impresora</w:t>
            </w:r>
          </w:p>
          <w:p w:rsidR="00997EA0" w:rsidRDefault="00997EA0" w:rsidP="00106009">
            <w:pPr>
              <w:pStyle w:val="Sinespaciado"/>
              <w:rPr>
                <w:rFonts w:ascii="Arial" w:hAnsi="Arial" w:cs="Arial"/>
                <w:sz w:val="20"/>
                <w:szCs w:val="20"/>
              </w:rPr>
            </w:pPr>
            <w:r>
              <w:rPr>
                <w:rFonts w:ascii="Arial" w:hAnsi="Arial" w:cs="Arial"/>
                <w:sz w:val="20"/>
                <w:szCs w:val="20"/>
              </w:rPr>
              <w:t>Hojas blancas t/c</w:t>
            </w:r>
          </w:p>
          <w:p w:rsidR="00997EA0" w:rsidRDefault="00997EA0" w:rsidP="00106009">
            <w:pPr>
              <w:pStyle w:val="Sinespaciado"/>
              <w:rPr>
                <w:rFonts w:ascii="Arial" w:hAnsi="Arial" w:cs="Arial"/>
                <w:sz w:val="20"/>
                <w:szCs w:val="20"/>
              </w:rPr>
            </w:pPr>
            <w:proofErr w:type="spellStart"/>
            <w:r>
              <w:rPr>
                <w:rFonts w:ascii="Arial" w:hAnsi="Arial" w:cs="Arial"/>
                <w:sz w:val="20"/>
                <w:szCs w:val="20"/>
              </w:rPr>
              <w:t>Pintarron</w:t>
            </w:r>
            <w:proofErr w:type="spellEnd"/>
          </w:p>
          <w:p w:rsidR="00997EA0" w:rsidRPr="00862CFC" w:rsidRDefault="00997EA0" w:rsidP="00106009">
            <w:pPr>
              <w:pStyle w:val="Sinespaciado"/>
              <w:rPr>
                <w:rFonts w:ascii="Arial" w:hAnsi="Arial" w:cs="Arial"/>
                <w:sz w:val="20"/>
                <w:szCs w:val="20"/>
              </w:rPr>
            </w:pPr>
          </w:p>
        </w:tc>
      </w:tr>
    </w:tbl>
    <w:p w:rsidR="00106009" w:rsidRPr="00862CFC" w:rsidRDefault="00106009" w:rsidP="00106009">
      <w:pPr>
        <w:pStyle w:val="Sinespaciado"/>
        <w:rPr>
          <w:rFonts w:ascii="Arial" w:hAnsi="Arial" w:cs="Arial"/>
          <w:sz w:val="20"/>
          <w:szCs w:val="20"/>
        </w:rPr>
      </w:pPr>
    </w:p>
    <w:p w:rsidR="00206F1D" w:rsidRPr="00862CFC" w:rsidRDefault="00106009" w:rsidP="00AF1367">
      <w:pPr>
        <w:pStyle w:val="Sinespaciado"/>
        <w:numPr>
          <w:ilvl w:val="0"/>
          <w:numId w:val="20"/>
        </w:numPr>
        <w:rPr>
          <w:rFonts w:ascii="Arial" w:hAnsi="Arial" w:cs="Arial"/>
          <w:sz w:val="20"/>
          <w:szCs w:val="20"/>
        </w:rPr>
      </w:pPr>
      <w:r w:rsidRPr="00862CFC">
        <w:rPr>
          <w:rFonts w:ascii="Arial" w:hAnsi="Arial" w:cs="Arial"/>
          <w:sz w:val="20"/>
          <w:szCs w:val="20"/>
        </w:rPr>
        <w:t>Calendarización de evaluación en semanas (6)</w:t>
      </w:r>
    </w:p>
    <w:p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61"/>
        <w:gridCol w:w="752"/>
        <w:gridCol w:w="757"/>
        <w:gridCol w:w="747"/>
        <w:gridCol w:w="747"/>
        <w:gridCol w:w="757"/>
        <w:gridCol w:w="747"/>
        <w:gridCol w:w="747"/>
        <w:gridCol w:w="747"/>
        <w:gridCol w:w="758"/>
        <w:gridCol w:w="752"/>
        <w:gridCol w:w="752"/>
        <w:gridCol w:w="752"/>
        <w:gridCol w:w="758"/>
        <w:gridCol w:w="752"/>
        <w:gridCol w:w="752"/>
        <w:gridCol w:w="758"/>
      </w:tblGrid>
      <w:tr w:rsidR="00862CFC" w:rsidRPr="00862CFC" w:rsidTr="00862CF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Semana </w:t>
            </w:r>
          </w:p>
        </w:t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w:t>
            </w:r>
          </w:p>
        </w:t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2</w:t>
            </w:r>
          </w:p>
        </w:t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3</w:t>
            </w:r>
          </w:p>
        </w:t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4</w:t>
            </w:r>
          </w:p>
        </w:t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5</w:t>
            </w:r>
          </w:p>
        </w:t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6</w:t>
            </w:r>
          </w:p>
        </w:t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7</w:t>
            </w:r>
          </w:p>
        </w:t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8</w:t>
            </w:r>
          </w:p>
        </w:tc>
        <w:tc>
          <w:tcPr>
            <w:tcW w:w="765"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9</w:t>
            </w:r>
          </w:p>
        </w:tc>
        <w:tc>
          <w:tcPr>
            <w:tcW w:w="765"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10</w:t>
            </w:r>
          </w:p>
        </w:tc>
        <w:tc>
          <w:tcPr>
            <w:tcW w:w="765"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11</w:t>
            </w:r>
          </w:p>
        </w:tc>
        <w:tc>
          <w:tcPr>
            <w:tcW w:w="765"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12</w:t>
            </w:r>
          </w:p>
        </w:tc>
        <w:tc>
          <w:tcPr>
            <w:tcW w:w="765"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13</w:t>
            </w:r>
          </w:p>
        </w:tc>
        <w:tc>
          <w:tcPr>
            <w:tcW w:w="765"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14</w:t>
            </w:r>
          </w:p>
        </w:tc>
        <w:tc>
          <w:tcPr>
            <w:tcW w:w="765"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15</w:t>
            </w:r>
          </w:p>
        </w:tc>
        <w:tc>
          <w:tcPr>
            <w:tcW w:w="765"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16</w:t>
            </w:r>
          </w:p>
        </w:tc>
      </w:tr>
      <w:tr w:rsidR="00862CFC" w:rsidRPr="00862CFC" w:rsidTr="00862CF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TP</w:t>
            </w:r>
          </w:p>
        </w:tc>
        <w:tc>
          <w:tcPr>
            <w:tcW w:w="764" w:type="dxa"/>
          </w:tcPr>
          <w:p w:rsidR="00862CFC" w:rsidRPr="00862CFC" w:rsidRDefault="00BD78F4" w:rsidP="005053AB">
            <w:pPr>
              <w:pStyle w:val="Sinespaciado"/>
              <w:rPr>
                <w:rFonts w:ascii="Arial" w:hAnsi="Arial" w:cs="Arial"/>
                <w:sz w:val="20"/>
                <w:szCs w:val="20"/>
              </w:rPr>
            </w:pPr>
            <w:r>
              <w:rPr>
                <w:rFonts w:ascii="Arial" w:hAnsi="Arial" w:cs="Arial"/>
                <w:sz w:val="20"/>
                <w:szCs w:val="20"/>
              </w:rPr>
              <w:t>ED</w:t>
            </w:r>
          </w:p>
        </w:tc>
        <w:tc>
          <w:tcPr>
            <w:tcW w:w="764" w:type="dxa"/>
          </w:tcPr>
          <w:p w:rsidR="00862CFC" w:rsidRPr="00862CFC" w:rsidRDefault="009B344B" w:rsidP="005053AB">
            <w:pPr>
              <w:pStyle w:val="Sinespaciado"/>
              <w:rPr>
                <w:rFonts w:ascii="Arial" w:hAnsi="Arial" w:cs="Arial"/>
                <w:sz w:val="20"/>
                <w:szCs w:val="20"/>
              </w:rPr>
            </w:pPr>
            <w:r>
              <w:rPr>
                <w:rFonts w:ascii="Arial" w:hAnsi="Arial" w:cs="Arial"/>
                <w:sz w:val="20"/>
                <w:szCs w:val="20"/>
              </w:rPr>
              <w:t>EF1</w:t>
            </w: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161487" w:rsidP="005053AB">
            <w:pPr>
              <w:pStyle w:val="Sinespaciado"/>
              <w:rPr>
                <w:rFonts w:ascii="Arial" w:hAnsi="Arial" w:cs="Arial"/>
                <w:sz w:val="20"/>
                <w:szCs w:val="20"/>
              </w:rPr>
            </w:pPr>
            <w:r>
              <w:rPr>
                <w:rFonts w:ascii="Arial" w:hAnsi="Arial" w:cs="Arial"/>
                <w:sz w:val="20"/>
                <w:szCs w:val="20"/>
              </w:rPr>
              <w:t>EF2</w:t>
            </w: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9B344B" w:rsidP="005053AB">
            <w:pPr>
              <w:pStyle w:val="Sinespaciado"/>
              <w:rPr>
                <w:rFonts w:ascii="Arial" w:hAnsi="Arial" w:cs="Arial"/>
                <w:sz w:val="20"/>
                <w:szCs w:val="20"/>
              </w:rPr>
            </w:pPr>
            <w:r>
              <w:rPr>
                <w:rFonts w:ascii="Arial" w:hAnsi="Arial" w:cs="Arial"/>
                <w:sz w:val="20"/>
                <w:szCs w:val="20"/>
              </w:rPr>
              <w:t>EF3</w:t>
            </w: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9B344B" w:rsidP="005053AB">
            <w:pPr>
              <w:pStyle w:val="Sinespaciado"/>
              <w:rPr>
                <w:rFonts w:ascii="Arial" w:hAnsi="Arial" w:cs="Arial"/>
                <w:sz w:val="20"/>
                <w:szCs w:val="20"/>
              </w:rPr>
            </w:pPr>
            <w:r>
              <w:rPr>
                <w:rFonts w:ascii="Arial" w:hAnsi="Arial" w:cs="Arial"/>
                <w:sz w:val="20"/>
                <w:szCs w:val="20"/>
              </w:rPr>
              <w:t>EF4</w:t>
            </w: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9B344B" w:rsidP="005053AB">
            <w:pPr>
              <w:pStyle w:val="Sinespaciado"/>
              <w:rPr>
                <w:rFonts w:ascii="Arial" w:hAnsi="Arial" w:cs="Arial"/>
                <w:sz w:val="20"/>
                <w:szCs w:val="20"/>
              </w:rPr>
            </w:pPr>
            <w:r>
              <w:rPr>
                <w:rFonts w:ascii="Arial" w:hAnsi="Arial" w:cs="Arial"/>
                <w:sz w:val="20"/>
                <w:szCs w:val="20"/>
              </w:rPr>
              <w:t>EF5</w:t>
            </w:r>
          </w:p>
        </w:tc>
      </w:tr>
      <w:tr w:rsidR="00862CFC" w:rsidRPr="00862CFC" w:rsidTr="00862CF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TR</w:t>
            </w: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r>
      <w:tr w:rsidR="00862CFC" w:rsidRPr="00862CFC" w:rsidTr="00862CF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SD</w:t>
            </w: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r>
    </w:tbl>
    <w:p w:rsidR="005053AB" w:rsidRPr="00862CFC" w:rsidRDefault="005053AB" w:rsidP="005053AB">
      <w:pPr>
        <w:pStyle w:val="Sinespaciado"/>
        <w:rPr>
          <w:rFonts w:ascii="Arial" w:hAnsi="Arial" w:cs="Arial"/>
          <w:sz w:val="20"/>
          <w:szCs w:val="20"/>
        </w:rPr>
      </w:pPr>
    </w:p>
    <w:p w:rsidR="00862CFC" w:rsidRPr="00862CFC" w:rsidRDefault="00862CFC" w:rsidP="005053AB">
      <w:pPr>
        <w:pStyle w:val="Sinespaciado"/>
        <w:rPr>
          <w:rFonts w:ascii="Arial" w:hAnsi="Arial" w:cs="Arial"/>
          <w:sz w:val="20"/>
          <w:szCs w:val="20"/>
        </w:rPr>
        <w:sectPr w:rsidR="00862CFC" w:rsidRPr="00862CFC" w:rsidSect="00AE14E7">
          <w:headerReference w:type="default" r:id="rId7"/>
          <w:footerReference w:type="default" r:id="rId8"/>
          <w:pgSz w:w="15840" w:h="12240" w:orient="landscape" w:code="1"/>
          <w:pgMar w:top="1701" w:right="1417" w:bottom="1134" w:left="1417" w:header="708" w:footer="708" w:gutter="0"/>
          <w:cols w:space="708"/>
          <w:docGrid w:linePitch="360"/>
        </w:sectPr>
      </w:pP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lastRenderedPageBreak/>
        <w:t>TP: Tiempo Planeado</w:t>
      </w: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ED: Evaluación diagnóstica</w:t>
      </w:r>
    </w:p>
    <w:p w:rsidR="00862CFC" w:rsidRPr="00862CFC" w:rsidRDefault="00862CFC" w:rsidP="005053AB">
      <w:pPr>
        <w:pStyle w:val="Sinespaciado"/>
        <w:rPr>
          <w:rFonts w:ascii="Arial" w:hAnsi="Arial" w:cs="Arial"/>
          <w:sz w:val="20"/>
          <w:szCs w:val="20"/>
        </w:rPr>
      </w:pP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lastRenderedPageBreak/>
        <w:t>TR: Tiempo Real</w:t>
      </w: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EFn: Evaluación formativa (Competencia específica n)</w:t>
      </w: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lastRenderedPageBreak/>
        <w:t>SD: Seguimiento departamental</w:t>
      </w:r>
    </w:p>
    <w:p w:rsidR="00862CFC" w:rsidRPr="00862CFC" w:rsidRDefault="00C537D5" w:rsidP="005053AB">
      <w:pPr>
        <w:pStyle w:val="Sinespaciado"/>
        <w:rPr>
          <w:rFonts w:ascii="Arial" w:hAnsi="Arial" w:cs="Arial"/>
          <w:sz w:val="20"/>
          <w:szCs w:val="20"/>
        </w:rPr>
        <w:sectPr w:rsidR="00862CFC" w:rsidRPr="00862CFC" w:rsidSect="00160D9F">
          <w:type w:val="continuous"/>
          <w:pgSz w:w="15840" w:h="12240" w:orient="landscape" w:code="1"/>
          <w:pgMar w:top="1701" w:right="1417" w:bottom="1418" w:left="1417" w:header="708" w:footer="708" w:gutter="0"/>
          <w:cols w:num="3" w:space="708"/>
          <w:docGrid w:linePitch="360"/>
        </w:sectPr>
      </w:pPr>
      <w:r>
        <w:rPr>
          <w:rFonts w:ascii="Arial" w:hAnsi="Arial" w:cs="Arial"/>
          <w:sz w:val="20"/>
          <w:szCs w:val="20"/>
        </w:rPr>
        <w:t xml:space="preserve">ES: Evaluación </w:t>
      </w:r>
      <w:proofErr w:type="spellStart"/>
      <w:r>
        <w:rPr>
          <w:rFonts w:ascii="Arial" w:hAnsi="Arial" w:cs="Arial"/>
          <w:sz w:val="20"/>
          <w:szCs w:val="20"/>
        </w:rPr>
        <w:t>sumativa</w:t>
      </w:r>
      <w:proofErr w:type="spellEnd"/>
    </w:p>
    <w:p w:rsidR="00862CFC" w:rsidRPr="00862CFC" w:rsidRDefault="00862CFC" w:rsidP="005053AB">
      <w:pPr>
        <w:pStyle w:val="Sinespaciado"/>
        <w:rPr>
          <w:rFonts w:ascii="Arial" w:hAnsi="Arial" w:cs="Arial"/>
          <w:sz w:val="20"/>
          <w:szCs w:val="20"/>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862CFC" w:rsidRPr="00862CFC" w:rsidTr="00031DD0">
        <w:trPr>
          <w:jc w:val="right"/>
        </w:trPr>
        <w:tc>
          <w:tcPr>
            <w:tcW w:w="2229"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Fecha de elaboración</w:t>
            </w:r>
          </w:p>
        </w:tc>
        <w:tc>
          <w:tcPr>
            <w:tcW w:w="2444" w:type="dxa"/>
            <w:tcBorders>
              <w:bottom w:val="single" w:sz="4" w:space="0" w:color="auto"/>
            </w:tcBorders>
          </w:tcPr>
          <w:p w:rsidR="00862CFC" w:rsidRPr="00862CFC" w:rsidRDefault="009B344B" w:rsidP="005053AB">
            <w:pPr>
              <w:pStyle w:val="Sinespaciado"/>
              <w:rPr>
                <w:rFonts w:ascii="Arial" w:hAnsi="Arial" w:cs="Arial"/>
                <w:sz w:val="20"/>
                <w:szCs w:val="20"/>
              </w:rPr>
            </w:pPr>
            <w:r>
              <w:rPr>
                <w:rFonts w:ascii="Arial" w:hAnsi="Arial" w:cs="Arial"/>
                <w:sz w:val="20"/>
                <w:szCs w:val="20"/>
              </w:rPr>
              <w:t>29 AGOSTO 2022</w:t>
            </w:r>
          </w:p>
        </w:tc>
      </w:tr>
    </w:tbl>
    <w:p w:rsidR="00862CFC" w:rsidRPr="0005401E" w:rsidRDefault="00997EA0" w:rsidP="005053AB">
      <w:pPr>
        <w:pStyle w:val="Sinespaciado"/>
        <w:rPr>
          <w:rFonts w:ascii="Arial" w:hAnsi="Arial" w:cs="Arial"/>
          <w:sz w:val="20"/>
          <w:szCs w:val="20"/>
          <w:vertAlign w:val="subscript"/>
        </w:rPr>
      </w:pPr>
      <w:r>
        <w:rPr>
          <w:rFonts w:ascii="Arial" w:hAnsi="Arial" w:cs="Arial"/>
          <w:sz w:val="20"/>
          <w:szCs w:val="20"/>
        </w:rPr>
        <w:t xml:space="preserve">               </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862CFC" w:rsidRPr="00862CFC" w:rsidTr="00031DD0">
        <w:trPr>
          <w:jc w:val="center"/>
        </w:trPr>
        <w:tc>
          <w:tcPr>
            <w:tcW w:w="6091" w:type="dxa"/>
            <w:tcBorders>
              <w:bottom w:val="single" w:sz="4" w:space="0" w:color="auto"/>
            </w:tcBorders>
          </w:tcPr>
          <w:p w:rsidR="00862CFC" w:rsidRPr="00862CFC" w:rsidRDefault="00997EA0" w:rsidP="00031DD0">
            <w:pPr>
              <w:pStyle w:val="Sinespaciado"/>
              <w:jc w:val="center"/>
              <w:rPr>
                <w:rFonts w:ascii="Arial" w:hAnsi="Arial" w:cs="Arial"/>
                <w:sz w:val="20"/>
                <w:szCs w:val="20"/>
              </w:rPr>
            </w:pPr>
            <w:r>
              <w:rPr>
                <w:rFonts w:ascii="Arial" w:hAnsi="Arial" w:cs="Arial"/>
                <w:sz w:val="20"/>
                <w:szCs w:val="20"/>
              </w:rPr>
              <w:t>LIC. ALEJANDRO RAMIREZ VAZQUEZ</w:t>
            </w:r>
          </w:p>
        </w:tc>
        <w:tc>
          <w:tcPr>
            <w:tcW w:w="850" w:type="dxa"/>
          </w:tcPr>
          <w:p w:rsidR="00862CFC" w:rsidRPr="00862CFC" w:rsidRDefault="00862CFC" w:rsidP="00031DD0">
            <w:pPr>
              <w:pStyle w:val="Sinespaciado"/>
              <w:jc w:val="center"/>
              <w:rPr>
                <w:rFonts w:ascii="Arial" w:hAnsi="Arial" w:cs="Arial"/>
                <w:sz w:val="20"/>
                <w:szCs w:val="20"/>
              </w:rPr>
            </w:pPr>
          </w:p>
        </w:tc>
        <w:tc>
          <w:tcPr>
            <w:tcW w:w="6055" w:type="dxa"/>
            <w:tcBorders>
              <w:bottom w:val="single" w:sz="4" w:space="0" w:color="auto"/>
            </w:tcBorders>
          </w:tcPr>
          <w:p w:rsidR="00862CFC" w:rsidRPr="00862CFC" w:rsidRDefault="00D366A0" w:rsidP="009B344B">
            <w:pPr>
              <w:pStyle w:val="Sinespaciado"/>
              <w:rPr>
                <w:rFonts w:ascii="Arial" w:hAnsi="Arial" w:cs="Arial"/>
                <w:sz w:val="20"/>
                <w:szCs w:val="20"/>
              </w:rPr>
            </w:pPr>
            <w:r>
              <w:rPr>
                <w:rFonts w:ascii="Arial" w:hAnsi="Arial" w:cs="Arial"/>
                <w:sz w:val="20"/>
                <w:szCs w:val="20"/>
              </w:rPr>
              <w:t xml:space="preserve">                              </w:t>
            </w:r>
            <w:r w:rsidR="009B344B">
              <w:rPr>
                <w:rFonts w:ascii="Arial" w:hAnsi="Arial" w:cs="Arial"/>
                <w:sz w:val="20"/>
                <w:szCs w:val="20"/>
              </w:rPr>
              <w:t xml:space="preserve">M.E MARTA </w:t>
            </w:r>
            <w:r w:rsidR="00161487">
              <w:rPr>
                <w:rFonts w:ascii="Arial" w:hAnsi="Arial" w:cs="Arial"/>
                <w:sz w:val="20"/>
                <w:szCs w:val="20"/>
              </w:rPr>
              <w:t>GABRIELA LIMON OROZCO</w:t>
            </w:r>
          </w:p>
        </w:tc>
      </w:tr>
      <w:tr w:rsidR="00862CFC" w:rsidRPr="00862CFC" w:rsidTr="00031DD0">
        <w:trPr>
          <w:jc w:val="center"/>
        </w:trPr>
        <w:tc>
          <w:tcPr>
            <w:tcW w:w="6091" w:type="dxa"/>
            <w:tcBorders>
              <w:top w:val="single" w:sz="4" w:space="0" w:color="auto"/>
            </w:tcBorders>
          </w:tcPr>
          <w:p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lastRenderedPageBreak/>
              <w:t>Nombre y firma del (de la) profesor(a)</w:t>
            </w:r>
          </w:p>
        </w:tc>
        <w:tc>
          <w:tcPr>
            <w:tcW w:w="850" w:type="dxa"/>
          </w:tcPr>
          <w:p w:rsidR="00862CFC" w:rsidRPr="00862CFC" w:rsidRDefault="00862CFC" w:rsidP="00031DD0">
            <w:pPr>
              <w:pStyle w:val="Sinespaciado"/>
              <w:jc w:val="center"/>
              <w:rPr>
                <w:rFonts w:ascii="Arial" w:hAnsi="Arial" w:cs="Arial"/>
                <w:sz w:val="20"/>
                <w:szCs w:val="20"/>
              </w:rPr>
            </w:pPr>
          </w:p>
        </w:tc>
        <w:tc>
          <w:tcPr>
            <w:tcW w:w="6055" w:type="dxa"/>
            <w:tcBorders>
              <w:top w:val="single" w:sz="4" w:space="0" w:color="auto"/>
            </w:tcBorders>
          </w:tcPr>
          <w:p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Nombre y firma del(de la) Jefe(a) de Departamento Académico</w:t>
            </w:r>
          </w:p>
        </w:tc>
      </w:tr>
    </w:tbl>
    <w:p w:rsidR="00C537D5" w:rsidRDefault="00D366A0" w:rsidP="00C537D5">
      <w:pPr>
        <w:rPr>
          <w:rFonts w:ascii="Arial" w:hAnsi="Arial" w:cs="Arial"/>
          <w:sz w:val="20"/>
          <w:szCs w:val="20"/>
        </w:rPr>
        <w:sectPr w:rsidR="00C537D5" w:rsidSect="00862CFC">
          <w:type w:val="continuous"/>
          <w:pgSz w:w="15840" w:h="12240" w:orient="landscape" w:code="1"/>
          <w:pgMar w:top="1701" w:right="1417" w:bottom="1701" w:left="1417" w:header="708" w:footer="708" w:gutter="0"/>
          <w:cols w:space="708"/>
          <w:docGrid w:linePitch="360"/>
        </w:sectPr>
      </w:pPr>
      <w:r>
        <w:rPr>
          <w:rFonts w:ascii="Arial" w:hAnsi="Arial" w:cs="Arial"/>
          <w:sz w:val="20"/>
          <w:szCs w:val="20"/>
        </w:rPr>
        <w:t>.</w:t>
      </w:r>
    </w:p>
    <w:p w:rsidR="007A22EC" w:rsidRDefault="007A22EC" w:rsidP="005053AB">
      <w:pPr>
        <w:pStyle w:val="Sinespaciado"/>
        <w:rPr>
          <w:rFonts w:ascii="Arial" w:hAnsi="Arial" w:cs="Arial"/>
          <w:sz w:val="20"/>
          <w:szCs w:val="20"/>
        </w:rPr>
      </w:pPr>
    </w:p>
    <w:sectPr w:rsidR="007A22EC" w:rsidSect="000626FF">
      <w:headerReference w:type="default" r:id="rId9"/>
      <w:pgSz w:w="15840" w:h="12240" w:orient="landscape" w:code="1"/>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763" w:rsidRDefault="00AB5763" w:rsidP="00862CFC">
      <w:pPr>
        <w:spacing w:after="0" w:line="240" w:lineRule="auto"/>
      </w:pPr>
      <w:r>
        <w:separator/>
      </w:r>
    </w:p>
  </w:endnote>
  <w:endnote w:type="continuationSeparator" w:id="0">
    <w:p w:rsidR="00AB5763" w:rsidRDefault="00AB5763"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44B" w:rsidRDefault="009B344B" w:rsidP="009D2BD6">
    <w:pPr>
      <w:pStyle w:val="Piedepgina"/>
      <w:tabs>
        <w:tab w:val="clear" w:pos="4419"/>
        <w:tab w:val="clear" w:pos="8838"/>
      </w:tabs>
      <w:jc w:val="right"/>
      <w:rPr>
        <w:lang w:val="en-US"/>
      </w:rPr>
    </w:pPr>
    <w:r>
      <w:rPr>
        <w:lang w:val="en-US"/>
      </w:rPr>
      <w:t xml:space="preserve">Julio 2017 </w:t>
    </w:r>
  </w:p>
  <w:sdt>
    <w:sdtPr>
      <w:id w:val="1270581032"/>
      <w:docPartObj>
        <w:docPartGallery w:val="Page Numbers (Bottom of Page)"/>
        <w:docPartUnique/>
      </w:docPartObj>
    </w:sdtPr>
    <w:sdtEndPr/>
    <w:sdtContent>
      <w:p w:rsidR="009B344B" w:rsidRPr="009D2BD6" w:rsidRDefault="009B344B" w:rsidP="009D2BD6">
        <w:pPr>
          <w:pStyle w:val="Piedepgina"/>
          <w:tabs>
            <w:tab w:val="clear" w:pos="4419"/>
            <w:tab w:val="clear" w:pos="8838"/>
          </w:tabs>
          <w:jc w:val="right"/>
          <w:rPr>
            <w:lang w:val="en-US"/>
          </w:rPr>
        </w:pPr>
        <w:r>
          <w:rPr>
            <w:lang w:val="en-US"/>
          </w:rPr>
          <w:t xml:space="preserve">Página </w:t>
        </w:r>
        <w:sdt>
          <w:sdtPr>
            <w:id w:val="-385497580"/>
            <w:docPartObj>
              <w:docPartGallery w:val="Page Numbers (Bottom of Page)"/>
              <w:docPartUnique/>
            </w:docPartObj>
          </w:sdtPr>
          <w:sdtEndPr/>
          <w:sdtContent>
            <w:r>
              <w:fldChar w:fldCharType="begin"/>
            </w:r>
            <w:r>
              <w:instrText>PAGE   \* MERGEFORMAT</w:instrText>
            </w:r>
            <w:r>
              <w:fldChar w:fldCharType="separate"/>
            </w:r>
            <w:r w:rsidR="004F0698" w:rsidRPr="004F0698">
              <w:rPr>
                <w:noProof/>
                <w:lang w:val="es-ES"/>
              </w:rPr>
              <w:t>24</w:t>
            </w:r>
            <w:r>
              <w:fldChar w:fldCharType="end"/>
            </w:r>
            <w:r>
              <w:t xml:space="preserve"> de </w:t>
            </w:r>
            <w:fldSimple w:instr=" NUMPAGES  \* Arabic  \* MERGEFORMAT ">
              <w:r w:rsidR="004F0698">
                <w:rPr>
                  <w:noProof/>
                </w:rPr>
                <w:t>39</w:t>
              </w:r>
            </w:fldSimple>
          </w:sdtContent>
        </w:sdt>
      </w:p>
      <w:p w:rsidR="009B344B" w:rsidRDefault="00AB5763" w:rsidP="009D2BD6">
        <w:pPr>
          <w:pStyle w:val="Piedepgina"/>
          <w:jc w:val="right"/>
        </w:pPr>
      </w:p>
    </w:sdtContent>
  </w:sdt>
  <w:p w:rsidR="009B344B" w:rsidRDefault="009B344B" w:rsidP="009D2BD6">
    <w:pPr>
      <w:pStyle w:val="Piedepgina"/>
      <w:tabs>
        <w:tab w:val="clear" w:pos="4419"/>
        <w:tab w:val="clear" w:pos="8838"/>
      </w:tabs>
      <w:rPr>
        <w:lang w:val="en-US"/>
      </w:rPr>
    </w:pPr>
  </w:p>
  <w:p w:rsidR="009B344B" w:rsidRDefault="009B344B" w:rsidP="009D2BD6">
    <w:pPr>
      <w:pStyle w:val="Piedepgina"/>
      <w:jc w:val="right"/>
    </w:pPr>
  </w:p>
  <w:p w:rsidR="009B344B" w:rsidRPr="00862CFC" w:rsidRDefault="009B344B" w:rsidP="009D2BD6">
    <w:pPr>
      <w:pStyle w:val="Piedepgina"/>
      <w:jc w:val="right"/>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763" w:rsidRDefault="00AB5763" w:rsidP="00862CFC">
      <w:pPr>
        <w:spacing w:after="0" w:line="240" w:lineRule="auto"/>
      </w:pPr>
      <w:r>
        <w:separator/>
      </w:r>
    </w:p>
  </w:footnote>
  <w:footnote w:type="continuationSeparator" w:id="0">
    <w:p w:rsidR="00AB5763" w:rsidRDefault="00AB5763" w:rsidP="00862C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3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977"/>
      <w:gridCol w:w="6662"/>
      <w:gridCol w:w="3402"/>
    </w:tblGrid>
    <w:tr w:rsidR="00893ABC" w:rsidRPr="00E847AD" w:rsidTr="00CD4BDD">
      <w:trPr>
        <w:cantSplit/>
        <w:trHeight w:val="423"/>
      </w:trPr>
      <w:tc>
        <w:tcPr>
          <w:tcW w:w="2977" w:type="dxa"/>
          <w:vMerge w:val="restart"/>
          <w:vAlign w:val="center"/>
        </w:tcPr>
        <w:p w:rsidR="00893ABC" w:rsidRPr="00BA32DB" w:rsidRDefault="00893ABC" w:rsidP="00893ABC">
          <w:pPr>
            <w:pStyle w:val="Encabezado"/>
            <w:ind w:left="360"/>
            <w:rPr>
              <w:sz w:val="20"/>
            </w:rPr>
          </w:pPr>
          <w:r>
            <w:rPr>
              <w:noProof/>
              <w:sz w:val="20"/>
              <w:lang w:eastAsia="es-MX"/>
            </w:rPr>
            <w:drawing>
              <wp:inline distT="0" distB="0" distL="0" distR="0" wp14:anchorId="1ECBEB64" wp14:editId="10121194">
                <wp:extent cx="1247775" cy="962025"/>
                <wp:effectExtent l="0" t="0" r="9525" b="9525"/>
                <wp:docPr id="2" name="Imagen 2" descr="SGC-TECN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C-TECN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962025"/>
                        </a:xfrm>
                        <a:prstGeom prst="rect">
                          <a:avLst/>
                        </a:prstGeom>
                        <a:noFill/>
                        <a:ln>
                          <a:noFill/>
                        </a:ln>
                      </pic:spPr>
                    </pic:pic>
                  </a:graphicData>
                </a:graphic>
              </wp:inline>
            </w:drawing>
          </w:r>
        </w:p>
      </w:tc>
      <w:tc>
        <w:tcPr>
          <w:tcW w:w="6662" w:type="dxa"/>
          <w:vMerge w:val="restart"/>
        </w:tcPr>
        <w:p w:rsidR="00893ABC" w:rsidRPr="00E847AD" w:rsidRDefault="00893ABC" w:rsidP="00893ABC">
          <w:pPr>
            <w:pStyle w:val="Piedepgina"/>
            <w:tabs>
              <w:tab w:val="clear" w:pos="4419"/>
              <w:tab w:val="center" w:pos="6309"/>
            </w:tabs>
            <w:spacing w:before="60"/>
            <w:jc w:val="both"/>
            <w:rPr>
              <w:rFonts w:ascii="Arial" w:hAnsi="Arial" w:cs="Arial"/>
              <w:b/>
            </w:rPr>
          </w:pPr>
          <w:r w:rsidRPr="00E847AD">
            <w:rPr>
              <w:rFonts w:ascii="Arial" w:hAnsi="Arial" w:cs="Arial"/>
              <w:b/>
            </w:rPr>
            <w:t>Instrumentación Didáctica para la formación y desarrollo de competencias</w:t>
          </w:r>
          <w:r>
            <w:rPr>
              <w:rFonts w:ascii="Arial" w:hAnsi="Arial" w:cs="Arial"/>
              <w:b/>
            </w:rPr>
            <w:t xml:space="preserve"> profesionales</w:t>
          </w:r>
        </w:p>
      </w:tc>
      <w:tc>
        <w:tcPr>
          <w:tcW w:w="3402" w:type="dxa"/>
          <w:vAlign w:val="center"/>
        </w:tcPr>
        <w:p w:rsidR="00893ABC" w:rsidRPr="00E847AD" w:rsidRDefault="00893ABC" w:rsidP="00893ABC">
          <w:pPr>
            <w:pStyle w:val="Piedepgina"/>
            <w:rPr>
              <w:rFonts w:ascii="Arial" w:hAnsi="Arial" w:cs="Arial"/>
              <w:b/>
              <w:lang w:val="en-US"/>
            </w:rPr>
          </w:pPr>
          <w:r w:rsidRPr="00E847AD">
            <w:rPr>
              <w:rFonts w:ascii="Arial" w:hAnsi="Arial" w:cs="Arial"/>
              <w:b/>
            </w:rPr>
            <w:t>Código</w:t>
          </w:r>
          <w:r w:rsidRPr="00E847AD">
            <w:rPr>
              <w:rFonts w:ascii="Arial" w:hAnsi="Arial" w:cs="Arial"/>
              <w:b/>
              <w:lang w:val="en-US"/>
            </w:rPr>
            <w:t>: TecNM-AC-PO-003-0</w:t>
          </w:r>
          <w:r>
            <w:rPr>
              <w:rFonts w:ascii="Arial" w:hAnsi="Arial" w:cs="Arial"/>
              <w:b/>
              <w:lang w:val="en-US"/>
            </w:rPr>
            <w:t>2</w:t>
          </w:r>
        </w:p>
      </w:tc>
    </w:tr>
    <w:tr w:rsidR="00893ABC" w:rsidRPr="00E847AD" w:rsidTr="00CD4BDD">
      <w:trPr>
        <w:cantSplit/>
        <w:trHeight w:val="279"/>
      </w:trPr>
      <w:tc>
        <w:tcPr>
          <w:tcW w:w="2977" w:type="dxa"/>
          <w:vMerge/>
        </w:tcPr>
        <w:p w:rsidR="00893ABC" w:rsidRPr="000D781D" w:rsidRDefault="00893ABC" w:rsidP="00893ABC">
          <w:pPr>
            <w:pStyle w:val="Encabezado"/>
            <w:rPr>
              <w:sz w:val="20"/>
              <w:lang w:val="en-US"/>
            </w:rPr>
          </w:pPr>
        </w:p>
      </w:tc>
      <w:tc>
        <w:tcPr>
          <w:tcW w:w="6662" w:type="dxa"/>
          <w:vMerge/>
        </w:tcPr>
        <w:p w:rsidR="00893ABC" w:rsidRPr="00E847AD" w:rsidRDefault="00893ABC" w:rsidP="00893ABC">
          <w:pPr>
            <w:rPr>
              <w:rFonts w:ascii="Arial" w:hAnsi="Arial" w:cs="Arial"/>
              <w:lang w:val="en-US"/>
            </w:rPr>
          </w:pPr>
        </w:p>
      </w:tc>
      <w:tc>
        <w:tcPr>
          <w:tcW w:w="3402" w:type="dxa"/>
          <w:vAlign w:val="center"/>
        </w:tcPr>
        <w:p w:rsidR="00893ABC" w:rsidRPr="00E847AD" w:rsidRDefault="00893ABC" w:rsidP="00893ABC">
          <w:pPr>
            <w:rPr>
              <w:rFonts w:ascii="Arial" w:hAnsi="Arial" w:cs="Arial"/>
              <w:b/>
            </w:rPr>
          </w:pPr>
          <w:r w:rsidRPr="00E847AD">
            <w:rPr>
              <w:rFonts w:ascii="Arial" w:hAnsi="Arial" w:cs="Arial"/>
              <w:b/>
            </w:rPr>
            <w:t>Revisión: O</w:t>
          </w:r>
        </w:p>
      </w:tc>
    </w:tr>
    <w:tr w:rsidR="00893ABC" w:rsidRPr="00E847AD" w:rsidTr="00CD4BDD">
      <w:trPr>
        <w:cantSplit/>
        <w:trHeight w:val="367"/>
      </w:trPr>
      <w:tc>
        <w:tcPr>
          <w:tcW w:w="2977" w:type="dxa"/>
          <w:vMerge/>
        </w:tcPr>
        <w:p w:rsidR="00893ABC" w:rsidRPr="00BA32DB" w:rsidRDefault="00893ABC" w:rsidP="00893ABC">
          <w:pPr>
            <w:pStyle w:val="Encabezado"/>
            <w:rPr>
              <w:sz w:val="20"/>
            </w:rPr>
          </w:pPr>
        </w:p>
      </w:tc>
      <w:tc>
        <w:tcPr>
          <w:tcW w:w="6662" w:type="dxa"/>
        </w:tcPr>
        <w:p w:rsidR="00893ABC" w:rsidRPr="005D74D2" w:rsidRDefault="00893ABC" w:rsidP="00893ABC">
          <w:pPr>
            <w:pStyle w:val="Encabezado"/>
            <w:rPr>
              <w:rFonts w:ascii="Arial" w:hAnsi="Arial" w:cs="Arial"/>
              <w:b/>
              <w:sz w:val="20"/>
            </w:rPr>
          </w:pPr>
          <w:r w:rsidRPr="005D74D2">
            <w:rPr>
              <w:rFonts w:ascii="Arial" w:hAnsi="Arial" w:cs="Arial"/>
              <w:b/>
              <w:sz w:val="20"/>
            </w:rPr>
            <w:t>Referencia a la Norma ISO 9001:2015:   8.1, 8.2.2, 8.5.1</w:t>
          </w:r>
        </w:p>
      </w:tc>
      <w:tc>
        <w:tcPr>
          <w:tcW w:w="3402" w:type="dxa"/>
          <w:vAlign w:val="center"/>
        </w:tcPr>
        <w:p w:rsidR="00893ABC" w:rsidRPr="00E847AD" w:rsidRDefault="00893ABC" w:rsidP="00893ABC">
          <w:pPr>
            <w:rPr>
              <w:rFonts w:ascii="Arial" w:hAnsi="Arial" w:cs="Arial"/>
              <w:b/>
            </w:rPr>
          </w:pPr>
          <w:r w:rsidRPr="00E847AD">
            <w:rPr>
              <w:rFonts w:ascii="Arial" w:hAnsi="Arial" w:cs="Arial"/>
              <w:b/>
            </w:rPr>
            <w:t xml:space="preserve">Página </w:t>
          </w:r>
          <w:r w:rsidRPr="00E847AD">
            <w:rPr>
              <w:rFonts w:ascii="Arial" w:hAnsi="Arial" w:cs="Arial"/>
              <w:b/>
            </w:rPr>
            <w:fldChar w:fldCharType="begin"/>
          </w:r>
          <w:r w:rsidRPr="00E847AD">
            <w:rPr>
              <w:rFonts w:ascii="Arial" w:hAnsi="Arial" w:cs="Arial"/>
              <w:b/>
            </w:rPr>
            <w:instrText xml:space="preserve"> PAGE </w:instrText>
          </w:r>
          <w:r w:rsidRPr="00E847AD">
            <w:rPr>
              <w:rFonts w:ascii="Arial" w:hAnsi="Arial" w:cs="Arial"/>
              <w:b/>
            </w:rPr>
            <w:fldChar w:fldCharType="separate"/>
          </w:r>
          <w:r w:rsidR="004F0698">
            <w:rPr>
              <w:rFonts w:ascii="Arial" w:hAnsi="Arial" w:cs="Arial"/>
              <w:b/>
              <w:noProof/>
            </w:rPr>
            <w:t>24</w:t>
          </w:r>
          <w:r w:rsidRPr="00E847AD">
            <w:rPr>
              <w:rFonts w:ascii="Arial" w:hAnsi="Arial" w:cs="Arial"/>
              <w:b/>
            </w:rPr>
            <w:fldChar w:fldCharType="end"/>
          </w:r>
          <w:r w:rsidRPr="00E847AD">
            <w:rPr>
              <w:rFonts w:ascii="Arial" w:hAnsi="Arial" w:cs="Arial"/>
              <w:b/>
            </w:rPr>
            <w:t xml:space="preserve"> de </w:t>
          </w:r>
          <w:r w:rsidRPr="00E847AD">
            <w:rPr>
              <w:rFonts w:ascii="Arial" w:hAnsi="Arial" w:cs="Arial"/>
              <w:b/>
            </w:rPr>
            <w:fldChar w:fldCharType="begin"/>
          </w:r>
          <w:r w:rsidRPr="00E847AD">
            <w:rPr>
              <w:rFonts w:ascii="Arial" w:hAnsi="Arial" w:cs="Arial"/>
              <w:b/>
            </w:rPr>
            <w:instrText xml:space="preserve"> NUMPAGES </w:instrText>
          </w:r>
          <w:r w:rsidRPr="00E847AD">
            <w:rPr>
              <w:rFonts w:ascii="Arial" w:hAnsi="Arial" w:cs="Arial"/>
              <w:b/>
            </w:rPr>
            <w:fldChar w:fldCharType="separate"/>
          </w:r>
          <w:r w:rsidR="004F0698">
            <w:rPr>
              <w:rFonts w:ascii="Arial" w:hAnsi="Arial" w:cs="Arial"/>
              <w:b/>
              <w:noProof/>
            </w:rPr>
            <w:t>39</w:t>
          </w:r>
          <w:r w:rsidRPr="00E847AD">
            <w:rPr>
              <w:rFonts w:ascii="Arial" w:hAnsi="Arial" w:cs="Arial"/>
              <w:b/>
            </w:rPr>
            <w:fldChar w:fldCharType="end"/>
          </w:r>
        </w:p>
      </w:tc>
    </w:tr>
  </w:tbl>
  <w:p w:rsidR="009B344B" w:rsidRDefault="009B344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44B" w:rsidRPr="00C37EA8" w:rsidRDefault="009B344B" w:rsidP="00C37EA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BC07591"/>
    <w:multiLevelType w:val="hybridMultilevel"/>
    <w:tmpl w:val="53E4A8C0"/>
    <w:lvl w:ilvl="0" w:tplc="FEB89A64">
      <w:start w:val="4"/>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nsid w:val="1FE24F69"/>
    <w:multiLevelType w:val="hybridMultilevel"/>
    <w:tmpl w:val="2B583010"/>
    <w:lvl w:ilvl="0" w:tplc="080A000F">
      <w:start w:val="4"/>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032382B"/>
    <w:multiLevelType w:val="hybridMultilevel"/>
    <w:tmpl w:val="0F8E0F0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5">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CFC5437"/>
    <w:multiLevelType w:val="hybridMultilevel"/>
    <w:tmpl w:val="8AAA3ADC"/>
    <w:lvl w:ilvl="0" w:tplc="080A000F">
      <w:start w:val="4"/>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8">
    <w:nsid w:val="41EF3D12"/>
    <w:multiLevelType w:val="hybridMultilevel"/>
    <w:tmpl w:val="5454769A"/>
    <w:lvl w:ilvl="0" w:tplc="FEB89A64">
      <w:start w:val="4"/>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nsid w:val="42C12E27"/>
    <w:multiLevelType w:val="hybridMultilevel"/>
    <w:tmpl w:val="145A376A"/>
    <w:lvl w:ilvl="0" w:tplc="AF781684">
      <w:start w:val="4"/>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1F03C6B"/>
    <w:multiLevelType w:val="multilevel"/>
    <w:tmpl w:val="1A34B6F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56BF265D"/>
    <w:multiLevelType w:val="hybridMultilevel"/>
    <w:tmpl w:val="FD1A5E40"/>
    <w:lvl w:ilvl="0" w:tplc="248EA3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8AE48CB"/>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DEA352C"/>
    <w:multiLevelType w:val="hybridMultilevel"/>
    <w:tmpl w:val="4372DF9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628B48E9"/>
    <w:multiLevelType w:val="multilevel"/>
    <w:tmpl w:val="E7041ACE"/>
    <w:lvl w:ilvl="0">
      <w:start w:val="1"/>
      <w:numFmt w:val="decimal"/>
      <w:lvlText w:val="%1."/>
      <w:lvlJc w:val="left"/>
      <w:pPr>
        <w:ind w:left="612" w:hanging="360"/>
      </w:pPr>
      <w:rPr>
        <w:rFonts w:hint="default"/>
        <w:b w:val="0"/>
        <w:i w:val="0"/>
      </w:rPr>
    </w:lvl>
    <w:lvl w:ilvl="1">
      <w:start w:val="2"/>
      <w:numFmt w:val="decimal"/>
      <w:isLgl/>
      <w:lvlText w:val="%1.%2."/>
      <w:lvlJc w:val="left"/>
      <w:pPr>
        <w:ind w:left="972" w:hanging="720"/>
      </w:pPr>
      <w:rPr>
        <w:rFonts w:hint="default"/>
      </w:rPr>
    </w:lvl>
    <w:lvl w:ilvl="2">
      <w:start w:val="1"/>
      <w:numFmt w:val="decimal"/>
      <w:isLgl/>
      <w:lvlText w:val="%1.%2.%3."/>
      <w:lvlJc w:val="left"/>
      <w:pPr>
        <w:ind w:left="972" w:hanging="720"/>
      </w:pPr>
      <w:rPr>
        <w:rFonts w:hint="default"/>
      </w:rPr>
    </w:lvl>
    <w:lvl w:ilvl="3">
      <w:start w:val="1"/>
      <w:numFmt w:val="decimal"/>
      <w:isLgl/>
      <w:lvlText w:val="%1.%2.%3.%4."/>
      <w:lvlJc w:val="left"/>
      <w:pPr>
        <w:ind w:left="1332" w:hanging="1080"/>
      </w:pPr>
      <w:rPr>
        <w:rFonts w:hint="default"/>
      </w:rPr>
    </w:lvl>
    <w:lvl w:ilvl="4">
      <w:start w:val="1"/>
      <w:numFmt w:val="decimal"/>
      <w:isLgl/>
      <w:lvlText w:val="%1.%2.%3.%4.%5."/>
      <w:lvlJc w:val="left"/>
      <w:pPr>
        <w:ind w:left="1332" w:hanging="1080"/>
      </w:pPr>
      <w:rPr>
        <w:rFonts w:hint="default"/>
      </w:rPr>
    </w:lvl>
    <w:lvl w:ilvl="5">
      <w:start w:val="1"/>
      <w:numFmt w:val="decimal"/>
      <w:isLgl/>
      <w:lvlText w:val="%1.%2.%3.%4.%5.%6."/>
      <w:lvlJc w:val="left"/>
      <w:pPr>
        <w:ind w:left="1692" w:hanging="1440"/>
      </w:pPr>
      <w:rPr>
        <w:rFonts w:hint="default"/>
      </w:rPr>
    </w:lvl>
    <w:lvl w:ilvl="6">
      <w:start w:val="1"/>
      <w:numFmt w:val="decimal"/>
      <w:isLgl/>
      <w:lvlText w:val="%1.%2.%3.%4.%5.%6.%7."/>
      <w:lvlJc w:val="left"/>
      <w:pPr>
        <w:ind w:left="1692" w:hanging="1440"/>
      </w:pPr>
      <w:rPr>
        <w:rFonts w:hint="default"/>
      </w:rPr>
    </w:lvl>
    <w:lvl w:ilvl="7">
      <w:start w:val="1"/>
      <w:numFmt w:val="decimal"/>
      <w:isLgl/>
      <w:lvlText w:val="%1.%2.%3.%4.%5.%6.%7.%8."/>
      <w:lvlJc w:val="left"/>
      <w:pPr>
        <w:ind w:left="2052" w:hanging="1800"/>
      </w:pPr>
      <w:rPr>
        <w:rFonts w:hint="default"/>
      </w:rPr>
    </w:lvl>
    <w:lvl w:ilvl="8">
      <w:start w:val="1"/>
      <w:numFmt w:val="decimal"/>
      <w:isLgl/>
      <w:lvlText w:val="%1.%2.%3.%4.%5.%6.%7.%8.%9."/>
      <w:lvlJc w:val="left"/>
      <w:pPr>
        <w:ind w:left="2412" w:hanging="2160"/>
      </w:pPr>
      <w:rPr>
        <w:rFonts w:hint="default"/>
      </w:rPr>
    </w:lvl>
  </w:abstractNum>
  <w:abstractNum w:abstractNumId="20">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4A123BE"/>
    <w:multiLevelType w:val="hybridMultilevel"/>
    <w:tmpl w:val="1FC2B3AA"/>
    <w:lvl w:ilvl="0" w:tplc="FD00AD40">
      <w:start w:val="1"/>
      <w:numFmt w:val="decimal"/>
      <w:lvlText w:val="%1."/>
      <w:lvlJc w:val="left"/>
      <w:pPr>
        <w:ind w:left="720" w:hanging="360"/>
      </w:pPr>
      <w:rPr>
        <w:rFonts w:ascii="TimesNewRomanPSMT" w:hAnsi="TimesNewRomanPSMT" w:cs="TimesNewRomanPSMT"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C5D4C73"/>
    <w:multiLevelType w:val="hybridMultilevel"/>
    <w:tmpl w:val="2004970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23"/>
  </w:num>
  <w:num w:numId="4">
    <w:abstractNumId w:val="12"/>
  </w:num>
  <w:num w:numId="5">
    <w:abstractNumId w:val="10"/>
  </w:num>
  <w:num w:numId="6">
    <w:abstractNumId w:val="11"/>
  </w:num>
  <w:num w:numId="7">
    <w:abstractNumId w:val="5"/>
  </w:num>
  <w:num w:numId="8">
    <w:abstractNumId w:val="17"/>
  </w:num>
  <w:num w:numId="9">
    <w:abstractNumId w:val="0"/>
  </w:num>
  <w:num w:numId="10">
    <w:abstractNumId w:val="13"/>
  </w:num>
  <w:num w:numId="11">
    <w:abstractNumId w:val="20"/>
  </w:num>
  <w:num w:numId="12">
    <w:abstractNumId w:val="3"/>
  </w:num>
  <w:num w:numId="13">
    <w:abstractNumId w:val="4"/>
  </w:num>
  <w:num w:numId="14">
    <w:abstractNumId w:val="22"/>
  </w:num>
  <w:num w:numId="15">
    <w:abstractNumId w:val="18"/>
  </w:num>
  <w:num w:numId="16">
    <w:abstractNumId w:val="19"/>
  </w:num>
  <w:num w:numId="17">
    <w:abstractNumId w:val="2"/>
  </w:num>
  <w:num w:numId="18">
    <w:abstractNumId w:val="7"/>
  </w:num>
  <w:num w:numId="19">
    <w:abstractNumId w:val="9"/>
  </w:num>
  <w:num w:numId="20">
    <w:abstractNumId w:val="1"/>
  </w:num>
  <w:num w:numId="21">
    <w:abstractNumId w:val="15"/>
  </w:num>
  <w:num w:numId="22">
    <w:abstractNumId w:val="8"/>
  </w:num>
  <w:num w:numId="23">
    <w:abstractNumId w:val="14"/>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3AB"/>
    <w:rsid w:val="00011EDA"/>
    <w:rsid w:val="00015F7E"/>
    <w:rsid w:val="000300FF"/>
    <w:rsid w:val="00031DD0"/>
    <w:rsid w:val="0005401E"/>
    <w:rsid w:val="00055465"/>
    <w:rsid w:val="000626FF"/>
    <w:rsid w:val="000631FB"/>
    <w:rsid w:val="00097E3C"/>
    <w:rsid w:val="000B7A39"/>
    <w:rsid w:val="000D7597"/>
    <w:rsid w:val="000F3D5F"/>
    <w:rsid w:val="00100A44"/>
    <w:rsid w:val="00106009"/>
    <w:rsid w:val="001359AD"/>
    <w:rsid w:val="00160D9F"/>
    <w:rsid w:val="00161487"/>
    <w:rsid w:val="00170641"/>
    <w:rsid w:val="00171D44"/>
    <w:rsid w:val="001D7549"/>
    <w:rsid w:val="001F50A1"/>
    <w:rsid w:val="00206F1D"/>
    <w:rsid w:val="00233468"/>
    <w:rsid w:val="00255FCC"/>
    <w:rsid w:val="00293FBE"/>
    <w:rsid w:val="002B5B8C"/>
    <w:rsid w:val="002B6F3E"/>
    <w:rsid w:val="002E099C"/>
    <w:rsid w:val="0032728F"/>
    <w:rsid w:val="003576C5"/>
    <w:rsid w:val="00373659"/>
    <w:rsid w:val="003E1565"/>
    <w:rsid w:val="003F62EE"/>
    <w:rsid w:val="004A3C93"/>
    <w:rsid w:val="004F065B"/>
    <w:rsid w:val="004F0698"/>
    <w:rsid w:val="005053AB"/>
    <w:rsid w:val="00510F36"/>
    <w:rsid w:val="00536B92"/>
    <w:rsid w:val="005446CE"/>
    <w:rsid w:val="005477CD"/>
    <w:rsid w:val="005546BD"/>
    <w:rsid w:val="005624BE"/>
    <w:rsid w:val="005769EA"/>
    <w:rsid w:val="00593663"/>
    <w:rsid w:val="005D1E24"/>
    <w:rsid w:val="005E6180"/>
    <w:rsid w:val="005F2203"/>
    <w:rsid w:val="00605440"/>
    <w:rsid w:val="00702825"/>
    <w:rsid w:val="00707E80"/>
    <w:rsid w:val="00731ABE"/>
    <w:rsid w:val="00744965"/>
    <w:rsid w:val="0077019D"/>
    <w:rsid w:val="00772DCC"/>
    <w:rsid w:val="007A22EC"/>
    <w:rsid w:val="007A2F6E"/>
    <w:rsid w:val="007C4455"/>
    <w:rsid w:val="0080462A"/>
    <w:rsid w:val="00824F18"/>
    <w:rsid w:val="00832D40"/>
    <w:rsid w:val="00832F62"/>
    <w:rsid w:val="008503F7"/>
    <w:rsid w:val="00862CFC"/>
    <w:rsid w:val="00865C4A"/>
    <w:rsid w:val="00893ABC"/>
    <w:rsid w:val="008A313C"/>
    <w:rsid w:val="008C7776"/>
    <w:rsid w:val="00950032"/>
    <w:rsid w:val="0097755C"/>
    <w:rsid w:val="00984095"/>
    <w:rsid w:val="009905D5"/>
    <w:rsid w:val="00992C3B"/>
    <w:rsid w:val="00997EA0"/>
    <w:rsid w:val="009B344B"/>
    <w:rsid w:val="009C1681"/>
    <w:rsid w:val="009D2BD6"/>
    <w:rsid w:val="00A37058"/>
    <w:rsid w:val="00A404ED"/>
    <w:rsid w:val="00A7042A"/>
    <w:rsid w:val="00AB5763"/>
    <w:rsid w:val="00AC197C"/>
    <w:rsid w:val="00AE14E7"/>
    <w:rsid w:val="00AE5632"/>
    <w:rsid w:val="00AF1367"/>
    <w:rsid w:val="00B23CAE"/>
    <w:rsid w:val="00B31A95"/>
    <w:rsid w:val="00B66FCD"/>
    <w:rsid w:val="00B831FA"/>
    <w:rsid w:val="00B9396D"/>
    <w:rsid w:val="00BA5082"/>
    <w:rsid w:val="00BB4B7F"/>
    <w:rsid w:val="00BD78F4"/>
    <w:rsid w:val="00BE7924"/>
    <w:rsid w:val="00C127DC"/>
    <w:rsid w:val="00C2069A"/>
    <w:rsid w:val="00C34EF6"/>
    <w:rsid w:val="00C37EA8"/>
    <w:rsid w:val="00C537D5"/>
    <w:rsid w:val="00C668AB"/>
    <w:rsid w:val="00C72732"/>
    <w:rsid w:val="00C83607"/>
    <w:rsid w:val="00C95EC5"/>
    <w:rsid w:val="00D366A0"/>
    <w:rsid w:val="00D6537F"/>
    <w:rsid w:val="00D70FEC"/>
    <w:rsid w:val="00DC46A5"/>
    <w:rsid w:val="00DD7D08"/>
    <w:rsid w:val="00DE26A7"/>
    <w:rsid w:val="00E82312"/>
    <w:rsid w:val="00EC75DB"/>
    <w:rsid w:val="00F14C13"/>
    <w:rsid w:val="00F43EF0"/>
    <w:rsid w:val="00F51139"/>
    <w:rsid w:val="00FD4713"/>
    <w:rsid w:val="00FE0D4B"/>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56CF95E-BD6A-45AF-9F20-F5433F032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rsid w:val="00862CFC"/>
  </w:style>
  <w:style w:type="paragraph" w:styleId="Piedepgina">
    <w:name w:val="footer"/>
    <w:basedOn w:val="Normal"/>
    <w:link w:val="PiedepginaCar"/>
    <w:uiPriority w:val="99"/>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table" w:customStyle="1" w:styleId="Tablaconcuadrcula1">
    <w:name w:val="Tabla con cuadrícula1"/>
    <w:basedOn w:val="Tablanormal"/>
    <w:next w:val="Tablaconcuadrcula"/>
    <w:uiPriority w:val="39"/>
    <w:rsid w:val="00097E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5446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5712</Words>
  <Characters>31419</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37057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Rubén Trejo Lozano</dc:creator>
  <cp:lastModifiedBy>Cuenta Microsoft</cp:lastModifiedBy>
  <cp:revision>7</cp:revision>
  <cp:lastPrinted>2016-01-11T15:55:00Z</cp:lastPrinted>
  <dcterms:created xsi:type="dcterms:W3CDTF">2022-08-29T19:03:00Z</dcterms:created>
  <dcterms:modified xsi:type="dcterms:W3CDTF">2022-08-29T20:40:00Z</dcterms:modified>
</cp:coreProperties>
</file>