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1E30" w14:textId="77777777" w:rsidR="00293FBE" w:rsidRDefault="00293FBE" w:rsidP="005914A4">
      <w:pPr>
        <w:pStyle w:val="Sinespaciado"/>
        <w:rPr>
          <w:rFonts w:ascii="Arial" w:hAnsi="Arial" w:cs="Arial"/>
          <w:b/>
          <w:sz w:val="20"/>
          <w:szCs w:val="20"/>
        </w:rPr>
      </w:pPr>
    </w:p>
    <w:p w14:paraId="5AD7E2D0" w14:textId="77777777" w:rsidR="005914A4" w:rsidRDefault="005914A4"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7253B6D" w14:textId="77777777" w:rsidR="005914A4" w:rsidRDefault="0049270B"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5A6593B8" w14:textId="77777777" w:rsidR="005914A4" w:rsidRDefault="005914A4"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5E0F2DB" w14:textId="77777777" w:rsidR="00862CFC" w:rsidRPr="005914A4" w:rsidRDefault="005914A4" w:rsidP="005914A4">
      <w:pPr>
        <w:pStyle w:val="Sinespaciado"/>
        <w:tabs>
          <w:tab w:val="center" w:pos="6503"/>
          <w:tab w:val="left" w:pos="10343"/>
        </w:tabs>
        <w:rPr>
          <w:rFonts w:ascii="Arial" w:hAnsi="Arial" w:cs="Arial"/>
          <w:sz w:val="20"/>
          <w:szCs w:val="20"/>
          <w:u w:val="single"/>
        </w:rPr>
      </w:pPr>
      <w:r>
        <w:rPr>
          <w:rFonts w:ascii="Arial" w:hAnsi="Arial" w:cs="Arial"/>
          <w:b/>
          <w:bCs/>
          <w:sz w:val="24"/>
          <w:szCs w:val="24"/>
          <w:lang w:eastAsia="es-MX"/>
        </w:rPr>
        <w:t xml:space="preserve">                                                                Periodo: </w:t>
      </w:r>
      <w:r w:rsidRPr="005914A4">
        <w:rPr>
          <w:rFonts w:ascii="Arial" w:hAnsi="Arial" w:cs="Arial"/>
          <w:b/>
          <w:bCs/>
          <w:sz w:val="24"/>
          <w:szCs w:val="24"/>
          <w:u w:val="single"/>
          <w:lang w:eastAsia="es-MX"/>
        </w:rPr>
        <w:t>______</w:t>
      </w:r>
      <w:r w:rsidRPr="005914A4">
        <w:rPr>
          <w:rFonts w:ascii="Arial" w:hAnsi="Arial" w:cs="Arial"/>
          <w:color w:val="000000" w:themeColor="text1"/>
          <w:sz w:val="20"/>
          <w:szCs w:val="20"/>
          <w:u w:val="single"/>
        </w:rPr>
        <w:t xml:space="preserve"> </w:t>
      </w:r>
      <w:r w:rsidR="001A5D72">
        <w:rPr>
          <w:rFonts w:ascii="Arial" w:hAnsi="Arial" w:cs="Arial"/>
          <w:color w:val="000000" w:themeColor="text1"/>
          <w:sz w:val="20"/>
          <w:szCs w:val="20"/>
          <w:u w:val="single"/>
        </w:rPr>
        <w:t>Septiembre</w:t>
      </w:r>
      <w:r w:rsidRPr="005914A4">
        <w:rPr>
          <w:rFonts w:ascii="Arial" w:hAnsi="Arial" w:cs="Arial"/>
          <w:color w:val="000000" w:themeColor="text1"/>
          <w:sz w:val="20"/>
          <w:szCs w:val="20"/>
          <w:u w:val="single"/>
        </w:rPr>
        <w:t>/2</w:t>
      </w:r>
      <w:r w:rsidR="001A5D72">
        <w:rPr>
          <w:rFonts w:ascii="Arial" w:hAnsi="Arial" w:cs="Arial"/>
          <w:color w:val="000000" w:themeColor="text1"/>
          <w:sz w:val="20"/>
          <w:szCs w:val="20"/>
          <w:u w:val="single"/>
        </w:rPr>
        <w:t>2</w:t>
      </w:r>
      <w:r w:rsidRPr="005914A4">
        <w:rPr>
          <w:rFonts w:ascii="Arial" w:hAnsi="Arial" w:cs="Arial"/>
          <w:color w:val="000000" w:themeColor="text1"/>
          <w:sz w:val="20"/>
          <w:szCs w:val="20"/>
          <w:u w:val="single"/>
        </w:rPr>
        <w:t xml:space="preserve"> –Enero/2</w:t>
      </w:r>
      <w:r w:rsidR="001A5D72">
        <w:rPr>
          <w:rFonts w:ascii="Arial" w:hAnsi="Arial" w:cs="Arial"/>
          <w:color w:val="000000" w:themeColor="text1"/>
          <w:sz w:val="20"/>
          <w:szCs w:val="20"/>
          <w:u w:val="single"/>
        </w:rPr>
        <w:t>3</w:t>
      </w:r>
      <w:r w:rsidRPr="005914A4">
        <w:rPr>
          <w:rFonts w:ascii="Arial" w:hAnsi="Arial" w:cs="Arial"/>
          <w:b/>
          <w:bCs/>
          <w:sz w:val="24"/>
          <w:szCs w:val="24"/>
          <w:u w:val="single"/>
          <w:lang w:eastAsia="es-MX"/>
        </w:rPr>
        <w:t>__________________</w:t>
      </w:r>
    </w:p>
    <w:p w14:paraId="21D17C73" w14:textId="77777777" w:rsidR="005053AB" w:rsidRDefault="005053AB" w:rsidP="005053AB">
      <w:pPr>
        <w:pStyle w:val="Sinespaciado"/>
        <w:rPr>
          <w:rFonts w:ascii="Arial" w:hAnsi="Arial" w:cs="Arial"/>
          <w:sz w:val="20"/>
          <w:szCs w:val="20"/>
        </w:rPr>
      </w:pPr>
    </w:p>
    <w:p w14:paraId="7CA006CA" w14:textId="77777777" w:rsidR="000757D5" w:rsidRDefault="000757D5" w:rsidP="005053AB">
      <w:pPr>
        <w:pStyle w:val="Sinespaciado"/>
        <w:rPr>
          <w:rFonts w:ascii="Arial" w:hAnsi="Arial" w:cs="Arial"/>
          <w:sz w:val="20"/>
          <w:szCs w:val="20"/>
        </w:rPr>
      </w:pPr>
    </w:p>
    <w:tbl>
      <w:tblPr>
        <w:tblStyle w:val="Tablaconcuadrcula"/>
        <w:tblpPr w:leftFromText="141" w:rightFromText="141" w:vertAnchor="page" w:horzAnchor="page" w:tblpX="4963" w:tblpY="4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281"/>
      </w:tblGrid>
      <w:tr w:rsidR="000757D5" w:rsidRPr="00862CFC" w14:paraId="2286DEE6" w14:textId="77777777" w:rsidTr="000757D5">
        <w:trPr>
          <w:trHeight w:val="717"/>
        </w:trPr>
        <w:tc>
          <w:tcPr>
            <w:tcW w:w="4576" w:type="dxa"/>
          </w:tcPr>
          <w:p w14:paraId="22316A5F" w14:textId="77777777" w:rsidR="000757D5" w:rsidRPr="000757D5" w:rsidRDefault="000757D5" w:rsidP="000757D5">
            <w:pPr>
              <w:pStyle w:val="Sinespaciado"/>
              <w:jc w:val="right"/>
              <w:rPr>
                <w:rFonts w:ascii="Arial" w:hAnsi="Arial" w:cs="Arial"/>
                <w:sz w:val="24"/>
                <w:szCs w:val="24"/>
              </w:rPr>
            </w:pPr>
          </w:p>
          <w:p w14:paraId="5CCA8312" w14:textId="77777777" w:rsidR="000757D5" w:rsidRPr="000757D5" w:rsidRDefault="000757D5" w:rsidP="000757D5">
            <w:pPr>
              <w:pStyle w:val="Sinespaciado"/>
              <w:jc w:val="right"/>
              <w:rPr>
                <w:rFonts w:ascii="Arial" w:hAnsi="Arial" w:cs="Arial"/>
                <w:sz w:val="24"/>
                <w:szCs w:val="24"/>
              </w:rPr>
            </w:pPr>
          </w:p>
          <w:p w14:paraId="60132B18"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Nombre de la asignatura:</w:t>
            </w:r>
          </w:p>
        </w:tc>
        <w:tc>
          <w:tcPr>
            <w:tcW w:w="5281" w:type="dxa"/>
          </w:tcPr>
          <w:p w14:paraId="5A692497" w14:textId="77777777" w:rsidR="000757D5" w:rsidRDefault="000757D5" w:rsidP="000757D5">
            <w:pPr>
              <w:rPr>
                <w:rFonts w:ascii="Arial" w:hAnsi="Arial" w:cs="Arial"/>
                <w:sz w:val="20"/>
                <w:szCs w:val="20"/>
              </w:rPr>
            </w:pPr>
          </w:p>
          <w:p w14:paraId="0EAD8BC7" w14:textId="77777777" w:rsidR="000757D5" w:rsidRDefault="000757D5" w:rsidP="000757D5">
            <w:pPr>
              <w:rPr>
                <w:rFonts w:ascii="Arial" w:hAnsi="Arial" w:cs="Arial"/>
                <w:sz w:val="20"/>
                <w:szCs w:val="20"/>
              </w:rPr>
            </w:pPr>
          </w:p>
          <w:p w14:paraId="32D7F961" w14:textId="09AD3F24" w:rsidR="000757D5" w:rsidRPr="005914A4" w:rsidRDefault="000757D5" w:rsidP="000757D5">
            <w:r>
              <w:rPr>
                <w:rFonts w:ascii="Arial" w:hAnsi="Arial" w:cs="Arial"/>
                <w:sz w:val="20"/>
                <w:szCs w:val="20"/>
              </w:rPr>
              <w:t>Calculo Diferencia</w:t>
            </w:r>
            <w:r w:rsidR="00FE5AD3">
              <w:rPr>
                <w:rFonts w:ascii="Arial" w:hAnsi="Arial" w:cs="Arial"/>
                <w:sz w:val="20"/>
                <w:szCs w:val="20"/>
              </w:rPr>
              <w:t>l</w:t>
            </w:r>
          </w:p>
        </w:tc>
      </w:tr>
      <w:tr w:rsidR="000757D5" w:rsidRPr="00862CFC" w14:paraId="103B9672" w14:textId="77777777" w:rsidTr="000757D5">
        <w:trPr>
          <w:trHeight w:val="233"/>
        </w:trPr>
        <w:tc>
          <w:tcPr>
            <w:tcW w:w="4576" w:type="dxa"/>
          </w:tcPr>
          <w:p w14:paraId="2B21DD2C"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Plan de Estudios:</w:t>
            </w:r>
          </w:p>
        </w:tc>
        <w:tc>
          <w:tcPr>
            <w:tcW w:w="5281" w:type="dxa"/>
          </w:tcPr>
          <w:p w14:paraId="4D2E9CA0" w14:textId="77777777" w:rsidR="000757D5" w:rsidRPr="00862CFC" w:rsidRDefault="00CB0AC0" w:rsidP="000757D5">
            <w:pPr>
              <w:pStyle w:val="Sinespaciado"/>
              <w:rPr>
                <w:rFonts w:ascii="Arial" w:hAnsi="Arial" w:cs="Arial"/>
                <w:sz w:val="20"/>
                <w:szCs w:val="20"/>
              </w:rPr>
            </w:pPr>
            <w:r>
              <w:rPr>
                <w:rFonts w:ascii="Arial" w:eastAsia="Arial" w:hAnsi="Arial" w:cs="Arial"/>
                <w:color w:val="000000"/>
                <w:sz w:val="20"/>
                <w:szCs w:val="20"/>
              </w:rPr>
              <w:t>ISIC-2010-224.</w:t>
            </w:r>
          </w:p>
        </w:tc>
      </w:tr>
      <w:tr w:rsidR="000757D5" w:rsidRPr="00862CFC" w14:paraId="0D52B042" w14:textId="77777777" w:rsidTr="000757D5">
        <w:trPr>
          <w:trHeight w:val="280"/>
        </w:trPr>
        <w:tc>
          <w:tcPr>
            <w:tcW w:w="4576" w:type="dxa"/>
          </w:tcPr>
          <w:p w14:paraId="5907519A"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Clave de la Asignatura:</w:t>
            </w:r>
          </w:p>
        </w:tc>
        <w:tc>
          <w:tcPr>
            <w:tcW w:w="5281" w:type="dxa"/>
          </w:tcPr>
          <w:p w14:paraId="08D27803" w14:textId="77777777" w:rsidR="000757D5" w:rsidRPr="00862CFC" w:rsidRDefault="000757D5" w:rsidP="000757D5">
            <w:pPr>
              <w:pStyle w:val="Sinespaciado"/>
              <w:rPr>
                <w:rFonts w:ascii="Arial" w:hAnsi="Arial" w:cs="Arial"/>
                <w:sz w:val="20"/>
                <w:szCs w:val="20"/>
              </w:rPr>
            </w:pPr>
            <w:r>
              <w:rPr>
                <w:rFonts w:ascii="TimesNewRomanPSMT" w:hAnsi="TimesNewRomanPSMT" w:cs="TimesNewRomanPSMT"/>
                <w:sz w:val="24"/>
                <w:szCs w:val="24"/>
                <w:lang w:val="es-ES"/>
              </w:rPr>
              <w:t>ACF – 0901</w:t>
            </w:r>
          </w:p>
        </w:tc>
      </w:tr>
      <w:tr w:rsidR="000757D5" w:rsidRPr="00862CFC" w14:paraId="253F65B5" w14:textId="77777777" w:rsidTr="000757D5">
        <w:trPr>
          <w:trHeight w:val="265"/>
        </w:trPr>
        <w:tc>
          <w:tcPr>
            <w:tcW w:w="4576" w:type="dxa"/>
          </w:tcPr>
          <w:p w14:paraId="38408B0D"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Horas teoría-Horas prácticas-Créditos:</w:t>
            </w:r>
          </w:p>
        </w:tc>
        <w:tc>
          <w:tcPr>
            <w:tcW w:w="5281" w:type="dxa"/>
          </w:tcPr>
          <w:p w14:paraId="1F23389B" w14:textId="77777777" w:rsidR="000757D5" w:rsidRPr="00862CFC" w:rsidRDefault="000757D5" w:rsidP="000757D5">
            <w:pPr>
              <w:pStyle w:val="Sinespaciado"/>
              <w:rPr>
                <w:rFonts w:ascii="Arial" w:hAnsi="Arial" w:cs="Arial"/>
                <w:sz w:val="20"/>
                <w:szCs w:val="20"/>
              </w:rPr>
            </w:pPr>
            <w:r>
              <w:rPr>
                <w:rFonts w:ascii="TimesNewRomanPSMT" w:hAnsi="TimesNewRomanPSMT" w:cs="TimesNewRomanPSMT"/>
                <w:sz w:val="24"/>
                <w:szCs w:val="24"/>
                <w:lang w:val="es-ES"/>
              </w:rPr>
              <w:t>3-2-5</w:t>
            </w:r>
          </w:p>
        </w:tc>
      </w:tr>
    </w:tbl>
    <w:p w14:paraId="0C2D8A9A" w14:textId="77777777" w:rsidR="000757D5" w:rsidRDefault="000757D5" w:rsidP="005053AB">
      <w:pPr>
        <w:pStyle w:val="Sinespaciado"/>
        <w:rPr>
          <w:rFonts w:ascii="Arial" w:hAnsi="Arial" w:cs="Arial"/>
          <w:sz w:val="20"/>
          <w:szCs w:val="20"/>
        </w:rPr>
      </w:pPr>
    </w:p>
    <w:p w14:paraId="4A2AF21D" w14:textId="77777777" w:rsidR="000757D5" w:rsidRDefault="000757D5" w:rsidP="005053AB">
      <w:pPr>
        <w:pStyle w:val="Sinespaciado"/>
        <w:rPr>
          <w:rFonts w:ascii="Arial" w:hAnsi="Arial" w:cs="Arial"/>
          <w:sz w:val="20"/>
          <w:szCs w:val="20"/>
        </w:rPr>
      </w:pPr>
    </w:p>
    <w:p w14:paraId="6C9716E7" w14:textId="77777777" w:rsidR="000757D5" w:rsidRDefault="000757D5" w:rsidP="005053AB">
      <w:pPr>
        <w:pStyle w:val="Sinespaciado"/>
        <w:rPr>
          <w:rFonts w:ascii="Arial" w:hAnsi="Arial" w:cs="Arial"/>
          <w:sz w:val="20"/>
          <w:szCs w:val="20"/>
        </w:rPr>
      </w:pPr>
    </w:p>
    <w:p w14:paraId="7B5689FC" w14:textId="77777777" w:rsidR="000757D5" w:rsidRDefault="000757D5" w:rsidP="005053AB">
      <w:pPr>
        <w:pStyle w:val="Sinespaciado"/>
        <w:rPr>
          <w:rFonts w:ascii="Arial" w:hAnsi="Arial" w:cs="Arial"/>
          <w:sz w:val="20"/>
          <w:szCs w:val="20"/>
        </w:rPr>
      </w:pPr>
    </w:p>
    <w:p w14:paraId="41F8824E" w14:textId="77777777" w:rsidR="000757D5" w:rsidRDefault="000757D5" w:rsidP="005053AB">
      <w:pPr>
        <w:pStyle w:val="Sinespaciado"/>
        <w:rPr>
          <w:rFonts w:ascii="Arial" w:hAnsi="Arial" w:cs="Arial"/>
          <w:sz w:val="20"/>
          <w:szCs w:val="20"/>
        </w:rPr>
      </w:pPr>
    </w:p>
    <w:p w14:paraId="75ABCA9E" w14:textId="77777777" w:rsidR="000757D5" w:rsidRDefault="000757D5" w:rsidP="005053AB">
      <w:pPr>
        <w:pStyle w:val="Sinespaciado"/>
        <w:rPr>
          <w:rFonts w:ascii="Arial" w:hAnsi="Arial" w:cs="Arial"/>
          <w:sz w:val="20"/>
          <w:szCs w:val="20"/>
        </w:rPr>
      </w:pPr>
    </w:p>
    <w:p w14:paraId="5A88F8E5" w14:textId="77777777" w:rsidR="000757D5" w:rsidRDefault="000757D5" w:rsidP="005053AB">
      <w:pPr>
        <w:pStyle w:val="Sinespaciado"/>
        <w:rPr>
          <w:rFonts w:ascii="Arial" w:hAnsi="Arial" w:cs="Arial"/>
          <w:sz w:val="20"/>
          <w:szCs w:val="20"/>
        </w:rPr>
      </w:pPr>
    </w:p>
    <w:p w14:paraId="53C15FCD" w14:textId="77777777" w:rsidR="000757D5" w:rsidRDefault="000757D5" w:rsidP="005053AB">
      <w:pPr>
        <w:pStyle w:val="Sinespaciado"/>
        <w:rPr>
          <w:rFonts w:ascii="Arial" w:hAnsi="Arial" w:cs="Arial"/>
          <w:sz w:val="20"/>
          <w:szCs w:val="20"/>
        </w:rPr>
      </w:pPr>
    </w:p>
    <w:p w14:paraId="3C8529EB" w14:textId="77777777" w:rsidR="000757D5" w:rsidRPr="00862CFC" w:rsidRDefault="000757D5" w:rsidP="005053AB">
      <w:pPr>
        <w:pStyle w:val="Sinespaciado"/>
        <w:rPr>
          <w:rFonts w:ascii="Arial" w:hAnsi="Arial" w:cs="Arial"/>
          <w:sz w:val="20"/>
          <w:szCs w:val="20"/>
        </w:rPr>
      </w:pPr>
    </w:p>
    <w:p w14:paraId="5BA5EC2B"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5"/>
      </w:tblGrid>
      <w:tr w:rsidR="005053AB" w:rsidRPr="00862CFC" w14:paraId="7C455ED2" w14:textId="77777777" w:rsidTr="005053AB">
        <w:tc>
          <w:tcPr>
            <w:tcW w:w="12996" w:type="dxa"/>
          </w:tcPr>
          <w:p w14:paraId="0762189F" w14:textId="77777777" w:rsidR="00C3045B" w:rsidRPr="001E0E1C" w:rsidRDefault="00C3045B" w:rsidP="00C3045B">
            <w:pPr>
              <w:pStyle w:val="TableParagraph"/>
              <w:ind w:left="107" w:right="95"/>
              <w:jc w:val="both"/>
              <w:rPr>
                <w:rFonts w:ascii="Arial" w:hAnsi="Arial" w:cs="Arial"/>
                <w:sz w:val="20"/>
                <w:szCs w:val="20"/>
                <w:lang w:val="es-MX"/>
              </w:rPr>
            </w:pPr>
            <w:r w:rsidRPr="001E0E1C">
              <w:rPr>
                <w:rFonts w:ascii="Arial" w:hAnsi="Arial" w:cs="Arial"/>
                <w:sz w:val="20"/>
                <w:szCs w:val="20"/>
                <w:lang w:val="es-MX"/>
              </w:rPr>
              <w:t>La asignatura contribuye a desarrollar un pensamiento lógico-matemático al perfil del ingeniero y aporta las herramientas básicas para introducirse al estudio del cálculo y su aplicación, así como las bases para el modelado matemático. Además, proporciona herramientas que permiten modelar fenómenos de contexto.</w:t>
            </w:r>
          </w:p>
          <w:p w14:paraId="59574DEC" w14:textId="77777777" w:rsidR="00C3045B" w:rsidRPr="001E0E1C" w:rsidRDefault="00C3045B" w:rsidP="00C3045B">
            <w:pPr>
              <w:pStyle w:val="TableParagraph"/>
              <w:spacing w:before="8"/>
              <w:rPr>
                <w:rFonts w:ascii="Arial" w:hAnsi="Arial" w:cs="Arial"/>
                <w:b/>
                <w:sz w:val="20"/>
                <w:szCs w:val="20"/>
                <w:lang w:val="es-MX"/>
              </w:rPr>
            </w:pPr>
          </w:p>
          <w:p w14:paraId="05553F7D" w14:textId="77777777" w:rsidR="00C3045B" w:rsidRPr="001E0E1C" w:rsidRDefault="00C3045B" w:rsidP="00C3045B">
            <w:pPr>
              <w:pStyle w:val="TableParagraph"/>
              <w:ind w:left="107" w:right="92"/>
              <w:jc w:val="both"/>
              <w:rPr>
                <w:rFonts w:ascii="Arial" w:hAnsi="Arial" w:cs="Arial"/>
                <w:sz w:val="20"/>
                <w:szCs w:val="20"/>
                <w:lang w:val="es-MX"/>
              </w:rPr>
            </w:pPr>
            <w:r w:rsidRPr="001E0E1C">
              <w:rPr>
                <w:rFonts w:ascii="Arial" w:hAnsi="Arial" w:cs="Arial"/>
                <w:sz w:val="20"/>
                <w:szCs w:val="20"/>
                <w:lang w:val="es-MX"/>
              </w:rPr>
              <w:t>La importancia del estudio del Cálculo Diferencial radica principalmente en proporcionar las bases para los temas en el desarrollo de las competencias del Cálculo Integral, Cálculo Vectorial, Ecuaciones Diferenciales y asignaturas de física y ciencias de la ingeniería, por lo que se pueden diseñar proyectos integradores con cualquiera de ellas.</w:t>
            </w:r>
          </w:p>
          <w:p w14:paraId="32714F57" w14:textId="77777777" w:rsidR="00C3045B" w:rsidRPr="001E0E1C" w:rsidRDefault="00C3045B" w:rsidP="00C3045B">
            <w:pPr>
              <w:pStyle w:val="TableParagraph"/>
              <w:rPr>
                <w:rFonts w:ascii="Arial" w:hAnsi="Arial" w:cs="Arial"/>
                <w:b/>
                <w:sz w:val="20"/>
                <w:szCs w:val="20"/>
                <w:lang w:val="es-MX"/>
              </w:rPr>
            </w:pPr>
          </w:p>
          <w:p w14:paraId="3FFD8789" w14:textId="77777777" w:rsidR="005053AB" w:rsidRPr="00862CFC" w:rsidRDefault="00C3045B" w:rsidP="00C3045B">
            <w:pPr>
              <w:pStyle w:val="Sinespaciado"/>
              <w:rPr>
                <w:rFonts w:ascii="Arial" w:hAnsi="Arial" w:cs="Arial"/>
                <w:sz w:val="20"/>
                <w:szCs w:val="20"/>
              </w:rPr>
            </w:pPr>
            <w:r w:rsidRPr="001E0E1C">
              <w:rPr>
                <w:rFonts w:ascii="Arial" w:hAnsi="Arial" w:cs="Arial"/>
                <w:sz w:val="20"/>
                <w:szCs w:val="20"/>
              </w:rPr>
              <w:t>La característica más sobresaliente de esta asignatura es que en ella se estudian las bases sobre las que se construye el cálculo diferencial. Utilizando las definiciones de función y límite se establece uno de los conceptos más importantes del cálculo: la derivada, que permite analizar razones de cambio y problemas de optimización, entre otras. La derivada es tema de trascendental importancia en las aplicaciones de la ingeniería.</w:t>
            </w:r>
          </w:p>
        </w:tc>
      </w:tr>
    </w:tbl>
    <w:p w14:paraId="0C538625" w14:textId="77777777" w:rsidR="005053AB" w:rsidRPr="00862CFC" w:rsidRDefault="005053AB" w:rsidP="005053AB">
      <w:pPr>
        <w:pStyle w:val="Sinespaciado"/>
        <w:rPr>
          <w:rFonts w:ascii="Arial" w:hAnsi="Arial" w:cs="Arial"/>
          <w:sz w:val="20"/>
          <w:szCs w:val="20"/>
        </w:rPr>
      </w:pPr>
    </w:p>
    <w:p w14:paraId="7B4DE39F" w14:textId="77777777" w:rsidR="000757D5" w:rsidRDefault="000757D5" w:rsidP="000757D5">
      <w:pPr>
        <w:autoSpaceDE w:val="0"/>
        <w:autoSpaceDN w:val="0"/>
        <w:adjustRightInd w:val="0"/>
        <w:rPr>
          <w:rFonts w:ascii="Arial" w:hAnsi="Arial" w:cs="Arial"/>
          <w:b/>
          <w:bCs/>
          <w:sz w:val="24"/>
          <w:szCs w:val="24"/>
          <w:lang w:eastAsia="es-MX"/>
        </w:rPr>
      </w:pPr>
    </w:p>
    <w:p w14:paraId="76225514" w14:textId="77777777" w:rsidR="000757D5" w:rsidRDefault="000757D5" w:rsidP="000757D5">
      <w:pPr>
        <w:autoSpaceDE w:val="0"/>
        <w:autoSpaceDN w:val="0"/>
        <w:adjustRightInd w:val="0"/>
        <w:rPr>
          <w:rFonts w:ascii="Arial" w:hAnsi="Arial" w:cs="Arial"/>
          <w:b/>
          <w:bCs/>
          <w:sz w:val="24"/>
          <w:szCs w:val="24"/>
          <w:lang w:eastAsia="es-MX"/>
        </w:rPr>
      </w:pPr>
    </w:p>
    <w:p w14:paraId="1E26C618"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5"/>
      </w:tblGrid>
      <w:tr w:rsidR="005053AB" w:rsidRPr="00862CFC" w14:paraId="3077F1A2" w14:textId="77777777" w:rsidTr="005053AB">
        <w:tc>
          <w:tcPr>
            <w:tcW w:w="12996" w:type="dxa"/>
          </w:tcPr>
          <w:p w14:paraId="508A5ADD" w14:textId="77777777" w:rsidR="00C3045B" w:rsidRPr="00C3045B" w:rsidRDefault="00C3045B" w:rsidP="00C3045B">
            <w:pPr>
              <w:widowControl w:val="0"/>
              <w:autoSpaceDE w:val="0"/>
              <w:autoSpaceDN w:val="0"/>
              <w:spacing w:line="274" w:lineRule="exact"/>
              <w:ind w:left="107"/>
              <w:rPr>
                <w:rFonts w:ascii="Arial" w:eastAsia="Times New Roman" w:hAnsi="Arial" w:cs="Arial"/>
                <w:sz w:val="20"/>
                <w:szCs w:val="20"/>
              </w:rPr>
            </w:pPr>
            <w:r w:rsidRPr="00C3045B">
              <w:rPr>
                <w:rFonts w:ascii="Arial" w:eastAsia="Times New Roman" w:hAnsi="Arial" w:cs="Arial"/>
                <w:sz w:val="20"/>
                <w:szCs w:val="20"/>
              </w:rPr>
              <w:t>La asignatura de Cálculo Diferencial se organiza en cinco temas.</w:t>
            </w:r>
          </w:p>
          <w:p w14:paraId="66CCA973" w14:textId="77777777" w:rsidR="00C3045B" w:rsidRPr="00C3045B" w:rsidRDefault="00C3045B" w:rsidP="00C3045B">
            <w:pPr>
              <w:widowControl w:val="0"/>
              <w:autoSpaceDE w:val="0"/>
              <w:autoSpaceDN w:val="0"/>
              <w:rPr>
                <w:rFonts w:ascii="Arial" w:eastAsia="Times New Roman" w:hAnsi="Arial" w:cs="Arial"/>
                <w:b/>
                <w:sz w:val="20"/>
                <w:szCs w:val="20"/>
              </w:rPr>
            </w:pPr>
          </w:p>
          <w:p w14:paraId="548D8076" w14:textId="77777777" w:rsidR="00C3045B" w:rsidRPr="00C3045B" w:rsidRDefault="00C3045B" w:rsidP="00C3045B">
            <w:pPr>
              <w:widowControl w:val="0"/>
              <w:autoSpaceDE w:val="0"/>
              <w:autoSpaceDN w:val="0"/>
              <w:ind w:left="107" w:right="96"/>
              <w:jc w:val="both"/>
              <w:rPr>
                <w:rFonts w:ascii="Arial" w:eastAsia="Times New Roman" w:hAnsi="Arial" w:cs="Arial"/>
                <w:sz w:val="20"/>
                <w:szCs w:val="20"/>
              </w:rPr>
            </w:pPr>
            <w:r w:rsidRPr="00C3045B">
              <w:rPr>
                <w:rFonts w:ascii="Arial" w:eastAsia="Times New Roman" w:hAnsi="Arial" w:cs="Arial"/>
                <w:sz w:val="20"/>
                <w:szCs w:val="20"/>
              </w:rPr>
              <w:t>El primer tema se inicia con un estudio sobre los números reales y sus propiedades básicas, así como la solución de problemas con desigualdades. Esto servirá de sustento para el estudio de las funciones de variable real.</w:t>
            </w:r>
          </w:p>
          <w:p w14:paraId="538606FB" w14:textId="77777777" w:rsidR="00C3045B" w:rsidRPr="00C3045B" w:rsidRDefault="00C3045B" w:rsidP="00C3045B">
            <w:pPr>
              <w:widowControl w:val="0"/>
              <w:autoSpaceDE w:val="0"/>
              <w:autoSpaceDN w:val="0"/>
              <w:spacing w:before="10"/>
              <w:rPr>
                <w:rFonts w:ascii="Arial" w:eastAsia="Times New Roman" w:hAnsi="Arial" w:cs="Arial"/>
                <w:b/>
                <w:sz w:val="20"/>
                <w:szCs w:val="20"/>
              </w:rPr>
            </w:pPr>
          </w:p>
          <w:p w14:paraId="57C6BC66" w14:textId="77777777" w:rsidR="00C3045B" w:rsidRPr="00C3045B" w:rsidRDefault="00C3045B" w:rsidP="00C3045B">
            <w:pPr>
              <w:widowControl w:val="0"/>
              <w:autoSpaceDE w:val="0"/>
              <w:autoSpaceDN w:val="0"/>
              <w:ind w:left="107" w:right="94"/>
              <w:jc w:val="both"/>
              <w:rPr>
                <w:rFonts w:ascii="Arial" w:eastAsia="Times New Roman" w:hAnsi="Arial" w:cs="Arial"/>
                <w:sz w:val="20"/>
                <w:szCs w:val="20"/>
              </w:rPr>
            </w:pPr>
            <w:r w:rsidRPr="00C3045B">
              <w:rPr>
                <w:rFonts w:ascii="Arial" w:eastAsia="Times New Roman" w:hAnsi="Arial" w:cs="Arial"/>
                <w:sz w:val="20"/>
                <w:szCs w:val="20"/>
              </w:rPr>
              <w:t>El tema dos incluye el estudio del dominio y rango de funciones, así como las operaciones relativas a éstas. También las funciones simétricas, par e impar, escalonadas (definidas por más de una regla de correspondencia), crecientes y decrecientes, periódicas, de valor absoluto, etc.</w:t>
            </w:r>
          </w:p>
          <w:p w14:paraId="7E368080" w14:textId="77777777" w:rsidR="00C3045B" w:rsidRPr="00C3045B" w:rsidRDefault="00C3045B" w:rsidP="00C3045B">
            <w:pPr>
              <w:widowControl w:val="0"/>
              <w:autoSpaceDE w:val="0"/>
              <w:autoSpaceDN w:val="0"/>
              <w:rPr>
                <w:rFonts w:ascii="Arial" w:eastAsia="Times New Roman" w:hAnsi="Arial" w:cs="Arial"/>
                <w:b/>
                <w:sz w:val="20"/>
                <w:szCs w:val="20"/>
              </w:rPr>
            </w:pPr>
          </w:p>
          <w:p w14:paraId="0BEC9A7A"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En el tema tres se introduce la noción intuitiva de límite, así como la definición formal. Se aborda el cálculo de límites por valuación, factorización, racionalización, de límites trigonométricos y los límites laterales. Se incluyen casos especiales de límites infinitos y límites al infinito, así como asíntotas horizontales y verticales. El tema concluye con el estudio de la continuidad en un punto y en un intervalo.</w:t>
            </w:r>
          </w:p>
          <w:p w14:paraId="0EEEE40F"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7DAFCD97"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La derivada, en el tema cuatro, se aborda de manera intuitiva obteniendo la pendiente de la recta tangente a una curva y como una razón de cambio. La definición de derivada permite deducir propiedades y reglas de derivación de funciones.</w:t>
            </w:r>
          </w:p>
          <w:p w14:paraId="5C6F1842"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2D02864D"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último tema consiste principalmente en aplicar las propiedades y reglas de derivación para modelar y resolver problemas de razones de cambio y optimización específicos de cada área.</w:t>
            </w:r>
          </w:p>
          <w:p w14:paraId="54E70825"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3E305AEB"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601CBD4A"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4996AA81"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Cálculo Diferencial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341802E9"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18347BA4"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El docente de Cálculo Diferencial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r w:rsidRPr="00C3045B">
              <w:rPr>
                <w:rFonts w:ascii="TimesNewRomanPSMT" w:hAnsi="TimesNewRomanPSMT" w:cs="TimesNewRomanPSMT"/>
                <w:sz w:val="24"/>
                <w:szCs w:val="24"/>
              </w:rPr>
              <w:t>.</w:t>
            </w:r>
          </w:p>
        </w:tc>
      </w:tr>
    </w:tbl>
    <w:p w14:paraId="047DB064" w14:textId="77777777" w:rsidR="005053AB" w:rsidRPr="00862CFC" w:rsidRDefault="005053AB" w:rsidP="005053AB">
      <w:pPr>
        <w:pStyle w:val="Sinespaciado"/>
        <w:rPr>
          <w:rFonts w:ascii="Arial" w:hAnsi="Arial" w:cs="Arial"/>
          <w:sz w:val="20"/>
          <w:szCs w:val="20"/>
        </w:rPr>
      </w:pPr>
    </w:p>
    <w:p w14:paraId="64E4AC51"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5"/>
      </w:tblGrid>
      <w:tr w:rsidR="005053AB" w:rsidRPr="00862CFC" w14:paraId="07F22F5C" w14:textId="77777777" w:rsidTr="005053AB">
        <w:tc>
          <w:tcPr>
            <w:tcW w:w="12996" w:type="dxa"/>
          </w:tcPr>
          <w:p w14:paraId="33B37DE9" w14:textId="77777777" w:rsidR="005053AB" w:rsidRPr="00862CFC" w:rsidRDefault="00C3045B" w:rsidP="005053AB">
            <w:pPr>
              <w:pStyle w:val="Sinespaciado"/>
              <w:rPr>
                <w:rFonts w:ascii="Arial" w:hAnsi="Arial" w:cs="Arial"/>
                <w:sz w:val="20"/>
                <w:szCs w:val="20"/>
              </w:rPr>
            </w:pPr>
            <w:r w:rsidRPr="009E059E">
              <w:rPr>
                <w:rFonts w:ascii="TimesNewRomanPSMT" w:hAnsi="TimesNewRomanPSMT" w:cs="TimesNewRomanPSMT"/>
                <w:sz w:val="24"/>
                <w:szCs w:val="24"/>
                <w:lang w:val="es-ES"/>
              </w:rPr>
              <w:t>Plantea y resuelve problemas utilizando las definiciones de límite y derivada de funciones de una variable para la elaboración de modelos matemáticos aplicados.</w:t>
            </w:r>
          </w:p>
        </w:tc>
      </w:tr>
    </w:tbl>
    <w:p w14:paraId="710F9C7C" w14:textId="77777777" w:rsidR="005053AB" w:rsidRPr="00862CFC" w:rsidRDefault="005053AB" w:rsidP="005053AB">
      <w:pPr>
        <w:pStyle w:val="Sinespaciado"/>
        <w:rPr>
          <w:rFonts w:ascii="Arial" w:hAnsi="Arial" w:cs="Arial"/>
          <w:sz w:val="20"/>
          <w:szCs w:val="20"/>
        </w:rPr>
      </w:pPr>
    </w:p>
    <w:p w14:paraId="7EF3267F"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84"/>
        <w:gridCol w:w="1588"/>
        <w:gridCol w:w="5771"/>
      </w:tblGrid>
      <w:tr w:rsidR="000757D5" w:rsidRPr="00862CFC" w14:paraId="3BED0E99" w14:textId="77777777" w:rsidTr="000757D5">
        <w:tc>
          <w:tcPr>
            <w:tcW w:w="2235" w:type="dxa"/>
          </w:tcPr>
          <w:p w14:paraId="5118D43E" w14:textId="77777777" w:rsidR="000757D5" w:rsidRPr="00862CFC" w:rsidRDefault="000757D5" w:rsidP="005053AB">
            <w:pPr>
              <w:pStyle w:val="Sinespaciado"/>
              <w:rPr>
                <w:rFonts w:ascii="Arial" w:hAnsi="Arial" w:cs="Arial"/>
                <w:sz w:val="20"/>
                <w:szCs w:val="20"/>
              </w:rPr>
            </w:pPr>
            <w:r>
              <w:rPr>
                <w:rFonts w:ascii="Arial" w:hAnsi="Arial" w:cs="Arial"/>
                <w:sz w:val="24"/>
                <w:szCs w:val="24"/>
                <w:lang w:eastAsia="es-MX"/>
              </w:rPr>
              <w:t xml:space="preserve">Competencia No.: </w:t>
            </w:r>
            <w:proofErr w:type="gramStart"/>
            <w:r>
              <w:rPr>
                <w:rFonts w:ascii="Arial" w:hAnsi="Arial" w:cs="Arial"/>
                <w:sz w:val="24"/>
                <w:szCs w:val="24"/>
                <w:lang w:eastAsia="es-MX"/>
              </w:rPr>
              <w:t xml:space="preserve">  </w:t>
            </w:r>
            <w:r w:rsidRPr="00862CFC">
              <w:rPr>
                <w:rFonts w:ascii="Arial" w:hAnsi="Arial" w:cs="Arial"/>
                <w:sz w:val="20"/>
                <w:szCs w:val="20"/>
              </w:rPr>
              <w:t>.</w:t>
            </w:r>
            <w:proofErr w:type="gramEnd"/>
          </w:p>
        </w:tc>
        <w:tc>
          <w:tcPr>
            <w:tcW w:w="1984" w:type="dxa"/>
          </w:tcPr>
          <w:p w14:paraId="40931CF9" w14:textId="77777777" w:rsidR="000757D5" w:rsidRPr="00862CFC" w:rsidRDefault="000757D5" w:rsidP="005053AB">
            <w:pPr>
              <w:pStyle w:val="Sinespaciado"/>
              <w:rPr>
                <w:rFonts w:ascii="Arial" w:hAnsi="Arial" w:cs="Arial"/>
                <w:sz w:val="20"/>
                <w:szCs w:val="20"/>
              </w:rPr>
            </w:pPr>
            <w:r>
              <w:rPr>
                <w:rFonts w:ascii="Arial" w:hAnsi="Arial" w:cs="Arial"/>
                <w:sz w:val="24"/>
                <w:szCs w:val="24"/>
                <w:u w:val="single"/>
                <w:lang w:eastAsia="es-MX"/>
              </w:rPr>
              <w:tab/>
              <w:t>1</w:t>
            </w:r>
            <w:r>
              <w:rPr>
                <w:rFonts w:ascii="Arial" w:hAnsi="Arial" w:cs="Arial"/>
                <w:sz w:val="24"/>
                <w:szCs w:val="24"/>
                <w:u w:val="single"/>
                <w:lang w:eastAsia="es-MX"/>
              </w:rPr>
              <w:tab/>
            </w:r>
          </w:p>
        </w:tc>
        <w:tc>
          <w:tcPr>
            <w:tcW w:w="1588" w:type="dxa"/>
          </w:tcPr>
          <w:p w14:paraId="66CB5D1D" w14:textId="77777777" w:rsidR="000757D5" w:rsidRPr="00862CFC" w:rsidRDefault="000757D5" w:rsidP="005053AB">
            <w:pPr>
              <w:pStyle w:val="Sinespaciado"/>
              <w:rPr>
                <w:rFonts w:ascii="Arial" w:hAnsi="Arial" w:cs="Arial"/>
                <w:sz w:val="20"/>
                <w:szCs w:val="20"/>
              </w:rPr>
            </w:pPr>
            <w:r>
              <w:rPr>
                <w:rFonts w:ascii="Arial" w:hAnsi="Arial" w:cs="Arial"/>
                <w:sz w:val="24"/>
                <w:szCs w:val="24"/>
                <w:lang w:eastAsia="es-MX"/>
              </w:rPr>
              <w:t>Descripción:</w:t>
            </w:r>
          </w:p>
        </w:tc>
        <w:tc>
          <w:tcPr>
            <w:tcW w:w="5771" w:type="dxa"/>
          </w:tcPr>
          <w:p w14:paraId="22C00784" w14:textId="77777777" w:rsidR="000757D5" w:rsidRPr="000757D5" w:rsidRDefault="000757D5" w:rsidP="005053AB">
            <w:pPr>
              <w:pStyle w:val="Sinespaciado"/>
              <w:rPr>
                <w:rFonts w:ascii="Arial" w:hAnsi="Arial" w:cs="Arial"/>
                <w:sz w:val="20"/>
                <w:szCs w:val="20"/>
                <w:u w:val="single"/>
              </w:rPr>
            </w:pPr>
            <w:r w:rsidRPr="000757D5">
              <w:rPr>
                <w:rFonts w:ascii="Arial" w:hAnsi="Arial" w:cs="Arial"/>
                <w:sz w:val="20"/>
                <w:szCs w:val="20"/>
                <w:u w:val="single"/>
              </w:rPr>
              <w:t>Aplica las propiedades de los números reales, desigualdades de primer y segundo grado con una incógnita, así como</w:t>
            </w:r>
            <w:r>
              <w:rPr>
                <w:rFonts w:ascii="Arial" w:hAnsi="Arial" w:cs="Arial"/>
                <w:sz w:val="20"/>
                <w:szCs w:val="20"/>
                <w:u w:val="single"/>
              </w:rPr>
              <w:t xml:space="preserve"> </w:t>
            </w:r>
            <w:r w:rsidRPr="000757D5">
              <w:rPr>
                <w:rFonts w:ascii="Arial" w:hAnsi="Arial" w:cs="Arial"/>
                <w:sz w:val="20"/>
                <w:szCs w:val="20"/>
                <w:u w:val="single"/>
              </w:rPr>
              <w:t>desigualdades con valor absoluto para representar las soluciones en forma gráfica y</w:t>
            </w:r>
            <w:r w:rsidRPr="000757D5">
              <w:rPr>
                <w:rFonts w:ascii="Arial" w:hAnsi="Arial" w:cs="Arial"/>
                <w:spacing w:val="-1"/>
                <w:sz w:val="20"/>
                <w:szCs w:val="20"/>
                <w:u w:val="single"/>
              </w:rPr>
              <w:t xml:space="preserve"> </w:t>
            </w:r>
            <w:r w:rsidRPr="000757D5">
              <w:rPr>
                <w:rFonts w:ascii="Arial" w:hAnsi="Arial" w:cs="Arial"/>
                <w:sz w:val="20"/>
                <w:szCs w:val="20"/>
                <w:u w:val="single"/>
              </w:rPr>
              <w:t>analítica.</w:t>
            </w:r>
          </w:p>
        </w:tc>
      </w:tr>
    </w:tbl>
    <w:p w14:paraId="1055CD8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757D5" w:rsidRPr="00862CFC" w14:paraId="340A470C" w14:textId="77777777" w:rsidTr="006774C1">
        <w:tc>
          <w:tcPr>
            <w:tcW w:w="2599" w:type="dxa"/>
            <w:vAlign w:val="center"/>
          </w:tcPr>
          <w:p w14:paraId="46BAE553"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0AFC71DB"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11A883BA"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08D22DA5"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022DD9D4"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Horas teórico-práctica</w:t>
            </w:r>
          </w:p>
        </w:tc>
      </w:tr>
      <w:tr w:rsidR="005053AB" w:rsidRPr="00862CFC" w14:paraId="2EF4F161" w14:textId="77777777" w:rsidTr="005053AB">
        <w:tc>
          <w:tcPr>
            <w:tcW w:w="2599" w:type="dxa"/>
          </w:tcPr>
          <w:p w14:paraId="09547793" w14:textId="77777777" w:rsidR="00C3045B" w:rsidRPr="00C3045B" w:rsidRDefault="00C3045B" w:rsidP="00C3045B">
            <w:pPr>
              <w:pStyle w:val="Sinespaciado"/>
              <w:rPr>
                <w:rFonts w:ascii="Arial" w:hAnsi="Arial" w:cs="Arial"/>
                <w:sz w:val="20"/>
                <w:szCs w:val="20"/>
              </w:rPr>
            </w:pPr>
          </w:p>
          <w:p w14:paraId="087BEF37"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1.1.</w:t>
            </w:r>
            <w:r w:rsidRPr="00C3045B">
              <w:rPr>
                <w:rFonts w:ascii="Arial" w:hAnsi="Arial" w:cs="Arial"/>
                <w:sz w:val="20"/>
                <w:szCs w:val="20"/>
              </w:rPr>
              <w:tab/>
              <w:t>Los números reales.</w:t>
            </w:r>
          </w:p>
          <w:p w14:paraId="1594B5E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1.2.</w:t>
            </w:r>
            <w:r w:rsidRPr="00C3045B">
              <w:rPr>
                <w:rFonts w:ascii="Arial" w:hAnsi="Arial" w:cs="Arial"/>
                <w:sz w:val="20"/>
                <w:szCs w:val="20"/>
              </w:rPr>
              <w:tab/>
              <w:t>Axiomas de los números reales.</w:t>
            </w:r>
          </w:p>
          <w:p w14:paraId="0513E745"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1.3.</w:t>
            </w:r>
            <w:r w:rsidRPr="00C3045B">
              <w:rPr>
                <w:rFonts w:ascii="Arial" w:hAnsi="Arial" w:cs="Arial"/>
                <w:sz w:val="20"/>
                <w:szCs w:val="20"/>
              </w:rPr>
              <w:tab/>
              <w:t>Intervalos y su representación gráfica.</w:t>
            </w:r>
          </w:p>
          <w:p w14:paraId="679BEEF2"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1.4.</w:t>
            </w:r>
            <w:r w:rsidRPr="00C3045B">
              <w:rPr>
                <w:rFonts w:ascii="Arial" w:hAnsi="Arial" w:cs="Arial"/>
                <w:sz w:val="20"/>
                <w:szCs w:val="20"/>
              </w:rPr>
              <w:tab/>
              <w:t>Valor absoluto y sus propiedades.</w:t>
            </w:r>
          </w:p>
          <w:p w14:paraId="642AB28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1.5.</w:t>
            </w:r>
            <w:r w:rsidRPr="00C3045B">
              <w:rPr>
                <w:rFonts w:ascii="Arial" w:hAnsi="Arial" w:cs="Arial"/>
                <w:sz w:val="20"/>
                <w:szCs w:val="20"/>
              </w:rPr>
              <w:tab/>
              <w:t>Propiedades de las desigualdades.</w:t>
            </w:r>
          </w:p>
          <w:p w14:paraId="55108FA2"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1.6.</w:t>
            </w:r>
            <w:r w:rsidRPr="00C3045B">
              <w:rPr>
                <w:rFonts w:ascii="Arial" w:hAnsi="Arial" w:cs="Arial"/>
                <w:sz w:val="20"/>
                <w:szCs w:val="20"/>
              </w:rPr>
              <w:tab/>
              <w:t>Resolución de desigualdades de primer y segundo grado con una incógnita.</w:t>
            </w:r>
          </w:p>
          <w:p w14:paraId="77630D78"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1.7.</w:t>
            </w:r>
            <w:r w:rsidRPr="00C3045B">
              <w:rPr>
                <w:rFonts w:ascii="Arial" w:hAnsi="Arial" w:cs="Arial"/>
                <w:sz w:val="20"/>
                <w:szCs w:val="20"/>
              </w:rPr>
              <w:tab/>
              <w:t>Resolución de desigualdades que incluyan valor absoluto</w:t>
            </w:r>
          </w:p>
        </w:tc>
        <w:tc>
          <w:tcPr>
            <w:tcW w:w="2599" w:type="dxa"/>
          </w:tcPr>
          <w:p w14:paraId="2E08A9B5" w14:textId="77777777" w:rsidR="00C65059" w:rsidRDefault="00C65059" w:rsidP="00577DAF">
            <w:pPr>
              <w:pStyle w:val="Sinespaciado"/>
              <w:jc w:val="both"/>
              <w:rPr>
                <w:rFonts w:ascii="Arial" w:hAnsi="Arial" w:cs="Arial"/>
                <w:sz w:val="20"/>
                <w:szCs w:val="20"/>
              </w:rPr>
            </w:pPr>
          </w:p>
          <w:p w14:paraId="1D635B00"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El grupo se presenta mediante una dinámica </w:t>
            </w:r>
          </w:p>
          <w:p w14:paraId="07A6C51A" w14:textId="77777777" w:rsidR="00C3045B" w:rsidRPr="00C3045B" w:rsidRDefault="00C3045B" w:rsidP="00577DAF">
            <w:pPr>
              <w:pStyle w:val="Sinespaciado"/>
              <w:jc w:val="both"/>
              <w:rPr>
                <w:rFonts w:ascii="Arial" w:hAnsi="Arial" w:cs="Arial"/>
                <w:sz w:val="20"/>
                <w:szCs w:val="20"/>
              </w:rPr>
            </w:pPr>
          </w:p>
          <w:p w14:paraId="23E42F78"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conoce la competencia que se desarrollara durante el curso</w:t>
            </w:r>
          </w:p>
          <w:p w14:paraId="03FDCAD7" w14:textId="77777777" w:rsidR="00C3045B" w:rsidRPr="00C3045B" w:rsidRDefault="00C3045B" w:rsidP="00577DAF">
            <w:pPr>
              <w:pStyle w:val="Sinespaciado"/>
              <w:jc w:val="both"/>
              <w:rPr>
                <w:rFonts w:ascii="Arial" w:hAnsi="Arial" w:cs="Arial"/>
                <w:sz w:val="20"/>
                <w:szCs w:val="20"/>
              </w:rPr>
            </w:pPr>
          </w:p>
          <w:p w14:paraId="3A5B4F15"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El estudiante toma nota del contenido temático de la materia </w:t>
            </w:r>
          </w:p>
          <w:p w14:paraId="5BF59C36" w14:textId="77777777" w:rsidR="00C3045B" w:rsidRPr="00C3045B" w:rsidRDefault="00C3045B" w:rsidP="00577DAF">
            <w:pPr>
              <w:pStyle w:val="Sinespaciado"/>
              <w:jc w:val="both"/>
              <w:rPr>
                <w:rFonts w:ascii="Arial" w:hAnsi="Arial" w:cs="Arial"/>
                <w:sz w:val="20"/>
                <w:szCs w:val="20"/>
              </w:rPr>
            </w:pPr>
          </w:p>
          <w:p w14:paraId="7876BDAC"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conoce las reglas y acuerdos adentro del aula</w:t>
            </w:r>
          </w:p>
          <w:p w14:paraId="7E576B90" w14:textId="77777777" w:rsidR="00C3045B" w:rsidRPr="00C3045B" w:rsidRDefault="00C3045B" w:rsidP="00577DAF">
            <w:pPr>
              <w:pStyle w:val="Sinespaciado"/>
              <w:jc w:val="both"/>
              <w:rPr>
                <w:rFonts w:ascii="Arial" w:hAnsi="Arial" w:cs="Arial"/>
                <w:sz w:val="20"/>
                <w:szCs w:val="20"/>
              </w:rPr>
            </w:pPr>
          </w:p>
          <w:p w14:paraId="7AC66BB8" w14:textId="77777777" w:rsidR="00C3045B" w:rsidRPr="00C3045B" w:rsidRDefault="00C3045B" w:rsidP="00577DAF">
            <w:pPr>
              <w:pStyle w:val="Sinespaciado"/>
              <w:jc w:val="both"/>
              <w:rPr>
                <w:rFonts w:ascii="Arial" w:hAnsi="Arial" w:cs="Arial"/>
                <w:sz w:val="20"/>
                <w:szCs w:val="20"/>
              </w:rPr>
            </w:pPr>
          </w:p>
          <w:p w14:paraId="291F6E27"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toma nota de los criterios de evaluación propuesta por el docente</w:t>
            </w:r>
          </w:p>
          <w:p w14:paraId="35D18ED5" w14:textId="77777777" w:rsidR="00C3045B" w:rsidRPr="00C3045B" w:rsidRDefault="00C3045B" w:rsidP="00577DAF">
            <w:pPr>
              <w:pStyle w:val="Sinespaciado"/>
              <w:jc w:val="both"/>
              <w:rPr>
                <w:rFonts w:ascii="Arial" w:hAnsi="Arial" w:cs="Arial"/>
                <w:sz w:val="20"/>
                <w:szCs w:val="20"/>
              </w:rPr>
            </w:pPr>
          </w:p>
          <w:p w14:paraId="436151DA"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resuelve la evaluación diagnostica</w:t>
            </w:r>
          </w:p>
          <w:p w14:paraId="078DF52F" w14:textId="77777777" w:rsidR="00C3045B" w:rsidRPr="00C3045B" w:rsidRDefault="00C3045B" w:rsidP="00577DAF">
            <w:pPr>
              <w:pStyle w:val="Sinespaciado"/>
              <w:jc w:val="both"/>
              <w:rPr>
                <w:rFonts w:ascii="Arial" w:hAnsi="Arial" w:cs="Arial"/>
                <w:sz w:val="20"/>
                <w:szCs w:val="20"/>
              </w:rPr>
            </w:pPr>
          </w:p>
          <w:p w14:paraId="6C03CF82"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Construir el conjunto de los números reales a partir de los naturales, enteros, racionales e irracionales y representarlos en la recta numérica.</w:t>
            </w:r>
          </w:p>
          <w:p w14:paraId="693C9A5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Investigar ejemplos de conjuntos numéricos.</w:t>
            </w:r>
          </w:p>
          <w:p w14:paraId="54FA265E"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Plantear situaciones </w:t>
            </w:r>
          </w:p>
          <w:p w14:paraId="1B9EBC6B"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en las que se reconozcan las propiedades básicas de los números reales: orden, tricotomía, transitividad y densidad.</w:t>
            </w:r>
          </w:p>
          <w:p w14:paraId="33AF074D"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Representar subconjuntos de números reales a través de intervalos y representarlos</w:t>
            </w:r>
          </w:p>
          <w:p w14:paraId="5CB7D1D0" w14:textId="77777777" w:rsidR="00C3045B" w:rsidRPr="00C3045B" w:rsidRDefault="00C3045B" w:rsidP="00577DAF">
            <w:pPr>
              <w:pStyle w:val="Sinespaciado"/>
              <w:jc w:val="both"/>
              <w:rPr>
                <w:rFonts w:ascii="Arial" w:hAnsi="Arial" w:cs="Arial"/>
                <w:sz w:val="20"/>
                <w:szCs w:val="20"/>
              </w:rPr>
            </w:pPr>
          </w:p>
          <w:p w14:paraId="12F9054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gráficamente en la recta numérica.</w:t>
            </w:r>
          </w:p>
          <w:p w14:paraId="764C8A7F"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Resolver desigualdades de primer y segundo grado con una incógnita.</w:t>
            </w:r>
          </w:p>
          <w:p w14:paraId="716A2730"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Resolver desigualdades con valor absoluto y representar las soluciones en forma gráfica y analítica.</w:t>
            </w:r>
          </w:p>
          <w:p w14:paraId="106E62CA" w14:textId="0DAAA22E" w:rsidR="00C3045B" w:rsidRDefault="00C3045B" w:rsidP="00577DAF">
            <w:pPr>
              <w:pStyle w:val="Sinespaciado"/>
              <w:jc w:val="both"/>
              <w:rPr>
                <w:rFonts w:ascii="Arial" w:hAnsi="Arial" w:cs="Arial"/>
                <w:sz w:val="20"/>
                <w:szCs w:val="20"/>
              </w:rPr>
            </w:pPr>
          </w:p>
          <w:p w14:paraId="6C750BAF" w14:textId="03E7986C" w:rsidR="00577DAF" w:rsidRDefault="00577DAF" w:rsidP="00577DAF">
            <w:pPr>
              <w:pStyle w:val="Sinespaciado"/>
              <w:jc w:val="both"/>
              <w:rPr>
                <w:rFonts w:ascii="Arial" w:hAnsi="Arial" w:cs="Arial"/>
                <w:sz w:val="20"/>
                <w:szCs w:val="20"/>
              </w:rPr>
            </w:pPr>
            <w:r>
              <w:rPr>
                <w:rFonts w:ascii="Arial" w:hAnsi="Arial" w:cs="Arial"/>
                <w:sz w:val="20"/>
                <w:szCs w:val="20"/>
              </w:rPr>
              <w:t xml:space="preserve">El docente </w:t>
            </w:r>
            <w:r>
              <w:rPr>
                <w:rFonts w:ascii="Arial" w:hAnsi="Arial" w:cs="Arial"/>
                <w:sz w:val="20"/>
                <w:szCs w:val="20"/>
              </w:rPr>
              <w:t>alumno resuelve un problemario</w:t>
            </w:r>
            <w:r>
              <w:rPr>
                <w:rFonts w:ascii="Arial" w:hAnsi="Arial" w:cs="Arial"/>
                <w:sz w:val="20"/>
                <w:szCs w:val="20"/>
              </w:rPr>
              <w:t xml:space="preserve"> con temas relacionados a la unidad para que el alumno los entregue en tiempo y forma</w:t>
            </w:r>
          </w:p>
          <w:p w14:paraId="614E315B" w14:textId="77777777" w:rsidR="00577DAF" w:rsidRDefault="00577DAF" w:rsidP="00577DAF">
            <w:pPr>
              <w:pStyle w:val="Sinespaciado"/>
              <w:jc w:val="both"/>
              <w:rPr>
                <w:rFonts w:ascii="Arial" w:hAnsi="Arial" w:cs="Arial"/>
                <w:sz w:val="20"/>
                <w:szCs w:val="20"/>
              </w:rPr>
            </w:pPr>
          </w:p>
          <w:p w14:paraId="0FC868C5" w14:textId="6C275D7B" w:rsidR="00577DAF" w:rsidRDefault="00577DAF" w:rsidP="00577DAF">
            <w:pPr>
              <w:pStyle w:val="Sinespaciado"/>
              <w:jc w:val="both"/>
              <w:rPr>
                <w:rFonts w:ascii="Arial" w:hAnsi="Arial" w:cs="Arial"/>
                <w:sz w:val="20"/>
                <w:szCs w:val="20"/>
              </w:rPr>
            </w:pPr>
            <w:r>
              <w:rPr>
                <w:rFonts w:ascii="Arial" w:hAnsi="Arial" w:cs="Arial"/>
                <w:sz w:val="20"/>
                <w:szCs w:val="20"/>
              </w:rPr>
              <w:t xml:space="preserve">El </w:t>
            </w:r>
            <w:r w:rsidR="006569AB">
              <w:rPr>
                <w:rFonts w:ascii="Arial" w:hAnsi="Arial" w:cs="Arial"/>
                <w:sz w:val="20"/>
                <w:szCs w:val="20"/>
              </w:rPr>
              <w:t>alumno resuelve</w:t>
            </w:r>
            <w:r>
              <w:rPr>
                <w:rFonts w:ascii="Arial" w:hAnsi="Arial" w:cs="Arial"/>
                <w:sz w:val="20"/>
                <w:szCs w:val="20"/>
              </w:rPr>
              <w:t xml:space="preserve"> un examen escrito para la resolución de este por los estudiantes</w:t>
            </w:r>
          </w:p>
          <w:p w14:paraId="166818F2" w14:textId="77777777" w:rsidR="00577DAF" w:rsidRDefault="00577DAF" w:rsidP="00577DAF">
            <w:pPr>
              <w:pStyle w:val="Sinespaciado"/>
              <w:jc w:val="both"/>
              <w:rPr>
                <w:rFonts w:ascii="Arial" w:hAnsi="Arial" w:cs="Arial"/>
                <w:sz w:val="20"/>
                <w:szCs w:val="20"/>
              </w:rPr>
            </w:pPr>
          </w:p>
          <w:p w14:paraId="3291CB6A" w14:textId="6A7B3D0A" w:rsidR="00577DAF" w:rsidRDefault="00577DAF" w:rsidP="00577DAF">
            <w:pPr>
              <w:pStyle w:val="Sinespaciado"/>
              <w:jc w:val="both"/>
              <w:rPr>
                <w:rFonts w:ascii="Arial" w:hAnsi="Arial" w:cs="Arial"/>
                <w:sz w:val="20"/>
                <w:szCs w:val="20"/>
              </w:rPr>
            </w:pPr>
            <w:r>
              <w:rPr>
                <w:rFonts w:ascii="Arial" w:hAnsi="Arial" w:cs="Arial"/>
                <w:sz w:val="20"/>
                <w:szCs w:val="20"/>
              </w:rPr>
              <w:t xml:space="preserve">El </w:t>
            </w:r>
            <w:r w:rsidR="006569AB">
              <w:rPr>
                <w:rFonts w:ascii="Arial" w:hAnsi="Arial" w:cs="Arial"/>
                <w:sz w:val="20"/>
                <w:szCs w:val="20"/>
              </w:rPr>
              <w:t>alumno entrega su</w:t>
            </w:r>
            <w:r>
              <w:rPr>
                <w:rFonts w:ascii="Arial" w:hAnsi="Arial" w:cs="Arial"/>
                <w:sz w:val="20"/>
                <w:szCs w:val="20"/>
              </w:rPr>
              <w:t xml:space="preserve"> libreta de apuntes para su revisión </w:t>
            </w:r>
          </w:p>
          <w:p w14:paraId="661C7302" w14:textId="77777777" w:rsidR="00577DAF" w:rsidRPr="00C3045B" w:rsidRDefault="00577DAF" w:rsidP="00577DAF">
            <w:pPr>
              <w:pStyle w:val="Sinespaciado"/>
              <w:jc w:val="both"/>
              <w:rPr>
                <w:rFonts w:ascii="Arial" w:hAnsi="Arial" w:cs="Arial"/>
                <w:sz w:val="20"/>
                <w:szCs w:val="20"/>
              </w:rPr>
            </w:pPr>
          </w:p>
          <w:p w14:paraId="75D086B8" w14:textId="77777777" w:rsidR="00C3045B" w:rsidRPr="00C3045B" w:rsidRDefault="00C3045B" w:rsidP="00577DAF">
            <w:pPr>
              <w:pStyle w:val="Sinespaciado"/>
              <w:jc w:val="both"/>
              <w:rPr>
                <w:rFonts w:ascii="Arial" w:hAnsi="Arial" w:cs="Arial"/>
                <w:sz w:val="20"/>
                <w:szCs w:val="20"/>
              </w:rPr>
            </w:pPr>
          </w:p>
          <w:p w14:paraId="5BCD288B" w14:textId="77777777" w:rsidR="005053AB" w:rsidRPr="00862CFC" w:rsidRDefault="005053AB" w:rsidP="00577DAF">
            <w:pPr>
              <w:pStyle w:val="Sinespaciado"/>
              <w:jc w:val="both"/>
              <w:rPr>
                <w:rFonts w:ascii="Arial" w:hAnsi="Arial" w:cs="Arial"/>
                <w:sz w:val="20"/>
                <w:szCs w:val="20"/>
              </w:rPr>
            </w:pPr>
          </w:p>
        </w:tc>
        <w:tc>
          <w:tcPr>
            <w:tcW w:w="2599" w:type="dxa"/>
          </w:tcPr>
          <w:p w14:paraId="68994552" w14:textId="77777777" w:rsidR="00C65059" w:rsidRDefault="00C65059" w:rsidP="00577DAF">
            <w:pPr>
              <w:pStyle w:val="Sinespaciado"/>
              <w:jc w:val="both"/>
              <w:rPr>
                <w:rFonts w:ascii="Arial" w:hAnsi="Arial" w:cs="Arial"/>
                <w:sz w:val="20"/>
                <w:szCs w:val="20"/>
              </w:rPr>
            </w:pPr>
          </w:p>
          <w:p w14:paraId="5B05390C"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se presenta ante el grupo</w:t>
            </w:r>
          </w:p>
          <w:p w14:paraId="726A6E87" w14:textId="77777777" w:rsidR="00C3045B" w:rsidRPr="00C3045B" w:rsidRDefault="00C3045B" w:rsidP="00577DAF">
            <w:pPr>
              <w:pStyle w:val="Sinespaciado"/>
              <w:jc w:val="both"/>
              <w:rPr>
                <w:rFonts w:ascii="Arial" w:hAnsi="Arial" w:cs="Arial"/>
                <w:sz w:val="20"/>
                <w:szCs w:val="20"/>
              </w:rPr>
            </w:pPr>
          </w:p>
          <w:p w14:paraId="781F23D4"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pide al grupo que se presente mediante una dinámica</w:t>
            </w:r>
          </w:p>
          <w:p w14:paraId="5DAE86B5" w14:textId="77777777" w:rsidR="00C3045B" w:rsidRPr="00C3045B" w:rsidRDefault="00C3045B" w:rsidP="00577DAF">
            <w:pPr>
              <w:pStyle w:val="Sinespaciado"/>
              <w:jc w:val="both"/>
              <w:rPr>
                <w:rFonts w:ascii="Arial" w:hAnsi="Arial" w:cs="Arial"/>
                <w:sz w:val="20"/>
                <w:szCs w:val="20"/>
              </w:rPr>
            </w:pPr>
          </w:p>
          <w:p w14:paraId="0B72AFFD"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da a conocer la competencia a desarrollar durante el curso</w:t>
            </w:r>
          </w:p>
          <w:p w14:paraId="49D63568" w14:textId="77777777" w:rsidR="00C3045B" w:rsidRPr="00C3045B" w:rsidRDefault="00C3045B" w:rsidP="00577DAF">
            <w:pPr>
              <w:pStyle w:val="Sinespaciado"/>
              <w:jc w:val="both"/>
              <w:rPr>
                <w:rFonts w:ascii="Arial" w:hAnsi="Arial" w:cs="Arial"/>
                <w:sz w:val="20"/>
                <w:szCs w:val="20"/>
              </w:rPr>
            </w:pPr>
          </w:p>
          <w:p w14:paraId="39CBAEF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da a conocer los contenidos temáticos de la materia</w:t>
            </w:r>
          </w:p>
          <w:p w14:paraId="56045847" w14:textId="77777777" w:rsidR="00C3045B" w:rsidRPr="00C3045B" w:rsidRDefault="00C3045B" w:rsidP="00577DAF">
            <w:pPr>
              <w:pStyle w:val="Sinespaciado"/>
              <w:jc w:val="both"/>
              <w:rPr>
                <w:rFonts w:ascii="Arial" w:hAnsi="Arial" w:cs="Arial"/>
                <w:sz w:val="20"/>
                <w:szCs w:val="20"/>
              </w:rPr>
            </w:pPr>
          </w:p>
          <w:p w14:paraId="7FBB831E"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Da a conocer las reglas y acuerdos dentro del aula</w:t>
            </w:r>
          </w:p>
          <w:p w14:paraId="57A2023E" w14:textId="77777777" w:rsidR="00C3045B" w:rsidRPr="00C3045B" w:rsidRDefault="00C3045B" w:rsidP="00577DAF">
            <w:pPr>
              <w:pStyle w:val="Sinespaciado"/>
              <w:jc w:val="both"/>
              <w:rPr>
                <w:rFonts w:ascii="Arial" w:hAnsi="Arial" w:cs="Arial"/>
                <w:sz w:val="20"/>
                <w:szCs w:val="20"/>
              </w:rPr>
            </w:pPr>
          </w:p>
          <w:p w14:paraId="7D3CF78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Da a conocer los criterios de evaluación</w:t>
            </w:r>
          </w:p>
          <w:p w14:paraId="26F13C01" w14:textId="77777777" w:rsidR="00C3045B" w:rsidRPr="00C3045B" w:rsidRDefault="00C3045B" w:rsidP="00577DAF">
            <w:pPr>
              <w:pStyle w:val="Sinespaciado"/>
              <w:jc w:val="both"/>
              <w:rPr>
                <w:rFonts w:ascii="Arial" w:hAnsi="Arial" w:cs="Arial"/>
                <w:sz w:val="20"/>
                <w:szCs w:val="20"/>
              </w:rPr>
            </w:pPr>
          </w:p>
          <w:p w14:paraId="0F97C84F"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Pide a los estudiantes que resuelvan el examen diagnostico</w:t>
            </w:r>
          </w:p>
          <w:p w14:paraId="4CEC3F49" w14:textId="77777777" w:rsidR="00C3045B" w:rsidRPr="00C3045B" w:rsidRDefault="00C3045B" w:rsidP="00577DAF">
            <w:pPr>
              <w:pStyle w:val="Sinespaciado"/>
              <w:jc w:val="both"/>
              <w:rPr>
                <w:rFonts w:ascii="Arial" w:hAnsi="Arial" w:cs="Arial"/>
                <w:sz w:val="20"/>
                <w:szCs w:val="20"/>
              </w:rPr>
            </w:pPr>
          </w:p>
          <w:p w14:paraId="1E44C364"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En este tema se borda la explicación y el uso de los números reales el cual presenta una característica principal en las diferentes operaciones y propiedades para resolución de inecuaciones de primer grado y segundo grado y la importancia que se le </w:t>
            </w:r>
          </w:p>
          <w:p w14:paraId="63AF335D" w14:textId="77777777" w:rsidR="005053AB" w:rsidRDefault="00C3045B" w:rsidP="00577DAF">
            <w:pPr>
              <w:pStyle w:val="Sinespaciado"/>
              <w:jc w:val="both"/>
              <w:rPr>
                <w:rFonts w:ascii="Arial" w:hAnsi="Arial" w:cs="Arial"/>
                <w:sz w:val="20"/>
                <w:szCs w:val="20"/>
              </w:rPr>
            </w:pPr>
            <w:r w:rsidRPr="00C3045B">
              <w:rPr>
                <w:rFonts w:ascii="Arial" w:hAnsi="Arial" w:cs="Arial"/>
                <w:sz w:val="20"/>
                <w:szCs w:val="20"/>
              </w:rPr>
              <w:t>en la recta numérica para lo cual es importante saber la aritmética básica.</w:t>
            </w:r>
          </w:p>
          <w:p w14:paraId="187B9555" w14:textId="77777777" w:rsidR="00577DAF" w:rsidRDefault="00577DAF" w:rsidP="00577DAF">
            <w:pPr>
              <w:pStyle w:val="Sinespaciado"/>
              <w:jc w:val="both"/>
              <w:rPr>
                <w:rFonts w:ascii="Arial" w:hAnsi="Arial" w:cs="Arial"/>
                <w:sz w:val="20"/>
                <w:szCs w:val="20"/>
              </w:rPr>
            </w:pPr>
          </w:p>
          <w:p w14:paraId="0F2B8015" w14:textId="77777777" w:rsidR="00577DAF" w:rsidRDefault="00577DAF" w:rsidP="00577DAF">
            <w:pPr>
              <w:pStyle w:val="Sinespaciado"/>
              <w:jc w:val="both"/>
              <w:rPr>
                <w:rFonts w:ascii="Arial" w:hAnsi="Arial" w:cs="Arial"/>
                <w:sz w:val="20"/>
                <w:szCs w:val="20"/>
              </w:rPr>
            </w:pPr>
            <w:r>
              <w:rPr>
                <w:rFonts w:ascii="Arial" w:hAnsi="Arial" w:cs="Arial"/>
                <w:sz w:val="20"/>
                <w:szCs w:val="20"/>
              </w:rPr>
              <w:t>El docente propone un problemario con temas relacionados a la unidad para que el alumno los entregue en tiempo y forma</w:t>
            </w:r>
          </w:p>
          <w:p w14:paraId="4F34C38D" w14:textId="77777777" w:rsidR="00577DAF" w:rsidRDefault="00577DAF" w:rsidP="00577DAF">
            <w:pPr>
              <w:pStyle w:val="Sinespaciado"/>
              <w:jc w:val="both"/>
              <w:rPr>
                <w:rFonts w:ascii="Arial" w:hAnsi="Arial" w:cs="Arial"/>
                <w:sz w:val="20"/>
                <w:szCs w:val="20"/>
              </w:rPr>
            </w:pPr>
          </w:p>
          <w:p w14:paraId="5FE6FAAE" w14:textId="33104DDC" w:rsidR="00577DAF" w:rsidRDefault="00577DAF" w:rsidP="00577DAF">
            <w:pPr>
              <w:pStyle w:val="Sinespaciado"/>
              <w:jc w:val="both"/>
              <w:rPr>
                <w:rFonts w:ascii="Arial" w:hAnsi="Arial" w:cs="Arial"/>
                <w:sz w:val="20"/>
                <w:szCs w:val="20"/>
              </w:rPr>
            </w:pPr>
            <w:r>
              <w:rPr>
                <w:rFonts w:ascii="Arial" w:hAnsi="Arial" w:cs="Arial"/>
                <w:sz w:val="20"/>
                <w:szCs w:val="20"/>
              </w:rPr>
              <w:t>El docente plantea un examen escrito para la resolución de este por los estudiantes</w:t>
            </w:r>
          </w:p>
          <w:p w14:paraId="1921DDD4" w14:textId="1387C49F" w:rsidR="00577DAF" w:rsidRDefault="00577DAF" w:rsidP="00577DAF">
            <w:pPr>
              <w:pStyle w:val="Sinespaciado"/>
              <w:jc w:val="both"/>
              <w:rPr>
                <w:rFonts w:ascii="Arial" w:hAnsi="Arial" w:cs="Arial"/>
                <w:sz w:val="20"/>
                <w:szCs w:val="20"/>
              </w:rPr>
            </w:pPr>
          </w:p>
          <w:p w14:paraId="5A8EB71D" w14:textId="5A18FB6F" w:rsidR="00577DAF" w:rsidRDefault="00577DAF" w:rsidP="00577DAF">
            <w:pPr>
              <w:pStyle w:val="Sinespaciado"/>
              <w:jc w:val="both"/>
              <w:rPr>
                <w:rFonts w:ascii="Arial" w:hAnsi="Arial" w:cs="Arial"/>
                <w:sz w:val="20"/>
                <w:szCs w:val="20"/>
              </w:rPr>
            </w:pPr>
            <w:r>
              <w:rPr>
                <w:rFonts w:ascii="Arial" w:hAnsi="Arial" w:cs="Arial"/>
                <w:sz w:val="20"/>
                <w:szCs w:val="20"/>
              </w:rPr>
              <w:t xml:space="preserve">El docente pide a los estudiantes la libreta de apuntes para su revisión </w:t>
            </w:r>
          </w:p>
          <w:p w14:paraId="4F088E12" w14:textId="3B2BC498" w:rsidR="00577DAF" w:rsidRPr="00862CFC" w:rsidRDefault="00577DAF" w:rsidP="00577DAF">
            <w:pPr>
              <w:pStyle w:val="Sinespaciado"/>
              <w:jc w:val="both"/>
              <w:rPr>
                <w:rFonts w:ascii="Arial" w:hAnsi="Arial" w:cs="Arial"/>
                <w:sz w:val="20"/>
                <w:szCs w:val="20"/>
              </w:rPr>
            </w:pPr>
          </w:p>
        </w:tc>
        <w:tc>
          <w:tcPr>
            <w:tcW w:w="2599" w:type="dxa"/>
          </w:tcPr>
          <w:p w14:paraId="163F31F7" w14:textId="77777777" w:rsidR="00C65059" w:rsidRDefault="00C65059" w:rsidP="00C3045B">
            <w:pPr>
              <w:pStyle w:val="Sinespaciado"/>
              <w:rPr>
                <w:rFonts w:ascii="Arial" w:hAnsi="Arial" w:cs="Arial"/>
                <w:sz w:val="20"/>
                <w:szCs w:val="20"/>
              </w:rPr>
            </w:pPr>
            <w:r>
              <w:rPr>
                <w:rFonts w:ascii="Arial" w:hAnsi="Arial" w:cs="Arial"/>
                <w:sz w:val="20"/>
                <w:szCs w:val="20"/>
              </w:rPr>
              <w:t>Conocimientos básicos de algebra.</w:t>
            </w:r>
          </w:p>
          <w:p w14:paraId="116C9A03" w14:textId="77777777" w:rsidR="00C65059" w:rsidRDefault="00C65059" w:rsidP="00C3045B">
            <w:pPr>
              <w:pStyle w:val="Sinespaciado"/>
              <w:rPr>
                <w:rFonts w:ascii="Arial" w:hAnsi="Arial" w:cs="Arial"/>
                <w:sz w:val="20"/>
                <w:szCs w:val="20"/>
              </w:rPr>
            </w:pPr>
          </w:p>
          <w:p w14:paraId="0E5D314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Capacidad de abstracción, análisis y síntesis. Capacidad para identificar, plantear y resolver</w:t>
            </w:r>
          </w:p>
          <w:p w14:paraId="2838D9AC"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problemas. Capacidad de aprender y actualizarse permanentemente. Capacidad de trabajo en equipo.</w:t>
            </w:r>
          </w:p>
        </w:tc>
        <w:tc>
          <w:tcPr>
            <w:tcW w:w="2600" w:type="dxa"/>
          </w:tcPr>
          <w:p w14:paraId="280363A4" w14:textId="77777777" w:rsidR="00C65059" w:rsidRDefault="00C65059" w:rsidP="00C3045B">
            <w:pPr>
              <w:pStyle w:val="Sinespaciado"/>
              <w:rPr>
                <w:rFonts w:ascii="Arial" w:hAnsi="Arial" w:cs="Arial"/>
                <w:sz w:val="20"/>
                <w:szCs w:val="20"/>
              </w:rPr>
            </w:pPr>
          </w:p>
          <w:p w14:paraId="25126159" w14:textId="77777777" w:rsidR="00C65059" w:rsidRDefault="00C65059" w:rsidP="00C3045B">
            <w:pPr>
              <w:pStyle w:val="Sinespaciado"/>
              <w:rPr>
                <w:rFonts w:ascii="Arial" w:hAnsi="Arial" w:cs="Arial"/>
                <w:sz w:val="20"/>
                <w:szCs w:val="20"/>
              </w:rPr>
            </w:pPr>
          </w:p>
          <w:p w14:paraId="4D2D53D8" w14:textId="77777777" w:rsidR="00C3045B" w:rsidRPr="001E0E1C" w:rsidRDefault="00C3045B" w:rsidP="00C3045B">
            <w:pPr>
              <w:pStyle w:val="Sinespaciado"/>
              <w:rPr>
                <w:rFonts w:ascii="Arial" w:hAnsi="Arial" w:cs="Arial"/>
                <w:sz w:val="20"/>
                <w:szCs w:val="20"/>
              </w:rPr>
            </w:pPr>
            <w:r w:rsidRPr="001E0E1C">
              <w:rPr>
                <w:rFonts w:ascii="Arial" w:hAnsi="Arial" w:cs="Arial"/>
                <w:sz w:val="20"/>
                <w:szCs w:val="20"/>
              </w:rPr>
              <w:t>3,2,5</w:t>
            </w:r>
          </w:p>
          <w:p w14:paraId="5EF66E5E" w14:textId="77777777" w:rsidR="005053AB" w:rsidRPr="00862CFC" w:rsidRDefault="005053AB" w:rsidP="005053AB">
            <w:pPr>
              <w:pStyle w:val="Sinespaciado"/>
              <w:rPr>
                <w:rFonts w:ascii="Arial" w:hAnsi="Arial" w:cs="Arial"/>
                <w:sz w:val="20"/>
                <w:szCs w:val="20"/>
              </w:rPr>
            </w:pPr>
          </w:p>
        </w:tc>
      </w:tr>
    </w:tbl>
    <w:p w14:paraId="05DCD8EE" w14:textId="14E1AB03" w:rsidR="00865C4A" w:rsidRDefault="00865C4A" w:rsidP="005053AB">
      <w:pPr>
        <w:pStyle w:val="Sinespaciado"/>
        <w:rPr>
          <w:rFonts w:ascii="Arial" w:hAnsi="Arial" w:cs="Arial"/>
          <w:sz w:val="20"/>
          <w:szCs w:val="20"/>
        </w:rPr>
      </w:pPr>
    </w:p>
    <w:p w14:paraId="306A47AA" w14:textId="784C19B9" w:rsidR="006569AB" w:rsidRDefault="006569AB" w:rsidP="005053AB">
      <w:pPr>
        <w:pStyle w:val="Sinespaciado"/>
        <w:rPr>
          <w:rFonts w:ascii="Arial" w:hAnsi="Arial" w:cs="Arial"/>
          <w:sz w:val="20"/>
          <w:szCs w:val="20"/>
        </w:rPr>
      </w:pPr>
    </w:p>
    <w:p w14:paraId="1A83CDAA" w14:textId="4D75A52F" w:rsidR="006569AB" w:rsidRDefault="006569AB" w:rsidP="005053AB">
      <w:pPr>
        <w:pStyle w:val="Sinespaciado"/>
        <w:rPr>
          <w:rFonts w:ascii="Arial" w:hAnsi="Arial" w:cs="Arial"/>
          <w:sz w:val="20"/>
          <w:szCs w:val="20"/>
        </w:rPr>
      </w:pPr>
    </w:p>
    <w:p w14:paraId="354EDF48" w14:textId="2DD89384" w:rsidR="006569AB" w:rsidRDefault="006569AB" w:rsidP="005053AB">
      <w:pPr>
        <w:pStyle w:val="Sinespaciado"/>
        <w:rPr>
          <w:rFonts w:ascii="Arial" w:hAnsi="Arial" w:cs="Arial"/>
          <w:sz w:val="20"/>
          <w:szCs w:val="20"/>
        </w:rPr>
      </w:pPr>
    </w:p>
    <w:p w14:paraId="689FF7EE" w14:textId="5BF76284" w:rsidR="006569AB" w:rsidRDefault="006569AB" w:rsidP="005053AB">
      <w:pPr>
        <w:pStyle w:val="Sinespaciado"/>
        <w:rPr>
          <w:rFonts w:ascii="Arial" w:hAnsi="Arial" w:cs="Arial"/>
          <w:sz w:val="20"/>
          <w:szCs w:val="20"/>
        </w:rPr>
      </w:pPr>
    </w:p>
    <w:p w14:paraId="3C8B41DD" w14:textId="77777777" w:rsidR="006569AB" w:rsidRDefault="006569AB" w:rsidP="005053AB">
      <w:pPr>
        <w:pStyle w:val="Sinespaciado"/>
        <w:rPr>
          <w:rFonts w:ascii="Arial" w:hAnsi="Arial" w:cs="Arial"/>
          <w:sz w:val="20"/>
          <w:szCs w:val="20"/>
        </w:rPr>
      </w:pPr>
    </w:p>
    <w:p w14:paraId="047AC8E7" w14:textId="77777777" w:rsidR="00C3045B" w:rsidRDefault="00C3045B">
      <w:pPr>
        <w:rPr>
          <w:rFonts w:ascii="Arial" w:hAnsi="Arial" w:cs="Arial"/>
          <w:sz w:val="20"/>
          <w:szCs w:val="20"/>
        </w:rPr>
      </w:pPr>
    </w:p>
    <w:tbl>
      <w:tblPr>
        <w:tblStyle w:val="Tablaconcuadrcula1"/>
        <w:tblW w:w="0" w:type="auto"/>
        <w:tblLook w:val="04A0" w:firstRow="1" w:lastRow="0" w:firstColumn="1" w:lastColumn="0" w:noHBand="0" w:noVBand="1"/>
      </w:tblPr>
      <w:tblGrid>
        <w:gridCol w:w="8895"/>
        <w:gridCol w:w="4100"/>
      </w:tblGrid>
      <w:tr w:rsidR="000757D5" w:rsidRPr="00C3045B" w14:paraId="3AA86615" w14:textId="77777777" w:rsidTr="000757D5">
        <w:trPr>
          <w:trHeight w:val="219"/>
        </w:trPr>
        <w:tc>
          <w:tcPr>
            <w:tcW w:w="8917" w:type="dxa"/>
            <w:tcBorders>
              <w:bottom w:val="single" w:sz="4" w:space="0" w:color="auto"/>
            </w:tcBorders>
            <w:vAlign w:val="center"/>
          </w:tcPr>
          <w:p w14:paraId="757A005C" w14:textId="77777777" w:rsidR="000757D5" w:rsidRPr="00C3045B" w:rsidRDefault="000757D5" w:rsidP="000757D5">
            <w:pPr>
              <w:jc w:val="center"/>
              <w:rPr>
                <w:rFonts w:ascii="Arial" w:hAnsi="Arial" w:cs="Arial"/>
                <w:b/>
                <w:sz w:val="20"/>
                <w:szCs w:val="20"/>
              </w:rPr>
            </w:pPr>
            <w:bookmarkStart w:id="0" w:name="_Hlk525755483"/>
            <w:r w:rsidRPr="00E847AD">
              <w:rPr>
                <w:rFonts w:ascii="Arial" w:hAnsi="Arial" w:cs="Arial"/>
                <w:b/>
                <w:smallCaps/>
                <w:lang w:eastAsia="es-MX"/>
              </w:rPr>
              <w:t>Indicadores de alcance</w:t>
            </w:r>
            <w:r w:rsidR="0038461D">
              <w:rPr>
                <w:rFonts w:ascii="Arial" w:hAnsi="Arial" w:cs="Arial"/>
                <w:b/>
                <w:smallCaps/>
                <w:lang w:eastAsia="es-MX"/>
              </w:rPr>
              <w:t xml:space="preserve"> </w:t>
            </w:r>
            <w:r>
              <w:rPr>
                <w:rFonts w:ascii="Arial" w:hAnsi="Arial" w:cs="Arial"/>
                <w:b/>
                <w:smallCaps/>
                <w:lang w:eastAsia="es-MX"/>
              </w:rPr>
              <w:t>(4.8)</w:t>
            </w:r>
          </w:p>
        </w:tc>
        <w:tc>
          <w:tcPr>
            <w:tcW w:w="4108" w:type="dxa"/>
            <w:tcBorders>
              <w:bottom w:val="single" w:sz="4" w:space="0" w:color="auto"/>
            </w:tcBorders>
            <w:vAlign w:val="center"/>
          </w:tcPr>
          <w:p w14:paraId="646CBD56" w14:textId="77777777" w:rsidR="000757D5" w:rsidRPr="00C3045B" w:rsidRDefault="000757D5" w:rsidP="000757D5">
            <w:pPr>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(4.9)</w:t>
            </w:r>
          </w:p>
        </w:tc>
      </w:tr>
      <w:tr w:rsidR="00C3045B" w:rsidRPr="00C3045B" w14:paraId="0D7FE273" w14:textId="77777777" w:rsidTr="000757D5">
        <w:trPr>
          <w:trHeight w:val="891"/>
        </w:trPr>
        <w:tc>
          <w:tcPr>
            <w:tcW w:w="8917" w:type="dxa"/>
            <w:tcBorders>
              <w:bottom w:val="nil"/>
            </w:tcBorders>
          </w:tcPr>
          <w:p w14:paraId="6961054C" w14:textId="77777777" w:rsidR="00942404"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A</w:t>
            </w:r>
            <w:r w:rsidR="00C3045B" w:rsidRPr="00C3045B">
              <w:rPr>
                <w:rFonts w:ascii="Arial" w:hAnsi="Arial" w:cs="Arial"/>
                <w:b/>
                <w:color w:val="000000"/>
                <w:sz w:val="20"/>
                <w:szCs w:val="20"/>
              </w:rPr>
              <w:t>.-</w:t>
            </w:r>
            <w:r w:rsidR="00C3045B" w:rsidRPr="00C3045B">
              <w:rPr>
                <w:rFonts w:ascii="Arial" w:hAnsi="Arial" w:cs="Arial"/>
                <w:color w:val="000000"/>
                <w:sz w:val="20"/>
                <w:szCs w:val="20"/>
              </w:rPr>
              <w:t xml:space="preserve"> </w:t>
            </w:r>
            <w:r w:rsidRPr="00942404">
              <w:rPr>
                <w:rFonts w:ascii="Arial" w:hAnsi="Arial" w:cs="Arial"/>
                <w:color w:val="000000"/>
                <w:sz w:val="20"/>
                <w:szCs w:val="20"/>
              </w:rPr>
              <w:t>Habilidad para trabajar en forma autónoma</w:t>
            </w:r>
          </w:p>
          <w:p w14:paraId="4A15345D"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2A86A203"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 xml:space="preserve">     Mediante la actividad se fomenta la coevaluación del grupo.</w:t>
            </w:r>
          </w:p>
        </w:tc>
        <w:tc>
          <w:tcPr>
            <w:tcW w:w="4108" w:type="dxa"/>
            <w:tcBorders>
              <w:bottom w:val="nil"/>
            </w:tcBorders>
          </w:tcPr>
          <w:p w14:paraId="0A0218D9" w14:textId="77777777" w:rsidR="00C3045B" w:rsidRPr="00C3045B" w:rsidRDefault="00942404" w:rsidP="00C3045B">
            <w:pPr>
              <w:jc w:val="center"/>
              <w:rPr>
                <w:rFonts w:ascii="Arial" w:hAnsi="Arial" w:cs="Arial"/>
                <w:sz w:val="20"/>
                <w:szCs w:val="20"/>
              </w:rPr>
            </w:pPr>
            <w:r>
              <w:rPr>
                <w:rFonts w:ascii="Arial" w:hAnsi="Arial" w:cs="Arial"/>
                <w:sz w:val="20"/>
                <w:szCs w:val="20"/>
              </w:rPr>
              <w:t>3</w:t>
            </w:r>
            <w:r w:rsidR="00C3045B" w:rsidRPr="00C3045B">
              <w:rPr>
                <w:rFonts w:ascii="Arial" w:hAnsi="Arial" w:cs="Arial"/>
                <w:sz w:val="20"/>
                <w:szCs w:val="20"/>
              </w:rPr>
              <w:t>0%</w:t>
            </w:r>
          </w:p>
        </w:tc>
      </w:tr>
      <w:tr w:rsidR="00C3045B" w:rsidRPr="00C3045B" w14:paraId="6E9BA4ED" w14:textId="77777777" w:rsidTr="000757D5">
        <w:trPr>
          <w:trHeight w:val="219"/>
        </w:trPr>
        <w:tc>
          <w:tcPr>
            <w:tcW w:w="8917" w:type="dxa"/>
            <w:tcBorders>
              <w:top w:val="nil"/>
              <w:bottom w:val="nil"/>
            </w:tcBorders>
          </w:tcPr>
          <w:p w14:paraId="7E1F104B" w14:textId="77777777" w:rsidR="00942404" w:rsidRPr="00942404"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B</w:t>
            </w:r>
            <w:r w:rsidR="00C3045B" w:rsidRPr="00C3045B">
              <w:rPr>
                <w:rFonts w:ascii="Arial" w:hAnsi="Arial" w:cs="Arial"/>
                <w:b/>
                <w:color w:val="000000"/>
                <w:sz w:val="20"/>
                <w:szCs w:val="20"/>
              </w:rPr>
              <w:t>.-</w:t>
            </w:r>
            <w:r>
              <w:t xml:space="preserve"> </w:t>
            </w:r>
            <w:r w:rsidRPr="00942404">
              <w:rPr>
                <w:rFonts w:ascii="Arial" w:hAnsi="Arial" w:cs="Arial"/>
                <w:color w:val="000000"/>
                <w:sz w:val="20"/>
                <w:szCs w:val="20"/>
              </w:rPr>
              <w:t>Capacidad de análisis y síntesis, habilidad en el uso las TIC, Presenta otros puntos de vista que complementan al presentado en clases.</w:t>
            </w:r>
          </w:p>
          <w:p w14:paraId="08C10822"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7061AFA1" w14:textId="77777777" w:rsidR="00C3045B" w:rsidRPr="00C3045B" w:rsidRDefault="00942404" w:rsidP="00C3045B">
            <w:pPr>
              <w:jc w:val="center"/>
              <w:rPr>
                <w:rFonts w:ascii="Arial" w:hAnsi="Arial" w:cs="Arial"/>
                <w:sz w:val="20"/>
                <w:szCs w:val="20"/>
              </w:rPr>
            </w:pPr>
            <w:r>
              <w:rPr>
                <w:rFonts w:ascii="Arial" w:hAnsi="Arial" w:cs="Arial"/>
                <w:sz w:val="20"/>
                <w:szCs w:val="20"/>
              </w:rPr>
              <w:t>30</w:t>
            </w:r>
            <w:r w:rsidR="00C3045B" w:rsidRPr="00C3045B">
              <w:rPr>
                <w:rFonts w:ascii="Arial" w:hAnsi="Arial" w:cs="Arial"/>
                <w:sz w:val="20"/>
                <w:szCs w:val="20"/>
              </w:rPr>
              <w:t>%</w:t>
            </w:r>
          </w:p>
        </w:tc>
      </w:tr>
      <w:tr w:rsidR="00C3045B" w:rsidRPr="00C3045B" w14:paraId="5D5301C3" w14:textId="77777777" w:rsidTr="000757D5">
        <w:trPr>
          <w:trHeight w:val="453"/>
        </w:trPr>
        <w:tc>
          <w:tcPr>
            <w:tcW w:w="8917" w:type="dxa"/>
            <w:tcBorders>
              <w:top w:val="nil"/>
              <w:bottom w:val="single" w:sz="4" w:space="0" w:color="auto"/>
            </w:tcBorders>
          </w:tcPr>
          <w:p w14:paraId="64131899" w14:textId="77777777" w:rsidR="00C3045B" w:rsidRPr="00C3045B"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C3045B" w:rsidRPr="00C3045B">
              <w:rPr>
                <w:rFonts w:ascii="Arial" w:hAnsi="Arial" w:cs="Arial"/>
                <w:b/>
                <w:color w:val="000000"/>
                <w:sz w:val="20"/>
                <w:szCs w:val="20"/>
              </w:rPr>
              <w:t>.-</w:t>
            </w:r>
            <w:r w:rsidR="00C3045B" w:rsidRPr="00C3045B">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4BA39334" w14:textId="77777777" w:rsidR="00C3045B" w:rsidRPr="00C3045B" w:rsidRDefault="00C3045B" w:rsidP="00C3045B">
            <w:pPr>
              <w:jc w:val="center"/>
              <w:rPr>
                <w:rFonts w:ascii="Arial" w:hAnsi="Arial" w:cs="Arial"/>
                <w:sz w:val="20"/>
                <w:szCs w:val="20"/>
              </w:rPr>
            </w:pPr>
            <w:r w:rsidRPr="00C3045B">
              <w:rPr>
                <w:rFonts w:ascii="Arial" w:hAnsi="Arial" w:cs="Arial"/>
                <w:sz w:val="20"/>
                <w:szCs w:val="20"/>
              </w:rPr>
              <w:t>40%</w:t>
            </w:r>
          </w:p>
        </w:tc>
      </w:tr>
    </w:tbl>
    <w:p w14:paraId="547787CE" w14:textId="77777777" w:rsidR="00865C4A" w:rsidRDefault="00865C4A">
      <w:pPr>
        <w:rPr>
          <w:rFonts w:ascii="Arial" w:hAnsi="Arial" w:cs="Arial"/>
          <w:sz w:val="20"/>
          <w:szCs w:val="20"/>
        </w:rPr>
      </w:pPr>
    </w:p>
    <w:bookmarkEnd w:id="0"/>
    <w:p w14:paraId="08A1CE3E" w14:textId="77777777" w:rsidR="00C3045B" w:rsidRPr="00C3045B" w:rsidRDefault="000757D5" w:rsidP="00C3045B">
      <w:pP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2"/>
        <w:tblW w:w="0" w:type="auto"/>
        <w:tblLook w:val="04A0" w:firstRow="1" w:lastRow="0" w:firstColumn="1" w:lastColumn="0" w:noHBand="0" w:noVBand="1"/>
      </w:tblPr>
      <w:tblGrid>
        <w:gridCol w:w="3249"/>
        <w:gridCol w:w="1962"/>
        <w:gridCol w:w="5386"/>
        <w:gridCol w:w="2398"/>
      </w:tblGrid>
      <w:tr w:rsidR="000757D5" w:rsidRPr="00C3045B" w14:paraId="73BA01F8" w14:textId="77777777" w:rsidTr="00E8770A">
        <w:tc>
          <w:tcPr>
            <w:tcW w:w="3249" w:type="dxa"/>
            <w:vAlign w:val="center"/>
          </w:tcPr>
          <w:p w14:paraId="4271E349"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26293B4B"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16D46292"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6CD648F6"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Valoración numérica</w:t>
            </w:r>
          </w:p>
        </w:tc>
      </w:tr>
      <w:tr w:rsidR="00C3045B" w:rsidRPr="00C3045B" w14:paraId="6FB5330E" w14:textId="77777777" w:rsidTr="00762857">
        <w:tc>
          <w:tcPr>
            <w:tcW w:w="3249" w:type="dxa"/>
            <w:vMerge w:val="restart"/>
          </w:tcPr>
          <w:p w14:paraId="41EA89FE" w14:textId="77777777" w:rsidR="00C3045B" w:rsidRPr="00C3045B" w:rsidRDefault="00C3045B" w:rsidP="00C3045B">
            <w:pPr>
              <w:rPr>
                <w:rFonts w:ascii="Arial" w:hAnsi="Arial" w:cs="Arial"/>
                <w:sz w:val="20"/>
                <w:szCs w:val="20"/>
              </w:rPr>
            </w:pPr>
          </w:p>
          <w:p w14:paraId="5DBCBBB3" w14:textId="77777777" w:rsidR="00C3045B" w:rsidRPr="00C3045B" w:rsidRDefault="00C3045B" w:rsidP="00C3045B">
            <w:pPr>
              <w:rPr>
                <w:rFonts w:ascii="Arial" w:hAnsi="Arial" w:cs="Arial"/>
                <w:sz w:val="20"/>
                <w:szCs w:val="20"/>
              </w:rPr>
            </w:pPr>
          </w:p>
          <w:p w14:paraId="2C79A77B" w14:textId="77777777" w:rsidR="00C3045B" w:rsidRPr="00C3045B" w:rsidRDefault="00C3045B" w:rsidP="00C3045B">
            <w:pPr>
              <w:rPr>
                <w:rFonts w:ascii="Arial" w:hAnsi="Arial" w:cs="Arial"/>
                <w:sz w:val="20"/>
                <w:szCs w:val="20"/>
              </w:rPr>
            </w:pPr>
          </w:p>
          <w:p w14:paraId="521AF146" w14:textId="77777777" w:rsidR="00C3045B" w:rsidRPr="00C3045B" w:rsidRDefault="00C3045B" w:rsidP="00C3045B">
            <w:pPr>
              <w:rPr>
                <w:rFonts w:ascii="Arial" w:hAnsi="Arial" w:cs="Arial"/>
                <w:sz w:val="20"/>
                <w:szCs w:val="20"/>
              </w:rPr>
            </w:pPr>
          </w:p>
          <w:p w14:paraId="6EA6F13B" w14:textId="77777777" w:rsidR="00C3045B" w:rsidRPr="00C3045B" w:rsidRDefault="00C3045B" w:rsidP="00C3045B">
            <w:pPr>
              <w:rPr>
                <w:rFonts w:ascii="Arial" w:hAnsi="Arial" w:cs="Arial"/>
                <w:sz w:val="20"/>
                <w:szCs w:val="20"/>
              </w:rPr>
            </w:pPr>
          </w:p>
          <w:p w14:paraId="1581465E" w14:textId="77777777" w:rsidR="00C3045B" w:rsidRPr="00C3045B" w:rsidRDefault="00C3045B" w:rsidP="00C3045B">
            <w:pPr>
              <w:rPr>
                <w:rFonts w:ascii="Arial" w:hAnsi="Arial" w:cs="Arial"/>
                <w:sz w:val="20"/>
                <w:szCs w:val="20"/>
              </w:rPr>
            </w:pPr>
          </w:p>
          <w:p w14:paraId="1B754736" w14:textId="77777777" w:rsidR="00C3045B" w:rsidRPr="00C3045B" w:rsidRDefault="00C3045B" w:rsidP="00C3045B">
            <w:pPr>
              <w:rPr>
                <w:rFonts w:ascii="Arial" w:hAnsi="Arial" w:cs="Arial"/>
                <w:sz w:val="20"/>
                <w:szCs w:val="20"/>
              </w:rPr>
            </w:pPr>
          </w:p>
          <w:p w14:paraId="7D39ABE5" w14:textId="77777777" w:rsidR="00C3045B" w:rsidRPr="00C3045B" w:rsidRDefault="00C3045B" w:rsidP="00C3045B">
            <w:pPr>
              <w:rPr>
                <w:rFonts w:ascii="Arial" w:hAnsi="Arial" w:cs="Arial"/>
                <w:sz w:val="20"/>
                <w:szCs w:val="20"/>
              </w:rPr>
            </w:pPr>
            <w:r w:rsidRPr="00C3045B">
              <w:rPr>
                <w:rFonts w:ascii="Arial" w:hAnsi="Arial" w:cs="Arial"/>
                <w:sz w:val="20"/>
                <w:szCs w:val="20"/>
              </w:rPr>
              <w:t xml:space="preserve">Competencia </w:t>
            </w:r>
            <w:r w:rsidR="000757D5">
              <w:rPr>
                <w:rFonts w:ascii="Arial" w:hAnsi="Arial" w:cs="Arial"/>
                <w:sz w:val="20"/>
                <w:szCs w:val="20"/>
              </w:rPr>
              <w:t>a</w:t>
            </w:r>
            <w:r w:rsidRPr="00C3045B">
              <w:rPr>
                <w:rFonts w:ascii="Arial" w:hAnsi="Arial" w:cs="Arial"/>
                <w:sz w:val="20"/>
                <w:szCs w:val="20"/>
              </w:rPr>
              <w:t>lcanzada</w:t>
            </w:r>
          </w:p>
        </w:tc>
        <w:tc>
          <w:tcPr>
            <w:tcW w:w="1962" w:type="dxa"/>
          </w:tcPr>
          <w:p w14:paraId="288462C2" w14:textId="77777777" w:rsidR="00C3045B" w:rsidRPr="00C3045B" w:rsidRDefault="00C3045B" w:rsidP="00C3045B">
            <w:pPr>
              <w:rPr>
                <w:rFonts w:ascii="Arial" w:hAnsi="Arial" w:cs="Arial"/>
                <w:sz w:val="20"/>
                <w:szCs w:val="20"/>
              </w:rPr>
            </w:pPr>
          </w:p>
          <w:p w14:paraId="79CD7BF9" w14:textId="77777777" w:rsidR="00C3045B" w:rsidRPr="00C3045B" w:rsidRDefault="00C3045B" w:rsidP="00C3045B">
            <w:pPr>
              <w:rPr>
                <w:rFonts w:ascii="Arial" w:hAnsi="Arial" w:cs="Arial"/>
                <w:sz w:val="20"/>
                <w:szCs w:val="20"/>
              </w:rPr>
            </w:pPr>
          </w:p>
          <w:p w14:paraId="5B19F4F1" w14:textId="77777777" w:rsidR="00C3045B" w:rsidRPr="00C3045B" w:rsidRDefault="00C3045B" w:rsidP="00C3045B">
            <w:pPr>
              <w:rPr>
                <w:rFonts w:ascii="Arial" w:hAnsi="Arial" w:cs="Arial"/>
                <w:sz w:val="20"/>
                <w:szCs w:val="20"/>
              </w:rPr>
            </w:pPr>
          </w:p>
          <w:p w14:paraId="0DD6BA90" w14:textId="77777777" w:rsidR="00C3045B" w:rsidRPr="00C3045B" w:rsidRDefault="00C3045B" w:rsidP="00C3045B">
            <w:pPr>
              <w:rPr>
                <w:rFonts w:ascii="Arial" w:hAnsi="Arial" w:cs="Arial"/>
                <w:sz w:val="20"/>
                <w:szCs w:val="20"/>
              </w:rPr>
            </w:pPr>
          </w:p>
          <w:p w14:paraId="01BFE734" w14:textId="77777777" w:rsidR="00C3045B" w:rsidRPr="00C3045B" w:rsidRDefault="00C3045B" w:rsidP="00C3045B">
            <w:pPr>
              <w:rPr>
                <w:rFonts w:ascii="Arial" w:hAnsi="Arial" w:cs="Arial"/>
                <w:sz w:val="20"/>
                <w:szCs w:val="20"/>
              </w:rPr>
            </w:pPr>
          </w:p>
          <w:p w14:paraId="3A1574E8" w14:textId="77777777" w:rsidR="00C3045B" w:rsidRPr="00C3045B" w:rsidRDefault="00C3045B" w:rsidP="00C3045B">
            <w:pPr>
              <w:rPr>
                <w:rFonts w:ascii="Arial" w:hAnsi="Arial" w:cs="Arial"/>
                <w:sz w:val="20"/>
                <w:szCs w:val="20"/>
              </w:rPr>
            </w:pPr>
          </w:p>
          <w:p w14:paraId="6432B8E8" w14:textId="77777777" w:rsidR="00C3045B" w:rsidRPr="00C3045B" w:rsidRDefault="00C3045B" w:rsidP="00C3045B">
            <w:pPr>
              <w:rPr>
                <w:rFonts w:ascii="Arial" w:hAnsi="Arial" w:cs="Arial"/>
                <w:sz w:val="20"/>
                <w:szCs w:val="20"/>
              </w:rPr>
            </w:pPr>
          </w:p>
          <w:p w14:paraId="08EC77D9" w14:textId="77777777" w:rsidR="00C3045B" w:rsidRPr="00C3045B" w:rsidRDefault="00C3045B" w:rsidP="00C3045B">
            <w:pPr>
              <w:rPr>
                <w:rFonts w:ascii="Arial" w:hAnsi="Arial" w:cs="Arial"/>
                <w:sz w:val="20"/>
                <w:szCs w:val="20"/>
              </w:rPr>
            </w:pPr>
          </w:p>
          <w:p w14:paraId="72BE71F5" w14:textId="77777777" w:rsidR="00C3045B" w:rsidRPr="00C3045B" w:rsidRDefault="00C3045B" w:rsidP="00C3045B">
            <w:pPr>
              <w:rPr>
                <w:rFonts w:ascii="Arial" w:hAnsi="Arial" w:cs="Arial"/>
                <w:sz w:val="20"/>
                <w:szCs w:val="20"/>
              </w:rPr>
            </w:pPr>
          </w:p>
          <w:p w14:paraId="0F26B1B4" w14:textId="77777777" w:rsidR="00C3045B" w:rsidRPr="00C3045B" w:rsidRDefault="00C3045B" w:rsidP="00C3045B">
            <w:pPr>
              <w:rPr>
                <w:rFonts w:ascii="Arial" w:hAnsi="Arial" w:cs="Arial"/>
                <w:sz w:val="20"/>
                <w:szCs w:val="20"/>
              </w:rPr>
            </w:pPr>
          </w:p>
          <w:p w14:paraId="5A7BF6DE" w14:textId="77777777" w:rsidR="00C3045B" w:rsidRPr="00C3045B" w:rsidRDefault="00C3045B" w:rsidP="00C3045B">
            <w:pPr>
              <w:rPr>
                <w:rFonts w:ascii="Arial" w:hAnsi="Arial" w:cs="Arial"/>
                <w:sz w:val="20"/>
                <w:szCs w:val="20"/>
              </w:rPr>
            </w:pPr>
            <w:r w:rsidRPr="00C3045B">
              <w:rPr>
                <w:rFonts w:ascii="Arial" w:hAnsi="Arial" w:cs="Arial"/>
                <w:sz w:val="20"/>
                <w:szCs w:val="20"/>
              </w:rPr>
              <w:t>Excelente</w:t>
            </w:r>
          </w:p>
        </w:tc>
        <w:tc>
          <w:tcPr>
            <w:tcW w:w="5387" w:type="dxa"/>
          </w:tcPr>
          <w:p w14:paraId="60BA907E" w14:textId="77777777" w:rsidR="00C3045B" w:rsidRPr="00C3045B" w:rsidRDefault="00C3045B" w:rsidP="00C3045B">
            <w:pPr>
              <w:ind w:left="-108"/>
              <w:jc w:val="both"/>
              <w:rPr>
                <w:rFonts w:ascii="Arial" w:hAnsi="Arial" w:cs="Arial"/>
                <w:sz w:val="20"/>
                <w:szCs w:val="20"/>
              </w:rPr>
            </w:pPr>
            <w:r w:rsidRPr="00C3045B">
              <w:rPr>
                <w:rFonts w:ascii="Arial" w:hAnsi="Arial" w:cs="Arial"/>
                <w:sz w:val="20"/>
                <w:szCs w:val="20"/>
              </w:rPr>
              <w:t>Cumple al menos 5 de los siguientes indicadores</w:t>
            </w:r>
          </w:p>
          <w:p w14:paraId="7046168D" w14:textId="77777777" w:rsidR="00C3045B" w:rsidRPr="00C3045B" w:rsidRDefault="00C3045B" w:rsidP="00C3045B">
            <w:pPr>
              <w:numPr>
                <w:ilvl w:val="0"/>
                <w:numId w:val="15"/>
              </w:numPr>
              <w:ind w:left="33" w:hanging="141"/>
              <w:jc w:val="both"/>
              <w:rPr>
                <w:rFonts w:ascii="Arial" w:hAnsi="Arial" w:cs="Arial"/>
                <w:b/>
                <w:sz w:val="20"/>
                <w:szCs w:val="20"/>
              </w:rPr>
            </w:pPr>
            <w:r w:rsidRPr="00C3045B">
              <w:rPr>
                <w:rFonts w:ascii="Arial" w:hAnsi="Arial" w:cs="Arial"/>
                <w:b/>
                <w:sz w:val="20"/>
                <w:szCs w:val="20"/>
              </w:rPr>
              <w:t xml:space="preserve">Se adapta a situaciones y contextos complejos: </w:t>
            </w:r>
            <w:r w:rsidRPr="00C3045B">
              <w:rPr>
                <w:rFonts w:ascii="Arial" w:hAnsi="Arial" w:cs="Arial"/>
                <w:sz w:val="20"/>
                <w:szCs w:val="20"/>
              </w:rPr>
              <w:t xml:space="preserve">Puede trabajar en equipo, refleja sus conocimientos en la interpretación de la realidad. </w:t>
            </w:r>
          </w:p>
          <w:p w14:paraId="4BDC04D3" w14:textId="77777777" w:rsidR="00C3045B" w:rsidRPr="00C3045B" w:rsidRDefault="00C3045B" w:rsidP="00C3045B">
            <w:pPr>
              <w:numPr>
                <w:ilvl w:val="0"/>
                <w:numId w:val="15"/>
              </w:numPr>
              <w:ind w:left="33" w:hanging="141"/>
              <w:jc w:val="both"/>
              <w:rPr>
                <w:rFonts w:ascii="Arial" w:hAnsi="Arial" w:cs="Arial"/>
                <w:b/>
                <w:sz w:val="20"/>
                <w:szCs w:val="20"/>
              </w:rPr>
            </w:pPr>
            <w:r w:rsidRPr="00C3045B">
              <w:rPr>
                <w:rFonts w:ascii="Arial" w:hAnsi="Arial" w:cs="Arial"/>
                <w:b/>
                <w:sz w:val="20"/>
                <w:szCs w:val="20"/>
              </w:rPr>
              <w:t>Hace aportaciones a las actividades académicas desarrolladas:</w:t>
            </w:r>
            <w:r w:rsidRPr="00C3045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B1F82E"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Propone y/o explica soluciones o procedimientos no visto en clase (creatividad)</w:t>
            </w:r>
            <w:r w:rsidRPr="00C3045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08ADB46"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Introduce recursos y experiencias que promueven un pensamiento crítico:</w:t>
            </w:r>
            <w:r w:rsidRPr="00C3045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A0AC8BF"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Incorpora conocimientos y actividades interdisciplinarios en su aprendizaje</w:t>
            </w:r>
            <w:r w:rsidRPr="00C3045B">
              <w:rPr>
                <w:rFonts w:ascii="Arial" w:hAnsi="Arial" w:cs="Arial"/>
                <w:sz w:val="20"/>
                <w:szCs w:val="20"/>
              </w:rPr>
              <w:t>: En el desarrollo de los temas de la asignatura incorpora conocimientos y actividades desarrolladas en otras asignaturas para lograr la competencia.</w:t>
            </w:r>
          </w:p>
          <w:p w14:paraId="4AC429B1" w14:textId="77777777" w:rsidR="00C3045B" w:rsidRPr="00C3045B" w:rsidRDefault="00C3045B" w:rsidP="00C3045B">
            <w:pPr>
              <w:rPr>
                <w:rFonts w:ascii="Arial" w:hAnsi="Arial" w:cs="Arial"/>
                <w:sz w:val="20"/>
                <w:szCs w:val="20"/>
              </w:rPr>
            </w:pPr>
            <w:r w:rsidRPr="00C3045B">
              <w:rPr>
                <w:rFonts w:ascii="Arial" w:hAnsi="Arial" w:cs="Arial"/>
                <w:b/>
                <w:sz w:val="20"/>
                <w:szCs w:val="20"/>
              </w:rPr>
              <w:t xml:space="preserve">Realiza su trabajo de manera autónoma y autorregulada. </w:t>
            </w:r>
            <w:r w:rsidRPr="00C3045B">
              <w:rPr>
                <w:rFonts w:ascii="Arial" w:hAnsi="Arial" w:cs="Arial"/>
                <w:sz w:val="20"/>
                <w:szCs w:val="20"/>
              </w:rPr>
              <w:t>Es capaz de</w:t>
            </w:r>
            <w:r w:rsidRPr="00C3045B">
              <w:rPr>
                <w:rFonts w:ascii="Arial" w:hAnsi="Arial" w:cs="Arial"/>
                <w:b/>
                <w:sz w:val="20"/>
                <w:szCs w:val="20"/>
              </w:rPr>
              <w:t xml:space="preserve"> </w:t>
            </w:r>
            <w:r w:rsidRPr="00C3045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2805120" w14:textId="77777777" w:rsidR="00C3045B" w:rsidRPr="00C3045B" w:rsidRDefault="00C3045B" w:rsidP="00C3045B">
            <w:pPr>
              <w:rPr>
                <w:rFonts w:ascii="Arial" w:hAnsi="Arial" w:cs="Arial"/>
                <w:sz w:val="20"/>
                <w:szCs w:val="20"/>
              </w:rPr>
            </w:pPr>
            <w:r w:rsidRPr="00C3045B">
              <w:rPr>
                <w:rFonts w:ascii="Arial" w:hAnsi="Arial" w:cs="Arial"/>
                <w:sz w:val="20"/>
                <w:szCs w:val="20"/>
              </w:rPr>
              <w:t>95-100</w:t>
            </w:r>
          </w:p>
        </w:tc>
      </w:tr>
      <w:tr w:rsidR="00C3045B" w:rsidRPr="00C3045B" w14:paraId="0E7F71AE" w14:textId="77777777" w:rsidTr="00762857">
        <w:tc>
          <w:tcPr>
            <w:tcW w:w="3249" w:type="dxa"/>
            <w:vMerge/>
          </w:tcPr>
          <w:p w14:paraId="157498A6" w14:textId="77777777" w:rsidR="00C3045B" w:rsidRPr="00C3045B" w:rsidRDefault="00C3045B" w:rsidP="00C3045B">
            <w:pPr>
              <w:rPr>
                <w:rFonts w:ascii="Arial" w:hAnsi="Arial" w:cs="Arial"/>
                <w:sz w:val="20"/>
                <w:szCs w:val="20"/>
              </w:rPr>
            </w:pPr>
          </w:p>
        </w:tc>
        <w:tc>
          <w:tcPr>
            <w:tcW w:w="1962" w:type="dxa"/>
          </w:tcPr>
          <w:p w14:paraId="3510D5D2"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Notable</w:t>
            </w:r>
          </w:p>
        </w:tc>
        <w:tc>
          <w:tcPr>
            <w:tcW w:w="5387" w:type="dxa"/>
          </w:tcPr>
          <w:p w14:paraId="61E7B7FF" w14:textId="77777777" w:rsidR="00C3045B" w:rsidRPr="00C3045B" w:rsidRDefault="00C3045B" w:rsidP="00C3045B">
            <w:pPr>
              <w:rPr>
                <w:rFonts w:ascii="Arial" w:hAnsi="Arial" w:cs="Arial"/>
                <w:sz w:val="20"/>
                <w:szCs w:val="20"/>
              </w:rPr>
            </w:pPr>
            <w:proofErr w:type="gramStart"/>
            <w:r w:rsidRPr="00C3045B">
              <w:rPr>
                <w:rFonts w:ascii="Arial" w:hAnsi="Arial" w:cs="Arial"/>
                <w:sz w:val="20"/>
                <w:szCs w:val="20"/>
              </w:rPr>
              <w:t>Cumple  4</w:t>
            </w:r>
            <w:proofErr w:type="gramEnd"/>
            <w:r w:rsidRPr="00C3045B">
              <w:rPr>
                <w:rFonts w:ascii="Arial" w:hAnsi="Arial" w:cs="Arial"/>
                <w:sz w:val="20"/>
                <w:szCs w:val="20"/>
              </w:rPr>
              <w:t xml:space="preserve"> de los indicadores definidos en desempeño excelente</w:t>
            </w:r>
          </w:p>
        </w:tc>
        <w:tc>
          <w:tcPr>
            <w:tcW w:w="2398" w:type="dxa"/>
          </w:tcPr>
          <w:p w14:paraId="118AA242"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85-94</w:t>
            </w:r>
          </w:p>
        </w:tc>
      </w:tr>
      <w:tr w:rsidR="00C3045B" w:rsidRPr="00C3045B" w14:paraId="4AB40D1E" w14:textId="77777777" w:rsidTr="00762857">
        <w:tc>
          <w:tcPr>
            <w:tcW w:w="3249" w:type="dxa"/>
            <w:vMerge/>
          </w:tcPr>
          <w:p w14:paraId="4A38E06D" w14:textId="77777777" w:rsidR="00C3045B" w:rsidRPr="00C3045B" w:rsidRDefault="00C3045B" w:rsidP="00C3045B">
            <w:pPr>
              <w:rPr>
                <w:rFonts w:ascii="Arial" w:hAnsi="Arial" w:cs="Arial"/>
                <w:sz w:val="20"/>
                <w:szCs w:val="20"/>
              </w:rPr>
            </w:pPr>
          </w:p>
        </w:tc>
        <w:tc>
          <w:tcPr>
            <w:tcW w:w="1962" w:type="dxa"/>
          </w:tcPr>
          <w:p w14:paraId="030682A1"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Bueno</w:t>
            </w:r>
          </w:p>
        </w:tc>
        <w:tc>
          <w:tcPr>
            <w:tcW w:w="5387" w:type="dxa"/>
          </w:tcPr>
          <w:p w14:paraId="2BCE037A" w14:textId="77777777" w:rsidR="00C3045B" w:rsidRPr="00C3045B" w:rsidRDefault="00C3045B" w:rsidP="00C3045B">
            <w:pPr>
              <w:rPr>
                <w:rFonts w:ascii="Arial" w:hAnsi="Arial" w:cs="Arial"/>
                <w:sz w:val="20"/>
                <w:szCs w:val="20"/>
              </w:rPr>
            </w:pPr>
            <w:proofErr w:type="gramStart"/>
            <w:r w:rsidRPr="00C3045B">
              <w:rPr>
                <w:rFonts w:ascii="Arial" w:hAnsi="Arial" w:cs="Arial"/>
                <w:sz w:val="20"/>
                <w:szCs w:val="20"/>
              </w:rPr>
              <w:t>Cumple  3</w:t>
            </w:r>
            <w:proofErr w:type="gramEnd"/>
            <w:r w:rsidRPr="00C3045B">
              <w:rPr>
                <w:rFonts w:ascii="Arial" w:hAnsi="Arial" w:cs="Arial"/>
                <w:sz w:val="20"/>
                <w:szCs w:val="20"/>
              </w:rPr>
              <w:t xml:space="preserve"> de los indicadores definidos en desempeño excelente</w:t>
            </w:r>
          </w:p>
        </w:tc>
        <w:tc>
          <w:tcPr>
            <w:tcW w:w="2398" w:type="dxa"/>
          </w:tcPr>
          <w:p w14:paraId="19682083"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75-84</w:t>
            </w:r>
          </w:p>
        </w:tc>
      </w:tr>
      <w:tr w:rsidR="00C3045B" w:rsidRPr="00C3045B" w14:paraId="35430A7E" w14:textId="77777777" w:rsidTr="00762857">
        <w:tc>
          <w:tcPr>
            <w:tcW w:w="3249" w:type="dxa"/>
            <w:vMerge/>
          </w:tcPr>
          <w:p w14:paraId="78681555" w14:textId="77777777" w:rsidR="00C3045B" w:rsidRPr="00C3045B" w:rsidRDefault="00C3045B" w:rsidP="00C3045B">
            <w:pPr>
              <w:rPr>
                <w:rFonts w:ascii="Arial" w:hAnsi="Arial" w:cs="Arial"/>
                <w:sz w:val="20"/>
                <w:szCs w:val="20"/>
              </w:rPr>
            </w:pPr>
          </w:p>
        </w:tc>
        <w:tc>
          <w:tcPr>
            <w:tcW w:w="1962" w:type="dxa"/>
          </w:tcPr>
          <w:p w14:paraId="4C074B20"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Suficiente</w:t>
            </w:r>
          </w:p>
        </w:tc>
        <w:tc>
          <w:tcPr>
            <w:tcW w:w="5387" w:type="dxa"/>
          </w:tcPr>
          <w:p w14:paraId="4ED9DE2B" w14:textId="77777777" w:rsidR="00C3045B" w:rsidRPr="00C3045B" w:rsidRDefault="00C3045B" w:rsidP="00C3045B">
            <w:pPr>
              <w:rPr>
                <w:rFonts w:ascii="Arial" w:hAnsi="Arial" w:cs="Arial"/>
                <w:sz w:val="20"/>
                <w:szCs w:val="20"/>
              </w:rPr>
            </w:pPr>
            <w:proofErr w:type="gramStart"/>
            <w:r w:rsidRPr="00C3045B">
              <w:rPr>
                <w:rFonts w:ascii="Arial" w:hAnsi="Arial" w:cs="Arial"/>
                <w:sz w:val="20"/>
                <w:szCs w:val="20"/>
              </w:rPr>
              <w:t>Cumple  2</w:t>
            </w:r>
            <w:proofErr w:type="gramEnd"/>
            <w:r w:rsidRPr="00C3045B">
              <w:rPr>
                <w:rFonts w:ascii="Arial" w:hAnsi="Arial" w:cs="Arial"/>
                <w:sz w:val="20"/>
                <w:szCs w:val="20"/>
              </w:rPr>
              <w:t xml:space="preserve"> de los indicadores definidos en desempeño excelente</w:t>
            </w:r>
          </w:p>
        </w:tc>
        <w:tc>
          <w:tcPr>
            <w:tcW w:w="2398" w:type="dxa"/>
          </w:tcPr>
          <w:p w14:paraId="172D05C5"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70-74</w:t>
            </w:r>
          </w:p>
        </w:tc>
      </w:tr>
      <w:tr w:rsidR="00C3045B" w:rsidRPr="00C3045B" w14:paraId="38B1A65E" w14:textId="77777777" w:rsidTr="00762857">
        <w:tc>
          <w:tcPr>
            <w:tcW w:w="3249" w:type="dxa"/>
          </w:tcPr>
          <w:p w14:paraId="67F658E4" w14:textId="77777777" w:rsidR="00C3045B" w:rsidRPr="00C3045B" w:rsidRDefault="00C3045B" w:rsidP="00C3045B">
            <w:pPr>
              <w:rPr>
                <w:rFonts w:ascii="Arial" w:hAnsi="Arial" w:cs="Arial"/>
                <w:sz w:val="20"/>
                <w:szCs w:val="20"/>
              </w:rPr>
            </w:pPr>
            <w:r w:rsidRPr="00C3045B">
              <w:rPr>
                <w:rFonts w:ascii="Arial" w:hAnsi="Arial" w:cs="Arial"/>
                <w:sz w:val="20"/>
                <w:szCs w:val="20"/>
              </w:rPr>
              <w:t xml:space="preserve">Competencia </w:t>
            </w:r>
            <w:r w:rsidR="000757D5">
              <w:rPr>
                <w:rFonts w:ascii="Arial" w:hAnsi="Arial" w:cs="Arial"/>
                <w:sz w:val="20"/>
                <w:szCs w:val="20"/>
              </w:rPr>
              <w:t>n</w:t>
            </w:r>
            <w:r w:rsidRPr="00C3045B">
              <w:rPr>
                <w:rFonts w:ascii="Arial" w:hAnsi="Arial" w:cs="Arial"/>
                <w:sz w:val="20"/>
                <w:szCs w:val="20"/>
              </w:rPr>
              <w:t xml:space="preserve">o </w:t>
            </w:r>
            <w:r w:rsidR="000757D5">
              <w:rPr>
                <w:rFonts w:ascii="Arial" w:hAnsi="Arial" w:cs="Arial"/>
                <w:sz w:val="20"/>
                <w:szCs w:val="20"/>
              </w:rPr>
              <w:t>a</w:t>
            </w:r>
            <w:r w:rsidRPr="00C3045B">
              <w:rPr>
                <w:rFonts w:ascii="Arial" w:hAnsi="Arial" w:cs="Arial"/>
                <w:sz w:val="20"/>
                <w:szCs w:val="20"/>
              </w:rPr>
              <w:t>lcanzada</w:t>
            </w:r>
          </w:p>
        </w:tc>
        <w:tc>
          <w:tcPr>
            <w:tcW w:w="1962" w:type="dxa"/>
          </w:tcPr>
          <w:p w14:paraId="70BD09DA"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Insuficiente</w:t>
            </w:r>
          </w:p>
        </w:tc>
        <w:tc>
          <w:tcPr>
            <w:tcW w:w="5387" w:type="dxa"/>
          </w:tcPr>
          <w:p w14:paraId="1F2FE709" w14:textId="77777777" w:rsidR="00C3045B" w:rsidRPr="00C3045B" w:rsidRDefault="00C3045B" w:rsidP="00C3045B">
            <w:pPr>
              <w:rPr>
                <w:rFonts w:ascii="Arial" w:hAnsi="Arial" w:cs="Arial"/>
                <w:sz w:val="20"/>
                <w:szCs w:val="20"/>
              </w:rPr>
            </w:pPr>
            <w:r w:rsidRPr="00C3045B">
              <w:rPr>
                <w:rFonts w:ascii="Arial" w:hAnsi="Arial" w:cs="Arial"/>
                <w:sz w:val="20"/>
                <w:szCs w:val="20"/>
              </w:rPr>
              <w:t>No se cumple con el 100% de evidencias conceptuales, procedimentales y actitudinales de los indicadores definidos en desempeño excelente.</w:t>
            </w:r>
          </w:p>
        </w:tc>
        <w:tc>
          <w:tcPr>
            <w:tcW w:w="2398" w:type="dxa"/>
          </w:tcPr>
          <w:p w14:paraId="0BBEFB0C"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N. A.</w:t>
            </w:r>
          </w:p>
        </w:tc>
      </w:tr>
    </w:tbl>
    <w:p w14:paraId="12484808" w14:textId="77777777" w:rsidR="00505B68" w:rsidRDefault="00505B68" w:rsidP="00762857">
      <w:pPr>
        <w:spacing w:after="0" w:line="240" w:lineRule="auto"/>
        <w:rPr>
          <w:rFonts w:ascii="Arial" w:hAnsi="Arial" w:cs="Arial"/>
          <w:sz w:val="20"/>
          <w:szCs w:val="20"/>
        </w:rPr>
      </w:pPr>
    </w:p>
    <w:p w14:paraId="7A001340" w14:textId="456A81F1" w:rsidR="00762857" w:rsidRDefault="00762857" w:rsidP="00762857">
      <w:pPr>
        <w:spacing w:after="0" w:line="240" w:lineRule="auto"/>
        <w:rPr>
          <w:rFonts w:ascii="Arial" w:hAnsi="Arial" w:cs="Arial"/>
          <w:sz w:val="20"/>
          <w:szCs w:val="20"/>
        </w:rPr>
      </w:pPr>
    </w:p>
    <w:p w14:paraId="2207DF68" w14:textId="23125EFE" w:rsidR="006569AB" w:rsidRDefault="006569AB" w:rsidP="00762857">
      <w:pPr>
        <w:spacing w:after="0" w:line="240" w:lineRule="auto"/>
        <w:rPr>
          <w:rFonts w:ascii="Arial" w:hAnsi="Arial" w:cs="Arial"/>
          <w:sz w:val="20"/>
          <w:szCs w:val="20"/>
        </w:rPr>
      </w:pPr>
    </w:p>
    <w:p w14:paraId="12D2F152" w14:textId="41808F5C" w:rsidR="006569AB" w:rsidRDefault="006569AB" w:rsidP="00762857">
      <w:pPr>
        <w:spacing w:after="0" w:line="240" w:lineRule="auto"/>
        <w:rPr>
          <w:rFonts w:ascii="Arial" w:hAnsi="Arial" w:cs="Arial"/>
          <w:sz w:val="20"/>
          <w:szCs w:val="20"/>
        </w:rPr>
      </w:pPr>
    </w:p>
    <w:p w14:paraId="7C089B94" w14:textId="714570D4" w:rsidR="006569AB" w:rsidRDefault="006569AB" w:rsidP="00762857">
      <w:pPr>
        <w:spacing w:after="0" w:line="240" w:lineRule="auto"/>
        <w:rPr>
          <w:rFonts w:ascii="Arial" w:hAnsi="Arial" w:cs="Arial"/>
          <w:sz w:val="20"/>
          <w:szCs w:val="20"/>
        </w:rPr>
      </w:pPr>
    </w:p>
    <w:p w14:paraId="10065CCB" w14:textId="5F22A140" w:rsidR="006569AB" w:rsidRDefault="006569AB" w:rsidP="00762857">
      <w:pPr>
        <w:spacing w:after="0" w:line="240" w:lineRule="auto"/>
        <w:rPr>
          <w:rFonts w:ascii="Arial" w:hAnsi="Arial" w:cs="Arial"/>
          <w:sz w:val="20"/>
          <w:szCs w:val="20"/>
        </w:rPr>
      </w:pPr>
    </w:p>
    <w:p w14:paraId="4E90F55B" w14:textId="2A218D7C" w:rsidR="006569AB" w:rsidRDefault="006569AB" w:rsidP="00762857">
      <w:pPr>
        <w:spacing w:after="0" w:line="240" w:lineRule="auto"/>
        <w:rPr>
          <w:rFonts w:ascii="Arial" w:hAnsi="Arial" w:cs="Arial"/>
          <w:sz w:val="20"/>
          <w:szCs w:val="20"/>
        </w:rPr>
      </w:pPr>
    </w:p>
    <w:p w14:paraId="643D9753" w14:textId="29E33DB8" w:rsidR="006569AB" w:rsidRDefault="006569AB" w:rsidP="00762857">
      <w:pPr>
        <w:spacing w:after="0" w:line="240" w:lineRule="auto"/>
        <w:rPr>
          <w:rFonts w:ascii="Arial" w:hAnsi="Arial" w:cs="Arial"/>
          <w:sz w:val="20"/>
          <w:szCs w:val="20"/>
        </w:rPr>
      </w:pPr>
    </w:p>
    <w:p w14:paraId="0DC38B45" w14:textId="21C29E39" w:rsidR="006569AB" w:rsidRDefault="006569AB" w:rsidP="00762857">
      <w:pPr>
        <w:spacing w:after="0" w:line="240" w:lineRule="auto"/>
        <w:rPr>
          <w:rFonts w:ascii="Arial" w:hAnsi="Arial" w:cs="Arial"/>
          <w:sz w:val="20"/>
          <w:szCs w:val="20"/>
        </w:rPr>
      </w:pPr>
    </w:p>
    <w:p w14:paraId="423CC779" w14:textId="30BD53D6" w:rsidR="006569AB" w:rsidRDefault="006569AB" w:rsidP="00762857">
      <w:pPr>
        <w:spacing w:after="0" w:line="240" w:lineRule="auto"/>
        <w:rPr>
          <w:rFonts w:ascii="Arial" w:hAnsi="Arial" w:cs="Arial"/>
          <w:sz w:val="20"/>
          <w:szCs w:val="20"/>
        </w:rPr>
      </w:pPr>
    </w:p>
    <w:p w14:paraId="6A45FB47" w14:textId="19C5B806" w:rsidR="006569AB" w:rsidRDefault="006569AB" w:rsidP="00762857">
      <w:pPr>
        <w:spacing w:after="0" w:line="240" w:lineRule="auto"/>
        <w:rPr>
          <w:rFonts w:ascii="Arial" w:hAnsi="Arial" w:cs="Arial"/>
          <w:sz w:val="20"/>
          <w:szCs w:val="20"/>
        </w:rPr>
      </w:pPr>
    </w:p>
    <w:p w14:paraId="513180DD" w14:textId="73299172" w:rsidR="006569AB" w:rsidRDefault="006569AB" w:rsidP="00762857">
      <w:pPr>
        <w:spacing w:after="0" w:line="240" w:lineRule="auto"/>
        <w:rPr>
          <w:rFonts w:ascii="Arial" w:hAnsi="Arial" w:cs="Arial"/>
          <w:sz w:val="20"/>
          <w:szCs w:val="20"/>
        </w:rPr>
      </w:pPr>
    </w:p>
    <w:p w14:paraId="1CBDC996" w14:textId="77777777" w:rsidR="006569AB" w:rsidRDefault="006569AB" w:rsidP="00762857">
      <w:pPr>
        <w:spacing w:after="0" w:line="240" w:lineRule="auto"/>
        <w:rPr>
          <w:rFonts w:ascii="Arial" w:hAnsi="Arial" w:cs="Arial"/>
          <w:sz w:val="20"/>
          <w:szCs w:val="20"/>
        </w:rPr>
      </w:pPr>
    </w:p>
    <w:p w14:paraId="6FEF6EDD" w14:textId="77777777" w:rsidR="00762857" w:rsidRPr="00762857" w:rsidRDefault="000757D5"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993"/>
        <w:gridCol w:w="992"/>
        <w:gridCol w:w="850"/>
        <w:gridCol w:w="634"/>
        <w:gridCol w:w="3827"/>
      </w:tblGrid>
      <w:tr w:rsidR="000757D5" w:rsidRPr="00762857" w14:paraId="7CA0016D" w14:textId="77777777" w:rsidTr="0076285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D14C9"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350A5" w14:textId="77777777" w:rsidR="000757D5" w:rsidRPr="000757D5" w:rsidRDefault="000757D5" w:rsidP="000757D5">
            <w:pPr>
              <w:spacing w:after="0" w:line="240" w:lineRule="auto"/>
              <w:jc w:val="center"/>
              <w:rPr>
                <w:rFonts w:ascii="Arial" w:eastAsia="Times New Roman" w:hAnsi="Arial" w:cs="Arial"/>
                <w:b/>
                <w:color w:val="000000"/>
                <w:lang w:eastAsia="es-MX"/>
              </w:rPr>
            </w:pPr>
            <w:r w:rsidRPr="000757D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897375"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61EF4BE"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05E60EA1" w14:textId="77777777" w:rsidTr="000757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639BB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559DC0E"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35BC26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23CCD0B"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192F59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DE560F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63C6219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DA9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9ABC8C0" w14:textId="77777777" w:rsidTr="00072189">
        <w:trPr>
          <w:trHeight w:val="290"/>
        </w:trPr>
        <w:tc>
          <w:tcPr>
            <w:tcW w:w="3969" w:type="dxa"/>
            <w:tcBorders>
              <w:top w:val="nil"/>
              <w:left w:val="single" w:sz="4" w:space="0" w:color="auto"/>
              <w:right w:val="single" w:sz="4" w:space="0" w:color="auto"/>
            </w:tcBorders>
            <w:shd w:val="clear" w:color="auto" w:fill="auto"/>
            <w:noWrap/>
            <w:vAlign w:val="bottom"/>
          </w:tcPr>
          <w:p w14:paraId="65CBF14E" w14:textId="77777777" w:rsidR="00762857" w:rsidRPr="00762857" w:rsidRDefault="004303AC"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Libreta de apuntes</w:t>
            </w:r>
            <w:r w:rsidR="00762857" w:rsidRPr="00762857">
              <w:rPr>
                <w:rFonts w:ascii="Arial" w:eastAsia="Times New Roman" w:hAnsi="Arial" w:cs="Arial"/>
                <w:color w:val="000000"/>
                <w:sz w:val="20"/>
                <w:szCs w:val="20"/>
                <w:lang w:eastAsia="es-MX"/>
              </w:rPr>
              <w:t xml:space="preserve"> (Lista de cotejo)</w:t>
            </w:r>
          </w:p>
        </w:tc>
        <w:tc>
          <w:tcPr>
            <w:tcW w:w="851" w:type="dxa"/>
            <w:tcBorders>
              <w:top w:val="nil"/>
              <w:left w:val="nil"/>
              <w:right w:val="single" w:sz="4" w:space="0" w:color="auto"/>
            </w:tcBorders>
            <w:shd w:val="clear" w:color="auto" w:fill="auto"/>
            <w:noWrap/>
            <w:vAlign w:val="bottom"/>
          </w:tcPr>
          <w:p w14:paraId="5BF52DBA" w14:textId="77777777" w:rsidR="00762857" w:rsidRPr="00762857" w:rsidRDefault="004719D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925" w:type="dxa"/>
            <w:tcBorders>
              <w:top w:val="nil"/>
              <w:left w:val="nil"/>
              <w:right w:val="single" w:sz="4" w:space="0" w:color="auto"/>
            </w:tcBorders>
            <w:shd w:val="clear" w:color="auto" w:fill="auto"/>
            <w:noWrap/>
            <w:vAlign w:val="bottom"/>
          </w:tcPr>
          <w:p w14:paraId="67E8241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right w:val="single" w:sz="4" w:space="0" w:color="auto"/>
            </w:tcBorders>
            <w:shd w:val="clear" w:color="auto" w:fill="auto"/>
            <w:noWrap/>
            <w:vAlign w:val="bottom"/>
          </w:tcPr>
          <w:p w14:paraId="4FBD794B"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32E3248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4EFC8F81"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634" w:type="dxa"/>
            <w:tcBorders>
              <w:top w:val="nil"/>
              <w:left w:val="nil"/>
              <w:right w:val="single" w:sz="4" w:space="0" w:color="auto"/>
            </w:tcBorders>
            <w:shd w:val="clear" w:color="auto" w:fill="auto"/>
            <w:noWrap/>
            <w:vAlign w:val="bottom"/>
          </w:tcPr>
          <w:p w14:paraId="4A1A2081"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right w:val="single" w:sz="4" w:space="0" w:color="auto"/>
            </w:tcBorders>
            <w:shd w:val="clear" w:color="auto" w:fill="auto"/>
            <w:noWrap/>
            <w:vAlign w:val="center"/>
          </w:tcPr>
          <w:p w14:paraId="675DCA21" w14:textId="77777777" w:rsidR="0017735C" w:rsidRPr="0017735C"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142048F4" w14:textId="77777777" w:rsidR="0017735C" w:rsidRPr="0017735C"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359B80DF" w14:textId="77777777" w:rsidR="00762857" w:rsidRPr="00762857"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529016FE" w14:textId="77777777" w:rsidTr="00072189">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3E412A25"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64FA905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25" w:type="dxa"/>
            <w:tcBorders>
              <w:left w:val="nil"/>
              <w:bottom w:val="single" w:sz="4" w:space="0" w:color="auto"/>
              <w:right w:val="single" w:sz="4" w:space="0" w:color="auto"/>
            </w:tcBorders>
            <w:shd w:val="clear" w:color="auto" w:fill="auto"/>
            <w:noWrap/>
            <w:vAlign w:val="bottom"/>
          </w:tcPr>
          <w:p w14:paraId="7B80AE66"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12AF79D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70E2E208"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4B0649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634" w:type="dxa"/>
            <w:tcBorders>
              <w:left w:val="nil"/>
              <w:bottom w:val="single" w:sz="4" w:space="0" w:color="auto"/>
              <w:right w:val="single" w:sz="4" w:space="0" w:color="auto"/>
            </w:tcBorders>
            <w:shd w:val="clear" w:color="auto" w:fill="auto"/>
            <w:noWrap/>
            <w:vAlign w:val="bottom"/>
          </w:tcPr>
          <w:p w14:paraId="4B3C2355"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5D243EF5"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8873696" w14:textId="77777777" w:rsidTr="0007218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CEEDE1"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2988C840" w14:textId="77777777" w:rsidR="00762857" w:rsidRPr="00762857" w:rsidRDefault="004719D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F770E4C"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156C6BA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7B6AAAD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4628539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21-22.2</w:t>
            </w:r>
          </w:p>
        </w:tc>
        <w:tc>
          <w:tcPr>
            <w:tcW w:w="634" w:type="dxa"/>
            <w:tcBorders>
              <w:top w:val="nil"/>
              <w:left w:val="nil"/>
              <w:bottom w:val="single" w:sz="4" w:space="0" w:color="auto"/>
              <w:right w:val="single" w:sz="4" w:space="0" w:color="auto"/>
            </w:tcBorders>
            <w:shd w:val="clear" w:color="auto" w:fill="auto"/>
            <w:noWrap/>
            <w:vAlign w:val="bottom"/>
          </w:tcPr>
          <w:p w14:paraId="141BBA46"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C5D0EC" w14:textId="77777777" w:rsidR="005B4F8E" w:rsidRPr="005B4F8E" w:rsidRDefault="00762857" w:rsidP="007034E0">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6DEC97C4" w14:textId="77777777" w:rsidR="00762857" w:rsidRPr="00762857" w:rsidRDefault="005B4F8E" w:rsidP="007034E0">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762857" w:rsidRPr="00762857" w14:paraId="1681DD37" w14:textId="77777777" w:rsidTr="0007218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45E00C"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1B1181C"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925" w:type="dxa"/>
            <w:tcBorders>
              <w:top w:val="nil"/>
              <w:left w:val="nil"/>
              <w:bottom w:val="single" w:sz="4" w:space="0" w:color="auto"/>
              <w:right w:val="single" w:sz="4" w:space="0" w:color="auto"/>
            </w:tcBorders>
            <w:shd w:val="clear" w:color="auto" w:fill="auto"/>
            <w:noWrap/>
            <w:vAlign w:val="bottom"/>
          </w:tcPr>
          <w:p w14:paraId="21F6A54B"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38-40</w:t>
            </w:r>
          </w:p>
        </w:tc>
        <w:tc>
          <w:tcPr>
            <w:tcW w:w="993" w:type="dxa"/>
            <w:tcBorders>
              <w:top w:val="nil"/>
              <w:left w:val="nil"/>
              <w:bottom w:val="single" w:sz="4" w:space="0" w:color="auto"/>
              <w:right w:val="single" w:sz="4" w:space="0" w:color="auto"/>
            </w:tcBorders>
            <w:shd w:val="clear" w:color="auto" w:fill="auto"/>
            <w:noWrap/>
            <w:vAlign w:val="bottom"/>
          </w:tcPr>
          <w:p w14:paraId="0E2FEDCA"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5FC2130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3361F48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634" w:type="dxa"/>
            <w:tcBorders>
              <w:top w:val="nil"/>
              <w:left w:val="nil"/>
              <w:bottom w:val="single" w:sz="4" w:space="0" w:color="auto"/>
              <w:right w:val="single" w:sz="4" w:space="0" w:color="auto"/>
            </w:tcBorders>
            <w:shd w:val="clear" w:color="auto" w:fill="auto"/>
            <w:noWrap/>
            <w:vAlign w:val="bottom"/>
          </w:tcPr>
          <w:p w14:paraId="4FEE9CDC"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047825" w14:textId="77777777" w:rsidR="00762857" w:rsidRPr="00762857" w:rsidRDefault="00762857" w:rsidP="007034E0">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762857" w:rsidRPr="00762857" w14:paraId="4D38BCBA" w14:textId="77777777" w:rsidTr="0007218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03C2F"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p w14:paraId="7CE18933"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359573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573FC8D"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DAC74C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C08E20B"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6BD47B1D"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183ED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r>
    </w:tbl>
    <w:p w14:paraId="4AF2131F" w14:textId="77777777" w:rsidR="00106009" w:rsidRDefault="00106009" w:rsidP="005053AB">
      <w:pPr>
        <w:pStyle w:val="Sinespaciado"/>
        <w:rPr>
          <w:rFonts w:ascii="Arial" w:hAnsi="Arial" w:cs="Arial"/>
          <w:sz w:val="20"/>
          <w:szCs w:val="20"/>
        </w:rPr>
      </w:pPr>
    </w:p>
    <w:p w14:paraId="43D4607B" w14:textId="77777777" w:rsidR="00FA47D1" w:rsidRDefault="00FA47D1" w:rsidP="005053AB">
      <w:pPr>
        <w:pStyle w:val="Sinespaciado"/>
        <w:rPr>
          <w:rFonts w:ascii="Arial" w:hAnsi="Arial" w:cs="Arial"/>
          <w:sz w:val="20"/>
          <w:szCs w:val="20"/>
        </w:rPr>
      </w:pPr>
    </w:p>
    <w:p w14:paraId="45862ED1" w14:textId="77777777" w:rsidR="00FA47D1" w:rsidRDefault="00FA47D1" w:rsidP="005053AB">
      <w:pPr>
        <w:pStyle w:val="Sinespaciado"/>
        <w:rPr>
          <w:rFonts w:ascii="Arial" w:hAnsi="Arial" w:cs="Arial"/>
          <w:sz w:val="20"/>
          <w:szCs w:val="20"/>
        </w:rPr>
      </w:pPr>
    </w:p>
    <w:p w14:paraId="47BEE37D" w14:textId="77777777" w:rsidR="00FA47D1" w:rsidRDefault="00FA47D1" w:rsidP="005053AB">
      <w:pPr>
        <w:pStyle w:val="Sinespaciado"/>
        <w:rPr>
          <w:rFonts w:ascii="Arial" w:hAnsi="Arial" w:cs="Arial"/>
          <w:sz w:val="20"/>
          <w:szCs w:val="20"/>
        </w:rPr>
      </w:pPr>
    </w:p>
    <w:p w14:paraId="012A0AE8" w14:textId="77777777" w:rsidR="00FA47D1" w:rsidRDefault="00FA47D1" w:rsidP="005053AB">
      <w:pPr>
        <w:pStyle w:val="Sinespaciado"/>
        <w:rPr>
          <w:rFonts w:ascii="Arial" w:hAnsi="Arial" w:cs="Arial"/>
          <w:sz w:val="20"/>
          <w:szCs w:val="20"/>
        </w:rPr>
      </w:pPr>
    </w:p>
    <w:p w14:paraId="44F10740" w14:textId="77777777" w:rsidR="00FA47D1" w:rsidRDefault="00FA47D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84"/>
        <w:gridCol w:w="1588"/>
        <w:gridCol w:w="5771"/>
      </w:tblGrid>
      <w:tr w:rsidR="000757D5" w:rsidRPr="00862CFC" w14:paraId="0F8F10A2" w14:textId="77777777" w:rsidTr="00616AD0">
        <w:tc>
          <w:tcPr>
            <w:tcW w:w="2235" w:type="dxa"/>
          </w:tcPr>
          <w:p w14:paraId="6DAFF917" w14:textId="77777777" w:rsidR="000757D5" w:rsidRPr="00862CFC" w:rsidRDefault="000757D5" w:rsidP="00616AD0">
            <w:pPr>
              <w:pStyle w:val="Sinespaciado"/>
              <w:rPr>
                <w:rFonts w:ascii="Arial" w:hAnsi="Arial" w:cs="Arial"/>
                <w:sz w:val="20"/>
                <w:szCs w:val="20"/>
              </w:rPr>
            </w:pPr>
            <w:bookmarkStart w:id="1" w:name="_Hlk112893255"/>
            <w:r>
              <w:rPr>
                <w:rFonts w:ascii="Arial" w:hAnsi="Arial" w:cs="Arial"/>
                <w:sz w:val="24"/>
                <w:szCs w:val="24"/>
                <w:lang w:eastAsia="es-MX"/>
              </w:rPr>
              <w:t xml:space="preserve">Competencia No.: </w:t>
            </w:r>
            <w:proofErr w:type="gramStart"/>
            <w:r>
              <w:rPr>
                <w:rFonts w:ascii="Arial" w:hAnsi="Arial" w:cs="Arial"/>
                <w:sz w:val="24"/>
                <w:szCs w:val="24"/>
                <w:lang w:eastAsia="es-MX"/>
              </w:rPr>
              <w:t xml:space="preserve">  </w:t>
            </w:r>
            <w:r w:rsidRPr="00862CFC">
              <w:rPr>
                <w:rFonts w:ascii="Arial" w:hAnsi="Arial" w:cs="Arial"/>
                <w:sz w:val="20"/>
                <w:szCs w:val="20"/>
              </w:rPr>
              <w:t>.</w:t>
            </w:r>
            <w:proofErr w:type="gramEnd"/>
          </w:p>
        </w:tc>
        <w:tc>
          <w:tcPr>
            <w:tcW w:w="1984" w:type="dxa"/>
          </w:tcPr>
          <w:p w14:paraId="12F3E0AB" w14:textId="58F778C2" w:rsidR="000757D5" w:rsidRPr="00862CFC" w:rsidRDefault="000757D5" w:rsidP="00616AD0">
            <w:pPr>
              <w:pStyle w:val="Sinespaciado"/>
              <w:rPr>
                <w:rFonts w:ascii="Arial" w:hAnsi="Arial" w:cs="Arial"/>
                <w:sz w:val="20"/>
                <w:szCs w:val="20"/>
              </w:rPr>
            </w:pPr>
            <w:r>
              <w:rPr>
                <w:rFonts w:ascii="Arial" w:hAnsi="Arial" w:cs="Arial"/>
                <w:sz w:val="24"/>
                <w:szCs w:val="24"/>
                <w:u w:val="single"/>
                <w:lang w:eastAsia="es-MX"/>
              </w:rPr>
              <w:tab/>
            </w:r>
            <w:r w:rsidR="006569AB">
              <w:rPr>
                <w:rFonts w:ascii="Arial" w:hAnsi="Arial" w:cs="Arial"/>
                <w:sz w:val="24"/>
                <w:szCs w:val="24"/>
                <w:u w:val="single"/>
                <w:lang w:eastAsia="es-MX"/>
              </w:rPr>
              <w:t>1</w:t>
            </w:r>
            <w:r>
              <w:rPr>
                <w:rFonts w:ascii="Arial" w:hAnsi="Arial" w:cs="Arial"/>
                <w:sz w:val="24"/>
                <w:szCs w:val="24"/>
                <w:u w:val="single"/>
                <w:lang w:eastAsia="es-MX"/>
              </w:rPr>
              <w:tab/>
            </w:r>
          </w:p>
        </w:tc>
        <w:tc>
          <w:tcPr>
            <w:tcW w:w="1588" w:type="dxa"/>
          </w:tcPr>
          <w:p w14:paraId="30FEB698" w14:textId="77777777" w:rsidR="000757D5" w:rsidRPr="00862CFC" w:rsidRDefault="000757D5" w:rsidP="00616AD0">
            <w:pPr>
              <w:pStyle w:val="Sinespaciado"/>
              <w:rPr>
                <w:rFonts w:ascii="Arial" w:hAnsi="Arial" w:cs="Arial"/>
                <w:sz w:val="20"/>
                <w:szCs w:val="20"/>
              </w:rPr>
            </w:pPr>
            <w:r>
              <w:rPr>
                <w:rFonts w:ascii="Arial" w:hAnsi="Arial" w:cs="Arial"/>
                <w:sz w:val="24"/>
                <w:szCs w:val="24"/>
                <w:lang w:eastAsia="es-MX"/>
              </w:rPr>
              <w:t>Descripción:</w:t>
            </w:r>
          </w:p>
        </w:tc>
        <w:tc>
          <w:tcPr>
            <w:tcW w:w="5771" w:type="dxa"/>
          </w:tcPr>
          <w:p w14:paraId="36AFC115" w14:textId="77777777" w:rsidR="000757D5" w:rsidRPr="000757D5" w:rsidRDefault="00FA47D1" w:rsidP="00616AD0">
            <w:pPr>
              <w:pStyle w:val="Sinespaciado"/>
              <w:rPr>
                <w:rFonts w:ascii="Arial" w:hAnsi="Arial" w:cs="Arial"/>
                <w:sz w:val="20"/>
                <w:szCs w:val="20"/>
                <w:u w:val="single"/>
              </w:rPr>
            </w:pPr>
            <w:r w:rsidRPr="00762857">
              <w:rPr>
                <w:rFonts w:ascii="Arial" w:eastAsia="Times New Roman" w:hAnsi="Arial" w:cs="Arial"/>
                <w:sz w:val="20"/>
                <w:szCs w:val="20"/>
              </w:rPr>
              <w:t xml:space="preserve">Utiliza la definición de límite de funciones para determinar analíticamente la continuidad de una función en un punto </w:t>
            </w:r>
            <w:proofErr w:type="gramStart"/>
            <w:r w:rsidRPr="00762857">
              <w:rPr>
                <w:rFonts w:ascii="Arial" w:eastAsia="Times New Roman" w:hAnsi="Arial" w:cs="Arial"/>
                <w:sz w:val="20"/>
                <w:szCs w:val="20"/>
              </w:rPr>
              <w:t>o  en</w:t>
            </w:r>
            <w:proofErr w:type="gramEnd"/>
            <w:r w:rsidRPr="00762857">
              <w:rPr>
                <w:rFonts w:ascii="Arial" w:eastAsia="Times New Roman" w:hAnsi="Arial" w:cs="Arial"/>
                <w:sz w:val="20"/>
                <w:szCs w:val="20"/>
              </w:rPr>
              <w:t xml:space="preserve"> un intervalo y muestra gráficamente los diferentes tipos de</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discontinuidad</w:t>
            </w:r>
          </w:p>
        </w:tc>
      </w:tr>
      <w:bookmarkEnd w:id="1"/>
    </w:tbl>
    <w:p w14:paraId="7E7DCDB2" w14:textId="77777777" w:rsidR="00762857" w:rsidRPr="00762857" w:rsidRDefault="00762857" w:rsidP="00762857">
      <w:pPr>
        <w:spacing w:after="0" w:line="240" w:lineRule="auto"/>
        <w:rPr>
          <w:rFonts w:ascii="Arial" w:hAnsi="Arial" w:cs="Arial"/>
          <w:sz w:val="20"/>
          <w:szCs w:val="20"/>
        </w:rPr>
      </w:pPr>
    </w:p>
    <w:p w14:paraId="3B49245E" w14:textId="77777777" w:rsidR="00762857" w:rsidRPr="00762857" w:rsidRDefault="00762857" w:rsidP="00762857">
      <w:pPr>
        <w:spacing w:after="0" w:line="240" w:lineRule="auto"/>
        <w:rPr>
          <w:rFonts w:ascii="Arial" w:hAnsi="Arial" w:cs="Arial"/>
          <w:sz w:val="20"/>
          <w:szCs w:val="20"/>
        </w:rPr>
      </w:pPr>
    </w:p>
    <w:p w14:paraId="000509FC" w14:textId="77777777" w:rsidR="00762857" w:rsidRPr="00762857" w:rsidRDefault="00762857" w:rsidP="00762857">
      <w:pPr>
        <w:spacing w:after="0" w:line="240" w:lineRule="auto"/>
        <w:rPr>
          <w:rFonts w:ascii="Arial" w:hAnsi="Arial" w:cs="Arial"/>
          <w:sz w:val="20"/>
          <w:szCs w:val="20"/>
        </w:rPr>
      </w:pPr>
    </w:p>
    <w:tbl>
      <w:tblPr>
        <w:tblStyle w:val="Tablaconcuadrcula3"/>
        <w:tblW w:w="0" w:type="auto"/>
        <w:tblLook w:val="04A0" w:firstRow="1" w:lastRow="0" w:firstColumn="1" w:lastColumn="0" w:noHBand="0" w:noVBand="1"/>
      </w:tblPr>
      <w:tblGrid>
        <w:gridCol w:w="2598"/>
        <w:gridCol w:w="2599"/>
        <w:gridCol w:w="2599"/>
        <w:gridCol w:w="2599"/>
        <w:gridCol w:w="2600"/>
      </w:tblGrid>
      <w:tr w:rsidR="00FA47D1" w:rsidRPr="00762857" w14:paraId="34EA47A9" w14:textId="77777777" w:rsidTr="00CF5464">
        <w:tc>
          <w:tcPr>
            <w:tcW w:w="2599" w:type="dxa"/>
            <w:vAlign w:val="center"/>
          </w:tcPr>
          <w:p w14:paraId="5C5CC83C"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Temas y subtemas para desarrollar la competencia específica</w:t>
            </w:r>
          </w:p>
        </w:tc>
        <w:tc>
          <w:tcPr>
            <w:tcW w:w="2599" w:type="dxa"/>
          </w:tcPr>
          <w:p w14:paraId="6E7A8EC5"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Actividades de aprendizaje</w:t>
            </w:r>
          </w:p>
        </w:tc>
        <w:tc>
          <w:tcPr>
            <w:tcW w:w="2599" w:type="dxa"/>
          </w:tcPr>
          <w:p w14:paraId="6EC4159F"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Actividades de enseñanza</w:t>
            </w:r>
          </w:p>
        </w:tc>
        <w:tc>
          <w:tcPr>
            <w:tcW w:w="2599" w:type="dxa"/>
          </w:tcPr>
          <w:p w14:paraId="737E70EA"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Desarrollo de competencias genéricas</w:t>
            </w:r>
          </w:p>
        </w:tc>
        <w:tc>
          <w:tcPr>
            <w:tcW w:w="2600" w:type="dxa"/>
          </w:tcPr>
          <w:p w14:paraId="54BEC076"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Horas teórico-</w:t>
            </w:r>
            <w:r>
              <w:rPr>
                <w:rFonts w:ascii="Arial" w:hAnsi="Arial" w:cs="Arial"/>
                <w:b/>
                <w:smallCaps/>
                <w:sz w:val="20"/>
                <w:szCs w:val="20"/>
                <w:lang w:eastAsia="es-MX"/>
              </w:rPr>
              <w:t xml:space="preserve"> </w:t>
            </w:r>
            <w:r w:rsidRPr="00FA47D1">
              <w:rPr>
                <w:rFonts w:ascii="Arial" w:hAnsi="Arial" w:cs="Arial"/>
                <w:b/>
                <w:smallCaps/>
                <w:sz w:val="20"/>
                <w:szCs w:val="20"/>
                <w:lang w:eastAsia="es-MX"/>
              </w:rPr>
              <w:t>práctica</w:t>
            </w:r>
          </w:p>
        </w:tc>
      </w:tr>
      <w:tr w:rsidR="00762857" w:rsidRPr="00762857" w14:paraId="66017D25" w14:textId="77777777" w:rsidTr="00762857">
        <w:tc>
          <w:tcPr>
            <w:tcW w:w="2599" w:type="dxa"/>
          </w:tcPr>
          <w:p w14:paraId="1ACBDB3D" w14:textId="77777777" w:rsidR="00762857" w:rsidRPr="00762857" w:rsidRDefault="00762857" w:rsidP="00762857">
            <w:pPr>
              <w:widowControl w:val="0"/>
              <w:numPr>
                <w:ilvl w:val="1"/>
                <w:numId w:val="16"/>
              </w:numPr>
              <w:tabs>
                <w:tab w:val="left" w:pos="474"/>
              </w:tabs>
              <w:autoSpaceDE w:val="0"/>
              <w:autoSpaceDN w:val="0"/>
              <w:ind w:right="201"/>
              <w:rPr>
                <w:rFonts w:ascii="Arial" w:eastAsia="Times New Roman" w:hAnsi="Arial" w:cs="Arial"/>
                <w:sz w:val="20"/>
                <w:szCs w:val="20"/>
              </w:rPr>
            </w:pPr>
            <w:r w:rsidRPr="00762857">
              <w:rPr>
                <w:rFonts w:ascii="Arial" w:eastAsia="Times New Roman" w:hAnsi="Arial" w:cs="Arial"/>
                <w:sz w:val="20"/>
                <w:szCs w:val="20"/>
              </w:rPr>
              <w:t xml:space="preserve">Definición de variable, función, dominio y </w:t>
            </w:r>
            <w:r w:rsidRPr="00762857">
              <w:rPr>
                <w:rFonts w:ascii="Arial" w:eastAsia="Times New Roman" w:hAnsi="Arial" w:cs="Arial"/>
                <w:spacing w:val="-2"/>
                <w:sz w:val="20"/>
                <w:szCs w:val="20"/>
              </w:rPr>
              <w:t>rango.</w:t>
            </w:r>
          </w:p>
          <w:p w14:paraId="19A67985" w14:textId="77777777" w:rsidR="00762857" w:rsidRPr="00762857" w:rsidRDefault="00762857" w:rsidP="00762857">
            <w:pPr>
              <w:widowControl w:val="0"/>
              <w:numPr>
                <w:ilvl w:val="1"/>
                <w:numId w:val="16"/>
              </w:numPr>
              <w:tabs>
                <w:tab w:val="left" w:pos="599"/>
              </w:tabs>
              <w:autoSpaceDE w:val="0"/>
              <w:autoSpaceDN w:val="0"/>
              <w:ind w:right="204"/>
              <w:rPr>
                <w:rFonts w:ascii="Arial" w:eastAsia="Times New Roman" w:hAnsi="Arial" w:cs="Arial"/>
                <w:sz w:val="20"/>
                <w:szCs w:val="20"/>
              </w:rPr>
            </w:pPr>
            <w:r w:rsidRPr="00762857">
              <w:rPr>
                <w:rFonts w:ascii="Arial" w:eastAsia="Times New Roman" w:hAnsi="Arial" w:cs="Arial"/>
                <w:sz w:val="20"/>
                <w:szCs w:val="20"/>
              </w:rPr>
              <w:t>Función real de variable real y su representación</w:t>
            </w:r>
            <w:r w:rsidRPr="00762857">
              <w:rPr>
                <w:rFonts w:ascii="Arial" w:eastAsia="Times New Roman" w:hAnsi="Arial" w:cs="Arial"/>
                <w:spacing w:val="-3"/>
                <w:sz w:val="20"/>
                <w:szCs w:val="20"/>
              </w:rPr>
              <w:t xml:space="preserve"> </w:t>
            </w:r>
            <w:r w:rsidRPr="00762857">
              <w:rPr>
                <w:rFonts w:ascii="Arial" w:eastAsia="Times New Roman" w:hAnsi="Arial" w:cs="Arial"/>
                <w:sz w:val="20"/>
                <w:szCs w:val="20"/>
              </w:rPr>
              <w:t>gráfica.</w:t>
            </w:r>
          </w:p>
          <w:p w14:paraId="2290AC4C" w14:textId="77777777" w:rsidR="00762857" w:rsidRPr="00762857" w:rsidRDefault="00762857" w:rsidP="00762857">
            <w:pPr>
              <w:widowControl w:val="0"/>
              <w:numPr>
                <w:ilvl w:val="1"/>
                <w:numId w:val="16"/>
              </w:numPr>
              <w:tabs>
                <w:tab w:val="left" w:pos="690"/>
                <w:tab w:val="left" w:pos="691"/>
                <w:tab w:val="left" w:pos="1757"/>
                <w:tab w:val="left" w:pos="2973"/>
                <w:tab w:val="left" w:pos="4459"/>
              </w:tabs>
              <w:autoSpaceDE w:val="0"/>
              <w:autoSpaceDN w:val="0"/>
              <w:ind w:right="202"/>
              <w:rPr>
                <w:rFonts w:ascii="Arial" w:eastAsia="Times New Roman" w:hAnsi="Arial" w:cs="Arial"/>
                <w:sz w:val="20"/>
                <w:szCs w:val="20"/>
              </w:rPr>
            </w:pPr>
            <w:r w:rsidRPr="00762857">
              <w:rPr>
                <w:rFonts w:ascii="Arial" w:eastAsia="Times New Roman" w:hAnsi="Arial" w:cs="Arial"/>
                <w:sz w:val="20"/>
                <w:szCs w:val="20"/>
              </w:rPr>
              <w:t>Función</w:t>
            </w:r>
            <w:r w:rsidRPr="00762857">
              <w:rPr>
                <w:rFonts w:ascii="Arial" w:eastAsia="Times New Roman" w:hAnsi="Arial" w:cs="Arial"/>
                <w:sz w:val="20"/>
                <w:szCs w:val="20"/>
              </w:rPr>
              <w:tab/>
              <w:t>inyectiva,</w:t>
            </w:r>
            <w:r w:rsidRPr="00762857">
              <w:rPr>
                <w:rFonts w:ascii="Arial" w:eastAsia="Times New Roman" w:hAnsi="Arial" w:cs="Arial"/>
                <w:sz w:val="20"/>
                <w:szCs w:val="20"/>
              </w:rPr>
              <w:tab/>
              <w:t>suprayectiva</w:t>
            </w:r>
            <w:r w:rsidRPr="00762857">
              <w:rPr>
                <w:rFonts w:ascii="Arial" w:eastAsia="Times New Roman" w:hAnsi="Arial" w:cs="Arial"/>
                <w:sz w:val="20"/>
                <w:szCs w:val="20"/>
              </w:rPr>
              <w:tab/>
              <w:t>y biyectiva.</w:t>
            </w:r>
          </w:p>
          <w:p w14:paraId="232EB64E" w14:textId="77777777" w:rsidR="00762857" w:rsidRPr="00762857" w:rsidRDefault="00762857" w:rsidP="00762857">
            <w:pPr>
              <w:widowControl w:val="0"/>
              <w:numPr>
                <w:ilvl w:val="1"/>
                <w:numId w:val="16"/>
              </w:numPr>
              <w:tabs>
                <w:tab w:val="left" w:pos="583"/>
              </w:tabs>
              <w:autoSpaceDE w:val="0"/>
              <w:autoSpaceDN w:val="0"/>
              <w:ind w:right="202"/>
              <w:rPr>
                <w:rFonts w:ascii="Arial" w:eastAsia="Times New Roman" w:hAnsi="Arial" w:cs="Arial"/>
                <w:sz w:val="20"/>
                <w:szCs w:val="20"/>
              </w:rPr>
            </w:pPr>
            <w:r w:rsidRPr="00762857">
              <w:rPr>
                <w:rFonts w:ascii="Arial" w:eastAsia="Times New Roman" w:hAnsi="Arial" w:cs="Arial"/>
                <w:sz w:val="20"/>
                <w:szCs w:val="20"/>
              </w:rPr>
              <w:t>Funciones algebraicas: polinomiales y racionales.</w:t>
            </w:r>
          </w:p>
          <w:p w14:paraId="521487E1" w14:textId="77777777" w:rsidR="00762857" w:rsidRPr="00762857" w:rsidRDefault="00762857" w:rsidP="00762857">
            <w:pPr>
              <w:widowControl w:val="0"/>
              <w:numPr>
                <w:ilvl w:val="1"/>
                <w:numId w:val="16"/>
              </w:numPr>
              <w:tabs>
                <w:tab w:val="left" w:pos="505"/>
              </w:tabs>
              <w:autoSpaceDE w:val="0"/>
              <w:autoSpaceDN w:val="0"/>
              <w:ind w:right="201"/>
              <w:rPr>
                <w:rFonts w:ascii="Arial" w:eastAsia="Times New Roman" w:hAnsi="Arial" w:cs="Arial"/>
                <w:sz w:val="20"/>
                <w:szCs w:val="20"/>
              </w:rPr>
            </w:pPr>
            <w:r w:rsidRPr="00762857">
              <w:rPr>
                <w:rFonts w:ascii="Arial" w:eastAsia="Times New Roman" w:hAnsi="Arial" w:cs="Arial"/>
                <w:sz w:val="20"/>
                <w:szCs w:val="20"/>
              </w:rPr>
              <w:t>Funciones trascendentes: trigonométricas, logarítmicas y</w:t>
            </w:r>
            <w:r w:rsidRPr="00762857">
              <w:rPr>
                <w:rFonts w:ascii="Arial" w:eastAsia="Times New Roman" w:hAnsi="Arial" w:cs="Arial"/>
                <w:spacing w:val="-5"/>
                <w:sz w:val="20"/>
                <w:szCs w:val="20"/>
              </w:rPr>
              <w:t xml:space="preserve"> </w:t>
            </w:r>
            <w:r w:rsidRPr="00762857">
              <w:rPr>
                <w:rFonts w:ascii="Arial" w:eastAsia="Times New Roman" w:hAnsi="Arial" w:cs="Arial"/>
                <w:sz w:val="20"/>
                <w:szCs w:val="20"/>
              </w:rPr>
              <w:t>exponenciales.</w:t>
            </w:r>
          </w:p>
          <w:p w14:paraId="78ADAFC1"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Funciones</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escalonadas</w:t>
            </w:r>
            <w:proofErr w:type="spellEnd"/>
            <w:r w:rsidRPr="00762857">
              <w:rPr>
                <w:rFonts w:ascii="Arial" w:eastAsia="Times New Roman" w:hAnsi="Arial" w:cs="Arial"/>
                <w:sz w:val="20"/>
                <w:szCs w:val="20"/>
                <w:lang w:val="en-US"/>
              </w:rPr>
              <w:t>.</w:t>
            </w:r>
          </w:p>
          <w:p w14:paraId="3A3C8A55" w14:textId="77777777" w:rsidR="00762857" w:rsidRPr="00762857" w:rsidRDefault="002D3C4D" w:rsidP="002D3C4D">
            <w:pPr>
              <w:widowControl w:val="0"/>
              <w:tabs>
                <w:tab w:val="left" w:pos="628"/>
                <w:tab w:val="left" w:pos="629"/>
                <w:tab w:val="left" w:pos="2039"/>
                <w:tab w:val="left" w:pos="2606"/>
                <w:tab w:val="left" w:pos="3820"/>
              </w:tabs>
              <w:autoSpaceDE w:val="0"/>
              <w:autoSpaceDN w:val="0"/>
              <w:ind w:left="106" w:right="203"/>
              <w:rPr>
                <w:rFonts w:ascii="Arial" w:eastAsia="Times New Roman" w:hAnsi="Arial" w:cs="Arial"/>
                <w:sz w:val="20"/>
                <w:szCs w:val="20"/>
              </w:rPr>
            </w:pPr>
            <w:r>
              <w:rPr>
                <w:rFonts w:ascii="Arial" w:eastAsia="Times New Roman" w:hAnsi="Arial" w:cs="Arial"/>
                <w:sz w:val="20"/>
                <w:szCs w:val="20"/>
              </w:rPr>
              <w:t xml:space="preserve">2.7 </w:t>
            </w:r>
            <w:r w:rsidR="00762857" w:rsidRPr="00762857">
              <w:rPr>
                <w:rFonts w:ascii="Arial" w:eastAsia="Times New Roman" w:hAnsi="Arial" w:cs="Arial"/>
                <w:sz w:val="20"/>
                <w:szCs w:val="20"/>
              </w:rPr>
              <w:t>Operaciones</w:t>
            </w:r>
            <w:r w:rsidR="00762857" w:rsidRPr="00762857">
              <w:rPr>
                <w:rFonts w:ascii="Arial" w:eastAsia="Times New Roman" w:hAnsi="Arial" w:cs="Arial"/>
                <w:sz w:val="20"/>
                <w:szCs w:val="20"/>
              </w:rPr>
              <w:tab/>
              <w:t>con</w:t>
            </w:r>
            <w:r w:rsidR="00762857" w:rsidRPr="00762857">
              <w:rPr>
                <w:rFonts w:ascii="Arial" w:eastAsia="Times New Roman" w:hAnsi="Arial" w:cs="Arial"/>
                <w:sz w:val="20"/>
                <w:szCs w:val="20"/>
              </w:rPr>
              <w:tab/>
              <w:t>funciones:</w:t>
            </w:r>
            <w:r w:rsidR="00762857" w:rsidRPr="00762857">
              <w:rPr>
                <w:rFonts w:ascii="Arial" w:eastAsia="Times New Roman" w:hAnsi="Arial" w:cs="Arial"/>
                <w:sz w:val="20"/>
                <w:szCs w:val="20"/>
              </w:rPr>
              <w:tab/>
            </w:r>
            <w:r w:rsidR="00762857" w:rsidRPr="00762857">
              <w:rPr>
                <w:rFonts w:ascii="Arial" w:eastAsia="Times New Roman" w:hAnsi="Arial" w:cs="Arial"/>
                <w:spacing w:val="-1"/>
                <w:sz w:val="20"/>
                <w:szCs w:val="20"/>
              </w:rPr>
              <w:t xml:space="preserve">adición, </w:t>
            </w:r>
            <w:r w:rsidR="00762857" w:rsidRPr="00762857">
              <w:rPr>
                <w:rFonts w:ascii="Arial" w:eastAsia="Times New Roman" w:hAnsi="Arial" w:cs="Arial"/>
                <w:sz w:val="20"/>
                <w:szCs w:val="20"/>
              </w:rPr>
              <w:t>multiplicación, división y</w:t>
            </w:r>
            <w:r w:rsidR="00762857" w:rsidRPr="00762857">
              <w:rPr>
                <w:rFonts w:ascii="Arial" w:eastAsia="Times New Roman" w:hAnsi="Arial" w:cs="Arial"/>
                <w:spacing w:val="-13"/>
                <w:sz w:val="20"/>
                <w:szCs w:val="20"/>
              </w:rPr>
              <w:t xml:space="preserve"> </w:t>
            </w:r>
            <w:r w:rsidR="00762857" w:rsidRPr="00762857">
              <w:rPr>
                <w:rFonts w:ascii="Arial" w:eastAsia="Times New Roman" w:hAnsi="Arial" w:cs="Arial"/>
                <w:sz w:val="20"/>
                <w:szCs w:val="20"/>
              </w:rPr>
              <w:t>composición.</w:t>
            </w:r>
          </w:p>
          <w:p w14:paraId="3F93A53D"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Función</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inversa</w:t>
            </w:r>
            <w:proofErr w:type="spellEnd"/>
            <w:r w:rsidRPr="00762857">
              <w:rPr>
                <w:rFonts w:ascii="Arial" w:eastAsia="Times New Roman" w:hAnsi="Arial" w:cs="Arial"/>
                <w:sz w:val="20"/>
                <w:szCs w:val="20"/>
                <w:lang w:val="en-US"/>
              </w:rPr>
              <w:t>.</w:t>
            </w:r>
          </w:p>
          <w:p w14:paraId="1E36DE25"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Función</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implícita</w:t>
            </w:r>
            <w:proofErr w:type="spellEnd"/>
            <w:r w:rsidRPr="00762857">
              <w:rPr>
                <w:rFonts w:ascii="Arial" w:eastAsia="Times New Roman" w:hAnsi="Arial" w:cs="Arial"/>
                <w:sz w:val="20"/>
                <w:szCs w:val="20"/>
                <w:lang w:val="en-US"/>
              </w:rPr>
              <w:t>.</w:t>
            </w:r>
          </w:p>
          <w:p w14:paraId="39F4E1C5" w14:textId="77777777" w:rsidR="00762857" w:rsidRPr="00762857" w:rsidRDefault="00762857" w:rsidP="00762857">
            <w:pPr>
              <w:autoSpaceDE w:val="0"/>
              <w:autoSpaceDN w:val="0"/>
              <w:adjustRightInd w:val="0"/>
              <w:rPr>
                <w:rFonts w:ascii="Arial" w:hAnsi="Arial" w:cs="Arial"/>
                <w:sz w:val="20"/>
                <w:szCs w:val="20"/>
              </w:rPr>
            </w:pPr>
            <w:r w:rsidRPr="00762857">
              <w:rPr>
                <w:rFonts w:ascii="Arial" w:hAnsi="Arial" w:cs="Arial"/>
                <w:sz w:val="20"/>
                <w:szCs w:val="20"/>
              </w:rPr>
              <w:t>2.10 Otro tipo de</w:t>
            </w:r>
            <w:r w:rsidRPr="00762857">
              <w:rPr>
                <w:rFonts w:ascii="Arial" w:hAnsi="Arial" w:cs="Arial"/>
                <w:spacing w:val="-9"/>
                <w:sz w:val="20"/>
                <w:szCs w:val="20"/>
              </w:rPr>
              <w:t xml:space="preserve"> </w:t>
            </w:r>
            <w:r w:rsidRPr="00762857">
              <w:rPr>
                <w:rFonts w:ascii="Arial" w:hAnsi="Arial" w:cs="Arial"/>
                <w:sz w:val="20"/>
                <w:szCs w:val="20"/>
              </w:rPr>
              <w:t>funciones.</w:t>
            </w:r>
          </w:p>
          <w:p w14:paraId="0286227B" w14:textId="77777777" w:rsidR="00762857" w:rsidRPr="00762857" w:rsidRDefault="00762857" w:rsidP="00762857">
            <w:pPr>
              <w:jc w:val="both"/>
              <w:rPr>
                <w:rFonts w:ascii="Arial" w:hAnsi="Arial" w:cs="Arial"/>
                <w:sz w:val="20"/>
                <w:szCs w:val="20"/>
              </w:rPr>
            </w:pPr>
          </w:p>
        </w:tc>
        <w:tc>
          <w:tcPr>
            <w:tcW w:w="2599" w:type="dxa"/>
          </w:tcPr>
          <w:p w14:paraId="6EE568FA" w14:textId="77777777" w:rsidR="00C65059" w:rsidRDefault="00C65059" w:rsidP="006569AB">
            <w:pPr>
              <w:widowControl w:val="0"/>
              <w:autoSpaceDE w:val="0"/>
              <w:autoSpaceDN w:val="0"/>
              <w:ind w:left="153" w:right="96"/>
              <w:jc w:val="both"/>
              <w:rPr>
                <w:rFonts w:ascii="Arial" w:eastAsia="Times New Roman" w:hAnsi="Arial" w:cs="Arial"/>
                <w:sz w:val="20"/>
                <w:szCs w:val="20"/>
              </w:rPr>
            </w:pPr>
          </w:p>
          <w:p w14:paraId="71F923AC"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Identificar, cuándo una relación es una función entre dos conjuntos.</w:t>
            </w:r>
          </w:p>
          <w:p w14:paraId="7DDA8121"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Identificar el dominio y rango de una función.</w:t>
            </w:r>
          </w:p>
          <w:p w14:paraId="4298D4BC" w14:textId="77777777" w:rsidR="00762857" w:rsidRPr="00762857" w:rsidRDefault="00762857" w:rsidP="006569AB">
            <w:pPr>
              <w:widowControl w:val="0"/>
              <w:autoSpaceDE w:val="0"/>
              <w:autoSpaceDN w:val="0"/>
              <w:ind w:left="153" w:right="97"/>
              <w:jc w:val="both"/>
              <w:rPr>
                <w:rFonts w:ascii="Arial" w:eastAsia="Times New Roman" w:hAnsi="Arial" w:cs="Arial"/>
                <w:sz w:val="20"/>
                <w:szCs w:val="20"/>
              </w:rPr>
            </w:pPr>
            <w:r w:rsidRPr="00762857">
              <w:rPr>
                <w:rFonts w:ascii="Arial" w:eastAsia="Times New Roman" w:hAnsi="Arial" w:cs="Arial"/>
                <w:sz w:val="20"/>
                <w:szCs w:val="20"/>
              </w:rPr>
              <w:t>Representar funciones reales de variable real en el plano cartesiano (gráfica de una función).</w:t>
            </w:r>
          </w:p>
          <w:p w14:paraId="7C2612F9"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cuándo una función es inyectiva, suprayectiva o</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biyectiva.</w:t>
            </w:r>
          </w:p>
          <w:p w14:paraId="5BB2E320"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Analizar exhaustivamente las funciones seno y coseno; se sugiere utilizar métodos tradicionales y TIC´s.</w:t>
            </w:r>
          </w:p>
          <w:p w14:paraId="78C02873" w14:textId="77777777" w:rsidR="00762857" w:rsidRPr="00762857" w:rsidRDefault="00762857" w:rsidP="006569AB">
            <w:pPr>
              <w:widowControl w:val="0"/>
              <w:tabs>
                <w:tab w:val="left" w:pos="627"/>
                <w:tab w:val="left" w:pos="1767"/>
                <w:tab w:val="left" w:pos="1877"/>
                <w:tab w:val="left" w:pos="2882"/>
                <w:tab w:val="left" w:pos="3208"/>
                <w:tab w:val="left" w:pos="3480"/>
              </w:tabs>
              <w:autoSpaceDE w:val="0"/>
              <w:autoSpaceDN w:val="0"/>
              <w:ind w:left="153" w:right="94"/>
              <w:jc w:val="both"/>
              <w:rPr>
                <w:rFonts w:ascii="Arial" w:eastAsia="Times New Roman" w:hAnsi="Arial" w:cs="Arial"/>
                <w:sz w:val="20"/>
                <w:szCs w:val="20"/>
              </w:rPr>
            </w:pPr>
            <w:r w:rsidRPr="00762857">
              <w:rPr>
                <w:rFonts w:ascii="Arial" w:eastAsia="Times New Roman" w:hAnsi="Arial" w:cs="Arial"/>
                <w:sz w:val="20"/>
                <w:szCs w:val="20"/>
              </w:rPr>
              <w:t>Elaborar gráficas de diversas funciones. Investigar las gráficas y características de las</w:t>
            </w:r>
            <w:r w:rsidRPr="00762857">
              <w:rPr>
                <w:rFonts w:ascii="Arial" w:eastAsia="Times New Roman" w:hAnsi="Arial" w:cs="Arial"/>
                <w:sz w:val="20"/>
                <w:szCs w:val="20"/>
              </w:rPr>
              <w:tab/>
              <w:t>funciones</w:t>
            </w:r>
            <w:r w:rsidRPr="00762857">
              <w:rPr>
                <w:rFonts w:ascii="Arial" w:eastAsia="Times New Roman" w:hAnsi="Arial" w:cs="Arial"/>
                <w:sz w:val="20"/>
                <w:szCs w:val="20"/>
              </w:rPr>
              <w:tab/>
              <w:t>trigonométricas</w:t>
            </w:r>
            <w:r w:rsidRPr="00762857">
              <w:rPr>
                <w:rFonts w:ascii="Arial" w:eastAsia="Times New Roman" w:hAnsi="Arial" w:cs="Arial"/>
                <w:sz w:val="20"/>
                <w:szCs w:val="20"/>
              </w:rPr>
              <w:tab/>
              <w:t>restantes, trigonométricas</w:t>
            </w:r>
            <w:r w:rsidRPr="00762857">
              <w:rPr>
                <w:rFonts w:ascii="Arial" w:eastAsia="Times New Roman" w:hAnsi="Arial" w:cs="Arial"/>
                <w:sz w:val="20"/>
                <w:szCs w:val="20"/>
              </w:rPr>
              <w:tab/>
            </w:r>
            <w:r w:rsidRPr="00762857">
              <w:rPr>
                <w:rFonts w:ascii="Arial" w:eastAsia="Times New Roman" w:hAnsi="Arial" w:cs="Arial"/>
                <w:sz w:val="20"/>
                <w:szCs w:val="20"/>
              </w:rPr>
              <w:tab/>
              <w:t>inversas</w:t>
            </w:r>
            <w:r w:rsidRPr="00762857">
              <w:rPr>
                <w:rFonts w:ascii="Arial" w:eastAsia="Times New Roman" w:hAnsi="Arial" w:cs="Arial"/>
                <w:sz w:val="20"/>
                <w:szCs w:val="20"/>
              </w:rPr>
              <w:tab/>
              <w:t>e</w:t>
            </w:r>
            <w:r w:rsidRPr="00762857">
              <w:rPr>
                <w:rFonts w:ascii="Arial" w:eastAsia="Times New Roman" w:hAnsi="Arial" w:cs="Arial"/>
                <w:sz w:val="20"/>
                <w:szCs w:val="20"/>
              </w:rPr>
              <w:tab/>
              <w:t>hiperbólicas utilizando</w:t>
            </w:r>
            <w:r w:rsidRPr="00762857">
              <w:rPr>
                <w:rFonts w:ascii="Arial" w:eastAsia="Times New Roman" w:hAnsi="Arial" w:cs="Arial"/>
                <w:spacing w:val="-1"/>
                <w:sz w:val="20"/>
                <w:szCs w:val="20"/>
              </w:rPr>
              <w:t xml:space="preserve"> </w:t>
            </w:r>
            <w:r w:rsidRPr="00762857">
              <w:rPr>
                <w:rFonts w:ascii="Arial" w:eastAsia="Times New Roman" w:hAnsi="Arial" w:cs="Arial"/>
                <w:sz w:val="20"/>
                <w:szCs w:val="20"/>
              </w:rPr>
              <w:t>TIC’s.</w:t>
            </w:r>
          </w:p>
          <w:p w14:paraId="7EDCBE35"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Dada una función cualquiera, construir su gráfica mediante el uso de TIC’s, variando sus argumentos y parámetros.</w:t>
            </w:r>
          </w:p>
          <w:p w14:paraId="7579EFF6"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las gráficas de las funciones trigonométricas circulares y gráficas de funciones exponenciales de base e.</w:t>
            </w:r>
          </w:p>
          <w:p w14:paraId="61F7A22E" w14:textId="77777777" w:rsidR="00762857" w:rsidRPr="00762857" w:rsidRDefault="00762857" w:rsidP="006569AB">
            <w:pPr>
              <w:widowControl w:val="0"/>
              <w:autoSpaceDE w:val="0"/>
              <w:autoSpaceDN w:val="0"/>
              <w:ind w:left="153" w:right="98"/>
              <w:jc w:val="both"/>
              <w:rPr>
                <w:rFonts w:ascii="Arial" w:eastAsia="Times New Roman" w:hAnsi="Arial" w:cs="Arial"/>
                <w:sz w:val="20"/>
                <w:szCs w:val="20"/>
              </w:rPr>
            </w:pPr>
            <w:r w:rsidRPr="00762857">
              <w:rPr>
                <w:rFonts w:ascii="Arial" w:eastAsia="Times New Roman" w:hAnsi="Arial" w:cs="Arial"/>
                <w:sz w:val="20"/>
                <w:szCs w:val="20"/>
              </w:rPr>
              <w:t>Graficar funciones con más de una regla de correspondencia.</w:t>
            </w:r>
          </w:p>
          <w:p w14:paraId="7415BB9D" w14:textId="77777777" w:rsidR="00762857" w:rsidRPr="00762857" w:rsidRDefault="00762857" w:rsidP="006569AB">
            <w:pPr>
              <w:widowControl w:val="0"/>
              <w:autoSpaceDE w:val="0"/>
              <w:autoSpaceDN w:val="0"/>
              <w:ind w:left="153" w:right="98"/>
              <w:jc w:val="both"/>
              <w:rPr>
                <w:rFonts w:ascii="Arial" w:eastAsia="Times New Roman" w:hAnsi="Arial" w:cs="Arial"/>
                <w:sz w:val="20"/>
                <w:szCs w:val="20"/>
              </w:rPr>
            </w:pPr>
            <w:r w:rsidRPr="00762857">
              <w:rPr>
                <w:rFonts w:ascii="Arial" w:eastAsia="Times New Roman" w:hAnsi="Arial" w:cs="Arial"/>
                <w:sz w:val="20"/>
                <w:szCs w:val="20"/>
              </w:rPr>
              <w:t>Graficar funciones que involucren valores absolutos.</w:t>
            </w:r>
          </w:p>
          <w:p w14:paraId="00CB6E60"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Realizar las operaciones de suma, resta, multiplicación, división y composición de funciones.</w:t>
            </w:r>
          </w:p>
          <w:p w14:paraId="17560190"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el cambio gráfico de una función cuando se hacen variar sus parámetros.</w:t>
            </w:r>
          </w:p>
          <w:p w14:paraId="5986BCFD" w14:textId="77777777" w:rsidR="00762857" w:rsidRPr="00762857" w:rsidRDefault="00762857" w:rsidP="006569AB">
            <w:pPr>
              <w:widowControl w:val="0"/>
              <w:autoSpaceDE w:val="0"/>
              <w:autoSpaceDN w:val="0"/>
              <w:spacing w:line="273" w:lineRule="exact"/>
              <w:ind w:left="153"/>
              <w:jc w:val="both"/>
              <w:rPr>
                <w:rFonts w:ascii="Arial" w:eastAsia="Times New Roman" w:hAnsi="Arial" w:cs="Arial"/>
                <w:sz w:val="20"/>
                <w:szCs w:val="20"/>
              </w:rPr>
            </w:pPr>
            <w:r w:rsidRPr="00762857">
              <w:rPr>
                <w:rFonts w:ascii="Arial" w:eastAsia="Times New Roman" w:hAnsi="Arial" w:cs="Arial"/>
                <w:sz w:val="20"/>
                <w:szCs w:val="20"/>
              </w:rPr>
              <w:t>Mediante un ejercicio utilizar el concepto de función biyectiva para determinar si una función tiene inversa, obtenerla, y comprobar</w:t>
            </w:r>
            <w:r w:rsidRPr="00762857">
              <w:rPr>
                <w:rFonts w:ascii="Arial" w:eastAsia="Times New Roman" w:hAnsi="Arial" w:cs="Arial"/>
                <w:spacing w:val="26"/>
                <w:sz w:val="20"/>
                <w:szCs w:val="20"/>
              </w:rPr>
              <w:t xml:space="preserve"> </w:t>
            </w:r>
            <w:r w:rsidRPr="00762857">
              <w:rPr>
                <w:rFonts w:ascii="Arial" w:eastAsia="Times New Roman" w:hAnsi="Arial" w:cs="Arial"/>
                <w:sz w:val="20"/>
                <w:szCs w:val="20"/>
              </w:rPr>
              <w:t>a</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través</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de</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la</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composición</w:t>
            </w:r>
            <w:r w:rsidRPr="00762857">
              <w:rPr>
                <w:rFonts w:ascii="Arial" w:eastAsia="Times New Roman" w:hAnsi="Arial" w:cs="Arial"/>
                <w:spacing w:val="26"/>
                <w:sz w:val="20"/>
                <w:szCs w:val="20"/>
              </w:rPr>
              <w:t xml:space="preserve"> </w:t>
            </w:r>
            <w:r w:rsidRPr="00762857">
              <w:rPr>
                <w:rFonts w:ascii="Arial" w:eastAsia="Times New Roman" w:hAnsi="Arial" w:cs="Arial"/>
                <w:sz w:val="20"/>
                <w:szCs w:val="20"/>
              </w:rPr>
              <w:t>que la función obtenida es la inversa.</w:t>
            </w:r>
          </w:p>
          <w:p w14:paraId="210D2CC9"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Identificar la relación entre la gráfica de una función y la gráfica de su</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inversa.</w:t>
            </w:r>
          </w:p>
          <w:p w14:paraId="117BE859"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Proponer funciones con dominio en los números naturales y recorrido en los números reales.</w:t>
            </w:r>
          </w:p>
          <w:p w14:paraId="598D6331"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Elaborar en equipos de trabajo una modelación matemática (obtención de la función) que corresponda al perfil profesional; dependiendo de la aplicación, con el uso de TIC’s.</w:t>
            </w:r>
          </w:p>
          <w:p w14:paraId="202325DF" w14:textId="77777777" w:rsidR="00762857" w:rsidRPr="00762857" w:rsidRDefault="00762857" w:rsidP="006569AB">
            <w:pPr>
              <w:jc w:val="both"/>
              <w:rPr>
                <w:rFonts w:ascii="Arial" w:hAnsi="Arial" w:cs="Arial"/>
                <w:sz w:val="20"/>
                <w:szCs w:val="20"/>
              </w:rPr>
            </w:pPr>
          </w:p>
          <w:p w14:paraId="7F709208" w14:textId="3EADE72E"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El estudiante </w:t>
            </w:r>
            <w:r w:rsidR="00414244">
              <w:rPr>
                <w:rFonts w:ascii="Arial" w:hAnsi="Arial" w:cs="Arial"/>
                <w:sz w:val="20"/>
                <w:szCs w:val="20"/>
              </w:rPr>
              <w:t xml:space="preserve">realiza una investigacion </w:t>
            </w:r>
            <w:r w:rsidR="00414244" w:rsidRPr="00762857">
              <w:rPr>
                <w:rFonts w:ascii="Arial" w:hAnsi="Arial" w:cs="Arial"/>
                <w:sz w:val="20"/>
                <w:szCs w:val="20"/>
              </w:rPr>
              <w:t>de</w:t>
            </w:r>
            <w:r w:rsidR="00414244">
              <w:rPr>
                <w:rFonts w:ascii="Arial" w:hAnsi="Arial" w:cs="Arial"/>
                <w:sz w:val="20"/>
                <w:szCs w:val="20"/>
              </w:rPr>
              <w:t xml:space="preserve"> los </w:t>
            </w:r>
            <w:r w:rsidR="00414244" w:rsidRPr="00762857">
              <w:rPr>
                <w:rFonts w:ascii="Arial" w:hAnsi="Arial" w:cs="Arial"/>
                <w:sz w:val="20"/>
                <w:szCs w:val="20"/>
              </w:rPr>
              <w:t>tema</w:t>
            </w:r>
            <w:r w:rsidR="00414244">
              <w:rPr>
                <w:rFonts w:ascii="Arial" w:hAnsi="Arial" w:cs="Arial"/>
                <w:sz w:val="20"/>
                <w:szCs w:val="20"/>
              </w:rPr>
              <w:t>s</w:t>
            </w:r>
            <w:r w:rsidR="00414244" w:rsidRPr="00762857">
              <w:rPr>
                <w:rFonts w:ascii="Arial" w:hAnsi="Arial" w:cs="Arial"/>
                <w:sz w:val="20"/>
                <w:szCs w:val="20"/>
              </w:rPr>
              <w:t xml:space="preserve"> 2.2 al 2.6</w:t>
            </w:r>
            <w:r w:rsidR="00414244">
              <w:rPr>
                <w:rFonts w:ascii="Arial" w:hAnsi="Arial" w:cs="Arial"/>
                <w:sz w:val="20"/>
                <w:szCs w:val="20"/>
              </w:rPr>
              <w:t xml:space="preserve"> para su entrega</w:t>
            </w:r>
          </w:p>
          <w:p w14:paraId="1C9F3BB0" w14:textId="77777777" w:rsidR="00762857" w:rsidRPr="00762857" w:rsidRDefault="00762857" w:rsidP="006569AB">
            <w:pPr>
              <w:jc w:val="both"/>
              <w:rPr>
                <w:rFonts w:ascii="Arial" w:hAnsi="Arial" w:cs="Arial"/>
                <w:sz w:val="20"/>
                <w:szCs w:val="20"/>
              </w:rPr>
            </w:pPr>
          </w:p>
          <w:p w14:paraId="23C18F4E" w14:textId="7DF2D13B" w:rsidR="00762857" w:rsidRPr="00762857" w:rsidRDefault="00762857" w:rsidP="006569AB">
            <w:pPr>
              <w:jc w:val="both"/>
              <w:rPr>
                <w:rFonts w:ascii="Arial" w:hAnsi="Arial" w:cs="Arial"/>
                <w:sz w:val="20"/>
                <w:szCs w:val="20"/>
              </w:rPr>
            </w:pPr>
            <w:r w:rsidRPr="00762857">
              <w:rPr>
                <w:rFonts w:ascii="Arial" w:hAnsi="Arial" w:cs="Arial"/>
                <w:sz w:val="20"/>
                <w:szCs w:val="20"/>
              </w:rPr>
              <w:t>Resuelve un problemarío</w:t>
            </w:r>
            <w:r w:rsidR="00414244">
              <w:rPr>
                <w:rFonts w:ascii="Arial" w:hAnsi="Arial" w:cs="Arial"/>
                <w:sz w:val="20"/>
                <w:szCs w:val="20"/>
              </w:rPr>
              <w:t xml:space="preserve"> de la unidad</w:t>
            </w:r>
            <w:r w:rsidRPr="00762857">
              <w:rPr>
                <w:rFonts w:ascii="Arial" w:hAnsi="Arial" w:cs="Arial"/>
                <w:sz w:val="20"/>
                <w:szCs w:val="20"/>
              </w:rPr>
              <w:t xml:space="preserve"> y entrega libreta de apuntes individualmente</w:t>
            </w:r>
          </w:p>
          <w:p w14:paraId="53A357EF" w14:textId="77777777" w:rsidR="00762857" w:rsidRPr="00762857" w:rsidRDefault="00762857" w:rsidP="006569AB">
            <w:pPr>
              <w:jc w:val="both"/>
              <w:rPr>
                <w:rFonts w:ascii="Arial" w:hAnsi="Arial" w:cs="Arial"/>
                <w:sz w:val="20"/>
                <w:szCs w:val="20"/>
              </w:rPr>
            </w:pPr>
          </w:p>
          <w:p w14:paraId="3C71594C"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Resolverá un examen escrito de los temas de la Unidad II</w:t>
            </w:r>
          </w:p>
        </w:tc>
        <w:tc>
          <w:tcPr>
            <w:tcW w:w="2599" w:type="dxa"/>
          </w:tcPr>
          <w:p w14:paraId="637B7A8B" w14:textId="77777777" w:rsidR="00C65059" w:rsidRDefault="00762857" w:rsidP="006569AB">
            <w:pPr>
              <w:jc w:val="both"/>
              <w:rPr>
                <w:rFonts w:ascii="Arial" w:hAnsi="Arial" w:cs="Arial"/>
                <w:sz w:val="20"/>
                <w:szCs w:val="20"/>
              </w:rPr>
            </w:pPr>
            <w:r w:rsidRPr="00762857">
              <w:rPr>
                <w:rFonts w:ascii="Arial" w:hAnsi="Arial" w:cs="Arial"/>
                <w:sz w:val="20"/>
                <w:szCs w:val="20"/>
              </w:rPr>
              <w:t xml:space="preserve"> </w:t>
            </w:r>
          </w:p>
          <w:p w14:paraId="131920B5"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Explicará el concepto de variable, función, dominio y rango  </w:t>
            </w:r>
          </w:p>
          <w:p w14:paraId="46087D0C" w14:textId="77777777" w:rsidR="00762857" w:rsidRPr="00762857" w:rsidRDefault="00762857" w:rsidP="006569AB">
            <w:pPr>
              <w:jc w:val="both"/>
              <w:rPr>
                <w:rFonts w:ascii="Arial" w:hAnsi="Arial" w:cs="Arial"/>
                <w:sz w:val="20"/>
                <w:szCs w:val="20"/>
              </w:rPr>
            </w:pPr>
          </w:p>
          <w:p w14:paraId="4EB1FF2A"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Solicitará a los estudiantes que realicen una investigación documental del tema 2.2 al 2.6 para comentarlo en clase.</w:t>
            </w:r>
          </w:p>
          <w:p w14:paraId="1D96C4E1" w14:textId="77777777" w:rsidR="00762857" w:rsidRPr="00762857" w:rsidRDefault="00762857" w:rsidP="006569AB">
            <w:pPr>
              <w:jc w:val="both"/>
              <w:rPr>
                <w:rFonts w:ascii="Arial" w:hAnsi="Arial" w:cs="Arial"/>
                <w:sz w:val="20"/>
                <w:szCs w:val="20"/>
              </w:rPr>
            </w:pPr>
          </w:p>
          <w:p w14:paraId="3C0B9E51" w14:textId="77777777" w:rsidR="00C65059" w:rsidRDefault="00762857" w:rsidP="006569AB">
            <w:pPr>
              <w:jc w:val="both"/>
              <w:rPr>
                <w:rFonts w:ascii="Arial" w:hAnsi="Arial" w:cs="Arial"/>
                <w:sz w:val="20"/>
                <w:szCs w:val="20"/>
              </w:rPr>
            </w:pPr>
            <w:r w:rsidRPr="00762857">
              <w:rPr>
                <w:rFonts w:ascii="Arial" w:hAnsi="Arial" w:cs="Arial"/>
                <w:sz w:val="20"/>
                <w:szCs w:val="20"/>
              </w:rPr>
              <w:t xml:space="preserve">Explicará que son las </w:t>
            </w:r>
          </w:p>
          <w:p w14:paraId="24C55435" w14:textId="77777777" w:rsidR="00C65059" w:rsidRDefault="00C65059" w:rsidP="006569AB">
            <w:pPr>
              <w:jc w:val="both"/>
              <w:rPr>
                <w:rFonts w:ascii="Arial" w:hAnsi="Arial" w:cs="Arial"/>
                <w:sz w:val="20"/>
                <w:szCs w:val="20"/>
              </w:rPr>
            </w:pPr>
          </w:p>
          <w:p w14:paraId="413C335F" w14:textId="77777777" w:rsidR="00C65059" w:rsidRDefault="00C65059" w:rsidP="006569AB">
            <w:pPr>
              <w:jc w:val="both"/>
              <w:rPr>
                <w:rFonts w:ascii="Arial" w:hAnsi="Arial" w:cs="Arial"/>
                <w:sz w:val="20"/>
                <w:szCs w:val="20"/>
              </w:rPr>
            </w:pPr>
          </w:p>
          <w:p w14:paraId="3D8B8D3E"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funciones de variable real de una función y las diferentes graficas según sea el caso de la f(x)</w:t>
            </w:r>
          </w:p>
          <w:p w14:paraId="2DB6532C" w14:textId="77777777" w:rsidR="00762857" w:rsidRPr="00762857" w:rsidRDefault="00762857" w:rsidP="006569AB">
            <w:pPr>
              <w:jc w:val="both"/>
              <w:rPr>
                <w:rFonts w:ascii="Arial" w:hAnsi="Arial" w:cs="Arial"/>
                <w:sz w:val="20"/>
                <w:szCs w:val="20"/>
              </w:rPr>
            </w:pPr>
          </w:p>
          <w:p w14:paraId="46A19C0C" w14:textId="29C70F8B"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Se realiza la resolución de ejercicios tales como adición, sustracción, multiplicación y operación de funciones compuestas, además la resolución funciones inversas e implícitas, así como cada problema de los diferentes subtemas par su resolución en pizarrón utilizando las </w:t>
            </w:r>
            <w:r w:rsidR="00414244" w:rsidRPr="00762857">
              <w:rPr>
                <w:rFonts w:ascii="Arial" w:hAnsi="Arial" w:cs="Arial"/>
                <w:sz w:val="20"/>
                <w:szCs w:val="20"/>
              </w:rPr>
              <w:t>fórmulas</w:t>
            </w:r>
            <w:r w:rsidRPr="00762857">
              <w:rPr>
                <w:rFonts w:ascii="Arial" w:hAnsi="Arial" w:cs="Arial"/>
                <w:sz w:val="20"/>
                <w:szCs w:val="20"/>
              </w:rPr>
              <w:t xml:space="preserve"> y procedimientos más apropiados para su comprensión y que tengan la habilidad de identificar los diferentes problemas de integrales </w:t>
            </w:r>
          </w:p>
          <w:p w14:paraId="40EC42C3" w14:textId="77777777" w:rsidR="00762857" w:rsidRPr="00762857" w:rsidRDefault="00762857" w:rsidP="006569AB">
            <w:pPr>
              <w:jc w:val="both"/>
              <w:rPr>
                <w:rFonts w:ascii="Arial" w:hAnsi="Arial" w:cs="Arial"/>
                <w:sz w:val="20"/>
                <w:szCs w:val="20"/>
              </w:rPr>
            </w:pPr>
          </w:p>
          <w:p w14:paraId="42CA1AD7" w14:textId="6A652A21" w:rsidR="00762857" w:rsidRPr="00762857" w:rsidRDefault="00762857" w:rsidP="006569AB">
            <w:pPr>
              <w:jc w:val="both"/>
              <w:rPr>
                <w:rFonts w:ascii="Arial" w:hAnsi="Arial" w:cs="Arial"/>
                <w:sz w:val="20"/>
                <w:szCs w:val="20"/>
              </w:rPr>
            </w:pPr>
            <w:r w:rsidRPr="00762857">
              <w:rPr>
                <w:rFonts w:ascii="Arial" w:hAnsi="Arial" w:cs="Arial"/>
                <w:sz w:val="20"/>
                <w:szCs w:val="20"/>
              </w:rPr>
              <w:t>Posteriormente se proporcionan ejercicios correspondientes al Segundo tema (</w:t>
            </w:r>
            <w:r w:rsidR="00414244">
              <w:rPr>
                <w:rFonts w:ascii="Arial" w:hAnsi="Arial" w:cs="Arial"/>
                <w:sz w:val="20"/>
                <w:szCs w:val="20"/>
              </w:rPr>
              <w:t>problemario</w:t>
            </w:r>
            <w:r w:rsidRPr="00762857">
              <w:rPr>
                <w:rFonts w:ascii="Arial" w:hAnsi="Arial" w:cs="Arial"/>
                <w:sz w:val="20"/>
                <w:szCs w:val="20"/>
              </w:rPr>
              <w:t xml:space="preserve">) para mejorar su comprensión y habilidad en la resolución de problemas con funciones </w:t>
            </w:r>
          </w:p>
          <w:p w14:paraId="5E748870" w14:textId="77777777" w:rsidR="00762857" w:rsidRPr="00762857" w:rsidRDefault="00762857" w:rsidP="006569AB">
            <w:pPr>
              <w:jc w:val="both"/>
              <w:rPr>
                <w:rFonts w:ascii="Arial" w:hAnsi="Arial" w:cs="Arial"/>
                <w:sz w:val="20"/>
                <w:szCs w:val="20"/>
              </w:rPr>
            </w:pPr>
          </w:p>
          <w:p w14:paraId="37A324D4"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Solicita al estudiante que entregue la libreta de apunte</w:t>
            </w:r>
          </w:p>
          <w:p w14:paraId="08C8A153" w14:textId="77777777" w:rsidR="00762857" w:rsidRPr="00762857" w:rsidRDefault="00762857" w:rsidP="006569AB">
            <w:pPr>
              <w:jc w:val="both"/>
              <w:rPr>
                <w:rFonts w:ascii="Arial" w:hAnsi="Arial" w:cs="Arial"/>
                <w:sz w:val="20"/>
                <w:szCs w:val="20"/>
              </w:rPr>
            </w:pPr>
          </w:p>
          <w:p w14:paraId="13E1AB7F"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Aplicara un examen escrito de los temas correspondiente al </w:t>
            </w:r>
          </w:p>
          <w:p w14:paraId="537CDF68"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 Tema II</w:t>
            </w:r>
          </w:p>
          <w:p w14:paraId="7893826D" w14:textId="77777777" w:rsidR="00762857" w:rsidRPr="00762857" w:rsidRDefault="00762857" w:rsidP="006569AB">
            <w:pPr>
              <w:jc w:val="both"/>
              <w:rPr>
                <w:rFonts w:ascii="Arial" w:hAnsi="Arial" w:cs="Arial"/>
                <w:sz w:val="20"/>
                <w:szCs w:val="20"/>
              </w:rPr>
            </w:pPr>
          </w:p>
          <w:p w14:paraId="4DFF9425" w14:textId="77777777" w:rsidR="00762857" w:rsidRPr="00762857" w:rsidRDefault="00762857" w:rsidP="006569AB">
            <w:pPr>
              <w:jc w:val="both"/>
              <w:rPr>
                <w:rFonts w:ascii="Arial" w:hAnsi="Arial" w:cs="Arial"/>
                <w:sz w:val="20"/>
                <w:szCs w:val="20"/>
              </w:rPr>
            </w:pPr>
          </w:p>
          <w:p w14:paraId="60E335B8" w14:textId="77777777" w:rsidR="00762857" w:rsidRPr="00762857" w:rsidRDefault="00762857" w:rsidP="006569AB">
            <w:pPr>
              <w:jc w:val="both"/>
              <w:rPr>
                <w:rFonts w:ascii="Arial" w:hAnsi="Arial" w:cs="Arial"/>
                <w:sz w:val="20"/>
                <w:szCs w:val="20"/>
              </w:rPr>
            </w:pPr>
          </w:p>
          <w:p w14:paraId="0790AB5D" w14:textId="77777777" w:rsidR="00762857" w:rsidRPr="00762857" w:rsidRDefault="00762857" w:rsidP="006569AB">
            <w:pPr>
              <w:jc w:val="both"/>
              <w:rPr>
                <w:rFonts w:ascii="Arial" w:hAnsi="Arial" w:cs="Arial"/>
                <w:sz w:val="20"/>
                <w:szCs w:val="20"/>
              </w:rPr>
            </w:pPr>
          </w:p>
        </w:tc>
        <w:tc>
          <w:tcPr>
            <w:tcW w:w="2599" w:type="dxa"/>
          </w:tcPr>
          <w:p w14:paraId="540AC841" w14:textId="77777777" w:rsidR="00762857" w:rsidRPr="00762857" w:rsidRDefault="00762857" w:rsidP="00762857">
            <w:pPr>
              <w:autoSpaceDE w:val="0"/>
              <w:autoSpaceDN w:val="0"/>
              <w:adjustRightInd w:val="0"/>
              <w:jc w:val="both"/>
              <w:rPr>
                <w:rFonts w:ascii="Arial" w:hAnsi="Arial" w:cs="Arial"/>
                <w:sz w:val="20"/>
                <w:szCs w:val="20"/>
                <w:lang w:val="es-ES"/>
              </w:rPr>
            </w:pPr>
            <w:r w:rsidRPr="00762857">
              <w:rPr>
                <w:rFonts w:ascii="Arial" w:hAnsi="Arial" w:cs="Arial"/>
                <w:sz w:val="20"/>
                <w:szCs w:val="20"/>
              </w:rPr>
              <w:t>Capacidad de abstracción, análisis y síntesis. Capacidad para identificar, plantear y resolver problemas. Habilidad para trabajar en forma autónoma. Habilidades en el uso de las TIC’s Capacidad de aprender y actualizarse permanentemente. Capacidad de trabajo en equipo.</w:t>
            </w:r>
          </w:p>
        </w:tc>
        <w:tc>
          <w:tcPr>
            <w:tcW w:w="2600" w:type="dxa"/>
          </w:tcPr>
          <w:p w14:paraId="3CB14BAB" w14:textId="77777777" w:rsidR="00762857" w:rsidRPr="00762857" w:rsidRDefault="00762857" w:rsidP="00762857">
            <w:pPr>
              <w:rPr>
                <w:rFonts w:ascii="Arial" w:hAnsi="Arial" w:cs="Arial"/>
                <w:sz w:val="20"/>
                <w:szCs w:val="20"/>
              </w:rPr>
            </w:pPr>
          </w:p>
          <w:p w14:paraId="78B0A1BB" w14:textId="77777777" w:rsidR="00762857" w:rsidRPr="00762857" w:rsidRDefault="00762857" w:rsidP="00762857">
            <w:pPr>
              <w:rPr>
                <w:rFonts w:ascii="Arial" w:hAnsi="Arial" w:cs="Arial"/>
                <w:sz w:val="20"/>
                <w:szCs w:val="20"/>
              </w:rPr>
            </w:pPr>
          </w:p>
          <w:p w14:paraId="2B396F22" w14:textId="77777777" w:rsidR="00762857" w:rsidRPr="00762857" w:rsidRDefault="00762857" w:rsidP="00762857">
            <w:pPr>
              <w:rPr>
                <w:rFonts w:ascii="Arial" w:hAnsi="Arial" w:cs="Arial"/>
                <w:sz w:val="20"/>
                <w:szCs w:val="20"/>
              </w:rPr>
            </w:pPr>
            <w:r w:rsidRPr="00762857">
              <w:rPr>
                <w:rFonts w:ascii="Arial" w:hAnsi="Arial" w:cs="Arial"/>
                <w:sz w:val="20"/>
                <w:szCs w:val="20"/>
              </w:rPr>
              <w:t>3,2,5</w:t>
            </w:r>
          </w:p>
          <w:p w14:paraId="556929EA" w14:textId="77777777" w:rsidR="00762857" w:rsidRPr="00762857" w:rsidRDefault="00762857" w:rsidP="00762857">
            <w:pPr>
              <w:rPr>
                <w:rFonts w:ascii="Arial" w:hAnsi="Arial" w:cs="Arial"/>
                <w:sz w:val="20"/>
                <w:szCs w:val="20"/>
              </w:rPr>
            </w:pPr>
          </w:p>
          <w:p w14:paraId="3E79E98C" w14:textId="77777777" w:rsidR="00762857" w:rsidRPr="00762857" w:rsidRDefault="00762857" w:rsidP="00762857">
            <w:pPr>
              <w:rPr>
                <w:rFonts w:ascii="Arial" w:hAnsi="Arial" w:cs="Arial"/>
                <w:sz w:val="20"/>
                <w:szCs w:val="20"/>
              </w:rPr>
            </w:pPr>
          </w:p>
        </w:tc>
      </w:tr>
    </w:tbl>
    <w:p w14:paraId="622AD3C0" w14:textId="77777777" w:rsidR="00762857" w:rsidRDefault="00762857" w:rsidP="005053AB">
      <w:pPr>
        <w:pStyle w:val="Sinespaciado"/>
        <w:rPr>
          <w:rFonts w:ascii="Arial" w:hAnsi="Arial" w:cs="Arial"/>
          <w:sz w:val="20"/>
          <w:szCs w:val="20"/>
        </w:rPr>
      </w:pPr>
    </w:p>
    <w:p w14:paraId="5C451C89" w14:textId="77777777" w:rsidR="00FA47D1" w:rsidRDefault="00FA47D1" w:rsidP="005053AB">
      <w:pPr>
        <w:pStyle w:val="Sinespaciado"/>
        <w:rPr>
          <w:rFonts w:ascii="Arial" w:hAnsi="Arial" w:cs="Arial"/>
          <w:sz w:val="20"/>
          <w:szCs w:val="20"/>
        </w:rPr>
      </w:pPr>
    </w:p>
    <w:p w14:paraId="62649FD0" w14:textId="77777777" w:rsidR="00FA47D1" w:rsidRDefault="00FA47D1" w:rsidP="005053AB">
      <w:pPr>
        <w:pStyle w:val="Sinespaciado"/>
        <w:rPr>
          <w:rFonts w:ascii="Arial" w:hAnsi="Arial" w:cs="Arial"/>
          <w:sz w:val="20"/>
          <w:szCs w:val="20"/>
        </w:rPr>
      </w:pPr>
    </w:p>
    <w:tbl>
      <w:tblPr>
        <w:tblStyle w:val="Tablaconcuadrcula4"/>
        <w:tblW w:w="0" w:type="auto"/>
        <w:tblLook w:val="04A0" w:firstRow="1" w:lastRow="0" w:firstColumn="1" w:lastColumn="0" w:noHBand="0" w:noVBand="1"/>
      </w:tblPr>
      <w:tblGrid>
        <w:gridCol w:w="8895"/>
        <w:gridCol w:w="4100"/>
      </w:tblGrid>
      <w:tr w:rsidR="00FA47D1" w:rsidRPr="00762857" w14:paraId="79CA00EB" w14:textId="77777777" w:rsidTr="00FA47D1">
        <w:trPr>
          <w:trHeight w:val="219"/>
        </w:trPr>
        <w:tc>
          <w:tcPr>
            <w:tcW w:w="8917" w:type="dxa"/>
            <w:tcBorders>
              <w:bottom w:val="single" w:sz="4" w:space="0" w:color="auto"/>
            </w:tcBorders>
            <w:vAlign w:val="center"/>
          </w:tcPr>
          <w:p w14:paraId="4953EBEB" w14:textId="77777777" w:rsidR="00FA47D1" w:rsidRPr="00762857" w:rsidRDefault="00FA47D1" w:rsidP="00FA47D1">
            <w:pPr>
              <w:jc w:val="center"/>
              <w:rPr>
                <w:rFonts w:ascii="Arial" w:hAnsi="Arial" w:cs="Arial"/>
                <w:b/>
                <w:sz w:val="20"/>
                <w:szCs w:val="20"/>
              </w:rPr>
            </w:pPr>
            <w:r w:rsidRPr="00E847AD">
              <w:rPr>
                <w:rFonts w:ascii="Arial" w:hAnsi="Arial" w:cs="Arial"/>
                <w:b/>
                <w:smallCaps/>
                <w:lang w:eastAsia="es-MX"/>
              </w:rPr>
              <w:t>Indicadores de alcance</w:t>
            </w:r>
          </w:p>
        </w:tc>
        <w:tc>
          <w:tcPr>
            <w:tcW w:w="4108" w:type="dxa"/>
            <w:tcBorders>
              <w:bottom w:val="single" w:sz="4" w:space="0" w:color="auto"/>
            </w:tcBorders>
            <w:vAlign w:val="center"/>
          </w:tcPr>
          <w:p w14:paraId="338E6BCA" w14:textId="77777777" w:rsidR="00FA47D1" w:rsidRPr="00762857" w:rsidRDefault="00FA47D1" w:rsidP="00FA47D1">
            <w:pPr>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762857" w:rsidRPr="00762857" w14:paraId="6CC634CF" w14:textId="77777777" w:rsidTr="00FA47D1">
        <w:trPr>
          <w:trHeight w:val="891"/>
        </w:trPr>
        <w:tc>
          <w:tcPr>
            <w:tcW w:w="8917" w:type="dxa"/>
            <w:tcBorders>
              <w:bottom w:val="nil"/>
            </w:tcBorders>
          </w:tcPr>
          <w:p w14:paraId="55921DB9"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b/>
                <w:color w:val="000000"/>
                <w:sz w:val="20"/>
                <w:szCs w:val="20"/>
              </w:rPr>
              <w:t xml:space="preserve">A.- </w:t>
            </w:r>
            <w:r w:rsidRPr="00A95692">
              <w:rPr>
                <w:rFonts w:ascii="Arial" w:hAnsi="Arial" w:cs="Arial"/>
                <w:color w:val="000000"/>
                <w:sz w:val="20"/>
                <w:szCs w:val="20"/>
              </w:rPr>
              <w:t>Habilidad para trabajar en forma autónoma</w:t>
            </w:r>
          </w:p>
          <w:p w14:paraId="618B20D7"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3177C1C1" w14:textId="77777777" w:rsidR="00762857" w:rsidRPr="00762857"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bottom w:val="nil"/>
            </w:tcBorders>
          </w:tcPr>
          <w:p w14:paraId="5A50E74C" w14:textId="77777777" w:rsidR="00762857" w:rsidRPr="00762857" w:rsidRDefault="005D2547" w:rsidP="00762857">
            <w:pPr>
              <w:jc w:val="center"/>
              <w:rPr>
                <w:rFonts w:ascii="Arial" w:hAnsi="Arial" w:cs="Arial"/>
                <w:sz w:val="20"/>
                <w:szCs w:val="20"/>
              </w:rPr>
            </w:pPr>
            <w:r>
              <w:rPr>
                <w:rFonts w:ascii="Arial" w:hAnsi="Arial" w:cs="Arial"/>
                <w:sz w:val="20"/>
                <w:szCs w:val="20"/>
              </w:rPr>
              <w:t>3</w:t>
            </w:r>
            <w:r w:rsidR="00762857" w:rsidRPr="00762857">
              <w:rPr>
                <w:rFonts w:ascii="Arial" w:hAnsi="Arial" w:cs="Arial"/>
                <w:sz w:val="20"/>
                <w:szCs w:val="20"/>
              </w:rPr>
              <w:t>0%</w:t>
            </w:r>
          </w:p>
        </w:tc>
      </w:tr>
      <w:tr w:rsidR="00762857" w:rsidRPr="00762857" w14:paraId="6C32D35B" w14:textId="77777777" w:rsidTr="00FA47D1">
        <w:trPr>
          <w:trHeight w:val="219"/>
        </w:trPr>
        <w:tc>
          <w:tcPr>
            <w:tcW w:w="8917" w:type="dxa"/>
            <w:tcBorders>
              <w:top w:val="nil"/>
              <w:bottom w:val="nil"/>
            </w:tcBorders>
          </w:tcPr>
          <w:p w14:paraId="0AE4E01D"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 xml:space="preserve">B.- </w:t>
            </w:r>
            <w:r w:rsidRPr="00072189">
              <w:rPr>
                <w:rFonts w:ascii="Arial" w:hAnsi="Arial" w:cs="Arial"/>
                <w:color w:val="000000"/>
                <w:sz w:val="20"/>
                <w:szCs w:val="20"/>
              </w:rPr>
              <w:t>Capacidad de análisis y síntesis, habilidad en el uso las TIC, Presenta otros puntos de vista que complementan al presentado en clases.</w:t>
            </w:r>
          </w:p>
          <w:p w14:paraId="09767634" w14:textId="77777777" w:rsidR="00762857" w:rsidRPr="0076285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20A16F2D" w14:textId="77777777" w:rsidR="00762857" w:rsidRPr="00762857" w:rsidRDefault="005D2547" w:rsidP="00762857">
            <w:pPr>
              <w:jc w:val="center"/>
              <w:rPr>
                <w:rFonts w:ascii="Arial" w:hAnsi="Arial" w:cs="Arial"/>
                <w:sz w:val="20"/>
                <w:szCs w:val="20"/>
              </w:rPr>
            </w:pPr>
            <w:r>
              <w:rPr>
                <w:rFonts w:ascii="Arial" w:hAnsi="Arial" w:cs="Arial"/>
                <w:sz w:val="20"/>
                <w:szCs w:val="20"/>
              </w:rPr>
              <w:t>30</w:t>
            </w:r>
            <w:r w:rsidR="00762857" w:rsidRPr="00762857">
              <w:rPr>
                <w:rFonts w:ascii="Arial" w:hAnsi="Arial" w:cs="Arial"/>
                <w:sz w:val="20"/>
                <w:szCs w:val="20"/>
              </w:rPr>
              <w:t>%</w:t>
            </w:r>
          </w:p>
        </w:tc>
      </w:tr>
      <w:tr w:rsidR="00762857" w:rsidRPr="00762857" w14:paraId="3AADB322" w14:textId="77777777" w:rsidTr="00FA47D1">
        <w:trPr>
          <w:trHeight w:val="453"/>
        </w:trPr>
        <w:tc>
          <w:tcPr>
            <w:tcW w:w="8917" w:type="dxa"/>
            <w:tcBorders>
              <w:top w:val="nil"/>
              <w:bottom w:val="single" w:sz="4" w:space="0" w:color="auto"/>
            </w:tcBorders>
          </w:tcPr>
          <w:p w14:paraId="74E34B3B" w14:textId="77777777" w:rsidR="00762857" w:rsidRPr="00762857" w:rsidRDefault="005B4F8E" w:rsidP="0076285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762857" w:rsidRPr="00762857">
              <w:rPr>
                <w:rFonts w:ascii="Arial" w:hAnsi="Arial" w:cs="Arial"/>
                <w:b/>
                <w:color w:val="000000"/>
                <w:sz w:val="20"/>
                <w:szCs w:val="20"/>
              </w:rPr>
              <w:t>.-</w:t>
            </w:r>
            <w:r w:rsidR="00762857" w:rsidRPr="0076285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4ECA1C54" w14:textId="77777777" w:rsidR="00762857" w:rsidRPr="00762857" w:rsidRDefault="00762857" w:rsidP="00762857">
            <w:pPr>
              <w:jc w:val="center"/>
              <w:rPr>
                <w:rFonts w:ascii="Arial" w:hAnsi="Arial" w:cs="Arial"/>
                <w:sz w:val="20"/>
                <w:szCs w:val="20"/>
              </w:rPr>
            </w:pPr>
            <w:r w:rsidRPr="00762857">
              <w:rPr>
                <w:rFonts w:ascii="Arial" w:hAnsi="Arial" w:cs="Arial"/>
                <w:sz w:val="20"/>
                <w:szCs w:val="20"/>
              </w:rPr>
              <w:t>40%</w:t>
            </w:r>
          </w:p>
        </w:tc>
      </w:tr>
    </w:tbl>
    <w:p w14:paraId="34BDF96B" w14:textId="77777777" w:rsidR="00762857" w:rsidRDefault="00762857" w:rsidP="005053AB">
      <w:pPr>
        <w:pStyle w:val="Sinespaciado"/>
        <w:rPr>
          <w:rFonts w:ascii="Arial" w:hAnsi="Arial" w:cs="Arial"/>
          <w:sz w:val="20"/>
          <w:szCs w:val="20"/>
        </w:rPr>
      </w:pPr>
    </w:p>
    <w:p w14:paraId="77163E15" w14:textId="77777777" w:rsidR="00762857" w:rsidRPr="00762857" w:rsidRDefault="00FA47D1" w:rsidP="00762857">
      <w:pP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5"/>
        <w:tblW w:w="0" w:type="auto"/>
        <w:tblLook w:val="04A0" w:firstRow="1" w:lastRow="0" w:firstColumn="1" w:lastColumn="0" w:noHBand="0" w:noVBand="1"/>
      </w:tblPr>
      <w:tblGrid>
        <w:gridCol w:w="3249"/>
        <w:gridCol w:w="1962"/>
        <w:gridCol w:w="5386"/>
        <w:gridCol w:w="2398"/>
      </w:tblGrid>
      <w:tr w:rsidR="00FA47D1" w:rsidRPr="00762857" w14:paraId="208B857D" w14:textId="77777777" w:rsidTr="000472E0">
        <w:tc>
          <w:tcPr>
            <w:tcW w:w="3249" w:type="dxa"/>
            <w:vAlign w:val="center"/>
          </w:tcPr>
          <w:p w14:paraId="2B589F05"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01D9522B"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0931FCD0"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5DBC6C17"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Valoración numérica</w:t>
            </w:r>
          </w:p>
        </w:tc>
      </w:tr>
      <w:tr w:rsidR="00762857" w:rsidRPr="00762857" w14:paraId="6A520F42" w14:textId="77777777" w:rsidTr="00762857">
        <w:tc>
          <w:tcPr>
            <w:tcW w:w="3249" w:type="dxa"/>
            <w:vMerge w:val="restart"/>
          </w:tcPr>
          <w:p w14:paraId="238CE07B" w14:textId="77777777" w:rsidR="00762857" w:rsidRPr="00762857" w:rsidRDefault="00762857" w:rsidP="00762857">
            <w:pPr>
              <w:rPr>
                <w:rFonts w:ascii="Arial" w:hAnsi="Arial" w:cs="Arial"/>
                <w:sz w:val="20"/>
                <w:szCs w:val="20"/>
              </w:rPr>
            </w:pPr>
          </w:p>
          <w:p w14:paraId="6E8CA0E1" w14:textId="77777777" w:rsidR="00762857" w:rsidRPr="00762857" w:rsidRDefault="00762857" w:rsidP="00762857">
            <w:pPr>
              <w:rPr>
                <w:rFonts w:ascii="Arial" w:hAnsi="Arial" w:cs="Arial"/>
                <w:sz w:val="20"/>
                <w:szCs w:val="20"/>
              </w:rPr>
            </w:pPr>
          </w:p>
          <w:p w14:paraId="2404BB8B" w14:textId="77777777" w:rsidR="00762857" w:rsidRPr="00762857" w:rsidRDefault="00762857" w:rsidP="00762857">
            <w:pPr>
              <w:rPr>
                <w:rFonts w:ascii="Arial" w:hAnsi="Arial" w:cs="Arial"/>
                <w:sz w:val="20"/>
                <w:szCs w:val="20"/>
              </w:rPr>
            </w:pPr>
          </w:p>
          <w:p w14:paraId="649B9B3C" w14:textId="77777777" w:rsidR="00762857" w:rsidRPr="00762857" w:rsidRDefault="00762857" w:rsidP="00762857">
            <w:pPr>
              <w:rPr>
                <w:rFonts w:ascii="Arial" w:hAnsi="Arial" w:cs="Arial"/>
                <w:sz w:val="20"/>
                <w:szCs w:val="20"/>
              </w:rPr>
            </w:pPr>
          </w:p>
          <w:p w14:paraId="409F4189" w14:textId="77777777" w:rsidR="00762857" w:rsidRPr="00762857" w:rsidRDefault="00762857" w:rsidP="00762857">
            <w:pPr>
              <w:rPr>
                <w:rFonts w:ascii="Arial" w:hAnsi="Arial" w:cs="Arial"/>
                <w:sz w:val="20"/>
                <w:szCs w:val="20"/>
              </w:rPr>
            </w:pPr>
          </w:p>
          <w:p w14:paraId="38A1FE76" w14:textId="77777777" w:rsidR="00762857" w:rsidRPr="00762857" w:rsidRDefault="00762857" w:rsidP="00762857">
            <w:pPr>
              <w:rPr>
                <w:rFonts w:ascii="Arial" w:hAnsi="Arial" w:cs="Arial"/>
                <w:sz w:val="20"/>
                <w:szCs w:val="20"/>
              </w:rPr>
            </w:pPr>
          </w:p>
          <w:p w14:paraId="39ABB89A" w14:textId="77777777" w:rsidR="00762857" w:rsidRPr="00762857" w:rsidRDefault="00762857" w:rsidP="00762857">
            <w:pPr>
              <w:rPr>
                <w:rFonts w:ascii="Arial" w:hAnsi="Arial" w:cs="Arial"/>
                <w:sz w:val="20"/>
                <w:szCs w:val="20"/>
              </w:rPr>
            </w:pPr>
          </w:p>
          <w:p w14:paraId="0BD5CD95"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A47D1">
              <w:rPr>
                <w:rFonts w:ascii="Arial" w:hAnsi="Arial" w:cs="Arial"/>
                <w:sz w:val="20"/>
                <w:szCs w:val="20"/>
              </w:rPr>
              <w:t>a</w:t>
            </w:r>
            <w:r w:rsidRPr="00762857">
              <w:rPr>
                <w:rFonts w:ascii="Arial" w:hAnsi="Arial" w:cs="Arial"/>
                <w:sz w:val="20"/>
                <w:szCs w:val="20"/>
              </w:rPr>
              <w:t>lcanzada</w:t>
            </w:r>
          </w:p>
        </w:tc>
        <w:tc>
          <w:tcPr>
            <w:tcW w:w="1962" w:type="dxa"/>
          </w:tcPr>
          <w:p w14:paraId="243C743E" w14:textId="77777777" w:rsidR="00762857" w:rsidRPr="00762857" w:rsidRDefault="00762857" w:rsidP="00762857">
            <w:pPr>
              <w:rPr>
                <w:rFonts w:ascii="Arial" w:hAnsi="Arial" w:cs="Arial"/>
                <w:sz w:val="20"/>
                <w:szCs w:val="20"/>
              </w:rPr>
            </w:pPr>
          </w:p>
          <w:p w14:paraId="3E444152" w14:textId="77777777" w:rsidR="00762857" w:rsidRPr="00762857" w:rsidRDefault="00762857" w:rsidP="00762857">
            <w:pPr>
              <w:rPr>
                <w:rFonts w:ascii="Arial" w:hAnsi="Arial" w:cs="Arial"/>
                <w:sz w:val="20"/>
                <w:szCs w:val="20"/>
              </w:rPr>
            </w:pPr>
          </w:p>
          <w:p w14:paraId="5B8AB59D" w14:textId="77777777" w:rsidR="00762857" w:rsidRPr="00762857" w:rsidRDefault="00762857" w:rsidP="00762857">
            <w:pPr>
              <w:rPr>
                <w:rFonts w:ascii="Arial" w:hAnsi="Arial" w:cs="Arial"/>
                <w:sz w:val="20"/>
                <w:szCs w:val="20"/>
              </w:rPr>
            </w:pPr>
          </w:p>
          <w:p w14:paraId="7366252B" w14:textId="77777777" w:rsidR="00762857" w:rsidRPr="00762857" w:rsidRDefault="00762857" w:rsidP="00762857">
            <w:pPr>
              <w:rPr>
                <w:rFonts w:ascii="Arial" w:hAnsi="Arial" w:cs="Arial"/>
                <w:sz w:val="20"/>
                <w:szCs w:val="20"/>
              </w:rPr>
            </w:pPr>
          </w:p>
          <w:p w14:paraId="30ACDA5C" w14:textId="77777777" w:rsidR="00762857" w:rsidRPr="00762857" w:rsidRDefault="00762857" w:rsidP="00762857">
            <w:pPr>
              <w:rPr>
                <w:rFonts w:ascii="Arial" w:hAnsi="Arial" w:cs="Arial"/>
                <w:sz w:val="20"/>
                <w:szCs w:val="20"/>
              </w:rPr>
            </w:pPr>
          </w:p>
          <w:p w14:paraId="7241B916" w14:textId="77777777" w:rsidR="00762857" w:rsidRPr="00762857" w:rsidRDefault="00762857" w:rsidP="00762857">
            <w:pPr>
              <w:rPr>
                <w:rFonts w:ascii="Arial" w:hAnsi="Arial" w:cs="Arial"/>
                <w:sz w:val="20"/>
                <w:szCs w:val="20"/>
              </w:rPr>
            </w:pPr>
          </w:p>
          <w:p w14:paraId="5E666DA3" w14:textId="77777777" w:rsidR="00762857" w:rsidRPr="00762857" w:rsidRDefault="00762857" w:rsidP="00762857">
            <w:pPr>
              <w:rPr>
                <w:rFonts w:ascii="Arial" w:hAnsi="Arial" w:cs="Arial"/>
                <w:sz w:val="20"/>
                <w:szCs w:val="20"/>
              </w:rPr>
            </w:pPr>
          </w:p>
          <w:p w14:paraId="1A88EEBE" w14:textId="77777777" w:rsidR="00762857" w:rsidRPr="00762857" w:rsidRDefault="00762857" w:rsidP="00762857">
            <w:pPr>
              <w:rPr>
                <w:rFonts w:ascii="Arial" w:hAnsi="Arial" w:cs="Arial"/>
                <w:sz w:val="20"/>
                <w:szCs w:val="20"/>
              </w:rPr>
            </w:pPr>
          </w:p>
          <w:p w14:paraId="123BB16A" w14:textId="77777777" w:rsidR="00762857" w:rsidRPr="00762857" w:rsidRDefault="00762857" w:rsidP="00762857">
            <w:pPr>
              <w:rPr>
                <w:rFonts w:ascii="Arial" w:hAnsi="Arial" w:cs="Arial"/>
                <w:sz w:val="20"/>
                <w:szCs w:val="20"/>
              </w:rPr>
            </w:pPr>
          </w:p>
          <w:p w14:paraId="1711E070" w14:textId="77777777" w:rsidR="00762857" w:rsidRPr="00762857" w:rsidRDefault="00762857" w:rsidP="00762857">
            <w:pPr>
              <w:rPr>
                <w:rFonts w:ascii="Arial" w:hAnsi="Arial" w:cs="Arial"/>
                <w:sz w:val="20"/>
                <w:szCs w:val="20"/>
              </w:rPr>
            </w:pPr>
          </w:p>
          <w:p w14:paraId="23DBF39E" w14:textId="77777777" w:rsidR="00762857" w:rsidRPr="00762857" w:rsidRDefault="00762857" w:rsidP="00762857">
            <w:pPr>
              <w:rPr>
                <w:rFonts w:ascii="Arial" w:hAnsi="Arial" w:cs="Arial"/>
                <w:sz w:val="20"/>
                <w:szCs w:val="20"/>
              </w:rPr>
            </w:pPr>
            <w:r w:rsidRPr="00762857">
              <w:rPr>
                <w:rFonts w:ascii="Arial" w:hAnsi="Arial" w:cs="Arial"/>
                <w:sz w:val="20"/>
                <w:szCs w:val="20"/>
              </w:rPr>
              <w:t>Excelente</w:t>
            </w:r>
          </w:p>
        </w:tc>
        <w:tc>
          <w:tcPr>
            <w:tcW w:w="5387" w:type="dxa"/>
          </w:tcPr>
          <w:p w14:paraId="481DC073" w14:textId="77777777" w:rsidR="00762857" w:rsidRPr="00762857" w:rsidRDefault="00762857" w:rsidP="00762857">
            <w:pPr>
              <w:ind w:left="-108"/>
              <w:jc w:val="both"/>
              <w:rPr>
                <w:rFonts w:ascii="Arial" w:hAnsi="Arial" w:cs="Arial"/>
                <w:sz w:val="20"/>
                <w:szCs w:val="20"/>
              </w:rPr>
            </w:pPr>
            <w:r w:rsidRPr="00762857">
              <w:rPr>
                <w:rFonts w:ascii="Arial" w:hAnsi="Arial" w:cs="Arial"/>
                <w:sz w:val="20"/>
                <w:szCs w:val="20"/>
              </w:rPr>
              <w:t>Cumple al menos 5 de los siguientes indicadores</w:t>
            </w:r>
          </w:p>
          <w:p w14:paraId="386CE3A1"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 xml:space="preserve">Se adapta a situaciones y contextos complejos: </w:t>
            </w:r>
            <w:r w:rsidRPr="00762857">
              <w:rPr>
                <w:rFonts w:ascii="Arial" w:hAnsi="Arial" w:cs="Arial"/>
                <w:sz w:val="20"/>
                <w:szCs w:val="20"/>
              </w:rPr>
              <w:t xml:space="preserve">Puede trabajar en equipo, refleja sus conocimientos en la interpretación de la realidad. </w:t>
            </w:r>
          </w:p>
          <w:p w14:paraId="446567E3"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Hace aportaciones a las actividades académicas desarrolladas:</w:t>
            </w:r>
            <w:r w:rsidRPr="0076285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4F457D"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Propone y/o explica soluciones o procedimientos no visto en clase (creatividad)</w:t>
            </w:r>
            <w:r w:rsidRPr="0076285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296D9A"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Introduce recursos y experiencias que promueven un pensamiento crítico:</w:t>
            </w:r>
            <w:r w:rsidRPr="0076285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5E98B2"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 xml:space="preserve">Incorpora conocimientos y </w:t>
            </w:r>
            <w:proofErr w:type="gramStart"/>
            <w:r w:rsidRPr="00762857">
              <w:rPr>
                <w:rFonts w:ascii="Arial" w:hAnsi="Arial" w:cs="Arial"/>
                <w:b/>
                <w:sz w:val="20"/>
                <w:szCs w:val="20"/>
              </w:rPr>
              <w:t>actividades  interdisciplinarios</w:t>
            </w:r>
            <w:proofErr w:type="gramEnd"/>
            <w:r w:rsidRPr="00762857">
              <w:rPr>
                <w:rFonts w:ascii="Arial" w:hAnsi="Arial" w:cs="Arial"/>
                <w:b/>
                <w:sz w:val="20"/>
                <w:szCs w:val="20"/>
              </w:rPr>
              <w:t xml:space="preserve"> en su aprendizaje</w:t>
            </w:r>
            <w:r w:rsidRPr="00762857">
              <w:rPr>
                <w:rFonts w:ascii="Arial" w:hAnsi="Arial" w:cs="Arial"/>
                <w:sz w:val="20"/>
                <w:szCs w:val="20"/>
              </w:rPr>
              <w:t>: En el desarrollo de los temas de la asignatura incorpora conocimientos y actividades desarrolladas en otras asignaturas para lograr la competencia.</w:t>
            </w:r>
          </w:p>
          <w:p w14:paraId="3914AB3F" w14:textId="77777777" w:rsidR="00762857" w:rsidRPr="00762857" w:rsidRDefault="00762857" w:rsidP="00762857">
            <w:pPr>
              <w:rPr>
                <w:rFonts w:ascii="Arial" w:hAnsi="Arial" w:cs="Arial"/>
                <w:sz w:val="20"/>
                <w:szCs w:val="20"/>
              </w:rPr>
            </w:pPr>
            <w:r w:rsidRPr="00762857">
              <w:rPr>
                <w:rFonts w:ascii="Arial" w:hAnsi="Arial" w:cs="Arial"/>
                <w:b/>
                <w:sz w:val="20"/>
                <w:szCs w:val="20"/>
              </w:rPr>
              <w:t xml:space="preserve">Realiza su trabajo de manera autónoma y autorregulada. </w:t>
            </w:r>
            <w:r w:rsidRPr="00762857">
              <w:rPr>
                <w:rFonts w:ascii="Arial" w:hAnsi="Arial" w:cs="Arial"/>
                <w:sz w:val="20"/>
                <w:szCs w:val="20"/>
              </w:rPr>
              <w:t>Es capaz de</w:t>
            </w:r>
            <w:r w:rsidRPr="00762857">
              <w:rPr>
                <w:rFonts w:ascii="Arial" w:hAnsi="Arial" w:cs="Arial"/>
                <w:b/>
                <w:sz w:val="20"/>
                <w:szCs w:val="20"/>
              </w:rPr>
              <w:t xml:space="preserve"> </w:t>
            </w:r>
            <w:r w:rsidRPr="0076285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8FA6DC5" w14:textId="77777777" w:rsidR="00762857" w:rsidRPr="00762857" w:rsidRDefault="00762857" w:rsidP="00762857">
            <w:pPr>
              <w:rPr>
                <w:rFonts w:ascii="Arial" w:hAnsi="Arial" w:cs="Arial"/>
                <w:sz w:val="20"/>
                <w:szCs w:val="20"/>
              </w:rPr>
            </w:pPr>
            <w:r w:rsidRPr="00762857">
              <w:rPr>
                <w:rFonts w:ascii="Arial" w:hAnsi="Arial" w:cs="Arial"/>
                <w:sz w:val="20"/>
                <w:szCs w:val="20"/>
              </w:rPr>
              <w:t>95-100</w:t>
            </w:r>
          </w:p>
        </w:tc>
      </w:tr>
      <w:tr w:rsidR="00762857" w:rsidRPr="00762857" w14:paraId="7E3103BF" w14:textId="77777777" w:rsidTr="00762857">
        <w:tc>
          <w:tcPr>
            <w:tcW w:w="3249" w:type="dxa"/>
            <w:vMerge/>
          </w:tcPr>
          <w:p w14:paraId="69203802" w14:textId="77777777" w:rsidR="00762857" w:rsidRPr="00762857" w:rsidRDefault="00762857" w:rsidP="00762857">
            <w:pPr>
              <w:rPr>
                <w:rFonts w:ascii="Arial" w:hAnsi="Arial" w:cs="Arial"/>
                <w:sz w:val="20"/>
                <w:szCs w:val="20"/>
              </w:rPr>
            </w:pPr>
          </w:p>
        </w:tc>
        <w:tc>
          <w:tcPr>
            <w:tcW w:w="1962" w:type="dxa"/>
          </w:tcPr>
          <w:p w14:paraId="1411872F" w14:textId="77777777" w:rsidR="00762857" w:rsidRPr="00762857" w:rsidRDefault="00762857" w:rsidP="00762857">
            <w:pPr>
              <w:rPr>
                <w:rFonts w:ascii="Arial" w:hAnsi="Arial" w:cs="Arial"/>
                <w:sz w:val="20"/>
                <w:szCs w:val="20"/>
              </w:rPr>
            </w:pPr>
            <w:r w:rsidRPr="00762857">
              <w:rPr>
                <w:rFonts w:ascii="Arial" w:hAnsi="Arial" w:cs="Arial"/>
                <w:sz w:val="20"/>
                <w:szCs w:val="20"/>
              </w:rPr>
              <w:t>Notable</w:t>
            </w:r>
          </w:p>
        </w:tc>
        <w:tc>
          <w:tcPr>
            <w:tcW w:w="5387" w:type="dxa"/>
          </w:tcPr>
          <w:p w14:paraId="7F7BE379"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4</w:t>
            </w:r>
            <w:proofErr w:type="gramEnd"/>
            <w:r w:rsidRPr="00762857">
              <w:rPr>
                <w:rFonts w:ascii="Arial" w:hAnsi="Arial" w:cs="Arial"/>
                <w:sz w:val="20"/>
                <w:szCs w:val="20"/>
              </w:rPr>
              <w:t xml:space="preserve"> de los indicadores definidos en desempeño excelente</w:t>
            </w:r>
          </w:p>
        </w:tc>
        <w:tc>
          <w:tcPr>
            <w:tcW w:w="2398" w:type="dxa"/>
          </w:tcPr>
          <w:p w14:paraId="4ED28B26" w14:textId="77777777" w:rsidR="00762857" w:rsidRPr="00762857" w:rsidRDefault="00762857" w:rsidP="00762857">
            <w:pPr>
              <w:rPr>
                <w:rFonts w:ascii="Arial" w:hAnsi="Arial" w:cs="Arial"/>
                <w:sz w:val="20"/>
                <w:szCs w:val="20"/>
              </w:rPr>
            </w:pPr>
            <w:r w:rsidRPr="00762857">
              <w:rPr>
                <w:rFonts w:ascii="Arial" w:hAnsi="Arial" w:cs="Arial"/>
                <w:sz w:val="20"/>
                <w:szCs w:val="20"/>
              </w:rPr>
              <w:t>85-94</w:t>
            </w:r>
          </w:p>
        </w:tc>
      </w:tr>
      <w:tr w:rsidR="00762857" w:rsidRPr="00762857" w14:paraId="579290D8" w14:textId="77777777" w:rsidTr="00762857">
        <w:tc>
          <w:tcPr>
            <w:tcW w:w="3249" w:type="dxa"/>
            <w:vMerge/>
          </w:tcPr>
          <w:p w14:paraId="3969B983" w14:textId="77777777" w:rsidR="00762857" w:rsidRPr="00762857" w:rsidRDefault="00762857" w:rsidP="00762857">
            <w:pPr>
              <w:rPr>
                <w:rFonts w:ascii="Arial" w:hAnsi="Arial" w:cs="Arial"/>
                <w:sz w:val="20"/>
                <w:szCs w:val="20"/>
              </w:rPr>
            </w:pPr>
          </w:p>
        </w:tc>
        <w:tc>
          <w:tcPr>
            <w:tcW w:w="1962" w:type="dxa"/>
          </w:tcPr>
          <w:p w14:paraId="27FEABA3" w14:textId="77777777" w:rsidR="00762857" w:rsidRPr="00762857" w:rsidRDefault="00762857" w:rsidP="00762857">
            <w:pPr>
              <w:rPr>
                <w:rFonts w:ascii="Arial" w:hAnsi="Arial" w:cs="Arial"/>
                <w:sz w:val="20"/>
                <w:szCs w:val="20"/>
              </w:rPr>
            </w:pPr>
            <w:r w:rsidRPr="00762857">
              <w:rPr>
                <w:rFonts w:ascii="Arial" w:hAnsi="Arial" w:cs="Arial"/>
                <w:sz w:val="20"/>
                <w:szCs w:val="20"/>
              </w:rPr>
              <w:t>Bueno</w:t>
            </w:r>
          </w:p>
        </w:tc>
        <w:tc>
          <w:tcPr>
            <w:tcW w:w="5387" w:type="dxa"/>
          </w:tcPr>
          <w:p w14:paraId="700B45E8"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3</w:t>
            </w:r>
            <w:proofErr w:type="gramEnd"/>
            <w:r w:rsidRPr="00762857">
              <w:rPr>
                <w:rFonts w:ascii="Arial" w:hAnsi="Arial" w:cs="Arial"/>
                <w:sz w:val="20"/>
                <w:szCs w:val="20"/>
              </w:rPr>
              <w:t xml:space="preserve"> de los indicadores definidos en desempeño excelente</w:t>
            </w:r>
          </w:p>
        </w:tc>
        <w:tc>
          <w:tcPr>
            <w:tcW w:w="2398" w:type="dxa"/>
          </w:tcPr>
          <w:p w14:paraId="7B85D03C" w14:textId="77777777" w:rsidR="00762857" w:rsidRPr="00762857" w:rsidRDefault="00762857" w:rsidP="00762857">
            <w:pPr>
              <w:rPr>
                <w:rFonts w:ascii="Arial" w:hAnsi="Arial" w:cs="Arial"/>
                <w:sz w:val="20"/>
                <w:szCs w:val="20"/>
              </w:rPr>
            </w:pPr>
            <w:r w:rsidRPr="00762857">
              <w:rPr>
                <w:rFonts w:ascii="Arial" w:hAnsi="Arial" w:cs="Arial"/>
                <w:sz w:val="20"/>
                <w:szCs w:val="20"/>
              </w:rPr>
              <w:t>75-84</w:t>
            </w:r>
          </w:p>
        </w:tc>
      </w:tr>
      <w:tr w:rsidR="00762857" w:rsidRPr="00762857" w14:paraId="5A2030D1" w14:textId="77777777" w:rsidTr="00762857">
        <w:tc>
          <w:tcPr>
            <w:tcW w:w="3249" w:type="dxa"/>
            <w:vMerge/>
          </w:tcPr>
          <w:p w14:paraId="2CCBA2D5" w14:textId="77777777" w:rsidR="00762857" w:rsidRPr="00762857" w:rsidRDefault="00762857" w:rsidP="00762857">
            <w:pPr>
              <w:rPr>
                <w:rFonts w:ascii="Arial" w:hAnsi="Arial" w:cs="Arial"/>
                <w:sz w:val="20"/>
                <w:szCs w:val="20"/>
              </w:rPr>
            </w:pPr>
          </w:p>
        </w:tc>
        <w:tc>
          <w:tcPr>
            <w:tcW w:w="1962" w:type="dxa"/>
          </w:tcPr>
          <w:p w14:paraId="1B32A298" w14:textId="77777777" w:rsidR="00762857" w:rsidRPr="00762857" w:rsidRDefault="00762857" w:rsidP="00762857">
            <w:pPr>
              <w:rPr>
                <w:rFonts w:ascii="Arial" w:hAnsi="Arial" w:cs="Arial"/>
                <w:sz w:val="20"/>
                <w:szCs w:val="20"/>
              </w:rPr>
            </w:pPr>
            <w:r w:rsidRPr="00762857">
              <w:rPr>
                <w:rFonts w:ascii="Arial" w:hAnsi="Arial" w:cs="Arial"/>
                <w:sz w:val="20"/>
                <w:szCs w:val="20"/>
              </w:rPr>
              <w:t>Suficiente</w:t>
            </w:r>
          </w:p>
        </w:tc>
        <w:tc>
          <w:tcPr>
            <w:tcW w:w="5387" w:type="dxa"/>
          </w:tcPr>
          <w:p w14:paraId="00945333"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2</w:t>
            </w:r>
            <w:proofErr w:type="gramEnd"/>
            <w:r w:rsidRPr="00762857">
              <w:rPr>
                <w:rFonts w:ascii="Arial" w:hAnsi="Arial" w:cs="Arial"/>
                <w:sz w:val="20"/>
                <w:szCs w:val="20"/>
              </w:rPr>
              <w:t xml:space="preserve"> de los indicadores definidos en desempeño excelente</w:t>
            </w:r>
          </w:p>
        </w:tc>
        <w:tc>
          <w:tcPr>
            <w:tcW w:w="2398" w:type="dxa"/>
          </w:tcPr>
          <w:p w14:paraId="554884EC" w14:textId="77777777" w:rsidR="00762857" w:rsidRPr="00762857" w:rsidRDefault="00762857" w:rsidP="00762857">
            <w:pPr>
              <w:rPr>
                <w:rFonts w:ascii="Arial" w:hAnsi="Arial" w:cs="Arial"/>
                <w:sz w:val="20"/>
                <w:szCs w:val="20"/>
              </w:rPr>
            </w:pPr>
            <w:r w:rsidRPr="00762857">
              <w:rPr>
                <w:rFonts w:ascii="Arial" w:hAnsi="Arial" w:cs="Arial"/>
                <w:sz w:val="20"/>
                <w:szCs w:val="20"/>
              </w:rPr>
              <w:t>70-74</w:t>
            </w:r>
          </w:p>
        </w:tc>
      </w:tr>
      <w:tr w:rsidR="00762857" w:rsidRPr="00762857" w14:paraId="20254301" w14:textId="77777777" w:rsidTr="00762857">
        <w:tc>
          <w:tcPr>
            <w:tcW w:w="3249" w:type="dxa"/>
          </w:tcPr>
          <w:p w14:paraId="1FFDBA7D"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A47D1">
              <w:rPr>
                <w:rFonts w:ascii="Arial" w:hAnsi="Arial" w:cs="Arial"/>
                <w:sz w:val="20"/>
                <w:szCs w:val="20"/>
              </w:rPr>
              <w:t>n</w:t>
            </w:r>
            <w:r w:rsidRPr="00762857">
              <w:rPr>
                <w:rFonts w:ascii="Arial" w:hAnsi="Arial" w:cs="Arial"/>
                <w:sz w:val="20"/>
                <w:szCs w:val="20"/>
              </w:rPr>
              <w:t xml:space="preserve">o </w:t>
            </w:r>
            <w:r w:rsidR="00FA47D1">
              <w:rPr>
                <w:rFonts w:ascii="Arial" w:hAnsi="Arial" w:cs="Arial"/>
                <w:sz w:val="20"/>
                <w:szCs w:val="20"/>
              </w:rPr>
              <w:t>a</w:t>
            </w:r>
            <w:r w:rsidRPr="00762857">
              <w:rPr>
                <w:rFonts w:ascii="Arial" w:hAnsi="Arial" w:cs="Arial"/>
                <w:sz w:val="20"/>
                <w:szCs w:val="20"/>
              </w:rPr>
              <w:t>lcanzada</w:t>
            </w:r>
          </w:p>
        </w:tc>
        <w:tc>
          <w:tcPr>
            <w:tcW w:w="1962" w:type="dxa"/>
          </w:tcPr>
          <w:p w14:paraId="63E80AD9" w14:textId="77777777" w:rsidR="00762857" w:rsidRPr="00762857" w:rsidRDefault="00762857" w:rsidP="00762857">
            <w:pPr>
              <w:rPr>
                <w:rFonts w:ascii="Arial" w:hAnsi="Arial" w:cs="Arial"/>
                <w:sz w:val="20"/>
                <w:szCs w:val="20"/>
              </w:rPr>
            </w:pPr>
            <w:r w:rsidRPr="00762857">
              <w:rPr>
                <w:rFonts w:ascii="Arial" w:hAnsi="Arial" w:cs="Arial"/>
                <w:sz w:val="20"/>
                <w:szCs w:val="20"/>
              </w:rPr>
              <w:t>Insuficiente</w:t>
            </w:r>
          </w:p>
        </w:tc>
        <w:tc>
          <w:tcPr>
            <w:tcW w:w="5387" w:type="dxa"/>
          </w:tcPr>
          <w:p w14:paraId="57F524EF" w14:textId="77777777" w:rsidR="00762857" w:rsidRPr="00762857" w:rsidRDefault="00762857" w:rsidP="00762857">
            <w:pPr>
              <w:rPr>
                <w:rFonts w:ascii="Arial" w:hAnsi="Arial" w:cs="Arial"/>
                <w:sz w:val="20"/>
                <w:szCs w:val="20"/>
              </w:rPr>
            </w:pPr>
            <w:r w:rsidRPr="00762857">
              <w:rPr>
                <w:rFonts w:ascii="Arial" w:hAnsi="Arial" w:cs="Arial"/>
                <w:sz w:val="20"/>
                <w:szCs w:val="20"/>
              </w:rPr>
              <w:t>No se cumple con el 100% de evidencias conceptuales, procedimentales y actitudinales de los indicadores definidos en desempeño excelente.</w:t>
            </w:r>
          </w:p>
        </w:tc>
        <w:tc>
          <w:tcPr>
            <w:tcW w:w="2398" w:type="dxa"/>
          </w:tcPr>
          <w:p w14:paraId="7296D98F" w14:textId="77777777" w:rsidR="00762857" w:rsidRPr="00762857" w:rsidRDefault="00762857" w:rsidP="00762857">
            <w:pPr>
              <w:rPr>
                <w:rFonts w:ascii="Arial" w:hAnsi="Arial" w:cs="Arial"/>
                <w:sz w:val="20"/>
                <w:szCs w:val="20"/>
              </w:rPr>
            </w:pPr>
            <w:r w:rsidRPr="00762857">
              <w:rPr>
                <w:rFonts w:ascii="Arial" w:hAnsi="Arial" w:cs="Arial"/>
                <w:sz w:val="20"/>
                <w:szCs w:val="20"/>
              </w:rPr>
              <w:t>N. A.</w:t>
            </w:r>
          </w:p>
        </w:tc>
      </w:tr>
    </w:tbl>
    <w:p w14:paraId="5088412C" w14:textId="77777777" w:rsidR="00762857" w:rsidRDefault="00762857" w:rsidP="005053AB">
      <w:pPr>
        <w:pStyle w:val="Sinespaciado"/>
        <w:rPr>
          <w:rFonts w:ascii="Arial" w:hAnsi="Arial" w:cs="Arial"/>
          <w:sz w:val="20"/>
          <w:szCs w:val="20"/>
        </w:rPr>
      </w:pPr>
    </w:p>
    <w:p w14:paraId="16391D96" w14:textId="77777777" w:rsidR="00072189" w:rsidRDefault="00072189" w:rsidP="00762857">
      <w:pPr>
        <w:spacing w:after="0" w:line="240" w:lineRule="auto"/>
        <w:rPr>
          <w:rFonts w:ascii="Arial" w:hAnsi="Arial" w:cs="Arial"/>
          <w:sz w:val="20"/>
          <w:szCs w:val="20"/>
        </w:rPr>
      </w:pPr>
    </w:p>
    <w:p w14:paraId="2830CCD9" w14:textId="77777777" w:rsidR="00072189" w:rsidRDefault="00072189" w:rsidP="00762857">
      <w:pPr>
        <w:spacing w:after="0" w:line="240" w:lineRule="auto"/>
        <w:rPr>
          <w:rFonts w:ascii="Arial" w:hAnsi="Arial" w:cs="Arial"/>
          <w:sz w:val="20"/>
          <w:szCs w:val="20"/>
        </w:rPr>
      </w:pPr>
    </w:p>
    <w:p w14:paraId="732F7400" w14:textId="77777777" w:rsidR="00072189" w:rsidRDefault="00072189" w:rsidP="00762857">
      <w:pPr>
        <w:spacing w:after="0" w:line="240" w:lineRule="auto"/>
        <w:rPr>
          <w:rFonts w:ascii="Arial" w:hAnsi="Arial" w:cs="Arial"/>
          <w:sz w:val="20"/>
          <w:szCs w:val="20"/>
        </w:rPr>
      </w:pPr>
    </w:p>
    <w:p w14:paraId="7E8215AA" w14:textId="308AA368" w:rsidR="00072189" w:rsidRDefault="00072189" w:rsidP="00762857">
      <w:pPr>
        <w:spacing w:after="0" w:line="240" w:lineRule="auto"/>
        <w:rPr>
          <w:rFonts w:ascii="Arial" w:hAnsi="Arial" w:cs="Arial"/>
          <w:sz w:val="20"/>
          <w:szCs w:val="20"/>
        </w:rPr>
      </w:pPr>
    </w:p>
    <w:p w14:paraId="51ABA280" w14:textId="4085DA8C" w:rsidR="00414244" w:rsidRDefault="00414244" w:rsidP="00762857">
      <w:pPr>
        <w:spacing w:after="0" w:line="240" w:lineRule="auto"/>
        <w:rPr>
          <w:rFonts w:ascii="Arial" w:hAnsi="Arial" w:cs="Arial"/>
          <w:sz w:val="20"/>
          <w:szCs w:val="20"/>
        </w:rPr>
      </w:pPr>
    </w:p>
    <w:p w14:paraId="6A1E02BA" w14:textId="1C5B798E" w:rsidR="00414244" w:rsidRDefault="00414244" w:rsidP="00762857">
      <w:pPr>
        <w:spacing w:after="0" w:line="240" w:lineRule="auto"/>
        <w:rPr>
          <w:rFonts w:ascii="Arial" w:hAnsi="Arial" w:cs="Arial"/>
          <w:sz w:val="20"/>
          <w:szCs w:val="20"/>
        </w:rPr>
      </w:pPr>
    </w:p>
    <w:p w14:paraId="7C530A35" w14:textId="18BB9A5A" w:rsidR="00414244" w:rsidRDefault="00414244" w:rsidP="00762857">
      <w:pPr>
        <w:spacing w:after="0" w:line="240" w:lineRule="auto"/>
        <w:rPr>
          <w:rFonts w:ascii="Arial" w:hAnsi="Arial" w:cs="Arial"/>
          <w:sz w:val="20"/>
          <w:szCs w:val="20"/>
        </w:rPr>
      </w:pPr>
    </w:p>
    <w:p w14:paraId="701D355A" w14:textId="2B94A28D" w:rsidR="00414244" w:rsidRDefault="00414244" w:rsidP="00762857">
      <w:pPr>
        <w:spacing w:after="0" w:line="240" w:lineRule="auto"/>
        <w:rPr>
          <w:rFonts w:ascii="Arial" w:hAnsi="Arial" w:cs="Arial"/>
          <w:sz w:val="20"/>
          <w:szCs w:val="20"/>
        </w:rPr>
      </w:pPr>
    </w:p>
    <w:p w14:paraId="002CC196" w14:textId="500B3A1C" w:rsidR="00414244" w:rsidRDefault="00414244" w:rsidP="00762857">
      <w:pPr>
        <w:spacing w:after="0" w:line="240" w:lineRule="auto"/>
        <w:rPr>
          <w:rFonts w:ascii="Arial" w:hAnsi="Arial" w:cs="Arial"/>
          <w:sz w:val="20"/>
          <w:szCs w:val="20"/>
        </w:rPr>
      </w:pPr>
    </w:p>
    <w:p w14:paraId="59C11ADD" w14:textId="60307E94" w:rsidR="00414244" w:rsidRDefault="00414244" w:rsidP="00762857">
      <w:pPr>
        <w:spacing w:after="0" w:line="240" w:lineRule="auto"/>
        <w:rPr>
          <w:rFonts w:ascii="Arial" w:hAnsi="Arial" w:cs="Arial"/>
          <w:sz w:val="20"/>
          <w:szCs w:val="20"/>
        </w:rPr>
      </w:pPr>
    </w:p>
    <w:p w14:paraId="3F74DBFE" w14:textId="77777777" w:rsidR="00414244" w:rsidRDefault="00414244" w:rsidP="00762857">
      <w:pPr>
        <w:spacing w:after="0" w:line="240" w:lineRule="auto"/>
        <w:rPr>
          <w:rFonts w:ascii="Arial" w:hAnsi="Arial" w:cs="Arial"/>
          <w:sz w:val="20"/>
          <w:szCs w:val="20"/>
        </w:rPr>
      </w:pPr>
    </w:p>
    <w:p w14:paraId="7E41B16C" w14:textId="77777777" w:rsidR="00072189" w:rsidRDefault="00072189" w:rsidP="00762857">
      <w:pPr>
        <w:spacing w:after="0" w:line="240" w:lineRule="auto"/>
        <w:rPr>
          <w:rFonts w:ascii="Arial" w:hAnsi="Arial" w:cs="Arial"/>
          <w:sz w:val="20"/>
          <w:szCs w:val="20"/>
        </w:rPr>
      </w:pPr>
    </w:p>
    <w:p w14:paraId="3940808F" w14:textId="77777777" w:rsidR="00762857" w:rsidRPr="00762857" w:rsidRDefault="00FA47D1"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FA47D1" w:rsidRPr="00762857" w14:paraId="35584B11" w14:textId="77777777" w:rsidTr="0076285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0BF65"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0B708B"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76285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E938DF"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9379B95"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4B5CA539" w14:textId="77777777" w:rsidTr="00FA47D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449DE6"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6A486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E68C568"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469D16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A93B6E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FDCD59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75FB16F6"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CC70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4662F77" w14:textId="77777777" w:rsidTr="00FE5C1E">
        <w:trPr>
          <w:trHeight w:val="290"/>
        </w:trPr>
        <w:tc>
          <w:tcPr>
            <w:tcW w:w="3969" w:type="dxa"/>
            <w:tcBorders>
              <w:top w:val="nil"/>
              <w:left w:val="single" w:sz="4" w:space="0" w:color="auto"/>
              <w:right w:val="single" w:sz="4" w:space="0" w:color="auto"/>
            </w:tcBorders>
            <w:shd w:val="clear" w:color="auto" w:fill="auto"/>
            <w:noWrap/>
            <w:vAlign w:val="bottom"/>
          </w:tcPr>
          <w:p w14:paraId="3C3B4656"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490627C9"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0C311BF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right w:val="single" w:sz="4" w:space="0" w:color="auto"/>
            </w:tcBorders>
            <w:shd w:val="clear" w:color="auto" w:fill="auto"/>
            <w:noWrap/>
            <w:vAlign w:val="bottom"/>
          </w:tcPr>
          <w:p w14:paraId="530BAE2C"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0225B21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7B2DE99A"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709" w:type="dxa"/>
            <w:tcBorders>
              <w:top w:val="nil"/>
              <w:left w:val="nil"/>
              <w:right w:val="single" w:sz="4" w:space="0" w:color="auto"/>
            </w:tcBorders>
            <w:shd w:val="clear" w:color="auto" w:fill="auto"/>
            <w:noWrap/>
            <w:vAlign w:val="bottom"/>
          </w:tcPr>
          <w:p w14:paraId="2B67C391"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46C65D94" w14:textId="77777777" w:rsidR="0017735C" w:rsidRPr="0017735C"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4300D0AE" w14:textId="77777777" w:rsidR="0017735C" w:rsidRPr="0017735C"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11527BDB" w14:textId="77777777" w:rsidR="00762857" w:rsidRPr="00762857"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68F00ACE" w14:textId="77777777" w:rsidTr="00FE5C1E">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7F37B6D4"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176DD19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6B0F2B68"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4001178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04F0CC33"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24D6637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709" w:type="dxa"/>
            <w:tcBorders>
              <w:left w:val="nil"/>
              <w:bottom w:val="single" w:sz="4" w:space="0" w:color="auto"/>
              <w:right w:val="single" w:sz="4" w:space="0" w:color="auto"/>
            </w:tcBorders>
            <w:shd w:val="clear" w:color="auto" w:fill="auto"/>
            <w:noWrap/>
            <w:vAlign w:val="bottom"/>
          </w:tcPr>
          <w:p w14:paraId="4FB1D89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74CFF4D2" w14:textId="77777777" w:rsidR="00762857" w:rsidRPr="00762857" w:rsidRDefault="00762857" w:rsidP="005B4F8E">
            <w:pPr>
              <w:spacing w:after="0" w:line="240" w:lineRule="auto"/>
              <w:jc w:val="both"/>
              <w:rPr>
                <w:rFonts w:ascii="Arial" w:eastAsia="Times New Roman" w:hAnsi="Arial" w:cs="Arial"/>
                <w:color w:val="000000"/>
                <w:sz w:val="20"/>
                <w:szCs w:val="20"/>
                <w:lang w:eastAsia="es-MX"/>
              </w:rPr>
            </w:pPr>
          </w:p>
        </w:tc>
      </w:tr>
      <w:tr w:rsidR="00762857" w:rsidRPr="00762857" w14:paraId="581BC7D6" w14:textId="77777777" w:rsidTr="00FE5C1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DB7E0A" w14:textId="77777777" w:rsidR="00762857" w:rsidRPr="00762857" w:rsidRDefault="00762857" w:rsidP="00762857">
            <w:pPr>
              <w:spacing w:after="0" w:line="240" w:lineRule="auto"/>
              <w:rPr>
                <w:rFonts w:ascii="Arial" w:eastAsia="Times New Roman" w:hAnsi="Arial" w:cs="Arial"/>
                <w:color w:val="000000"/>
                <w:lang w:eastAsia="es-MX"/>
              </w:rPr>
            </w:pPr>
            <w:r w:rsidRPr="00762857">
              <w:rPr>
                <w:rFonts w:ascii="Arial" w:eastAsia="Times New Roman" w:hAnsi="Arial" w:cs="Arial"/>
                <w:color w:val="00000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0E7F337B"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0E6B419"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6D9808A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7C920719"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09274F15"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44119BF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9A1E10" w14:textId="77777777" w:rsidR="005B4F8E" w:rsidRPr="005B4F8E"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Capacidad de análisis y síntesis, habilidad en el uso las TIC, Presenta otros puntos de vista que complementan al presentado en clases.</w:t>
            </w:r>
          </w:p>
          <w:p w14:paraId="1D802DE5" w14:textId="77777777" w:rsidR="00762857" w:rsidRPr="00762857"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r w:rsidR="00762857" w:rsidRPr="00762857">
              <w:rPr>
                <w:rFonts w:ascii="Arial" w:eastAsia="Times New Roman" w:hAnsi="Arial" w:cs="Arial"/>
                <w:color w:val="000000"/>
                <w:sz w:val="20"/>
                <w:szCs w:val="20"/>
                <w:lang w:eastAsia="es-MX"/>
              </w:rPr>
              <w:t>.</w:t>
            </w:r>
          </w:p>
          <w:p w14:paraId="596D7B30" w14:textId="77777777" w:rsidR="00762857" w:rsidRPr="00762857" w:rsidRDefault="00762857" w:rsidP="005B4F8E">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p>
        </w:tc>
      </w:tr>
      <w:tr w:rsidR="00762857" w:rsidRPr="00762857" w14:paraId="0D435399" w14:textId="77777777" w:rsidTr="00FE5C1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CE500F"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1E217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69B90BAF"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3" w:type="dxa"/>
            <w:tcBorders>
              <w:top w:val="nil"/>
              <w:left w:val="nil"/>
              <w:bottom w:val="single" w:sz="4" w:space="0" w:color="auto"/>
              <w:right w:val="single" w:sz="4" w:space="0" w:color="auto"/>
            </w:tcBorders>
            <w:shd w:val="clear" w:color="auto" w:fill="auto"/>
            <w:noWrap/>
            <w:vAlign w:val="bottom"/>
          </w:tcPr>
          <w:p w14:paraId="7B02397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1F62DAC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2E70C536"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374A812F"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AB660" w14:textId="77777777" w:rsidR="00762857" w:rsidRPr="00762857" w:rsidRDefault="00762857" w:rsidP="005B4F8E">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762857" w:rsidRPr="00762857" w14:paraId="7EE04508" w14:textId="77777777" w:rsidTr="00FE5C1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EADC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p w14:paraId="4F1795F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56E0360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7286D2C9"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951541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013E5E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6687A56"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29E26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r>
    </w:tbl>
    <w:p w14:paraId="7CC53EEF" w14:textId="77777777" w:rsidR="00762857" w:rsidRDefault="00762857" w:rsidP="005053AB">
      <w:pPr>
        <w:pStyle w:val="Sinespaciado"/>
        <w:rPr>
          <w:rFonts w:ascii="Arial" w:hAnsi="Arial" w:cs="Arial"/>
          <w:sz w:val="20"/>
          <w:szCs w:val="20"/>
        </w:rPr>
      </w:pPr>
    </w:p>
    <w:p w14:paraId="360C60EB" w14:textId="77777777" w:rsidR="00762857" w:rsidRDefault="00762857" w:rsidP="00762857">
      <w:pPr>
        <w:spacing w:after="0" w:line="240" w:lineRule="auto"/>
        <w:rPr>
          <w:rFonts w:ascii="Arial" w:hAnsi="Arial" w:cs="Arial"/>
          <w:sz w:val="20"/>
          <w:szCs w:val="20"/>
        </w:rPr>
      </w:pPr>
    </w:p>
    <w:p w14:paraId="13EEE839" w14:textId="77777777" w:rsidR="00FA47D1" w:rsidRDefault="00FA47D1" w:rsidP="00762857">
      <w:pPr>
        <w:spacing w:after="0" w:line="240" w:lineRule="auto"/>
        <w:rPr>
          <w:rFonts w:ascii="Arial" w:hAnsi="Arial" w:cs="Arial"/>
          <w:sz w:val="20"/>
          <w:szCs w:val="20"/>
        </w:rPr>
      </w:pPr>
    </w:p>
    <w:p w14:paraId="4F4F85CF" w14:textId="77777777" w:rsidR="00FA47D1" w:rsidRDefault="00FA47D1" w:rsidP="00762857">
      <w:pPr>
        <w:spacing w:after="0" w:line="240" w:lineRule="auto"/>
        <w:rPr>
          <w:rFonts w:ascii="Arial" w:hAnsi="Arial" w:cs="Arial"/>
          <w:sz w:val="20"/>
          <w:szCs w:val="20"/>
        </w:rPr>
      </w:pPr>
    </w:p>
    <w:p w14:paraId="38CD2B65" w14:textId="77777777" w:rsidR="00FA47D1" w:rsidRDefault="00FA47D1" w:rsidP="00762857">
      <w:pPr>
        <w:spacing w:after="0" w:line="240" w:lineRule="auto"/>
        <w:rPr>
          <w:rFonts w:ascii="Arial" w:hAnsi="Arial" w:cs="Arial"/>
          <w:sz w:val="20"/>
          <w:szCs w:val="20"/>
        </w:rPr>
      </w:pPr>
    </w:p>
    <w:tbl>
      <w:tblPr>
        <w:tblStyle w:val="Tablaconcuadrcula1"/>
        <w:tblW w:w="13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357"/>
        <w:gridCol w:w="1886"/>
        <w:gridCol w:w="6856"/>
      </w:tblGrid>
      <w:tr w:rsidR="00F92B74" w:rsidRPr="00484F9E" w14:paraId="4AA09210" w14:textId="77777777" w:rsidTr="00F92B74">
        <w:trPr>
          <w:trHeight w:val="1271"/>
        </w:trPr>
        <w:tc>
          <w:tcPr>
            <w:tcW w:w="2655" w:type="dxa"/>
          </w:tcPr>
          <w:p w14:paraId="32068953"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proofErr w:type="gramStart"/>
            <w:r w:rsidRPr="00484F9E">
              <w:rPr>
                <w:rFonts w:ascii="Arial" w:eastAsia="Calibri" w:hAnsi="Arial" w:cs="Arial"/>
                <w:sz w:val="24"/>
                <w:szCs w:val="24"/>
                <w:lang w:eastAsia="es-MX"/>
              </w:rPr>
              <w:t xml:space="preserve">  </w:t>
            </w:r>
            <w:r w:rsidRPr="00484F9E">
              <w:rPr>
                <w:rFonts w:ascii="Arial" w:eastAsia="Calibri" w:hAnsi="Arial" w:cs="Arial"/>
                <w:sz w:val="20"/>
                <w:szCs w:val="20"/>
              </w:rPr>
              <w:t>.</w:t>
            </w:r>
            <w:proofErr w:type="gramEnd"/>
          </w:p>
        </w:tc>
        <w:tc>
          <w:tcPr>
            <w:tcW w:w="2357" w:type="dxa"/>
          </w:tcPr>
          <w:p w14:paraId="3FCF0181" w14:textId="76DF3C4E"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14244">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886" w:type="dxa"/>
          </w:tcPr>
          <w:p w14:paraId="03798F3A"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856" w:type="dxa"/>
          </w:tcPr>
          <w:p w14:paraId="697863FB" w14:textId="77777777" w:rsidR="00F92B74" w:rsidRPr="00484F9E" w:rsidRDefault="00F92B74" w:rsidP="00616AD0">
            <w:pPr>
              <w:rPr>
                <w:rFonts w:ascii="Arial" w:eastAsia="Calibri" w:hAnsi="Arial" w:cs="Arial"/>
                <w:sz w:val="20"/>
                <w:szCs w:val="20"/>
                <w:u w:val="single"/>
              </w:rPr>
            </w:pPr>
            <w:r w:rsidRPr="00F92B74">
              <w:rPr>
                <w:rFonts w:ascii="Arial" w:hAnsi="Arial" w:cs="Arial"/>
                <w:sz w:val="20"/>
                <w:szCs w:val="20"/>
                <w:u w:val="single"/>
                <w:lang w:val="es-ES"/>
              </w:rPr>
              <w:t xml:space="preserve">Utiliza la definición de límite de funciones para determinar analíticamente la continuidad de una función en un punto </w:t>
            </w:r>
            <w:proofErr w:type="gramStart"/>
            <w:r w:rsidRPr="00F92B74">
              <w:rPr>
                <w:rFonts w:ascii="Arial" w:hAnsi="Arial" w:cs="Arial"/>
                <w:sz w:val="20"/>
                <w:szCs w:val="20"/>
                <w:u w:val="single"/>
                <w:lang w:val="es-ES"/>
              </w:rPr>
              <w:t>o  en</w:t>
            </w:r>
            <w:proofErr w:type="gramEnd"/>
            <w:r w:rsidRPr="00F92B74">
              <w:rPr>
                <w:rFonts w:ascii="Arial" w:hAnsi="Arial" w:cs="Arial"/>
                <w:sz w:val="20"/>
                <w:szCs w:val="20"/>
                <w:u w:val="single"/>
                <w:lang w:val="es-ES"/>
              </w:rPr>
              <w:t xml:space="preserve"> un intervalo y muestra gráficamente los diferentes tipos de discontinuidad</w:t>
            </w:r>
          </w:p>
        </w:tc>
      </w:tr>
    </w:tbl>
    <w:p w14:paraId="61873415" w14:textId="77777777" w:rsidR="00FA47D1" w:rsidRPr="00762857" w:rsidRDefault="00FA47D1" w:rsidP="00762857">
      <w:pPr>
        <w:spacing w:after="0" w:line="240" w:lineRule="auto"/>
        <w:rPr>
          <w:rFonts w:ascii="Arial" w:hAnsi="Arial" w:cs="Arial"/>
          <w:sz w:val="20"/>
          <w:szCs w:val="20"/>
        </w:rPr>
      </w:pPr>
    </w:p>
    <w:p w14:paraId="1AE5EE8F" w14:textId="77777777" w:rsidR="00762857" w:rsidRPr="00762857" w:rsidRDefault="00762857" w:rsidP="00762857">
      <w:pPr>
        <w:spacing w:after="0" w:line="240" w:lineRule="auto"/>
        <w:rPr>
          <w:rFonts w:ascii="Arial" w:hAnsi="Arial" w:cs="Arial"/>
          <w:sz w:val="20"/>
          <w:szCs w:val="20"/>
        </w:rPr>
      </w:pPr>
    </w:p>
    <w:tbl>
      <w:tblPr>
        <w:tblStyle w:val="Tablaconcuadrcula6"/>
        <w:tblW w:w="0" w:type="auto"/>
        <w:tblLook w:val="04A0" w:firstRow="1" w:lastRow="0" w:firstColumn="1" w:lastColumn="0" w:noHBand="0" w:noVBand="1"/>
      </w:tblPr>
      <w:tblGrid>
        <w:gridCol w:w="2598"/>
        <w:gridCol w:w="628"/>
        <w:gridCol w:w="1971"/>
        <w:gridCol w:w="2599"/>
        <w:gridCol w:w="2599"/>
        <w:gridCol w:w="2600"/>
      </w:tblGrid>
      <w:tr w:rsidR="00F92B74" w:rsidRPr="00762857" w14:paraId="37291C05" w14:textId="77777777" w:rsidTr="00F92B74">
        <w:tc>
          <w:tcPr>
            <w:tcW w:w="3227" w:type="dxa"/>
            <w:gridSpan w:val="2"/>
            <w:vAlign w:val="center"/>
          </w:tcPr>
          <w:p w14:paraId="01FDB121"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Temas y subtemas para desarrollar la competencia específica</w:t>
            </w:r>
          </w:p>
        </w:tc>
        <w:tc>
          <w:tcPr>
            <w:tcW w:w="1971" w:type="dxa"/>
            <w:vAlign w:val="center"/>
          </w:tcPr>
          <w:p w14:paraId="7C80F5E8"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7A66CAF4"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5484E55B"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095FB17F"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Horas teórico-práctica</w:t>
            </w:r>
          </w:p>
        </w:tc>
      </w:tr>
      <w:tr w:rsidR="00762857" w:rsidRPr="00762857" w14:paraId="730F46E6" w14:textId="77777777" w:rsidTr="00762857">
        <w:tc>
          <w:tcPr>
            <w:tcW w:w="2599" w:type="dxa"/>
          </w:tcPr>
          <w:p w14:paraId="3F24BF36" w14:textId="77777777" w:rsidR="00762857" w:rsidRPr="00762857" w:rsidRDefault="00762857" w:rsidP="00762857">
            <w:pPr>
              <w:widowControl w:val="0"/>
              <w:numPr>
                <w:ilvl w:val="1"/>
                <w:numId w:val="17"/>
              </w:numPr>
              <w:tabs>
                <w:tab w:val="left" w:pos="466"/>
              </w:tabs>
              <w:autoSpaceDE w:val="0"/>
              <w:autoSpaceDN w:val="0"/>
              <w:spacing w:line="273" w:lineRule="exact"/>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Noción</w:t>
            </w:r>
            <w:proofErr w:type="spellEnd"/>
            <w:r w:rsidRPr="00762857">
              <w:rPr>
                <w:rFonts w:ascii="Arial" w:eastAsia="Times New Roman" w:hAnsi="Arial" w:cs="Arial"/>
                <w:sz w:val="20"/>
                <w:szCs w:val="20"/>
                <w:lang w:val="en-US"/>
              </w:rPr>
              <w:t xml:space="preserve"> de</w:t>
            </w:r>
            <w:r w:rsidRPr="00762857">
              <w:rPr>
                <w:rFonts w:ascii="Arial" w:eastAsia="Times New Roman" w:hAnsi="Arial" w:cs="Arial"/>
                <w:spacing w:val="-5"/>
                <w:sz w:val="20"/>
                <w:szCs w:val="20"/>
                <w:lang w:val="en-US"/>
              </w:rPr>
              <w:t xml:space="preserve"> </w:t>
            </w:r>
            <w:proofErr w:type="spellStart"/>
            <w:r w:rsidRPr="00762857">
              <w:rPr>
                <w:rFonts w:ascii="Arial" w:eastAsia="Times New Roman" w:hAnsi="Arial" w:cs="Arial"/>
                <w:sz w:val="20"/>
                <w:szCs w:val="20"/>
                <w:lang w:val="en-US"/>
              </w:rPr>
              <w:t>límite</w:t>
            </w:r>
            <w:proofErr w:type="spellEnd"/>
            <w:r w:rsidRPr="00762857">
              <w:rPr>
                <w:rFonts w:ascii="Arial" w:eastAsia="Times New Roman" w:hAnsi="Arial" w:cs="Arial"/>
                <w:sz w:val="20"/>
                <w:szCs w:val="20"/>
                <w:lang w:val="en-US"/>
              </w:rPr>
              <w:t>.</w:t>
            </w:r>
          </w:p>
          <w:p w14:paraId="7FC85AD2" w14:textId="77777777" w:rsidR="00762857" w:rsidRPr="00762857" w:rsidRDefault="00762857" w:rsidP="00762857">
            <w:pPr>
              <w:widowControl w:val="0"/>
              <w:numPr>
                <w:ilvl w:val="1"/>
                <w:numId w:val="17"/>
              </w:numPr>
              <w:tabs>
                <w:tab w:val="left" w:pos="463"/>
              </w:tabs>
              <w:autoSpaceDE w:val="0"/>
              <w:autoSpaceDN w:val="0"/>
              <w:ind w:left="462" w:hanging="356"/>
              <w:rPr>
                <w:rFonts w:ascii="Arial" w:eastAsia="Times New Roman" w:hAnsi="Arial" w:cs="Arial"/>
                <w:sz w:val="20"/>
                <w:szCs w:val="20"/>
              </w:rPr>
            </w:pPr>
            <w:r w:rsidRPr="00762857">
              <w:rPr>
                <w:rFonts w:ascii="Arial" w:eastAsia="Times New Roman" w:hAnsi="Arial" w:cs="Arial"/>
                <w:sz w:val="20"/>
                <w:szCs w:val="20"/>
              </w:rPr>
              <w:t>Definición de límite de una</w:t>
            </w:r>
            <w:r w:rsidRPr="00762857">
              <w:rPr>
                <w:rFonts w:ascii="Arial" w:eastAsia="Times New Roman" w:hAnsi="Arial" w:cs="Arial"/>
                <w:spacing w:val="-25"/>
                <w:sz w:val="20"/>
                <w:szCs w:val="20"/>
              </w:rPr>
              <w:t xml:space="preserve"> </w:t>
            </w:r>
            <w:r w:rsidRPr="00762857">
              <w:rPr>
                <w:rFonts w:ascii="Arial" w:eastAsia="Times New Roman" w:hAnsi="Arial" w:cs="Arial"/>
                <w:sz w:val="20"/>
                <w:szCs w:val="20"/>
              </w:rPr>
              <w:t>función.</w:t>
            </w:r>
          </w:p>
          <w:p w14:paraId="4451332F" w14:textId="77777777" w:rsidR="00762857" w:rsidRPr="00762857" w:rsidRDefault="00762857" w:rsidP="00762857">
            <w:pPr>
              <w:widowControl w:val="0"/>
              <w:numPr>
                <w:ilvl w:val="1"/>
                <w:numId w:val="17"/>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Propiedades</w:t>
            </w:r>
            <w:proofErr w:type="spellEnd"/>
            <w:r w:rsidRPr="00762857">
              <w:rPr>
                <w:rFonts w:ascii="Arial" w:eastAsia="Times New Roman" w:hAnsi="Arial" w:cs="Arial"/>
                <w:sz w:val="20"/>
                <w:szCs w:val="20"/>
                <w:lang w:val="en-US"/>
              </w:rPr>
              <w:t xml:space="preserve"> de los</w:t>
            </w:r>
            <w:r w:rsidRPr="00762857">
              <w:rPr>
                <w:rFonts w:ascii="Arial" w:eastAsia="Times New Roman" w:hAnsi="Arial" w:cs="Arial"/>
                <w:spacing w:val="-9"/>
                <w:sz w:val="20"/>
                <w:szCs w:val="20"/>
                <w:lang w:val="en-US"/>
              </w:rPr>
              <w:t xml:space="preserve"> </w:t>
            </w:r>
            <w:proofErr w:type="spellStart"/>
            <w:r w:rsidRPr="00762857">
              <w:rPr>
                <w:rFonts w:ascii="Arial" w:eastAsia="Times New Roman" w:hAnsi="Arial" w:cs="Arial"/>
                <w:sz w:val="20"/>
                <w:szCs w:val="20"/>
                <w:lang w:val="en-US"/>
              </w:rPr>
              <w:t>límites</w:t>
            </w:r>
            <w:proofErr w:type="spellEnd"/>
            <w:r w:rsidRPr="00762857">
              <w:rPr>
                <w:rFonts w:ascii="Arial" w:eastAsia="Times New Roman" w:hAnsi="Arial" w:cs="Arial"/>
                <w:sz w:val="20"/>
                <w:szCs w:val="20"/>
                <w:lang w:val="en-US"/>
              </w:rPr>
              <w:t>.</w:t>
            </w:r>
          </w:p>
          <w:p w14:paraId="7A256684" w14:textId="77777777" w:rsidR="00762857" w:rsidRPr="00762857" w:rsidRDefault="00762857" w:rsidP="00762857">
            <w:pPr>
              <w:widowControl w:val="0"/>
              <w:numPr>
                <w:ilvl w:val="1"/>
                <w:numId w:val="17"/>
              </w:numPr>
              <w:tabs>
                <w:tab w:val="left" w:pos="464"/>
              </w:tabs>
              <w:autoSpaceDE w:val="0"/>
              <w:autoSpaceDN w:val="0"/>
              <w:ind w:left="463"/>
              <w:rPr>
                <w:rFonts w:ascii="Arial" w:eastAsia="Times New Roman" w:hAnsi="Arial" w:cs="Arial"/>
                <w:sz w:val="20"/>
                <w:szCs w:val="20"/>
                <w:lang w:val="en-US"/>
              </w:rPr>
            </w:pPr>
            <w:r w:rsidRPr="002D3C4D">
              <w:rPr>
                <w:rFonts w:ascii="Arial" w:eastAsia="Times New Roman" w:hAnsi="Arial" w:cs="Arial"/>
                <w:sz w:val="20"/>
                <w:szCs w:val="20"/>
              </w:rPr>
              <w:t>Cálculo</w:t>
            </w:r>
            <w:r w:rsidRPr="00762857">
              <w:rPr>
                <w:rFonts w:ascii="Arial" w:eastAsia="Times New Roman" w:hAnsi="Arial" w:cs="Arial"/>
                <w:sz w:val="20"/>
                <w:szCs w:val="20"/>
                <w:lang w:val="en-US"/>
              </w:rPr>
              <w:t xml:space="preserve"> de</w:t>
            </w:r>
            <w:r w:rsidRPr="00762857">
              <w:rPr>
                <w:rFonts w:ascii="Arial" w:eastAsia="Times New Roman" w:hAnsi="Arial" w:cs="Arial"/>
                <w:spacing w:val="-5"/>
                <w:sz w:val="20"/>
                <w:szCs w:val="20"/>
                <w:lang w:val="en-US"/>
              </w:rPr>
              <w:t xml:space="preserve"> </w:t>
            </w:r>
            <w:proofErr w:type="spellStart"/>
            <w:r w:rsidRPr="00762857">
              <w:rPr>
                <w:rFonts w:ascii="Arial" w:eastAsia="Times New Roman" w:hAnsi="Arial" w:cs="Arial"/>
                <w:sz w:val="20"/>
                <w:szCs w:val="20"/>
                <w:lang w:val="en-US"/>
              </w:rPr>
              <w:t>límites</w:t>
            </w:r>
            <w:proofErr w:type="spellEnd"/>
            <w:r w:rsidRPr="00762857">
              <w:rPr>
                <w:rFonts w:ascii="Arial" w:eastAsia="Times New Roman" w:hAnsi="Arial" w:cs="Arial"/>
                <w:sz w:val="20"/>
                <w:szCs w:val="20"/>
                <w:lang w:val="en-US"/>
              </w:rPr>
              <w:t>.</w:t>
            </w:r>
          </w:p>
          <w:p w14:paraId="07DACAFF" w14:textId="77777777" w:rsidR="00762857" w:rsidRPr="00762857" w:rsidRDefault="00762857" w:rsidP="00762857">
            <w:pPr>
              <w:jc w:val="both"/>
              <w:rPr>
                <w:rFonts w:ascii="Arial" w:hAnsi="Arial" w:cs="Arial"/>
                <w:sz w:val="20"/>
                <w:szCs w:val="20"/>
              </w:rPr>
            </w:pPr>
            <w:r w:rsidRPr="00762857">
              <w:rPr>
                <w:rFonts w:ascii="Arial" w:eastAsia="Times New Roman" w:hAnsi="Arial" w:cs="Arial"/>
                <w:sz w:val="20"/>
                <w:szCs w:val="20"/>
              </w:rPr>
              <w:t xml:space="preserve">        Límites</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laterales.</w:t>
            </w:r>
            <w:r w:rsidRPr="00762857">
              <w:rPr>
                <w:rFonts w:ascii="Arial" w:hAnsi="Arial" w:cs="Arial"/>
                <w:sz w:val="20"/>
                <w:szCs w:val="20"/>
              </w:rPr>
              <w:t xml:space="preserve"> </w:t>
            </w:r>
          </w:p>
          <w:p w14:paraId="6FAA419F" w14:textId="77777777" w:rsidR="00762857" w:rsidRPr="00762857" w:rsidRDefault="00762857" w:rsidP="00762857">
            <w:pPr>
              <w:jc w:val="both"/>
              <w:rPr>
                <w:rFonts w:ascii="Arial" w:eastAsia="Times New Roman" w:hAnsi="Arial" w:cs="Arial"/>
                <w:sz w:val="20"/>
                <w:szCs w:val="20"/>
              </w:rPr>
            </w:pPr>
            <w:r w:rsidRPr="00762857">
              <w:rPr>
                <w:rFonts w:ascii="Arial" w:hAnsi="Arial" w:cs="Arial"/>
                <w:sz w:val="20"/>
                <w:szCs w:val="20"/>
              </w:rPr>
              <w:t xml:space="preserve">  </w:t>
            </w:r>
            <w:r w:rsidRPr="00762857">
              <w:rPr>
                <w:rFonts w:ascii="Arial" w:eastAsia="Times New Roman" w:hAnsi="Arial" w:cs="Arial"/>
                <w:sz w:val="20"/>
                <w:szCs w:val="20"/>
              </w:rPr>
              <w:t xml:space="preserve">3.6Límites infinitos y                            límites al infinito.   </w:t>
            </w:r>
          </w:p>
          <w:p w14:paraId="71A4584F" w14:textId="77777777" w:rsidR="00762857" w:rsidRPr="00762857" w:rsidRDefault="00762857" w:rsidP="00762857">
            <w:pPr>
              <w:jc w:val="both"/>
              <w:rPr>
                <w:rFonts w:ascii="Arial" w:eastAsia="Times New Roman" w:hAnsi="Arial" w:cs="Arial"/>
                <w:sz w:val="20"/>
                <w:szCs w:val="20"/>
              </w:rPr>
            </w:pPr>
            <w:r w:rsidRPr="00762857">
              <w:rPr>
                <w:rFonts w:ascii="Arial" w:eastAsia="Times New Roman" w:hAnsi="Arial" w:cs="Arial"/>
                <w:sz w:val="20"/>
                <w:szCs w:val="20"/>
              </w:rPr>
              <w:t>3.7</w:t>
            </w:r>
            <w:r w:rsidRPr="00762857">
              <w:rPr>
                <w:rFonts w:ascii="Arial" w:eastAsia="Times New Roman" w:hAnsi="Arial" w:cs="Arial"/>
                <w:sz w:val="20"/>
                <w:szCs w:val="20"/>
              </w:rPr>
              <w:tab/>
              <w:t>Asíntotas.</w:t>
            </w:r>
          </w:p>
          <w:p w14:paraId="48DCD01A" w14:textId="77777777" w:rsidR="00762857" w:rsidRPr="00762857" w:rsidRDefault="00762857" w:rsidP="00762857">
            <w:pPr>
              <w:jc w:val="both"/>
              <w:rPr>
                <w:rFonts w:ascii="Arial" w:eastAsia="Times New Roman" w:hAnsi="Arial" w:cs="Arial"/>
                <w:sz w:val="20"/>
                <w:szCs w:val="20"/>
              </w:rPr>
            </w:pPr>
            <w:r w:rsidRPr="00762857">
              <w:rPr>
                <w:rFonts w:ascii="Arial" w:eastAsia="Times New Roman" w:hAnsi="Arial" w:cs="Arial"/>
                <w:sz w:val="20"/>
                <w:szCs w:val="20"/>
              </w:rPr>
              <w:t>3.8</w:t>
            </w:r>
            <w:r w:rsidRPr="00762857">
              <w:rPr>
                <w:rFonts w:ascii="Arial" w:eastAsia="Times New Roman" w:hAnsi="Arial" w:cs="Arial"/>
                <w:sz w:val="20"/>
                <w:szCs w:val="20"/>
              </w:rPr>
              <w:tab/>
              <w:t>Continuidad en un    punto y en un intervalo.</w:t>
            </w:r>
          </w:p>
          <w:p w14:paraId="5A284398" w14:textId="77777777" w:rsidR="00762857" w:rsidRPr="00762857" w:rsidRDefault="00762857" w:rsidP="00762857">
            <w:pPr>
              <w:jc w:val="both"/>
              <w:rPr>
                <w:rFonts w:ascii="Arial" w:eastAsia="Times New Roman" w:hAnsi="Arial" w:cs="Arial"/>
                <w:sz w:val="20"/>
                <w:szCs w:val="20"/>
                <w:lang w:val="en-US"/>
              </w:rPr>
            </w:pPr>
            <w:r w:rsidRPr="00762857">
              <w:rPr>
                <w:rFonts w:ascii="Arial" w:eastAsia="Times New Roman" w:hAnsi="Arial" w:cs="Arial"/>
                <w:sz w:val="20"/>
                <w:szCs w:val="20"/>
                <w:lang w:val="en-US"/>
              </w:rPr>
              <w:t>3.9</w:t>
            </w:r>
            <w:r w:rsidRPr="00762857">
              <w:rPr>
                <w:rFonts w:ascii="Arial" w:eastAsia="Times New Roman" w:hAnsi="Arial" w:cs="Arial"/>
                <w:sz w:val="20"/>
                <w:szCs w:val="20"/>
                <w:lang w:val="en-US"/>
              </w:rPr>
              <w:tab/>
            </w:r>
            <w:proofErr w:type="spellStart"/>
            <w:r w:rsidRPr="00762857">
              <w:rPr>
                <w:rFonts w:ascii="Arial" w:eastAsia="Times New Roman" w:hAnsi="Arial" w:cs="Arial"/>
                <w:sz w:val="20"/>
                <w:szCs w:val="20"/>
                <w:lang w:val="en-US"/>
              </w:rPr>
              <w:t>Tipos</w:t>
            </w:r>
            <w:proofErr w:type="spellEnd"/>
            <w:r w:rsidRPr="00762857">
              <w:rPr>
                <w:rFonts w:ascii="Arial" w:eastAsia="Times New Roman" w:hAnsi="Arial" w:cs="Arial"/>
                <w:sz w:val="20"/>
                <w:szCs w:val="20"/>
                <w:lang w:val="en-US"/>
              </w:rPr>
              <w:t xml:space="preserve"> de     </w:t>
            </w:r>
            <w:proofErr w:type="spellStart"/>
            <w:r w:rsidRPr="00762857">
              <w:rPr>
                <w:rFonts w:ascii="Arial" w:eastAsia="Times New Roman" w:hAnsi="Arial" w:cs="Arial"/>
                <w:sz w:val="20"/>
                <w:szCs w:val="20"/>
                <w:lang w:val="en-US"/>
              </w:rPr>
              <w:t>discontinuidades</w:t>
            </w:r>
            <w:proofErr w:type="spellEnd"/>
            <w:r w:rsidRPr="00762857">
              <w:rPr>
                <w:rFonts w:ascii="Arial" w:eastAsia="Times New Roman" w:hAnsi="Arial" w:cs="Arial"/>
                <w:sz w:val="20"/>
                <w:szCs w:val="20"/>
                <w:lang w:val="en-US"/>
              </w:rPr>
              <w:t>.</w:t>
            </w:r>
          </w:p>
          <w:p w14:paraId="55B6095D" w14:textId="77777777" w:rsidR="00762857" w:rsidRPr="00762857" w:rsidRDefault="00762857" w:rsidP="00762857">
            <w:pPr>
              <w:jc w:val="both"/>
              <w:rPr>
                <w:rFonts w:ascii="Arial" w:hAnsi="Arial" w:cs="Arial"/>
                <w:sz w:val="20"/>
                <w:szCs w:val="20"/>
              </w:rPr>
            </w:pPr>
          </w:p>
        </w:tc>
        <w:tc>
          <w:tcPr>
            <w:tcW w:w="2599" w:type="dxa"/>
            <w:gridSpan w:val="2"/>
          </w:tcPr>
          <w:p w14:paraId="43922B3F" w14:textId="77ECC240" w:rsidR="00762857" w:rsidRPr="00762857" w:rsidRDefault="00230CCF" w:rsidP="00414244">
            <w:pPr>
              <w:jc w:val="both"/>
              <w:rPr>
                <w:rFonts w:ascii="Arial" w:hAnsi="Arial" w:cs="Arial"/>
                <w:sz w:val="20"/>
                <w:szCs w:val="20"/>
              </w:rPr>
            </w:pPr>
            <w:r>
              <w:rPr>
                <w:rFonts w:ascii="Arial" w:hAnsi="Arial" w:cs="Arial"/>
                <w:sz w:val="20"/>
                <w:szCs w:val="20"/>
              </w:rPr>
              <w:t>T</w:t>
            </w:r>
            <w:r w:rsidR="00762857" w:rsidRPr="00762857">
              <w:rPr>
                <w:rFonts w:ascii="Arial" w:hAnsi="Arial" w:cs="Arial"/>
                <w:sz w:val="20"/>
                <w:szCs w:val="20"/>
              </w:rPr>
              <w:t xml:space="preserve">ipo geométrica o una progresión aritmética o geométrica y determinar el valor al que converge la sucesión cuando la </w:t>
            </w:r>
            <w:r w:rsidR="004D710B" w:rsidRPr="00762857">
              <w:rPr>
                <w:rFonts w:ascii="Arial" w:hAnsi="Arial" w:cs="Arial"/>
                <w:sz w:val="20"/>
                <w:szCs w:val="20"/>
              </w:rPr>
              <w:t xml:space="preserve">variable </w:t>
            </w:r>
            <w:proofErr w:type="gramStart"/>
            <w:r w:rsidR="004D710B" w:rsidRPr="00762857">
              <w:rPr>
                <w:rFonts w:ascii="Arial" w:hAnsi="Arial" w:cs="Arial"/>
                <w:sz w:val="20"/>
                <w:szCs w:val="20"/>
              </w:rPr>
              <w:t>natural</w:t>
            </w:r>
            <w:r w:rsidR="00762857" w:rsidRPr="00762857">
              <w:rPr>
                <w:rFonts w:ascii="Arial" w:hAnsi="Arial" w:cs="Arial"/>
                <w:sz w:val="20"/>
                <w:szCs w:val="20"/>
              </w:rPr>
              <w:t xml:space="preserve">  tiende</w:t>
            </w:r>
            <w:proofErr w:type="gramEnd"/>
            <w:r w:rsidR="00762857" w:rsidRPr="00762857">
              <w:rPr>
                <w:rFonts w:ascii="Arial" w:hAnsi="Arial" w:cs="Arial"/>
                <w:sz w:val="20"/>
                <w:szCs w:val="20"/>
              </w:rPr>
              <w:t xml:space="preserve"> a infinito.</w:t>
            </w:r>
          </w:p>
          <w:p w14:paraId="5991F065"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Extrapolar el concepto de límite de una función de variable natural al </w:t>
            </w:r>
            <w:proofErr w:type="gramStart"/>
            <w:r w:rsidRPr="00762857">
              <w:rPr>
                <w:rFonts w:ascii="Arial" w:hAnsi="Arial" w:cs="Arial"/>
                <w:sz w:val="20"/>
                <w:szCs w:val="20"/>
              </w:rPr>
              <w:t>de  una</w:t>
            </w:r>
            <w:proofErr w:type="gramEnd"/>
            <w:r w:rsidRPr="00762857">
              <w:rPr>
                <w:rFonts w:ascii="Arial" w:hAnsi="Arial" w:cs="Arial"/>
                <w:sz w:val="20"/>
                <w:szCs w:val="20"/>
              </w:rPr>
              <w:t xml:space="preserve"> función de variable real.</w:t>
            </w:r>
          </w:p>
          <w:p w14:paraId="4EC02ABB"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Calcular de manera práctica y mediante el uso de las TIC’s el límite de una función (sustituyendo directamente el valor al que tiende la variable).</w:t>
            </w:r>
          </w:p>
          <w:p w14:paraId="3D34322F"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Calcular el límite de una función utilizando las propiedades básicas de los límites.</w:t>
            </w:r>
          </w:p>
          <w:p w14:paraId="1675FE48"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Plantear una función que requiere para el cálculo de un límite, el uso de límites laterales.</w:t>
            </w:r>
          </w:p>
          <w:p w14:paraId="47A8D564"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Identificar límites infinitos y límites al infinito.</w:t>
            </w:r>
          </w:p>
          <w:p w14:paraId="330F30E0"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Reconocer a través del cálculo de límites, cuándo una función tiene asíntotas verticales y/o cuándo tiene asíntotas horizontales.</w:t>
            </w:r>
          </w:p>
          <w:p w14:paraId="68D2C927"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Plantear funciones donde se muestre analítica y gráficamente diferentes tipos de discontinuidad.</w:t>
            </w:r>
          </w:p>
          <w:p w14:paraId="797BDDD1"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Búsqueda de información sobre aplicaciones de límites.</w:t>
            </w:r>
          </w:p>
          <w:p w14:paraId="1FF99669" w14:textId="77777777" w:rsidR="00762857" w:rsidRPr="00762857" w:rsidRDefault="00762857" w:rsidP="00414244">
            <w:pPr>
              <w:jc w:val="both"/>
              <w:rPr>
                <w:rFonts w:ascii="Arial" w:hAnsi="Arial" w:cs="Arial"/>
                <w:sz w:val="20"/>
                <w:szCs w:val="20"/>
              </w:rPr>
            </w:pPr>
          </w:p>
          <w:p w14:paraId="450BFACF" w14:textId="5DC1E400"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El estudiante </w:t>
            </w:r>
            <w:r w:rsidR="004D710B">
              <w:rPr>
                <w:rFonts w:ascii="Arial" w:hAnsi="Arial" w:cs="Arial"/>
                <w:sz w:val="20"/>
                <w:szCs w:val="20"/>
              </w:rPr>
              <w:t>realiza la investigacion documental de los temas 3.1 al 3.3</w:t>
            </w:r>
          </w:p>
          <w:p w14:paraId="77A1A7AB" w14:textId="77777777" w:rsidR="00762857" w:rsidRPr="00762857" w:rsidRDefault="00762857" w:rsidP="00414244">
            <w:pPr>
              <w:jc w:val="both"/>
              <w:rPr>
                <w:rFonts w:ascii="Arial" w:hAnsi="Arial" w:cs="Arial"/>
                <w:sz w:val="20"/>
                <w:szCs w:val="20"/>
              </w:rPr>
            </w:pPr>
          </w:p>
          <w:p w14:paraId="0FAA4E79"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Resuelve un problema río y entrega libreta de apuntes individualmente</w:t>
            </w:r>
          </w:p>
          <w:p w14:paraId="13913B78" w14:textId="77777777" w:rsidR="00762857" w:rsidRPr="00762857" w:rsidRDefault="00762857" w:rsidP="00414244">
            <w:pPr>
              <w:jc w:val="both"/>
              <w:rPr>
                <w:rFonts w:ascii="Arial" w:hAnsi="Arial" w:cs="Arial"/>
                <w:sz w:val="20"/>
                <w:szCs w:val="20"/>
              </w:rPr>
            </w:pPr>
          </w:p>
          <w:p w14:paraId="45A33752"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Resolverá un examen escrito de los temas de la Unidad III</w:t>
            </w:r>
          </w:p>
          <w:p w14:paraId="218E1EA1" w14:textId="77777777" w:rsidR="00762857" w:rsidRPr="00762857" w:rsidRDefault="00762857" w:rsidP="00414244">
            <w:pPr>
              <w:jc w:val="both"/>
              <w:rPr>
                <w:rFonts w:ascii="Arial" w:hAnsi="Arial" w:cs="Arial"/>
                <w:sz w:val="20"/>
                <w:szCs w:val="20"/>
              </w:rPr>
            </w:pPr>
          </w:p>
        </w:tc>
        <w:tc>
          <w:tcPr>
            <w:tcW w:w="2599" w:type="dxa"/>
          </w:tcPr>
          <w:p w14:paraId="6439D829" w14:textId="77777777" w:rsidR="00762857" w:rsidRPr="00762857" w:rsidRDefault="00762857" w:rsidP="00414244">
            <w:pPr>
              <w:jc w:val="both"/>
              <w:rPr>
                <w:rFonts w:ascii="Arial" w:hAnsi="Arial" w:cs="Arial"/>
                <w:sz w:val="20"/>
                <w:szCs w:val="20"/>
              </w:rPr>
            </w:pPr>
          </w:p>
          <w:p w14:paraId="1A267649"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Solicita que realicen la investigación documental del tema 3.1, 3.3 y se retroalimenta en el aula de clase</w:t>
            </w:r>
          </w:p>
          <w:p w14:paraId="50949CBE" w14:textId="77777777" w:rsidR="00762857" w:rsidRPr="00762857" w:rsidRDefault="00762857" w:rsidP="00414244">
            <w:pPr>
              <w:jc w:val="both"/>
              <w:rPr>
                <w:rFonts w:ascii="Arial" w:hAnsi="Arial" w:cs="Arial"/>
                <w:sz w:val="20"/>
                <w:szCs w:val="20"/>
              </w:rPr>
            </w:pPr>
          </w:p>
          <w:p w14:paraId="704E1723"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Explica la noción de limite, definición de limite y las propiedades de los </w:t>
            </w:r>
            <w:proofErr w:type="gramStart"/>
            <w:r w:rsidRPr="00762857">
              <w:rPr>
                <w:rFonts w:ascii="Arial" w:hAnsi="Arial" w:cs="Arial"/>
                <w:sz w:val="20"/>
                <w:szCs w:val="20"/>
              </w:rPr>
              <w:t>limites  se</w:t>
            </w:r>
            <w:proofErr w:type="gramEnd"/>
            <w:r w:rsidRPr="00762857">
              <w:rPr>
                <w:rFonts w:ascii="Arial" w:hAnsi="Arial" w:cs="Arial"/>
                <w:sz w:val="20"/>
                <w:szCs w:val="20"/>
              </w:rPr>
              <w:t xml:space="preserve"> resuelven  problema de limite acorde  sus diferentes propiedades haciendo el uso del algebra principalmente usando los diferentes métodos de factorización según sea el caso utilizando diferentes procedimientos en la resolución de ejercicios en el pizarrón de clases.</w:t>
            </w:r>
          </w:p>
          <w:p w14:paraId="7EDA8C0D" w14:textId="77777777" w:rsidR="00762857" w:rsidRPr="00762857" w:rsidRDefault="00762857" w:rsidP="00414244">
            <w:pPr>
              <w:jc w:val="both"/>
              <w:rPr>
                <w:rFonts w:ascii="Arial" w:hAnsi="Arial" w:cs="Arial"/>
                <w:sz w:val="20"/>
                <w:szCs w:val="20"/>
              </w:rPr>
            </w:pPr>
          </w:p>
          <w:p w14:paraId="213BD61F" w14:textId="77777777" w:rsidR="00762857" w:rsidRPr="00762857" w:rsidRDefault="00762857" w:rsidP="00414244">
            <w:pPr>
              <w:jc w:val="both"/>
              <w:rPr>
                <w:rFonts w:ascii="Arial" w:hAnsi="Arial" w:cs="Arial"/>
                <w:sz w:val="20"/>
                <w:szCs w:val="20"/>
              </w:rPr>
            </w:pPr>
          </w:p>
          <w:p w14:paraId="0F921F6F" w14:textId="77777777" w:rsidR="00762857" w:rsidRPr="00762857" w:rsidRDefault="00762857" w:rsidP="00414244">
            <w:pPr>
              <w:jc w:val="both"/>
              <w:rPr>
                <w:rFonts w:ascii="Arial" w:hAnsi="Arial" w:cs="Arial"/>
                <w:sz w:val="20"/>
                <w:szCs w:val="20"/>
              </w:rPr>
            </w:pPr>
          </w:p>
          <w:p w14:paraId="73CC9354" w14:textId="77777777" w:rsidR="00762857" w:rsidRPr="00762857" w:rsidRDefault="00762857" w:rsidP="00414244">
            <w:pPr>
              <w:jc w:val="both"/>
              <w:rPr>
                <w:rFonts w:ascii="Arial" w:hAnsi="Arial" w:cs="Arial"/>
                <w:sz w:val="20"/>
                <w:szCs w:val="20"/>
              </w:rPr>
            </w:pPr>
          </w:p>
          <w:p w14:paraId="0A3CEB97" w14:textId="198D5F5C" w:rsidR="00762857" w:rsidRPr="00762857" w:rsidRDefault="00762857" w:rsidP="00414244">
            <w:pPr>
              <w:jc w:val="both"/>
              <w:rPr>
                <w:rFonts w:ascii="Arial" w:hAnsi="Arial" w:cs="Arial"/>
                <w:sz w:val="20"/>
                <w:szCs w:val="20"/>
              </w:rPr>
            </w:pPr>
            <w:r w:rsidRPr="00762857">
              <w:rPr>
                <w:rFonts w:ascii="Arial" w:hAnsi="Arial" w:cs="Arial"/>
                <w:sz w:val="20"/>
                <w:szCs w:val="20"/>
              </w:rPr>
              <w:t>Posteriormente se proporcionan ejercicios correspondientes al Tercer tema III (</w:t>
            </w:r>
            <w:r w:rsidR="000D2F2A">
              <w:rPr>
                <w:rFonts w:ascii="Arial" w:hAnsi="Arial" w:cs="Arial"/>
                <w:sz w:val="20"/>
                <w:szCs w:val="20"/>
              </w:rPr>
              <w:t>problemario</w:t>
            </w:r>
            <w:r w:rsidRPr="00762857">
              <w:rPr>
                <w:rFonts w:ascii="Arial" w:hAnsi="Arial" w:cs="Arial"/>
                <w:sz w:val="20"/>
                <w:szCs w:val="20"/>
              </w:rPr>
              <w:t>) para mejorar su comprensión y habilidad en la resolución límites y continuidad</w:t>
            </w:r>
          </w:p>
          <w:p w14:paraId="5E26ACE3" w14:textId="77777777" w:rsidR="00762857" w:rsidRPr="00762857" w:rsidRDefault="00762857" w:rsidP="00414244">
            <w:pPr>
              <w:jc w:val="both"/>
              <w:rPr>
                <w:rFonts w:ascii="Arial" w:hAnsi="Arial" w:cs="Arial"/>
                <w:sz w:val="20"/>
                <w:szCs w:val="20"/>
              </w:rPr>
            </w:pPr>
          </w:p>
          <w:p w14:paraId="0CC360AD"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Solicita al estudiante que entregue la libreta de apunte</w:t>
            </w:r>
          </w:p>
          <w:p w14:paraId="3E608904" w14:textId="77777777" w:rsidR="00762857" w:rsidRPr="00762857" w:rsidRDefault="00762857" w:rsidP="00414244">
            <w:pPr>
              <w:jc w:val="both"/>
              <w:rPr>
                <w:rFonts w:ascii="Arial" w:hAnsi="Arial" w:cs="Arial"/>
                <w:sz w:val="20"/>
                <w:szCs w:val="20"/>
              </w:rPr>
            </w:pPr>
          </w:p>
          <w:p w14:paraId="187532D3"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Aplicara un examen escrito de los temas correspondiente al </w:t>
            </w:r>
          </w:p>
          <w:p w14:paraId="632B905B"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 Tema III</w:t>
            </w:r>
          </w:p>
          <w:p w14:paraId="194DECBF" w14:textId="77777777" w:rsidR="00762857" w:rsidRPr="00762857" w:rsidRDefault="00762857" w:rsidP="00414244">
            <w:pPr>
              <w:jc w:val="both"/>
              <w:rPr>
                <w:rFonts w:ascii="Arial" w:hAnsi="Arial" w:cs="Arial"/>
                <w:sz w:val="20"/>
                <w:szCs w:val="20"/>
              </w:rPr>
            </w:pPr>
          </w:p>
          <w:p w14:paraId="5D800E43" w14:textId="77777777" w:rsidR="00762857" w:rsidRPr="00762857" w:rsidRDefault="00762857" w:rsidP="00414244">
            <w:pPr>
              <w:jc w:val="both"/>
              <w:rPr>
                <w:rFonts w:ascii="Arial" w:hAnsi="Arial" w:cs="Arial"/>
                <w:sz w:val="20"/>
                <w:szCs w:val="20"/>
              </w:rPr>
            </w:pPr>
          </w:p>
          <w:p w14:paraId="14B006FF" w14:textId="77777777" w:rsidR="00762857" w:rsidRPr="00762857" w:rsidRDefault="00762857" w:rsidP="00414244">
            <w:pPr>
              <w:jc w:val="both"/>
              <w:rPr>
                <w:rFonts w:ascii="Arial" w:hAnsi="Arial" w:cs="Arial"/>
                <w:sz w:val="20"/>
                <w:szCs w:val="20"/>
              </w:rPr>
            </w:pPr>
          </w:p>
          <w:p w14:paraId="40091245" w14:textId="77777777" w:rsidR="00762857" w:rsidRPr="00762857" w:rsidRDefault="00762857" w:rsidP="00414244">
            <w:pPr>
              <w:jc w:val="both"/>
              <w:rPr>
                <w:rFonts w:ascii="Arial" w:hAnsi="Arial" w:cs="Arial"/>
                <w:sz w:val="20"/>
                <w:szCs w:val="20"/>
              </w:rPr>
            </w:pPr>
          </w:p>
        </w:tc>
        <w:tc>
          <w:tcPr>
            <w:tcW w:w="2599" w:type="dxa"/>
          </w:tcPr>
          <w:p w14:paraId="370EAC4C" w14:textId="77777777" w:rsidR="00762857" w:rsidRPr="00762857" w:rsidRDefault="00762857" w:rsidP="00762857">
            <w:pPr>
              <w:autoSpaceDE w:val="0"/>
              <w:autoSpaceDN w:val="0"/>
              <w:adjustRightInd w:val="0"/>
              <w:rPr>
                <w:rFonts w:ascii="Arial" w:hAnsi="Arial" w:cs="Arial"/>
                <w:sz w:val="20"/>
                <w:szCs w:val="20"/>
                <w:lang w:val="es-ES"/>
              </w:rPr>
            </w:pPr>
            <w:r w:rsidRPr="00762857">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de aprender y actualizarse permanentemente. Capacidad de trabajo en equipo.</w:t>
            </w:r>
          </w:p>
        </w:tc>
        <w:tc>
          <w:tcPr>
            <w:tcW w:w="2600" w:type="dxa"/>
          </w:tcPr>
          <w:p w14:paraId="48F4A12C" w14:textId="77777777" w:rsidR="00762857" w:rsidRPr="00762857" w:rsidRDefault="00762857" w:rsidP="00762857">
            <w:pPr>
              <w:rPr>
                <w:rFonts w:ascii="Arial" w:hAnsi="Arial" w:cs="Arial"/>
                <w:sz w:val="20"/>
                <w:szCs w:val="20"/>
              </w:rPr>
            </w:pPr>
          </w:p>
          <w:p w14:paraId="6BD7EC59" w14:textId="77777777" w:rsidR="00762857" w:rsidRPr="00762857" w:rsidRDefault="00762857" w:rsidP="00762857">
            <w:pPr>
              <w:rPr>
                <w:rFonts w:ascii="Arial" w:hAnsi="Arial" w:cs="Arial"/>
                <w:sz w:val="20"/>
                <w:szCs w:val="20"/>
              </w:rPr>
            </w:pPr>
            <w:r w:rsidRPr="00762857">
              <w:rPr>
                <w:rFonts w:ascii="Arial" w:hAnsi="Arial" w:cs="Arial"/>
                <w:sz w:val="20"/>
                <w:szCs w:val="20"/>
              </w:rPr>
              <w:t>3, 2, 5</w:t>
            </w:r>
          </w:p>
          <w:p w14:paraId="55930A97" w14:textId="77777777" w:rsidR="00762857" w:rsidRPr="00762857" w:rsidRDefault="00762857" w:rsidP="00762857">
            <w:pPr>
              <w:rPr>
                <w:rFonts w:ascii="Arial" w:hAnsi="Arial" w:cs="Arial"/>
                <w:sz w:val="20"/>
                <w:szCs w:val="20"/>
              </w:rPr>
            </w:pPr>
          </w:p>
          <w:p w14:paraId="050A313B" w14:textId="77777777" w:rsidR="00762857" w:rsidRPr="00762857" w:rsidRDefault="00762857" w:rsidP="00762857">
            <w:pPr>
              <w:rPr>
                <w:rFonts w:ascii="Arial" w:hAnsi="Arial" w:cs="Arial"/>
                <w:sz w:val="20"/>
                <w:szCs w:val="20"/>
              </w:rPr>
            </w:pPr>
          </w:p>
        </w:tc>
      </w:tr>
    </w:tbl>
    <w:p w14:paraId="2C1FD4AD" w14:textId="77777777" w:rsidR="00762857" w:rsidRDefault="00762857" w:rsidP="005053AB">
      <w:pPr>
        <w:pStyle w:val="Sinespaciado"/>
        <w:rPr>
          <w:rFonts w:ascii="Arial" w:hAnsi="Arial" w:cs="Arial"/>
          <w:sz w:val="20"/>
          <w:szCs w:val="20"/>
        </w:rPr>
      </w:pPr>
    </w:p>
    <w:p w14:paraId="5C2EB2B5" w14:textId="147B7B06" w:rsidR="00762857" w:rsidRDefault="00762857" w:rsidP="005053AB">
      <w:pPr>
        <w:pStyle w:val="Sinespaciado"/>
        <w:rPr>
          <w:rFonts w:ascii="Arial" w:hAnsi="Arial" w:cs="Arial"/>
          <w:sz w:val="20"/>
          <w:szCs w:val="20"/>
        </w:rPr>
      </w:pPr>
    </w:p>
    <w:p w14:paraId="602B5CBC" w14:textId="7A91840A" w:rsidR="004D710B" w:rsidRDefault="004D710B" w:rsidP="005053AB">
      <w:pPr>
        <w:pStyle w:val="Sinespaciado"/>
        <w:rPr>
          <w:rFonts w:ascii="Arial" w:hAnsi="Arial" w:cs="Arial"/>
          <w:sz w:val="20"/>
          <w:szCs w:val="20"/>
        </w:rPr>
      </w:pPr>
    </w:p>
    <w:p w14:paraId="3B837B7A" w14:textId="77777777" w:rsidR="004D710B" w:rsidRDefault="004D710B" w:rsidP="005053AB">
      <w:pPr>
        <w:pStyle w:val="Sinespaciado"/>
        <w:rPr>
          <w:rFonts w:ascii="Arial" w:hAnsi="Arial" w:cs="Arial"/>
          <w:sz w:val="20"/>
          <w:szCs w:val="20"/>
        </w:rPr>
      </w:pPr>
    </w:p>
    <w:p w14:paraId="068ABCFF" w14:textId="77777777" w:rsidR="00762857" w:rsidRDefault="00762857" w:rsidP="005053AB">
      <w:pPr>
        <w:pStyle w:val="Sinespaciado"/>
        <w:rPr>
          <w:rFonts w:ascii="Arial" w:hAnsi="Arial" w:cs="Arial"/>
          <w:sz w:val="20"/>
          <w:szCs w:val="20"/>
        </w:rPr>
      </w:pPr>
    </w:p>
    <w:p w14:paraId="1381440D" w14:textId="77777777" w:rsidR="00072189" w:rsidRDefault="00072189" w:rsidP="005053AB">
      <w:pPr>
        <w:pStyle w:val="Sinespaciado"/>
        <w:rPr>
          <w:rFonts w:ascii="Arial" w:hAnsi="Arial" w:cs="Arial"/>
          <w:sz w:val="20"/>
          <w:szCs w:val="20"/>
        </w:rPr>
      </w:pPr>
    </w:p>
    <w:p w14:paraId="611C7027" w14:textId="77777777" w:rsidR="00762857" w:rsidRDefault="00762857" w:rsidP="005053AB">
      <w:pPr>
        <w:pStyle w:val="Sinespaciado"/>
        <w:rPr>
          <w:rFonts w:ascii="Arial" w:hAnsi="Arial" w:cs="Arial"/>
          <w:sz w:val="20"/>
          <w:szCs w:val="20"/>
        </w:rPr>
      </w:pPr>
    </w:p>
    <w:tbl>
      <w:tblPr>
        <w:tblStyle w:val="Tablaconcuadrcula7"/>
        <w:tblW w:w="0" w:type="auto"/>
        <w:tblLook w:val="04A0" w:firstRow="1" w:lastRow="0" w:firstColumn="1" w:lastColumn="0" w:noHBand="0" w:noVBand="1"/>
      </w:tblPr>
      <w:tblGrid>
        <w:gridCol w:w="8896"/>
        <w:gridCol w:w="4099"/>
      </w:tblGrid>
      <w:tr w:rsidR="00762857" w:rsidRPr="00762857" w14:paraId="6493A201" w14:textId="77777777" w:rsidTr="00F92B74">
        <w:trPr>
          <w:trHeight w:val="219"/>
        </w:trPr>
        <w:tc>
          <w:tcPr>
            <w:tcW w:w="8917" w:type="dxa"/>
            <w:tcBorders>
              <w:bottom w:val="single" w:sz="4" w:space="0" w:color="auto"/>
            </w:tcBorders>
          </w:tcPr>
          <w:p w14:paraId="1B07624F" w14:textId="77777777" w:rsidR="00762857" w:rsidRPr="00762857" w:rsidRDefault="00762857" w:rsidP="00762857">
            <w:pPr>
              <w:jc w:val="center"/>
              <w:rPr>
                <w:rFonts w:ascii="Arial" w:hAnsi="Arial" w:cs="Arial"/>
                <w:b/>
                <w:sz w:val="20"/>
                <w:szCs w:val="20"/>
              </w:rPr>
            </w:pPr>
            <w:r w:rsidRPr="00762857">
              <w:rPr>
                <w:rFonts w:ascii="Arial" w:hAnsi="Arial" w:cs="Arial"/>
                <w:b/>
                <w:sz w:val="20"/>
                <w:szCs w:val="20"/>
              </w:rPr>
              <w:t>Indicadores de Alcance</w:t>
            </w:r>
          </w:p>
        </w:tc>
        <w:tc>
          <w:tcPr>
            <w:tcW w:w="4108" w:type="dxa"/>
            <w:tcBorders>
              <w:bottom w:val="single" w:sz="4" w:space="0" w:color="auto"/>
            </w:tcBorders>
          </w:tcPr>
          <w:p w14:paraId="055337E3" w14:textId="77777777" w:rsidR="00762857" w:rsidRPr="00762857" w:rsidRDefault="00762857" w:rsidP="00762857">
            <w:pPr>
              <w:jc w:val="center"/>
              <w:rPr>
                <w:rFonts w:ascii="Arial" w:hAnsi="Arial" w:cs="Arial"/>
                <w:b/>
                <w:sz w:val="20"/>
                <w:szCs w:val="20"/>
              </w:rPr>
            </w:pPr>
            <w:r w:rsidRPr="00762857">
              <w:rPr>
                <w:rFonts w:ascii="Arial" w:hAnsi="Arial" w:cs="Arial"/>
                <w:b/>
                <w:sz w:val="20"/>
                <w:szCs w:val="20"/>
              </w:rPr>
              <w:t>Valor de Indicador (4.9)</w:t>
            </w:r>
          </w:p>
        </w:tc>
      </w:tr>
      <w:tr w:rsidR="00762857" w:rsidRPr="00762857" w14:paraId="58088943" w14:textId="77777777" w:rsidTr="00F92B74">
        <w:trPr>
          <w:trHeight w:val="891"/>
        </w:trPr>
        <w:tc>
          <w:tcPr>
            <w:tcW w:w="8917" w:type="dxa"/>
            <w:tcBorders>
              <w:bottom w:val="nil"/>
              <w:right w:val="single" w:sz="4" w:space="0" w:color="auto"/>
            </w:tcBorders>
          </w:tcPr>
          <w:p w14:paraId="0EBAF674" w14:textId="77777777" w:rsidR="00A95692" w:rsidRPr="00A95692" w:rsidRDefault="00A95692" w:rsidP="00A95692">
            <w:pPr>
              <w:autoSpaceDE w:val="0"/>
              <w:autoSpaceDN w:val="0"/>
              <w:adjustRightInd w:val="0"/>
              <w:rPr>
                <w:rFonts w:ascii="Arial" w:hAnsi="Arial" w:cs="Arial"/>
                <w:color w:val="000000"/>
                <w:sz w:val="20"/>
                <w:szCs w:val="20"/>
              </w:rPr>
            </w:pPr>
            <w:bookmarkStart w:id="2" w:name="_Hlk525755952"/>
            <w:r w:rsidRPr="00A95692">
              <w:rPr>
                <w:rFonts w:ascii="Arial" w:hAnsi="Arial" w:cs="Arial"/>
                <w:b/>
                <w:color w:val="000000"/>
                <w:sz w:val="20"/>
                <w:szCs w:val="20"/>
              </w:rPr>
              <w:t xml:space="preserve">A.- </w:t>
            </w:r>
            <w:r w:rsidRPr="00A95692">
              <w:rPr>
                <w:rFonts w:ascii="Arial" w:hAnsi="Arial" w:cs="Arial"/>
                <w:color w:val="000000"/>
                <w:sz w:val="20"/>
                <w:szCs w:val="20"/>
              </w:rPr>
              <w:t>Habilidad para trabajar en forma autónoma</w:t>
            </w:r>
          </w:p>
          <w:p w14:paraId="358D7DCF"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1020347C" w14:textId="77777777" w:rsidR="00762857" w:rsidRPr="00762857"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left w:val="single" w:sz="4" w:space="0" w:color="auto"/>
              <w:bottom w:val="nil"/>
            </w:tcBorders>
          </w:tcPr>
          <w:p w14:paraId="3E8A3B0F" w14:textId="77777777" w:rsidR="00762857" w:rsidRPr="00762857" w:rsidRDefault="005D2547" w:rsidP="00762857">
            <w:pPr>
              <w:jc w:val="center"/>
              <w:rPr>
                <w:rFonts w:ascii="Arial" w:hAnsi="Arial" w:cs="Arial"/>
                <w:sz w:val="20"/>
                <w:szCs w:val="20"/>
              </w:rPr>
            </w:pPr>
            <w:r>
              <w:rPr>
                <w:rFonts w:ascii="Arial" w:hAnsi="Arial" w:cs="Arial"/>
                <w:sz w:val="20"/>
                <w:szCs w:val="20"/>
              </w:rPr>
              <w:t>3</w:t>
            </w:r>
            <w:r w:rsidR="00762857" w:rsidRPr="00762857">
              <w:rPr>
                <w:rFonts w:ascii="Arial" w:hAnsi="Arial" w:cs="Arial"/>
                <w:sz w:val="20"/>
                <w:szCs w:val="20"/>
              </w:rPr>
              <w:t>0%</w:t>
            </w:r>
          </w:p>
        </w:tc>
      </w:tr>
      <w:bookmarkEnd w:id="2"/>
      <w:tr w:rsidR="00762857" w:rsidRPr="00762857" w14:paraId="628C48FB" w14:textId="77777777" w:rsidTr="00F92B74">
        <w:trPr>
          <w:trHeight w:val="219"/>
        </w:trPr>
        <w:tc>
          <w:tcPr>
            <w:tcW w:w="8917" w:type="dxa"/>
            <w:tcBorders>
              <w:top w:val="nil"/>
              <w:bottom w:val="nil"/>
              <w:right w:val="single" w:sz="4" w:space="0" w:color="auto"/>
            </w:tcBorders>
          </w:tcPr>
          <w:p w14:paraId="5A86AEDF"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 xml:space="preserve">B.- </w:t>
            </w:r>
            <w:r w:rsidRPr="00072189">
              <w:rPr>
                <w:rFonts w:ascii="Arial" w:hAnsi="Arial" w:cs="Arial"/>
                <w:color w:val="000000"/>
                <w:sz w:val="20"/>
                <w:szCs w:val="20"/>
              </w:rPr>
              <w:t>Capacidad de análisis y síntesis, habilidad en el uso las TIC, Presenta otros puntos de vista que complementan al presentado en clases.</w:t>
            </w:r>
          </w:p>
          <w:p w14:paraId="7BEF918D" w14:textId="77777777" w:rsidR="00762857" w:rsidRPr="0076285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left w:val="single" w:sz="4" w:space="0" w:color="auto"/>
              <w:bottom w:val="nil"/>
            </w:tcBorders>
          </w:tcPr>
          <w:p w14:paraId="30AFC7AF" w14:textId="77777777" w:rsidR="00762857" w:rsidRPr="00762857" w:rsidRDefault="005D2547" w:rsidP="00762857">
            <w:pPr>
              <w:jc w:val="center"/>
              <w:rPr>
                <w:rFonts w:ascii="Arial" w:hAnsi="Arial" w:cs="Arial"/>
                <w:sz w:val="20"/>
                <w:szCs w:val="20"/>
              </w:rPr>
            </w:pPr>
            <w:r>
              <w:rPr>
                <w:rFonts w:ascii="Arial" w:hAnsi="Arial" w:cs="Arial"/>
                <w:sz w:val="20"/>
                <w:szCs w:val="20"/>
              </w:rPr>
              <w:t>30</w:t>
            </w:r>
            <w:r w:rsidR="00762857" w:rsidRPr="00762857">
              <w:rPr>
                <w:rFonts w:ascii="Arial" w:hAnsi="Arial" w:cs="Arial"/>
                <w:sz w:val="20"/>
                <w:szCs w:val="20"/>
              </w:rPr>
              <w:t>%</w:t>
            </w:r>
          </w:p>
        </w:tc>
      </w:tr>
      <w:tr w:rsidR="00762857" w:rsidRPr="00762857" w14:paraId="06CA49AF" w14:textId="77777777" w:rsidTr="00F92B74">
        <w:trPr>
          <w:trHeight w:val="453"/>
        </w:trPr>
        <w:tc>
          <w:tcPr>
            <w:tcW w:w="8917" w:type="dxa"/>
            <w:tcBorders>
              <w:top w:val="nil"/>
              <w:bottom w:val="single" w:sz="4" w:space="0" w:color="auto"/>
              <w:right w:val="single" w:sz="4" w:space="0" w:color="auto"/>
            </w:tcBorders>
          </w:tcPr>
          <w:p w14:paraId="3AD8BF2B" w14:textId="77777777" w:rsidR="00762857" w:rsidRPr="00762857" w:rsidRDefault="005B4F8E" w:rsidP="0076285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762857" w:rsidRPr="00762857">
              <w:rPr>
                <w:rFonts w:ascii="Arial" w:hAnsi="Arial" w:cs="Arial"/>
                <w:b/>
                <w:color w:val="000000"/>
                <w:sz w:val="20"/>
                <w:szCs w:val="20"/>
              </w:rPr>
              <w:t>.-</w:t>
            </w:r>
            <w:r w:rsidR="00762857" w:rsidRPr="0076285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left w:val="single" w:sz="4" w:space="0" w:color="auto"/>
              <w:bottom w:val="single" w:sz="4" w:space="0" w:color="auto"/>
            </w:tcBorders>
          </w:tcPr>
          <w:p w14:paraId="282AA35F" w14:textId="77777777" w:rsidR="00762857" w:rsidRPr="00762857" w:rsidRDefault="00762857" w:rsidP="00762857">
            <w:pPr>
              <w:jc w:val="center"/>
              <w:rPr>
                <w:rFonts w:ascii="Arial" w:hAnsi="Arial" w:cs="Arial"/>
                <w:sz w:val="20"/>
                <w:szCs w:val="20"/>
              </w:rPr>
            </w:pPr>
            <w:r w:rsidRPr="00762857">
              <w:rPr>
                <w:rFonts w:ascii="Arial" w:hAnsi="Arial" w:cs="Arial"/>
                <w:sz w:val="20"/>
                <w:szCs w:val="20"/>
              </w:rPr>
              <w:t>40%</w:t>
            </w:r>
          </w:p>
        </w:tc>
      </w:tr>
    </w:tbl>
    <w:p w14:paraId="19796DB5" w14:textId="77777777" w:rsidR="00762857" w:rsidRDefault="00762857" w:rsidP="005053AB">
      <w:pPr>
        <w:pStyle w:val="Sinespaciado"/>
        <w:rPr>
          <w:rFonts w:ascii="Arial" w:hAnsi="Arial" w:cs="Arial"/>
          <w:sz w:val="20"/>
          <w:szCs w:val="20"/>
        </w:rPr>
      </w:pPr>
    </w:p>
    <w:p w14:paraId="627275E5" w14:textId="77777777" w:rsidR="00762857" w:rsidRPr="00762857" w:rsidRDefault="00F92B74" w:rsidP="00762857">
      <w:pPr>
        <w:pBdr>
          <w:bar w:val="single" w:sz="4" w:color="auto"/>
        </w:pBd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8"/>
        <w:tblW w:w="0" w:type="auto"/>
        <w:tblLook w:val="04A0" w:firstRow="1" w:lastRow="0" w:firstColumn="1" w:lastColumn="0" w:noHBand="0" w:noVBand="1"/>
      </w:tblPr>
      <w:tblGrid>
        <w:gridCol w:w="3249"/>
        <w:gridCol w:w="1962"/>
        <w:gridCol w:w="5386"/>
        <w:gridCol w:w="2398"/>
      </w:tblGrid>
      <w:tr w:rsidR="00F92B74" w:rsidRPr="00762857" w14:paraId="0F67328F" w14:textId="77777777" w:rsidTr="00C1595E">
        <w:tc>
          <w:tcPr>
            <w:tcW w:w="3249" w:type="dxa"/>
            <w:vAlign w:val="center"/>
          </w:tcPr>
          <w:p w14:paraId="5C21B46C"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14137219"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490CDAE9"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0D36EE78"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Valoración numérica</w:t>
            </w:r>
          </w:p>
        </w:tc>
      </w:tr>
      <w:tr w:rsidR="00762857" w:rsidRPr="00762857" w14:paraId="617B1E2F" w14:textId="77777777" w:rsidTr="00762857">
        <w:tc>
          <w:tcPr>
            <w:tcW w:w="3249" w:type="dxa"/>
            <w:vMerge w:val="restart"/>
          </w:tcPr>
          <w:p w14:paraId="050B5DF0" w14:textId="77777777" w:rsidR="00762857" w:rsidRPr="00762857" w:rsidRDefault="00762857" w:rsidP="00762857">
            <w:pPr>
              <w:rPr>
                <w:rFonts w:ascii="Arial" w:hAnsi="Arial" w:cs="Arial"/>
                <w:sz w:val="20"/>
                <w:szCs w:val="20"/>
              </w:rPr>
            </w:pPr>
          </w:p>
          <w:p w14:paraId="201F6654" w14:textId="77777777" w:rsidR="00762857" w:rsidRPr="00762857" w:rsidRDefault="00762857" w:rsidP="00762857">
            <w:pPr>
              <w:rPr>
                <w:rFonts w:ascii="Arial" w:hAnsi="Arial" w:cs="Arial"/>
                <w:sz w:val="20"/>
                <w:szCs w:val="20"/>
              </w:rPr>
            </w:pPr>
          </w:p>
          <w:p w14:paraId="6FA56972" w14:textId="77777777" w:rsidR="00762857" w:rsidRPr="00762857" w:rsidRDefault="00762857" w:rsidP="00762857">
            <w:pPr>
              <w:rPr>
                <w:rFonts w:ascii="Arial" w:hAnsi="Arial" w:cs="Arial"/>
                <w:sz w:val="20"/>
                <w:szCs w:val="20"/>
              </w:rPr>
            </w:pPr>
          </w:p>
          <w:p w14:paraId="37CB3ED0" w14:textId="77777777" w:rsidR="00762857" w:rsidRPr="00762857" w:rsidRDefault="00762857" w:rsidP="00762857">
            <w:pPr>
              <w:rPr>
                <w:rFonts w:ascii="Arial" w:hAnsi="Arial" w:cs="Arial"/>
                <w:sz w:val="20"/>
                <w:szCs w:val="20"/>
              </w:rPr>
            </w:pPr>
          </w:p>
          <w:p w14:paraId="0B3589E8" w14:textId="77777777" w:rsidR="00762857" w:rsidRPr="00762857" w:rsidRDefault="00762857" w:rsidP="00762857">
            <w:pPr>
              <w:rPr>
                <w:rFonts w:ascii="Arial" w:hAnsi="Arial" w:cs="Arial"/>
                <w:sz w:val="20"/>
                <w:szCs w:val="20"/>
              </w:rPr>
            </w:pPr>
          </w:p>
          <w:p w14:paraId="1FF842AE" w14:textId="77777777" w:rsidR="00762857" w:rsidRPr="00762857" w:rsidRDefault="00762857" w:rsidP="00762857">
            <w:pPr>
              <w:rPr>
                <w:rFonts w:ascii="Arial" w:hAnsi="Arial" w:cs="Arial"/>
                <w:sz w:val="20"/>
                <w:szCs w:val="20"/>
              </w:rPr>
            </w:pPr>
          </w:p>
          <w:p w14:paraId="1222C5EF" w14:textId="77777777" w:rsidR="00762857" w:rsidRPr="00762857" w:rsidRDefault="00762857" w:rsidP="00762857">
            <w:pPr>
              <w:rPr>
                <w:rFonts w:ascii="Arial" w:hAnsi="Arial" w:cs="Arial"/>
                <w:sz w:val="20"/>
                <w:szCs w:val="20"/>
              </w:rPr>
            </w:pPr>
          </w:p>
          <w:p w14:paraId="5B10288E"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92B74">
              <w:rPr>
                <w:rFonts w:ascii="Arial" w:hAnsi="Arial" w:cs="Arial"/>
                <w:sz w:val="20"/>
                <w:szCs w:val="20"/>
              </w:rPr>
              <w:t>a</w:t>
            </w:r>
            <w:r w:rsidRPr="00762857">
              <w:rPr>
                <w:rFonts w:ascii="Arial" w:hAnsi="Arial" w:cs="Arial"/>
                <w:sz w:val="20"/>
                <w:szCs w:val="20"/>
              </w:rPr>
              <w:t>lcanzada</w:t>
            </w:r>
          </w:p>
        </w:tc>
        <w:tc>
          <w:tcPr>
            <w:tcW w:w="1962" w:type="dxa"/>
          </w:tcPr>
          <w:p w14:paraId="15F0BB69" w14:textId="77777777" w:rsidR="00762857" w:rsidRPr="00762857" w:rsidRDefault="00762857" w:rsidP="00762857">
            <w:pPr>
              <w:rPr>
                <w:rFonts w:ascii="Arial" w:hAnsi="Arial" w:cs="Arial"/>
                <w:sz w:val="20"/>
                <w:szCs w:val="20"/>
              </w:rPr>
            </w:pPr>
          </w:p>
          <w:p w14:paraId="4F526D3B" w14:textId="77777777" w:rsidR="00762857" w:rsidRPr="00762857" w:rsidRDefault="00762857" w:rsidP="00762857">
            <w:pPr>
              <w:rPr>
                <w:rFonts w:ascii="Arial" w:hAnsi="Arial" w:cs="Arial"/>
                <w:sz w:val="20"/>
                <w:szCs w:val="20"/>
              </w:rPr>
            </w:pPr>
          </w:p>
          <w:p w14:paraId="28355237" w14:textId="77777777" w:rsidR="00762857" w:rsidRPr="00762857" w:rsidRDefault="00762857" w:rsidP="00762857">
            <w:pPr>
              <w:rPr>
                <w:rFonts w:ascii="Arial" w:hAnsi="Arial" w:cs="Arial"/>
                <w:sz w:val="20"/>
                <w:szCs w:val="20"/>
              </w:rPr>
            </w:pPr>
          </w:p>
          <w:p w14:paraId="209FE365" w14:textId="77777777" w:rsidR="00762857" w:rsidRPr="00762857" w:rsidRDefault="00762857" w:rsidP="00762857">
            <w:pPr>
              <w:rPr>
                <w:rFonts w:ascii="Arial" w:hAnsi="Arial" w:cs="Arial"/>
                <w:sz w:val="20"/>
                <w:szCs w:val="20"/>
              </w:rPr>
            </w:pPr>
          </w:p>
          <w:p w14:paraId="30E3643F" w14:textId="77777777" w:rsidR="00762857" w:rsidRPr="00762857" w:rsidRDefault="00762857" w:rsidP="00762857">
            <w:pPr>
              <w:rPr>
                <w:rFonts w:ascii="Arial" w:hAnsi="Arial" w:cs="Arial"/>
                <w:sz w:val="20"/>
                <w:szCs w:val="20"/>
              </w:rPr>
            </w:pPr>
          </w:p>
          <w:p w14:paraId="1E899477" w14:textId="77777777" w:rsidR="00762857" w:rsidRPr="00762857" w:rsidRDefault="00762857" w:rsidP="00762857">
            <w:pPr>
              <w:rPr>
                <w:rFonts w:ascii="Arial" w:hAnsi="Arial" w:cs="Arial"/>
                <w:sz w:val="20"/>
                <w:szCs w:val="20"/>
              </w:rPr>
            </w:pPr>
          </w:p>
          <w:p w14:paraId="1F1148F6" w14:textId="77777777" w:rsidR="00762857" w:rsidRPr="00762857" w:rsidRDefault="00762857" w:rsidP="00762857">
            <w:pPr>
              <w:rPr>
                <w:rFonts w:ascii="Arial" w:hAnsi="Arial" w:cs="Arial"/>
                <w:sz w:val="20"/>
                <w:szCs w:val="20"/>
              </w:rPr>
            </w:pPr>
          </w:p>
          <w:p w14:paraId="7528D3E4" w14:textId="77777777" w:rsidR="00762857" w:rsidRPr="00762857" w:rsidRDefault="00762857" w:rsidP="00762857">
            <w:pPr>
              <w:rPr>
                <w:rFonts w:ascii="Arial" w:hAnsi="Arial" w:cs="Arial"/>
                <w:sz w:val="20"/>
                <w:szCs w:val="20"/>
              </w:rPr>
            </w:pPr>
          </w:p>
          <w:p w14:paraId="3A55B974" w14:textId="77777777" w:rsidR="00762857" w:rsidRPr="00762857" w:rsidRDefault="00762857" w:rsidP="00762857">
            <w:pPr>
              <w:rPr>
                <w:rFonts w:ascii="Arial" w:hAnsi="Arial" w:cs="Arial"/>
                <w:sz w:val="20"/>
                <w:szCs w:val="20"/>
              </w:rPr>
            </w:pPr>
          </w:p>
          <w:p w14:paraId="05B87913" w14:textId="77777777" w:rsidR="00762857" w:rsidRPr="00762857" w:rsidRDefault="00762857" w:rsidP="00762857">
            <w:pPr>
              <w:rPr>
                <w:rFonts w:ascii="Arial" w:hAnsi="Arial" w:cs="Arial"/>
                <w:sz w:val="20"/>
                <w:szCs w:val="20"/>
              </w:rPr>
            </w:pPr>
          </w:p>
          <w:p w14:paraId="110990E4" w14:textId="77777777" w:rsidR="00762857" w:rsidRPr="00762857" w:rsidRDefault="00762857" w:rsidP="00762857">
            <w:pPr>
              <w:rPr>
                <w:rFonts w:ascii="Arial" w:hAnsi="Arial" w:cs="Arial"/>
                <w:sz w:val="20"/>
                <w:szCs w:val="20"/>
              </w:rPr>
            </w:pPr>
            <w:r w:rsidRPr="00762857">
              <w:rPr>
                <w:rFonts w:ascii="Arial" w:hAnsi="Arial" w:cs="Arial"/>
                <w:sz w:val="20"/>
                <w:szCs w:val="20"/>
              </w:rPr>
              <w:t>Excelente</w:t>
            </w:r>
          </w:p>
        </w:tc>
        <w:tc>
          <w:tcPr>
            <w:tcW w:w="5387" w:type="dxa"/>
          </w:tcPr>
          <w:p w14:paraId="37083D24" w14:textId="77777777" w:rsidR="00762857" w:rsidRPr="00762857" w:rsidRDefault="00762857" w:rsidP="00762857">
            <w:pPr>
              <w:ind w:left="-108"/>
              <w:jc w:val="both"/>
              <w:rPr>
                <w:rFonts w:ascii="Arial" w:hAnsi="Arial" w:cs="Arial"/>
                <w:sz w:val="20"/>
                <w:szCs w:val="20"/>
              </w:rPr>
            </w:pPr>
            <w:r w:rsidRPr="00762857">
              <w:rPr>
                <w:rFonts w:ascii="Arial" w:hAnsi="Arial" w:cs="Arial"/>
                <w:sz w:val="20"/>
                <w:szCs w:val="20"/>
              </w:rPr>
              <w:t>Cumple al menos 5 de los siguientes indicadores</w:t>
            </w:r>
          </w:p>
          <w:p w14:paraId="521E5E67"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 xml:space="preserve">Se adapta a situaciones y contextos complejos: </w:t>
            </w:r>
            <w:r w:rsidRPr="00762857">
              <w:rPr>
                <w:rFonts w:ascii="Arial" w:hAnsi="Arial" w:cs="Arial"/>
                <w:sz w:val="20"/>
                <w:szCs w:val="20"/>
              </w:rPr>
              <w:t xml:space="preserve">Puede trabajar en equipo, refleja sus conocimientos en la interpretación de la realidad. </w:t>
            </w:r>
          </w:p>
          <w:p w14:paraId="72186477"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Hace aportaciones a las actividades académicas desarrolladas:</w:t>
            </w:r>
            <w:r w:rsidRPr="0076285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CD31B46"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Propone y/o explica soluciones o procedimientos no visto en clase (creatividad)</w:t>
            </w:r>
            <w:r w:rsidRPr="0076285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CA1197"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Introduce recursos y experiencias que promueven un pensamiento crítico:</w:t>
            </w:r>
            <w:r w:rsidRPr="0076285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119A6F"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 xml:space="preserve">Incorpora conocimientos y </w:t>
            </w:r>
            <w:proofErr w:type="gramStart"/>
            <w:r w:rsidRPr="00762857">
              <w:rPr>
                <w:rFonts w:ascii="Arial" w:hAnsi="Arial" w:cs="Arial"/>
                <w:b/>
                <w:sz w:val="20"/>
                <w:szCs w:val="20"/>
              </w:rPr>
              <w:t>actividades  interdisciplinarios</w:t>
            </w:r>
            <w:proofErr w:type="gramEnd"/>
            <w:r w:rsidRPr="00762857">
              <w:rPr>
                <w:rFonts w:ascii="Arial" w:hAnsi="Arial" w:cs="Arial"/>
                <w:b/>
                <w:sz w:val="20"/>
                <w:szCs w:val="20"/>
              </w:rPr>
              <w:t xml:space="preserve"> en su aprendizaje</w:t>
            </w:r>
            <w:r w:rsidRPr="00762857">
              <w:rPr>
                <w:rFonts w:ascii="Arial" w:hAnsi="Arial" w:cs="Arial"/>
                <w:sz w:val="20"/>
                <w:szCs w:val="20"/>
              </w:rPr>
              <w:t>: En el desarrollo de los temas de la asignatura incorpora conocimientos y actividades desarrolladas en otras asignaturas para lograr la competencia.</w:t>
            </w:r>
          </w:p>
          <w:p w14:paraId="765E6039" w14:textId="77777777" w:rsidR="00762857" w:rsidRPr="00762857" w:rsidRDefault="00762857" w:rsidP="00762857">
            <w:pPr>
              <w:jc w:val="both"/>
              <w:rPr>
                <w:rFonts w:ascii="Arial" w:hAnsi="Arial" w:cs="Arial"/>
                <w:sz w:val="20"/>
                <w:szCs w:val="20"/>
              </w:rPr>
            </w:pPr>
            <w:r w:rsidRPr="00762857">
              <w:rPr>
                <w:rFonts w:ascii="Arial" w:hAnsi="Arial" w:cs="Arial"/>
                <w:b/>
                <w:sz w:val="20"/>
                <w:szCs w:val="20"/>
              </w:rPr>
              <w:t xml:space="preserve">Realiza su trabajo de manera autónoma y autorregulada. </w:t>
            </w:r>
            <w:r w:rsidRPr="00762857">
              <w:rPr>
                <w:rFonts w:ascii="Arial" w:hAnsi="Arial" w:cs="Arial"/>
                <w:sz w:val="20"/>
                <w:szCs w:val="20"/>
              </w:rPr>
              <w:t>Es capaz de</w:t>
            </w:r>
            <w:r w:rsidRPr="00762857">
              <w:rPr>
                <w:rFonts w:ascii="Arial" w:hAnsi="Arial" w:cs="Arial"/>
                <w:b/>
                <w:sz w:val="20"/>
                <w:szCs w:val="20"/>
              </w:rPr>
              <w:t xml:space="preserve"> </w:t>
            </w:r>
            <w:r w:rsidRPr="0076285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1D9E6AFD" w14:textId="77777777" w:rsidR="00762857" w:rsidRPr="00762857" w:rsidRDefault="00762857" w:rsidP="00762857">
            <w:pPr>
              <w:rPr>
                <w:rFonts w:ascii="Arial" w:hAnsi="Arial" w:cs="Arial"/>
                <w:sz w:val="20"/>
                <w:szCs w:val="20"/>
              </w:rPr>
            </w:pPr>
            <w:r w:rsidRPr="00762857">
              <w:rPr>
                <w:rFonts w:ascii="Arial" w:hAnsi="Arial" w:cs="Arial"/>
                <w:sz w:val="20"/>
                <w:szCs w:val="20"/>
              </w:rPr>
              <w:t>95-100</w:t>
            </w:r>
          </w:p>
        </w:tc>
      </w:tr>
      <w:tr w:rsidR="00762857" w:rsidRPr="00762857" w14:paraId="794A8927" w14:textId="77777777" w:rsidTr="00762857">
        <w:tc>
          <w:tcPr>
            <w:tcW w:w="3249" w:type="dxa"/>
            <w:vMerge/>
          </w:tcPr>
          <w:p w14:paraId="4B41ECB5" w14:textId="77777777" w:rsidR="00762857" w:rsidRPr="00762857" w:rsidRDefault="00762857" w:rsidP="00762857">
            <w:pPr>
              <w:rPr>
                <w:rFonts w:ascii="Arial" w:hAnsi="Arial" w:cs="Arial"/>
                <w:sz w:val="20"/>
                <w:szCs w:val="20"/>
              </w:rPr>
            </w:pPr>
          </w:p>
        </w:tc>
        <w:tc>
          <w:tcPr>
            <w:tcW w:w="1962" w:type="dxa"/>
          </w:tcPr>
          <w:p w14:paraId="3B22AA5B" w14:textId="77777777" w:rsidR="00762857" w:rsidRPr="00762857" w:rsidRDefault="00762857" w:rsidP="00762857">
            <w:pPr>
              <w:rPr>
                <w:rFonts w:ascii="Arial" w:hAnsi="Arial" w:cs="Arial"/>
                <w:sz w:val="20"/>
                <w:szCs w:val="20"/>
              </w:rPr>
            </w:pPr>
            <w:r w:rsidRPr="00762857">
              <w:rPr>
                <w:rFonts w:ascii="Arial" w:hAnsi="Arial" w:cs="Arial"/>
                <w:sz w:val="20"/>
                <w:szCs w:val="20"/>
              </w:rPr>
              <w:t>Notable</w:t>
            </w:r>
          </w:p>
        </w:tc>
        <w:tc>
          <w:tcPr>
            <w:tcW w:w="5387" w:type="dxa"/>
          </w:tcPr>
          <w:p w14:paraId="3BEE2D4A"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4</w:t>
            </w:r>
            <w:proofErr w:type="gramEnd"/>
            <w:r w:rsidRPr="00762857">
              <w:rPr>
                <w:rFonts w:ascii="Arial" w:hAnsi="Arial" w:cs="Arial"/>
                <w:sz w:val="20"/>
                <w:szCs w:val="20"/>
              </w:rPr>
              <w:t xml:space="preserve"> de los indicadores definidos en desempeño excelente</w:t>
            </w:r>
          </w:p>
        </w:tc>
        <w:tc>
          <w:tcPr>
            <w:tcW w:w="2398" w:type="dxa"/>
          </w:tcPr>
          <w:p w14:paraId="3B4C4D9E" w14:textId="77777777" w:rsidR="00762857" w:rsidRPr="00762857" w:rsidRDefault="00762857" w:rsidP="00762857">
            <w:pPr>
              <w:rPr>
                <w:rFonts w:ascii="Arial" w:hAnsi="Arial" w:cs="Arial"/>
                <w:sz w:val="20"/>
                <w:szCs w:val="20"/>
              </w:rPr>
            </w:pPr>
            <w:r w:rsidRPr="00762857">
              <w:rPr>
                <w:rFonts w:ascii="Arial" w:hAnsi="Arial" w:cs="Arial"/>
                <w:sz w:val="20"/>
                <w:szCs w:val="20"/>
              </w:rPr>
              <w:t>85-94</w:t>
            </w:r>
          </w:p>
        </w:tc>
      </w:tr>
      <w:tr w:rsidR="00762857" w:rsidRPr="00762857" w14:paraId="2ECCE39F" w14:textId="77777777" w:rsidTr="00762857">
        <w:tc>
          <w:tcPr>
            <w:tcW w:w="3249" w:type="dxa"/>
            <w:vMerge/>
          </w:tcPr>
          <w:p w14:paraId="3B7C8671" w14:textId="77777777" w:rsidR="00762857" w:rsidRPr="00762857" w:rsidRDefault="00762857" w:rsidP="00762857">
            <w:pPr>
              <w:rPr>
                <w:rFonts w:ascii="Arial" w:hAnsi="Arial" w:cs="Arial"/>
                <w:sz w:val="20"/>
                <w:szCs w:val="20"/>
              </w:rPr>
            </w:pPr>
          </w:p>
        </w:tc>
        <w:tc>
          <w:tcPr>
            <w:tcW w:w="1962" w:type="dxa"/>
          </w:tcPr>
          <w:p w14:paraId="333E7ED5" w14:textId="77777777" w:rsidR="00762857" w:rsidRPr="00762857" w:rsidRDefault="00762857" w:rsidP="00762857">
            <w:pPr>
              <w:rPr>
                <w:rFonts w:ascii="Arial" w:hAnsi="Arial" w:cs="Arial"/>
                <w:sz w:val="20"/>
                <w:szCs w:val="20"/>
              </w:rPr>
            </w:pPr>
            <w:r w:rsidRPr="00762857">
              <w:rPr>
                <w:rFonts w:ascii="Arial" w:hAnsi="Arial" w:cs="Arial"/>
                <w:sz w:val="20"/>
                <w:szCs w:val="20"/>
              </w:rPr>
              <w:t>Bueno</w:t>
            </w:r>
          </w:p>
        </w:tc>
        <w:tc>
          <w:tcPr>
            <w:tcW w:w="5387" w:type="dxa"/>
          </w:tcPr>
          <w:p w14:paraId="7F948CCA"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3</w:t>
            </w:r>
            <w:proofErr w:type="gramEnd"/>
            <w:r w:rsidRPr="00762857">
              <w:rPr>
                <w:rFonts w:ascii="Arial" w:hAnsi="Arial" w:cs="Arial"/>
                <w:sz w:val="20"/>
                <w:szCs w:val="20"/>
              </w:rPr>
              <w:t xml:space="preserve"> de los indicadores definidos en desempeño excelente</w:t>
            </w:r>
          </w:p>
        </w:tc>
        <w:tc>
          <w:tcPr>
            <w:tcW w:w="2398" w:type="dxa"/>
          </w:tcPr>
          <w:p w14:paraId="00EA124E" w14:textId="77777777" w:rsidR="00762857" w:rsidRPr="00762857" w:rsidRDefault="00762857" w:rsidP="00762857">
            <w:pPr>
              <w:rPr>
                <w:rFonts w:ascii="Arial" w:hAnsi="Arial" w:cs="Arial"/>
                <w:sz w:val="20"/>
                <w:szCs w:val="20"/>
              </w:rPr>
            </w:pPr>
            <w:r w:rsidRPr="00762857">
              <w:rPr>
                <w:rFonts w:ascii="Arial" w:hAnsi="Arial" w:cs="Arial"/>
                <w:sz w:val="20"/>
                <w:szCs w:val="20"/>
              </w:rPr>
              <w:t>75-84</w:t>
            </w:r>
          </w:p>
        </w:tc>
      </w:tr>
      <w:tr w:rsidR="00762857" w:rsidRPr="00762857" w14:paraId="6705FA7A" w14:textId="77777777" w:rsidTr="00762857">
        <w:tc>
          <w:tcPr>
            <w:tcW w:w="3249" w:type="dxa"/>
            <w:vMerge/>
          </w:tcPr>
          <w:p w14:paraId="054527D4" w14:textId="77777777" w:rsidR="00762857" w:rsidRPr="00762857" w:rsidRDefault="00762857" w:rsidP="00762857">
            <w:pPr>
              <w:rPr>
                <w:rFonts w:ascii="Arial" w:hAnsi="Arial" w:cs="Arial"/>
                <w:sz w:val="20"/>
                <w:szCs w:val="20"/>
              </w:rPr>
            </w:pPr>
          </w:p>
        </w:tc>
        <w:tc>
          <w:tcPr>
            <w:tcW w:w="1962" w:type="dxa"/>
          </w:tcPr>
          <w:p w14:paraId="49159F8F" w14:textId="77777777" w:rsidR="00762857" w:rsidRPr="00762857" w:rsidRDefault="00762857" w:rsidP="00762857">
            <w:pPr>
              <w:rPr>
                <w:rFonts w:ascii="Arial" w:hAnsi="Arial" w:cs="Arial"/>
                <w:sz w:val="20"/>
                <w:szCs w:val="20"/>
              </w:rPr>
            </w:pPr>
            <w:r w:rsidRPr="00762857">
              <w:rPr>
                <w:rFonts w:ascii="Arial" w:hAnsi="Arial" w:cs="Arial"/>
                <w:sz w:val="20"/>
                <w:szCs w:val="20"/>
              </w:rPr>
              <w:t>Suficiente</w:t>
            </w:r>
          </w:p>
        </w:tc>
        <w:tc>
          <w:tcPr>
            <w:tcW w:w="5387" w:type="dxa"/>
          </w:tcPr>
          <w:p w14:paraId="5D97013C" w14:textId="77777777" w:rsidR="00762857" w:rsidRPr="00762857" w:rsidRDefault="00762857" w:rsidP="00762857">
            <w:pPr>
              <w:rPr>
                <w:rFonts w:ascii="Arial" w:hAnsi="Arial" w:cs="Arial"/>
                <w:sz w:val="20"/>
                <w:szCs w:val="20"/>
              </w:rPr>
            </w:pPr>
            <w:proofErr w:type="gramStart"/>
            <w:r w:rsidRPr="00762857">
              <w:rPr>
                <w:rFonts w:ascii="Arial" w:hAnsi="Arial" w:cs="Arial"/>
                <w:sz w:val="20"/>
                <w:szCs w:val="20"/>
              </w:rPr>
              <w:t>Cumple  2</w:t>
            </w:r>
            <w:proofErr w:type="gramEnd"/>
            <w:r w:rsidRPr="00762857">
              <w:rPr>
                <w:rFonts w:ascii="Arial" w:hAnsi="Arial" w:cs="Arial"/>
                <w:sz w:val="20"/>
                <w:szCs w:val="20"/>
              </w:rPr>
              <w:t xml:space="preserve"> de los indicadores definidos en desempeño excelente</w:t>
            </w:r>
          </w:p>
        </w:tc>
        <w:tc>
          <w:tcPr>
            <w:tcW w:w="2398" w:type="dxa"/>
          </w:tcPr>
          <w:p w14:paraId="05173983" w14:textId="77777777" w:rsidR="00762857" w:rsidRPr="00762857" w:rsidRDefault="00762857" w:rsidP="00762857">
            <w:pPr>
              <w:rPr>
                <w:rFonts w:ascii="Arial" w:hAnsi="Arial" w:cs="Arial"/>
                <w:sz w:val="20"/>
                <w:szCs w:val="20"/>
              </w:rPr>
            </w:pPr>
            <w:r w:rsidRPr="00762857">
              <w:rPr>
                <w:rFonts w:ascii="Arial" w:hAnsi="Arial" w:cs="Arial"/>
                <w:sz w:val="20"/>
                <w:szCs w:val="20"/>
              </w:rPr>
              <w:t>70-74</w:t>
            </w:r>
          </w:p>
        </w:tc>
      </w:tr>
      <w:tr w:rsidR="00762857" w:rsidRPr="00762857" w14:paraId="7118B009" w14:textId="77777777" w:rsidTr="00762857">
        <w:tc>
          <w:tcPr>
            <w:tcW w:w="3249" w:type="dxa"/>
          </w:tcPr>
          <w:p w14:paraId="6B671ABF"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92B74">
              <w:rPr>
                <w:rFonts w:ascii="Arial" w:hAnsi="Arial" w:cs="Arial"/>
                <w:sz w:val="20"/>
                <w:szCs w:val="20"/>
              </w:rPr>
              <w:t>n</w:t>
            </w:r>
            <w:r w:rsidRPr="00762857">
              <w:rPr>
                <w:rFonts w:ascii="Arial" w:hAnsi="Arial" w:cs="Arial"/>
                <w:sz w:val="20"/>
                <w:szCs w:val="20"/>
              </w:rPr>
              <w:t xml:space="preserve">o </w:t>
            </w:r>
            <w:r w:rsidR="00F92B74">
              <w:rPr>
                <w:rFonts w:ascii="Arial" w:hAnsi="Arial" w:cs="Arial"/>
                <w:sz w:val="20"/>
                <w:szCs w:val="20"/>
              </w:rPr>
              <w:t>a</w:t>
            </w:r>
            <w:r w:rsidRPr="00762857">
              <w:rPr>
                <w:rFonts w:ascii="Arial" w:hAnsi="Arial" w:cs="Arial"/>
                <w:sz w:val="20"/>
                <w:szCs w:val="20"/>
              </w:rPr>
              <w:t>lcanzada</w:t>
            </w:r>
          </w:p>
        </w:tc>
        <w:tc>
          <w:tcPr>
            <w:tcW w:w="1962" w:type="dxa"/>
          </w:tcPr>
          <w:p w14:paraId="6D79F7F6" w14:textId="77777777" w:rsidR="00762857" w:rsidRPr="00762857" w:rsidRDefault="00762857" w:rsidP="00762857">
            <w:pPr>
              <w:rPr>
                <w:rFonts w:ascii="Arial" w:hAnsi="Arial" w:cs="Arial"/>
                <w:sz w:val="20"/>
                <w:szCs w:val="20"/>
              </w:rPr>
            </w:pPr>
            <w:r w:rsidRPr="00762857">
              <w:rPr>
                <w:rFonts w:ascii="Arial" w:hAnsi="Arial" w:cs="Arial"/>
                <w:sz w:val="20"/>
                <w:szCs w:val="20"/>
              </w:rPr>
              <w:t>Insuficiente</w:t>
            </w:r>
          </w:p>
        </w:tc>
        <w:tc>
          <w:tcPr>
            <w:tcW w:w="5387" w:type="dxa"/>
          </w:tcPr>
          <w:p w14:paraId="7B2A8BD4" w14:textId="77777777" w:rsidR="00762857" w:rsidRPr="00762857" w:rsidRDefault="00762857" w:rsidP="00762857">
            <w:pPr>
              <w:rPr>
                <w:rFonts w:ascii="Arial" w:hAnsi="Arial" w:cs="Arial"/>
                <w:sz w:val="20"/>
                <w:szCs w:val="20"/>
              </w:rPr>
            </w:pPr>
            <w:r w:rsidRPr="00762857">
              <w:rPr>
                <w:rFonts w:ascii="Arial" w:hAnsi="Arial" w:cs="Arial"/>
                <w:sz w:val="20"/>
                <w:szCs w:val="20"/>
              </w:rPr>
              <w:t>No se cumple con el 100% de evidencias conceptuales, procedimentales y actitudinales de los indicadores definidos en desempeño excelente.</w:t>
            </w:r>
          </w:p>
        </w:tc>
        <w:tc>
          <w:tcPr>
            <w:tcW w:w="2398" w:type="dxa"/>
          </w:tcPr>
          <w:p w14:paraId="2A4340C6" w14:textId="77777777" w:rsidR="00762857" w:rsidRPr="00762857" w:rsidRDefault="00762857" w:rsidP="00762857">
            <w:pPr>
              <w:rPr>
                <w:rFonts w:ascii="Arial" w:hAnsi="Arial" w:cs="Arial"/>
                <w:sz w:val="20"/>
                <w:szCs w:val="20"/>
              </w:rPr>
            </w:pPr>
            <w:r w:rsidRPr="00762857">
              <w:rPr>
                <w:rFonts w:ascii="Arial" w:hAnsi="Arial" w:cs="Arial"/>
                <w:sz w:val="20"/>
                <w:szCs w:val="20"/>
              </w:rPr>
              <w:t>N. A.</w:t>
            </w:r>
          </w:p>
        </w:tc>
      </w:tr>
    </w:tbl>
    <w:p w14:paraId="5B264DBE" w14:textId="77777777" w:rsidR="00762857" w:rsidRDefault="00762857" w:rsidP="005053AB">
      <w:pPr>
        <w:pStyle w:val="Sinespaciado"/>
        <w:rPr>
          <w:rFonts w:ascii="Arial" w:hAnsi="Arial" w:cs="Arial"/>
          <w:sz w:val="20"/>
          <w:szCs w:val="20"/>
        </w:rPr>
      </w:pPr>
    </w:p>
    <w:p w14:paraId="67815141" w14:textId="77777777" w:rsidR="00762857" w:rsidRDefault="00762857" w:rsidP="005053AB">
      <w:pPr>
        <w:pStyle w:val="Sinespaciado"/>
        <w:rPr>
          <w:rFonts w:ascii="Arial" w:hAnsi="Arial" w:cs="Arial"/>
          <w:sz w:val="20"/>
          <w:szCs w:val="20"/>
        </w:rPr>
      </w:pPr>
    </w:p>
    <w:p w14:paraId="671725A5" w14:textId="77777777" w:rsidR="00762857" w:rsidRDefault="00762857" w:rsidP="005053AB">
      <w:pPr>
        <w:pStyle w:val="Sinespaciado"/>
        <w:rPr>
          <w:rFonts w:ascii="Arial" w:hAnsi="Arial" w:cs="Arial"/>
          <w:sz w:val="20"/>
          <w:szCs w:val="20"/>
        </w:rPr>
      </w:pPr>
    </w:p>
    <w:p w14:paraId="7E0C0E85" w14:textId="77777777" w:rsidR="00762857" w:rsidRDefault="00762857" w:rsidP="005053AB">
      <w:pPr>
        <w:pStyle w:val="Sinespaciado"/>
        <w:rPr>
          <w:rFonts w:ascii="Arial" w:hAnsi="Arial" w:cs="Arial"/>
          <w:sz w:val="20"/>
          <w:szCs w:val="20"/>
        </w:rPr>
      </w:pPr>
    </w:p>
    <w:p w14:paraId="2F95ED84" w14:textId="77777777" w:rsidR="00762857" w:rsidRDefault="00762857" w:rsidP="005053AB">
      <w:pPr>
        <w:pStyle w:val="Sinespaciado"/>
        <w:rPr>
          <w:rFonts w:ascii="Arial" w:hAnsi="Arial" w:cs="Arial"/>
          <w:sz w:val="20"/>
          <w:szCs w:val="20"/>
        </w:rPr>
      </w:pPr>
    </w:p>
    <w:p w14:paraId="25C5BBB1" w14:textId="77777777" w:rsidR="00762857" w:rsidRDefault="00762857" w:rsidP="005053AB">
      <w:pPr>
        <w:pStyle w:val="Sinespaciado"/>
        <w:rPr>
          <w:rFonts w:ascii="Arial" w:hAnsi="Arial" w:cs="Arial"/>
          <w:sz w:val="20"/>
          <w:szCs w:val="20"/>
        </w:rPr>
      </w:pPr>
    </w:p>
    <w:p w14:paraId="2DBE4DDE" w14:textId="77777777" w:rsidR="00762857" w:rsidRDefault="00762857" w:rsidP="005053AB">
      <w:pPr>
        <w:pStyle w:val="Sinespaciado"/>
        <w:rPr>
          <w:rFonts w:ascii="Arial" w:hAnsi="Arial" w:cs="Arial"/>
          <w:sz w:val="20"/>
          <w:szCs w:val="20"/>
        </w:rPr>
      </w:pPr>
    </w:p>
    <w:p w14:paraId="78BE0BF2" w14:textId="77777777" w:rsidR="002D3C4D" w:rsidRDefault="002D3C4D" w:rsidP="00762857">
      <w:pPr>
        <w:spacing w:after="0" w:line="240" w:lineRule="auto"/>
        <w:rPr>
          <w:rFonts w:ascii="Arial" w:hAnsi="Arial" w:cs="Arial"/>
          <w:sz w:val="20"/>
          <w:szCs w:val="20"/>
        </w:rPr>
      </w:pPr>
    </w:p>
    <w:p w14:paraId="2DDD3C00" w14:textId="77777777" w:rsidR="002D3C4D" w:rsidRDefault="002D3C4D" w:rsidP="00762857">
      <w:pPr>
        <w:spacing w:after="0" w:line="240" w:lineRule="auto"/>
        <w:rPr>
          <w:rFonts w:ascii="Arial" w:hAnsi="Arial" w:cs="Arial"/>
          <w:sz w:val="20"/>
          <w:szCs w:val="20"/>
        </w:rPr>
      </w:pPr>
    </w:p>
    <w:p w14:paraId="1B5393DC" w14:textId="77777777" w:rsidR="002D3C4D" w:rsidRDefault="002D3C4D" w:rsidP="00762857">
      <w:pPr>
        <w:spacing w:after="0" w:line="240" w:lineRule="auto"/>
        <w:rPr>
          <w:rFonts w:ascii="Arial" w:hAnsi="Arial" w:cs="Arial"/>
          <w:sz w:val="20"/>
          <w:szCs w:val="20"/>
        </w:rPr>
      </w:pPr>
    </w:p>
    <w:p w14:paraId="705C19D0" w14:textId="77777777" w:rsidR="002D3C4D" w:rsidRDefault="002D3C4D" w:rsidP="00762857">
      <w:pPr>
        <w:spacing w:after="0" w:line="240" w:lineRule="auto"/>
        <w:rPr>
          <w:rFonts w:ascii="Arial" w:hAnsi="Arial" w:cs="Arial"/>
          <w:sz w:val="20"/>
          <w:szCs w:val="20"/>
        </w:rPr>
      </w:pPr>
    </w:p>
    <w:p w14:paraId="185737ED" w14:textId="77777777" w:rsidR="002D3C4D" w:rsidRDefault="002D3C4D" w:rsidP="00762857">
      <w:pPr>
        <w:spacing w:after="0" w:line="240" w:lineRule="auto"/>
        <w:rPr>
          <w:rFonts w:ascii="Arial" w:hAnsi="Arial" w:cs="Arial"/>
          <w:sz w:val="20"/>
          <w:szCs w:val="20"/>
        </w:rPr>
      </w:pPr>
    </w:p>
    <w:p w14:paraId="65094035" w14:textId="77777777" w:rsidR="002D3C4D" w:rsidRDefault="002D3C4D" w:rsidP="00762857">
      <w:pPr>
        <w:spacing w:after="0" w:line="240" w:lineRule="auto"/>
        <w:rPr>
          <w:rFonts w:ascii="Arial" w:hAnsi="Arial" w:cs="Arial"/>
          <w:sz w:val="20"/>
          <w:szCs w:val="20"/>
        </w:rPr>
      </w:pPr>
    </w:p>
    <w:p w14:paraId="2EF12B8A" w14:textId="77777777" w:rsidR="002D3C4D" w:rsidRDefault="002D3C4D" w:rsidP="00762857">
      <w:pPr>
        <w:spacing w:after="0" w:line="240" w:lineRule="auto"/>
        <w:rPr>
          <w:rFonts w:ascii="Arial" w:hAnsi="Arial" w:cs="Arial"/>
          <w:sz w:val="20"/>
          <w:szCs w:val="20"/>
        </w:rPr>
      </w:pPr>
    </w:p>
    <w:p w14:paraId="75201164" w14:textId="77777777" w:rsidR="002D3C4D" w:rsidRDefault="002D3C4D" w:rsidP="00762857">
      <w:pPr>
        <w:spacing w:after="0" w:line="240" w:lineRule="auto"/>
        <w:rPr>
          <w:rFonts w:ascii="Arial" w:hAnsi="Arial" w:cs="Arial"/>
          <w:sz w:val="20"/>
          <w:szCs w:val="20"/>
        </w:rPr>
      </w:pPr>
    </w:p>
    <w:p w14:paraId="6A48155F" w14:textId="77777777" w:rsidR="002D3C4D" w:rsidRDefault="002D3C4D" w:rsidP="00762857">
      <w:pPr>
        <w:spacing w:after="0" w:line="240" w:lineRule="auto"/>
        <w:rPr>
          <w:rFonts w:ascii="Arial" w:hAnsi="Arial" w:cs="Arial"/>
          <w:sz w:val="20"/>
          <w:szCs w:val="20"/>
        </w:rPr>
      </w:pPr>
    </w:p>
    <w:p w14:paraId="6A68DB04" w14:textId="77777777" w:rsidR="002D3C4D" w:rsidRPr="00762857" w:rsidRDefault="00F92B74"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385" w:type="dxa"/>
        <w:tblInd w:w="-5" w:type="dxa"/>
        <w:tblCellMar>
          <w:left w:w="70" w:type="dxa"/>
          <w:right w:w="70" w:type="dxa"/>
        </w:tblCellMar>
        <w:tblLook w:val="04A0" w:firstRow="1" w:lastRow="0" w:firstColumn="1" w:lastColumn="0" w:noHBand="0" w:noVBand="1"/>
      </w:tblPr>
      <w:tblGrid>
        <w:gridCol w:w="2473"/>
        <w:gridCol w:w="1601"/>
        <w:gridCol w:w="873"/>
        <w:gridCol w:w="865"/>
        <w:gridCol w:w="1026"/>
        <w:gridCol w:w="1100"/>
        <w:gridCol w:w="851"/>
        <w:gridCol w:w="668"/>
        <w:gridCol w:w="3928"/>
      </w:tblGrid>
      <w:tr w:rsidR="00F92B74" w:rsidRPr="00762857" w14:paraId="5E4432CA" w14:textId="77777777" w:rsidTr="00762857">
        <w:trPr>
          <w:trHeight w:val="268"/>
        </w:trPr>
        <w:tc>
          <w:tcPr>
            <w:tcW w:w="407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A70BCF"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CD87E"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762857">
              <w:rPr>
                <w:rFonts w:ascii="Arial" w:eastAsia="Times New Roman" w:hAnsi="Arial" w:cs="Arial"/>
                <w:b/>
                <w:color w:val="000000"/>
                <w:sz w:val="20"/>
                <w:szCs w:val="20"/>
                <w:lang w:eastAsia="es-MX"/>
              </w:rPr>
              <w:t>%</w:t>
            </w:r>
          </w:p>
        </w:tc>
        <w:tc>
          <w:tcPr>
            <w:tcW w:w="4510" w:type="dxa"/>
            <w:gridSpan w:val="5"/>
            <w:tcBorders>
              <w:top w:val="single" w:sz="4" w:space="0" w:color="auto"/>
              <w:left w:val="nil"/>
              <w:bottom w:val="single" w:sz="4" w:space="0" w:color="auto"/>
              <w:right w:val="single" w:sz="4" w:space="0" w:color="auto"/>
            </w:tcBorders>
            <w:shd w:val="clear" w:color="auto" w:fill="auto"/>
            <w:vAlign w:val="center"/>
            <w:hideMark/>
          </w:tcPr>
          <w:p w14:paraId="328A40E0"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92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CE7A8D0"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2DD2135B" w14:textId="77777777" w:rsidTr="00F92B74">
        <w:trPr>
          <w:trHeight w:val="268"/>
        </w:trPr>
        <w:tc>
          <w:tcPr>
            <w:tcW w:w="4074" w:type="dxa"/>
            <w:gridSpan w:val="2"/>
            <w:vMerge/>
            <w:tcBorders>
              <w:top w:val="single" w:sz="4" w:space="0" w:color="auto"/>
              <w:left w:val="single" w:sz="4" w:space="0" w:color="auto"/>
              <w:bottom w:val="single" w:sz="4" w:space="0" w:color="000000"/>
              <w:right w:val="single" w:sz="4" w:space="0" w:color="auto"/>
            </w:tcBorders>
            <w:vAlign w:val="center"/>
            <w:hideMark/>
          </w:tcPr>
          <w:p w14:paraId="795D59B4"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73" w:type="dxa"/>
            <w:vMerge/>
            <w:tcBorders>
              <w:top w:val="single" w:sz="4" w:space="0" w:color="auto"/>
              <w:left w:val="single" w:sz="4" w:space="0" w:color="auto"/>
              <w:bottom w:val="single" w:sz="4" w:space="0" w:color="000000"/>
              <w:right w:val="single" w:sz="4" w:space="0" w:color="auto"/>
            </w:tcBorders>
            <w:vAlign w:val="center"/>
            <w:hideMark/>
          </w:tcPr>
          <w:p w14:paraId="0D4744EE"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vAlign w:val="center"/>
            <w:hideMark/>
          </w:tcPr>
          <w:p w14:paraId="022C1FB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1026" w:type="dxa"/>
            <w:tcBorders>
              <w:top w:val="nil"/>
              <w:left w:val="nil"/>
              <w:bottom w:val="single" w:sz="4" w:space="0" w:color="auto"/>
              <w:right w:val="single" w:sz="4" w:space="0" w:color="auto"/>
            </w:tcBorders>
            <w:shd w:val="clear" w:color="auto" w:fill="auto"/>
            <w:vAlign w:val="center"/>
            <w:hideMark/>
          </w:tcPr>
          <w:p w14:paraId="71C9DE1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1100" w:type="dxa"/>
            <w:tcBorders>
              <w:top w:val="nil"/>
              <w:left w:val="nil"/>
              <w:bottom w:val="single" w:sz="4" w:space="0" w:color="auto"/>
              <w:right w:val="single" w:sz="4" w:space="0" w:color="auto"/>
            </w:tcBorders>
            <w:shd w:val="clear" w:color="auto" w:fill="auto"/>
            <w:vAlign w:val="center"/>
            <w:hideMark/>
          </w:tcPr>
          <w:p w14:paraId="6858EE3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B6D19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668" w:type="dxa"/>
            <w:tcBorders>
              <w:top w:val="nil"/>
              <w:left w:val="nil"/>
              <w:bottom w:val="single" w:sz="4" w:space="0" w:color="auto"/>
              <w:right w:val="single" w:sz="4" w:space="0" w:color="auto"/>
            </w:tcBorders>
            <w:shd w:val="clear" w:color="auto" w:fill="auto"/>
            <w:vAlign w:val="center"/>
            <w:hideMark/>
          </w:tcPr>
          <w:p w14:paraId="1E93C7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5E36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4910768D" w14:textId="77777777" w:rsidTr="00D23760">
        <w:trPr>
          <w:trHeight w:val="2719"/>
        </w:trPr>
        <w:tc>
          <w:tcPr>
            <w:tcW w:w="4074" w:type="dxa"/>
            <w:gridSpan w:val="2"/>
            <w:tcBorders>
              <w:top w:val="nil"/>
              <w:left w:val="single" w:sz="4" w:space="0" w:color="auto"/>
              <w:right w:val="single" w:sz="4" w:space="0" w:color="auto"/>
            </w:tcBorders>
            <w:shd w:val="clear" w:color="auto" w:fill="auto"/>
            <w:noWrap/>
            <w:vAlign w:val="bottom"/>
          </w:tcPr>
          <w:p w14:paraId="6F3D4639" w14:textId="77777777" w:rsidR="00762857" w:rsidRPr="00762857" w:rsidRDefault="00762857" w:rsidP="00762857">
            <w:pPr>
              <w:spacing w:before="24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Investigación (Lista de cotejo)</w:t>
            </w:r>
          </w:p>
        </w:tc>
        <w:tc>
          <w:tcPr>
            <w:tcW w:w="873" w:type="dxa"/>
            <w:tcBorders>
              <w:top w:val="nil"/>
              <w:left w:val="nil"/>
              <w:right w:val="single" w:sz="4" w:space="0" w:color="auto"/>
            </w:tcBorders>
            <w:shd w:val="clear" w:color="auto" w:fill="auto"/>
            <w:noWrap/>
            <w:vAlign w:val="bottom"/>
          </w:tcPr>
          <w:p w14:paraId="1CBBF371"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65" w:type="dxa"/>
            <w:tcBorders>
              <w:top w:val="nil"/>
              <w:left w:val="nil"/>
              <w:right w:val="single" w:sz="4" w:space="0" w:color="auto"/>
            </w:tcBorders>
            <w:shd w:val="clear" w:color="auto" w:fill="auto"/>
            <w:noWrap/>
            <w:vAlign w:val="bottom"/>
          </w:tcPr>
          <w:p w14:paraId="7176FDE8" w14:textId="77777777" w:rsidR="00762857" w:rsidRPr="00762857" w:rsidRDefault="00D23760" w:rsidP="00D23760">
            <w:pPr>
              <w:spacing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026" w:type="dxa"/>
            <w:tcBorders>
              <w:top w:val="nil"/>
              <w:left w:val="nil"/>
              <w:right w:val="single" w:sz="4" w:space="0" w:color="auto"/>
            </w:tcBorders>
            <w:shd w:val="clear" w:color="auto" w:fill="auto"/>
            <w:noWrap/>
            <w:vAlign w:val="bottom"/>
          </w:tcPr>
          <w:p w14:paraId="7CF78E89"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00" w:type="dxa"/>
            <w:tcBorders>
              <w:top w:val="nil"/>
              <w:left w:val="nil"/>
              <w:right w:val="single" w:sz="4" w:space="0" w:color="auto"/>
            </w:tcBorders>
            <w:shd w:val="clear" w:color="auto" w:fill="auto"/>
            <w:noWrap/>
            <w:vAlign w:val="bottom"/>
          </w:tcPr>
          <w:p w14:paraId="40241548"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right w:val="single" w:sz="4" w:space="0" w:color="auto"/>
            </w:tcBorders>
            <w:shd w:val="clear" w:color="auto" w:fill="auto"/>
            <w:noWrap/>
            <w:vAlign w:val="bottom"/>
          </w:tcPr>
          <w:p w14:paraId="43513A35"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668" w:type="dxa"/>
            <w:tcBorders>
              <w:top w:val="nil"/>
              <w:left w:val="nil"/>
              <w:right w:val="single" w:sz="4" w:space="0" w:color="auto"/>
            </w:tcBorders>
            <w:shd w:val="clear" w:color="auto" w:fill="auto"/>
            <w:noWrap/>
            <w:vAlign w:val="bottom"/>
          </w:tcPr>
          <w:p w14:paraId="1E32CEEF"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right w:val="single" w:sz="4" w:space="0" w:color="auto"/>
            </w:tcBorders>
            <w:shd w:val="clear" w:color="auto" w:fill="auto"/>
            <w:noWrap/>
            <w:vAlign w:val="center"/>
          </w:tcPr>
          <w:p w14:paraId="1E396BD6" w14:textId="77777777" w:rsidR="0017735C" w:rsidRPr="0017735C"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1BEAAF63" w14:textId="77777777" w:rsidR="0017735C" w:rsidRPr="0017735C"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155716C0" w14:textId="77777777" w:rsidR="00762857" w:rsidRPr="00762857"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61787A74" w14:textId="77777777" w:rsidTr="00D23760">
        <w:trPr>
          <w:trHeight w:val="64"/>
        </w:trPr>
        <w:tc>
          <w:tcPr>
            <w:tcW w:w="4074" w:type="dxa"/>
            <w:gridSpan w:val="2"/>
            <w:tcBorders>
              <w:left w:val="single" w:sz="4" w:space="0" w:color="auto"/>
              <w:bottom w:val="single" w:sz="4" w:space="0" w:color="auto"/>
              <w:right w:val="single" w:sz="4" w:space="0" w:color="auto"/>
            </w:tcBorders>
            <w:shd w:val="clear" w:color="auto" w:fill="auto"/>
            <w:noWrap/>
            <w:vAlign w:val="bottom"/>
          </w:tcPr>
          <w:p w14:paraId="17A0DEE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73" w:type="dxa"/>
            <w:tcBorders>
              <w:left w:val="nil"/>
              <w:bottom w:val="single" w:sz="4" w:space="0" w:color="auto"/>
              <w:right w:val="single" w:sz="4" w:space="0" w:color="auto"/>
            </w:tcBorders>
            <w:shd w:val="clear" w:color="auto" w:fill="auto"/>
            <w:noWrap/>
            <w:vAlign w:val="bottom"/>
          </w:tcPr>
          <w:p w14:paraId="11944266"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65" w:type="dxa"/>
            <w:tcBorders>
              <w:left w:val="nil"/>
              <w:bottom w:val="single" w:sz="4" w:space="0" w:color="auto"/>
              <w:right w:val="single" w:sz="4" w:space="0" w:color="auto"/>
            </w:tcBorders>
            <w:shd w:val="clear" w:color="auto" w:fill="auto"/>
            <w:noWrap/>
            <w:vAlign w:val="bottom"/>
          </w:tcPr>
          <w:p w14:paraId="7FC40DE8"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1026" w:type="dxa"/>
            <w:tcBorders>
              <w:left w:val="nil"/>
              <w:bottom w:val="single" w:sz="4" w:space="0" w:color="auto"/>
              <w:right w:val="single" w:sz="4" w:space="0" w:color="auto"/>
            </w:tcBorders>
            <w:shd w:val="clear" w:color="auto" w:fill="auto"/>
            <w:noWrap/>
            <w:vAlign w:val="bottom"/>
          </w:tcPr>
          <w:p w14:paraId="1F5668BB"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1100" w:type="dxa"/>
            <w:tcBorders>
              <w:left w:val="nil"/>
              <w:bottom w:val="single" w:sz="4" w:space="0" w:color="auto"/>
              <w:right w:val="single" w:sz="4" w:space="0" w:color="auto"/>
            </w:tcBorders>
            <w:shd w:val="clear" w:color="auto" w:fill="auto"/>
            <w:noWrap/>
            <w:vAlign w:val="bottom"/>
          </w:tcPr>
          <w:p w14:paraId="50FC93B1"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04BACB4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668" w:type="dxa"/>
            <w:tcBorders>
              <w:left w:val="nil"/>
              <w:bottom w:val="single" w:sz="4" w:space="0" w:color="auto"/>
              <w:right w:val="single" w:sz="4" w:space="0" w:color="auto"/>
            </w:tcBorders>
            <w:shd w:val="clear" w:color="auto" w:fill="auto"/>
            <w:noWrap/>
            <w:vAlign w:val="bottom"/>
          </w:tcPr>
          <w:p w14:paraId="0D149AA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928" w:type="dxa"/>
            <w:tcBorders>
              <w:left w:val="nil"/>
              <w:bottom w:val="single" w:sz="4" w:space="0" w:color="auto"/>
              <w:right w:val="single" w:sz="4" w:space="0" w:color="auto"/>
            </w:tcBorders>
            <w:shd w:val="clear" w:color="auto" w:fill="auto"/>
            <w:noWrap/>
            <w:vAlign w:val="bottom"/>
          </w:tcPr>
          <w:p w14:paraId="6A7D3C20" w14:textId="77777777" w:rsidR="00762857" w:rsidRPr="00762857" w:rsidRDefault="00762857" w:rsidP="005B4F8E">
            <w:pPr>
              <w:spacing w:after="0" w:line="240" w:lineRule="auto"/>
              <w:jc w:val="both"/>
              <w:rPr>
                <w:rFonts w:ascii="Arial" w:eastAsia="Times New Roman" w:hAnsi="Arial" w:cs="Arial"/>
                <w:color w:val="000000"/>
                <w:sz w:val="20"/>
                <w:szCs w:val="20"/>
                <w:lang w:eastAsia="es-MX"/>
              </w:rPr>
            </w:pPr>
          </w:p>
        </w:tc>
      </w:tr>
      <w:tr w:rsidR="00762857" w:rsidRPr="00762857" w14:paraId="42DDC54A" w14:textId="77777777" w:rsidTr="00D23760">
        <w:trPr>
          <w:trHeight w:val="268"/>
        </w:trPr>
        <w:tc>
          <w:tcPr>
            <w:tcW w:w="4074" w:type="dxa"/>
            <w:gridSpan w:val="2"/>
            <w:tcBorders>
              <w:top w:val="nil"/>
              <w:left w:val="single" w:sz="4" w:space="0" w:color="auto"/>
              <w:bottom w:val="single" w:sz="4" w:space="0" w:color="auto"/>
              <w:right w:val="single" w:sz="4" w:space="0" w:color="auto"/>
            </w:tcBorders>
            <w:shd w:val="clear" w:color="auto" w:fill="auto"/>
            <w:noWrap/>
            <w:vAlign w:val="bottom"/>
          </w:tcPr>
          <w:p w14:paraId="65FEA462"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Problemario (Lista de cotejo)</w:t>
            </w:r>
          </w:p>
        </w:tc>
        <w:tc>
          <w:tcPr>
            <w:tcW w:w="873" w:type="dxa"/>
            <w:tcBorders>
              <w:top w:val="nil"/>
              <w:left w:val="nil"/>
              <w:bottom w:val="single" w:sz="4" w:space="0" w:color="auto"/>
              <w:right w:val="single" w:sz="4" w:space="0" w:color="auto"/>
            </w:tcBorders>
            <w:shd w:val="clear" w:color="auto" w:fill="auto"/>
            <w:noWrap/>
            <w:vAlign w:val="bottom"/>
          </w:tcPr>
          <w:p w14:paraId="74F5212F"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bottom"/>
          </w:tcPr>
          <w:p w14:paraId="7B070341" w14:textId="77777777" w:rsidR="00762857" w:rsidRPr="00762857" w:rsidRDefault="00D23760" w:rsidP="00762857">
            <w:pPr>
              <w:spacing w:after="0" w:line="240" w:lineRule="auto"/>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28.5-30</w:t>
            </w:r>
          </w:p>
        </w:tc>
        <w:tc>
          <w:tcPr>
            <w:tcW w:w="1026" w:type="dxa"/>
            <w:tcBorders>
              <w:top w:val="nil"/>
              <w:left w:val="nil"/>
              <w:bottom w:val="single" w:sz="4" w:space="0" w:color="auto"/>
              <w:right w:val="single" w:sz="4" w:space="0" w:color="auto"/>
            </w:tcBorders>
            <w:shd w:val="clear" w:color="auto" w:fill="auto"/>
            <w:noWrap/>
            <w:vAlign w:val="bottom"/>
          </w:tcPr>
          <w:p w14:paraId="5714C621"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25.5-28.2</w:t>
            </w:r>
          </w:p>
        </w:tc>
        <w:tc>
          <w:tcPr>
            <w:tcW w:w="1100" w:type="dxa"/>
            <w:tcBorders>
              <w:top w:val="nil"/>
              <w:left w:val="nil"/>
              <w:bottom w:val="single" w:sz="4" w:space="0" w:color="auto"/>
              <w:right w:val="single" w:sz="4" w:space="0" w:color="auto"/>
            </w:tcBorders>
            <w:shd w:val="clear" w:color="auto" w:fill="auto"/>
            <w:noWrap/>
            <w:vAlign w:val="bottom"/>
          </w:tcPr>
          <w:p w14:paraId="5301C105"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14:paraId="0556BF47"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21-22.2</w:t>
            </w:r>
          </w:p>
        </w:tc>
        <w:tc>
          <w:tcPr>
            <w:tcW w:w="668" w:type="dxa"/>
            <w:tcBorders>
              <w:top w:val="nil"/>
              <w:left w:val="nil"/>
              <w:bottom w:val="single" w:sz="4" w:space="0" w:color="auto"/>
              <w:right w:val="single" w:sz="4" w:space="0" w:color="auto"/>
            </w:tcBorders>
            <w:shd w:val="clear" w:color="auto" w:fill="auto"/>
            <w:noWrap/>
            <w:vAlign w:val="bottom"/>
          </w:tcPr>
          <w:p w14:paraId="6BF4AD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tcPr>
          <w:p w14:paraId="24BD9035" w14:textId="77777777" w:rsidR="005B4F8E" w:rsidRPr="005B4F8E" w:rsidRDefault="00762857" w:rsidP="005B4F8E">
            <w:pPr>
              <w:spacing w:after="0" w:line="240" w:lineRule="auto"/>
              <w:jc w:val="both"/>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Capacidad de análisis y síntesis, habilidad en el uso las TIC, Presenta otros puntos de vista que complementan al presentado en clases.</w:t>
            </w:r>
          </w:p>
          <w:p w14:paraId="17521434" w14:textId="77777777" w:rsidR="00762857" w:rsidRPr="00762857"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762857" w:rsidRPr="00762857" w14:paraId="7D702236" w14:textId="77777777" w:rsidTr="00D23760">
        <w:trPr>
          <w:trHeight w:val="268"/>
        </w:trPr>
        <w:tc>
          <w:tcPr>
            <w:tcW w:w="4074" w:type="dxa"/>
            <w:gridSpan w:val="2"/>
            <w:tcBorders>
              <w:top w:val="nil"/>
              <w:left w:val="single" w:sz="4" w:space="0" w:color="auto"/>
              <w:bottom w:val="single" w:sz="4" w:space="0" w:color="auto"/>
              <w:right w:val="single" w:sz="4" w:space="0" w:color="auto"/>
            </w:tcBorders>
            <w:shd w:val="clear" w:color="auto" w:fill="auto"/>
            <w:noWrap/>
            <w:vAlign w:val="bottom"/>
          </w:tcPr>
          <w:p w14:paraId="50E67CC7" w14:textId="77777777" w:rsidR="00762857" w:rsidRPr="00762857" w:rsidRDefault="00762857" w:rsidP="00762857">
            <w:pPr>
              <w:spacing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73" w:type="dxa"/>
            <w:tcBorders>
              <w:top w:val="nil"/>
              <w:left w:val="nil"/>
              <w:bottom w:val="single" w:sz="4" w:space="0" w:color="auto"/>
              <w:right w:val="single" w:sz="4" w:space="0" w:color="auto"/>
            </w:tcBorders>
            <w:shd w:val="clear" w:color="auto" w:fill="auto"/>
            <w:noWrap/>
            <w:vAlign w:val="bottom"/>
          </w:tcPr>
          <w:p w14:paraId="354DB06A"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865" w:type="dxa"/>
            <w:tcBorders>
              <w:top w:val="nil"/>
              <w:left w:val="nil"/>
              <w:bottom w:val="single" w:sz="4" w:space="0" w:color="auto"/>
              <w:right w:val="single" w:sz="4" w:space="0" w:color="auto"/>
            </w:tcBorders>
            <w:shd w:val="clear" w:color="auto" w:fill="auto"/>
            <w:noWrap/>
            <w:vAlign w:val="bottom"/>
          </w:tcPr>
          <w:p w14:paraId="0075AF59" w14:textId="77777777" w:rsidR="00762857" w:rsidRPr="00762857" w:rsidRDefault="00D23760" w:rsidP="00762857">
            <w:pPr>
              <w:spacing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38-40</w:t>
            </w:r>
            <w:r w:rsidR="00762857" w:rsidRPr="00762857">
              <w:rPr>
                <w:rFonts w:ascii="Arial" w:eastAsia="Times New Roman" w:hAnsi="Arial" w:cs="Arial"/>
                <w:color w:val="000000"/>
                <w:sz w:val="20"/>
                <w:szCs w:val="20"/>
                <w:lang w:eastAsia="es-MX"/>
              </w:rPr>
              <w:t xml:space="preserve">    </w:t>
            </w:r>
          </w:p>
        </w:tc>
        <w:tc>
          <w:tcPr>
            <w:tcW w:w="1026" w:type="dxa"/>
            <w:tcBorders>
              <w:top w:val="nil"/>
              <w:left w:val="nil"/>
              <w:bottom w:val="single" w:sz="4" w:space="0" w:color="auto"/>
              <w:right w:val="single" w:sz="4" w:space="0" w:color="auto"/>
            </w:tcBorders>
            <w:shd w:val="clear" w:color="auto" w:fill="auto"/>
            <w:noWrap/>
            <w:vAlign w:val="bottom"/>
          </w:tcPr>
          <w:p w14:paraId="3DD49ED5"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00" w:type="dxa"/>
            <w:tcBorders>
              <w:top w:val="nil"/>
              <w:left w:val="nil"/>
              <w:bottom w:val="single" w:sz="4" w:space="0" w:color="auto"/>
              <w:right w:val="single" w:sz="4" w:space="0" w:color="auto"/>
            </w:tcBorders>
            <w:shd w:val="clear" w:color="auto" w:fill="auto"/>
            <w:noWrap/>
            <w:vAlign w:val="bottom"/>
          </w:tcPr>
          <w:p w14:paraId="20DE1F62"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0466B4EB"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668" w:type="dxa"/>
            <w:tcBorders>
              <w:top w:val="nil"/>
              <w:left w:val="nil"/>
              <w:bottom w:val="single" w:sz="4" w:space="0" w:color="auto"/>
              <w:right w:val="single" w:sz="4" w:space="0" w:color="auto"/>
            </w:tcBorders>
            <w:shd w:val="clear" w:color="auto" w:fill="auto"/>
            <w:noWrap/>
            <w:vAlign w:val="bottom"/>
          </w:tcPr>
          <w:p w14:paraId="73374554"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tcPr>
          <w:p w14:paraId="2A6B9CEE" w14:textId="77777777" w:rsidR="00762857" w:rsidRPr="00762857" w:rsidRDefault="00762857" w:rsidP="005B4F8E">
            <w:pPr>
              <w:spacing w:line="240" w:lineRule="auto"/>
              <w:jc w:val="both"/>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F92B74" w:rsidRPr="00762857" w14:paraId="43F8AA1D" w14:textId="77777777" w:rsidTr="00BB0150">
        <w:trPr>
          <w:trHeight w:val="268"/>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14:paraId="51DD63F5"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tc>
        <w:tc>
          <w:tcPr>
            <w:tcW w:w="2474" w:type="dxa"/>
            <w:gridSpan w:val="2"/>
            <w:tcBorders>
              <w:top w:val="nil"/>
              <w:left w:val="single" w:sz="4" w:space="0" w:color="auto"/>
              <w:bottom w:val="single" w:sz="4" w:space="0" w:color="auto"/>
              <w:right w:val="single" w:sz="4" w:space="0" w:color="auto"/>
            </w:tcBorders>
            <w:shd w:val="clear" w:color="auto" w:fill="auto"/>
            <w:vAlign w:val="bottom"/>
          </w:tcPr>
          <w:p w14:paraId="35508F0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w:t>
            </w:r>
          </w:p>
        </w:tc>
        <w:tc>
          <w:tcPr>
            <w:tcW w:w="865" w:type="dxa"/>
            <w:tcBorders>
              <w:top w:val="nil"/>
              <w:left w:val="nil"/>
              <w:bottom w:val="single" w:sz="4" w:space="0" w:color="auto"/>
              <w:right w:val="single" w:sz="4" w:space="0" w:color="auto"/>
            </w:tcBorders>
            <w:shd w:val="clear" w:color="auto" w:fill="auto"/>
            <w:noWrap/>
            <w:vAlign w:val="bottom"/>
          </w:tcPr>
          <w:p w14:paraId="6E8C2EB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026" w:type="dxa"/>
            <w:tcBorders>
              <w:top w:val="nil"/>
              <w:left w:val="nil"/>
              <w:bottom w:val="single" w:sz="4" w:space="0" w:color="auto"/>
              <w:right w:val="single" w:sz="4" w:space="0" w:color="auto"/>
            </w:tcBorders>
            <w:shd w:val="clear" w:color="auto" w:fill="auto"/>
            <w:noWrap/>
            <w:vAlign w:val="bottom"/>
          </w:tcPr>
          <w:p w14:paraId="12E962F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00" w:type="dxa"/>
            <w:tcBorders>
              <w:top w:val="nil"/>
              <w:left w:val="nil"/>
              <w:bottom w:val="single" w:sz="4" w:space="0" w:color="auto"/>
              <w:right w:val="single" w:sz="4" w:space="0" w:color="auto"/>
            </w:tcBorders>
            <w:shd w:val="clear" w:color="auto" w:fill="auto"/>
            <w:noWrap/>
            <w:vAlign w:val="bottom"/>
          </w:tcPr>
          <w:p w14:paraId="1E86B65D"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10EC156"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68" w:type="dxa"/>
            <w:tcBorders>
              <w:top w:val="nil"/>
              <w:left w:val="nil"/>
              <w:bottom w:val="single" w:sz="4" w:space="0" w:color="auto"/>
              <w:right w:val="single" w:sz="4" w:space="0" w:color="auto"/>
            </w:tcBorders>
            <w:shd w:val="clear" w:color="auto" w:fill="auto"/>
            <w:noWrap/>
            <w:vAlign w:val="bottom"/>
          </w:tcPr>
          <w:p w14:paraId="1E1BD8E2"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hideMark/>
          </w:tcPr>
          <w:p w14:paraId="2D5C2B5F"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p>
        </w:tc>
      </w:tr>
    </w:tbl>
    <w:p w14:paraId="155961D4" w14:textId="77777777" w:rsidR="00F92B74" w:rsidRDefault="00F92B74" w:rsidP="005053AB">
      <w:pPr>
        <w:pStyle w:val="Sinespaciado"/>
        <w:rPr>
          <w:rFonts w:ascii="Arial" w:hAnsi="Arial" w:cs="Arial"/>
          <w:sz w:val="20"/>
          <w:szCs w:val="20"/>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229"/>
        <w:gridCol w:w="1789"/>
        <w:gridCol w:w="6472"/>
      </w:tblGrid>
      <w:tr w:rsidR="00F92B74" w:rsidRPr="00484F9E" w14:paraId="5FD0824F" w14:textId="77777777" w:rsidTr="00F92B74">
        <w:trPr>
          <w:trHeight w:val="515"/>
        </w:trPr>
        <w:tc>
          <w:tcPr>
            <w:tcW w:w="2521" w:type="dxa"/>
          </w:tcPr>
          <w:p w14:paraId="210ABD5C"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proofErr w:type="gramStart"/>
            <w:r w:rsidRPr="00484F9E">
              <w:rPr>
                <w:rFonts w:ascii="Arial" w:eastAsia="Calibri" w:hAnsi="Arial" w:cs="Arial"/>
                <w:sz w:val="24"/>
                <w:szCs w:val="24"/>
                <w:lang w:eastAsia="es-MX"/>
              </w:rPr>
              <w:t xml:space="preserve">  </w:t>
            </w:r>
            <w:r w:rsidRPr="00484F9E">
              <w:rPr>
                <w:rFonts w:ascii="Arial" w:eastAsia="Calibri" w:hAnsi="Arial" w:cs="Arial"/>
                <w:sz w:val="20"/>
                <w:szCs w:val="20"/>
              </w:rPr>
              <w:t>.</w:t>
            </w:r>
            <w:proofErr w:type="gramEnd"/>
          </w:p>
        </w:tc>
        <w:tc>
          <w:tcPr>
            <w:tcW w:w="2238" w:type="dxa"/>
          </w:tcPr>
          <w:p w14:paraId="340F46DE" w14:textId="3A97497D"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D710B">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791" w:type="dxa"/>
          </w:tcPr>
          <w:p w14:paraId="491E8153"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511" w:type="dxa"/>
          </w:tcPr>
          <w:p w14:paraId="32541C5A" w14:textId="77777777" w:rsidR="00F92B74" w:rsidRPr="00484F9E" w:rsidRDefault="00F92B74" w:rsidP="00616AD0">
            <w:pPr>
              <w:rPr>
                <w:rFonts w:ascii="Arial" w:eastAsia="Calibri" w:hAnsi="Arial" w:cs="Arial"/>
                <w:sz w:val="20"/>
                <w:szCs w:val="20"/>
                <w:u w:val="single"/>
              </w:rPr>
            </w:pPr>
            <w:r w:rsidRPr="00F92B74">
              <w:rPr>
                <w:rFonts w:ascii="Arial" w:hAnsi="Arial" w:cs="Arial"/>
                <w:sz w:val="20"/>
                <w:szCs w:val="20"/>
                <w:u w:val="single"/>
                <w:lang w:val="es-ES"/>
              </w:rPr>
              <w:t>Utiliza la definición de derivada para el análisis de funciones y el cálculo de derivadas</w:t>
            </w:r>
          </w:p>
        </w:tc>
      </w:tr>
    </w:tbl>
    <w:p w14:paraId="5D23F3D4" w14:textId="77777777" w:rsidR="00210F47" w:rsidRPr="001E0E1C" w:rsidRDefault="00210F47" w:rsidP="00210F47">
      <w:pPr>
        <w:pStyle w:val="Sinespaciado"/>
        <w:rPr>
          <w:rFonts w:ascii="Arial" w:hAnsi="Arial" w:cs="Arial"/>
          <w:sz w:val="20"/>
          <w:szCs w:val="20"/>
        </w:rPr>
      </w:pPr>
    </w:p>
    <w:p w14:paraId="474DF1C5" w14:textId="77777777" w:rsidR="00210F47" w:rsidRPr="001E0E1C" w:rsidRDefault="00210F47" w:rsidP="00210F4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92B74" w:rsidRPr="001E0E1C" w14:paraId="4DDAC344" w14:textId="77777777" w:rsidTr="00125A71">
        <w:tc>
          <w:tcPr>
            <w:tcW w:w="2599" w:type="dxa"/>
            <w:vAlign w:val="center"/>
          </w:tcPr>
          <w:p w14:paraId="1440DFAC"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17D17971"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5A2CA11E"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7D2DD728"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62A422DF"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Horas teórico-práctica</w:t>
            </w:r>
          </w:p>
        </w:tc>
      </w:tr>
      <w:tr w:rsidR="00210F47" w:rsidRPr="001E0E1C" w14:paraId="65981FC6" w14:textId="77777777" w:rsidTr="004719DE">
        <w:tc>
          <w:tcPr>
            <w:tcW w:w="2599" w:type="dxa"/>
          </w:tcPr>
          <w:p w14:paraId="5C81E403"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4.1</w:t>
            </w:r>
            <w:r w:rsidRPr="001E0E1C">
              <w:rPr>
                <w:rFonts w:ascii="Arial" w:hAnsi="Arial" w:cs="Arial"/>
                <w:sz w:val="20"/>
                <w:szCs w:val="20"/>
                <w:lang w:val="es-ES"/>
              </w:rPr>
              <w:tab/>
              <w:t>Interpretación geométrica de la derivada.</w:t>
            </w:r>
          </w:p>
          <w:p w14:paraId="7E153EE6"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4.2</w:t>
            </w:r>
            <w:r w:rsidRPr="001E0E1C">
              <w:rPr>
                <w:rFonts w:ascii="Arial" w:hAnsi="Arial" w:cs="Arial"/>
                <w:sz w:val="20"/>
                <w:szCs w:val="20"/>
                <w:lang w:val="es-ES"/>
              </w:rPr>
              <w:tab/>
              <w:t>Incremento y razón de cambio.</w:t>
            </w:r>
          </w:p>
          <w:p w14:paraId="101AE868"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4.3</w:t>
            </w:r>
            <w:r w:rsidRPr="001E0E1C">
              <w:rPr>
                <w:rFonts w:ascii="Arial" w:hAnsi="Arial" w:cs="Arial"/>
                <w:sz w:val="20"/>
                <w:szCs w:val="20"/>
                <w:lang w:val="es-ES"/>
              </w:rPr>
              <w:tab/>
              <w:t>Definición de la derivada de una función.</w:t>
            </w:r>
          </w:p>
          <w:p w14:paraId="73529227"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4.4</w:t>
            </w:r>
            <w:r w:rsidRPr="001E0E1C">
              <w:rPr>
                <w:rFonts w:ascii="Arial" w:hAnsi="Arial" w:cs="Arial"/>
                <w:sz w:val="20"/>
                <w:szCs w:val="20"/>
                <w:lang w:val="es-ES"/>
              </w:rPr>
              <w:tab/>
              <w:t>Diferenciales.</w:t>
            </w:r>
          </w:p>
          <w:p w14:paraId="41BDE119"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4.5</w:t>
            </w:r>
            <w:r w:rsidRPr="001E0E1C">
              <w:rPr>
                <w:rFonts w:ascii="Arial" w:hAnsi="Arial" w:cs="Arial"/>
                <w:sz w:val="20"/>
                <w:szCs w:val="20"/>
                <w:lang w:val="es-ES"/>
              </w:rPr>
              <w:tab/>
              <w:t>Cálculo de derivadas.</w:t>
            </w:r>
          </w:p>
          <w:p w14:paraId="2C714A89"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4.6</w:t>
            </w:r>
            <w:r w:rsidRPr="001E0E1C">
              <w:rPr>
                <w:rFonts w:ascii="Arial" w:hAnsi="Arial" w:cs="Arial"/>
                <w:sz w:val="20"/>
                <w:szCs w:val="20"/>
                <w:lang w:val="es-ES"/>
              </w:rPr>
              <w:tab/>
              <w:t>Regla de la cadena.</w:t>
            </w:r>
          </w:p>
          <w:p w14:paraId="11452411"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4.7</w:t>
            </w:r>
            <w:r w:rsidRPr="001E0E1C">
              <w:rPr>
                <w:rFonts w:ascii="Arial" w:hAnsi="Arial" w:cs="Arial"/>
                <w:sz w:val="20"/>
                <w:szCs w:val="20"/>
                <w:lang w:val="es-ES"/>
              </w:rPr>
              <w:tab/>
              <w:t>Derivada de funciones implícitas.</w:t>
            </w:r>
          </w:p>
          <w:p w14:paraId="24855FCB" w14:textId="77777777" w:rsidR="00210F47" w:rsidRPr="001E0E1C" w:rsidRDefault="00210F47" w:rsidP="004719DE">
            <w:pPr>
              <w:autoSpaceDE w:val="0"/>
              <w:autoSpaceDN w:val="0"/>
              <w:adjustRightInd w:val="0"/>
              <w:rPr>
                <w:rFonts w:ascii="Arial" w:hAnsi="Arial" w:cs="Arial"/>
                <w:sz w:val="20"/>
                <w:szCs w:val="20"/>
              </w:rPr>
            </w:pPr>
            <w:r w:rsidRPr="001E0E1C">
              <w:rPr>
                <w:rFonts w:ascii="Arial" w:hAnsi="Arial" w:cs="Arial"/>
                <w:sz w:val="20"/>
                <w:szCs w:val="20"/>
                <w:lang w:val="es-ES"/>
              </w:rPr>
              <w:t>4.8</w:t>
            </w:r>
            <w:r w:rsidRPr="001E0E1C">
              <w:rPr>
                <w:rFonts w:ascii="Arial" w:hAnsi="Arial" w:cs="Arial"/>
                <w:sz w:val="20"/>
                <w:szCs w:val="20"/>
                <w:lang w:val="es-ES"/>
              </w:rPr>
              <w:tab/>
              <w:t>Derivadas de orden superior.</w:t>
            </w:r>
          </w:p>
        </w:tc>
        <w:tc>
          <w:tcPr>
            <w:tcW w:w="2599" w:type="dxa"/>
          </w:tcPr>
          <w:p w14:paraId="2BB8AA64"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Mostrar con una situación real el </w:t>
            </w:r>
            <w:r w:rsidR="004719DE" w:rsidRPr="001E0E1C">
              <w:rPr>
                <w:rFonts w:ascii="Arial" w:hAnsi="Arial" w:cs="Arial"/>
                <w:sz w:val="20"/>
                <w:szCs w:val="20"/>
              </w:rPr>
              <w:t>concepto de</w:t>
            </w:r>
            <w:r w:rsidRPr="001E0E1C">
              <w:rPr>
                <w:rFonts w:ascii="Arial" w:hAnsi="Arial" w:cs="Arial"/>
                <w:sz w:val="20"/>
                <w:szCs w:val="20"/>
              </w:rPr>
              <w:t xml:space="preserve"> incremento de una variable.</w:t>
            </w:r>
          </w:p>
          <w:p w14:paraId="666D8848"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Reconocer el cociente de incrementos de dos variables como una razón de cambio. Reconocer a la derivada </w:t>
            </w:r>
            <w:r w:rsidR="004719DE" w:rsidRPr="001E0E1C">
              <w:rPr>
                <w:rFonts w:ascii="Arial" w:hAnsi="Arial" w:cs="Arial"/>
                <w:sz w:val="20"/>
                <w:szCs w:val="20"/>
              </w:rPr>
              <w:t xml:space="preserve">como el </w:t>
            </w:r>
            <w:proofErr w:type="gramStart"/>
            <w:r w:rsidR="004719DE" w:rsidRPr="001E0E1C">
              <w:rPr>
                <w:rFonts w:ascii="Arial" w:hAnsi="Arial" w:cs="Arial"/>
                <w:sz w:val="20"/>
                <w:szCs w:val="20"/>
              </w:rPr>
              <w:t>límite</w:t>
            </w:r>
            <w:r w:rsidRPr="001E0E1C">
              <w:rPr>
                <w:rFonts w:ascii="Arial" w:hAnsi="Arial" w:cs="Arial"/>
                <w:sz w:val="20"/>
                <w:szCs w:val="20"/>
              </w:rPr>
              <w:t xml:space="preserve">  de</w:t>
            </w:r>
            <w:proofErr w:type="gramEnd"/>
            <w:r w:rsidRPr="001E0E1C">
              <w:rPr>
                <w:rFonts w:ascii="Arial" w:hAnsi="Arial" w:cs="Arial"/>
                <w:sz w:val="20"/>
                <w:szCs w:val="20"/>
              </w:rPr>
              <w:t xml:space="preserve"> un cociente de incrementos.</w:t>
            </w:r>
          </w:p>
          <w:p w14:paraId="131216B7"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Mostrar que el valor </w:t>
            </w:r>
            <w:r w:rsidR="004719DE" w:rsidRPr="001E0E1C">
              <w:rPr>
                <w:rFonts w:ascii="Arial" w:hAnsi="Arial" w:cs="Arial"/>
                <w:sz w:val="20"/>
                <w:szCs w:val="20"/>
              </w:rPr>
              <w:t xml:space="preserve">de </w:t>
            </w:r>
            <w:proofErr w:type="gramStart"/>
            <w:r w:rsidR="004719DE" w:rsidRPr="001E0E1C">
              <w:rPr>
                <w:rFonts w:ascii="Arial" w:hAnsi="Arial" w:cs="Arial"/>
                <w:sz w:val="20"/>
                <w:szCs w:val="20"/>
              </w:rPr>
              <w:t>la</w:t>
            </w:r>
            <w:r w:rsidRPr="001E0E1C">
              <w:rPr>
                <w:rFonts w:ascii="Arial" w:hAnsi="Arial" w:cs="Arial"/>
                <w:sz w:val="20"/>
                <w:szCs w:val="20"/>
              </w:rPr>
              <w:t xml:space="preserve">  pendiente</w:t>
            </w:r>
            <w:proofErr w:type="gramEnd"/>
            <w:r w:rsidRPr="001E0E1C">
              <w:rPr>
                <w:rFonts w:ascii="Arial" w:hAnsi="Arial" w:cs="Arial"/>
                <w:sz w:val="20"/>
                <w:szCs w:val="20"/>
              </w:rPr>
              <w:t xml:space="preserve">  de la tangente a una curva en un punto se puede obtener calculando la derivada de la función que corresponde a la curva en dicho punto.</w:t>
            </w:r>
          </w:p>
          <w:p w14:paraId="37FE14D1"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Mostrar con una situación física o geométrica el concepto de incremento de una variable.</w:t>
            </w:r>
          </w:p>
          <w:p w14:paraId="29716175"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Mostrar gráficamente las diferencias entre</w:t>
            </w:r>
          </w:p>
          <w:p w14:paraId="7DB47C93"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 x y </w:t>
            </w:r>
            <w:proofErr w:type="spellStart"/>
            <w:r w:rsidRPr="001E0E1C">
              <w:rPr>
                <w:rFonts w:ascii="Arial" w:hAnsi="Arial" w:cs="Arial"/>
                <w:sz w:val="20"/>
                <w:szCs w:val="20"/>
              </w:rPr>
              <w:t>dx</w:t>
            </w:r>
            <w:proofErr w:type="spellEnd"/>
            <w:r w:rsidRPr="001E0E1C">
              <w:rPr>
                <w:rFonts w:ascii="Arial" w:hAnsi="Arial" w:cs="Arial"/>
                <w:sz w:val="20"/>
                <w:szCs w:val="20"/>
              </w:rPr>
              <w:t xml:space="preserve"> así como entre ∆ y </w:t>
            </w:r>
            <w:proofErr w:type="spellStart"/>
            <w:r w:rsidRPr="001E0E1C">
              <w:rPr>
                <w:rFonts w:ascii="Arial" w:hAnsi="Arial" w:cs="Arial"/>
                <w:sz w:val="20"/>
                <w:szCs w:val="20"/>
              </w:rPr>
              <w:t>y</w:t>
            </w:r>
            <w:proofErr w:type="spellEnd"/>
            <w:r w:rsidRPr="001E0E1C">
              <w:rPr>
                <w:rFonts w:ascii="Arial" w:hAnsi="Arial" w:cs="Arial"/>
                <w:sz w:val="20"/>
                <w:szCs w:val="20"/>
              </w:rPr>
              <w:t xml:space="preserve"> </w:t>
            </w:r>
            <w:proofErr w:type="spellStart"/>
            <w:r w:rsidRPr="001E0E1C">
              <w:rPr>
                <w:rFonts w:ascii="Arial" w:hAnsi="Arial" w:cs="Arial"/>
                <w:sz w:val="20"/>
                <w:szCs w:val="20"/>
              </w:rPr>
              <w:t>dy</w:t>
            </w:r>
            <w:proofErr w:type="spellEnd"/>
            <w:r w:rsidRPr="001E0E1C">
              <w:rPr>
                <w:rFonts w:ascii="Arial" w:hAnsi="Arial" w:cs="Arial"/>
                <w:sz w:val="20"/>
                <w:szCs w:val="20"/>
              </w:rPr>
              <w:t>.</w:t>
            </w:r>
          </w:p>
          <w:p w14:paraId="101C00A7"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Definir la diferencial de la variable dependiente en términos de la derivada de una función.</w:t>
            </w:r>
          </w:p>
          <w:p w14:paraId="1D51B3D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Demostrar, recurriendo a la definición, la derivada de la función constante y de la función identidad.</w:t>
            </w:r>
          </w:p>
          <w:p w14:paraId="626D79F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Calcular derivadas de funciones de la forma    f(x) = </w:t>
            </w:r>
            <w:proofErr w:type="spellStart"/>
            <w:r w:rsidRPr="001E0E1C">
              <w:rPr>
                <w:rFonts w:ascii="Arial" w:hAnsi="Arial" w:cs="Arial"/>
                <w:sz w:val="20"/>
                <w:szCs w:val="20"/>
              </w:rPr>
              <w:t>ax</w:t>
            </w:r>
            <w:proofErr w:type="spellEnd"/>
            <w:r w:rsidRPr="001E0E1C">
              <w:rPr>
                <w:rFonts w:ascii="Arial" w:hAnsi="Arial" w:cs="Arial"/>
                <w:sz w:val="20"/>
                <w:szCs w:val="20"/>
              </w:rPr>
              <w:t>.</w:t>
            </w:r>
          </w:p>
          <w:p w14:paraId="1CED461D"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Reconocer las propiedades de la derivada de una función.</w:t>
            </w:r>
          </w:p>
          <w:p w14:paraId="55A7754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Plantear una expresión en la que se tenga una función de función y calcular la derivada mediante el uso de la regla de la cadena.</w:t>
            </w:r>
          </w:p>
          <w:p w14:paraId="144B7EE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Reconocer la fórmula que debe usarse para calcular la derivada de una función y obtener la función derivada.</w:t>
            </w:r>
          </w:p>
          <w:p w14:paraId="2F50811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Calcular la diferencial haciendo uso de fórmulas de derivación.</w:t>
            </w:r>
          </w:p>
          <w:p w14:paraId="3E7638E3"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Calcular la derivada </w:t>
            </w:r>
            <w:r w:rsidR="004719DE" w:rsidRPr="001E0E1C">
              <w:rPr>
                <w:rFonts w:ascii="Arial" w:hAnsi="Arial" w:cs="Arial"/>
                <w:sz w:val="20"/>
                <w:szCs w:val="20"/>
              </w:rPr>
              <w:t>de funciones</w:t>
            </w:r>
            <w:r w:rsidRPr="001E0E1C">
              <w:rPr>
                <w:rFonts w:ascii="Arial" w:hAnsi="Arial" w:cs="Arial"/>
                <w:sz w:val="20"/>
                <w:szCs w:val="20"/>
              </w:rPr>
              <w:t xml:space="preserve"> definidas por más de una regla de correspondencia.</w:t>
            </w:r>
          </w:p>
          <w:p w14:paraId="58711FE6"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Graficar la función derivada.</w:t>
            </w:r>
          </w:p>
          <w:p w14:paraId="06E1A6A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Calcular las derivadas de orden superior de una función.</w:t>
            </w:r>
          </w:p>
          <w:p w14:paraId="19C418CF"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Utilizar TIC’s para calcular derivadas.</w:t>
            </w:r>
          </w:p>
          <w:p w14:paraId="12F88E80" w14:textId="77777777" w:rsidR="00210F47" w:rsidRPr="001E0E1C" w:rsidRDefault="00210F47" w:rsidP="004D710B">
            <w:pPr>
              <w:pStyle w:val="Sinespaciado"/>
              <w:jc w:val="both"/>
              <w:rPr>
                <w:rFonts w:ascii="Arial" w:hAnsi="Arial" w:cs="Arial"/>
                <w:sz w:val="20"/>
                <w:szCs w:val="20"/>
              </w:rPr>
            </w:pPr>
          </w:p>
          <w:p w14:paraId="647F7B0C" w14:textId="4331A626"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El estudiante </w:t>
            </w:r>
            <w:r w:rsidR="004D710B">
              <w:rPr>
                <w:rFonts w:ascii="Arial" w:hAnsi="Arial" w:cs="Arial"/>
                <w:sz w:val="20"/>
                <w:szCs w:val="20"/>
              </w:rPr>
              <w:t>realiza la investigacion documental de los temas 4.1 al 4.4</w:t>
            </w:r>
          </w:p>
          <w:p w14:paraId="09A05E32" w14:textId="77777777" w:rsidR="00210F47" w:rsidRPr="001E0E1C" w:rsidRDefault="00210F47" w:rsidP="004D710B">
            <w:pPr>
              <w:pStyle w:val="Sinespaciado"/>
              <w:jc w:val="both"/>
              <w:rPr>
                <w:rFonts w:ascii="Arial" w:hAnsi="Arial" w:cs="Arial"/>
                <w:sz w:val="20"/>
                <w:szCs w:val="20"/>
              </w:rPr>
            </w:pPr>
          </w:p>
          <w:p w14:paraId="684A47AE" w14:textId="0349692C"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Resuelve un problema</w:t>
            </w:r>
            <w:r w:rsidR="004D710B">
              <w:rPr>
                <w:rFonts w:ascii="Arial" w:hAnsi="Arial" w:cs="Arial"/>
                <w:sz w:val="20"/>
                <w:szCs w:val="20"/>
              </w:rPr>
              <w:t>ri</w:t>
            </w:r>
            <w:r w:rsidRPr="001E0E1C">
              <w:rPr>
                <w:rFonts w:ascii="Arial" w:hAnsi="Arial" w:cs="Arial"/>
                <w:sz w:val="20"/>
                <w:szCs w:val="20"/>
              </w:rPr>
              <w:t>o y entrega libreta de apuntes individualmente</w:t>
            </w:r>
          </w:p>
          <w:p w14:paraId="04ACBBCD" w14:textId="77777777" w:rsidR="00210F47" w:rsidRPr="001E0E1C" w:rsidRDefault="00210F47" w:rsidP="004D710B">
            <w:pPr>
              <w:pStyle w:val="Sinespaciado"/>
              <w:jc w:val="both"/>
              <w:rPr>
                <w:rFonts w:ascii="Arial" w:hAnsi="Arial" w:cs="Arial"/>
                <w:sz w:val="20"/>
                <w:szCs w:val="20"/>
              </w:rPr>
            </w:pPr>
          </w:p>
          <w:p w14:paraId="71AD55ED"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Resolverá un examen escrito de los temas de la Tema IV</w:t>
            </w:r>
          </w:p>
        </w:tc>
        <w:tc>
          <w:tcPr>
            <w:tcW w:w="2599" w:type="dxa"/>
          </w:tcPr>
          <w:p w14:paraId="21C6569E" w14:textId="77777777" w:rsidR="00C65059" w:rsidRPr="001E0E1C" w:rsidRDefault="00C65059" w:rsidP="004D710B">
            <w:pPr>
              <w:pStyle w:val="Sinespaciado"/>
              <w:jc w:val="both"/>
              <w:rPr>
                <w:rFonts w:ascii="Arial" w:hAnsi="Arial" w:cs="Arial"/>
                <w:sz w:val="20"/>
                <w:szCs w:val="20"/>
              </w:rPr>
            </w:pPr>
          </w:p>
          <w:p w14:paraId="50F5A611"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Solicitará que </w:t>
            </w:r>
            <w:r w:rsidR="004719DE" w:rsidRPr="001E0E1C">
              <w:rPr>
                <w:rFonts w:ascii="Arial" w:hAnsi="Arial" w:cs="Arial"/>
                <w:sz w:val="20"/>
                <w:szCs w:val="20"/>
              </w:rPr>
              <w:t>los alumnos realicen</w:t>
            </w:r>
            <w:r w:rsidRPr="001E0E1C">
              <w:rPr>
                <w:rFonts w:ascii="Arial" w:hAnsi="Arial" w:cs="Arial"/>
                <w:sz w:val="20"/>
                <w:szCs w:val="20"/>
              </w:rPr>
              <w:t xml:space="preserve"> la investigac</w:t>
            </w:r>
            <w:r>
              <w:rPr>
                <w:rFonts w:ascii="Arial" w:hAnsi="Arial" w:cs="Arial"/>
                <w:sz w:val="20"/>
                <w:szCs w:val="20"/>
              </w:rPr>
              <w:t>ión documental del tema 4.1, 4.4</w:t>
            </w:r>
            <w:r w:rsidRPr="001E0E1C">
              <w:rPr>
                <w:rFonts w:ascii="Arial" w:hAnsi="Arial" w:cs="Arial"/>
                <w:sz w:val="20"/>
                <w:szCs w:val="20"/>
              </w:rPr>
              <w:t xml:space="preserve"> y lo retro – alimentara en clases</w:t>
            </w:r>
          </w:p>
          <w:p w14:paraId="7AF0BCA1" w14:textId="77777777" w:rsidR="00210F47" w:rsidRPr="001E0E1C" w:rsidRDefault="00210F47" w:rsidP="004D710B">
            <w:pPr>
              <w:pStyle w:val="Sinespaciado"/>
              <w:jc w:val="both"/>
              <w:rPr>
                <w:rFonts w:ascii="Arial" w:hAnsi="Arial" w:cs="Arial"/>
                <w:sz w:val="20"/>
                <w:szCs w:val="20"/>
              </w:rPr>
            </w:pPr>
          </w:p>
          <w:p w14:paraId="00816042" w14:textId="77777777" w:rsidR="00210F47" w:rsidRDefault="00210F47" w:rsidP="004D710B">
            <w:pPr>
              <w:pStyle w:val="Sinespaciado"/>
              <w:jc w:val="both"/>
              <w:rPr>
                <w:rFonts w:ascii="Arial" w:hAnsi="Arial" w:cs="Arial"/>
                <w:sz w:val="20"/>
                <w:szCs w:val="20"/>
              </w:rPr>
            </w:pPr>
            <w:r w:rsidRPr="001E0E1C">
              <w:rPr>
                <w:rFonts w:ascii="Arial" w:hAnsi="Arial" w:cs="Arial"/>
                <w:sz w:val="20"/>
                <w:szCs w:val="20"/>
              </w:rPr>
              <w:t>Explicará el concepto</w:t>
            </w:r>
            <w:r>
              <w:rPr>
                <w:rFonts w:ascii="Arial" w:hAnsi="Arial" w:cs="Arial"/>
                <w:sz w:val="20"/>
                <w:szCs w:val="20"/>
              </w:rPr>
              <w:t xml:space="preserve"> y la interpretación de la deriva haciendo el uso de los diferentes teoremas, así como el uso de las diferentes fórmulas para el cual facilita la resolución de ejercicios utilizando diferentes reglas y métodos </w:t>
            </w:r>
          </w:p>
          <w:p w14:paraId="7E566983" w14:textId="77777777" w:rsidR="00210F47" w:rsidRPr="001E0E1C" w:rsidRDefault="00210F47" w:rsidP="004D710B">
            <w:pPr>
              <w:pStyle w:val="Sinespaciado"/>
              <w:jc w:val="both"/>
              <w:rPr>
                <w:rFonts w:ascii="Arial" w:hAnsi="Arial" w:cs="Arial"/>
                <w:sz w:val="20"/>
                <w:szCs w:val="20"/>
              </w:rPr>
            </w:pPr>
          </w:p>
          <w:p w14:paraId="541AC6D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Pedirá que se integren en equipo para resolver problemas en clases</w:t>
            </w:r>
          </w:p>
          <w:p w14:paraId="1CFAB8EF" w14:textId="77777777" w:rsidR="00210F47" w:rsidRPr="001E0E1C" w:rsidRDefault="00210F47" w:rsidP="004D710B">
            <w:pPr>
              <w:pStyle w:val="Sinespaciado"/>
              <w:jc w:val="both"/>
              <w:rPr>
                <w:rFonts w:ascii="Arial" w:hAnsi="Arial" w:cs="Arial"/>
                <w:sz w:val="20"/>
                <w:szCs w:val="20"/>
              </w:rPr>
            </w:pPr>
          </w:p>
          <w:p w14:paraId="59955E06" w14:textId="51D9AD7E"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Posteriormente se proporcionan ejercicios correspondientes al </w:t>
            </w:r>
            <w:r w:rsidR="004D710B" w:rsidRPr="001E0E1C">
              <w:rPr>
                <w:rFonts w:ascii="Arial" w:hAnsi="Arial" w:cs="Arial"/>
                <w:sz w:val="20"/>
                <w:szCs w:val="20"/>
              </w:rPr>
              <w:t>cuarto tema</w:t>
            </w:r>
            <w:r w:rsidRPr="001E0E1C">
              <w:rPr>
                <w:rFonts w:ascii="Arial" w:hAnsi="Arial" w:cs="Arial"/>
                <w:sz w:val="20"/>
                <w:szCs w:val="20"/>
              </w:rPr>
              <w:t xml:space="preserve"> IV (</w:t>
            </w:r>
            <w:r w:rsidR="004D710B">
              <w:rPr>
                <w:rFonts w:ascii="Arial" w:hAnsi="Arial" w:cs="Arial"/>
                <w:sz w:val="20"/>
                <w:szCs w:val="20"/>
              </w:rPr>
              <w:t>problemario)</w:t>
            </w:r>
            <w:r w:rsidRPr="001E0E1C">
              <w:rPr>
                <w:rFonts w:ascii="Arial" w:hAnsi="Arial" w:cs="Arial"/>
                <w:sz w:val="20"/>
                <w:szCs w:val="20"/>
              </w:rPr>
              <w:t xml:space="preserve"> para mejorar su comprensión y habilidad en la re</w:t>
            </w:r>
            <w:r>
              <w:rPr>
                <w:rFonts w:ascii="Arial" w:hAnsi="Arial" w:cs="Arial"/>
                <w:sz w:val="20"/>
                <w:szCs w:val="20"/>
              </w:rPr>
              <w:t xml:space="preserve">solución de </w:t>
            </w:r>
            <w:r w:rsidR="004D710B">
              <w:rPr>
                <w:rFonts w:ascii="Arial" w:hAnsi="Arial" w:cs="Arial"/>
                <w:sz w:val="20"/>
                <w:szCs w:val="20"/>
              </w:rPr>
              <w:t>derivadas</w:t>
            </w:r>
          </w:p>
          <w:p w14:paraId="5244E4AB" w14:textId="77777777" w:rsidR="00210F47" w:rsidRPr="001E0E1C" w:rsidRDefault="00210F47" w:rsidP="004D710B">
            <w:pPr>
              <w:pStyle w:val="Sinespaciado"/>
              <w:jc w:val="both"/>
              <w:rPr>
                <w:rFonts w:ascii="Arial" w:hAnsi="Arial" w:cs="Arial"/>
                <w:sz w:val="20"/>
                <w:szCs w:val="20"/>
              </w:rPr>
            </w:pPr>
          </w:p>
          <w:p w14:paraId="380561D1" w14:textId="77777777" w:rsidR="00210F47" w:rsidRPr="00A4372C" w:rsidRDefault="00210F47" w:rsidP="004D710B">
            <w:pPr>
              <w:pStyle w:val="Sinespaciado"/>
              <w:jc w:val="both"/>
              <w:rPr>
                <w:rFonts w:ascii="Arial" w:hAnsi="Arial" w:cs="Arial"/>
                <w:sz w:val="20"/>
                <w:szCs w:val="20"/>
              </w:rPr>
            </w:pPr>
            <w:r w:rsidRPr="00A4372C">
              <w:rPr>
                <w:rFonts w:ascii="Arial" w:hAnsi="Arial" w:cs="Arial"/>
                <w:sz w:val="20"/>
                <w:szCs w:val="20"/>
              </w:rPr>
              <w:t>Solicita al estudiante que entregue la libreta de apunte</w:t>
            </w:r>
          </w:p>
          <w:p w14:paraId="418665C5" w14:textId="77777777" w:rsidR="00210F47" w:rsidRPr="00A4372C" w:rsidRDefault="00210F47" w:rsidP="004D710B">
            <w:pPr>
              <w:pStyle w:val="Sinespaciado"/>
              <w:jc w:val="both"/>
              <w:rPr>
                <w:rFonts w:ascii="Arial" w:hAnsi="Arial" w:cs="Arial"/>
                <w:sz w:val="20"/>
                <w:szCs w:val="20"/>
              </w:rPr>
            </w:pPr>
          </w:p>
          <w:p w14:paraId="5BFAFE0C" w14:textId="77777777" w:rsidR="00210F47" w:rsidRPr="00A4372C" w:rsidRDefault="00210F47" w:rsidP="004D710B">
            <w:pPr>
              <w:pStyle w:val="Sinespaciado"/>
              <w:jc w:val="both"/>
              <w:rPr>
                <w:rFonts w:ascii="Arial" w:hAnsi="Arial" w:cs="Arial"/>
                <w:sz w:val="20"/>
                <w:szCs w:val="20"/>
              </w:rPr>
            </w:pPr>
            <w:r w:rsidRPr="00A4372C">
              <w:rPr>
                <w:rFonts w:ascii="Arial" w:hAnsi="Arial" w:cs="Arial"/>
                <w:sz w:val="20"/>
                <w:szCs w:val="20"/>
              </w:rPr>
              <w:t xml:space="preserve">Aplicara un examen escrito de los temas correspondiente al </w:t>
            </w:r>
          </w:p>
          <w:p w14:paraId="46F0F723" w14:textId="77777777" w:rsidR="00210F47" w:rsidRPr="001E0E1C" w:rsidRDefault="00210F47" w:rsidP="004D710B">
            <w:pPr>
              <w:pStyle w:val="Sinespaciado"/>
              <w:jc w:val="both"/>
              <w:rPr>
                <w:rFonts w:ascii="Arial" w:hAnsi="Arial" w:cs="Arial"/>
                <w:sz w:val="20"/>
                <w:szCs w:val="20"/>
              </w:rPr>
            </w:pPr>
            <w:r>
              <w:rPr>
                <w:rFonts w:ascii="Arial" w:hAnsi="Arial" w:cs="Arial"/>
                <w:sz w:val="20"/>
                <w:szCs w:val="20"/>
              </w:rPr>
              <w:t xml:space="preserve"> Tema IV.</w:t>
            </w:r>
          </w:p>
        </w:tc>
        <w:tc>
          <w:tcPr>
            <w:tcW w:w="2599" w:type="dxa"/>
          </w:tcPr>
          <w:p w14:paraId="2545DF52"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crítica y autocrítica. Capacidad de trabajo en equipo.</w:t>
            </w:r>
          </w:p>
        </w:tc>
        <w:tc>
          <w:tcPr>
            <w:tcW w:w="2600" w:type="dxa"/>
          </w:tcPr>
          <w:p w14:paraId="04950BF5" w14:textId="77777777" w:rsidR="00210F47" w:rsidRPr="001E0E1C" w:rsidRDefault="00210F47" w:rsidP="004719DE">
            <w:pPr>
              <w:pStyle w:val="Sinespaciado"/>
              <w:rPr>
                <w:rFonts w:ascii="Arial" w:hAnsi="Arial" w:cs="Arial"/>
                <w:sz w:val="20"/>
                <w:szCs w:val="20"/>
              </w:rPr>
            </w:pPr>
          </w:p>
          <w:p w14:paraId="64F86E33"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3, 2, 5</w:t>
            </w:r>
          </w:p>
          <w:p w14:paraId="29A87D36" w14:textId="77777777" w:rsidR="00210F47" w:rsidRPr="001E0E1C" w:rsidRDefault="00210F47" w:rsidP="004719DE">
            <w:pPr>
              <w:pStyle w:val="Sinespaciado"/>
              <w:rPr>
                <w:rFonts w:ascii="Arial" w:hAnsi="Arial" w:cs="Arial"/>
                <w:sz w:val="20"/>
                <w:szCs w:val="20"/>
              </w:rPr>
            </w:pPr>
          </w:p>
          <w:p w14:paraId="3FD83C8F" w14:textId="77777777" w:rsidR="00210F47" w:rsidRPr="001E0E1C" w:rsidRDefault="00210F47" w:rsidP="004719DE">
            <w:pPr>
              <w:pStyle w:val="Sinespaciado"/>
              <w:rPr>
                <w:rFonts w:ascii="Arial" w:hAnsi="Arial" w:cs="Arial"/>
                <w:sz w:val="20"/>
                <w:szCs w:val="20"/>
              </w:rPr>
            </w:pPr>
          </w:p>
        </w:tc>
      </w:tr>
    </w:tbl>
    <w:p w14:paraId="7952D470" w14:textId="77777777" w:rsidR="00210F47" w:rsidRDefault="00210F47" w:rsidP="005053AB">
      <w:pPr>
        <w:pStyle w:val="Sinespaciado"/>
        <w:rPr>
          <w:rFonts w:ascii="Arial" w:hAnsi="Arial" w:cs="Arial"/>
          <w:sz w:val="20"/>
          <w:szCs w:val="20"/>
        </w:rPr>
      </w:pPr>
    </w:p>
    <w:p w14:paraId="79ACC40C" w14:textId="77777777" w:rsidR="00210F47" w:rsidRDefault="00210F47" w:rsidP="005053AB">
      <w:pPr>
        <w:pStyle w:val="Sinespaciado"/>
        <w:rPr>
          <w:rFonts w:ascii="Arial" w:hAnsi="Arial" w:cs="Arial"/>
          <w:sz w:val="20"/>
          <w:szCs w:val="20"/>
        </w:rPr>
      </w:pPr>
    </w:p>
    <w:tbl>
      <w:tblPr>
        <w:tblStyle w:val="Tablaconcuadrcula9"/>
        <w:tblW w:w="0" w:type="auto"/>
        <w:tblLook w:val="04A0" w:firstRow="1" w:lastRow="0" w:firstColumn="1" w:lastColumn="0" w:noHBand="0" w:noVBand="1"/>
      </w:tblPr>
      <w:tblGrid>
        <w:gridCol w:w="8896"/>
        <w:gridCol w:w="4099"/>
      </w:tblGrid>
      <w:tr w:rsidR="00210F47" w:rsidRPr="00210F47" w14:paraId="2FA7ADF7" w14:textId="77777777" w:rsidTr="00F92B74">
        <w:trPr>
          <w:trHeight w:val="219"/>
        </w:trPr>
        <w:tc>
          <w:tcPr>
            <w:tcW w:w="8917" w:type="dxa"/>
            <w:tcBorders>
              <w:bottom w:val="single" w:sz="4" w:space="0" w:color="auto"/>
            </w:tcBorders>
          </w:tcPr>
          <w:p w14:paraId="73E9E7D5" w14:textId="77777777" w:rsidR="00210F47" w:rsidRPr="00210F47" w:rsidRDefault="00210F47" w:rsidP="00210F47">
            <w:pPr>
              <w:jc w:val="center"/>
              <w:rPr>
                <w:rFonts w:ascii="Arial" w:hAnsi="Arial" w:cs="Arial"/>
                <w:b/>
                <w:sz w:val="20"/>
                <w:szCs w:val="20"/>
              </w:rPr>
            </w:pPr>
            <w:r w:rsidRPr="00210F47">
              <w:rPr>
                <w:rFonts w:ascii="Arial" w:hAnsi="Arial" w:cs="Arial"/>
                <w:b/>
                <w:sz w:val="20"/>
                <w:szCs w:val="20"/>
              </w:rPr>
              <w:t>Indicadores de Alcance</w:t>
            </w:r>
          </w:p>
        </w:tc>
        <w:tc>
          <w:tcPr>
            <w:tcW w:w="4108" w:type="dxa"/>
            <w:tcBorders>
              <w:bottom w:val="single" w:sz="4" w:space="0" w:color="auto"/>
            </w:tcBorders>
          </w:tcPr>
          <w:p w14:paraId="6F6FD0BC" w14:textId="77777777" w:rsidR="00210F47" w:rsidRPr="00210F47" w:rsidRDefault="00210F47" w:rsidP="00210F47">
            <w:pPr>
              <w:jc w:val="center"/>
              <w:rPr>
                <w:rFonts w:ascii="Arial" w:hAnsi="Arial" w:cs="Arial"/>
                <w:b/>
                <w:sz w:val="20"/>
                <w:szCs w:val="20"/>
              </w:rPr>
            </w:pPr>
            <w:r w:rsidRPr="00210F47">
              <w:rPr>
                <w:rFonts w:ascii="Arial" w:hAnsi="Arial" w:cs="Arial"/>
                <w:b/>
                <w:sz w:val="20"/>
                <w:szCs w:val="20"/>
              </w:rPr>
              <w:t>Valor de Indicador ((4.9)</w:t>
            </w:r>
          </w:p>
        </w:tc>
      </w:tr>
      <w:tr w:rsidR="00210F47" w:rsidRPr="00210F47" w14:paraId="72359B05" w14:textId="77777777" w:rsidTr="00F92B74">
        <w:trPr>
          <w:trHeight w:val="891"/>
        </w:trPr>
        <w:tc>
          <w:tcPr>
            <w:tcW w:w="8917" w:type="dxa"/>
            <w:tcBorders>
              <w:bottom w:val="nil"/>
            </w:tcBorders>
          </w:tcPr>
          <w:p w14:paraId="4EC9A556" w14:textId="77777777" w:rsidR="00A95692" w:rsidRPr="00A95692" w:rsidRDefault="00A95692" w:rsidP="00A95692">
            <w:pPr>
              <w:autoSpaceDE w:val="0"/>
              <w:autoSpaceDN w:val="0"/>
              <w:adjustRightInd w:val="0"/>
              <w:rPr>
                <w:rFonts w:ascii="Arial" w:hAnsi="Arial" w:cs="Arial"/>
                <w:color w:val="000000"/>
                <w:sz w:val="20"/>
                <w:szCs w:val="20"/>
              </w:rPr>
            </w:pPr>
            <w:r w:rsidRPr="005B4F8E">
              <w:rPr>
                <w:rFonts w:ascii="Arial" w:hAnsi="Arial" w:cs="Arial"/>
                <w:b/>
                <w:color w:val="000000"/>
                <w:sz w:val="20"/>
                <w:szCs w:val="20"/>
              </w:rPr>
              <w:t>A.-</w:t>
            </w:r>
            <w:r w:rsidRPr="00A95692">
              <w:rPr>
                <w:rFonts w:ascii="Arial" w:hAnsi="Arial" w:cs="Arial"/>
                <w:color w:val="000000"/>
                <w:sz w:val="20"/>
                <w:szCs w:val="20"/>
              </w:rPr>
              <w:t xml:space="preserve"> Habilidad para trabajar en forma autónoma</w:t>
            </w:r>
          </w:p>
          <w:p w14:paraId="28D8AE75"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1BA98CA8" w14:textId="77777777" w:rsidR="00210F47"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bottom w:val="nil"/>
            </w:tcBorders>
          </w:tcPr>
          <w:p w14:paraId="5285CDD1" w14:textId="77777777" w:rsidR="00210F47" w:rsidRPr="00210F47" w:rsidRDefault="005D2547" w:rsidP="00210F47">
            <w:pPr>
              <w:jc w:val="center"/>
              <w:rPr>
                <w:rFonts w:ascii="Arial" w:hAnsi="Arial" w:cs="Arial"/>
                <w:sz w:val="20"/>
                <w:szCs w:val="20"/>
              </w:rPr>
            </w:pPr>
            <w:r>
              <w:rPr>
                <w:rFonts w:ascii="Arial" w:hAnsi="Arial" w:cs="Arial"/>
                <w:sz w:val="20"/>
                <w:szCs w:val="20"/>
              </w:rPr>
              <w:t>3</w:t>
            </w:r>
            <w:r w:rsidR="00210F47" w:rsidRPr="00210F47">
              <w:rPr>
                <w:rFonts w:ascii="Arial" w:hAnsi="Arial" w:cs="Arial"/>
                <w:sz w:val="20"/>
                <w:szCs w:val="20"/>
              </w:rPr>
              <w:t>0%</w:t>
            </w:r>
          </w:p>
        </w:tc>
      </w:tr>
      <w:tr w:rsidR="00210F47" w:rsidRPr="00210F47" w14:paraId="703D50BE" w14:textId="77777777" w:rsidTr="00F92B74">
        <w:trPr>
          <w:trHeight w:val="219"/>
        </w:trPr>
        <w:tc>
          <w:tcPr>
            <w:tcW w:w="8917" w:type="dxa"/>
            <w:tcBorders>
              <w:top w:val="nil"/>
              <w:bottom w:val="nil"/>
            </w:tcBorders>
          </w:tcPr>
          <w:p w14:paraId="0D8915B1" w14:textId="77777777" w:rsidR="005B4F8E" w:rsidRPr="005B4F8E" w:rsidRDefault="005B4F8E" w:rsidP="005B4F8E">
            <w:pPr>
              <w:autoSpaceDE w:val="0"/>
              <w:autoSpaceDN w:val="0"/>
              <w:adjustRightInd w:val="0"/>
              <w:rPr>
                <w:rFonts w:ascii="Arial" w:hAnsi="Arial" w:cs="Arial"/>
                <w:color w:val="000000"/>
                <w:sz w:val="20"/>
                <w:szCs w:val="20"/>
              </w:rPr>
            </w:pPr>
            <w:r w:rsidRPr="005B4F8E">
              <w:rPr>
                <w:rFonts w:ascii="Arial" w:hAnsi="Arial" w:cs="Arial"/>
                <w:b/>
                <w:color w:val="000000"/>
                <w:sz w:val="20"/>
                <w:szCs w:val="20"/>
              </w:rPr>
              <w:t xml:space="preserve">B.- </w:t>
            </w:r>
            <w:r w:rsidRPr="005B4F8E">
              <w:rPr>
                <w:rFonts w:ascii="Arial" w:hAnsi="Arial" w:cs="Arial"/>
                <w:color w:val="000000"/>
                <w:sz w:val="20"/>
                <w:szCs w:val="20"/>
              </w:rPr>
              <w:t>Capacidad de análisis y síntesis, habilidad en el uso las TIC, Presenta otros puntos de vista que complementan al presentado en clases.</w:t>
            </w:r>
          </w:p>
          <w:p w14:paraId="5F11D8FA" w14:textId="77777777" w:rsidR="00210F47" w:rsidRPr="005B4F8E" w:rsidRDefault="005B4F8E" w:rsidP="005B4F8E">
            <w:pPr>
              <w:autoSpaceDE w:val="0"/>
              <w:autoSpaceDN w:val="0"/>
              <w:adjustRightInd w:val="0"/>
              <w:rPr>
                <w:rFonts w:ascii="Arial" w:hAnsi="Arial" w:cs="Arial"/>
                <w:color w:val="000000"/>
                <w:sz w:val="20"/>
                <w:szCs w:val="20"/>
              </w:rPr>
            </w:pPr>
            <w:r w:rsidRPr="005B4F8E">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4ABDD911" w14:textId="77777777" w:rsidR="00210F47" w:rsidRPr="00210F47" w:rsidRDefault="005D2547" w:rsidP="00210F47">
            <w:pPr>
              <w:jc w:val="center"/>
              <w:rPr>
                <w:rFonts w:ascii="Arial" w:hAnsi="Arial" w:cs="Arial"/>
                <w:sz w:val="20"/>
                <w:szCs w:val="20"/>
              </w:rPr>
            </w:pPr>
            <w:r>
              <w:rPr>
                <w:rFonts w:ascii="Arial" w:hAnsi="Arial" w:cs="Arial"/>
                <w:sz w:val="20"/>
                <w:szCs w:val="20"/>
              </w:rPr>
              <w:t>30</w:t>
            </w:r>
            <w:r w:rsidR="00210F47" w:rsidRPr="00210F47">
              <w:rPr>
                <w:rFonts w:ascii="Arial" w:hAnsi="Arial" w:cs="Arial"/>
                <w:sz w:val="20"/>
                <w:szCs w:val="20"/>
              </w:rPr>
              <w:t>%</w:t>
            </w:r>
          </w:p>
        </w:tc>
      </w:tr>
      <w:tr w:rsidR="00210F47" w:rsidRPr="00210F47" w14:paraId="6E395D8E" w14:textId="77777777" w:rsidTr="00F92B74">
        <w:trPr>
          <w:trHeight w:val="453"/>
        </w:trPr>
        <w:tc>
          <w:tcPr>
            <w:tcW w:w="8917" w:type="dxa"/>
            <w:tcBorders>
              <w:top w:val="nil"/>
              <w:bottom w:val="single" w:sz="4" w:space="0" w:color="auto"/>
            </w:tcBorders>
          </w:tcPr>
          <w:p w14:paraId="7B4F749E" w14:textId="77777777" w:rsidR="00210F47" w:rsidRPr="00210F47" w:rsidRDefault="005B4F8E" w:rsidP="00210F4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210F47" w:rsidRPr="00210F47">
              <w:rPr>
                <w:rFonts w:ascii="Arial" w:hAnsi="Arial" w:cs="Arial"/>
                <w:b/>
                <w:color w:val="000000"/>
                <w:sz w:val="20"/>
                <w:szCs w:val="20"/>
              </w:rPr>
              <w:t>.-</w:t>
            </w:r>
            <w:r w:rsidR="00210F47" w:rsidRPr="00210F4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3239CB4F"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40%</w:t>
            </w:r>
          </w:p>
        </w:tc>
      </w:tr>
    </w:tbl>
    <w:p w14:paraId="29C6F1D8" w14:textId="77777777" w:rsidR="00210F47" w:rsidRDefault="00210F47" w:rsidP="005053AB">
      <w:pPr>
        <w:pStyle w:val="Sinespaciado"/>
        <w:rPr>
          <w:rFonts w:ascii="Arial" w:hAnsi="Arial" w:cs="Arial"/>
          <w:sz w:val="20"/>
          <w:szCs w:val="20"/>
        </w:rPr>
      </w:pPr>
    </w:p>
    <w:p w14:paraId="5038BC9E" w14:textId="77777777" w:rsidR="00F92B74" w:rsidRDefault="00F92B74" w:rsidP="005053AB">
      <w:pPr>
        <w:pStyle w:val="Sinespaciado"/>
        <w:rPr>
          <w:rFonts w:ascii="Arial" w:hAnsi="Arial" w:cs="Arial"/>
          <w:sz w:val="20"/>
          <w:szCs w:val="20"/>
        </w:rPr>
      </w:pPr>
    </w:p>
    <w:p w14:paraId="2BA8C860" w14:textId="77777777" w:rsidR="00F92B74" w:rsidRDefault="00F92B74" w:rsidP="005053AB">
      <w:pPr>
        <w:pStyle w:val="Sinespaciado"/>
        <w:rPr>
          <w:rFonts w:ascii="Arial" w:hAnsi="Arial" w:cs="Arial"/>
          <w:sz w:val="20"/>
          <w:szCs w:val="20"/>
        </w:rPr>
      </w:pPr>
    </w:p>
    <w:p w14:paraId="051BCF97" w14:textId="77777777" w:rsidR="00F92B74" w:rsidRDefault="00F92B74" w:rsidP="005053AB">
      <w:pPr>
        <w:pStyle w:val="Sinespaciado"/>
        <w:rPr>
          <w:rFonts w:ascii="Arial" w:hAnsi="Arial" w:cs="Arial"/>
          <w:sz w:val="20"/>
          <w:szCs w:val="20"/>
        </w:rPr>
      </w:pPr>
    </w:p>
    <w:p w14:paraId="16F776A0" w14:textId="3254606D" w:rsidR="00F92B74" w:rsidRDefault="00F92B74" w:rsidP="005053AB">
      <w:pPr>
        <w:pStyle w:val="Sinespaciado"/>
        <w:rPr>
          <w:rFonts w:ascii="Arial" w:hAnsi="Arial" w:cs="Arial"/>
          <w:sz w:val="20"/>
          <w:szCs w:val="20"/>
        </w:rPr>
      </w:pPr>
    </w:p>
    <w:p w14:paraId="6A040C37" w14:textId="385589ED" w:rsidR="004D710B" w:rsidRDefault="004D710B" w:rsidP="005053AB">
      <w:pPr>
        <w:pStyle w:val="Sinespaciado"/>
        <w:rPr>
          <w:rFonts w:ascii="Arial" w:hAnsi="Arial" w:cs="Arial"/>
          <w:sz w:val="20"/>
          <w:szCs w:val="20"/>
        </w:rPr>
      </w:pPr>
    </w:p>
    <w:p w14:paraId="44990ACF" w14:textId="77777777" w:rsidR="004D710B" w:rsidRDefault="004D710B" w:rsidP="005053AB">
      <w:pPr>
        <w:pStyle w:val="Sinespaciado"/>
        <w:rPr>
          <w:rFonts w:ascii="Arial" w:hAnsi="Arial" w:cs="Arial"/>
          <w:sz w:val="20"/>
          <w:szCs w:val="20"/>
        </w:rPr>
      </w:pPr>
    </w:p>
    <w:p w14:paraId="2E8E9664" w14:textId="77777777" w:rsidR="00F92B74" w:rsidRDefault="00F92B74" w:rsidP="005053AB">
      <w:pPr>
        <w:pStyle w:val="Sinespaciado"/>
        <w:rPr>
          <w:rFonts w:ascii="Arial" w:hAnsi="Arial" w:cs="Arial"/>
          <w:sz w:val="20"/>
          <w:szCs w:val="20"/>
        </w:rPr>
      </w:pPr>
    </w:p>
    <w:p w14:paraId="2F2C51FF" w14:textId="77777777" w:rsidR="00210F47" w:rsidRPr="001E0E1C" w:rsidRDefault="00F92B74" w:rsidP="00210F47">
      <w:pPr>
        <w:pStyle w:val="Sinespaciado"/>
        <w:rPr>
          <w:rFonts w:ascii="Arial" w:hAnsi="Arial" w:cs="Arial"/>
          <w:sz w:val="20"/>
          <w:szCs w:val="20"/>
        </w:rPr>
      </w:pPr>
      <w:r w:rsidRPr="00451856">
        <w:rPr>
          <w:rFonts w:ascii="Arial" w:hAnsi="Arial" w:cs="Arial"/>
          <w:b/>
          <w:sz w:val="24"/>
          <w:szCs w:val="24"/>
          <w:lang w:eastAsia="es-MX"/>
        </w:rPr>
        <w:t>Niveles de desempeño</w:t>
      </w:r>
    </w:p>
    <w:tbl>
      <w:tblPr>
        <w:tblStyle w:val="Tablaconcuadrcula"/>
        <w:tblW w:w="0" w:type="auto"/>
        <w:tblLook w:val="04A0" w:firstRow="1" w:lastRow="0" w:firstColumn="1" w:lastColumn="0" w:noHBand="0" w:noVBand="1"/>
      </w:tblPr>
      <w:tblGrid>
        <w:gridCol w:w="3249"/>
        <w:gridCol w:w="1962"/>
        <w:gridCol w:w="5386"/>
        <w:gridCol w:w="2398"/>
      </w:tblGrid>
      <w:tr w:rsidR="00F92B74" w:rsidRPr="001E0E1C" w14:paraId="03D9E088" w14:textId="77777777" w:rsidTr="00756483">
        <w:tc>
          <w:tcPr>
            <w:tcW w:w="3249" w:type="dxa"/>
            <w:vAlign w:val="center"/>
          </w:tcPr>
          <w:p w14:paraId="52526B0B"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3EE162CF"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6798628F"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5C09ED1A"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210F47" w:rsidRPr="001E0E1C" w14:paraId="34922886" w14:textId="77777777" w:rsidTr="004719DE">
        <w:tc>
          <w:tcPr>
            <w:tcW w:w="3249" w:type="dxa"/>
            <w:vMerge w:val="restart"/>
          </w:tcPr>
          <w:p w14:paraId="58876BF7" w14:textId="77777777" w:rsidR="00210F47" w:rsidRPr="001E0E1C" w:rsidRDefault="00210F47" w:rsidP="004719DE">
            <w:pPr>
              <w:pStyle w:val="Sinespaciado"/>
              <w:rPr>
                <w:rFonts w:ascii="Arial" w:hAnsi="Arial" w:cs="Arial"/>
                <w:sz w:val="20"/>
                <w:szCs w:val="20"/>
              </w:rPr>
            </w:pPr>
          </w:p>
          <w:p w14:paraId="5E45C329" w14:textId="77777777" w:rsidR="00210F47" w:rsidRPr="001E0E1C" w:rsidRDefault="00210F47" w:rsidP="004719DE">
            <w:pPr>
              <w:pStyle w:val="Sinespaciado"/>
              <w:rPr>
                <w:rFonts w:ascii="Arial" w:hAnsi="Arial" w:cs="Arial"/>
                <w:sz w:val="20"/>
                <w:szCs w:val="20"/>
              </w:rPr>
            </w:pPr>
          </w:p>
          <w:p w14:paraId="355CF355" w14:textId="77777777" w:rsidR="00210F47" w:rsidRPr="001E0E1C" w:rsidRDefault="00210F47" w:rsidP="004719DE">
            <w:pPr>
              <w:pStyle w:val="Sinespaciado"/>
              <w:rPr>
                <w:rFonts w:ascii="Arial" w:hAnsi="Arial" w:cs="Arial"/>
                <w:sz w:val="20"/>
                <w:szCs w:val="20"/>
              </w:rPr>
            </w:pPr>
          </w:p>
          <w:p w14:paraId="49EFCBE2" w14:textId="77777777" w:rsidR="00210F47" w:rsidRPr="001E0E1C" w:rsidRDefault="00210F47" w:rsidP="004719DE">
            <w:pPr>
              <w:pStyle w:val="Sinespaciado"/>
              <w:rPr>
                <w:rFonts w:ascii="Arial" w:hAnsi="Arial" w:cs="Arial"/>
                <w:sz w:val="20"/>
                <w:szCs w:val="20"/>
              </w:rPr>
            </w:pPr>
          </w:p>
          <w:p w14:paraId="0F6D8C4C" w14:textId="77777777" w:rsidR="00210F47" w:rsidRPr="001E0E1C" w:rsidRDefault="00210F47" w:rsidP="004719DE">
            <w:pPr>
              <w:pStyle w:val="Sinespaciado"/>
              <w:rPr>
                <w:rFonts w:ascii="Arial" w:hAnsi="Arial" w:cs="Arial"/>
                <w:sz w:val="20"/>
                <w:szCs w:val="20"/>
              </w:rPr>
            </w:pPr>
          </w:p>
          <w:p w14:paraId="78AC085D" w14:textId="77777777" w:rsidR="00210F47" w:rsidRPr="001E0E1C" w:rsidRDefault="00210F47" w:rsidP="004719DE">
            <w:pPr>
              <w:pStyle w:val="Sinespaciado"/>
              <w:rPr>
                <w:rFonts w:ascii="Arial" w:hAnsi="Arial" w:cs="Arial"/>
                <w:sz w:val="20"/>
                <w:szCs w:val="20"/>
              </w:rPr>
            </w:pPr>
          </w:p>
          <w:p w14:paraId="7AC9BFEF" w14:textId="77777777" w:rsidR="00210F47" w:rsidRPr="001E0E1C" w:rsidRDefault="00210F47" w:rsidP="004719DE">
            <w:pPr>
              <w:pStyle w:val="Sinespaciado"/>
              <w:rPr>
                <w:rFonts w:ascii="Arial" w:hAnsi="Arial" w:cs="Arial"/>
                <w:sz w:val="20"/>
                <w:szCs w:val="20"/>
              </w:rPr>
            </w:pPr>
          </w:p>
          <w:p w14:paraId="28D5203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 xml:space="preserve">Competencia </w:t>
            </w:r>
            <w:r w:rsidR="00F92B74">
              <w:rPr>
                <w:rFonts w:ascii="Arial" w:hAnsi="Arial" w:cs="Arial"/>
                <w:sz w:val="20"/>
                <w:szCs w:val="20"/>
              </w:rPr>
              <w:t>a</w:t>
            </w:r>
            <w:r w:rsidRPr="001E0E1C">
              <w:rPr>
                <w:rFonts w:ascii="Arial" w:hAnsi="Arial" w:cs="Arial"/>
                <w:sz w:val="20"/>
                <w:szCs w:val="20"/>
              </w:rPr>
              <w:t>lcanzada</w:t>
            </w:r>
          </w:p>
        </w:tc>
        <w:tc>
          <w:tcPr>
            <w:tcW w:w="1962" w:type="dxa"/>
          </w:tcPr>
          <w:p w14:paraId="1342E46F" w14:textId="77777777" w:rsidR="00210F47" w:rsidRPr="001E0E1C" w:rsidRDefault="00210F47" w:rsidP="004719DE">
            <w:pPr>
              <w:pStyle w:val="Sinespaciado"/>
              <w:rPr>
                <w:rFonts w:ascii="Arial" w:hAnsi="Arial" w:cs="Arial"/>
                <w:sz w:val="20"/>
                <w:szCs w:val="20"/>
              </w:rPr>
            </w:pPr>
          </w:p>
          <w:p w14:paraId="08423E1C" w14:textId="77777777" w:rsidR="00210F47" w:rsidRPr="001E0E1C" w:rsidRDefault="00210F47" w:rsidP="004719DE">
            <w:pPr>
              <w:pStyle w:val="Sinespaciado"/>
              <w:rPr>
                <w:rFonts w:ascii="Arial" w:hAnsi="Arial" w:cs="Arial"/>
                <w:sz w:val="20"/>
                <w:szCs w:val="20"/>
              </w:rPr>
            </w:pPr>
          </w:p>
          <w:p w14:paraId="70556C18" w14:textId="77777777" w:rsidR="00210F47" w:rsidRPr="001E0E1C" w:rsidRDefault="00210F47" w:rsidP="004719DE">
            <w:pPr>
              <w:pStyle w:val="Sinespaciado"/>
              <w:rPr>
                <w:rFonts w:ascii="Arial" w:hAnsi="Arial" w:cs="Arial"/>
                <w:sz w:val="20"/>
                <w:szCs w:val="20"/>
              </w:rPr>
            </w:pPr>
          </w:p>
          <w:p w14:paraId="1820D034" w14:textId="77777777" w:rsidR="00210F47" w:rsidRPr="001E0E1C" w:rsidRDefault="00210F47" w:rsidP="004719DE">
            <w:pPr>
              <w:pStyle w:val="Sinespaciado"/>
              <w:rPr>
                <w:rFonts w:ascii="Arial" w:hAnsi="Arial" w:cs="Arial"/>
                <w:sz w:val="20"/>
                <w:szCs w:val="20"/>
              </w:rPr>
            </w:pPr>
          </w:p>
          <w:p w14:paraId="3DE01B8E" w14:textId="77777777" w:rsidR="00210F47" w:rsidRPr="001E0E1C" w:rsidRDefault="00210F47" w:rsidP="004719DE">
            <w:pPr>
              <w:pStyle w:val="Sinespaciado"/>
              <w:rPr>
                <w:rFonts w:ascii="Arial" w:hAnsi="Arial" w:cs="Arial"/>
                <w:sz w:val="20"/>
                <w:szCs w:val="20"/>
              </w:rPr>
            </w:pPr>
          </w:p>
          <w:p w14:paraId="598DE70F" w14:textId="77777777" w:rsidR="00210F47" w:rsidRPr="001E0E1C" w:rsidRDefault="00210F47" w:rsidP="004719DE">
            <w:pPr>
              <w:pStyle w:val="Sinespaciado"/>
              <w:rPr>
                <w:rFonts w:ascii="Arial" w:hAnsi="Arial" w:cs="Arial"/>
                <w:sz w:val="20"/>
                <w:szCs w:val="20"/>
              </w:rPr>
            </w:pPr>
          </w:p>
          <w:p w14:paraId="33E60770" w14:textId="77777777" w:rsidR="00210F47" w:rsidRPr="001E0E1C" w:rsidRDefault="00210F47" w:rsidP="004719DE">
            <w:pPr>
              <w:pStyle w:val="Sinespaciado"/>
              <w:rPr>
                <w:rFonts w:ascii="Arial" w:hAnsi="Arial" w:cs="Arial"/>
                <w:sz w:val="20"/>
                <w:szCs w:val="20"/>
              </w:rPr>
            </w:pPr>
          </w:p>
          <w:p w14:paraId="1AB81720" w14:textId="77777777" w:rsidR="00210F47" w:rsidRPr="001E0E1C" w:rsidRDefault="00210F47" w:rsidP="004719DE">
            <w:pPr>
              <w:pStyle w:val="Sinespaciado"/>
              <w:rPr>
                <w:rFonts w:ascii="Arial" w:hAnsi="Arial" w:cs="Arial"/>
                <w:sz w:val="20"/>
                <w:szCs w:val="20"/>
              </w:rPr>
            </w:pPr>
          </w:p>
          <w:p w14:paraId="235BEC63" w14:textId="77777777" w:rsidR="00210F47" w:rsidRPr="001E0E1C" w:rsidRDefault="00210F47" w:rsidP="004719DE">
            <w:pPr>
              <w:pStyle w:val="Sinespaciado"/>
              <w:rPr>
                <w:rFonts w:ascii="Arial" w:hAnsi="Arial" w:cs="Arial"/>
                <w:sz w:val="20"/>
                <w:szCs w:val="20"/>
              </w:rPr>
            </w:pPr>
          </w:p>
          <w:p w14:paraId="18884990" w14:textId="77777777" w:rsidR="00210F47" w:rsidRPr="001E0E1C" w:rsidRDefault="00210F47" w:rsidP="004719DE">
            <w:pPr>
              <w:pStyle w:val="Sinespaciado"/>
              <w:rPr>
                <w:rFonts w:ascii="Arial" w:hAnsi="Arial" w:cs="Arial"/>
                <w:sz w:val="20"/>
                <w:szCs w:val="20"/>
              </w:rPr>
            </w:pPr>
          </w:p>
          <w:p w14:paraId="3F7AEA9C"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Excelente</w:t>
            </w:r>
          </w:p>
        </w:tc>
        <w:tc>
          <w:tcPr>
            <w:tcW w:w="5387" w:type="dxa"/>
          </w:tcPr>
          <w:p w14:paraId="69873F95" w14:textId="77777777" w:rsidR="00210F47" w:rsidRPr="001E0E1C" w:rsidRDefault="00210F47" w:rsidP="004719DE">
            <w:pPr>
              <w:ind w:left="-108"/>
              <w:jc w:val="both"/>
              <w:rPr>
                <w:rFonts w:ascii="Arial" w:hAnsi="Arial" w:cs="Arial"/>
                <w:sz w:val="20"/>
                <w:szCs w:val="20"/>
              </w:rPr>
            </w:pPr>
            <w:r w:rsidRPr="001E0E1C">
              <w:rPr>
                <w:rFonts w:ascii="Arial" w:hAnsi="Arial" w:cs="Arial"/>
                <w:sz w:val="20"/>
                <w:szCs w:val="20"/>
              </w:rPr>
              <w:t>Cumple al menos 5 de los siguientes indicadores</w:t>
            </w:r>
          </w:p>
          <w:p w14:paraId="049F19F7" w14:textId="77777777" w:rsidR="00210F47" w:rsidRPr="001E0E1C" w:rsidRDefault="00210F47" w:rsidP="00210F47">
            <w:pPr>
              <w:numPr>
                <w:ilvl w:val="0"/>
                <w:numId w:val="15"/>
              </w:numPr>
              <w:ind w:left="33" w:hanging="141"/>
              <w:jc w:val="both"/>
              <w:rPr>
                <w:rFonts w:ascii="Arial" w:hAnsi="Arial" w:cs="Arial"/>
                <w:b/>
                <w:sz w:val="20"/>
                <w:szCs w:val="20"/>
              </w:rPr>
            </w:pPr>
            <w:r w:rsidRPr="001E0E1C">
              <w:rPr>
                <w:rFonts w:ascii="Arial" w:hAnsi="Arial" w:cs="Arial"/>
                <w:b/>
                <w:sz w:val="20"/>
                <w:szCs w:val="20"/>
              </w:rPr>
              <w:t xml:space="preserve">Se adapta a situaciones y contextos complejos: </w:t>
            </w:r>
            <w:r w:rsidRPr="001E0E1C">
              <w:rPr>
                <w:rFonts w:ascii="Arial" w:hAnsi="Arial" w:cs="Arial"/>
                <w:sz w:val="20"/>
                <w:szCs w:val="20"/>
              </w:rPr>
              <w:t xml:space="preserve">Puede trabajar en equipo, refleja sus conocimientos en la interpretación de la realidad. </w:t>
            </w:r>
          </w:p>
          <w:p w14:paraId="66B3BC3F" w14:textId="77777777" w:rsidR="00210F47" w:rsidRPr="001E0E1C" w:rsidRDefault="00210F47" w:rsidP="00210F47">
            <w:pPr>
              <w:numPr>
                <w:ilvl w:val="0"/>
                <w:numId w:val="15"/>
              </w:numPr>
              <w:ind w:left="33" w:hanging="141"/>
              <w:jc w:val="both"/>
              <w:rPr>
                <w:rFonts w:ascii="Arial" w:hAnsi="Arial" w:cs="Arial"/>
                <w:b/>
                <w:sz w:val="20"/>
                <w:szCs w:val="20"/>
              </w:rPr>
            </w:pPr>
            <w:r w:rsidRPr="001E0E1C">
              <w:rPr>
                <w:rFonts w:ascii="Arial" w:hAnsi="Arial" w:cs="Arial"/>
                <w:b/>
                <w:sz w:val="20"/>
                <w:szCs w:val="20"/>
              </w:rPr>
              <w:t>Hace aportaciones a las actividades académicas desarrolladas:</w:t>
            </w:r>
            <w:r w:rsidRPr="001E0E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499A7A"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Propone y/o explica soluciones o procedimientos no visto en clase (creatividad)</w:t>
            </w:r>
            <w:r w:rsidRPr="001E0E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B7E8C6"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Introduce recursos y experiencias que promueven un pensamiento crítico:</w:t>
            </w:r>
            <w:r w:rsidRPr="001E0E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69E572"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 xml:space="preserve">Incorpora conocimientos y </w:t>
            </w:r>
            <w:proofErr w:type="gramStart"/>
            <w:r w:rsidRPr="001E0E1C">
              <w:rPr>
                <w:rFonts w:ascii="Arial" w:hAnsi="Arial" w:cs="Arial"/>
                <w:b/>
                <w:sz w:val="20"/>
                <w:szCs w:val="20"/>
              </w:rPr>
              <w:t>actividades  interdisciplinarios</w:t>
            </w:r>
            <w:proofErr w:type="gramEnd"/>
            <w:r w:rsidRPr="001E0E1C">
              <w:rPr>
                <w:rFonts w:ascii="Arial" w:hAnsi="Arial" w:cs="Arial"/>
                <w:b/>
                <w:sz w:val="20"/>
                <w:szCs w:val="20"/>
              </w:rPr>
              <w:t xml:space="preserve"> en su aprendizaje</w:t>
            </w:r>
            <w:r w:rsidRPr="001E0E1C">
              <w:rPr>
                <w:rFonts w:ascii="Arial" w:hAnsi="Arial" w:cs="Arial"/>
                <w:sz w:val="20"/>
                <w:szCs w:val="20"/>
              </w:rPr>
              <w:t>: En el desarrollo de los temas de la asignatura incorpora conocimientos y actividades desarrolladas en otras asignaturas para lograr la competencia.</w:t>
            </w:r>
          </w:p>
          <w:p w14:paraId="6594275F" w14:textId="77777777" w:rsidR="00210F47" w:rsidRPr="001E0E1C" w:rsidRDefault="00210F47" w:rsidP="004719DE">
            <w:pPr>
              <w:pStyle w:val="Sinespaciado"/>
              <w:rPr>
                <w:rFonts w:ascii="Arial" w:hAnsi="Arial" w:cs="Arial"/>
                <w:sz w:val="20"/>
                <w:szCs w:val="20"/>
              </w:rPr>
            </w:pPr>
            <w:r w:rsidRPr="001E0E1C">
              <w:rPr>
                <w:rFonts w:ascii="Arial" w:hAnsi="Arial" w:cs="Arial"/>
                <w:b/>
                <w:sz w:val="20"/>
                <w:szCs w:val="20"/>
              </w:rPr>
              <w:t xml:space="preserve">Realiza su trabajo de manera autónoma y autorregulada. </w:t>
            </w:r>
            <w:r w:rsidRPr="001E0E1C">
              <w:rPr>
                <w:rFonts w:ascii="Arial" w:hAnsi="Arial" w:cs="Arial"/>
                <w:sz w:val="20"/>
                <w:szCs w:val="20"/>
              </w:rPr>
              <w:t>Es capaz de</w:t>
            </w:r>
            <w:r w:rsidRPr="001E0E1C">
              <w:rPr>
                <w:rFonts w:ascii="Arial" w:hAnsi="Arial" w:cs="Arial"/>
                <w:b/>
                <w:sz w:val="20"/>
                <w:szCs w:val="20"/>
              </w:rPr>
              <w:t xml:space="preserve"> </w:t>
            </w:r>
            <w:r w:rsidRPr="001E0E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7FB742F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95-100</w:t>
            </w:r>
          </w:p>
        </w:tc>
      </w:tr>
      <w:tr w:rsidR="00210F47" w:rsidRPr="001E0E1C" w14:paraId="495C0D6F" w14:textId="77777777" w:rsidTr="004719DE">
        <w:tc>
          <w:tcPr>
            <w:tcW w:w="3249" w:type="dxa"/>
            <w:vMerge/>
          </w:tcPr>
          <w:p w14:paraId="66296821" w14:textId="77777777" w:rsidR="00210F47" w:rsidRPr="001E0E1C" w:rsidRDefault="00210F47" w:rsidP="004719DE">
            <w:pPr>
              <w:pStyle w:val="Sinespaciado"/>
              <w:rPr>
                <w:rFonts w:ascii="Arial" w:hAnsi="Arial" w:cs="Arial"/>
                <w:sz w:val="20"/>
                <w:szCs w:val="20"/>
              </w:rPr>
            </w:pPr>
          </w:p>
        </w:tc>
        <w:tc>
          <w:tcPr>
            <w:tcW w:w="1962" w:type="dxa"/>
          </w:tcPr>
          <w:p w14:paraId="5D8CB6D1"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Notable</w:t>
            </w:r>
          </w:p>
        </w:tc>
        <w:tc>
          <w:tcPr>
            <w:tcW w:w="5387" w:type="dxa"/>
          </w:tcPr>
          <w:p w14:paraId="7A4E614A" w14:textId="77777777" w:rsidR="00210F47" w:rsidRPr="001E0E1C" w:rsidRDefault="00210F47" w:rsidP="004719DE">
            <w:pPr>
              <w:pStyle w:val="Sinespaciado"/>
              <w:rPr>
                <w:rFonts w:ascii="Arial" w:hAnsi="Arial" w:cs="Arial"/>
                <w:sz w:val="20"/>
                <w:szCs w:val="20"/>
              </w:rPr>
            </w:pPr>
            <w:proofErr w:type="gramStart"/>
            <w:r w:rsidRPr="001E0E1C">
              <w:rPr>
                <w:rFonts w:ascii="Arial" w:hAnsi="Arial" w:cs="Arial"/>
                <w:sz w:val="20"/>
                <w:szCs w:val="20"/>
              </w:rPr>
              <w:t>Cumple  4</w:t>
            </w:r>
            <w:proofErr w:type="gramEnd"/>
            <w:r w:rsidRPr="001E0E1C">
              <w:rPr>
                <w:rFonts w:ascii="Arial" w:hAnsi="Arial" w:cs="Arial"/>
                <w:sz w:val="20"/>
                <w:szCs w:val="20"/>
              </w:rPr>
              <w:t xml:space="preserve"> de los indicadores definidos en desempeño excelente</w:t>
            </w:r>
          </w:p>
        </w:tc>
        <w:tc>
          <w:tcPr>
            <w:tcW w:w="2398" w:type="dxa"/>
          </w:tcPr>
          <w:p w14:paraId="2BF74D45"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85-94</w:t>
            </w:r>
          </w:p>
        </w:tc>
      </w:tr>
      <w:tr w:rsidR="00210F47" w:rsidRPr="001E0E1C" w14:paraId="50A03A3A" w14:textId="77777777" w:rsidTr="004719DE">
        <w:tc>
          <w:tcPr>
            <w:tcW w:w="3249" w:type="dxa"/>
            <w:vMerge/>
          </w:tcPr>
          <w:p w14:paraId="6B7C2C18" w14:textId="77777777" w:rsidR="00210F47" w:rsidRPr="001E0E1C" w:rsidRDefault="00210F47" w:rsidP="004719DE">
            <w:pPr>
              <w:pStyle w:val="Sinespaciado"/>
              <w:rPr>
                <w:rFonts w:ascii="Arial" w:hAnsi="Arial" w:cs="Arial"/>
                <w:sz w:val="20"/>
                <w:szCs w:val="20"/>
              </w:rPr>
            </w:pPr>
          </w:p>
        </w:tc>
        <w:tc>
          <w:tcPr>
            <w:tcW w:w="1962" w:type="dxa"/>
          </w:tcPr>
          <w:p w14:paraId="15B48D95"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Bueno</w:t>
            </w:r>
          </w:p>
        </w:tc>
        <w:tc>
          <w:tcPr>
            <w:tcW w:w="5387" w:type="dxa"/>
          </w:tcPr>
          <w:p w14:paraId="4AA84028" w14:textId="77777777" w:rsidR="00210F47" w:rsidRPr="001E0E1C" w:rsidRDefault="00210F47" w:rsidP="004719DE">
            <w:pPr>
              <w:pStyle w:val="Sinespaciado"/>
              <w:rPr>
                <w:rFonts w:ascii="Arial" w:hAnsi="Arial" w:cs="Arial"/>
                <w:sz w:val="20"/>
                <w:szCs w:val="20"/>
              </w:rPr>
            </w:pPr>
            <w:proofErr w:type="gramStart"/>
            <w:r w:rsidRPr="001E0E1C">
              <w:rPr>
                <w:rFonts w:ascii="Arial" w:hAnsi="Arial" w:cs="Arial"/>
                <w:sz w:val="20"/>
                <w:szCs w:val="20"/>
              </w:rPr>
              <w:t>Cumple  3</w:t>
            </w:r>
            <w:proofErr w:type="gramEnd"/>
            <w:r w:rsidRPr="001E0E1C">
              <w:rPr>
                <w:rFonts w:ascii="Arial" w:hAnsi="Arial" w:cs="Arial"/>
                <w:sz w:val="20"/>
                <w:szCs w:val="20"/>
              </w:rPr>
              <w:t xml:space="preserve"> de los indicadores definidos en desempeño excelente</w:t>
            </w:r>
          </w:p>
        </w:tc>
        <w:tc>
          <w:tcPr>
            <w:tcW w:w="2398" w:type="dxa"/>
          </w:tcPr>
          <w:p w14:paraId="33B20CC2"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75-84</w:t>
            </w:r>
          </w:p>
        </w:tc>
      </w:tr>
      <w:tr w:rsidR="00210F47" w:rsidRPr="001E0E1C" w14:paraId="43CF4195" w14:textId="77777777" w:rsidTr="004719DE">
        <w:tc>
          <w:tcPr>
            <w:tcW w:w="3249" w:type="dxa"/>
            <w:vMerge/>
          </w:tcPr>
          <w:p w14:paraId="2DE6B56A" w14:textId="77777777" w:rsidR="00210F47" w:rsidRPr="001E0E1C" w:rsidRDefault="00210F47" w:rsidP="004719DE">
            <w:pPr>
              <w:pStyle w:val="Sinespaciado"/>
              <w:rPr>
                <w:rFonts w:ascii="Arial" w:hAnsi="Arial" w:cs="Arial"/>
                <w:sz w:val="20"/>
                <w:szCs w:val="20"/>
              </w:rPr>
            </w:pPr>
          </w:p>
        </w:tc>
        <w:tc>
          <w:tcPr>
            <w:tcW w:w="1962" w:type="dxa"/>
          </w:tcPr>
          <w:p w14:paraId="06CA5E08"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Suficiente</w:t>
            </w:r>
          </w:p>
        </w:tc>
        <w:tc>
          <w:tcPr>
            <w:tcW w:w="5387" w:type="dxa"/>
          </w:tcPr>
          <w:p w14:paraId="1C860711" w14:textId="77777777" w:rsidR="00210F47" w:rsidRPr="001E0E1C" w:rsidRDefault="00210F47" w:rsidP="004719DE">
            <w:pPr>
              <w:pStyle w:val="Sinespaciado"/>
              <w:rPr>
                <w:rFonts w:ascii="Arial" w:hAnsi="Arial" w:cs="Arial"/>
                <w:sz w:val="20"/>
                <w:szCs w:val="20"/>
              </w:rPr>
            </w:pPr>
            <w:proofErr w:type="gramStart"/>
            <w:r w:rsidRPr="001E0E1C">
              <w:rPr>
                <w:rFonts w:ascii="Arial" w:hAnsi="Arial" w:cs="Arial"/>
                <w:sz w:val="20"/>
                <w:szCs w:val="20"/>
              </w:rPr>
              <w:t>Cumple  2</w:t>
            </w:r>
            <w:proofErr w:type="gramEnd"/>
            <w:r w:rsidRPr="001E0E1C">
              <w:rPr>
                <w:rFonts w:ascii="Arial" w:hAnsi="Arial" w:cs="Arial"/>
                <w:sz w:val="20"/>
                <w:szCs w:val="20"/>
              </w:rPr>
              <w:t xml:space="preserve"> de los indicadores definidos en desempeño excelente</w:t>
            </w:r>
          </w:p>
        </w:tc>
        <w:tc>
          <w:tcPr>
            <w:tcW w:w="2398" w:type="dxa"/>
          </w:tcPr>
          <w:p w14:paraId="5CC9C674"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70-74</w:t>
            </w:r>
          </w:p>
        </w:tc>
      </w:tr>
      <w:tr w:rsidR="00210F47" w:rsidRPr="001E0E1C" w14:paraId="222605F0" w14:textId="77777777" w:rsidTr="004719DE">
        <w:tc>
          <w:tcPr>
            <w:tcW w:w="3249" w:type="dxa"/>
          </w:tcPr>
          <w:p w14:paraId="0113CB1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 xml:space="preserve">Competencia </w:t>
            </w:r>
            <w:r w:rsidR="00F92B74">
              <w:rPr>
                <w:rFonts w:ascii="Arial" w:hAnsi="Arial" w:cs="Arial"/>
                <w:sz w:val="20"/>
                <w:szCs w:val="20"/>
              </w:rPr>
              <w:t>n</w:t>
            </w:r>
            <w:r w:rsidRPr="001E0E1C">
              <w:rPr>
                <w:rFonts w:ascii="Arial" w:hAnsi="Arial" w:cs="Arial"/>
                <w:sz w:val="20"/>
                <w:szCs w:val="20"/>
              </w:rPr>
              <w:t xml:space="preserve">o </w:t>
            </w:r>
            <w:r w:rsidR="00F92B74">
              <w:rPr>
                <w:rFonts w:ascii="Arial" w:hAnsi="Arial" w:cs="Arial"/>
                <w:sz w:val="20"/>
                <w:szCs w:val="20"/>
              </w:rPr>
              <w:t>a</w:t>
            </w:r>
            <w:r w:rsidRPr="001E0E1C">
              <w:rPr>
                <w:rFonts w:ascii="Arial" w:hAnsi="Arial" w:cs="Arial"/>
                <w:sz w:val="20"/>
                <w:szCs w:val="20"/>
              </w:rPr>
              <w:t>lcanzada</w:t>
            </w:r>
          </w:p>
        </w:tc>
        <w:tc>
          <w:tcPr>
            <w:tcW w:w="1962" w:type="dxa"/>
          </w:tcPr>
          <w:p w14:paraId="6F641D81"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Insuficiente</w:t>
            </w:r>
          </w:p>
        </w:tc>
        <w:tc>
          <w:tcPr>
            <w:tcW w:w="5387" w:type="dxa"/>
          </w:tcPr>
          <w:p w14:paraId="6ECCD55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No se cumple con el 100% de evidencias conceptuales, procedimentales y actitudinales de los indicadores definidos en desempeño excelente.</w:t>
            </w:r>
          </w:p>
        </w:tc>
        <w:tc>
          <w:tcPr>
            <w:tcW w:w="2398" w:type="dxa"/>
          </w:tcPr>
          <w:p w14:paraId="43229E77"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N. A.</w:t>
            </w:r>
          </w:p>
        </w:tc>
      </w:tr>
    </w:tbl>
    <w:p w14:paraId="7772EA03" w14:textId="77777777" w:rsidR="002D3C4D" w:rsidRDefault="002D3C4D" w:rsidP="00210F47">
      <w:pPr>
        <w:pStyle w:val="Sinespaciado"/>
        <w:rPr>
          <w:rFonts w:ascii="Arial" w:hAnsi="Arial" w:cs="Arial"/>
          <w:sz w:val="20"/>
          <w:szCs w:val="20"/>
        </w:rPr>
      </w:pPr>
    </w:p>
    <w:p w14:paraId="0E887B37" w14:textId="77777777" w:rsidR="00210F47" w:rsidRPr="001E0E1C" w:rsidRDefault="00F92B74" w:rsidP="00210F47">
      <w:pPr>
        <w:pStyle w:val="Sinespaciado"/>
        <w:rPr>
          <w:rFonts w:ascii="Arial" w:hAnsi="Arial" w:cs="Arial"/>
          <w:sz w:val="20"/>
          <w:szCs w:val="20"/>
        </w:rPr>
      </w:pPr>
      <w:r w:rsidRPr="00451856">
        <w:rPr>
          <w:rFonts w:ascii="Arial" w:hAnsi="Arial" w:cs="Arial"/>
          <w:b/>
          <w:sz w:val="24"/>
          <w:szCs w:val="24"/>
          <w:lang w:eastAsia="es-MX"/>
        </w:rPr>
        <w:t>Matriz de evaluación</w:t>
      </w:r>
    </w:p>
    <w:p w14:paraId="24EBA5DA" w14:textId="77777777" w:rsidR="00210F47" w:rsidRPr="001E0E1C" w:rsidRDefault="00210F47" w:rsidP="00210F4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1134"/>
        <w:gridCol w:w="993"/>
        <w:gridCol w:w="850"/>
        <w:gridCol w:w="567"/>
        <w:gridCol w:w="3827"/>
      </w:tblGrid>
      <w:tr w:rsidR="00F92B74" w:rsidRPr="001E0E1C" w14:paraId="24E4A87A" w14:textId="77777777" w:rsidTr="004719D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4670DC"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4B1DD"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1E0E1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E08548F"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0A0D3A8"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210F47" w:rsidRPr="001E0E1C" w14:paraId="686847B0" w14:textId="77777777" w:rsidTr="00F92B7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201EFE"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251EBD6"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BD14A6F"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721480E"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2D64914"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1BE782F"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0315567B"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35106"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r>
      <w:tr w:rsidR="00210F47" w:rsidRPr="001E0E1C" w14:paraId="3980FF40" w14:textId="77777777" w:rsidTr="00015244">
        <w:trPr>
          <w:trHeight w:val="290"/>
        </w:trPr>
        <w:tc>
          <w:tcPr>
            <w:tcW w:w="3969" w:type="dxa"/>
            <w:tcBorders>
              <w:top w:val="nil"/>
              <w:left w:val="single" w:sz="4" w:space="0" w:color="auto"/>
              <w:right w:val="single" w:sz="4" w:space="0" w:color="auto"/>
            </w:tcBorders>
            <w:shd w:val="clear" w:color="auto" w:fill="auto"/>
            <w:noWrap/>
            <w:vAlign w:val="bottom"/>
          </w:tcPr>
          <w:p w14:paraId="03930E72"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3B9DE748" w14:textId="77777777" w:rsidR="00210F47" w:rsidRPr="001E0E1C" w:rsidRDefault="004719D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1E0E1C">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33BE9404"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134" w:type="dxa"/>
            <w:tcBorders>
              <w:top w:val="nil"/>
              <w:left w:val="nil"/>
              <w:right w:val="single" w:sz="4" w:space="0" w:color="auto"/>
            </w:tcBorders>
            <w:shd w:val="clear" w:color="auto" w:fill="auto"/>
            <w:noWrap/>
            <w:vAlign w:val="bottom"/>
          </w:tcPr>
          <w:p w14:paraId="314135A5"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3" w:type="dxa"/>
            <w:tcBorders>
              <w:top w:val="nil"/>
              <w:left w:val="nil"/>
              <w:right w:val="single" w:sz="4" w:space="0" w:color="auto"/>
            </w:tcBorders>
            <w:shd w:val="clear" w:color="auto" w:fill="auto"/>
            <w:noWrap/>
            <w:vAlign w:val="bottom"/>
          </w:tcPr>
          <w:p w14:paraId="2DB3CCC4" w14:textId="77777777" w:rsidR="00210F47" w:rsidRPr="001E0E1C" w:rsidRDefault="00015244" w:rsidP="0001524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65C33C2A"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567" w:type="dxa"/>
            <w:tcBorders>
              <w:top w:val="nil"/>
              <w:left w:val="nil"/>
              <w:right w:val="single" w:sz="4" w:space="0" w:color="auto"/>
            </w:tcBorders>
            <w:shd w:val="clear" w:color="auto" w:fill="auto"/>
            <w:noWrap/>
            <w:vAlign w:val="bottom"/>
          </w:tcPr>
          <w:p w14:paraId="0DE8039C"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18DF1DD0"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4287797F"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624CDB2C" w14:textId="77777777" w:rsidR="00210F47" w:rsidRPr="001E0E1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210F47" w:rsidRPr="001E0E1C" w14:paraId="0BE23DDF" w14:textId="77777777" w:rsidTr="00015244">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24CD130B"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6A6049D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0AFD8377"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1134" w:type="dxa"/>
            <w:tcBorders>
              <w:left w:val="nil"/>
              <w:bottom w:val="single" w:sz="4" w:space="0" w:color="auto"/>
              <w:right w:val="single" w:sz="4" w:space="0" w:color="auto"/>
            </w:tcBorders>
            <w:shd w:val="clear" w:color="auto" w:fill="auto"/>
            <w:noWrap/>
            <w:vAlign w:val="bottom"/>
          </w:tcPr>
          <w:p w14:paraId="3AA9353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086B2F50"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1302C99C"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567" w:type="dxa"/>
            <w:tcBorders>
              <w:left w:val="nil"/>
              <w:bottom w:val="single" w:sz="4" w:space="0" w:color="auto"/>
              <w:right w:val="single" w:sz="4" w:space="0" w:color="auto"/>
            </w:tcBorders>
            <w:shd w:val="clear" w:color="auto" w:fill="auto"/>
            <w:noWrap/>
            <w:vAlign w:val="bottom"/>
          </w:tcPr>
          <w:p w14:paraId="6CFD2C54"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479A775E" w14:textId="77777777" w:rsidR="00210F47" w:rsidRPr="001E0E1C" w:rsidRDefault="00210F47" w:rsidP="005B4F8E">
            <w:pPr>
              <w:spacing w:after="0" w:line="240" w:lineRule="auto"/>
              <w:rPr>
                <w:rFonts w:ascii="Arial" w:eastAsia="Times New Roman" w:hAnsi="Arial" w:cs="Arial"/>
                <w:color w:val="000000"/>
                <w:sz w:val="20"/>
                <w:szCs w:val="20"/>
                <w:lang w:eastAsia="es-MX"/>
              </w:rPr>
            </w:pPr>
          </w:p>
        </w:tc>
      </w:tr>
      <w:tr w:rsidR="00210F47" w:rsidRPr="001E0E1C" w14:paraId="616198EC" w14:textId="77777777" w:rsidTr="0001524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6C5CFF"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353852F7" w14:textId="77777777" w:rsidR="00210F47" w:rsidRPr="001E0E1C" w:rsidRDefault="004719D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1E0E1C">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CD3ADA4" w14:textId="77777777" w:rsidR="00210F47" w:rsidRPr="001E0E1C" w:rsidRDefault="00015244" w:rsidP="004719DE">
            <w:pPr>
              <w:spacing w:after="0" w:line="240" w:lineRule="auto"/>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6FB93EBC"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bottom"/>
          </w:tcPr>
          <w:p w14:paraId="30A8A5D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50EEE02D"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bottom"/>
          </w:tcPr>
          <w:p w14:paraId="771B0B97"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8999D" w14:textId="77777777" w:rsidR="005B4F8E" w:rsidRPr="005B4F8E" w:rsidRDefault="00210F47" w:rsidP="005B4F8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7049FC51" w14:textId="77777777" w:rsidR="00210F47" w:rsidRPr="001E0E1C"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210F47" w:rsidRPr="001E0E1C" w14:paraId="0A5558D3" w14:textId="77777777" w:rsidTr="0001524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348C58"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F8FA6B"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74AB8474" w14:textId="77777777" w:rsidR="00210F47" w:rsidRPr="001E0E1C" w:rsidRDefault="00015244" w:rsidP="004719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w:t>
            </w:r>
            <w:r w:rsidR="00210F47" w:rsidRPr="001E0E1C">
              <w:rPr>
                <w:rFonts w:ascii="Arial" w:eastAsia="Times New Roman" w:hAnsi="Arial" w:cs="Arial"/>
                <w:color w:val="000000"/>
                <w:sz w:val="20"/>
                <w:szCs w:val="20"/>
                <w:lang w:eastAsia="es-MX"/>
              </w:rPr>
              <w:t>-40</w:t>
            </w:r>
          </w:p>
        </w:tc>
        <w:tc>
          <w:tcPr>
            <w:tcW w:w="1134" w:type="dxa"/>
            <w:tcBorders>
              <w:top w:val="nil"/>
              <w:left w:val="nil"/>
              <w:bottom w:val="single" w:sz="4" w:space="0" w:color="auto"/>
              <w:right w:val="single" w:sz="4" w:space="0" w:color="auto"/>
            </w:tcBorders>
            <w:shd w:val="clear" w:color="auto" w:fill="auto"/>
            <w:noWrap/>
            <w:vAlign w:val="bottom"/>
          </w:tcPr>
          <w:p w14:paraId="73054F12"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noWrap/>
            <w:vAlign w:val="bottom"/>
          </w:tcPr>
          <w:p w14:paraId="2DB76C5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70C3F063" w14:textId="77777777" w:rsidR="00015244" w:rsidRDefault="00015244" w:rsidP="00015244">
            <w:pPr>
              <w:spacing w:after="0" w:line="240" w:lineRule="auto"/>
              <w:rPr>
                <w:rFonts w:ascii="Arial" w:eastAsia="Times New Roman" w:hAnsi="Arial" w:cs="Arial"/>
                <w:color w:val="000000"/>
                <w:sz w:val="20"/>
                <w:szCs w:val="20"/>
                <w:lang w:eastAsia="es-MX"/>
              </w:rPr>
            </w:pPr>
          </w:p>
          <w:p w14:paraId="27E9FB4E" w14:textId="77777777" w:rsidR="00210F47" w:rsidRPr="001E0E1C" w:rsidRDefault="00015244" w:rsidP="0001524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567" w:type="dxa"/>
            <w:tcBorders>
              <w:top w:val="nil"/>
              <w:left w:val="nil"/>
              <w:bottom w:val="single" w:sz="4" w:space="0" w:color="auto"/>
              <w:right w:val="single" w:sz="4" w:space="0" w:color="auto"/>
            </w:tcBorders>
            <w:shd w:val="clear" w:color="auto" w:fill="auto"/>
            <w:noWrap/>
            <w:vAlign w:val="bottom"/>
          </w:tcPr>
          <w:p w14:paraId="565AA432"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59E93A" w14:textId="77777777" w:rsidR="00210F47" w:rsidRPr="001E0E1C" w:rsidRDefault="00210F47" w:rsidP="005B4F8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210F47" w:rsidRPr="001E0E1C" w14:paraId="4D54C18E" w14:textId="77777777" w:rsidTr="0001524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48C8"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w:t>
            </w:r>
          </w:p>
          <w:p w14:paraId="551DE7FD"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7759ABC0"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461ED298"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2781F62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FCCDCFB"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14:paraId="31466678" w14:textId="77777777" w:rsidR="00210F47" w:rsidRPr="001E0E1C" w:rsidRDefault="00FE5C1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D5E8E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r>
    </w:tbl>
    <w:p w14:paraId="4792441F" w14:textId="77777777" w:rsidR="00210F47" w:rsidRDefault="00210F47" w:rsidP="00210F47">
      <w:pPr>
        <w:spacing w:after="0" w:line="240" w:lineRule="auto"/>
        <w:rPr>
          <w:rFonts w:ascii="Arial" w:hAnsi="Arial" w:cs="Arial"/>
          <w:sz w:val="20"/>
          <w:szCs w:val="20"/>
        </w:rPr>
      </w:pPr>
      <w:bookmarkStart w:id="3" w:name="_Hlk494878889"/>
    </w:p>
    <w:p w14:paraId="514C2371" w14:textId="77777777" w:rsidR="00FF4063" w:rsidRDefault="00FF4063" w:rsidP="00210F47">
      <w:pPr>
        <w:spacing w:after="0" w:line="240" w:lineRule="auto"/>
        <w:rPr>
          <w:rFonts w:ascii="Arial" w:hAnsi="Arial" w:cs="Arial"/>
          <w:sz w:val="20"/>
          <w:szCs w:val="20"/>
        </w:rPr>
      </w:pPr>
    </w:p>
    <w:p w14:paraId="70F87925" w14:textId="77777777" w:rsidR="00FF4063" w:rsidRDefault="00FF4063" w:rsidP="00210F47">
      <w:pPr>
        <w:spacing w:after="0" w:line="240" w:lineRule="auto"/>
        <w:rPr>
          <w:rFonts w:ascii="Arial" w:hAnsi="Arial" w:cs="Arial"/>
          <w:sz w:val="20"/>
          <w:szCs w:val="20"/>
        </w:rPr>
      </w:pPr>
    </w:p>
    <w:p w14:paraId="074C6B25" w14:textId="77777777" w:rsidR="00FF4063" w:rsidRDefault="00FF4063" w:rsidP="00210F47">
      <w:pPr>
        <w:spacing w:after="0" w:line="240" w:lineRule="auto"/>
        <w:rPr>
          <w:rFonts w:ascii="Arial" w:hAnsi="Arial" w:cs="Arial"/>
          <w:sz w:val="20"/>
          <w:szCs w:val="20"/>
        </w:rPr>
      </w:pPr>
    </w:p>
    <w:tbl>
      <w:tblPr>
        <w:tblStyle w:val="Tablaconcuadrcula1"/>
        <w:tblW w:w="13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313"/>
        <w:gridCol w:w="1851"/>
        <w:gridCol w:w="6729"/>
      </w:tblGrid>
      <w:tr w:rsidR="00FF4063" w:rsidRPr="00484F9E" w14:paraId="7829379B" w14:textId="77777777" w:rsidTr="00FF4063">
        <w:trPr>
          <w:trHeight w:val="651"/>
        </w:trPr>
        <w:tc>
          <w:tcPr>
            <w:tcW w:w="2606" w:type="dxa"/>
          </w:tcPr>
          <w:p w14:paraId="19B710BC" w14:textId="77777777"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proofErr w:type="gramStart"/>
            <w:r w:rsidRPr="00484F9E">
              <w:rPr>
                <w:rFonts w:ascii="Arial" w:eastAsia="Calibri" w:hAnsi="Arial" w:cs="Arial"/>
                <w:sz w:val="24"/>
                <w:szCs w:val="24"/>
                <w:lang w:eastAsia="es-MX"/>
              </w:rPr>
              <w:t xml:space="preserve">  </w:t>
            </w:r>
            <w:r w:rsidRPr="00484F9E">
              <w:rPr>
                <w:rFonts w:ascii="Arial" w:eastAsia="Calibri" w:hAnsi="Arial" w:cs="Arial"/>
                <w:sz w:val="20"/>
                <w:szCs w:val="20"/>
              </w:rPr>
              <w:t>.</w:t>
            </w:r>
            <w:proofErr w:type="gramEnd"/>
          </w:p>
        </w:tc>
        <w:tc>
          <w:tcPr>
            <w:tcW w:w="2313" w:type="dxa"/>
          </w:tcPr>
          <w:p w14:paraId="1F09A8CE" w14:textId="4D5AFA84"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D710B">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851" w:type="dxa"/>
          </w:tcPr>
          <w:p w14:paraId="509DBCA1" w14:textId="77777777"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729" w:type="dxa"/>
          </w:tcPr>
          <w:p w14:paraId="4E5A4581" w14:textId="77777777" w:rsidR="00FF4063" w:rsidRPr="00484F9E" w:rsidRDefault="00FF4063" w:rsidP="00616AD0">
            <w:pPr>
              <w:rPr>
                <w:rFonts w:ascii="Arial" w:eastAsia="Calibri" w:hAnsi="Arial" w:cs="Arial"/>
                <w:sz w:val="20"/>
                <w:szCs w:val="20"/>
                <w:u w:val="single"/>
              </w:rPr>
            </w:pPr>
            <w:r w:rsidRPr="00FF4063">
              <w:rPr>
                <w:rFonts w:ascii="Arial" w:hAnsi="Arial" w:cs="Arial"/>
                <w:sz w:val="20"/>
                <w:szCs w:val="20"/>
                <w:u w:val="single"/>
                <w:lang w:val="es-ES"/>
              </w:rPr>
              <w:t>Aplica la derivada para la solución de problemas de optimización y de variación de funciones y utiliza diferenciales en problemas que requieren aproximaciones.</w:t>
            </w:r>
          </w:p>
        </w:tc>
      </w:tr>
    </w:tbl>
    <w:p w14:paraId="13D4B495" w14:textId="77777777" w:rsidR="00FF4063" w:rsidRDefault="00FF4063" w:rsidP="00210F47">
      <w:pPr>
        <w:spacing w:after="0" w:line="240" w:lineRule="auto"/>
        <w:rPr>
          <w:rFonts w:ascii="Arial" w:hAnsi="Arial" w:cs="Arial"/>
          <w:sz w:val="20"/>
          <w:szCs w:val="20"/>
        </w:rPr>
      </w:pPr>
    </w:p>
    <w:p w14:paraId="6220853A" w14:textId="77777777" w:rsidR="00FF4063" w:rsidRPr="00210F47" w:rsidRDefault="00FF4063" w:rsidP="00210F47">
      <w:pPr>
        <w:spacing w:after="0" w:line="240" w:lineRule="auto"/>
        <w:rPr>
          <w:rFonts w:ascii="Arial" w:hAnsi="Arial" w:cs="Arial"/>
          <w:sz w:val="20"/>
          <w:szCs w:val="20"/>
        </w:rPr>
      </w:pPr>
    </w:p>
    <w:p w14:paraId="14A3FEC1" w14:textId="77777777" w:rsidR="00210F47" w:rsidRPr="00210F47" w:rsidRDefault="00210F47" w:rsidP="00210F47">
      <w:pPr>
        <w:spacing w:after="0" w:line="240" w:lineRule="auto"/>
        <w:rPr>
          <w:rFonts w:ascii="Arial" w:hAnsi="Arial" w:cs="Arial"/>
          <w:sz w:val="20"/>
          <w:szCs w:val="20"/>
        </w:rPr>
      </w:pPr>
    </w:p>
    <w:tbl>
      <w:tblPr>
        <w:tblStyle w:val="Tablaconcuadrcula10"/>
        <w:tblW w:w="0" w:type="auto"/>
        <w:tblLook w:val="04A0" w:firstRow="1" w:lastRow="0" w:firstColumn="1" w:lastColumn="0" w:noHBand="0" w:noVBand="1"/>
      </w:tblPr>
      <w:tblGrid>
        <w:gridCol w:w="2598"/>
        <w:gridCol w:w="2599"/>
        <w:gridCol w:w="2599"/>
        <w:gridCol w:w="2599"/>
        <w:gridCol w:w="2600"/>
      </w:tblGrid>
      <w:tr w:rsidR="00FF4063" w:rsidRPr="00210F47" w14:paraId="4420C3FD" w14:textId="77777777" w:rsidTr="0035571B">
        <w:tc>
          <w:tcPr>
            <w:tcW w:w="2599" w:type="dxa"/>
            <w:vAlign w:val="center"/>
          </w:tcPr>
          <w:p w14:paraId="7270EF2D"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719492F9"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6BD73D96"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3B628952"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4E3AE2EF"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Horas teórico-práctica</w:t>
            </w:r>
          </w:p>
        </w:tc>
      </w:tr>
      <w:tr w:rsidR="00210F47" w:rsidRPr="00210F47" w14:paraId="2659DCFE" w14:textId="77777777" w:rsidTr="004719DE">
        <w:tc>
          <w:tcPr>
            <w:tcW w:w="2599" w:type="dxa"/>
          </w:tcPr>
          <w:p w14:paraId="380BA098"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w:t>
            </w:r>
            <w:r w:rsidRPr="00210F47">
              <w:rPr>
                <w:rFonts w:ascii="Arial" w:hAnsi="Arial" w:cs="Arial"/>
                <w:sz w:val="20"/>
                <w:szCs w:val="20"/>
                <w:lang w:val="es-ES"/>
              </w:rPr>
              <w:tab/>
              <w:t>Recta tangente y recta normal a una curva en un punto.</w:t>
            </w:r>
          </w:p>
          <w:p w14:paraId="311CBF56"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5.2</w:t>
            </w:r>
            <w:r w:rsidRPr="00210F47">
              <w:rPr>
                <w:rFonts w:ascii="Arial" w:hAnsi="Arial" w:cs="Arial"/>
                <w:sz w:val="20"/>
                <w:szCs w:val="20"/>
                <w:lang w:val="es-ES"/>
              </w:rPr>
              <w:tab/>
              <w:t>Teorema de Rolle y teoremas del valor medio.</w:t>
            </w:r>
          </w:p>
          <w:p w14:paraId="36E51119"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5.3</w:t>
            </w:r>
            <w:r w:rsidRPr="00210F47">
              <w:rPr>
                <w:rFonts w:ascii="Arial" w:hAnsi="Arial" w:cs="Arial"/>
                <w:sz w:val="20"/>
                <w:szCs w:val="20"/>
                <w:lang w:val="es-ES"/>
              </w:rPr>
              <w:tab/>
              <w:t>Función creciente y decreciente.</w:t>
            </w:r>
          </w:p>
          <w:p w14:paraId="0CCDB12B"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5.4</w:t>
            </w:r>
            <w:r w:rsidRPr="00210F47">
              <w:rPr>
                <w:rFonts w:ascii="Arial" w:hAnsi="Arial" w:cs="Arial"/>
                <w:sz w:val="20"/>
                <w:szCs w:val="20"/>
                <w:lang w:val="es-ES"/>
              </w:rPr>
              <w:tab/>
              <w:t>Máximos y mínimos de una función.</w:t>
            </w:r>
          </w:p>
          <w:p w14:paraId="4A12843B"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5.5</w:t>
            </w:r>
            <w:r w:rsidRPr="00210F47">
              <w:rPr>
                <w:rFonts w:ascii="Arial" w:hAnsi="Arial" w:cs="Arial"/>
                <w:sz w:val="20"/>
                <w:szCs w:val="20"/>
                <w:lang w:val="es-ES"/>
              </w:rPr>
              <w:tab/>
              <w:t>Criterio de la primera derivada para máximos y mínimos.</w:t>
            </w:r>
          </w:p>
          <w:p w14:paraId="43679B75"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5.6</w:t>
            </w:r>
            <w:r w:rsidRPr="00210F47">
              <w:rPr>
                <w:rFonts w:ascii="Arial" w:hAnsi="Arial" w:cs="Arial"/>
                <w:sz w:val="20"/>
                <w:szCs w:val="20"/>
                <w:lang w:val="es-ES"/>
              </w:rPr>
              <w:tab/>
              <w:t>Concavidades y puntos de inflexión.</w:t>
            </w:r>
          </w:p>
          <w:p w14:paraId="78C3B10A"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5.7</w:t>
            </w:r>
            <w:r w:rsidRPr="00210F47">
              <w:rPr>
                <w:rFonts w:ascii="Arial" w:hAnsi="Arial" w:cs="Arial"/>
                <w:sz w:val="20"/>
                <w:szCs w:val="20"/>
                <w:lang w:val="es-ES"/>
              </w:rPr>
              <w:tab/>
              <w:t>Criterio de la segunda derivada para máximos y mínimos.</w:t>
            </w:r>
          </w:p>
          <w:p w14:paraId="066BCF29"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5.8</w:t>
            </w:r>
            <w:r w:rsidRPr="00210F47">
              <w:rPr>
                <w:rFonts w:ascii="Arial" w:hAnsi="Arial" w:cs="Arial"/>
                <w:sz w:val="20"/>
                <w:szCs w:val="20"/>
                <w:lang w:val="es-ES"/>
              </w:rPr>
              <w:tab/>
              <w:t>Análisis de la variación de una función. Graficación.</w:t>
            </w:r>
          </w:p>
          <w:p w14:paraId="70F71B8D"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5.9</w:t>
            </w:r>
            <w:r w:rsidRPr="00210F47">
              <w:rPr>
                <w:rFonts w:ascii="Arial" w:hAnsi="Arial" w:cs="Arial"/>
                <w:sz w:val="20"/>
                <w:szCs w:val="20"/>
                <w:lang w:val="es-ES"/>
              </w:rPr>
              <w:tab/>
              <w:t>Problemas de optimización y de tasas relacionadas.</w:t>
            </w:r>
          </w:p>
          <w:p w14:paraId="52E8F140"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5.10</w:t>
            </w:r>
            <w:r w:rsidRPr="00210F47">
              <w:rPr>
                <w:rFonts w:ascii="Arial" w:hAnsi="Arial" w:cs="Arial"/>
                <w:sz w:val="20"/>
                <w:szCs w:val="20"/>
                <w:lang w:val="es-ES"/>
              </w:rPr>
              <w:tab/>
              <w:t>Cálculo</w:t>
            </w:r>
            <w:r w:rsidRPr="00210F47">
              <w:rPr>
                <w:rFonts w:ascii="Arial" w:hAnsi="Arial" w:cs="Arial"/>
                <w:sz w:val="20"/>
                <w:szCs w:val="20"/>
                <w:lang w:val="es-ES"/>
              </w:rPr>
              <w:tab/>
              <w:t>de</w:t>
            </w:r>
            <w:r w:rsidRPr="00210F47">
              <w:rPr>
                <w:rFonts w:ascii="Arial" w:hAnsi="Arial" w:cs="Arial"/>
                <w:sz w:val="20"/>
                <w:szCs w:val="20"/>
                <w:lang w:val="es-ES"/>
              </w:rPr>
              <w:tab/>
              <w:t>aproximaciones</w:t>
            </w:r>
            <w:r w:rsidRPr="00210F47">
              <w:rPr>
                <w:rFonts w:ascii="Arial" w:hAnsi="Arial" w:cs="Arial"/>
                <w:sz w:val="20"/>
                <w:szCs w:val="20"/>
                <w:lang w:val="es-ES"/>
              </w:rPr>
              <w:tab/>
              <w:t>usando diferenciales.</w:t>
            </w:r>
          </w:p>
          <w:p w14:paraId="4D7BF5FF"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5.11</w:t>
            </w:r>
            <w:r w:rsidRPr="00210F47">
              <w:rPr>
                <w:rFonts w:ascii="Arial" w:hAnsi="Arial" w:cs="Arial"/>
                <w:sz w:val="20"/>
                <w:szCs w:val="20"/>
                <w:lang w:val="es-ES"/>
              </w:rPr>
              <w:tab/>
              <w:t xml:space="preserve">La regla de </w:t>
            </w:r>
            <w:proofErr w:type="spellStart"/>
            <w:r w:rsidRPr="00210F47">
              <w:rPr>
                <w:rFonts w:ascii="Arial" w:hAnsi="Arial" w:cs="Arial"/>
                <w:sz w:val="20"/>
                <w:szCs w:val="20"/>
                <w:lang w:val="es-ES"/>
              </w:rPr>
              <w:t>L’Hôpital.funciones</w:t>
            </w:r>
            <w:proofErr w:type="spellEnd"/>
            <w:r w:rsidRPr="00210F47">
              <w:rPr>
                <w:rFonts w:ascii="Arial" w:hAnsi="Arial" w:cs="Arial"/>
                <w:sz w:val="20"/>
                <w:szCs w:val="20"/>
                <w:lang w:val="es-ES"/>
              </w:rPr>
              <w:t xml:space="preserve"> implícitas.</w:t>
            </w:r>
          </w:p>
          <w:p w14:paraId="279917FF" w14:textId="77777777" w:rsidR="00210F47" w:rsidRPr="00210F47" w:rsidRDefault="00210F47" w:rsidP="00210F47">
            <w:pPr>
              <w:autoSpaceDE w:val="0"/>
              <w:autoSpaceDN w:val="0"/>
              <w:adjustRightInd w:val="0"/>
              <w:rPr>
                <w:rFonts w:ascii="Arial" w:hAnsi="Arial" w:cs="Arial"/>
                <w:sz w:val="20"/>
                <w:szCs w:val="20"/>
              </w:rPr>
            </w:pPr>
          </w:p>
        </w:tc>
        <w:tc>
          <w:tcPr>
            <w:tcW w:w="2599" w:type="dxa"/>
          </w:tcPr>
          <w:p w14:paraId="373A5BBE"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Utilizar</w:t>
            </w:r>
            <w:r w:rsidRPr="00210F47">
              <w:rPr>
                <w:rFonts w:ascii="Arial" w:hAnsi="Arial" w:cs="Arial"/>
                <w:sz w:val="20"/>
                <w:szCs w:val="20"/>
              </w:rPr>
              <w:tab/>
              <w:t>la</w:t>
            </w:r>
            <w:r w:rsidRPr="00210F47">
              <w:rPr>
                <w:rFonts w:ascii="Arial" w:hAnsi="Arial" w:cs="Arial"/>
                <w:sz w:val="20"/>
                <w:szCs w:val="20"/>
              </w:rPr>
              <w:tab/>
              <w:t>derivada</w:t>
            </w:r>
            <w:r w:rsidRPr="00210F47">
              <w:rPr>
                <w:rFonts w:ascii="Arial" w:hAnsi="Arial" w:cs="Arial"/>
                <w:sz w:val="20"/>
                <w:szCs w:val="20"/>
              </w:rPr>
              <w:tab/>
              <w:t>para</w:t>
            </w:r>
            <w:r w:rsidRPr="00210F47">
              <w:rPr>
                <w:rFonts w:ascii="Arial" w:hAnsi="Arial" w:cs="Arial"/>
                <w:sz w:val="20"/>
                <w:szCs w:val="20"/>
              </w:rPr>
              <w:tab/>
              <w:t>calcular</w:t>
            </w:r>
            <w:r w:rsidRPr="00210F47">
              <w:rPr>
                <w:rFonts w:ascii="Arial" w:hAnsi="Arial" w:cs="Arial"/>
                <w:sz w:val="20"/>
                <w:szCs w:val="20"/>
              </w:rPr>
              <w:tab/>
              <w:t>la</w:t>
            </w:r>
          </w:p>
          <w:p w14:paraId="54DE5426"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pendiente </w:t>
            </w:r>
            <w:proofErr w:type="gramStart"/>
            <w:r w:rsidRPr="00210F47">
              <w:rPr>
                <w:rFonts w:ascii="Arial" w:hAnsi="Arial" w:cs="Arial"/>
                <w:sz w:val="20"/>
                <w:szCs w:val="20"/>
              </w:rPr>
              <w:t>de  rectas</w:t>
            </w:r>
            <w:proofErr w:type="gramEnd"/>
            <w:r w:rsidRPr="00210F47">
              <w:rPr>
                <w:rFonts w:ascii="Arial" w:hAnsi="Arial" w:cs="Arial"/>
                <w:sz w:val="20"/>
                <w:szCs w:val="20"/>
              </w:rPr>
              <w:t xml:space="preserve">   tangentes a una curva  en puntos dados.</w:t>
            </w:r>
          </w:p>
          <w:p w14:paraId="704F249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Aplicar la relación algebraica que existe entre las pendientes de rectas perpendiculares para calcular, </w:t>
            </w:r>
            <w:proofErr w:type="gramStart"/>
            <w:r w:rsidRPr="00210F47">
              <w:rPr>
                <w:rFonts w:ascii="Arial" w:hAnsi="Arial" w:cs="Arial"/>
                <w:sz w:val="20"/>
                <w:szCs w:val="20"/>
              </w:rPr>
              <w:t>a  través</w:t>
            </w:r>
            <w:proofErr w:type="gramEnd"/>
            <w:r w:rsidRPr="00210F47">
              <w:rPr>
                <w:rFonts w:ascii="Arial" w:hAnsi="Arial" w:cs="Arial"/>
                <w:sz w:val="20"/>
                <w:szCs w:val="20"/>
              </w:rPr>
              <w:t xml:space="preserve">  de la derivada, la pendiente de  la  recta normal a una curva en un punto.</w:t>
            </w:r>
          </w:p>
          <w:p w14:paraId="273CDA67"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Determinar si dos curvas son </w:t>
            </w:r>
            <w:proofErr w:type="gramStart"/>
            <w:r w:rsidRPr="00210F47">
              <w:rPr>
                <w:rFonts w:ascii="Arial" w:hAnsi="Arial" w:cs="Arial"/>
                <w:sz w:val="20"/>
                <w:szCs w:val="20"/>
              </w:rPr>
              <w:t>ortogonales  en</w:t>
            </w:r>
            <w:proofErr w:type="gramEnd"/>
            <w:r w:rsidRPr="00210F47">
              <w:rPr>
                <w:rFonts w:ascii="Arial" w:hAnsi="Arial" w:cs="Arial"/>
                <w:sz w:val="20"/>
                <w:szCs w:val="20"/>
              </w:rPr>
              <w:t xml:space="preserve"> su punto de intersección.</w:t>
            </w:r>
          </w:p>
          <w:p w14:paraId="649377F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Aplicar </w:t>
            </w:r>
            <w:proofErr w:type="gramStart"/>
            <w:r w:rsidRPr="00210F47">
              <w:rPr>
                <w:rFonts w:ascii="Arial" w:hAnsi="Arial" w:cs="Arial"/>
                <w:sz w:val="20"/>
                <w:szCs w:val="20"/>
              </w:rPr>
              <w:t>el  teorema</w:t>
            </w:r>
            <w:proofErr w:type="gramEnd"/>
            <w:r w:rsidRPr="00210F47">
              <w:rPr>
                <w:rFonts w:ascii="Arial" w:hAnsi="Arial" w:cs="Arial"/>
                <w:sz w:val="20"/>
                <w:szCs w:val="20"/>
              </w:rPr>
              <w:t xml:space="preserve">  de  Rolle  en  funciones definidas en  un  cierto intervalo y explicar su interpretación geométrica.</w:t>
            </w:r>
          </w:p>
          <w:p w14:paraId="086DEA58"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Aplicar el teorema del valor medio del cálculo diferencial en funciones definidas en un cierto intervalo y explicar su interpretación geométrica.</w:t>
            </w:r>
          </w:p>
          <w:p w14:paraId="7BC3DA80"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Determinar, a través de </w:t>
            </w:r>
            <w:proofErr w:type="gramStart"/>
            <w:r w:rsidRPr="00210F47">
              <w:rPr>
                <w:rFonts w:ascii="Arial" w:hAnsi="Arial" w:cs="Arial"/>
                <w:sz w:val="20"/>
                <w:szCs w:val="20"/>
              </w:rPr>
              <w:t>la  derivada</w:t>
            </w:r>
            <w:proofErr w:type="gramEnd"/>
            <w:r w:rsidRPr="00210F47">
              <w:rPr>
                <w:rFonts w:ascii="Arial" w:hAnsi="Arial" w:cs="Arial"/>
                <w:sz w:val="20"/>
                <w:szCs w:val="20"/>
              </w:rPr>
              <w:t>,  cuándo una función es creciente y cuándo decreciente en un intervalo.</w:t>
            </w:r>
          </w:p>
          <w:p w14:paraId="23A26AF8"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Obtener los puntos críticos de una función. Explicar los conceptos de punto máximo, punto mínimo y punto de inflexión de una función.</w:t>
            </w:r>
          </w:p>
          <w:p w14:paraId="28EE7959" w14:textId="77777777" w:rsidR="00210F47" w:rsidRPr="00210F47" w:rsidRDefault="00210F47" w:rsidP="004D710B">
            <w:pPr>
              <w:jc w:val="both"/>
              <w:rPr>
                <w:rFonts w:ascii="Arial" w:hAnsi="Arial" w:cs="Arial"/>
                <w:sz w:val="20"/>
                <w:szCs w:val="20"/>
              </w:rPr>
            </w:pPr>
            <w:proofErr w:type="gramStart"/>
            <w:r w:rsidRPr="00210F47">
              <w:rPr>
                <w:rFonts w:ascii="Arial" w:hAnsi="Arial" w:cs="Arial"/>
                <w:sz w:val="20"/>
                <w:szCs w:val="20"/>
              </w:rPr>
              <w:t>Determinar  cuándo</w:t>
            </w:r>
            <w:proofErr w:type="gramEnd"/>
            <w:r w:rsidRPr="00210F47">
              <w:rPr>
                <w:rFonts w:ascii="Arial" w:hAnsi="Arial" w:cs="Arial"/>
                <w:sz w:val="20"/>
                <w:szCs w:val="20"/>
              </w:rPr>
              <w:t xml:space="preserve">  un  punto  crítico  es  un máximo o un mínimo o un punto de inflexión (criterio de la primera derivada). Explicar la diferencia entre máximos y mínimos relativos y máximos y mínimos absolutos de una función en un intervalo. Mostrar la importancia </w:t>
            </w:r>
            <w:proofErr w:type="gramStart"/>
            <w:r w:rsidRPr="00210F47">
              <w:rPr>
                <w:rFonts w:ascii="Arial" w:hAnsi="Arial" w:cs="Arial"/>
                <w:sz w:val="20"/>
                <w:szCs w:val="20"/>
              </w:rPr>
              <w:t>del  teorema</w:t>
            </w:r>
            <w:proofErr w:type="gramEnd"/>
            <w:r w:rsidRPr="00210F47">
              <w:rPr>
                <w:rFonts w:ascii="Arial" w:hAnsi="Arial" w:cs="Arial"/>
                <w:sz w:val="20"/>
                <w:szCs w:val="20"/>
              </w:rPr>
              <w:t xml:space="preserve">  de Rolle para la existencia de un máximo o de un mínimo en un intervalo.</w:t>
            </w:r>
          </w:p>
          <w:p w14:paraId="5FB20939"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Mostrar, a través de la </w:t>
            </w:r>
            <w:proofErr w:type="gramStart"/>
            <w:r w:rsidRPr="00210F47">
              <w:rPr>
                <w:rFonts w:ascii="Arial" w:hAnsi="Arial" w:cs="Arial"/>
                <w:sz w:val="20"/>
                <w:szCs w:val="20"/>
              </w:rPr>
              <w:t>derivada,  cuándo</w:t>
            </w:r>
            <w:proofErr w:type="gramEnd"/>
            <w:r w:rsidRPr="00210F47">
              <w:rPr>
                <w:rFonts w:ascii="Arial" w:hAnsi="Arial" w:cs="Arial"/>
                <w:sz w:val="20"/>
                <w:szCs w:val="20"/>
              </w:rPr>
              <w:t xml:space="preserve">  una función es cóncava hacia arriba y cóncava hacia abajo.</w:t>
            </w:r>
          </w:p>
          <w:p w14:paraId="4C18AAE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Determinar, mediante el criterio de la segunda derivada, los máximos y los mínimos de una función.</w:t>
            </w:r>
          </w:p>
          <w:p w14:paraId="6960EF33" w14:textId="3E301BCC" w:rsidR="00210F47" w:rsidRDefault="00210F47" w:rsidP="004D710B">
            <w:pPr>
              <w:jc w:val="both"/>
              <w:rPr>
                <w:rFonts w:ascii="Arial" w:hAnsi="Arial" w:cs="Arial"/>
                <w:sz w:val="20"/>
                <w:szCs w:val="20"/>
              </w:rPr>
            </w:pPr>
            <w:r w:rsidRPr="00210F47">
              <w:rPr>
                <w:rFonts w:ascii="Arial" w:hAnsi="Arial" w:cs="Arial"/>
                <w:sz w:val="20"/>
                <w:szCs w:val="20"/>
              </w:rPr>
              <w:t>Analizar en un determinado intervalo las variaciones de una función dada: creciente, decreciente, concavidades, puntos máximos, puntos mínimos, puntos de inflexión y asíntotas.</w:t>
            </w:r>
          </w:p>
          <w:p w14:paraId="56A723F2" w14:textId="77777777" w:rsidR="004D710B" w:rsidRPr="00210F47" w:rsidRDefault="004D710B" w:rsidP="004D710B">
            <w:pPr>
              <w:jc w:val="both"/>
              <w:rPr>
                <w:rFonts w:ascii="Arial" w:hAnsi="Arial" w:cs="Arial"/>
                <w:sz w:val="20"/>
                <w:szCs w:val="20"/>
              </w:rPr>
            </w:pPr>
          </w:p>
          <w:p w14:paraId="21E12F61" w14:textId="77777777" w:rsidR="004D710B" w:rsidRDefault="00210F47" w:rsidP="004D710B">
            <w:pPr>
              <w:jc w:val="both"/>
              <w:rPr>
                <w:rFonts w:ascii="Arial" w:hAnsi="Arial" w:cs="Arial"/>
                <w:sz w:val="20"/>
                <w:szCs w:val="20"/>
              </w:rPr>
            </w:pPr>
            <w:r w:rsidRPr="00210F47">
              <w:rPr>
                <w:rFonts w:ascii="Arial" w:hAnsi="Arial" w:cs="Arial"/>
                <w:sz w:val="20"/>
                <w:szCs w:val="20"/>
              </w:rPr>
              <w:t xml:space="preserve">Resolver problemas de tasas relacionadas. </w:t>
            </w:r>
          </w:p>
          <w:p w14:paraId="6C97ED11" w14:textId="77777777" w:rsidR="004D710B" w:rsidRDefault="004D710B" w:rsidP="004D710B">
            <w:pPr>
              <w:jc w:val="both"/>
              <w:rPr>
                <w:rFonts w:ascii="Arial" w:hAnsi="Arial" w:cs="Arial"/>
                <w:sz w:val="20"/>
                <w:szCs w:val="20"/>
              </w:rPr>
            </w:pPr>
          </w:p>
          <w:p w14:paraId="3B7D32A3" w14:textId="41AE25BF"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El estudiante </w:t>
            </w:r>
            <w:r w:rsidR="004D710B">
              <w:rPr>
                <w:rFonts w:ascii="Arial" w:hAnsi="Arial" w:cs="Arial"/>
                <w:sz w:val="20"/>
                <w:szCs w:val="20"/>
              </w:rPr>
              <w:t>realiza la investigacion documental de los temas 5.1 al 5.8 para su entrega</w:t>
            </w:r>
          </w:p>
          <w:p w14:paraId="4D0C6FEE" w14:textId="77777777" w:rsidR="00210F47" w:rsidRPr="00210F47" w:rsidRDefault="00210F47" w:rsidP="004D710B">
            <w:pPr>
              <w:jc w:val="both"/>
              <w:rPr>
                <w:rFonts w:ascii="Arial" w:hAnsi="Arial" w:cs="Arial"/>
                <w:sz w:val="20"/>
                <w:szCs w:val="20"/>
              </w:rPr>
            </w:pPr>
          </w:p>
          <w:p w14:paraId="712ED9B2"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Resuelve un problemarío y entrega libreta de apuntes individualmente</w:t>
            </w:r>
          </w:p>
          <w:p w14:paraId="2D627282" w14:textId="77777777" w:rsidR="00210F47" w:rsidRPr="00210F47" w:rsidRDefault="00210F47" w:rsidP="004D710B">
            <w:pPr>
              <w:jc w:val="both"/>
              <w:rPr>
                <w:rFonts w:ascii="Arial" w:hAnsi="Arial" w:cs="Arial"/>
                <w:sz w:val="20"/>
                <w:szCs w:val="20"/>
              </w:rPr>
            </w:pPr>
          </w:p>
          <w:p w14:paraId="34CFADFC"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Resolverá un examen escrito de los temas de la Unidad V</w:t>
            </w:r>
          </w:p>
        </w:tc>
        <w:tc>
          <w:tcPr>
            <w:tcW w:w="2599" w:type="dxa"/>
          </w:tcPr>
          <w:p w14:paraId="1E525E56" w14:textId="3E197FD2"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Solicitará que </w:t>
            </w:r>
            <w:r w:rsidR="004D710B" w:rsidRPr="00210F47">
              <w:rPr>
                <w:rFonts w:ascii="Arial" w:hAnsi="Arial" w:cs="Arial"/>
                <w:sz w:val="20"/>
                <w:szCs w:val="20"/>
              </w:rPr>
              <w:t>el alumno realice</w:t>
            </w:r>
            <w:r w:rsidRPr="00210F47">
              <w:rPr>
                <w:rFonts w:ascii="Arial" w:hAnsi="Arial" w:cs="Arial"/>
                <w:sz w:val="20"/>
                <w:szCs w:val="20"/>
              </w:rPr>
              <w:t xml:space="preserve"> la investigación documental del tema 5.1, 5.8 y lo retro – alimentara en clases</w:t>
            </w:r>
          </w:p>
          <w:p w14:paraId="58F9CF26" w14:textId="77777777" w:rsidR="00210F47" w:rsidRPr="00210F47" w:rsidRDefault="00210F47" w:rsidP="004D710B">
            <w:pPr>
              <w:jc w:val="both"/>
              <w:rPr>
                <w:rFonts w:ascii="Arial" w:hAnsi="Arial" w:cs="Arial"/>
                <w:sz w:val="20"/>
                <w:szCs w:val="20"/>
              </w:rPr>
            </w:pPr>
          </w:p>
          <w:p w14:paraId="028CD0B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Explicará el concepto de aplicación de las derivadas y se procede a la resolución de ejercicios correspondientes a los diferentes subtemas explicados frente al pizarrón </w:t>
            </w:r>
          </w:p>
          <w:p w14:paraId="6F2F5271"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Pedirá que se integren en equipo para resolver problemas en clases</w:t>
            </w:r>
          </w:p>
          <w:p w14:paraId="057ABD15" w14:textId="77777777" w:rsidR="00210F47" w:rsidRPr="00210F47" w:rsidRDefault="00210F47" w:rsidP="004D710B">
            <w:pPr>
              <w:jc w:val="both"/>
              <w:rPr>
                <w:rFonts w:ascii="Arial" w:hAnsi="Arial" w:cs="Arial"/>
                <w:sz w:val="20"/>
                <w:szCs w:val="20"/>
              </w:rPr>
            </w:pPr>
          </w:p>
          <w:p w14:paraId="50B474C4" w14:textId="77777777" w:rsidR="00210F47" w:rsidRPr="00210F47" w:rsidRDefault="00210F47" w:rsidP="004D710B">
            <w:pPr>
              <w:jc w:val="both"/>
              <w:rPr>
                <w:rFonts w:ascii="Arial" w:hAnsi="Arial" w:cs="Arial"/>
                <w:sz w:val="20"/>
                <w:szCs w:val="20"/>
              </w:rPr>
            </w:pPr>
          </w:p>
          <w:p w14:paraId="35F06E80" w14:textId="77777777" w:rsidR="00210F47" w:rsidRPr="00210F47" w:rsidRDefault="00210F47" w:rsidP="004D710B">
            <w:pPr>
              <w:jc w:val="both"/>
              <w:rPr>
                <w:rFonts w:ascii="Arial" w:hAnsi="Arial" w:cs="Arial"/>
                <w:sz w:val="20"/>
                <w:szCs w:val="20"/>
              </w:rPr>
            </w:pPr>
          </w:p>
          <w:p w14:paraId="63CC0288" w14:textId="047A190D"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Posteriormente se proporcionan ejercicios correspondientes </w:t>
            </w:r>
            <w:r w:rsidR="004D710B" w:rsidRPr="00210F47">
              <w:rPr>
                <w:rFonts w:ascii="Arial" w:hAnsi="Arial" w:cs="Arial"/>
                <w:sz w:val="20"/>
                <w:szCs w:val="20"/>
              </w:rPr>
              <w:t>al tema</w:t>
            </w:r>
            <w:r w:rsidRPr="00210F47">
              <w:rPr>
                <w:rFonts w:ascii="Arial" w:hAnsi="Arial" w:cs="Arial"/>
                <w:sz w:val="20"/>
                <w:szCs w:val="20"/>
              </w:rPr>
              <w:t xml:space="preserve"> V (</w:t>
            </w:r>
            <w:r w:rsidR="004D710B">
              <w:rPr>
                <w:rFonts w:ascii="Arial" w:hAnsi="Arial" w:cs="Arial"/>
                <w:sz w:val="20"/>
                <w:szCs w:val="20"/>
              </w:rPr>
              <w:t>problemario</w:t>
            </w:r>
            <w:r w:rsidRPr="00210F47">
              <w:rPr>
                <w:rFonts w:ascii="Arial" w:hAnsi="Arial" w:cs="Arial"/>
                <w:sz w:val="20"/>
                <w:szCs w:val="20"/>
              </w:rPr>
              <w:t>) para mejorar su comprensión y habilidad en la resolución de integrales definidas</w:t>
            </w:r>
          </w:p>
          <w:p w14:paraId="248A1A09" w14:textId="77777777" w:rsidR="00210F47" w:rsidRPr="00210F47" w:rsidRDefault="00210F47" w:rsidP="004D710B">
            <w:pPr>
              <w:jc w:val="both"/>
              <w:rPr>
                <w:rFonts w:ascii="Arial" w:hAnsi="Arial" w:cs="Arial"/>
                <w:sz w:val="20"/>
                <w:szCs w:val="20"/>
              </w:rPr>
            </w:pPr>
          </w:p>
          <w:p w14:paraId="6115A40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Solicita al estudiante que entregue la libreta de apunte</w:t>
            </w:r>
          </w:p>
          <w:p w14:paraId="1643B6A8" w14:textId="77777777" w:rsidR="00210F47" w:rsidRPr="00210F47" w:rsidRDefault="00210F47" w:rsidP="004D710B">
            <w:pPr>
              <w:jc w:val="both"/>
              <w:rPr>
                <w:rFonts w:ascii="Arial" w:hAnsi="Arial" w:cs="Arial"/>
                <w:sz w:val="20"/>
                <w:szCs w:val="20"/>
              </w:rPr>
            </w:pPr>
          </w:p>
          <w:p w14:paraId="3EC31164"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Aplicara un examen escrito de los temas correspondiente al </w:t>
            </w:r>
          </w:p>
          <w:p w14:paraId="5C7EF24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 Tema V.</w:t>
            </w:r>
          </w:p>
        </w:tc>
        <w:tc>
          <w:tcPr>
            <w:tcW w:w="2599" w:type="dxa"/>
          </w:tcPr>
          <w:p w14:paraId="0D229765"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crítica y autocrítica. Capacidad de trabajo en equipo.</w:t>
            </w:r>
          </w:p>
        </w:tc>
        <w:tc>
          <w:tcPr>
            <w:tcW w:w="2600" w:type="dxa"/>
          </w:tcPr>
          <w:p w14:paraId="0316B73E" w14:textId="77777777" w:rsidR="00210F47" w:rsidRPr="00210F47" w:rsidRDefault="00210F47" w:rsidP="00210F47">
            <w:pPr>
              <w:rPr>
                <w:rFonts w:ascii="Arial" w:hAnsi="Arial" w:cs="Arial"/>
                <w:sz w:val="20"/>
                <w:szCs w:val="20"/>
              </w:rPr>
            </w:pPr>
          </w:p>
          <w:p w14:paraId="198065D2" w14:textId="77777777" w:rsidR="00210F47" w:rsidRPr="00210F47" w:rsidRDefault="00210F47" w:rsidP="00210F47">
            <w:pPr>
              <w:rPr>
                <w:rFonts w:ascii="Arial" w:hAnsi="Arial" w:cs="Arial"/>
                <w:sz w:val="20"/>
                <w:szCs w:val="20"/>
              </w:rPr>
            </w:pPr>
            <w:r w:rsidRPr="00210F47">
              <w:rPr>
                <w:rFonts w:ascii="Arial" w:hAnsi="Arial" w:cs="Arial"/>
                <w:sz w:val="20"/>
                <w:szCs w:val="20"/>
              </w:rPr>
              <w:t>3, 2, 5</w:t>
            </w:r>
          </w:p>
          <w:p w14:paraId="6DCEE7C7" w14:textId="77777777" w:rsidR="00210F47" w:rsidRPr="00210F47" w:rsidRDefault="00210F47" w:rsidP="00210F47">
            <w:pPr>
              <w:rPr>
                <w:rFonts w:ascii="Arial" w:hAnsi="Arial" w:cs="Arial"/>
                <w:sz w:val="20"/>
                <w:szCs w:val="20"/>
              </w:rPr>
            </w:pPr>
          </w:p>
          <w:p w14:paraId="359EC0DE" w14:textId="77777777" w:rsidR="00210F47" w:rsidRPr="00210F47" w:rsidRDefault="00210F47" w:rsidP="00210F47">
            <w:pPr>
              <w:rPr>
                <w:rFonts w:ascii="Arial" w:hAnsi="Arial" w:cs="Arial"/>
                <w:sz w:val="20"/>
                <w:szCs w:val="20"/>
              </w:rPr>
            </w:pPr>
          </w:p>
        </w:tc>
      </w:tr>
      <w:bookmarkEnd w:id="3"/>
    </w:tbl>
    <w:p w14:paraId="607FB5AB" w14:textId="77777777" w:rsidR="00210F47" w:rsidRDefault="00210F47" w:rsidP="005053AB">
      <w:pPr>
        <w:pStyle w:val="Sinespaciado"/>
        <w:rPr>
          <w:rFonts w:ascii="Arial" w:hAnsi="Arial" w:cs="Arial"/>
          <w:sz w:val="20"/>
          <w:szCs w:val="20"/>
        </w:rPr>
      </w:pPr>
    </w:p>
    <w:tbl>
      <w:tblPr>
        <w:tblStyle w:val="Tablaconcuadrcula11"/>
        <w:tblW w:w="0" w:type="auto"/>
        <w:tblLook w:val="04A0" w:firstRow="1" w:lastRow="0" w:firstColumn="1" w:lastColumn="0" w:noHBand="0" w:noVBand="1"/>
      </w:tblPr>
      <w:tblGrid>
        <w:gridCol w:w="8895"/>
        <w:gridCol w:w="4100"/>
      </w:tblGrid>
      <w:tr w:rsidR="00210F47" w:rsidRPr="00210F47" w14:paraId="59C66A5E" w14:textId="77777777" w:rsidTr="00FF4063">
        <w:trPr>
          <w:trHeight w:val="219"/>
        </w:trPr>
        <w:tc>
          <w:tcPr>
            <w:tcW w:w="8917" w:type="dxa"/>
            <w:tcBorders>
              <w:bottom w:val="single" w:sz="4" w:space="0" w:color="auto"/>
            </w:tcBorders>
          </w:tcPr>
          <w:p w14:paraId="1E694035" w14:textId="77777777" w:rsidR="00210F47" w:rsidRPr="00210F47" w:rsidRDefault="00FF4063" w:rsidP="00210F47">
            <w:pPr>
              <w:jc w:val="center"/>
              <w:rPr>
                <w:rFonts w:ascii="Arial" w:hAnsi="Arial" w:cs="Arial"/>
                <w:b/>
                <w:sz w:val="20"/>
                <w:szCs w:val="20"/>
              </w:rPr>
            </w:pPr>
            <w:r w:rsidRPr="00E847AD">
              <w:rPr>
                <w:rFonts w:ascii="Arial" w:hAnsi="Arial" w:cs="Arial"/>
                <w:b/>
                <w:smallCaps/>
                <w:lang w:eastAsia="es-MX"/>
              </w:rPr>
              <w:t>Indicadores de alcance</w:t>
            </w:r>
          </w:p>
        </w:tc>
        <w:tc>
          <w:tcPr>
            <w:tcW w:w="4108" w:type="dxa"/>
            <w:tcBorders>
              <w:bottom w:val="single" w:sz="4" w:space="0" w:color="auto"/>
            </w:tcBorders>
          </w:tcPr>
          <w:p w14:paraId="46D0F7FC" w14:textId="77777777" w:rsidR="00210F47" w:rsidRPr="00210F47" w:rsidRDefault="00FF4063" w:rsidP="00210F47">
            <w:pPr>
              <w:jc w:val="center"/>
              <w:rPr>
                <w:rFonts w:ascii="Arial" w:hAnsi="Arial" w:cs="Arial"/>
                <w:b/>
                <w:sz w:val="20"/>
                <w:szCs w:val="20"/>
              </w:rPr>
            </w:pPr>
            <w:r w:rsidRPr="00E847AD">
              <w:rPr>
                <w:rFonts w:ascii="Arial" w:hAnsi="Arial" w:cs="Arial"/>
                <w:b/>
                <w:smallCaps/>
                <w:lang w:eastAsia="es-MX"/>
              </w:rPr>
              <w:t>Valor del indicador</w:t>
            </w:r>
          </w:p>
        </w:tc>
      </w:tr>
      <w:tr w:rsidR="00210F47" w:rsidRPr="00210F47" w14:paraId="390D3634" w14:textId="77777777" w:rsidTr="00FF4063">
        <w:trPr>
          <w:trHeight w:val="891"/>
        </w:trPr>
        <w:tc>
          <w:tcPr>
            <w:tcW w:w="8917" w:type="dxa"/>
            <w:tcBorders>
              <w:bottom w:val="nil"/>
            </w:tcBorders>
          </w:tcPr>
          <w:p w14:paraId="2BEB809A"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A.-</w:t>
            </w:r>
            <w:r w:rsidRPr="00072189">
              <w:rPr>
                <w:rFonts w:ascii="Arial" w:hAnsi="Arial" w:cs="Arial"/>
                <w:color w:val="000000"/>
                <w:sz w:val="20"/>
                <w:szCs w:val="20"/>
              </w:rPr>
              <w:t xml:space="preserve"> Habilidad para trabajar en forma autónoma</w:t>
            </w:r>
          </w:p>
          <w:p w14:paraId="04B14F5E"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213E7E33" w14:textId="77777777" w:rsidR="00210F47"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 xml:space="preserve">     Mediante la actividad se fomenta la coevaluación del grupo.</w:t>
            </w:r>
          </w:p>
        </w:tc>
        <w:tc>
          <w:tcPr>
            <w:tcW w:w="4108" w:type="dxa"/>
            <w:tcBorders>
              <w:bottom w:val="nil"/>
            </w:tcBorders>
          </w:tcPr>
          <w:p w14:paraId="757C3514"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20%</w:t>
            </w:r>
          </w:p>
        </w:tc>
      </w:tr>
      <w:tr w:rsidR="00210F47" w:rsidRPr="00210F47" w14:paraId="0E9B9786" w14:textId="77777777" w:rsidTr="00FF4063">
        <w:trPr>
          <w:trHeight w:val="219"/>
        </w:trPr>
        <w:tc>
          <w:tcPr>
            <w:tcW w:w="8917" w:type="dxa"/>
            <w:tcBorders>
              <w:top w:val="nil"/>
              <w:bottom w:val="nil"/>
            </w:tcBorders>
          </w:tcPr>
          <w:p w14:paraId="4AE53F22"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B.-</w:t>
            </w:r>
            <w:r w:rsidRPr="00072189">
              <w:rPr>
                <w:rFonts w:ascii="Arial" w:hAnsi="Arial" w:cs="Arial"/>
                <w:color w:val="000000"/>
                <w:sz w:val="20"/>
                <w:szCs w:val="20"/>
              </w:rPr>
              <w:t xml:space="preserve"> Capacidad de análisis y síntesis, habilidad en el uso las TIC, Presenta otros puntos de vista que complementan al presentado en clases.</w:t>
            </w:r>
          </w:p>
          <w:p w14:paraId="57B3D7D0" w14:textId="77777777" w:rsidR="00210F47" w:rsidRPr="00210F4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296B25F3"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15%</w:t>
            </w:r>
          </w:p>
        </w:tc>
      </w:tr>
      <w:tr w:rsidR="00210F47" w:rsidRPr="00210F47" w14:paraId="5DB17518" w14:textId="77777777" w:rsidTr="00FF4063">
        <w:trPr>
          <w:trHeight w:val="453"/>
        </w:trPr>
        <w:tc>
          <w:tcPr>
            <w:tcW w:w="8917" w:type="dxa"/>
            <w:tcBorders>
              <w:top w:val="nil"/>
              <w:bottom w:val="single" w:sz="4" w:space="0" w:color="auto"/>
            </w:tcBorders>
          </w:tcPr>
          <w:p w14:paraId="0210A4A8" w14:textId="77777777" w:rsidR="00210F47" w:rsidRPr="00210F47" w:rsidRDefault="00210F47" w:rsidP="00210F47">
            <w:pPr>
              <w:autoSpaceDE w:val="0"/>
              <w:autoSpaceDN w:val="0"/>
              <w:adjustRightInd w:val="0"/>
              <w:rPr>
                <w:rFonts w:ascii="Arial" w:hAnsi="Arial" w:cs="Arial"/>
                <w:color w:val="000000"/>
                <w:sz w:val="20"/>
                <w:szCs w:val="20"/>
              </w:rPr>
            </w:pPr>
            <w:r w:rsidRPr="00210F47">
              <w:rPr>
                <w:rFonts w:ascii="Arial" w:hAnsi="Arial" w:cs="Arial"/>
                <w:b/>
                <w:color w:val="000000"/>
                <w:sz w:val="20"/>
                <w:szCs w:val="20"/>
              </w:rPr>
              <w:t>E.-</w:t>
            </w:r>
            <w:r w:rsidRPr="00210F4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5389849E"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40%</w:t>
            </w:r>
          </w:p>
        </w:tc>
      </w:tr>
    </w:tbl>
    <w:p w14:paraId="7BE60670" w14:textId="77777777" w:rsidR="00210F47" w:rsidRDefault="00FF4063" w:rsidP="005053AB">
      <w:pPr>
        <w:pStyle w:val="Sinespaciado"/>
        <w:rPr>
          <w:rFonts w:ascii="Arial" w:hAnsi="Arial" w:cs="Arial"/>
          <w:b/>
          <w:sz w:val="24"/>
          <w:szCs w:val="24"/>
          <w:lang w:eastAsia="es-MX"/>
        </w:rPr>
      </w:pPr>
      <w:r w:rsidRPr="00451856">
        <w:rPr>
          <w:rFonts w:ascii="Arial" w:hAnsi="Arial" w:cs="Arial"/>
          <w:b/>
          <w:sz w:val="24"/>
          <w:szCs w:val="24"/>
          <w:lang w:eastAsia="es-MX"/>
        </w:rPr>
        <w:t>Niveles de desempeño</w:t>
      </w:r>
    </w:p>
    <w:p w14:paraId="4291E608" w14:textId="77777777" w:rsidR="00FF4063" w:rsidRDefault="00FF4063" w:rsidP="005053AB">
      <w:pPr>
        <w:pStyle w:val="Sinespaciado"/>
        <w:rPr>
          <w:rFonts w:ascii="Arial" w:hAnsi="Arial" w:cs="Arial"/>
          <w:sz w:val="20"/>
          <w:szCs w:val="20"/>
        </w:rPr>
      </w:pPr>
    </w:p>
    <w:tbl>
      <w:tblPr>
        <w:tblStyle w:val="Tablaconcuadrcula12"/>
        <w:tblW w:w="0" w:type="auto"/>
        <w:tblLook w:val="04A0" w:firstRow="1" w:lastRow="0" w:firstColumn="1" w:lastColumn="0" w:noHBand="0" w:noVBand="1"/>
      </w:tblPr>
      <w:tblGrid>
        <w:gridCol w:w="3249"/>
        <w:gridCol w:w="1962"/>
        <w:gridCol w:w="5386"/>
        <w:gridCol w:w="2398"/>
      </w:tblGrid>
      <w:tr w:rsidR="00FF4063" w:rsidRPr="00210F47" w14:paraId="2AB2AAA8" w14:textId="77777777" w:rsidTr="00D6430A">
        <w:tc>
          <w:tcPr>
            <w:tcW w:w="3249" w:type="dxa"/>
            <w:vAlign w:val="center"/>
          </w:tcPr>
          <w:p w14:paraId="723297BF"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19F4683C"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504F845D"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1595B0F7"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Valoración numérica</w:t>
            </w:r>
          </w:p>
        </w:tc>
      </w:tr>
      <w:tr w:rsidR="00210F47" w:rsidRPr="00210F47" w14:paraId="2778D314" w14:textId="77777777" w:rsidTr="004719DE">
        <w:tc>
          <w:tcPr>
            <w:tcW w:w="3249" w:type="dxa"/>
            <w:vMerge w:val="restart"/>
          </w:tcPr>
          <w:p w14:paraId="2349A7FB" w14:textId="77777777" w:rsidR="00210F47" w:rsidRPr="00210F47" w:rsidRDefault="00210F47" w:rsidP="00210F47">
            <w:pPr>
              <w:rPr>
                <w:rFonts w:ascii="Arial" w:hAnsi="Arial" w:cs="Arial"/>
                <w:sz w:val="20"/>
                <w:szCs w:val="20"/>
              </w:rPr>
            </w:pPr>
          </w:p>
          <w:p w14:paraId="5BBDFD75" w14:textId="77777777" w:rsidR="00210F47" w:rsidRPr="00210F47" w:rsidRDefault="00210F47" w:rsidP="00210F47">
            <w:pPr>
              <w:rPr>
                <w:rFonts w:ascii="Arial" w:hAnsi="Arial" w:cs="Arial"/>
                <w:sz w:val="20"/>
                <w:szCs w:val="20"/>
              </w:rPr>
            </w:pPr>
          </w:p>
          <w:p w14:paraId="22B150F7" w14:textId="77777777" w:rsidR="00210F47" w:rsidRPr="00210F47" w:rsidRDefault="00210F47" w:rsidP="00210F47">
            <w:pPr>
              <w:rPr>
                <w:rFonts w:ascii="Arial" w:hAnsi="Arial" w:cs="Arial"/>
                <w:sz w:val="20"/>
                <w:szCs w:val="20"/>
              </w:rPr>
            </w:pPr>
          </w:p>
          <w:p w14:paraId="077BD6F2" w14:textId="77777777" w:rsidR="00210F47" w:rsidRPr="00210F47" w:rsidRDefault="00210F47" w:rsidP="00210F47">
            <w:pPr>
              <w:rPr>
                <w:rFonts w:ascii="Arial" w:hAnsi="Arial" w:cs="Arial"/>
                <w:sz w:val="20"/>
                <w:szCs w:val="20"/>
              </w:rPr>
            </w:pPr>
          </w:p>
          <w:p w14:paraId="34F1B2C5" w14:textId="77777777" w:rsidR="00210F47" w:rsidRPr="00210F47" w:rsidRDefault="00210F47" w:rsidP="00210F47">
            <w:pPr>
              <w:rPr>
                <w:rFonts w:ascii="Arial" w:hAnsi="Arial" w:cs="Arial"/>
                <w:sz w:val="20"/>
                <w:szCs w:val="20"/>
              </w:rPr>
            </w:pPr>
          </w:p>
          <w:p w14:paraId="3763F387" w14:textId="77777777" w:rsidR="00210F47" w:rsidRPr="00210F47" w:rsidRDefault="00210F47" w:rsidP="00210F47">
            <w:pPr>
              <w:rPr>
                <w:rFonts w:ascii="Arial" w:hAnsi="Arial" w:cs="Arial"/>
                <w:sz w:val="20"/>
                <w:szCs w:val="20"/>
              </w:rPr>
            </w:pPr>
          </w:p>
          <w:p w14:paraId="10825238" w14:textId="77777777" w:rsidR="00210F47" w:rsidRPr="00210F47" w:rsidRDefault="00210F47" w:rsidP="00210F47">
            <w:pPr>
              <w:rPr>
                <w:rFonts w:ascii="Arial" w:hAnsi="Arial" w:cs="Arial"/>
                <w:sz w:val="20"/>
                <w:szCs w:val="20"/>
              </w:rPr>
            </w:pPr>
          </w:p>
          <w:p w14:paraId="7298EF74" w14:textId="77777777" w:rsidR="00210F47" w:rsidRPr="00210F47" w:rsidRDefault="00210F47" w:rsidP="00210F47">
            <w:pPr>
              <w:rPr>
                <w:rFonts w:ascii="Arial" w:hAnsi="Arial" w:cs="Arial"/>
                <w:sz w:val="20"/>
                <w:szCs w:val="20"/>
              </w:rPr>
            </w:pPr>
            <w:r w:rsidRPr="00210F47">
              <w:rPr>
                <w:rFonts w:ascii="Arial" w:hAnsi="Arial" w:cs="Arial"/>
                <w:sz w:val="20"/>
                <w:szCs w:val="20"/>
              </w:rPr>
              <w:t xml:space="preserve">Competencia </w:t>
            </w:r>
            <w:r w:rsidR="00FF4063">
              <w:rPr>
                <w:rFonts w:ascii="Arial" w:hAnsi="Arial" w:cs="Arial"/>
                <w:sz w:val="20"/>
                <w:szCs w:val="20"/>
              </w:rPr>
              <w:t>a</w:t>
            </w:r>
            <w:r w:rsidRPr="00210F47">
              <w:rPr>
                <w:rFonts w:ascii="Arial" w:hAnsi="Arial" w:cs="Arial"/>
                <w:sz w:val="20"/>
                <w:szCs w:val="20"/>
              </w:rPr>
              <w:t>lcanzada</w:t>
            </w:r>
          </w:p>
        </w:tc>
        <w:tc>
          <w:tcPr>
            <w:tcW w:w="1962" w:type="dxa"/>
          </w:tcPr>
          <w:p w14:paraId="70272F6C" w14:textId="77777777" w:rsidR="00210F47" w:rsidRPr="00210F47" w:rsidRDefault="00210F47" w:rsidP="00210F47">
            <w:pPr>
              <w:rPr>
                <w:rFonts w:ascii="Arial" w:hAnsi="Arial" w:cs="Arial"/>
                <w:sz w:val="20"/>
                <w:szCs w:val="20"/>
              </w:rPr>
            </w:pPr>
          </w:p>
          <w:p w14:paraId="2A532CDC" w14:textId="77777777" w:rsidR="00210F47" w:rsidRPr="00210F47" w:rsidRDefault="00210F47" w:rsidP="00210F47">
            <w:pPr>
              <w:rPr>
                <w:rFonts w:ascii="Arial" w:hAnsi="Arial" w:cs="Arial"/>
                <w:sz w:val="20"/>
                <w:szCs w:val="20"/>
              </w:rPr>
            </w:pPr>
          </w:p>
          <w:p w14:paraId="53ECB9AE" w14:textId="77777777" w:rsidR="00210F47" w:rsidRPr="00210F47" w:rsidRDefault="00210F47" w:rsidP="00210F47">
            <w:pPr>
              <w:rPr>
                <w:rFonts w:ascii="Arial" w:hAnsi="Arial" w:cs="Arial"/>
                <w:sz w:val="20"/>
                <w:szCs w:val="20"/>
              </w:rPr>
            </w:pPr>
          </w:p>
          <w:p w14:paraId="3B9C262C" w14:textId="77777777" w:rsidR="00210F47" w:rsidRPr="00210F47" w:rsidRDefault="00210F47" w:rsidP="00210F47">
            <w:pPr>
              <w:rPr>
                <w:rFonts w:ascii="Arial" w:hAnsi="Arial" w:cs="Arial"/>
                <w:sz w:val="20"/>
                <w:szCs w:val="20"/>
              </w:rPr>
            </w:pPr>
          </w:p>
          <w:p w14:paraId="70713747" w14:textId="77777777" w:rsidR="00210F47" w:rsidRPr="00210F47" w:rsidRDefault="00210F47" w:rsidP="00210F47">
            <w:pPr>
              <w:rPr>
                <w:rFonts w:ascii="Arial" w:hAnsi="Arial" w:cs="Arial"/>
                <w:sz w:val="20"/>
                <w:szCs w:val="20"/>
              </w:rPr>
            </w:pPr>
          </w:p>
          <w:p w14:paraId="4262A211" w14:textId="77777777" w:rsidR="00210F47" w:rsidRPr="00210F47" w:rsidRDefault="00210F47" w:rsidP="00210F47">
            <w:pPr>
              <w:rPr>
                <w:rFonts w:ascii="Arial" w:hAnsi="Arial" w:cs="Arial"/>
                <w:sz w:val="20"/>
                <w:szCs w:val="20"/>
              </w:rPr>
            </w:pPr>
          </w:p>
          <w:p w14:paraId="5CF04901" w14:textId="77777777" w:rsidR="00210F47" w:rsidRPr="00210F47" w:rsidRDefault="00210F47" w:rsidP="00210F47">
            <w:pPr>
              <w:rPr>
                <w:rFonts w:ascii="Arial" w:hAnsi="Arial" w:cs="Arial"/>
                <w:sz w:val="20"/>
                <w:szCs w:val="20"/>
              </w:rPr>
            </w:pPr>
          </w:p>
          <w:p w14:paraId="092D9B9C" w14:textId="77777777" w:rsidR="00210F47" w:rsidRPr="00210F47" w:rsidRDefault="00210F47" w:rsidP="00210F47">
            <w:pPr>
              <w:rPr>
                <w:rFonts w:ascii="Arial" w:hAnsi="Arial" w:cs="Arial"/>
                <w:sz w:val="20"/>
                <w:szCs w:val="20"/>
              </w:rPr>
            </w:pPr>
          </w:p>
          <w:p w14:paraId="35B766E5" w14:textId="77777777" w:rsidR="00210F47" w:rsidRPr="00210F47" w:rsidRDefault="00210F47" w:rsidP="00210F47">
            <w:pPr>
              <w:rPr>
                <w:rFonts w:ascii="Arial" w:hAnsi="Arial" w:cs="Arial"/>
                <w:sz w:val="20"/>
                <w:szCs w:val="20"/>
              </w:rPr>
            </w:pPr>
          </w:p>
          <w:p w14:paraId="57F33402" w14:textId="77777777" w:rsidR="00210F47" w:rsidRPr="00210F47" w:rsidRDefault="00210F47" w:rsidP="00210F47">
            <w:pPr>
              <w:rPr>
                <w:rFonts w:ascii="Arial" w:hAnsi="Arial" w:cs="Arial"/>
                <w:sz w:val="20"/>
                <w:szCs w:val="20"/>
              </w:rPr>
            </w:pPr>
          </w:p>
          <w:p w14:paraId="281F223F" w14:textId="77777777" w:rsidR="00210F47" w:rsidRPr="00210F47" w:rsidRDefault="00210F47" w:rsidP="00210F47">
            <w:pPr>
              <w:rPr>
                <w:rFonts w:ascii="Arial" w:hAnsi="Arial" w:cs="Arial"/>
                <w:sz w:val="20"/>
                <w:szCs w:val="20"/>
              </w:rPr>
            </w:pPr>
            <w:r w:rsidRPr="00210F47">
              <w:rPr>
                <w:rFonts w:ascii="Arial" w:hAnsi="Arial" w:cs="Arial"/>
                <w:sz w:val="20"/>
                <w:szCs w:val="20"/>
              </w:rPr>
              <w:t>Excelente</w:t>
            </w:r>
          </w:p>
        </w:tc>
        <w:tc>
          <w:tcPr>
            <w:tcW w:w="5387" w:type="dxa"/>
          </w:tcPr>
          <w:p w14:paraId="4D71857B" w14:textId="77777777" w:rsidR="00210F47" w:rsidRPr="00210F47" w:rsidRDefault="00210F47" w:rsidP="00210F47">
            <w:pPr>
              <w:ind w:left="-108"/>
              <w:jc w:val="both"/>
              <w:rPr>
                <w:rFonts w:ascii="Arial" w:hAnsi="Arial" w:cs="Arial"/>
                <w:sz w:val="20"/>
                <w:szCs w:val="20"/>
              </w:rPr>
            </w:pPr>
            <w:r w:rsidRPr="00210F47">
              <w:rPr>
                <w:rFonts w:ascii="Arial" w:hAnsi="Arial" w:cs="Arial"/>
                <w:sz w:val="20"/>
                <w:szCs w:val="20"/>
              </w:rPr>
              <w:t>Cumple al menos 5 de los siguientes indicadores</w:t>
            </w:r>
          </w:p>
          <w:p w14:paraId="171A9B2D" w14:textId="77777777" w:rsidR="00210F47" w:rsidRPr="00210F47" w:rsidRDefault="00210F47" w:rsidP="00210F47">
            <w:pPr>
              <w:numPr>
                <w:ilvl w:val="0"/>
                <w:numId w:val="15"/>
              </w:numPr>
              <w:ind w:left="33" w:hanging="141"/>
              <w:jc w:val="both"/>
              <w:rPr>
                <w:rFonts w:ascii="Arial" w:hAnsi="Arial" w:cs="Arial"/>
                <w:b/>
                <w:sz w:val="20"/>
                <w:szCs w:val="20"/>
              </w:rPr>
            </w:pPr>
            <w:r w:rsidRPr="00210F47">
              <w:rPr>
                <w:rFonts w:ascii="Arial" w:hAnsi="Arial" w:cs="Arial"/>
                <w:b/>
                <w:sz w:val="20"/>
                <w:szCs w:val="20"/>
              </w:rPr>
              <w:t xml:space="preserve">Se adapta a situaciones y contextos complejos: </w:t>
            </w:r>
            <w:r w:rsidRPr="00210F47">
              <w:rPr>
                <w:rFonts w:ascii="Arial" w:hAnsi="Arial" w:cs="Arial"/>
                <w:sz w:val="20"/>
                <w:szCs w:val="20"/>
              </w:rPr>
              <w:t xml:space="preserve">Puede trabajar en equipo, refleja sus conocimientos en la interpretación de la realidad. </w:t>
            </w:r>
          </w:p>
          <w:p w14:paraId="72BFB881" w14:textId="77777777" w:rsidR="00210F47" w:rsidRPr="00210F47" w:rsidRDefault="00210F47" w:rsidP="00210F47">
            <w:pPr>
              <w:numPr>
                <w:ilvl w:val="0"/>
                <w:numId w:val="15"/>
              </w:numPr>
              <w:ind w:left="33" w:hanging="141"/>
              <w:jc w:val="both"/>
              <w:rPr>
                <w:rFonts w:ascii="Arial" w:hAnsi="Arial" w:cs="Arial"/>
                <w:b/>
                <w:sz w:val="20"/>
                <w:szCs w:val="20"/>
              </w:rPr>
            </w:pPr>
            <w:r w:rsidRPr="00210F47">
              <w:rPr>
                <w:rFonts w:ascii="Arial" w:hAnsi="Arial" w:cs="Arial"/>
                <w:b/>
                <w:sz w:val="20"/>
                <w:szCs w:val="20"/>
              </w:rPr>
              <w:t>Hace aportaciones a las actividades académicas desarrolladas:</w:t>
            </w:r>
            <w:r w:rsidRPr="00210F4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161EAE"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Propone y/o explica soluciones o procedimientos no visto en clase (creatividad)</w:t>
            </w:r>
            <w:r w:rsidRPr="00210F4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A3CFC1"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Introduce recursos y experiencias que promueven un pensamiento crítico:</w:t>
            </w:r>
            <w:r w:rsidRPr="00210F4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65F116"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 xml:space="preserve">Incorpora conocimientos y </w:t>
            </w:r>
            <w:proofErr w:type="gramStart"/>
            <w:r w:rsidRPr="00210F47">
              <w:rPr>
                <w:rFonts w:ascii="Arial" w:hAnsi="Arial" w:cs="Arial"/>
                <w:b/>
                <w:sz w:val="20"/>
                <w:szCs w:val="20"/>
              </w:rPr>
              <w:t>actividades  interdisciplinarios</w:t>
            </w:r>
            <w:proofErr w:type="gramEnd"/>
            <w:r w:rsidRPr="00210F47">
              <w:rPr>
                <w:rFonts w:ascii="Arial" w:hAnsi="Arial" w:cs="Arial"/>
                <w:b/>
                <w:sz w:val="20"/>
                <w:szCs w:val="20"/>
              </w:rPr>
              <w:t xml:space="preserve"> en su aprendizaje</w:t>
            </w:r>
            <w:r w:rsidRPr="00210F47">
              <w:rPr>
                <w:rFonts w:ascii="Arial" w:hAnsi="Arial" w:cs="Arial"/>
                <w:sz w:val="20"/>
                <w:szCs w:val="20"/>
              </w:rPr>
              <w:t>: En el desarrollo de los temas de la asignatura incorpora conocimientos y actividades desarrolladas en otras asignaturas para lograr la competencia.</w:t>
            </w:r>
          </w:p>
          <w:p w14:paraId="4FDEA7E4" w14:textId="77777777" w:rsidR="00210F47" w:rsidRPr="00210F47" w:rsidRDefault="00210F47" w:rsidP="00210F47">
            <w:pPr>
              <w:rPr>
                <w:rFonts w:ascii="Arial" w:hAnsi="Arial" w:cs="Arial"/>
                <w:sz w:val="20"/>
                <w:szCs w:val="20"/>
              </w:rPr>
            </w:pPr>
            <w:r w:rsidRPr="00210F47">
              <w:rPr>
                <w:rFonts w:ascii="Arial" w:hAnsi="Arial" w:cs="Arial"/>
                <w:b/>
                <w:sz w:val="20"/>
                <w:szCs w:val="20"/>
              </w:rPr>
              <w:t xml:space="preserve">Realiza su trabajo de manera autónoma y autorregulada. </w:t>
            </w:r>
            <w:r w:rsidRPr="00210F47">
              <w:rPr>
                <w:rFonts w:ascii="Arial" w:hAnsi="Arial" w:cs="Arial"/>
                <w:sz w:val="20"/>
                <w:szCs w:val="20"/>
              </w:rPr>
              <w:t>Es capaz de</w:t>
            </w:r>
            <w:r w:rsidRPr="00210F47">
              <w:rPr>
                <w:rFonts w:ascii="Arial" w:hAnsi="Arial" w:cs="Arial"/>
                <w:b/>
                <w:sz w:val="20"/>
                <w:szCs w:val="20"/>
              </w:rPr>
              <w:t xml:space="preserve"> </w:t>
            </w:r>
            <w:r w:rsidRPr="00210F4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2BDBB9EF" w14:textId="77777777" w:rsidR="00210F47" w:rsidRPr="00210F47" w:rsidRDefault="00210F47" w:rsidP="00210F47">
            <w:pPr>
              <w:rPr>
                <w:rFonts w:ascii="Arial" w:hAnsi="Arial" w:cs="Arial"/>
                <w:sz w:val="20"/>
                <w:szCs w:val="20"/>
              </w:rPr>
            </w:pPr>
            <w:r w:rsidRPr="00210F47">
              <w:rPr>
                <w:rFonts w:ascii="Arial" w:hAnsi="Arial" w:cs="Arial"/>
                <w:sz w:val="20"/>
                <w:szCs w:val="20"/>
              </w:rPr>
              <w:t>95-100</w:t>
            </w:r>
          </w:p>
        </w:tc>
      </w:tr>
      <w:tr w:rsidR="00210F47" w:rsidRPr="00210F47" w14:paraId="58F3F51B" w14:textId="77777777" w:rsidTr="004719DE">
        <w:tc>
          <w:tcPr>
            <w:tcW w:w="3249" w:type="dxa"/>
            <w:vMerge/>
          </w:tcPr>
          <w:p w14:paraId="61466428" w14:textId="77777777" w:rsidR="00210F47" w:rsidRPr="00210F47" w:rsidRDefault="00210F47" w:rsidP="00210F47">
            <w:pPr>
              <w:rPr>
                <w:rFonts w:ascii="Arial" w:hAnsi="Arial" w:cs="Arial"/>
                <w:sz w:val="20"/>
                <w:szCs w:val="20"/>
              </w:rPr>
            </w:pPr>
          </w:p>
        </w:tc>
        <w:tc>
          <w:tcPr>
            <w:tcW w:w="1962" w:type="dxa"/>
          </w:tcPr>
          <w:p w14:paraId="647D2DB8" w14:textId="77777777" w:rsidR="00210F47" w:rsidRPr="00210F47" w:rsidRDefault="00210F47" w:rsidP="00210F47">
            <w:pPr>
              <w:rPr>
                <w:rFonts w:ascii="Arial" w:hAnsi="Arial" w:cs="Arial"/>
                <w:sz w:val="20"/>
                <w:szCs w:val="20"/>
              </w:rPr>
            </w:pPr>
            <w:r w:rsidRPr="00210F47">
              <w:rPr>
                <w:rFonts w:ascii="Arial" w:hAnsi="Arial" w:cs="Arial"/>
                <w:sz w:val="20"/>
                <w:szCs w:val="20"/>
              </w:rPr>
              <w:t>Notable</w:t>
            </w:r>
          </w:p>
        </w:tc>
        <w:tc>
          <w:tcPr>
            <w:tcW w:w="5387" w:type="dxa"/>
          </w:tcPr>
          <w:p w14:paraId="314FC7DB" w14:textId="77777777" w:rsidR="00210F47" w:rsidRPr="00210F47" w:rsidRDefault="00210F47" w:rsidP="00210F47">
            <w:pPr>
              <w:rPr>
                <w:rFonts w:ascii="Arial" w:hAnsi="Arial" w:cs="Arial"/>
                <w:sz w:val="20"/>
                <w:szCs w:val="20"/>
              </w:rPr>
            </w:pPr>
            <w:proofErr w:type="gramStart"/>
            <w:r w:rsidRPr="00210F47">
              <w:rPr>
                <w:rFonts w:ascii="Arial" w:hAnsi="Arial" w:cs="Arial"/>
                <w:sz w:val="20"/>
                <w:szCs w:val="20"/>
              </w:rPr>
              <w:t>Cumple  4</w:t>
            </w:r>
            <w:proofErr w:type="gramEnd"/>
            <w:r w:rsidRPr="00210F47">
              <w:rPr>
                <w:rFonts w:ascii="Arial" w:hAnsi="Arial" w:cs="Arial"/>
                <w:sz w:val="20"/>
                <w:szCs w:val="20"/>
              </w:rPr>
              <w:t xml:space="preserve"> de los indicadores definidos en desempeño excelente</w:t>
            </w:r>
          </w:p>
        </w:tc>
        <w:tc>
          <w:tcPr>
            <w:tcW w:w="2398" w:type="dxa"/>
          </w:tcPr>
          <w:p w14:paraId="5CB2F87F" w14:textId="77777777" w:rsidR="00210F47" w:rsidRPr="00210F47" w:rsidRDefault="00210F47" w:rsidP="00210F47">
            <w:pPr>
              <w:rPr>
                <w:rFonts w:ascii="Arial" w:hAnsi="Arial" w:cs="Arial"/>
                <w:sz w:val="20"/>
                <w:szCs w:val="20"/>
              </w:rPr>
            </w:pPr>
            <w:r w:rsidRPr="00210F47">
              <w:rPr>
                <w:rFonts w:ascii="Arial" w:hAnsi="Arial" w:cs="Arial"/>
                <w:sz w:val="20"/>
                <w:szCs w:val="20"/>
              </w:rPr>
              <w:t>85-94</w:t>
            </w:r>
          </w:p>
        </w:tc>
      </w:tr>
      <w:tr w:rsidR="00210F47" w:rsidRPr="00210F47" w14:paraId="62C2FC88" w14:textId="77777777" w:rsidTr="004719DE">
        <w:tc>
          <w:tcPr>
            <w:tcW w:w="3249" w:type="dxa"/>
            <w:vMerge/>
          </w:tcPr>
          <w:p w14:paraId="220EE5E7" w14:textId="77777777" w:rsidR="00210F47" w:rsidRPr="00210F47" w:rsidRDefault="00210F47" w:rsidP="00210F47">
            <w:pPr>
              <w:rPr>
                <w:rFonts w:ascii="Arial" w:hAnsi="Arial" w:cs="Arial"/>
                <w:sz w:val="20"/>
                <w:szCs w:val="20"/>
              </w:rPr>
            </w:pPr>
          </w:p>
        </w:tc>
        <w:tc>
          <w:tcPr>
            <w:tcW w:w="1962" w:type="dxa"/>
          </w:tcPr>
          <w:p w14:paraId="30968145" w14:textId="77777777" w:rsidR="00210F47" w:rsidRPr="00210F47" w:rsidRDefault="00210F47" w:rsidP="00210F47">
            <w:pPr>
              <w:rPr>
                <w:rFonts w:ascii="Arial" w:hAnsi="Arial" w:cs="Arial"/>
                <w:sz w:val="20"/>
                <w:szCs w:val="20"/>
              </w:rPr>
            </w:pPr>
            <w:r w:rsidRPr="00210F47">
              <w:rPr>
                <w:rFonts w:ascii="Arial" w:hAnsi="Arial" w:cs="Arial"/>
                <w:sz w:val="20"/>
                <w:szCs w:val="20"/>
              </w:rPr>
              <w:t>Bueno</w:t>
            </w:r>
          </w:p>
        </w:tc>
        <w:tc>
          <w:tcPr>
            <w:tcW w:w="5387" w:type="dxa"/>
          </w:tcPr>
          <w:p w14:paraId="18EA104E" w14:textId="77777777" w:rsidR="00210F47" w:rsidRPr="00210F47" w:rsidRDefault="00210F47" w:rsidP="00210F47">
            <w:pPr>
              <w:rPr>
                <w:rFonts w:ascii="Arial" w:hAnsi="Arial" w:cs="Arial"/>
                <w:sz w:val="20"/>
                <w:szCs w:val="20"/>
              </w:rPr>
            </w:pPr>
            <w:proofErr w:type="gramStart"/>
            <w:r w:rsidRPr="00210F47">
              <w:rPr>
                <w:rFonts w:ascii="Arial" w:hAnsi="Arial" w:cs="Arial"/>
                <w:sz w:val="20"/>
                <w:szCs w:val="20"/>
              </w:rPr>
              <w:t>Cumple  3</w:t>
            </w:r>
            <w:proofErr w:type="gramEnd"/>
            <w:r w:rsidRPr="00210F47">
              <w:rPr>
                <w:rFonts w:ascii="Arial" w:hAnsi="Arial" w:cs="Arial"/>
                <w:sz w:val="20"/>
                <w:szCs w:val="20"/>
              </w:rPr>
              <w:t xml:space="preserve"> de los indicadores definidos en desempeño excelente</w:t>
            </w:r>
          </w:p>
        </w:tc>
        <w:tc>
          <w:tcPr>
            <w:tcW w:w="2398" w:type="dxa"/>
          </w:tcPr>
          <w:p w14:paraId="66804AD0" w14:textId="77777777" w:rsidR="00210F47" w:rsidRPr="00210F47" w:rsidRDefault="00210F47" w:rsidP="00210F47">
            <w:pPr>
              <w:rPr>
                <w:rFonts w:ascii="Arial" w:hAnsi="Arial" w:cs="Arial"/>
                <w:sz w:val="20"/>
                <w:szCs w:val="20"/>
              </w:rPr>
            </w:pPr>
            <w:r w:rsidRPr="00210F47">
              <w:rPr>
                <w:rFonts w:ascii="Arial" w:hAnsi="Arial" w:cs="Arial"/>
                <w:sz w:val="20"/>
                <w:szCs w:val="20"/>
              </w:rPr>
              <w:t>75-84</w:t>
            </w:r>
          </w:p>
        </w:tc>
      </w:tr>
      <w:tr w:rsidR="00210F47" w:rsidRPr="00210F47" w14:paraId="0BA9F0DF" w14:textId="77777777" w:rsidTr="004719DE">
        <w:tc>
          <w:tcPr>
            <w:tcW w:w="3249" w:type="dxa"/>
            <w:vMerge/>
          </w:tcPr>
          <w:p w14:paraId="6D5EC79E" w14:textId="77777777" w:rsidR="00210F47" w:rsidRPr="00210F47" w:rsidRDefault="00210F47" w:rsidP="00210F47">
            <w:pPr>
              <w:rPr>
                <w:rFonts w:ascii="Arial" w:hAnsi="Arial" w:cs="Arial"/>
                <w:sz w:val="20"/>
                <w:szCs w:val="20"/>
              </w:rPr>
            </w:pPr>
          </w:p>
        </w:tc>
        <w:tc>
          <w:tcPr>
            <w:tcW w:w="1962" w:type="dxa"/>
          </w:tcPr>
          <w:p w14:paraId="681CECE9" w14:textId="77777777" w:rsidR="00210F47" w:rsidRPr="00210F47" w:rsidRDefault="00210F47" w:rsidP="00210F47">
            <w:pPr>
              <w:rPr>
                <w:rFonts w:ascii="Arial" w:hAnsi="Arial" w:cs="Arial"/>
                <w:sz w:val="20"/>
                <w:szCs w:val="20"/>
              </w:rPr>
            </w:pPr>
            <w:r w:rsidRPr="00210F47">
              <w:rPr>
                <w:rFonts w:ascii="Arial" w:hAnsi="Arial" w:cs="Arial"/>
                <w:sz w:val="20"/>
                <w:szCs w:val="20"/>
              </w:rPr>
              <w:t>Suficiente</w:t>
            </w:r>
          </w:p>
        </w:tc>
        <w:tc>
          <w:tcPr>
            <w:tcW w:w="5387" w:type="dxa"/>
          </w:tcPr>
          <w:p w14:paraId="38B991DE" w14:textId="77777777" w:rsidR="00210F47" w:rsidRPr="00210F47" w:rsidRDefault="00210F47" w:rsidP="00210F47">
            <w:pPr>
              <w:rPr>
                <w:rFonts w:ascii="Arial" w:hAnsi="Arial" w:cs="Arial"/>
                <w:sz w:val="20"/>
                <w:szCs w:val="20"/>
              </w:rPr>
            </w:pPr>
            <w:proofErr w:type="gramStart"/>
            <w:r w:rsidRPr="00210F47">
              <w:rPr>
                <w:rFonts w:ascii="Arial" w:hAnsi="Arial" w:cs="Arial"/>
                <w:sz w:val="20"/>
                <w:szCs w:val="20"/>
              </w:rPr>
              <w:t>Cumple  2</w:t>
            </w:r>
            <w:proofErr w:type="gramEnd"/>
            <w:r w:rsidRPr="00210F47">
              <w:rPr>
                <w:rFonts w:ascii="Arial" w:hAnsi="Arial" w:cs="Arial"/>
                <w:sz w:val="20"/>
                <w:szCs w:val="20"/>
              </w:rPr>
              <w:t xml:space="preserve"> de los indicadores definidos en desempeño excelente</w:t>
            </w:r>
          </w:p>
        </w:tc>
        <w:tc>
          <w:tcPr>
            <w:tcW w:w="2398" w:type="dxa"/>
          </w:tcPr>
          <w:p w14:paraId="421DC8B7" w14:textId="77777777" w:rsidR="00210F47" w:rsidRPr="00210F47" w:rsidRDefault="00210F47" w:rsidP="00210F47">
            <w:pPr>
              <w:rPr>
                <w:rFonts w:ascii="Arial" w:hAnsi="Arial" w:cs="Arial"/>
                <w:sz w:val="20"/>
                <w:szCs w:val="20"/>
              </w:rPr>
            </w:pPr>
            <w:r w:rsidRPr="00210F47">
              <w:rPr>
                <w:rFonts w:ascii="Arial" w:hAnsi="Arial" w:cs="Arial"/>
                <w:sz w:val="20"/>
                <w:szCs w:val="20"/>
              </w:rPr>
              <w:t>70-74</w:t>
            </w:r>
          </w:p>
        </w:tc>
      </w:tr>
      <w:tr w:rsidR="00210F47" w:rsidRPr="00210F47" w14:paraId="6002C8BB" w14:textId="77777777" w:rsidTr="004719DE">
        <w:tc>
          <w:tcPr>
            <w:tcW w:w="3249" w:type="dxa"/>
          </w:tcPr>
          <w:p w14:paraId="118A4D11" w14:textId="77777777" w:rsidR="00210F47" w:rsidRPr="00210F47" w:rsidRDefault="00210F47" w:rsidP="00210F47">
            <w:pPr>
              <w:rPr>
                <w:rFonts w:ascii="Arial" w:hAnsi="Arial" w:cs="Arial"/>
                <w:sz w:val="20"/>
                <w:szCs w:val="20"/>
              </w:rPr>
            </w:pPr>
            <w:r w:rsidRPr="00210F47">
              <w:rPr>
                <w:rFonts w:ascii="Arial" w:hAnsi="Arial" w:cs="Arial"/>
                <w:sz w:val="20"/>
                <w:szCs w:val="20"/>
              </w:rPr>
              <w:t xml:space="preserve">Competencia </w:t>
            </w:r>
            <w:r w:rsidR="00FF4063">
              <w:rPr>
                <w:rFonts w:ascii="Arial" w:hAnsi="Arial" w:cs="Arial"/>
                <w:sz w:val="20"/>
                <w:szCs w:val="20"/>
              </w:rPr>
              <w:t>n</w:t>
            </w:r>
            <w:r w:rsidRPr="00210F47">
              <w:rPr>
                <w:rFonts w:ascii="Arial" w:hAnsi="Arial" w:cs="Arial"/>
                <w:sz w:val="20"/>
                <w:szCs w:val="20"/>
              </w:rPr>
              <w:t xml:space="preserve">o </w:t>
            </w:r>
            <w:r w:rsidR="00FF4063">
              <w:rPr>
                <w:rFonts w:ascii="Arial" w:hAnsi="Arial" w:cs="Arial"/>
                <w:sz w:val="20"/>
                <w:szCs w:val="20"/>
              </w:rPr>
              <w:t>a</w:t>
            </w:r>
            <w:r w:rsidRPr="00210F47">
              <w:rPr>
                <w:rFonts w:ascii="Arial" w:hAnsi="Arial" w:cs="Arial"/>
                <w:sz w:val="20"/>
                <w:szCs w:val="20"/>
              </w:rPr>
              <w:t>lcanzada</w:t>
            </w:r>
          </w:p>
        </w:tc>
        <w:tc>
          <w:tcPr>
            <w:tcW w:w="1962" w:type="dxa"/>
          </w:tcPr>
          <w:p w14:paraId="01BB458B" w14:textId="77777777" w:rsidR="00210F47" w:rsidRPr="00210F47" w:rsidRDefault="00210F47" w:rsidP="00210F47">
            <w:pPr>
              <w:rPr>
                <w:rFonts w:ascii="Arial" w:hAnsi="Arial" w:cs="Arial"/>
                <w:sz w:val="20"/>
                <w:szCs w:val="20"/>
              </w:rPr>
            </w:pPr>
            <w:r w:rsidRPr="00210F47">
              <w:rPr>
                <w:rFonts w:ascii="Arial" w:hAnsi="Arial" w:cs="Arial"/>
                <w:sz w:val="20"/>
                <w:szCs w:val="20"/>
              </w:rPr>
              <w:t>Insuficiente</w:t>
            </w:r>
          </w:p>
        </w:tc>
        <w:tc>
          <w:tcPr>
            <w:tcW w:w="5387" w:type="dxa"/>
          </w:tcPr>
          <w:p w14:paraId="08679A19" w14:textId="77777777" w:rsidR="00210F47" w:rsidRPr="00210F47" w:rsidRDefault="00210F47" w:rsidP="00210F47">
            <w:pPr>
              <w:rPr>
                <w:rFonts w:ascii="Arial" w:hAnsi="Arial" w:cs="Arial"/>
                <w:sz w:val="20"/>
                <w:szCs w:val="20"/>
              </w:rPr>
            </w:pPr>
            <w:r w:rsidRPr="00210F47">
              <w:rPr>
                <w:rFonts w:ascii="Arial" w:hAnsi="Arial" w:cs="Arial"/>
                <w:sz w:val="20"/>
                <w:szCs w:val="20"/>
              </w:rPr>
              <w:t>No se cumple con el 100% de evidencias conceptuales, procedimentales y actitudinales de los indicadores definidos en desempeño excelente.</w:t>
            </w:r>
          </w:p>
        </w:tc>
        <w:tc>
          <w:tcPr>
            <w:tcW w:w="2398" w:type="dxa"/>
          </w:tcPr>
          <w:p w14:paraId="098F7832" w14:textId="77777777" w:rsidR="00210F47" w:rsidRPr="00210F47" w:rsidRDefault="00210F47" w:rsidP="00210F47">
            <w:pPr>
              <w:rPr>
                <w:rFonts w:ascii="Arial" w:hAnsi="Arial" w:cs="Arial"/>
                <w:sz w:val="20"/>
                <w:szCs w:val="20"/>
              </w:rPr>
            </w:pPr>
            <w:r w:rsidRPr="00210F47">
              <w:rPr>
                <w:rFonts w:ascii="Arial" w:hAnsi="Arial" w:cs="Arial"/>
                <w:sz w:val="20"/>
                <w:szCs w:val="20"/>
              </w:rPr>
              <w:t>N. A.</w:t>
            </w:r>
          </w:p>
        </w:tc>
      </w:tr>
    </w:tbl>
    <w:p w14:paraId="65DB8FD1" w14:textId="77777777" w:rsidR="00210F47" w:rsidRDefault="00210F47" w:rsidP="005053AB">
      <w:pPr>
        <w:pStyle w:val="Sinespaciado"/>
        <w:rPr>
          <w:rFonts w:ascii="Arial" w:hAnsi="Arial" w:cs="Arial"/>
          <w:sz w:val="20"/>
          <w:szCs w:val="20"/>
        </w:rPr>
      </w:pPr>
    </w:p>
    <w:p w14:paraId="33292EBA" w14:textId="77777777" w:rsidR="00210F47" w:rsidRDefault="00210F47" w:rsidP="005053AB">
      <w:pPr>
        <w:pStyle w:val="Sinespaciado"/>
        <w:rPr>
          <w:rFonts w:ascii="Arial" w:hAnsi="Arial" w:cs="Arial"/>
          <w:sz w:val="20"/>
          <w:szCs w:val="20"/>
        </w:rPr>
      </w:pPr>
    </w:p>
    <w:p w14:paraId="4DF25B54" w14:textId="77777777" w:rsidR="00210F47" w:rsidRDefault="00210F47" w:rsidP="005053AB">
      <w:pPr>
        <w:pStyle w:val="Sinespaciado"/>
        <w:rPr>
          <w:rFonts w:ascii="Arial" w:hAnsi="Arial" w:cs="Arial"/>
          <w:sz w:val="20"/>
          <w:szCs w:val="20"/>
        </w:rPr>
      </w:pPr>
    </w:p>
    <w:p w14:paraId="65A68379" w14:textId="77777777" w:rsidR="00072189" w:rsidRDefault="00072189" w:rsidP="005053AB">
      <w:pPr>
        <w:pStyle w:val="Sinespaciado"/>
        <w:rPr>
          <w:rFonts w:ascii="Arial" w:hAnsi="Arial" w:cs="Arial"/>
          <w:sz w:val="20"/>
          <w:szCs w:val="20"/>
        </w:rPr>
      </w:pPr>
    </w:p>
    <w:p w14:paraId="400EB09E" w14:textId="77777777" w:rsidR="00072189" w:rsidRDefault="00072189" w:rsidP="005053AB">
      <w:pPr>
        <w:pStyle w:val="Sinespaciado"/>
        <w:rPr>
          <w:rFonts w:ascii="Arial" w:hAnsi="Arial" w:cs="Arial"/>
          <w:sz w:val="20"/>
          <w:szCs w:val="20"/>
        </w:rPr>
      </w:pPr>
    </w:p>
    <w:p w14:paraId="0E9A7A50" w14:textId="50EADC4A" w:rsidR="00072189" w:rsidRDefault="00072189" w:rsidP="005053AB">
      <w:pPr>
        <w:pStyle w:val="Sinespaciado"/>
        <w:rPr>
          <w:rFonts w:ascii="Arial" w:hAnsi="Arial" w:cs="Arial"/>
          <w:sz w:val="20"/>
          <w:szCs w:val="20"/>
        </w:rPr>
      </w:pPr>
    </w:p>
    <w:p w14:paraId="5D11DCCC" w14:textId="115056C1" w:rsidR="004D710B" w:rsidRDefault="004D710B" w:rsidP="005053AB">
      <w:pPr>
        <w:pStyle w:val="Sinespaciado"/>
        <w:rPr>
          <w:rFonts w:ascii="Arial" w:hAnsi="Arial" w:cs="Arial"/>
          <w:sz w:val="20"/>
          <w:szCs w:val="20"/>
        </w:rPr>
      </w:pPr>
    </w:p>
    <w:p w14:paraId="521CD905" w14:textId="37BE636B" w:rsidR="004D710B" w:rsidRDefault="004D710B" w:rsidP="005053AB">
      <w:pPr>
        <w:pStyle w:val="Sinespaciado"/>
        <w:rPr>
          <w:rFonts w:ascii="Arial" w:hAnsi="Arial" w:cs="Arial"/>
          <w:sz w:val="20"/>
          <w:szCs w:val="20"/>
        </w:rPr>
      </w:pPr>
    </w:p>
    <w:p w14:paraId="1DF8C81B" w14:textId="77777777" w:rsidR="004D710B" w:rsidRDefault="004D710B" w:rsidP="005053AB">
      <w:pPr>
        <w:pStyle w:val="Sinespaciado"/>
        <w:rPr>
          <w:rFonts w:ascii="Arial" w:hAnsi="Arial" w:cs="Arial"/>
          <w:sz w:val="20"/>
          <w:szCs w:val="20"/>
        </w:rPr>
      </w:pPr>
    </w:p>
    <w:p w14:paraId="57530B87" w14:textId="77777777" w:rsidR="002D3C4D" w:rsidRDefault="002D3C4D" w:rsidP="005053AB">
      <w:pPr>
        <w:pStyle w:val="Sinespaciado"/>
        <w:rPr>
          <w:rFonts w:ascii="Arial" w:hAnsi="Arial" w:cs="Arial"/>
          <w:sz w:val="20"/>
          <w:szCs w:val="20"/>
        </w:rPr>
      </w:pPr>
    </w:p>
    <w:p w14:paraId="27EE2A4A" w14:textId="77777777" w:rsidR="00210F47" w:rsidRPr="00210F47" w:rsidRDefault="00FF4063" w:rsidP="00210F4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FF4063" w:rsidRPr="00210F47" w14:paraId="206A88A5" w14:textId="77777777" w:rsidTr="004719D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9101A"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4BB0A2"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210F4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C3DBA3"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ECE0389"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210F47" w:rsidRPr="00210F47" w14:paraId="1328C697" w14:textId="77777777" w:rsidTr="00FF406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208EEAB"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B8EFF6"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0DA820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9BB9305"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C041B68"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49C3089"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6FEC3BF"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5745"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r>
      <w:tr w:rsidR="00210F47" w:rsidRPr="00210F47" w14:paraId="41E26518" w14:textId="77777777" w:rsidTr="00D23760">
        <w:trPr>
          <w:trHeight w:val="290"/>
        </w:trPr>
        <w:tc>
          <w:tcPr>
            <w:tcW w:w="3969" w:type="dxa"/>
            <w:tcBorders>
              <w:top w:val="nil"/>
              <w:left w:val="single" w:sz="4" w:space="0" w:color="auto"/>
              <w:right w:val="single" w:sz="4" w:space="0" w:color="auto"/>
            </w:tcBorders>
            <w:shd w:val="clear" w:color="auto" w:fill="auto"/>
            <w:noWrap/>
            <w:vAlign w:val="bottom"/>
          </w:tcPr>
          <w:p w14:paraId="1E573E23"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13F78FCC"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210F47">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1B5438BD"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w:t>
            </w:r>
            <w:r w:rsidR="001E2087">
              <w:rPr>
                <w:rFonts w:ascii="Arial" w:eastAsia="Times New Roman" w:hAnsi="Arial" w:cs="Arial"/>
                <w:color w:val="000000"/>
                <w:sz w:val="20"/>
                <w:szCs w:val="20"/>
                <w:lang w:eastAsia="es-MX"/>
              </w:rPr>
              <w:t>-30</w:t>
            </w:r>
          </w:p>
        </w:tc>
        <w:tc>
          <w:tcPr>
            <w:tcW w:w="993" w:type="dxa"/>
            <w:tcBorders>
              <w:top w:val="nil"/>
              <w:left w:val="nil"/>
              <w:right w:val="single" w:sz="4" w:space="0" w:color="auto"/>
            </w:tcBorders>
            <w:shd w:val="clear" w:color="auto" w:fill="auto"/>
            <w:noWrap/>
            <w:vAlign w:val="bottom"/>
          </w:tcPr>
          <w:p w14:paraId="091163E9" w14:textId="77777777" w:rsidR="00210F47" w:rsidRPr="003B0B84" w:rsidRDefault="003B0B84" w:rsidP="003B0B84">
            <w:pPr>
              <w:spacing w:after="0" w:line="240" w:lineRule="auto"/>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7B328C6D" w14:textId="77777777" w:rsidR="00210F47" w:rsidRPr="00210F47" w:rsidRDefault="003B0B84" w:rsidP="003B0B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5D4226EF"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709" w:type="dxa"/>
            <w:tcBorders>
              <w:top w:val="nil"/>
              <w:left w:val="nil"/>
              <w:right w:val="single" w:sz="4" w:space="0" w:color="auto"/>
            </w:tcBorders>
            <w:shd w:val="clear" w:color="auto" w:fill="auto"/>
            <w:noWrap/>
            <w:vAlign w:val="bottom"/>
          </w:tcPr>
          <w:p w14:paraId="4DDC8A0C"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20A8C56E"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05AAC2FD"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030715F7" w14:textId="77777777" w:rsidR="00210F47" w:rsidRPr="00210F47"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210F47" w:rsidRPr="00210F47" w14:paraId="18839FDF" w14:textId="77777777" w:rsidTr="00D23760">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254D24B0"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1B852BB0"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5EE9B7CE"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473D54DE"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16EDAC3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36F51645"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709" w:type="dxa"/>
            <w:tcBorders>
              <w:left w:val="nil"/>
              <w:bottom w:val="single" w:sz="4" w:space="0" w:color="auto"/>
              <w:right w:val="single" w:sz="4" w:space="0" w:color="auto"/>
            </w:tcBorders>
            <w:shd w:val="clear" w:color="auto" w:fill="auto"/>
            <w:noWrap/>
            <w:vAlign w:val="bottom"/>
          </w:tcPr>
          <w:p w14:paraId="73642FCD"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658ACA66" w14:textId="77777777" w:rsidR="00210F47" w:rsidRPr="00210F47" w:rsidRDefault="00210F47" w:rsidP="005B4F8E">
            <w:pPr>
              <w:spacing w:after="0" w:line="240" w:lineRule="auto"/>
              <w:rPr>
                <w:rFonts w:ascii="Arial" w:eastAsia="Times New Roman" w:hAnsi="Arial" w:cs="Arial"/>
                <w:color w:val="000000"/>
                <w:sz w:val="20"/>
                <w:szCs w:val="20"/>
                <w:lang w:eastAsia="es-MX"/>
              </w:rPr>
            </w:pPr>
          </w:p>
        </w:tc>
      </w:tr>
      <w:tr w:rsidR="00210F47" w:rsidRPr="00210F47" w14:paraId="4BE63949" w14:textId="77777777" w:rsidTr="00D23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98E84F"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6114DE50"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210F47">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78A18511" w14:textId="77777777" w:rsidR="00210F47" w:rsidRPr="00210F47" w:rsidRDefault="00D23760" w:rsidP="00210F47">
            <w:pPr>
              <w:spacing w:after="0" w:line="240" w:lineRule="auto"/>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677ACD7E"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6D2A3F66"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08CF2A16"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0E8E558D"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74C79C" w14:textId="77777777" w:rsidR="005B4F8E" w:rsidRPr="005B4F8E"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6C1A66CA" w14:textId="77777777" w:rsidR="00210F47" w:rsidRPr="00210F47"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r w:rsidR="00210F47" w:rsidRPr="00210F47">
              <w:rPr>
                <w:rFonts w:ascii="Arial" w:eastAsia="Times New Roman" w:hAnsi="Arial" w:cs="Arial"/>
                <w:color w:val="000000"/>
                <w:sz w:val="20"/>
                <w:szCs w:val="20"/>
                <w:lang w:eastAsia="es-MX"/>
              </w:rPr>
              <w:t xml:space="preserve">     </w:t>
            </w:r>
          </w:p>
        </w:tc>
      </w:tr>
      <w:tr w:rsidR="00210F47" w:rsidRPr="00210F47" w14:paraId="061CE9FF" w14:textId="77777777" w:rsidTr="00D23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30808E"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1C0BC07"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29FA165C" w14:textId="77777777" w:rsidR="00210F47" w:rsidRPr="00210F47" w:rsidRDefault="001E2087" w:rsidP="00210F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w:t>
            </w:r>
            <w:r w:rsidR="00210F47" w:rsidRPr="00210F47">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7A389BA3"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68B7C2B5"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6CB59BC1"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0E251A93"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793CC3" w14:textId="77777777" w:rsidR="00210F47" w:rsidRPr="00210F47" w:rsidRDefault="00210F47" w:rsidP="005B4F8E">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210F47" w:rsidRPr="00210F47" w14:paraId="470DFB6C" w14:textId="77777777" w:rsidTr="00D2376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49975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 </w:t>
            </w:r>
          </w:p>
          <w:p w14:paraId="08404EFC"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2622D39E"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211D2579"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-94</w:t>
            </w:r>
          </w:p>
        </w:tc>
        <w:tc>
          <w:tcPr>
            <w:tcW w:w="992" w:type="dxa"/>
            <w:tcBorders>
              <w:top w:val="nil"/>
              <w:left w:val="nil"/>
              <w:bottom w:val="single" w:sz="4" w:space="0" w:color="auto"/>
              <w:right w:val="single" w:sz="4" w:space="0" w:color="auto"/>
            </w:tcBorders>
            <w:shd w:val="clear" w:color="auto" w:fill="auto"/>
            <w:noWrap/>
            <w:vAlign w:val="bottom"/>
          </w:tcPr>
          <w:p w14:paraId="76335AF6"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-84</w:t>
            </w:r>
          </w:p>
        </w:tc>
        <w:tc>
          <w:tcPr>
            <w:tcW w:w="850" w:type="dxa"/>
            <w:tcBorders>
              <w:top w:val="nil"/>
              <w:left w:val="nil"/>
              <w:bottom w:val="single" w:sz="4" w:space="0" w:color="auto"/>
              <w:right w:val="single" w:sz="4" w:space="0" w:color="auto"/>
            </w:tcBorders>
            <w:shd w:val="clear" w:color="auto" w:fill="auto"/>
            <w:noWrap/>
            <w:vAlign w:val="bottom"/>
          </w:tcPr>
          <w:p w14:paraId="2B357E90"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3E452311" w14:textId="77777777" w:rsidR="00210F47" w:rsidRPr="00210F47" w:rsidRDefault="00FE5C1E"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D5F2B53"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r>
    </w:tbl>
    <w:p w14:paraId="7E734A34" w14:textId="6C216B2E" w:rsidR="00210F47" w:rsidRDefault="00210F47" w:rsidP="005053AB">
      <w:pPr>
        <w:pStyle w:val="Sinespaciado"/>
        <w:rPr>
          <w:rFonts w:ascii="Arial" w:hAnsi="Arial" w:cs="Arial"/>
          <w:sz w:val="20"/>
          <w:szCs w:val="20"/>
        </w:rPr>
      </w:pPr>
    </w:p>
    <w:p w14:paraId="5919A677" w14:textId="48140CA8" w:rsidR="004D710B" w:rsidRDefault="004D710B" w:rsidP="005053AB">
      <w:pPr>
        <w:pStyle w:val="Sinespaciado"/>
        <w:rPr>
          <w:rFonts w:ascii="Arial" w:hAnsi="Arial" w:cs="Arial"/>
          <w:sz w:val="20"/>
          <w:szCs w:val="20"/>
        </w:rPr>
      </w:pPr>
    </w:p>
    <w:p w14:paraId="44365250" w14:textId="73009343" w:rsidR="004D710B" w:rsidRDefault="004D710B" w:rsidP="005053AB">
      <w:pPr>
        <w:pStyle w:val="Sinespaciado"/>
        <w:rPr>
          <w:rFonts w:ascii="Arial" w:hAnsi="Arial" w:cs="Arial"/>
          <w:sz w:val="20"/>
          <w:szCs w:val="20"/>
        </w:rPr>
      </w:pPr>
    </w:p>
    <w:p w14:paraId="781E6720" w14:textId="41672525" w:rsidR="004D710B" w:rsidRDefault="004D710B" w:rsidP="005053AB">
      <w:pPr>
        <w:pStyle w:val="Sinespaciado"/>
        <w:rPr>
          <w:rFonts w:ascii="Arial" w:hAnsi="Arial" w:cs="Arial"/>
          <w:sz w:val="20"/>
          <w:szCs w:val="20"/>
        </w:rPr>
      </w:pPr>
    </w:p>
    <w:p w14:paraId="2D08D349" w14:textId="77777777" w:rsidR="004D710B" w:rsidRDefault="004D710B" w:rsidP="005053AB">
      <w:pPr>
        <w:pStyle w:val="Sinespaciado"/>
        <w:rPr>
          <w:rFonts w:ascii="Arial" w:hAnsi="Arial" w:cs="Arial"/>
          <w:sz w:val="20"/>
          <w:szCs w:val="20"/>
        </w:rPr>
      </w:pPr>
    </w:p>
    <w:p w14:paraId="27F2A347" w14:textId="77777777" w:rsidR="002D3C4D" w:rsidRPr="00862CFC" w:rsidRDefault="002D3C4D" w:rsidP="005053AB">
      <w:pPr>
        <w:pStyle w:val="Sinespaciado"/>
        <w:rPr>
          <w:rFonts w:ascii="Arial" w:hAnsi="Arial" w:cs="Arial"/>
          <w:sz w:val="20"/>
          <w:szCs w:val="20"/>
        </w:rPr>
      </w:pPr>
    </w:p>
    <w:p w14:paraId="226EB456" w14:textId="77777777" w:rsidR="00FF4063" w:rsidRPr="00451856" w:rsidRDefault="00FF4063" w:rsidP="00FF4063">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21F977B" w14:textId="77777777" w:rsidTr="00862CFC">
        <w:tc>
          <w:tcPr>
            <w:tcW w:w="6498" w:type="dxa"/>
            <w:tcBorders>
              <w:top w:val="nil"/>
              <w:left w:val="nil"/>
              <w:bottom w:val="single" w:sz="4" w:space="0" w:color="auto"/>
              <w:right w:val="nil"/>
            </w:tcBorders>
          </w:tcPr>
          <w:p w14:paraId="0C08FD0B" w14:textId="77777777" w:rsidR="00106009" w:rsidRDefault="00FF4063" w:rsidP="00106009">
            <w:pPr>
              <w:pStyle w:val="Sinespaciado"/>
              <w:rPr>
                <w:rFonts w:ascii="Arial" w:hAnsi="Arial" w:cs="Arial"/>
                <w:sz w:val="24"/>
                <w:szCs w:val="24"/>
                <w:lang w:eastAsia="es-MX"/>
              </w:rPr>
            </w:pPr>
            <w:r>
              <w:rPr>
                <w:rFonts w:ascii="Arial" w:hAnsi="Arial" w:cs="Arial"/>
                <w:sz w:val="24"/>
                <w:szCs w:val="24"/>
                <w:lang w:eastAsia="es-MX"/>
              </w:rPr>
              <w:t>Fuentes de información</w:t>
            </w:r>
          </w:p>
          <w:p w14:paraId="4FE05281" w14:textId="77777777" w:rsidR="00FF4063" w:rsidRPr="00862CFC" w:rsidRDefault="00FF4063" w:rsidP="00106009">
            <w:pPr>
              <w:pStyle w:val="Sinespaciado"/>
              <w:rPr>
                <w:rFonts w:ascii="Arial" w:hAnsi="Arial" w:cs="Arial"/>
                <w:sz w:val="20"/>
                <w:szCs w:val="20"/>
              </w:rPr>
            </w:pPr>
          </w:p>
        </w:tc>
        <w:tc>
          <w:tcPr>
            <w:tcW w:w="6498" w:type="dxa"/>
            <w:tcBorders>
              <w:top w:val="nil"/>
              <w:left w:val="nil"/>
              <w:bottom w:val="single" w:sz="4" w:space="0" w:color="auto"/>
              <w:right w:val="nil"/>
            </w:tcBorders>
          </w:tcPr>
          <w:p w14:paraId="6BCA11F3" w14:textId="77777777" w:rsidR="00106009" w:rsidRPr="00862CFC" w:rsidRDefault="00F13A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8ACC9DB" w14:textId="77777777" w:rsidTr="00862CFC">
        <w:trPr>
          <w:trHeight w:val="661"/>
        </w:trPr>
        <w:tc>
          <w:tcPr>
            <w:tcW w:w="6498" w:type="dxa"/>
            <w:tcBorders>
              <w:top w:val="single" w:sz="4" w:space="0" w:color="auto"/>
            </w:tcBorders>
          </w:tcPr>
          <w:p w14:paraId="51031B6E" w14:textId="77777777" w:rsidR="001C38EF" w:rsidRDefault="00210F47" w:rsidP="001C38EF">
            <w:pPr>
              <w:widowControl w:val="0"/>
              <w:autoSpaceDE w:val="0"/>
              <w:autoSpaceDN w:val="0"/>
              <w:spacing w:before="7" w:after="160" w:line="259" w:lineRule="auto"/>
              <w:ind w:left="241"/>
              <w:rPr>
                <w:rFonts w:ascii="Arial" w:eastAsia="Times New Roman" w:hAnsi="Arial" w:cs="Arial"/>
                <w:sz w:val="20"/>
                <w:szCs w:val="20"/>
              </w:rPr>
            </w:pPr>
            <w:r>
              <w:rPr>
                <w:rFonts w:ascii="Arial" w:eastAsia="Times New Roman" w:hAnsi="Arial" w:cs="Arial"/>
                <w:sz w:val="20"/>
                <w:szCs w:val="20"/>
              </w:rPr>
              <w:t>Textos</w:t>
            </w:r>
          </w:p>
          <w:p w14:paraId="7F402B51" w14:textId="77777777" w:rsidR="00210F47" w:rsidRPr="00210F47" w:rsidRDefault="00210F47" w:rsidP="001C38EF">
            <w:pPr>
              <w:widowControl w:val="0"/>
              <w:autoSpaceDE w:val="0"/>
              <w:autoSpaceDN w:val="0"/>
              <w:spacing w:before="7" w:after="160" w:line="259" w:lineRule="auto"/>
              <w:ind w:left="241"/>
              <w:rPr>
                <w:rFonts w:ascii="Arial" w:eastAsia="Times New Roman" w:hAnsi="Arial" w:cs="Arial"/>
                <w:sz w:val="20"/>
                <w:szCs w:val="20"/>
              </w:rPr>
            </w:pPr>
            <w:r w:rsidRPr="00210F47">
              <w:rPr>
                <w:rFonts w:ascii="Arial" w:eastAsia="Times New Roman" w:hAnsi="Arial" w:cs="Arial"/>
                <w:sz w:val="20"/>
                <w:szCs w:val="20"/>
              </w:rPr>
              <w:t xml:space="preserve">Larson, R. (2010). </w:t>
            </w:r>
            <w:r w:rsidRPr="00210F47">
              <w:rPr>
                <w:rFonts w:ascii="Arial" w:eastAsia="Times New Roman" w:hAnsi="Arial" w:cs="Arial"/>
                <w:i/>
                <w:sz w:val="20"/>
                <w:szCs w:val="20"/>
              </w:rPr>
              <w:t>Cálculo combo</w:t>
            </w:r>
            <w:r w:rsidRPr="00210F47">
              <w:rPr>
                <w:rFonts w:ascii="Arial" w:eastAsia="Times New Roman" w:hAnsi="Arial" w:cs="Arial"/>
                <w:sz w:val="20"/>
                <w:szCs w:val="20"/>
              </w:rPr>
              <w:t>. (9ª. Ed.). México. McGraw Hill.</w:t>
            </w:r>
          </w:p>
          <w:p w14:paraId="5BCAB2E4" w14:textId="77777777" w:rsidR="00210F47" w:rsidRDefault="00210F47" w:rsidP="001C38EF">
            <w:pPr>
              <w:widowControl w:val="0"/>
              <w:autoSpaceDE w:val="0"/>
              <w:autoSpaceDN w:val="0"/>
              <w:spacing w:after="160" w:line="259" w:lineRule="auto"/>
              <w:ind w:right="273"/>
              <w:rPr>
                <w:rFonts w:ascii="Arial" w:eastAsia="Times New Roman" w:hAnsi="Arial" w:cs="Arial"/>
                <w:sz w:val="20"/>
                <w:szCs w:val="20"/>
              </w:rPr>
            </w:pPr>
            <w:r w:rsidRPr="00210F47">
              <w:rPr>
                <w:rFonts w:ascii="Arial" w:eastAsia="Times New Roman" w:hAnsi="Arial" w:cs="Arial"/>
                <w:sz w:val="20"/>
                <w:szCs w:val="20"/>
              </w:rPr>
              <w:t xml:space="preserve">Larson, R. (2009). </w:t>
            </w:r>
            <w:r w:rsidRPr="00210F47">
              <w:rPr>
                <w:rFonts w:ascii="Arial" w:eastAsia="Times New Roman" w:hAnsi="Arial" w:cs="Arial"/>
                <w:i/>
                <w:sz w:val="20"/>
                <w:szCs w:val="20"/>
              </w:rPr>
              <w:t xml:space="preserve">Matemáticas </w:t>
            </w:r>
            <w:proofErr w:type="gramStart"/>
            <w:r w:rsidRPr="00210F47">
              <w:rPr>
                <w:rFonts w:ascii="Arial" w:eastAsia="Times New Roman" w:hAnsi="Arial" w:cs="Arial"/>
                <w:i/>
                <w:sz w:val="20"/>
                <w:szCs w:val="20"/>
              </w:rPr>
              <w:t>1 :</w:t>
            </w:r>
            <w:proofErr w:type="gramEnd"/>
            <w:r w:rsidRPr="00210F47">
              <w:rPr>
                <w:rFonts w:ascii="Arial" w:eastAsia="Times New Roman" w:hAnsi="Arial" w:cs="Arial"/>
                <w:i/>
                <w:sz w:val="20"/>
                <w:szCs w:val="20"/>
              </w:rPr>
              <w:t xml:space="preserve"> Cálculo Diferencial</w:t>
            </w:r>
            <w:r w:rsidRPr="00210F47">
              <w:rPr>
                <w:rFonts w:ascii="Arial" w:eastAsia="Times New Roman" w:hAnsi="Arial" w:cs="Arial"/>
                <w:sz w:val="20"/>
                <w:szCs w:val="20"/>
              </w:rPr>
              <w:t xml:space="preserve">. </w:t>
            </w:r>
            <w:r w:rsidRPr="00210F47">
              <w:rPr>
                <w:rFonts w:ascii="Arial" w:eastAsia="Times New Roman" w:hAnsi="Arial" w:cs="Arial"/>
                <w:sz w:val="20"/>
                <w:szCs w:val="20"/>
                <w:lang w:val="en-US"/>
              </w:rPr>
              <w:t xml:space="preserve">México. McGraw-Hill. </w:t>
            </w:r>
          </w:p>
          <w:p w14:paraId="0A3DC766" w14:textId="77777777" w:rsidR="00210F47" w:rsidRDefault="00210F47" w:rsidP="00210F47">
            <w:pPr>
              <w:widowControl w:val="0"/>
              <w:autoSpaceDE w:val="0"/>
              <w:autoSpaceDN w:val="0"/>
              <w:spacing w:after="160" w:line="259" w:lineRule="auto"/>
              <w:ind w:left="601"/>
              <w:rPr>
                <w:rFonts w:ascii="Arial" w:eastAsia="Times New Roman" w:hAnsi="Arial" w:cs="Arial"/>
                <w:sz w:val="20"/>
                <w:szCs w:val="20"/>
              </w:rPr>
            </w:pPr>
          </w:p>
          <w:p w14:paraId="7F173D1D" w14:textId="77777777" w:rsidR="00210F47" w:rsidRDefault="00210F47" w:rsidP="00210F47">
            <w:pPr>
              <w:widowControl w:val="0"/>
              <w:autoSpaceDE w:val="0"/>
              <w:autoSpaceDN w:val="0"/>
              <w:spacing w:after="160" w:line="259" w:lineRule="auto"/>
              <w:ind w:left="601"/>
              <w:rPr>
                <w:rFonts w:ascii="Arial" w:eastAsia="Times New Roman" w:hAnsi="Arial" w:cs="Arial"/>
                <w:sz w:val="20"/>
                <w:szCs w:val="20"/>
              </w:rPr>
            </w:pPr>
          </w:p>
          <w:p w14:paraId="3990700E" w14:textId="77777777" w:rsidR="00106009" w:rsidRPr="00862CFC" w:rsidRDefault="00106009" w:rsidP="00072189">
            <w:pPr>
              <w:widowControl w:val="0"/>
              <w:tabs>
                <w:tab w:val="left" w:pos="3689"/>
                <w:tab w:val="left" w:pos="5844"/>
                <w:tab w:val="left" w:pos="8852"/>
              </w:tabs>
              <w:autoSpaceDE w:val="0"/>
              <w:autoSpaceDN w:val="0"/>
              <w:ind w:left="667" w:right="218"/>
              <w:rPr>
                <w:rFonts w:ascii="Arial" w:hAnsi="Arial" w:cs="Arial"/>
                <w:sz w:val="20"/>
                <w:szCs w:val="20"/>
              </w:rPr>
            </w:pPr>
          </w:p>
        </w:tc>
        <w:tc>
          <w:tcPr>
            <w:tcW w:w="6498" w:type="dxa"/>
            <w:tcBorders>
              <w:top w:val="single" w:sz="4" w:space="0" w:color="auto"/>
            </w:tcBorders>
          </w:tcPr>
          <w:p w14:paraId="75279FED" w14:textId="77777777" w:rsidR="008D34A0" w:rsidRPr="00210F47" w:rsidRDefault="008D34A0" w:rsidP="00210F47">
            <w:pPr>
              <w:rPr>
                <w:rFonts w:ascii="Arial" w:hAnsi="Arial" w:cs="Arial"/>
                <w:sz w:val="20"/>
                <w:szCs w:val="20"/>
              </w:rPr>
            </w:pPr>
          </w:p>
          <w:p w14:paraId="0C2F34F2" w14:textId="77777777" w:rsidR="00762857" w:rsidRDefault="00762857" w:rsidP="00762857">
            <w:pPr>
              <w:pStyle w:val="Sinespaciado"/>
              <w:rPr>
                <w:rFonts w:ascii="Arial" w:hAnsi="Arial" w:cs="Arial"/>
                <w:sz w:val="20"/>
                <w:szCs w:val="20"/>
              </w:rPr>
            </w:pPr>
          </w:p>
          <w:p w14:paraId="0A0EE67C" w14:textId="77777777" w:rsidR="00106009" w:rsidRPr="00862CFC" w:rsidRDefault="00A058C1" w:rsidP="00106009">
            <w:pPr>
              <w:pStyle w:val="Sinespaciado"/>
              <w:rPr>
                <w:rFonts w:ascii="Arial" w:hAnsi="Arial" w:cs="Arial"/>
                <w:sz w:val="20"/>
                <w:szCs w:val="20"/>
              </w:rPr>
            </w:pPr>
            <w:r w:rsidRPr="00A058C1">
              <w:rPr>
                <w:rFonts w:ascii="Arial" w:hAnsi="Arial" w:cs="Arial"/>
                <w:sz w:val="20"/>
                <w:szCs w:val="20"/>
              </w:rPr>
              <w:t>Laptop, internet, classroom, meet</w:t>
            </w:r>
          </w:p>
        </w:tc>
      </w:tr>
    </w:tbl>
    <w:p w14:paraId="17C8DA36" w14:textId="469E5F00" w:rsidR="00106009" w:rsidRDefault="00106009" w:rsidP="00106009">
      <w:pPr>
        <w:pStyle w:val="Sinespaciado"/>
        <w:rPr>
          <w:rFonts w:ascii="Arial" w:hAnsi="Arial" w:cs="Arial"/>
          <w:sz w:val="20"/>
          <w:szCs w:val="20"/>
        </w:rPr>
      </w:pPr>
    </w:p>
    <w:p w14:paraId="44AF67C7" w14:textId="182D22E6" w:rsidR="004D710B" w:rsidRDefault="004D710B" w:rsidP="00106009">
      <w:pPr>
        <w:pStyle w:val="Sinespaciado"/>
        <w:rPr>
          <w:rFonts w:ascii="Arial" w:hAnsi="Arial" w:cs="Arial"/>
          <w:sz w:val="20"/>
          <w:szCs w:val="20"/>
        </w:rPr>
      </w:pPr>
    </w:p>
    <w:p w14:paraId="16A090B9" w14:textId="28DCC168" w:rsidR="004D710B" w:rsidRDefault="004D710B" w:rsidP="00106009">
      <w:pPr>
        <w:pStyle w:val="Sinespaciado"/>
        <w:rPr>
          <w:rFonts w:ascii="Arial" w:hAnsi="Arial" w:cs="Arial"/>
          <w:sz w:val="20"/>
          <w:szCs w:val="20"/>
        </w:rPr>
      </w:pPr>
    </w:p>
    <w:p w14:paraId="37F46F19" w14:textId="3756F464" w:rsidR="004D710B" w:rsidRDefault="004D710B" w:rsidP="00106009">
      <w:pPr>
        <w:pStyle w:val="Sinespaciado"/>
        <w:rPr>
          <w:rFonts w:ascii="Arial" w:hAnsi="Arial" w:cs="Arial"/>
          <w:sz w:val="20"/>
          <w:szCs w:val="20"/>
        </w:rPr>
      </w:pPr>
    </w:p>
    <w:p w14:paraId="1DEA5FCB" w14:textId="4369C2D1" w:rsidR="004D710B" w:rsidRDefault="004D710B" w:rsidP="00106009">
      <w:pPr>
        <w:pStyle w:val="Sinespaciado"/>
        <w:rPr>
          <w:rFonts w:ascii="Arial" w:hAnsi="Arial" w:cs="Arial"/>
          <w:sz w:val="20"/>
          <w:szCs w:val="20"/>
        </w:rPr>
      </w:pPr>
    </w:p>
    <w:p w14:paraId="4B639E1F" w14:textId="47B5EF11" w:rsidR="004D710B" w:rsidRDefault="004D710B" w:rsidP="00106009">
      <w:pPr>
        <w:pStyle w:val="Sinespaciado"/>
        <w:rPr>
          <w:rFonts w:ascii="Arial" w:hAnsi="Arial" w:cs="Arial"/>
          <w:sz w:val="20"/>
          <w:szCs w:val="20"/>
        </w:rPr>
      </w:pPr>
    </w:p>
    <w:p w14:paraId="29A136EB" w14:textId="28C4A3BF" w:rsidR="004D710B" w:rsidRDefault="004D710B" w:rsidP="00106009">
      <w:pPr>
        <w:pStyle w:val="Sinespaciado"/>
        <w:rPr>
          <w:rFonts w:ascii="Arial" w:hAnsi="Arial" w:cs="Arial"/>
          <w:sz w:val="20"/>
          <w:szCs w:val="20"/>
        </w:rPr>
      </w:pPr>
    </w:p>
    <w:p w14:paraId="1ACAB014" w14:textId="6CD1B300" w:rsidR="004D710B" w:rsidRDefault="004D710B" w:rsidP="00106009">
      <w:pPr>
        <w:pStyle w:val="Sinespaciado"/>
        <w:rPr>
          <w:rFonts w:ascii="Arial" w:hAnsi="Arial" w:cs="Arial"/>
          <w:sz w:val="20"/>
          <w:szCs w:val="20"/>
        </w:rPr>
      </w:pPr>
    </w:p>
    <w:p w14:paraId="43CCE8A2" w14:textId="27055C67" w:rsidR="004D710B" w:rsidRDefault="004D710B" w:rsidP="00106009">
      <w:pPr>
        <w:pStyle w:val="Sinespaciado"/>
        <w:rPr>
          <w:rFonts w:ascii="Arial" w:hAnsi="Arial" w:cs="Arial"/>
          <w:sz w:val="20"/>
          <w:szCs w:val="20"/>
        </w:rPr>
      </w:pPr>
    </w:p>
    <w:p w14:paraId="13B6B52F" w14:textId="635196C7" w:rsidR="004D710B" w:rsidRDefault="004D710B" w:rsidP="00106009">
      <w:pPr>
        <w:pStyle w:val="Sinespaciado"/>
        <w:rPr>
          <w:rFonts w:ascii="Arial" w:hAnsi="Arial" w:cs="Arial"/>
          <w:sz w:val="20"/>
          <w:szCs w:val="20"/>
        </w:rPr>
      </w:pPr>
    </w:p>
    <w:p w14:paraId="4C122DCE" w14:textId="707405AF" w:rsidR="004D710B" w:rsidRDefault="004D710B" w:rsidP="00106009">
      <w:pPr>
        <w:pStyle w:val="Sinespaciado"/>
        <w:rPr>
          <w:rFonts w:ascii="Arial" w:hAnsi="Arial" w:cs="Arial"/>
          <w:sz w:val="20"/>
          <w:szCs w:val="20"/>
        </w:rPr>
      </w:pPr>
    </w:p>
    <w:p w14:paraId="2E0B0037" w14:textId="7713F859" w:rsidR="004D710B" w:rsidRDefault="004D710B" w:rsidP="00106009">
      <w:pPr>
        <w:pStyle w:val="Sinespaciado"/>
        <w:rPr>
          <w:rFonts w:ascii="Arial" w:hAnsi="Arial" w:cs="Arial"/>
          <w:sz w:val="20"/>
          <w:szCs w:val="20"/>
        </w:rPr>
      </w:pPr>
    </w:p>
    <w:p w14:paraId="542B5B47" w14:textId="1E5990D5" w:rsidR="004D710B" w:rsidRDefault="004D710B" w:rsidP="00106009">
      <w:pPr>
        <w:pStyle w:val="Sinespaciado"/>
        <w:rPr>
          <w:rFonts w:ascii="Arial" w:hAnsi="Arial" w:cs="Arial"/>
          <w:sz w:val="20"/>
          <w:szCs w:val="20"/>
        </w:rPr>
      </w:pPr>
    </w:p>
    <w:p w14:paraId="6D15ED47" w14:textId="7D3CBBF1" w:rsidR="004D710B" w:rsidRDefault="004D710B" w:rsidP="00106009">
      <w:pPr>
        <w:pStyle w:val="Sinespaciado"/>
        <w:rPr>
          <w:rFonts w:ascii="Arial" w:hAnsi="Arial" w:cs="Arial"/>
          <w:sz w:val="20"/>
          <w:szCs w:val="20"/>
        </w:rPr>
      </w:pPr>
    </w:p>
    <w:p w14:paraId="1E031632" w14:textId="77774990" w:rsidR="004D710B" w:rsidRDefault="004D710B" w:rsidP="00106009">
      <w:pPr>
        <w:pStyle w:val="Sinespaciado"/>
        <w:rPr>
          <w:rFonts w:ascii="Arial" w:hAnsi="Arial" w:cs="Arial"/>
          <w:sz w:val="20"/>
          <w:szCs w:val="20"/>
        </w:rPr>
      </w:pPr>
    </w:p>
    <w:p w14:paraId="364E0B81" w14:textId="6B1C26CE" w:rsidR="004D710B" w:rsidRDefault="004D710B" w:rsidP="00106009">
      <w:pPr>
        <w:pStyle w:val="Sinespaciado"/>
        <w:rPr>
          <w:rFonts w:ascii="Arial" w:hAnsi="Arial" w:cs="Arial"/>
          <w:sz w:val="20"/>
          <w:szCs w:val="20"/>
        </w:rPr>
      </w:pPr>
    </w:p>
    <w:p w14:paraId="3209AFF6" w14:textId="38B04569" w:rsidR="004D710B" w:rsidRDefault="004D710B" w:rsidP="00106009">
      <w:pPr>
        <w:pStyle w:val="Sinespaciado"/>
        <w:rPr>
          <w:rFonts w:ascii="Arial" w:hAnsi="Arial" w:cs="Arial"/>
          <w:sz w:val="20"/>
          <w:szCs w:val="20"/>
        </w:rPr>
      </w:pPr>
    </w:p>
    <w:p w14:paraId="5D63AD33" w14:textId="77777777" w:rsidR="004D710B" w:rsidRDefault="004D710B" w:rsidP="00106009">
      <w:pPr>
        <w:pStyle w:val="Sinespaciado"/>
        <w:rPr>
          <w:rFonts w:ascii="Arial" w:hAnsi="Arial" w:cs="Arial"/>
          <w:sz w:val="20"/>
          <w:szCs w:val="20"/>
        </w:rPr>
      </w:pPr>
    </w:p>
    <w:p w14:paraId="0F6802A4" w14:textId="77777777" w:rsidR="0027742C" w:rsidRDefault="0027742C" w:rsidP="00106009">
      <w:pPr>
        <w:pStyle w:val="Sinespaciado"/>
        <w:rPr>
          <w:rFonts w:ascii="Arial" w:hAnsi="Arial" w:cs="Arial"/>
          <w:sz w:val="20"/>
          <w:szCs w:val="20"/>
        </w:rPr>
      </w:pPr>
    </w:p>
    <w:p w14:paraId="243A09D3" w14:textId="77777777" w:rsidR="0027742C" w:rsidRPr="00862CFC" w:rsidRDefault="0027742C" w:rsidP="00106009">
      <w:pPr>
        <w:pStyle w:val="Sinespaciado"/>
        <w:rPr>
          <w:rFonts w:ascii="Arial" w:hAnsi="Arial" w:cs="Arial"/>
          <w:sz w:val="20"/>
          <w:szCs w:val="20"/>
        </w:rPr>
      </w:pPr>
    </w:p>
    <w:p w14:paraId="619798A0" w14:textId="77777777" w:rsidR="005053AB" w:rsidRDefault="00FF4063" w:rsidP="005053AB">
      <w:pPr>
        <w:pStyle w:val="Sinespaciado"/>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p w14:paraId="0FC71C14" w14:textId="77777777" w:rsidR="00FF4063" w:rsidRPr="00862CFC" w:rsidRDefault="00FF406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49"/>
        <w:gridCol w:w="754"/>
        <w:gridCol w:w="749"/>
        <w:gridCol w:w="749"/>
        <w:gridCol w:w="754"/>
        <w:gridCol w:w="749"/>
        <w:gridCol w:w="749"/>
        <w:gridCol w:w="755"/>
        <w:gridCol w:w="753"/>
        <w:gridCol w:w="753"/>
        <w:gridCol w:w="755"/>
        <w:gridCol w:w="753"/>
        <w:gridCol w:w="753"/>
        <w:gridCol w:w="755"/>
        <w:gridCol w:w="753"/>
      </w:tblGrid>
      <w:tr w:rsidR="00862CFC" w:rsidRPr="00862CFC" w14:paraId="4C075880" w14:textId="77777777" w:rsidTr="00210F47">
        <w:tc>
          <w:tcPr>
            <w:tcW w:w="961" w:type="dxa"/>
          </w:tcPr>
          <w:p w14:paraId="648CD8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A5E3B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C15CB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B1A54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C2F9D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9BC44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69F9C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35B1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ADF8E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D6A68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6367E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396B2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75609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AB7B2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44485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3CE7F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40557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210F47" w:rsidRPr="00862CFC" w14:paraId="61AF70CA" w14:textId="77777777" w:rsidTr="00210F47">
        <w:tc>
          <w:tcPr>
            <w:tcW w:w="961" w:type="dxa"/>
          </w:tcPr>
          <w:p w14:paraId="50DB0356" w14:textId="77777777" w:rsidR="00210F47" w:rsidRPr="00862CFC" w:rsidRDefault="00210F47" w:rsidP="00210F47">
            <w:pPr>
              <w:pStyle w:val="Sinespaciado"/>
              <w:rPr>
                <w:rFonts w:ascii="Arial" w:hAnsi="Arial" w:cs="Arial"/>
                <w:sz w:val="20"/>
                <w:szCs w:val="20"/>
              </w:rPr>
            </w:pPr>
            <w:r w:rsidRPr="00862CFC">
              <w:rPr>
                <w:rFonts w:ascii="Arial" w:hAnsi="Arial" w:cs="Arial"/>
                <w:sz w:val="20"/>
                <w:szCs w:val="20"/>
              </w:rPr>
              <w:t>TP</w:t>
            </w:r>
          </w:p>
        </w:tc>
        <w:tc>
          <w:tcPr>
            <w:tcW w:w="764" w:type="dxa"/>
          </w:tcPr>
          <w:p w14:paraId="7D1BD61A" w14:textId="77777777" w:rsidR="00210F47" w:rsidRPr="001E0E1C" w:rsidRDefault="00210F47" w:rsidP="00210F47">
            <w:pPr>
              <w:pStyle w:val="Sinespaciado"/>
              <w:rPr>
                <w:rFonts w:ascii="Arial" w:hAnsi="Arial" w:cs="Arial"/>
                <w:sz w:val="20"/>
                <w:szCs w:val="20"/>
              </w:rPr>
            </w:pPr>
          </w:p>
        </w:tc>
        <w:tc>
          <w:tcPr>
            <w:tcW w:w="764" w:type="dxa"/>
          </w:tcPr>
          <w:p w14:paraId="2FF197CF" w14:textId="77777777" w:rsidR="00210F47" w:rsidRPr="001E0E1C" w:rsidRDefault="00210F47" w:rsidP="00210F47">
            <w:pPr>
              <w:pStyle w:val="Sinespaciado"/>
              <w:rPr>
                <w:rFonts w:ascii="Arial" w:hAnsi="Arial" w:cs="Arial"/>
                <w:sz w:val="20"/>
                <w:szCs w:val="20"/>
              </w:rPr>
            </w:pPr>
          </w:p>
        </w:tc>
        <w:tc>
          <w:tcPr>
            <w:tcW w:w="764" w:type="dxa"/>
          </w:tcPr>
          <w:p w14:paraId="6259BD7C" w14:textId="77777777" w:rsidR="00210F47" w:rsidRPr="001E0E1C" w:rsidRDefault="001C38EF" w:rsidP="00210F47">
            <w:pPr>
              <w:pStyle w:val="Sinespaciado"/>
              <w:rPr>
                <w:rFonts w:ascii="Arial" w:hAnsi="Arial" w:cs="Arial"/>
                <w:sz w:val="20"/>
                <w:szCs w:val="20"/>
              </w:rPr>
            </w:pPr>
            <w:r>
              <w:rPr>
                <w:rFonts w:ascii="Arial" w:hAnsi="Arial" w:cs="Arial"/>
                <w:sz w:val="20"/>
                <w:szCs w:val="20"/>
              </w:rPr>
              <w:t>ES</w:t>
            </w:r>
          </w:p>
        </w:tc>
        <w:tc>
          <w:tcPr>
            <w:tcW w:w="764" w:type="dxa"/>
          </w:tcPr>
          <w:p w14:paraId="27C71D5C" w14:textId="77777777" w:rsidR="00210F47" w:rsidRPr="001E0E1C" w:rsidRDefault="00210F47" w:rsidP="00210F47">
            <w:pPr>
              <w:pStyle w:val="Sinespaciado"/>
              <w:rPr>
                <w:rFonts w:ascii="Arial" w:hAnsi="Arial" w:cs="Arial"/>
                <w:sz w:val="20"/>
                <w:szCs w:val="20"/>
              </w:rPr>
            </w:pPr>
          </w:p>
        </w:tc>
        <w:tc>
          <w:tcPr>
            <w:tcW w:w="764" w:type="dxa"/>
          </w:tcPr>
          <w:p w14:paraId="1CBE07B3" w14:textId="77777777" w:rsidR="00210F47" w:rsidRPr="001E0E1C" w:rsidRDefault="00210F47" w:rsidP="00210F47">
            <w:pPr>
              <w:pStyle w:val="Sinespaciado"/>
              <w:rPr>
                <w:rFonts w:ascii="Arial" w:hAnsi="Arial" w:cs="Arial"/>
                <w:sz w:val="20"/>
                <w:szCs w:val="20"/>
              </w:rPr>
            </w:pPr>
          </w:p>
        </w:tc>
        <w:tc>
          <w:tcPr>
            <w:tcW w:w="764" w:type="dxa"/>
          </w:tcPr>
          <w:p w14:paraId="413A171F" w14:textId="77777777" w:rsidR="00210F47" w:rsidRPr="001E0E1C" w:rsidRDefault="001C38EF" w:rsidP="00210F47">
            <w:pPr>
              <w:pStyle w:val="Sinespaciado"/>
              <w:rPr>
                <w:rFonts w:ascii="Arial" w:hAnsi="Arial" w:cs="Arial"/>
                <w:sz w:val="20"/>
                <w:szCs w:val="20"/>
              </w:rPr>
            </w:pPr>
            <w:r>
              <w:rPr>
                <w:rFonts w:ascii="Arial" w:hAnsi="Arial" w:cs="Arial"/>
                <w:sz w:val="20"/>
                <w:szCs w:val="20"/>
              </w:rPr>
              <w:t>ES</w:t>
            </w:r>
          </w:p>
        </w:tc>
        <w:tc>
          <w:tcPr>
            <w:tcW w:w="764" w:type="dxa"/>
          </w:tcPr>
          <w:p w14:paraId="6C95E9D5" w14:textId="77777777" w:rsidR="00210F47" w:rsidRPr="001E0E1C" w:rsidRDefault="00210F47" w:rsidP="00210F47">
            <w:pPr>
              <w:pStyle w:val="Sinespaciado"/>
              <w:rPr>
                <w:rFonts w:ascii="Arial" w:hAnsi="Arial" w:cs="Arial"/>
                <w:sz w:val="20"/>
                <w:szCs w:val="20"/>
              </w:rPr>
            </w:pPr>
          </w:p>
        </w:tc>
        <w:tc>
          <w:tcPr>
            <w:tcW w:w="764" w:type="dxa"/>
          </w:tcPr>
          <w:p w14:paraId="4E388DF5" w14:textId="77777777" w:rsidR="00210F47" w:rsidRPr="001E0E1C" w:rsidRDefault="00210F47" w:rsidP="00210F47">
            <w:pPr>
              <w:pStyle w:val="Sinespaciado"/>
              <w:rPr>
                <w:rFonts w:ascii="Arial" w:hAnsi="Arial" w:cs="Arial"/>
                <w:sz w:val="20"/>
                <w:szCs w:val="20"/>
              </w:rPr>
            </w:pPr>
          </w:p>
        </w:tc>
        <w:tc>
          <w:tcPr>
            <w:tcW w:w="765" w:type="dxa"/>
          </w:tcPr>
          <w:p w14:paraId="6AAADA53" w14:textId="77777777" w:rsidR="00210F47" w:rsidRPr="001E0E1C" w:rsidRDefault="001C38EF" w:rsidP="00210F47">
            <w:pPr>
              <w:pStyle w:val="Sinespaciado"/>
              <w:rPr>
                <w:rFonts w:ascii="Arial" w:hAnsi="Arial" w:cs="Arial"/>
                <w:sz w:val="20"/>
                <w:szCs w:val="20"/>
              </w:rPr>
            </w:pPr>
            <w:r>
              <w:rPr>
                <w:rFonts w:ascii="Arial" w:hAnsi="Arial" w:cs="Arial"/>
                <w:sz w:val="20"/>
                <w:szCs w:val="20"/>
              </w:rPr>
              <w:t>ES</w:t>
            </w:r>
          </w:p>
        </w:tc>
        <w:tc>
          <w:tcPr>
            <w:tcW w:w="765" w:type="dxa"/>
          </w:tcPr>
          <w:p w14:paraId="378698B1" w14:textId="77777777" w:rsidR="00210F47" w:rsidRPr="001E0E1C" w:rsidRDefault="00210F47" w:rsidP="00210F47">
            <w:pPr>
              <w:pStyle w:val="Sinespaciado"/>
              <w:rPr>
                <w:rFonts w:ascii="Arial" w:hAnsi="Arial" w:cs="Arial"/>
                <w:sz w:val="20"/>
                <w:szCs w:val="20"/>
              </w:rPr>
            </w:pPr>
          </w:p>
        </w:tc>
        <w:tc>
          <w:tcPr>
            <w:tcW w:w="765" w:type="dxa"/>
          </w:tcPr>
          <w:p w14:paraId="419C7F6A" w14:textId="77777777" w:rsidR="00210F47" w:rsidRPr="001E0E1C" w:rsidRDefault="00210F47" w:rsidP="00210F47">
            <w:pPr>
              <w:pStyle w:val="Sinespaciado"/>
              <w:rPr>
                <w:rFonts w:ascii="Arial" w:hAnsi="Arial" w:cs="Arial"/>
                <w:sz w:val="20"/>
                <w:szCs w:val="20"/>
              </w:rPr>
            </w:pPr>
          </w:p>
        </w:tc>
        <w:tc>
          <w:tcPr>
            <w:tcW w:w="765" w:type="dxa"/>
          </w:tcPr>
          <w:p w14:paraId="2BD0D96E" w14:textId="77777777" w:rsidR="00210F47" w:rsidRPr="001E0E1C" w:rsidRDefault="001C38EF" w:rsidP="00210F47">
            <w:pPr>
              <w:pStyle w:val="Sinespaciado"/>
              <w:rPr>
                <w:rFonts w:ascii="Arial" w:hAnsi="Arial" w:cs="Arial"/>
                <w:sz w:val="20"/>
                <w:szCs w:val="20"/>
              </w:rPr>
            </w:pPr>
            <w:r>
              <w:rPr>
                <w:rFonts w:ascii="Arial" w:hAnsi="Arial" w:cs="Arial"/>
                <w:sz w:val="20"/>
                <w:szCs w:val="20"/>
              </w:rPr>
              <w:t>ES</w:t>
            </w:r>
          </w:p>
        </w:tc>
        <w:tc>
          <w:tcPr>
            <w:tcW w:w="765" w:type="dxa"/>
          </w:tcPr>
          <w:p w14:paraId="06321539" w14:textId="77777777" w:rsidR="00210F47" w:rsidRPr="001E0E1C" w:rsidRDefault="00210F47" w:rsidP="00210F47">
            <w:pPr>
              <w:pStyle w:val="Sinespaciado"/>
              <w:rPr>
                <w:rFonts w:ascii="Arial" w:hAnsi="Arial" w:cs="Arial"/>
                <w:sz w:val="20"/>
                <w:szCs w:val="20"/>
              </w:rPr>
            </w:pPr>
          </w:p>
        </w:tc>
        <w:tc>
          <w:tcPr>
            <w:tcW w:w="765" w:type="dxa"/>
          </w:tcPr>
          <w:p w14:paraId="4A64F164" w14:textId="77777777" w:rsidR="00210F47" w:rsidRPr="001E0E1C" w:rsidRDefault="00210F47" w:rsidP="00210F47">
            <w:pPr>
              <w:pStyle w:val="Sinespaciado"/>
              <w:rPr>
                <w:rFonts w:ascii="Arial" w:hAnsi="Arial" w:cs="Arial"/>
                <w:sz w:val="20"/>
                <w:szCs w:val="20"/>
              </w:rPr>
            </w:pPr>
          </w:p>
        </w:tc>
        <w:tc>
          <w:tcPr>
            <w:tcW w:w="765" w:type="dxa"/>
          </w:tcPr>
          <w:p w14:paraId="1D8D6053" w14:textId="77777777" w:rsidR="00210F47" w:rsidRPr="001E0E1C" w:rsidRDefault="001C38EF" w:rsidP="00210F47">
            <w:pPr>
              <w:pStyle w:val="Sinespaciado"/>
              <w:rPr>
                <w:rFonts w:ascii="Arial" w:hAnsi="Arial" w:cs="Arial"/>
                <w:sz w:val="20"/>
                <w:szCs w:val="20"/>
              </w:rPr>
            </w:pPr>
            <w:r>
              <w:rPr>
                <w:rFonts w:ascii="Arial" w:hAnsi="Arial" w:cs="Arial"/>
                <w:sz w:val="20"/>
                <w:szCs w:val="20"/>
              </w:rPr>
              <w:t>ES</w:t>
            </w:r>
          </w:p>
        </w:tc>
        <w:tc>
          <w:tcPr>
            <w:tcW w:w="765" w:type="dxa"/>
          </w:tcPr>
          <w:p w14:paraId="53B4FF35" w14:textId="77777777" w:rsidR="00210F47" w:rsidRPr="001E0E1C" w:rsidRDefault="00210F47" w:rsidP="00210F47">
            <w:pPr>
              <w:pStyle w:val="Sinespaciado"/>
              <w:rPr>
                <w:rFonts w:ascii="Arial" w:hAnsi="Arial" w:cs="Arial"/>
                <w:sz w:val="20"/>
                <w:szCs w:val="20"/>
              </w:rPr>
            </w:pPr>
          </w:p>
        </w:tc>
      </w:tr>
      <w:tr w:rsidR="00210F47" w:rsidRPr="00862CFC" w14:paraId="60F6E8B7" w14:textId="77777777" w:rsidTr="00210F47">
        <w:tc>
          <w:tcPr>
            <w:tcW w:w="961" w:type="dxa"/>
          </w:tcPr>
          <w:p w14:paraId="2286DBBD" w14:textId="77777777" w:rsidR="00210F47" w:rsidRPr="00862CFC" w:rsidRDefault="00210F47" w:rsidP="00210F47">
            <w:pPr>
              <w:pStyle w:val="Sinespaciado"/>
              <w:rPr>
                <w:rFonts w:ascii="Arial" w:hAnsi="Arial" w:cs="Arial"/>
                <w:sz w:val="20"/>
                <w:szCs w:val="20"/>
              </w:rPr>
            </w:pPr>
            <w:r w:rsidRPr="00862CFC">
              <w:rPr>
                <w:rFonts w:ascii="Arial" w:hAnsi="Arial" w:cs="Arial"/>
                <w:sz w:val="20"/>
                <w:szCs w:val="20"/>
              </w:rPr>
              <w:t>TR</w:t>
            </w:r>
          </w:p>
        </w:tc>
        <w:tc>
          <w:tcPr>
            <w:tcW w:w="764" w:type="dxa"/>
          </w:tcPr>
          <w:p w14:paraId="2AA899C8" w14:textId="77777777" w:rsidR="00210F47" w:rsidRPr="001E0E1C" w:rsidRDefault="00210F47" w:rsidP="00210F47">
            <w:pPr>
              <w:pStyle w:val="Sinespaciado"/>
              <w:rPr>
                <w:rFonts w:ascii="Arial" w:hAnsi="Arial" w:cs="Arial"/>
                <w:sz w:val="20"/>
                <w:szCs w:val="20"/>
              </w:rPr>
            </w:pPr>
          </w:p>
        </w:tc>
        <w:tc>
          <w:tcPr>
            <w:tcW w:w="764" w:type="dxa"/>
          </w:tcPr>
          <w:p w14:paraId="2120695F" w14:textId="77777777" w:rsidR="00210F47" w:rsidRPr="001E0E1C" w:rsidRDefault="00210F47" w:rsidP="00210F47">
            <w:pPr>
              <w:pStyle w:val="Sinespaciado"/>
              <w:rPr>
                <w:rFonts w:ascii="Arial" w:hAnsi="Arial" w:cs="Arial"/>
                <w:sz w:val="20"/>
                <w:szCs w:val="20"/>
              </w:rPr>
            </w:pPr>
          </w:p>
        </w:tc>
        <w:tc>
          <w:tcPr>
            <w:tcW w:w="764" w:type="dxa"/>
          </w:tcPr>
          <w:p w14:paraId="73772193" w14:textId="77777777" w:rsidR="00210F47" w:rsidRPr="001E0E1C" w:rsidRDefault="00210F47" w:rsidP="00210F47">
            <w:pPr>
              <w:pStyle w:val="Sinespaciado"/>
              <w:rPr>
                <w:rFonts w:ascii="Arial" w:hAnsi="Arial" w:cs="Arial"/>
                <w:sz w:val="20"/>
                <w:szCs w:val="20"/>
              </w:rPr>
            </w:pPr>
          </w:p>
        </w:tc>
        <w:tc>
          <w:tcPr>
            <w:tcW w:w="764" w:type="dxa"/>
          </w:tcPr>
          <w:p w14:paraId="3C4FE9DB" w14:textId="77777777" w:rsidR="00210F47" w:rsidRPr="001E0E1C" w:rsidRDefault="00210F47" w:rsidP="00210F47">
            <w:pPr>
              <w:pStyle w:val="Sinespaciado"/>
              <w:rPr>
                <w:rFonts w:ascii="Arial" w:hAnsi="Arial" w:cs="Arial"/>
                <w:sz w:val="20"/>
                <w:szCs w:val="20"/>
              </w:rPr>
            </w:pPr>
          </w:p>
        </w:tc>
        <w:tc>
          <w:tcPr>
            <w:tcW w:w="764" w:type="dxa"/>
          </w:tcPr>
          <w:p w14:paraId="60CB4E4C" w14:textId="77777777" w:rsidR="00210F47" w:rsidRPr="001E0E1C" w:rsidRDefault="00210F47" w:rsidP="00210F47">
            <w:pPr>
              <w:pStyle w:val="Sinespaciado"/>
              <w:rPr>
                <w:rFonts w:ascii="Arial" w:hAnsi="Arial" w:cs="Arial"/>
                <w:sz w:val="20"/>
                <w:szCs w:val="20"/>
              </w:rPr>
            </w:pPr>
          </w:p>
        </w:tc>
        <w:tc>
          <w:tcPr>
            <w:tcW w:w="764" w:type="dxa"/>
          </w:tcPr>
          <w:p w14:paraId="7287AE58" w14:textId="77777777" w:rsidR="00210F47" w:rsidRPr="001E0E1C" w:rsidRDefault="00210F47" w:rsidP="00210F47">
            <w:pPr>
              <w:pStyle w:val="Sinespaciado"/>
              <w:rPr>
                <w:rFonts w:ascii="Arial" w:hAnsi="Arial" w:cs="Arial"/>
                <w:sz w:val="20"/>
                <w:szCs w:val="20"/>
              </w:rPr>
            </w:pPr>
          </w:p>
        </w:tc>
        <w:tc>
          <w:tcPr>
            <w:tcW w:w="764" w:type="dxa"/>
          </w:tcPr>
          <w:p w14:paraId="5A386605" w14:textId="77777777" w:rsidR="00210F47" w:rsidRPr="001E0E1C" w:rsidRDefault="00210F47" w:rsidP="00210F47">
            <w:pPr>
              <w:pStyle w:val="Sinespaciado"/>
              <w:rPr>
                <w:rFonts w:ascii="Arial" w:hAnsi="Arial" w:cs="Arial"/>
                <w:sz w:val="20"/>
                <w:szCs w:val="20"/>
              </w:rPr>
            </w:pPr>
          </w:p>
        </w:tc>
        <w:tc>
          <w:tcPr>
            <w:tcW w:w="764" w:type="dxa"/>
          </w:tcPr>
          <w:p w14:paraId="40AEB7FD" w14:textId="77777777" w:rsidR="00210F47" w:rsidRPr="001E0E1C" w:rsidRDefault="00210F47" w:rsidP="00210F47">
            <w:pPr>
              <w:pStyle w:val="Sinespaciado"/>
              <w:rPr>
                <w:rFonts w:ascii="Arial" w:hAnsi="Arial" w:cs="Arial"/>
                <w:sz w:val="20"/>
                <w:szCs w:val="20"/>
              </w:rPr>
            </w:pPr>
          </w:p>
        </w:tc>
        <w:tc>
          <w:tcPr>
            <w:tcW w:w="765" w:type="dxa"/>
          </w:tcPr>
          <w:p w14:paraId="09D54D84" w14:textId="77777777" w:rsidR="00210F47" w:rsidRPr="001E0E1C" w:rsidRDefault="00210F47" w:rsidP="00210F47">
            <w:pPr>
              <w:pStyle w:val="Sinespaciado"/>
              <w:rPr>
                <w:rFonts w:ascii="Arial" w:hAnsi="Arial" w:cs="Arial"/>
                <w:sz w:val="20"/>
                <w:szCs w:val="20"/>
              </w:rPr>
            </w:pPr>
          </w:p>
        </w:tc>
        <w:tc>
          <w:tcPr>
            <w:tcW w:w="765" w:type="dxa"/>
          </w:tcPr>
          <w:p w14:paraId="570B63F2" w14:textId="77777777" w:rsidR="00210F47" w:rsidRPr="001E0E1C" w:rsidRDefault="00210F47" w:rsidP="00210F47">
            <w:pPr>
              <w:pStyle w:val="Sinespaciado"/>
              <w:rPr>
                <w:rFonts w:ascii="Arial" w:hAnsi="Arial" w:cs="Arial"/>
                <w:sz w:val="20"/>
                <w:szCs w:val="20"/>
              </w:rPr>
            </w:pPr>
          </w:p>
        </w:tc>
        <w:tc>
          <w:tcPr>
            <w:tcW w:w="765" w:type="dxa"/>
          </w:tcPr>
          <w:p w14:paraId="6B060E15" w14:textId="77777777" w:rsidR="00210F47" w:rsidRPr="001E0E1C" w:rsidRDefault="00210F47" w:rsidP="00210F47">
            <w:pPr>
              <w:pStyle w:val="Sinespaciado"/>
              <w:rPr>
                <w:rFonts w:ascii="Arial" w:hAnsi="Arial" w:cs="Arial"/>
                <w:sz w:val="20"/>
                <w:szCs w:val="20"/>
              </w:rPr>
            </w:pPr>
          </w:p>
        </w:tc>
        <w:tc>
          <w:tcPr>
            <w:tcW w:w="765" w:type="dxa"/>
          </w:tcPr>
          <w:p w14:paraId="62572D4B" w14:textId="77777777" w:rsidR="00210F47" w:rsidRPr="001E0E1C" w:rsidRDefault="00210F47" w:rsidP="00210F47">
            <w:pPr>
              <w:pStyle w:val="Sinespaciado"/>
              <w:rPr>
                <w:rFonts w:ascii="Arial" w:hAnsi="Arial" w:cs="Arial"/>
                <w:sz w:val="20"/>
                <w:szCs w:val="20"/>
              </w:rPr>
            </w:pPr>
          </w:p>
        </w:tc>
        <w:tc>
          <w:tcPr>
            <w:tcW w:w="765" w:type="dxa"/>
          </w:tcPr>
          <w:p w14:paraId="45718537" w14:textId="77777777" w:rsidR="00210F47" w:rsidRPr="001E0E1C" w:rsidRDefault="00210F47" w:rsidP="00210F47">
            <w:pPr>
              <w:pStyle w:val="Sinespaciado"/>
              <w:rPr>
                <w:rFonts w:ascii="Arial" w:hAnsi="Arial" w:cs="Arial"/>
                <w:sz w:val="20"/>
                <w:szCs w:val="20"/>
              </w:rPr>
            </w:pPr>
          </w:p>
        </w:tc>
        <w:tc>
          <w:tcPr>
            <w:tcW w:w="765" w:type="dxa"/>
          </w:tcPr>
          <w:p w14:paraId="2F106932" w14:textId="77777777" w:rsidR="00210F47" w:rsidRPr="001E0E1C" w:rsidRDefault="00210F47" w:rsidP="00210F47">
            <w:pPr>
              <w:pStyle w:val="Sinespaciado"/>
              <w:rPr>
                <w:rFonts w:ascii="Arial" w:hAnsi="Arial" w:cs="Arial"/>
                <w:sz w:val="20"/>
                <w:szCs w:val="20"/>
              </w:rPr>
            </w:pPr>
          </w:p>
        </w:tc>
        <w:tc>
          <w:tcPr>
            <w:tcW w:w="765" w:type="dxa"/>
          </w:tcPr>
          <w:p w14:paraId="23A07151" w14:textId="77777777" w:rsidR="00210F47" w:rsidRPr="001E0E1C" w:rsidRDefault="00210F47" w:rsidP="00210F47">
            <w:pPr>
              <w:pStyle w:val="Sinespaciado"/>
              <w:rPr>
                <w:rFonts w:ascii="Arial" w:hAnsi="Arial" w:cs="Arial"/>
                <w:sz w:val="20"/>
                <w:szCs w:val="20"/>
              </w:rPr>
            </w:pPr>
          </w:p>
        </w:tc>
        <w:tc>
          <w:tcPr>
            <w:tcW w:w="765" w:type="dxa"/>
          </w:tcPr>
          <w:p w14:paraId="5D27F535" w14:textId="77777777" w:rsidR="00210F47" w:rsidRPr="001E0E1C" w:rsidRDefault="00210F47" w:rsidP="00210F47">
            <w:pPr>
              <w:pStyle w:val="Sinespaciado"/>
              <w:rPr>
                <w:rFonts w:ascii="Arial" w:hAnsi="Arial" w:cs="Arial"/>
                <w:sz w:val="20"/>
                <w:szCs w:val="20"/>
              </w:rPr>
            </w:pPr>
          </w:p>
        </w:tc>
      </w:tr>
      <w:tr w:rsidR="000253FE" w:rsidRPr="00862CFC" w14:paraId="6947356A" w14:textId="77777777" w:rsidTr="004719DE">
        <w:tc>
          <w:tcPr>
            <w:tcW w:w="961" w:type="dxa"/>
          </w:tcPr>
          <w:p w14:paraId="7B4A94FC" w14:textId="77777777" w:rsidR="00C63A8C" w:rsidRPr="00862CFC" w:rsidRDefault="00C63A8C" w:rsidP="00C63A8C">
            <w:pPr>
              <w:pStyle w:val="Sinespaciado"/>
              <w:rPr>
                <w:rFonts w:ascii="Arial" w:hAnsi="Arial" w:cs="Arial"/>
                <w:sz w:val="20"/>
                <w:szCs w:val="20"/>
              </w:rPr>
            </w:pPr>
            <w:r w:rsidRPr="00862CFC">
              <w:rPr>
                <w:rFonts w:ascii="Arial" w:hAnsi="Arial" w:cs="Arial"/>
                <w:sz w:val="20"/>
                <w:szCs w:val="20"/>
              </w:rPr>
              <w:t>SD</w:t>
            </w:r>
          </w:p>
        </w:tc>
        <w:tc>
          <w:tcPr>
            <w:tcW w:w="764" w:type="dxa"/>
            <w:shd w:val="clear" w:color="auto" w:fill="FFFFFF" w:themeFill="background1"/>
          </w:tcPr>
          <w:p w14:paraId="774285F3"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4E19A59A"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48F2D531" w14:textId="77777777" w:rsidR="00C63A8C" w:rsidRPr="001E0E1C" w:rsidRDefault="001C38EF" w:rsidP="00C63A8C">
            <w:pPr>
              <w:pStyle w:val="Sinespaciado"/>
              <w:rPr>
                <w:rFonts w:ascii="Arial" w:hAnsi="Arial" w:cs="Arial"/>
                <w:sz w:val="20"/>
                <w:szCs w:val="20"/>
              </w:rPr>
            </w:pPr>
            <w:r>
              <w:rPr>
                <w:rFonts w:ascii="Arial" w:hAnsi="Arial" w:cs="Arial"/>
                <w:sz w:val="20"/>
                <w:szCs w:val="20"/>
              </w:rPr>
              <w:t>SD</w:t>
            </w:r>
          </w:p>
        </w:tc>
        <w:tc>
          <w:tcPr>
            <w:tcW w:w="764" w:type="dxa"/>
            <w:shd w:val="clear" w:color="auto" w:fill="FFFFFF" w:themeFill="background1"/>
          </w:tcPr>
          <w:p w14:paraId="26E9A73F"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6CC1EBAF"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667B8392" w14:textId="77777777" w:rsidR="00C63A8C" w:rsidRPr="001E0E1C" w:rsidRDefault="001C38EF" w:rsidP="00C63A8C">
            <w:pPr>
              <w:pStyle w:val="Sinespaciado"/>
              <w:rPr>
                <w:rFonts w:ascii="Arial" w:hAnsi="Arial" w:cs="Arial"/>
                <w:sz w:val="20"/>
                <w:szCs w:val="20"/>
              </w:rPr>
            </w:pPr>
            <w:r>
              <w:rPr>
                <w:rFonts w:ascii="Arial" w:hAnsi="Arial" w:cs="Arial"/>
                <w:sz w:val="20"/>
                <w:szCs w:val="20"/>
              </w:rPr>
              <w:t>SD</w:t>
            </w:r>
          </w:p>
        </w:tc>
        <w:tc>
          <w:tcPr>
            <w:tcW w:w="764" w:type="dxa"/>
            <w:shd w:val="clear" w:color="auto" w:fill="FFFFFF" w:themeFill="background1"/>
          </w:tcPr>
          <w:p w14:paraId="2B736091"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044C5D11"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009B061C" w14:textId="77777777" w:rsidR="00C63A8C" w:rsidRPr="001E0E1C" w:rsidRDefault="000D473C" w:rsidP="00C63A8C">
            <w:pPr>
              <w:pStyle w:val="Sinespaciado"/>
              <w:rPr>
                <w:rFonts w:ascii="Arial" w:hAnsi="Arial" w:cs="Arial"/>
                <w:sz w:val="20"/>
                <w:szCs w:val="20"/>
              </w:rPr>
            </w:pPr>
            <w:r w:rsidRPr="000D473C">
              <w:rPr>
                <w:rFonts w:ascii="Arial" w:hAnsi="Arial" w:cs="Arial"/>
                <w:sz w:val="20"/>
                <w:szCs w:val="20"/>
              </w:rPr>
              <w:t>SD</w:t>
            </w:r>
          </w:p>
        </w:tc>
        <w:tc>
          <w:tcPr>
            <w:tcW w:w="765" w:type="dxa"/>
            <w:shd w:val="clear" w:color="auto" w:fill="FFFFFF" w:themeFill="background1"/>
          </w:tcPr>
          <w:p w14:paraId="564604BC"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573092B6"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7D79436E" w14:textId="77777777" w:rsidR="00C63A8C" w:rsidRPr="001E0E1C" w:rsidRDefault="001C38EF" w:rsidP="00C63A8C">
            <w:pPr>
              <w:pStyle w:val="Sinespaciado"/>
              <w:rPr>
                <w:rFonts w:ascii="Arial" w:hAnsi="Arial" w:cs="Arial"/>
                <w:sz w:val="20"/>
                <w:szCs w:val="20"/>
              </w:rPr>
            </w:pPr>
            <w:r>
              <w:rPr>
                <w:rFonts w:ascii="Arial" w:hAnsi="Arial" w:cs="Arial"/>
                <w:sz w:val="20"/>
                <w:szCs w:val="20"/>
              </w:rPr>
              <w:t>SD</w:t>
            </w:r>
          </w:p>
        </w:tc>
        <w:tc>
          <w:tcPr>
            <w:tcW w:w="765" w:type="dxa"/>
            <w:shd w:val="clear" w:color="auto" w:fill="FFFFFF" w:themeFill="background1"/>
          </w:tcPr>
          <w:p w14:paraId="301CC1B5"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5A400236"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64A1BA11" w14:textId="77777777" w:rsidR="00C63A8C" w:rsidRPr="001E0E1C" w:rsidRDefault="001C38EF" w:rsidP="00C63A8C">
            <w:pPr>
              <w:pStyle w:val="Sinespaciado"/>
              <w:rPr>
                <w:rFonts w:ascii="Arial" w:hAnsi="Arial" w:cs="Arial"/>
                <w:sz w:val="20"/>
                <w:szCs w:val="20"/>
              </w:rPr>
            </w:pPr>
            <w:r>
              <w:rPr>
                <w:rFonts w:ascii="Arial" w:hAnsi="Arial" w:cs="Arial"/>
                <w:sz w:val="20"/>
                <w:szCs w:val="20"/>
              </w:rPr>
              <w:t>SD</w:t>
            </w:r>
          </w:p>
        </w:tc>
        <w:tc>
          <w:tcPr>
            <w:tcW w:w="765" w:type="dxa"/>
            <w:shd w:val="clear" w:color="auto" w:fill="FFFFFF" w:themeFill="background1"/>
          </w:tcPr>
          <w:p w14:paraId="2B6BFFF5" w14:textId="77777777" w:rsidR="00C63A8C" w:rsidRPr="001E0E1C" w:rsidRDefault="00C63A8C" w:rsidP="00C63A8C">
            <w:pPr>
              <w:pStyle w:val="Sinespaciado"/>
              <w:rPr>
                <w:rFonts w:ascii="Arial" w:hAnsi="Arial" w:cs="Arial"/>
                <w:sz w:val="20"/>
                <w:szCs w:val="20"/>
              </w:rPr>
            </w:pPr>
          </w:p>
        </w:tc>
      </w:tr>
    </w:tbl>
    <w:tbl>
      <w:tblPr>
        <w:tblStyle w:val="Tablaconcuadrcula"/>
        <w:tblpPr w:leftFromText="141" w:rightFromText="141" w:vertAnchor="text" w:horzAnchor="margin" w:tblpXSpec="center"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6"/>
        <w:gridCol w:w="4337"/>
      </w:tblGrid>
      <w:tr w:rsidR="00FF4063" w14:paraId="7FDD7448" w14:textId="77777777" w:rsidTr="00FF4063">
        <w:tc>
          <w:tcPr>
            <w:tcW w:w="4381" w:type="dxa"/>
          </w:tcPr>
          <w:p w14:paraId="6BD9146C"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TP: Tiempo Planeado</w:t>
            </w:r>
          </w:p>
          <w:p w14:paraId="01F1692D" w14:textId="77777777" w:rsidR="00FF4063" w:rsidRDefault="00FF4063" w:rsidP="00FF4063">
            <w:pPr>
              <w:pStyle w:val="Sinespaciado"/>
              <w:rPr>
                <w:rFonts w:ascii="Arial" w:hAnsi="Arial" w:cs="Arial"/>
                <w:sz w:val="20"/>
                <w:szCs w:val="20"/>
              </w:rPr>
            </w:pPr>
          </w:p>
        </w:tc>
        <w:tc>
          <w:tcPr>
            <w:tcW w:w="4382" w:type="dxa"/>
          </w:tcPr>
          <w:p w14:paraId="255C933B" w14:textId="77777777" w:rsidR="00FF4063" w:rsidRDefault="00FF4063" w:rsidP="00FF4063">
            <w:pPr>
              <w:pStyle w:val="Sinespaciado"/>
              <w:rPr>
                <w:rFonts w:ascii="Arial" w:hAnsi="Arial" w:cs="Arial"/>
                <w:sz w:val="20"/>
                <w:szCs w:val="20"/>
              </w:rPr>
            </w:pPr>
            <w:r w:rsidRPr="00862CFC">
              <w:rPr>
                <w:rFonts w:ascii="Arial" w:hAnsi="Arial" w:cs="Arial"/>
                <w:sz w:val="20"/>
                <w:szCs w:val="20"/>
              </w:rPr>
              <w:t>TR: Tiempo Real</w:t>
            </w:r>
          </w:p>
        </w:tc>
        <w:tc>
          <w:tcPr>
            <w:tcW w:w="4382" w:type="dxa"/>
          </w:tcPr>
          <w:p w14:paraId="6B88F488"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SD: Seguimiento departamental</w:t>
            </w:r>
          </w:p>
          <w:p w14:paraId="0019FBCC" w14:textId="77777777" w:rsidR="00FF4063" w:rsidRDefault="00FF4063" w:rsidP="00FF4063">
            <w:pPr>
              <w:pStyle w:val="Sinespaciado"/>
              <w:rPr>
                <w:rFonts w:ascii="Arial" w:hAnsi="Arial" w:cs="Arial"/>
                <w:sz w:val="20"/>
                <w:szCs w:val="20"/>
              </w:rPr>
            </w:pPr>
          </w:p>
        </w:tc>
      </w:tr>
      <w:tr w:rsidR="00FF4063" w14:paraId="0BAF6661" w14:textId="77777777" w:rsidTr="00FF4063">
        <w:trPr>
          <w:trHeight w:val="228"/>
        </w:trPr>
        <w:tc>
          <w:tcPr>
            <w:tcW w:w="4381" w:type="dxa"/>
          </w:tcPr>
          <w:p w14:paraId="6DC2F0AE" w14:textId="77777777" w:rsidR="00FF4063" w:rsidRDefault="00FF4063" w:rsidP="00FF4063">
            <w:pPr>
              <w:pStyle w:val="Sinespaciado"/>
              <w:rPr>
                <w:rFonts w:ascii="Arial" w:hAnsi="Arial" w:cs="Arial"/>
                <w:sz w:val="20"/>
                <w:szCs w:val="20"/>
              </w:rPr>
            </w:pPr>
            <w:r w:rsidRPr="00862CFC">
              <w:rPr>
                <w:rFonts w:ascii="Arial" w:hAnsi="Arial" w:cs="Arial"/>
                <w:sz w:val="20"/>
                <w:szCs w:val="20"/>
              </w:rPr>
              <w:t>ED: Evaluación diagnóstica</w:t>
            </w:r>
          </w:p>
        </w:tc>
        <w:tc>
          <w:tcPr>
            <w:tcW w:w="4382" w:type="dxa"/>
          </w:tcPr>
          <w:p w14:paraId="6A983ADF"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D1759FF" w14:textId="77777777" w:rsidR="00FF4063" w:rsidRDefault="00FF4063" w:rsidP="00FF4063">
            <w:pPr>
              <w:pStyle w:val="Sinespaciado"/>
              <w:rPr>
                <w:rFonts w:ascii="Arial" w:hAnsi="Arial" w:cs="Arial"/>
                <w:sz w:val="20"/>
                <w:szCs w:val="20"/>
              </w:rPr>
            </w:pPr>
          </w:p>
        </w:tc>
        <w:tc>
          <w:tcPr>
            <w:tcW w:w="4382" w:type="dxa"/>
          </w:tcPr>
          <w:p w14:paraId="33E47570"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ES: Evaluación sumativa</w:t>
            </w:r>
          </w:p>
          <w:p w14:paraId="5E7A0F72" w14:textId="77777777" w:rsidR="00FF4063" w:rsidRDefault="00FF4063" w:rsidP="00FF4063">
            <w:pPr>
              <w:pStyle w:val="Sinespaciado"/>
              <w:rPr>
                <w:rFonts w:ascii="Arial" w:hAnsi="Arial" w:cs="Arial"/>
                <w:sz w:val="20"/>
                <w:szCs w:val="20"/>
              </w:rPr>
            </w:pPr>
          </w:p>
        </w:tc>
      </w:tr>
    </w:tbl>
    <w:p w14:paraId="62F7422C" w14:textId="77777777" w:rsidR="005053AB" w:rsidRDefault="005053AB" w:rsidP="005053AB">
      <w:pPr>
        <w:pStyle w:val="Sinespaciado"/>
        <w:rPr>
          <w:rFonts w:ascii="Arial" w:hAnsi="Arial" w:cs="Arial"/>
          <w:sz w:val="20"/>
          <w:szCs w:val="20"/>
        </w:rPr>
      </w:pPr>
    </w:p>
    <w:p w14:paraId="42B26EE5" w14:textId="77777777" w:rsidR="00FF4063" w:rsidRDefault="00FF4063" w:rsidP="005053AB">
      <w:pPr>
        <w:pStyle w:val="Sinespaciado"/>
        <w:rPr>
          <w:rFonts w:ascii="Arial" w:hAnsi="Arial" w:cs="Arial"/>
          <w:sz w:val="20"/>
          <w:szCs w:val="20"/>
        </w:rPr>
      </w:pPr>
    </w:p>
    <w:p w14:paraId="52552A05" w14:textId="77777777" w:rsidR="00FF4063" w:rsidRPr="00862CFC" w:rsidRDefault="00FF4063" w:rsidP="005053AB">
      <w:pPr>
        <w:pStyle w:val="Sinespaciado"/>
        <w:rPr>
          <w:rFonts w:ascii="Arial" w:hAnsi="Arial" w:cs="Arial"/>
          <w:sz w:val="20"/>
          <w:szCs w:val="20"/>
        </w:rPr>
      </w:pPr>
    </w:p>
    <w:p w14:paraId="2839F2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8837283" w14:textId="77777777" w:rsidTr="00031DD0">
        <w:trPr>
          <w:jc w:val="right"/>
        </w:trPr>
        <w:tc>
          <w:tcPr>
            <w:tcW w:w="2229" w:type="dxa"/>
          </w:tcPr>
          <w:p w14:paraId="520807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902B917" w14:textId="77777777" w:rsidR="00862CFC" w:rsidRPr="00862CFC" w:rsidRDefault="00230CCF" w:rsidP="005053AB">
            <w:pPr>
              <w:pStyle w:val="Sinespaciado"/>
              <w:rPr>
                <w:rFonts w:ascii="Arial" w:hAnsi="Arial" w:cs="Arial"/>
                <w:sz w:val="20"/>
                <w:szCs w:val="20"/>
              </w:rPr>
            </w:pPr>
            <w:r>
              <w:rPr>
                <w:rFonts w:ascii="Arial" w:hAnsi="Arial" w:cs="Arial"/>
                <w:sz w:val="20"/>
                <w:szCs w:val="20"/>
              </w:rPr>
              <w:t>2</w:t>
            </w:r>
            <w:r w:rsidR="00ED045B">
              <w:rPr>
                <w:rFonts w:ascii="Arial" w:hAnsi="Arial" w:cs="Arial"/>
                <w:sz w:val="20"/>
                <w:szCs w:val="20"/>
              </w:rPr>
              <w:t>9</w:t>
            </w:r>
            <w:r w:rsidR="002D3C4D">
              <w:rPr>
                <w:rFonts w:ascii="Arial" w:hAnsi="Arial" w:cs="Arial"/>
                <w:sz w:val="20"/>
                <w:szCs w:val="20"/>
              </w:rPr>
              <w:t>-Agosto – 20</w:t>
            </w:r>
            <w:r>
              <w:rPr>
                <w:rFonts w:ascii="Arial" w:hAnsi="Arial" w:cs="Arial"/>
                <w:sz w:val="20"/>
                <w:szCs w:val="20"/>
              </w:rPr>
              <w:t>2</w:t>
            </w:r>
            <w:r w:rsidR="00685E44">
              <w:rPr>
                <w:rFonts w:ascii="Arial" w:hAnsi="Arial" w:cs="Arial"/>
                <w:sz w:val="20"/>
                <w:szCs w:val="20"/>
              </w:rPr>
              <w:t>2</w:t>
            </w:r>
          </w:p>
        </w:tc>
      </w:tr>
    </w:tbl>
    <w:p w14:paraId="05CCC630" w14:textId="77777777" w:rsidR="00862CFC" w:rsidRDefault="00862CFC" w:rsidP="005053AB">
      <w:pPr>
        <w:pStyle w:val="Sinespaciado"/>
        <w:rPr>
          <w:rFonts w:ascii="Arial" w:hAnsi="Arial" w:cs="Arial"/>
          <w:sz w:val="20"/>
          <w:szCs w:val="20"/>
        </w:rPr>
      </w:pPr>
    </w:p>
    <w:p w14:paraId="1BDBD490" w14:textId="77777777" w:rsidR="00031DD0" w:rsidRDefault="00031DD0" w:rsidP="005053AB">
      <w:pPr>
        <w:pStyle w:val="Sinespaciado"/>
        <w:rPr>
          <w:rFonts w:ascii="Arial" w:hAnsi="Arial" w:cs="Arial"/>
          <w:sz w:val="20"/>
          <w:szCs w:val="20"/>
        </w:rPr>
      </w:pPr>
    </w:p>
    <w:p w14:paraId="5B7669D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49270B" w14:paraId="1497CF95" w14:textId="77777777" w:rsidTr="00031DD0">
        <w:trPr>
          <w:jc w:val="center"/>
        </w:trPr>
        <w:tc>
          <w:tcPr>
            <w:tcW w:w="6091" w:type="dxa"/>
            <w:tcBorders>
              <w:bottom w:val="single" w:sz="4" w:space="0" w:color="auto"/>
            </w:tcBorders>
          </w:tcPr>
          <w:p w14:paraId="68C70231" w14:textId="77777777" w:rsidR="00862CFC" w:rsidRPr="00862CFC" w:rsidRDefault="00C63A8C" w:rsidP="00031DD0">
            <w:pPr>
              <w:pStyle w:val="Sinespaciado"/>
              <w:jc w:val="center"/>
              <w:rPr>
                <w:rFonts w:ascii="Arial" w:hAnsi="Arial" w:cs="Arial"/>
                <w:sz w:val="20"/>
                <w:szCs w:val="20"/>
              </w:rPr>
            </w:pPr>
            <w:r>
              <w:rPr>
                <w:rFonts w:ascii="Arial" w:hAnsi="Arial" w:cs="Arial"/>
                <w:sz w:val="20"/>
                <w:szCs w:val="20"/>
              </w:rPr>
              <w:t>ING. GREGORIO CRUZ PASCUAL</w:t>
            </w:r>
          </w:p>
        </w:tc>
        <w:tc>
          <w:tcPr>
            <w:tcW w:w="850" w:type="dxa"/>
          </w:tcPr>
          <w:p w14:paraId="35AC0EA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4BA27DB" w14:textId="77777777" w:rsidR="00862CFC" w:rsidRPr="005914A4" w:rsidRDefault="00306D22" w:rsidP="00031DD0">
            <w:pPr>
              <w:pStyle w:val="Sinespaciado"/>
              <w:jc w:val="center"/>
              <w:rPr>
                <w:rFonts w:ascii="Arial" w:hAnsi="Arial" w:cs="Arial"/>
                <w:sz w:val="20"/>
                <w:szCs w:val="20"/>
                <w:lang w:val="en-US"/>
              </w:rPr>
            </w:pPr>
            <w:r w:rsidRPr="005914A4">
              <w:rPr>
                <w:rFonts w:ascii="Arial" w:hAnsi="Arial" w:cs="Arial"/>
                <w:sz w:val="20"/>
                <w:szCs w:val="20"/>
                <w:lang w:val="en-US"/>
              </w:rPr>
              <w:t>M.C. TONATIUH SOSME SANCHEZ</w:t>
            </w:r>
          </w:p>
        </w:tc>
      </w:tr>
      <w:tr w:rsidR="00862CFC" w:rsidRPr="00862CFC" w14:paraId="3C20D365" w14:textId="77777777" w:rsidTr="00031DD0">
        <w:trPr>
          <w:jc w:val="center"/>
        </w:trPr>
        <w:tc>
          <w:tcPr>
            <w:tcW w:w="6091" w:type="dxa"/>
            <w:tcBorders>
              <w:top w:val="single" w:sz="4" w:space="0" w:color="auto"/>
            </w:tcBorders>
          </w:tcPr>
          <w:p w14:paraId="1F03447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B678CE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E95992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525A90F3" w14:textId="77777777" w:rsidR="00FF4063" w:rsidRDefault="00FF4063" w:rsidP="00FF4063">
      <w:pPr>
        <w:pStyle w:val="Sinespaciado"/>
        <w:tabs>
          <w:tab w:val="left" w:pos="4425"/>
        </w:tabs>
        <w:jc w:val="both"/>
        <w:rPr>
          <w:rFonts w:ascii="Arial" w:hAnsi="Arial" w:cs="Arial"/>
          <w:sz w:val="20"/>
          <w:szCs w:val="20"/>
        </w:rPr>
      </w:pPr>
    </w:p>
    <w:p w14:paraId="77778A26" w14:textId="77777777" w:rsidR="00C37EA8" w:rsidRDefault="00C37EA8" w:rsidP="000626FF">
      <w:pPr>
        <w:pStyle w:val="Sinespaciado"/>
        <w:jc w:val="both"/>
        <w:rPr>
          <w:rFonts w:ascii="Arial" w:hAnsi="Arial" w:cs="Arial"/>
          <w:b/>
          <w:sz w:val="20"/>
        </w:rPr>
      </w:pPr>
    </w:p>
    <w:sectPr w:rsidR="00C37EA8" w:rsidSect="0049270B">
      <w:headerReference w:type="even" r:id="rId8"/>
      <w:headerReference w:type="default" r:id="rId9"/>
      <w:footerReference w:type="even" r:id="rId10"/>
      <w:footerReference w:type="default" r:id="rId11"/>
      <w:headerReference w:type="first" r:id="rId12"/>
      <w:footerReference w:type="first" r:id="rId13"/>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39DC" w14:textId="77777777" w:rsidR="005B1D03" w:rsidRDefault="005B1D03" w:rsidP="00862CFC">
      <w:pPr>
        <w:spacing w:after="0" w:line="240" w:lineRule="auto"/>
      </w:pPr>
      <w:r>
        <w:separator/>
      </w:r>
    </w:p>
  </w:endnote>
  <w:endnote w:type="continuationSeparator" w:id="0">
    <w:p w14:paraId="181068BD" w14:textId="77777777" w:rsidR="005B1D03" w:rsidRDefault="005B1D0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283D" w14:textId="77777777" w:rsidR="0049270B" w:rsidRDefault="004927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214C" w14:textId="77777777" w:rsidR="005914A4" w:rsidRPr="0049270B" w:rsidRDefault="0049270B" w:rsidP="0049270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0F54" w14:textId="77777777" w:rsidR="0049270B" w:rsidRDefault="004927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DFBD9" w14:textId="77777777" w:rsidR="005B1D03" w:rsidRDefault="005B1D03" w:rsidP="00862CFC">
      <w:pPr>
        <w:spacing w:after="0" w:line="240" w:lineRule="auto"/>
      </w:pPr>
      <w:r>
        <w:separator/>
      </w:r>
    </w:p>
  </w:footnote>
  <w:footnote w:type="continuationSeparator" w:id="0">
    <w:p w14:paraId="01B57F42" w14:textId="77777777" w:rsidR="005B1D03" w:rsidRDefault="005B1D0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32C8" w14:textId="77777777" w:rsidR="0049270B" w:rsidRDefault="004927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0A8A" w14:textId="77777777" w:rsidR="005914A4" w:rsidRDefault="0049270B">
    <w:pPr>
      <w:pStyle w:val="Encabezado"/>
    </w:pPr>
    <w:r>
      <w:rPr>
        <w:noProof/>
        <w:lang w:eastAsia="es-MX"/>
      </w:rPr>
      <mc:AlternateContent>
        <mc:Choice Requires="wpg">
          <w:drawing>
            <wp:anchor distT="0" distB="0" distL="114300" distR="114300" simplePos="0" relativeHeight="251658240" behindDoc="0" locked="0" layoutInCell="1" allowOverlap="1" wp14:anchorId="08F5A6FE" wp14:editId="53141712">
              <wp:simplePos x="0" y="0"/>
              <wp:positionH relativeFrom="column">
                <wp:posOffset>-181610</wp:posOffset>
              </wp:positionH>
              <wp:positionV relativeFrom="paragraph">
                <wp:posOffset>40640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0B9521" id="Grupo 1" o:spid="_x0000_s1026" style="position:absolute;margin-left:-14.3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7SPmw4QAAAAoBAAAPAAAAZHJzL2Rv&#10;d25yZXYueG1sTI9Ba4NAEIXvhf6HZQq9JasmFWNdQwhtT6HQpFB6m+hEJe6suBs1/76bU3N7w3u8&#10;9022nnQrBuptY1hBOA9AEBembLhS8H14nyUgrEMusTVMCq5kYZ0/PmSYlmbkLxr2rhK+hG2KCmrn&#10;ulRKW9Sk0c5NR+y9k+k1On/2lSx7HH25bmUUBLHU2LBfqLGjbU3FeX/RCj5GHDeL8G3YnU/b6+/h&#10;5fNnF5JSz0/T5hWEo8n9h+GG79Eh90xHc+HSilbBLEpiH1UQL0Hc/MUyWoE4ehWuEpB5Ju9fy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e0j5s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64E2" w14:textId="77777777" w:rsidR="0049270B" w:rsidRDefault="004927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649E40C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pacing w:val="-2"/>
        <w:w w:val="1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7950EE"/>
    <w:multiLevelType w:val="multilevel"/>
    <w:tmpl w:val="88BE4746"/>
    <w:lvl w:ilvl="0">
      <w:start w:val="2"/>
      <w:numFmt w:val="decimal"/>
      <w:lvlText w:val="%1"/>
      <w:lvlJc w:val="left"/>
      <w:pPr>
        <w:ind w:left="106" w:hanging="367"/>
      </w:pPr>
      <w:rPr>
        <w:rFonts w:hint="default"/>
      </w:rPr>
    </w:lvl>
    <w:lvl w:ilvl="1">
      <w:start w:val="1"/>
      <w:numFmt w:val="decimal"/>
      <w:lvlText w:val="%1.%2"/>
      <w:lvlJc w:val="left"/>
      <w:pPr>
        <w:ind w:left="106" w:hanging="367"/>
      </w:pPr>
      <w:rPr>
        <w:rFonts w:ascii="Times New Roman" w:eastAsia="Times New Roman" w:hAnsi="Times New Roman" w:cs="Times New Roman" w:hint="default"/>
        <w:spacing w:val="-1"/>
        <w:w w:val="100"/>
        <w:sz w:val="24"/>
        <w:szCs w:val="24"/>
      </w:rPr>
    </w:lvl>
    <w:lvl w:ilvl="2">
      <w:numFmt w:val="bullet"/>
      <w:lvlText w:val="•"/>
      <w:lvlJc w:val="left"/>
      <w:pPr>
        <w:ind w:left="1037" w:hanging="367"/>
      </w:pPr>
      <w:rPr>
        <w:rFonts w:hint="default"/>
      </w:rPr>
    </w:lvl>
    <w:lvl w:ilvl="3">
      <w:numFmt w:val="bullet"/>
      <w:lvlText w:val="•"/>
      <w:lvlJc w:val="left"/>
      <w:pPr>
        <w:ind w:left="1505" w:hanging="367"/>
      </w:pPr>
      <w:rPr>
        <w:rFonts w:hint="default"/>
      </w:rPr>
    </w:lvl>
    <w:lvl w:ilvl="4">
      <w:numFmt w:val="bullet"/>
      <w:lvlText w:val="•"/>
      <w:lvlJc w:val="left"/>
      <w:pPr>
        <w:ind w:left="1974" w:hanging="367"/>
      </w:pPr>
      <w:rPr>
        <w:rFonts w:hint="default"/>
      </w:rPr>
    </w:lvl>
    <w:lvl w:ilvl="5">
      <w:numFmt w:val="bullet"/>
      <w:lvlText w:val="•"/>
      <w:lvlJc w:val="left"/>
      <w:pPr>
        <w:ind w:left="2442" w:hanging="367"/>
      </w:pPr>
      <w:rPr>
        <w:rFonts w:hint="default"/>
      </w:rPr>
    </w:lvl>
    <w:lvl w:ilvl="6">
      <w:numFmt w:val="bullet"/>
      <w:lvlText w:val="•"/>
      <w:lvlJc w:val="left"/>
      <w:pPr>
        <w:ind w:left="2911" w:hanging="367"/>
      </w:pPr>
      <w:rPr>
        <w:rFonts w:hint="default"/>
      </w:rPr>
    </w:lvl>
    <w:lvl w:ilvl="7">
      <w:numFmt w:val="bullet"/>
      <w:lvlText w:val="•"/>
      <w:lvlJc w:val="left"/>
      <w:pPr>
        <w:ind w:left="3379" w:hanging="367"/>
      </w:pPr>
      <w:rPr>
        <w:rFonts w:hint="default"/>
      </w:rPr>
    </w:lvl>
    <w:lvl w:ilvl="8">
      <w:numFmt w:val="bullet"/>
      <w:lvlText w:val="•"/>
      <w:lvlJc w:val="left"/>
      <w:pPr>
        <w:ind w:left="3848" w:hanging="367"/>
      </w:pPr>
      <w:rPr>
        <w:rFonts w:hint="default"/>
      </w:rPr>
    </w:lvl>
  </w:abstractNum>
  <w:abstractNum w:abstractNumId="14" w15:restartNumberingAfterBreak="0">
    <w:nsid w:val="6BA0307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8F6247"/>
    <w:multiLevelType w:val="multilevel"/>
    <w:tmpl w:val="D0643FA0"/>
    <w:lvl w:ilvl="0">
      <w:start w:val="3"/>
      <w:numFmt w:val="decimal"/>
      <w:lvlText w:val="%1"/>
      <w:lvlJc w:val="left"/>
      <w:pPr>
        <w:ind w:left="465" w:hanging="357"/>
      </w:pPr>
      <w:rPr>
        <w:rFonts w:hint="default"/>
      </w:rPr>
    </w:lvl>
    <w:lvl w:ilvl="1">
      <w:start w:val="1"/>
      <w:numFmt w:val="decimal"/>
      <w:lvlText w:val="%1.%2"/>
      <w:lvlJc w:val="left"/>
      <w:pPr>
        <w:ind w:left="465" w:hanging="357"/>
      </w:pPr>
      <w:rPr>
        <w:rFonts w:ascii="Times New Roman" w:eastAsia="Times New Roman" w:hAnsi="Times New Roman" w:cs="Times New Roman" w:hint="default"/>
        <w:spacing w:val="-1"/>
        <w:w w:val="100"/>
        <w:sz w:val="24"/>
        <w:szCs w:val="24"/>
      </w:rPr>
    </w:lvl>
    <w:lvl w:ilvl="2">
      <w:numFmt w:val="bullet"/>
      <w:lvlText w:val="•"/>
      <w:lvlJc w:val="left"/>
      <w:pPr>
        <w:ind w:left="1325" w:hanging="357"/>
      </w:pPr>
      <w:rPr>
        <w:rFonts w:hint="default"/>
      </w:rPr>
    </w:lvl>
    <w:lvl w:ilvl="3">
      <w:numFmt w:val="bullet"/>
      <w:lvlText w:val="•"/>
      <w:lvlJc w:val="left"/>
      <w:pPr>
        <w:ind w:left="1757" w:hanging="357"/>
      </w:pPr>
      <w:rPr>
        <w:rFonts w:hint="default"/>
      </w:rPr>
    </w:lvl>
    <w:lvl w:ilvl="4">
      <w:numFmt w:val="bullet"/>
      <w:lvlText w:val="•"/>
      <w:lvlJc w:val="left"/>
      <w:pPr>
        <w:ind w:left="2190" w:hanging="357"/>
      </w:pPr>
      <w:rPr>
        <w:rFonts w:hint="default"/>
      </w:rPr>
    </w:lvl>
    <w:lvl w:ilvl="5">
      <w:numFmt w:val="bullet"/>
      <w:lvlText w:val="•"/>
      <w:lvlJc w:val="left"/>
      <w:pPr>
        <w:ind w:left="2622" w:hanging="357"/>
      </w:pPr>
      <w:rPr>
        <w:rFonts w:hint="default"/>
      </w:rPr>
    </w:lvl>
    <w:lvl w:ilvl="6">
      <w:numFmt w:val="bullet"/>
      <w:lvlText w:val="•"/>
      <w:lvlJc w:val="left"/>
      <w:pPr>
        <w:ind w:left="3055" w:hanging="357"/>
      </w:pPr>
      <w:rPr>
        <w:rFonts w:hint="default"/>
      </w:rPr>
    </w:lvl>
    <w:lvl w:ilvl="7">
      <w:numFmt w:val="bullet"/>
      <w:lvlText w:val="•"/>
      <w:lvlJc w:val="left"/>
      <w:pPr>
        <w:ind w:left="3487" w:hanging="357"/>
      </w:pPr>
      <w:rPr>
        <w:rFonts w:hint="default"/>
      </w:rPr>
    </w:lvl>
    <w:lvl w:ilvl="8">
      <w:numFmt w:val="bullet"/>
      <w:lvlText w:val="•"/>
      <w:lvlJc w:val="left"/>
      <w:pPr>
        <w:ind w:left="3920" w:hanging="357"/>
      </w:pPr>
      <w:rPr>
        <w:rFont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8885057">
    <w:abstractNumId w:val="8"/>
  </w:num>
  <w:num w:numId="2" w16cid:durableId="414590207">
    <w:abstractNumId w:val="3"/>
  </w:num>
  <w:num w:numId="3" w16cid:durableId="198780777">
    <w:abstractNumId w:val="16"/>
  </w:num>
  <w:num w:numId="4" w16cid:durableId="735787384">
    <w:abstractNumId w:val="6"/>
  </w:num>
  <w:num w:numId="5" w16cid:durableId="221672803">
    <w:abstractNumId w:val="4"/>
  </w:num>
  <w:num w:numId="6" w16cid:durableId="1492990760">
    <w:abstractNumId w:val="5"/>
  </w:num>
  <w:num w:numId="7" w16cid:durableId="361327407">
    <w:abstractNumId w:val="2"/>
  </w:num>
  <w:num w:numId="8" w16cid:durableId="1186216695">
    <w:abstractNumId w:val="9"/>
  </w:num>
  <w:num w:numId="9" w16cid:durableId="1677227303">
    <w:abstractNumId w:val="0"/>
  </w:num>
  <w:num w:numId="10" w16cid:durableId="77757337">
    <w:abstractNumId w:val="7"/>
  </w:num>
  <w:num w:numId="11" w16cid:durableId="658734292">
    <w:abstractNumId w:val="12"/>
  </w:num>
  <w:num w:numId="12" w16cid:durableId="499203595">
    <w:abstractNumId w:val="1"/>
  </w:num>
  <w:num w:numId="13" w16cid:durableId="429589645">
    <w:abstractNumId w:val="14"/>
  </w:num>
  <w:num w:numId="14" w16cid:durableId="480005499">
    <w:abstractNumId w:val="11"/>
  </w:num>
  <w:num w:numId="15" w16cid:durableId="1847134554">
    <w:abstractNumId w:val="10"/>
  </w:num>
  <w:num w:numId="16" w16cid:durableId="880751916">
    <w:abstractNumId w:val="13"/>
  </w:num>
  <w:num w:numId="17" w16cid:durableId="13699872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6DE1"/>
    <w:rsid w:val="00015244"/>
    <w:rsid w:val="00015F7E"/>
    <w:rsid w:val="000253FE"/>
    <w:rsid w:val="000300FF"/>
    <w:rsid w:val="00031DD0"/>
    <w:rsid w:val="00045853"/>
    <w:rsid w:val="00055465"/>
    <w:rsid w:val="000626FF"/>
    <w:rsid w:val="000631FB"/>
    <w:rsid w:val="00072189"/>
    <w:rsid w:val="000757D5"/>
    <w:rsid w:val="000B7A39"/>
    <w:rsid w:val="000D2F2A"/>
    <w:rsid w:val="000D473C"/>
    <w:rsid w:val="00106009"/>
    <w:rsid w:val="00142FFB"/>
    <w:rsid w:val="00160D9F"/>
    <w:rsid w:val="0017735C"/>
    <w:rsid w:val="001A5D72"/>
    <w:rsid w:val="001C38EF"/>
    <w:rsid w:val="001D7549"/>
    <w:rsid w:val="001E2087"/>
    <w:rsid w:val="00206F1D"/>
    <w:rsid w:val="00210F47"/>
    <w:rsid w:val="00230CCF"/>
    <w:rsid w:val="00233468"/>
    <w:rsid w:val="0027742C"/>
    <w:rsid w:val="00293FBE"/>
    <w:rsid w:val="002C3DF5"/>
    <w:rsid w:val="002D3C4D"/>
    <w:rsid w:val="002F653B"/>
    <w:rsid w:val="00306D22"/>
    <w:rsid w:val="00311164"/>
    <w:rsid w:val="0032098C"/>
    <w:rsid w:val="00340367"/>
    <w:rsid w:val="003576C5"/>
    <w:rsid w:val="00373659"/>
    <w:rsid w:val="0038461D"/>
    <w:rsid w:val="003B0B84"/>
    <w:rsid w:val="003B4573"/>
    <w:rsid w:val="004079F9"/>
    <w:rsid w:val="00414244"/>
    <w:rsid w:val="004303AC"/>
    <w:rsid w:val="004719DE"/>
    <w:rsid w:val="0049270B"/>
    <w:rsid w:val="004D710B"/>
    <w:rsid w:val="004F065B"/>
    <w:rsid w:val="005053AB"/>
    <w:rsid w:val="00505B68"/>
    <w:rsid w:val="00516247"/>
    <w:rsid w:val="00536B92"/>
    <w:rsid w:val="005510DB"/>
    <w:rsid w:val="005624BE"/>
    <w:rsid w:val="00577DAF"/>
    <w:rsid w:val="005914A4"/>
    <w:rsid w:val="00593663"/>
    <w:rsid w:val="005B1D03"/>
    <w:rsid w:val="005B4F8E"/>
    <w:rsid w:val="005D2547"/>
    <w:rsid w:val="005D7DFA"/>
    <w:rsid w:val="006569AB"/>
    <w:rsid w:val="006627B4"/>
    <w:rsid w:val="00685E44"/>
    <w:rsid w:val="007034E0"/>
    <w:rsid w:val="00707E80"/>
    <w:rsid w:val="00744965"/>
    <w:rsid w:val="00762857"/>
    <w:rsid w:val="007A22EC"/>
    <w:rsid w:val="00824F18"/>
    <w:rsid w:val="00827C25"/>
    <w:rsid w:val="00845BA2"/>
    <w:rsid w:val="00862CFC"/>
    <w:rsid w:val="00865C4A"/>
    <w:rsid w:val="008C7776"/>
    <w:rsid w:val="008D34A0"/>
    <w:rsid w:val="009155FF"/>
    <w:rsid w:val="00942404"/>
    <w:rsid w:val="0097755C"/>
    <w:rsid w:val="009905D5"/>
    <w:rsid w:val="00992C3B"/>
    <w:rsid w:val="009D2BD6"/>
    <w:rsid w:val="009D3DE8"/>
    <w:rsid w:val="00A058C1"/>
    <w:rsid w:val="00A37058"/>
    <w:rsid w:val="00A404ED"/>
    <w:rsid w:val="00A53494"/>
    <w:rsid w:val="00A95692"/>
    <w:rsid w:val="00AE14E7"/>
    <w:rsid w:val="00B210D2"/>
    <w:rsid w:val="00B23CAE"/>
    <w:rsid w:val="00B31A95"/>
    <w:rsid w:val="00B64C6E"/>
    <w:rsid w:val="00BA5082"/>
    <w:rsid w:val="00BB4B7F"/>
    <w:rsid w:val="00BE7924"/>
    <w:rsid w:val="00C02364"/>
    <w:rsid w:val="00C02457"/>
    <w:rsid w:val="00C127DC"/>
    <w:rsid w:val="00C2069A"/>
    <w:rsid w:val="00C3045B"/>
    <w:rsid w:val="00C3490D"/>
    <w:rsid w:val="00C37EA8"/>
    <w:rsid w:val="00C62F6F"/>
    <w:rsid w:val="00C63A8C"/>
    <w:rsid w:val="00C65059"/>
    <w:rsid w:val="00C83607"/>
    <w:rsid w:val="00CB0AC0"/>
    <w:rsid w:val="00CB428D"/>
    <w:rsid w:val="00D23760"/>
    <w:rsid w:val="00DC46A5"/>
    <w:rsid w:val="00DD7D08"/>
    <w:rsid w:val="00DE26A7"/>
    <w:rsid w:val="00E35CC9"/>
    <w:rsid w:val="00E6062C"/>
    <w:rsid w:val="00E76EE9"/>
    <w:rsid w:val="00ED045B"/>
    <w:rsid w:val="00F13AA1"/>
    <w:rsid w:val="00F92B74"/>
    <w:rsid w:val="00FA47D1"/>
    <w:rsid w:val="00FE5AD3"/>
    <w:rsid w:val="00FE5C1E"/>
    <w:rsid w:val="00FF406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AB725"/>
  <w15:docId w15:val="{CC3A5D15-B0F3-425B-9AFB-5ABE963C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C3045B"/>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aconcuadrcula1">
    <w:name w:val="Tabla con cuadrícula1"/>
    <w:basedOn w:val="Tablanormal"/>
    <w:next w:val="Tablaconcuadrcula"/>
    <w:uiPriority w:val="39"/>
    <w:rsid w:val="00C3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3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3C4D"/>
    <w:pPr>
      <w:ind w:left="720"/>
      <w:contextualSpacing/>
    </w:pPr>
  </w:style>
  <w:style w:type="paragraph" w:styleId="Textoindependiente">
    <w:name w:val="Body Text"/>
    <w:basedOn w:val="Normal"/>
    <w:link w:val="TextoindependienteCar"/>
    <w:rsid w:val="005914A4"/>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5914A4"/>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218250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29C72-09F2-447B-A66D-F64B2B8AD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6684</Words>
  <Characters>36764</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tonatiuh sosme sanchez</cp:lastModifiedBy>
  <cp:revision>2</cp:revision>
  <cp:lastPrinted>2018-08-10T15:24:00Z</cp:lastPrinted>
  <dcterms:created xsi:type="dcterms:W3CDTF">2022-09-08T01:48:00Z</dcterms:created>
  <dcterms:modified xsi:type="dcterms:W3CDTF">2022-09-08T01:48:00Z</dcterms:modified>
</cp:coreProperties>
</file>