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DB227" w14:textId="77777777" w:rsidR="00C55763" w:rsidRPr="004539C3" w:rsidRDefault="00C55763" w:rsidP="004539C3">
      <w:pPr>
        <w:autoSpaceDE w:val="0"/>
        <w:autoSpaceDN w:val="0"/>
        <w:adjustRightInd w:val="0"/>
        <w:spacing w:after="0"/>
        <w:jc w:val="center"/>
        <w:rPr>
          <w:rFonts w:ascii="Arial" w:hAnsi="Arial" w:cs="Arial"/>
          <w:b/>
          <w:bCs/>
          <w:sz w:val="24"/>
          <w:szCs w:val="24"/>
          <w:lang w:eastAsia="es-MX"/>
        </w:rPr>
      </w:pPr>
      <w:bookmarkStart w:id="0" w:name="_Hlk112674986"/>
      <w:r w:rsidRPr="004539C3">
        <w:rPr>
          <w:rFonts w:ascii="Arial" w:hAnsi="Arial" w:cs="Arial"/>
          <w:b/>
          <w:bCs/>
          <w:sz w:val="24"/>
          <w:szCs w:val="24"/>
          <w:lang w:eastAsia="es-MX"/>
        </w:rPr>
        <w:t>Tecnológico Nacional de México</w:t>
      </w:r>
    </w:p>
    <w:p w14:paraId="26888106" w14:textId="6DFDC958" w:rsidR="00C55763" w:rsidRPr="004539C3" w:rsidRDefault="00E065B0" w:rsidP="004539C3">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w:t>
      </w:r>
      <w:bookmarkStart w:id="1" w:name="_GoBack"/>
      <w:bookmarkEnd w:id="1"/>
      <w:r w:rsidR="00934ECC">
        <w:rPr>
          <w:rFonts w:ascii="Arial" w:hAnsi="Arial" w:cs="Arial"/>
          <w:b/>
          <w:bCs/>
          <w:sz w:val="24"/>
          <w:szCs w:val="24"/>
          <w:lang w:eastAsia="es-MX"/>
        </w:rPr>
        <w:t>irección Académica</w:t>
      </w:r>
    </w:p>
    <w:p w14:paraId="5DCA8A96" w14:textId="77777777" w:rsidR="00C55763" w:rsidRPr="004539C3" w:rsidRDefault="00C55763" w:rsidP="004539C3">
      <w:pPr>
        <w:autoSpaceDE w:val="0"/>
        <w:autoSpaceDN w:val="0"/>
        <w:adjustRightInd w:val="0"/>
        <w:spacing w:after="0"/>
        <w:jc w:val="center"/>
        <w:rPr>
          <w:rFonts w:ascii="Arial" w:hAnsi="Arial" w:cs="Arial"/>
          <w:b/>
          <w:bCs/>
          <w:sz w:val="24"/>
          <w:szCs w:val="24"/>
          <w:lang w:eastAsia="es-MX"/>
        </w:rPr>
      </w:pPr>
      <w:r w:rsidRPr="004539C3">
        <w:rPr>
          <w:rFonts w:ascii="Arial" w:hAnsi="Arial" w:cs="Arial"/>
          <w:b/>
          <w:bCs/>
          <w:sz w:val="24"/>
          <w:szCs w:val="24"/>
          <w:lang w:eastAsia="es-MX"/>
        </w:rPr>
        <w:t>Instrumentación didáctica para la formación y desarrollo de competencias Profesionales</w:t>
      </w:r>
    </w:p>
    <w:p w14:paraId="3E337A4E" w14:textId="3C7BF8EF" w:rsidR="00C55763" w:rsidRPr="004539C3" w:rsidRDefault="00C55763" w:rsidP="004539C3">
      <w:pPr>
        <w:autoSpaceDE w:val="0"/>
        <w:autoSpaceDN w:val="0"/>
        <w:adjustRightInd w:val="0"/>
        <w:spacing w:after="0"/>
        <w:ind w:firstLine="708"/>
        <w:jc w:val="center"/>
        <w:rPr>
          <w:rFonts w:ascii="Arial" w:hAnsi="Arial" w:cs="Arial"/>
          <w:b/>
          <w:bCs/>
          <w:sz w:val="24"/>
          <w:szCs w:val="24"/>
          <w:lang w:eastAsia="es-MX"/>
        </w:rPr>
      </w:pPr>
      <w:r w:rsidRPr="004539C3">
        <w:rPr>
          <w:rFonts w:ascii="Arial" w:hAnsi="Arial" w:cs="Arial"/>
          <w:b/>
          <w:bCs/>
          <w:sz w:val="24"/>
          <w:szCs w:val="24"/>
          <w:lang w:eastAsia="es-MX"/>
        </w:rPr>
        <w:t xml:space="preserve">Periodo: </w:t>
      </w:r>
      <w:r w:rsidRPr="004539C3">
        <w:rPr>
          <w:rFonts w:ascii="Arial" w:hAnsi="Arial" w:cs="Arial"/>
          <w:b/>
          <w:sz w:val="24"/>
          <w:szCs w:val="24"/>
          <w:u w:val="single"/>
        </w:rPr>
        <w:t>Septiembre 2022 – Enero 2023</w:t>
      </w:r>
    </w:p>
    <w:p w14:paraId="57E7C5B2" w14:textId="77777777" w:rsidR="00C55763" w:rsidRPr="004539C3" w:rsidRDefault="00C55763" w:rsidP="00C55763">
      <w:pPr>
        <w:autoSpaceDE w:val="0"/>
        <w:autoSpaceDN w:val="0"/>
        <w:adjustRightInd w:val="0"/>
        <w:spacing w:after="0"/>
        <w:ind w:left="3261"/>
        <w:rPr>
          <w:rFonts w:ascii="Arial" w:hAnsi="Arial" w:cs="Arial"/>
          <w:sz w:val="24"/>
          <w:szCs w:val="24"/>
          <w:lang w:eastAsia="es-MX"/>
        </w:rPr>
      </w:pPr>
    </w:p>
    <w:p w14:paraId="719822D1" w14:textId="25A8497B" w:rsidR="00C55763" w:rsidRPr="004539C3" w:rsidRDefault="00C55763" w:rsidP="004539C3">
      <w:pPr>
        <w:autoSpaceDE w:val="0"/>
        <w:autoSpaceDN w:val="0"/>
        <w:adjustRightInd w:val="0"/>
        <w:spacing w:after="0"/>
        <w:ind w:left="2977"/>
        <w:rPr>
          <w:rFonts w:ascii="Arial" w:hAnsi="Arial" w:cs="Arial"/>
          <w:sz w:val="24"/>
          <w:szCs w:val="24"/>
          <w:lang w:eastAsia="es-MX"/>
        </w:rPr>
      </w:pPr>
      <w:r w:rsidRPr="004539C3">
        <w:rPr>
          <w:rFonts w:ascii="Arial" w:hAnsi="Arial" w:cs="Arial"/>
          <w:sz w:val="24"/>
          <w:szCs w:val="24"/>
          <w:lang w:eastAsia="es-MX"/>
        </w:rPr>
        <w:t xml:space="preserve">Nombre de la asignatura: </w:t>
      </w:r>
      <w:r w:rsidRPr="004539C3">
        <w:rPr>
          <w:rFonts w:ascii="Arial" w:hAnsi="Arial" w:cs="Arial"/>
          <w:b/>
          <w:color w:val="000000"/>
          <w:sz w:val="24"/>
          <w:szCs w:val="24"/>
        </w:rPr>
        <w:t>Taller de Ética</w:t>
      </w:r>
    </w:p>
    <w:p w14:paraId="747C8E01" w14:textId="27BBCD44" w:rsidR="00C55763" w:rsidRPr="004539C3" w:rsidRDefault="00C55763" w:rsidP="004539C3">
      <w:pPr>
        <w:autoSpaceDE w:val="0"/>
        <w:autoSpaceDN w:val="0"/>
        <w:adjustRightInd w:val="0"/>
        <w:spacing w:after="0"/>
        <w:ind w:left="2977"/>
        <w:rPr>
          <w:rFonts w:ascii="Arial" w:hAnsi="Arial" w:cs="Arial"/>
          <w:sz w:val="24"/>
          <w:szCs w:val="24"/>
          <w:lang w:eastAsia="es-MX"/>
        </w:rPr>
      </w:pPr>
      <w:r w:rsidRPr="004539C3">
        <w:rPr>
          <w:rFonts w:ascii="Arial" w:hAnsi="Arial" w:cs="Arial"/>
          <w:sz w:val="24"/>
          <w:szCs w:val="24"/>
          <w:lang w:eastAsia="es-MX"/>
        </w:rPr>
        <w:t xml:space="preserve">Plan de Estudios: </w:t>
      </w:r>
      <w:r w:rsidRPr="004539C3">
        <w:rPr>
          <w:rFonts w:ascii="Arial" w:hAnsi="Arial" w:cs="Arial"/>
          <w:b/>
          <w:sz w:val="24"/>
          <w:szCs w:val="24"/>
        </w:rPr>
        <w:t>ISIC-2010-224</w:t>
      </w:r>
    </w:p>
    <w:p w14:paraId="6960B3B9" w14:textId="0EBF63A9" w:rsidR="00C55763" w:rsidRPr="004539C3" w:rsidRDefault="00C55763" w:rsidP="004539C3">
      <w:pPr>
        <w:autoSpaceDE w:val="0"/>
        <w:autoSpaceDN w:val="0"/>
        <w:adjustRightInd w:val="0"/>
        <w:spacing w:after="0"/>
        <w:ind w:left="2977"/>
        <w:rPr>
          <w:rFonts w:ascii="Arial" w:hAnsi="Arial" w:cs="Arial"/>
          <w:sz w:val="24"/>
          <w:szCs w:val="24"/>
          <w:lang w:eastAsia="es-MX"/>
        </w:rPr>
      </w:pPr>
      <w:r w:rsidRPr="004539C3">
        <w:rPr>
          <w:rFonts w:ascii="Arial" w:hAnsi="Arial" w:cs="Arial"/>
          <w:sz w:val="24"/>
          <w:szCs w:val="24"/>
          <w:lang w:eastAsia="es-MX"/>
        </w:rPr>
        <w:t xml:space="preserve">Clave de la asignatura: </w:t>
      </w:r>
      <w:r w:rsidRPr="004539C3">
        <w:rPr>
          <w:rFonts w:ascii="Arial" w:hAnsi="Arial" w:cs="Arial"/>
          <w:b/>
          <w:sz w:val="24"/>
          <w:szCs w:val="24"/>
        </w:rPr>
        <w:t>ACA-0907</w:t>
      </w:r>
    </w:p>
    <w:p w14:paraId="3DDBA7AF" w14:textId="6CF180A0" w:rsidR="00C55763" w:rsidRPr="004539C3" w:rsidRDefault="00C55763" w:rsidP="004539C3">
      <w:pPr>
        <w:autoSpaceDE w:val="0"/>
        <w:autoSpaceDN w:val="0"/>
        <w:adjustRightInd w:val="0"/>
        <w:spacing w:after="0"/>
        <w:ind w:left="2977"/>
        <w:rPr>
          <w:rFonts w:ascii="Arial" w:hAnsi="Arial" w:cs="Arial"/>
          <w:sz w:val="24"/>
          <w:szCs w:val="24"/>
          <w:lang w:eastAsia="es-MX"/>
        </w:rPr>
      </w:pPr>
      <w:r w:rsidRPr="004539C3">
        <w:rPr>
          <w:rFonts w:ascii="Arial" w:hAnsi="Arial" w:cs="Arial"/>
          <w:sz w:val="24"/>
          <w:szCs w:val="24"/>
          <w:lang w:eastAsia="es-MX"/>
        </w:rPr>
        <w:t>Horas teoría-Horas prácticas-Créditos:</w:t>
      </w:r>
      <w:r w:rsidRPr="004539C3">
        <w:rPr>
          <w:rFonts w:ascii="Arial" w:hAnsi="Arial" w:cs="Arial"/>
          <w:b/>
          <w:sz w:val="24"/>
          <w:szCs w:val="24"/>
        </w:rPr>
        <w:t xml:space="preserve"> 0-4-4</w:t>
      </w:r>
    </w:p>
    <w:bookmarkEnd w:id="0"/>
    <w:p w14:paraId="63E87894" w14:textId="77777777" w:rsidR="00C55763" w:rsidRPr="00C17E27" w:rsidRDefault="00C55763" w:rsidP="005053AB">
      <w:pPr>
        <w:pStyle w:val="Sinespaciado"/>
        <w:rPr>
          <w:rFonts w:ascii="Arial" w:hAnsi="Arial" w:cs="Arial"/>
          <w:sz w:val="18"/>
          <w:szCs w:val="18"/>
        </w:rPr>
      </w:pPr>
    </w:p>
    <w:p w14:paraId="15D57AC2"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30A2F2AF" w14:textId="77777777" w:rsidTr="00D30111">
        <w:tc>
          <w:tcPr>
            <w:tcW w:w="12996" w:type="dxa"/>
            <w:shd w:val="clear" w:color="auto" w:fill="auto"/>
          </w:tcPr>
          <w:p w14:paraId="39D32703" w14:textId="77777777" w:rsidR="00F57367" w:rsidRPr="008A48F7" w:rsidRDefault="00F57367" w:rsidP="00F57367">
            <w:pPr>
              <w:autoSpaceDE w:val="0"/>
              <w:autoSpaceDN w:val="0"/>
              <w:adjustRightInd w:val="0"/>
              <w:spacing w:after="0" w:line="240" w:lineRule="auto"/>
              <w:jc w:val="both"/>
              <w:rPr>
                <w:rFonts w:ascii="Arial" w:hAnsi="Arial" w:cs="Arial"/>
                <w:sz w:val="18"/>
                <w:szCs w:val="18"/>
              </w:rPr>
            </w:pPr>
            <w:r w:rsidRPr="008A48F7">
              <w:rPr>
                <w:rFonts w:ascii="Arial" w:hAnsi="Arial" w:cs="Arial"/>
                <w:sz w:val="18"/>
                <w:szCs w:val="18"/>
              </w:rPr>
              <w:t xml:space="preserve">El Taller de ética se plantea como una asignatura común a todas las carreras del SNIT. Esto se fundamenta en lo siguiente: </w:t>
            </w:r>
          </w:p>
          <w:p w14:paraId="748C8351" w14:textId="77777777" w:rsidR="00F57367" w:rsidRPr="008A48F7" w:rsidRDefault="00F57367" w:rsidP="00F57367">
            <w:pPr>
              <w:autoSpaceDE w:val="0"/>
              <w:autoSpaceDN w:val="0"/>
              <w:adjustRightInd w:val="0"/>
              <w:spacing w:after="0" w:line="240" w:lineRule="auto"/>
              <w:jc w:val="both"/>
              <w:rPr>
                <w:rFonts w:ascii="Arial" w:hAnsi="Arial" w:cs="Arial"/>
                <w:sz w:val="18"/>
                <w:szCs w:val="18"/>
              </w:rPr>
            </w:pPr>
          </w:p>
          <w:p w14:paraId="4D96A37A" w14:textId="77777777" w:rsidR="00F57367" w:rsidRPr="008A48F7" w:rsidRDefault="00F57367" w:rsidP="00F57367">
            <w:pPr>
              <w:autoSpaceDE w:val="0"/>
              <w:autoSpaceDN w:val="0"/>
              <w:adjustRightInd w:val="0"/>
              <w:spacing w:after="0" w:line="240" w:lineRule="auto"/>
              <w:jc w:val="both"/>
              <w:rPr>
                <w:rFonts w:ascii="Arial" w:hAnsi="Arial" w:cs="Arial"/>
                <w:sz w:val="18"/>
                <w:szCs w:val="18"/>
              </w:rPr>
            </w:pPr>
            <w:r w:rsidRPr="008A48F7">
              <w:rPr>
                <w:rFonts w:ascii="Arial" w:hAnsi="Arial" w:cs="Arial"/>
                <w:sz w:val="18"/>
                <w:szCs w:val="18"/>
              </w:rPr>
              <w:t xml:space="preserve">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 </w:t>
            </w:r>
          </w:p>
          <w:p w14:paraId="270A4C46" w14:textId="77777777" w:rsidR="00F57367" w:rsidRPr="008A48F7" w:rsidRDefault="00F57367" w:rsidP="00F57367">
            <w:pPr>
              <w:autoSpaceDE w:val="0"/>
              <w:autoSpaceDN w:val="0"/>
              <w:adjustRightInd w:val="0"/>
              <w:spacing w:after="0" w:line="240" w:lineRule="auto"/>
              <w:ind w:firstLine="284"/>
              <w:jc w:val="both"/>
              <w:rPr>
                <w:rFonts w:ascii="Arial" w:hAnsi="Arial" w:cs="Arial"/>
                <w:sz w:val="18"/>
                <w:szCs w:val="18"/>
              </w:rPr>
            </w:pPr>
            <w:r w:rsidRPr="008A48F7">
              <w:rPr>
                <w:rFonts w:ascii="Arial" w:hAnsi="Arial" w:cs="Arial"/>
                <w:sz w:val="18"/>
                <w:szCs w:val="18"/>
              </w:rPr>
              <w:t xml:space="preserve">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 </w:t>
            </w:r>
          </w:p>
          <w:p w14:paraId="511CE1CF" w14:textId="77777777" w:rsidR="00F57367" w:rsidRPr="008A48F7" w:rsidRDefault="00F57367" w:rsidP="00F57367">
            <w:pPr>
              <w:autoSpaceDE w:val="0"/>
              <w:autoSpaceDN w:val="0"/>
              <w:adjustRightInd w:val="0"/>
              <w:spacing w:after="0" w:line="240" w:lineRule="auto"/>
              <w:ind w:firstLine="284"/>
              <w:jc w:val="both"/>
              <w:rPr>
                <w:rFonts w:ascii="Arial" w:hAnsi="Arial" w:cs="Arial"/>
                <w:sz w:val="18"/>
                <w:szCs w:val="18"/>
              </w:rPr>
            </w:pPr>
            <w:r w:rsidRPr="008A48F7">
              <w:rPr>
                <w:rFonts w:ascii="Arial" w:hAnsi="Arial" w:cs="Arial"/>
                <w:sz w:val="18"/>
                <w:szCs w:val="18"/>
              </w:rPr>
              <w:t xml:space="preserve">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  </w:t>
            </w:r>
          </w:p>
          <w:p w14:paraId="5C0FADDF" w14:textId="77777777" w:rsidR="00F57367" w:rsidRPr="008A48F7" w:rsidRDefault="00F57367" w:rsidP="00F57367">
            <w:pPr>
              <w:autoSpaceDE w:val="0"/>
              <w:autoSpaceDN w:val="0"/>
              <w:adjustRightInd w:val="0"/>
              <w:spacing w:after="0" w:line="240" w:lineRule="auto"/>
              <w:ind w:firstLine="284"/>
              <w:jc w:val="both"/>
              <w:rPr>
                <w:rFonts w:ascii="Arial" w:hAnsi="Arial" w:cs="Arial"/>
                <w:sz w:val="18"/>
                <w:szCs w:val="18"/>
              </w:rPr>
            </w:pPr>
            <w:r w:rsidRPr="008A48F7">
              <w:rPr>
                <w:rFonts w:ascii="Arial" w:hAnsi="Arial" w:cs="Arial"/>
                <w:sz w:val="18"/>
                <w:szCs w:val="18"/>
              </w:rPr>
              <w:t xml:space="preserve">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tecno éticas. </w:t>
            </w:r>
          </w:p>
          <w:p w14:paraId="608E1E86" w14:textId="77777777" w:rsidR="00F57367" w:rsidRPr="008A48F7" w:rsidRDefault="00F57367" w:rsidP="00F57367">
            <w:pPr>
              <w:autoSpaceDE w:val="0"/>
              <w:autoSpaceDN w:val="0"/>
              <w:adjustRightInd w:val="0"/>
              <w:spacing w:after="0" w:line="240" w:lineRule="auto"/>
              <w:jc w:val="both"/>
              <w:rPr>
                <w:rFonts w:ascii="Arial" w:hAnsi="Arial" w:cs="Arial"/>
                <w:sz w:val="18"/>
                <w:szCs w:val="18"/>
              </w:rPr>
            </w:pPr>
          </w:p>
          <w:p w14:paraId="4735E4B4" w14:textId="77777777" w:rsidR="00F57367" w:rsidRPr="008A48F7" w:rsidRDefault="00F57367" w:rsidP="00F57367">
            <w:pPr>
              <w:autoSpaceDE w:val="0"/>
              <w:autoSpaceDN w:val="0"/>
              <w:adjustRightInd w:val="0"/>
              <w:spacing w:after="0" w:line="240" w:lineRule="auto"/>
              <w:jc w:val="both"/>
              <w:rPr>
                <w:rFonts w:ascii="Arial" w:hAnsi="Arial" w:cs="Arial"/>
                <w:sz w:val="18"/>
                <w:szCs w:val="18"/>
              </w:rPr>
            </w:pPr>
            <w:r w:rsidRPr="008A48F7">
              <w:rPr>
                <w:rFonts w:ascii="Arial" w:hAnsi="Arial" w:cs="Arial"/>
                <w:b/>
                <w:sz w:val="18"/>
                <w:szCs w:val="18"/>
              </w:rPr>
              <w:t>Consideraciones generales:</w:t>
            </w:r>
            <w:r w:rsidRPr="008A48F7">
              <w:rPr>
                <w:rFonts w:ascii="Arial" w:hAnsi="Arial" w:cs="Arial"/>
                <w:sz w:val="18"/>
                <w:szCs w:val="18"/>
              </w:rPr>
              <w:t xml:space="preserve"> </w:t>
            </w:r>
          </w:p>
          <w:p w14:paraId="7993A80D" w14:textId="77777777" w:rsidR="005053AB" w:rsidRPr="008A48F7" w:rsidRDefault="00F57367" w:rsidP="00F57367">
            <w:pPr>
              <w:autoSpaceDE w:val="0"/>
              <w:autoSpaceDN w:val="0"/>
              <w:adjustRightInd w:val="0"/>
              <w:spacing w:after="0" w:line="240" w:lineRule="auto"/>
              <w:jc w:val="both"/>
              <w:rPr>
                <w:rFonts w:ascii="Arial" w:hAnsi="Arial" w:cs="Arial"/>
                <w:sz w:val="18"/>
                <w:szCs w:val="18"/>
                <w:lang w:eastAsia="es-ES"/>
              </w:rPr>
            </w:pPr>
            <w:r w:rsidRPr="008A48F7">
              <w:rPr>
                <w:rFonts w:ascii="Arial" w:hAnsi="Arial" w:cs="Arial"/>
                <w:sz w:val="18"/>
                <w:szCs w:val="18"/>
              </w:rPr>
              <w:t>El conocimiento de la ética como rama del saber práctico aporta al estudiante unos contenidos y un método. Aunque esto no llegue a modificar las convicciones de quien estudia ética, sí le ayudarán a la reflexión.</w:t>
            </w:r>
          </w:p>
        </w:tc>
      </w:tr>
    </w:tbl>
    <w:p w14:paraId="1E8738DE" w14:textId="77777777" w:rsidR="004539C3" w:rsidRPr="00C17E27" w:rsidRDefault="004539C3" w:rsidP="005053AB">
      <w:pPr>
        <w:pStyle w:val="Sinespaciado"/>
        <w:rPr>
          <w:rFonts w:ascii="Arial" w:hAnsi="Arial" w:cs="Arial"/>
          <w:sz w:val="18"/>
          <w:szCs w:val="18"/>
        </w:rPr>
      </w:pPr>
    </w:p>
    <w:p w14:paraId="4EA0E9DA"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48965876" w14:textId="77777777" w:rsidTr="00D30111">
        <w:tc>
          <w:tcPr>
            <w:tcW w:w="12996" w:type="dxa"/>
            <w:shd w:val="clear" w:color="auto" w:fill="auto"/>
          </w:tcPr>
          <w:p w14:paraId="0E383DD2" w14:textId="77777777" w:rsidR="00F57367" w:rsidRPr="008A48F7" w:rsidRDefault="00F57367" w:rsidP="00F57367">
            <w:pPr>
              <w:autoSpaceDE w:val="0"/>
              <w:autoSpaceDN w:val="0"/>
              <w:adjustRightInd w:val="0"/>
              <w:spacing w:after="0" w:line="240" w:lineRule="auto"/>
              <w:jc w:val="both"/>
              <w:rPr>
                <w:rFonts w:ascii="Arial" w:hAnsi="Arial" w:cs="Arial"/>
                <w:sz w:val="18"/>
                <w:szCs w:val="18"/>
                <w:lang w:eastAsia="es-ES"/>
              </w:rPr>
            </w:pPr>
            <w:r w:rsidRPr="008A48F7">
              <w:rPr>
                <w:rFonts w:ascii="Arial" w:hAnsi="Arial" w:cs="Arial"/>
                <w:sz w:val="18"/>
                <w:szCs w:val="18"/>
                <w:lang w:eastAsia="es-ES"/>
              </w:rPr>
              <w:t xml:space="preserve">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w:t>
            </w:r>
            <w:r w:rsidRPr="008A48F7">
              <w:rPr>
                <w:rFonts w:ascii="Arial" w:hAnsi="Arial" w:cs="Arial"/>
                <w:sz w:val="18"/>
                <w:szCs w:val="18"/>
                <w:lang w:eastAsia="es-ES"/>
              </w:rPr>
              <w:lastRenderedPageBreak/>
              <w:t>nuestros profesionistas.</w:t>
            </w:r>
          </w:p>
          <w:p w14:paraId="1EA84ACD" w14:textId="77777777" w:rsidR="00F57367" w:rsidRPr="008A48F7" w:rsidRDefault="00F57367" w:rsidP="00F57367">
            <w:pPr>
              <w:autoSpaceDE w:val="0"/>
              <w:autoSpaceDN w:val="0"/>
              <w:adjustRightInd w:val="0"/>
              <w:spacing w:after="0" w:line="240" w:lineRule="auto"/>
              <w:ind w:firstLine="284"/>
              <w:jc w:val="both"/>
              <w:rPr>
                <w:rFonts w:ascii="Arial" w:hAnsi="Arial" w:cs="Arial"/>
                <w:sz w:val="18"/>
                <w:szCs w:val="18"/>
                <w:lang w:eastAsia="es-ES"/>
              </w:rPr>
            </w:pPr>
            <w:r w:rsidRPr="008A48F7">
              <w:rPr>
                <w:rFonts w:ascii="Arial" w:hAnsi="Arial" w:cs="Arial"/>
                <w:sz w:val="18"/>
                <w:szCs w:val="18"/>
                <w:lang w:eastAsia="es-ES"/>
              </w:rPr>
              <w:t>Otras posibilidades didácticas del Taller de ética:</w:t>
            </w:r>
          </w:p>
          <w:p w14:paraId="394A6613" w14:textId="77777777" w:rsidR="00F57367" w:rsidRPr="008A48F7" w:rsidRDefault="00F57367" w:rsidP="006514CB">
            <w:pPr>
              <w:pStyle w:val="Prrafodelista"/>
              <w:numPr>
                <w:ilvl w:val="0"/>
                <w:numId w:val="22"/>
              </w:numPr>
              <w:autoSpaceDE w:val="0"/>
              <w:autoSpaceDN w:val="0"/>
              <w:adjustRightInd w:val="0"/>
              <w:spacing w:after="0" w:line="240" w:lineRule="auto"/>
              <w:ind w:left="596" w:hanging="247"/>
              <w:contextualSpacing w:val="0"/>
              <w:jc w:val="both"/>
              <w:rPr>
                <w:rFonts w:ascii="Arial" w:hAnsi="Arial" w:cs="Arial"/>
                <w:sz w:val="18"/>
                <w:szCs w:val="18"/>
                <w:lang w:eastAsia="es-ES"/>
              </w:rPr>
            </w:pPr>
            <w:r w:rsidRPr="008A48F7">
              <w:rPr>
                <w:rFonts w:ascii="Arial" w:hAnsi="Arial" w:cs="Arial"/>
                <w:sz w:val="18"/>
                <w:szCs w:val="18"/>
                <w:lang w:eastAsia="es-ES"/>
              </w:rPr>
              <w:t>Su vinculación con la Residencia Profesional y con otras asignaturas básicas.</w:t>
            </w:r>
          </w:p>
          <w:p w14:paraId="763ACB4E" w14:textId="77777777" w:rsidR="005053AB" w:rsidRPr="008A48F7" w:rsidRDefault="00F57367" w:rsidP="006514CB">
            <w:pPr>
              <w:pStyle w:val="Prrafodelista"/>
              <w:numPr>
                <w:ilvl w:val="0"/>
                <w:numId w:val="22"/>
              </w:numPr>
              <w:autoSpaceDE w:val="0"/>
              <w:autoSpaceDN w:val="0"/>
              <w:adjustRightInd w:val="0"/>
              <w:spacing w:after="0" w:line="240" w:lineRule="auto"/>
              <w:ind w:left="596" w:hanging="247"/>
              <w:jc w:val="both"/>
              <w:rPr>
                <w:rFonts w:ascii="Arial" w:hAnsi="Arial" w:cs="Arial"/>
                <w:sz w:val="18"/>
                <w:szCs w:val="18"/>
              </w:rPr>
            </w:pPr>
            <w:r w:rsidRPr="008A48F7">
              <w:rPr>
                <w:rFonts w:ascii="Arial" w:hAnsi="Arial" w:cs="Arial"/>
                <w:sz w:val="18"/>
                <w:szCs w:val="18"/>
                <w:lang w:eastAsia="es-ES"/>
              </w:rPr>
              <w:t>Estimular el trabajo integrador entre asignaturas disciplinarias.</w:t>
            </w:r>
          </w:p>
        </w:tc>
      </w:tr>
    </w:tbl>
    <w:p w14:paraId="4ACC7AB6" w14:textId="77777777" w:rsidR="005053AB" w:rsidRPr="00C17E27" w:rsidRDefault="005053AB" w:rsidP="005053AB">
      <w:pPr>
        <w:pStyle w:val="Sinespaciado"/>
        <w:rPr>
          <w:rFonts w:ascii="Arial" w:hAnsi="Arial" w:cs="Arial"/>
          <w:sz w:val="18"/>
          <w:szCs w:val="18"/>
        </w:rPr>
      </w:pPr>
    </w:p>
    <w:p w14:paraId="218C7BC6"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D30111" w14:paraId="12259E6F" w14:textId="77777777" w:rsidTr="00836D38">
        <w:tc>
          <w:tcPr>
            <w:tcW w:w="12996" w:type="dxa"/>
            <w:shd w:val="clear" w:color="auto" w:fill="auto"/>
            <w:vAlign w:val="center"/>
          </w:tcPr>
          <w:p w14:paraId="257524BC" w14:textId="77777777" w:rsidR="00EA00A3" w:rsidRDefault="00EA00A3" w:rsidP="00836D38">
            <w:pPr>
              <w:pStyle w:val="Sinespaciado"/>
              <w:rPr>
                <w:rFonts w:ascii="Arial" w:hAnsi="Arial" w:cs="Arial"/>
                <w:sz w:val="18"/>
                <w:szCs w:val="18"/>
              </w:rPr>
            </w:pPr>
            <w:r w:rsidRPr="00EA00A3">
              <w:rPr>
                <w:rFonts w:ascii="Arial" w:hAnsi="Arial" w:cs="Arial"/>
                <w:sz w:val="18"/>
                <w:szCs w:val="18"/>
              </w:rPr>
              <w:t xml:space="preserve">Desarrolla conciencia sobre el significado y sentido de la Ética para orientar su comportamiento en el contexto social y profesional. </w:t>
            </w:r>
          </w:p>
          <w:p w14:paraId="1A0F16EB" w14:textId="77777777" w:rsidR="00836D38" w:rsidRPr="00EA00A3" w:rsidRDefault="00836D38" w:rsidP="00836D38">
            <w:pPr>
              <w:pStyle w:val="Sinespaciado"/>
              <w:rPr>
                <w:rFonts w:ascii="Arial" w:hAnsi="Arial" w:cs="Arial"/>
                <w:sz w:val="18"/>
                <w:szCs w:val="18"/>
              </w:rPr>
            </w:pPr>
          </w:p>
          <w:p w14:paraId="4FEEE7F2" w14:textId="77777777" w:rsidR="00EA00A3" w:rsidRDefault="00EA00A3" w:rsidP="00836D38">
            <w:pPr>
              <w:pStyle w:val="Sinespaciado"/>
              <w:numPr>
                <w:ilvl w:val="0"/>
                <w:numId w:val="23"/>
              </w:numPr>
              <w:ind w:left="313" w:hanging="219"/>
              <w:rPr>
                <w:rFonts w:ascii="Arial" w:hAnsi="Arial" w:cs="Arial"/>
                <w:sz w:val="18"/>
                <w:szCs w:val="18"/>
              </w:rPr>
            </w:pPr>
            <w:r w:rsidRPr="00EA00A3">
              <w:rPr>
                <w:rFonts w:ascii="Arial" w:hAnsi="Arial" w:cs="Arial"/>
                <w:sz w:val="18"/>
                <w:szCs w:val="18"/>
              </w:rPr>
              <w:t>Reflexiona sobre el significado de la Ética y sus implicaciones en el comportamiento para orientar su práctica en los diversos ámbitos y contextos.</w:t>
            </w:r>
          </w:p>
          <w:p w14:paraId="1B45200F" w14:textId="77777777" w:rsidR="00EA00A3" w:rsidRDefault="00EA00A3" w:rsidP="00836D38">
            <w:pPr>
              <w:pStyle w:val="Sinespaciado"/>
              <w:numPr>
                <w:ilvl w:val="0"/>
                <w:numId w:val="23"/>
              </w:numPr>
              <w:ind w:left="313" w:hanging="219"/>
              <w:rPr>
                <w:rFonts w:ascii="Arial" w:hAnsi="Arial" w:cs="Arial"/>
                <w:sz w:val="18"/>
                <w:szCs w:val="18"/>
              </w:rPr>
            </w:pPr>
            <w:r w:rsidRPr="00EA00A3">
              <w:rPr>
                <w:rFonts w:ascii="Arial" w:hAnsi="Arial" w:cs="Arial"/>
                <w:sz w:val="18"/>
                <w:szCs w:val="18"/>
              </w:rPr>
              <w:t>Relaciona la ética con el desarrollo de la ciencia y la tecnología para determinar sus implicaciones sociales.</w:t>
            </w:r>
          </w:p>
          <w:p w14:paraId="45EB9D91" w14:textId="77777777" w:rsidR="00EA00A3" w:rsidRDefault="00EA00A3" w:rsidP="00836D38">
            <w:pPr>
              <w:pStyle w:val="Sinespaciado"/>
              <w:numPr>
                <w:ilvl w:val="0"/>
                <w:numId w:val="23"/>
              </w:numPr>
              <w:ind w:left="313" w:hanging="219"/>
              <w:rPr>
                <w:rFonts w:ascii="Arial" w:hAnsi="Arial" w:cs="Arial"/>
                <w:sz w:val="18"/>
                <w:szCs w:val="18"/>
              </w:rPr>
            </w:pPr>
            <w:r w:rsidRPr="00EA00A3">
              <w:rPr>
                <w:rFonts w:ascii="Arial" w:hAnsi="Arial" w:cs="Arial"/>
                <w:sz w:val="18"/>
                <w:szCs w:val="18"/>
              </w:rPr>
              <w:t>Adquiere el compromiso al proponer soluciones a problemas mediante la aplicación de la ética profesional, para contribuir a la mejora de los ámbitos del desempeño humano.</w:t>
            </w:r>
          </w:p>
          <w:p w14:paraId="7B088D67" w14:textId="77777777" w:rsidR="005053AB" w:rsidRPr="00D30111" w:rsidRDefault="00EA00A3" w:rsidP="00836D38">
            <w:pPr>
              <w:pStyle w:val="Sinespaciado"/>
              <w:numPr>
                <w:ilvl w:val="0"/>
                <w:numId w:val="1"/>
              </w:numPr>
              <w:ind w:left="313" w:hanging="219"/>
              <w:rPr>
                <w:rFonts w:ascii="Arial" w:hAnsi="Arial" w:cs="Arial"/>
                <w:sz w:val="18"/>
                <w:szCs w:val="18"/>
              </w:rPr>
            </w:pPr>
            <w:r w:rsidRPr="00EA00A3">
              <w:rPr>
                <w:rFonts w:ascii="Arial" w:hAnsi="Arial" w:cs="Arial"/>
                <w:sz w:val="18"/>
                <w:szCs w:val="18"/>
              </w:rPr>
              <w:t>Fundamente la práctica ética del ejercicio profesional en la toma de decisiones para la solución de problemas en las instituciones y organizaciones</w:t>
            </w:r>
          </w:p>
        </w:tc>
      </w:tr>
    </w:tbl>
    <w:p w14:paraId="483BBF19" w14:textId="77777777" w:rsidR="005053AB" w:rsidRPr="00C17E27" w:rsidRDefault="005053AB" w:rsidP="005053AB">
      <w:pPr>
        <w:pStyle w:val="Sinespaciado"/>
        <w:rPr>
          <w:rFonts w:ascii="Arial" w:hAnsi="Arial" w:cs="Arial"/>
          <w:sz w:val="18"/>
          <w:szCs w:val="18"/>
        </w:rPr>
      </w:pPr>
    </w:p>
    <w:p w14:paraId="371EF374" w14:textId="77777777" w:rsidR="005053AB" w:rsidRPr="00C17E27" w:rsidRDefault="005053AB" w:rsidP="005053AB">
      <w:pPr>
        <w:pStyle w:val="Sinespaciado"/>
        <w:numPr>
          <w:ilvl w:val="0"/>
          <w:numId w:val="1"/>
        </w:numPr>
        <w:rPr>
          <w:rFonts w:ascii="Arial" w:hAnsi="Arial" w:cs="Arial"/>
          <w:b/>
          <w:sz w:val="18"/>
          <w:szCs w:val="18"/>
        </w:rPr>
      </w:pPr>
      <w:r w:rsidRPr="00C17E27">
        <w:rPr>
          <w:rFonts w:ascii="Arial" w:hAnsi="Arial" w:cs="Arial"/>
          <w:b/>
          <w:sz w:val="18"/>
          <w:szCs w:val="18"/>
        </w:rPr>
        <w:t>Análisis por competencias específicas:</w:t>
      </w:r>
    </w:p>
    <w:tbl>
      <w:tblPr>
        <w:tblW w:w="13041" w:type="dxa"/>
        <w:tblLook w:val="04A0" w:firstRow="1" w:lastRow="0" w:firstColumn="1" w:lastColumn="0" w:noHBand="0" w:noVBand="1"/>
      </w:tblPr>
      <w:tblGrid>
        <w:gridCol w:w="1838"/>
        <w:gridCol w:w="1984"/>
        <w:gridCol w:w="1985"/>
        <w:gridCol w:w="7234"/>
      </w:tblGrid>
      <w:tr w:rsidR="0031019A" w:rsidRPr="00D30111" w14:paraId="5750F60F" w14:textId="77777777" w:rsidTr="00330CAD">
        <w:tc>
          <w:tcPr>
            <w:tcW w:w="1838" w:type="dxa"/>
            <w:shd w:val="clear" w:color="auto" w:fill="auto"/>
            <w:vAlign w:val="center"/>
          </w:tcPr>
          <w:p w14:paraId="396E8D05" w14:textId="77777777" w:rsidR="0031019A" w:rsidRPr="00D30111" w:rsidRDefault="0031019A" w:rsidP="005053AB">
            <w:pPr>
              <w:pStyle w:val="Sinespaciado"/>
              <w:rPr>
                <w:rFonts w:ascii="Arial" w:hAnsi="Arial" w:cs="Arial"/>
                <w:sz w:val="18"/>
                <w:szCs w:val="18"/>
              </w:rPr>
            </w:pPr>
            <w:r w:rsidRPr="00D30111">
              <w:rPr>
                <w:rFonts w:ascii="Arial" w:hAnsi="Arial" w:cs="Arial"/>
                <w:sz w:val="18"/>
                <w:szCs w:val="18"/>
              </w:rPr>
              <w:t>Competencia No.</w:t>
            </w:r>
          </w:p>
        </w:tc>
        <w:tc>
          <w:tcPr>
            <w:tcW w:w="1984" w:type="dxa"/>
            <w:tcBorders>
              <w:bottom w:val="single" w:sz="4" w:space="0" w:color="auto"/>
            </w:tcBorders>
            <w:shd w:val="clear" w:color="auto" w:fill="auto"/>
            <w:vAlign w:val="center"/>
          </w:tcPr>
          <w:p w14:paraId="6124D786" w14:textId="77777777" w:rsidR="00634879" w:rsidRPr="00D30111" w:rsidRDefault="0031019A" w:rsidP="00330CAD">
            <w:pPr>
              <w:pStyle w:val="Sinespaciado"/>
              <w:jc w:val="center"/>
              <w:rPr>
                <w:rFonts w:ascii="Arial" w:hAnsi="Arial" w:cs="Arial"/>
                <w:b/>
                <w:sz w:val="18"/>
                <w:szCs w:val="18"/>
              </w:rPr>
            </w:pPr>
            <w:r w:rsidRPr="00D30111">
              <w:rPr>
                <w:rFonts w:ascii="Arial" w:hAnsi="Arial" w:cs="Arial"/>
                <w:b/>
                <w:sz w:val="18"/>
                <w:szCs w:val="18"/>
              </w:rPr>
              <w:t>1</w:t>
            </w:r>
          </w:p>
        </w:tc>
        <w:tc>
          <w:tcPr>
            <w:tcW w:w="1985" w:type="dxa"/>
            <w:shd w:val="clear" w:color="auto" w:fill="auto"/>
            <w:vAlign w:val="center"/>
          </w:tcPr>
          <w:p w14:paraId="5D6D204C" w14:textId="77777777" w:rsidR="0031019A" w:rsidRPr="00D30111" w:rsidRDefault="0031019A" w:rsidP="005053AB">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vAlign w:val="center"/>
          </w:tcPr>
          <w:p w14:paraId="3E7CDDAC" w14:textId="77777777" w:rsidR="0031019A" w:rsidRPr="001D3086" w:rsidRDefault="002762E2" w:rsidP="001D3086">
            <w:pPr>
              <w:pStyle w:val="Sinespaciado"/>
              <w:jc w:val="both"/>
              <w:rPr>
                <w:rFonts w:ascii="Arial" w:hAnsi="Arial" w:cs="Arial"/>
                <w:sz w:val="18"/>
                <w:szCs w:val="18"/>
              </w:rPr>
            </w:pPr>
            <w:r w:rsidRPr="001D3086">
              <w:rPr>
                <w:rFonts w:ascii="Arial" w:hAnsi="Arial" w:cs="Arial"/>
                <w:sz w:val="18"/>
                <w:szCs w:val="18"/>
              </w:rPr>
              <w:t>Reflexiona sobre el significado de la Ética y sus implicaciones en el comportamiento para orientar su práctica en los diversos ámbitos y contextos.</w:t>
            </w:r>
          </w:p>
        </w:tc>
      </w:tr>
    </w:tbl>
    <w:p w14:paraId="57FC90D6" w14:textId="77777777" w:rsidR="005053AB" w:rsidRPr="00C17E27" w:rsidRDefault="005053AB" w:rsidP="005053AB">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5053AB" w:rsidRPr="00F22FBA" w14:paraId="487CC324" w14:textId="77777777" w:rsidTr="00D30111">
        <w:tc>
          <w:tcPr>
            <w:tcW w:w="2599" w:type="dxa"/>
            <w:shd w:val="clear" w:color="auto" w:fill="auto"/>
          </w:tcPr>
          <w:p w14:paraId="0F4D5775" w14:textId="77777777" w:rsidR="005053AB" w:rsidRPr="00F22FBA" w:rsidRDefault="005053AB" w:rsidP="00D30111">
            <w:pPr>
              <w:pStyle w:val="Sinespaciado"/>
              <w:jc w:val="center"/>
              <w:rPr>
                <w:rFonts w:ascii="Arial" w:hAnsi="Arial" w:cs="Arial"/>
                <w:sz w:val="18"/>
                <w:szCs w:val="18"/>
              </w:rPr>
            </w:pPr>
            <w:r w:rsidRPr="00F22FBA">
              <w:rPr>
                <w:rFonts w:ascii="Arial" w:hAnsi="Arial" w:cs="Arial"/>
                <w:sz w:val="18"/>
                <w:szCs w:val="18"/>
              </w:rPr>
              <w:t>Temas y subtemas para desarrollar la competencia específica</w:t>
            </w:r>
          </w:p>
        </w:tc>
        <w:tc>
          <w:tcPr>
            <w:tcW w:w="2599" w:type="dxa"/>
            <w:shd w:val="clear" w:color="auto" w:fill="auto"/>
          </w:tcPr>
          <w:p w14:paraId="2520E4B2" w14:textId="77777777" w:rsidR="005053AB" w:rsidRPr="00F22FBA" w:rsidRDefault="005053AB" w:rsidP="00D30111">
            <w:pPr>
              <w:pStyle w:val="Sinespaciado"/>
              <w:jc w:val="center"/>
              <w:rPr>
                <w:rFonts w:ascii="Arial" w:hAnsi="Arial" w:cs="Arial"/>
                <w:sz w:val="18"/>
                <w:szCs w:val="18"/>
              </w:rPr>
            </w:pPr>
            <w:r w:rsidRPr="00F22FBA">
              <w:rPr>
                <w:rFonts w:ascii="Arial" w:hAnsi="Arial" w:cs="Arial"/>
                <w:sz w:val="18"/>
                <w:szCs w:val="18"/>
              </w:rPr>
              <w:t>Actividades de aprendizaje</w:t>
            </w:r>
          </w:p>
        </w:tc>
        <w:tc>
          <w:tcPr>
            <w:tcW w:w="2599" w:type="dxa"/>
            <w:shd w:val="clear" w:color="auto" w:fill="auto"/>
          </w:tcPr>
          <w:p w14:paraId="79F23530" w14:textId="77777777" w:rsidR="005053AB" w:rsidRPr="00F22FBA" w:rsidRDefault="005053AB" w:rsidP="00D30111">
            <w:pPr>
              <w:pStyle w:val="Sinespaciado"/>
              <w:jc w:val="center"/>
              <w:rPr>
                <w:rFonts w:ascii="Arial" w:hAnsi="Arial" w:cs="Arial"/>
                <w:sz w:val="18"/>
                <w:szCs w:val="18"/>
              </w:rPr>
            </w:pPr>
            <w:r w:rsidRPr="00F22FBA">
              <w:rPr>
                <w:rFonts w:ascii="Arial" w:hAnsi="Arial" w:cs="Arial"/>
                <w:sz w:val="18"/>
                <w:szCs w:val="18"/>
              </w:rPr>
              <w:t>Actividades de enseñanza</w:t>
            </w:r>
          </w:p>
        </w:tc>
        <w:tc>
          <w:tcPr>
            <w:tcW w:w="2599" w:type="dxa"/>
            <w:shd w:val="clear" w:color="auto" w:fill="auto"/>
          </w:tcPr>
          <w:p w14:paraId="5BEF58F0" w14:textId="77777777" w:rsidR="005053AB" w:rsidRPr="00F22FBA" w:rsidRDefault="005053AB" w:rsidP="00D30111">
            <w:pPr>
              <w:pStyle w:val="Sinespaciado"/>
              <w:jc w:val="center"/>
              <w:rPr>
                <w:rFonts w:ascii="Arial" w:hAnsi="Arial" w:cs="Arial"/>
                <w:sz w:val="18"/>
                <w:szCs w:val="18"/>
              </w:rPr>
            </w:pPr>
            <w:r w:rsidRPr="00F22FBA">
              <w:rPr>
                <w:rFonts w:ascii="Arial" w:hAnsi="Arial" w:cs="Arial"/>
                <w:sz w:val="18"/>
                <w:szCs w:val="18"/>
              </w:rPr>
              <w:t>Desarrollo de competencias genéricas</w:t>
            </w:r>
          </w:p>
        </w:tc>
        <w:tc>
          <w:tcPr>
            <w:tcW w:w="2600" w:type="dxa"/>
            <w:shd w:val="clear" w:color="auto" w:fill="auto"/>
          </w:tcPr>
          <w:p w14:paraId="0833DB9D" w14:textId="77777777" w:rsidR="005053AB" w:rsidRPr="00F22FBA" w:rsidRDefault="005053AB" w:rsidP="00D30111">
            <w:pPr>
              <w:pStyle w:val="Sinespaciado"/>
              <w:jc w:val="center"/>
              <w:rPr>
                <w:rFonts w:ascii="Arial" w:hAnsi="Arial" w:cs="Arial"/>
                <w:sz w:val="18"/>
                <w:szCs w:val="18"/>
              </w:rPr>
            </w:pPr>
            <w:r w:rsidRPr="00F22FBA">
              <w:rPr>
                <w:rFonts w:ascii="Arial" w:hAnsi="Arial" w:cs="Arial"/>
                <w:sz w:val="18"/>
                <w:szCs w:val="18"/>
              </w:rPr>
              <w:t>Horas teórico-práctica</w:t>
            </w:r>
          </w:p>
        </w:tc>
      </w:tr>
      <w:tr w:rsidR="00107D0D" w:rsidRPr="00F22FBA" w14:paraId="3391A429" w14:textId="77777777" w:rsidTr="00343E1E">
        <w:tc>
          <w:tcPr>
            <w:tcW w:w="2599" w:type="dxa"/>
            <w:shd w:val="clear" w:color="auto" w:fill="auto"/>
          </w:tcPr>
          <w:p w14:paraId="75572340" w14:textId="77777777" w:rsidR="00107D0D" w:rsidRPr="00F22FBA" w:rsidRDefault="00107D0D" w:rsidP="00107D0D">
            <w:pPr>
              <w:pStyle w:val="Sinespaciado"/>
              <w:ind w:left="426" w:hanging="426"/>
              <w:rPr>
                <w:rFonts w:ascii="Arial" w:hAnsi="Arial" w:cs="Arial"/>
                <w:sz w:val="18"/>
                <w:szCs w:val="18"/>
              </w:rPr>
            </w:pPr>
            <w:r w:rsidRPr="00F22FBA">
              <w:rPr>
                <w:rFonts w:ascii="Arial" w:hAnsi="Arial" w:cs="Arial"/>
                <w:sz w:val="18"/>
                <w:szCs w:val="18"/>
              </w:rPr>
              <w:t>1.1. Generalidades sobre ética.</w:t>
            </w:r>
          </w:p>
          <w:p w14:paraId="2AF05306"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1.1.1 La ética, su objeto de estudio y su sentido sociocultural.</w:t>
            </w:r>
          </w:p>
          <w:p w14:paraId="60ADE1EC"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1.1.2 El juicio moral y el juicio ético.</w:t>
            </w:r>
          </w:p>
          <w:p w14:paraId="09C10549"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1.1.3 Valores éticos fundamentales: verdad, responsabilidad justicia y libertad</w:t>
            </w:r>
          </w:p>
          <w:p w14:paraId="4CF4803C"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1.1.4 Derechos Humanos.</w:t>
            </w:r>
          </w:p>
          <w:p w14:paraId="5AE858E9" w14:textId="77777777" w:rsidR="00107D0D" w:rsidRPr="00F22FBA" w:rsidRDefault="00107D0D" w:rsidP="00107D0D">
            <w:pPr>
              <w:pStyle w:val="Sinespaciado"/>
              <w:ind w:left="426" w:hanging="426"/>
              <w:rPr>
                <w:rFonts w:ascii="Arial" w:hAnsi="Arial" w:cs="Arial"/>
                <w:sz w:val="18"/>
                <w:szCs w:val="18"/>
              </w:rPr>
            </w:pPr>
            <w:r w:rsidRPr="00F22FBA">
              <w:rPr>
                <w:rFonts w:ascii="Arial" w:hAnsi="Arial" w:cs="Arial"/>
                <w:sz w:val="18"/>
                <w:szCs w:val="18"/>
              </w:rPr>
              <w:t>1.2. Significado y sentido del comportamiento ético.</w:t>
            </w:r>
          </w:p>
          <w:p w14:paraId="1EA7B7B1"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 xml:space="preserve">1.2.1 En el ámbito personal </w:t>
            </w:r>
            <w:r w:rsidRPr="00F22FBA">
              <w:rPr>
                <w:rFonts w:ascii="Arial" w:hAnsi="Arial" w:cs="Arial"/>
                <w:sz w:val="18"/>
                <w:szCs w:val="18"/>
              </w:rPr>
              <w:lastRenderedPageBreak/>
              <w:t>y social.</w:t>
            </w:r>
          </w:p>
          <w:p w14:paraId="233EBAFF"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1.2.2 En el ámbito académico.</w:t>
            </w:r>
          </w:p>
          <w:p w14:paraId="38989D3B" w14:textId="77777777" w:rsidR="00107D0D" w:rsidRPr="00F22FBA" w:rsidRDefault="00107D0D" w:rsidP="00107D0D">
            <w:pPr>
              <w:pStyle w:val="Sinespaciado"/>
              <w:ind w:left="596" w:hanging="426"/>
              <w:rPr>
                <w:rFonts w:ascii="Arial" w:hAnsi="Arial" w:cs="Arial"/>
                <w:sz w:val="18"/>
                <w:szCs w:val="18"/>
              </w:rPr>
            </w:pPr>
            <w:r w:rsidRPr="00F22FBA">
              <w:rPr>
                <w:rFonts w:ascii="Arial" w:hAnsi="Arial" w:cs="Arial"/>
                <w:sz w:val="18"/>
                <w:szCs w:val="18"/>
              </w:rPr>
              <w:t>1.1.3 En el ejercicio de la ciudadanía.</w:t>
            </w:r>
          </w:p>
        </w:tc>
        <w:tc>
          <w:tcPr>
            <w:tcW w:w="2599" w:type="dxa"/>
            <w:shd w:val="clear" w:color="auto" w:fill="auto"/>
          </w:tcPr>
          <w:p w14:paraId="51D4BD0B" w14:textId="7ACADB0E" w:rsidR="00F952EB" w:rsidRPr="00F22FBA" w:rsidRDefault="00F304B4" w:rsidP="00F952EB">
            <w:pPr>
              <w:pStyle w:val="Sinespaciado"/>
              <w:rPr>
                <w:rFonts w:ascii="Arial" w:hAnsi="Arial" w:cs="Arial"/>
                <w:sz w:val="18"/>
                <w:szCs w:val="18"/>
              </w:rPr>
            </w:pPr>
            <w:r>
              <w:rPr>
                <w:rFonts w:ascii="Arial" w:hAnsi="Arial" w:cs="Arial"/>
                <w:sz w:val="18"/>
                <w:szCs w:val="18"/>
              </w:rPr>
              <w:lastRenderedPageBreak/>
              <w:t>Los estudiantes</w:t>
            </w:r>
            <w:r w:rsidR="00F952EB" w:rsidRPr="00F22FBA">
              <w:rPr>
                <w:rFonts w:ascii="Arial" w:hAnsi="Arial" w:cs="Arial"/>
                <w:sz w:val="18"/>
                <w:szCs w:val="18"/>
              </w:rPr>
              <w:t xml:space="preserve"> participará</w:t>
            </w:r>
            <w:r>
              <w:rPr>
                <w:rFonts w:ascii="Arial" w:hAnsi="Arial" w:cs="Arial"/>
                <w:sz w:val="18"/>
                <w:szCs w:val="18"/>
              </w:rPr>
              <w:t>n</w:t>
            </w:r>
            <w:r w:rsidR="00F952EB" w:rsidRPr="00F22FBA">
              <w:rPr>
                <w:rFonts w:ascii="Arial" w:hAnsi="Arial" w:cs="Arial"/>
                <w:sz w:val="18"/>
                <w:szCs w:val="18"/>
              </w:rPr>
              <w:t xml:space="preserve"> en las </w:t>
            </w:r>
            <w:r w:rsidR="00F952EB" w:rsidRPr="00F22FBA">
              <w:rPr>
                <w:rFonts w:ascii="Arial" w:hAnsi="Arial" w:cs="Arial"/>
                <w:b/>
                <w:sz w:val="18"/>
                <w:szCs w:val="18"/>
              </w:rPr>
              <w:t>dinámicas</w:t>
            </w:r>
            <w:r w:rsidR="001A693E" w:rsidRPr="00F22FBA">
              <w:rPr>
                <w:rFonts w:ascii="Arial" w:hAnsi="Arial" w:cs="Arial"/>
                <w:sz w:val="18"/>
                <w:szCs w:val="18"/>
              </w:rPr>
              <w:t xml:space="preserve"> de </w:t>
            </w:r>
            <w:r w:rsidR="001A693E" w:rsidRPr="00F22FBA">
              <w:rPr>
                <w:rFonts w:ascii="Arial" w:hAnsi="Arial" w:cs="Arial"/>
                <w:b/>
                <w:sz w:val="18"/>
                <w:szCs w:val="18"/>
              </w:rPr>
              <w:t xml:space="preserve">cine-debate </w:t>
            </w:r>
            <w:r w:rsidR="001A693E" w:rsidRPr="00F22FBA">
              <w:rPr>
                <w:rFonts w:ascii="Arial" w:hAnsi="Arial" w:cs="Arial"/>
                <w:sz w:val="18"/>
                <w:szCs w:val="18"/>
              </w:rPr>
              <w:t xml:space="preserve">y </w:t>
            </w:r>
            <w:r w:rsidR="001A693E" w:rsidRPr="00F22FBA">
              <w:rPr>
                <w:rFonts w:ascii="Arial" w:hAnsi="Arial" w:cs="Arial"/>
                <w:b/>
                <w:sz w:val="18"/>
                <w:szCs w:val="18"/>
              </w:rPr>
              <w:t>foro</w:t>
            </w:r>
            <w:r w:rsidR="00F952EB" w:rsidRPr="00F22FBA">
              <w:rPr>
                <w:rFonts w:ascii="Arial" w:hAnsi="Arial" w:cs="Arial"/>
                <w:sz w:val="18"/>
                <w:szCs w:val="18"/>
              </w:rPr>
              <w:t xml:space="preserve"> </w:t>
            </w:r>
            <w:r w:rsidR="00A53563">
              <w:rPr>
                <w:rFonts w:ascii="Arial" w:hAnsi="Arial" w:cs="Arial"/>
                <w:sz w:val="18"/>
                <w:szCs w:val="18"/>
              </w:rPr>
              <w:t>basados en el análisis de una película seleccionada que le</w:t>
            </w:r>
            <w:r>
              <w:rPr>
                <w:rFonts w:ascii="Arial" w:hAnsi="Arial" w:cs="Arial"/>
                <w:sz w:val="18"/>
                <w:szCs w:val="18"/>
              </w:rPr>
              <w:t>s</w:t>
            </w:r>
            <w:r w:rsidR="00A53563">
              <w:rPr>
                <w:rFonts w:ascii="Arial" w:hAnsi="Arial" w:cs="Arial"/>
                <w:sz w:val="18"/>
                <w:szCs w:val="18"/>
              </w:rPr>
              <w:t xml:space="preserve"> permita</w:t>
            </w:r>
            <w:r w:rsidR="004D636E" w:rsidRPr="00F22FBA">
              <w:rPr>
                <w:rFonts w:ascii="Arial" w:hAnsi="Arial" w:cs="Arial"/>
                <w:sz w:val="18"/>
                <w:szCs w:val="18"/>
              </w:rPr>
              <w:t>:</w:t>
            </w:r>
          </w:p>
          <w:p w14:paraId="69653C50" w14:textId="77777777" w:rsidR="00107D0D" w:rsidRPr="00F22FBA" w:rsidRDefault="00107D0D" w:rsidP="00107D0D">
            <w:pPr>
              <w:pStyle w:val="Sinespaciado"/>
              <w:numPr>
                <w:ilvl w:val="0"/>
                <w:numId w:val="24"/>
              </w:numPr>
              <w:ind w:left="123" w:hanging="141"/>
              <w:rPr>
                <w:rFonts w:ascii="Arial" w:hAnsi="Arial" w:cs="Arial"/>
                <w:sz w:val="18"/>
                <w:szCs w:val="18"/>
              </w:rPr>
            </w:pPr>
            <w:r w:rsidRPr="00F22FBA">
              <w:rPr>
                <w:rFonts w:ascii="Arial" w:hAnsi="Arial" w:cs="Arial"/>
                <w:sz w:val="18"/>
                <w:szCs w:val="18"/>
              </w:rPr>
              <w:t>Reflexionar de manera grupal sobre el sentido del Taller de ética y del comportamiento ético mediante la técnica de encuadre.</w:t>
            </w:r>
          </w:p>
          <w:p w14:paraId="6BC7C9C9" w14:textId="77777777" w:rsidR="00F952EB" w:rsidRPr="00F22FBA" w:rsidRDefault="00F952EB" w:rsidP="0033599B">
            <w:pPr>
              <w:pStyle w:val="Sinespaciado"/>
              <w:numPr>
                <w:ilvl w:val="0"/>
                <w:numId w:val="24"/>
              </w:numPr>
              <w:ind w:left="123" w:hanging="141"/>
              <w:rPr>
                <w:rFonts w:ascii="Arial" w:hAnsi="Arial" w:cs="Arial"/>
                <w:sz w:val="18"/>
                <w:szCs w:val="18"/>
              </w:rPr>
            </w:pPr>
            <w:r w:rsidRPr="00F22FBA">
              <w:rPr>
                <w:rFonts w:ascii="Arial" w:hAnsi="Arial" w:cs="Arial"/>
                <w:sz w:val="18"/>
                <w:szCs w:val="18"/>
              </w:rPr>
              <w:t>I</w:t>
            </w:r>
            <w:r w:rsidR="00107D0D" w:rsidRPr="00F22FBA">
              <w:rPr>
                <w:rFonts w:ascii="Arial" w:hAnsi="Arial" w:cs="Arial"/>
                <w:sz w:val="18"/>
                <w:szCs w:val="18"/>
              </w:rPr>
              <w:t xml:space="preserve">dentificar el origen, fuentes, definiciones y las clasificaciones de los valores éticos fundamentales. </w:t>
            </w:r>
          </w:p>
          <w:p w14:paraId="6A952678" w14:textId="77777777" w:rsidR="00A53563" w:rsidRPr="00A53563" w:rsidRDefault="00F952EB" w:rsidP="00A53563">
            <w:pPr>
              <w:pStyle w:val="Sinespaciado"/>
              <w:numPr>
                <w:ilvl w:val="0"/>
                <w:numId w:val="24"/>
              </w:numPr>
              <w:ind w:left="123" w:hanging="141"/>
              <w:rPr>
                <w:rFonts w:ascii="Arial" w:hAnsi="Arial" w:cs="Arial"/>
                <w:sz w:val="18"/>
                <w:szCs w:val="18"/>
              </w:rPr>
            </w:pPr>
            <w:r w:rsidRPr="00F22FBA">
              <w:rPr>
                <w:rFonts w:ascii="Arial" w:hAnsi="Arial" w:cs="Arial"/>
                <w:sz w:val="18"/>
                <w:szCs w:val="18"/>
              </w:rPr>
              <w:lastRenderedPageBreak/>
              <w:t>Conocer la Declaración Universal de los Derechos Humanos</w:t>
            </w:r>
            <w:r w:rsidR="00107D0D" w:rsidRPr="00F22FBA">
              <w:rPr>
                <w:rFonts w:ascii="Arial" w:hAnsi="Arial" w:cs="Arial"/>
                <w:sz w:val="18"/>
                <w:szCs w:val="18"/>
              </w:rPr>
              <w:t>.</w:t>
            </w:r>
          </w:p>
          <w:p w14:paraId="76F1AC92" w14:textId="77777777" w:rsidR="00330CAD" w:rsidRPr="00F22FBA" w:rsidRDefault="00F952EB" w:rsidP="00330CAD">
            <w:pPr>
              <w:pStyle w:val="Sinespaciado"/>
              <w:numPr>
                <w:ilvl w:val="0"/>
                <w:numId w:val="24"/>
              </w:numPr>
              <w:ind w:left="123" w:hanging="141"/>
              <w:rPr>
                <w:rFonts w:ascii="Arial" w:hAnsi="Arial" w:cs="Arial"/>
                <w:sz w:val="18"/>
                <w:szCs w:val="18"/>
              </w:rPr>
            </w:pPr>
            <w:r w:rsidRPr="00F22FBA">
              <w:rPr>
                <w:rFonts w:ascii="Arial" w:hAnsi="Arial" w:cs="Arial"/>
                <w:sz w:val="18"/>
                <w:szCs w:val="18"/>
              </w:rPr>
              <w:t>R</w:t>
            </w:r>
            <w:r w:rsidR="00107D0D" w:rsidRPr="00F22FBA">
              <w:rPr>
                <w:rFonts w:ascii="Arial" w:hAnsi="Arial" w:cs="Arial"/>
                <w:sz w:val="18"/>
                <w:szCs w:val="18"/>
              </w:rPr>
              <w:t xml:space="preserve">eflexionar sobre el sentido del comportamiento ético en el ámbito personal, social, académico y en el ejercicio de la ciudadanía </w:t>
            </w:r>
          </w:p>
          <w:p w14:paraId="30765B38" w14:textId="77777777" w:rsidR="00330CAD" w:rsidRPr="00F22FBA" w:rsidRDefault="00330CAD" w:rsidP="00330CAD">
            <w:pPr>
              <w:pStyle w:val="Sinespaciado"/>
              <w:ind w:left="123"/>
              <w:rPr>
                <w:rFonts w:ascii="Arial" w:hAnsi="Arial" w:cs="Arial"/>
                <w:sz w:val="18"/>
                <w:szCs w:val="18"/>
              </w:rPr>
            </w:pPr>
          </w:p>
          <w:p w14:paraId="479648B0" w14:textId="619D82B2" w:rsidR="00330CAD" w:rsidRPr="00F22FBA" w:rsidRDefault="00F304B4" w:rsidP="00330CAD">
            <w:pPr>
              <w:pStyle w:val="Sinespaciado"/>
              <w:ind w:left="-19"/>
              <w:rPr>
                <w:rFonts w:ascii="Arial" w:hAnsi="Arial" w:cs="Arial"/>
                <w:sz w:val="18"/>
                <w:szCs w:val="18"/>
              </w:rPr>
            </w:pPr>
            <w:r>
              <w:rPr>
                <w:rFonts w:ascii="Arial" w:hAnsi="Arial" w:cs="Arial"/>
                <w:sz w:val="18"/>
                <w:szCs w:val="18"/>
              </w:rPr>
              <w:t>Los estudiantes</w:t>
            </w:r>
            <w:r w:rsidR="00330CAD" w:rsidRPr="00F22FBA">
              <w:rPr>
                <w:rFonts w:ascii="Arial" w:hAnsi="Arial" w:cs="Arial"/>
                <w:sz w:val="18"/>
                <w:szCs w:val="18"/>
              </w:rPr>
              <w:t xml:space="preserve"> elaborará</w:t>
            </w:r>
            <w:r>
              <w:rPr>
                <w:rFonts w:ascii="Arial" w:hAnsi="Arial" w:cs="Arial"/>
                <w:sz w:val="18"/>
                <w:szCs w:val="18"/>
              </w:rPr>
              <w:t>n</w:t>
            </w:r>
            <w:r w:rsidR="00330CAD" w:rsidRPr="00F22FBA">
              <w:rPr>
                <w:rFonts w:ascii="Arial" w:hAnsi="Arial" w:cs="Arial"/>
                <w:sz w:val="18"/>
                <w:szCs w:val="18"/>
              </w:rPr>
              <w:t xml:space="preserve"> un </w:t>
            </w:r>
            <w:r w:rsidR="00330CAD" w:rsidRPr="00F22FBA">
              <w:rPr>
                <w:rFonts w:ascii="Arial" w:hAnsi="Arial" w:cs="Arial"/>
                <w:b/>
                <w:sz w:val="18"/>
                <w:szCs w:val="18"/>
              </w:rPr>
              <w:t>ensayo</w:t>
            </w:r>
            <w:r w:rsidR="00330CAD" w:rsidRPr="00F22FBA">
              <w:rPr>
                <w:rFonts w:ascii="Arial" w:hAnsi="Arial" w:cs="Arial"/>
                <w:sz w:val="18"/>
                <w:szCs w:val="18"/>
              </w:rPr>
              <w:t xml:space="preserve"> tomando como base los temas especificados en la unidad que le</w:t>
            </w:r>
            <w:r>
              <w:rPr>
                <w:rFonts w:ascii="Arial" w:hAnsi="Arial" w:cs="Arial"/>
                <w:sz w:val="18"/>
                <w:szCs w:val="18"/>
              </w:rPr>
              <w:t>s</w:t>
            </w:r>
            <w:r w:rsidR="00330CAD" w:rsidRPr="00F22FBA">
              <w:rPr>
                <w:rFonts w:ascii="Arial" w:hAnsi="Arial" w:cs="Arial"/>
                <w:sz w:val="18"/>
                <w:szCs w:val="18"/>
              </w:rPr>
              <w:t xml:space="preserve"> permita:</w:t>
            </w:r>
          </w:p>
          <w:p w14:paraId="6B6F5D81" w14:textId="77777777" w:rsidR="00330CAD" w:rsidRPr="00F22FBA" w:rsidRDefault="00330CAD" w:rsidP="00330CAD">
            <w:pPr>
              <w:pStyle w:val="Sinespaciado"/>
              <w:numPr>
                <w:ilvl w:val="0"/>
                <w:numId w:val="24"/>
              </w:numPr>
              <w:ind w:left="122" w:hanging="141"/>
              <w:rPr>
                <w:rFonts w:ascii="Arial" w:hAnsi="Arial" w:cs="Arial"/>
                <w:sz w:val="18"/>
                <w:szCs w:val="18"/>
              </w:rPr>
            </w:pPr>
            <w:r w:rsidRPr="00F22FBA">
              <w:rPr>
                <w:rFonts w:ascii="Arial" w:hAnsi="Arial" w:cs="Arial"/>
                <w:sz w:val="18"/>
                <w:szCs w:val="18"/>
              </w:rPr>
              <w:t>Desarrollar la competencia de búsqueda, análisis y síntesis de información.</w:t>
            </w:r>
          </w:p>
          <w:p w14:paraId="2A630857" w14:textId="77777777" w:rsidR="00330CAD" w:rsidRPr="00F22FBA" w:rsidRDefault="00330CAD" w:rsidP="00330CAD">
            <w:pPr>
              <w:pStyle w:val="Sinespaciado"/>
              <w:numPr>
                <w:ilvl w:val="0"/>
                <w:numId w:val="24"/>
              </w:numPr>
              <w:ind w:left="122" w:hanging="141"/>
              <w:rPr>
                <w:rFonts w:ascii="Arial" w:hAnsi="Arial" w:cs="Arial"/>
                <w:sz w:val="18"/>
                <w:szCs w:val="18"/>
              </w:rPr>
            </w:pPr>
            <w:r w:rsidRPr="00F22FBA">
              <w:rPr>
                <w:rFonts w:ascii="Arial" w:hAnsi="Arial" w:cs="Arial"/>
                <w:sz w:val="18"/>
                <w:szCs w:val="18"/>
              </w:rPr>
              <w:t>Expresar de manera escrita su opinión respecto a un tema.</w:t>
            </w:r>
          </w:p>
          <w:p w14:paraId="3443A96E" w14:textId="77777777" w:rsidR="001A693E" w:rsidRPr="00312254" w:rsidRDefault="001A693E" w:rsidP="00F22FBA">
            <w:pPr>
              <w:pStyle w:val="Sinespaciado"/>
              <w:rPr>
                <w:rFonts w:ascii="Arial" w:hAnsi="Arial" w:cs="Arial"/>
                <w:sz w:val="18"/>
                <w:szCs w:val="18"/>
              </w:rPr>
            </w:pPr>
          </w:p>
          <w:p w14:paraId="5F70A905" w14:textId="240D9ABB" w:rsidR="001A693E" w:rsidRPr="00F22FBA" w:rsidRDefault="00F304B4" w:rsidP="00F22FBA">
            <w:pPr>
              <w:pStyle w:val="Prrafodelista"/>
              <w:spacing w:after="0" w:line="240" w:lineRule="auto"/>
              <w:ind w:left="0"/>
              <w:rPr>
                <w:rFonts w:ascii="Arial" w:hAnsi="Arial" w:cs="Arial"/>
                <w:sz w:val="18"/>
                <w:szCs w:val="18"/>
              </w:rPr>
            </w:pPr>
            <w:r w:rsidRPr="00312254">
              <w:rPr>
                <w:rFonts w:ascii="Arial" w:hAnsi="Arial" w:cs="Arial"/>
                <w:sz w:val="18"/>
                <w:szCs w:val="18"/>
              </w:rPr>
              <w:t xml:space="preserve">Acorde al número de mujeres y hombres del grupo, se conformarán equipos </w:t>
            </w:r>
            <w:r w:rsidR="00240B80" w:rsidRPr="00312254">
              <w:rPr>
                <w:rFonts w:ascii="Arial" w:hAnsi="Arial" w:cs="Arial"/>
                <w:sz w:val="18"/>
                <w:szCs w:val="18"/>
              </w:rPr>
              <w:t xml:space="preserve">mixtos </w:t>
            </w:r>
            <w:r w:rsidRPr="00312254">
              <w:rPr>
                <w:rFonts w:ascii="Arial" w:hAnsi="Arial" w:cs="Arial"/>
                <w:sz w:val="18"/>
                <w:szCs w:val="18"/>
              </w:rPr>
              <w:t>para discutir sobre la relación de los temas con la película a partir de lo cual desarrollarán el ensayo correspondiente</w:t>
            </w:r>
            <w:r w:rsidR="00FF4FF2" w:rsidRPr="00312254">
              <w:rPr>
                <w:rFonts w:ascii="Arial" w:hAnsi="Arial" w:cs="Arial"/>
                <w:sz w:val="18"/>
                <w:szCs w:val="18"/>
              </w:rPr>
              <w:t xml:space="preserve"> utilizando lenguaje incluyente</w:t>
            </w:r>
            <w:r w:rsidRPr="00312254">
              <w:rPr>
                <w:rFonts w:ascii="Arial" w:hAnsi="Arial" w:cs="Arial"/>
                <w:sz w:val="18"/>
                <w:szCs w:val="18"/>
              </w:rPr>
              <w:t>.</w:t>
            </w:r>
          </w:p>
        </w:tc>
        <w:tc>
          <w:tcPr>
            <w:tcW w:w="2599" w:type="dxa"/>
            <w:shd w:val="clear" w:color="auto" w:fill="auto"/>
          </w:tcPr>
          <w:p w14:paraId="001108C6" w14:textId="77777777" w:rsidR="00107D0D" w:rsidRPr="00F22FBA" w:rsidRDefault="001A693E" w:rsidP="00107D0D">
            <w:pPr>
              <w:pStyle w:val="Sinespaciado"/>
              <w:ind w:left="-18"/>
              <w:rPr>
                <w:rFonts w:ascii="Arial" w:hAnsi="Arial" w:cs="Arial"/>
                <w:sz w:val="18"/>
                <w:szCs w:val="18"/>
              </w:rPr>
            </w:pPr>
            <w:r w:rsidRPr="00F22FBA">
              <w:rPr>
                <w:rFonts w:ascii="Arial" w:hAnsi="Arial" w:cs="Arial"/>
                <w:sz w:val="18"/>
                <w:szCs w:val="18"/>
              </w:rPr>
              <w:lastRenderedPageBreak/>
              <w:t xml:space="preserve">Para las </w:t>
            </w:r>
            <w:r w:rsidRPr="00F22FBA">
              <w:rPr>
                <w:rFonts w:ascii="Arial" w:hAnsi="Arial" w:cs="Arial"/>
                <w:b/>
                <w:sz w:val="18"/>
                <w:szCs w:val="18"/>
              </w:rPr>
              <w:t>dinámicas</w:t>
            </w:r>
            <w:r w:rsidRPr="00F22FBA">
              <w:rPr>
                <w:rFonts w:ascii="Arial" w:hAnsi="Arial" w:cs="Arial"/>
                <w:sz w:val="18"/>
                <w:szCs w:val="18"/>
              </w:rPr>
              <w:t xml:space="preserve"> de </w:t>
            </w:r>
            <w:r w:rsidRPr="00F22FBA">
              <w:rPr>
                <w:rFonts w:ascii="Arial" w:hAnsi="Arial" w:cs="Arial"/>
                <w:b/>
                <w:sz w:val="18"/>
                <w:szCs w:val="18"/>
              </w:rPr>
              <w:t>cine-debate</w:t>
            </w:r>
            <w:r w:rsidRPr="00F22FBA">
              <w:rPr>
                <w:rFonts w:ascii="Arial" w:hAnsi="Arial" w:cs="Arial"/>
                <w:sz w:val="18"/>
                <w:szCs w:val="18"/>
              </w:rPr>
              <w:t xml:space="preserve"> y </w:t>
            </w:r>
            <w:r w:rsidRPr="00F22FBA">
              <w:rPr>
                <w:rFonts w:ascii="Arial" w:hAnsi="Arial" w:cs="Arial"/>
                <w:b/>
                <w:sz w:val="18"/>
                <w:szCs w:val="18"/>
              </w:rPr>
              <w:t>foro</w:t>
            </w:r>
            <w:r w:rsidRPr="00F22FBA">
              <w:rPr>
                <w:rFonts w:ascii="Arial" w:hAnsi="Arial" w:cs="Arial"/>
                <w:sz w:val="18"/>
                <w:szCs w:val="18"/>
              </w:rPr>
              <w:t xml:space="preserve"> se </w:t>
            </w:r>
            <w:r w:rsidR="00107D0D" w:rsidRPr="00F22FBA">
              <w:rPr>
                <w:rFonts w:ascii="Arial" w:hAnsi="Arial" w:cs="Arial"/>
                <w:sz w:val="18"/>
                <w:szCs w:val="18"/>
              </w:rPr>
              <w:t xml:space="preserve">realizará </w:t>
            </w:r>
            <w:r w:rsidRPr="00F22FBA">
              <w:rPr>
                <w:rFonts w:ascii="Arial" w:hAnsi="Arial" w:cs="Arial"/>
                <w:sz w:val="18"/>
                <w:szCs w:val="18"/>
              </w:rPr>
              <w:t>vía videoconferencias que permitan:</w:t>
            </w:r>
          </w:p>
          <w:p w14:paraId="288A533F" w14:textId="77777777" w:rsidR="00107D0D" w:rsidRPr="00F22FBA" w:rsidRDefault="00107D0D" w:rsidP="00107D0D">
            <w:pPr>
              <w:pStyle w:val="Sinespaciado"/>
              <w:numPr>
                <w:ilvl w:val="0"/>
                <w:numId w:val="24"/>
              </w:numPr>
              <w:ind w:left="123" w:hanging="141"/>
              <w:rPr>
                <w:rFonts w:ascii="Arial" w:hAnsi="Arial" w:cs="Arial"/>
                <w:sz w:val="18"/>
                <w:szCs w:val="18"/>
              </w:rPr>
            </w:pPr>
            <w:r w:rsidRPr="00F22FBA">
              <w:rPr>
                <w:rFonts w:ascii="Arial" w:hAnsi="Arial" w:cs="Arial"/>
                <w:sz w:val="18"/>
                <w:szCs w:val="18"/>
              </w:rPr>
              <w:t>Reflexionar de manera grupal sobre el sentido del Taller de ética y del comportamiento ético mediante la técnica de encuadre.</w:t>
            </w:r>
          </w:p>
          <w:p w14:paraId="5DA85E05" w14:textId="77777777" w:rsidR="005939E6" w:rsidRPr="00F22FBA" w:rsidRDefault="005939E6" w:rsidP="005939E6">
            <w:pPr>
              <w:pStyle w:val="Sinespaciado"/>
              <w:numPr>
                <w:ilvl w:val="0"/>
                <w:numId w:val="24"/>
              </w:numPr>
              <w:ind w:left="123" w:hanging="141"/>
              <w:rPr>
                <w:rFonts w:ascii="Arial" w:hAnsi="Arial" w:cs="Arial"/>
                <w:sz w:val="18"/>
                <w:szCs w:val="18"/>
              </w:rPr>
            </w:pPr>
            <w:r w:rsidRPr="00F22FBA">
              <w:rPr>
                <w:rFonts w:ascii="Arial" w:hAnsi="Arial" w:cs="Arial"/>
                <w:sz w:val="18"/>
                <w:szCs w:val="18"/>
              </w:rPr>
              <w:t xml:space="preserve">Identificar el origen, fuentes, definiciones y las clasificaciones de los valores éticos fundamentales. </w:t>
            </w:r>
          </w:p>
          <w:p w14:paraId="1F2BCDE5" w14:textId="77777777" w:rsidR="005939E6" w:rsidRPr="00A53563" w:rsidRDefault="005939E6" w:rsidP="005939E6">
            <w:pPr>
              <w:pStyle w:val="Sinespaciado"/>
              <w:numPr>
                <w:ilvl w:val="0"/>
                <w:numId w:val="24"/>
              </w:numPr>
              <w:ind w:left="123" w:hanging="141"/>
              <w:rPr>
                <w:rFonts w:ascii="Arial" w:hAnsi="Arial" w:cs="Arial"/>
                <w:sz w:val="18"/>
                <w:szCs w:val="18"/>
              </w:rPr>
            </w:pPr>
            <w:r w:rsidRPr="00F22FBA">
              <w:rPr>
                <w:rFonts w:ascii="Arial" w:hAnsi="Arial" w:cs="Arial"/>
                <w:sz w:val="18"/>
                <w:szCs w:val="18"/>
              </w:rPr>
              <w:t xml:space="preserve">Conocer la Declaración </w:t>
            </w:r>
            <w:r w:rsidRPr="00F22FBA">
              <w:rPr>
                <w:rFonts w:ascii="Arial" w:hAnsi="Arial" w:cs="Arial"/>
                <w:sz w:val="18"/>
                <w:szCs w:val="18"/>
              </w:rPr>
              <w:lastRenderedPageBreak/>
              <w:t>Universal de los Derechos Humanos.</w:t>
            </w:r>
          </w:p>
          <w:p w14:paraId="6E868921" w14:textId="77777777" w:rsidR="005939E6" w:rsidRPr="00F22FBA" w:rsidRDefault="005939E6" w:rsidP="005939E6">
            <w:pPr>
              <w:pStyle w:val="Sinespaciado"/>
              <w:numPr>
                <w:ilvl w:val="0"/>
                <w:numId w:val="24"/>
              </w:numPr>
              <w:ind w:left="123" w:hanging="141"/>
              <w:rPr>
                <w:rFonts w:ascii="Arial" w:hAnsi="Arial" w:cs="Arial"/>
                <w:sz w:val="18"/>
                <w:szCs w:val="18"/>
              </w:rPr>
            </w:pPr>
            <w:r w:rsidRPr="00F22FBA">
              <w:rPr>
                <w:rFonts w:ascii="Arial" w:hAnsi="Arial" w:cs="Arial"/>
                <w:sz w:val="18"/>
                <w:szCs w:val="18"/>
              </w:rPr>
              <w:t xml:space="preserve">Reflexionar sobre el sentido del comportamiento ético en el ámbito personal, social, académico y en el ejercicio de la ciudadanía </w:t>
            </w:r>
          </w:p>
          <w:p w14:paraId="6FF7D5A6" w14:textId="35D04E80" w:rsidR="00F22FBA" w:rsidRPr="00F22FBA" w:rsidRDefault="00F22FBA" w:rsidP="00657643">
            <w:pPr>
              <w:pStyle w:val="Sinespaciado"/>
              <w:rPr>
                <w:rFonts w:ascii="Arial" w:hAnsi="Arial" w:cs="Arial"/>
                <w:sz w:val="18"/>
                <w:szCs w:val="18"/>
              </w:rPr>
            </w:pPr>
          </w:p>
        </w:tc>
        <w:tc>
          <w:tcPr>
            <w:tcW w:w="2599" w:type="dxa"/>
            <w:shd w:val="clear" w:color="auto" w:fill="auto"/>
          </w:tcPr>
          <w:p w14:paraId="11CC2D34" w14:textId="77777777" w:rsidR="00107D0D" w:rsidRPr="00F22FBA" w:rsidRDefault="00107D0D" w:rsidP="00107D0D">
            <w:pPr>
              <w:pStyle w:val="Sinespaciado"/>
              <w:numPr>
                <w:ilvl w:val="0"/>
                <w:numId w:val="21"/>
              </w:numPr>
              <w:ind w:left="170" w:hanging="142"/>
              <w:rPr>
                <w:rFonts w:ascii="Arial" w:hAnsi="Arial" w:cs="Arial"/>
                <w:sz w:val="18"/>
                <w:szCs w:val="18"/>
              </w:rPr>
            </w:pPr>
            <w:r w:rsidRPr="00F22FBA">
              <w:rPr>
                <w:rFonts w:ascii="Arial" w:hAnsi="Arial" w:cs="Arial"/>
                <w:sz w:val="18"/>
                <w:szCs w:val="18"/>
              </w:rPr>
              <w:lastRenderedPageBreak/>
              <w:t>Compromiso con su medio sociocultural.</w:t>
            </w:r>
          </w:p>
          <w:p w14:paraId="60EEECF2" w14:textId="77777777" w:rsidR="00107D0D" w:rsidRPr="00F22FBA" w:rsidRDefault="00107D0D" w:rsidP="00107D0D">
            <w:pPr>
              <w:pStyle w:val="Sinespaciado"/>
              <w:numPr>
                <w:ilvl w:val="0"/>
                <w:numId w:val="21"/>
              </w:numPr>
              <w:ind w:left="170" w:hanging="142"/>
              <w:rPr>
                <w:rFonts w:ascii="Arial" w:hAnsi="Arial" w:cs="Arial"/>
                <w:sz w:val="18"/>
                <w:szCs w:val="18"/>
              </w:rPr>
            </w:pPr>
            <w:r w:rsidRPr="00F22FBA">
              <w:rPr>
                <w:rFonts w:ascii="Arial" w:hAnsi="Arial" w:cs="Arial"/>
                <w:sz w:val="18"/>
                <w:szCs w:val="18"/>
              </w:rPr>
              <w:t>Habilidades interpersonales.</w:t>
            </w:r>
          </w:p>
          <w:p w14:paraId="4904DD93" w14:textId="77777777" w:rsidR="00107D0D" w:rsidRPr="00F22FBA" w:rsidRDefault="00107D0D" w:rsidP="00107D0D">
            <w:pPr>
              <w:pStyle w:val="Sinespaciado"/>
              <w:numPr>
                <w:ilvl w:val="0"/>
                <w:numId w:val="21"/>
              </w:numPr>
              <w:ind w:left="170" w:hanging="142"/>
              <w:rPr>
                <w:rFonts w:ascii="Arial" w:hAnsi="Arial" w:cs="Arial"/>
                <w:sz w:val="18"/>
                <w:szCs w:val="18"/>
              </w:rPr>
            </w:pPr>
            <w:r w:rsidRPr="00F22FBA">
              <w:rPr>
                <w:rFonts w:ascii="Arial" w:hAnsi="Arial" w:cs="Arial"/>
                <w:sz w:val="18"/>
                <w:szCs w:val="18"/>
              </w:rPr>
              <w:t>Capacidad de trabajo en equipo.</w:t>
            </w:r>
          </w:p>
          <w:p w14:paraId="5AB52C30" w14:textId="77777777" w:rsidR="00107D0D" w:rsidRPr="00F22FBA" w:rsidRDefault="00107D0D" w:rsidP="00107D0D">
            <w:pPr>
              <w:pStyle w:val="Sinespaciado"/>
              <w:numPr>
                <w:ilvl w:val="0"/>
                <w:numId w:val="21"/>
              </w:numPr>
              <w:ind w:left="170" w:hanging="142"/>
              <w:rPr>
                <w:rFonts w:ascii="Arial" w:hAnsi="Arial" w:cs="Arial"/>
                <w:sz w:val="18"/>
                <w:szCs w:val="18"/>
              </w:rPr>
            </w:pPr>
            <w:r w:rsidRPr="00F22FBA">
              <w:rPr>
                <w:rFonts w:ascii="Arial" w:hAnsi="Arial" w:cs="Arial"/>
                <w:sz w:val="18"/>
                <w:szCs w:val="18"/>
              </w:rPr>
              <w:t>Compromiso con medio sociocultural.</w:t>
            </w:r>
          </w:p>
        </w:tc>
        <w:tc>
          <w:tcPr>
            <w:tcW w:w="2600" w:type="dxa"/>
            <w:shd w:val="clear" w:color="auto" w:fill="auto"/>
            <w:vAlign w:val="center"/>
          </w:tcPr>
          <w:p w14:paraId="736D1AD4" w14:textId="77777777" w:rsidR="00107D0D" w:rsidRPr="00F22FBA" w:rsidRDefault="00D7765A" w:rsidP="00107D0D">
            <w:pPr>
              <w:pStyle w:val="Sinespaciado"/>
              <w:jc w:val="center"/>
              <w:rPr>
                <w:rFonts w:ascii="Arial" w:hAnsi="Arial" w:cs="Arial"/>
                <w:sz w:val="18"/>
                <w:szCs w:val="18"/>
              </w:rPr>
            </w:pPr>
            <w:r>
              <w:rPr>
                <w:rFonts w:ascii="Arial" w:hAnsi="Arial" w:cs="Arial"/>
                <w:sz w:val="18"/>
                <w:szCs w:val="18"/>
              </w:rPr>
              <w:t>0 - 24</w:t>
            </w:r>
          </w:p>
          <w:p w14:paraId="3BAB3EB6" w14:textId="77777777" w:rsidR="00107D0D" w:rsidRPr="00F22FBA" w:rsidRDefault="00107D0D" w:rsidP="00107D0D">
            <w:pPr>
              <w:pStyle w:val="Sinespaciado"/>
              <w:jc w:val="center"/>
              <w:rPr>
                <w:rFonts w:ascii="Arial" w:hAnsi="Arial" w:cs="Arial"/>
                <w:sz w:val="18"/>
                <w:szCs w:val="18"/>
              </w:rPr>
            </w:pPr>
            <w:r w:rsidRPr="00F22FBA">
              <w:rPr>
                <w:rFonts w:ascii="Arial" w:hAnsi="Arial" w:cs="Arial"/>
                <w:sz w:val="18"/>
                <w:szCs w:val="18"/>
              </w:rPr>
              <w:t>Horas</w:t>
            </w:r>
          </w:p>
        </w:tc>
      </w:tr>
    </w:tbl>
    <w:p w14:paraId="75537CC7" w14:textId="449D5C7D" w:rsidR="008A3A46" w:rsidRDefault="008A3A46" w:rsidP="005053AB">
      <w:pPr>
        <w:pStyle w:val="Sinespaciado"/>
        <w:rPr>
          <w:rFonts w:ascii="Arial" w:hAnsi="Arial" w:cs="Arial"/>
          <w:sz w:val="18"/>
          <w:szCs w:val="18"/>
        </w:rPr>
      </w:pPr>
    </w:p>
    <w:p w14:paraId="63F1F7F5" w14:textId="77777777" w:rsidR="004539C3" w:rsidRPr="00C17E27" w:rsidRDefault="004539C3" w:rsidP="005053AB">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5053AB" w:rsidRPr="00D30111" w14:paraId="66110DBB" w14:textId="77777777" w:rsidTr="00D30111">
        <w:tc>
          <w:tcPr>
            <w:tcW w:w="10456" w:type="dxa"/>
            <w:shd w:val="clear" w:color="auto" w:fill="auto"/>
          </w:tcPr>
          <w:p w14:paraId="1EE6CDDD" w14:textId="77777777" w:rsidR="005053AB" w:rsidRPr="00D30111" w:rsidRDefault="005053AB" w:rsidP="00F2010F">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17745C99" w14:textId="77777777" w:rsidR="005053AB" w:rsidRPr="00D30111" w:rsidRDefault="005053AB" w:rsidP="00F2010F">
            <w:pPr>
              <w:pStyle w:val="Sinespaciado"/>
              <w:rPr>
                <w:rFonts w:ascii="Arial" w:hAnsi="Arial" w:cs="Arial"/>
                <w:sz w:val="18"/>
                <w:szCs w:val="18"/>
              </w:rPr>
            </w:pPr>
            <w:r w:rsidRPr="00D30111">
              <w:rPr>
                <w:rFonts w:ascii="Arial" w:hAnsi="Arial" w:cs="Arial"/>
                <w:sz w:val="18"/>
                <w:szCs w:val="18"/>
              </w:rPr>
              <w:t>Valor de Indicador</w:t>
            </w:r>
          </w:p>
        </w:tc>
      </w:tr>
      <w:tr w:rsidR="005053AB" w:rsidRPr="00D30111" w14:paraId="3BC206B8" w14:textId="77777777" w:rsidTr="00450A07">
        <w:tc>
          <w:tcPr>
            <w:tcW w:w="10456" w:type="dxa"/>
            <w:shd w:val="clear" w:color="auto" w:fill="auto"/>
          </w:tcPr>
          <w:p w14:paraId="3748A8F5" w14:textId="77777777" w:rsidR="005053AB" w:rsidRPr="00981F3D" w:rsidRDefault="00F2010F" w:rsidP="00981F3D">
            <w:pPr>
              <w:pStyle w:val="Default"/>
              <w:rPr>
                <w:sz w:val="18"/>
                <w:szCs w:val="18"/>
              </w:rPr>
            </w:pPr>
            <w:r w:rsidRPr="00981F3D">
              <w:rPr>
                <w:sz w:val="18"/>
                <w:szCs w:val="18"/>
              </w:rPr>
              <w:t xml:space="preserve">Evaluación </w:t>
            </w:r>
            <w:r w:rsidR="00981F3D">
              <w:rPr>
                <w:sz w:val="18"/>
                <w:szCs w:val="18"/>
              </w:rPr>
              <w:t>de l</w:t>
            </w:r>
            <w:r w:rsidR="00D7765A">
              <w:rPr>
                <w:sz w:val="18"/>
                <w:szCs w:val="18"/>
              </w:rPr>
              <w:t>a participación en las dinámica cine-debate</w:t>
            </w:r>
            <w:r w:rsidR="00981F3D">
              <w:rPr>
                <w:sz w:val="18"/>
                <w:szCs w:val="18"/>
              </w:rPr>
              <w:t xml:space="preserve"> para la asimilación del Sentido de aprender sobre Ética</w:t>
            </w:r>
          </w:p>
        </w:tc>
        <w:tc>
          <w:tcPr>
            <w:tcW w:w="2540" w:type="dxa"/>
            <w:shd w:val="clear" w:color="auto" w:fill="auto"/>
            <w:vAlign w:val="center"/>
          </w:tcPr>
          <w:p w14:paraId="798699AA" w14:textId="77777777" w:rsidR="000300FF" w:rsidRPr="006E7FDE" w:rsidRDefault="00D7765A" w:rsidP="00450A07">
            <w:pPr>
              <w:pStyle w:val="Sinespaciado"/>
              <w:jc w:val="center"/>
              <w:rPr>
                <w:rFonts w:ascii="Arial" w:hAnsi="Arial" w:cs="Arial"/>
                <w:sz w:val="18"/>
                <w:szCs w:val="18"/>
              </w:rPr>
            </w:pPr>
            <w:r>
              <w:rPr>
                <w:rFonts w:ascii="Arial" w:hAnsi="Arial" w:cs="Arial"/>
                <w:sz w:val="18"/>
                <w:szCs w:val="18"/>
              </w:rPr>
              <w:t>20%</w:t>
            </w:r>
          </w:p>
        </w:tc>
      </w:tr>
      <w:tr w:rsidR="00D7765A" w:rsidRPr="00D30111" w14:paraId="7CE5A9FD" w14:textId="77777777" w:rsidTr="00450A07">
        <w:tc>
          <w:tcPr>
            <w:tcW w:w="10456" w:type="dxa"/>
            <w:shd w:val="clear" w:color="auto" w:fill="auto"/>
          </w:tcPr>
          <w:p w14:paraId="1D889358" w14:textId="77777777" w:rsidR="00D7765A" w:rsidRPr="00981F3D" w:rsidRDefault="00D7765A" w:rsidP="00D7765A">
            <w:pPr>
              <w:pStyle w:val="Default"/>
              <w:rPr>
                <w:sz w:val="18"/>
                <w:szCs w:val="18"/>
              </w:rPr>
            </w:pPr>
            <w:r w:rsidRPr="00981F3D">
              <w:rPr>
                <w:sz w:val="18"/>
                <w:szCs w:val="18"/>
              </w:rPr>
              <w:t xml:space="preserve">Evaluación </w:t>
            </w:r>
            <w:r>
              <w:rPr>
                <w:sz w:val="18"/>
                <w:szCs w:val="18"/>
              </w:rPr>
              <w:t>de la participación en las dinámicas foro para la asimilación del Sentido de aprender sobre Ética</w:t>
            </w:r>
          </w:p>
        </w:tc>
        <w:tc>
          <w:tcPr>
            <w:tcW w:w="2540" w:type="dxa"/>
            <w:shd w:val="clear" w:color="auto" w:fill="auto"/>
            <w:vAlign w:val="center"/>
          </w:tcPr>
          <w:p w14:paraId="1B8949EC" w14:textId="77777777" w:rsidR="00D7765A" w:rsidRDefault="00FA7267" w:rsidP="00D7765A">
            <w:pPr>
              <w:pStyle w:val="Sinespaciado"/>
              <w:jc w:val="center"/>
              <w:rPr>
                <w:rFonts w:ascii="Arial" w:hAnsi="Arial" w:cs="Arial"/>
                <w:sz w:val="18"/>
                <w:szCs w:val="18"/>
              </w:rPr>
            </w:pPr>
            <w:r>
              <w:rPr>
                <w:rFonts w:ascii="Arial" w:hAnsi="Arial" w:cs="Arial"/>
                <w:sz w:val="18"/>
                <w:szCs w:val="18"/>
              </w:rPr>
              <w:t>3</w:t>
            </w:r>
            <w:r w:rsidR="00D7765A">
              <w:rPr>
                <w:rFonts w:ascii="Arial" w:hAnsi="Arial" w:cs="Arial"/>
                <w:sz w:val="18"/>
                <w:szCs w:val="18"/>
              </w:rPr>
              <w:t>0%</w:t>
            </w:r>
          </w:p>
        </w:tc>
      </w:tr>
      <w:tr w:rsidR="00D7765A" w:rsidRPr="00D30111" w14:paraId="613DCFED" w14:textId="77777777" w:rsidTr="00450A07">
        <w:tc>
          <w:tcPr>
            <w:tcW w:w="10456" w:type="dxa"/>
            <w:shd w:val="clear" w:color="auto" w:fill="auto"/>
          </w:tcPr>
          <w:p w14:paraId="11B74526" w14:textId="77777777" w:rsidR="00D7765A" w:rsidRPr="00981F3D" w:rsidRDefault="00D7765A" w:rsidP="00D7765A">
            <w:pPr>
              <w:pStyle w:val="Default"/>
              <w:rPr>
                <w:sz w:val="18"/>
                <w:szCs w:val="18"/>
              </w:rPr>
            </w:pPr>
            <w:r w:rsidRPr="00981F3D">
              <w:rPr>
                <w:sz w:val="18"/>
                <w:szCs w:val="18"/>
              </w:rPr>
              <w:t xml:space="preserve">Evaluación de la comprensión y dominio de los conceptos </w:t>
            </w:r>
            <w:r>
              <w:rPr>
                <w:sz w:val="18"/>
                <w:szCs w:val="18"/>
              </w:rPr>
              <w:t>del Sentido de aprender sobre Ética mediante ensayo.</w:t>
            </w:r>
          </w:p>
        </w:tc>
        <w:tc>
          <w:tcPr>
            <w:tcW w:w="2540" w:type="dxa"/>
            <w:shd w:val="clear" w:color="auto" w:fill="auto"/>
            <w:vAlign w:val="center"/>
          </w:tcPr>
          <w:p w14:paraId="3EE48E8F" w14:textId="77777777" w:rsidR="00D7765A" w:rsidRPr="006E7FDE" w:rsidRDefault="00FA7267" w:rsidP="00D7765A">
            <w:pPr>
              <w:pStyle w:val="Sinespaciado"/>
              <w:jc w:val="center"/>
              <w:rPr>
                <w:rFonts w:ascii="Arial" w:hAnsi="Arial" w:cs="Arial"/>
                <w:sz w:val="18"/>
                <w:szCs w:val="18"/>
              </w:rPr>
            </w:pPr>
            <w:r>
              <w:rPr>
                <w:rFonts w:ascii="Arial" w:hAnsi="Arial" w:cs="Arial"/>
                <w:sz w:val="18"/>
                <w:szCs w:val="18"/>
              </w:rPr>
              <w:t>5</w:t>
            </w:r>
            <w:r w:rsidR="00D7765A" w:rsidRPr="006E7FDE">
              <w:rPr>
                <w:rFonts w:ascii="Arial" w:hAnsi="Arial" w:cs="Arial"/>
                <w:sz w:val="18"/>
                <w:szCs w:val="18"/>
              </w:rPr>
              <w:t>0%</w:t>
            </w:r>
          </w:p>
        </w:tc>
      </w:tr>
    </w:tbl>
    <w:p w14:paraId="1B5E97FC" w14:textId="77777777" w:rsidR="005053AB" w:rsidRDefault="005053AB" w:rsidP="005053AB">
      <w:pPr>
        <w:pStyle w:val="Sinespaciado"/>
        <w:rPr>
          <w:rFonts w:ascii="Arial" w:hAnsi="Arial" w:cs="Arial"/>
          <w:sz w:val="18"/>
          <w:szCs w:val="18"/>
        </w:rPr>
      </w:pPr>
    </w:p>
    <w:p w14:paraId="16F94CB5" w14:textId="77777777" w:rsidR="005053AB" w:rsidRPr="00C17E27" w:rsidRDefault="00206F1D" w:rsidP="005053AB">
      <w:pPr>
        <w:pStyle w:val="Sinespaciado"/>
        <w:rPr>
          <w:rFonts w:ascii="Arial" w:hAnsi="Arial" w:cs="Arial"/>
          <w:sz w:val="18"/>
          <w:szCs w:val="18"/>
        </w:rPr>
      </w:pPr>
      <w:r w:rsidRPr="00C17E27">
        <w:rPr>
          <w:rFonts w:ascii="Arial" w:hAnsi="Arial" w:cs="Arial"/>
          <w:sz w:val="18"/>
          <w:szCs w:val="18"/>
        </w:rPr>
        <w:t>N</w:t>
      </w:r>
      <w:r w:rsidR="004B4091"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206F1D" w:rsidRPr="00D30111" w14:paraId="48AD91FC" w14:textId="77777777" w:rsidTr="00D30111">
        <w:tc>
          <w:tcPr>
            <w:tcW w:w="2802" w:type="dxa"/>
            <w:shd w:val="clear" w:color="auto" w:fill="auto"/>
          </w:tcPr>
          <w:p w14:paraId="75006B08"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lastRenderedPageBreak/>
              <w:t>Desempeño</w:t>
            </w:r>
          </w:p>
        </w:tc>
        <w:tc>
          <w:tcPr>
            <w:tcW w:w="1871" w:type="dxa"/>
            <w:shd w:val="clear" w:color="auto" w:fill="auto"/>
          </w:tcPr>
          <w:p w14:paraId="2C170359"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09E84779"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2F0AB424" w14:textId="77777777" w:rsidR="00206F1D" w:rsidRPr="00D30111" w:rsidRDefault="00206F1D" w:rsidP="005053AB">
            <w:pPr>
              <w:pStyle w:val="Sinespaciado"/>
              <w:rPr>
                <w:rFonts w:ascii="Arial" w:hAnsi="Arial" w:cs="Arial"/>
                <w:sz w:val="18"/>
                <w:szCs w:val="18"/>
              </w:rPr>
            </w:pPr>
            <w:r w:rsidRPr="00D30111">
              <w:rPr>
                <w:rFonts w:ascii="Arial" w:hAnsi="Arial" w:cs="Arial"/>
                <w:sz w:val="18"/>
                <w:szCs w:val="18"/>
              </w:rPr>
              <w:t>Valoración numérica</w:t>
            </w:r>
          </w:p>
        </w:tc>
      </w:tr>
      <w:tr w:rsidR="00C745BF" w:rsidRPr="00D30111" w14:paraId="7747D69C" w14:textId="77777777" w:rsidTr="00686E7E">
        <w:tc>
          <w:tcPr>
            <w:tcW w:w="2802" w:type="dxa"/>
            <w:vMerge w:val="restart"/>
            <w:shd w:val="clear" w:color="auto" w:fill="auto"/>
          </w:tcPr>
          <w:p w14:paraId="45C64045"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619C7B18"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4B2B345D" w14:textId="77777777" w:rsidR="00C745BF" w:rsidRPr="00D30111" w:rsidRDefault="00C745BF" w:rsidP="00686E7E">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5384BC29"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26334BB6"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18EC3E4A"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3A1E6710"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B64A3E9"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1EF0E5FB" w14:textId="77777777" w:rsidR="00C745BF" w:rsidRPr="00D30111" w:rsidRDefault="00C745BF" w:rsidP="00686E7E">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w:t>
            </w:r>
            <w:r w:rsidRPr="00D30111">
              <w:rPr>
                <w:rFonts w:ascii="Arial" w:hAnsi="Arial" w:cs="Arial"/>
                <w:sz w:val="18"/>
                <w:szCs w:val="18"/>
              </w:rPr>
              <w:lastRenderedPageBreak/>
              <w:t>activamente durante el curso.</w:t>
            </w:r>
          </w:p>
        </w:tc>
        <w:tc>
          <w:tcPr>
            <w:tcW w:w="2540" w:type="dxa"/>
            <w:shd w:val="clear" w:color="auto" w:fill="auto"/>
            <w:vAlign w:val="center"/>
          </w:tcPr>
          <w:p w14:paraId="1AB39AD6" w14:textId="77777777" w:rsidR="00C745BF" w:rsidRPr="00D30111" w:rsidRDefault="00C745BF" w:rsidP="00686E7E">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C745BF" w:rsidRPr="00D30111" w14:paraId="380985DA" w14:textId="77777777" w:rsidTr="00B665B7">
        <w:tc>
          <w:tcPr>
            <w:tcW w:w="2802" w:type="dxa"/>
            <w:vMerge/>
            <w:shd w:val="clear" w:color="auto" w:fill="auto"/>
          </w:tcPr>
          <w:p w14:paraId="1A011AD5"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376F101B"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AC9B486"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671F54EA"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85-94</w:t>
            </w:r>
          </w:p>
        </w:tc>
      </w:tr>
      <w:tr w:rsidR="00C745BF" w:rsidRPr="00D30111" w14:paraId="6EA20C0B" w14:textId="77777777" w:rsidTr="00B665B7">
        <w:tc>
          <w:tcPr>
            <w:tcW w:w="2802" w:type="dxa"/>
            <w:vMerge/>
            <w:shd w:val="clear" w:color="auto" w:fill="auto"/>
          </w:tcPr>
          <w:p w14:paraId="6060C4CD"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7B6AC6AF"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4A551C16"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3E236337"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75-84</w:t>
            </w:r>
          </w:p>
        </w:tc>
      </w:tr>
      <w:tr w:rsidR="00C745BF" w:rsidRPr="00D30111" w14:paraId="3D868A15" w14:textId="77777777" w:rsidTr="00B665B7">
        <w:tc>
          <w:tcPr>
            <w:tcW w:w="2802" w:type="dxa"/>
            <w:vMerge/>
            <w:shd w:val="clear" w:color="auto" w:fill="auto"/>
          </w:tcPr>
          <w:p w14:paraId="59B504BF" w14:textId="77777777" w:rsidR="00C745BF" w:rsidRPr="00D30111" w:rsidRDefault="00C745BF" w:rsidP="00C745BF">
            <w:pPr>
              <w:pStyle w:val="Sinespaciado"/>
              <w:rPr>
                <w:rFonts w:ascii="Arial" w:hAnsi="Arial" w:cs="Arial"/>
                <w:sz w:val="18"/>
                <w:szCs w:val="18"/>
              </w:rPr>
            </w:pPr>
          </w:p>
        </w:tc>
        <w:tc>
          <w:tcPr>
            <w:tcW w:w="1871" w:type="dxa"/>
            <w:shd w:val="clear" w:color="auto" w:fill="auto"/>
          </w:tcPr>
          <w:p w14:paraId="1083EBE1"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2FFCDE12"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12E02F62"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70-74</w:t>
            </w:r>
          </w:p>
        </w:tc>
      </w:tr>
      <w:tr w:rsidR="00C745BF" w:rsidRPr="00D30111" w14:paraId="69CDBD8A" w14:textId="77777777" w:rsidTr="00B665B7">
        <w:tc>
          <w:tcPr>
            <w:tcW w:w="2802" w:type="dxa"/>
            <w:shd w:val="clear" w:color="auto" w:fill="auto"/>
          </w:tcPr>
          <w:p w14:paraId="6D6C2C68"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69F07762" w14:textId="77777777" w:rsidR="00C745BF" w:rsidRPr="00D30111" w:rsidRDefault="00C745BF" w:rsidP="00C745BF">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4920D021" w14:textId="77777777" w:rsidR="00C745BF" w:rsidRPr="00D30111" w:rsidRDefault="00C745BF" w:rsidP="002F462A">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0ADD608D" w14:textId="77777777" w:rsidR="00C745BF" w:rsidRPr="00D30111" w:rsidRDefault="00C745BF" w:rsidP="00B665B7">
            <w:pPr>
              <w:pStyle w:val="Sinespaciado"/>
              <w:jc w:val="center"/>
              <w:rPr>
                <w:rFonts w:ascii="Arial" w:hAnsi="Arial" w:cs="Arial"/>
                <w:sz w:val="18"/>
                <w:szCs w:val="18"/>
              </w:rPr>
            </w:pPr>
            <w:r w:rsidRPr="00D30111">
              <w:rPr>
                <w:rFonts w:ascii="Arial" w:hAnsi="Arial" w:cs="Arial"/>
                <w:sz w:val="18"/>
                <w:szCs w:val="18"/>
              </w:rPr>
              <w:t>N. A.</w:t>
            </w:r>
          </w:p>
        </w:tc>
      </w:tr>
    </w:tbl>
    <w:p w14:paraId="14ED3971" w14:textId="77777777" w:rsidR="00206F1D" w:rsidRPr="00C17E27" w:rsidRDefault="00206F1D" w:rsidP="005053AB">
      <w:pPr>
        <w:pStyle w:val="Sinespaciado"/>
        <w:rPr>
          <w:rFonts w:ascii="Arial" w:hAnsi="Arial" w:cs="Arial"/>
          <w:sz w:val="18"/>
          <w:szCs w:val="18"/>
        </w:rPr>
      </w:pPr>
    </w:p>
    <w:p w14:paraId="6BC16383" w14:textId="77777777" w:rsidR="005053AB" w:rsidRPr="00C17E27" w:rsidRDefault="00206F1D" w:rsidP="005053AB">
      <w:pPr>
        <w:pStyle w:val="Sinespaciado"/>
        <w:rPr>
          <w:rFonts w:ascii="Arial" w:hAnsi="Arial" w:cs="Arial"/>
          <w:sz w:val="18"/>
          <w:szCs w:val="18"/>
        </w:rPr>
      </w:pPr>
      <w:r w:rsidRPr="00C17E27">
        <w:rPr>
          <w:rFonts w:ascii="Arial" w:hAnsi="Arial" w:cs="Arial"/>
          <w:sz w:val="18"/>
          <w:szCs w:val="18"/>
        </w:rPr>
        <w:t>M</w:t>
      </w:r>
      <w:r w:rsidR="004B4091" w:rsidRPr="00C17E27">
        <w:rPr>
          <w:rFonts w:ascii="Arial" w:hAnsi="Arial" w:cs="Arial"/>
          <w:sz w:val="18"/>
          <w:szCs w:val="18"/>
        </w:rPr>
        <w:t>atriz de 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106009" w:rsidRPr="00D30111" w14:paraId="152BFC5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39305"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FC1F88"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524980"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A639B" w14:textId="77777777" w:rsidR="00106009" w:rsidRPr="00C17E27" w:rsidRDefault="00106009" w:rsidP="00106009">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106009" w:rsidRPr="00D30111" w14:paraId="3C60301A" w14:textId="77777777" w:rsidTr="00C17E2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37B5C15"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88755C"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40B1B33"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1F1FAA"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0E6FB6"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6E0605F" w14:textId="77777777" w:rsidR="00106009" w:rsidRPr="00C17E27" w:rsidRDefault="00DC46A5"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8DE12C0" w14:textId="77777777" w:rsidR="00106009" w:rsidRPr="00C17E27" w:rsidRDefault="00106009" w:rsidP="00106009">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821B5B" w14:textId="77777777" w:rsidR="00106009" w:rsidRPr="00C17E27" w:rsidRDefault="00106009" w:rsidP="00106009">
            <w:pPr>
              <w:spacing w:after="0" w:line="240" w:lineRule="auto"/>
              <w:rPr>
                <w:rFonts w:ascii="Arial" w:eastAsia="Times New Roman" w:hAnsi="Arial" w:cs="Arial"/>
                <w:color w:val="000000"/>
                <w:sz w:val="18"/>
                <w:szCs w:val="18"/>
                <w:lang w:eastAsia="es-MX"/>
              </w:rPr>
            </w:pPr>
          </w:p>
        </w:tc>
      </w:tr>
      <w:tr w:rsidR="00055465" w:rsidRPr="00D30111" w14:paraId="440C9F9A" w14:textId="77777777" w:rsidTr="001B3A0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221835" w14:textId="77777777" w:rsidR="00055465" w:rsidRPr="001B3A0C" w:rsidRDefault="00FA7267" w:rsidP="004B409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Dinámica</w:t>
            </w:r>
            <w:r w:rsidR="001B3A0C">
              <w:rPr>
                <w:rFonts w:ascii="Arial" w:eastAsia="Times New Roman" w:hAnsi="Arial" w:cs="Arial"/>
                <w:color w:val="000000"/>
                <w:sz w:val="18"/>
                <w:szCs w:val="18"/>
                <w:lang w:eastAsia="es-MX"/>
              </w:rPr>
              <w:t xml:space="preserve">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4077D07" w14:textId="77777777" w:rsidR="00055465" w:rsidRPr="001B3A0C" w:rsidRDefault="00D26305" w:rsidP="0010600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1B3A0C">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E542BDE" w14:textId="77777777" w:rsidR="00055465" w:rsidRPr="001B3A0C" w:rsidRDefault="00D26305" w:rsidP="007C52C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E23B194" w14:textId="77777777" w:rsidR="00055465" w:rsidRPr="001B3A0C" w:rsidRDefault="00D26305" w:rsidP="007C52C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A602AA6" w14:textId="77777777" w:rsidR="00C17E27" w:rsidRPr="001B3A0C" w:rsidRDefault="00D26305" w:rsidP="007C52C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650D868" w14:textId="77777777" w:rsidR="00055465" w:rsidRPr="001B3A0C" w:rsidRDefault="00D26305" w:rsidP="007C52C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068AC6CE" w14:textId="77777777" w:rsidR="00055465" w:rsidRPr="001B3A0C" w:rsidRDefault="00D26305" w:rsidP="007C52C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F98915" w14:textId="77777777" w:rsidR="00055465" w:rsidRPr="001B3A0C" w:rsidRDefault="003F45FC" w:rsidP="00A6028B">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activamente en las dinámicas guiadas introduciendo experiencias personales para promover el pensamiento crítico.</w:t>
            </w:r>
          </w:p>
        </w:tc>
      </w:tr>
      <w:tr w:rsidR="002E6F0B" w:rsidRPr="00D30111" w14:paraId="15BC895F" w14:textId="77777777" w:rsidTr="001B3A0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3C0E5" w14:textId="77777777" w:rsidR="002E6F0B" w:rsidRDefault="002E6F0B" w:rsidP="002E6F0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Foro (Lista de Cotejo)</w:t>
            </w:r>
          </w:p>
        </w:tc>
        <w:tc>
          <w:tcPr>
            <w:tcW w:w="851" w:type="dxa"/>
            <w:tcBorders>
              <w:top w:val="nil"/>
              <w:left w:val="nil"/>
              <w:bottom w:val="single" w:sz="4" w:space="0" w:color="auto"/>
              <w:right w:val="single" w:sz="4" w:space="0" w:color="auto"/>
            </w:tcBorders>
            <w:shd w:val="clear" w:color="auto" w:fill="auto"/>
            <w:noWrap/>
            <w:vAlign w:val="center"/>
          </w:tcPr>
          <w:p w14:paraId="2F1BE4E3" w14:textId="77777777" w:rsidR="002E6F0B" w:rsidRDefault="00D26305" w:rsidP="002E6F0B">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2E6F0B">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C28AE2E" w14:textId="77777777" w:rsidR="002E6F0B" w:rsidRPr="001B3A0C" w:rsidRDefault="00D26305" w:rsidP="002E6F0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FAF131F" w14:textId="77777777" w:rsidR="002E6F0B" w:rsidRPr="001B3A0C" w:rsidRDefault="00D26305" w:rsidP="002E6F0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A7D6222" w14:textId="77777777" w:rsidR="002E6F0B" w:rsidRPr="001B3A0C" w:rsidRDefault="00D26305" w:rsidP="002E6F0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572A6BF8" w14:textId="77777777" w:rsidR="002E6F0B" w:rsidRPr="001B3A0C" w:rsidRDefault="00D26305" w:rsidP="002E6F0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117CFD16" w14:textId="77777777" w:rsidR="002E6F0B" w:rsidRPr="001B3A0C" w:rsidRDefault="00D26305" w:rsidP="002E6F0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05EF5E" w14:textId="77777777" w:rsidR="002E6F0B" w:rsidRDefault="002E6F0B" w:rsidP="002E6F0B">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aportando opiniones en el foro expresando opiniones personales para promover el pensamiento crítico.</w:t>
            </w:r>
          </w:p>
        </w:tc>
      </w:tr>
      <w:tr w:rsidR="00F83919" w:rsidRPr="00D30111" w14:paraId="62B4EB12" w14:textId="77777777" w:rsidTr="001B3A0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EEB908" w14:textId="77777777" w:rsidR="00F83919" w:rsidRPr="001B3A0C" w:rsidRDefault="00F83919" w:rsidP="00F83919">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6D3D6F99" w14:textId="77777777" w:rsidR="00F83919" w:rsidRPr="001B3A0C" w:rsidRDefault="00D26305" w:rsidP="00F839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F83919">
              <w:rPr>
                <w:rFonts w:ascii="Arial" w:eastAsia="Times New Roman"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8EF3EFC" w14:textId="77777777" w:rsidR="00F83919" w:rsidRPr="001B3A0C" w:rsidRDefault="00D26305"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3D5033DF" w14:textId="77777777" w:rsidR="00F83919" w:rsidRPr="001B3A0C" w:rsidRDefault="00D26305"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48E2C22F" w14:textId="77777777" w:rsidR="00F83919" w:rsidRPr="001B3A0C" w:rsidRDefault="00D26305"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3E406C8D" w14:textId="77777777" w:rsidR="00F83919" w:rsidRPr="001B3A0C" w:rsidRDefault="00D26305"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8913124" w14:textId="77777777" w:rsidR="00F83919" w:rsidRPr="001B3A0C" w:rsidRDefault="00D26305"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5171CB4" w14:textId="77777777" w:rsidR="00F83919" w:rsidRPr="001B3A0C" w:rsidRDefault="003F45FC" w:rsidP="00F83919">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Redacta el análisis personal de la película mostrada haciendo aportaciones personales reflejando los conocimientos adquiridos y su interpretación de la realidad.</w:t>
            </w:r>
          </w:p>
        </w:tc>
      </w:tr>
      <w:tr w:rsidR="00F83919" w:rsidRPr="00D30111" w14:paraId="30DD20C0" w14:textId="77777777" w:rsidTr="00BE6020">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51AB0EE5" w14:textId="77777777" w:rsidR="00F83919" w:rsidRPr="001B3A0C" w:rsidRDefault="00F83919" w:rsidP="00F83919">
            <w:pPr>
              <w:spacing w:after="0" w:line="240" w:lineRule="auto"/>
              <w:jc w:val="center"/>
              <w:rPr>
                <w:rFonts w:ascii="Arial" w:eastAsia="Times New Roman" w:hAnsi="Arial" w:cs="Arial"/>
                <w:color w:val="000000"/>
                <w:sz w:val="18"/>
                <w:szCs w:val="18"/>
                <w:lang w:eastAsia="es-MX"/>
              </w:rPr>
            </w:pPr>
            <w:r w:rsidRPr="001B3A0C">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2A673C9C" w14:textId="77777777" w:rsidR="00F83919" w:rsidRPr="001B3A0C" w:rsidRDefault="00F83919" w:rsidP="00F83919">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58D0935" w14:textId="77777777" w:rsidR="00F83919" w:rsidRPr="001B3A0C" w:rsidRDefault="00F83919"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1EA71C9C" w14:textId="77777777" w:rsidR="00F83919" w:rsidRPr="001B3A0C" w:rsidRDefault="00F83919"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0C0144CC" w14:textId="77777777" w:rsidR="00F83919" w:rsidRPr="001B3A0C" w:rsidRDefault="00F83919"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27B8FB76" w14:textId="77777777" w:rsidR="00F83919" w:rsidRPr="001B3A0C" w:rsidRDefault="00F83919"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74 - 70</w:t>
            </w:r>
          </w:p>
        </w:tc>
        <w:tc>
          <w:tcPr>
            <w:tcW w:w="850" w:type="dxa"/>
            <w:tcBorders>
              <w:top w:val="nil"/>
              <w:left w:val="nil"/>
              <w:bottom w:val="single" w:sz="4" w:space="0" w:color="auto"/>
              <w:right w:val="single" w:sz="4" w:space="0" w:color="auto"/>
            </w:tcBorders>
            <w:shd w:val="clear" w:color="auto" w:fill="auto"/>
            <w:noWrap/>
            <w:vAlign w:val="center"/>
          </w:tcPr>
          <w:p w14:paraId="7E939DED" w14:textId="77777777" w:rsidR="00F83919" w:rsidRPr="001B3A0C" w:rsidRDefault="00F83919" w:rsidP="00F8391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01E98EB" w14:textId="77777777" w:rsidR="00F83919" w:rsidRPr="001B3A0C" w:rsidRDefault="00F83919" w:rsidP="00F83919">
            <w:pPr>
              <w:spacing w:after="0" w:line="240" w:lineRule="auto"/>
              <w:jc w:val="center"/>
              <w:rPr>
                <w:rFonts w:ascii="Arial" w:eastAsia="Times New Roman" w:hAnsi="Arial" w:cs="Arial"/>
                <w:color w:val="000000"/>
                <w:sz w:val="18"/>
                <w:szCs w:val="18"/>
                <w:lang w:eastAsia="es-MX"/>
              </w:rPr>
            </w:pPr>
          </w:p>
        </w:tc>
      </w:tr>
    </w:tbl>
    <w:p w14:paraId="2E3E3421" w14:textId="75BFD2CC" w:rsidR="008A3A46" w:rsidRDefault="008A3A46" w:rsidP="005053AB">
      <w:pPr>
        <w:pStyle w:val="Sinespaciado"/>
        <w:rPr>
          <w:rFonts w:ascii="Arial" w:hAnsi="Arial" w:cs="Arial"/>
          <w:sz w:val="18"/>
          <w:szCs w:val="18"/>
        </w:rPr>
      </w:pPr>
    </w:p>
    <w:p w14:paraId="5B06DB09" w14:textId="77777777" w:rsidR="0065037D" w:rsidRDefault="0065037D" w:rsidP="005053AB">
      <w:pPr>
        <w:pStyle w:val="Sinespaciado"/>
        <w:rPr>
          <w:rFonts w:ascii="Arial" w:hAnsi="Arial" w:cs="Arial"/>
          <w:sz w:val="18"/>
          <w:szCs w:val="18"/>
        </w:rPr>
      </w:pPr>
    </w:p>
    <w:tbl>
      <w:tblPr>
        <w:tblW w:w="13041" w:type="dxa"/>
        <w:tblLook w:val="04A0" w:firstRow="1" w:lastRow="0" w:firstColumn="1" w:lastColumn="0" w:noHBand="0" w:noVBand="1"/>
      </w:tblPr>
      <w:tblGrid>
        <w:gridCol w:w="1838"/>
        <w:gridCol w:w="1984"/>
        <w:gridCol w:w="1985"/>
        <w:gridCol w:w="7234"/>
      </w:tblGrid>
      <w:tr w:rsidR="0031019A" w:rsidRPr="00D30111" w14:paraId="5E504465" w14:textId="77777777" w:rsidTr="00F22FBA">
        <w:tc>
          <w:tcPr>
            <w:tcW w:w="1838" w:type="dxa"/>
            <w:shd w:val="clear" w:color="auto" w:fill="auto"/>
            <w:vAlign w:val="center"/>
          </w:tcPr>
          <w:p w14:paraId="18629355"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Competencia No.</w:t>
            </w:r>
          </w:p>
        </w:tc>
        <w:tc>
          <w:tcPr>
            <w:tcW w:w="1984" w:type="dxa"/>
            <w:tcBorders>
              <w:bottom w:val="single" w:sz="4" w:space="0" w:color="auto"/>
            </w:tcBorders>
            <w:shd w:val="clear" w:color="auto" w:fill="auto"/>
            <w:vAlign w:val="center"/>
          </w:tcPr>
          <w:p w14:paraId="18BAED89" w14:textId="77777777" w:rsidR="00634879" w:rsidRPr="00D30111" w:rsidRDefault="0031019A" w:rsidP="00F22FBA">
            <w:pPr>
              <w:pStyle w:val="Sinespaciado"/>
              <w:jc w:val="center"/>
              <w:rPr>
                <w:rFonts w:ascii="Arial" w:hAnsi="Arial" w:cs="Arial"/>
                <w:b/>
                <w:sz w:val="18"/>
                <w:szCs w:val="18"/>
              </w:rPr>
            </w:pPr>
            <w:r w:rsidRPr="00D30111">
              <w:rPr>
                <w:rFonts w:ascii="Arial" w:hAnsi="Arial" w:cs="Arial"/>
                <w:b/>
                <w:sz w:val="18"/>
                <w:szCs w:val="18"/>
              </w:rPr>
              <w:t>2</w:t>
            </w:r>
          </w:p>
        </w:tc>
        <w:tc>
          <w:tcPr>
            <w:tcW w:w="1985" w:type="dxa"/>
            <w:shd w:val="clear" w:color="auto" w:fill="auto"/>
            <w:vAlign w:val="center"/>
          </w:tcPr>
          <w:p w14:paraId="56376973"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vAlign w:val="center"/>
          </w:tcPr>
          <w:p w14:paraId="26D541F6" w14:textId="77777777" w:rsidR="0031019A" w:rsidRPr="001D3086" w:rsidRDefault="002762E2" w:rsidP="0008128C">
            <w:pPr>
              <w:pStyle w:val="Sinespaciado"/>
              <w:rPr>
                <w:rFonts w:ascii="Arial" w:hAnsi="Arial" w:cs="Arial"/>
                <w:sz w:val="18"/>
                <w:szCs w:val="18"/>
              </w:rPr>
            </w:pPr>
            <w:r w:rsidRPr="001D3086">
              <w:rPr>
                <w:rFonts w:ascii="Arial" w:hAnsi="Arial" w:cs="Arial"/>
                <w:sz w:val="18"/>
                <w:szCs w:val="18"/>
              </w:rPr>
              <w:t>Relaciona la ética con el desarrollo de la ciencia y la tecnología para determinar sus implicaciones sociales</w:t>
            </w:r>
            <w:r w:rsidR="001D3086">
              <w:rPr>
                <w:rFonts w:ascii="Arial" w:hAnsi="Arial" w:cs="Arial"/>
                <w:sz w:val="18"/>
                <w:szCs w:val="18"/>
              </w:rPr>
              <w:t>.</w:t>
            </w:r>
          </w:p>
        </w:tc>
      </w:tr>
    </w:tbl>
    <w:p w14:paraId="485CC237"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D30111" w14:paraId="1A17E9FB" w14:textId="77777777" w:rsidTr="00D30111">
        <w:tc>
          <w:tcPr>
            <w:tcW w:w="2599" w:type="dxa"/>
            <w:shd w:val="clear" w:color="auto" w:fill="auto"/>
          </w:tcPr>
          <w:p w14:paraId="2993848F"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1B512DDB"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1458DE1D"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304DB0D0"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2F84F0D5" w14:textId="77777777" w:rsidR="0031019A" w:rsidRPr="00D30111" w:rsidRDefault="0031019A" w:rsidP="00D30111">
            <w:pPr>
              <w:pStyle w:val="Sinespaciado"/>
              <w:jc w:val="center"/>
              <w:rPr>
                <w:rFonts w:ascii="Arial" w:hAnsi="Arial" w:cs="Arial"/>
                <w:sz w:val="18"/>
                <w:szCs w:val="18"/>
              </w:rPr>
            </w:pPr>
            <w:r w:rsidRPr="00D30111">
              <w:rPr>
                <w:rFonts w:ascii="Arial" w:hAnsi="Arial" w:cs="Arial"/>
                <w:sz w:val="18"/>
                <w:szCs w:val="18"/>
              </w:rPr>
              <w:t>Horas teórico-práctica</w:t>
            </w:r>
          </w:p>
        </w:tc>
      </w:tr>
      <w:tr w:rsidR="0063177E" w:rsidRPr="00D30111" w14:paraId="2881F63E" w14:textId="77777777" w:rsidTr="008A561E">
        <w:tc>
          <w:tcPr>
            <w:tcW w:w="2599" w:type="dxa"/>
            <w:shd w:val="clear" w:color="auto" w:fill="auto"/>
          </w:tcPr>
          <w:p w14:paraId="22780A6B" w14:textId="77777777" w:rsidR="0063177E" w:rsidRDefault="0063177E" w:rsidP="0063177E">
            <w:pPr>
              <w:pStyle w:val="Sinespaciado"/>
              <w:ind w:left="454" w:hanging="426"/>
              <w:rPr>
                <w:rFonts w:ascii="Arial" w:hAnsi="Arial" w:cs="Arial"/>
                <w:sz w:val="18"/>
                <w:szCs w:val="18"/>
              </w:rPr>
            </w:pPr>
            <w:r w:rsidRPr="00634879">
              <w:rPr>
                <w:rFonts w:ascii="Arial" w:hAnsi="Arial" w:cs="Arial"/>
                <w:sz w:val="18"/>
                <w:szCs w:val="18"/>
              </w:rPr>
              <w:t>2.1. Implicaciones éticas de la investigación científica.</w:t>
            </w:r>
          </w:p>
          <w:p w14:paraId="7234623E" w14:textId="77777777" w:rsidR="0063177E" w:rsidRDefault="0063177E" w:rsidP="0063177E">
            <w:pPr>
              <w:pStyle w:val="Sinespaciado"/>
              <w:ind w:left="596" w:hanging="426"/>
              <w:rPr>
                <w:rFonts w:ascii="Arial" w:hAnsi="Arial" w:cs="Arial"/>
                <w:sz w:val="18"/>
                <w:szCs w:val="18"/>
              </w:rPr>
            </w:pPr>
            <w:r w:rsidRPr="00634879">
              <w:rPr>
                <w:rFonts w:ascii="Arial" w:hAnsi="Arial" w:cs="Arial"/>
                <w:sz w:val="18"/>
                <w:szCs w:val="18"/>
              </w:rPr>
              <w:t xml:space="preserve">2.1.1 Límites éticos de la </w:t>
            </w:r>
            <w:r w:rsidRPr="00634879">
              <w:rPr>
                <w:rFonts w:ascii="Arial" w:hAnsi="Arial" w:cs="Arial"/>
                <w:sz w:val="18"/>
                <w:szCs w:val="18"/>
              </w:rPr>
              <w:lastRenderedPageBreak/>
              <w:t>investigación.</w:t>
            </w:r>
          </w:p>
          <w:p w14:paraId="5EA9C747" w14:textId="77777777" w:rsidR="0063177E" w:rsidRDefault="0063177E" w:rsidP="0063177E">
            <w:pPr>
              <w:pStyle w:val="Sinespaciado"/>
              <w:ind w:left="596" w:hanging="426"/>
              <w:rPr>
                <w:rFonts w:ascii="Arial" w:hAnsi="Arial" w:cs="Arial"/>
                <w:sz w:val="18"/>
                <w:szCs w:val="18"/>
              </w:rPr>
            </w:pPr>
            <w:r w:rsidRPr="00634879">
              <w:rPr>
                <w:rFonts w:ascii="Arial" w:hAnsi="Arial" w:cs="Arial"/>
                <w:sz w:val="18"/>
                <w:szCs w:val="18"/>
              </w:rPr>
              <w:t>2.1.2 Decisiones éticas en la investigación científica.</w:t>
            </w:r>
          </w:p>
          <w:p w14:paraId="324ED838" w14:textId="77777777" w:rsidR="0063177E" w:rsidRDefault="0063177E" w:rsidP="0063177E">
            <w:pPr>
              <w:pStyle w:val="Sinespaciado"/>
              <w:ind w:left="596" w:hanging="426"/>
              <w:rPr>
                <w:rFonts w:ascii="Arial" w:hAnsi="Arial" w:cs="Arial"/>
                <w:sz w:val="18"/>
                <w:szCs w:val="18"/>
              </w:rPr>
            </w:pPr>
            <w:r w:rsidRPr="00634879">
              <w:rPr>
                <w:rFonts w:ascii="Arial" w:hAnsi="Arial" w:cs="Arial"/>
                <w:sz w:val="18"/>
                <w:szCs w:val="18"/>
              </w:rPr>
              <w:t>2.1.3 Comportamiento ético del investigador.</w:t>
            </w:r>
          </w:p>
          <w:p w14:paraId="15C9A5A0" w14:textId="77777777" w:rsidR="0063177E" w:rsidRDefault="0063177E" w:rsidP="0063177E">
            <w:pPr>
              <w:pStyle w:val="Sinespaciado"/>
              <w:ind w:left="596" w:hanging="426"/>
              <w:rPr>
                <w:rFonts w:ascii="Arial" w:hAnsi="Arial" w:cs="Arial"/>
                <w:sz w:val="18"/>
                <w:szCs w:val="18"/>
              </w:rPr>
            </w:pPr>
            <w:r w:rsidRPr="00634879">
              <w:rPr>
                <w:rFonts w:ascii="Arial" w:hAnsi="Arial" w:cs="Arial"/>
                <w:sz w:val="18"/>
                <w:szCs w:val="18"/>
              </w:rPr>
              <w:t>2.1.4 Motivaciones del investigador.</w:t>
            </w:r>
          </w:p>
          <w:p w14:paraId="73E3B753" w14:textId="77777777" w:rsidR="0063177E" w:rsidRDefault="0063177E" w:rsidP="0063177E">
            <w:pPr>
              <w:pStyle w:val="Sinespaciado"/>
              <w:ind w:left="454" w:hanging="426"/>
              <w:rPr>
                <w:rFonts w:ascii="Arial" w:hAnsi="Arial" w:cs="Arial"/>
                <w:sz w:val="18"/>
                <w:szCs w:val="18"/>
              </w:rPr>
            </w:pPr>
            <w:r w:rsidRPr="00634879">
              <w:rPr>
                <w:rFonts w:ascii="Arial" w:hAnsi="Arial" w:cs="Arial"/>
                <w:sz w:val="18"/>
                <w:szCs w:val="18"/>
              </w:rPr>
              <w:t>2.2 Implicaciones éticas en el desarrollo y aplicación de la tecnología.</w:t>
            </w:r>
          </w:p>
          <w:p w14:paraId="01FCE0F2" w14:textId="77777777" w:rsidR="0063177E" w:rsidRDefault="0063177E" w:rsidP="0063177E">
            <w:pPr>
              <w:pStyle w:val="Sinespaciado"/>
              <w:ind w:left="596" w:hanging="426"/>
              <w:rPr>
                <w:rFonts w:ascii="Arial" w:hAnsi="Arial" w:cs="Arial"/>
                <w:sz w:val="18"/>
                <w:szCs w:val="18"/>
              </w:rPr>
            </w:pPr>
            <w:r w:rsidRPr="00634879">
              <w:rPr>
                <w:rFonts w:ascii="Arial" w:hAnsi="Arial" w:cs="Arial"/>
                <w:sz w:val="18"/>
                <w:szCs w:val="18"/>
              </w:rPr>
              <w:t xml:space="preserve">2.2.1 Conceptos y problemas de la </w:t>
            </w:r>
            <w:proofErr w:type="spellStart"/>
            <w:r w:rsidRPr="00634879">
              <w:rPr>
                <w:rFonts w:ascii="Arial" w:hAnsi="Arial" w:cs="Arial"/>
                <w:sz w:val="18"/>
                <w:szCs w:val="18"/>
              </w:rPr>
              <w:t>tecnoética</w:t>
            </w:r>
            <w:proofErr w:type="spellEnd"/>
            <w:r w:rsidRPr="00634879">
              <w:rPr>
                <w:rFonts w:ascii="Arial" w:hAnsi="Arial" w:cs="Arial"/>
                <w:sz w:val="18"/>
                <w:szCs w:val="18"/>
              </w:rPr>
              <w:t xml:space="preserve"> y bioética.</w:t>
            </w:r>
          </w:p>
          <w:p w14:paraId="5D4E45B5" w14:textId="77777777" w:rsidR="0063177E" w:rsidRPr="00D30111" w:rsidRDefault="0063177E" w:rsidP="0063177E">
            <w:pPr>
              <w:pStyle w:val="Sinespaciado"/>
              <w:ind w:left="596" w:hanging="426"/>
              <w:rPr>
                <w:rFonts w:ascii="Arial" w:hAnsi="Arial" w:cs="Arial"/>
                <w:sz w:val="18"/>
                <w:szCs w:val="18"/>
              </w:rPr>
            </w:pPr>
            <w:r>
              <w:rPr>
                <w:rFonts w:ascii="Arial" w:hAnsi="Arial" w:cs="Arial"/>
                <w:sz w:val="18"/>
                <w:szCs w:val="18"/>
              </w:rPr>
              <w:t>2</w:t>
            </w:r>
            <w:r w:rsidRPr="00634879">
              <w:rPr>
                <w:rFonts w:ascii="Arial" w:hAnsi="Arial" w:cs="Arial"/>
                <w:sz w:val="18"/>
                <w:szCs w:val="18"/>
              </w:rPr>
              <w:t>.2.2 Comportamiento ético del tecnólogo</w:t>
            </w:r>
            <w:r>
              <w:rPr>
                <w:rFonts w:ascii="Arial" w:hAnsi="Arial" w:cs="Arial"/>
                <w:sz w:val="18"/>
                <w:szCs w:val="18"/>
              </w:rPr>
              <w:t>.</w:t>
            </w:r>
          </w:p>
        </w:tc>
        <w:tc>
          <w:tcPr>
            <w:tcW w:w="2599" w:type="dxa"/>
            <w:shd w:val="clear" w:color="auto" w:fill="auto"/>
          </w:tcPr>
          <w:p w14:paraId="1ED50787" w14:textId="5C470E58" w:rsidR="00433B81" w:rsidRPr="00312254" w:rsidRDefault="00F304B4" w:rsidP="00433B81">
            <w:pPr>
              <w:pStyle w:val="Sinespaciado"/>
              <w:rPr>
                <w:rFonts w:ascii="Arial" w:hAnsi="Arial" w:cs="Arial"/>
                <w:sz w:val="18"/>
                <w:szCs w:val="18"/>
              </w:rPr>
            </w:pPr>
            <w:r w:rsidRPr="00312254">
              <w:rPr>
                <w:rFonts w:ascii="Arial" w:hAnsi="Arial" w:cs="Arial"/>
                <w:sz w:val="18"/>
                <w:szCs w:val="18"/>
              </w:rPr>
              <w:lastRenderedPageBreak/>
              <w:t>Los estudiantes</w:t>
            </w:r>
            <w:r w:rsidR="00433B81" w:rsidRPr="00312254">
              <w:rPr>
                <w:rFonts w:ascii="Arial" w:hAnsi="Arial" w:cs="Arial"/>
                <w:sz w:val="18"/>
                <w:szCs w:val="18"/>
              </w:rPr>
              <w:t xml:space="preserve"> participará</w:t>
            </w:r>
            <w:r w:rsidRPr="00312254">
              <w:rPr>
                <w:rFonts w:ascii="Arial" w:hAnsi="Arial" w:cs="Arial"/>
                <w:sz w:val="18"/>
                <w:szCs w:val="18"/>
              </w:rPr>
              <w:t>n</w:t>
            </w:r>
            <w:r w:rsidR="00433B81" w:rsidRPr="00312254">
              <w:rPr>
                <w:rFonts w:ascii="Arial" w:hAnsi="Arial" w:cs="Arial"/>
                <w:sz w:val="18"/>
                <w:szCs w:val="18"/>
              </w:rPr>
              <w:t xml:space="preserve"> en las </w:t>
            </w:r>
            <w:r w:rsidR="00433B81" w:rsidRPr="00312254">
              <w:rPr>
                <w:rFonts w:ascii="Arial" w:hAnsi="Arial" w:cs="Arial"/>
                <w:b/>
                <w:sz w:val="18"/>
                <w:szCs w:val="18"/>
              </w:rPr>
              <w:t>dinámicas</w:t>
            </w:r>
            <w:r w:rsidR="00433B81" w:rsidRPr="00312254">
              <w:rPr>
                <w:rFonts w:ascii="Arial" w:hAnsi="Arial" w:cs="Arial"/>
                <w:sz w:val="18"/>
                <w:szCs w:val="18"/>
              </w:rPr>
              <w:t xml:space="preserve"> de </w:t>
            </w:r>
            <w:r w:rsidR="00433B81" w:rsidRPr="00312254">
              <w:rPr>
                <w:rFonts w:ascii="Arial" w:hAnsi="Arial" w:cs="Arial"/>
                <w:b/>
                <w:sz w:val="18"/>
                <w:szCs w:val="18"/>
              </w:rPr>
              <w:t xml:space="preserve">cine-debate </w:t>
            </w:r>
            <w:r w:rsidR="00433B81" w:rsidRPr="00312254">
              <w:rPr>
                <w:rFonts w:ascii="Arial" w:hAnsi="Arial" w:cs="Arial"/>
                <w:sz w:val="18"/>
                <w:szCs w:val="18"/>
              </w:rPr>
              <w:t xml:space="preserve">y </w:t>
            </w:r>
            <w:r w:rsidR="00433B81" w:rsidRPr="00312254">
              <w:rPr>
                <w:rFonts w:ascii="Arial" w:hAnsi="Arial" w:cs="Arial"/>
                <w:b/>
                <w:sz w:val="18"/>
                <w:szCs w:val="18"/>
              </w:rPr>
              <w:t>foro</w:t>
            </w:r>
            <w:r w:rsidR="00433B81" w:rsidRPr="00312254">
              <w:rPr>
                <w:rFonts w:ascii="Arial" w:hAnsi="Arial" w:cs="Arial"/>
                <w:sz w:val="18"/>
                <w:szCs w:val="18"/>
              </w:rPr>
              <w:t xml:space="preserve"> </w:t>
            </w:r>
            <w:r w:rsidR="00A53563" w:rsidRPr="00312254">
              <w:rPr>
                <w:rFonts w:ascii="Arial" w:hAnsi="Arial" w:cs="Arial"/>
                <w:sz w:val="18"/>
                <w:szCs w:val="18"/>
              </w:rPr>
              <w:t xml:space="preserve">basados en el análisis de una película </w:t>
            </w:r>
            <w:r w:rsidR="00A53563" w:rsidRPr="00312254">
              <w:rPr>
                <w:rFonts w:ascii="Arial" w:hAnsi="Arial" w:cs="Arial"/>
                <w:sz w:val="18"/>
                <w:szCs w:val="18"/>
              </w:rPr>
              <w:lastRenderedPageBreak/>
              <w:t>seleccionada que le</w:t>
            </w:r>
            <w:r w:rsidRPr="00312254">
              <w:rPr>
                <w:rFonts w:ascii="Arial" w:hAnsi="Arial" w:cs="Arial"/>
                <w:sz w:val="18"/>
                <w:szCs w:val="18"/>
              </w:rPr>
              <w:t>s</w:t>
            </w:r>
            <w:r w:rsidR="00A53563" w:rsidRPr="00312254">
              <w:rPr>
                <w:rFonts w:ascii="Arial" w:hAnsi="Arial" w:cs="Arial"/>
                <w:sz w:val="18"/>
                <w:szCs w:val="18"/>
              </w:rPr>
              <w:t xml:space="preserve"> permita</w:t>
            </w:r>
            <w:r w:rsidR="00433B81" w:rsidRPr="00312254">
              <w:rPr>
                <w:rFonts w:ascii="Arial" w:hAnsi="Arial" w:cs="Arial"/>
                <w:sz w:val="18"/>
                <w:szCs w:val="18"/>
              </w:rPr>
              <w:t>:</w:t>
            </w:r>
          </w:p>
          <w:p w14:paraId="6D8E7732" w14:textId="77777777" w:rsidR="00F735AE" w:rsidRPr="00312254" w:rsidRDefault="00F735AE" w:rsidP="00F735AE">
            <w:pPr>
              <w:pStyle w:val="Sinespaciado"/>
              <w:numPr>
                <w:ilvl w:val="0"/>
                <w:numId w:val="26"/>
              </w:numPr>
              <w:ind w:left="123" w:hanging="123"/>
              <w:rPr>
                <w:rFonts w:ascii="Arial" w:hAnsi="Arial" w:cs="Arial"/>
                <w:sz w:val="18"/>
                <w:szCs w:val="18"/>
              </w:rPr>
            </w:pPr>
            <w:r w:rsidRPr="00312254">
              <w:rPr>
                <w:rFonts w:ascii="Arial" w:hAnsi="Arial" w:cs="Arial"/>
                <w:sz w:val="18"/>
                <w:szCs w:val="18"/>
              </w:rPr>
              <w:t>Discutir en grupo las implicaciones éticas de los descubrimientos científicos y avances tecnológicos para poder cuestionar y argumentar en un panel sobre implicaciones éticas en la ciencia y la tecnología.</w:t>
            </w:r>
          </w:p>
          <w:p w14:paraId="0D7F9900" w14:textId="77777777" w:rsidR="00F735AE" w:rsidRPr="00312254" w:rsidRDefault="00F735AE" w:rsidP="00F735AE">
            <w:pPr>
              <w:pStyle w:val="Sinespaciado"/>
              <w:numPr>
                <w:ilvl w:val="0"/>
                <w:numId w:val="26"/>
              </w:numPr>
              <w:ind w:left="123" w:hanging="123"/>
              <w:rPr>
                <w:rFonts w:ascii="Arial" w:hAnsi="Arial" w:cs="Arial"/>
                <w:sz w:val="18"/>
                <w:szCs w:val="18"/>
              </w:rPr>
            </w:pPr>
            <w:r w:rsidRPr="00312254">
              <w:rPr>
                <w:rFonts w:ascii="Arial" w:hAnsi="Arial" w:cs="Arial"/>
                <w:sz w:val="18"/>
                <w:szCs w:val="18"/>
              </w:rPr>
              <w:t xml:space="preserve">Investiga ejemplos de comportamiento ético del investigador y del tecnólogo, en revistas de divulgación científica, internet o periódicos, en los que se ejemplifiquen dilemas </w:t>
            </w:r>
            <w:proofErr w:type="spellStart"/>
            <w:r w:rsidRPr="00312254">
              <w:rPr>
                <w:rFonts w:ascii="Arial" w:hAnsi="Arial" w:cs="Arial"/>
                <w:sz w:val="18"/>
                <w:szCs w:val="18"/>
              </w:rPr>
              <w:t>tecnoéticos</w:t>
            </w:r>
            <w:proofErr w:type="spellEnd"/>
            <w:r w:rsidRPr="00312254">
              <w:rPr>
                <w:rFonts w:ascii="Arial" w:hAnsi="Arial" w:cs="Arial"/>
                <w:sz w:val="18"/>
                <w:szCs w:val="18"/>
              </w:rPr>
              <w:t xml:space="preserve"> y bioéticos para analizar la toma de decisiones éticas</w:t>
            </w:r>
          </w:p>
          <w:p w14:paraId="731D54C3" w14:textId="77777777" w:rsidR="0063177E" w:rsidRPr="00312254" w:rsidRDefault="0063177E" w:rsidP="00F735AE">
            <w:pPr>
              <w:pStyle w:val="Sinespaciado"/>
              <w:numPr>
                <w:ilvl w:val="0"/>
                <w:numId w:val="26"/>
              </w:numPr>
              <w:ind w:left="123" w:hanging="123"/>
              <w:rPr>
                <w:rFonts w:ascii="Arial" w:hAnsi="Arial" w:cs="Arial"/>
                <w:sz w:val="18"/>
                <w:szCs w:val="18"/>
              </w:rPr>
            </w:pPr>
            <w:r w:rsidRPr="00312254">
              <w:rPr>
                <w:rFonts w:ascii="Arial" w:hAnsi="Arial" w:cs="Arial"/>
                <w:sz w:val="18"/>
                <w:szCs w:val="18"/>
              </w:rPr>
              <w:t>Identificar, reflexionar y tomar conciencia sobre el comportamiento ético y las motivaciones del investigador</w:t>
            </w:r>
            <w:r w:rsidR="00F735AE" w:rsidRPr="00312254">
              <w:rPr>
                <w:rFonts w:ascii="Arial" w:hAnsi="Arial" w:cs="Arial"/>
                <w:sz w:val="18"/>
                <w:szCs w:val="18"/>
              </w:rPr>
              <w:t>.</w:t>
            </w:r>
          </w:p>
          <w:p w14:paraId="4749ACC8" w14:textId="77777777" w:rsidR="00A53563" w:rsidRPr="00312254" w:rsidRDefault="00A53563" w:rsidP="00A53563">
            <w:pPr>
              <w:pStyle w:val="Sinespaciado"/>
              <w:ind w:left="123"/>
              <w:rPr>
                <w:rFonts w:ascii="Arial" w:hAnsi="Arial" w:cs="Arial"/>
                <w:sz w:val="18"/>
                <w:szCs w:val="18"/>
              </w:rPr>
            </w:pPr>
          </w:p>
          <w:p w14:paraId="70765CE1" w14:textId="13526DB2" w:rsidR="00A53563" w:rsidRPr="00312254" w:rsidRDefault="00F304B4" w:rsidP="00A53563">
            <w:pPr>
              <w:pStyle w:val="Sinespaciado"/>
              <w:ind w:left="-19"/>
              <w:rPr>
                <w:rFonts w:ascii="Arial" w:hAnsi="Arial" w:cs="Arial"/>
                <w:sz w:val="18"/>
                <w:szCs w:val="18"/>
              </w:rPr>
            </w:pPr>
            <w:r w:rsidRPr="00312254">
              <w:rPr>
                <w:rFonts w:ascii="Arial" w:hAnsi="Arial" w:cs="Arial"/>
                <w:sz w:val="18"/>
                <w:szCs w:val="18"/>
              </w:rPr>
              <w:t>Los estudiantes</w:t>
            </w:r>
            <w:r w:rsidR="00A53563" w:rsidRPr="00312254">
              <w:rPr>
                <w:rFonts w:ascii="Arial" w:hAnsi="Arial" w:cs="Arial"/>
                <w:sz w:val="18"/>
                <w:szCs w:val="18"/>
              </w:rPr>
              <w:t xml:space="preserve"> elaborará</w:t>
            </w:r>
            <w:r w:rsidRPr="00312254">
              <w:rPr>
                <w:rFonts w:ascii="Arial" w:hAnsi="Arial" w:cs="Arial"/>
                <w:sz w:val="18"/>
                <w:szCs w:val="18"/>
              </w:rPr>
              <w:t>n</w:t>
            </w:r>
            <w:r w:rsidR="00A53563" w:rsidRPr="00312254">
              <w:rPr>
                <w:rFonts w:ascii="Arial" w:hAnsi="Arial" w:cs="Arial"/>
                <w:sz w:val="18"/>
                <w:szCs w:val="18"/>
              </w:rPr>
              <w:t xml:space="preserve"> un </w:t>
            </w:r>
            <w:r w:rsidR="00A53563" w:rsidRPr="00312254">
              <w:rPr>
                <w:rFonts w:ascii="Arial" w:hAnsi="Arial" w:cs="Arial"/>
                <w:b/>
                <w:sz w:val="18"/>
                <w:szCs w:val="18"/>
              </w:rPr>
              <w:t>ensayo</w:t>
            </w:r>
            <w:r w:rsidR="00A53563" w:rsidRPr="00312254">
              <w:rPr>
                <w:rFonts w:ascii="Arial" w:hAnsi="Arial" w:cs="Arial"/>
                <w:sz w:val="18"/>
                <w:szCs w:val="18"/>
              </w:rPr>
              <w:t xml:space="preserve"> tomando como base los temas especificados en la unidad que le</w:t>
            </w:r>
            <w:r w:rsidRPr="00312254">
              <w:rPr>
                <w:rFonts w:ascii="Arial" w:hAnsi="Arial" w:cs="Arial"/>
                <w:sz w:val="18"/>
                <w:szCs w:val="18"/>
              </w:rPr>
              <w:t>s</w:t>
            </w:r>
            <w:r w:rsidR="00A53563" w:rsidRPr="00312254">
              <w:rPr>
                <w:rFonts w:ascii="Arial" w:hAnsi="Arial" w:cs="Arial"/>
                <w:sz w:val="18"/>
                <w:szCs w:val="18"/>
              </w:rPr>
              <w:t xml:space="preserve"> permita:</w:t>
            </w:r>
          </w:p>
          <w:p w14:paraId="07D616FB" w14:textId="77777777" w:rsidR="00A53563" w:rsidRPr="00312254" w:rsidRDefault="00A53563" w:rsidP="00A53563">
            <w:pPr>
              <w:pStyle w:val="Sinespaciado"/>
              <w:numPr>
                <w:ilvl w:val="0"/>
                <w:numId w:val="24"/>
              </w:numPr>
              <w:ind w:left="122" w:hanging="141"/>
              <w:rPr>
                <w:rFonts w:ascii="Arial" w:hAnsi="Arial" w:cs="Arial"/>
                <w:sz w:val="18"/>
                <w:szCs w:val="18"/>
              </w:rPr>
            </w:pPr>
            <w:r w:rsidRPr="00312254">
              <w:rPr>
                <w:rFonts w:ascii="Arial" w:hAnsi="Arial" w:cs="Arial"/>
                <w:sz w:val="18"/>
                <w:szCs w:val="18"/>
              </w:rPr>
              <w:t>Desarrollar la competencia de búsqueda, análisis y síntesis de información.</w:t>
            </w:r>
          </w:p>
          <w:p w14:paraId="3B3C5CBF" w14:textId="77777777" w:rsidR="00A53563" w:rsidRPr="00312254" w:rsidRDefault="00A53563" w:rsidP="00A53563">
            <w:pPr>
              <w:pStyle w:val="Sinespaciado"/>
              <w:numPr>
                <w:ilvl w:val="0"/>
                <w:numId w:val="24"/>
              </w:numPr>
              <w:ind w:left="122" w:hanging="141"/>
              <w:rPr>
                <w:rFonts w:ascii="Arial" w:hAnsi="Arial" w:cs="Arial"/>
                <w:sz w:val="18"/>
                <w:szCs w:val="18"/>
              </w:rPr>
            </w:pPr>
            <w:r w:rsidRPr="00312254">
              <w:rPr>
                <w:rFonts w:ascii="Arial" w:hAnsi="Arial" w:cs="Arial"/>
                <w:sz w:val="18"/>
                <w:szCs w:val="18"/>
              </w:rPr>
              <w:t>Expresar de manera escrita su opinión respecto a un tema.</w:t>
            </w:r>
          </w:p>
          <w:p w14:paraId="15BEE2C2" w14:textId="77777777" w:rsidR="00F22FBA" w:rsidRPr="00312254" w:rsidRDefault="00F22FBA" w:rsidP="00F22FBA">
            <w:pPr>
              <w:pStyle w:val="Sinespaciado"/>
              <w:rPr>
                <w:rFonts w:ascii="Arial" w:hAnsi="Arial" w:cs="Arial"/>
                <w:sz w:val="18"/>
                <w:szCs w:val="18"/>
              </w:rPr>
            </w:pPr>
          </w:p>
          <w:p w14:paraId="4924B305" w14:textId="335DDE4B" w:rsidR="00F304B4" w:rsidRPr="00312254" w:rsidRDefault="00F304B4" w:rsidP="00F304B4">
            <w:pPr>
              <w:pStyle w:val="Sinespaciado"/>
              <w:ind w:left="-19"/>
              <w:rPr>
                <w:rFonts w:ascii="Arial" w:hAnsi="Arial" w:cs="Arial"/>
                <w:sz w:val="18"/>
                <w:szCs w:val="18"/>
              </w:rPr>
            </w:pPr>
            <w:r w:rsidRPr="00312254">
              <w:rPr>
                <w:rFonts w:ascii="Arial" w:hAnsi="Arial" w:cs="Arial"/>
                <w:sz w:val="18"/>
                <w:szCs w:val="18"/>
              </w:rPr>
              <w:lastRenderedPageBreak/>
              <w:t>Acorde al número de mujeres y hombres del grupo, se conformarán equipos para discutir sobre la relación de los temas con la película a partir de lo cual desarrollarán el ensayo correspondiente</w:t>
            </w:r>
            <w:r w:rsidR="00FF4FF2" w:rsidRPr="00312254">
              <w:rPr>
                <w:rFonts w:ascii="Arial" w:hAnsi="Arial" w:cs="Arial"/>
                <w:sz w:val="18"/>
                <w:szCs w:val="18"/>
              </w:rPr>
              <w:t xml:space="preserve"> utilizando lenguaje incluyente</w:t>
            </w:r>
            <w:r w:rsidRPr="00312254">
              <w:rPr>
                <w:rFonts w:ascii="Arial" w:hAnsi="Arial" w:cs="Arial"/>
                <w:sz w:val="18"/>
                <w:szCs w:val="18"/>
              </w:rPr>
              <w:t>.</w:t>
            </w:r>
          </w:p>
        </w:tc>
        <w:tc>
          <w:tcPr>
            <w:tcW w:w="2599" w:type="dxa"/>
            <w:shd w:val="clear" w:color="auto" w:fill="auto"/>
          </w:tcPr>
          <w:p w14:paraId="1FF4AF0B" w14:textId="77777777" w:rsidR="00A80833" w:rsidRPr="00F22FBA" w:rsidRDefault="00A80833" w:rsidP="00A80833">
            <w:pPr>
              <w:pStyle w:val="Sinespaciado"/>
              <w:ind w:left="-18"/>
              <w:rPr>
                <w:rFonts w:ascii="Arial" w:hAnsi="Arial" w:cs="Arial"/>
                <w:sz w:val="18"/>
                <w:szCs w:val="18"/>
              </w:rPr>
            </w:pPr>
            <w:r w:rsidRPr="00F22FBA">
              <w:rPr>
                <w:rFonts w:ascii="Arial" w:hAnsi="Arial" w:cs="Arial"/>
                <w:sz w:val="18"/>
                <w:szCs w:val="18"/>
              </w:rPr>
              <w:lastRenderedPageBreak/>
              <w:t xml:space="preserve">Para las </w:t>
            </w:r>
            <w:r w:rsidRPr="00F22FBA">
              <w:rPr>
                <w:rFonts w:ascii="Arial" w:hAnsi="Arial" w:cs="Arial"/>
                <w:b/>
                <w:sz w:val="18"/>
                <w:szCs w:val="18"/>
              </w:rPr>
              <w:t>dinámicas</w:t>
            </w:r>
            <w:r w:rsidRPr="00F22FBA">
              <w:rPr>
                <w:rFonts w:ascii="Arial" w:hAnsi="Arial" w:cs="Arial"/>
                <w:sz w:val="18"/>
                <w:szCs w:val="18"/>
              </w:rPr>
              <w:t xml:space="preserve"> de </w:t>
            </w:r>
            <w:r w:rsidRPr="00F22FBA">
              <w:rPr>
                <w:rFonts w:ascii="Arial" w:hAnsi="Arial" w:cs="Arial"/>
                <w:b/>
                <w:sz w:val="18"/>
                <w:szCs w:val="18"/>
              </w:rPr>
              <w:t>cine-debate</w:t>
            </w:r>
            <w:r w:rsidRPr="00F22FBA">
              <w:rPr>
                <w:rFonts w:ascii="Arial" w:hAnsi="Arial" w:cs="Arial"/>
                <w:sz w:val="18"/>
                <w:szCs w:val="18"/>
              </w:rPr>
              <w:t xml:space="preserve"> y </w:t>
            </w:r>
            <w:r w:rsidRPr="00F22FBA">
              <w:rPr>
                <w:rFonts w:ascii="Arial" w:hAnsi="Arial" w:cs="Arial"/>
                <w:b/>
                <w:sz w:val="18"/>
                <w:szCs w:val="18"/>
              </w:rPr>
              <w:t>foro</w:t>
            </w:r>
            <w:r w:rsidRPr="00F22FBA">
              <w:rPr>
                <w:rFonts w:ascii="Arial" w:hAnsi="Arial" w:cs="Arial"/>
                <w:sz w:val="18"/>
                <w:szCs w:val="18"/>
              </w:rPr>
              <w:t xml:space="preserve"> se realizará vía videoconferencias que permitan:</w:t>
            </w:r>
          </w:p>
          <w:p w14:paraId="08EC05E0" w14:textId="77777777" w:rsidR="003A1FB9" w:rsidRDefault="003A1FB9" w:rsidP="005939E6">
            <w:pPr>
              <w:pStyle w:val="Sinespaciado"/>
              <w:numPr>
                <w:ilvl w:val="0"/>
                <w:numId w:val="26"/>
              </w:numPr>
              <w:ind w:left="123" w:hanging="123"/>
              <w:rPr>
                <w:rFonts w:ascii="Arial" w:hAnsi="Arial" w:cs="Arial"/>
                <w:sz w:val="18"/>
                <w:szCs w:val="18"/>
              </w:rPr>
            </w:pPr>
            <w:r>
              <w:rPr>
                <w:rFonts w:ascii="Arial" w:hAnsi="Arial" w:cs="Arial"/>
                <w:sz w:val="18"/>
                <w:szCs w:val="18"/>
              </w:rPr>
              <w:lastRenderedPageBreak/>
              <w:t xml:space="preserve">Discutir en grupo las implicaciones éticas de </w:t>
            </w:r>
            <w:r w:rsidRPr="002762E2">
              <w:rPr>
                <w:rFonts w:ascii="Arial" w:hAnsi="Arial" w:cs="Arial"/>
                <w:sz w:val="18"/>
                <w:szCs w:val="18"/>
              </w:rPr>
              <w:t>los descubrimientos científicos y avances tecnológicos para poder cuestionar y argumentar en un panel sobre implicaciones éticas en la ciencia y la tecnología.</w:t>
            </w:r>
          </w:p>
          <w:p w14:paraId="61AA23C9" w14:textId="77777777" w:rsidR="003A1FB9" w:rsidRPr="00F735AE" w:rsidRDefault="003A1FB9" w:rsidP="005939E6">
            <w:pPr>
              <w:pStyle w:val="Sinespaciado"/>
              <w:numPr>
                <w:ilvl w:val="0"/>
                <w:numId w:val="26"/>
              </w:numPr>
              <w:ind w:left="123" w:hanging="123"/>
              <w:rPr>
                <w:rFonts w:ascii="Arial" w:hAnsi="Arial" w:cs="Arial"/>
                <w:sz w:val="18"/>
                <w:szCs w:val="18"/>
              </w:rPr>
            </w:pPr>
            <w:r>
              <w:rPr>
                <w:rFonts w:ascii="Arial" w:hAnsi="Arial" w:cs="Arial"/>
                <w:sz w:val="18"/>
                <w:szCs w:val="18"/>
              </w:rPr>
              <w:t>Dirigir debates sobre</w:t>
            </w:r>
            <w:r w:rsidRPr="002762E2">
              <w:rPr>
                <w:rFonts w:ascii="Arial" w:hAnsi="Arial" w:cs="Arial"/>
                <w:sz w:val="18"/>
                <w:szCs w:val="18"/>
              </w:rPr>
              <w:t xml:space="preserve"> ejemplos de comportamiento ético del investigador y del tecnólogo, en revistas de divulgación científica, internet o periódicos, en los que se ejemplifiquen dilemas </w:t>
            </w:r>
            <w:proofErr w:type="spellStart"/>
            <w:r w:rsidRPr="002762E2">
              <w:rPr>
                <w:rFonts w:ascii="Arial" w:hAnsi="Arial" w:cs="Arial"/>
                <w:sz w:val="18"/>
                <w:szCs w:val="18"/>
              </w:rPr>
              <w:t>tecnoéticos</w:t>
            </w:r>
            <w:proofErr w:type="spellEnd"/>
            <w:r w:rsidRPr="002762E2">
              <w:rPr>
                <w:rFonts w:ascii="Arial" w:hAnsi="Arial" w:cs="Arial"/>
                <w:sz w:val="18"/>
                <w:szCs w:val="18"/>
              </w:rPr>
              <w:t xml:space="preserve"> y bioéticos para analizar la toma de decisiones éticas</w:t>
            </w:r>
          </w:p>
          <w:p w14:paraId="572BC5D0" w14:textId="77777777" w:rsidR="0063177E" w:rsidRDefault="003A1FB9" w:rsidP="005939E6">
            <w:pPr>
              <w:pStyle w:val="Sinespaciado"/>
              <w:numPr>
                <w:ilvl w:val="0"/>
                <w:numId w:val="33"/>
              </w:numPr>
              <w:ind w:left="123" w:hanging="123"/>
              <w:rPr>
                <w:rFonts w:ascii="Arial" w:hAnsi="Arial" w:cs="Arial"/>
                <w:sz w:val="18"/>
                <w:szCs w:val="18"/>
              </w:rPr>
            </w:pPr>
            <w:r w:rsidRPr="002762E2">
              <w:rPr>
                <w:rFonts w:ascii="Arial" w:hAnsi="Arial" w:cs="Arial"/>
                <w:sz w:val="18"/>
                <w:szCs w:val="18"/>
              </w:rPr>
              <w:t>Identificar, reflexionar y tomar conciencia sobre el comportamiento ético y las motivaciones del investigador</w:t>
            </w:r>
            <w:r>
              <w:rPr>
                <w:rFonts w:ascii="Arial" w:hAnsi="Arial" w:cs="Arial"/>
                <w:sz w:val="18"/>
                <w:szCs w:val="18"/>
              </w:rPr>
              <w:t>.</w:t>
            </w:r>
          </w:p>
          <w:p w14:paraId="7E56E46B" w14:textId="1DD89D74" w:rsidR="00F22FBA" w:rsidRPr="004D636E" w:rsidRDefault="00F22FBA" w:rsidP="00F304B4">
            <w:pPr>
              <w:pStyle w:val="Sinespaciado"/>
              <w:rPr>
                <w:rFonts w:ascii="Arial" w:hAnsi="Arial" w:cs="Arial"/>
                <w:sz w:val="18"/>
                <w:szCs w:val="18"/>
              </w:rPr>
            </w:pPr>
          </w:p>
        </w:tc>
        <w:tc>
          <w:tcPr>
            <w:tcW w:w="2599" w:type="dxa"/>
            <w:shd w:val="clear" w:color="auto" w:fill="auto"/>
          </w:tcPr>
          <w:p w14:paraId="6685E743" w14:textId="77777777" w:rsidR="0063177E" w:rsidRDefault="0063177E" w:rsidP="0063177E">
            <w:pPr>
              <w:pStyle w:val="Sinespaciado"/>
              <w:numPr>
                <w:ilvl w:val="0"/>
                <w:numId w:val="25"/>
              </w:numPr>
              <w:ind w:left="170" w:hanging="142"/>
              <w:rPr>
                <w:rFonts w:ascii="Arial" w:hAnsi="Arial" w:cs="Arial"/>
                <w:sz w:val="18"/>
                <w:szCs w:val="18"/>
              </w:rPr>
            </w:pPr>
            <w:r w:rsidRPr="002762E2">
              <w:rPr>
                <w:rFonts w:ascii="Arial" w:hAnsi="Arial" w:cs="Arial"/>
                <w:sz w:val="18"/>
                <w:szCs w:val="18"/>
              </w:rPr>
              <w:lastRenderedPageBreak/>
              <w:t>Capacidad de abs</w:t>
            </w:r>
            <w:r>
              <w:rPr>
                <w:rFonts w:ascii="Arial" w:hAnsi="Arial" w:cs="Arial"/>
                <w:sz w:val="18"/>
                <w:szCs w:val="18"/>
              </w:rPr>
              <w:t>tracción, análisis y síntesis.</w:t>
            </w:r>
          </w:p>
          <w:p w14:paraId="3A05E210" w14:textId="77777777" w:rsidR="0063177E" w:rsidRDefault="0063177E" w:rsidP="0063177E">
            <w:pPr>
              <w:pStyle w:val="Sinespaciado"/>
              <w:numPr>
                <w:ilvl w:val="0"/>
                <w:numId w:val="25"/>
              </w:numPr>
              <w:ind w:left="170" w:hanging="142"/>
              <w:rPr>
                <w:rFonts w:ascii="Arial" w:hAnsi="Arial" w:cs="Arial"/>
                <w:sz w:val="18"/>
                <w:szCs w:val="18"/>
              </w:rPr>
            </w:pPr>
            <w:r w:rsidRPr="002762E2">
              <w:rPr>
                <w:rFonts w:ascii="Arial" w:hAnsi="Arial" w:cs="Arial"/>
                <w:sz w:val="18"/>
                <w:szCs w:val="18"/>
              </w:rPr>
              <w:t>Capacidad de investigación</w:t>
            </w:r>
          </w:p>
          <w:p w14:paraId="0EBE48CC" w14:textId="77777777" w:rsidR="0063177E" w:rsidRPr="00D30111" w:rsidRDefault="0063177E" w:rsidP="0063177E">
            <w:pPr>
              <w:pStyle w:val="Sinespaciado"/>
              <w:numPr>
                <w:ilvl w:val="0"/>
                <w:numId w:val="25"/>
              </w:numPr>
              <w:ind w:left="170" w:hanging="142"/>
              <w:rPr>
                <w:rFonts w:ascii="Arial" w:hAnsi="Arial" w:cs="Arial"/>
                <w:sz w:val="18"/>
                <w:szCs w:val="18"/>
              </w:rPr>
            </w:pPr>
            <w:r w:rsidRPr="002762E2">
              <w:rPr>
                <w:rFonts w:ascii="Arial" w:hAnsi="Arial" w:cs="Arial"/>
                <w:sz w:val="18"/>
                <w:szCs w:val="18"/>
              </w:rPr>
              <w:t xml:space="preserve">Capacidad crítica y </w:t>
            </w:r>
            <w:r w:rsidRPr="002762E2">
              <w:rPr>
                <w:rFonts w:ascii="Arial" w:hAnsi="Arial" w:cs="Arial"/>
                <w:sz w:val="18"/>
                <w:szCs w:val="18"/>
              </w:rPr>
              <w:lastRenderedPageBreak/>
              <w:t>autocrítica</w:t>
            </w:r>
          </w:p>
        </w:tc>
        <w:tc>
          <w:tcPr>
            <w:tcW w:w="2600" w:type="dxa"/>
            <w:shd w:val="clear" w:color="auto" w:fill="auto"/>
            <w:vAlign w:val="center"/>
          </w:tcPr>
          <w:p w14:paraId="34FB6A70" w14:textId="77777777" w:rsidR="0063177E" w:rsidRDefault="006E1224" w:rsidP="0063177E">
            <w:pPr>
              <w:pStyle w:val="Sinespaciado"/>
              <w:jc w:val="center"/>
              <w:rPr>
                <w:rFonts w:ascii="Arial" w:hAnsi="Arial" w:cs="Arial"/>
                <w:sz w:val="18"/>
                <w:szCs w:val="18"/>
              </w:rPr>
            </w:pPr>
            <w:r>
              <w:rPr>
                <w:rFonts w:ascii="Arial" w:hAnsi="Arial" w:cs="Arial"/>
                <w:sz w:val="18"/>
                <w:szCs w:val="18"/>
              </w:rPr>
              <w:lastRenderedPageBreak/>
              <w:t>0 - 16</w:t>
            </w:r>
          </w:p>
          <w:p w14:paraId="2C2F2A99" w14:textId="77777777" w:rsidR="0063177E" w:rsidRPr="00D30111" w:rsidRDefault="0063177E" w:rsidP="0063177E">
            <w:pPr>
              <w:pStyle w:val="Sinespaciado"/>
              <w:jc w:val="center"/>
              <w:rPr>
                <w:rFonts w:ascii="Arial" w:hAnsi="Arial" w:cs="Arial"/>
                <w:sz w:val="18"/>
                <w:szCs w:val="18"/>
              </w:rPr>
            </w:pPr>
            <w:r>
              <w:rPr>
                <w:rFonts w:ascii="Arial" w:hAnsi="Arial" w:cs="Arial"/>
                <w:sz w:val="18"/>
                <w:szCs w:val="18"/>
              </w:rPr>
              <w:t>Horas</w:t>
            </w:r>
          </w:p>
        </w:tc>
      </w:tr>
    </w:tbl>
    <w:p w14:paraId="1CD06704" w14:textId="77777777" w:rsidR="0031019A"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FA7267" w:rsidRPr="00D30111" w14:paraId="66F11568" w14:textId="77777777" w:rsidTr="002E2EA6">
        <w:tc>
          <w:tcPr>
            <w:tcW w:w="10456" w:type="dxa"/>
            <w:shd w:val="clear" w:color="auto" w:fill="auto"/>
          </w:tcPr>
          <w:p w14:paraId="020CCAAA"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3FC796CD"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Valor de Indicador</w:t>
            </w:r>
          </w:p>
        </w:tc>
      </w:tr>
      <w:tr w:rsidR="00FA7267" w:rsidRPr="00D30111" w14:paraId="7E475762" w14:textId="77777777" w:rsidTr="002E2EA6">
        <w:tc>
          <w:tcPr>
            <w:tcW w:w="10456" w:type="dxa"/>
            <w:shd w:val="clear" w:color="auto" w:fill="auto"/>
          </w:tcPr>
          <w:p w14:paraId="49CF2CF1"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 cine-debate para la asimilación del Sentido de aprender sobre Ética</w:t>
            </w:r>
          </w:p>
        </w:tc>
        <w:tc>
          <w:tcPr>
            <w:tcW w:w="2540" w:type="dxa"/>
            <w:shd w:val="clear" w:color="auto" w:fill="auto"/>
            <w:vAlign w:val="center"/>
          </w:tcPr>
          <w:p w14:paraId="2BFC048D"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20%</w:t>
            </w:r>
          </w:p>
        </w:tc>
      </w:tr>
      <w:tr w:rsidR="00FA7267" w:rsidRPr="00D30111" w14:paraId="5459A694" w14:textId="77777777" w:rsidTr="002E2EA6">
        <w:tc>
          <w:tcPr>
            <w:tcW w:w="10456" w:type="dxa"/>
            <w:shd w:val="clear" w:color="auto" w:fill="auto"/>
          </w:tcPr>
          <w:p w14:paraId="11F0335B"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dinámicas foro para la asimilación del Sentido de aprender sobre Ética</w:t>
            </w:r>
          </w:p>
        </w:tc>
        <w:tc>
          <w:tcPr>
            <w:tcW w:w="2540" w:type="dxa"/>
            <w:shd w:val="clear" w:color="auto" w:fill="auto"/>
            <w:vAlign w:val="center"/>
          </w:tcPr>
          <w:p w14:paraId="46EEDB23" w14:textId="77777777" w:rsidR="00FA7267" w:rsidRDefault="00FA7267" w:rsidP="002E2EA6">
            <w:pPr>
              <w:pStyle w:val="Sinespaciado"/>
              <w:jc w:val="center"/>
              <w:rPr>
                <w:rFonts w:ascii="Arial" w:hAnsi="Arial" w:cs="Arial"/>
                <w:sz w:val="18"/>
                <w:szCs w:val="18"/>
              </w:rPr>
            </w:pPr>
            <w:r>
              <w:rPr>
                <w:rFonts w:ascii="Arial" w:hAnsi="Arial" w:cs="Arial"/>
                <w:sz w:val="18"/>
                <w:szCs w:val="18"/>
              </w:rPr>
              <w:t>30%</w:t>
            </w:r>
          </w:p>
        </w:tc>
      </w:tr>
      <w:tr w:rsidR="00FA7267" w:rsidRPr="00D30111" w14:paraId="1DFE5EBD" w14:textId="77777777" w:rsidTr="002E2EA6">
        <w:tc>
          <w:tcPr>
            <w:tcW w:w="10456" w:type="dxa"/>
            <w:shd w:val="clear" w:color="auto" w:fill="auto"/>
          </w:tcPr>
          <w:p w14:paraId="0E5865F1" w14:textId="77777777" w:rsidR="00FA7267" w:rsidRPr="00981F3D" w:rsidRDefault="00FA7267" w:rsidP="002E2EA6">
            <w:pPr>
              <w:pStyle w:val="Default"/>
              <w:rPr>
                <w:sz w:val="18"/>
                <w:szCs w:val="18"/>
              </w:rPr>
            </w:pPr>
            <w:r w:rsidRPr="00981F3D">
              <w:rPr>
                <w:sz w:val="18"/>
                <w:szCs w:val="18"/>
              </w:rPr>
              <w:t xml:space="preserve">Evaluación de la comprensión y dominio de los conceptos </w:t>
            </w:r>
            <w:r>
              <w:rPr>
                <w:sz w:val="18"/>
                <w:szCs w:val="18"/>
              </w:rPr>
              <w:t>del Sentido de aprender sobre Ética mediante ensayo.</w:t>
            </w:r>
          </w:p>
        </w:tc>
        <w:tc>
          <w:tcPr>
            <w:tcW w:w="2540" w:type="dxa"/>
            <w:shd w:val="clear" w:color="auto" w:fill="auto"/>
            <w:vAlign w:val="center"/>
          </w:tcPr>
          <w:p w14:paraId="704B90C9"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5</w:t>
            </w:r>
            <w:r w:rsidRPr="006E7FDE">
              <w:rPr>
                <w:rFonts w:ascii="Arial" w:hAnsi="Arial" w:cs="Arial"/>
                <w:sz w:val="18"/>
                <w:szCs w:val="18"/>
              </w:rPr>
              <w:t>0%</w:t>
            </w:r>
          </w:p>
        </w:tc>
      </w:tr>
    </w:tbl>
    <w:p w14:paraId="42854BE8" w14:textId="77777777" w:rsidR="0031019A" w:rsidRPr="00C17E27" w:rsidRDefault="0031019A" w:rsidP="0031019A">
      <w:pPr>
        <w:pStyle w:val="Sinespaciado"/>
        <w:rPr>
          <w:rFonts w:ascii="Arial" w:hAnsi="Arial" w:cs="Arial"/>
          <w:sz w:val="18"/>
          <w:szCs w:val="18"/>
        </w:rPr>
      </w:pPr>
    </w:p>
    <w:p w14:paraId="0EBDD58E" w14:textId="77777777" w:rsidR="006B5805"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6B5805"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0B3E0928" w14:textId="77777777" w:rsidTr="00D30111">
        <w:tc>
          <w:tcPr>
            <w:tcW w:w="2802" w:type="dxa"/>
            <w:shd w:val="clear" w:color="auto" w:fill="auto"/>
          </w:tcPr>
          <w:p w14:paraId="23B66CFF"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2880464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5C1420BA"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0B3855BE"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32685A73" w14:textId="77777777" w:rsidTr="00A6028B">
        <w:tc>
          <w:tcPr>
            <w:tcW w:w="2802" w:type="dxa"/>
            <w:vMerge w:val="restart"/>
            <w:shd w:val="clear" w:color="auto" w:fill="auto"/>
          </w:tcPr>
          <w:p w14:paraId="65F200A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1010A8B8"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6A255356"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34FB08CC"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1D8D4BEF"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50A6D0C9"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2AA49B5E"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xml:space="preserve">. (Por ejemplo el uso de las tecnologías de la información estableciendo previamente un criterio). Ante temas de </w:t>
            </w:r>
            <w:r w:rsidRPr="00D30111">
              <w:rPr>
                <w:rFonts w:ascii="Arial" w:hAnsi="Arial" w:cs="Arial"/>
                <w:sz w:val="18"/>
                <w:szCs w:val="18"/>
              </w:rPr>
              <w:lastRenderedPageBreak/>
              <w:t>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E931A7"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1822989B" w14:textId="77777777" w:rsidR="006B5805" w:rsidRPr="00D30111" w:rsidRDefault="006B5805" w:rsidP="00A6028B">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024529FC"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41C23FC6" w14:textId="77777777" w:rsidTr="00A6028B">
        <w:tc>
          <w:tcPr>
            <w:tcW w:w="2802" w:type="dxa"/>
            <w:vMerge/>
            <w:shd w:val="clear" w:color="auto" w:fill="auto"/>
          </w:tcPr>
          <w:p w14:paraId="6862C691"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3068A2E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393D9BC2"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0B8D2B49"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068C021C" w14:textId="77777777" w:rsidTr="00A6028B">
        <w:tc>
          <w:tcPr>
            <w:tcW w:w="2802" w:type="dxa"/>
            <w:vMerge/>
            <w:shd w:val="clear" w:color="auto" w:fill="auto"/>
          </w:tcPr>
          <w:p w14:paraId="541567DE"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543EA0CA"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01AB49DE"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233D6D04"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28960551" w14:textId="77777777" w:rsidTr="00A6028B">
        <w:tc>
          <w:tcPr>
            <w:tcW w:w="2802" w:type="dxa"/>
            <w:vMerge/>
            <w:shd w:val="clear" w:color="auto" w:fill="auto"/>
          </w:tcPr>
          <w:p w14:paraId="44399382"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6FDCC9E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043B71ED"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778E4911"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1AECEE1C" w14:textId="77777777" w:rsidTr="00A6028B">
        <w:tc>
          <w:tcPr>
            <w:tcW w:w="2802" w:type="dxa"/>
            <w:shd w:val="clear" w:color="auto" w:fill="auto"/>
          </w:tcPr>
          <w:p w14:paraId="1E56BCE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0098F66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0730BDA2" w14:textId="77777777" w:rsidR="006B5805" w:rsidRPr="00D30111" w:rsidRDefault="006B5805" w:rsidP="00A6028B">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73E7B3E3" w14:textId="77777777" w:rsidR="006B5805" w:rsidRPr="00D30111" w:rsidRDefault="006B5805" w:rsidP="00A6028B">
            <w:pPr>
              <w:pStyle w:val="Sinespaciado"/>
              <w:jc w:val="center"/>
              <w:rPr>
                <w:rFonts w:ascii="Arial" w:hAnsi="Arial" w:cs="Arial"/>
                <w:sz w:val="18"/>
                <w:szCs w:val="18"/>
              </w:rPr>
            </w:pPr>
            <w:r w:rsidRPr="00D30111">
              <w:rPr>
                <w:rFonts w:ascii="Arial" w:hAnsi="Arial" w:cs="Arial"/>
                <w:sz w:val="18"/>
                <w:szCs w:val="18"/>
              </w:rPr>
              <w:t>N. A.</w:t>
            </w:r>
          </w:p>
        </w:tc>
      </w:tr>
    </w:tbl>
    <w:p w14:paraId="5C8C3EBE" w14:textId="77777777" w:rsidR="004539C3" w:rsidRPr="00C17E27" w:rsidRDefault="004539C3" w:rsidP="0031019A">
      <w:pPr>
        <w:pStyle w:val="Sinespaciado"/>
        <w:rPr>
          <w:rFonts w:ascii="Arial" w:hAnsi="Arial" w:cs="Arial"/>
          <w:sz w:val="18"/>
          <w:szCs w:val="18"/>
        </w:rPr>
      </w:pPr>
    </w:p>
    <w:p w14:paraId="17A71714" w14:textId="77777777" w:rsidR="0031019A" w:rsidRDefault="0031019A" w:rsidP="0031019A">
      <w:pPr>
        <w:pStyle w:val="Sinespaciado"/>
        <w:rPr>
          <w:rFonts w:ascii="Arial" w:hAnsi="Arial" w:cs="Arial"/>
          <w:sz w:val="18"/>
          <w:szCs w:val="18"/>
        </w:rPr>
      </w:pPr>
      <w:r w:rsidRPr="00C17E27">
        <w:rPr>
          <w:rFonts w:ascii="Arial" w:hAnsi="Arial" w:cs="Arial"/>
          <w:sz w:val="18"/>
          <w:szCs w:val="18"/>
        </w:rPr>
        <w:t>M</w:t>
      </w:r>
      <w:r w:rsidR="00587E73" w:rsidRPr="00C17E27">
        <w:rPr>
          <w:rFonts w:ascii="Arial" w:hAnsi="Arial" w:cs="Arial"/>
          <w:sz w:val="18"/>
          <w:szCs w:val="18"/>
        </w:rPr>
        <w:t>atriz de 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0E5470" w:rsidRPr="00D30111" w14:paraId="3D9AF4AC" w14:textId="77777777" w:rsidTr="002E2E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2D14CA"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3378A"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F67EC7"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6A71C1"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0E5470" w:rsidRPr="00D30111" w14:paraId="178309FE" w14:textId="77777777" w:rsidTr="002E2E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CA93230"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1F75520"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895F81"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9219828"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D6FB28"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A6E06CF"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A080A1D"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78EF5A"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r>
      <w:tr w:rsidR="00FA7267" w:rsidRPr="00D30111" w14:paraId="6AC1CB89"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92314E4"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Dinámica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71E535F8"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546A10"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5A68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2826429"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7F49331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36394E9C"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F898BB7"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activamente en las dinámicas guiadas introduciendo experiencias personales para promover el pensamiento crítico.</w:t>
            </w:r>
          </w:p>
        </w:tc>
      </w:tr>
      <w:tr w:rsidR="00FA7267" w:rsidRPr="00D30111" w14:paraId="362DA92D"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7AA41BB" w14:textId="77777777" w:rsidR="00FA7267"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Foro (Lista de Cotejo)</w:t>
            </w:r>
          </w:p>
        </w:tc>
        <w:tc>
          <w:tcPr>
            <w:tcW w:w="851" w:type="dxa"/>
            <w:tcBorders>
              <w:top w:val="nil"/>
              <w:left w:val="nil"/>
              <w:bottom w:val="single" w:sz="4" w:space="0" w:color="auto"/>
              <w:right w:val="single" w:sz="4" w:space="0" w:color="auto"/>
            </w:tcBorders>
            <w:shd w:val="clear" w:color="auto" w:fill="auto"/>
            <w:noWrap/>
            <w:vAlign w:val="center"/>
          </w:tcPr>
          <w:p w14:paraId="49A8592E" w14:textId="77777777" w:rsidR="00FA7267"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A72270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68503845"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688B8B27"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4C663A1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21.0-22.2</w:t>
            </w:r>
          </w:p>
        </w:tc>
        <w:tc>
          <w:tcPr>
            <w:tcW w:w="850" w:type="dxa"/>
            <w:tcBorders>
              <w:top w:val="nil"/>
              <w:left w:val="nil"/>
              <w:bottom w:val="single" w:sz="4" w:space="0" w:color="auto"/>
              <w:right w:val="single" w:sz="4" w:space="0" w:color="auto"/>
            </w:tcBorders>
            <w:shd w:val="clear" w:color="auto" w:fill="auto"/>
            <w:noWrap/>
            <w:vAlign w:val="center"/>
          </w:tcPr>
          <w:p w14:paraId="08CEBBC1"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058E36" w14:textId="77777777" w:rsidR="00FA7267"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aportando opiniones en el foro expresando opiniones personales para promover el pensamiento crítico.</w:t>
            </w:r>
          </w:p>
        </w:tc>
      </w:tr>
      <w:tr w:rsidR="00FA7267" w:rsidRPr="00D30111" w14:paraId="459494BD"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0BFEB0F"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2DA94B68"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52BEAE05"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826DC77"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05E4BB9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32FD5B29"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3C9EFC6D"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46B4D8"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Redacta el análisis personal de la película mostrada haciendo aportaciones personales reflejando los conocimientos adquiridos y su </w:t>
            </w:r>
            <w:r>
              <w:rPr>
                <w:rFonts w:ascii="Arial" w:eastAsia="Times New Roman" w:hAnsi="Arial" w:cs="Arial"/>
                <w:color w:val="000000"/>
                <w:sz w:val="18"/>
                <w:szCs w:val="18"/>
                <w:lang w:eastAsia="es-MX"/>
              </w:rPr>
              <w:lastRenderedPageBreak/>
              <w:t>interpretación de la realidad.</w:t>
            </w:r>
          </w:p>
        </w:tc>
      </w:tr>
      <w:tr w:rsidR="00FA7267" w:rsidRPr="00D30111" w14:paraId="486AE33C" w14:textId="77777777" w:rsidTr="002E2EA6">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701B016E"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sidRPr="001B3A0C">
              <w:rPr>
                <w:rFonts w:ascii="Arial" w:eastAsia="Times New Roman" w:hAnsi="Arial" w:cs="Arial"/>
                <w:color w:val="000000"/>
                <w:sz w:val="18"/>
                <w:szCs w:val="18"/>
                <w:lang w:eastAsia="es-MX"/>
              </w:rPr>
              <w:lastRenderedPageBreak/>
              <w:t>Total </w:t>
            </w:r>
          </w:p>
        </w:tc>
        <w:tc>
          <w:tcPr>
            <w:tcW w:w="851" w:type="dxa"/>
            <w:tcBorders>
              <w:top w:val="nil"/>
              <w:left w:val="nil"/>
              <w:bottom w:val="single" w:sz="4" w:space="0" w:color="auto"/>
              <w:right w:val="single" w:sz="4" w:space="0" w:color="auto"/>
            </w:tcBorders>
            <w:shd w:val="clear" w:color="auto" w:fill="auto"/>
            <w:vAlign w:val="center"/>
          </w:tcPr>
          <w:p w14:paraId="5712D2F1"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8335CA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3576BBED"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2714489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5031AC5C"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74 - 70</w:t>
            </w:r>
          </w:p>
        </w:tc>
        <w:tc>
          <w:tcPr>
            <w:tcW w:w="850" w:type="dxa"/>
            <w:tcBorders>
              <w:top w:val="nil"/>
              <w:left w:val="nil"/>
              <w:bottom w:val="single" w:sz="4" w:space="0" w:color="auto"/>
              <w:right w:val="single" w:sz="4" w:space="0" w:color="auto"/>
            </w:tcBorders>
            <w:shd w:val="clear" w:color="auto" w:fill="auto"/>
            <w:noWrap/>
            <w:vAlign w:val="center"/>
          </w:tcPr>
          <w:p w14:paraId="1CAE27A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0341087"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p>
        </w:tc>
      </w:tr>
    </w:tbl>
    <w:p w14:paraId="479C469E" w14:textId="77777777" w:rsidR="000E5470" w:rsidRDefault="000E5470" w:rsidP="0031019A">
      <w:pPr>
        <w:pStyle w:val="Sinespaciado"/>
        <w:rPr>
          <w:rFonts w:ascii="Arial" w:hAnsi="Arial" w:cs="Arial"/>
          <w:sz w:val="18"/>
          <w:szCs w:val="18"/>
        </w:rPr>
      </w:pPr>
    </w:p>
    <w:p w14:paraId="514E02B9" w14:textId="70C9C60F" w:rsidR="008A3A46" w:rsidRDefault="008A3A46">
      <w:pPr>
        <w:rPr>
          <w:rFonts w:ascii="Arial" w:hAnsi="Arial" w:cs="Arial"/>
          <w:sz w:val="18"/>
          <w:szCs w:val="18"/>
        </w:rPr>
      </w:pPr>
    </w:p>
    <w:tbl>
      <w:tblPr>
        <w:tblW w:w="13041" w:type="dxa"/>
        <w:tblLook w:val="04A0" w:firstRow="1" w:lastRow="0" w:firstColumn="1" w:lastColumn="0" w:noHBand="0" w:noVBand="1"/>
      </w:tblPr>
      <w:tblGrid>
        <w:gridCol w:w="1838"/>
        <w:gridCol w:w="1984"/>
        <w:gridCol w:w="1985"/>
        <w:gridCol w:w="7234"/>
      </w:tblGrid>
      <w:tr w:rsidR="0031019A" w:rsidRPr="00D30111" w14:paraId="76FDD5A2" w14:textId="77777777" w:rsidTr="00F22FBA">
        <w:tc>
          <w:tcPr>
            <w:tcW w:w="1838" w:type="dxa"/>
            <w:shd w:val="clear" w:color="auto" w:fill="auto"/>
            <w:vAlign w:val="center"/>
          </w:tcPr>
          <w:p w14:paraId="38CB5F8E"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Competencia No.</w:t>
            </w:r>
          </w:p>
        </w:tc>
        <w:tc>
          <w:tcPr>
            <w:tcW w:w="1984" w:type="dxa"/>
            <w:tcBorders>
              <w:bottom w:val="single" w:sz="4" w:space="0" w:color="auto"/>
            </w:tcBorders>
            <w:shd w:val="clear" w:color="auto" w:fill="auto"/>
            <w:vAlign w:val="center"/>
          </w:tcPr>
          <w:p w14:paraId="6D1D9716" w14:textId="77777777" w:rsidR="00634879" w:rsidRPr="00D30111" w:rsidRDefault="005939E6" w:rsidP="00F22FBA">
            <w:pPr>
              <w:pStyle w:val="Sinespaciado"/>
              <w:jc w:val="center"/>
              <w:rPr>
                <w:rFonts w:ascii="Arial" w:hAnsi="Arial" w:cs="Arial"/>
                <w:b/>
                <w:sz w:val="18"/>
                <w:szCs w:val="18"/>
              </w:rPr>
            </w:pPr>
            <w:r>
              <w:rPr>
                <w:rFonts w:ascii="Arial" w:hAnsi="Arial" w:cs="Arial"/>
                <w:b/>
                <w:sz w:val="18"/>
                <w:szCs w:val="18"/>
              </w:rPr>
              <w:t>1</w:t>
            </w:r>
          </w:p>
        </w:tc>
        <w:tc>
          <w:tcPr>
            <w:tcW w:w="1985" w:type="dxa"/>
            <w:shd w:val="clear" w:color="auto" w:fill="auto"/>
            <w:vAlign w:val="center"/>
          </w:tcPr>
          <w:p w14:paraId="233A124B"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Descripción</w:t>
            </w:r>
          </w:p>
        </w:tc>
        <w:tc>
          <w:tcPr>
            <w:tcW w:w="7234" w:type="dxa"/>
            <w:tcBorders>
              <w:bottom w:val="single" w:sz="4" w:space="0" w:color="auto"/>
            </w:tcBorders>
            <w:shd w:val="clear" w:color="auto" w:fill="auto"/>
            <w:vAlign w:val="center"/>
          </w:tcPr>
          <w:p w14:paraId="05DC7EEC" w14:textId="77777777" w:rsidR="0031019A" w:rsidRPr="00F22FBA" w:rsidRDefault="002762E2" w:rsidP="0008128C">
            <w:pPr>
              <w:pStyle w:val="Sinespaciado"/>
              <w:rPr>
                <w:rFonts w:ascii="Arial" w:hAnsi="Arial" w:cs="Arial"/>
                <w:sz w:val="18"/>
                <w:szCs w:val="18"/>
              </w:rPr>
            </w:pPr>
            <w:r w:rsidRPr="00F22FBA">
              <w:rPr>
                <w:rFonts w:ascii="Arial" w:hAnsi="Arial" w:cs="Arial"/>
                <w:sz w:val="18"/>
                <w:szCs w:val="18"/>
              </w:rPr>
              <w:t>Adquiere el compromiso al proponer soluciones a problemas mediante la aplicación de la ética profesional, para contribuir a la mejora de los ámbitos del desempeño humano.</w:t>
            </w:r>
          </w:p>
        </w:tc>
      </w:tr>
    </w:tbl>
    <w:p w14:paraId="02F9A702"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D30111" w14:paraId="47CDC09B" w14:textId="77777777" w:rsidTr="00D30111">
        <w:tc>
          <w:tcPr>
            <w:tcW w:w="2599" w:type="dxa"/>
            <w:shd w:val="clear" w:color="auto" w:fill="auto"/>
          </w:tcPr>
          <w:p w14:paraId="3E88B4A5"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1D86EB46"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5BFC91ED"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03772577"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0CE4FD15"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Horas teórico-práctica</w:t>
            </w:r>
          </w:p>
        </w:tc>
      </w:tr>
      <w:tr w:rsidR="00A675E0" w:rsidRPr="00D30111" w14:paraId="7A6D5749" w14:textId="77777777" w:rsidTr="00953452">
        <w:tc>
          <w:tcPr>
            <w:tcW w:w="2599" w:type="dxa"/>
            <w:shd w:val="clear" w:color="auto" w:fill="auto"/>
          </w:tcPr>
          <w:p w14:paraId="3B62DA11" w14:textId="77777777" w:rsidR="00CB44CF" w:rsidRDefault="00634879" w:rsidP="00CB44CF">
            <w:pPr>
              <w:pStyle w:val="Sinespaciado"/>
              <w:ind w:left="454" w:hanging="426"/>
              <w:rPr>
                <w:rFonts w:ascii="Arial" w:hAnsi="Arial" w:cs="Arial"/>
                <w:sz w:val="18"/>
                <w:szCs w:val="18"/>
              </w:rPr>
            </w:pPr>
            <w:r w:rsidRPr="00634879">
              <w:rPr>
                <w:rFonts w:ascii="Arial" w:hAnsi="Arial" w:cs="Arial"/>
                <w:sz w:val="18"/>
                <w:szCs w:val="18"/>
              </w:rPr>
              <w:t>3.1. Consideraciones ge</w:t>
            </w:r>
            <w:r w:rsidR="00CB44CF">
              <w:rPr>
                <w:rFonts w:ascii="Arial" w:hAnsi="Arial" w:cs="Arial"/>
                <w:sz w:val="18"/>
                <w:szCs w:val="18"/>
              </w:rPr>
              <w:t>nerales de la ética profesional.</w:t>
            </w:r>
          </w:p>
          <w:p w14:paraId="5A549D42" w14:textId="77777777" w:rsidR="00CB44CF" w:rsidRDefault="00634879" w:rsidP="00CB44CF">
            <w:pPr>
              <w:pStyle w:val="Sinespaciado"/>
              <w:ind w:left="596" w:hanging="426"/>
              <w:rPr>
                <w:rFonts w:ascii="Arial" w:hAnsi="Arial" w:cs="Arial"/>
                <w:sz w:val="18"/>
                <w:szCs w:val="18"/>
              </w:rPr>
            </w:pPr>
            <w:r w:rsidRPr="00634879">
              <w:rPr>
                <w:rFonts w:ascii="Arial" w:hAnsi="Arial" w:cs="Arial"/>
                <w:sz w:val="18"/>
                <w:szCs w:val="18"/>
              </w:rPr>
              <w:t>3.1.1Dimensiones, deberes e implicaciones de la ética profesional</w:t>
            </w:r>
            <w:r w:rsidR="00CB44CF">
              <w:rPr>
                <w:rFonts w:ascii="Arial" w:hAnsi="Arial" w:cs="Arial"/>
                <w:sz w:val="18"/>
                <w:szCs w:val="18"/>
              </w:rPr>
              <w:t>.</w:t>
            </w:r>
          </w:p>
          <w:p w14:paraId="7B21DA12" w14:textId="77777777" w:rsidR="00CB44CF" w:rsidRDefault="00634879" w:rsidP="00CB44CF">
            <w:pPr>
              <w:pStyle w:val="Sinespaciado"/>
              <w:ind w:left="596" w:hanging="426"/>
              <w:rPr>
                <w:rFonts w:ascii="Arial" w:hAnsi="Arial" w:cs="Arial"/>
                <w:sz w:val="18"/>
                <w:szCs w:val="18"/>
              </w:rPr>
            </w:pPr>
            <w:r w:rsidRPr="00634879">
              <w:rPr>
                <w:rFonts w:ascii="Arial" w:hAnsi="Arial" w:cs="Arial"/>
                <w:sz w:val="18"/>
                <w:szCs w:val="18"/>
              </w:rPr>
              <w:t>3.1.2 El profesionista y su ética en el ejercicio del liderazgo</w:t>
            </w:r>
            <w:r w:rsidR="00CB44CF">
              <w:rPr>
                <w:rFonts w:ascii="Arial" w:hAnsi="Arial" w:cs="Arial"/>
                <w:sz w:val="18"/>
                <w:szCs w:val="18"/>
              </w:rPr>
              <w:t>.</w:t>
            </w:r>
          </w:p>
          <w:p w14:paraId="5CB7D05C" w14:textId="77777777" w:rsidR="00CB44CF" w:rsidRDefault="00634879" w:rsidP="00CB44CF">
            <w:pPr>
              <w:pStyle w:val="Sinespaciado"/>
              <w:ind w:left="596" w:hanging="426"/>
              <w:rPr>
                <w:rFonts w:ascii="Arial" w:hAnsi="Arial" w:cs="Arial"/>
                <w:sz w:val="18"/>
                <w:szCs w:val="18"/>
              </w:rPr>
            </w:pPr>
            <w:r w:rsidRPr="00634879">
              <w:rPr>
                <w:rFonts w:ascii="Arial" w:hAnsi="Arial" w:cs="Arial"/>
                <w:sz w:val="18"/>
                <w:szCs w:val="18"/>
              </w:rPr>
              <w:t>3.1.3 Dilemas éticos profesionales</w:t>
            </w:r>
            <w:r w:rsidR="00CB44CF">
              <w:rPr>
                <w:rFonts w:ascii="Arial" w:hAnsi="Arial" w:cs="Arial"/>
                <w:sz w:val="18"/>
                <w:szCs w:val="18"/>
              </w:rPr>
              <w:t>.</w:t>
            </w:r>
          </w:p>
          <w:p w14:paraId="12C141F3" w14:textId="77777777" w:rsidR="00CB44CF" w:rsidRDefault="00634879" w:rsidP="00CB44CF">
            <w:pPr>
              <w:pStyle w:val="Sinespaciado"/>
              <w:ind w:left="454" w:hanging="426"/>
              <w:rPr>
                <w:rFonts w:ascii="Arial" w:hAnsi="Arial" w:cs="Arial"/>
                <w:sz w:val="18"/>
                <w:szCs w:val="18"/>
              </w:rPr>
            </w:pPr>
            <w:r w:rsidRPr="00634879">
              <w:rPr>
                <w:rFonts w:ascii="Arial" w:hAnsi="Arial" w:cs="Arial"/>
                <w:sz w:val="18"/>
                <w:szCs w:val="18"/>
              </w:rPr>
              <w:t>3.2 Códigos de ética profesionales</w:t>
            </w:r>
            <w:r w:rsidR="00CB44CF">
              <w:rPr>
                <w:rFonts w:ascii="Arial" w:hAnsi="Arial" w:cs="Arial"/>
                <w:sz w:val="18"/>
                <w:szCs w:val="18"/>
              </w:rPr>
              <w:t>.</w:t>
            </w:r>
          </w:p>
          <w:p w14:paraId="1B0BC9AB" w14:textId="77777777" w:rsidR="00A675E0" w:rsidRPr="00D30111" w:rsidRDefault="00634879" w:rsidP="00CB44CF">
            <w:pPr>
              <w:pStyle w:val="Sinespaciado"/>
              <w:ind w:left="596" w:hanging="426"/>
              <w:rPr>
                <w:rFonts w:ascii="Arial" w:hAnsi="Arial" w:cs="Arial"/>
                <w:sz w:val="18"/>
                <w:szCs w:val="18"/>
              </w:rPr>
            </w:pPr>
            <w:r w:rsidRPr="00634879">
              <w:rPr>
                <w:rFonts w:ascii="Arial" w:hAnsi="Arial" w:cs="Arial"/>
                <w:sz w:val="18"/>
                <w:szCs w:val="18"/>
              </w:rPr>
              <w:t>3.2.1 Contenido, sentido e implicaciones de los códigos de ética profesionales.</w:t>
            </w:r>
          </w:p>
        </w:tc>
        <w:tc>
          <w:tcPr>
            <w:tcW w:w="2599" w:type="dxa"/>
            <w:shd w:val="clear" w:color="auto" w:fill="auto"/>
          </w:tcPr>
          <w:p w14:paraId="2E44560D" w14:textId="5E1FEAB2" w:rsidR="00433B81" w:rsidRPr="00F22FBA" w:rsidRDefault="00F304B4" w:rsidP="00433B81">
            <w:pPr>
              <w:pStyle w:val="Sinespaciado"/>
              <w:rPr>
                <w:rFonts w:ascii="Arial" w:hAnsi="Arial" w:cs="Arial"/>
                <w:sz w:val="18"/>
                <w:szCs w:val="18"/>
              </w:rPr>
            </w:pPr>
            <w:r>
              <w:rPr>
                <w:rFonts w:ascii="Arial" w:hAnsi="Arial" w:cs="Arial"/>
                <w:sz w:val="18"/>
                <w:szCs w:val="18"/>
              </w:rPr>
              <w:t>Los estudiantes</w:t>
            </w:r>
            <w:r w:rsidR="00433B81" w:rsidRPr="00F22FBA">
              <w:rPr>
                <w:rFonts w:ascii="Arial" w:hAnsi="Arial" w:cs="Arial"/>
                <w:sz w:val="18"/>
                <w:szCs w:val="18"/>
              </w:rPr>
              <w:t xml:space="preserve"> participará</w:t>
            </w:r>
            <w:r>
              <w:rPr>
                <w:rFonts w:ascii="Arial" w:hAnsi="Arial" w:cs="Arial"/>
                <w:sz w:val="18"/>
                <w:szCs w:val="18"/>
              </w:rPr>
              <w:t>n</w:t>
            </w:r>
            <w:r w:rsidR="00433B81" w:rsidRPr="00F22FBA">
              <w:rPr>
                <w:rFonts w:ascii="Arial" w:hAnsi="Arial" w:cs="Arial"/>
                <w:sz w:val="18"/>
                <w:szCs w:val="18"/>
              </w:rPr>
              <w:t xml:space="preserve"> en las </w:t>
            </w:r>
            <w:r w:rsidR="00433B81" w:rsidRPr="00F22FBA">
              <w:rPr>
                <w:rFonts w:ascii="Arial" w:hAnsi="Arial" w:cs="Arial"/>
                <w:b/>
                <w:sz w:val="18"/>
                <w:szCs w:val="18"/>
              </w:rPr>
              <w:t>dinámicas</w:t>
            </w:r>
            <w:r w:rsidR="00433B81" w:rsidRPr="00F22FBA">
              <w:rPr>
                <w:rFonts w:ascii="Arial" w:hAnsi="Arial" w:cs="Arial"/>
                <w:sz w:val="18"/>
                <w:szCs w:val="18"/>
              </w:rPr>
              <w:t xml:space="preserve"> de </w:t>
            </w:r>
            <w:r w:rsidR="00433B81" w:rsidRPr="00F22FBA">
              <w:rPr>
                <w:rFonts w:ascii="Arial" w:hAnsi="Arial" w:cs="Arial"/>
                <w:b/>
                <w:sz w:val="18"/>
                <w:szCs w:val="18"/>
              </w:rPr>
              <w:t xml:space="preserve">cine-debate </w:t>
            </w:r>
            <w:r w:rsidR="00433B81" w:rsidRPr="00F22FBA">
              <w:rPr>
                <w:rFonts w:ascii="Arial" w:hAnsi="Arial" w:cs="Arial"/>
                <w:sz w:val="18"/>
                <w:szCs w:val="18"/>
              </w:rPr>
              <w:t xml:space="preserve">y </w:t>
            </w:r>
            <w:r w:rsidR="00433B81" w:rsidRPr="00F22FBA">
              <w:rPr>
                <w:rFonts w:ascii="Arial" w:hAnsi="Arial" w:cs="Arial"/>
                <w:b/>
                <w:sz w:val="18"/>
                <w:szCs w:val="18"/>
              </w:rPr>
              <w:t>foro</w:t>
            </w:r>
            <w:r w:rsidR="00433B81" w:rsidRPr="00F22FBA">
              <w:rPr>
                <w:rFonts w:ascii="Arial" w:hAnsi="Arial" w:cs="Arial"/>
                <w:sz w:val="18"/>
                <w:szCs w:val="18"/>
              </w:rPr>
              <w:t xml:space="preserve"> </w:t>
            </w:r>
            <w:r w:rsidR="00A53563">
              <w:rPr>
                <w:rFonts w:ascii="Arial" w:hAnsi="Arial" w:cs="Arial"/>
                <w:sz w:val="18"/>
                <w:szCs w:val="18"/>
              </w:rPr>
              <w:t>basados en el análisis de una película seleccionada que le</w:t>
            </w:r>
            <w:r>
              <w:rPr>
                <w:rFonts w:ascii="Arial" w:hAnsi="Arial" w:cs="Arial"/>
                <w:sz w:val="18"/>
                <w:szCs w:val="18"/>
              </w:rPr>
              <w:t>s</w:t>
            </w:r>
            <w:r w:rsidR="00A53563">
              <w:rPr>
                <w:rFonts w:ascii="Arial" w:hAnsi="Arial" w:cs="Arial"/>
                <w:sz w:val="18"/>
                <w:szCs w:val="18"/>
              </w:rPr>
              <w:t xml:space="preserve"> permita</w:t>
            </w:r>
            <w:r w:rsidR="00433B81" w:rsidRPr="00F22FBA">
              <w:rPr>
                <w:rFonts w:ascii="Arial" w:hAnsi="Arial" w:cs="Arial"/>
                <w:sz w:val="18"/>
                <w:szCs w:val="18"/>
              </w:rPr>
              <w:t>:</w:t>
            </w:r>
          </w:p>
          <w:p w14:paraId="0EA5FBA7" w14:textId="77777777" w:rsidR="000F7D3C" w:rsidRDefault="000F7D3C" w:rsidP="000F7D3C">
            <w:pPr>
              <w:pStyle w:val="Sinespaciado"/>
              <w:numPr>
                <w:ilvl w:val="0"/>
                <w:numId w:val="27"/>
              </w:numPr>
              <w:ind w:left="123" w:hanging="141"/>
              <w:rPr>
                <w:rFonts w:ascii="Arial" w:hAnsi="Arial" w:cs="Arial"/>
                <w:sz w:val="18"/>
                <w:szCs w:val="18"/>
              </w:rPr>
            </w:pPr>
            <w:r>
              <w:rPr>
                <w:rFonts w:ascii="Arial" w:hAnsi="Arial" w:cs="Arial"/>
                <w:sz w:val="18"/>
                <w:szCs w:val="18"/>
              </w:rPr>
              <w:t xml:space="preserve">Participar en lecturas dirigidas sobre temas </w:t>
            </w:r>
            <w:r w:rsidRPr="00217D22">
              <w:rPr>
                <w:rFonts w:ascii="Arial" w:hAnsi="Arial" w:cs="Arial"/>
                <w:sz w:val="18"/>
                <w:szCs w:val="18"/>
              </w:rPr>
              <w:t>de actualidad relacionados con su profesión.</w:t>
            </w:r>
          </w:p>
          <w:p w14:paraId="10B401B9" w14:textId="77777777" w:rsidR="000F7D3C" w:rsidRDefault="000F7D3C" w:rsidP="000F7D3C">
            <w:pPr>
              <w:pStyle w:val="Sinespaciado"/>
              <w:numPr>
                <w:ilvl w:val="0"/>
                <w:numId w:val="27"/>
              </w:numPr>
              <w:ind w:left="123" w:hanging="141"/>
              <w:rPr>
                <w:rFonts w:ascii="Arial" w:hAnsi="Arial" w:cs="Arial"/>
                <w:sz w:val="18"/>
                <w:szCs w:val="18"/>
              </w:rPr>
            </w:pPr>
            <w:r w:rsidRPr="00217D22">
              <w:rPr>
                <w:rFonts w:ascii="Arial" w:hAnsi="Arial" w:cs="Arial"/>
                <w:sz w:val="18"/>
                <w:szCs w:val="18"/>
              </w:rPr>
              <w:t>Plantear, reflexionar y tomar decisiones con relación a dilemas éticos y casos prácticos de la vida profesional.</w:t>
            </w:r>
          </w:p>
          <w:p w14:paraId="64B2D7B1" w14:textId="77777777" w:rsidR="0063177E" w:rsidRPr="00202509" w:rsidRDefault="000F7D3C" w:rsidP="002A738D">
            <w:pPr>
              <w:pStyle w:val="Sinespaciado"/>
              <w:numPr>
                <w:ilvl w:val="0"/>
                <w:numId w:val="27"/>
              </w:numPr>
              <w:ind w:left="123" w:hanging="141"/>
              <w:rPr>
                <w:rFonts w:ascii="Arial" w:hAnsi="Arial" w:cs="Arial"/>
                <w:sz w:val="18"/>
                <w:szCs w:val="18"/>
              </w:rPr>
            </w:pPr>
            <w:r w:rsidRPr="00202509">
              <w:rPr>
                <w:rFonts w:ascii="Arial" w:hAnsi="Arial" w:cs="Arial"/>
                <w:sz w:val="18"/>
                <w:szCs w:val="18"/>
              </w:rPr>
              <w:t>Analizar y desarrollar un texto sobre consideraciones éticas del estudiante en sus diferentes etapas con relación a los deberes para consigo mismo, con la profesión, con los colegas y con la sociedad.</w:t>
            </w:r>
          </w:p>
          <w:p w14:paraId="3C099810" w14:textId="77777777" w:rsidR="00A675E0" w:rsidRDefault="005939E6" w:rsidP="000F7D3C">
            <w:pPr>
              <w:pStyle w:val="Sinespaciado"/>
              <w:numPr>
                <w:ilvl w:val="0"/>
                <w:numId w:val="27"/>
              </w:numPr>
              <w:ind w:left="123" w:hanging="141"/>
              <w:rPr>
                <w:rFonts w:ascii="Arial" w:hAnsi="Arial" w:cs="Arial"/>
                <w:sz w:val="18"/>
                <w:szCs w:val="18"/>
              </w:rPr>
            </w:pPr>
            <w:r>
              <w:rPr>
                <w:rFonts w:ascii="Arial" w:hAnsi="Arial" w:cs="Arial"/>
                <w:sz w:val="18"/>
                <w:szCs w:val="18"/>
              </w:rPr>
              <w:t>Identificar</w:t>
            </w:r>
            <w:r w:rsidR="00202509">
              <w:rPr>
                <w:rFonts w:ascii="Arial" w:hAnsi="Arial" w:cs="Arial"/>
                <w:sz w:val="18"/>
                <w:szCs w:val="18"/>
              </w:rPr>
              <w:t xml:space="preserve"> </w:t>
            </w:r>
            <w:r w:rsidR="00217D22" w:rsidRPr="00217D22">
              <w:rPr>
                <w:rFonts w:ascii="Arial" w:hAnsi="Arial" w:cs="Arial"/>
                <w:sz w:val="18"/>
                <w:szCs w:val="18"/>
              </w:rPr>
              <w:t xml:space="preserve">la práctica ética del profesionista </w:t>
            </w:r>
            <w:r w:rsidR="000F7D3C">
              <w:rPr>
                <w:rFonts w:ascii="Arial" w:hAnsi="Arial" w:cs="Arial"/>
                <w:sz w:val="18"/>
                <w:szCs w:val="18"/>
              </w:rPr>
              <w:t>en cualquier ámbito de trabajo.</w:t>
            </w:r>
          </w:p>
          <w:p w14:paraId="571B73D4" w14:textId="77777777" w:rsidR="00202509" w:rsidRDefault="00202509" w:rsidP="00202509">
            <w:pPr>
              <w:pStyle w:val="Sinespaciado"/>
              <w:ind w:left="123"/>
              <w:rPr>
                <w:rFonts w:ascii="Arial" w:hAnsi="Arial" w:cs="Arial"/>
                <w:sz w:val="18"/>
                <w:szCs w:val="18"/>
              </w:rPr>
            </w:pPr>
          </w:p>
          <w:p w14:paraId="533779EF" w14:textId="2BCC77E2" w:rsidR="00202509" w:rsidRPr="00F22FBA" w:rsidRDefault="00F304B4" w:rsidP="00202509">
            <w:pPr>
              <w:pStyle w:val="Sinespaciado"/>
              <w:ind w:left="-19"/>
              <w:rPr>
                <w:rFonts w:ascii="Arial" w:hAnsi="Arial" w:cs="Arial"/>
                <w:sz w:val="18"/>
                <w:szCs w:val="18"/>
              </w:rPr>
            </w:pPr>
            <w:r>
              <w:rPr>
                <w:rFonts w:ascii="Arial" w:hAnsi="Arial" w:cs="Arial"/>
                <w:sz w:val="18"/>
                <w:szCs w:val="18"/>
              </w:rPr>
              <w:t>Los estudiantes</w:t>
            </w:r>
            <w:r w:rsidR="00202509" w:rsidRPr="00F22FBA">
              <w:rPr>
                <w:rFonts w:ascii="Arial" w:hAnsi="Arial" w:cs="Arial"/>
                <w:sz w:val="18"/>
                <w:szCs w:val="18"/>
              </w:rPr>
              <w:t xml:space="preserve"> elaborará</w:t>
            </w:r>
            <w:r>
              <w:rPr>
                <w:rFonts w:ascii="Arial" w:hAnsi="Arial" w:cs="Arial"/>
                <w:sz w:val="18"/>
                <w:szCs w:val="18"/>
              </w:rPr>
              <w:t>n</w:t>
            </w:r>
            <w:r w:rsidR="00202509" w:rsidRPr="00F22FBA">
              <w:rPr>
                <w:rFonts w:ascii="Arial" w:hAnsi="Arial" w:cs="Arial"/>
                <w:sz w:val="18"/>
                <w:szCs w:val="18"/>
              </w:rPr>
              <w:t xml:space="preserve"> un </w:t>
            </w:r>
            <w:r w:rsidR="00202509" w:rsidRPr="00F22FBA">
              <w:rPr>
                <w:rFonts w:ascii="Arial" w:hAnsi="Arial" w:cs="Arial"/>
                <w:b/>
                <w:sz w:val="18"/>
                <w:szCs w:val="18"/>
              </w:rPr>
              <w:t>ensayo</w:t>
            </w:r>
            <w:r w:rsidR="00202509" w:rsidRPr="00F22FBA">
              <w:rPr>
                <w:rFonts w:ascii="Arial" w:hAnsi="Arial" w:cs="Arial"/>
                <w:sz w:val="18"/>
                <w:szCs w:val="18"/>
              </w:rPr>
              <w:t xml:space="preserve"> tomando como base los temas especificados en la unidad que le</w:t>
            </w:r>
            <w:r>
              <w:rPr>
                <w:rFonts w:ascii="Arial" w:hAnsi="Arial" w:cs="Arial"/>
                <w:sz w:val="18"/>
                <w:szCs w:val="18"/>
              </w:rPr>
              <w:t>s</w:t>
            </w:r>
            <w:r w:rsidR="00202509" w:rsidRPr="00F22FBA">
              <w:rPr>
                <w:rFonts w:ascii="Arial" w:hAnsi="Arial" w:cs="Arial"/>
                <w:sz w:val="18"/>
                <w:szCs w:val="18"/>
              </w:rPr>
              <w:t xml:space="preserve"> permita:</w:t>
            </w:r>
          </w:p>
          <w:p w14:paraId="124DB193" w14:textId="77777777" w:rsidR="00202509" w:rsidRPr="00F22FBA" w:rsidRDefault="00202509" w:rsidP="00202509">
            <w:pPr>
              <w:pStyle w:val="Sinespaciado"/>
              <w:numPr>
                <w:ilvl w:val="0"/>
                <w:numId w:val="24"/>
              </w:numPr>
              <w:ind w:left="122" w:hanging="141"/>
              <w:rPr>
                <w:rFonts w:ascii="Arial" w:hAnsi="Arial" w:cs="Arial"/>
                <w:sz w:val="18"/>
                <w:szCs w:val="18"/>
              </w:rPr>
            </w:pPr>
            <w:r w:rsidRPr="00F22FBA">
              <w:rPr>
                <w:rFonts w:ascii="Arial" w:hAnsi="Arial" w:cs="Arial"/>
                <w:sz w:val="18"/>
                <w:szCs w:val="18"/>
              </w:rPr>
              <w:t>Desarrollar la competencia de búsqueda, análisis y síntesis de información.</w:t>
            </w:r>
          </w:p>
          <w:p w14:paraId="49A20F85" w14:textId="77777777" w:rsidR="00202509" w:rsidRPr="00F22FBA" w:rsidRDefault="00202509" w:rsidP="00202509">
            <w:pPr>
              <w:pStyle w:val="Sinespaciado"/>
              <w:numPr>
                <w:ilvl w:val="0"/>
                <w:numId w:val="24"/>
              </w:numPr>
              <w:ind w:left="122" w:hanging="141"/>
              <w:rPr>
                <w:rFonts w:ascii="Arial" w:hAnsi="Arial" w:cs="Arial"/>
                <w:sz w:val="18"/>
                <w:szCs w:val="18"/>
              </w:rPr>
            </w:pPr>
            <w:r w:rsidRPr="00F22FBA">
              <w:rPr>
                <w:rFonts w:ascii="Arial" w:hAnsi="Arial" w:cs="Arial"/>
                <w:sz w:val="18"/>
                <w:szCs w:val="18"/>
              </w:rPr>
              <w:t>Expresar de manera escrita su opinión respecto a un tema.</w:t>
            </w:r>
          </w:p>
          <w:p w14:paraId="693A4737" w14:textId="77777777" w:rsidR="00202509" w:rsidRDefault="00202509" w:rsidP="00202509">
            <w:pPr>
              <w:pStyle w:val="Sinespaciado"/>
              <w:ind w:left="123"/>
              <w:rPr>
                <w:rFonts w:ascii="Arial" w:hAnsi="Arial" w:cs="Arial"/>
                <w:sz w:val="18"/>
                <w:szCs w:val="18"/>
              </w:rPr>
            </w:pPr>
          </w:p>
          <w:p w14:paraId="375A1FAD" w14:textId="47CB7E12" w:rsidR="00DE14F8" w:rsidRPr="00D30111" w:rsidRDefault="00F304B4" w:rsidP="00DE14F8">
            <w:pPr>
              <w:pStyle w:val="Sinespaciado"/>
              <w:ind w:left="-19"/>
              <w:rPr>
                <w:rFonts w:ascii="Arial" w:hAnsi="Arial" w:cs="Arial"/>
                <w:sz w:val="18"/>
                <w:szCs w:val="18"/>
              </w:rPr>
            </w:pPr>
            <w:r>
              <w:rPr>
                <w:rFonts w:ascii="Arial" w:hAnsi="Arial" w:cs="Arial"/>
                <w:sz w:val="18"/>
                <w:szCs w:val="18"/>
              </w:rPr>
              <w:t>Acorde al número de mujeres y hombres del grupo, se conformarán equipos para discutir sobre la relación de los temas con la película a partir de lo cual desarrollarán el ensayo correspondiente</w:t>
            </w:r>
            <w:r w:rsidR="00FF4FF2">
              <w:rPr>
                <w:rFonts w:ascii="Arial" w:hAnsi="Arial" w:cs="Arial"/>
                <w:sz w:val="18"/>
                <w:szCs w:val="18"/>
              </w:rPr>
              <w:t xml:space="preserve"> utilizando lenguaje incluyente</w:t>
            </w:r>
            <w:r>
              <w:rPr>
                <w:rFonts w:ascii="Arial" w:hAnsi="Arial" w:cs="Arial"/>
                <w:sz w:val="18"/>
                <w:szCs w:val="18"/>
              </w:rPr>
              <w:t>.</w:t>
            </w:r>
          </w:p>
        </w:tc>
        <w:tc>
          <w:tcPr>
            <w:tcW w:w="2599" w:type="dxa"/>
            <w:shd w:val="clear" w:color="auto" w:fill="auto"/>
          </w:tcPr>
          <w:p w14:paraId="177E142E" w14:textId="77777777" w:rsidR="003D7027" w:rsidRPr="00F22FBA" w:rsidRDefault="003D7027" w:rsidP="003D7027">
            <w:pPr>
              <w:pStyle w:val="Sinespaciado"/>
              <w:ind w:left="-18"/>
              <w:rPr>
                <w:rFonts w:ascii="Arial" w:hAnsi="Arial" w:cs="Arial"/>
                <w:sz w:val="18"/>
                <w:szCs w:val="18"/>
              </w:rPr>
            </w:pPr>
            <w:r w:rsidRPr="00F22FBA">
              <w:rPr>
                <w:rFonts w:ascii="Arial" w:hAnsi="Arial" w:cs="Arial"/>
                <w:sz w:val="18"/>
                <w:szCs w:val="18"/>
              </w:rPr>
              <w:lastRenderedPageBreak/>
              <w:t xml:space="preserve">Para las </w:t>
            </w:r>
            <w:r w:rsidRPr="00F22FBA">
              <w:rPr>
                <w:rFonts w:ascii="Arial" w:hAnsi="Arial" w:cs="Arial"/>
                <w:b/>
                <w:sz w:val="18"/>
                <w:szCs w:val="18"/>
              </w:rPr>
              <w:t>dinámicas</w:t>
            </w:r>
            <w:r w:rsidRPr="00F22FBA">
              <w:rPr>
                <w:rFonts w:ascii="Arial" w:hAnsi="Arial" w:cs="Arial"/>
                <w:sz w:val="18"/>
                <w:szCs w:val="18"/>
              </w:rPr>
              <w:t xml:space="preserve"> de </w:t>
            </w:r>
            <w:r w:rsidRPr="00F22FBA">
              <w:rPr>
                <w:rFonts w:ascii="Arial" w:hAnsi="Arial" w:cs="Arial"/>
                <w:b/>
                <w:sz w:val="18"/>
                <w:szCs w:val="18"/>
              </w:rPr>
              <w:t>cine-debate</w:t>
            </w:r>
            <w:r w:rsidRPr="00F22FBA">
              <w:rPr>
                <w:rFonts w:ascii="Arial" w:hAnsi="Arial" w:cs="Arial"/>
                <w:sz w:val="18"/>
                <w:szCs w:val="18"/>
              </w:rPr>
              <w:t xml:space="preserve"> y </w:t>
            </w:r>
            <w:r w:rsidRPr="00F22FBA">
              <w:rPr>
                <w:rFonts w:ascii="Arial" w:hAnsi="Arial" w:cs="Arial"/>
                <w:b/>
                <w:sz w:val="18"/>
                <w:szCs w:val="18"/>
              </w:rPr>
              <w:t>foro</w:t>
            </w:r>
            <w:r w:rsidRPr="00F22FBA">
              <w:rPr>
                <w:rFonts w:ascii="Arial" w:hAnsi="Arial" w:cs="Arial"/>
                <w:sz w:val="18"/>
                <w:szCs w:val="18"/>
              </w:rPr>
              <w:t xml:space="preserve"> se realizará vía videoconferencias que permitan:</w:t>
            </w:r>
          </w:p>
          <w:p w14:paraId="5AD8E481" w14:textId="77777777" w:rsidR="000F7D3C" w:rsidRDefault="000F7D3C" w:rsidP="003D7027">
            <w:pPr>
              <w:pStyle w:val="Sinespaciado"/>
              <w:numPr>
                <w:ilvl w:val="0"/>
                <w:numId w:val="27"/>
              </w:numPr>
              <w:ind w:left="123" w:hanging="141"/>
              <w:rPr>
                <w:rFonts w:ascii="Arial" w:hAnsi="Arial" w:cs="Arial"/>
                <w:sz w:val="18"/>
                <w:szCs w:val="18"/>
              </w:rPr>
            </w:pPr>
            <w:r>
              <w:rPr>
                <w:rFonts w:ascii="Arial" w:hAnsi="Arial" w:cs="Arial"/>
                <w:sz w:val="18"/>
                <w:szCs w:val="18"/>
              </w:rPr>
              <w:t xml:space="preserve">Analizar lecturas dirigidas sobre temas </w:t>
            </w:r>
            <w:r w:rsidRPr="00217D22">
              <w:rPr>
                <w:rFonts w:ascii="Arial" w:hAnsi="Arial" w:cs="Arial"/>
                <w:sz w:val="18"/>
                <w:szCs w:val="18"/>
              </w:rPr>
              <w:t>de actualidad relacionados con su profesión.</w:t>
            </w:r>
          </w:p>
          <w:p w14:paraId="4DC300C1" w14:textId="77777777" w:rsidR="000F7D3C" w:rsidRDefault="000F7D3C" w:rsidP="003D7027">
            <w:pPr>
              <w:pStyle w:val="Sinespaciado"/>
              <w:numPr>
                <w:ilvl w:val="0"/>
                <w:numId w:val="27"/>
              </w:numPr>
              <w:ind w:left="123" w:hanging="141"/>
              <w:rPr>
                <w:rFonts w:ascii="Arial" w:hAnsi="Arial" w:cs="Arial"/>
                <w:sz w:val="18"/>
                <w:szCs w:val="18"/>
              </w:rPr>
            </w:pPr>
            <w:r w:rsidRPr="00217D22">
              <w:rPr>
                <w:rFonts w:ascii="Arial" w:hAnsi="Arial" w:cs="Arial"/>
                <w:sz w:val="18"/>
                <w:szCs w:val="18"/>
              </w:rPr>
              <w:t>Plantear, reflexionar y tomar decisiones con relación a dilemas éticos y casos prácticos de la vida profesional.</w:t>
            </w:r>
          </w:p>
          <w:p w14:paraId="4D00C86D" w14:textId="77777777" w:rsidR="000F7D3C" w:rsidRDefault="000F7D3C" w:rsidP="003D7027">
            <w:pPr>
              <w:pStyle w:val="Sinespaciado"/>
              <w:numPr>
                <w:ilvl w:val="0"/>
                <w:numId w:val="27"/>
              </w:numPr>
              <w:ind w:left="123" w:hanging="141"/>
              <w:rPr>
                <w:rFonts w:ascii="Arial" w:hAnsi="Arial" w:cs="Arial"/>
                <w:sz w:val="18"/>
                <w:szCs w:val="18"/>
              </w:rPr>
            </w:pPr>
            <w:r w:rsidRPr="00217D22">
              <w:rPr>
                <w:rFonts w:ascii="Arial" w:hAnsi="Arial" w:cs="Arial"/>
                <w:sz w:val="18"/>
                <w:szCs w:val="18"/>
              </w:rPr>
              <w:t>Analizar y desarrollar un texto sobre consideraciones éticas del estudiante en sus diferentes etapas con relación a los deberes para consigo mismo, con la profesión, con los colegas y con la sociedad.</w:t>
            </w:r>
          </w:p>
          <w:p w14:paraId="3215CF0C" w14:textId="77777777" w:rsidR="00A675E0" w:rsidRDefault="000F7D3C" w:rsidP="003D7027">
            <w:pPr>
              <w:pStyle w:val="Sinespaciado"/>
              <w:numPr>
                <w:ilvl w:val="0"/>
                <w:numId w:val="34"/>
              </w:numPr>
              <w:ind w:left="123" w:hanging="141"/>
              <w:rPr>
                <w:rFonts w:ascii="Arial" w:hAnsi="Arial" w:cs="Arial"/>
                <w:sz w:val="18"/>
                <w:szCs w:val="18"/>
              </w:rPr>
            </w:pPr>
            <w:r>
              <w:rPr>
                <w:rFonts w:ascii="Arial" w:hAnsi="Arial" w:cs="Arial"/>
                <w:sz w:val="18"/>
                <w:szCs w:val="18"/>
              </w:rPr>
              <w:t xml:space="preserve">Identificar la </w:t>
            </w:r>
            <w:r w:rsidRPr="00217D22">
              <w:rPr>
                <w:rFonts w:ascii="Arial" w:hAnsi="Arial" w:cs="Arial"/>
                <w:sz w:val="18"/>
                <w:szCs w:val="18"/>
              </w:rPr>
              <w:t xml:space="preserve">práctica ética del profesionista </w:t>
            </w:r>
            <w:r>
              <w:rPr>
                <w:rFonts w:ascii="Arial" w:hAnsi="Arial" w:cs="Arial"/>
                <w:sz w:val="18"/>
                <w:szCs w:val="18"/>
              </w:rPr>
              <w:t>en cualquier ámbito de trabajo.</w:t>
            </w:r>
          </w:p>
          <w:p w14:paraId="0D7907D0" w14:textId="283E7D18" w:rsidR="00F22FBA" w:rsidRPr="00D30111" w:rsidRDefault="00F22FBA" w:rsidP="00F22FBA">
            <w:pPr>
              <w:pStyle w:val="Sinespaciado"/>
              <w:rPr>
                <w:rFonts w:ascii="Arial" w:hAnsi="Arial" w:cs="Arial"/>
                <w:sz w:val="18"/>
                <w:szCs w:val="18"/>
              </w:rPr>
            </w:pPr>
          </w:p>
        </w:tc>
        <w:tc>
          <w:tcPr>
            <w:tcW w:w="2599" w:type="dxa"/>
            <w:shd w:val="clear" w:color="auto" w:fill="auto"/>
          </w:tcPr>
          <w:p w14:paraId="772D622B" w14:textId="77777777" w:rsidR="0071337A" w:rsidRDefault="0071337A" w:rsidP="0071337A">
            <w:pPr>
              <w:pStyle w:val="Sinespaciado"/>
              <w:numPr>
                <w:ilvl w:val="0"/>
                <w:numId w:val="27"/>
              </w:numPr>
              <w:ind w:left="170" w:hanging="170"/>
              <w:rPr>
                <w:rFonts w:ascii="Arial" w:hAnsi="Arial" w:cs="Arial"/>
                <w:sz w:val="18"/>
                <w:szCs w:val="18"/>
              </w:rPr>
            </w:pPr>
            <w:r>
              <w:rPr>
                <w:rFonts w:ascii="Arial" w:hAnsi="Arial" w:cs="Arial"/>
                <w:sz w:val="18"/>
                <w:szCs w:val="18"/>
              </w:rPr>
              <w:t>Compromiso ético</w:t>
            </w:r>
          </w:p>
          <w:p w14:paraId="231C00E3" w14:textId="77777777" w:rsidR="0071337A" w:rsidRDefault="00217D22" w:rsidP="0071337A">
            <w:pPr>
              <w:pStyle w:val="Sinespaciado"/>
              <w:numPr>
                <w:ilvl w:val="0"/>
                <w:numId w:val="27"/>
              </w:numPr>
              <w:ind w:left="170" w:hanging="170"/>
              <w:rPr>
                <w:rFonts w:ascii="Arial" w:hAnsi="Arial" w:cs="Arial"/>
                <w:sz w:val="18"/>
                <w:szCs w:val="18"/>
              </w:rPr>
            </w:pPr>
            <w:r w:rsidRPr="00217D22">
              <w:rPr>
                <w:rFonts w:ascii="Arial" w:hAnsi="Arial" w:cs="Arial"/>
                <w:sz w:val="18"/>
                <w:szCs w:val="18"/>
              </w:rPr>
              <w:t>Compromiso</w:t>
            </w:r>
            <w:r w:rsidR="0071337A">
              <w:rPr>
                <w:rFonts w:ascii="Arial" w:hAnsi="Arial" w:cs="Arial"/>
                <w:sz w:val="18"/>
                <w:szCs w:val="18"/>
              </w:rPr>
              <w:t xml:space="preserve"> con su medio social y cultural</w:t>
            </w:r>
          </w:p>
          <w:p w14:paraId="045AC249" w14:textId="77777777" w:rsidR="00A675E0" w:rsidRPr="00D30111" w:rsidRDefault="00217D22" w:rsidP="0071337A">
            <w:pPr>
              <w:pStyle w:val="Sinespaciado"/>
              <w:numPr>
                <w:ilvl w:val="0"/>
                <w:numId w:val="27"/>
              </w:numPr>
              <w:ind w:left="170" w:hanging="170"/>
              <w:rPr>
                <w:rFonts w:ascii="Arial" w:hAnsi="Arial" w:cs="Arial"/>
                <w:sz w:val="18"/>
                <w:szCs w:val="18"/>
              </w:rPr>
            </w:pPr>
            <w:r w:rsidRPr="00217D22">
              <w:rPr>
                <w:rFonts w:ascii="Arial" w:hAnsi="Arial" w:cs="Arial"/>
                <w:sz w:val="18"/>
                <w:szCs w:val="18"/>
              </w:rPr>
              <w:t>Conocimiento del área de estudio y la profesión</w:t>
            </w:r>
          </w:p>
        </w:tc>
        <w:tc>
          <w:tcPr>
            <w:tcW w:w="2600" w:type="dxa"/>
            <w:shd w:val="clear" w:color="auto" w:fill="auto"/>
            <w:vAlign w:val="center"/>
          </w:tcPr>
          <w:p w14:paraId="28DC1861" w14:textId="77777777" w:rsidR="007360B4" w:rsidRDefault="00F272E1" w:rsidP="007360B4">
            <w:pPr>
              <w:pStyle w:val="Sinespaciado"/>
              <w:jc w:val="center"/>
              <w:rPr>
                <w:rFonts w:ascii="Arial" w:hAnsi="Arial" w:cs="Arial"/>
                <w:sz w:val="18"/>
                <w:szCs w:val="18"/>
              </w:rPr>
            </w:pPr>
            <w:r>
              <w:rPr>
                <w:rFonts w:ascii="Arial" w:hAnsi="Arial" w:cs="Arial"/>
                <w:sz w:val="18"/>
                <w:szCs w:val="18"/>
              </w:rPr>
              <w:t>0 - 12</w:t>
            </w:r>
          </w:p>
          <w:p w14:paraId="1E9FFB03" w14:textId="77777777" w:rsidR="00A675E0" w:rsidRPr="00D30111" w:rsidRDefault="007360B4" w:rsidP="007360B4">
            <w:pPr>
              <w:pStyle w:val="Sinespaciado"/>
              <w:jc w:val="center"/>
              <w:rPr>
                <w:rFonts w:ascii="Arial" w:hAnsi="Arial" w:cs="Arial"/>
                <w:sz w:val="18"/>
                <w:szCs w:val="18"/>
              </w:rPr>
            </w:pPr>
            <w:r>
              <w:rPr>
                <w:rFonts w:ascii="Arial" w:hAnsi="Arial" w:cs="Arial"/>
                <w:sz w:val="18"/>
                <w:szCs w:val="18"/>
              </w:rPr>
              <w:t>Horas</w:t>
            </w:r>
          </w:p>
        </w:tc>
      </w:tr>
    </w:tbl>
    <w:p w14:paraId="4FBA8A5F" w14:textId="0B4FE5FA" w:rsidR="0031019A" w:rsidRDefault="0031019A" w:rsidP="0031019A">
      <w:pPr>
        <w:pStyle w:val="Sinespaciado"/>
        <w:rPr>
          <w:rFonts w:ascii="Arial" w:hAnsi="Arial" w:cs="Arial"/>
          <w:sz w:val="18"/>
          <w:szCs w:val="18"/>
        </w:rPr>
      </w:pPr>
    </w:p>
    <w:p w14:paraId="13367154" w14:textId="77777777" w:rsidR="004539C3" w:rsidRDefault="004539C3"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FA7267" w:rsidRPr="00D30111" w14:paraId="2A5E4475" w14:textId="77777777" w:rsidTr="002E2EA6">
        <w:tc>
          <w:tcPr>
            <w:tcW w:w="10456" w:type="dxa"/>
            <w:shd w:val="clear" w:color="auto" w:fill="auto"/>
          </w:tcPr>
          <w:p w14:paraId="425B4C48"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438A43F7"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Valor de Indicador</w:t>
            </w:r>
          </w:p>
        </w:tc>
      </w:tr>
      <w:tr w:rsidR="00FA7267" w:rsidRPr="00D30111" w14:paraId="2A9EBD84" w14:textId="77777777" w:rsidTr="002E2EA6">
        <w:tc>
          <w:tcPr>
            <w:tcW w:w="10456" w:type="dxa"/>
            <w:shd w:val="clear" w:color="auto" w:fill="auto"/>
          </w:tcPr>
          <w:p w14:paraId="7D74FB4A"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 cine-debate para la asimilación del Sentido de aprender sobre Ética</w:t>
            </w:r>
          </w:p>
        </w:tc>
        <w:tc>
          <w:tcPr>
            <w:tcW w:w="2540" w:type="dxa"/>
            <w:shd w:val="clear" w:color="auto" w:fill="auto"/>
            <w:vAlign w:val="center"/>
          </w:tcPr>
          <w:p w14:paraId="0BD94E55"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20%</w:t>
            </w:r>
          </w:p>
        </w:tc>
      </w:tr>
      <w:tr w:rsidR="00FA7267" w:rsidRPr="00D30111" w14:paraId="72123B73" w14:textId="77777777" w:rsidTr="002E2EA6">
        <w:tc>
          <w:tcPr>
            <w:tcW w:w="10456" w:type="dxa"/>
            <w:shd w:val="clear" w:color="auto" w:fill="auto"/>
          </w:tcPr>
          <w:p w14:paraId="26D931FE"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dinámicas foro para la asimilación del Sentido de aprender sobre Ética</w:t>
            </w:r>
          </w:p>
        </w:tc>
        <w:tc>
          <w:tcPr>
            <w:tcW w:w="2540" w:type="dxa"/>
            <w:shd w:val="clear" w:color="auto" w:fill="auto"/>
            <w:vAlign w:val="center"/>
          </w:tcPr>
          <w:p w14:paraId="755FAA39" w14:textId="77777777" w:rsidR="00FA7267" w:rsidRDefault="00FA7267" w:rsidP="002E2EA6">
            <w:pPr>
              <w:pStyle w:val="Sinespaciado"/>
              <w:jc w:val="center"/>
              <w:rPr>
                <w:rFonts w:ascii="Arial" w:hAnsi="Arial" w:cs="Arial"/>
                <w:sz w:val="18"/>
                <w:szCs w:val="18"/>
              </w:rPr>
            </w:pPr>
            <w:r>
              <w:rPr>
                <w:rFonts w:ascii="Arial" w:hAnsi="Arial" w:cs="Arial"/>
                <w:sz w:val="18"/>
                <w:szCs w:val="18"/>
              </w:rPr>
              <w:t>30%</w:t>
            </w:r>
          </w:p>
        </w:tc>
      </w:tr>
      <w:tr w:rsidR="00FA7267" w:rsidRPr="00D30111" w14:paraId="08C47890" w14:textId="77777777" w:rsidTr="002E2EA6">
        <w:tc>
          <w:tcPr>
            <w:tcW w:w="10456" w:type="dxa"/>
            <w:shd w:val="clear" w:color="auto" w:fill="auto"/>
          </w:tcPr>
          <w:p w14:paraId="407F9699" w14:textId="77777777" w:rsidR="00FA7267" w:rsidRPr="00981F3D" w:rsidRDefault="00FA7267" w:rsidP="002E2EA6">
            <w:pPr>
              <w:pStyle w:val="Default"/>
              <w:rPr>
                <w:sz w:val="18"/>
                <w:szCs w:val="18"/>
              </w:rPr>
            </w:pPr>
            <w:r w:rsidRPr="00981F3D">
              <w:rPr>
                <w:sz w:val="18"/>
                <w:szCs w:val="18"/>
              </w:rPr>
              <w:t xml:space="preserve">Evaluación de la comprensión y dominio de los conceptos </w:t>
            </w:r>
            <w:r>
              <w:rPr>
                <w:sz w:val="18"/>
                <w:szCs w:val="18"/>
              </w:rPr>
              <w:t>del Sentido de aprender sobre Ética mediante ensayo.</w:t>
            </w:r>
          </w:p>
        </w:tc>
        <w:tc>
          <w:tcPr>
            <w:tcW w:w="2540" w:type="dxa"/>
            <w:shd w:val="clear" w:color="auto" w:fill="auto"/>
            <w:vAlign w:val="center"/>
          </w:tcPr>
          <w:p w14:paraId="79C1541B"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5</w:t>
            </w:r>
            <w:r w:rsidRPr="006E7FDE">
              <w:rPr>
                <w:rFonts w:ascii="Arial" w:hAnsi="Arial" w:cs="Arial"/>
                <w:sz w:val="18"/>
                <w:szCs w:val="18"/>
              </w:rPr>
              <w:t>0%</w:t>
            </w:r>
          </w:p>
        </w:tc>
      </w:tr>
    </w:tbl>
    <w:p w14:paraId="7451DD63" w14:textId="77777777" w:rsidR="00BC0833" w:rsidRPr="00C17E27" w:rsidRDefault="00BC0833" w:rsidP="0031019A">
      <w:pPr>
        <w:pStyle w:val="Sinespaciado"/>
        <w:rPr>
          <w:rFonts w:ascii="Arial" w:hAnsi="Arial" w:cs="Arial"/>
          <w:sz w:val="18"/>
          <w:szCs w:val="18"/>
        </w:rPr>
      </w:pPr>
    </w:p>
    <w:p w14:paraId="03A71E32" w14:textId="77777777" w:rsidR="0031019A"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587E73"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7441ACC4" w14:textId="77777777" w:rsidTr="00D30111">
        <w:tc>
          <w:tcPr>
            <w:tcW w:w="2802" w:type="dxa"/>
            <w:shd w:val="clear" w:color="auto" w:fill="auto"/>
          </w:tcPr>
          <w:p w14:paraId="3D3E282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149623C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5EE8309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0C9CBE6A"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7F3772EF" w14:textId="77777777" w:rsidTr="0023695D">
        <w:tc>
          <w:tcPr>
            <w:tcW w:w="2802" w:type="dxa"/>
            <w:vMerge w:val="restart"/>
            <w:shd w:val="clear" w:color="auto" w:fill="auto"/>
          </w:tcPr>
          <w:p w14:paraId="168DC74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5821B96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20D214AF"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367051DF"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0E0198C1"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w:t>
            </w:r>
            <w:r w:rsidRPr="00D30111">
              <w:rPr>
                <w:rFonts w:ascii="Arial" w:hAnsi="Arial" w:cs="Arial"/>
                <w:sz w:val="18"/>
                <w:szCs w:val="18"/>
              </w:rPr>
              <w:lastRenderedPageBreak/>
              <w:t>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6E4DD530"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3AF891AB"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F91114"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2A1122CE" w14:textId="77777777" w:rsidR="006B5805" w:rsidRPr="00D30111" w:rsidRDefault="006B5805" w:rsidP="0023695D">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6E70FA19"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41E3376B" w14:textId="77777777" w:rsidTr="00F465EB">
        <w:tc>
          <w:tcPr>
            <w:tcW w:w="2802" w:type="dxa"/>
            <w:vMerge/>
            <w:shd w:val="clear" w:color="auto" w:fill="auto"/>
          </w:tcPr>
          <w:p w14:paraId="0D4143B9"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1BCFBE4A"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0BC3EB9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76309C25" w14:textId="77777777" w:rsidR="006B5805" w:rsidRPr="00D30111" w:rsidRDefault="006B5805" w:rsidP="00F465EB">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1786DC0B" w14:textId="77777777" w:rsidTr="0023695D">
        <w:tc>
          <w:tcPr>
            <w:tcW w:w="2802" w:type="dxa"/>
            <w:vMerge/>
            <w:shd w:val="clear" w:color="auto" w:fill="auto"/>
          </w:tcPr>
          <w:p w14:paraId="44D1E700"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4397D0C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32304937"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0175994D"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524558AF" w14:textId="77777777" w:rsidTr="0023695D">
        <w:tc>
          <w:tcPr>
            <w:tcW w:w="2802" w:type="dxa"/>
            <w:vMerge/>
            <w:shd w:val="clear" w:color="auto" w:fill="auto"/>
          </w:tcPr>
          <w:p w14:paraId="2BB446E6"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3E10ADAC"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20E385F3"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539690FF"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1DD0AFAF" w14:textId="77777777" w:rsidTr="0023695D">
        <w:tc>
          <w:tcPr>
            <w:tcW w:w="2802" w:type="dxa"/>
            <w:shd w:val="clear" w:color="auto" w:fill="auto"/>
          </w:tcPr>
          <w:p w14:paraId="49680771"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36F25A09"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0A74D8E6" w14:textId="77777777" w:rsidR="006B5805" w:rsidRPr="00D30111" w:rsidRDefault="006B5805" w:rsidP="0023695D">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3FB1A9ED" w14:textId="77777777" w:rsidR="006B5805" w:rsidRPr="00D30111" w:rsidRDefault="006B5805" w:rsidP="0023695D">
            <w:pPr>
              <w:pStyle w:val="Sinespaciado"/>
              <w:jc w:val="center"/>
              <w:rPr>
                <w:rFonts w:ascii="Arial" w:hAnsi="Arial" w:cs="Arial"/>
                <w:sz w:val="18"/>
                <w:szCs w:val="18"/>
              </w:rPr>
            </w:pPr>
            <w:r w:rsidRPr="00D30111">
              <w:rPr>
                <w:rFonts w:ascii="Arial" w:hAnsi="Arial" w:cs="Arial"/>
                <w:sz w:val="18"/>
                <w:szCs w:val="18"/>
              </w:rPr>
              <w:t>N. A.</w:t>
            </w:r>
          </w:p>
        </w:tc>
      </w:tr>
    </w:tbl>
    <w:p w14:paraId="69F08418" w14:textId="77777777" w:rsidR="0031019A" w:rsidRPr="00C17E27" w:rsidRDefault="0031019A" w:rsidP="0031019A">
      <w:pPr>
        <w:pStyle w:val="Sinespaciado"/>
        <w:rPr>
          <w:rFonts w:ascii="Arial" w:hAnsi="Arial" w:cs="Arial"/>
          <w:sz w:val="18"/>
          <w:szCs w:val="18"/>
        </w:rPr>
      </w:pPr>
    </w:p>
    <w:p w14:paraId="4B087D69" w14:textId="77777777" w:rsidR="0031019A" w:rsidRDefault="0031019A" w:rsidP="0031019A">
      <w:pPr>
        <w:pStyle w:val="Sinespaciado"/>
        <w:rPr>
          <w:rFonts w:ascii="Arial" w:hAnsi="Arial" w:cs="Arial"/>
          <w:sz w:val="18"/>
          <w:szCs w:val="18"/>
        </w:rPr>
      </w:pPr>
      <w:r w:rsidRPr="00C17E27">
        <w:rPr>
          <w:rFonts w:ascii="Arial" w:hAnsi="Arial" w:cs="Arial"/>
          <w:sz w:val="18"/>
          <w:szCs w:val="18"/>
        </w:rPr>
        <w:t xml:space="preserve">Matriz de </w:t>
      </w:r>
      <w:r w:rsidR="00587E73" w:rsidRPr="00C17E27">
        <w:rPr>
          <w:rFonts w:ascii="Arial" w:hAnsi="Arial" w:cs="Arial"/>
          <w:sz w:val="18"/>
          <w:szCs w:val="18"/>
        </w:rPr>
        <w:t>Evaluación</w:t>
      </w:r>
      <w:r w:rsidRPr="00C17E27">
        <w:rPr>
          <w:rFonts w:ascii="Arial" w:hAnsi="Arial" w:cs="Arial"/>
          <w:sz w:val="18"/>
          <w:szCs w:val="18"/>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0E5470" w:rsidRPr="00D30111" w14:paraId="457BA1DB" w14:textId="77777777" w:rsidTr="00C872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C0062E"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B9CECE"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3F823E"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7429FD" w14:textId="77777777" w:rsidR="000E5470" w:rsidRPr="00C17E27" w:rsidRDefault="000E5470"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0E5470" w:rsidRPr="00D30111" w14:paraId="233AA895" w14:textId="77777777" w:rsidTr="00C872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2FD2B52"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573BDAF"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40B4B2"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60ED80"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84235C"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E4D74C9"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C86204E" w14:textId="77777777" w:rsidR="000E5470" w:rsidRPr="00C17E27" w:rsidRDefault="000E5470"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922FA6" w14:textId="77777777" w:rsidR="000E5470" w:rsidRPr="00C17E27" w:rsidRDefault="000E5470" w:rsidP="002E2EA6">
            <w:pPr>
              <w:spacing w:after="0" w:line="240" w:lineRule="auto"/>
              <w:rPr>
                <w:rFonts w:ascii="Arial" w:eastAsia="Times New Roman" w:hAnsi="Arial" w:cs="Arial"/>
                <w:color w:val="000000"/>
                <w:sz w:val="18"/>
                <w:szCs w:val="18"/>
                <w:lang w:eastAsia="es-MX"/>
              </w:rPr>
            </w:pPr>
          </w:p>
        </w:tc>
      </w:tr>
      <w:tr w:rsidR="00FA7267" w:rsidRPr="00D30111" w14:paraId="3D295AE5" w14:textId="77777777" w:rsidTr="00C872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62153A"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Dinámica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79D51547"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E9E425F"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86520D6"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AA981FD"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53ECB55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3AF63402"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236034D"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activamente en las dinámicas guiadas introduciendo experiencias personales para promover el pensamiento crítico.</w:t>
            </w:r>
          </w:p>
        </w:tc>
      </w:tr>
      <w:tr w:rsidR="00FA7267" w:rsidRPr="00D30111" w14:paraId="3F1B48CF" w14:textId="77777777" w:rsidTr="00C872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90C653" w14:textId="77777777" w:rsidR="00FA7267"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Foro (Lista de Cotejo)</w:t>
            </w:r>
          </w:p>
        </w:tc>
        <w:tc>
          <w:tcPr>
            <w:tcW w:w="851" w:type="dxa"/>
            <w:tcBorders>
              <w:top w:val="nil"/>
              <w:left w:val="nil"/>
              <w:bottom w:val="single" w:sz="4" w:space="0" w:color="auto"/>
              <w:right w:val="single" w:sz="4" w:space="0" w:color="auto"/>
            </w:tcBorders>
            <w:shd w:val="clear" w:color="auto" w:fill="auto"/>
            <w:noWrap/>
            <w:vAlign w:val="center"/>
          </w:tcPr>
          <w:p w14:paraId="2B1554C4" w14:textId="77777777" w:rsidR="00FA7267"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C61AB5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9F7BF30"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6E7B77"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98354C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21.0-22.2</w:t>
            </w:r>
          </w:p>
        </w:tc>
        <w:tc>
          <w:tcPr>
            <w:tcW w:w="850" w:type="dxa"/>
            <w:tcBorders>
              <w:top w:val="nil"/>
              <w:left w:val="nil"/>
              <w:bottom w:val="single" w:sz="4" w:space="0" w:color="auto"/>
              <w:right w:val="single" w:sz="4" w:space="0" w:color="auto"/>
            </w:tcBorders>
            <w:shd w:val="clear" w:color="auto" w:fill="auto"/>
            <w:noWrap/>
            <w:vAlign w:val="center"/>
          </w:tcPr>
          <w:p w14:paraId="5E583A3F"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BF6890" w14:textId="77777777" w:rsidR="00FA7267"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aportando opiniones en el foro expresando opiniones personales para promover el pensamiento crítico.</w:t>
            </w:r>
          </w:p>
        </w:tc>
      </w:tr>
      <w:tr w:rsidR="00FA7267" w:rsidRPr="00D30111" w14:paraId="2745D019" w14:textId="77777777" w:rsidTr="00C872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C507A4"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65C2DB45"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F62C4D9"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0B26B06C"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664ACED0"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5EECE88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41A0D975"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2C33E9C"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Redacta el análisis personal de la película mostrada haciendo aportaciones personales reflejando los conocimientos adquiridos y su interpretación de la realidad.</w:t>
            </w:r>
          </w:p>
        </w:tc>
      </w:tr>
      <w:tr w:rsidR="00FA7267" w:rsidRPr="00D30111" w14:paraId="3AF23F87" w14:textId="77777777" w:rsidTr="00C87275">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3C4D185D"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sidRPr="001B3A0C">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74AC73FC"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16EA8056"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3D4A2B66"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616FBED2"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16F8652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74 - 70</w:t>
            </w:r>
          </w:p>
        </w:tc>
        <w:tc>
          <w:tcPr>
            <w:tcW w:w="850" w:type="dxa"/>
            <w:tcBorders>
              <w:top w:val="nil"/>
              <w:left w:val="nil"/>
              <w:bottom w:val="single" w:sz="4" w:space="0" w:color="auto"/>
              <w:right w:val="single" w:sz="4" w:space="0" w:color="auto"/>
            </w:tcBorders>
            <w:shd w:val="clear" w:color="auto" w:fill="auto"/>
            <w:noWrap/>
            <w:vAlign w:val="center"/>
          </w:tcPr>
          <w:p w14:paraId="524DE52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115D14C3"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p>
        </w:tc>
      </w:tr>
    </w:tbl>
    <w:p w14:paraId="13D6739B" w14:textId="2AA65E43" w:rsidR="00F304B4" w:rsidRDefault="00F304B4"/>
    <w:p w14:paraId="4B7AF366" w14:textId="77777777" w:rsidR="004539C3" w:rsidRDefault="004539C3"/>
    <w:tbl>
      <w:tblPr>
        <w:tblW w:w="13041" w:type="dxa"/>
        <w:tblLook w:val="04A0" w:firstRow="1" w:lastRow="0" w:firstColumn="1" w:lastColumn="0" w:noHBand="0" w:noVBand="1"/>
      </w:tblPr>
      <w:tblGrid>
        <w:gridCol w:w="1838"/>
        <w:gridCol w:w="1984"/>
        <w:gridCol w:w="1990"/>
        <w:gridCol w:w="7229"/>
      </w:tblGrid>
      <w:tr w:rsidR="0031019A" w:rsidRPr="00D30111" w14:paraId="1C3619F3" w14:textId="77777777" w:rsidTr="00F304B4">
        <w:tc>
          <w:tcPr>
            <w:tcW w:w="1838" w:type="dxa"/>
            <w:shd w:val="clear" w:color="auto" w:fill="auto"/>
            <w:vAlign w:val="center"/>
          </w:tcPr>
          <w:p w14:paraId="7A7BEAD7"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Competencia No.</w:t>
            </w:r>
          </w:p>
        </w:tc>
        <w:tc>
          <w:tcPr>
            <w:tcW w:w="1984" w:type="dxa"/>
            <w:tcBorders>
              <w:bottom w:val="single" w:sz="4" w:space="0" w:color="auto"/>
            </w:tcBorders>
            <w:shd w:val="clear" w:color="auto" w:fill="auto"/>
            <w:vAlign w:val="center"/>
          </w:tcPr>
          <w:p w14:paraId="7EED4146" w14:textId="77777777" w:rsidR="00F4210A" w:rsidRPr="00D30111" w:rsidRDefault="00587E73" w:rsidP="00F22FBA">
            <w:pPr>
              <w:pStyle w:val="Sinespaciado"/>
              <w:jc w:val="center"/>
              <w:rPr>
                <w:rFonts w:ascii="Arial" w:hAnsi="Arial" w:cs="Arial"/>
                <w:b/>
                <w:sz w:val="18"/>
                <w:szCs w:val="18"/>
              </w:rPr>
            </w:pPr>
            <w:r w:rsidRPr="00D30111">
              <w:rPr>
                <w:rFonts w:ascii="Arial" w:hAnsi="Arial" w:cs="Arial"/>
                <w:b/>
                <w:sz w:val="18"/>
                <w:szCs w:val="18"/>
              </w:rPr>
              <w:t>4</w:t>
            </w:r>
          </w:p>
        </w:tc>
        <w:tc>
          <w:tcPr>
            <w:tcW w:w="1990" w:type="dxa"/>
            <w:shd w:val="clear" w:color="auto" w:fill="auto"/>
            <w:vAlign w:val="center"/>
          </w:tcPr>
          <w:p w14:paraId="6EEE0E57"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Descripción</w:t>
            </w:r>
          </w:p>
        </w:tc>
        <w:tc>
          <w:tcPr>
            <w:tcW w:w="7229" w:type="dxa"/>
            <w:tcBorders>
              <w:bottom w:val="single" w:sz="4" w:space="0" w:color="auto"/>
            </w:tcBorders>
            <w:shd w:val="clear" w:color="auto" w:fill="auto"/>
            <w:vAlign w:val="center"/>
          </w:tcPr>
          <w:p w14:paraId="3DA91FCF" w14:textId="77777777" w:rsidR="0031019A" w:rsidRPr="00F22FBA" w:rsidRDefault="00A46196" w:rsidP="0008128C">
            <w:pPr>
              <w:pStyle w:val="Sinespaciado"/>
              <w:rPr>
                <w:rFonts w:ascii="Arial" w:hAnsi="Arial" w:cs="Arial"/>
                <w:sz w:val="18"/>
                <w:szCs w:val="18"/>
              </w:rPr>
            </w:pPr>
            <w:r w:rsidRPr="00F22FBA">
              <w:rPr>
                <w:rFonts w:ascii="Arial" w:hAnsi="Arial" w:cs="Arial"/>
                <w:sz w:val="18"/>
                <w:szCs w:val="18"/>
              </w:rPr>
              <w:t>Fundamente la práctica ética del ejercicio profesional en la toma de decisiones para la solución de problemas en las instituciones y organizacione</w:t>
            </w:r>
            <w:r w:rsidR="00F22FBA">
              <w:rPr>
                <w:rFonts w:ascii="Arial" w:hAnsi="Arial" w:cs="Arial"/>
                <w:sz w:val="18"/>
                <w:szCs w:val="18"/>
              </w:rPr>
              <w:t>s.</w:t>
            </w:r>
          </w:p>
        </w:tc>
      </w:tr>
    </w:tbl>
    <w:p w14:paraId="628E3945" w14:textId="77777777" w:rsidR="0031019A" w:rsidRPr="00C17E27"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31019A" w:rsidRPr="00D30111" w14:paraId="53451A88" w14:textId="77777777" w:rsidTr="00D30111">
        <w:tc>
          <w:tcPr>
            <w:tcW w:w="2599" w:type="dxa"/>
            <w:shd w:val="clear" w:color="auto" w:fill="auto"/>
          </w:tcPr>
          <w:p w14:paraId="0537FC8A"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Temas y subtemas para desarrollar la competencia específica</w:t>
            </w:r>
          </w:p>
        </w:tc>
        <w:tc>
          <w:tcPr>
            <w:tcW w:w="2599" w:type="dxa"/>
            <w:shd w:val="clear" w:color="auto" w:fill="auto"/>
          </w:tcPr>
          <w:p w14:paraId="4FDFDFE5"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aprendizaje</w:t>
            </w:r>
          </w:p>
        </w:tc>
        <w:tc>
          <w:tcPr>
            <w:tcW w:w="2599" w:type="dxa"/>
            <w:shd w:val="clear" w:color="auto" w:fill="auto"/>
          </w:tcPr>
          <w:p w14:paraId="5A9D4302"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Actividades de enseñanza</w:t>
            </w:r>
          </w:p>
        </w:tc>
        <w:tc>
          <w:tcPr>
            <w:tcW w:w="2599" w:type="dxa"/>
            <w:shd w:val="clear" w:color="auto" w:fill="auto"/>
          </w:tcPr>
          <w:p w14:paraId="5E20965E"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Desarrollo de competencias genéricas</w:t>
            </w:r>
          </w:p>
        </w:tc>
        <w:tc>
          <w:tcPr>
            <w:tcW w:w="2600" w:type="dxa"/>
            <w:shd w:val="clear" w:color="auto" w:fill="auto"/>
          </w:tcPr>
          <w:p w14:paraId="23356A8B" w14:textId="77777777" w:rsidR="0031019A" w:rsidRPr="00D30111" w:rsidRDefault="0031019A" w:rsidP="0008128C">
            <w:pPr>
              <w:pStyle w:val="Sinespaciado"/>
              <w:rPr>
                <w:rFonts w:ascii="Arial" w:hAnsi="Arial" w:cs="Arial"/>
                <w:sz w:val="18"/>
                <w:szCs w:val="18"/>
              </w:rPr>
            </w:pPr>
            <w:r w:rsidRPr="00D30111">
              <w:rPr>
                <w:rFonts w:ascii="Arial" w:hAnsi="Arial" w:cs="Arial"/>
                <w:sz w:val="18"/>
                <w:szCs w:val="18"/>
              </w:rPr>
              <w:t>Horas teórico-práctica</w:t>
            </w:r>
          </w:p>
        </w:tc>
      </w:tr>
      <w:tr w:rsidR="00FB51F2" w:rsidRPr="00D30111" w14:paraId="691AD676" w14:textId="77777777" w:rsidTr="00DD544F">
        <w:tc>
          <w:tcPr>
            <w:tcW w:w="2599" w:type="dxa"/>
            <w:shd w:val="clear" w:color="auto" w:fill="auto"/>
          </w:tcPr>
          <w:p w14:paraId="1D17AA8D" w14:textId="77777777" w:rsidR="00105CF7" w:rsidRDefault="00F4210A" w:rsidP="00D30111">
            <w:pPr>
              <w:pStyle w:val="Sinespaciado"/>
              <w:ind w:left="426" w:hanging="426"/>
              <w:rPr>
                <w:rFonts w:ascii="Arial" w:hAnsi="Arial" w:cs="Arial"/>
                <w:sz w:val="18"/>
                <w:szCs w:val="18"/>
              </w:rPr>
            </w:pPr>
            <w:r w:rsidRPr="00F4210A">
              <w:rPr>
                <w:rFonts w:ascii="Arial" w:hAnsi="Arial" w:cs="Arial"/>
                <w:sz w:val="18"/>
                <w:szCs w:val="18"/>
              </w:rPr>
              <w:t>4.1. Proceder ético en las instituciones y organizaciones.</w:t>
            </w:r>
          </w:p>
          <w:p w14:paraId="2FF6A037" w14:textId="77777777" w:rsidR="00105CF7" w:rsidRDefault="00F4210A" w:rsidP="00105CF7">
            <w:pPr>
              <w:pStyle w:val="Sinespaciado"/>
              <w:ind w:left="596" w:hanging="426"/>
              <w:rPr>
                <w:rFonts w:ascii="Arial" w:hAnsi="Arial" w:cs="Arial"/>
                <w:sz w:val="18"/>
                <w:szCs w:val="18"/>
              </w:rPr>
            </w:pPr>
            <w:r w:rsidRPr="00F4210A">
              <w:rPr>
                <w:rFonts w:ascii="Arial" w:hAnsi="Arial" w:cs="Arial"/>
                <w:sz w:val="18"/>
                <w:szCs w:val="18"/>
              </w:rPr>
              <w:t>4.1.1 Código de ética de las instituciones y organizaciones.</w:t>
            </w:r>
          </w:p>
          <w:p w14:paraId="236D3247" w14:textId="77777777" w:rsidR="00105CF7" w:rsidRDefault="00F4210A" w:rsidP="00105CF7">
            <w:pPr>
              <w:pStyle w:val="Sinespaciado"/>
              <w:ind w:left="596" w:hanging="426"/>
              <w:rPr>
                <w:rFonts w:ascii="Arial" w:hAnsi="Arial" w:cs="Arial"/>
                <w:sz w:val="18"/>
                <w:szCs w:val="18"/>
              </w:rPr>
            </w:pPr>
            <w:r w:rsidRPr="00F4210A">
              <w:rPr>
                <w:rFonts w:ascii="Arial" w:hAnsi="Arial" w:cs="Arial"/>
                <w:sz w:val="18"/>
                <w:szCs w:val="18"/>
              </w:rPr>
              <w:t>4.1.2 Casos concretos del proceder ético en las instituciones y organizaciones.</w:t>
            </w:r>
          </w:p>
          <w:p w14:paraId="2F2E8E88" w14:textId="77777777" w:rsidR="00105CF7" w:rsidRDefault="00F4210A" w:rsidP="00D30111">
            <w:pPr>
              <w:pStyle w:val="Sinespaciado"/>
              <w:ind w:left="426" w:hanging="426"/>
              <w:rPr>
                <w:rFonts w:ascii="Arial" w:hAnsi="Arial" w:cs="Arial"/>
                <w:sz w:val="18"/>
                <w:szCs w:val="18"/>
              </w:rPr>
            </w:pPr>
            <w:r w:rsidRPr="00F4210A">
              <w:rPr>
                <w:rFonts w:ascii="Arial" w:hAnsi="Arial" w:cs="Arial"/>
                <w:sz w:val="18"/>
                <w:szCs w:val="18"/>
              </w:rPr>
              <w:t xml:space="preserve">4.2 La Responsabilidad </w:t>
            </w:r>
            <w:r w:rsidRPr="00F4210A">
              <w:rPr>
                <w:rFonts w:ascii="Arial" w:hAnsi="Arial" w:cs="Arial"/>
                <w:sz w:val="18"/>
                <w:szCs w:val="18"/>
              </w:rPr>
              <w:lastRenderedPageBreak/>
              <w:t>social de las</w:t>
            </w:r>
            <w:r>
              <w:rPr>
                <w:rFonts w:ascii="Arial" w:hAnsi="Arial" w:cs="Arial"/>
                <w:sz w:val="18"/>
                <w:szCs w:val="18"/>
              </w:rPr>
              <w:t xml:space="preserve"> </w:t>
            </w:r>
            <w:r w:rsidRPr="00F4210A">
              <w:rPr>
                <w:rFonts w:ascii="Arial" w:hAnsi="Arial" w:cs="Arial"/>
                <w:sz w:val="18"/>
                <w:szCs w:val="18"/>
              </w:rPr>
              <w:t>Instituciones y organizaciones.</w:t>
            </w:r>
          </w:p>
          <w:p w14:paraId="281ECED9" w14:textId="77777777" w:rsidR="00105CF7" w:rsidRDefault="00F4210A" w:rsidP="00105CF7">
            <w:pPr>
              <w:pStyle w:val="Sinespaciado"/>
              <w:ind w:left="596" w:hanging="426"/>
              <w:rPr>
                <w:rFonts w:ascii="Arial" w:hAnsi="Arial" w:cs="Arial"/>
                <w:sz w:val="18"/>
                <w:szCs w:val="18"/>
              </w:rPr>
            </w:pPr>
            <w:r w:rsidRPr="00F4210A">
              <w:rPr>
                <w:rFonts w:ascii="Arial" w:hAnsi="Arial" w:cs="Arial"/>
                <w:sz w:val="18"/>
                <w:szCs w:val="18"/>
              </w:rPr>
              <w:t>4.2.1 Desarrollo del concepto de Responsabilidad social.</w:t>
            </w:r>
          </w:p>
          <w:p w14:paraId="40F233B2" w14:textId="77777777" w:rsidR="00105CF7" w:rsidRDefault="00F4210A" w:rsidP="00105CF7">
            <w:pPr>
              <w:pStyle w:val="Sinespaciado"/>
              <w:ind w:left="596" w:hanging="426"/>
              <w:rPr>
                <w:rFonts w:ascii="Arial" w:hAnsi="Arial" w:cs="Arial"/>
                <w:sz w:val="18"/>
                <w:szCs w:val="18"/>
              </w:rPr>
            </w:pPr>
            <w:r w:rsidRPr="00F4210A">
              <w:rPr>
                <w:rFonts w:ascii="Arial" w:hAnsi="Arial" w:cs="Arial"/>
                <w:sz w:val="18"/>
                <w:szCs w:val="18"/>
              </w:rPr>
              <w:t>4.2.2 Contexto actual de la responsabilidad social.</w:t>
            </w:r>
          </w:p>
          <w:p w14:paraId="26B61DD7" w14:textId="77777777" w:rsidR="00105CF7" w:rsidRDefault="00F4210A" w:rsidP="00D30111">
            <w:pPr>
              <w:pStyle w:val="Sinespaciado"/>
              <w:ind w:left="426" w:hanging="426"/>
              <w:rPr>
                <w:rFonts w:ascii="Arial" w:hAnsi="Arial" w:cs="Arial"/>
                <w:sz w:val="18"/>
                <w:szCs w:val="18"/>
              </w:rPr>
            </w:pPr>
            <w:r w:rsidRPr="00F4210A">
              <w:rPr>
                <w:rFonts w:ascii="Arial" w:hAnsi="Arial" w:cs="Arial"/>
                <w:sz w:val="18"/>
                <w:szCs w:val="18"/>
              </w:rPr>
              <w:t>4.3 Derechos humanos laborales.</w:t>
            </w:r>
          </w:p>
          <w:p w14:paraId="33A38358" w14:textId="77777777" w:rsidR="00105CF7" w:rsidRDefault="00105CF7" w:rsidP="00105CF7">
            <w:pPr>
              <w:pStyle w:val="Sinespaciado"/>
              <w:ind w:left="596" w:hanging="426"/>
              <w:rPr>
                <w:rFonts w:ascii="Arial" w:hAnsi="Arial" w:cs="Arial"/>
                <w:sz w:val="18"/>
                <w:szCs w:val="18"/>
              </w:rPr>
            </w:pPr>
            <w:r>
              <w:rPr>
                <w:rFonts w:ascii="Arial" w:hAnsi="Arial" w:cs="Arial"/>
                <w:sz w:val="18"/>
                <w:szCs w:val="18"/>
              </w:rPr>
              <w:t>4</w:t>
            </w:r>
            <w:r w:rsidR="00F4210A" w:rsidRPr="00F4210A">
              <w:rPr>
                <w:rFonts w:ascii="Arial" w:hAnsi="Arial" w:cs="Arial"/>
                <w:sz w:val="18"/>
                <w:szCs w:val="18"/>
              </w:rPr>
              <w:t>.3.1 Conceptos generales.</w:t>
            </w:r>
          </w:p>
          <w:p w14:paraId="22F29053" w14:textId="77777777" w:rsidR="00FB51F2" w:rsidRPr="00D30111" w:rsidRDefault="00F4210A" w:rsidP="00105CF7">
            <w:pPr>
              <w:pStyle w:val="Sinespaciado"/>
              <w:ind w:left="596" w:hanging="426"/>
              <w:rPr>
                <w:rFonts w:ascii="Arial" w:hAnsi="Arial" w:cs="Arial"/>
                <w:sz w:val="18"/>
                <w:szCs w:val="18"/>
              </w:rPr>
            </w:pPr>
            <w:r w:rsidRPr="00F4210A">
              <w:rPr>
                <w:rFonts w:ascii="Arial" w:hAnsi="Arial" w:cs="Arial"/>
                <w:sz w:val="18"/>
                <w:szCs w:val="18"/>
              </w:rPr>
              <w:t>4.3.2 Observancia de los derechos humanos laborales.</w:t>
            </w:r>
          </w:p>
        </w:tc>
        <w:tc>
          <w:tcPr>
            <w:tcW w:w="2599" w:type="dxa"/>
            <w:shd w:val="clear" w:color="auto" w:fill="auto"/>
          </w:tcPr>
          <w:p w14:paraId="4E979352" w14:textId="1E768903" w:rsidR="00433B81" w:rsidRPr="00312254" w:rsidRDefault="00F304B4" w:rsidP="00202509">
            <w:pPr>
              <w:pStyle w:val="Sinespaciado"/>
              <w:rPr>
                <w:rFonts w:ascii="Arial" w:hAnsi="Arial" w:cs="Arial"/>
                <w:sz w:val="18"/>
                <w:szCs w:val="18"/>
              </w:rPr>
            </w:pPr>
            <w:r w:rsidRPr="00312254">
              <w:rPr>
                <w:rFonts w:ascii="Arial" w:hAnsi="Arial" w:cs="Arial"/>
                <w:sz w:val="18"/>
                <w:szCs w:val="18"/>
              </w:rPr>
              <w:lastRenderedPageBreak/>
              <w:t>Los estudiantes</w:t>
            </w:r>
            <w:r w:rsidR="00433B81" w:rsidRPr="00312254">
              <w:rPr>
                <w:rFonts w:ascii="Arial" w:hAnsi="Arial" w:cs="Arial"/>
                <w:sz w:val="18"/>
                <w:szCs w:val="18"/>
              </w:rPr>
              <w:t xml:space="preserve"> participará</w:t>
            </w:r>
            <w:r w:rsidRPr="00312254">
              <w:rPr>
                <w:rFonts w:ascii="Arial" w:hAnsi="Arial" w:cs="Arial"/>
                <w:sz w:val="18"/>
                <w:szCs w:val="18"/>
              </w:rPr>
              <w:t>n</w:t>
            </w:r>
            <w:r w:rsidR="00433B81" w:rsidRPr="00312254">
              <w:rPr>
                <w:rFonts w:ascii="Arial" w:hAnsi="Arial" w:cs="Arial"/>
                <w:sz w:val="18"/>
                <w:szCs w:val="18"/>
              </w:rPr>
              <w:t xml:space="preserve"> en las </w:t>
            </w:r>
            <w:r w:rsidR="00433B81" w:rsidRPr="00312254">
              <w:rPr>
                <w:rFonts w:ascii="Arial" w:hAnsi="Arial" w:cs="Arial"/>
                <w:b/>
                <w:sz w:val="18"/>
                <w:szCs w:val="18"/>
              </w:rPr>
              <w:t>dinámicas</w:t>
            </w:r>
            <w:r w:rsidR="00433B81" w:rsidRPr="00312254">
              <w:rPr>
                <w:rFonts w:ascii="Arial" w:hAnsi="Arial" w:cs="Arial"/>
                <w:sz w:val="18"/>
                <w:szCs w:val="18"/>
              </w:rPr>
              <w:t xml:space="preserve"> de </w:t>
            </w:r>
            <w:r w:rsidR="00433B81" w:rsidRPr="00312254">
              <w:rPr>
                <w:rFonts w:ascii="Arial" w:hAnsi="Arial" w:cs="Arial"/>
                <w:b/>
                <w:sz w:val="18"/>
                <w:szCs w:val="18"/>
              </w:rPr>
              <w:t xml:space="preserve">cine-debate </w:t>
            </w:r>
            <w:r w:rsidR="00433B81" w:rsidRPr="00312254">
              <w:rPr>
                <w:rFonts w:ascii="Arial" w:hAnsi="Arial" w:cs="Arial"/>
                <w:sz w:val="18"/>
                <w:szCs w:val="18"/>
              </w:rPr>
              <w:t xml:space="preserve">y </w:t>
            </w:r>
            <w:r w:rsidR="00433B81" w:rsidRPr="00312254">
              <w:rPr>
                <w:rFonts w:ascii="Arial" w:hAnsi="Arial" w:cs="Arial"/>
                <w:b/>
                <w:sz w:val="18"/>
                <w:szCs w:val="18"/>
              </w:rPr>
              <w:t>foro</w:t>
            </w:r>
            <w:r w:rsidR="00433B81" w:rsidRPr="00312254">
              <w:rPr>
                <w:rFonts w:ascii="Arial" w:hAnsi="Arial" w:cs="Arial"/>
                <w:sz w:val="18"/>
                <w:szCs w:val="18"/>
              </w:rPr>
              <w:t xml:space="preserve"> </w:t>
            </w:r>
            <w:r w:rsidR="00A53563" w:rsidRPr="00312254">
              <w:rPr>
                <w:rFonts w:ascii="Arial" w:hAnsi="Arial" w:cs="Arial"/>
                <w:sz w:val="18"/>
                <w:szCs w:val="18"/>
              </w:rPr>
              <w:t>basados en el análisis de una película seleccionada que le</w:t>
            </w:r>
            <w:r w:rsidRPr="00312254">
              <w:rPr>
                <w:rFonts w:ascii="Arial" w:hAnsi="Arial" w:cs="Arial"/>
                <w:sz w:val="18"/>
                <w:szCs w:val="18"/>
              </w:rPr>
              <w:t>s</w:t>
            </w:r>
            <w:r w:rsidR="00A53563" w:rsidRPr="00312254">
              <w:rPr>
                <w:rFonts w:ascii="Arial" w:hAnsi="Arial" w:cs="Arial"/>
                <w:sz w:val="18"/>
                <w:szCs w:val="18"/>
              </w:rPr>
              <w:t xml:space="preserve"> permita</w:t>
            </w:r>
            <w:r w:rsidR="00433B81" w:rsidRPr="00312254">
              <w:rPr>
                <w:rFonts w:ascii="Arial" w:hAnsi="Arial" w:cs="Arial"/>
                <w:sz w:val="18"/>
                <w:szCs w:val="18"/>
              </w:rPr>
              <w:t>:</w:t>
            </w:r>
          </w:p>
          <w:p w14:paraId="27FBA275" w14:textId="77777777" w:rsidR="006C75DF" w:rsidRPr="00312254" w:rsidRDefault="006C75DF" w:rsidP="006C75DF">
            <w:pPr>
              <w:pStyle w:val="Sinespaciado"/>
              <w:numPr>
                <w:ilvl w:val="0"/>
                <w:numId w:val="28"/>
              </w:numPr>
              <w:ind w:left="123" w:hanging="141"/>
              <w:rPr>
                <w:rFonts w:ascii="Arial" w:hAnsi="Arial" w:cs="Arial"/>
                <w:sz w:val="18"/>
                <w:szCs w:val="18"/>
              </w:rPr>
            </w:pPr>
            <w:r w:rsidRPr="00312254">
              <w:rPr>
                <w:rFonts w:ascii="Arial" w:hAnsi="Arial" w:cs="Arial"/>
                <w:sz w:val="18"/>
                <w:szCs w:val="18"/>
              </w:rPr>
              <w:t>Analizar en equipo códigos de ética de diferentes instituciones y organizaciones.</w:t>
            </w:r>
          </w:p>
          <w:p w14:paraId="7B942B08" w14:textId="77777777" w:rsidR="006C75DF" w:rsidRPr="00312254" w:rsidRDefault="006C75DF" w:rsidP="006C75DF">
            <w:pPr>
              <w:pStyle w:val="Sinespaciado"/>
              <w:numPr>
                <w:ilvl w:val="0"/>
                <w:numId w:val="28"/>
              </w:numPr>
              <w:ind w:left="123" w:hanging="141"/>
              <w:rPr>
                <w:rFonts w:ascii="Arial" w:hAnsi="Arial" w:cs="Arial"/>
                <w:sz w:val="18"/>
                <w:szCs w:val="18"/>
              </w:rPr>
            </w:pPr>
            <w:r w:rsidRPr="00312254">
              <w:rPr>
                <w:rFonts w:ascii="Arial" w:hAnsi="Arial" w:cs="Arial"/>
                <w:sz w:val="18"/>
                <w:szCs w:val="18"/>
              </w:rPr>
              <w:t xml:space="preserve">Analizar y reflexionar sobre casos concretos del </w:t>
            </w:r>
            <w:r w:rsidRPr="00312254">
              <w:rPr>
                <w:rFonts w:ascii="Arial" w:hAnsi="Arial" w:cs="Arial"/>
                <w:sz w:val="18"/>
                <w:szCs w:val="18"/>
              </w:rPr>
              <w:lastRenderedPageBreak/>
              <w:t>proceder ético en las instituciones y organizaciones.</w:t>
            </w:r>
          </w:p>
          <w:p w14:paraId="7E43CB83" w14:textId="77777777" w:rsidR="006C75DF" w:rsidRPr="00312254" w:rsidRDefault="006C75DF" w:rsidP="006C75DF">
            <w:pPr>
              <w:pStyle w:val="Sinespaciado"/>
              <w:numPr>
                <w:ilvl w:val="0"/>
                <w:numId w:val="28"/>
              </w:numPr>
              <w:ind w:left="123" w:hanging="141"/>
              <w:rPr>
                <w:rFonts w:ascii="Arial" w:hAnsi="Arial" w:cs="Arial"/>
                <w:sz w:val="18"/>
                <w:szCs w:val="18"/>
              </w:rPr>
            </w:pPr>
            <w:r w:rsidRPr="00312254">
              <w:rPr>
                <w:rFonts w:ascii="Arial" w:hAnsi="Arial" w:cs="Arial"/>
                <w:sz w:val="18"/>
                <w:szCs w:val="18"/>
              </w:rPr>
              <w:t>Analizar dilemas éticos en las instituciones y organizaciones para proponer soluciones.</w:t>
            </w:r>
          </w:p>
          <w:p w14:paraId="09E3594E" w14:textId="77777777" w:rsidR="006C75DF" w:rsidRPr="00312254" w:rsidRDefault="006C75DF" w:rsidP="00907553">
            <w:pPr>
              <w:pStyle w:val="Sinespaciado"/>
              <w:numPr>
                <w:ilvl w:val="0"/>
                <w:numId w:val="28"/>
              </w:numPr>
              <w:ind w:left="123" w:hanging="141"/>
              <w:rPr>
                <w:rFonts w:ascii="Arial" w:hAnsi="Arial" w:cs="Arial"/>
                <w:sz w:val="18"/>
                <w:szCs w:val="18"/>
              </w:rPr>
            </w:pPr>
            <w:r w:rsidRPr="00312254">
              <w:rPr>
                <w:rFonts w:ascii="Arial" w:hAnsi="Arial" w:cs="Arial"/>
                <w:sz w:val="18"/>
                <w:szCs w:val="18"/>
              </w:rPr>
              <w:t>Cuestionar y reflexionar sobre la responsabilidad social de las instituciones y organizaciones en su contexto actual.</w:t>
            </w:r>
          </w:p>
          <w:p w14:paraId="71E5AA6C" w14:textId="77777777" w:rsidR="006C75DF" w:rsidRPr="00312254" w:rsidRDefault="0014435C" w:rsidP="006A106E">
            <w:pPr>
              <w:pStyle w:val="Sinespaciado"/>
              <w:numPr>
                <w:ilvl w:val="0"/>
                <w:numId w:val="28"/>
              </w:numPr>
              <w:ind w:left="123" w:hanging="141"/>
              <w:rPr>
                <w:rFonts w:ascii="Arial" w:hAnsi="Arial" w:cs="Arial"/>
                <w:sz w:val="18"/>
                <w:szCs w:val="18"/>
              </w:rPr>
            </w:pPr>
            <w:r w:rsidRPr="00312254">
              <w:rPr>
                <w:rFonts w:ascii="Arial" w:hAnsi="Arial" w:cs="Arial"/>
                <w:sz w:val="18"/>
                <w:szCs w:val="18"/>
              </w:rPr>
              <w:t>I</w:t>
            </w:r>
            <w:r w:rsidR="006C75DF" w:rsidRPr="00312254">
              <w:rPr>
                <w:rFonts w:ascii="Arial" w:hAnsi="Arial" w:cs="Arial"/>
                <w:sz w:val="18"/>
                <w:szCs w:val="18"/>
              </w:rPr>
              <w:t>dentificar casos de la no aplicación de los derechos humanos laborales y hacer una reflexión sobre las consecuencias</w:t>
            </w:r>
            <w:r w:rsidRPr="00312254">
              <w:rPr>
                <w:rFonts w:ascii="Arial" w:hAnsi="Arial" w:cs="Arial"/>
                <w:sz w:val="18"/>
                <w:szCs w:val="18"/>
              </w:rPr>
              <w:t>.</w:t>
            </w:r>
          </w:p>
          <w:p w14:paraId="12C7EE11" w14:textId="77777777" w:rsidR="00900996" w:rsidRPr="00312254" w:rsidRDefault="0014435C" w:rsidP="0014435C">
            <w:pPr>
              <w:pStyle w:val="Sinespaciado"/>
              <w:numPr>
                <w:ilvl w:val="0"/>
                <w:numId w:val="28"/>
              </w:numPr>
              <w:ind w:left="123" w:hanging="141"/>
              <w:rPr>
                <w:rFonts w:ascii="Arial" w:hAnsi="Arial" w:cs="Arial"/>
                <w:sz w:val="18"/>
                <w:szCs w:val="18"/>
              </w:rPr>
            </w:pPr>
            <w:r w:rsidRPr="00312254">
              <w:rPr>
                <w:rFonts w:ascii="Arial" w:hAnsi="Arial" w:cs="Arial"/>
                <w:sz w:val="18"/>
                <w:szCs w:val="18"/>
              </w:rPr>
              <w:t>Identificar, reflexionar y tomar conciencia sobre el comportamiento ético en las Instituciones y Organizaciones.</w:t>
            </w:r>
          </w:p>
          <w:p w14:paraId="1B04CD55" w14:textId="77777777" w:rsidR="00202509" w:rsidRPr="00312254" w:rsidRDefault="00202509" w:rsidP="00202509">
            <w:pPr>
              <w:pStyle w:val="Sinespaciado"/>
              <w:ind w:left="-19"/>
              <w:rPr>
                <w:rFonts w:ascii="Arial" w:hAnsi="Arial" w:cs="Arial"/>
                <w:sz w:val="18"/>
                <w:szCs w:val="18"/>
              </w:rPr>
            </w:pPr>
          </w:p>
          <w:p w14:paraId="2245F07A" w14:textId="427EC852" w:rsidR="00202509" w:rsidRPr="00312254" w:rsidRDefault="00F304B4" w:rsidP="00202509">
            <w:pPr>
              <w:pStyle w:val="Sinespaciado"/>
              <w:ind w:left="-19"/>
              <w:rPr>
                <w:rFonts w:ascii="Arial" w:hAnsi="Arial" w:cs="Arial"/>
                <w:sz w:val="18"/>
                <w:szCs w:val="18"/>
              </w:rPr>
            </w:pPr>
            <w:r w:rsidRPr="00312254">
              <w:rPr>
                <w:rFonts w:ascii="Arial" w:hAnsi="Arial" w:cs="Arial"/>
                <w:sz w:val="18"/>
                <w:szCs w:val="18"/>
              </w:rPr>
              <w:t>Los estudiantes</w:t>
            </w:r>
            <w:r w:rsidR="00202509" w:rsidRPr="00312254">
              <w:rPr>
                <w:rFonts w:ascii="Arial" w:hAnsi="Arial" w:cs="Arial"/>
                <w:sz w:val="18"/>
                <w:szCs w:val="18"/>
              </w:rPr>
              <w:t xml:space="preserve"> elaborará</w:t>
            </w:r>
            <w:r w:rsidRPr="00312254">
              <w:rPr>
                <w:rFonts w:ascii="Arial" w:hAnsi="Arial" w:cs="Arial"/>
                <w:sz w:val="18"/>
                <w:szCs w:val="18"/>
              </w:rPr>
              <w:t>n</w:t>
            </w:r>
            <w:r w:rsidR="00202509" w:rsidRPr="00312254">
              <w:rPr>
                <w:rFonts w:ascii="Arial" w:hAnsi="Arial" w:cs="Arial"/>
                <w:sz w:val="18"/>
                <w:szCs w:val="18"/>
              </w:rPr>
              <w:t xml:space="preserve"> un </w:t>
            </w:r>
            <w:r w:rsidR="00202509" w:rsidRPr="00312254">
              <w:rPr>
                <w:rFonts w:ascii="Arial" w:hAnsi="Arial" w:cs="Arial"/>
                <w:b/>
                <w:sz w:val="18"/>
                <w:szCs w:val="18"/>
              </w:rPr>
              <w:t>ensayo</w:t>
            </w:r>
            <w:r w:rsidR="00202509" w:rsidRPr="00312254">
              <w:rPr>
                <w:rFonts w:ascii="Arial" w:hAnsi="Arial" w:cs="Arial"/>
                <w:sz w:val="18"/>
                <w:szCs w:val="18"/>
              </w:rPr>
              <w:t xml:space="preserve"> tomando como base los temas especificados en la unidad que le</w:t>
            </w:r>
            <w:r w:rsidRPr="00312254">
              <w:rPr>
                <w:rFonts w:ascii="Arial" w:hAnsi="Arial" w:cs="Arial"/>
                <w:sz w:val="18"/>
                <w:szCs w:val="18"/>
              </w:rPr>
              <w:t>s</w:t>
            </w:r>
            <w:r w:rsidR="00202509" w:rsidRPr="00312254">
              <w:rPr>
                <w:rFonts w:ascii="Arial" w:hAnsi="Arial" w:cs="Arial"/>
                <w:sz w:val="18"/>
                <w:szCs w:val="18"/>
              </w:rPr>
              <w:t xml:space="preserve"> permita:</w:t>
            </w:r>
          </w:p>
          <w:p w14:paraId="70272D71" w14:textId="77777777" w:rsidR="00202509" w:rsidRPr="00312254" w:rsidRDefault="00202509" w:rsidP="00202509">
            <w:pPr>
              <w:pStyle w:val="Sinespaciado"/>
              <w:numPr>
                <w:ilvl w:val="0"/>
                <w:numId w:val="24"/>
              </w:numPr>
              <w:ind w:left="122" w:hanging="141"/>
              <w:rPr>
                <w:rFonts w:ascii="Arial" w:hAnsi="Arial" w:cs="Arial"/>
                <w:sz w:val="18"/>
                <w:szCs w:val="18"/>
              </w:rPr>
            </w:pPr>
            <w:r w:rsidRPr="00312254">
              <w:rPr>
                <w:rFonts w:ascii="Arial" w:hAnsi="Arial" w:cs="Arial"/>
                <w:sz w:val="18"/>
                <w:szCs w:val="18"/>
              </w:rPr>
              <w:t>Desarrollar la competencia de búsqueda, análisis y síntesis de información.</w:t>
            </w:r>
          </w:p>
          <w:p w14:paraId="2A073FF0" w14:textId="77777777" w:rsidR="00202509" w:rsidRPr="00312254" w:rsidRDefault="00202509" w:rsidP="00202509">
            <w:pPr>
              <w:pStyle w:val="Sinespaciado"/>
              <w:numPr>
                <w:ilvl w:val="0"/>
                <w:numId w:val="24"/>
              </w:numPr>
              <w:ind w:left="122" w:hanging="141"/>
              <w:rPr>
                <w:rFonts w:ascii="Arial" w:hAnsi="Arial" w:cs="Arial"/>
                <w:sz w:val="18"/>
                <w:szCs w:val="18"/>
              </w:rPr>
            </w:pPr>
            <w:r w:rsidRPr="00312254">
              <w:rPr>
                <w:rFonts w:ascii="Arial" w:hAnsi="Arial" w:cs="Arial"/>
                <w:sz w:val="18"/>
                <w:szCs w:val="18"/>
              </w:rPr>
              <w:t>Expresar de manera escrita su opinión respecto a un tema.</w:t>
            </w:r>
          </w:p>
          <w:p w14:paraId="732CA5A3" w14:textId="77777777" w:rsidR="00202509" w:rsidRPr="00312254" w:rsidRDefault="00202509" w:rsidP="00F22FBA">
            <w:pPr>
              <w:pStyle w:val="Sinespaciado"/>
              <w:rPr>
                <w:rFonts w:ascii="Arial" w:hAnsi="Arial" w:cs="Arial"/>
                <w:sz w:val="18"/>
                <w:szCs w:val="18"/>
              </w:rPr>
            </w:pPr>
          </w:p>
          <w:p w14:paraId="0440A684" w14:textId="5DD06854" w:rsidR="00F22FBA" w:rsidRPr="00312254" w:rsidRDefault="00F304B4" w:rsidP="00F22FBA">
            <w:pPr>
              <w:pStyle w:val="Sinespaciado"/>
              <w:rPr>
                <w:rFonts w:ascii="Arial" w:hAnsi="Arial" w:cs="Arial"/>
                <w:sz w:val="18"/>
                <w:szCs w:val="18"/>
              </w:rPr>
            </w:pPr>
            <w:r w:rsidRPr="00312254">
              <w:rPr>
                <w:rFonts w:ascii="Arial" w:hAnsi="Arial" w:cs="Arial"/>
                <w:sz w:val="18"/>
                <w:szCs w:val="18"/>
              </w:rPr>
              <w:t xml:space="preserve">Acorde al número de mujeres y hombres del grupo, se conformarán equipos para </w:t>
            </w:r>
            <w:r w:rsidRPr="00312254">
              <w:rPr>
                <w:rFonts w:ascii="Arial" w:hAnsi="Arial" w:cs="Arial"/>
                <w:sz w:val="18"/>
                <w:szCs w:val="18"/>
              </w:rPr>
              <w:lastRenderedPageBreak/>
              <w:t>discutir sobre la relación de los temas con la película a partir de lo cual desarrollarán el ensayo correspondiente</w:t>
            </w:r>
            <w:r w:rsidR="00FF4FF2" w:rsidRPr="00312254">
              <w:rPr>
                <w:rFonts w:ascii="Arial" w:hAnsi="Arial" w:cs="Arial"/>
                <w:sz w:val="18"/>
                <w:szCs w:val="18"/>
              </w:rPr>
              <w:t xml:space="preserve"> utilizando lenguaje incluyente</w:t>
            </w:r>
            <w:r w:rsidRPr="00312254">
              <w:rPr>
                <w:rFonts w:ascii="Arial" w:hAnsi="Arial" w:cs="Arial"/>
                <w:sz w:val="18"/>
                <w:szCs w:val="18"/>
              </w:rPr>
              <w:t>.</w:t>
            </w:r>
          </w:p>
        </w:tc>
        <w:tc>
          <w:tcPr>
            <w:tcW w:w="2599" w:type="dxa"/>
            <w:shd w:val="clear" w:color="auto" w:fill="auto"/>
          </w:tcPr>
          <w:p w14:paraId="3F40D08C" w14:textId="77777777" w:rsidR="003D7027" w:rsidRPr="00F22FBA" w:rsidRDefault="003D7027" w:rsidP="003D7027">
            <w:pPr>
              <w:pStyle w:val="Sinespaciado"/>
              <w:ind w:left="-18"/>
              <w:rPr>
                <w:rFonts w:ascii="Arial" w:hAnsi="Arial" w:cs="Arial"/>
                <w:sz w:val="18"/>
                <w:szCs w:val="18"/>
              </w:rPr>
            </w:pPr>
            <w:r w:rsidRPr="00F22FBA">
              <w:rPr>
                <w:rFonts w:ascii="Arial" w:hAnsi="Arial" w:cs="Arial"/>
                <w:sz w:val="18"/>
                <w:szCs w:val="18"/>
              </w:rPr>
              <w:lastRenderedPageBreak/>
              <w:t xml:space="preserve">Para las </w:t>
            </w:r>
            <w:r w:rsidRPr="00F22FBA">
              <w:rPr>
                <w:rFonts w:ascii="Arial" w:hAnsi="Arial" w:cs="Arial"/>
                <w:b/>
                <w:sz w:val="18"/>
                <w:szCs w:val="18"/>
              </w:rPr>
              <w:t>dinámicas</w:t>
            </w:r>
            <w:r w:rsidRPr="00F22FBA">
              <w:rPr>
                <w:rFonts w:ascii="Arial" w:hAnsi="Arial" w:cs="Arial"/>
                <w:sz w:val="18"/>
                <w:szCs w:val="18"/>
              </w:rPr>
              <w:t xml:space="preserve"> de </w:t>
            </w:r>
            <w:r w:rsidRPr="00F22FBA">
              <w:rPr>
                <w:rFonts w:ascii="Arial" w:hAnsi="Arial" w:cs="Arial"/>
                <w:b/>
                <w:sz w:val="18"/>
                <w:szCs w:val="18"/>
              </w:rPr>
              <w:t>cine-debate</w:t>
            </w:r>
            <w:r w:rsidRPr="00F22FBA">
              <w:rPr>
                <w:rFonts w:ascii="Arial" w:hAnsi="Arial" w:cs="Arial"/>
                <w:sz w:val="18"/>
                <w:szCs w:val="18"/>
              </w:rPr>
              <w:t xml:space="preserve"> y </w:t>
            </w:r>
            <w:r w:rsidRPr="00F22FBA">
              <w:rPr>
                <w:rFonts w:ascii="Arial" w:hAnsi="Arial" w:cs="Arial"/>
                <w:b/>
                <w:sz w:val="18"/>
                <w:szCs w:val="18"/>
              </w:rPr>
              <w:t>foro</w:t>
            </w:r>
            <w:r w:rsidRPr="00F22FBA">
              <w:rPr>
                <w:rFonts w:ascii="Arial" w:hAnsi="Arial" w:cs="Arial"/>
                <w:sz w:val="18"/>
                <w:szCs w:val="18"/>
              </w:rPr>
              <w:t xml:space="preserve"> se realizará vía videoconferencias que permitan:</w:t>
            </w:r>
          </w:p>
          <w:p w14:paraId="348D6659" w14:textId="77777777" w:rsidR="0014435C" w:rsidRDefault="0014435C" w:rsidP="003D7027">
            <w:pPr>
              <w:pStyle w:val="Sinespaciado"/>
              <w:numPr>
                <w:ilvl w:val="0"/>
                <w:numId w:val="28"/>
              </w:numPr>
              <w:ind w:left="123" w:hanging="141"/>
              <w:rPr>
                <w:rFonts w:ascii="Arial" w:hAnsi="Arial" w:cs="Arial"/>
                <w:sz w:val="18"/>
                <w:szCs w:val="18"/>
              </w:rPr>
            </w:pPr>
            <w:r>
              <w:rPr>
                <w:rFonts w:ascii="Arial" w:hAnsi="Arial" w:cs="Arial"/>
                <w:sz w:val="18"/>
                <w:szCs w:val="18"/>
              </w:rPr>
              <w:t xml:space="preserve">Analizar en equipo códigos de </w:t>
            </w:r>
            <w:r w:rsidRPr="00A46196">
              <w:rPr>
                <w:rFonts w:ascii="Arial" w:hAnsi="Arial" w:cs="Arial"/>
                <w:sz w:val="18"/>
                <w:szCs w:val="18"/>
              </w:rPr>
              <w:t>ética de diferentes instituciones y organizaciones.</w:t>
            </w:r>
          </w:p>
          <w:p w14:paraId="2F9C35DB" w14:textId="77777777" w:rsidR="0014435C" w:rsidRDefault="0014435C" w:rsidP="003D7027">
            <w:pPr>
              <w:pStyle w:val="Sinespaciado"/>
              <w:numPr>
                <w:ilvl w:val="0"/>
                <w:numId w:val="28"/>
              </w:numPr>
              <w:ind w:left="123" w:hanging="141"/>
              <w:rPr>
                <w:rFonts w:ascii="Arial" w:hAnsi="Arial" w:cs="Arial"/>
                <w:sz w:val="18"/>
                <w:szCs w:val="18"/>
              </w:rPr>
            </w:pPr>
            <w:r>
              <w:rPr>
                <w:rFonts w:ascii="Arial" w:hAnsi="Arial" w:cs="Arial"/>
                <w:sz w:val="18"/>
                <w:szCs w:val="18"/>
              </w:rPr>
              <w:t>A</w:t>
            </w:r>
            <w:r w:rsidRPr="00A46196">
              <w:rPr>
                <w:rFonts w:ascii="Arial" w:hAnsi="Arial" w:cs="Arial"/>
                <w:sz w:val="18"/>
                <w:szCs w:val="18"/>
              </w:rPr>
              <w:t xml:space="preserve">nalizar y reflexionar sobre casos concretos del proceder ético en las </w:t>
            </w:r>
            <w:r w:rsidRPr="00A46196">
              <w:rPr>
                <w:rFonts w:ascii="Arial" w:hAnsi="Arial" w:cs="Arial"/>
                <w:sz w:val="18"/>
                <w:szCs w:val="18"/>
              </w:rPr>
              <w:lastRenderedPageBreak/>
              <w:t>instituciones y organizaciones.</w:t>
            </w:r>
          </w:p>
          <w:p w14:paraId="16CADE04" w14:textId="77777777" w:rsidR="0014435C" w:rsidRPr="006C75DF" w:rsidRDefault="0014435C" w:rsidP="003D7027">
            <w:pPr>
              <w:pStyle w:val="Sinespaciado"/>
              <w:numPr>
                <w:ilvl w:val="0"/>
                <w:numId w:val="28"/>
              </w:numPr>
              <w:ind w:left="123" w:hanging="141"/>
              <w:rPr>
                <w:rFonts w:ascii="Arial" w:hAnsi="Arial" w:cs="Arial"/>
                <w:sz w:val="18"/>
                <w:szCs w:val="18"/>
              </w:rPr>
            </w:pPr>
            <w:r w:rsidRPr="00900996">
              <w:rPr>
                <w:rFonts w:ascii="Arial" w:hAnsi="Arial" w:cs="Arial"/>
                <w:sz w:val="18"/>
                <w:szCs w:val="18"/>
              </w:rPr>
              <w:t>Analizar dilemas éticos en las instituciones y organizaciones para proponer soluciones.</w:t>
            </w:r>
          </w:p>
          <w:p w14:paraId="7FB3EF8E" w14:textId="77777777" w:rsidR="0014435C" w:rsidRDefault="0014435C" w:rsidP="003D7027">
            <w:pPr>
              <w:pStyle w:val="Sinespaciado"/>
              <w:numPr>
                <w:ilvl w:val="0"/>
                <w:numId w:val="28"/>
              </w:numPr>
              <w:ind w:left="123" w:hanging="141"/>
              <w:rPr>
                <w:rFonts w:ascii="Arial" w:hAnsi="Arial" w:cs="Arial"/>
                <w:sz w:val="18"/>
                <w:szCs w:val="18"/>
              </w:rPr>
            </w:pPr>
            <w:r w:rsidRPr="006C75DF">
              <w:rPr>
                <w:rFonts w:ascii="Arial" w:hAnsi="Arial" w:cs="Arial"/>
                <w:sz w:val="18"/>
                <w:szCs w:val="18"/>
              </w:rPr>
              <w:t>Cuestionar y reflexionar sobre la responsabilidad social de las instituciones y organi</w:t>
            </w:r>
            <w:r>
              <w:rPr>
                <w:rFonts w:ascii="Arial" w:hAnsi="Arial" w:cs="Arial"/>
                <w:sz w:val="18"/>
                <w:szCs w:val="18"/>
              </w:rPr>
              <w:t>zaciones en su contexto actual.</w:t>
            </w:r>
          </w:p>
          <w:p w14:paraId="34FA0BF4" w14:textId="77777777" w:rsidR="0014435C" w:rsidRDefault="0014435C" w:rsidP="003D7027">
            <w:pPr>
              <w:pStyle w:val="Sinespaciado"/>
              <w:numPr>
                <w:ilvl w:val="0"/>
                <w:numId w:val="28"/>
              </w:numPr>
              <w:ind w:left="123" w:hanging="141"/>
              <w:rPr>
                <w:rFonts w:ascii="Arial" w:hAnsi="Arial" w:cs="Arial"/>
                <w:sz w:val="18"/>
                <w:szCs w:val="18"/>
              </w:rPr>
            </w:pPr>
            <w:r w:rsidRPr="0014435C">
              <w:rPr>
                <w:rFonts w:ascii="Arial" w:hAnsi="Arial" w:cs="Arial"/>
                <w:sz w:val="18"/>
                <w:szCs w:val="18"/>
              </w:rPr>
              <w:t>Identificar casos de la no aplicación de los derechos humanos laborales y hacer una reflexión sobre las consecuencias.</w:t>
            </w:r>
          </w:p>
          <w:p w14:paraId="1B6831E9" w14:textId="0528A488" w:rsidR="00F22FBA" w:rsidRPr="00FF6364" w:rsidRDefault="0014435C" w:rsidP="00F22FBA">
            <w:pPr>
              <w:pStyle w:val="Sinespaciado"/>
              <w:numPr>
                <w:ilvl w:val="0"/>
                <w:numId w:val="35"/>
              </w:numPr>
              <w:ind w:left="123" w:hanging="141"/>
              <w:rPr>
                <w:rFonts w:ascii="Arial" w:hAnsi="Arial" w:cs="Arial"/>
                <w:sz w:val="18"/>
                <w:szCs w:val="18"/>
              </w:rPr>
            </w:pPr>
            <w:r w:rsidRPr="002762E2">
              <w:rPr>
                <w:rFonts w:ascii="Arial" w:hAnsi="Arial" w:cs="Arial"/>
                <w:sz w:val="18"/>
                <w:szCs w:val="18"/>
              </w:rPr>
              <w:t xml:space="preserve">Identificar, reflexionar y tomar conciencia sobre el comportamiento ético </w:t>
            </w:r>
            <w:r>
              <w:rPr>
                <w:rFonts w:ascii="Arial" w:hAnsi="Arial" w:cs="Arial"/>
                <w:sz w:val="18"/>
                <w:szCs w:val="18"/>
              </w:rPr>
              <w:t>en las Instituciones y Organizaciones.</w:t>
            </w:r>
            <w:r w:rsidR="00A80833" w:rsidRPr="00FF6364">
              <w:rPr>
                <w:rFonts w:ascii="Arial" w:hAnsi="Arial" w:cs="Arial"/>
                <w:sz w:val="18"/>
                <w:szCs w:val="18"/>
              </w:rPr>
              <w:t xml:space="preserve"> </w:t>
            </w:r>
          </w:p>
        </w:tc>
        <w:tc>
          <w:tcPr>
            <w:tcW w:w="2599" w:type="dxa"/>
            <w:shd w:val="clear" w:color="auto" w:fill="auto"/>
          </w:tcPr>
          <w:p w14:paraId="074F6A4D" w14:textId="77777777" w:rsidR="0093525F" w:rsidRDefault="00A46196" w:rsidP="0093525F">
            <w:pPr>
              <w:pStyle w:val="Sinespaciado"/>
              <w:numPr>
                <w:ilvl w:val="0"/>
                <w:numId w:val="17"/>
              </w:numPr>
              <w:ind w:left="170" w:hanging="142"/>
              <w:rPr>
                <w:rFonts w:ascii="Arial" w:hAnsi="Arial" w:cs="Arial"/>
                <w:sz w:val="18"/>
                <w:szCs w:val="18"/>
              </w:rPr>
            </w:pPr>
            <w:r w:rsidRPr="00A46196">
              <w:rPr>
                <w:rFonts w:ascii="Arial" w:hAnsi="Arial" w:cs="Arial"/>
                <w:sz w:val="18"/>
                <w:szCs w:val="18"/>
              </w:rPr>
              <w:lastRenderedPageBreak/>
              <w:t>Responsabilidad social y Compromiso ciudadano</w:t>
            </w:r>
            <w:r w:rsidR="0093525F">
              <w:rPr>
                <w:rFonts w:ascii="Arial" w:hAnsi="Arial" w:cs="Arial"/>
                <w:sz w:val="18"/>
                <w:szCs w:val="18"/>
              </w:rPr>
              <w:t>.</w:t>
            </w:r>
          </w:p>
          <w:p w14:paraId="0CADB75C" w14:textId="77777777" w:rsidR="0093525F" w:rsidRDefault="00A46196" w:rsidP="0093525F">
            <w:pPr>
              <w:pStyle w:val="Sinespaciado"/>
              <w:numPr>
                <w:ilvl w:val="0"/>
                <w:numId w:val="17"/>
              </w:numPr>
              <w:ind w:left="170" w:hanging="142"/>
              <w:rPr>
                <w:rFonts w:ascii="Arial" w:hAnsi="Arial" w:cs="Arial"/>
                <w:sz w:val="18"/>
                <w:szCs w:val="18"/>
              </w:rPr>
            </w:pPr>
            <w:r w:rsidRPr="00A46196">
              <w:rPr>
                <w:rFonts w:ascii="Arial" w:hAnsi="Arial" w:cs="Arial"/>
                <w:sz w:val="18"/>
                <w:szCs w:val="18"/>
              </w:rPr>
              <w:t>Capacidad</w:t>
            </w:r>
            <w:r w:rsidR="0093525F">
              <w:rPr>
                <w:rFonts w:ascii="Arial" w:hAnsi="Arial" w:cs="Arial"/>
                <w:sz w:val="18"/>
                <w:szCs w:val="18"/>
              </w:rPr>
              <w:t xml:space="preserve"> crítica y autocrítica.</w:t>
            </w:r>
          </w:p>
          <w:p w14:paraId="7F5FFE6A" w14:textId="77777777" w:rsidR="0093525F" w:rsidRDefault="00A46196" w:rsidP="0093525F">
            <w:pPr>
              <w:pStyle w:val="Sinespaciado"/>
              <w:numPr>
                <w:ilvl w:val="0"/>
                <w:numId w:val="17"/>
              </w:numPr>
              <w:ind w:left="170" w:hanging="142"/>
              <w:rPr>
                <w:rFonts w:ascii="Arial" w:hAnsi="Arial" w:cs="Arial"/>
                <w:sz w:val="18"/>
                <w:szCs w:val="18"/>
              </w:rPr>
            </w:pPr>
            <w:r w:rsidRPr="00A46196">
              <w:rPr>
                <w:rFonts w:ascii="Arial" w:hAnsi="Arial" w:cs="Arial"/>
                <w:sz w:val="18"/>
                <w:szCs w:val="18"/>
              </w:rPr>
              <w:t>Capacidad de trabajo en equipo</w:t>
            </w:r>
            <w:r w:rsidR="0093525F">
              <w:rPr>
                <w:rFonts w:ascii="Arial" w:hAnsi="Arial" w:cs="Arial"/>
                <w:sz w:val="18"/>
                <w:szCs w:val="18"/>
              </w:rPr>
              <w:t>.</w:t>
            </w:r>
          </w:p>
          <w:p w14:paraId="20B018FA" w14:textId="77777777" w:rsidR="004A4F14" w:rsidRPr="00D30111" w:rsidRDefault="00A46196" w:rsidP="00105CF7">
            <w:pPr>
              <w:pStyle w:val="Sinespaciado"/>
              <w:numPr>
                <w:ilvl w:val="0"/>
                <w:numId w:val="17"/>
              </w:numPr>
              <w:ind w:left="170" w:hanging="142"/>
              <w:rPr>
                <w:rFonts w:ascii="Arial" w:hAnsi="Arial" w:cs="Arial"/>
                <w:sz w:val="18"/>
                <w:szCs w:val="18"/>
              </w:rPr>
            </w:pPr>
            <w:r w:rsidRPr="00A46196">
              <w:rPr>
                <w:rFonts w:ascii="Arial" w:hAnsi="Arial" w:cs="Arial"/>
                <w:sz w:val="18"/>
                <w:szCs w:val="18"/>
              </w:rPr>
              <w:t>Compromiso con su medio sociocultural.</w:t>
            </w:r>
          </w:p>
        </w:tc>
        <w:tc>
          <w:tcPr>
            <w:tcW w:w="2600" w:type="dxa"/>
            <w:shd w:val="clear" w:color="auto" w:fill="auto"/>
            <w:vAlign w:val="center"/>
          </w:tcPr>
          <w:p w14:paraId="1EBAFB06" w14:textId="77777777" w:rsidR="007360B4" w:rsidRDefault="006E1224" w:rsidP="007360B4">
            <w:pPr>
              <w:pStyle w:val="Sinespaciado"/>
              <w:jc w:val="center"/>
              <w:rPr>
                <w:rFonts w:ascii="Arial" w:hAnsi="Arial" w:cs="Arial"/>
                <w:sz w:val="18"/>
                <w:szCs w:val="18"/>
              </w:rPr>
            </w:pPr>
            <w:r>
              <w:rPr>
                <w:rFonts w:ascii="Arial" w:hAnsi="Arial" w:cs="Arial"/>
                <w:sz w:val="18"/>
                <w:szCs w:val="18"/>
              </w:rPr>
              <w:t>0 - 12</w:t>
            </w:r>
          </w:p>
          <w:p w14:paraId="063CE49C" w14:textId="77777777" w:rsidR="00DD544F" w:rsidRPr="00D30111" w:rsidRDefault="007360B4" w:rsidP="007360B4">
            <w:pPr>
              <w:pStyle w:val="Sinespaciado"/>
              <w:jc w:val="center"/>
              <w:rPr>
                <w:rFonts w:ascii="Arial" w:hAnsi="Arial" w:cs="Arial"/>
                <w:sz w:val="18"/>
                <w:szCs w:val="18"/>
              </w:rPr>
            </w:pPr>
            <w:r>
              <w:rPr>
                <w:rFonts w:ascii="Arial" w:hAnsi="Arial" w:cs="Arial"/>
                <w:sz w:val="18"/>
                <w:szCs w:val="18"/>
              </w:rPr>
              <w:t>Horas</w:t>
            </w:r>
          </w:p>
        </w:tc>
      </w:tr>
    </w:tbl>
    <w:p w14:paraId="45A269FF" w14:textId="77777777" w:rsidR="0031019A" w:rsidRDefault="0031019A" w:rsidP="0031019A">
      <w:pPr>
        <w:pStyle w:val="Sinespaciad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540"/>
      </w:tblGrid>
      <w:tr w:rsidR="00FA7267" w:rsidRPr="00D30111" w14:paraId="4E2C94A4" w14:textId="77777777" w:rsidTr="002E2EA6">
        <w:tc>
          <w:tcPr>
            <w:tcW w:w="10456" w:type="dxa"/>
            <w:shd w:val="clear" w:color="auto" w:fill="auto"/>
          </w:tcPr>
          <w:p w14:paraId="02C94284"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7E09847C" w14:textId="77777777" w:rsidR="00FA7267" w:rsidRPr="00D30111" w:rsidRDefault="00FA7267" w:rsidP="002E2EA6">
            <w:pPr>
              <w:pStyle w:val="Sinespaciado"/>
              <w:rPr>
                <w:rFonts w:ascii="Arial" w:hAnsi="Arial" w:cs="Arial"/>
                <w:sz w:val="18"/>
                <w:szCs w:val="18"/>
              </w:rPr>
            </w:pPr>
            <w:r w:rsidRPr="00D30111">
              <w:rPr>
                <w:rFonts w:ascii="Arial" w:hAnsi="Arial" w:cs="Arial"/>
                <w:sz w:val="18"/>
                <w:szCs w:val="18"/>
              </w:rPr>
              <w:t>Valor de Indicador</w:t>
            </w:r>
          </w:p>
        </w:tc>
      </w:tr>
      <w:tr w:rsidR="00FA7267" w:rsidRPr="00D30111" w14:paraId="7BC6851A" w14:textId="77777777" w:rsidTr="002E2EA6">
        <w:tc>
          <w:tcPr>
            <w:tcW w:w="10456" w:type="dxa"/>
            <w:shd w:val="clear" w:color="auto" w:fill="auto"/>
          </w:tcPr>
          <w:p w14:paraId="1F4F3145"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 cine-debate para la asimilación del Sentido de aprender sobre Ética</w:t>
            </w:r>
          </w:p>
        </w:tc>
        <w:tc>
          <w:tcPr>
            <w:tcW w:w="2540" w:type="dxa"/>
            <w:shd w:val="clear" w:color="auto" w:fill="auto"/>
            <w:vAlign w:val="center"/>
          </w:tcPr>
          <w:p w14:paraId="3C21E7CD"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20%</w:t>
            </w:r>
          </w:p>
        </w:tc>
      </w:tr>
      <w:tr w:rsidR="00FA7267" w:rsidRPr="00D30111" w14:paraId="32EA82FE" w14:textId="77777777" w:rsidTr="002E2EA6">
        <w:tc>
          <w:tcPr>
            <w:tcW w:w="10456" w:type="dxa"/>
            <w:shd w:val="clear" w:color="auto" w:fill="auto"/>
          </w:tcPr>
          <w:p w14:paraId="09ED2A4A" w14:textId="77777777" w:rsidR="00FA7267" w:rsidRPr="00981F3D" w:rsidRDefault="00FA7267" w:rsidP="002E2EA6">
            <w:pPr>
              <w:pStyle w:val="Default"/>
              <w:rPr>
                <w:sz w:val="18"/>
                <w:szCs w:val="18"/>
              </w:rPr>
            </w:pPr>
            <w:r w:rsidRPr="00981F3D">
              <w:rPr>
                <w:sz w:val="18"/>
                <w:szCs w:val="18"/>
              </w:rPr>
              <w:t xml:space="preserve">Evaluación </w:t>
            </w:r>
            <w:r>
              <w:rPr>
                <w:sz w:val="18"/>
                <w:szCs w:val="18"/>
              </w:rPr>
              <w:t>de la participación en las dinámicas foro para la asimilación del Sentido de aprender sobre Ética</w:t>
            </w:r>
          </w:p>
        </w:tc>
        <w:tc>
          <w:tcPr>
            <w:tcW w:w="2540" w:type="dxa"/>
            <w:shd w:val="clear" w:color="auto" w:fill="auto"/>
            <w:vAlign w:val="center"/>
          </w:tcPr>
          <w:p w14:paraId="6A7C0576" w14:textId="77777777" w:rsidR="00FA7267" w:rsidRDefault="00FA7267" w:rsidP="002E2EA6">
            <w:pPr>
              <w:pStyle w:val="Sinespaciado"/>
              <w:jc w:val="center"/>
              <w:rPr>
                <w:rFonts w:ascii="Arial" w:hAnsi="Arial" w:cs="Arial"/>
                <w:sz w:val="18"/>
                <w:szCs w:val="18"/>
              </w:rPr>
            </w:pPr>
            <w:r>
              <w:rPr>
                <w:rFonts w:ascii="Arial" w:hAnsi="Arial" w:cs="Arial"/>
                <w:sz w:val="18"/>
                <w:szCs w:val="18"/>
              </w:rPr>
              <w:t>30%</w:t>
            </w:r>
          </w:p>
        </w:tc>
      </w:tr>
      <w:tr w:rsidR="00FA7267" w:rsidRPr="00D30111" w14:paraId="704603DB" w14:textId="77777777" w:rsidTr="002E2EA6">
        <w:tc>
          <w:tcPr>
            <w:tcW w:w="10456" w:type="dxa"/>
            <w:shd w:val="clear" w:color="auto" w:fill="auto"/>
          </w:tcPr>
          <w:p w14:paraId="69B01F2A" w14:textId="77777777" w:rsidR="00FA7267" w:rsidRPr="00981F3D" w:rsidRDefault="00FA7267" w:rsidP="002E2EA6">
            <w:pPr>
              <w:pStyle w:val="Default"/>
              <w:rPr>
                <w:sz w:val="18"/>
                <w:szCs w:val="18"/>
              </w:rPr>
            </w:pPr>
            <w:r w:rsidRPr="00981F3D">
              <w:rPr>
                <w:sz w:val="18"/>
                <w:szCs w:val="18"/>
              </w:rPr>
              <w:t xml:space="preserve">Evaluación de la comprensión y dominio de los conceptos </w:t>
            </w:r>
            <w:r>
              <w:rPr>
                <w:sz w:val="18"/>
                <w:szCs w:val="18"/>
              </w:rPr>
              <w:t>del Sentido de aprender sobre Ética mediante ensayo.</w:t>
            </w:r>
          </w:p>
        </w:tc>
        <w:tc>
          <w:tcPr>
            <w:tcW w:w="2540" w:type="dxa"/>
            <w:shd w:val="clear" w:color="auto" w:fill="auto"/>
            <w:vAlign w:val="center"/>
          </w:tcPr>
          <w:p w14:paraId="24A886BF" w14:textId="77777777" w:rsidR="00FA7267" w:rsidRPr="006E7FDE" w:rsidRDefault="00FA7267" w:rsidP="002E2EA6">
            <w:pPr>
              <w:pStyle w:val="Sinespaciado"/>
              <w:jc w:val="center"/>
              <w:rPr>
                <w:rFonts w:ascii="Arial" w:hAnsi="Arial" w:cs="Arial"/>
                <w:sz w:val="18"/>
                <w:szCs w:val="18"/>
              </w:rPr>
            </w:pPr>
            <w:r>
              <w:rPr>
                <w:rFonts w:ascii="Arial" w:hAnsi="Arial" w:cs="Arial"/>
                <w:sz w:val="18"/>
                <w:szCs w:val="18"/>
              </w:rPr>
              <w:t>5</w:t>
            </w:r>
            <w:r w:rsidRPr="006E7FDE">
              <w:rPr>
                <w:rFonts w:ascii="Arial" w:hAnsi="Arial" w:cs="Arial"/>
                <w:sz w:val="18"/>
                <w:szCs w:val="18"/>
              </w:rPr>
              <w:t>0%</w:t>
            </w:r>
          </w:p>
        </w:tc>
      </w:tr>
    </w:tbl>
    <w:p w14:paraId="490EEAC9" w14:textId="77777777" w:rsidR="0031019A" w:rsidRPr="00C17E27" w:rsidRDefault="0031019A" w:rsidP="0031019A">
      <w:pPr>
        <w:pStyle w:val="Sinespaciado"/>
        <w:rPr>
          <w:rFonts w:ascii="Arial" w:hAnsi="Arial" w:cs="Arial"/>
          <w:sz w:val="18"/>
          <w:szCs w:val="18"/>
        </w:rPr>
      </w:pPr>
    </w:p>
    <w:p w14:paraId="5C51EF2B" w14:textId="77777777" w:rsidR="0031019A" w:rsidRPr="00C17E27" w:rsidRDefault="0031019A" w:rsidP="0031019A">
      <w:pPr>
        <w:pStyle w:val="Sinespaciado"/>
        <w:rPr>
          <w:rFonts w:ascii="Arial" w:hAnsi="Arial" w:cs="Arial"/>
          <w:sz w:val="18"/>
          <w:szCs w:val="18"/>
        </w:rPr>
      </w:pPr>
      <w:r w:rsidRPr="00C17E27">
        <w:rPr>
          <w:rFonts w:ascii="Arial" w:hAnsi="Arial" w:cs="Arial"/>
          <w:sz w:val="18"/>
          <w:szCs w:val="18"/>
        </w:rPr>
        <w:t>N</w:t>
      </w:r>
      <w:r w:rsidR="00267D1D" w:rsidRPr="00C17E27">
        <w:rPr>
          <w:rFonts w:ascii="Arial" w:hAnsi="Arial" w:cs="Arial"/>
          <w:sz w:val="18"/>
          <w:szCs w:val="18"/>
        </w:rPr>
        <w:t>iveles de desempeño</w:t>
      </w:r>
      <w:r w:rsidRPr="00C17E27">
        <w:rPr>
          <w:rFonts w:ascii="Arial" w:hAnsi="Arial"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71"/>
        <w:gridCol w:w="5783"/>
        <w:gridCol w:w="2540"/>
      </w:tblGrid>
      <w:tr w:rsidR="006B5805" w:rsidRPr="00D30111" w14:paraId="48B1FD46" w14:textId="77777777" w:rsidTr="00D30111">
        <w:tc>
          <w:tcPr>
            <w:tcW w:w="2802" w:type="dxa"/>
            <w:shd w:val="clear" w:color="auto" w:fill="auto"/>
          </w:tcPr>
          <w:p w14:paraId="4E512FC5"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Desempeño</w:t>
            </w:r>
          </w:p>
        </w:tc>
        <w:tc>
          <w:tcPr>
            <w:tcW w:w="1871" w:type="dxa"/>
            <w:shd w:val="clear" w:color="auto" w:fill="auto"/>
          </w:tcPr>
          <w:p w14:paraId="1BA268AB"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Nivel de desempeño</w:t>
            </w:r>
          </w:p>
        </w:tc>
        <w:tc>
          <w:tcPr>
            <w:tcW w:w="5783" w:type="dxa"/>
            <w:shd w:val="clear" w:color="auto" w:fill="auto"/>
          </w:tcPr>
          <w:p w14:paraId="40962244"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Indicadores de Alcance</w:t>
            </w:r>
          </w:p>
        </w:tc>
        <w:tc>
          <w:tcPr>
            <w:tcW w:w="2540" w:type="dxa"/>
            <w:shd w:val="clear" w:color="auto" w:fill="auto"/>
          </w:tcPr>
          <w:p w14:paraId="5AAD62BE"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Valoración numérica</w:t>
            </w:r>
          </w:p>
        </w:tc>
      </w:tr>
      <w:tr w:rsidR="006B5805" w:rsidRPr="00D30111" w14:paraId="109439AF" w14:textId="77777777" w:rsidTr="003E4008">
        <w:tc>
          <w:tcPr>
            <w:tcW w:w="2802" w:type="dxa"/>
            <w:vMerge w:val="restart"/>
            <w:shd w:val="clear" w:color="auto" w:fill="auto"/>
          </w:tcPr>
          <w:p w14:paraId="6F4E2FA2"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Alcanzada</w:t>
            </w:r>
          </w:p>
        </w:tc>
        <w:tc>
          <w:tcPr>
            <w:tcW w:w="1871" w:type="dxa"/>
            <w:shd w:val="clear" w:color="auto" w:fill="auto"/>
          </w:tcPr>
          <w:p w14:paraId="2586457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Excelente</w:t>
            </w:r>
          </w:p>
        </w:tc>
        <w:tc>
          <w:tcPr>
            <w:tcW w:w="5783" w:type="dxa"/>
            <w:shd w:val="clear" w:color="auto" w:fill="auto"/>
          </w:tcPr>
          <w:p w14:paraId="2B232053"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al menos cinco de los siguientes indicadores:</w:t>
            </w:r>
          </w:p>
          <w:p w14:paraId="7D9BD7EE"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a)</w:t>
            </w:r>
            <w:r w:rsidRPr="00D30111">
              <w:rPr>
                <w:rFonts w:ascii="Arial" w:hAnsi="Arial" w:cs="Arial"/>
                <w:sz w:val="18"/>
                <w:szCs w:val="18"/>
              </w:rPr>
              <w:t xml:space="preserve"> </w:t>
            </w:r>
            <w:r w:rsidRPr="00D30111">
              <w:rPr>
                <w:rFonts w:ascii="Arial" w:hAnsi="Arial" w:cs="Arial"/>
                <w:b/>
                <w:sz w:val="18"/>
                <w:szCs w:val="18"/>
              </w:rPr>
              <w:t>Se adapta a situaciones y contextos complejos.</w:t>
            </w:r>
            <w:r w:rsidRPr="00D30111">
              <w:rPr>
                <w:rFonts w:ascii="Arial" w:hAnsi="Arial" w:cs="Arial"/>
                <w:sz w:val="18"/>
                <w:szCs w:val="18"/>
              </w:rPr>
              <w:t xml:space="preserve"> Puede trabajar en equipo, reflejar sus conocimientos en la interpretación de la realidad. Inferir comportamientos o consecuencias de los fenómenos o problemas en estudio. Incluir más variables en dichos casos de estudio.</w:t>
            </w:r>
          </w:p>
          <w:p w14:paraId="5EB7C61C"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b)</w:t>
            </w:r>
            <w:r w:rsidRPr="00D30111">
              <w:rPr>
                <w:rFonts w:ascii="Arial" w:hAnsi="Arial" w:cs="Arial"/>
                <w:sz w:val="18"/>
                <w:szCs w:val="18"/>
              </w:rPr>
              <w:t xml:space="preserve"> </w:t>
            </w:r>
            <w:r w:rsidRPr="00D30111">
              <w:rPr>
                <w:rFonts w:ascii="Arial" w:hAnsi="Arial" w:cs="Arial"/>
                <w:b/>
                <w:sz w:val="18"/>
                <w:szCs w:val="18"/>
              </w:rPr>
              <w:t>Hace aportaciones a las actividades académicas desarrolladas.</w:t>
            </w:r>
            <w:r w:rsidRPr="00D30111">
              <w:rPr>
                <w:rFonts w:ascii="Arial" w:hAnsi="Arial" w:cs="Arial"/>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w:t>
            </w:r>
          </w:p>
          <w:p w14:paraId="4B381BBA"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c)</w:t>
            </w:r>
            <w:r w:rsidRPr="00D30111">
              <w:rPr>
                <w:rFonts w:ascii="Arial" w:hAnsi="Arial" w:cs="Arial"/>
                <w:sz w:val="18"/>
                <w:szCs w:val="18"/>
              </w:rPr>
              <w:t xml:space="preserve"> </w:t>
            </w:r>
            <w:r w:rsidRPr="00D30111">
              <w:rPr>
                <w:rFonts w:ascii="Arial" w:hAnsi="Arial" w:cs="Arial"/>
                <w:b/>
                <w:sz w:val="18"/>
                <w:szCs w:val="18"/>
              </w:rPr>
              <w:t>Propone y/o explica soluciones o procedimientos no vistos en clase (creatividad).</w:t>
            </w:r>
            <w:r w:rsidRPr="00D30111">
              <w:rPr>
                <w:rFonts w:ascii="Arial" w:hAnsi="Arial" w:cs="Arial"/>
                <w:sz w:val="18"/>
                <w:szCs w:val="18"/>
              </w:rPr>
              <w:t xml:space="preserve"> Ante problemas o casos de estudio propone perspectivas diferentes, para abordarlos y sustentarlos correctamente. Aplica procedimientos aprendidos en otra asignatura o contexto para el problema que se está resolviendo.</w:t>
            </w:r>
          </w:p>
          <w:p w14:paraId="428C9C91"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d)</w:t>
            </w:r>
            <w:r w:rsidRPr="00D30111">
              <w:rPr>
                <w:rFonts w:ascii="Arial" w:hAnsi="Arial" w:cs="Arial"/>
                <w:sz w:val="18"/>
                <w:szCs w:val="18"/>
              </w:rPr>
              <w:t xml:space="preserve"> </w:t>
            </w:r>
            <w:r w:rsidRPr="00D30111">
              <w:rPr>
                <w:rFonts w:ascii="Arial" w:hAnsi="Arial" w:cs="Arial"/>
                <w:b/>
                <w:sz w:val="18"/>
                <w:szCs w:val="18"/>
              </w:rPr>
              <w:t>Introduce recursos y experiencias que promueven un pensamiento crítico</w:t>
            </w:r>
            <w:r w:rsidRPr="00D30111">
              <w:rPr>
                <w:rFonts w:ascii="Arial" w:hAnsi="Arial" w:cs="Arial"/>
                <w:sz w:val="18"/>
                <w:szCs w:val="18"/>
              </w:rPr>
              <w:t xml:space="preserve">. (Por ejemplo el uso de las tecnologías de la información estableciendo previamente un criterio). Ante temas de una asignatura, introduce cuestionamientos de tipo ético, ecológico, histórico, político, económico, etc.; que deben tomarse en cuenta </w:t>
            </w:r>
            <w:r w:rsidRPr="00D30111">
              <w:rPr>
                <w:rFonts w:ascii="Arial" w:hAnsi="Arial" w:cs="Arial"/>
                <w:sz w:val="18"/>
                <w:szCs w:val="18"/>
              </w:rPr>
              <w:lastRenderedPageBreak/>
              <w:t>para comprender mejor, o a futuro dicho tema. Se apoya en foros, autores, bibliografía, documentales, etc. para sustentar su punto de vista.</w:t>
            </w:r>
          </w:p>
          <w:p w14:paraId="275F3308"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e)</w:t>
            </w:r>
            <w:r w:rsidRPr="00D30111">
              <w:rPr>
                <w:rFonts w:ascii="Arial" w:hAnsi="Arial" w:cs="Arial"/>
                <w:sz w:val="18"/>
                <w:szCs w:val="18"/>
              </w:rPr>
              <w:t xml:space="preserve"> </w:t>
            </w:r>
            <w:r w:rsidRPr="00D30111">
              <w:rPr>
                <w:rFonts w:ascii="Arial" w:hAnsi="Arial" w:cs="Arial"/>
                <w:b/>
                <w:sz w:val="18"/>
                <w:szCs w:val="18"/>
              </w:rPr>
              <w:t>Incorpora conocimientos y actividades interdisciplinarias en su aprendizaje.</w:t>
            </w:r>
            <w:r w:rsidRPr="00D30111">
              <w:rPr>
                <w:rFonts w:ascii="Arial" w:hAnsi="Arial" w:cs="Arial"/>
                <w:sz w:val="18"/>
                <w:szCs w:val="18"/>
              </w:rPr>
              <w:t xml:space="preserve"> En el desarrollo de los temas de la asignatura, incorpora conocimientos y actividades desarrollados en otras asignaturas para lograr la competencia.</w:t>
            </w:r>
          </w:p>
          <w:p w14:paraId="0A3570E8" w14:textId="77777777" w:rsidR="006B5805" w:rsidRPr="00D30111" w:rsidRDefault="006B5805" w:rsidP="003E4008">
            <w:pPr>
              <w:pStyle w:val="Sinespaciado"/>
              <w:jc w:val="both"/>
              <w:rPr>
                <w:rFonts w:ascii="Arial" w:hAnsi="Arial" w:cs="Arial"/>
                <w:sz w:val="18"/>
                <w:szCs w:val="18"/>
              </w:rPr>
            </w:pPr>
            <w:r w:rsidRPr="00D30111">
              <w:rPr>
                <w:rFonts w:ascii="Arial" w:hAnsi="Arial" w:cs="Arial"/>
                <w:b/>
                <w:sz w:val="18"/>
                <w:szCs w:val="18"/>
              </w:rPr>
              <w:t>f)</w:t>
            </w:r>
            <w:r w:rsidRPr="00D30111">
              <w:rPr>
                <w:rFonts w:ascii="Arial" w:hAnsi="Arial" w:cs="Arial"/>
                <w:sz w:val="18"/>
                <w:szCs w:val="18"/>
              </w:rPr>
              <w:t xml:space="preserve"> </w:t>
            </w:r>
            <w:r w:rsidRPr="00D30111">
              <w:rPr>
                <w:rFonts w:ascii="Arial" w:hAnsi="Arial" w:cs="Arial"/>
                <w:b/>
                <w:sz w:val="18"/>
                <w:szCs w:val="18"/>
              </w:rPr>
              <w:t>Realiza su trabajo de manera autónoma y autorregulada.</w:t>
            </w:r>
            <w:r w:rsidRPr="00D30111">
              <w:rPr>
                <w:rFonts w:ascii="Arial" w:hAnsi="Arial" w:cs="Arial"/>
                <w:sz w:val="18"/>
                <w:szCs w:val="18"/>
              </w:rPr>
              <w:t xml:space="preserve">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540" w:type="dxa"/>
            <w:shd w:val="clear" w:color="auto" w:fill="auto"/>
            <w:vAlign w:val="center"/>
          </w:tcPr>
          <w:p w14:paraId="3F393432"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lastRenderedPageBreak/>
              <w:t>95-100</w:t>
            </w:r>
          </w:p>
        </w:tc>
      </w:tr>
      <w:tr w:rsidR="006B5805" w:rsidRPr="00D30111" w14:paraId="57F423D4" w14:textId="77777777" w:rsidTr="003E4008">
        <w:tc>
          <w:tcPr>
            <w:tcW w:w="2802" w:type="dxa"/>
            <w:vMerge/>
            <w:shd w:val="clear" w:color="auto" w:fill="auto"/>
          </w:tcPr>
          <w:p w14:paraId="2175A80C"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39BC940D"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Notable</w:t>
            </w:r>
          </w:p>
        </w:tc>
        <w:tc>
          <w:tcPr>
            <w:tcW w:w="5783" w:type="dxa"/>
            <w:shd w:val="clear" w:color="auto" w:fill="auto"/>
          </w:tcPr>
          <w:p w14:paraId="12887956"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cuatro de los indicadores definidos en desempeño excelente.</w:t>
            </w:r>
          </w:p>
        </w:tc>
        <w:tc>
          <w:tcPr>
            <w:tcW w:w="2540" w:type="dxa"/>
            <w:shd w:val="clear" w:color="auto" w:fill="auto"/>
            <w:vAlign w:val="center"/>
          </w:tcPr>
          <w:p w14:paraId="18A39E14"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85-94</w:t>
            </w:r>
          </w:p>
        </w:tc>
      </w:tr>
      <w:tr w:rsidR="006B5805" w:rsidRPr="00D30111" w14:paraId="76C51321" w14:textId="77777777" w:rsidTr="003E4008">
        <w:tc>
          <w:tcPr>
            <w:tcW w:w="2802" w:type="dxa"/>
            <w:vMerge/>
            <w:shd w:val="clear" w:color="auto" w:fill="auto"/>
          </w:tcPr>
          <w:p w14:paraId="4C0F6F8E"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073777E0"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Bueno</w:t>
            </w:r>
          </w:p>
        </w:tc>
        <w:tc>
          <w:tcPr>
            <w:tcW w:w="5783" w:type="dxa"/>
            <w:shd w:val="clear" w:color="auto" w:fill="auto"/>
          </w:tcPr>
          <w:p w14:paraId="75FE8551"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tres de los indicadores definidos en el desempeño excelente</w:t>
            </w:r>
          </w:p>
        </w:tc>
        <w:tc>
          <w:tcPr>
            <w:tcW w:w="2540" w:type="dxa"/>
            <w:shd w:val="clear" w:color="auto" w:fill="auto"/>
            <w:vAlign w:val="center"/>
          </w:tcPr>
          <w:p w14:paraId="404D766D"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75-84</w:t>
            </w:r>
          </w:p>
        </w:tc>
      </w:tr>
      <w:tr w:rsidR="006B5805" w:rsidRPr="00D30111" w14:paraId="2075312B" w14:textId="77777777" w:rsidTr="003E4008">
        <w:tc>
          <w:tcPr>
            <w:tcW w:w="2802" w:type="dxa"/>
            <w:vMerge/>
            <w:shd w:val="clear" w:color="auto" w:fill="auto"/>
          </w:tcPr>
          <w:p w14:paraId="017BC989" w14:textId="77777777" w:rsidR="006B5805" w:rsidRPr="00D30111" w:rsidRDefault="006B5805" w:rsidP="00CA48F7">
            <w:pPr>
              <w:pStyle w:val="Sinespaciado"/>
              <w:rPr>
                <w:rFonts w:ascii="Arial" w:hAnsi="Arial" w:cs="Arial"/>
                <w:sz w:val="18"/>
                <w:szCs w:val="18"/>
              </w:rPr>
            </w:pPr>
          </w:p>
        </w:tc>
        <w:tc>
          <w:tcPr>
            <w:tcW w:w="1871" w:type="dxa"/>
            <w:shd w:val="clear" w:color="auto" w:fill="auto"/>
          </w:tcPr>
          <w:p w14:paraId="04EF39A8"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Suficiente</w:t>
            </w:r>
          </w:p>
        </w:tc>
        <w:tc>
          <w:tcPr>
            <w:tcW w:w="5783" w:type="dxa"/>
            <w:shd w:val="clear" w:color="auto" w:fill="auto"/>
          </w:tcPr>
          <w:p w14:paraId="68838DF0"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Cumple dos de los indicadores definidos en el desempeño excelente.</w:t>
            </w:r>
          </w:p>
        </w:tc>
        <w:tc>
          <w:tcPr>
            <w:tcW w:w="2540" w:type="dxa"/>
            <w:shd w:val="clear" w:color="auto" w:fill="auto"/>
            <w:vAlign w:val="center"/>
          </w:tcPr>
          <w:p w14:paraId="19E92676"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70-74</w:t>
            </w:r>
          </w:p>
        </w:tc>
      </w:tr>
      <w:tr w:rsidR="006B5805" w:rsidRPr="00D30111" w14:paraId="498F3672" w14:textId="77777777" w:rsidTr="003E4008">
        <w:tc>
          <w:tcPr>
            <w:tcW w:w="2802" w:type="dxa"/>
            <w:shd w:val="clear" w:color="auto" w:fill="auto"/>
          </w:tcPr>
          <w:p w14:paraId="4AEC1038"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Competencia No Alcanzada</w:t>
            </w:r>
          </w:p>
        </w:tc>
        <w:tc>
          <w:tcPr>
            <w:tcW w:w="1871" w:type="dxa"/>
            <w:shd w:val="clear" w:color="auto" w:fill="auto"/>
          </w:tcPr>
          <w:p w14:paraId="5D3706C3" w14:textId="77777777" w:rsidR="006B5805" w:rsidRPr="00D30111" w:rsidRDefault="006B5805" w:rsidP="00CA48F7">
            <w:pPr>
              <w:pStyle w:val="Sinespaciado"/>
              <w:rPr>
                <w:rFonts w:ascii="Arial" w:hAnsi="Arial" w:cs="Arial"/>
                <w:sz w:val="18"/>
                <w:szCs w:val="18"/>
              </w:rPr>
            </w:pPr>
            <w:r w:rsidRPr="00D30111">
              <w:rPr>
                <w:rFonts w:ascii="Arial" w:hAnsi="Arial" w:cs="Arial"/>
                <w:sz w:val="18"/>
                <w:szCs w:val="18"/>
              </w:rPr>
              <w:t>Insuficiente</w:t>
            </w:r>
          </w:p>
        </w:tc>
        <w:tc>
          <w:tcPr>
            <w:tcW w:w="5783" w:type="dxa"/>
            <w:shd w:val="clear" w:color="auto" w:fill="auto"/>
          </w:tcPr>
          <w:p w14:paraId="230B5F8D" w14:textId="77777777" w:rsidR="006B5805" w:rsidRPr="00D30111" w:rsidRDefault="006B5805" w:rsidP="003E4008">
            <w:pPr>
              <w:pStyle w:val="Sinespaciado"/>
              <w:jc w:val="both"/>
              <w:rPr>
                <w:rFonts w:ascii="Arial" w:hAnsi="Arial" w:cs="Arial"/>
                <w:sz w:val="18"/>
                <w:szCs w:val="18"/>
              </w:rPr>
            </w:pPr>
            <w:r w:rsidRPr="00D30111">
              <w:rPr>
                <w:rFonts w:ascii="Arial" w:hAnsi="Arial" w:cs="Arial"/>
                <w:sz w:val="18"/>
                <w:szCs w:val="18"/>
              </w:rPr>
              <w:t>No se cumple con el 100% de evidencias conceptuales, procedimentales y actitudinales de los indicadores definidos en el desempeño excelente.</w:t>
            </w:r>
          </w:p>
        </w:tc>
        <w:tc>
          <w:tcPr>
            <w:tcW w:w="2540" w:type="dxa"/>
            <w:shd w:val="clear" w:color="auto" w:fill="auto"/>
            <w:vAlign w:val="center"/>
          </w:tcPr>
          <w:p w14:paraId="065D6F9B" w14:textId="77777777" w:rsidR="006B5805" w:rsidRPr="00D30111" w:rsidRDefault="006B5805" w:rsidP="003E4008">
            <w:pPr>
              <w:pStyle w:val="Sinespaciado"/>
              <w:jc w:val="center"/>
              <w:rPr>
                <w:rFonts w:ascii="Arial" w:hAnsi="Arial" w:cs="Arial"/>
                <w:sz w:val="18"/>
                <w:szCs w:val="18"/>
              </w:rPr>
            </w:pPr>
            <w:r w:rsidRPr="00D30111">
              <w:rPr>
                <w:rFonts w:ascii="Arial" w:hAnsi="Arial" w:cs="Arial"/>
                <w:sz w:val="18"/>
                <w:szCs w:val="18"/>
              </w:rPr>
              <w:t>N. A.</w:t>
            </w:r>
          </w:p>
        </w:tc>
      </w:tr>
    </w:tbl>
    <w:p w14:paraId="1628828B" w14:textId="77777777" w:rsidR="0031019A" w:rsidRPr="00C17E27" w:rsidRDefault="0031019A" w:rsidP="0031019A">
      <w:pPr>
        <w:pStyle w:val="Sinespaciado"/>
        <w:rPr>
          <w:rFonts w:ascii="Arial" w:hAnsi="Arial" w:cs="Arial"/>
          <w:sz w:val="18"/>
          <w:szCs w:val="18"/>
        </w:rPr>
      </w:pPr>
    </w:p>
    <w:p w14:paraId="2B24BAC8" w14:textId="77777777" w:rsidR="007A40DB" w:rsidRDefault="007A40DB" w:rsidP="0031019A">
      <w:pPr>
        <w:pStyle w:val="Sinespaciado"/>
        <w:rPr>
          <w:rFonts w:ascii="Arial" w:hAnsi="Arial" w:cs="Arial"/>
          <w:sz w:val="18"/>
          <w:szCs w:val="18"/>
        </w:rPr>
      </w:pPr>
      <w:r>
        <w:rPr>
          <w:rFonts w:ascii="Arial" w:hAnsi="Arial" w:cs="Arial"/>
          <w:sz w:val="18"/>
          <w:szCs w:val="18"/>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63236" w:rsidRPr="00D30111" w14:paraId="36BB4D82" w14:textId="77777777" w:rsidTr="002E2EA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E4B8B" w14:textId="77777777" w:rsidR="00763236" w:rsidRPr="00C17E27" w:rsidRDefault="00763236"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4F8E1" w14:textId="77777777" w:rsidR="00763236" w:rsidRPr="00C17E27" w:rsidRDefault="00763236"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50C7A00" w14:textId="77777777" w:rsidR="00763236" w:rsidRPr="00C17E27" w:rsidRDefault="00763236"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B1168F" w14:textId="77777777" w:rsidR="00763236" w:rsidRPr="00C17E27" w:rsidRDefault="00763236" w:rsidP="002E2EA6">
            <w:pPr>
              <w:spacing w:after="0" w:line="240" w:lineRule="auto"/>
              <w:jc w:val="center"/>
              <w:rPr>
                <w:rFonts w:ascii="Arial" w:eastAsia="Times New Roman" w:hAnsi="Arial" w:cs="Arial"/>
                <w:b/>
                <w:color w:val="000000"/>
                <w:sz w:val="18"/>
                <w:szCs w:val="18"/>
                <w:lang w:eastAsia="es-MX"/>
              </w:rPr>
            </w:pPr>
            <w:r w:rsidRPr="00C17E27">
              <w:rPr>
                <w:rFonts w:ascii="Arial" w:eastAsia="Times New Roman" w:hAnsi="Arial" w:cs="Arial"/>
                <w:b/>
                <w:color w:val="000000"/>
                <w:sz w:val="18"/>
                <w:szCs w:val="18"/>
                <w:lang w:eastAsia="es-MX"/>
              </w:rPr>
              <w:t>Evaluación formativa de la competencia</w:t>
            </w:r>
          </w:p>
        </w:tc>
      </w:tr>
      <w:tr w:rsidR="00763236" w:rsidRPr="00D30111" w14:paraId="2002E02F" w14:textId="77777777" w:rsidTr="002E2EA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993ABC" w14:textId="77777777" w:rsidR="00763236" w:rsidRPr="00C17E27" w:rsidRDefault="00763236" w:rsidP="002E2EA6">
            <w:pPr>
              <w:spacing w:after="0" w:line="240" w:lineRule="auto"/>
              <w:rPr>
                <w:rFonts w:ascii="Arial" w:eastAsia="Times New Roman" w:hAnsi="Arial" w:cs="Arial"/>
                <w:color w:val="000000"/>
                <w:sz w:val="18"/>
                <w:szCs w:val="18"/>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6F1536" w14:textId="77777777" w:rsidR="00763236" w:rsidRPr="00C17E27" w:rsidRDefault="00763236" w:rsidP="002E2EA6">
            <w:pPr>
              <w:spacing w:after="0" w:line="240" w:lineRule="auto"/>
              <w:rPr>
                <w:rFonts w:ascii="Arial" w:eastAsia="Times New Roman" w:hAnsi="Arial" w:cs="Arial"/>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78DAD6F" w14:textId="77777777" w:rsidR="00763236" w:rsidRPr="00C17E27" w:rsidRDefault="00763236"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4335B1" w14:textId="77777777" w:rsidR="00763236" w:rsidRPr="00C17E27" w:rsidRDefault="00763236"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A6FB43F" w14:textId="77777777" w:rsidR="00763236" w:rsidRPr="00C17E27" w:rsidRDefault="00763236"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A62B2C5" w14:textId="77777777" w:rsidR="00763236" w:rsidRPr="00C17E27" w:rsidRDefault="00763236"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17712043" w14:textId="77777777" w:rsidR="00763236" w:rsidRPr="00C17E27" w:rsidRDefault="00763236" w:rsidP="002E2EA6">
            <w:pPr>
              <w:spacing w:after="0" w:line="240" w:lineRule="auto"/>
              <w:jc w:val="center"/>
              <w:rPr>
                <w:rFonts w:ascii="Arial" w:eastAsia="Times New Roman" w:hAnsi="Arial" w:cs="Arial"/>
                <w:color w:val="000000"/>
                <w:sz w:val="18"/>
                <w:szCs w:val="18"/>
                <w:lang w:eastAsia="es-MX"/>
              </w:rPr>
            </w:pPr>
            <w:r w:rsidRPr="00C17E27">
              <w:rPr>
                <w:rFonts w:ascii="Arial" w:eastAsia="Times New Roman" w:hAnsi="Arial" w:cs="Arial"/>
                <w:color w:val="000000"/>
                <w:sz w:val="18"/>
                <w:szCs w:val="18"/>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EF6502" w14:textId="77777777" w:rsidR="00763236" w:rsidRPr="00C17E27" w:rsidRDefault="00763236" w:rsidP="002E2EA6">
            <w:pPr>
              <w:spacing w:after="0" w:line="240" w:lineRule="auto"/>
              <w:rPr>
                <w:rFonts w:ascii="Arial" w:eastAsia="Times New Roman" w:hAnsi="Arial" w:cs="Arial"/>
                <w:color w:val="000000"/>
                <w:sz w:val="18"/>
                <w:szCs w:val="18"/>
                <w:lang w:eastAsia="es-MX"/>
              </w:rPr>
            </w:pPr>
          </w:p>
        </w:tc>
      </w:tr>
      <w:tr w:rsidR="00FA7267" w:rsidRPr="00D30111" w14:paraId="543A6905"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5F387A"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Dinámica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45066C26"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6FC0C1"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442628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1CA107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6FE7372A"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143C4976"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DAE970"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activamente en las dinámicas guiadas introduciendo experiencias personales para promover el pensamiento crítico.</w:t>
            </w:r>
          </w:p>
        </w:tc>
      </w:tr>
      <w:tr w:rsidR="00FA7267" w:rsidRPr="00D30111" w14:paraId="4CE2721A"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DBBDE8" w14:textId="77777777" w:rsidR="00FA7267"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Foro (Lista de Cotejo)</w:t>
            </w:r>
          </w:p>
        </w:tc>
        <w:tc>
          <w:tcPr>
            <w:tcW w:w="851" w:type="dxa"/>
            <w:tcBorders>
              <w:top w:val="nil"/>
              <w:left w:val="nil"/>
              <w:bottom w:val="single" w:sz="4" w:space="0" w:color="auto"/>
              <w:right w:val="single" w:sz="4" w:space="0" w:color="auto"/>
            </w:tcBorders>
            <w:shd w:val="clear" w:color="auto" w:fill="auto"/>
            <w:noWrap/>
            <w:vAlign w:val="center"/>
          </w:tcPr>
          <w:p w14:paraId="0C114600" w14:textId="77777777" w:rsidR="00FA7267"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DB723E0"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5E812D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3282429"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66003978"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21.0-22.2</w:t>
            </w:r>
          </w:p>
        </w:tc>
        <w:tc>
          <w:tcPr>
            <w:tcW w:w="850" w:type="dxa"/>
            <w:tcBorders>
              <w:top w:val="nil"/>
              <w:left w:val="nil"/>
              <w:bottom w:val="single" w:sz="4" w:space="0" w:color="auto"/>
              <w:right w:val="single" w:sz="4" w:space="0" w:color="auto"/>
            </w:tcBorders>
            <w:shd w:val="clear" w:color="auto" w:fill="auto"/>
            <w:noWrap/>
            <w:vAlign w:val="center"/>
          </w:tcPr>
          <w:p w14:paraId="31A9A51C"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2FE7F5" w14:textId="77777777" w:rsidR="00FA7267"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Participa aportando opiniones en el foro expresando opiniones personales para promover el pensamiento crítico.</w:t>
            </w:r>
          </w:p>
        </w:tc>
      </w:tr>
      <w:tr w:rsidR="00FA7267" w:rsidRPr="00D30111" w14:paraId="48E7376A" w14:textId="77777777" w:rsidTr="002E2EA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6402FF4" w14:textId="77777777" w:rsidR="00FA7267" w:rsidRPr="001B3A0C" w:rsidRDefault="00FA7267" w:rsidP="00FA7267">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077C7BAF"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DA1AC75"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4E61F412"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1EDD422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293F0C4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2C62E1E"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7E4358D" w14:textId="77777777" w:rsidR="00FA7267" w:rsidRPr="001B3A0C" w:rsidRDefault="00FA7267" w:rsidP="00FA7267">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Redacta el análisis personal de la película mostrada haciendo aportaciones personales reflejando los conocimientos adquiridos y su interpretación de la realidad.</w:t>
            </w:r>
          </w:p>
        </w:tc>
      </w:tr>
      <w:tr w:rsidR="00FA7267" w:rsidRPr="00D30111" w14:paraId="1424A304" w14:textId="77777777" w:rsidTr="002E2EA6">
        <w:trPr>
          <w:trHeight w:val="290"/>
        </w:trPr>
        <w:tc>
          <w:tcPr>
            <w:tcW w:w="3969" w:type="dxa"/>
            <w:tcBorders>
              <w:top w:val="single" w:sz="4" w:space="0" w:color="auto"/>
              <w:left w:val="single" w:sz="4" w:space="0" w:color="auto"/>
              <w:bottom w:val="single" w:sz="4" w:space="0" w:color="auto"/>
            </w:tcBorders>
            <w:shd w:val="clear" w:color="auto" w:fill="auto"/>
            <w:noWrap/>
            <w:vAlign w:val="center"/>
            <w:hideMark/>
          </w:tcPr>
          <w:p w14:paraId="6945CB80"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sidRPr="001B3A0C">
              <w:rPr>
                <w:rFonts w:ascii="Arial" w:eastAsia="Times New Roman" w:hAnsi="Arial" w:cs="Arial"/>
                <w:color w:val="000000"/>
                <w:sz w:val="18"/>
                <w:szCs w:val="18"/>
                <w:lang w:eastAsia="es-MX"/>
              </w:rPr>
              <w:t>Total </w:t>
            </w:r>
          </w:p>
        </w:tc>
        <w:tc>
          <w:tcPr>
            <w:tcW w:w="851" w:type="dxa"/>
            <w:tcBorders>
              <w:top w:val="nil"/>
              <w:left w:val="nil"/>
              <w:bottom w:val="single" w:sz="4" w:space="0" w:color="auto"/>
              <w:right w:val="single" w:sz="4" w:space="0" w:color="auto"/>
            </w:tcBorders>
            <w:shd w:val="clear" w:color="auto" w:fill="auto"/>
            <w:vAlign w:val="center"/>
          </w:tcPr>
          <w:p w14:paraId="359CE037"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E527B57"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1D529EE3"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05A61B9F"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507E5C3B"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74 - 70</w:t>
            </w:r>
          </w:p>
        </w:tc>
        <w:tc>
          <w:tcPr>
            <w:tcW w:w="850" w:type="dxa"/>
            <w:tcBorders>
              <w:top w:val="nil"/>
              <w:left w:val="nil"/>
              <w:bottom w:val="single" w:sz="4" w:space="0" w:color="auto"/>
              <w:right w:val="single" w:sz="4" w:space="0" w:color="auto"/>
            </w:tcBorders>
            <w:shd w:val="clear" w:color="auto" w:fill="auto"/>
            <w:noWrap/>
            <w:vAlign w:val="center"/>
          </w:tcPr>
          <w:p w14:paraId="1AA5297D" w14:textId="77777777" w:rsidR="00FA7267" w:rsidRPr="001B3A0C" w:rsidRDefault="00FA7267" w:rsidP="00FA726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D356305" w14:textId="77777777" w:rsidR="00FA7267" w:rsidRPr="001B3A0C" w:rsidRDefault="00FA7267" w:rsidP="00FA7267">
            <w:pPr>
              <w:spacing w:after="0" w:line="240" w:lineRule="auto"/>
              <w:jc w:val="center"/>
              <w:rPr>
                <w:rFonts w:ascii="Arial" w:eastAsia="Times New Roman" w:hAnsi="Arial" w:cs="Arial"/>
                <w:color w:val="000000"/>
                <w:sz w:val="18"/>
                <w:szCs w:val="18"/>
                <w:lang w:eastAsia="es-MX"/>
              </w:rPr>
            </w:pPr>
          </w:p>
        </w:tc>
      </w:tr>
    </w:tbl>
    <w:p w14:paraId="5C8E8F04" w14:textId="77777777" w:rsidR="00763236" w:rsidRDefault="00763236" w:rsidP="0031019A">
      <w:pPr>
        <w:pStyle w:val="Sinespaciado"/>
        <w:rPr>
          <w:rFonts w:ascii="Arial" w:hAnsi="Arial" w:cs="Arial"/>
          <w:sz w:val="18"/>
          <w:szCs w:val="18"/>
        </w:rPr>
      </w:pPr>
    </w:p>
    <w:p w14:paraId="64117FFE" w14:textId="77777777" w:rsidR="008A3A46" w:rsidRDefault="008A3A46">
      <w:pPr>
        <w:rPr>
          <w:rFonts w:ascii="Arial" w:hAnsi="Arial" w:cs="Arial"/>
          <w:sz w:val="18"/>
          <w:szCs w:val="18"/>
        </w:rPr>
      </w:pPr>
      <w:r>
        <w:rPr>
          <w:rFonts w:ascii="Arial" w:hAnsi="Arial" w:cs="Arial"/>
          <w:sz w:val="18"/>
          <w:szCs w:val="18"/>
        </w:rPr>
        <w:br w:type="page"/>
      </w:r>
    </w:p>
    <w:p w14:paraId="0E681090" w14:textId="77777777" w:rsidR="00106009" w:rsidRPr="00C17E27" w:rsidRDefault="00106009" w:rsidP="00106009">
      <w:pPr>
        <w:pStyle w:val="Sinespaciado"/>
        <w:numPr>
          <w:ilvl w:val="0"/>
          <w:numId w:val="1"/>
        </w:numPr>
        <w:rPr>
          <w:rFonts w:ascii="Arial" w:hAnsi="Arial" w:cs="Arial"/>
          <w:sz w:val="18"/>
          <w:szCs w:val="18"/>
        </w:rPr>
      </w:pPr>
      <w:r w:rsidRPr="00C17E27">
        <w:rPr>
          <w:rFonts w:ascii="Arial" w:hAnsi="Arial" w:cs="Arial"/>
          <w:sz w:val="18"/>
          <w:szCs w:val="18"/>
        </w:rPr>
        <w:lastRenderedPageBreak/>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D30111" w14:paraId="2B118E7F" w14:textId="77777777" w:rsidTr="00D30111">
        <w:tc>
          <w:tcPr>
            <w:tcW w:w="6498" w:type="dxa"/>
            <w:tcBorders>
              <w:top w:val="nil"/>
              <w:left w:val="nil"/>
              <w:bottom w:val="single" w:sz="4" w:space="0" w:color="auto"/>
              <w:right w:val="nil"/>
            </w:tcBorders>
            <w:shd w:val="clear" w:color="auto" w:fill="auto"/>
          </w:tcPr>
          <w:p w14:paraId="49501D42" w14:textId="77777777" w:rsidR="00106009" w:rsidRPr="00D30111" w:rsidRDefault="00106009" w:rsidP="00FE7AE4">
            <w:pPr>
              <w:pStyle w:val="Sinespaciado"/>
              <w:rPr>
                <w:rFonts w:ascii="Arial" w:hAnsi="Arial" w:cs="Arial"/>
                <w:sz w:val="18"/>
                <w:szCs w:val="18"/>
              </w:rPr>
            </w:pPr>
            <w:r w:rsidRPr="00D30111">
              <w:rPr>
                <w:rFonts w:ascii="Arial" w:hAnsi="Arial" w:cs="Arial"/>
                <w:sz w:val="18"/>
                <w:szCs w:val="18"/>
              </w:rPr>
              <w:t>Fuentes de información:</w:t>
            </w:r>
            <w:r w:rsidR="00FE7AE4" w:rsidRPr="00D30111">
              <w:rPr>
                <w:rFonts w:ascii="Arial" w:hAnsi="Arial" w:cs="Arial"/>
                <w:sz w:val="18"/>
                <w:szCs w:val="18"/>
              </w:rPr>
              <w:t xml:space="preserve"> </w:t>
            </w:r>
          </w:p>
        </w:tc>
        <w:tc>
          <w:tcPr>
            <w:tcW w:w="6498" w:type="dxa"/>
            <w:tcBorders>
              <w:top w:val="nil"/>
              <w:left w:val="nil"/>
              <w:bottom w:val="single" w:sz="4" w:space="0" w:color="auto"/>
              <w:right w:val="nil"/>
            </w:tcBorders>
            <w:shd w:val="clear" w:color="auto" w:fill="auto"/>
          </w:tcPr>
          <w:p w14:paraId="217F489E" w14:textId="77777777" w:rsidR="00106009" w:rsidRPr="00D30111" w:rsidRDefault="00106009" w:rsidP="00106009">
            <w:pPr>
              <w:pStyle w:val="Sinespaciado"/>
              <w:rPr>
                <w:rFonts w:ascii="Arial" w:hAnsi="Arial" w:cs="Arial"/>
                <w:sz w:val="18"/>
                <w:szCs w:val="18"/>
              </w:rPr>
            </w:pPr>
            <w:r w:rsidRPr="00D30111">
              <w:rPr>
                <w:rFonts w:ascii="Arial" w:hAnsi="Arial" w:cs="Arial"/>
                <w:sz w:val="18"/>
                <w:szCs w:val="18"/>
              </w:rPr>
              <w:t>Apoyos didácticos</w:t>
            </w:r>
          </w:p>
        </w:tc>
      </w:tr>
      <w:tr w:rsidR="00106009" w:rsidRPr="00D30111" w14:paraId="6980A3F8" w14:textId="77777777" w:rsidTr="00D30111">
        <w:trPr>
          <w:trHeight w:val="661"/>
        </w:trPr>
        <w:tc>
          <w:tcPr>
            <w:tcW w:w="6498" w:type="dxa"/>
            <w:tcBorders>
              <w:top w:val="single" w:sz="4" w:space="0" w:color="auto"/>
            </w:tcBorders>
            <w:shd w:val="clear" w:color="auto" w:fill="auto"/>
          </w:tcPr>
          <w:p w14:paraId="5B946159" w14:textId="77777777" w:rsidR="0033599B" w:rsidRPr="00221566" w:rsidRDefault="0033599B" w:rsidP="0033599B">
            <w:pPr>
              <w:pStyle w:val="Prrafodelista"/>
              <w:numPr>
                <w:ilvl w:val="0"/>
                <w:numId w:val="29"/>
              </w:numPr>
              <w:spacing w:after="0" w:line="240" w:lineRule="auto"/>
              <w:contextualSpacing w:val="0"/>
              <w:rPr>
                <w:rFonts w:ascii="Arial" w:hAnsi="Arial" w:cs="Arial"/>
                <w:sz w:val="20"/>
                <w:szCs w:val="20"/>
              </w:rPr>
            </w:pPr>
            <w:proofErr w:type="spellStart"/>
            <w:r w:rsidRPr="00221566">
              <w:rPr>
                <w:rFonts w:ascii="Arial" w:hAnsi="Arial" w:cs="Arial"/>
                <w:sz w:val="20"/>
                <w:szCs w:val="20"/>
              </w:rPr>
              <w:t>Alor</w:t>
            </w:r>
            <w:proofErr w:type="spellEnd"/>
            <w:r w:rsidRPr="00221566">
              <w:rPr>
                <w:rFonts w:ascii="Arial" w:hAnsi="Arial" w:cs="Arial"/>
                <w:sz w:val="20"/>
                <w:szCs w:val="20"/>
              </w:rPr>
              <w:t xml:space="preserve"> Francisco Rosa. (2008-2009). Seminario de ética. Capítulo I. Libro elaborado en período sabático. Instituto Tecnológico de Minatitlán. DGEST.</w:t>
            </w:r>
          </w:p>
          <w:p w14:paraId="66676A8C" w14:textId="77777777" w:rsidR="0033599B" w:rsidRPr="00221566" w:rsidRDefault="0033599B"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lang w:eastAsia="es-ES"/>
              </w:rPr>
            </w:pPr>
            <w:r w:rsidRPr="00221566">
              <w:rPr>
                <w:rFonts w:ascii="Arial" w:hAnsi="Arial" w:cs="Arial"/>
                <w:sz w:val="20"/>
                <w:szCs w:val="20"/>
                <w:lang w:eastAsia="es-ES"/>
              </w:rPr>
              <w:t xml:space="preserve">Rolando V. Jiménez Domínguez y Onofre Rojo </w:t>
            </w:r>
            <w:proofErr w:type="spellStart"/>
            <w:r w:rsidRPr="00221566">
              <w:rPr>
                <w:rFonts w:ascii="Arial" w:hAnsi="Arial" w:cs="Arial"/>
                <w:sz w:val="20"/>
                <w:szCs w:val="20"/>
                <w:lang w:eastAsia="es-ES"/>
              </w:rPr>
              <w:t>Asenjo</w:t>
            </w:r>
            <w:proofErr w:type="spellEnd"/>
            <w:r w:rsidRPr="00221566">
              <w:rPr>
                <w:rFonts w:ascii="Arial" w:hAnsi="Arial" w:cs="Arial"/>
                <w:sz w:val="20"/>
                <w:szCs w:val="20"/>
                <w:lang w:eastAsia="es-ES"/>
              </w:rPr>
              <w:t xml:space="preserve"> (2008). Acta </w:t>
            </w:r>
            <w:proofErr w:type="spellStart"/>
            <w:r w:rsidRPr="00221566">
              <w:rPr>
                <w:rFonts w:ascii="Arial" w:hAnsi="Arial" w:cs="Arial"/>
                <w:sz w:val="20"/>
                <w:szCs w:val="20"/>
                <w:lang w:eastAsia="es-ES"/>
              </w:rPr>
              <w:t>Bioethica</w:t>
            </w:r>
            <w:proofErr w:type="spellEnd"/>
            <w:r w:rsidRPr="00221566">
              <w:rPr>
                <w:rFonts w:ascii="Arial" w:hAnsi="Arial" w:cs="Arial"/>
                <w:sz w:val="20"/>
                <w:szCs w:val="20"/>
                <w:lang w:eastAsia="es-ES"/>
              </w:rPr>
              <w:t xml:space="preserve">. 14(2): 135-141 en: </w:t>
            </w:r>
            <w:hyperlink r:id="rId9" w:history="1">
              <w:r w:rsidRPr="00221566">
                <w:rPr>
                  <w:rStyle w:val="Hipervnculo"/>
                  <w:rFonts w:ascii="Arial" w:hAnsi="Arial" w:cs="Arial"/>
                  <w:sz w:val="20"/>
                  <w:szCs w:val="20"/>
                  <w:lang w:eastAsia="es-ES"/>
                </w:rPr>
                <w:t>http://www.scielo.cl/scielo.php?pid=S1726-569X2008000200002&amp;script=sci_arttext</w:t>
              </w:r>
            </w:hyperlink>
            <w:r w:rsidRPr="00221566">
              <w:rPr>
                <w:rFonts w:ascii="Arial" w:hAnsi="Arial" w:cs="Arial"/>
                <w:sz w:val="20"/>
                <w:szCs w:val="20"/>
                <w:lang w:eastAsia="es-ES"/>
              </w:rPr>
              <w:t xml:space="preserve"> (fecha de consulta: 8 de junio 2009).</w:t>
            </w:r>
          </w:p>
          <w:p w14:paraId="286F672F" w14:textId="77777777" w:rsidR="0033599B" w:rsidRPr="00221566" w:rsidRDefault="0033599B"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lang w:eastAsia="es-ES"/>
              </w:rPr>
            </w:pPr>
            <w:r w:rsidRPr="00221566">
              <w:rPr>
                <w:rFonts w:ascii="Arial" w:hAnsi="Arial" w:cs="Arial"/>
                <w:sz w:val="20"/>
                <w:szCs w:val="20"/>
                <w:lang w:eastAsia="es-ES"/>
              </w:rPr>
              <w:t xml:space="preserve">BELLA, Marina. En: </w:t>
            </w:r>
            <w:hyperlink r:id="rId10" w:history="1">
              <w:r w:rsidRPr="00221566">
                <w:rPr>
                  <w:rStyle w:val="Hipervnculo"/>
                  <w:rFonts w:ascii="Arial" w:hAnsi="Arial" w:cs="Arial"/>
                  <w:sz w:val="20"/>
                  <w:szCs w:val="20"/>
                  <w:lang w:eastAsia="es-ES"/>
                </w:rPr>
                <w:t>www.ib.edu.ar/bib2004/Finalistas/Marina Bella.pdf</w:t>
              </w:r>
            </w:hyperlink>
            <w:r w:rsidRPr="00221566">
              <w:rPr>
                <w:rFonts w:ascii="Arial" w:hAnsi="Arial" w:cs="Arial"/>
                <w:sz w:val="20"/>
                <w:szCs w:val="20"/>
                <w:lang w:eastAsia="es-ES"/>
              </w:rPr>
              <w:t xml:space="preserve"> (fecha de consulta: 8 de junio 2009) </w:t>
            </w:r>
          </w:p>
          <w:p w14:paraId="54D6463F" w14:textId="77777777" w:rsidR="0033599B" w:rsidRPr="00221566" w:rsidRDefault="00025668"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lang w:eastAsia="es-ES"/>
              </w:rPr>
            </w:pPr>
            <w:hyperlink r:id="rId11" w:history="1">
              <w:r w:rsidR="0033599B" w:rsidRPr="00221566">
                <w:rPr>
                  <w:rStyle w:val="Hipervnculo"/>
                  <w:rFonts w:ascii="Arial" w:hAnsi="Arial" w:cs="Arial"/>
                  <w:sz w:val="20"/>
                  <w:szCs w:val="20"/>
                  <w:lang w:eastAsia="es-ES"/>
                </w:rPr>
                <w:t>http://dcsh.xoc.uam.mx/produccioneditori al/</w:t>
              </w:r>
              <w:proofErr w:type="spellStart"/>
              <w:r w:rsidR="0033599B" w:rsidRPr="00221566">
                <w:rPr>
                  <w:rStyle w:val="Hipervnculo"/>
                  <w:rFonts w:ascii="Arial" w:hAnsi="Arial" w:cs="Arial"/>
                  <w:sz w:val="20"/>
                  <w:szCs w:val="20"/>
                  <w:lang w:eastAsia="es-ES"/>
                </w:rPr>
                <w:t>libreriavirtual</w:t>
              </w:r>
              <w:proofErr w:type="spellEnd"/>
              <w:r w:rsidR="0033599B" w:rsidRPr="00221566">
                <w:rPr>
                  <w:rStyle w:val="Hipervnculo"/>
                  <w:rFonts w:ascii="Arial" w:hAnsi="Arial" w:cs="Arial"/>
                  <w:sz w:val="20"/>
                  <w:szCs w:val="20"/>
                  <w:lang w:eastAsia="es-ES"/>
                </w:rPr>
                <w:t>/</w:t>
              </w:r>
              <w:proofErr w:type="spellStart"/>
              <w:r w:rsidR="0033599B" w:rsidRPr="00221566">
                <w:rPr>
                  <w:rStyle w:val="Hipervnculo"/>
                  <w:rFonts w:ascii="Arial" w:hAnsi="Arial" w:cs="Arial"/>
                  <w:sz w:val="20"/>
                  <w:szCs w:val="20"/>
                  <w:lang w:eastAsia="es-ES"/>
                </w:rPr>
                <w:t>Dimensionetica</w:t>
              </w:r>
              <w:proofErr w:type="spellEnd"/>
              <w:r w:rsidR="0033599B" w:rsidRPr="00221566">
                <w:rPr>
                  <w:rStyle w:val="Hipervnculo"/>
                  <w:rFonts w:ascii="Arial" w:hAnsi="Arial" w:cs="Arial"/>
                  <w:sz w:val="20"/>
                  <w:szCs w:val="20"/>
                  <w:lang w:eastAsia="es-ES"/>
                </w:rPr>
                <w:t>/dedct.pdf</w:t>
              </w:r>
            </w:hyperlink>
            <w:r w:rsidR="0033599B" w:rsidRPr="00221566">
              <w:rPr>
                <w:rFonts w:ascii="Arial" w:hAnsi="Arial" w:cs="Arial"/>
                <w:sz w:val="20"/>
                <w:szCs w:val="20"/>
                <w:lang w:eastAsia="es-ES"/>
              </w:rPr>
              <w:t xml:space="preserve"> (fecha de consulta: 8 de junio 2009)</w:t>
            </w:r>
          </w:p>
          <w:p w14:paraId="3B51C65D" w14:textId="77777777" w:rsidR="0033599B" w:rsidRPr="00221566" w:rsidRDefault="0033599B"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lang w:eastAsia="es-ES"/>
              </w:rPr>
            </w:pPr>
            <w:r w:rsidRPr="00221566">
              <w:rPr>
                <w:rFonts w:ascii="Arial" w:hAnsi="Arial" w:cs="Arial"/>
                <w:sz w:val="20"/>
                <w:szCs w:val="20"/>
                <w:lang w:eastAsia="es-ES"/>
              </w:rPr>
              <w:t>IBARRA, Andoni y León Olivé. (2003). Cuestiones éticas en ciencia y tecnología en el siglo XXI. Madrid. Biblioteca Nueva.</w:t>
            </w:r>
          </w:p>
          <w:p w14:paraId="4B33B1B4" w14:textId="77777777" w:rsidR="0033599B" w:rsidRPr="00221566" w:rsidRDefault="0033599B"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lang w:eastAsia="es-ES"/>
              </w:rPr>
            </w:pPr>
            <w:r w:rsidRPr="00221566">
              <w:rPr>
                <w:rFonts w:ascii="Arial" w:hAnsi="Arial" w:cs="Arial"/>
                <w:sz w:val="20"/>
                <w:szCs w:val="20"/>
                <w:lang w:eastAsia="es-ES"/>
              </w:rPr>
              <w:t xml:space="preserve">Mogollón, Amanda. (2007). Formación del investigador universitario. Revista Ciencias de la Educación, Año 6 l Vol. 1 l Nº 29 l Valencia, Enero-Junio 2007 pp. 224-226.En. </w:t>
            </w:r>
            <w:hyperlink r:id="rId12" w:history="1">
              <w:r w:rsidRPr="00221566">
                <w:rPr>
                  <w:rStyle w:val="Hipervnculo"/>
                  <w:rFonts w:ascii="Arial" w:hAnsi="Arial" w:cs="Arial"/>
                  <w:sz w:val="20"/>
                  <w:szCs w:val="20"/>
                  <w:lang w:eastAsia="es-ES"/>
                </w:rPr>
                <w:t>http://servicio.cid.uc.edu.ve/educacion/revista</w:t>
              </w:r>
            </w:hyperlink>
            <w:r w:rsidRPr="00221566">
              <w:rPr>
                <w:rFonts w:ascii="Arial" w:hAnsi="Arial" w:cs="Arial"/>
                <w:sz w:val="20"/>
                <w:szCs w:val="20"/>
                <w:lang w:eastAsia="es-ES"/>
              </w:rPr>
              <w:t>/vol1n29/art13.pdf</w:t>
            </w:r>
          </w:p>
          <w:p w14:paraId="19353104" w14:textId="77777777" w:rsidR="0033599B" w:rsidRPr="00221566" w:rsidRDefault="0033599B" w:rsidP="0033599B">
            <w:pPr>
              <w:pStyle w:val="Prrafodelista"/>
              <w:numPr>
                <w:ilvl w:val="0"/>
                <w:numId w:val="29"/>
              </w:numPr>
              <w:autoSpaceDE w:val="0"/>
              <w:autoSpaceDN w:val="0"/>
              <w:adjustRightInd w:val="0"/>
              <w:spacing w:after="0" w:line="240" w:lineRule="auto"/>
              <w:contextualSpacing w:val="0"/>
              <w:rPr>
                <w:rFonts w:ascii="Arial" w:hAnsi="Arial" w:cs="Arial"/>
                <w:sz w:val="20"/>
                <w:szCs w:val="20"/>
              </w:rPr>
            </w:pPr>
            <w:r w:rsidRPr="00221566">
              <w:rPr>
                <w:rFonts w:ascii="Arial" w:hAnsi="Arial" w:cs="Arial"/>
                <w:sz w:val="20"/>
                <w:szCs w:val="20"/>
                <w:lang w:eastAsia="es-ES"/>
              </w:rPr>
              <w:t xml:space="preserve">Araujo, Rubén &amp; Caterina </w:t>
            </w:r>
            <w:proofErr w:type="spellStart"/>
            <w:r w:rsidRPr="00221566">
              <w:rPr>
                <w:rFonts w:ascii="Arial" w:hAnsi="Arial" w:cs="Arial"/>
                <w:sz w:val="20"/>
                <w:szCs w:val="20"/>
                <w:lang w:eastAsia="es-ES"/>
              </w:rPr>
              <w:t>Clemenza</w:t>
            </w:r>
            <w:proofErr w:type="spellEnd"/>
            <w:r w:rsidRPr="00221566">
              <w:rPr>
                <w:rFonts w:ascii="Arial" w:hAnsi="Arial" w:cs="Arial"/>
                <w:sz w:val="20"/>
                <w:szCs w:val="20"/>
                <w:lang w:eastAsia="es-ES"/>
              </w:rPr>
              <w:t xml:space="preserve"> y Juliana Ferrer (2006). La formación ética del investigador latinoamericano. En </w:t>
            </w:r>
            <w:proofErr w:type="spellStart"/>
            <w:r w:rsidRPr="00221566">
              <w:rPr>
                <w:rFonts w:ascii="Arial" w:hAnsi="Arial" w:cs="Arial"/>
                <w:sz w:val="20"/>
                <w:szCs w:val="20"/>
                <w:lang w:eastAsia="es-ES"/>
              </w:rPr>
              <w:t>Multiciencias</w:t>
            </w:r>
            <w:proofErr w:type="spellEnd"/>
            <w:r w:rsidRPr="00221566">
              <w:rPr>
                <w:rFonts w:ascii="Arial" w:hAnsi="Arial" w:cs="Arial"/>
                <w:sz w:val="20"/>
                <w:szCs w:val="20"/>
                <w:lang w:eastAsia="es-ES"/>
              </w:rPr>
              <w:t xml:space="preserve"> Mayo-Agosto, año/vol. 6</w:t>
            </w:r>
            <w:proofErr w:type="gramStart"/>
            <w:r w:rsidRPr="00221566">
              <w:rPr>
                <w:rFonts w:ascii="Arial" w:hAnsi="Arial" w:cs="Arial"/>
                <w:sz w:val="20"/>
                <w:szCs w:val="20"/>
                <w:lang w:eastAsia="es-ES"/>
              </w:rPr>
              <w:t>,número</w:t>
            </w:r>
            <w:proofErr w:type="gramEnd"/>
            <w:r w:rsidRPr="00221566">
              <w:rPr>
                <w:rFonts w:ascii="Arial" w:hAnsi="Arial" w:cs="Arial"/>
                <w:sz w:val="20"/>
                <w:szCs w:val="20"/>
                <w:lang w:eastAsia="es-ES"/>
              </w:rPr>
              <w:t xml:space="preserve"> 002 Universidad del Zulia, Venezuela </w:t>
            </w:r>
            <w:proofErr w:type="spellStart"/>
            <w:r w:rsidRPr="00221566">
              <w:rPr>
                <w:rFonts w:ascii="Arial" w:hAnsi="Arial" w:cs="Arial"/>
                <w:sz w:val="20"/>
                <w:szCs w:val="20"/>
                <w:lang w:eastAsia="es-ES"/>
              </w:rPr>
              <w:t>pp</w:t>
            </w:r>
            <w:proofErr w:type="spellEnd"/>
            <w:r w:rsidRPr="00221566">
              <w:rPr>
                <w:rFonts w:ascii="Arial" w:hAnsi="Arial" w:cs="Arial"/>
                <w:sz w:val="20"/>
                <w:szCs w:val="20"/>
                <w:lang w:eastAsia="es-ES"/>
              </w:rPr>
              <w:t xml:space="preserve"> 174-179. En:  http://redalyc.uaemex.mx/redalyc/pdf/904/90460211.pdf (fecha de consulta: 8 de junio 2009)</w:t>
            </w:r>
          </w:p>
          <w:p w14:paraId="28A62C23" w14:textId="77777777" w:rsidR="0033599B" w:rsidRPr="00221566" w:rsidRDefault="0033599B" w:rsidP="0033599B">
            <w:pPr>
              <w:numPr>
                <w:ilvl w:val="0"/>
                <w:numId w:val="29"/>
              </w:numPr>
              <w:tabs>
                <w:tab w:val="left" w:pos="1635"/>
              </w:tabs>
              <w:spacing w:after="0" w:line="276" w:lineRule="auto"/>
              <w:contextualSpacing/>
              <w:rPr>
                <w:rFonts w:ascii="Arial" w:hAnsi="Arial" w:cs="Arial"/>
                <w:sz w:val="20"/>
                <w:szCs w:val="20"/>
                <w:lang w:val="en-US"/>
              </w:rPr>
            </w:pPr>
            <w:r w:rsidRPr="00221566">
              <w:rPr>
                <w:rFonts w:ascii="Arial" w:hAnsi="Arial" w:cs="Arial"/>
                <w:sz w:val="20"/>
                <w:szCs w:val="20"/>
              </w:rPr>
              <w:t xml:space="preserve">BERUMEN, GOMAR, GOMEZ. </w:t>
            </w:r>
            <w:r w:rsidRPr="00221566">
              <w:rPr>
                <w:rFonts w:ascii="Arial" w:hAnsi="Arial" w:cs="Arial"/>
                <w:i/>
                <w:sz w:val="20"/>
                <w:szCs w:val="20"/>
              </w:rPr>
              <w:t>Ética del Ejercicio Profesional</w:t>
            </w:r>
            <w:r w:rsidRPr="00221566">
              <w:rPr>
                <w:rFonts w:ascii="Arial" w:hAnsi="Arial" w:cs="Arial"/>
                <w:sz w:val="20"/>
                <w:szCs w:val="20"/>
              </w:rPr>
              <w:t xml:space="preserve">. </w:t>
            </w:r>
            <w:r w:rsidRPr="00221566">
              <w:rPr>
                <w:rFonts w:ascii="Arial" w:hAnsi="Arial" w:cs="Arial"/>
                <w:sz w:val="20"/>
                <w:szCs w:val="20"/>
                <w:lang w:val="en-US"/>
              </w:rPr>
              <w:t>CECSA. 1ª. Ed.}</w:t>
            </w:r>
          </w:p>
          <w:p w14:paraId="09F811B6" w14:textId="77777777" w:rsidR="0033599B" w:rsidRPr="00221566" w:rsidRDefault="0033599B" w:rsidP="0033599B">
            <w:pPr>
              <w:numPr>
                <w:ilvl w:val="0"/>
                <w:numId w:val="29"/>
              </w:numPr>
              <w:tabs>
                <w:tab w:val="left" w:pos="1635"/>
              </w:tabs>
              <w:spacing w:after="0" w:line="276" w:lineRule="auto"/>
              <w:contextualSpacing/>
              <w:rPr>
                <w:rFonts w:ascii="Arial" w:hAnsi="Arial" w:cs="Arial"/>
                <w:sz w:val="20"/>
                <w:szCs w:val="20"/>
                <w:lang w:val="en-US"/>
              </w:rPr>
            </w:pPr>
            <w:r w:rsidRPr="00221566">
              <w:rPr>
                <w:rFonts w:ascii="Arial" w:hAnsi="Arial" w:cs="Arial"/>
                <w:sz w:val="20"/>
                <w:szCs w:val="20"/>
              </w:rPr>
              <w:t xml:space="preserve">PERROT, ETIENNE. Ética Profesional. Mensajero. </w:t>
            </w:r>
            <w:r w:rsidRPr="00221566">
              <w:rPr>
                <w:rFonts w:ascii="Arial" w:hAnsi="Arial" w:cs="Arial"/>
                <w:sz w:val="20"/>
                <w:szCs w:val="20"/>
                <w:lang w:val="en-US"/>
              </w:rPr>
              <w:t>1ª. Ed.</w:t>
            </w:r>
          </w:p>
          <w:p w14:paraId="0CCC222D" w14:textId="77777777" w:rsidR="0033599B" w:rsidRPr="00221566" w:rsidRDefault="0033599B" w:rsidP="0033599B">
            <w:pPr>
              <w:numPr>
                <w:ilvl w:val="0"/>
                <w:numId w:val="29"/>
              </w:numPr>
              <w:tabs>
                <w:tab w:val="left" w:pos="1635"/>
              </w:tabs>
              <w:spacing w:after="0" w:line="276" w:lineRule="auto"/>
              <w:contextualSpacing/>
              <w:rPr>
                <w:rFonts w:ascii="Arial" w:hAnsi="Arial" w:cs="Arial"/>
                <w:sz w:val="20"/>
                <w:szCs w:val="20"/>
                <w:lang w:val="en-US"/>
              </w:rPr>
            </w:pPr>
            <w:r w:rsidRPr="00221566">
              <w:rPr>
                <w:rFonts w:ascii="Arial" w:hAnsi="Arial" w:cs="Arial"/>
                <w:sz w:val="20"/>
                <w:szCs w:val="20"/>
              </w:rPr>
              <w:t xml:space="preserve">HERNANDEZ BAQUEIRO ALBERTO. Ética Actual y </w:t>
            </w:r>
            <w:r w:rsidRPr="00221566">
              <w:rPr>
                <w:rFonts w:ascii="Arial" w:hAnsi="Arial" w:cs="Arial"/>
                <w:sz w:val="20"/>
                <w:szCs w:val="20"/>
              </w:rPr>
              <w:lastRenderedPageBreak/>
              <w:t xml:space="preserve">Profesional. </w:t>
            </w:r>
            <w:proofErr w:type="spellStart"/>
            <w:r w:rsidRPr="00221566">
              <w:rPr>
                <w:rFonts w:ascii="Arial" w:hAnsi="Arial" w:cs="Arial"/>
                <w:sz w:val="20"/>
                <w:szCs w:val="20"/>
                <w:lang w:val="en-US"/>
              </w:rPr>
              <w:t>Cengage</w:t>
            </w:r>
            <w:proofErr w:type="spellEnd"/>
            <w:r w:rsidRPr="00221566">
              <w:rPr>
                <w:rFonts w:ascii="Arial" w:hAnsi="Arial" w:cs="Arial"/>
                <w:sz w:val="20"/>
                <w:szCs w:val="20"/>
                <w:lang w:val="en-US"/>
              </w:rPr>
              <w:t xml:space="preserve"> Learning. 1ª. Ed.</w:t>
            </w:r>
          </w:p>
          <w:p w14:paraId="0E47CE86" w14:textId="77777777" w:rsidR="0033599B" w:rsidRPr="00221566" w:rsidRDefault="0033599B" w:rsidP="0033599B">
            <w:pPr>
              <w:pStyle w:val="Prrafodelista"/>
              <w:numPr>
                <w:ilvl w:val="0"/>
                <w:numId w:val="29"/>
              </w:numPr>
              <w:spacing w:after="0" w:line="240" w:lineRule="auto"/>
              <w:contextualSpacing w:val="0"/>
              <w:rPr>
                <w:rFonts w:ascii="Arial" w:hAnsi="Arial" w:cs="Arial"/>
                <w:sz w:val="20"/>
                <w:szCs w:val="20"/>
              </w:rPr>
            </w:pPr>
            <w:r w:rsidRPr="00221566">
              <w:rPr>
                <w:rFonts w:ascii="Arial" w:hAnsi="Arial" w:cs="Arial"/>
                <w:sz w:val="20"/>
                <w:szCs w:val="20"/>
              </w:rPr>
              <w:t>Guillén Parra, Manuel. (2006). Ética en las organizaciones, Construyendo confianza. Madrid. Pearson.</w:t>
            </w:r>
          </w:p>
          <w:p w14:paraId="73CAAAAA" w14:textId="77777777" w:rsidR="0033599B" w:rsidRPr="00221566" w:rsidRDefault="0033599B" w:rsidP="0033599B">
            <w:pPr>
              <w:pStyle w:val="Prrafodelista"/>
              <w:numPr>
                <w:ilvl w:val="0"/>
                <w:numId w:val="29"/>
              </w:numPr>
              <w:spacing w:after="0" w:line="240" w:lineRule="auto"/>
              <w:contextualSpacing w:val="0"/>
              <w:rPr>
                <w:rFonts w:ascii="Arial" w:hAnsi="Arial" w:cs="Arial"/>
                <w:sz w:val="20"/>
                <w:szCs w:val="20"/>
              </w:rPr>
            </w:pPr>
            <w:r w:rsidRPr="00221566">
              <w:rPr>
                <w:rFonts w:ascii="Arial" w:hAnsi="Arial" w:cs="Arial"/>
                <w:sz w:val="20"/>
                <w:szCs w:val="20"/>
              </w:rPr>
              <w:t>Ramírez Padilla, David Noel. (2007). Integridad en las empresas: Ética para los nuevos tiempos. México: McGraw Hill.</w:t>
            </w:r>
          </w:p>
          <w:p w14:paraId="4102409B" w14:textId="77777777" w:rsidR="0033599B" w:rsidRDefault="0033599B" w:rsidP="0033599B">
            <w:pPr>
              <w:pStyle w:val="Prrafodelista"/>
              <w:numPr>
                <w:ilvl w:val="0"/>
                <w:numId w:val="29"/>
              </w:numPr>
              <w:spacing w:after="0" w:line="240" w:lineRule="auto"/>
              <w:contextualSpacing w:val="0"/>
              <w:rPr>
                <w:rFonts w:ascii="Arial" w:hAnsi="Arial" w:cs="Arial"/>
                <w:sz w:val="20"/>
                <w:szCs w:val="20"/>
              </w:rPr>
            </w:pPr>
            <w:proofErr w:type="spellStart"/>
            <w:r w:rsidRPr="00221566">
              <w:rPr>
                <w:rFonts w:ascii="Arial" w:hAnsi="Arial" w:cs="Arial"/>
                <w:sz w:val="20"/>
                <w:szCs w:val="20"/>
              </w:rPr>
              <w:t>Olcese</w:t>
            </w:r>
            <w:proofErr w:type="spellEnd"/>
            <w:r w:rsidRPr="00221566">
              <w:rPr>
                <w:rFonts w:ascii="Arial" w:hAnsi="Arial" w:cs="Arial"/>
                <w:sz w:val="20"/>
                <w:szCs w:val="20"/>
              </w:rPr>
              <w:t>, Aldo. (2008). La Responsabilidad Social de la Empresa. México. Mc Graw Hill</w:t>
            </w:r>
          </w:p>
          <w:p w14:paraId="0E755619" w14:textId="77777777" w:rsidR="00E06328" w:rsidRPr="00F272E1" w:rsidRDefault="0033599B" w:rsidP="00F272E1">
            <w:pPr>
              <w:pStyle w:val="Prrafodelista"/>
              <w:numPr>
                <w:ilvl w:val="0"/>
                <w:numId w:val="29"/>
              </w:numPr>
              <w:rPr>
                <w:rFonts w:ascii="Arial" w:hAnsi="Arial" w:cs="Arial"/>
                <w:sz w:val="20"/>
                <w:szCs w:val="20"/>
              </w:rPr>
            </w:pPr>
            <w:r w:rsidRPr="00F272E1">
              <w:rPr>
                <w:rFonts w:ascii="Arial" w:hAnsi="Arial" w:cs="Arial"/>
                <w:sz w:val="20"/>
                <w:szCs w:val="20"/>
              </w:rPr>
              <w:t>www.cndh.org.mx/</w:t>
            </w:r>
          </w:p>
        </w:tc>
        <w:tc>
          <w:tcPr>
            <w:tcW w:w="6498" w:type="dxa"/>
            <w:tcBorders>
              <w:top w:val="single" w:sz="4" w:space="0" w:color="auto"/>
            </w:tcBorders>
            <w:shd w:val="clear" w:color="auto" w:fill="auto"/>
          </w:tcPr>
          <w:p w14:paraId="4674C41D" w14:textId="77777777" w:rsidR="00A40500" w:rsidRPr="009B51A3" w:rsidRDefault="00A40500" w:rsidP="00A40500">
            <w:pPr>
              <w:spacing w:after="0" w:line="240" w:lineRule="auto"/>
              <w:rPr>
                <w:rFonts w:ascii="Arial" w:hAnsi="Arial"/>
                <w:sz w:val="18"/>
                <w:szCs w:val="18"/>
              </w:rPr>
            </w:pPr>
            <w:r w:rsidRPr="009B51A3">
              <w:rPr>
                <w:rFonts w:ascii="Arial" w:hAnsi="Arial"/>
                <w:sz w:val="18"/>
                <w:szCs w:val="18"/>
              </w:rPr>
              <w:lastRenderedPageBreak/>
              <w:t>Antología</w:t>
            </w:r>
          </w:p>
          <w:p w14:paraId="08946DDF" w14:textId="77777777" w:rsidR="00A40500" w:rsidRPr="009B51A3" w:rsidRDefault="00A40500" w:rsidP="00A40500">
            <w:pPr>
              <w:spacing w:after="0" w:line="240" w:lineRule="auto"/>
              <w:rPr>
                <w:rFonts w:ascii="Arial" w:hAnsi="Arial"/>
                <w:sz w:val="18"/>
                <w:szCs w:val="18"/>
              </w:rPr>
            </w:pPr>
            <w:r w:rsidRPr="009B51A3">
              <w:rPr>
                <w:rFonts w:ascii="Arial" w:hAnsi="Arial"/>
                <w:sz w:val="18"/>
                <w:szCs w:val="18"/>
              </w:rPr>
              <w:t>Diapositivas</w:t>
            </w:r>
          </w:p>
          <w:p w14:paraId="4147B59D" w14:textId="77777777" w:rsidR="00A40500" w:rsidRDefault="00A40500" w:rsidP="00A40500">
            <w:pPr>
              <w:pStyle w:val="Textoindependiente"/>
              <w:rPr>
                <w:rFonts w:ascii="Arial" w:hAnsi="Arial"/>
                <w:sz w:val="18"/>
                <w:szCs w:val="18"/>
              </w:rPr>
            </w:pPr>
            <w:r w:rsidRPr="009B51A3">
              <w:rPr>
                <w:rFonts w:ascii="Arial" w:hAnsi="Arial"/>
                <w:sz w:val="18"/>
                <w:szCs w:val="18"/>
              </w:rPr>
              <w:t>Computadora</w:t>
            </w:r>
          </w:p>
          <w:p w14:paraId="1BFD8FC1" w14:textId="741196A4" w:rsidR="00ED1ADC" w:rsidRPr="00C55763" w:rsidRDefault="00A40500" w:rsidP="00312254">
            <w:pPr>
              <w:pStyle w:val="Textoindependiente"/>
              <w:rPr>
                <w:rFonts w:ascii="Arial" w:hAnsi="Arial"/>
                <w:sz w:val="18"/>
                <w:szCs w:val="18"/>
                <w:lang w:val="es-MX"/>
              </w:rPr>
            </w:pPr>
            <w:r>
              <w:rPr>
                <w:rFonts w:ascii="Arial" w:hAnsi="Arial"/>
                <w:sz w:val="18"/>
                <w:szCs w:val="18"/>
              </w:rPr>
              <w:t>Plataforma Educativa</w:t>
            </w:r>
          </w:p>
        </w:tc>
      </w:tr>
    </w:tbl>
    <w:p w14:paraId="071F5E87" w14:textId="77777777" w:rsidR="00106009" w:rsidRDefault="00106009" w:rsidP="00106009">
      <w:pPr>
        <w:pStyle w:val="Sinespaciado"/>
        <w:rPr>
          <w:rFonts w:ascii="Arial" w:hAnsi="Arial" w:cs="Arial"/>
          <w:sz w:val="18"/>
          <w:szCs w:val="18"/>
        </w:rPr>
      </w:pPr>
    </w:p>
    <w:p w14:paraId="597A1711" w14:textId="77777777" w:rsidR="00206F1D" w:rsidRPr="00C17E27" w:rsidRDefault="00106009" w:rsidP="00862CFC">
      <w:pPr>
        <w:pStyle w:val="Sinespaciado"/>
        <w:numPr>
          <w:ilvl w:val="0"/>
          <w:numId w:val="1"/>
        </w:numPr>
        <w:rPr>
          <w:rFonts w:ascii="Arial" w:hAnsi="Arial" w:cs="Arial"/>
          <w:sz w:val="18"/>
          <w:szCs w:val="18"/>
        </w:rPr>
      </w:pPr>
      <w:r w:rsidRPr="00C17E27">
        <w:rPr>
          <w:rFonts w:ascii="Arial" w:hAnsi="Arial" w:cs="Arial"/>
          <w:sz w:val="18"/>
          <w:szCs w:val="18"/>
        </w:rPr>
        <w:t>Calendarizaci</w:t>
      </w:r>
      <w:r w:rsidR="00027BF6">
        <w:rPr>
          <w:rFonts w:ascii="Arial" w:hAnsi="Arial" w:cs="Arial"/>
          <w:sz w:val="18"/>
          <w:szCs w:val="18"/>
        </w:rPr>
        <w:t>ón de evaluación en semanas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847"/>
        <w:gridCol w:w="748"/>
        <w:gridCol w:w="752"/>
        <w:gridCol w:w="752"/>
        <w:gridCol w:w="752"/>
        <w:gridCol w:w="748"/>
        <w:gridCol w:w="739"/>
        <w:gridCol w:w="739"/>
        <w:gridCol w:w="740"/>
        <w:gridCol w:w="746"/>
        <w:gridCol w:w="746"/>
        <w:gridCol w:w="746"/>
        <w:gridCol w:w="746"/>
        <w:gridCol w:w="746"/>
        <w:gridCol w:w="746"/>
        <w:gridCol w:w="746"/>
      </w:tblGrid>
      <w:tr w:rsidR="00862CFC" w:rsidRPr="00D30111" w14:paraId="4A73FB2A" w14:textId="77777777" w:rsidTr="00D30111">
        <w:tc>
          <w:tcPr>
            <w:tcW w:w="957" w:type="dxa"/>
            <w:shd w:val="clear" w:color="auto" w:fill="auto"/>
          </w:tcPr>
          <w:p w14:paraId="3BD3BF97"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 xml:space="preserve">Semana </w:t>
            </w:r>
          </w:p>
        </w:tc>
        <w:tc>
          <w:tcPr>
            <w:tcW w:w="847" w:type="dxa"/>
            <w:shd w:val="clear" w:color="auto" w:fill="auto"/>
          </w:tcPr>
          <w:p w14:paraId="4569EA95"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w:t>
            </w:r>
          </w:p>
        </w:tc>
        <w:tc>
          <w:tcPr>
            <w:tcW w:w="748" w:type="dxa"/>
            <w:shd w:val="clear" w:color="auto" w:fill="auto"/>
          </w:tcPr>
          <w:p w14:paraId="0B593118"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2</w:t>
            </w:r>
          </w:p>
        </w:tc>
        <w:tc>
          <w:tcPr>
            <w:tcW w:w="752" w:type="dxa"/>
            <w:shd w:val="clear" w:color="auto" w:fill="auto"/>
          </w:tcPr>
          <w:p w14:paraId="77BD2CD3"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3</w:t>
            </w:r>
          </w:p>
        </w:tc>
        <w:tc>
          <w:tcPr>
            <w:tcW w:w="752" w:type="dxa"/>
            <w:shd w:val="clear" w:color="auto" w:fill="auto"/>
          </w:tcPr>
          <w:p w14:paraId="2F6D82F4"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4</w:t>
            </w:r>
          </w:p>
        </w:tc>
        <w:tc>
          <w:tcPr>
            <w:tcW w:w="752" w:type="dxa"/>
            <w:shd w:val="clear" w:color="auto" w:fill="auto"/>
          </w:tcPr>
          <w:p w14:paraId="17459E7D"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5</w:t>
            </w:r>
          </w:p>
        </w:tc>
        <w:tc>
          <w:tcPr>
            <w:tcW w:w="748" w:type="dxa"/>
            <w:shd w:val="clear" w:color="auto" w:fill="auto"/>
          </w:tcPr>
          <w:p w14:paraId="64DDDEB3"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6</w:t>
            </w:r>
          </w:p>
        </w:tc>
        <w:tc>
          <w:tcPr>
            <w:tcW w:w="739" w:type="dxa"/>
            <w:shd w:val="clear" w:color="auto" w:fill="auto"/>
          </w:tcPr>
          <w:p w14:paraId="2EB56932"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7</w:t>
            </w:r>
          </w:p>
        </w:tc>
        <w:tc>
          <w:tcPr>
            <w:tcW w:w="739" w:type="dxa"/>
            <w:shd w:val="clear" w:color="auto" w:fill="auto"/>
          </w:tcPr>
          <w:p w14:paraId="009179C9"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8</w:t>
            </w:r>
          </w:p>
        </w:tc>
        <w:tc>
          <w:tcPr>
            <w:tcW w:w="740" w:type="dxa"/>
            <w:shd w:val="clear" w:color="auto" w:fill="auto"/>
          </w:tcPr>
          <w:p w14:paraId="67F9C698"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9</w:t>
            </w:r>
          </w:p>
        </w:tc>
        <w:tc>
          <w:tcPr>
            <w:tcW w:w="746" w:type="dxa"/>
            <w:shd w:val="clear" w:color="auto" w:fill="auto"/>
          </w:tcPr>
          <w:p w14:paraId="7444A65C"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10</w:t>
            </w:r>
          </w:p>
        </w:tc>
        <w:tc>
          <w:tcPr>
            <w:tcW w:w="746" w:type="dxa"/>
            <w:shd w:val="clear" w:color="auto" w:fill="auto"/>
          </w:tcPr>
          <w:p w14:paraId="08AF075E"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11</w:t>
            </w:r>
          </w:p>
        </w:tc>
        <w:tc>
          <w:tcPr>
            <w:tcW w:w="746" w:type="dxa"/>
            <w:shd w:val="clear" w:color="auto" w:fill="auto"/>
          </w:tcPr>
          <w:p w14:paraId="3DBA6303"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12</w:t>
            </w:r>
          </w:p>
        </w:tc>
        <w:tc>
          <w:tcPr>
            <w:tcW w:w="746" w:type="dxa"/>
            <w:shd w:val="clear" w:color="auto" w:fill="auto"/>
          </w:tcPr>
          <w:p w14:paraId="327536F8"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13</w:t>
            </w:r>
          </w:p>
        </w:tc>
        <w:tc>
          <w:tcPr>
            <w:tcW w:w="746" w:type="dxa"/>
            <w:shd w:val="clear" w:color="auto" w:fill="auto"/>
          </w:tcPr>
          <w:p w14:paraId="55CA8981"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14</w:t>
            </w:r>
          </w:p>
        </w:tc>
        <w:tc>
          <w:tcPr>
            <w:tcW w:w="746" w:type="dxa"/>
            <w:shd w:val="clear" w:color="auto" w:fill="auto"/>
          </w:tcPr>
          <w:p w14:paraId="560A09A8"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15</w:t>
            </w:r>
          </w:p>
        </w:tc>
        <w:tc>
          <w:tcPr>
            <w:tcW w:w="746" w:type="dxa"/>
            <w:shd w:val="clear" w:color="auto" w:fill="auto"/>
          </w:tcPr>
          <w:p w14:paraId="5A214C2B"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16</w:t>
            </w:r>
          </w:p>
        </w:tc>
      </w:tr>
      <w:tr w:rsidR="006E1224" w:rsidRPr="00D30111" w14:paraId="3E391892" w14:textId="77777777" w:rsidTr="00FE7958">
        <w:tc>
          <w:tcPr>
            <w:tcW w:w="957" w:type="dxa"/>
            <w:shd w:val="clear" w:color="auto" w:fill="auto"/>
          </w:tcPr>
          <w:p w14:paraId="5E776986" w14:textId="77777777" w:rsidR="006E1224" w:rsidRPr="00D30111" w:rsidRDefault="006E1224" w:rsidP="006E1224">
            <w:pPr>
              <w:pStyle w:val="Sinespaciado"/>
              <w:rPr>
                <w:rFonts w:ascii="Arial" w:hAnsi="Arial" w:cs="Arial"/>
                <w:sz w:val="18"/>
                <w:szCs w:val="18"/>
              </w:rPr>
            </w:pPr>
            <w:r w:rsidRPr="00D30111">
              <w:rPr>
                <w:rFonts w:ascii="Arial" w:hAnsi="Arial" w:cs="Arial"/>
                <w:sz w:val="18"/>
                <w:szCs w:val="18"/>
              </w:rPr>
              <w:t>TP</w:t>
            </w:r>
          </w:p>
        </w:tc>
        <w:tc>
          <w:tcPr>
            <w:tcW w:w="847" w:type="dxa"/>
            <w:shd w:val="clear" w:color="auto" w:fill="auto"/>
            <w:vAlign w:val="center"/>
          </w:tcPr>
          <w:p w14:paraId="26182FC5" w14:textId="77777777" w:rsidR="006E1224" w:rsidRPr="00F33FCA" w:rsidRDefault="006E1224" w:rsidP="006E1224">
            <w:pPr>
              <w:pStyle w:val="Sinespaciado"/>
              <w:jc w:val="center"/>
              <w:rPr>
                <w:rFonts w:ascii="Arial" w:hAnsi="Arial" w:cs="Arial"/>
                <w:sz w:val="18"/>
                <w:szCs w:val="18"/>
              </w:rPr>
            </w:pPr>
          </w:p>
        </w:tc>
        <w:tc>
          <w:tcPr>
            <w:tcW w:w="748" w:type="dxa"/>
            <w:shd w:val="clear" w:color="auto" w:fill="auto"/>
            <w:vAlign w:val="center"/>
          </w:tcPr>
          <w:p w14:paraId="08ED563C" w14:textId="77777777" w:rsidR="006E1224" w:rsidRPr="00D30111" w:rsidRDefault="006E1224" w:rsidP="006E1224">
            <w:pPr>
              <w:spacing w:after="0" w:line="240" w:lineRule="auto"/>
              <w:jc w:val="center"/>
              <w:rPr>
                <w:rFonts w:ascii="Arial" w:hAnsi="Arial" w:cs="Arial"/>
                <w:sz w:val="18"/>
                <w:szCs w:val="18"/>
              </w:rPr>
            </w:pPr>
          </w:p>
        </w:tc>
        <w:tc>
          <w:tcPr>
            <w:tcW w:w="752" w:type="dxa"/>
            <w:shd w:val="clear" w:color="auto" w:fill="auto"/>
            <w:vAlign w:val="center"/>
          </w:tcPr>
          <w:p w14:paraId="14120215" w14:textId="77777777" w:rsidR="006E1224" w:rsidRPr="00D30111" w:rsidRDefault="006E1224" w:rsidP="006E1224">
            <w:pPr>
              <w:spacing w:after="0" w:line="240" w:lineRule="auto"/>
              <w:jc w:val="center"/>
              <w:rPr>
                <w:rFonts w:ascii="Arial" w:hAnsi="Arial" w:cs="Arial"/>
                <w:sz w:val="18"/>
                <w:szCs w:val="18"/>
              </w:rPr>
            </w:pPr>
          </w:p>
        </w:tc>
        <w:tc>
          <w:tcPr>
            <w:tcW w:w="752" w:type="dxa"/>
            <w:shd w:val="clear" w:color="auto" w:fill="auto"/>
            <w:vAlign w:val="center"/>
          </w:tcPr>
          <w:p w14:paraId="11E6A1A5" w14:textId="77777777" w:rsidR="006E1224" w:rsidRPr="00F33FCA" w:rsidRDefault="006E1224" w:rsidP="006E1224">
            <w:pPr>
              <w:spacing w:after="0" w:line="240" w:lineRule="auto"/>
              <w:jc w:val="center"/>
              <w:rPr>
                <w:rFonts w:ascii="Arial" w:hAnsi="Arial" w:cs="Arial"/>
                <w:sz w:val="18"/>
                <w:szCs w:val="18"/>
              </w:rPr>
            </w:pPr>
          </w:p>
        </w:tc>
        <w:tc>
          <w:tcPr>
            <w:tcW w:w="752" w:type="dxa"/>
            <w:shd w:val="clear" w:color="auto" w:fill="auto"/>
            <w:vAlign w:val="center"/>
          </w:tcPr>
          <w:p w14:paraId="57D3EB64" w14:textId="77777777" w:rsidR="006E1224" w:rsidRPr="00F33FCA" w:rsidRDefault="006E1224" w:rsidP="006E1224">
            <w:pPr>
              <w:spacing w:after="0" w:line="240" w:lineRule="auto"/>
              <w:jc w:val="center"/>
              <w:rPr>
                <w:rFonts w:ascii="Arial" w:hAnsi="Arial" w:cs="Arial"/>
                <w:sz w:val="18"/>
                <w:szCs w:val="18"/>
              </w:rPr>
            </w:pPr>
          </w:p>
        </w:tc>
        <w:tc>
          <w:tcPr>
            <w:tcW w:w="748" w:type="dxa"/>
            <w:shd w:val="clear" w:color="auto" w:fill="auto"/>
            <w:vAlign w:val="center"/>
          </w:tcPr>
          <w:p w14:paraId="77FA3ADC" w14:textId="77777777" w:rsidR="006E1224" w:rsidRPr="00F33FCA" w:rsidRDefault="006E1224" w:rsidP="006E1224">
            <w:pPr>
              <w:spacing w:after="0" w:line="240" w:lineRule="auto"/>
              <w:jc w:val="center"/>
              <w:rPr>
                <w:rFonts w:ascii="Arial" w:hAnsi="Arial" w:cs="Arial"/>
                <w:sz w:val="18"/>
                <w:szCs w:val="18"/>
              </w:rPr>
            </w:pPr>
            <w:r>
              <w:rPr>
                <w:rFonts w:ascii="Arial" w:hAnsi="Arial" w:cs="Arial"/>
                <w:sz w:val="18"/>
                <w:szCs w:val="18"/>
              </w:rPr>
              <w:t>EF1</w:t>
            </w:r>
          </w:p>
        </w:tc>
        <w:tc>
          <w:tcPr>
            <w:tcW w:w="739" w:type="dxa"/>
            <w:shd w:val="clear" w:color="auto" w:fill="auto"/>
            <w:vAlign w:val="center"/>
          </w:tcPr>
          <w:p w14:paraId="55B0FA77" w14:textId="77777777" w:rsidR="006E1224" w:rsidRPr="00D30111" w:rsidRDefault="006E1224" w:rsidP="006E1224">
            <w:pPr>
              <w:pStyle w:val="Sinespaciado"/>
              <w:jc w:val="center"/>
              <w:rPr>
                <w:rFonts w:ascii="Arial" w:hAnsi="Arial" w:cs="Arial"/>
                <w:sz w:val="18"/>
                <w:szCs w:val="18"/>
              </w:rPr>
            </w:pPr>
          </w:p>
        </w:tc>
        <w:tc>
          <w:tcPr>
            <w:tcW w:w="739" w:type="dxa"/>
            <w:shd w:val="clear" w:color="auto" w:fill="auto"/>
            <w:vAlign w:val="center"/>
          </w:tcPr>
          <w:p w14:paraId="01857A7B" w14:textId="77777777" w:rsidR="006E1224" w:rsidRPr="00D30111" w:rsidRDefault="006E1224" w:rsidP="006E1224">
            <w:pPr>
              <w:pStyle w:val="Sinespaciado"/>
              <w:jc w:val="center"/>
              <w:rPr>
                <w:rFonts w:ascii="Arial" w:hAnsi="Arial" w:cs="Arial"/>
                <w:sz w:val="18"/>
                <w:szCs w:val="18"/>
              </w:rPr>
            </w:pPr>
          </w:p>
        </w:tc>
        <w:tc>
          <w:tcPr>
            <w:tcW w:w="740" w:type="dxa"/>
            <w:shd w:val="clear" w:color="auto" w:fill="auto"/>
            <w:vAlign w:val="center"/>
          </w:tcPr>
          <w:p w14:paraId="78B86C97"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562AC7A1"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EF2</w:t>
            </w:r>
          </w:p>
        </w:tc>
        <w:tc>
          <w:tcPr>
            <w:tcW w:w="746" w:type="dxa"/>
            <w:shd w:val="clear" w:color="auto" w:fill="auto"/>
            <w:vAlign w:val="center"/>
          </w:tcPr>
          <w:p w14:paraId="42394AB9"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2AF46FE1"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7E74C7F4"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EF3</w:t>
            </w:r>
          </w:p>
        </w:tc>
        <w:tc>
          <w:tcPr>
            <w:tcW w:w="746" w:type="dxa"/>
            <w:shd w:val="clear" w:color="auto" w:fill="auto"/>
            <w:vAlign w:val="center"/>
          </w:tcPr>
          <w:p w14:paraId="6127C4D7"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4DB746D8"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0B25A50A"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EF4</w:t>
            </w:r>
          </w:p>
        </w:tc>
      </w:tr>
      <w:tr w:rsidR="006E1224" w:rsidRPr="00D30111" w14:paraId="12788284" w14:textId="77777777" w:rsidTr="00FE7958">
        <w:tc>
          <w:tcPr>
            <w:tcW w:w="957" w:type="dxa"/>
            <w:shd w:val="clear" w:color="auto" w:fill="auto"/>
          </w:tcPr>
          <w:p w14:paraId="2F706BC3" w14:textId="77777777" w:rsidR="006E1224" w:rsidRPr="00D30111" w:rsidRDefault="006E1224" w:rsidP="006E1224">
            <w:pPr>
              <w:pStyle w:val="Sinespaciado"/>
              <w:rPr>
                <w:rFonts w:ascii="Arial" w:hAnsi="Arial" w:cs="Arial"/>
                <w:sz w:val="18"/>
                <w:szCs w:val="18"/>
              </w:rPr>
            </w:pPr>
            <w:r w:rsidRPr="00D30111">
              <w:rPr>
                <w:rFonts w:ascii="Arial" w:hAnsi="Arial" w:cs="Arial"/>
                <w:sz w:val="18"/>
                <w:szCs w:val="18"/>
              </w:rPr>
              <w:t>TR</w:t>
            </w:r>
          </w:p>
        </w:tc>
        <w:tc>
          <w:tcPr>
            <w:tcW w:w="847" w:type="dxa"/>
            <w:shd w:val="clear" w:color="auto" w:fill="auto"/>
            <w:vAlign w:val="center"/>
          </w:tcPr>
          <w:p w14:paraId="06E2DFB3" w14:textId="77777777" w:rsidR="006E1224" w:rsidRPr="00D30111" w:rsidRDefault="006E1224" w:rsidP="006E1224">
            <w:pPr>
              <w:pStyle w:val="Sinespaciado"/>
              <w:jc w:val="center"/>
              <w:rPr>
                <w:rFonts w:ascii="Arial" w:hAnsi="Arial" w:cs="Arial"/>
                <w:sz w:val="18"/>
                <w:szCs w:val="18"/>
              </w:rPr>
            </w:pPr>
          </w:p>
        </w:tc>
        <w:tc>
          <w:tcPr>
            <w:tcW w:w="748" w:type="dxa"/>
            <w:shd w:val="clear" w:color="auto" w:fill="auto"/>
            <w:vAlign w:val="center"/>
          </w:tcPr>
          <w:p w14:paraId="48AC90EC" w14:textId="77777777" w:rsidR="006E1224" w:rsidRPr="00D30111" w:rsidRDefault="006E1224" w:rsidP="006E1224">
            <w:pPr>
              <w:pStyle w:val="Sinespaciado"/>
              <w:jc w:val="center"/>
              <w:rPr>
                <w:rFonts w:ascii="Arial" w:hAnsi="Arial" w:cs="Arial"/>
                <w:sz w:val="18"/>
                <w:szCs w:val="18"/>
              </w:rPr>
            </w:pPr>
          </w:p>
        </w:tc>
        <w:tc>
          <w:tcPr>
            <w:tcW w:w="752" w:type="dxa"/>
            <w:shd w:val="clear" w:color="auto" w:fill="auto"/>
            <w:vAlign w:val="center"/>
          </w:tcPr>
          <w:p w14:paraId="1F407EBC" w14:textId="77777777" w:rsidR="006E1224" w:rsidRPr="00D30111" w:rsidRDefault="006E1224" w:rsidP="006E1224">
            <w:pPr>
              <w:pStyle w:val="Sinespaciado"/>
              <w:jc w:val="center"/>
              <w:rPr>
                <w:rFonts w:ascii="Arial" w:hAnsi="Arial" w:cs="Arial"/>
                <w:sz w:val="18"/>
                <w:szCs w:val="18"/>
              </w:rPr>
            </w:pPr>
          </w:p>
        </w:tc>
        <w:tc>
          <w:tcPr>
            <w:tcW w:w="752" w:type="dxa"/>
            <w:shd w:val="clear" w:color="auto" w:fill="auto"/>
            <w:vAlign w:val="center"/>
          </w:tcPr>
          <w:p w14:paraId="084AB357" w14:textId="77777777" w:rsidR="006E1224" w:rsidRPr="00D30111" w:rsidRDefault="006E1224" w:rsidP="006E1224">
            <w:pPr>
              <w:pStyle w:val="Sinespaciado"/>
              <w:jc w:val="center"/>
              <w:rPr>
                <w:rFonts w:ascii="Arial" w:hAnsi="Arial" w:cs="Arial"/>
                <w:sz w:val="18"/>
                <w:szCs w:val="18"/>
              </w:rPr>
            </w:pPr>
          </w:p>
        </w:tc>
        <w:tc>
          <w:tcPr>
            <w:tcW w:w="752" w:type="dxa"/>
            <w:shd w:val="clear" w:color="auto" w:fill="auto"/>
            <w:vAlign w:val="center"/>
          </w:tcPr>
          <w:p w14:paraId="34CEB732" w14:textId="77777777" w:rsidR="006E1224" w:rsidRPr="00D30111" w:rsidRDefault="006E1224" w:rsidP="006E1224">
            <w:pPr>
              <w:pStyle w:val="Sinespaciado"/>
              <w:jc w:val="center"/>
              <w:rPr>
                <w:rFonts w:ascii="Arial" w:hAnsi="Arial" w:cs="Arial"/>
                <w:sz w:val="18"/>
                <w:szCs w:val="18"/>
              </w:rPr>
            </w:pPr>
          </w:p>
        </w:tc>
        <w:tc>
          <w:tcPr>
            <w:tcW w:w="748" w:type="dxa"/>
            <w:shd w:val="clear" w:color="auto" w:fill="auto"/>
            <w:vAlign w:val="center"/>
          </w:tcPr>
          <w:p w14:paraId="7956C18B" w14:textId="77777777" w:rsidR="006E1224" w:rsidRPr="00D30111" w:rsidRDefault="006E1224" w:rsidP="006E1224">
            <w:pPr>
              <w:pStyle w:val="Sinespaciado"/>
              <w:jc w:val="center"/>
              <w:rPr>
                <w:rFonts w:ascii="Arial" w:hAnsi="Arial" w:cs="Arial"/>
                <w:sz w:val="18"/>
                <w:szCs w:val="18"/>
              </w:rPr>
            </w:pPr>
          </w:p>
        </w:tc>
        <w:tc>
          <w:tcPr>
            <w:tcW w:w="739" w:type="dxa"/>
            <w:shd w:val="clear" w:color="auto" w:fill="auto"/>
            <w:vAlign w:val="center"/>
          </w:tcPr>
          <w:p w14:paraId="104BDD2C"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EF1</w:t>
            </w:r>
          </w:p>
        </w:tc>
        <w:tc>
          <w:tcPr>
            <w:tcW w:w="739" w:type="dxa"/>
            <w:shd w:val="clear" w:color="auto" w:fill="auto"/>
            <w:vAlign w:val="center"/>
          </w:tcPr>
          <w:p w14:paraId="49709536" w14:textId="77777777" w:rsidR="006E1224" w:rsidRPr="00D30111" w:rsidRDefault="006E1224" w:rsidP="006E1224">
            <w:pPr>
              <w:pStyle w:val="Sinespaciado"/>
              <w:jc w:val="center"/>
              <w:rPr>
                <w:rFonts w:ascii="Arial" w:hAnsi="Arial" w:cs="Arial"/>
                <w:sz w:val="18"/>
                <w:szCs w:val="18"/>
              </w:rPr>
            </w:pPr>
          </w:p>
        </w:tc>
        <w:tc>
          <w:tcPr>
            <w:tcW w:w="740" w:type="dxa"/>
            <w:shd w:val="clear" w:color="auto" w:fill="auto"/>
            <w:vAlign w:val="center"/>
          </w:tcPr>
          <w:p w14:paraId="7F19033E"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7D9E5E6D"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3F997402"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EF2</w:t>
            </w:r>
          </w:p>
        </w:tc>
        <w:tc>
          <w:tcPr>
            <w:tcW w:w="746" w:type="dxa"/>
            <w:shd w:val="clear" w:color="auto" w:fill="auto"/>
            <w:vAlign w:val="center"/>
          </w:tcPr>
          <w:p w14:paraId="7D0446AA"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2817F513"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3A21A38F"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EF3</w:t>
            </w:r>
          </w:p>
        </w:tc>
        <w:tc>
          <w:tcPr>
            <w:tcW w:w="746" w:type="dxa"/>
            <w:shd w:val="clear" w:color="auto" w:fill="auto"/>
            <w:vAlign w:val="center"/>
          </w:tcPr>
          <w:p w14:paraId="378C6DA1"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21569AAC"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EF4</w:t>
            </w:r>
          </w:p>
        </w:tc>
      </w:tr>
      <w:tr w:rsidR="006E1224" w:rsidRPr="00D30111" w14:paraId="2380F4AD" w14:textId="77777777" w:rsidTr="00FE7958">
        <w:tc>
          <w:tcPr>
            <w:tcW w:w="957" w:type="dxa"/>
            <w:shd w:val="clear" w:color="auto" w:fill="auto"/>
          </w:tcPr>
          <w:p w14:paraId="3433C71D" w14:textId="77777777" w:rsidR="006E1224" w:rsidRPr="00D30111" w:rsidRDefault="006E1224" w:rsidP="006E1224">
            <w:pPr>
              <w:pStyle w:val="Sinespaciado"/>
              <w:rPr>
                <w:rFonts w:ascii="Arial" w:hAnsi="Arial" w:cs="Arial"/>
                <w:sz w:val="18"/>
                <w:szCs w:val="18"/>
              </w:rPr>
            </w:pPr>
            <w:r w:rsidRPr="00D30111">
              <w:rPr>
                <w:rFonts w:ascii="Arial" w:hAnsi="Arial" w:cs="Arial"/>
                <w:sz w:val="18"/>
                <w:szCs w:val="18"/>
              </w:rPr>
              <w:t>SD</w:t>
            </w:r>
          </w:p>
        </w:tc>
        <w:tc>
          <w:tcPr>
            <w:tcW w:w="847" w:type="dxa"/>
            <w:shd w:val="clear" w:color="auto" w:fill="auto"/>
            <w:vAlign w:val="center"/>
          </w:tcPr>
          <w:p w14:paraId="416A701D" w14:textId="77777777" w:rsidR="006E1224" w:rsidRPr="00D30111" w:rsidRDefault="006E1224" w:rsidP="006E1224">
            <w:pPr>
              <w:pStyle w:val="Sinespaciado"/>
              <w:jc w:val="center"/>
              <w:rPr>
                <w:rFonts w:ascii="Arial" w:hAnsi="Arial" w:cs="Arial"/>
                <w:sz w:val="18"/>
                <w:szCs w:val="18"/>
              </w:rPr>
            </w:pPr>
          </w:p>
        </w:tc>
        <w:tc>
          <w:tcPr>
            <w:tcW w:w="748" w:type="dxa"/>
            <w:shd w:val="clear" w:color="auto" w:fill="auto"/>
            <w:vAlign w:val="center"/>
          </w:tcPr>
          <w:p w14:paraId="2B5BD470" w14:textId="77777777" w:rsidR="006E1224" w:rsidRPr="00F33FCA" w:rsidRDefault="006E1224" w:rsidP="006E1224">
            <w:pPr>
              <w:pStyle w:val="Sinespaciado"/>
              <w:jc w:val="center"/>
              <w:rPr>
                <w:rFonts w:ascii="Arial" w:hAnsi="Arial" w:cs="Arial"/>
                <w:sz w:val="18"/>
                <w:szCs w:val="18"/>
              </w:rPr>
            </w:pPr>
          </w:p>
        </w:tc>
        <w:tc>
          <w:tcPr>
            <w:tcW w:w="752" w:type="dxa"/>
            <w:shd w:val="clear" w:color="auto" w:fill="auto"/>
            <w:vAlign w:val="center"/>
          </w:tcPr>
          <w:p w14:paraId="7CF1A699" w14:textId="77777777" w:rsidR="006E1224" w:rsidRPr="00F33FCA" w:rsidRDefault="006E1224" w:rsidP="006E1224">
            <w:pPr>
              <w:pStyle w:val="Sinespaciado"/>
              <w:jc w:val="center"/>
              <w:rPr>
                <w:rFonts w:ascii="Arial" w:hAnsi="Arial" w:cs="Arial"/>
                <w:sz w:val="18"/>
                <w:szCs w:val="18"/>
              </w:rPr>
            </w:pPr>
          </w:p>
        </w:tc>
        <w:tc>
          <w:tcPr>
            <w:tcW w:w="752" w:type="dxa"/>
            <w:shd w:val="clear" w:color="auto" w:fill="auto"/>
            <w:vAlign w:val="center"/>
          </w:tcPr>
          <w:p w14:paraId="5D913A96" w14:textId="77777777" w:rsidR="006E1224" w:rsidRPr="00F33FCA" w:rsidRDefault="006E1224" w:rsidP="006E1224">
            <w:pPr>
              <w:pStyle w:val="Sinespaciado"/>
              <w:jc w:val="center"/>
              <w:rPr>
                <w:rFonts w:ascii="Arial" w:hAnsi="Arial" w:cs="Arial"/>
                <w:sz w:val="18"/>
                <w:szCs w:val="18"/>
              </w:rPr>
            </w:pPr>
          </w:p>
        </w:tc>
        <w:tc>
          <w:tcPr>
            <w:tcW w:w="752" w:type="dxa"/>
            <w:shd w:val="clear" w:color="auto" w:fill="auto"/>
            <w:vAlign w:val="center"/>
          </w:tcPr>
          <w:p w14:paraId="278161D6" w14:textId="77777777" w:rsidR="006E1224" w:rsidRPr="00F33FCA" w:rsidRDefault="006E1224" w:rsidP="006E1224">
            <w:pPr>
              <w:pStyle w:val="Sinespaciado"/>
              <w:jc w:val="center"/>
              <w:rPr>
                <w:rFonts w:ascii="Arial" w:hAnsi="Arial" w:cs="Arial"/>
                <w:sz w:val="18"/>
                <w:szCs w:val="18"/>
              </w:rPr>
            </w:pPr>
            <w:r>
              <w:rPr>
                <w:rFonts w:ascii="Arial" w:hAnsi="Arial" w:cs="Arial"/>
                <w:sz w:val="18"/>
                <w:szCs w:val="18"/>
              </w:rPr>
              <w:t>SD</w:t>
            </w:r>
          </w:p>
        </w:tc>
        <w:tc>
          <w:tcPr>
            <w:tcW w:w="748" w:type="dxa"/>
            <w:shd w:val="clear" w:color="auto" w:fill="auto"/>
            <w:vAlign w:val="center"/>
          </w:tcPr>
          <w:p w14:paraId="29932450" w14:textId="77777777" w:rsidR="006E1224" w:rsidRPr="00D30111" w:rsidRDefault="006E1224" w:rsidP="006E1224">
            <w:pPr>
              <w:pStyle w:val="Sinespaciado"/>
              <w:jc w:val="center"/>
              <w:rPr>
                <w:rFonts w:ascii="Arial" w:hAnsi="Arial" w:cs="Arial"/>
                <w:sz w:val="18"/>
                <w:szCs w:val="18"/>
              </w:rPr>
            </w:pPr>
          </w:p>
        </w:tc>
        <w:tc>
          <w:tcPr>
            <w:tcW w:w="739" w:type="dxa"/>
            <w:shd w:val="clear" w:color="auto" w:fill="auto"/>
            <w:vAlign w:val="center"/>
          </w:tcPr>
          <w:p w14:paraId="0CE4D52D" w14:textId="77777777" w:rsidR="006E1224" w:rsidRPr="00D30111" w:rsidRDefault="006E1224" w:rsidP="006E1224">
            <w:pPr>
              <w:pStyle w:val="Sinespaciado"/>
              <w:jc w:val="center"/>
              <w:rPr>
                <w:rFonts w:ascii="Arial" w:hAnsi="Arial" w:cs="Arial"/>
                <w:sz w:val="18"/>
                <w:szCs w:val="18"/>
              </w:rPr>
            </w:pPr>
          </w:p>
        </w:tc>
        <w:tc>
          <w:tcPr>
            <w:tcW w:w="739" w:type="dxa"/>
            <w:shd w:val="clear" w:color="auto" w:fill="auto"/>
            <w:vAlign w:val="center"/>
          </w:tcPr>
          <w:p w14:paraId="41D2D718" w14:textId="77777777" w:rsidR="006E1224" w:rsidRPr="00D30111" w:rsidRDefault="006E1224" w:rsidP="006E1224">
            <w:pPr>
              <w:pStyle w:val="Sinespaciado"/>
              <w:jc w:val="center"/>
              <w:rPr>
                <w:rFonts w:ascii="Arial" w:hAnsi="Arial" w:cs="Arial"/>
                <w:sz w:val="18"/>
                <w:szCs w:val="18"/>
              </w:rPr>
            </w:pPr>
          </w:p>
        </w:tc>
        <w:tc>
          <w:tcPr>
            <w:tcW w:w="740" w:type="dxa"/>
            <w:shd w:val="clear" w:color="auto" w:fill="auto"/>
            <w:vAlign w:val="center"/>
          </w:tcPr>
          <w:p w14:paraId="509292F4"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221C6F50"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37E70D48"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35F545FE"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1D8AFC04"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SD</w:t>
            </w:r>
          </w:p>
        </w:tc>
        <w:tc>
          <w:tcPr>
            <w:tcW w:w="746" w:type="dxa"/>
            <w:shd w:val="clear" w:color="auto" w:fill="auto"/>
            <w:vAlign w:val="center"/>
          </w:tcPr>
          <w:p w14:paraId="77F2D7A7"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3A481655" w14:textId="77777777" w:rsidR="006E1224" w:rsidRPr="00D30111" w:rsidRDefault="006E1224" w:rsidP="006E1224">
            <w:pPr>
              <w:pStyle w:val="Sinespaciado"/>
              <w:jc w:val="center"/>
              <w:rPr>
                <w:rFonts w:ascii="Arial" w:hAnsi="Arial" w:cs="Arial"/>
                <w:sz w:val="18"/>
                <w:szCs w:val="18"/>
              </w:rPr>
            </w:pPr>
          </w:p>
        </w:tc>
        <w:tc>
          <w:tcPr>
            <w:tcW w:w="746" w:type="dxa"/>
            <w:shd w:val="clear" w:color="auto" w:fill="auto"/>
            <w:vAlign w:val="center"/>
          </w:tcPr>
          <w:p w14:paraId="7A8D8DAC" w14:textId="77777777" w:rsidR="006E1224" w:rsidRPr="00D30111" w:rsidRDefault="006E1224" w:rsidP="006E1224">
            <w:pPr>
              <w:pStyle w:val="Sinespaciado"/>
              <w:jc w:val="center"/>
              <w:rPr>
                <w:rFonts w:ascii="Arial" w:hAnsi="Arial" w:cs="Arial"/>
                <w:sz w:val="18"/>
                <w:szCs w:val="18"/>
              </w:rPr>
            </w:pPr>
            <w:r>
              <w:rPr>
                <w:rFonts w:ascii="Arial" w:hAnsi="Arial" w:cs="Arial"/>
                <w:sz w:val="18"/>
                <w:szCs w:val="18"/>
              </w:rPr>
              <w:t>SD</w:t>
            </w:r>
          </w:p>
        </w:tc>
      </w:tr>
    </w:tbl>
    <w:p w14:paraId="2537479F" w14:textId="77777777" w:rsidR="00E91993" w:rsidRDefault="00E91993" w:rsidP="005053AB">
      <w:pPr>
        <w:pStyle w:val="Sinespaciado"/>
        <w:rPr>
          <w:rFonts w:ascii="Arial" w:hAnsi="Arial" w:cs="Arial"/>
          <w:sz w:val="18"/>
          <w:szCs w:val="18"/>
        </w:rPr>
        <w:sectPr w:rsidR="00E91993" w:rsidSect="00E065B0">
          <w:headerReference w:type="default" r:id="rId13"/>
          <w:footerReference w:type="default" r:id="rId14"/>
          <w:pgSz w:w="15840" w:h="12240" w:orient="landscape" w:code="1"/>
          <w:pgMar w:top="2694" w:right="1417" w:bottom="1701" w:left="1417" w:header="708" w:footer="708" w:gutter="0"/>
          <w:cols w:space="708"/>
          <w:docGrid w:linePitch="360"/>
        </w:sectPr>
      </w:pPr>
    </w:p>
    <w:p w14:paraId="54C37022" w14:textId="77777777" w:rsidR="00E91993" w:rsidRDefault="00E91993" w:rsidP="005053AB">
      <w:pPr>
        <w:pStyle w:val="Sinespaciado"/>
        <w:rPr>
          <w:rFonts w:ascii="Arial" w:hAnsi="Arial" w:cs="Arial"/>
          <w:sz w:val="18"/>
          <w:szCs w:val="18"/>
        </w:rPr>
      </w:pPr>
    </w:p>
    <w:p w14:paraId="68B1AC3B"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TP: Tiempo Planeado</w:t>
      </w:r>
    </w:p>
    <w:p w14:paraId="03293226"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ED: Evaluación diagnóstica</w:t>
      </w:r>
    </w:p>
    <w:p w14:paraId="5E757FB2"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TR: Tiempo Real</w:t>
      </w:r>
    </w:p>
    <w:p w14:paraId="5CB0A9BB" w14:textId="77777777" w:rsidR="00862CFC" w:rsidRPr="00C17E27" w:rsidRDefault="00862CFC" w:rsidP="005053AB">
      <w:pPr>
        <w:pStyle w:val="Sinespaciado"/>
        <w:rPr>
          <w:rFonts w:ascii="Arial" w:hAnsi="Arial" w:cs="Arial"/>
          <w:sz w:val="18"/>
          <w:szCs w:val="18"/>
        </w:rPr>
      </w:pPr>
      <w:proofErr w:type="spellStart"/>
      <w:r w:rsidRPr="00C17E27">
        <w:rPr>
          <w:rFonts w:ascii="Arial" w:hAnsi="Arial" w:cs="Arial"/>
          <w:sz w:val="18"/>
          <w:szCs w:val="18"/>
        </w:rPr>
        <w:lastRenderedPageBreak/>
        <w:t>EFn</w:t>
      </w:r>
      <w:proofErr w:type="spellEnd"/>
      <w:r w:rsidRPr="00C17E27">
        <w:rPr>
          <w:rFonts w:ascii="Arial" w:hAnsi="Arial" w:cs="Arial"/>
          <w:sz w:val="18"/>
          <w:szCs w:val="18"/>
        </w:rPr>
        <w:t>: Evaluación formativa (Competencia específica n)</w:t>
      </w:r>
    </w:p>
    <w:p w14:paraId="006C4228" w14:textId="77777777" w:rsidR="00862CFC" w:rsidRPr="00C17E27" w:rsidRDefault="00862CFC" w:rsidP="005053AB">
      <w:pPr>
        <w:pStyle w:val="Sinespaciado"/>
        <w:rPr>
          <w:rFonts w:ascii="Arial" w:hAnsi="Arial" w:cs="Arial"/>
          <w:sz w:val="18"/>
          <w:szCs w:val="18"/>
        </w:rPr>
      </w:pPr>
      <w:r w:rsidRPr="00C17E27">
        <w:rPr>
          <w:rFonts w:ascii="Arial" w:hAnsi="Arial" w:cs="Arial"/>
          <w:sz w:val="18"/>
          <w:szCs w:val="18"/>
        </w:rPr>
        <w:t>SD: Seguimiento departamental</w:t>
      </w:r>
    </w:p>
    <w:p w14:paraId="54329621" w14:textId="77777777" w:rsidR="00862CFC" w:rsidRDefault="00862CFC" w:rsidP="005053AB">
      <w:pPr>
        <w:pStyle w:val="Sinespaciado"/>
        <w:rPr>
          <w:rFonts w:ascii="Arial" w:hAnsi="Arial" w:cs="Arial"/>
          <w:sz w:val="18"/>
          <w:szCs w:val="18"/>
        </w:rPr>
      </w:pPr>
      <w:r w:rsidRPr="00C17E27">
        <w:rPr>
          <w:rFonts w:ascii="Arial" w:hAnsi="Arial" w:cs="Arial"/>
          <w:sz w:val="18"/>
          <w:szCs w:val="18"/>
        </w:rPr>
        <w:t>ES: Evaluación sumativa</w:t>
      </w:r>
    </w:p>
    <w:p w14:paraId="33B6402A" w14:textId="77777777" w:rsidR="00E91993" w:rsidRDefault="00E91993" w:rsidP="005053AB">
      <w:pPr>
        <w:pStyle w:val="Sinespaciado"/>
        <w:rPr>
          <w:rFonts w:ascii="Arial" w:hAnsi="Arial" w:cs="Arial"/>
          <w:sz w:val="18"/>
          <w:szCs w:val="18"/>
        </w:rPr>
        <w:sectPr w:rsidR="00E91993" w:rsidSect="00E91993">
          <w:type w:val="continuous"/>
          <w:pgSz w:w="15840" w:h="12240" w:orient="landscape" w:code="1"/>
          <w:pgMar w:top="1701" w:right="1417" w:bottom="1701" w:left="1417" w:header="708" w:footer="708" w:gutter="0"/>
          <w:cols w:num="2" w:space="708"/>
          <w:docGrid w:linePitch="360"/>
        </w:sectPr>
      </w:pPr>
    </w:p>
    <w:p w14:paraId="71C857D5" w14:textId="77777777" w:rsidR="00E91993" w:rsidRDefault="00E91993" w:rsidP="005053AB">
      <w:pPr>
        <w:pStyle w:val="Sinespaciado"/>
        <w:rPr>
          <w:rFonts w:ascii="Arial" w:hAnsi="Arial" w:cs="Arial"/>
          <w:sz w:val="18"/>
          <w:szCs w:val="18"/>
        </w:rPr>
      </w:pPr>
    </w:p>
    <w:p w14:paraId="2DDE78A5" w14:textId="77777777" w:rsidR="00E91993" w:rsidRDefault="00E91993" w:rsidP="005053AB">
      <w:pPr>
        <w:pStyle w:val="Sinespaciado"/>
        <w:rPr>
          <w:rFonts w:ascii="Arial" w:hAnsi="Arial" w:cs="Arial"/>
          <w:sz w:val="18"/>
          <w:szCs w:val="18"/>
        </w:rPr>
        <w:sectPr w:rsidR="00E91993" w:rsidSect="00E91993">
          <w:type w:val="continuous"/>
          <w:pgSz w:w="15840" w:h="12240" w:orient="landscape" w:code="1"/>
          <w:pgMar w:top="1701" w:right="1417" w:bottom="1701" w:left="1417" w:header="708" w:footer="708" w:gutter="0"/>
          <w:cols w:space="708"/>
          <w:docGrid w:linePitch="360"/>
        </w:sectPr>
      </w:pPr>
    </w:p>
    <w:p w14:paraId="4AC72BEE" w14:textId="77777777" w:rsidR="00862CFC" w:rsidRPr="00C17E27" w:rsidRDefault="00862CFC" w:rsidP="005053AB">
      <w:pPr>
        <w:pStyle w:val="Sinespaciado"/>
        <w:rPr>
          <w:rFonts w:ascii="Arial" w:hAnsi="Arial" w:cs="Arial"/>
          <w:sz w:val="18"/>
          <w:szCs w:val="18"/>
        </w:rPr>
      </w:pPr>
    </w:p>
    <w:p w14:paraId="55ED2912" w14:textId="77777777" w:rsidR="00862CFC" w:rsidRPr="00C17E27" w:rsidRDefault="00862CFC" w:rsidP="005053AB">
      <w:pPr>
        <w:pStyle w:val="Sinespaciado"/>
        <w:rPr>
          <w:rFonts w:ascii="Arial" w:hAnsi="Arial" w:cs="Arial"/>
          <w:sz w:val="18"/>
          <w:szCs w:val="18"/>
        </w:rPr>
      </w:pPr>
    </w:p>
    <w:tbl>
      <w:tblPr>
        <w:tblW w:w="0" w:type="auto"/>
        <w:jc w:val="right"/>
        <w:tblLook w:val="04A0" w:firstRow="1" w:lastRow="0" w:firstColumn="1" w:lastColumn="0" w:noHBand="0" w:noVBand="1"/>
      </w:tblPr>
      <w:tblGrid>
        <w:gridCol w:w="2229"/>
        <w:gridCol w:w="2444"/>
      </w:tblGrid>
      <w:tr w:rsidR="00862CFC" w:rsidRPr="00D30111" w14:paraId="79CE33B7" w14:textId="77777777" w:rsidTr="00D30111">
        <w:trPr>
          <w:jc w:val="right"/>
        </w:trPr>
        <w:tc>
          <w:tcPr>
            <w:tcW w:w="2229" w:type="dxa"/>
            <w:shd w:val="clear" w:color="auto" w:fill="auto"/>
          </w:tcPr>
          <w:p w14:paraId="064D68B1" w14:textId="77777777" w:rsidR="00862CFC" w:rsidRPr="00D30111" w:rsidRDefault="00862CFC" w:rsidP="005053AB">
            <w:pPr>
              <w:pStyle w:val="Sinespaciado"/>
              <w:rPr>
                <w:rFonts w:ascii="Arial" w:hAnsi="Arial" w:cs="Arial"/>
                <w:sz w:val="18"/>
                <w:szCs w:val="18"/>
              </w:rPr>
            </w:pPr>
            <w:r w:rsidRPr="00D30111">
              <w:rPr>
                <w:rFonts w:ascii="Arial" w:hAnsi="Arial" w:cs="Arial"/>
                <w:sz w:val="18"/>
                <w:szCs w:val="18"/>
              </w:rPr>
              <w:t>Fecha de elaboración</w:t>
            </w:r>
          </w:p>
        </w:tc>
        <w:tc>
          <w:tcPr>
            <w:tcW w:w="2444" w:type="dxa"/>
            <w:tcBorders>
              <w:bottom w:val="single" w:sz="4" w:space="0" w:color="auto"/>
            </w:tcBorders>
            <w:shd w:val="clear" w:color="auto" w:fill="auto"/>
          </w:tcPr>
          <w:p w14:paraId="62B5F6E9" w14:textId="17331D71" w:rsidR="00862CFC" w:rsidRPr="00D30111" w:rsidRDefault="00F304B4" w:rsidP="00B0132C">
            <w:pPr>
              <w:pStyle w:val="Sinespaciado"/>
              <w:jc w:val="center"/>
              <w:rPr>
                <w:rFonts w:ascii="Arial" w:hAnsi="Arial" w:cs="Arial"/>
                <w:b/>
                <w:sz w:val="18"/>
                <w:szCs w:val="18"/>
              </w:rPr>
            </w:pPr>
            <w:r>
              <w:rPr>
                <w:rFonts w:ascii="Arial" w:hAnsi="Arial" w:cs="Arial"/>
                <w:b/>
                <w:sz w:val="18"/>
                <w:szCs w:val="18"/>
              </w:rPr>
              <w:t>29 de agosto de 2022</w:t>
            </w:r>
          </w:p>
        </w:tc>
      </w:tr>
    </w:tbl>
    <w:p w14:paraId="76A2E2F9" w14:textId="77777777" w:rsidR="00862CFC" w:rsidRPr="00C17E27" w:rsidRDefault="00862CFC" w:rsidP="005053AB">
      <w:pPr>
        <w:pStyle w:val="Sinespaciado"/>
        <w:rPr>
          <w:rFonts w:ascii="Arial" w:hAnsi="Arial" w:cs="Arial"/>
          <w:sz w:val="18"/>
          <w:szCs w:val="18"/>
        </w:rPr>
      </w:pPr>
    </w:p>
    <w:p w14:paraId="61EA4F16" w14:textId="77777777" w:rsidR="00031DD0" w:rsidRPr="00C17E27" w:rsidRDefault="00031DD0" w:rsidP="005053AB">
      <w:pPr>
        <w:pStyle w:val="Sinespaciado"/>
        <w:rPr>
          <w:rFonts w:ascii="Arial" w:hAnsi="Arial" w:cs="Arial"/>
          <w:sz w:val="18"/>
          <w:szCs w:val="18"/>
        </w:rPr>
      </w:pPr>
    </w:p>
    <w:p w14:paraId="74E8D6BB" w14:textId="77777777" w:rsidR="00862CFC" w:rsidRPr="00C17E27" w:rsidRDefault="00862CFC" w:rsidP="005053AB">
      <w:pPr>
        <w:pStyle w:val="Sinespaciado"/>
        <w:rPr>
          <w:rFonts w:ascii="Arial" w:hAnsi="Arial" w:cs="Arial"/>
          <w:sz w:val="18"/>
          <w:szCs w:val="18"/>
        </w:rPr>
      </w:pPr>
    </w:p>
    <w:tbl>
      <w:tblPr>
        <w:tblW w:w="0" w:type="auto"/>
        <w:jc w:val="center"/>
        <w:tblLook w:val="04A0" w:firstRow="1" w:lastRow="0" w:firstColumn="1" w:lastColumn="0" w:noHBand="0" w:noVBand="1"/>
      </w:tblPr>
      <w:tblGrid>
        <w:gridCol w:w="6091"/>
        <w:gridCol w:w="850"/>
        <w:gridCol w:w="6055"/>
      </w:tblGrid>
      <w:tr w:rsidR="00862CFC" w:rsidRPr="00C55763" w14:paraId="61C04D0A" w14:textId="77777777" w:rsidTr="00D30111">
        <w:trPr>
          <w:jc w:val="center"/>
        </w:trPr>
        <w:tc>
          <w:tcPr>
            <w:tcW w:w="6091" w:type="dxa"/>
            <w:tcBorders>
              <w:bottom w:val="single" w:sz="4" w:space="0" w:color="auto"/>
            </w:tcBorders>
            <w:shd w:val="clear" w:color="auto" w:fill="auto"/>
          </w:tcPr>
          <w:p w14:paraId="2382B8AD" w14:textId="77777777" w:rsidR="00862CFC" w:rsidRPr="00C55763" w:rsidRDefault="001D7864" w:rsidP="00043483">
            <w:pPr>
              <w:pStyle w:val="Sinespaciado"/>
              <w:jc w:val="center"/>
              <w:rPr>
                <w:rFonts w:ascii="Arial" w:hAnsi="Arial" w:cs="Arial"/>
                <w:b/>
                <w:sz w:val="18"/>
                <w:szCs w:val="18"/>
              </w:rPr>
            </w:pPr>
            <w:r w:rsidRPr="00C55763">
              <w:rPr>
                <w:rFonts w:ascii="Arial" w:hAnsi="Arial" w:cs="Arial"/>
                <w:b/>
                <w:sz w:val="18"/>
                <w:szCs w:val="18"/>
              </w:rPr>
              <w:t xml:space="preserve">MTI. </w:t>
            </w:r>
            <w:r w:rsidR="00043483" w:rsidRPr="00C55763">
              <w:rPr>
                <w:rFonts w:ascii="Arial" w:hAnsi="Arial" w:cs="Arial"/>
                <w:b/>
                <w:sz w:val="18"/>
                <w:szCs w:val="18"/>
              </w:rPr>
              <w:t>ANA FRANCISCA LULE RANGEL</w:t>
            </w:r>
          </w:p>
        </w:tc>
        <w:tc>
          <w:tcPr>
            <w:tcW w:w="850" w:type="dxa"/>
            <w:shd w:val="clear" w:color="auto" w:fill="auto"/>
          </w:tcPr>
          <w:p w14:paraId="68F37852" w14:textId="77777777" w:rsidR="00862CFC" w:rsidRPr="00C55763" w:rsidRDefault="00862CFC" w:rsidP="00D30111">
            <w:pPr>
              <w:pStyle w:val="Sinespaciado"/>
              <w:jc w:val="center"/>
              <w:rPr>
                <w:rFonts w:ascii="Arial" w:hAnsi="Arial" w:cs="Arial"/>
                <w:sz w:val="18"/>
                <w:szCs w:val="18"/>
              </w:rPr>
            </w:pPr>
          </w:p>
        </w:tc>
        <w:tc>
          <w:tcPr>
            <w:tcW w:w="6055" w:type="dxa"/>
            <w:tcBorders>
              <w:bottom w:val="single" w:sz="4" w:space="0" w:color="auto"/>
            </w:tcBorders>
            <w:shd w:val="clear" w:color="auto" w:fill="auto"/>
          </w:tcPr>
          <w:p w14:paraId="5F5BD9D3" w14:textId="2B77797E" w:rsidR="00862CFC" w:rsidRPr="00C55763" w:rsidRDefault="006E1224" w:rsidP="00043483">
            <w:pPr>
              <w:pStyle w:val="Sinespaciado"/>
              <w:jc w:val="center"/>
              <w:rPr>
                <w:rFonts w:ascii="Arial" w:hAnsi="Arial" w:cs="Arial"/>
                <w:b/>
                <w:sz w:val="18"/>
                <w:szCs w:val="18"/>
              </w:rPr>
            </w:pPr>
            <w:r w:rsidRPr="00C55763">
              <w:rPr>
                <w:rFonts w:ascii="Arial" w:hAnsi="Arial" w:cs="Arial"/>
                <w:b/>
                <w:sz w:val="18"/>
                <w:szCs w:val="18"/>
              </w:rPr>
              <w:t xml:space="preserve">ISC. </w:t>
            </w:r>
            <w:r w:rsidR="00F304B4" w:rsidRPr="00C55763">
              <w:rPr>
                <w:rFonts w:ascii="Arial" w:hAnsi="Arial" w:cs="Arial"/>
                <w:b/>
                <w:sz w:val="18"/>
                <w:szCs w:val="18"/>
              </w:rPr>
              <w:t>MARÍA ELENA MORALES BENÍTEZ</w:t>
            </w:r>
          </w:p>
        </w:tc>
      </w:tr>
      <w:tr w:rsidR="00862CFC" w:rsidRPr="00D30111" w14:paraId="647C3859" w14:textId="77777777" w:rsidTr="00D30111">
        <w:trPr>
          <w:jc w:val="center"/>
        </w:trPr>
        <w:tc>
          <w:tcPr>
            <w:tcW w:w="6091" w:type="dxa"/>
            <w:tcBorders>
              <w:top w:val="single" w:sz="4" w:space="0" w:color="auto"/>
            </w:tcBorders>
            <w:shd w:val="clear" w:color="auto" w:fill="auto"/>
          </w:tcPr>
          <w:p w14:paraId="29586D39" w14:textId="77777777" w:rsidR="00043483" w:rsidRPr="00C55763" w:rsidRDefault="00043483" w:rsidP="00D30111">
            <w:pPr>
              <w:pStyle w:val="Sinespaciado"/>
              <w:jc w:val="center"/>
              <w:rPr>
                <w:rFonts w:ascii="Arial" w:hAnsi="Arial" w:cs="Arial"/>
                <w:b/>
                <w:sz w:val="18"/>
                <w:szCs w:val="18"/>
              </w:rPr>
            </w:pPr>
            <w:r w:rsidRPr="00C55763">
              <w:rPr>
                <w:rFonts w:ascii="Arial" w:hAnsi="Arial" w:cs="Arial"/>
                <w:sz w:val="20"/>
                <w:szCs w:val="20"/>
              </w:rPr>
              <w:t>Nombre y firma del (de la) profesor(a)</w:t>
            </w:r>
          </w:p>
        </w:tc>
        <w:tc>
          <w:tcPr>
            <w:tcW w:w="850" w:type="dxa"/>
            <w:shd w:val="clear" w:color="auto" w:fill="auto"/>
          </w:tcPr>
          <w:p w14:paraId="4062EF76" w14:textId="77777777" w:rsidR="00862CFC" w:rsidRPr="00C55763" w:rsidRDefault="00862CFC" w:rsidP="00D30111">
            <w:pPr>
              <w:pStyle w:val="Sinespaciado"/>
              <w:jc w:val="center"/>
              <w:rPr>
                <w:rFonts w:ascii="Arial" w:hAnsi="Arial" w:cs="Arial"/>
                <w:sz w:val="18"/>
                <w:szCs w:val="18"/>
              </w:rPr>
            </w:pPr>
          </w:p>
        </w:tc>
        <w:tc>
          <w:tcPr>
            <w:tcW w:w="6055" w:type="dxa"/>
            <w:tcBorders>
              <w:top w:val="single" w:sz="4" w:space="0" w:color="auto"/>
            </w:tcBorders>
            <w:shd w:val="clear" w:color="auto" w:fill="auto"/>
          </w:tcPr>
          <w:p w14:paraId="2E894DD9" w14:textId="77777777" w:rsidR="00043483" w:rsidRPr="00C55763" w:rsidRDefault="00043483" w:rsidP="00D30111">
            <w:pPr>
              <w:pStyle w:val="Sinespaciado"/>
              <w:jc w:val="center"/>
              <w:rPr>
                <w:rFonts w:ascii="Arial" w:hAnsi="Arial" w:cs="Arial"/>
                <w:b/>
                <w:sz w:val="18"/>
                <w:szCs w:val="18"/>
              </w:rPr>
            </w:pPr>
            <w:r w:rsidRPr="00C55763">
              <w:rPr>
                <w:rFonts w:ascii="Arial" w:hAnsi="Arial" w:cs="Arial"/>
                <w:sz w:val="20"/>
                <w:szCs w:val="20"/>
              </w:rPr>
              <w:t>Nombre y firma del(de la) Jefe(a) de Departamento Académico</w:t>
            </w:r>
          </w:p>
        </w:tc>
      </w:tr>
    </w:tbl>
    <w:p w14:paraId="0C8AA938" w14:textId="77777777" w:rsidR="004F430C" w:rsidRPr="00C17E27" w:rsidRDefault="004F430C" w:rsidP="001D7864">
      <w:pPr>
        <w:pStyle w:val="Sinespaciado"/>
        <w:jc w:val="both"/>
        <w:rPr>
          <w:rFonts w:ascii="Arial" w:hAnsi="Arial" w:cs="Arial"/>
          <w:sz w:val="18"/>
          <w:szCs w:val="18"/>
        </w:rPr>
      </w:pPr>
    </w:p>
    <w:sectPr w:rsidR="004F430C" w:rsidRPr="00C17E27" w:rsidSect="00E91993">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5FD03" w14:textId="77777777" w:rsidR="00025668" w:rsidRDefault="00025668" w:rsidP="00862CFC">
      <w:pPr>
        <w:spacing w:after="0" w:line="240" w:lineRule="auto"/>
      </w:pPr>
      <w:r>
        <w:separator/>
      </w:r>
    </w:p>
  </w:endnote>
  <w:endnote w:type="continuationSeparator" w:id="0">
    <w:p w14:paraId="649401B7" w14:textId="77777777" w:rsidR="00025668" w:rsidRDefault="0002566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B0303" w14:textId="3C7D8746" w:rsidR="00330CAD" w:rsidRPr="00E065B0" w:rsidRDefault="00E065B0" w:rsidP="00E065B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1BCA51" w14:textId="77777777" w:rsidR="00025668" w:rsidRDefault="00025668" w:rsidP="00862CFC">
      <w:pPr>
        <w:spacing w:after="0" w:line="240" w:lineRule="auto"/>
      </w:pPr>
      <w:r>
        <w:separator/>
      </w:r>
    </w:p>
  </w:footnote>
  <w:footnote w:type="continuationSeparator" w:id="0">
    <w:p w14:paraId="154E00AA" w14:textId="77777777" w:rsidR="00025668" w:rsidRDefault="00025668"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71FF1" w14:textId="77777777" w:rsidR="00C55763" w:rsidRDefault="00C55763" w:rsidP="00C55763">
    <w:pPr>
      <w:pStyle w:val="Encabezado"/>
      <w:tabs>
        <w:tab w:val="left" w:pos="636"/>
      </w:tabs>
    </w:pPr>
    <w:r>
      <w:tab/>
    </w:r>
  </w:p>
  <w:p w14:paraId="1B242FD2" w14:textId="53ED8D05" w:rsidR="0033599B" w:rsidRPr="00A01673" w:rsidRDefault="00E065B0" w:rsidP="00C55763">
    <w:pPr>
      <w:pStyle w:val="Encabezado"/>
      <w:tabs>
        <w:tab w:val="left" w:pos="636"/>
      </w:tabs>
    </w:pPr>
    <w:r>
      <w:rPr>
        <w:noProof/>
        <w:lang w:eastAsia="es-MX"/>
      </w:rPr>
      <mc:AlternateContent>
        <mc:Choice Requires="wpg">
          <w:drawing>
            <wp:anchor distT="0" distB="0" distL="114300" distR="114300" simplePos="0" relativeHeight="251658240" behindDoc="0" locked="0" layoutInCell="1" allowOverlap="1" wp14:editId="3DB316AA">
              <wp:simplePos x="0" y="0"/>
              <wp:positionH relativeFrom="column">
                <wp:posOffset>-95442</wp:posOffset>
              </wp:positionH>
              <wp:positionV relativeFrom="paragraph">
                <wp:posOffset>143643</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7.5pt;margin-top:11.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SdetB4AAAAAsBAAAPAAAAZHJzL2Rvd25y&#10;ZXYueG1sTI9Ba4NAEIXvhfyHZQK9JasGpVjXEELbUyg0CZTeJjpRiTsr7kbNv+96am9veI8338u2&#10;k27FQL1tDCsI1wEI4sKUDVcKzqf31QsI65BLbA2TggdZ2OaLpwzT0oz8RcPRVcKXsE1RQe1cl0pp&#10;i5o02rXpiL13Nb1G58++kmWPoy/XrYyCIJEaG/YfauxoX1NxO961go8Rx90mfBsOt+v+8XOKP78P&#10;ISn1vJx2ryAcTe4vDDO+R4fcM13MnUsrWgWrMPZbnIIoSkDMgU2cxCAus0oCkHkm/2/Ifw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FJ160H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r w:rsidR="00C55763">
      <w:tab/>
    </w:r>
    <w:r w:rsidR="00C557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43FED"/>
    <w:multiLevelType w:val="hybridMultilevel"/>
    <w:tmpl w:val="55703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6B72B8"/>
    <w:multiLevelType w:val="hybridMultilevel"/>
    <w:tmpl w:val="E5BE5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BA6B88"/>
    <w:multiLevelType w:val="hybridMultilevel"/>
    <w:tmpl w:val="F0BE4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0334E1"/>
    <w:multiLevelType w:val="hybridMultilevel"/>
    <w:tmpl w:val="A9409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D092D"/>
    <w:multiLevelType w:val="hybridMultilevel"/>
    <w:tmpl w:val="E3386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705E84"/>
    <w:multiLevelType w:val="hybridMultilevel"/>
    <w:tmpl w:val="ABB2490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1F5D7442"/>
    <w:multiLevelType w:val="hybridMultilevel"/>
    <w:tmpl w:val="D50CB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50197A"/>
    <w:multiLevelType w:val="hybridMultilevel"/>
    <w:tmpl w:val="FAF4E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C141BC"/>
    <w:multiLevelType w:val="hybridMultilevel"/>
    <w:tmpl w:val="40F20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5C19BA"/>
    <w:multiLevelType w:val="hybridMultilevel"/>
    <w:tmpl w:val="4844B956"/>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420D60"/>
    <w:multiLevelType w:val="multilevel"/>
    <w:tmpl w:val="9690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33696E"/>
    <w:multiLevelType w:val="hybridMultilevel"/>
    <w:tmpl w:val="7D629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623231"/>
    <w:multiLevelType w:val="hybridMultilevel"/>
    <w:tmpl w:val="6346E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9A632D"/>
    <w:multiLevelType w:val="hybridMultilevel"/>
    <w:tmpl w:val="FC782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9C6AEE"/>
    <w:multiLevelType w:val="hybridMultilevel"/>
    <w:tmpl w:val="DECE3F84"/>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AE48CB"/>
    <w:multiLevelType w:val="hybridMultilevel"/>
    <w:tmpl w:val="3B1044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C35806"/>
    <w:multiLevelType w:val="hybridMultilevel"/>
    <w:tmpl w:val="01428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AB0CEB"/>
    <w:multiLevelType w:val="hybridMultilevel"/>
    <w:tmpl w:val="A69AD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0D27601"/>
    <w:multiLevelType w:val="hybridMultilevel"/>
    <w:tmpl w:val="F48C5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3B07F3D"/>
    <w:multiLevelType w:val="hybridMultilevel"/>
    <w:tmpl w:val="599071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43109F"/>
    <w:multiLevelType w:val="hybridMultilevel"/>
    <w:tmpl w:val="B562E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8786F9A"/>
    <w:multiLevelType w:val="hybridMultilevel"/>
    <w:tmpl w:val="93222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0F3B3F"/>
    <w:multiLevelType w:val="hybridMultilevel"/>
    <w:tmpl w:val="3ECEB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721483"/>
    <w:multiLevelType w:val="hybridMultilevel"/>
    <w:tmpl w:val="20BC16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7"/>
  </w:num>
  <w:num w:numId="3">
    <w:abstractNumId w:val="33"/>
  </w:num>
  <w:num w:numId="4">
    <w:abstractNumId w:val="20"/>
  </w:num>
  <w:num w:numId="5">
    <w:abstractNumId w:val="18"/>
  </w:num>
  <w:num w:numId="6">
    <w:abstractNumId w:val="19"/>
  </w:num>
  <w:num w:numId="7">
    <w:abstractNumId w:val="15"/>
  </w:num>
  <w:num w:numId="8">
    <w:abstractNumId w:val="24"/>
  </w:num>
  <w:num w:numId="9">
    <w:abstractNumId w:val="0"/>
  </w:num>
  <w:num w:numId="10">
    <w:abstractNumId w:val="21"/>
  </w:num>
  <w:num w:numId="11">
    <w:abstractNumId w:val="26"/>
  </w:num>
  <w:num w:numId="12">
    <w:abstractNumId w:val="9"/>
  </w:num>
  <w:num w:numId="13">
    <w:abstractNumId w:val="7"/>
  </w:num>
  <w:num w:numId="14">
    <w:abstractNumId w:val="25"/>
  </w:num>
  <w:num w:numId="15">
    <w:abstractNumId w:val="13"/>
  </w:num>
  <w:num w:numId="16">
    <w:abstractNumId w:val="8"/>
  </w:num>
  <w:num w:numId="17">
    <w:abstractNumId w:val="3"/>
  </w:num>
  <w:num w:numId="18">
    <w:abstractNumId w:val="10"/>
  </w:num>
  <w:num w:numId="19">
    <w:abstractNumId w:val="12"/>
  </w:num>
  <w:num w:numId="20">
    <w:abstractNumId w:val="34"/>
  </w:num>
  <w:num w:numId="21">
    <w:abstractNumId w:val="5"/>
  </w:num>
  <w:num w:numId="22">
    <w:abstractNumId w:val="6"/>
  </w:num>
  <w:num w:numId="23">
    <w:abstractNumId w:val="29"/>
  </w:num>
  <w:num w:numId="24">
    <w:abstractNumId w:val="32"/>
  </w:num>
  <w:num w:numId="25">
    <w:abstractNumId w:val="4"/>
  </w:num>
  <w:num w:numId="26">
    <w:abstractNumId w:val="27"/>
  </w:num>
  <w:num w:numId="27">
    <w:abstractNumId w:val="28"/>
  </w:num>
  <w:num w:numId="28">
    <w:abstractNumId w:val="16"/>
  </w:num>
  <w:num w:numId="29">
    <w:abstractNumId w:val="2"/>
  </w:num>
  <w:num w:numId="30">
    <w:abstractNumId w:val="11"/>
  </w:num>
  <w:num w:numId="31">
    <w:abstractNumId w:val="1"/>
  </w:num>
  <w:num w:numId="32">
    <w:abstractNumId w:val="22"/>
  </w:num>
  <w:num w:numId="33">
    <w:abstractNumId w:val="14"/>
  </w:num>
  <w:num w:numId="34">
    <w:abstractNumId w:val="3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C0A"/>
    <w:rsid w:val="0000464E"/>
    <w:rsid w:val="00015F7E"/>
    <w:rsid w:val="00025668"/>
    <w:rsid w:val="00025EC1"/>
    <w:rsid w:val="00026D8E"/>
    <w:rsid w:val="00027BF6"/>
    <w:rsid w:val="000300FF"/>
    <w:rsid w:val="00031DD0"/>
    <w:rsid w:val="00032517"/>
    <w:rsid w:val="00043483"/>
    <w:rsid w:val="00045DBB"/>
    <w:rsid w:val="00047FC3"/>
    <w:rsid w:val="00055465"/>
    <w:rsid w:val="00055E60"/>
    <w:rsid w:val="000606B9"/>
    <w:rsid w:val="000626FF"/>
    <w:rsid w:val="00062844"/>
    <w:rsid w:val="000631FB"/>
    <w:rsid w:val="000763E2"/>
    <w:rsid w:val="0008128C"/>
    <w:rsid w:val="0009237E"/>
    <w:rsid w:val="00094090"/>
    <w:rsid w:val="000966C7"/>
    <w:rsid w:val="000A18E7"/>
    <w:rsid w:val="000B5914"/>
    <w:rsid w:val="000B6B9C"/>
    <w:rsid w:val="000B7A39"/>
    <w:rsid w:val="000E26C9"/>
    <w:rsid w:val="000E2D39"/>
    <w:rsid w:val="000E5470"/>
    <w:rsid w:val="000F7D3C"/>
    <w:rsid w:val="00105CF7"/>
    <w:rsid w:val="00106009"/>
    <w:rsid w:val="00107D0D"/>
    <w:rsid w:val="00116403"/>
    <w:rsid w:val="001216CF"/>
    <w:rsid w:val="0014435C"/>
    <w:rsid w:val="0015526A"/>
    <w:rsid w:val="001575D8"/>
    <w:rsid w:val="00160D9F"/>
    <w:rsid w:val="0016300F"/>
    <w:rsid w:val="00165E4E"/>
    <w:rsid w:val="00171A11"/>
    <w:rsid w:val="001723D0"/>
    <w:rsid w:val="001841F0"/>
    <w:rsid w:val="001934DD"/>
    <w:rsid w:val="001A0A32"/>
    <w:rsid w:val="001A105C"/>
    <w:rsid w:val="001A3905"/>
    <w:rsid w:val="001A3A4D"/>
    <w:rsid w:val="001A4DCB"/>
    <w:rsid w:val="001A5E42"/>
    <w:rsid w:val="001A693E"/>
    <w:rsid w:val="001B152A"/>
    <w:rsid w:val="001B3A0C"/>
    <w:rsid w:val="001C654D"/>
    <w:rsid w:val="001D3086"/>
    <w:rsid w:val="001D38D3"/>
    <w:rsid w:val="001D7549"/>
    <w:rsid w:val="001D7864"/>
    <w:rsid w:val="001F2791"/>
    <w:rsid w:val="002016F4"/>
    <w:rsid w:val="00202509"/>
    <w:rsid w:val="00202BA4"/>
    <w:rsid w:val="0020312F"/>
    <w:rsid w:val="0020467A"/>
    <w:rsid w:val="00206F1D"/>
    <w:rsid w:val="00207C33"/>
    <w:rsid w:val="00213829"/>
    <w:rsid w:val="0021610E"/>
    <w:rsid w:val="00217D22"/>
    <w:rsid w:val="00221566"/>
    <w:rsid w:val="002277EC"/>
    <w:rsid w:val="00233468"/>
    <w:rsid w:val="00236453"/>
    <w:rsid w:val="0023695D"/>
    <w:rsid w:val="00240B80"/>
    <w:rsid w:val="00250499"/>
    <w:rsid w:val="00251E92"/>
    <w:rsid w:val="00252FB9"/>
    <w:rsid w:val="00261597"/>
    <w:rsid w:val="00267D1D"/>
    <w:rsid w:val="002762E2"/>
    <w:rsid w:val="00293FBE"/>
    <w:rsid w:val="002D0A4A"/>
    <w:rsid w:val="002D16E0"/>
    <w:rsid w:val="002D1C62"/>
    <w:rsid w:val="002D7225"/>
    <w:rsid w:val="002E6F0B"/>
    <w:rsid w:val="002F462A"/>
    <w:rsid w:val="002F6F48"/>
    <w:rsid w:val="0031019A"/>
    <w:rsid w:val="00310B89"/>
    <w:rsid w:val="00312254"/>
    <w:rsid w:val="00314DF7"/>
    <w:rsid w:val="00323644"/>
    <w:rsid w:val="00330550"/>
    <w:rsid w:val="00330CAD"/>
    <w:rsid w:val="003313BA"/>
    <w:rsid w:val="003325D3"/>
    <w:rsid w:val="0033599B"/>
    <w:rsid w:val="00343E1E"/>
    <w:rsid w:val="00352253"/>
    <w:rsid w:val="0036034F"/>
    <w:rsid w:val="00360827"/>
    <w:rsid w:val="00373659"/>
    <w:rsid w:val="00373971"/>
    <w:rsid w:val="003768F2"/>
    <w:rsid w:val="00393B26"/>
    <w:rsid w:val="003A1FB9"/>
    <w:rsid w:val="003B0E50"/>
    <w:rsid w:val="003C5F17"/>
    <w:rsid w:val="003C737E"/>
    <w:rsid w:val="003D7027"/>
    <w:rsid w:val="003D70A3"/>
    <w:rsid w:val="003E4008"/>
    <w:rsid w:val="003E4B2D"/>
    <w:rsid w:val="003F45FC"/>
    <w:rsid w:val="003F624D"/>
    <w:rsid w:val="00400A48"/>
    <w:rsid w:val="00402E32"/>
    <w:rsid w:val="00414C9A"/>
    <w:rsid w:val="00417476"/>
    <w:rsid w:val="004224CD"/>
    <w:rsid w:val="004258FB"/>
    <w:rsid w:val="00433B81"/>
    <w:rsid w:val="00447EDE"/>
    <w:rsid w:val="00450A07"/>
    <w:rsid w:val="004539C3"/>
    <w:rsid w:val="00454030"/>
    <w:rsid w:val="004659E5"/>
    <w:rsid w:val="00476640"/>
    <w:rsid w:val="004800B8"/>
    <w:rsid w:val="00480508"/>
    <w:rsid w:val="004878AB"/>
    <w:rsid w:val="004953E8"/>
    <w:rsid w:val="004A4F14"/>
    <w:rsid w:val="004B04B6"/>
    <w:rsid w:val="004B2F8D"/>
    <w:rsid w:val="004B4091"/>
    <w:rsid w:val="004D153E"/>
    <w:rsid w:val="004D2548"/>
    <w:rsid w:val="004D5486"/>
    <w:rsid w:val="004D57B3"/>
    <w:rsid w:val="004D636E"/>
    <w:rsid w:val="004F065B"/>
    <w:rsid w:val="004F430C"/>
    <w:rsid w:val="005053AB"/>
    <w:rsid w:val="005076B8"/>
    <w:rsid w:val="00507F73"/>
    <w:rsid w:val="00531124"/>
    <w:rsid w:val="00534AA6"/>
    <w:rsid w:val="00536B92"/>
    <w:rsid w:val="005476F1"/>
    <w:rsid w:val="00550987"/>
    <w:rsid w:val="00551EF8"/>
    <w:rsid w:val="0056013B"/>
    <w:rsid w:val="005624BE"/>
    <w:rsid w:val="00583716"/>
    <w:rsid w:val="00587E73"/>
    <w:rsid w:val="00593663"/>
    <w:rsid w:val="005939E6"/>
    <w:rsid w:val="005A574F"/>
    <w:rsid w:val="005E0F67"/>
    <w:rsid w:val="005E214A"/>
    <w:rsid w:val="0061155D"/>
    <w:rsid w:val="00612043"/>
    <w:rsid w:val="0062487A"/>
    <w:rsid w:val="0063177E"/>
    <w:rsid w:val="00634879"/>
    <w:rsid w:val="00642497"/>
    <w:rsid w:val="0065037D"/>
    <w:rsid w:val="006514CB"/>
    <w:rsid w:val="0065605D"/>
    <w:rsid w:val="00657643"/>
    <w:rsid w:val="00665484"/>
    <w:rsid w:val="00686E7E"/>
    <w:rsid w:val="006916BD"/>
    <w:rsid w:val="00694B3C"/>
    <w:rsid w:val="006A3B4B"/>
    <w:rsid w:val="006B144D"/>
    <w:rsid w:val="006B3482"/>
    <w:rsid w:val="006B5805"/>
    <w:rsid w:val="006C5C0E"/>
    <w:rsid w:val="006C75DF"/>
    <w:rsid w:val="006D0C3E"/>
    <w:rsid w:val="006E1224"/>
    <w:rsid w:val="006E5CB1"/>
    <w:rsid w:val="006E73FC"/>
    <w:rsid w:val="006E7C23"/>
    <w:rsid w:val="006E7FDE"/>
    <w:rsid w:val="006F4326"/>
    <w:rsid w:val="00700520"/>
    <w:rsid w:val="00705C33"/>
    <w:rsid w:val="0071337A"/>
    <w:rsid w:val="00714B46"/>
    <w:rsid w:val="007303B8"/>
    <w:rsid w:val="00730878"/>
    <w:rsid w:val="00732E9F"/>
    <w:rsid w:val="007360B4"/>
    <w:rsid w:val="00744965"/>
    <w:rsid w:val="00757EF4"/>
    <w:rsid w:val="00763236"/>
    <w:rsid w:val="0076390B"/>
    <w:rsid w:val="00785284"/>
    <w:rsid w:val="00791BA5"/>
    <w:rsid w:val="007A22EC"/>
    <w:rsid w:val="007A354A"/>
    <w:rsid w:val="007A40DB"/>
    <w:rsid w:val="007A5824"/>
    <w:rsid w:val="007C1A75"/>
    <w:rsid w:val="007C3E35"/>
    <w:rsid w:val="007C503B"/>
    <w:rsid w:val="007C52C8"/>
    <w:rsid w:val="007C6177"/>
    <w:rsid w:val="007D0306"/>
    <w:rsid w:val="007E5C4C"/>
    <w:rsid w:val="007E7D17"/>
    <w:rsid w:val="007F4E91"/>
    <w:rsid w:val="008115A1"/>
    <w:rsid w:val="00812F85"/>
    <w:rsid w:val="00820B19"/>
    <w:rsid w:val="00824F18"/>
    <w:rsid w:val="00836D38"/>
    <w:rsid w:val="00853051"/>
    <w:rsid w:val="008549DE"/>
    <w:rsid w:val="00862CFC"/>
    <w:rsid w:val="00865C4A"/>
    <w:rsid w:val="008770CE"/>
    <w:rsid w:val="00886297"/>
    <w:rsid w:val="00892DE8"/>
    <w:rsid w:val="008A3A46"/>
    <w:rsid w:val="008A48F7"/>
    <w:rsid w:val="008A561E"/>
    <w:rsid w:val="008C4C27"/>
    <w:rsid w:val="008C7776"/>
    <w:rsid w:val="008D1333"/>
    <w:rsid w:val="008D5A49"/>
    <w:rsid w:val="008E42DD"/>
    <w:rsid w:val="008E5AEB"/>
    <w:rsid w:val="008F44AD"/>
    <w:rsid w:val="00900996"/>
    <w:rsid w:val="00905B6D"/>
    <w:rsid w:val="00906437"/>
    <w:rsid w:val="00916527"/>
    <w:rsid w:val="0092507D"/>
    <w:rsid w:val="009253A3"/>
    <w:rsid w:val="00926E10"/>
    <w:rsid w:val="00934ECC"/>
    <w:rsid w:val="0093525F"/>
    <w:rsid w:val="00937748"/>
    <w:rsid w:val="00944E26"/>
    <w:rsid w:val="00945F73"/>
    <w:rsid w:val="00946478"/>
    <w:rsid w:val="009523D3"/>
    <w:rsid w:val="00953452"/>
    <w:rsid w:val="00962704"/>
    <w:rsid w:val="00981F3D"/>
    <w:rsid w:val="00982FE9"/>
    <w:rsid w:val="00984BFB"/>
    <w:rsid w:val="009905D5"/>
    <w:rsid w:val="00992C3B"/>
    <w:rsid w:val="009A0CB0"/>
    <w:rsid w:val="009A19D0"/>
    <w:rsid w:val="009C4393"/>
    <w:rsid w:val="009D1A57"/>
    <w:rsid w:val="009D1D3F"/>
    <w:rsid w:val="009D211F"/>
    <w:rsid w:val="009E5D04"/>
    <w:rsid w:val="009F6BBB"/>
    <w:rsid w:val="00A01673"/>
    <w:rsid w:val="00A07F6D"/>
    <w:rsid w:val="00A2795B"/>
    <w:rsid w:val="00A321E0"/>
    <w:rsid w:val="00A37058"/>
    <w:rsid w:val="00A40500"/>
    <w:rsid w:val="00A46196"/>
    <w:rsid w:val="00A51AE9"/>
    <w:rsid w:val="00A53563"/>
    <w:rsid w:val="00A552EF"/>
    <w:rsid w:val="00A6028B"/>
    <w:rsid w:val="00A675E0"/>
    <w:rsid w:val="00A80833"/>
    <w:rsid w:val="00A91538"/>
    <w:rsid w:val="00A9351B"/>
    <w:rsid w:val="00A96805"/>
    <w:rsid w:val="00A97E02"/>
    <w:rsid w:val="00AA02B2"/>
    <w:rsid w:val="00AA2FFE"/>
    <w:rsid w:val="00AA6553"/>
    <w:rsid w:val="00AA65B2"/>
    <w:rsid w:val="00AC2895"/>
    <w:rsid w:val="00AC5012"/>
    <w:rsid w:val="00AC6B1C"/>
    <w:rsid w:val="00AC6C6D"/>
    <w:rsid w:val="00AD7E59"/>
    <w:rsid w:val="00AE14E7"/>
    <w:rsid w:val="00AE367F"/>
    <w:rsid w:val="00AE37BF"/>
    <w:rsid w:val="00AF7E65"/>
    <w:rsid w:val="00B0132C"/>
    <w:rsid w:val="00B03AE7"/>
    <w:rsid w:val="00B10306"/>
    <w:rsid w:val="00B23CAE"/>
    <w:rsid w:val="00B31A95"/>
    <w:rsid w:val="00B34202"/>
    <w:rsid w:val="00B418A6"/>
    <w:rsid w:val="00B609BE"/>
    <w:rsid w:val="00B627EB"/>
    <w:rsid w:val="00B629B7"/>
    <w:rsid w:val="00B630FD"/>
    <w:rsid w:val="00B665B7"/>
    <w:rsid w:val="00B7148C"/>
    <w:rsid w:val="00B85D2D"/>
    <w:rsid w:val="00B866AE"/>
    <w:rsid w:val="00BA5082"/>
    <w:rsid w:val="00BB75B3"/>
    <w:rsid w:val="00BC0833"/>
    <w:rsid w:val="00BC311F"/>
    <w:rsid w:val="00BD190C"/>
    <w:rsid w:val="00BE6020"/>
    <w:rsid w:val="00BE7924"/>
    <w:rsid w:val="00BF34E7"/>
    <w:rsid w:val="00BF6BD5"/>
    <w:rsid w:val="00C127DC"/>
    <w:rsid w:val="00C17E27"/>
    <w:rsid w:val="00C2069A"/>
    <w:rsid w:val="00C20F76"/>
    <w:rsid w:val="00C31162"/>
    <w:rsid w:val="00C46858"/>
    <w:rsid w:val="00C55763"/>
    <w:rsid w:val="00C56D65"/>
    <w:rsid w:val="00C6473D"/>
    <w:rsid w:val="00C71E44"/>
    <w:rsid w:val="00C745BF"/>
    <w:rsid w:val="00C87275"/>
    <w:rsid w:val="00C94DBE"/>
    <w:rsid w:val="00CA48F7"/>
    <w:rsid w:val="00CB3BFF"/>
    <w:rsid w:val="00CB44CF"/>
    <w:rsid w:val="00CD18CF"/>
    <w:rsid w:val="00CD3F95"/>
    <w:rsid w:val="00CE72A5"/>
    <w:rsid w:val="00D00B40"/>
    <w:rsid w:val="00D018A2"/>
    <w:rsid w:val="00D06A88"/>
    <w:rsid w:val="00D10D69"/>
    <w:rsid w:val="00D26305"/>
    <w:rsid w:val="00D30111"/>
    <w:rsid w:val="00D44A13"/>
    <w:rsid w:val="00D63252"/>
    <w:rsid w:val="00D761C5"/>
    <w:rsid w:val="00D7765A"/>
    <w:rsid w:val="00D85345"/>
    <w:rsid w:val="00DA0A25"/>
    <w:rsid w:val="00DB18DC"/>
    <w:rsid w:val="00DC46A5"/>
    <w:rsid w:val="00DD544F"/>
    <w:rsid w:val="00DD7D08"/>
    <w:rsid w:val="00DE14F8"/>
    <w:rsid w:val="00DE26A7"/>
    <w:rsid w:val="00DF7756"/>
    <w:rsid w:val="00E004D3"/>
    <w:rsid w:val="00E06328"/>
    <w:rsid w:val="00E065B0"/>
    <w:rsid w:val="00E22FB6"/>
    <w:rsid w:val="00E23EF0"/>
    <w:rsid w:val="00E33915"/>
    <w:rsid w:val="00E50FF5"/>
    <w:rsid w:val="00E557BA"/>
    <w:rsid w:val="00E55944"/>
    <w:rsid w:val="00E5616A"/>
    <w:rsid w:val="00E6432C"/>
    <w:rsid w:val="00E65647"/>
    <w:rsid w:val="00E812C6"/>
    <w:rsid w:val="00E84135"/>
    <w:rsid w:val="00E8523C"/>
    <w:rsid w:val="00E91993"/>
    <w:rsid w:val="00E92376"/>
    <w:rsid w:val="00E93717"/>
    <w:rsid w:val="00E9567E"/>
    <w:rsid w:val="00EA00A3"/>
    <w:rsid w:val="00EB2979"/>
    <w:rsid w:val="00EB7962"/>
    <w:rsid w:val="00EC31B1"/>
    <w:rsid w:val="00EC6848"/>
    <w:rsid w:val="00ED1ADC"/>
    <w:rsid w:val="00ED1FBC"/>
    <w:rsid w:val="00ED29B9"/>
    <w:rsid w:val="00EE294A"/>
    <w:rsid w:val="00EF1F89"/>
    <w:rsid w:val="00F139F1"/>
    <w:rsid w:val="00F2010F"/>
    <w:rsid w:val="00F22FBA"/>
    <w:rsid w:val="00F272E1"/>
    <w:rsid w:val="00F304B4"/>
    <w:rsid w:val="00F33FCA"/>
    <w:rsid w:val="00F342E3"/>
    <w:rsid w:val="00F4210A"/>
    <w:rsid w:val="00F4288D"/>
    <w:rsid w:val="00F465EB"/>
    <w:rsid w:val="00F53A2E"/>
    <w:rsid w:val="00F55EE3"/>
    <w:rsid w:val="00F57367"/>
    <w:rsid w:val="00F735AE"/>
    <w:rsid w:val="00F77C14"/>
    <w:rsid w:val="00F83919"/>
    <w:rsid w:val="00F952EB"/>
    <w:rsid w:val="00F95C2A"/>
    <w:rsid w:val="00FA158A"/>
    <w:rsid w:val="00FA7267"/>
    <w:rsid w:val="00FB3DBE"/>
    <w:rsid w:val="00FB51F2"/>
    <w:rsid w:val="00FC0A64"/>
    <w:rsid w:val="00FC5A64"/>
    <w:rsid w:val="00FD4657"/>
    <w:rsid w:val="00FD483A"/>
    <w:rsid w:val="00FD6785"/>
    <w:rsid w:val="00FE0630"/>
    <w:rsid w:val="00FE2E93"/>
    <w:rsid w:val="00FE7958"/>
    <w:rsid w:val="00FE7AE4"/>
    <w:rsid w:val="00FF4FF2"/>
    <w:rsid w:val="00FF636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A8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 w:type="paragraph" w:styleId="Textoindependiente">
    <w:name w:val="Body Text"/>
    <w:basedOn w:val="Normal"/>
    <w:link w:val="TextoindependienteCar"/>
    <w:rsid w:val="00A40500"/>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A40500"/>
    <w:rPr>
      <w:rFonts w:ascii="Tahoma" w:eastAsia="Times" w:hAnsi="Tahoma"/>
      <w:sz w:val="22"/>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character" w:styleId="Refdecomentario">
    <w:name w:val="annotation reference"/>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link w:val="Asuntodelcomentario"/>
    <w:uiPriority w:val="99"/>
    <w:semiHidden/>
    <w:rsid w:val="004D153E"/>
    <w:rPr>
      <w:b/>
      <w:bCs/>
      <w:sz w:val="20"/>
      <w:szCs w:val="20"/>
    </w:rPr>
  </w:style>
  <w:style w:type="paragraph" w:styleId="Revisin">
    <w:name w:val="Revision"/>
    <w:hidden/>
    <w:uiPriority w:val="99"/>
    <w:semiHidden/>
    <w:rsid w:val="00032517"/>
    <w:rPr>
      <w:sz w:val="22"/>
      <w:szCs w:val="22"/>
      <w:lang w:eastAsia="en-US"/>
    </w:r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uiPriority w:val="99"/>
    <w:unhideWhenUsed/>
    <w:rsid w:val="003C737E"/>
    <w:rPr>
      <w:color w:val="0563C1"/>
      <w:u w:val="single"/>
    </w:rPr>
  </w:style>
  <w:style w:type="paragraph" w:styleId="Prrafodelista">
    <w:name w:val="List Paragraph"/>
    <w:basedOn w:val="Normal"/>
    <w:uiPriority w:val="34"/>
    <w:qFormat/>
    <w:rsid w:val="00A07F6D"/>
    <w:pPr>
      <w:ind w:left="720"/>
      <w:contextualSpacing/>
    </w:pPr>
  </w:style>
  <w:style w:type="paragraph" w:styleId="Textoindependiente">
    <w:name w:val="Body Text"/>
    <w:basedOn w:val="Normal"/>
    <w:link w:val="TextoindependienteCar"/>
    <w:rsid w:val="00A40500"/>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A40500"/>
    <w:rPr>
      <w:rFonts w:ascii="Tahoma" w:eastAsia="Times" w:hAnsi="Tahoma"/>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54991950">
      <w:bodyDiv w:val="1"/>
      <w:marLeft w:val="0"/>
      <w:marRight w:val="0"/>
      <w:marTop w:val="0"/>
      <w:marBottom w:val="0"/>
      <w:divBdr>
        <w:top w:val="none" w:sz="0" w:space="0" w:color="auto"/>
        <w:left w:val="none" w:sz="0" w:space="0" w:color="auto"/>
        <w:bottom w:val="none" w:sz="0" w:space="0" w:color="auto"/>
        <w:right w:val="none" w:sz="0" w:space="0" w:color="auto"/>
      </w:divBdr>
    </w:div>
    <w:div w:id="754203514">
      <w:bodyDiv w:val="1"/>
      <w:marLeft w:val="0"/>
      <w:marRight w:val="0"/>
      <w:marTop w:val="0"/>
      <w:marBottom w:val="0"/>
      <w:divBdr>
        <w:top w:val="none" w:sz="0" w:space="0" w:color="auto"/>
        <w:left w:val="none" w:sz="0" w:space="0" w:color="auto"/>
        <w:bottom w:val="none" w:sz="0" w:space="0" w:color="auto"/>
        <w:right w:val="none" w:sz="0" w:space="0" w:color="auto"/>
      </w:divBdr>
      <w:divsChild>
        <w:div w:id="1098255293">
          <w:marLeft w:val="0"/>
          <w:marRight w:val="0"/>
          <w:marTop w:val="0"/>
          <w:marBottom w:val="135"/>
          <w:divBdr>
            <w:top w:val="none" w:sz="0" w:space="0" w:color="auto"/>
            <w:left w:val="none" w:sz="0" w:space="0" w:color="auto"/>
            <w:bottom w:val="none" w:sz="0" w:space="0" w:color="auto"/>
            <w:right w:val="none" w:sz="0" w:space="0" w:color="auto"/>
          </w:divBdr>
          <w:divsChild>
            <w:div w:id="1424839844">
              <w:marLeft w:val="0"/>
              <w:marRight w:val="0"/>
              <w:marTop w:val="0"/>
              <w:marBottom w:val="0"/>
              <w:divBdr>
                <w:top w:val="none" w:sz="0" w:space="0" w:color="auto"/>
                <w:left w:val="none" w:sz="0" w:space="0" w:color="auto"/>
                <w:bottom w:val="none" w:sz="0" w:space="0" w:color="auto"/>
                <w:right w:val="none" w:sz="0" w:space="0" w:color="auto"/>
              </w:divBdr>
              <w:divsChild>
                <w:div w:id="6879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3800">
          <w:marLeft w:val="0"/>
          <w:marRight w:val="0"/>
          <w:marTop w:val="0"/>
          <w:marBottom w:val="0"/>
          <w:divBdr>
            <w:top w:val="none" w:sz="0" w:space="0" w:color="auto"/>
            <w:left w:val="none" w:sz="0" w:space="0" w:color="auto"/>
            <w:bottom w:val="none" w:sz="0" w:space="0" w:color="auto"/>
            <w:right w:val="none" w:sz="0" w:space="0" w:color="auto"/>
          </w:divBdr>
          <w:divsChild>
            <w:div w:id="1496022851">
              <w:marLeft w:val="0"/>
              <w:marRight w:val="0"/>
              <w:marTop w:val="0"/>
              <w:marBottom w:val="0"/>
              <w:divBdr>
                <w:top w:val="none" w:sz="0" w:space="0" w:color="auto"/>
                <w:left w:val="none" w:sz="0" w:space="0" w:color="auto"/>
                <w:bottom w:val="none" w:sz="0" w:space="0" w:color="auto"/>
                <w:right w:val="none" w:sz="0" w:space="0" w:color="auto"/>
              </w:divBdr>
              <w:divsChild>
                <w:div w:id="355544835">
                  <w:marLeft w:val="0"/>
                  <w:marRight w:val="0"/>
                  <w:marTop w:val="0"/>
                  <w:marBottom w:val="60"/>
                  <w:divBdr>
                    <w:top w:val="none" w:sz="0" w:space="0" w:color="auto"/>
                    <w:left w:val="none" w:sz="0" w:space="0" w:color="auto"/>
                    <w:bottom w:val="none" w:sz="0" w:space="0" w:color="auto"/>
                    <w:right w:val="none" w:sz="0" w:space="0" w:color="auto"/>
                  </w:divBdr>
                  <w:divsChild>
                    <w:div w:id="1010746">
                      <w:marLeft w:val="0"/>
                      <w:marRight w:val="0"/>
                      <w:marTop w:val="0"/>
                      <w:marBottom w:val="0"/>
                      <w:divBdr>
                        <w:top w:val="none" w:sz="0" w:space="0" w:color="auto"/>
                        <w:left w:val="none" w:sz="0" w:space="0" w:color="auto"/>
                        <w:bottom w:val="none" w:sz="0" w:space="0" w:color="auto"/>
                        <w:right w:val="none" w:sz="0" w:space="0" w:color="auto"/>
                      </w:divBdr>
                      <w:divsChild>
                        <w:div w:id="920604953">
                          <w:marLeft w:val="0"/>
                          <w:marRight w:val="0"/>
                          <w:marTop w:val="0"/>
                          <w:marBottom w:val="0"/>
                          <w:divBdr>
                            <w:top w:val="none" w:sz="0" w:space="0" w:color="auto"/>
                            <w:left w:val="none" w:sz="0" w:space="0" w:color="auto"/>
                            <w:bottom w:val="none" w:sz="0" w:space="0" w:color="auto"/>
                            <w:right w:val="none" w:sz="0" w:space="0" w:color="auto"/>
                          </w:divBdr>
                          <w:divsChild>
                            <w:div w:id="1872036819">
                              <w:marLeft w:val="0"/>
                              <w:marRight w:val="0"/>
                              <w:marTop w:val="0"/>
                              <w:marBottom w:val="30"/>
                              <w:divBdr>
                                <w:top w:val="none" w:sz="0" w:space="0" w:color="auto"/>
                                <w:left w:val="none" w:sz="0" w:space="0" w:color="auto"/>
                                <w:bottom w:val="none" w:sz="0" w:space="0" w:color="auto"/>
                                <w:right w:val="none" w:sz="0" w:space="0" w:color="auto"/>
                              </w:divBdr>
                              <w:divsChild>
                                <w:div w:id="962612582">
                                  <w:marLeft w:val="0"/>
                                  <w:marRight w:val="0"/>
                                  <w:marTop w:val="0"/>
                                  <w:marBottom w:val="0"/>
                                  <w:divBdr>
                                    <w:top w:val="none" w:sz="0" w:space="0" w:color="auto"/>
                                    <w:left w:val="none" w:sz="0" w:space="0" w:color="auto"/>
                                    <w:bottom w:val="none" w:sz="0" w:space="0" w:color="auto"/>
                                    <w:right w:val="none" w:sz="0" w:space="0" w:color="auto"/>
                                  </w:divBdr>
                                  <w:divsChild>
                                    <w:div w:id="207112675">
                                      <w:marLeft w:val="0"/>
                                      <w:marRight w:val="0"/>
                                      <w:marTop w:val="0"/>
                                      <w:marBottom w:val="0"/>
                                      <w:divBdr>
                                        <w:top w:val="none" w:sz="0" w:space="0" w:color="auto"/>
                                        <w:left w:val="none" w:sz="0" w:space="0" w:color="auto"/>
                                        <w:bottom w:val="none" w:sz="0" w:space="0" w:color="auto"/>
                                        <w:right w:val="none" w:sz="0" w:space="0" w:color="auto"/>
                                      </w:divBdr>
                                      <w:divsChild>
                                        <w:div w:id="258565679">
                                          <w:marLeft w:val="0"/>
                                          <w:marRight w:val="0"/>
                                          <w:marTop w:val="0"/>
                                          <w:marBottom w:val="0"/>
                                          <w:divBdr>
                                            <w:top w:val="none" w:sz="0" w:space="0" w:color="auto"/>
                                            <w:left w:val="none" w:sz="0" w:space="0" w:color="auto"/>
                                            <w:bottom w:val="none" w:sz="0" w:space="0" w:color="auto"/>
                                            <w:right w:val="none" w:sz="0" w:space="0" w:color="auto"/>
                                          </w:divBdr>
                                          <w:divsChild>
                                            <w:div w:id="777674522">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7557">
                                          <w:marLeft w:val="0"/>
                                          <w:marRight w:val="0"/>
                                          <w:marTop w:val="0"/>
                                          <w:marBottom w:val="0"/>
                                          <w:divBdr>
                                            <w:top w:val="none" w:sz="0" w:space="0" w:color="auto"/>
                                            <w:left w:val="none" w:sz="0" w:space="0" w:color="auto"/>
                                            <w:bottom w:val="none" w:sz="0" w:space="0" w:color="auto"/>
                                            <w:right w:val="none" w:sz="0" w:space="0" w:color="auto"/>
                                          </w:divBdr>
                                          <w:divsChild>
                                            <w:div w:id="1018044969">
                                              <w:marLeft w:val="0"/>
                                              <w:marRight w:val="0"/>
                                              <w:marTop w:val="0"/>
                                              <w:marBottom w:val="0"/>
                                              <w:divBdr>
                                                <w:top w:val="none" w:sz="0" w:space="0" w:color="auto"/>
                                                <w:left w:val="none" w:sz="0" w:space="0" w:color="auto"/>
                                                <w:bottom w:val="none" w:sz="0" w:space="0" w:color="auto"/>
                                                <w:right w:val="none" w:sz="0" w:space="0" w:color="auto"/>
                                              </w:divBdr>
                                              <w:divsChild>
                                                <w:div w:id="348532390">
                                                  <w:marLeft w:val="0"/>
                                                  <w:marRight w:val="0"/>
                                                  <w:marTop w:val="0"/>
                                                  <w:marBottom w:val="0"/>
                                                  <w:divBdr>
                                                    <w:top w:val="none" w:sz="0" w:space="0" w:color="auto"/>
                                                    <w:left w:val="none" w:sz="0" w:space="0" w:color="auto"/>
                                                    <w:bottom w:val="none" w:sz="0" w:space="0" w:color="auto"/>
                                                    <w:right w:val="none" w:sz="0" w:space="0" w:color="auto"/>
                                                  </w:divBdr>
                                                  <w:divsChild>
                                                    <w:div w:id="1312826588">
                                                      <w:marLeft w:val="0"/>
                                                      <w:marRight w:val="0"/>
                                                      <w:marTop w:val="0"/>
                                                      <w:marBottom w:val="0"/>
                                                      <w:divBdr>
                                                        <w:top w:val="none" w:sz="0" w:space="0" w:color="auto"/>
                                                        <w:left w:val="none" w:sz="0" w:space="0" w:color="auto"/>
                                                        <w:bottom w:val="none" w:sz="0" w:space="0" w:color="auto"/>
                                                        <w:right w:val="none" w:sz="0" w:space="0" w:color="auto"/>
                                                      </w:divBdr>
                                                      <w:divsChild>
                                                        <w:div w:id="543059637">
                                                          <w:marLeft w:val="0"/>
                                                          <w:marRight w:val="0"/>
                                                          <w:marTop w:val="0"/>
                                                          <w:marBottom w:val="0"/>
                                                          <w:divBdr>
                                                            <w:top w:val="none" w:sz="0" w:space="0" w:color="auto"/>
                                                            <w:left w:val="none" w:sz="0" w:space="0" w:color="auto"/>
                                                            <w:bottom w:val="none" w:sz="0" w:space="0" w:color="auto"/>
                                                            <w:right w:val="none" w:sz="0" w:space="0" w:color="auto"/>
                                                          </w:divBdr>
                                                          <w:divsChild>
                                                            <w:div w:id="102187040">
                                                              <w:marLeft w:val="0"/>
                                                              <w:marRight w:val="0"/>
                                                              <w:marTop w:val="0"/>
                                                              <w:marBottom w:val="0"/>
                                                              <w:divBdr>
                                                                <w:top w:val="none" w:sz="0" w:space="0" w:color="auto"/>
                                                                <w:left w:val="none" w:sz="0" w:space="0" w:color="auto"/>
                                                                <w:bottom w:val="none" w:sz="0" w:space="0" w:color="auto"/>
                                                                <w:right w:val="none" w:sz="0" w:space="0" w:color="auto"/>
                                                              </w:divBdr>
                                                              <w:divsChild>
                                                                <w:div w:id="1841893027">
                                                                  <w:marLeft w:val="0"/>
                                                                  <w:marRight w:val="0"/>
                                                                  <w:marTop w:val="0"/>
                                                                  <w:marBottom w:val="0"/>
                                                                  <w:divBdr>
                                                                    <w:top w:val="none" w:sz="0" w:space="0" w:color="auto"/>
                                                                    <w:left w:val="none" w:sz="0" w:space="0" w:color="auto"/>
                                                                    <w:bottom w:val="none" w:sz="0" w:space="0" w:color="auto"/>
                                                                    <w:right w:val="none" w:sz="0" w:space="0" w:color="auto"/>
                                                                  </w:divBdr>
                                                                  <w:divsChild>
                                                                    <w:div w:id="537205875">
                                                                      <w:marLeft w:val="0"/>
                                                                      <w:marRight w:val="0"/>
                                                                      <w:marTop w:val="0"/>
                                                                      <w:marBottom w:val="0"/>
                                                                      <w:divBdr>
                                                                        <w:top w:val="none" w:sz="0" w:space="0" w:color="auto"/>
                                                                        <w:left w:val="none" w:sz="0" w:space="0" w:color="auto"/>
                                                                        <w:bottom w:val="none" w:sz="0" w:space="0" w:color="auto"/>
                                                                        <w:right w:val="none" w:sz="0" w:space="0" w:color="auto"/>
                                                                      </w:divBdr>
                                                                      <w:divsChild>
                                                                        <w:div w:id="340284011">
                                                                          <w:marLeft w:val="0"/>
                                                                          <w:marRight w:val="0"/>
                                                                          <w:marTop w:val="0"/>
                                                                          <w:marBottom w:val="0"/>
                                                                          <w:divBdr>
                                                                            <w:top w:val="none" w:sz="0" w:space="0" w:color="auto"/>
                                                                            <w:left w:val="none" w:sz="0" w:space="0" w:color="auto"/>
                                                                            <w:bottom w:val="none" w:sz="0" w:space="0" w:color="auto"/>
                                                                            <w:right w:val="none" w:sz="0" w:space="0" w:color="auto"/>
                                                                          </w:divBdr>
                                                                        </w:div>
                                                                        <w:div w:id="357121826">
                                                                          <w:marLeft w:val="0"/>
                                                                          <w:marRight w:val="0"/>
                                                                          <w:marTop w:val="0"/>
                                                                          <w:marBottom w:val="0"/>
                                                                          <w:divBdr>
                                                                            <w:top w:val="none" w:sz="0" w:space="0" w:color="auto"/>
                                                                            <w:left w:val="none" w:sz="0" w:space="0" w:color="auto"/>
                                                                            <w:bottom w:val="none" w:sz="0" w:space="0" w:color="auto"/>
                                                                            <w:right w:val="none" w:sz="0" w:space="0" w:color="auto"/>
                                                                          </w:divBdr>
                                                                        </w:div>
                                                                        <w:div w:id="570967486">
                                                                          <w:marLeft w:val="0"/>
                                                                          <w:marRight w:val="0"/>
                                                                          <w:marTop w:val="0"/>
                                                                          <w:marBottom w:val="0"/>
                                                                          <w:divBdr>
                                                                            <w:top w:val="none" w:sz="0" w:space="0" w:color="auto"/>
                                                                            <w:left w:val="none" w:sz="0" w:space="0" w:color="auto"/>
                                                                            <w:bottom w:val="none" w:sz="0" w:space="0" w:color="auto"/>
                                                                            <w:right w:val="none" w:sz="0" w:space="0" w:color="auto"/>
                                                                          </w:divBdr>
                                                                        </w:div>
                                                                        <w:div w:id="1825052053">
                                                                          <w:marLeft w:val="0"/>
                                                                          <w:marRight w:val="0"/>
                                                                          <w:marTop w:val="0"/>
                                                                          <w:marBottom w:val="0"/>
                                                                          <w:divBdr>
                                                                            <w:top w:val="none" w:sz="0" w:space="0" w:color="auto"/>
                                                                            <w:left w:val="none" w:sz="0" w:space="0" w:color="auto"/>
                                                                            <w:bottom w:val="none" w:sz="0" w:space="0" w:color="auto"/>
                                                                            <w:right w:val="none" w:sz="0" w:space="0" w:color="auto"/>
                                                                          </w:divBdr>
                                                                        </w:div>
                                                                        <w:div w:id="19816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69481">
                                                  <w:marLeft w:val="0"/>
                                                  <w:marRight w:val="0"/>
                                                  <w:marTop w:val="0"/>
                                                  <w:marBottom w:val="0"/>
                                                  <w:divBdr>
                                                    <w:top w:val="none" w:sz="0" w:space="0" w:color="auto"/>
                                                    <w:left w:val="none" w:sz="0" w:space="0" w:color="auto"/>
                                                    <w:bottom w:val="none" w:sz="0" w:space="0" w:color="auto"/>
                                                    <w:right w:val="none" w:sz="0" w:space="0" w:color="auto"/>
                                                  </w:divBdr>
                                                  <w:divsChild>
                                                    <w:div w:id="8377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71530">
                                          <w:marLeft w:val="0"/>
                                          <w:marRight w:val="0"/>
                                          <w:marTop w:val="0"/>
                                          <w:marBottom w:val="0"/>
                                          <w:divBdr>
                                            <w:top w:val="none" w:sz="0" w:space="0" w:color="auto"/>
                                            <w:left w:val="none" w:sz="0" w:space="0" w:color="auto"/>
                                            <w:bottom w:val="none" w:sz="0" w:space="0" w:color="auto"/>
                                            <w:right w:val="none" w:sz="0" w:space="0" w:color="auto"/>
                                          </w:divBdr>
                                          <w:divsChild>
                                            <w:div w:id="25564750">
                                              <w:marLeft w:val="0"/>
                                              <w:marRight w:val="0"/>
                                              <w:marTop w:val="0"/>
                                              <w:marBottom w:val="0"/>
                                              <w:divBdr>
                                                <w:top w:val="none" w:sz="0" w:space="0" w:color="auto"/>
                                                <w:left w:val="none" w:sz="0" w:space="0" w:color="auto"/>
                                                <w:bottom w:val="none" w:sz="0" w:space="0" w:color="auto"/>
                                                <w:right w:val="none" w:sz="0" w:space="0" w:color="auto"/>
                                              </w:divBdr>
                                              <w:divsChild>
                                                <w:div w:id="1201893360">
                                                  <w:marLeft w:val="0"/>
                                                  <w:marRight w:val="0"/>
                                                  <w:marTop w:val="0"/>
                                                  <w:marBottom w:val="0"/>
                                                  <w:divBdr>
                                                    <w:top w:val="none" w:sz="0" w:space="0" w:color="auto"/>
                                                    <w:left w:val="none" w:sz="0" w:space="0" w:color="auto"/>
                                                    <w:bottom w:val="none" w:sz="0" w:space="0" w:color="auto"/>
                                                    <w:right w:val="none" w:sz="0" w:space="0" w:color="auto"/>
                                                  </w:divBdr>
                                                  <w:divsChild>
                                                    <w:div w:id="2108621462">
                                                      <w:marLeft w:val="0"/>
                                                      <w:marRight w:val="0"/>
                                                      <w:marTop w:val="0"/>
                                                      <w:marBottom w:val="75"/>
                                                      <w:divBdr>
                                                        <w:top w:val="none" w:sz="0" w:space="0" w:color="auto"/>
                                                        <w:left w:val="none" w:sz="0" w:space="0" w:color="auto"/>
                                                        <w:bottom w:val="none" w:sz="0" w:space="0" w:color="auto"/>
                                                        <w:right w:val="none" w:sz="0" w:space="0" w:color="auto"/>
                                                      </w:divBdr>
                                                      <w:divsChild>
                                                        <w:div w:id="7706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4864">
                                      <w:marLeft w:val="0"/>
                                      <w:marRight w:val="0"/>
                                      <w:marTop w:val="0"/>
                                      <w:marBottom w:val="0"/>
                                      <w:divBdr>
                                        <w:top w:val="none" w:sz="0" w:space="0" w:color="auto"/>
                                        <w:left w:val="none" w:sz="0" w:space="0" w:color="auto"/>
                                        <w:bottom w:val="none" w:sz="0" w:space="0" w:color="auto"/>
                                        <w:right w:val="none" w:sz="0" w:space="0" w:color="auto"/>
                                      </w:divBdr>
                                      <w:divsChild>
                                        <w:div w:id="1017192467">
                                          <w:marLeft w:val="0"/>
                                          <w:marRight w:val="150"/>
                                          <w:marTop w:val="150"/>
                                          <w:marBottom w:val="0"/>
                                          <w:divBdr>
                                            <w:top w:val="none" w:sz="0" w:space="0" w:color="auto"/>
                                            <w:left w:val="none" w:sz="0" w:space="0" w:color="auto"/>
                                            <w:bottom w:val="none" w:sz="0" w:space="0" w:color="auto"/>
                                            <w:right w:val="none" w:sz="0" w:space="0" w:color="auto"/>
                                          </w:divBdr>
                                          <w:divsChild>
                                            <w:div w:id="1401756592">
                                              <w:marLeft w:val="0"/>
                                              <w:marRight w:val="0"/>
                                              <w:marTop w:val="0"/>
                                              <w:marBottom w:val="0"/>
                                              <w:divBdr>
                                                <w:top w:val="none" w:sz="0" w:space="0" w:color="auto"/>
                                                <w:left w:val="none" w:sz="0" w:space="0" w:color="auto"/>
                                                <w:bottom w:val="none" w:sz="0" w:space="0" w:color="auto"/>
                                                <w:right w:val="none" w:sz="0" w:space="0" w:color="auto"/>
                                              </w:divBdr>
                                              <w:divsChild>
                                                <w:div w:id="2041736712">
                                                  <w:marLeft w:val="0"/>
                                                  <w:marRight w:val="0"/>
                                                  <w:marTop w:val="0"/>
                                                  <w:marBottom w:val="0"/>
                                                  <w:divBdr>
                                                    <w:top w:val="none" w:sz="0" w:space="0" w:color="auto"/>
                                                    <w:left w:val="none" w:sz="0" w:space="0" w:color="auto"/>
                                                    <w:bottom w:val="none" w:sz="0" w:space="0" w:color="auto"/>
                                                    <w:right w:val="none" w:sz="0" w:space="0" w:color="auto"/>
                                                  </w:divBdr>
                                                  <w:divsChild>
                                                    <w:div w:id="1272473443">
                                                      <w:marLeft w:val="0"/>
                                                      <w:marRight w:val="0"/>
                                                      <w:marTop w:val="0"/>
                                                      <w:marBottom w:val="0"/>
                                                      <w:divBdr>
                                                        <w:top w:val="none" w:sz="0" w:space="0" w:color="auto"/>
                                                        <w:left w:val="none" w:sz="0" w:space="0" w:color="auto"/>
                                                        <w:bottom w:val="none" w:sz="0" w:space="0" w:color="auto"/>
                                                        <w:right w:val="none" w:sz="0" w:space="0" w:color="auto"/>
                                                      </w:divBdr>
                                                      <w:divsChild>
                                                        <w:div w:id="17286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9580798">
                          <w:marLeft w:val="0"/>
                          <w:marRight w:val="0"/>
                          <w:marTop w:val="0"/>
                          <w:marBottom w:val="0"/>
                          <w:divBdr>
                            <w:top w:val="none" w:sz="0" w:space="0" w:color="auto"/>
                            <w:left w:val="none" w:sz="0" w:space="0" w:color="auto"/>
                            <w:bottom w:val="none" w:sz="0" w:space="0" w:color="auto"/>
                            <w:right w:val="none" w:sz="0" w:space="0" w:color="auto"/>
                          </w:divBdr>
                          <w:divsChild>
                            <w:div w:id="999695734">
                              <w:marLeft w:val="0"/>
                              <w:marRight w:val="0"/>
                              <w:marTop w:val="0"/>
                              <w:marBottom w:val="0"/>
                              <w:divBdr>
                                <w:top w:val="none" w:sz="0" w:space="0" w:color="auto"/>
                                <w:left w:val="none" w:sz="0" w:space="0" w:color="auto"/>
                                <w:bottom w:val="none" w:sz="0" w:space="0" w:color="auto"/>
                                <w:right w:val="none" w:sz="0" w:space="0" w:color="auto"/>
                              </w:divBdr>
                              <w:divsChild>
                                <w:div w:id="1016615022">
                                  <w:marLeft w:val="0"/>
                                  <w:marRight w:val="0"/>
                                  <w:marTop w:val="105"/>
                                  <w:marBottom w:val="0"/>
                                  <w:divBdr>
                                    <w:top w:val="none" w:sz="0" w:space="0" w:color="auto"/>
                                    <w:left w:val="none" w:sz="0" w:space="0" w:color="auto"/>
                                    <w:bottom w:val="none" w:sz="0" w:space="0" w:color="auto"/>
                                    <w:right w:val="none" w:sz="0" w:space="0" w:color="auto"/>
                                  </w:divBdr>
                                  <w:divsChild>
                                    <w:div w:id="578253333">
                                      <w:marLeft w:val="0"/>
                                      <w:marRight w:val="0"/>
                                      <w:marTop w:val="0"/>
                                      <w:marBottom w:val="0"/>
                                      <w:divBdr>
                                        <w:top w:val="none" w:sz="0" w:space="0" w:color="auto"/>
                                        <w:left w:val="none" w:sz="0" w:space="0" w:color="auto"/>
                                        <w:bottom w:val="none" w:sz="0" w:space="0" w:color="auto"/>
                                        <w:right w:val="none" w:sz="0" w:space="0" w:color="auto"/>
                                      </w:divBdr>
                                      <w:divsChild>
                                        <w:div w:id="1785226868">
                                          <w:marLeft w:val="0"/>
                                          <w:marRight w:val="0"/>
                                          <w:marTop w:val="0"/>
                                          <w:marBottom w:val="0"/>
                                          <w:divBdr>
                                            <w:top w:val="none" w:sz="0" w:space="0" w:color="auto"/>
                                            <w:left w:val="none" w:sz="0" w:space="0" w:color="auto"/>
                                            <w:bottom w:val="none" w:sz="0" w:space="0" w:color="auto"/>
                                            <w:right w:val="none" w:sz="0" w:space="0" w:color="auto"/>
                                          </w:divBdr>
                                          <w:divsChild>
                                            <w:div w:id="1281112681">
                                              <w:marLeft w:val="0"/>
                                              <w:marRight w:val="0"/>
                                              <w:marTop w:val="0"/>
                                              <w:marBottom w:val="0"/>
                                              <w:divBdr>
                                                <w:top w:val="none" w:sz="0" w:space="0" w:color="auto"/>
                                                <w:left w:val="none" w:sz="0" w:space="0" w:color="auto"/>
                                                <w:bottom w:val="none" w:sz="0" w:space="0" w:color="auto"/>
                                                <w:right w:val="none" w:sz="0" w:space="0" w:color="auto"/>
                                              </w:divBdr>
                                              <w:divsChild>
                                                <w:div w:id="1421482405">
                                                  <w:marLeft w:val="0"/>
                                                  <w:marRight w:val="0"/>
                                                  <w:marTop w:val="150"/>
                                                  <w:marBottom w:val="150"/>
                                                  <w:divBdr>
                                                    <w:top w:val="none" w:sz="0" w:space="0" w:color="auto"/>
                                                    <w:left w:val="none" w:sz="0" w:space="0" w:color="auto"/>
                                                    <w:bottom w:val="none" w:sz="0" w:space="0" w:color="auto"/>
                                                    <w:right w:val="none" w:sz="0" w:space="0" w:color="auto"/>
                                                  </w:divBdr>
                                                  <w:divsChild>
                                                    <w:div w:id="241330145">
                                                      <w:marLeft w:val="0"/>
                                                      <w:marRight w:val="0"/>
                                                      <w:marTop w:val="0"/>
                                                      <w:marBottom w:val="0"/>
                                                      <w:divBdr>
                                                        <w:top w:val="none" w:sz="0" w:space="0" w:color="auto"/>
                                                        <w:left w:val="none" w:sz="0" w:space="0" w:color="auto"/>
                                                        <w:bottom w:val="none" w:sz="0" w:space="0" w:color="auto"/>
                                                        <w:right w:val="none" w:sz="0" w:space="0" w:color="auto"/>
                                                      </w:divBdr>
                                                      <w:divsChild>
                                                        <w:div w:id="1004405240">
                                                          <w:marLeft w:val="300"/>
                                                          <w:marRight w:val="0"/>
                                                          <w:marTop w:val="0"/>
                                                          <w:marBottom w:val="0"/>
                                                          <w:divBdr>
                                                            <w:top w:val="none" w:sz="0" w:space="0" w:color="auto"/>
                                                            <w:left w:val="none" w:sz="0" w:space="0" w:color="auto"/>
                                                            <w:bottom w:val="none" w:sz="0" w:space="0" w:color="auto"/>
                                                            <w:right w:val="none" w:sz="0" w:space="0" w:color="auto"/>
                                                          </w:divBdr>
                                                          <w:divsChild>
                                                            <w:div w:id="10928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911194">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5016636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rvicio.cid.uc.edu.ve/educacion/revist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csh.xoc.uam.mx/produccioneditori%20al/libreriavirtual/Dimensionetica/dedct.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b.edu.ar/bib2004/Finalistas/Marina%20Bella.pdf" TargetMode="External"/><Relationship Id="rId4" Type="http://schemas.microsoft.com/office/2007/relationships/stylesWithEffects" Target="stylesWithEffects.xml"/><Relationship Id="rId9" Type="http://schemas.openxmlformats.org/officeDocument/2006/relationships/hyperlink" Target="http://www.scielo.cl/scielo.php?pid=S1726-569X2008000200002&amp;script=sci_arttex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44020-BB2F-4BD3-BBD7-253494A5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18</Pages>
  <Words>5008</Words>
  <Characters>27550</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32494</CharactersWithSpaces>
  <SharedDoc>false</SharedDoc>
  <HLinks>
    <vt:vector size="84" baseType="variant">
      <vt:variant>
        <vt:i4>8257649</vt:i4>
      </vt:variant>
      <vt:variant>
        <vt:i4>39</vt:i4>
      </vt:variant>
      <vt:variant>
        <vt:i4>0</vt:i4>
      </vt:variant>
      <vt:variant>
        <vt:i4>5</vt:i4>
      </vt:variant>
      <vt:variant>
        <vt:lpwstr>http://www.youtube.com/watch?v=tV-lgtT2IjY</vt:lpwstr>
      </vt:variant>
      <vt:variant>
        <vt:lpwstr/>
      </vt:variant>
      <vt:variant>
        <vt:i4>7077923</vt:i4>
      </vt:variant>
      <vt:variant>
        <vt:i4>36</vt:i4>
      </vt:variant>
      <vt:variant>
        <vt:i4>0</vt:i4>
      </vt:variant>
      <vt:variant>
        <vt:i4>5</vt:i4>
      </vt:variant>
      <vt:variant>
        <vt:lpwstr>http://www.youtube.com/watch?v=YyAhap8HJmc</vt:lpwstr>
      </vt:variant>
      <vt:variant>
        <vt:lpwstr/>
      </vt:variant>
      <vt:variant>
        <vt:i4>5242887</vt:i4>
      </vt:variant>
      <vt:variant>
        <vt:i4>33</vt:i4>
      </vt:variant>
      <vt:variant>
        <vt:i4>0</vt:i4>
      </vt:variant>
      <vt:variant>
        <vt:i4>5</vt:i4>
      </vt:variant>
      <vt:variant>
        <vt:lpwstr>http://megazar.tripod.com/compil.pdf</vt:lpwstr>
      </vt:variant>
      <vt:variant>
        <vt:lpwstr/>
      </vt:variant>
      <vt:variant>
        <vt:i4>6094936</vt:i4>
      </vt:variant>
      <vt:variant>
        <vt:i4>30</vt:i4>
      </vt:variant>
      <vt:variant>
        <vt:i4>0</vt:i4>
      </vt:variant>
      <vt:variant>
        <vt:i4>5</vt:i4>
      </vt:variant>
      <vt:variant>
        <vt:lpwstr>http://www.siemon.com/la/</vt:lpwstr>
      </vt:variant>
      <vt:variant>
        <vt:lpwstr/>
      </vt:variant>
      <vt:variant>
        <vt:i4>196674</vt:i4>
      </vt:variant>
      <vt:variant>
        <vt:i4>27</vt:i4>
      </vt:variant>
      <vt:variant>
        <vt:i4>0</vt:i4>
      </vt:variant>
      <vt:variant>
        <vt:i4>5</vt:i4>
      </vt:variant>
      <vt:variant>
        <vt:lpwstr>http://www.youtube.com/user/SiemonNetworkCabling</vt:lpwstr>
      </vt:variant>
      <vt:variant>
        <vt:lpwstr/>
      </vt:variant>
      <vt:variant>
        <vt:i4>6750261</vt:i4>
      </vt:variant>
      <vt:variant>
        <vt:i4>24</vt:i4>
      </vt:variant>
      <vt:variant>
        <vt:i4>0</vt:i4>
      </vt:variant>
      <vt:variant>
        <vt:i4>5</vt:i4>
      </vt:variant>
      <vt:variant>
        <vt:lpwstr>http://www.ted.cnom/topics/Internet</vt:lpwstr>
      </vt:variant>
      <vt:variant>
        <vt:lpwstr/>
      </vt:variant>
      <vt:variant>
        <vt:i4>5111859</vt:i4>
      </vt:variant>
      <vt:variant>
        <vt:i4>21</vt:i4>
      </vt:variant>
      <vt:variant>
        <vt:i4>0</vt:i4>
      </vt:variant>
      <vt:variant>
        <vt:i4>5</vt:i4>
      </vt:variant>
      <vt:variant>
        <vt:lpwstr>http://www.panduit.com/wcs/Satellite?pagename=PG_Wrapper&amp;friendlyurl=/es/home</vt:lpwstr>
      </vt:variant>
      <vt:variant>
        <vt:lpwstr/>
      </vt:variant>
      <vt:variant>
        <vt:i4>1507413</vt:i4>
      </vt:variant>
      <vt:variant>
        <vt:i4>18</vt:i4>
      </vt:variant>
      <vt:variant>
        <vt:i4>0</vt:i4>
      </vt:variant>
      <vt:variant>
        <vt:i4>5</vt:i4>
      </vt:variant>
      <vt:variant>
        <vt:lpwstr>http://www.youtube.com/user/PanduitVideos</vt:lpwstr>
      </vt:variant>
      <vt:variant>
        <vt:lpwstr/>
      </vt:variant>
      <vt:variant>
        <vt:i4>5832785</vt:i4>
      </vt:variant>
      <vt:variant>
        <vt:i4>15</vt:i4>
      </vt:variant>
      <vt:variant>
        <vt:i4>0</vt:i4>
      </vt:variant>
      <vt:variant>
        <vt:i4>5</vt:i4>
      </vt:variant>
      <vt:variant>
        <vt:lpwstr>http://standards.ieee.org/findstds/index.html</vt:lpwstr>
      </vt:variant>
      <vt:variant>
        <vt:lpwstr/>
      </vt:variant>
      <vt:variant>
        <vt:i4>6750265</vt:i4>
      </vt:variant>
      <vt:variant>
        <vt:i4>12</vt:i4>
      </vt:variant>
      <vt:variant>
        <vt:i4>0</vt:i4>
      </vt:variant>
      <vt:variant>
        <vt:i4>5</vt:i4>
      </vt:variant>
      <vt:variant>
        <vt:lpwstr>http://www.youtube.com/user/IEEESA</vt:lpwstr>
      </vt:variant>
      <vt:variant>
        <vt:lpwstr/>
      </vt:variant>
      <vt:variant>
        <vt:i4>7995438</vt:i4>
      </vt:variant>
      <vt:variant>
        <vt:i4>9</vt:i4>
      </vt:variant>
      <vt:variant>
        <vt:i4>0</vt:i4>
      </vt:variant>
      <vt:variant>
        <vt:i4>5</vt:i4>
      </vt:variant>
      <vt:variant>
        <vt:lpwstr>http://www.youtube.com/user/CorningIncorporated</vt:lpwstr>
      </vt:variant>
      <vt:variant>
        <vt:lpwstr/>
      </vt:variant>
      <vt:variant>
        <vt:i4>1376374</vt:i4>
      </vt:variant>
      <vt:variant>
        <vt:i4>6</vt:i4>
      </vt:variant>
      <vt:variant>
        <vt:i4>0</vt:i4>
      </vt:variant>
      <vt:variant>
        <vt:i4>5</vt:i4>
      </vt:variant>
      <vt:variant>
        <vt:lpwstr>http://www.corning.com/products_services/telecommunications/index.aspx</vt:lpwstr>
      </vt:variant>
      <vt:variant>
        <vt:lpwstr/>
      </vt:variant>
      <vt:variant>
        <vt:i4>3080307</vt:i4>
      </vt:variant>
      <vt:variant>
        <vt:i4>3</vt:i4>
      </vt:variant>
      <vt:variant>
        <vt:i4>0</vt:i4>
      </vt:variant>
      <vt:variant>
        <vt:i4>5</vt:i4>
      </vt:variant>
      <vt:variant>
        <vt:lpwstr>http://www.cft.gob.mx:8080/portal/industria-2/industria-intermedia-nv/</vt:lpwstr>
      </vt:variant>
      <vt:variant>
        <vt:lpwstr/>
      </vt:variant>
      <vt:variant>
        <vt:i4>5242887</vt:i4>
      </vt:variant>
      <vt:variant>
        <vt:i4>0</vt:i4>
      </vt:variant>
      <vt:variant>
        <vt:i4>0</vt:i4>
      </vt:variant>
      <vt:variant>
        <vt:i4>5</vt:i4>
      </vt:variant>
      <vt:variant>
        <vt:lpwstr>http://megazar.tripod.com/compil.pdf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Marlina</cp:lastModifiedBy>
  <cp:revision>23</cp:revision>
  <cp:lastPrinted>2022-08-31T16:09:00Z</cp:lastPrinted>
  <dcterms:created xsi:type="dcterms:W3CDTF">2021-10-29T01:42:00Z</dcterms:created>
  <dcterms:modified xsi:type="dcterms:W3CDTF">2022-09-06T18:43:00Z</dcterms:modified>
</cp:coreProperties>
</file>