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EBB" w:rsidRDefault="007B7EBB">
      <w:pPr>
        <w:pStyle w:val="Textoindependiente"/>
        <w:spacing w:before="4"/>
        <w:rPr>
          <w:rFonts w:ascii="Times New Roman"/>
          <w:sz w:val="18"/>
        </w:rPr>
      </w:pPr>
    </w:p>
    <w:p w:rsidR="007B7EBB" w:rsidRDefault="003C666E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FB311A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7B7EBB" w:rsidRDefault="003C666E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7B7EBB" w:rsidRDefault="007B7EBB">
      <w:pPr>
        <w:pStyle w:val="Textoindependiente"/>
        <w:spacing w:before="9"/>
        <w:rPr>
          <w:rFonts w:ascii="Arial"/>
          <w:b/>
          <w:sz w:val="13"/>
        </w:rPr>
      </w:pPr>
    </w:p>
    <w:p w:rsidR="007B7EBB" w:rsidRDefault="003C666E">
      <w:pPr>
        <w:tabs>
          <w:tab w:val="left" w:pos="7293"/>
        </w:tabs>
        <w:spacing w:before="93" w:line="252" w:lineRule="exact"/>
        <w:ind w:left="3189"/>
        <w:rPr>
          <w:rFonts w:asci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COSTOS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EMPRESARIALES</w:t>
      </w:r>
    </w:p>
    <w:p w:rsidR="007B7EBB" w:rsidRDefault="003C666E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IGEM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2009-201</w:t>
      </w:r>
    </w:p>
    <w:p w:rsidR="007B7EBB" w:rsidRDefault="003C666E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GED-0904</w:t>
      </w:r>
    </w:p>
    <w:p w:rsidR="007B7EBB" w:rsidRDefault="003C666E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2-3-5</w:t>
      </w:r>
    </w:p>
    <w:p w:rsidR="007B7EBB" w:rsidRDefault="003C666E">
      <w:pPr>
        <w:pStyle w:val="Prrafodelista"/>
        <w:numPr>
          <w:ilvl w:val="0"/>
          <w:numId w:val="55"/>
        </w:numPr>
        <w:tabs>
          <w:tab w:val="left" w:pos="457"/>
        </w:tabs>
        <w:spacing w:before="3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Caracterización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asignatura</w:t>
      </w:r>
    </w:p>
    <w:p w:rsidR="007B7EBB" w:rsidRDefault="007B7EBB">
      <w:pPr>
        <w:pStyle w:val="Textoindependiente"/>
        <w:spacing w:before="6"/>
        <w:rPr>
          <w:rFonts w:ascii="Arial"/>
          <w:b/>
          <w:sz w:val="11"/>
        </w:rPr>
      </w:pPr>
    </w:p>
    <w:p w:rsidR="007B7EBB" w:rsidRDefault="003C666E">
      <w:pPr>
        <w:spacing w:before="93"/>
        <w:ind w:left="772" w:right="349"/>
        <w:jc w:val="both"/>
        <w:rPr>
          <w:sz w:val="20"/>
        </w:rPr>
      </w:pPr>
      <w:r>
        <w:pict>
          <v:rect id="_x0000_s1032" style="position:absolute;left:0;text-align:left;margin-left:77pt;margin-top:.5pt;width:654pt;height:264.35pt;z-index:-17314816;mso-position-horizontal-relative:page" filled="f">
            <w10:wrap anchorx="page"/>
          </v:rect>
        </w:pict>
      </w:r>
      <w:r>
        <w:rPr>
          <w:rFonts w:ascii="Arial" w:hAnsi="Arial"/>
          <w:b/>
          <w:sz w:val="20"/>
        </w:rPr>
        <w:t>Esta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asignatura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aporta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perfil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Ingeniero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Gestión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Empresarial,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desarrollo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habilidades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análisis</w:t>
      </w:r>
      <w:r>
        <w:rPr>
          <w:spacing w:val="55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interpretación de los costos de adquisición, producción, distribución, administración y financiamiento que permiten detectar oportunidades de</w:t>
      </w:r>
      <w:r>
        <w:rPr>
          <w:spacing w:val="1"/>
          <w:sz w:val="20"/>
        </w:rPr>
        <w:t xml:space="preserve"> </w:t>
      </w:r>
      <w:r>
        <w:rPr>
          <w:sz w:val="20"/>
        </w:rPr>
        <w:t>mejora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inversión</w:t>
      </w:r>
      <w:r>
        <w:rPr>
          <w:spacing w:val="-3"/>
          <w:sz w:val="20"/>
        </w:rPr>
        <w:t xml:space="preserve"> </w:t>
      </w:r>
      <w:r>
        <w:rPr>
          <w:sz w:val="20"/>
        </w:rPr>
        <w:t>para competir</w:t>
      </w:r>
      <w:r>
        <w:rPr>
          <w:spacing w:val="1"/>
          <w:sz w:val="20"/>
        </w:rPr>
        <w:t xml:space="preserve"> </w:t>
      </w:r>
      <w:r>
        <w:rPr>
          <w:sz w:val="20"/>
        </w:rPr>
        <w:t>eficientemente</w:t>
      </w:r>
      <w:r>
        <w:rPr>
          <w:spacing w:val="1"/>
          <w:sz w:val="20"/>
        </w:rPr>
        <w:t xml:space="preserve"> </w:t>
      </w:r>
      <w:r>
        <w:rPr>
          <w:sz w:val="20"/>
        </w:rPr>
        <w:t>en mercados globales.</w:t>
      </w:r>
    </w:p>
    <w:p w:rsidR="007B7EBB" w:rsidRDefault="003C666E">
      <w:pPr>
        <w:pStyle w:val="Textoindependiente"/>
        <w:ind w:left="772" w:right="349"/>
        <w:jc w:val="both"/>
      </w:pPr>
      <w:r>
        <w:rPr>
          <w:rFonts w:ascii="Arial" w:hAnsi="Arial"/>
          <w:b/>
        </w:rPr>
        <w:t xml:space="preserve">Importancia de la asignatura: </w:t>
      </w:r>
      <w:r>
        <w:t xml:space="preserve">Es importante </w:t>
      </w:r>
      <w:r>
        <w:t>ya que, a través de ella, el estudiante puede costear la producción en proceso, la producción</w:t>
      </w:r>
      <w:r>
        <w:rPr>
          <w:spacing w:val="1"/>
        </w:rPr>
        <w:t xml:space="preserve"> </w:t>
      </w:r>
      <w:r>
        <w:t>terminada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vendida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costo, en</w:t>
      </w:r>
      <w:r>
        <w:rPr>
          <w:spacing w:val="1"/>
        </w:rPr>
        <w:t xml:space="preserve"> </w:t>
      </w:r>
      <w:r>
        <w:t>las distintas industrias manufactureras,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 le</w:t>
      </w:r>
      <w:r>
        <w:rPr>
          <w:spacing w:val="1"/>
        </w:rPr>
        <w:t xml:space="preserve"> </w:t>
      </w:r>
      <w:r>
        <w:t>sirve como herramienta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competitividad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 adecu</w:t>
      </w:r>
      <w:r>
        <w:t>ado control en los tres elementos del costo.</w:t>
      </w:r>
    </w:p>
    <w:p w:rsidR="007B7EBB" w:rsidRDefault="003C666E">
      <w:pPr>
        <w:spacing w:before="1" w:line="229" w:lineRule="exact"/>
        <w:ind w:left="77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asignatura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integra 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seis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temas,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cuales</w:t>
      </w:r>
      <w:r>
        <w:rPr>
          <w:spacing w:val="-1"/>
          <w:sz w:val="20"/>
        </w:rPr>
        <w:t xml:space="preserve"> </w:t>
      </w:r>
      <w:r>
        <w:rPr>
          <w:sz w:val="20"/>
        </w:rPr>
        <w:t>se abordarán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siguientes</w:t>
      </w:r>
      <w:r>
        <w:rPr>
          <w:rFonts w:ascii="Arial" w:hAnsi="Arial"/>
          <w:b/>
          <w:sz w:val="20"/>
        </w:rPr>
        <w:t>:</w:t>
      </w:r>
    </w:p>
    <w:p w:rsidR="007B7EBB" w:rsidRDefault="003C666E">
      <w:pPr>
        <w:pStyle w:val="Textoindependiente"/>
        <w:spacing w:line="242" w:lineRule="auto"/>
        <w:ind w:left="772" w:right="354"/>
        <w:jc w:val="both"/>
      </w:pPr>
      <w:r>
        <w:t>Introducción a la contabilidad de costos, Contabilización y control de los elementos del costo, Estado de costos de producción y de lo vendido,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 costos</w:t>
      </w:r>
      <w:r>
        <w:rPr>
          <w:spacing w:val="-4"/>
        </w:rPr>
        <w:t xml:space="preserve"> </w:t>
      </w:r>
      <w:r>
        <w:t>históricos, Sistema de</w:t>
      </w:r>
      <w:r>
        <w:rPr>
          <w:spacing w:val="-1"/>
        </w:rPr>
        <w:t xml:space="preserve"> </w:t>
      </w:r>
      <w:r>
        <w:t>costos predeterminados y Sistemas de costos.</w:t>
      </w:r>
    </w:p>
    <w:p w:rsidR="007B7EBB" w:rsidRDefault="003C666E">
      <w:pPr>
        <w:spacing w:line="226" w:lineRule="exact"/>
        <w:ind w:left="772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Se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relacionada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otras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z w:val="20"/>
        </w:rPr>
        <w:t>signaturas,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como:</w:t>
      </w:r>
    </w:p>
    <w:p w:rsidR="007B7EBB" w:rsidRDefault="003C666E">
      <w:pPr>
        <w:pStyle w:val="Prrafodelista"/>
        <w:numPr>
          <w:ilvl w:val="1"/>
          <w:numId w:val="55"/>
        </w:numPr>
        <w:tabs>
          <w:tab w:val="left" w:pos="917"/>
        </w:tabs>
        <w:spacing w:before="1"/>
        <w:ind w:right="350"/>
        <w:jc w:val="both"/>
        <w:rPr>
          <w:sz w:val="20"/>
        </w:rPr>
      </w:pPr>
      <w:r>
        <w:rPr>
          <w:sz w:val="20"/>
        </w:rPr>
        <w:t>Contabilidad orientada a los negocios: En el tema Proceso contable para la elaboración de la información financiera, con su competencia</w:t>
      </w:r>
      <w:r>
        <w:rPr>
          <w:spacing w:val="1"/>
          <w:sz w:val="20"/>
        </w:rPr>
        <w:t xml:space="preserve"> </w:t>
      </w:r>
      <w:r>
        <w:rPr>
          <w:sz w:val="20"/>
        </w:rPr>
        <w:t>específica de Desarrollo de transacciones financieras y aplicación de procedimientos contables, para a</w:t>
      </w:r>
      <w:r>
        <w:rPr>
          <w:sz w:val="20"/>
        </w:rPr>
        <w:t>nalizar la estructura financiera de una</w:t>
      </w:r>
      <w:r>
        <w:rPr>
          <w:spacing w:val="1"/>
          <w:sz w:val="20"/>
        </w:rPr>
        <w:t xml:space="preserve"> </w:t>
      </w:r>
      <w:r>
        <w:rPr>
          <w:sz w:val="20"/>
        </w:rPr>
        <w:t>empresa. Asimismo, con el tema Estados financieros, con su competencia específica de Elaborar registros contables en diario, mayor y</w:t>
      </w:r>
      <w:r>
        <w:rPr>
          <w:spacing w:val="1"/>
          <w:sz w:val="20"/>
        </w:rPr>
        <w:t xml:space="preserve"> </w:t>
      </w:r>
      <w:r>
        <w:rPr>
          <w:sz w:val="20"/>
        </w:rPr>
        <w:t>balanza</w:t>
      </w:r>
      <w:r>
        <w:rPr>
          <w:spacing w:val="-1"/>
          <w:sz w:val="20"/>
        </w:rPr>
        <w:t xml:space="preserve"> </w:t>
      </w:r>
      <w:r>
        <w:rPr>
          <w:sz w:val="20"/>
        </w:rPr>
        <w:t>de comprobación, para</w:t>
      </w:r>
      <w:r>
        <w:rPr>
          <w:spacing w:val="-1"/>
          <w:sz w:val="20"/>
        </w:rPr>
        <w:t xml:space="preserve"> </w:t>
      </w:r>
      <w:r>
        <w:rPr>
          <w:sz w:val="20"/>
        </w:rPr>
        <w:t>la Integración</w:t>
      </w:r>
      <w:r>
        <w:rPr>
          <w:spacing w:val="-3"/>
          <w:sz w:val="20"/>
        </w:rPr>
        <w:t xml:space="preserve"> </w:t>
      </w:r>
      <w:r>
        <w:rPr>
          <w:sz w:val="20"/>
        </w:rPr>
        <w:t>del conocimiento aplicado en la</w:t>
      </w:r>
      <w:r>
        <w:rPr>
          <w:spacing w:val="-4"/>
          <w:sz w:val="20"/>
        </w:rPr>
        <w:t xml:space="preserve"> </w:t>
      </w:r>
      <w:r>
        <w:rPr>
          <w:sz w:val="20"/>
        </w:rPr>
        <w:t>formulación</w:t>
      </w:r>
      <w:r>
        <w:rPr>
          <w:spacing w:val="-4"/>
          <w:sz w:val="20"/>
        </w:rPr>
        <w:t xml:space="preserve"> </w:t>
      </w:r>
      <w:r>
        <w:rPr>
          <w:sz w:val="20"/>
        </w:rPr>
        <w:t>de los estados</w:t>
      </w:r>
      <w:r>
        <w:rPr>
          <w:spacing w:val="-1"/>
          <w:sz w:val="20"/>
        </w:rPr>
        <w:t xml:space="preserve"> </w:t>
      </w:r>
      <w:r>
        <w:rPr>
          <w:sz w:val="20"/>
        </w:rPr>
        <w:t>financieros.</w:t>
      </w:r>
    </w:p>
    <w:p w:rsidR="007B7EBB" w:rsidRDefault="003C666E">
      <w:pPr>
        <w:pStyle w:val="Prrafodelista"/>
        <w:numPr>
          <w:ilvl w:val="1"/>
          <w:numId w:val="55"/>
        </w:numPr>
        <w:tabs>
          <w:tab w:val="left" w:pos="917"/>
        </w:tabs>
        <w:spacing w:before="1"/>
        <w:ind w:right="353"/>
        <w:jc w:val="both"/>
        <w:rPr>
          <w:sz w:val="20"/>
        </w:rPr>
      </w:pPr>
      <w:r>
        <w:rPr>
          <w:sz w:val="20"/>
        </w:rPr>
        <w:t>Instrumentos de Presupuestación Empresarial: En el tema, Presupuesto Financiero, con su competencia específica de Utiliza metodología</w:t>
      </w:r>
      <w:r>
        <w:rPr>
          <w:spacing w:val="1"/>
          <w:sz w:val="20"/>
        </w:rPr>
        <w:t xml:space="preserve"> </w:t>
      </w:r>
      <w:r>
        <w:rPr>
          <w:sz w:val="20"/>
        </w:rPr>
        <w:t>para la obtención de los estados financieros proforma, para la gestión y control d</w:t>
      </w:r>
      <w:r>
        <w:rPr>
          <w:sz w:val="20"/>
        </w:rPr>
        <w:t>el presupuesto financiero, que contribuya a una visión de</w:t>
      </w:r>
      <w:r>
        <w:rPr>
          <w:spacing w:val="1"/>
          <w:sz w:val="20"/>
        </w:rPr>
        <w:t xml:space="preserve"> </w:t>
      </w:r>
      <w:r>
        <w:rPr>
          <w:sz w:val="20"/>
        </w:rPr>
        <w:t>diversos</w:t>
      </w:r>
      <w:r>
        <w:rPr>
          <w:spacing w:val="-1"/>
          <w:sz w:val="20"/>
        </w:rPr>
        <w:t xml:space="preserve"> </w:t>
      </w:r>
      <w:r>
        <w:rPr>
          <w:sz w:val="20"/>
        </w:rPr>
        <w:t>escenarios financieros.</w:t>
      </w:r>
    </w:p>
    <w:p w:rsidR="007B7EBB" w:rsidRDefault="003C666E">
      <w:pPr>
        <w:pStyle w:val="Prrafodelista"/>
        <w:numPr>
          <w:ilvl w:val="1"/>
          <w:numId w:val="55"/>
        </w:numPr>
        <w:tabs>
          <w:tab w:val="left" w:pos="917"/>
        </w:tabs>
        <w:ind w:right="348"/>
        <w:jc w:val="both"/>
        <w:rPr>
          <w:sz w:val="20"/>
        </w:rPr>
      </w:pPr>
      <w:r>
        <w:rPr>
          <w:sz w:val="20"/>
        </w:rPr>
        <w:t>Finanzas de las Organizaciones: En el tema, Análisis e Interpretación de Estados Financieros, con su competencia específica de Diagnostica</w:t>
      </w:r>
      <w:r>
        <w:rPr>
          <w:spacing w:val="1"/>
          <w:sz w:val="20"/>
        </w:rPr>
        <w:t xml:space="preserve"> </w:t>
      </w:r>
      <w:r>
        <w:rPr>
          <w:sz w:val="20"/>
        </w:rPr>
        <w:t>la situación financiera de</w:t>
      </w:r>
      <w:r>
        <w:rPr>
          <w:sz w:val="20"/>
        </w:rPr>
        <w:t xml:space="preserve"> una organización, mediante la aplicación de los diferentes métodos y técnicas de análisis para proponer acciones de</w:t>
      </w:r>
      <w:r>
        <w:rPr>
          <w:spacing w:val="-53"/>
          <w:sz w:val="20"/>
        </w:rPr>
        <w:t xml:space="preserve"> </w:t>
      </w:r>
      <w:r>
        <w:rPr>
          <w:sz w:val="20"/>
        </w:rPr>
        <w:t>mejora.</w:t>
      </w:r>
    </w:p>
    <w:p w:rsidR="007B7EBB" w:rsidRDefault="003C666E">
      <w:pPr>
        <w:pStyle w:val="Prrafodelista"/>
        <w:numPr>
          <w:ilvl w:val="1"/>
          <w:numId w:val="55"/>
        </w:numPr>
        <w:tabs>
          <w:tab w:val="left" w:pos="917"/>
        </w:tabs>
        <w:ind w:right="347"/>
        <w:jc w:val="both"/>
        <w:rPr>
          <w:sz w:val="20"/>
        </w:rPr>
      </w:pPr>
      <w:r>
        <w:rPr>
          <w:sz w:val="20"/>
        </w:rPr>
        <w:t xml:space="preserve">Planes de Negocios: En el tema, Estudio económico–financiero, con su competencia específica de Realiza el estudio </w:t>
      </w:r>
      <w:r>
        <w:rPr>
          <w:rFonts w:ascii="Arial" w:hAnsi="Arial"/>
          <w:b/>
          <w:sz w:val="20"/>
        </w:rPr>
        <w:t>económico-</w:t>
      </w:r>
      <w:r>
        <w:rPr>
          <w:sz w:val="20"/>
        </w:rPr>
        <w:t>financi</w:t>
      </w:r>
      <w:r>
        <w:rPr>
          <w:sz w:val="20"/>
        </w:rPr>
        <w:t>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proyecto empresarial en forma</w:t>
      </w:r>
      <w:r>
        <w:rPr>
          <w:spacing w:val="-3"/>
          <w:sz w:val="20"/>
        </w:rPr>
        <w:t xml:space="preserve"> </w:t>
      </w:r>
      <w:r>
        <w:rPr>
          <w:sz w:val="20"/>
        </w:rPr>
        <w:t>metodológica</w:t>
      </w:r>
      <w:r>
        <w:rPr>
          <w:spacing w:val="-1"/>
          <w:sz w:val="20"/>
        </w:rPr>
        <w:t xml:space="preserve"> </w:t>
      </w:r>
      <w:r>
        <w:rPr>
          <w:sz w:val="20"/>
        </w:rPr>
        <w:t>para identificar</w:t>
      </w:r>
      <w:r>
        <w:rPr>
          <w:spacing w:val="1"/>
          <w:sz w:val="20"/>
        </w:rPr>
        <w:t xml:space="preserve"> </w:t>
      </w:r>
      <w:r>
        <w:rPr>
          <w:sz w:val="20"/>
        </w:rPr>
        <w:t>la viabilidad financiera.</w:t>
      </w:r>
    </w:p>
    <w:p w:rsidR="007B7EBB" w:rsidRDefault="007B7EBB">
      <w:pPr>
        <w:jc w:val="both"/>
        <w:rPr>
          <w:sz w:val="20"/>
        </w:rPr>
        <w:sectPr w:rsidR="007B7EBB" w:rsidSect="00FB311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843" w:right="1020" w:bottom="820" w:left="920" w:header="722" w:footer="621" w:gutter="0"/>
          <w:pgNumType w:start="1"/>
          <w:cols w:space="720"/>
        </w:sectPr>
      </w:pPr>
    </w:p>
    <w:p w:rsidR="007B7EBB" w:rsidRDefault="007B7EBB">
      <w:pPr>
        <w:pStyle w:val="Textoindependiente"/>
        <w:spacing w:before="4"/>
        <w:rPr>
          <w:sz w:val="18"/>
        </w:rPr>
      </w:pPr>
    </w:p>
    <w:p w:rsidR="007B7EBB" w:rsidRDefault="003C666E">
      <w:pPr>
        <w:pStyle w:val="Prrafodelista"/>
        <w:numPr>
          <w:ilvl w:val="0"/>
          <w:numId w:val="55"/>
        </w:numPr>
        <w:tabs>
          <w:tab w:val="left" w:pos="457"/>
        </w:tabs>
        <w:spacing w:before="93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Intención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Didáctica</w:t>
      </w:r>
    </w:p>
    <w:p w:rsidR="007B7EBB" w:rsidRDefault="003C666E">
      <w:pPr>
        <w:pStyle w:val="Textoindependiente"/>
        <w:spacing w:before="214"/>
        <w:ind w:left="676"/>
        <w:jc w:val="both"/>
      </w:pPr>
      <w:r>
        <w:pict>
          <v:rect id="_x0000_s1031" style="position:absolute;left:0;text-align:left;margin-left:72.3pt;margin-top:6.75pt;width:658.7pt;height:356.95pt;z-index:-17314304;mso-position-horizontal-relative:page" filled="f">
            <w10:wrap anchorx="page"/>
          </v:rect>
        </w:pict>
      </w: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tratar la</w:t>
      </w:r>
      <w:r>
        <w:rPr>
          <w:spacing w:val="-2"/>
        </w:rPr>
        <w:t xml:space="preserve"> </w:t>
      </w:r>
      <w:r>
        <w:t>asignatura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oriente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aprendizaje.</w:t>
      </w:r>
    </w:p>
    <w:p w:rsidR="007B7EBB" w:rsidRDefault="003C666E">
      <w:pPr>
        <w:pStyle w:val="Textoindependiente"/>
        <w:spacing w:before="2"/>
        <w:ind w:left="676" w:right="348"/>
        <w:jc w:val="both"/>
      </w:pPr>
      <w:r>
        <w:t>La asignatura permite primero conocer el concepto de contabilidad de costos, así como mostrar las diferencias entre la contabilidad financiera y</w:t>
      </w:r>
      <w:r>
        <w:rPr>
          <w:spacing w:val="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administrativa</w:t>
      </w:r>
      <w:r>
        <w:rPr>
          <w:spacing w:val="6"/>
        </w:rPr>
        <w:t xml:space="preserve"> </w:t>
      </w:r>
      <w:r>
        <w:t>I;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segundo</w:t>
      </w:r>
      <w:r>
        <w:rPr>
          <w:spacing w:val="2"/>
        </w:rPr>
        <w:t xml:space="preserve"> </w:t>
      </w:r>
      <w:r>
        <w:t>momento,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asignatura</w:t>
      </w:r>
      <w:r>
        <w:rPr>
          <w:spacing w:val="6"/>
        </w:rPr>
        <w:t xml:space="preserve"> </w:t>
      </w:r>
      <w:r>
        <w:t>permite</w:t>
      </w:r>
      <w:r>
        <w:rPr>
          <w:spacing w:val="7"/>
        </w:rPr>
        <w:t xml:space="preserve"> </w:t>
      </w:r>
      <w:r>
        <w:t>comprender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contabilización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elementos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costo,</w:t>
      </w:r>
      <w:r>
        <w:rPr>
          <w:spacing w:val="3"/>
        </w:rPr>
        <w:t xml:space="preserve"> </w:t>
      </w:r>
      <w:r>
        <w:t>así</w:t>
      </w:r>
      <w:r>
        <w:rPr>
          <w:spacing w:val="6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elaboración</w:t>
      </w:r>
      <w:r>
        <w:rPr>
          <w:spacing w:val="37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Estado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Costos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Producción</w:t>
      </w:r>
      <w:r>
        <w:rPr>
          <w:spacing w:val="3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t>Vendido,</w:t>
      </w:r>
      <w:r>
        <w:rPr>
          <w:spacing w:val="37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último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aplicación</w:t>
      </w:r>
      <w:r>
        <w:rPr>
          <w:spacing w:val="36"/>
        </w:rPr>
        <w:t xml:space="preserve"> </w:t>
      </w:r>
      <w:r>
        <w:t>práctica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sistemas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costos</w:t>
      </w:r>
      <w:r>
        <w:rPr>
          <w:spacing w:val="3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de transformación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 toma de</w:t>
      </w:r>
      <w:r>
        <w:rPr>
          <w:spacing w:val="-3"/>
        </w:rPr>
        <w:t xml:space="preserve"> </w:t>
      </w:r>
      <w:r>
        <w:t>decisiones.</w:t>
      </w:r>
    </w:p>
    <w:p w:rsidR="007B7EBB" w:rsidRDefault="003C666E">
      <w:pPr>
        <w:spacing w:line="229" w:lineRule="exact"/>
        <w:ind w:left="676"/>
        <w:rPr>
          <w:rFonts w:ascii="Arial"/>
          <w:b/>
          <w:sz w:val="20"/>
        </w:rPr>
      </w:pPr>
      <w:r>
        <w:rPr>
          <w:rFonts w:ascii="Arial"/>
          <w:b/>
          <w:sz w:val="20"/>
        </w:rPr>
        <w:t>La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manera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abordar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contenidos.</w:t>
      </w:r>
    </w:p>
    <w:p w:rsidR="007B7EBB" w:rsidRDefault="003C666E">
      <w:pPr>
        <w:pStyle w:val="Textoindependiente"/>
        <w:spacing w:line="242" w:lineRule="auto"/>
        <w:ind w:left="676" w:right="350"/>
        <w:jc w:val="both"/>
      </w:pPr>
      <w:r>
        <w:t>Se requiere que el facilitador demuestre las competencias, conocimientos, dominio y experiencia en los sistemas de costos, para poder crear</w:t>
      </w:r>
      <w:r>
        <w:rPr>
          <w:spacing w:val="1"/>
        </w:rPr>
        <w:t xml:space="preserve"> </w:t>
      </w:r>
      <w:r>
        <w:t>escenarios</w:t>
      </w:r>
      <w:r>
        <w:rPr>
          <w:spacing w:val="-5"/>
        </w:rPr>
        <w:t xml:space="preserve"> </w:t>
      </w:r>
      <w:r>
        <w:t>de aprend</w:t>
      </w:r>
      <w:r>
        <w:t>izaje</w:t>
      </w:r>
      <w:r>
        <w:rPr>
          <w:spacing w:val="-1"/>
        </w:rPr>
        <w:t xml:space="preserve"> </w:t>
      </w:r>
      <w:r>
        <w:t>significativos que permitan</w:t>
      </w:r>
      <w:r>
        <w:rPr>
          <w:spacing w:val="-4"/>
        </w:rPr>
        <w:t xml:space="preserve"> </w:t>
      </w:r>
      <w:r>
        <w:t>el desarrollo</w:t>
      </w:r>
      <w:r>
        <w:rPr>
          <w:spacing w:val="-1"/>
        </w:rPr>
        <w:t xml:space="preserve"> </w:t>
      </w:r>
      <w:r>
        <w:t>de las competencias</w:t>
      </w:r>
      <w:r>
        <w:rPr>
          <w:spacing w:val="-5"/>
        </w:rPr>
        <w:t xml:space="preserve"> </w:t>
      </w:r>
      <w:r>
        <w:t>profesionales 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alumno.</w:t>
      </w:r>
    </w:p>
    <w:p w:rsidR="007B7EBB" w:rsidRDefault="003C666E">
      <w:pPr>
        <w:spacing w:line="225" w:lineRule="exact"/>
        <w:ind w:left="676"/>
        <w:rPr>
          <w:sz w:val="20"/>
        </w:rPr>
      </w:pPr>
      <w:r>
        <w:rPr>
          <w:rFonts w:ascii="Arial"/>
          <w:b/>
          <w:sz w:val="20"/>
        </w:rPr>
        <w:t>El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enfoque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con que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deben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ser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tratados</w:t>
      </w:r>
      <w:r>
        <w:rPr>
          <w:sz w:val="20"/>
        </w:rPr>
        <w:t>.</w:t>
      </w:r>
    </w:p>
    <w:p w:rsidR="007B7EBB" w:rsidRDefault="003C666E">
      <w:pPr>
        <w:pStyle w:val="Textoindependiente"/>
        <w:spacing w:before="1"/>
        <w:ind w:left="676" w:right="354"/>
        <w:jc w:val="both"/>
      </w:pPr>
      <w:r>
        <w:t>El enfoque sugerido para la materia requiere que las actividades prácticas fomenten el desarrollo de habilidades de análisis, investigación y</w:t>
      </w:r>
      <w:r>
        <w:rPr>
          <w:spacing w:val="1"/>
        </w:rPr>
        <w:t xml:space="preserve"> </w:t>
      </w:r>
      <w:r>
        <w:t>trabajo en equipo. Es conveniente aplicar casos prácticos que sean reales o bien, se aproximen a condiciones que p</w:t>
      </w:r>
      <w:r>
        <w:t>udieran enfrentar en la</w:t>
      </w:r>
      <w:r>
        <w:rPr>
          <w:spacing w:val="1"/>
        </w:rPr>
        <w:t xml:space="preserve"> </w:t>
      </w:r>
      <w:r>
        <w:t>realidad,</w:t>
      </w:r>
      <w:r>
        <w:rPr>
          <w:spacing w:val="-5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procurar</w:t>
      </w:r>
      <w:r>
        <w:rPr>
          <w:spacing w:val="-4"/>
        </w:rPr>
        <w:t xml:space="preserve"> </w:t>
      </w:r>
      <w:r>
        <w:t>que en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casos se</w:t>
      </w:r>
      <w:r>
        <w:rPr>
          <w:spacing w:val="-1"/>
        </w:rPr>
        <w:t xml:space="preserve"> </w:t>
      </w:r>
      <w:r>
        <w:t>interprete</w:t>
      </w:r>
      <w:r>
        <w:rPr>
          <w:spacing w:val="-4"/>
        </w:rPr>
        <w:t xml:space="preserve"> </w:t>
      </w:r>
      <w:r>
        <w:t>el resultado</w:t>
      </w:r>
      <w:r>
        <w:rPr>
          <w:spacing w:val="-4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 decisiones</w:t>
      </w:r>
      <w:r>
        <w:rPr>
          <w:spacing w:val="-5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ciertos parámetros.</w:t>
      </w:r>
    </w:p>
    <w:p w:rsidR="007B7EBB" w:rsidRDefault="003C666E">
      <w:pPr>
        <w:pStyle w:val="Textoindependiente"/>
        <w:spacing w:line="229" w:lineRule="exact"/>
        <w:ind w:left="676"/>
        <w:jc w:val="both"/>
      </w:pPr>
      <w:r>
        <w:t>La</w:t>
      </w:r>
      <w:r>
        <w:rPr>
          <w:spacing w:val="-1"/>
        </w:rPr>
        <w:t xml:space="preserve"> </w:t>
      </w:r>
      <w:r>
        <w:t>extensión</w:t>
      </w:r>
      <w:r>
        <w:rPr>
          <w:spacing w:val="-3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profundidad de los</w:t>
      </w:r>
      <w:r>
        <w:rPr>
          <w:spacing w:val="-5"/>
        </w:rPr>
        <w:t xml:space="preserve"> </w:t>
      </w:r>
      <w:r>
        <w:t>mismos.</w:t>
      </w:r>
    </w:p>
    <w:p w:rsidR="007B7EBB" w:rsidRDefault="003C666E">
      <w:pPr>
        <w:pStyle w:val="Textoindependiente"/>
        <w:spacing w:before="2"/>
        <w:ind w:left="676" w:right="348"/>
        <w:jc w:val="both"/>
      </w:pPr>
      <w:r>
        <w:t>Se requiere que el facilitador cuente con el d</w:t>
      </w:r>
      <w:r>
        <w:t>ominio de los temas y la experiencia profesional, demostrando que se encuentra inmerso en el</w:t>
      </w:r>
      <w:r>
        <w:rPr>
          <w:spacing w:val="1"/>
        </w:rPr>
        <w:t xml:space="preserve"> </w:t>
      </w:r>
      <w:r>
        <w:t>sector empresarial donde aplica los</w:t>
      </w:r>
      <w:r>
        <w:rPr>
          <w:spacing w:val="-4"/>
        </w:rPr>
        <w:t xml:space="preserve"> </w:t>
      </w:r>
      <w:r>
        <w:t>costos que está enseñando</w:t>
      </w:r>
      <w:r>
        <w:rPr>
          <w:spacing w:val="-4"/>
        </w:rPr>
        <w:t xml:space="preserve"> </w:t>
      </w:r>
      <w:r>
        <w:t>en el aula.</w:t>
      </w:r>
    </w:p>
    <w:p w:rsidR="007B7EBB" w:rsidRDefault="003C666E">
      <w:pPr>
        <w:spacing w:line="229" w:lineRule="exact"/>
        <w:ind w:left="676"/>
        <w:rPr>
          <w:sz w:val="20"/>
        </w:rPr>
      </w:pP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actividades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estudiante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deben resaltar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desarrollo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genéricas</w:t>
      </w:r>
      <w:r>
        <w:rPr>
          <w:sz w:val="20"/>
        </w:rPr>
        <w:t>.</w:t>
      </w:r>
    </w:p>
    <w:p w:rsidR="007B7EBB" w:rsidRDefault="003C666E">
      <w:pPr>
        <w:pStyle w:val="Textoindependiente"/>
        <w:ind w:left="676" w:right="351"/>
        <w:jc w:val="both"/>
      </w:pPr>
      <w:r>
        <w:t>Realizar investigación documental en diversas fuentes, impresas y en internet, realización de análisis, de reportes, gráficos, etc. Las actividades</w:t>
      </w:r>
      <w:r>
        <w:rPr>
          <w:spacing w:val="1"/>
        </w:rPr>
        <w:t xml:space="preserve"> </w:t>
      </w:r>
      <w:r>
        <w:t>a desarrollar deben fomentar la autonomía, así como la autoevaluación, coevaluación y heteroevalu</w:t>
      </w:r>
      <w:r>
        <w:t>ación del aprendizaje del alumno, algunas de</w:t>
      </w:r>
      <w:r>
        <w:rPr>
          <w:spacing w:val="-53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sugeridas pueden ser</w:t>
      </w:r>
      <w:r>
        <w:rPr>
          <w:spacing w:val="5"/>
        </w:rPr>
        <w:t xml:space="preserve"> </w:t>
      </w:r>
      <w:r>
        <w:t>realizadas extra clase.</w:t>
      </w:r>
    </w:p>
    <w:p w:rsidR="007B7EBB" w:rsidRDefault="003C666E">
      <w:pPr>
        <w:spacing w:before="2" w:line="229" w:lineRule="exact"/>
        <w:ind w:left="6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genéricas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están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desarrollando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tratamiento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contenidos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asignatura.</w:t>
      </w:r>
    </w:p>
    <w:p w:rsidR="007B7EBB" w:rsidRDefault="003C666E">
      <w:pPr>
        <w:pStyle w:val="Textoindependiente"/>
        <w:tabs>
          <w:tab w:val="left" w:pos="8465"/>
        </w:tabs>
        <w:ind w:left="676" w:right="348"/>
        <w:jc w:val="both"/>
      </w:pPr>
      <w:r>
        <w:t>Habilidad para buscar y analizar informació</w:t>
      </w:r>
      <w:r>
        <w:t>n proveniente de fuentes diversas. Trabajo en equipo. Capacidad de análisis y síntesis. Capacidad de</w:t>
      </w:r>
      <w:r>
        <w:rPr>
          <w:spacing w:val="-53"/>
        </w:rPr>
        <w:t xml:space="preserve"> </w:t>
      </w:r>
      <w:r>
        <w:t>aprender.</w:t>
      </w:r>
      <w:r>
        <w:rPr>
          <w:spacing w:val="-2"/>
        </w:rPr>
        <w:t xml:space="preserve"> </w:t>
      </w:r>
      <w:r>
        <w:t>Compromiso</w:t>
      </w:r>
      <w:r>
        <w:rPr>
          <w:spacing w:val="-1"/>
        </w:rPr>
        <w:t xml:space="preserve"> </w:t>
      </w:r>
      <w:r>
        <w:t>ético.</w:t>
      </w:r>
      <w:r>
        <w:rPr>
          <w:spacing w:val="-1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investigar.</w:t>
      </w:r>
      <w:r>
        <w:rPr>
          <w:spacing w:val="-1"/>
        </w:rPr>
        <w:t xml:space="preserve"> </w:t>
      </w:r>
      <w:r>
        <w:t>Habilidades</w:t>
      </w:r>
      <w:r>
        <w:rPr>
          <w:spacing w:val="-2"/>
        </w:rPr>
        <w:t xml:space="preserve"> </w:t>
      </w:r>
      <w:r>
        <w:t>básicas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tab/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computadora.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-53"/>
        </w:rPr>
        <w:t xml:space="preserve"> </w:t>
      </w:r>
      <w:r>
        <w:t>conocimientos</w:t>
      </w:r>
      <w:r>
        <w:rPr>
          <w:spacing w:val="-5"/>
        </w:rPr>
        <w:t xml:space="preserve"> </w:t>
      </w:r>
      <w:r>
        <w:t>en la práctica. Capacidad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tomar</w:t>
      </w:r>
      <w:r>
        <w:rPr>
          <w:spacing w:val="-3"/>
        </w:rPr>
        <w:t xml:space="preserve"> </w:t>
      </w:r>
      <w:r>
        <w:t>decisiones.</w:t>
      </w:r>
    </w:p>
    <w:p w:rsidR="007B7EBB" w:rsidRDefault="003C666E">
      <w:pPr>
        <w:pStyle w:val="Textoindependiente"/>
        <w:spacing w:before="1"/>
        <w:ind w:left="676" w:right="352"/>
        <w:jc w:val="both"/>
      </w:pPr>
      <w:r>
        <w:t>En el transcurso de las actividades programadas es muy importante que los estudiantes aprendan a valorar las actividades que lleva a cabo y</w:t>
      </w:r>
      <w:r>
        <w:rPr>
          <w:spacing w:val="1"/>
        </w:rPr>
        <w:t xml:space="preserve"> </w:t>
      </w:r>
      <w:r>
        <w:t xml:space="preserve">entiendan que están construyendo su futuro y en consecuencia actúe </w:t>
      </w:r>
      <w:r>
        <w:t>de manera profesional; de igual manera, la importancia del conocimiento y</w:t>
      </w:r>
      <w:r>
        <w:rPr>
          <w:spacing w:val="1"/>
        </w:rPr>
        <w:t xml:space="preserve"> </w:t>
      </w:r>
      <w:r>
        <w:t>los hábitos de trabajo; desarrolle la capacidad de interpretar resultados, así como la curiosidad, puntualidad, entusiasmo, el interés, la flexibilidad</w:t>
      </w:r>
      <w:r>
        <w:rPr>
          <w:spacing w:val="-53"/>
        </w:rPr>
        <w:t xml:space="preserve"> </w:t>
      </w:r>
      <w:r>
        <w:t>y la autonomía.</w:t>
      </w:r>
    </w:p>
    <w:p w:rsidR="007B7EBB" w:rsidRDefault="003C666E">
      <w:pPr>
        <w:spacing w:before="1" w:line="229" w:lineRule="exact"/>
        <w:ind w:left="6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manera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explicar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papel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desempeñar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(la)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profesor(a)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desarrollo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asignatura.</w:t>
      </w:r>
    </w:p>
    <w:p w:rsidR="007B7EBB" w:rsidRDefault="003C666E">
      <w:pPr>
        <w:pStyle w:val="Textoindependiente"/>
        <w:spacing w:line="242" w:lineRule="auto"/>
        <w:ind w:left="676" w:right="353"/>
        <w:jc w:val="both"/>
      </w:pPr>
      <w:r>
        <w:t>Es importante mencionar que el facilitador busque solo guiar a los alumnos en las actividades prácticas sugeridas, con la finalidad de que ellos</w:t>
      </w:r>
      <w:r>
        <w:rPr>
          <w:spacing w:val="1"/>
        </w:rPr>
        <w:t xml:space="preserve"> </w:t>
      </w:r>
      <w:r>
        <w:t>aprendan</w:t>
      </w:r>
      <w:r>
        <w:rPr>
          <w:spacing w:val="-1"/>
        </w:rPr>
        <w:t xml:space="preserve"> </w:t>
      </w:r>
      <w:r>
        <w:t>los sistemas</w:t>
      </w:r>
      <w:r>
        <w:rPr>
          <w:spacing w:val="-1"/>
        </w:rPr>
        <w:t xml:space="preserve"> </w:t>
      </w:r>
      <w:r>
        <w:t>de costos,</w:t>
      </w:r>
      <w:r>
        <w:rPr>
          <w:spacing w:val="-1"/>
        </w:rPr>
        <w:t xml:space="preserve"> </w:t>
      </w:r>
      <w:r>
        <w:t>desarrollando así</w:t>
      </w:r>
      <w:r>
        <w:rPr>
          <w:spacing w:val="-1"/>
        </w:rPr>
        <w:t xml:space="preserve"> </w:t>
      </w:r>
      <w:r>
        <w:t>las competencias necesarias</w:t>
      </w:r>
      <w:r>
        <w:rPr>
          <w:spacing w:val="-1"/>
        </w:rPr>
        <w:t xml:space="preserve"> </w:t>
      </w:r>
      <w:r>
        <w:t>para realizarse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ámbito</w:t>
      </w:r>
      <w:r>
        <w:rPr>
          <w:spacing w:val="-4"/>
        </w:rPr>
        <w:t xml:space="preserve"> </w:t>
      </w:r>
      <w:r>
        <w:t>laboral.</w:t>
      </w:r>
    </w:p>
    <w:p w:rsidR="007B7EBB" w:rsidRDefault="007B7EBB">
      <w:pPr>
        <w:spacing w:line="242" w:lineRule="auto"/>
        <w:jc w:val="both"/>
        <w:sectPr w:rsidR="007B7EBB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4"/>
        <w:rPr>
          <w:sz w:val="18"/>
        </w:rPr>
      </w:pPr>
    </w:p>
    <w:p w:rsidR="007B7EBB" w:rsidRDefault="003C666E">
      <w:pPr>
        <w:pStyle w:val="Prrafodelista"/>
        <w:numPr>
          <w:ilvl w:val="0"/>
          <w:numId w:val="55"/>
        </w:numPr>
        <w:tabs>
          <w:tab w:val="left" w:pos="457"/>
        </w:tabs>
        <w:spacing w:before="93"/>
        <w:ind w:hanging="245"/>
        <w:rPr>
          <w:rFonts w:ascii="Arial"/>
          <w:b/>
        </w:rPr>
      </w:pPr>
      <w:r>
        <w:rPr>
          <w:rFonts w:ascii="Arial"/>
          <w:b/>
        </w:rPr>
        <w:t>Competencia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asignatura</w:t>
      </w:r>
    </w:p>
    <w:p w:rsidR="007B7EBB" w:rsidRDefault="003C666E">
      <w:pPr>
        <w:pStyle w:val="Textoindependiente"/>
        <w:spacing w:before="7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1.95pt;margin-top:9.05pt;width:667.8pt;height:53.45pt;z-index:-15727104;mso-wrap-distance-left:0;mso-wrap-distance-right:0;mso-position-horizontal-relative:page" filled="f">
            <v:textbox inset="0,0,0,0">
              <w:txbxContent>
                <w:p w:rsidR="007B7EBB" w:rsidRDefault="003C666E">
                  <w:pPr>
                    <w:spacing w:before="72"/>
                    <w:ind w:left="145" w:right="13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Aplica la información generada por la contabilidad de los costos empresariales en la gestión de los procesos relacionados con los costos de adquisición,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producción,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distribución,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administración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financiamiento,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desarrollo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las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funciones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plane</w:t>
                  </w:r>
                  <w:r>
                    <w:rPr>
                      <w:sz w:val="18"/>
                    </w:rPr>
                    <w:t>ación,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control y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toma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decisiones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respecto al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costo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unitario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total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producción.</w:t>
                  </w:r>
                </w:p>
              </w:txbxContent>
            </v:textbox>
            <w10:wrap type="topAndBottom" anchorx="page"/>
          </v:shape>
        </w:pict>
      </w:r>
    </w:p>
    <w:p w:rsidR="007B7EBB" w:rsidRDefault="007B7EBB">
      <w:pPr>
        <w:pStyle w:val="Textoindependiente"/>
        <w:spacing w:before="5"/>
        <w:rPr>
          <w:rFonts w:ascii="Arial"/>
          <w:b/>
          <w:sz w:val="32"/>
        </w:rPr>
      </w:pPr>
    </w:p>
    <w:p w:rsidR="007B7EBB" w:rsidRDefault="003C666E">
      <w:pPr>
        <w:pStyle w:val="Prrafodelista"/>
        <w:numPr>
          <w:ilvl w:val="0"/>
          <w:numId w:val="55"/>
        </w:numPr>
        <w:tabs>
          <w:tab w:val="left" w:pos="457"/>
        </w:tabs>
        <w:spacing w:line="252" w:lineRule="exact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Análisis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específicas</w:t>
      </w:r>
    </w:p>
    <w:p w:rsidR="007B7EBB" w:rsidRDefault="003C666E">
      <w:pPr>
        <w:tabs>
          <w:tab w:val="left" w:pos="2864"/>
          <w:tab w:val="left" w:pos="3476"/>
          <w:tab w:val="left" w:pos="3904"/>
          <w:tab w:val="left" w:pos="5601"/>
        </w:tabs>
        <w:spacing w:line="252" w:lineRule="exact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Comprende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conceptos</w:t>
      </w:r>
      <w:r>
        <w:rPr>
          <w:spacing w:val="2"/>
        </w:rPr>
        <w:t xml:space="preserve"> </w:t>
      </w:r>
      <w:r>
        <w:t>técnicos</w:t>
      </w:r>
      <w:r>
        <w:rPr>
          <w:spacing w:val="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usuales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costos</w:t>
      </w:r>
      <w:r>
        <w:rPr>
          <w:spacing w:val="2"/>
        </w:rPr>
        <w:t xml:space="preserve"> </w:t>
      </w:r>
      <w:r>
        <w:t>empresariales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los</w:t>
      </w:r>
    </w:p>
    <w:p w:rsidR="007B7EBB" w:rsidRDefault="003C666E">
      <w:pPr>
        <w:spacing w:line="252" w:lineRule="exact"/>
        <w:ind w:left="5601"/>
      </w:pPr>
      <w:r>
        <w:t>elementos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costo,</w:t>
      </w:r>
      <w:r>
        <w:rPr>
          <w:spacing w:val="-6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identificarlos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</w:p>
    <w:p w:rsidR="007B7EBB" w:rsidRDefault="007B7EBB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before="4" w:line="276" w:lineRule="auto"/>
              <w:ind w:left="255" w:right="247" w:firstLine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7B7EBB" w:rsidRDefault="003C666E">
            <w:pPr>
              <w:pStyle w:val="TableParagraph"/>
              <w:spacing w:before="21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2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2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spacing w:before="4" w:line="276" w:lineRule="auto"/>
              <w:ind w:left="475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7B7EBB" w:rsidRDefault="003C666E">
            <w:pPr>
              <w:pStyle w:val="TableParagraph"/>
              <w:spacing w:before="21" w:line="169" w:lineRule="exact"/>
              <w:ind w:left="475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before="120" w:line="276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4767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54"/>
              </w:numPr>
              <w:tabs>
                <w:tab w:val="left" w:pos="260"/>
                <w:tab w:val="left" w:pos="2205"/>
                <w:tab w:val="left" w:pos="2877"/>
              </w:tabs>
              <w:spacing w:before="4" w:line="237" w:lineRule="auto"/>
              <w:ind w:right="97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INTRODUCCIÓN</w:t>
            </w:r>
            <w:r>
              <w:rPr>
                <w:rFonts w:ascii="Arial" w:hAnsi="Arial"/>
                <w:b/>
                <w:sz w:val="18"/>
              </w:rPr>
              <w:tab/>
              <w:t>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CONTABILIDAD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COSTOS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516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636"/>
              </w:tabs>
              <w:spacing w:before="4" w:line="237" w:lineRule="auto"/>
              <w:ind w:right="95" w:firstLine="0"/>
              <w:jc w:val="both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 Administrativa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rFonts w:ascii="Arial"/>
                <w:b/>
                <w:sz w:val="18"/>
              </w:rPr>
              <w:t>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416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Empresa comercial y empresa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transformación.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616"/>
              </w:tabs>
              <w:spacing w:before="2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456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Comparación de los conceptos: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pérdida,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inversión.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452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Características esenciales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</w:p>
          <w:p w:rsidR="007B7EBB" w:rsidRDefault="003C666E">
            <w:pPr>
              <w:pStyle w:val="TableParagraph"/>
              <w:numPr>
                <w:ilvl w:val="1"/>
                <w:numId w:val="54"/>
              </w:numPr>
              <w:tabs>
                <w:tab w:val="left" w:pos="412"/>
              </w:tabs>
              <w:ind w:left="411" w:hanging="305"/>
              <w:jc w:val="both"/>
              <w:rPr>
                <w:sz w:val="18"/>
              </w:rPr>
            </w:pPr>
            <w:r>
              <w:rPr>
                <w:sz w:val="18"/>
              </w:rPr>
              <w:t>Ventajas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desventajas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spacing w:before="2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 diagnóstica en línea 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1.-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2.-Donde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identifique y contraste las diferencias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comerciales, de servicios y 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industriales.</w:t>
            </w:r>
          </w:p>
          <w:p w:rsidR="007B7EBB" w:rsidRDefault="007B7EBB">
            <w:pPr>
              <w:pStyle w:val="TableParagraph"/>
              <w:spacing w:before="2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Elaborar un cuadro sinóptico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costo.</w:t>
            </w:r>
          </w:p>
          <w:p w:rsidR="007B7EBB" w:rsidRDefault="007B7EBB">
            <w:pPr>
              <w:pStyle w:val="TableParagraph"/>
              <w:spacing w:before="11"/>
              <w:rPr>
                <w:sz w:val="17"/>
              </w:rPr>
            </w:pPr>
          </w:p>
          <w:p w:rsidR="007B7EBB" w:rsidRDefault="003C666E">
            <w:pPr>
              <w:pStyle w:val="TableParagraph"/>
              <w:spacing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caracte</w:t>
            </w:r>
            <w:r>
              <w:rPr>
                <w:sz w:val="18"/>
              </w:rPr>
              <w:t>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spacing w:before="2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 docente realizará el encuadre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 puntos: introducción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 los criterios de 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unidad, fechas de exámenes,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 el objetivo general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asignatura, las expectativas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curso, se da a conocer los niveles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 y llevará a cabo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diagnóstica.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3C666E">
            <w:pPr>
              <w:pStyle w:val="TableParagraph"/>
              <w:tabs>
                <w:tab w:val="left" w:pos="2038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Solicita al alumno laborar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1.-Sobre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financiera,</w:t>
            </w:r>
          </w:p>
          <w:p w:rsidR="007B7EBB" w:rsidRDefault="003C666E">
            <w:pPr>
              <w:pStyle w:val="TableParagraph"/>
              <w:spacing w:line="208" w:lineRule="exact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2.-Donde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numPr>
                <w:ilvl w:val="0"/>
                <w:numId w:val="53"/>
              </w:numPr>
              <w:tabs>
                <w:tab w:val="left" w:pos="147"/>
              </w:tabs>
              <w:spacing w:before="4" w:line="237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numPr>
                <w:ilvl w:val="0"/>
                <w:numId w:val="53"/>
              </w:numPr>
              <w:tabs>
                <w:tab w:val="left" w:pos="147"/>
                <w:tab w:val="left" w:pos="2106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7EBB" w:rsidRDefault="003C666E">
            <w:pPr>
              <w:pStyle w:val="TableParagraph"/>
              <w:numPr>
                <w:ilvl w:val="0"/>
                <w:numId w:val="53"/>
              </w:numPr>
              <w:tabs>
                <w:tab w:val="left" w:pos="147"/>
                <w:tab w:val="left" w:pos="2106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B7EBB" w:rsidRDefault="003C666E">
            <w:pPr>
              <w:pStyle w:val="TableParagraph"/>
              <w:numPr>
                <w:ilvl w:val="0"/>
                <w:numId w:val="53"/>
              </w:numPr>
              <w:tabs>
                <w:tab w:val="left" w:pos="147"/>
              </w:tabs>
              <w:spacing w:before="2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procedente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before="2"/>
              <w:ind w:left="595" w:right="589"/>
              <w:jc w:val="center"/>
              <w:rPr>
                <w:sz w:val="18"/>
              </w:rPr>
            </w:pPr>
            <w:r>
              <w:rPr>
                <w:sz w:val="18"/>
              </w:rPr>
              <w:t>5 -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</w:tr>
    </w:tbl>
    <w:p w:rsidR="007B7EBB" w:rsidRDefault="007B7EBB">
      <w:pPr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7B7EBB">
        <w:trPr>
          <w:trHeight w:val="4763"/>
        </w:trPr>
        <w:tc>
          <w:tcPr>
            <w:tcW w:w="32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spacing w:before="2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la contabilidad de costos, ventajas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informe.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spacing w:before="1" w:line="237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Durante las actividades, los 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preguntarán al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Resolver un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programados con horas prácticas, sin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obligatoriedad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videoconferencias.</w:t>
            </w:r>
          </w:p>
          <w:p w:rsidR="007B7EBB" w:rsidRDefault="003C666E">
            <w:pPr>
              <w:pStyle w:val="TableParagraph"/>
              <w:spacing w:before="2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obstante,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revisiones individuales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o por 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acordará con los alumnos el día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ello.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spacing w:before="2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identifique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contraste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 empresas industriales.</w:t>
            </w:r>
          </w:p>
          <w:p w:rsidR="007B7EBB" w:rsidRDefault="007B7EBB">
            <w:pPr>
              <w:pStyle w:val="TableParagraph"/>
              <w:spacing w:before="8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Soliciita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 sinóptico de los elementos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 costo.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investigacón de las características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presentando sus resultados 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informe.</w:t>
            </w:r>
          </w:p>
          <w:p w:rsidR="007B7EBB" w:rsidRDefault="007B7EBB">
            <w:pPr>
              <w:pStyle w:val="TableParagraph"/>
              <w:spacing w:before="3"/>
              <w:rPr>
                <w:sz w:val="18"/>
              </w:rPr>
            </w:pPr>
          </w:p>
          <w:p w:rsidR="007B7EBB" w:rsidRDefault="003C666E">
            <w:pPr>
              <w:pStyle w:val="TableParagraph"/>
              <w:spacing w:before="1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revisará y retroalimentará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spacing w:line="237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412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4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80"/>
              <w:ind w:left="3674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621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208" w:lineRule="exact"/>
              <w:ind w:left="107" w:right="99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análisis y síntesis, creatividad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financiera, contabilidad administrativa y contabilidad de costos, y donde identifique y contraste las diferencias entre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comerciales</w:t>
            </w:r>
            <w:r>
              <w:rPr>
                <w:sz w:val="18"/>
              </w:rPr>
              <w:t>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industriales</w:t>
            </w:r>
          </w:p>
        </w:tc>
        <w:tc>
          <w:tcPr>
            <w:tcW w:w="3688" w:type="dxa"/>
            <w:gridSpan w:val="2"/>
          </w:tcPr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7B7EBB">
        <w:trPr>
          <w:trHeight w:val="204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Creatividad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costo.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4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7B7EBB">
        <w:trPr>
          <w:trHeight w:val="414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 las características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costos,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desventajas.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102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7B7EBB">
        <w:trPr>
          <w:trHeight w:val="209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9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7B7EBB" w:rsidRDefault="007B7EBB">
      <w:pPr>
        <w:pStyle w:val="Textoindependiente"/>
        <w:rPr>
          <w:sz w:val="16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4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7B7EBB" w:rsidRDefault="003C666E">
            <w:pPr>
              <w:pStyle w:val="TableParagraph"/>
              <w:spacing w:before="41" w:line="196" w:lineRule="exact"/>
              <w:ind w:left="491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621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0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tabs>
                <w:tab w:val="left" w:pos="814"/>
                <w:tab w:val="left" w:pos="1246"/>
                <w:tab w:val="left" w:pos="2042"/>
                <w:tab w:val="left" w:pos="2350"/>
                <w:tab w:val="left" w:pos="3553"/>
                <w:tab w:val="left" w:pos="3860"/>
              </w:tabs>
              <w:spacing w:line="188" w:lineRule="exact"/>
              <w:ind w:lef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a)</w:t>
            </w:r>
            <w:r>
              <w:rPr>
                <w:rFonts w:ascii="Arial"/>
                <w:b/>
                <w:sz w:val="18"/>
              </w:rPr>
              <w:tab/>
              <w:t>Se</w:t>
            </w:r>
            <w:r>
              <w:rPr>
                <w:rFonts w:ascii="Arial"/>
                <w:b/>
                <w:sz w:val="18"/>
              </w:rPr>
              <w:tab/>
              <w:t>adapta</w:t>
            </w:r>
            <w:r>
              <w:rPr>
                <w:rFonts w:ascii="Arial"/>
                <w:b/>
                <w:sz w:val="18"/>
              </w:rPr>
              <w:tab/>
              <w:t>a</w:t>
            </w:r>
            <w:r>
              <w:rPr>
                <w:rFonts w:ascii="Arial"/>
                <w:b/>
                <w:sz w:val="18"/>
              </w:rPr>
              <w:tab/>
              <w:t>situaciones</w:t>
            </w:r>
            <w:r>
              <w:rPr>
                <w:rFonts w:ascii="Arial"/>
                <w:b/>
                <w:sz w:val="18"/>
              </w:rPr>
              <w:tab/>
              <w:t>y</w:t>
            </w:r>
            <w:r>
              <w:rPr>
                <w:rFonts w:ascii="Arial"/>
                <w:b/>
                <w:sz w:val="18"/>
              </w:rPr>
              <w:tab/>
              <w:t>contextos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spacing w:line="250" w:lineRule="exact"/>
        <w:jc w:val="center"/>
        <w:sectPr w:rsidR="007B7EBB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8492"/>
        </w:trPr>
        <w:tc>
          <w:tcPr>
            <w:tcW w:w="3509" w:type="dxa"/>
          </w:tcPr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291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</w:t>
            </w:r>
            <w:r>
              <w:rPr>
                <w:rFonts w:ascii="Arial" w:hAnsi="Arial"/>
                <w:b/>
                <w:sz w:val="18"/>
              </w:rPr>
              <w:t>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spacing w:before="1"/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Aprovecha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</w:p>
          <w:p w:rsidR="007B7EBB" w:rsidRDefault="003C666E">
            <w:pPr>
              <w:pStyle w:val="TableParagraph"/>
              <w:spacing w:line="208" w:lineRule="exact"/>
              <w:ind w:left="291" w:right="98"/>
              <w:jc w:val="both"/>
              <w:rPr>
                <w:sz w:val="18"/>
              </w:rPr>
            </w:pP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rPr>
          <w:rFonts w:ascii="Times New Roman"/>
          <w:sz w:val="18"/>
        </w:rPr>
        <w:sectPr w:rsidR="007B7EBB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621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4" w:line="237" w:lineRule="auto"/>
              <w:ind w:left="291"/>
              <w:rPr>
                <w:sz w:val="18"/>
              </w:rPr>
            </w:pP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7B7EBB" w:rsidRDefault="003C666E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85-94</w:t>
            </w:r>
          </w:p>
        </w:tc>
      </w:tr>
      <w:tr w:rsidR="007B7EBB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2" w:lineRule="exact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7B7EBB" w:rsidRDefault="003C666E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70-74</w:t>
            </w:r>
          </w:p>
        </w:tc>
      </w:tr>
      <w:tr w:rsidR="007B7EBB">
        <w:trPr>
          <w:trHeight w:val="619"/>
        </w:trPr>
        <w:tc>
          <w:tcPr>
            <w:tcW w:w="3509" w:type="dxa"/>
          </w:tcPr>
          <w:p w:rsidR="007B7EBB" w:rsidRDefault="003C666E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2" w:lineRule="exact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B7EBB" w:rsidRDefault="003C666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pStyle w:val="Textoindependiente"/>
        <w:spacing w:before="1"/>
        <w:rPr>
          <w:rFonts w:ascii="Arial"/>
          <w:b/>
          <w:sz w:val="16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6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B7EBB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1874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66"/>
              <w:ind w:left="107" w:right="2716"/>
              <w:rPr>
                <w:sz w:val="18"/>
              </w:rPr>
            </w:pPr>
            <w:r>
              <w:rPr>
                <w:sz w:val="18"/>
              </w:rPr>
              <w:t>Cuadro Comparativo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4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51"/>
              </w:numPr>
              <w:tabs>
                <w:tab w:val="left" w:pos="199"/>
              </w:tabs>
              <w:ind w:left="198" w:right="9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creatividad para la elaboración de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costos, y donde identifique y contraste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diferencias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line="204" w:lineRule="exact"/>
              <w:ind w:left="198" w:right="98"/>
              <w:jc w:val="both"/>
              <w:rPr>
                <w:sz w:val="18"/>
              </w:rPr>
            </w:pPr>
            <w:r>
              <w:rPr>
                <w:sz w:val="18"/>
              </w:rPr>
              <w:t>empresas comerciales, de servicios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industriales</w:t>
            </w:r>
          </w:p>
        </w:tc>
      </w:tr>
      <w:tr w:rsidR="007B7EBB">
        <w:trPr>
          <w:trHeight w:val="634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6"/>
              <w:ind w:left="107" w:right="2996"/>
              <w:rPr>
                <w:sz w:val="18"/>
              </w:rPr>
            </w:pPr>
            <w:r>
              <w:rPr>
                <w:sz w:val="18"/>
              </w:rPr>
              <w:t>Cuadro Sinóptico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50"/>
              </w:numPr>
              <w:tabs>
                <w:tab w:val="left" w:pos="199"/>
              </w:tabs>
              <w:spacing w:before="5" w:line="235" w:lineRule="auto"/>
              <w:ind w:left="198" w:right="93"/>
              <w:rPr>
                <w:sz w:val="18"/>
              </w:rPr>
            </w:pPr>
            <w:r>
              <w:rPr>
                <w:sz w:val="18"/>
              </w:rPr>
              <w:t>Creatividad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7B7EBB" w:rsidRDefault="003C666E">
            <w:pPr>
              <w:pStyle w:val="TableParagraph"/>
              <w:spacing w:before="3" w:line="188" w:lineRule="exact"/>
              <w:ind w:left="198"/>
              <w:rPr>
                <w:sz w:val="18"/>
              </w:rPr>
            </w:pPr>
            <w:r>
              <w:rPr>
                <w:sz w:val="18"/>
              </w:rPr>
              <w:t>costo.</w:t>
            </w:r>
          </w:p>
        </w:tc>
      </w:tr>
      <w:tr w:rsidR="007B7EBB">
        <w:trPr>
          <w:trHeight w:val="1254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96" w:right="77"/>
              <w:jc w:val="center"/>
              <w:rPr>
                <w:sz w:val="18"/>
              </w:rPr>
            </w:pPr>
            <w:r>
              <w:rPr>
                <w:sz w:val="18"/>
              </w:rPr>
              <w:t>28.5-30.0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21.0-22.2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B7EBB" w:rsidRDefault="003C666E">
            <w:pPr>
              <w:pStyle w:val="TableParagraph"/>
              <w:ind w:left="249" w:right="236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9"/>
              </w:numPr>
              <w:tabs>
                <w:tab w:val="left" w:pos="199"/>
              </w:tabs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7B7EBB" w:rsidRDefault="003C666E">
            <w:pPr>
              <w:pStyle w:val="TableParagraph"/>
              <w:spacing w:line="208" w:lineRule="exact"/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desventajas.</w:t>
            </w:r>
          </w:p>
        </w:tc>
      </w:tr>
      <w:tr w:rsidR="007B7EBB">
        <w:trPr>
          <w:trHeight w:val="411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9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9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47.5-5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99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9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99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99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8"/>
              </w:numPr>
              <w:tabs>
                <w:tab w:val="left" w:pos="199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before="1" w:line="188" w:lineRule="exact"/>
              <w:ind w:left="198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7B7EBB">
        <w:trPr>
          <w:trHeight w:val="27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94" w:right="8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89" w:right="8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rPr>
          <w:rFonts w:ascii="Times New Roman"/>
          <w:sz w:val="18"/>
        </w:rPr>
        <w:sectPr w:rsidR="007B7EBB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spacing w:before="9"/>
        <w:rPr>
          <w:rFonts w:ascii="Arial"/>
          <w:b/>
          <w:sz w:val="22"/>
        </w:rPr>
      </w:pPr>
    </w:p>
    <w:p w:rsidR="007B7EBB" w:rsidRDefault="003C666E">
      <w:pPr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7B7EBB" w:rsidRDefault="007B7EBB">
      <w:pPr>
        <w:pStyle w:val="Textoindependiente"/>
        <w:rPr>
          <w:sz w:val="18"/>
        </w:rPr>
      </w:pPr>
    </w:p>
    <w:p w:rsidR="007B7EBB" w:rsidRDefault="007B7EBB">
      <w:pPr>
        <w:pStyle w:val="Textoindependiente"/>
        <w:rPr>
          <w:sz w:val="18"/>
        </w:rPr>
      </w:pPr>
    </w:p>
    <w:p w:rsidR="007B7EBB" w:rsidRDefault="003C666E">
      <w:pPr>
        <w:tabs>
          <w:tab w:val="left" w:pos="2864"/>
          <w:tab w:val="left" w:pos="3476"/>
          <w:tab w:val="left" w:pos="3904"/>
          <w:tab w:val="left" w:pos="5601"/>
        </w:tabs>
        <w:spacing w:before="110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Comprende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costos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efectuado</w:t>
      </w:r>
      <w:r>
        <w:rPr>
          <w:spacing w:val="-2"/>
        </w:rPr>
        <w:t xml:space="preserve"> </w:t>
      </w:r>
      <w:r>
        <w:t>por</w:t>
      </w:r>
    </w:p>
    <w:p w:rsidR="007B7EBB" w:rsidRDefault="003C666E">
      <w:pPr>
        <w:spacing w:before="3"/>
        <w:ind w:left="5601"/>
      </w:pPr>
      <w:r>
        <w:t>una</w:t>
      </w:r>
      <w:r>
        <w:rPr>
          <w:spacing w:val="-2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optimizar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procesos.</w:t>
      </w:r>
    </w:p>
    <w:p w:rsidR="007B7EBB" w:rsidRDefault="007B7EBB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7B7EBB" w:rsidRDefault="003C666E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7B7EBB" w:rsidRDefault="003C666E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6008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47"/>
              </w:numPr>
              <w:tabs>
                <w:tab w:val="left" w:pos="260"/>
              </w:tabs>
              <w:ind w:right="98" w:firstLin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CONTABILIZACION</w:t>
            </w:r>
            <w:r>
              <w:rPr>
                <w:rFonts w:ascii="Arial"/>
                <w:b/>
                <w:spacing w:val="3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3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CONTROL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LOS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ELEMENTOS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COSTO</w:t>
            </w:r>
          </w:p>
          <w:p w:rsidR="007B7EBB" w:rsidRDefault="003C666E">
            <w:pPr>
              <w:pStyle w:val="TableParagraph"/>
              <w:numPr>
                <w:ilvl w:val="1"/>
                <w:numId w:val="47"/>
              </w:numPr>
              <w:tabs>
                <w:tab w:val="left" w:pos="41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Materia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directa</w:t>
            </w:r>
          </w:p>
          <w:p w:rsidR="007B7EBB" w:rsidRDefault="003C666E">
            <w:pPr>
              <w:pStyle w:val="TableParagraph"/>
              <w:numPr>
                <w:ilvl w:val="2"/>
                <w:numId w:val="47"/>
              </w:numPr>
              <w:tabs>
                <w:tab w:val="left" w:pos="683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Importancia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materiales.</w:t>
            </w:r>
          </w:p>
          <w:p w:rsidR="007B7EBB" w:rsidRDefault="003C666E">
            <w:pPr>
              <w:pStyle w:val="TableParagraph"/>
              <w:numPr>
                <w:ilvl w:val="2"/>
                <w:numId w:val="47"/>
              </w:numPr>
              <w:tabs>
                <w:tab w:val="left" w:pos="663"/>
              </w:tabs>
              <w:spacing w:before="1"/>
              <w:ind w:right="95" w:firstLine="0"/>
              <w:rPr>
                <w:sz w:val="18"/>
              </w:rPr>
            </w:pPr>
            <w:r>
              <w:rPr>
                <w:sz w:val="18"/>
              </w:rPr>
              <w:t>Formas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materiales.</w:t>
            </w:r>
          </w:p>
          <w:p w:rsidR="007B7EBB" w:rsidRDefault="003C666E">
            <w:pPr>
              <w:pStyle w:val="TableParagraph"/>
              <w:numPr>
                <w:ilvl w:val="2"/>
                <w:numId w:val="47"/>
              </w:numPr>
              <w:tabs>
                <w:tab w:val="left" w:pos="699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inventarios.</w:t>
            </w:r>
          </w:p>
          <w:p w:rsidR="007B7EBB" w:rsidRDefault="003C666E">
            <w:pPr>
              <w:pStyle w:val="TableParagraph"/>
              <w:numPr>
                <w:ilvl w:val="2"/>
                <w:numId w:val="47"/>
              </w:numPr>
              <w:tabs>
                <w:tab w:val="left" w:pos="559"/>
              </w:tabs>
              <w:ind w:left="558" w:hanging="452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</w:p>
          <w:p w:rsidR="007B7EBB" w:rsidRDefault="003C666E">
            <w:pPr>
              <w:pStyle w:val="TableParagraph"/>
              <w:numPr>
                <w:ilvl w:val="1"/>
                <w:numId w:val="46"/>
              </w:numPr>
              <w:tabs>
                <w:tab w:val="left" w:pos="512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2.2.1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Formas para el control de mano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obra.</w:t>
            </w: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2.2.2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nómina.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2.2.3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nómina.</w:t>
            </w:r>
          </w:p>
          <w:p w:rsidR="007B7EBB" w:rsidRDefault="003C666E">
            <w:pPr>
              <w:pStyle w:val="TableParagraph"/>
              <w:numPr>
                <w:ilvl w:val="1"/>
                <w:numId w:val="46"/>
              </w:numPr>
              <w:tabs>
                <w:tab w:val="left" w:pos="411"/>
              </w:tabs>
              <w:spacing w:line="205" w:lineRule="exact"/>
              <w:ind w:left="410" w:hanging="304"/>
              <w:jc w:val="both"/>
              <w:rPr>
                <w:sz w:val="18"/>
              </w:rPr>
            </w:pPr>
            <w:r>
              <w:rPr>
                <w:sz w:val="18"/>
              </w:rPr>
              <w:t>Costos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Indirectos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:rsidR="007B7EBB" w:rsidRDefault="003C666E">
            <w:pPr>
              <w:pStyle w:val="TableParagraph"/>
              <w:numPr>
                <w:ilvl w:val="2"/>
                <w:numId w:val="46"/>
              </w:numPr>
              <w:tabs>
                <w:tab w:val="left" w:pos="59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Acumulación de los gastos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:rsidR="007B7EBB" w:rsidRDefault="003C666E">
            <w:pPr>
              <w:pStyle w:val="TableParagraph"/>
              <w:numPr>
                <w:ilvl w:val="2"/>
                <w:numId w:val="46"/>
              </w:numPr>
              <w:tabs>
                <w:tab w:val="left" w:pos="559"/>
              </w:tabs>
              <w:spacing w:before="3" w:line="205" w:lineRule="exact"/>
              <w:ind w:left="558" w:hanging="452"/>
              <w:rPr>
                <w:sz w:val="18"/>
              </w:rPr>
            </w:pPr>
            <w:r>
              <w:rPr>
                <w:sz w:val="18"/>
              </w:rPr>
              <w:t>Coeficientes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reguladores.</w:t>
            </w:r>
          </w:p>
          <w:p w:rsidR="007B7EBB" w:rsidRDefault="003C666E">
            <w:pPr>
              <w:pStyle w:val="TableParagraph"/>
              <w:numPr>
                <w:ilvl w:val="2"/>
                <w:numId w:val="46"/>
              </w:numPr>
              <w:tabs>
                <w:tab w:val="left" w:pos="559"/>
              </w:tabs>
              <w:spacing w:line="205" w:lineRule="exact"/>
              <w:ind w:left="558" w:hanging="452"/>
              <w:rPr>
                <w:sz w:val="18"/>
              </w:rPr>
            </w:pPr>
            <w:r>
              <w:rPr>
                <w:sz w:val="18"/>
              </w:rPr>
              <w:t>Coeficientes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rectificadores.</w:t>
            </w:r>
          </w:p>
          <w:p w:rsidR="007B7EBB" w:rsidRDefault="003C666E">
            <w:pPr>
              <w:pStyle w:val="TableParagraph"/>
              <w:numPr>
                <w:ilvl w:val="2"/>
                <w:numId w:val="46"/>
              </w:numPr>
              <w:tabs>
                <w:tab w:val="left" w:pos="563"/>
              </w:tabs>
              <w:spacing w:before="1"/>
              <w:ind w:left="562" w:hanging="456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prorrateo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esquema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Federal del Trabajo las prestaciones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mínimas de ley, que debe percibir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trabajador subordinado.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 en base a la consulta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Ley del ISR y en la del IMSS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regulaciones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que aplican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la determinación del salario diario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integrado, la cuota obrera, el ingreso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gravable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ISR.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inventarios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ellos.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cálculos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cuotas,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deducciones más comunes del IMSS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ISR.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</w:t>
            </w:r>
            <w:r>
              <w:rPr>
                <w:sz w:val="18"/>
              </w:rPr>
              <w:t>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spacing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rPr>
                <w:sz w:val="20"/>
              </w:rPr>
            </w:pPr>
          </w:p>
          <w:p w:rsidR="007B7EBB" w:rsidRDefault="007B7EBB">
            <w:pPr>
              <w:pStyle w:val="TableParagraph"/>
              <w:spacing w:before="11"/>
              <w:rPr>
                <w:sz w:val="15"/>
              </w:rPr>
            </w:pPr>
          </w:p>
          <w:p w:rsidR="007B7EBB" w:rsidRDefault="003C666E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esquema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prestaciones mínimas de ley,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percibir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subordinado.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 en base a la 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 Ley del ISR y en la del IMSS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cuota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gravable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cálculo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ISR.</w:t>
            </w:r>
          </w:p>
          <w:p w:rsidR="007B7EBB" w:rsidRDefault="007B7EBB">
            <w:pPr>
              <w:pStyle w:val="TableParagraph"/>
              <w:spacing w:before="2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ellos.</w:t>
            </w:r>
          </w:p>
          <w:p w:rsidR="007B7EBB" w:rsidRDefault="007B7EBB">
            <w:pPr>
              <w:pStyle w:val="TableParagraph"/>
              <w:spacing w:before="4"/>
              <w:rPr>
                <w:sz w:val="18"/>
              </w:rPr>
            </w:pPr>
          </w:p>
          <w:p w:rsidR="007B7EBB" w:rsidRDefault="003C666E">
            <w:pPr>
              <w:pStyle w:val="TableParagraph"/>
              <w:spacing w:line="237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Ejercitar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cálculos</w:t>
            </w:r>
            <w:r>
              <w:rPr>
                <w:spacing w:val="9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cuotas,</w:t>
            </w:r>
            <w:r>
              <w:rPr>
                <w:spacing w:val="91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B7EBB" w:rsidRDefault="003C666E">
            <w:pPr>
              <w:pStyle w:val="TableParagraph"/>
              <w:spacing w:before="1"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deducciones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95"/>
                <w:sz w:val="18"/>
              </w:rPr>
              <w:t xml:space="preserve"> </w:t>
            </w:r>
            <w:r>
              <w:rPr>
                <w:sz w:val="18"/>
              </w:rPr>
              <w:t>comunes</w:t>
            </w:r>
            <w:r>
              <w:rPr>
                <w:spacing w:val="9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210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2101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  <w:tab w:val="left" w:pos="210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B7EBB" w:rsidRDefault="003C666E">
            <w:pPr>
              <w:pStyle w:val="TableParagraph"/>
              <w:numPr>
                <w:ilvl w:val="0"/>
                <w:numId w:val="45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line="205" w:lineRule="exact"/>
              <w:ind w:left="595" w:right="589"/>
              <w:jc w:val="center"/>
              <w:rPr>
                <w:sz w:val="18"/>
              </w:rPr>
            </w:pPr>
            <w:r>
              <w:rPr>
                <w:sz w:val="18"/>
              </w:rPr>
              <w:t>5 -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</w:tr>
    </w:tbl>
    <w:p w:rsidR="007B7EBB" w:rsidRDefault="007B7EBB">
      <w:pPr>
        <w:spacing w:line="205" w:lineRule="exact"/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7B7EBB">
        <w:trPr>
          <w:trHeight w:val="1866"/>
        </w:trPr>
        <w:tc>
          <w:tcPr>
            <w:tcW w:w="32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preguntarán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dudas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IMSS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ISR.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revisará y retroalimentará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412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0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76"/>
              <w:ind w:left="3675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81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413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204" w:lineRule="exact"/>
              <w:ind w:left="107" w:right="8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análisis y síntesis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realizar un esquema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 Federal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Trabajo las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prestaciones mínimas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ley,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percibir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subordinado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106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7B7EBB">
        <w:trPr>
          <w:trHeight w:val="622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IMSS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regulaciones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salario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diario</w:t>
            </w:r>
          </w:p>
          <w:p w:rsidR="007B7EBB" w:rsidRDefault="003C666E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integrado,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obrera,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gravable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ISR.</w:t>
            </w:r>
          </w:p>
        </w:tc>
        <w:tc>
          <w:tcPr>
            <w:tcW w:w="3688" w:type="dxa"/>
            <w:gridSpan w:val="2"/>
          </w:tcPr>
          <w:p w:rsidR="007B7EBB" w:rsidRDefault="007B7EBB">
            <w:pPr>
              <w:pStyle w:val="TableParagraph"/>
              <w:spacing w:before="11"/>
              <w:rPr>
                <w:sz w:val="17"/>
              </w:rPr>
            </w:pPr>
          </w:p>
          <w:p w:rsidR="007B7EBB" w:rsidRDefault="003C666E">
            <w:pPr>
              <w:pStyle w:val="TableParagraph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7B7EBB">
        <w:trPr>
          <w:trHeight w:val="206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6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7B7EBB">
        <w:trPr>
          <w:trHeight w:val="210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2" w:line="188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7B7EBB" w:rsidRDefault="007B7EBB">
      <w:pPr>
        <w:pStyle w:val="Textoindependiente"/>
        <w:rPr>
          <w:sz w:val="16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9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9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9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3523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</w:tabs>
              <w:spacing w:before="3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</w:tabs>
              <w:spacing w:before="1" w:line="188" w:lineRule="exact"/>
              <w:ind w:left="81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Propone  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y/o     </w:t>
            </w:r>
            <w:r>
              <w:rPr>
                <w:rFonts w:asci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explica   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soluciones     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before="1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jc w:val="center"/>
        <w:sectPr w:rsidR="007B7EBB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7B7EBB" w:rsidRDefault="007B7EBB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6211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</w:t>
            </w:r>
            <w:r>
              <w:rPr>
                <w:sz w:val="18"/>
              </w:rPr>
              <w:t>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</w:t>
            </w:r>
            <w:r>
              <w:rPr>
                <w:sz w:val="18"/>
              </w:rPr>
              <w:t>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85-94</w:t>
            </w: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75-84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70-74</w:t>
            </w:r>
          </w:p>
        </w:tc>
      </w:tr>
      <w:tr w:rsidR="007B7EBB">
        <w:trPr>
          <w:trHeight w:val="626"/>
        </w:trPr>
        <w:tc>
          <w:tcPr>
            <w:tcW w:w="3509" w:type="dxa"/>
          </w:tcPr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B7EBB" w:rsidRDefault="003C666E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sectPr w:rsidR="007B7EBB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19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6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B7EBB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7EBB">
        <w:trPr>
          <w:trHeight w:val="950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107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7.00-7.40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4" w:line="237" w:lineRule="auto"/>
              <w:ind w:left="342" w:right="97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esquema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Ley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prestaciones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mínimas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7B7EBB" w:rsidRDefault="003C666E">
            <w:pPr>
              <w:pStyle w:val="TableParagraph"/>
              <w:spacing w:line="184" w:lineRule="exact"/>
              <w:ind w:left="342" w:right="98"/>
              <w:jc w:val="both"/>
              <w:rPr>
                <w:sz w:val="16"/>
              </w:rPr>
            </w:pPr>
            <w:r>
              <w:rPr>
                <w:sz w:val="16"/>
              </w:rPr>
              <w:t>ley,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percibir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trabajador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subordinado</w:t>
            </w:r>
          </w:p>
        </w:tc>
      </w:tr>
      <w:tr w:rsidR="007B7EBB">
        <w:trPr>
          <w:trHeight w:val="1502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6" w:right="77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1"/>
              </w:numPr>
              <w:tabs>
                <w:tab w:val="left" w:pos="343"/>
              </w:tabs>
              <w:spacing w:before="2"/>
              <w:ind w:left="342" w:right="97"/>
              <w:jc w:val="both"/>
              <w:rPr>
                <w:sz w:val="16"/>
              </w:rPr>
            </w:pPr>
            <w:r>
              <w:rPr>
                <w:sz w:val="16"/>
              </w:rPr>
              <w:t>Capacidad de investigación, habilidades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buscar,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 en la Ley del ISR y en la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regulaciones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salario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diario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integrado,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cuota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obre</w:t>
            </w:r>
            <w:r>
              <w:rPr>
                <w:sz w:val="16"/>
              </w:rPr>
              <w:t>ra,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7B7EBB" w:rsidRDefault="003C666E">
            <w:pPr>
              <w:pStyle w:val="TableParagraph"/>
              <w:spacing w:line="156" w:lineRule="exact"/>
              <w:ind w:left="342"/>
              <w:jc w:val="both"/>
              <w:rPr>
                <w:sz w:val="16"/>
              </w:rPr>
            </w:pPr>
            <w:r>
              <w:rPr>
                <w:sz w:val="16"/>
              </w:rPr>
              <w:t>ingreso gravable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cálculo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ISR.</w:t>
            </w:r>
          </w:p>
        </w:tc>
      </w:tr>
      <w:tr w:rsidR="007B7EBB">
        <w:trPr>
          <w:trHeight w:val="570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74"/>
              <w:ind w:left="107" w:right="2836"/>
              <w:rPr>
                <w:sz w:val="18"/>
              </w:rPr>
            </w:pPr>
            <w:r>
              <w:rPr>
                <w:sz w:val="18"/>
              </w:rPr>
              <w:t>Ejercicios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78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78"/>
              <w:ind w:left="96" w:right="77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78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78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78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78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0"/>
              </w:numPr>
              <w:tabs>
                <w:tab w:val="left" w:pos="343"/>
              </w:tabs>
              <w:spacing w:line="184" w:lineRule="exact"/>
              <w:ind w:left="342" w:right="99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Demuestra capacidad para aprender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</w:tc>
      </w:tr>
      <w:tr w:rsidR="007B7EBB">
        <w:trPr>
          <w:trHeight w:val="39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47.5-5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94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94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94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before="10" w:line="184" w:lineRule="exact"/>
              <w:ind w:left="342" w:right="97"/>
              <w:rPr>
                <w:sz w:val="16"/>
              </w:rPr>
            </w:pPr>
            <w:r>
              <w:rPr>
                <w:sz w:val="16"/>
              </w:rPr>
              <w:t>Demuestra conocimiento y dominio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</w:tr>
      <w:tr w:rsidR="007B7EBB">
        <w:trPr>
          <w:trHeight w:val="27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" w:line="249" w:lineRule="exact"/>
              <w:ind w:left="94" w:right="8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9" w:line="249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" w:line="249" w:lineRule="exact"/>
              <w:ind w:left="89" w:right="8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9" w:line="249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9" w:line="249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B7EBB" w:rsidRDefault="007B7EBB">
      <w:pPr>
        <w:rPr>
          <w:rFonts w:ascii="Times New Roman"/>
          <w:sz w:val="16"/>
        </w:rPr>
        <w:sectPr w:rsidR="007B7EBB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7B7EBB" w:rsidRDefault="007B7EBB">
      <w:pPr>
        <w:pStyle w:val="Textoindependiente"/>
        <w:spacing w:before="4"/>
        <w:rPr>
          <w:rFonts w:ascii="Arial"/>
          <w:b/>
          <w:sz w:val="18"/>
        </w:rPr>
      </w:pPr>
    </w:p>
    <w:p w:rsidR="007B7EBB" w:rsidRDefault="003C666E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Formula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interpreta</w:t>
      </w:r>
      <w:r>
        <w:rPr>
          <w:spacing w:val="19"/>
        </w:rPr>
        <w:t xml:space="preserve"> </w:t>
      </w:r>
      <w:r>
        <w:t>Estados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Costos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Producción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Costos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Ventas</w:t>
      </w:r>
      <w:r>
        <w:rPr>
          <w:spacing w:val="18"/>
        </w:rPr>
        <w:t xml:space="preserve"> </w:t>
      </w:r>
      <w:r>
        <w:t>para</w:t>
      </w:r>
    </w:p>
    <w:p w:rsidR="007B7EBB" w:rsidRDefault="003C666E">
      <w:pPr>
        <w:spacing w:before="3"/>
        <w:ind w:left="5601"/>
      </w:pPr>
      <w:r>
        <w:t>realizar</w:t>
      </w:r>
      <w:r>
        <w:rPr>
          <w:spacing w:val="-5"/>
        </w:rPr>
        <w:t xml:space="preserve"> </w:t>
      </w:r>
      <w:r>
        <w:t>gestiones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empresa.</w:t>
      </w:r>
    </w:p>
    <w:p w:rsidR="007B7EBB" w:rsidRDefault="007B7EBB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7B7EBB" w:rsidRDefault="003C666E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7B7EBB" w:rsidRDefault="003C666E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4763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38"/>
              </w:numPr>
              <w:tabs>
                <w:tab w:val="left" w:pos="476"/>
              </w:tabs>
              <w:ind w:right="95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ESTADO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 VENDIDO</w:t>
            </w:r>
          </w:p>
          <w:p w:rsidR="007B7EBB" w:rsidRDefault="003C666E">
            <w:pPr>
              <w:pStyle w:val="TableParagraph"/>
              <w:numPr>
                <w:ilvl w:val="1"/>
                <w:numId w:val="38"/>
              </w:numPr>
              <w:tabs>
                <w:tab w:val="left" w:pos="447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Contenido del estado de 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3C666E">
            <w:pPr>
              <w:pStyle w:val="TableParagraph"/>
              <w:numPr>
                <w:ilvl w:val="1"/>
                <w:numId w:val="37"/>
              </w:numPr>
              <w:tabs>
                <w:tab w:val="left" w:pos="411"/>
              </w:tabs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Determinación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unitario</w:t>
            </w:r>
          </w:p>
          <w:p w:rsidR="007B7EBB" w:rsidRDefault="003C666E">
            <w:pPr>
              <w:pStyle w:val="TableParagraph"/>
              <w:numPr>
                <w:ilvl w:val="1"/>
                <w:numId w:val="37"/>
              </w:numPr>
              <w:tabs>
                <w:tab w:val="left" w:pos="416"/>
              </w:tabs>
              <w:ind w:left="107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Análisis e interpretación del costo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producción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3C666E">
            <w:pPr>
              <w:pStyle w:val="TableParagraph"/>
              <w:numPr>
                <w:ilvl w:val="1"/>
                <w:numId w:val="37"/>
              </w:numPr>
              <w:tabs>
                <w:tab w:val="left" w:pos="544"/>
              </w:tabs>
              <w:spacing w:before="1"/>
              <w:ind w:left="107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 e Interpretar los 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integran el costo de producción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7B7EBB">
            <w:pPr>
              <w:pStyle w:val="TableParagraph"/>
              <w:spacing w:before="2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Resolver ejercicios propuestos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profesor sobre la elaboración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 de Costos de producción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atendidas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spacing w:before="8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 que integran el costo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7B7EBB">
            <w:pPr>
              <w:pStyle w:val="TableParagraph"/>
              <w:spacing w:before="3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  <w:tab w:val="left" w:pos="1538"/>
                <w:tab w:val="left" w:pos="278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z w:val="18"/>
              </w:rPr>
              <w:tab/>
              <w:t>revisará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retroalimentará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7B7EBB" w:rsidRDefault="003C666E">
            <w:pPr>
              <w:pStyle w:val="TableParagraph"/>
              <w:spacing w:before="3" w:line="205" w:lineRule="exact"/>
              <w:ind w:left="147"/>
              <w:rPr>
                <w:sz w:val="18"/>
              </w:rPr>
            </w:pPr>
            <w:r>
              <w:rPr>
                <w:sz w:val="18"/>
              </w:rPr>
              <w:t>.</w:t>
            </w:r>
          </w:p>
          <w:p w:rsidR="007B7EBB" w:rsidRDefault="003C666E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  <w:tab w:val="left" w:pos="208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Aplicar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B7EBB" w:rsidRDefault="003C666E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  <w:tab w:val="left" w:pos="1342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actualizarse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permanentemente.</w:t>
            </w:r>
          </w:p>
          <w:p w:rsidR="007B7EBB" w:rsidRDefault="003C666E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</w:tabs>
              <w:spacing w:before="1" w:line="237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line="205" w:lineRule="exact"/>
              <w:ind w:left="596" w:right="587"/>
              <w:jc w:val="center"/>
              <w:rPr>
                <w:sz w:val="18"/>
              </w:rPr>
            </w:pPr>
            <w:r>
              <w:rPr>
                <w:sz w:val="18"/>
              </w:rPr>
              <w:t>5 -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7B7EBB">
        <w:trPr>
          <w:trHeight w:val="410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76"/>
              <w:ind w:left="3674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413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análisis.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Creatividad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integran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102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7B7EBB">
        <w:trPr>
          <w:trHeight w:val="210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 para aprender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2" w:line="188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7B7EBB">
        <w:trPr>
          <w:trHeight w:val="205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6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7B7EBB" w:rsidRDefault="007B7EBB">
      <w:pPr>
        <w:spacing w:line="186" w:lineRule="exact"/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pgNumType w:start="11"/>
          <w:cols w:space="720"/>
        </w:sectPr>
      </w:pPr>
    </w:p>
    <w:p w:rsidR="007B7EBB" w:rsidRDefault="007B7EBB">
      <w:pPr>
        <w:pStyle w:val="Textoindependiente"/>
        <w:spacing w:before="8"/>
        <w:rPr>
          <w:sz w:val="18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4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7660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0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</w:tabs>
              <w:spacing w:before="1"/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</w:tabs>
              <w:spacing w:before="2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</w:tabs>
              <w:ind w:left="291"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</w:t>
            </w:r>
            <w:r>
              <w:rPr>
                <w:sz w:val="18"/>
              </w:rPr>
              <w:t>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</w:tabs>
              <w:spacing w:before="3"/>
              <w:ind w:left="291"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</w:t>
            </w:r>
            <w:r>
              <w:rPr>
                <w:sz w:val="18"/>
              </w:rPr>
              <w:t>lo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:rsidR="007B7EBB" w:rsidRDefault="003C666E">
            <w:pPr>
              <w:pStyle w:val="TableParagraph"/>
              <w:spacing w:line="187" w:lineRule="exact"/>
              <w:ind w:left="291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spacing w:line="250" w:lineRule="exact"/>
        <w:jc w:val="center"/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2070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 w:line="205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ind w:left="29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f)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85-94</w:t>
            </w: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75-84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before="1"/>
              <w:ind w:left="851"/>
            </w:pPr>
            <w:r>
              <w:t>70-74</w:t>
            </w:r>
          </w:p>
        </w:tc>
      </w:tr>
      <w:tr w:rsidR="007B7EBB">
        <w:trPr>
          <w:trHeight w:val="626"/>
        </w:trPr>
        <w:tc>
          <w:tcPr>
            <w:tcW w:w="3509" w:type="dxa"/>
          </w:tcPr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B7EBB" w:rsidRDefault="003C666E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pStyle w:val="Textoindependiente"/>
        <w:rPr>
          <w:rFonts w:ascii="Arial"/>
          <w:b/>
          <w:sz w:val="16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5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7B7EBB" w:rsidRDefault="003C666E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7B7EBB">
        <w:trPr>
          <w:trHeight w:val="274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1050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Mapa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B7EBB" w:rsidRDefault="003C666E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spacing w:before="2"/>
              <w:ind w:left="342" w:right="9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Creatividad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 sobre los elementos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7B7EBB" w:rsidRDefault="003C666E">
            <w:pPr>
              <w:pStyle w:val="TableParagraph"/>
              <w:spacing w:line="187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vendido.</w:t>
            </w:r>
          </w:p>
        </w:tc>
      </w:tr>
      <w:tr w:rsidR="007B7EBB">
        <w:trPr>
          <w:trHeight w:val="630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06"/>
              <w:ind w:left="107" w:right="2836"/>
              <w:rPr>
                <w:sz w:val="18"/>
              </w:rPr>
            </w:pPr>
            <w:r>
              <w:rPr>
                <w:sz w:val="18"/>
              </w:rPr>
              <w:t>Ejercicios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249" w:right="24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spacing w:line="218" w:lineRule="exact"/>
              <w:ind w:left="34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9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0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spacing w:line="204" w:lineRule="exact"/>
              <w:ind w:left="342" w:right="9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</w:tr>
      <w:tr w:rsidR="007B7EBB">
        <w:trPr>
          <w:trHeight w:val="425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1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10"/>
              <w:ind w:left="242"/>
              <w:rPr>
                <w:sz w:val="18"/>
              </w:rPr>
            </w:pPr>
            <w:r>
              <w:rPr>
                <w:sz w:val="18"/>
              </w:rPr>
              <w:t>47.5-5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10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10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10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10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30"/>
              </w:numPr>
              <w:tabs>
                <w:tab w:val="left" w:pos="343"/>
              </w:tabs>
              <w:spacing w:line="204" w:lineRule="exact"/>
              <w:ind w:left="342" w:right="91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7B7EBB">
        <w:trPr>
          <w:trHeight w:val="27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3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3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3" w:line="245" w:lineRule="exact"/>
              <w:ind w:right="139"/>
              <w:jc w:val="right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3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3" w:line="245" w:lineRule="exact"/>
              <w:ind w:left="89" w:right="8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3" w:line="245" w:lineRule="exact"/>
              <w:ind w:left="91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3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rPr>
          <w:rFonts w:ascii="Times New Roman"/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4"/>
        <w:rPr>
          <w:rFonts w:ascii="Arial"/>
          <w:b/>
          <w:sz w:val="18"/>
        </w:rPr>
      </w:pPr>
    </w:p>
    <w:p w:rsidR="007B7EBB" w:rsidRDefault="003C666E">
      <w:pPr>
        <w:spacing w:before="93"/>
        <w:ind w:left="496"/>
        <w:jc w:val="both"/>
      </w:pPr>
      <w:r>
        <w:t>Competencia</w:t>
      </w:r>
      <w:r>
        <w:rPr>
          <w:spacing w:val="-1"/>
        </w:rPr>
        <w:t xml:space="preserve"> </w:t>
      </w:r>
      <w:r>
        <w:t xml:space="preserve">No.:  </w:t>
      </w:r>
      <w:r>
        <w:rPr>
          <w:u w:val="single"/>
        </w:rPr>
        <w:t xml:space="preserve">      </w:t>
      </w:r>
      <w:r>
        <w:rPr>
          <w:spacing w:val="45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4      </w:t>
      </w:r>
      <w:r>
        <w:rPr>
          <w:rFonts w:ascii="Arial" w:hAnsi="Arial"/>
          <w:b/>
        </w:rPr>
        <w:t xml:space="preserve">      </w:t>
      </w:r>
      <w:r>
        <w:rPr>
          <w:rFonts w:ascii="Arial" w:hAnsi="Arial"/>
          <w:b/>
          <w:spacing w:val="50"/>
        </w:rPr>
        <w:t xml:space="preserve"> </w:t>
      </w:r>
      <w:r>
        <w:t xml:space="preserve">Descripción:      </w:t>
      </w:r>
      <w:r>
        <w:rPr>
          <w:spacing w:val="47"/>
        </w:rPr>
        <w:t xml:space="preserve"> </w:t>
      </w:r>
      <w:r>
        <w:t>Identifica</w:t>
      </w:r>
      <w:r>
        <w:rPr>
          <w:spacing w:val="15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características</w:t>
      </w:r>
      <w:r>
        <w:rPr>
          <w:spacing w:val="15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sistema</w:t>
      </w:r>
      <w:r>
        <w:rPr>
          <w:spacing w:val="11"/>
        </w:rPr>
        <w:t xml:space="preserve"> </w:t>
      </w:r>
      <w:r>
        <w:t>productivo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órdenes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por</w:t>
      </w:r>
    </w:p>
    <w:p w:rsidR="007B7EBB" w:rsidRDefault="003C666E">
      <w:pPr>
        <w:spacing w:before="3"/>
        <w:ind w:left="5601" w:right="222"/>
        <w:jc w:val="both"/>
      </w:pPr>
      <w:r>
        <w:t>procesos, así como la forma en que se determinan el costo de producción y 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unitario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sistemas,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adecuado</w:t>
      </w:r>
      <w:r>
        <w:rPr>
          <w:spacing w:val="-1"/>
        </w:rPr>
        <w:t xml:space="preserve"> </w:t>
      </w:r>
      <w:r>
        <w:t>implementar</w:t>
      </w:r>
      <w:r>
        <w:rPr>
          <w:spacing w:val="-3"/>
        </w:rPr>
        <w:t xml:space="preserve"> </w:t>
      </w:r>
      <w:r>
        <w:t>en la empresa.</w:t>
      </w:r>
    </w:p>
    <w:p w:rsidR="007B7EBB" w:rsidRDefault="007B7EBB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before="4" w:line="276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7B7EBB" w:rsidRDefault="003C666E">
            <w:pPr>
              <w:pStyle w:val="TableParagraph"/>
              <w:spacing w:before="21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spacing w:before="4" w:line="276" w:lineRule="auto"/>
              <w:ind w:left="475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7B7EBB" w:rsidRDefault="003C666E">
            <w:pPr>
              <w:pStyle w:val="TableParagraph"/>
              <w:spacing w:before="21" w:line="169" w:lineRule="exact"/>
              <w:ind w:left="475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before="120" w:line="278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6215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  <w:tab w:val="left" w:pos="1582"/>
                <w:tab w:val="left" w:pos="2358"/>
              </w:tabs>
              <w:spacing w:before="3" w:line="237" w:lineRule="auto"/>
              <w:ind w:right="94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SISTEMA</w:t>
            </w:r>
            <w:r>
              <w:rPr>
                <w:rFonts w:ascii="Arial" w:hAnsi="Arial"/>
                <w:b/>
                <w:sz w:val="18"/>
              </w:rPr>
              <w:tab/>
              <w:t>DE</w:t>
            </w:r>
            <w:r>
              <w:rPr>
                <w:rFonts w:ascii="Arial" w:hAnsi="Arial"/>
                <w:b/>
                <w:sz w:val="18"/>
              </w:rPr>
              <w:tab/>
              <w:t>COSTOS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HISTÓRICOS.</w:t>
            </w:r>
          </w:p>
          <w:p w:rsidR="007B7EBB" w:rsidRDefault="003C666E">
            <w:pPr>
              <w:pStyle w:val="TableParagraph"/>
              <w:numPr>
                <w:ilvl w:val="1"/>
                <w:numId w:val="29"/>
              </w:numPr>
              <w:tabs>
                <w:tab w:val="left" w:pos="600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Órdenes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Producción.</w:t>
            </w:r>
          </w:p>
          <w:p w:rsidR="007B7EBB" w:rsidRDefault="003C666E">
            <w:pPr>
              <w:pStyle w:val="TableParagraph"/>
              <w:numPr>
                <w:ilvl w:val="2"/>
                <w:numId w:val="29"/>
              </w:numPr>
              <w:tabs>
                <w:tab w:val="left" w:pos="559"/>
              </w:tabs>
              <w:spacing w:before="2"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Características.</w:t>
            </w:r>
          </w:p>
          <w:p w:rsidR="007B7EBB" w:rsidRDefault="003C666E">
            <w:pPr>
              <w:pStyle w:val="TableParagraph"/>
              <w:numPr>
                <w:ilvl w:val="2"/>
                <w:numId w:val="29"/>
              </w:numPr>
              <w:tabs>
                <w:tab w:val="left" w:pos="571"/>
              </w:tabs>
              <w:ind w:left="107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Concentración y contabilización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costo.</w:t>
            </w:r>
          </w:p>
          <w:p w:rsidR="007B7EBB" w:rsidRDefault="003C666E">
            <w:pPr>
              <w:pStyle w:val="TableParagraph"/>
              <w:numPr>
                <w:ilvl w:val="2"/>
                <w:numId w:val="29"/>
              </w:numPr>
              <w:tabs>
                <w:tab w:val="left" w:pos="587"/>
              </w:tabs>
              <w:spacing w:before="1"/>
              <w:ind w:left="107"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Bases de aplicación de gastos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fabricación.</w:t>
            </w:r>
          </w:p>
          <w:p w:rsidR="007B7EBB" w:rsidRDefault="003C666E">
            <w:pPr>
              <w:pStyle w:val="TableParagraph"/>
              <w:numPr>
                <w:ilvl w:val="2"/>
                <w:numId w:val="29"/>
              </w:numPr>
              <w:tabs>
                <w:tab w:val="left" w:pos="615"/>
              </w:tabs>
              <w:ind w:left="107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órdenes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unitario</w:t>
            </w:r>
          </w:p>
          <w:p w:rsidR="007B7EBB" w:rsidRDefault="003C666E">
            <w:pPr>
              <w:pStyle w:val="TableParagraph"/>
              <w:numPr>
                <w:ilvl w:val="1"/>
                <w:numId w:val="29"/>
              </w:numPr>
              <w:tabs>
                <w:tab w:val="left" w:pos="55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</w:p>
          <w:p w:rsidR="007B7EBB" w:rsidRDefault="003C666E">
            <w:pPr>
              <w:pStyle w:val="TableParagraph"/>
              <w:numPr>
                <w:ilvl w:val="2"/>
                <w:numId w:val="29"/>
              </w:numPr>
              <w:tabs>
                <w:tab w:val="left" w:pos="635"/>
              </w:tabs>
              <w:ind w:left="107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Definición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4.2.2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Acumulación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costo.</w:t>
            </w:r>
          </w:p>
          <w:p w:rsidR="007B7EBB" w:rsidRDefault="003C666E">
            <w:pPr>
              <w:pStyle w:val="TableParagraph"/>
              <w:numPr>
                <w:ilvl w:val="2"/>
                <w:numId w:val="28"/>
              </w:numPr>
              <w:tabs>
                <w:tab w:val="left" w:pos="707"/>
              </w:tabs>
              <w:spacing w:before="3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equivalente.</w:t>
            </w:r>
          </w:p>
          <w:p w:rsidR="007B7EBB" w:rsidRDefault="003C666E">
            <w:pPr>
              <w:pStyle w:val="TableParagraph"/>
              <w:numPr>
                <w:ilvl w:val="2"/>
                <w:numId w:val="28"/>
              </w:numPr>
              <w:tabs>
                <w:tab w:val="left" w:pos="563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Cálculo del costo de producción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unitario.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spacing w:before="2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 las características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 de costos históricos,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presentándolos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diagrama.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partir de casos prácticos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órdenes de p</w:t>
            </w:r>
            <w:r>
              <w:rPr>
                <w:sz w:val="18"/>
              </w:rPr>
              <w:t>roducción y además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resolver casos de 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equivalente.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 preguntarán al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aclaradas.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Resolver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spacing w:before="3" w:line="237" w:lineRule="auto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spacing w:before="2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Investigar las características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 de costos históricos, 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división y las características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presentándolos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diagrama.</w:t>
            </w:r>
          </w:p>
          <w:p w:rsidR="007B7EBB" w:rsidRDefault="007B7EBB">
            <w:pPr>
              <w:pStyle w:val="TableParagraph"/>
              <w:spacing w:before="11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 partir de casos prácticos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órdenes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haber uno o varios artículos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equivalente.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retroalimentará.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  <w:tab w:val="left" w:pos="208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Aplicar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413" w:type="dxa"/>
          </w:tcPr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2101"/>
              </w:tabs>
              <w:spacing w:before="2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210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2102"/>
              </w:tabs>
              <w:spacing w:before="3" w:line="237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B7EBB" w:rsidRDefault="003C666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1701" w:type="dxa"/>
          </w:tcPr>
          <w:p w:rsidR="007B7EBB" w:rsidRDefault="003C666E">
            <w:pPr>
              <w:pStyle w:val="TableParagraph"/>
              <w:spacing w:before="2"/>
              <w:ind w:left="598" w:right="58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</w:tr>
    </w:tbl>
    <w:p w:rsidR="007B7EBB" w:rsidRDefault="007B7EBB">
      <w:pPr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7B7EBB">
        <w:trPr>
          <w:trHeight w:val="413"/>
        </w:trPr>
        <w:tc>
          <w:tcPr>
            <w:tcW w:w="9891" w:type="dxa"/>
          </w:tcPr>
          <w:p w:rsidR="007B7EBB" w:rsidRDefault="003C666E">
            <w:pPr>
              <w:pStyle w:val="TableParagraph"/>
              <w:spacing w:before="80"/>
              <w:ind w:left="3674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:rsidR="007B7EBB" w:rsidRDefault="003C666E">
            <w:pPr>
              <w:pStyle w:val="TableParagraph"/>
              <w:spacing w:before="84"/>
              <w:ind w:left="757" w:right="7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413"/>
        </w:trPr>
        <w:tc>
          <w:tcPr>
            <w:tcW w:w="9891" w:type="dxa"/>
          </w:tcPr>
          <w:p w:rsidR="007B7EBB" w:rsidRDefault="003C666E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Demuestra creatividad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 diagrama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históricos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divisiones.</w:t>
            </w:r>
          </w:p>
        </w:tc>
        <w:tc>
          <w:tcPr>
            <w:tcW w:w="3689" w:type="dxa"/>
          </w:tcPr>
          <w:p w:rsidR="007B7EBB" w:rsidRDefault="003C666E">
            <w:pPr>
              <w:pStyle w:val="TableParagraph"/>
              <w:spacing w:before="102"/>
              <w:ind w:left="757" w:right="742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7B7EBB">
        <w:trPr>
          <w:trHeight w:val="204"/>
        </w:trPr>
        <w:tc>
          <w:tcPr>
            <w:tcW w:w="9891" w:type="dxa"/>
          </w:tcPr>
          <w:p w:rsidR="007B7EBB" w:rsidRDefault="003C666E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 para aprender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3689" w:type="dxa"/>
          </w:tcPr>
          <w:p w:rsidR="007B7EBB" w:rsidRDefault="003C666E">
            <w:pPr>
              <w:pStyle w:val="TableParagraph"/>
              <w:spacing w:line="184" w:lineRule="exact"/>
              <w:ind w:left="757" w:right="742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7B7EBB">
        <w:trPr>
          <w:trHeight w:val="210"/>
        </w:trPr>
        <w:tc>
          <w:tcPr>
            <w:tcW w:w="9891" w:type="dxa"/>
          </w:tcPr>
          <w:p w:rsidR="007B7EBB" w:rsidRDefault="003C666E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</w:tc>
        <w:tc>
          <w:tcPr>
            <w:tcW w:w="3689" w:type="dxa"/>
          </w:tcPr>
          <w:p w:rsidR="007B7EBB" w:rsidRDefault="003C666E">
            <w:pPr>
              <w:pStyle w:val="TableParagraph"/>
              <w:spacing w:before="2" w:line="188" w:lineRule="exact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7B7EBB" w:rsidRDefault="007B7EBB">
      <w:pPr>
        <w:pStyle w:val="Textoindependiente"/>
        <w:spacing w:before="1"/>
        <w:rPr>
          <w:sz w:val="16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8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8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8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6008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2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</w:t>
            </w:r>
            <w:r>
              <w:rPr>
                <w:sz w:val="18"/>
              </w:rPr>
              <w:t>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previamente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 xml:space="preserve">un 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criterio).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Ante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 xml:space="preserve">temas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7B7EBB" w:rsidRDefault="003C666E">
            <w:pPr>
              <w:pStyle w:val="TableParagraph"/>
              <w:spacing w:line="208" w:lineRule="exact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jc w:val="center"/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3726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85-94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75-84</w:t>
            </w: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70-74</w:t>
            </w:r>
          </w:p>
        </w:tc>
      </w:tr>
      <w:tr w:rsidR="007B7EBB">
        <w:trPr>
          <w:trHeight w:val="62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B7EBB" w:rsidRDefault="003C666E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before="1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pStyle w:val="Textoindependiente"/>
        <w:spacing w:before="10"/>
        <w:rPr>
          <w:rFonts w:ascii="Arial"/>
          <w:b/>
          <w:sz w:val="11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5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B7EBB">
        <w:trPr>
          <w:trHeight w:val="278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950"/>
        </w:trPr>
        <w:tc>
          <w:tcPr>
            <w:tcW w:w="4514" w:type="dxa"/>
          </w:tcPr>
          <w:p w:rsidR="007B7EBB" w:rsidRDefault="007B7EB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Diagrama</w:t>
            </w:r>
          </w:p>
          <w:p w:rsidR="007B7EBB" w:rsidRDefault="003C666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:rsidR="007B7EBB" w:rsidRDefault="003C666E">
            <w:pPr>
              <w:pStyle w:val="TableParagraph"/>
              <w:spacing w:before="1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:rsidR="007B7EBB" w:rsidRDefault="003C666E">
            <w:pPr>
              <w:pStyle w:val="TableParagraph"/>
              <w:spacing w:before="1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:rsidR="007B7EBB" w:rsidRDefault="003C666E">
            <w:pPr>
              <w:pStyle w:val="TableParagraph"/>
              <w:spacing w:before="1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:rsidR="007B7EBB" w:rsidRDefault="003C666E">
            <w:pPr>
              <w:pStyle w:val="TableParagraph"/>
              <w:spacing w:before="1"/>
              <w:ind w:left="96" w:right="85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:rsidR="007B7EBB" w:rsidRDefault="003C666E">
            <w:pPr>
              <w:pStyle w:val="TableParagraph"/>
              <w:spacing w:before="1"/>
              <w:ind w:left="249" w:right="243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22"/>
              </w:numPr>
              <w:tabs>
                <w:tab w:val="left" w:pos="343"/>
              </w:tabs>
              <w:spacing w:before="4" w:line="237" w:lineRule="auto"/>
              <w:ind w:left="342" w:right="97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creatividad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características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</w:p>
          <w:p w:rsidR="007B7EBB" w:rsidRDefault="003C666E">
            <w:pPr>
              <w:pStyle w:val="TableParagraph"/>
              <w:spacing w:line="161" w:lineRule="exact"/>
              <w:ind w:left="342"/>
              <w:jc w:val="both"/>
              <w:rPr>
                <w:sz w:val="16"/>
              </w:rPr>
            </w:pPr>
            <w:r>
              <w:rPr>
                <w:sz w:val="16"/>
              </w:rPr>
              <w:t>históricos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sus divisiones.</w:t>
            </w:r>
          </w:p>
        </w:tc>
      </w:tr>
      <w:tr w:rsidR="007B7EBB">
        <w:trPr>
          <w:trHeight w:val="401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87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87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87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87"/>
              <w:ind w:left="96" w:right="85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87"/>
              <w:ind w:left="249" w:right="243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21"/>
              </w:numPr>
              <w:tabs>
                <w:tab w:val="left" w:pos="343"/>
                <w:tab w:val="left" w:pos="1314"/>
                <w:tab w:val="left" w:pos="1698"/>
                <w:tab w:val="left" w:pos="2441"/>
                <w:tab w:val="left" w:pos="2729"/>
              </w:tabs>
              <w:spacing w:before="14" w:line="184" w:lineRule="exact"/>
              <w:ind w:left="342" w:right="99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  <w:t>y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síntesis.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aprender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:rsidR="007B7EBB" w:rsidRDefault="007B7EBB">
      <w:pPr>
        <w:spacing w:line="184" w:lineRule="exact"/>
        <w:rPr>
          <w:sz w:val="16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185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before="5" w:line="161" w:lineRule="exact"/>
              <w:ind w:left="342"/>
              <w:rPr>
                <w:sz w:val="16"/>
              </w:rPr>
            </w:pPr>
            <w:r>
              <w:rPr>
                <w:sz w:val="16"/>
              </w:rPr>
              <w:t>manera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autónoma.</w:t>
            </w:r>
          </w:p>
        </w:tc>
      </w:tr>
      <w:tr w:rsidR="007B7EBB">
        <w:trPr>
          <w:trHeight w:val="39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94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186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94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94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before="10" w:line="184" w:lineRule="exact"/>
              <w:ind w:left="342" w:right="99"/>
              <w:rPr>
                <w:sz w:val="16"/>
              </w:rPr>
            </w:pPr>
            <w:r>
              <w:rPr>
                <w:sz w:val="16"/>
              </w:rPr>
              <w:t>Demuestra conocimiento y dominio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</w:tr>
      <w:tr w:rsidR="007B7EBB">
        <w:trPr>
          <w:trHeight w:val="277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94" w:right="8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210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pStyle w:val="Textoindependiente"/>
        <w:spacing w:before="10"/>
        <w:rPr>
          <w:rFonts w:ascii="Arial"/>
          <w:b/>
          <w:sz w:val="26"/>
        </w:rPr>
      </w:pPr>
    </w:p>
    <w:p w:rsidR="007B7EBB" w:rsidRDefault="003C666E">
      <w:pPr>
        <w:spacing w:before="93" w:line="252" w:lineRule="exact"/>
        <w:ind w:left="496"/>
        <w:jc w:val="both"/>
      </w:pPr>
      <w:r>
        <w:t>Competencia</w:t>
      </w:r>
      <w:r>
        <w:rPr>
          <w:spacing w:val="-1"/>
        </w:rPr>
        <w:t xml:space="preserve"> </w:t>
      </w:r>
      <w:r>
        <w:t xml:space="preserve">No.:  </w:t>
      </w:r>
      <w:r>
        <w:rPr>
          <w:u w:val="single"/>
        </w:rPr>
        <w:t xml:space="preserve">      </w:t>
      </w:r>
      <w:r>
        <w:rPr>
          <w:spacing w:val="48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5      </w:t>
      </w:r>
      <w:r>
        <w:rPr>
          <w:rFonts w:ascii="Arial" w:hAnsi="Arial"/>
          <w:b/>
        </w:rPr>
        <w:t xml:space="preserve">      </w:t>
      </w:r>
      <w:r>
        <w:rPr>
          <w:rFonts w:ascii="Arial" w:hAnsi="Arial"/>
          <w:b/>
          <w:spacing w:val="55"/>
        </w:rPr>
        <w:t xml:space="preserve"> </w:t>
      </w:r>
      <w:r>
        <w:t xml:space="preserve">Descripción:      </w:t>
      </w:r>
      <w:r>
        <w:rPr>
          <w:spacing w:val="49"/>
        </w:rPr>
        <w:t xml:space="preserve"> </w:t>
      </w:r>
      <w:r>
        <w:t>Comprende</w:t>
      </w:r>
      <w:r>
        <w:rPr>
          <w:spacing w:val="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cálculo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costos</w:t>
      </w:r>
      <w:r>
        <w:rPr>
          <w:spacing w:val="8"/>
        </w:rPr>
        <w:t xml:space="preserve"> </w:t>
      </w:r>
      <w:r>
        <w:t>predeterminados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empresas</w:t>
      </w:r>
      <w:r>
        <w:rPr>
          <w:spacing w:val="7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identifica</w:t>
      </w:r>
      <w:r>
        <w:rPr>
          <w:spacing w:val="7"/>
        </w:rPr>
        <w:t xml:space="preserve"> </w:t>
      </w:r>
      <w:r>
        <w:t>las</w:t>
      </w:r>
    </w:p>
    <w:p w:rsidR="007B7EBB" w:rsidRDefault="003C666E">
      <w:pPr>
        <w:ind w:left="5601" w:right="218"/>
        <w:jc w:val="both"/>
      </w:pPr>
      <w:r>
        <w:t>industrias que aplican los sistemas de costos predeterminados, para establecer</w:t>
      </w:r>
      <w:r>
        <w:rPr>
          <w:spacing w:val="1"/>
        </w:rPr>
        <w:t xml:space="preserve"> </w:t>
      </w:r>
      <w:r>
        <w:t>estrategias que permitan una evaluación objetiva del sistema que resulte funcional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organizaciones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sea factible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implementar</w:t>
      </w:r>
      <w:r>
        <w:rPr>
          <w:spacing w:val="-4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mismas.</w:t>
      </w:r>
    </w:p>
    <w:p w:rsidR="007B7EBB" w:rsidRDefault="007B7EBB">
      <w:pPr>
        <w:pStyle w:val="Textoindependiente"/>
        <w:spacing w:before="3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7B7EBB" w:rsidRDefault="003C666E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7B7EBB" w:rsidRDefault="003C666E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before="115" w:line="278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3726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  <w:tab w:val="left" w:pos="1582"/>
                <w:tab w:val="left" w:pos="2358"/>
              </w:tabs>
              <w:ind w:right="94" w:firstLine="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SISTEMA</w:t>
            </w:r>
            <w:r>
              <w:rPr>
                <w:rFonts w:ascii="Arial"/>
                <w:b/>
                <w:sz w:val="18"/>
              </w:rPr>
              <w:tab/>
              <w:t>DE</w:t>
            </w:r>
            <w:r>
              <w:rPr>
                <w:rFonts w:ascii="Arial"/>
                <w:b/>
                <w:sz w:val="18"/>
              </w:rPr>
              <w:tab/>
              <w:t>COSTOS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PREDETERMINADOS.</w:t>
            </w:r>
          </w:p>
          <w:p w:rsidR="007B7EBB" w:rsidRDefault="003C666E">
            <w:pPr>
              <w:pStyle w:val="TableParagraph"/>
              <w:numPr>
                <w:ilvl w:val="1"/>
                <w:numId w:val="19"/>
              </w:numPr>
              <w:tabs>
                <w:tab w:val="left" w:pos="775"/>
                <w:tab w:val="left" w:pos="776"/>
                <w:tab w:val="left" w:pos="1982"/>
                <w:tab w:val="left" w:pos="2597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Definición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costos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predeterminados.</w:t>
            </w:r>
          </w:p>
          <w:p w:rsidR="007B7EBB" w:rsidRDefault="003C666E">
            <w:pPr>
              <w:pStyle w:val="TableParagraph"/>
              <w:numPr>
                <w:ilvl w:val="1"/>
                <w:numId w:val="19"/>
              </w:numPr>
              <w:tabs>
                <w:tab w:val="left" w:pos="411"/>
              </w:tabs>
              <w:ind w:left="410" w:hanging="304"/>
              <w:rPr>
                <w:sz w:val="18"/>
              </w:rPr>
            </w:pPr>
            <w:r>
              <w:rPr>
                <w:sz w:val="18"/>
              </w:rPr>
              <w:t>Costos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estimados.</w:t>
            </w:r>
          </w:p>
          <w:p w:rsidR="007B7EBB" w:rsidRDefault="003C666E">
            <w:pPr>
              <w:pStyle w:val="TableParagraph"/>
              <w:numPr>
                <w:ilvl w:val="2"/>
                <w:numId w:val="19"/>
              </w:numPr>
              <w:tabs>
                <w:tab w:val="left" w:pos="55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costos estimados.</w:t>
            </w:r>
          </w:p>
          <w:p w:rsidR="007B7EBB" w:rsidRDefault="003C666E">
            <w:pPr>
              <w:pStyle w:val="TableParagraph"/>
              <w:numPr>
                <w:ilvl w:val="2"/>
                <w:numId w:val="19"/>
              </w:numPr>
              <w:tabs>
                <w:tab w:val="left" w:pos="563"/>
              </w:tabs>
              <w:spacing w:line="206" w:lineRule="exact"/>
              <w:ind w:left="562" w:hanging="456"/>
              <w:rPr>
                <w:sz w:val="18"/>
              </w:rPr>
            </w:pPr>
            <w:r>
              <w:rPr>
                <w:sz w:val="18"/>
              </w:rPr>
              <w:t>Valuaciones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estimado.</w:t>
            </w:r>
          </w:p>
          <w:p w:rsidR="007B7EBB" w:rsidRDefault="003C666E">
            <w:pPr>
              <w:pStyle w:val="TableParagraph"/>
              <w:numPr>
                <w:ilvl w:val="2"/>
                <w:numId w:val="19"/>
              </w:numPr>
              <w:tabs>
                <w:tab w:val="left" w:pos="571"/>
              </w:tabs>
              <w:ind w:left="107" w:right="95" w:firstLine="0"/>
              <w:rPr>
                <w:sz w:val="18"/>
              </w:rPr>
            </w:pPr>
            <w:r>
              <w:rPr>
                <w:sz w:val="18"/>
              </w:rPr>
              <w:t>Determinación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variaciones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coeficiente rectificador.</w:t>
            </w:r>
          </w:p>
          <w:p w:rsidR="007B7EBB" w:rsidRDefault="003C666E">
            <w:pPr>
              <w:pStyle w:val="TableParagraph"/>
              <w:numPr>
                <w:ilvl w:val="2"/>
                <w:numId w:val="19"/>
              </w:numPr>
              <w:tabs>
                <w:tab w:val="left" w:pos="703"/>
              </w:tabs>
              <w:spacing w:before="4" w:line="237" w:lineRule="auto"/>
              <w:ind w:left="107" w:right="97" w:firstLine="0"/>
              <w:rPr>
                <w:sz w:val="18"/>
              </w:rPr>
            </w:pPr>
            <w:r>
              <w:rPr>
                <w:sz w:val="18"/>
              </w:rPr>
              <w:t>Ajuste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estimados.</w:t>
            </w:r>
          </w:p>
          <w:p w:rsidR="007B7EBB" w:rsidRDefault="003C666E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</w:tabs>
              <w:rPr>
                <w:sz w:val="18"/>
              </w:rPr>
            </w:pPr>
            <w:r>
              <w:rPr>
                <w:sz w:val="18"/>
              </w:rPr>
              <w:t>Costos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7B7EBB" w:rsidRDefault="003C666E">
            <w:pPr>
              <w:pStyle w:val="TableParagraph"/>
              <w:numPr>
                <w:ilvl w:val="2"/>
                <w:numId w:val="18"/>
              </w:numPr>
              <w:tabs>
                <w:tab w:val="left" w:pos="559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Determinación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estándares.</w:t>
            </w:r>
          </w:p>
          <w:p w:rsidR="007B7EBB" w:rsidRDefault="003C666E">
            <w:pPr>
              <w:pStyle w:val="TableParagraph"/>
              <w:numPr>
                <w:ilvl w:val="2"/>
                <w:numId w:val="18"/>
              </w:numPr>
              <w:tabs>
                <w:tab w:val="left" w:pos="563"/>
              </w:tabs>
              <w:spacing w:before="1" w:line="206" w:lineRule="exact"/>
              <w:ind w:left="562" w:hanging="456"/>
              <w:rPr>
                <w:sz w:val="18"/>
              </w:rPr>
            </w:pPr>
            <w:r>
              <w:rPr>
                <w:sz w:val="18"/>
              </w:rPr>
              <w:t>Valuaciones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7B7EBB" w:rsidRDefault="003C666E">
            <w:pPr>
              <w:pStyle w:val="TableParagraph"/>
              <w:numPr>
                <w:ilvl w:val="2"/>
                <w:numId w:val="18"/>
              </w:numPr>
              <w:tabs>
                <w:tab w:val="left" w:pos="579"/>
              </w:tabs>
              <w:ind w:left="107" w:right="97" w:firstLine="0"/>
              <w:rPr>
                <w:sz w:val="18"/>
              </w:rPr>
            </w:pPr>
            <w:r>
              <w:rPr>
                <w:sz w:val="18"/>
              </w:rPr>
              <w:t>Determinación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desviaciones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proporcionados por el docente,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 estimados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spacing w:before="1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aclarará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Resolver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spacing w:before="8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proporcionados por el 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 estimados y determinará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7B7EBB" w:rsidRDefault="007B7EBB">
            <w:pPr>
              <w:pStyle w:val="TableParagraph"/>
              <w:spacing w:before="3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  <w:tab w:val="left" w:pos="1538"/>
                <w:tab w:val="left" w:pos="278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z w:val="18"/>
              </w:rPr>
              <w:tab/>
              <w:t>revisará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retroalimentará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  <w:p w:rsidR="007B7EBB" w:rsidRDefault="007B7EBB">
            <w:pPr>
              <w:pStyle w:val="TableParagraph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  <w:tab w:val="left" w:pos="208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Aplicar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</w:t>
            </w:r>
            <w:r>
              <w:rPr>
                <w:spacing w:val="-1"/>
                <w:sz w:val="18"/>
              </w:rPr>
              <w:t>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  <w:tab w:val="left" w:pos="2101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  <w:tab w:val="left" w:pos="2101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  <w:tab w:val="left" w:pos="2101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7B7EBB" w:rsidRDefault="003C666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spacing w:line="208" w:lineRule="exact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line="205" w:lineRule="exact"/>
              <w:ind w:left="599" w:right="58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</w:tr>
      <w:tr w:rsidR="007B7EBB">
        <w:trPr>
          <w:trHeight w:val="407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74"/>
              <w:ind w:left="3674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78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210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 para aprender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2" w:line="188" w:lineRule="exact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  <w:tr w:rsidR="007B7EBB">
        <w:trPr>
          <w:trHeight w:val="206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7" w:lineRule="exact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7B7EBB" w:rsidRDefault="007B7EBB">
      <w:pPr>
        <w:spacing w:line="187" w:lineRule="exact"/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8"/>
        <w:rPr>
          <w:sz w:val="18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4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7660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0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1"/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2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</w:t>
            </w:r>
            <w:r>
              <w:rPr>
                <w:sz w:val="18"/>
              </w:rPr>
              <w:t>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</w:tabs>
              <w:spacing w:before="3"/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:rsidR="007B7EBB" w:rsidRDefault="003C666E">
            <w:pPr>
              <w:pStyle w:val="TableParagraph"/>
              <w:spacing w:line="187" w:lineRule="exact"/>
              <w:ind w:left="291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spacing w:line="250" w:lineRule="exact"/>
        <w:jc w:val="center"/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2070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 w:line="205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ind w:left="291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l)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7EBB" w:rsidRDefault="003C666E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85-94</w:t>
            </w: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51"/>
            </w:pPr>
            <w:r>
              <w:t>75-84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before="1"/>
              <w:ind w:left="851"/>
            </w:pPr>
            <w:r>
              <w:t>70-74</w:t>
            </w:r>
          </w:p>
        </w:tc>
      </w:tr>
      <w:tr w:rsidR="007B7EBB">
        <w:trPr>
          <w:trHeight w:val="626"/>
        </w:trPr>
        <w:tc>
          <w:tcPr>
            <w:tcW w:w="3509" w:type="dxa"/>
          </w:tcPr>
          <w:p w:rsidR="007B7EBB" w:rsidRDefault="003C666E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7B7EBB" w:rsidRDefault="003C666E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pStyle w:val="Textoindependiente"/>
        <w:spacing w:before="10"/>
        <w:rPr>
          <w:rFonts w:ascii="Arial"/>
          <w:b/>
          <w:sz w:val="11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6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9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B7EBB">
        <w:trPr>
          <w:trHeight w:val="277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950"/>
        </w:trPr>
        <w:tc>
          <w:tcPr>
            <w:tcW w:w="4514" w:type="dxa"/>
          </w:tcPr>
          <w:p w:rsidR="007B7EBB" w:rsidRDefault="007B7EB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107" w:right="2836"/>
              <w:rPr>
                <w:sz w:val="18"/>
              </w:rPr>
            </w:pPr>
            <w:r>
              <w:rPr>
                <w:sz w:val="18"/>
              </w:rPr>
              <w:t>Ejercicios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3C666E">
            <w:pPr>
              <w:pStyle w:val="TableParagraph"/>
              <w:spacing w:before="140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spacing w:before="4" w:line="237" w:lineRule="auto"/>
              <w:ind w:left="342" w:right="97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creatividad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características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</w:p>
          <w:p w:rsidR="007B7EBB" w:rsidRDefault="003C666E">
            <w:pPr>
              <w:pStyle w:val="TableParagraph"/>
              <w:spacing w:line="161" w:lineRule="exact"/>
              <w:ind w:left="342"/>
              <w:jc w:val="both"/>
              <w:rPr>
                <w:sz w:val="16"/>
              </w:rPr>
            </w:pPr>
            <w:r>
              <w:rPr>
                <w:sz w:val="16"/>
              </w:rPr>
              <w:t>históricos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sus divisiones.</w:t>
            </w:r>
          </w:p>
        </w:tc>
      </w:tr>
      <w:tr w:rsidR="007B7EBB">
        <w:trPr>
          <w:trHeight w:val="397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9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94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94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94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94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</w:tabs>
              <w:spacing w:before="10" w:line="184" w:lineRule="exact"/>
              <w:ind w:left="342" w:right="99"/>
              <w:rPr>
                <w:sz w:val="16"/>
              </w:rPr>
            </w:pPr>
            <w:r>
              <w:rPr>
                <w:sz w:val="16"/>
              </w:rPr>
              <w:t>Demuestra conocimiento y dominio de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</w:tr>
      <w:tr w:rsidR="007B7EBB">
        <w:trPr>
          <w:trHeight w:val="27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94" w:right="8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89" w:right="8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rPr>
          <w:rFonts w:ascii="Times New Roman"/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4"/>
        <w:rPr>
          <w:rFonts w:ascii="Arial"/>
          <w:b/>
          <w:sz w:val="18"/>
        </w:rPr>
      </w:pPr>
    </w:p>
    <w:p w:rsidR="007B7EBB" w:rsidRDefault="003C666E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6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Formular</w:t>
      </w:r>
      <w:r>
        <w:rPr>
          <w:spacing w:val="18"/>
        </w:rPr>
        <w:t xml:space="preserve"> </w:t>
      </w:r>
      <w:r>
        <w:t>estados</w:t>
      </w:r>
      <w:r>
        <w:rPr>
          <w:spacing w:val="81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resultados</w:t>
      </w:r>
      <w:r>
        <w:rPr>
          <w:spacing w:val="81"/>
        </w:rPr>
        <w:t xml:space="preserve"> </w:t>
      </w:r>
      <w:r>
        <w:t>utilizando</w:t>
      </w:r>
      <w:r>
        <w:rPr>
          <w:spacing w:val="80"/>
        </w:rPr>
        <w:t xml:space="preserve"> </w:t>
      </w:r>
      <w:r>
        <w:t>los</w:t>
      </w:r>
      <w:r>
        <w:rPr>
          <w:spacing w:val="81"/>
        </w:rPr>
        <w:t xml:space="preserve"> </w:t>
      </w:r>
      <w:r>
        <w:t>métodos</w:t>
      </w:r>
      <w:r>
        <w:rPr>
          <w:spacing w:val="81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costeo</w:t>
      </w:r>
      <w:r>
        <w:rPr>
          <w:spacing w:val="80"/>
        </w:rPr>
        <w:t xml:space="preserve"> </w:t>
      </w:r>
      <w:r>
        <w:t>directo</w:t>
      </w:r>
      <w:r>
        <w:rPr>
          <w:spacing w:val="81"/>
        </w:rPr>
        <w:t xml:space="preserve"> </w:t>
      </w:r>
      <w:r>
        <w:t>y</w:t>
      </w:r>
    </w:p>
    <w:p w:rsidR="007B7EBB" w:rsidRDefault="003C666E">
      <w:pPr>
        <w:spacing w:before="3"/>
        <w:ind w:left="5601"/>
      </w:pPr>
      <w:r>
        <w:t>absorbente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comprender 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y 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obtención</w:t>
      </w:r>
      <w:r>
        <w:rPr>
          <w:spacing w:val="-5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utilidad generada</w:t>
      </w:r>
      <w:r>
        <w:rPr>
          <w:spacing w:val="-1"/>
        </w:rPr>
        <w:t xml:space="preserve"> </w:t>
      </w:r>
      <w:r>
        <w:t>en los procesos</w:t>
      </w:r>
      <w:r>
        <w:rPr>
          <w:spacing w:val="-5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empresa.</w:t>
      </w:r>
    </w:p>
    <w:p w:rsidR="007B7EBB" w:rsidRDefault="007B7EBB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7B7EBB">
        <w:trPr>
          <w:trHeight w:val="690"/>
        </w:trPr>
        <w:tc>
          <w:tcPr>
            <w:tcW w:w="3229" w:type="dxa"/>
          </w:tcPr>
          <w:p w:rsidR="007B7EBB" w:rsidRDefault="003C666E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7B7EBB" w:rsidRDefault="003C666E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7B7EBB" w:rsidRDefault="007B7EBB">
            <w:pPr>
              <w:pStyle w:val="TableParagraph"/>
              <w:spacing w:before="1"/>
              <w:rPr>
                <w:sz w:val="20"/>
              </w:rPr>
            </w:pPr>
          </w:p>
          <w:p w:rsidR="007B7EBB" w:rsidRDefault="003C666E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spacing w:before="3" w:line="278" w:lineRule="auto"/>
              <w:ind w:left="474" w:right="4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7B7EBB" w:rsidRDefault="003C666E">
            <w:pPr>
              <w:pStyle w:val="TableParagraph"/>
              <w:spacing w:before="18" w:line="169" w:lineRule="exact"/>
              <w:ind w:left="474" w:right="4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7B7EBB">
        <w:trPr>
          <w:trHeight w:val="5591"/>
        </w:trPr>
        <w:tc>
          <w:tcPr>
            <w:tcW w:w="3229" w:type="dxa"/>
          </w:tcPr>
          <w:p w:rsidR="007B7EBB" w:rsidRDefault="003C666E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SISTEMA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COSTOS.</w:t>
            </w:r>
          </w:p>
          <w:p w:rsidR="007B7EBB" w:rsidRDefault="003C666E">
            <w:pPr>
              <w:pStyle w:val="TableParagraph"/>
              <w:numPr>
                <w:ilvl w:val="1"/>
                <w:numId w:val="11"/>
              </w:numPr>
              <w:tabs>
                <w:tab w:val="left" w:pos="412"/>
              </w:tabs>
              <w:spacing w:before="1"/>
              <w:ind w:hanging="305"/>
              <w:rPr>
                <w:sz w:val="18"/>
              </w:rPr>
            </w:pPr>
            <w:r>
              <w:rPr>
                <w:sz w:val="18"/>
              </w:rPr>
              <w:t>Absorbente.</w:t>
            </w:r>
          </w:p>
          <w:p w:rsidR="007B7EBB" w:rsidRDefault="003C666E">
            <w:pPr>
              <w:pStyle w:val="TableParagraph"/>
              <w:numPr>
                <w:ilvl w:val="1"/>
                <w:numId w:val="11"/>
              </w:numPr>
              <w:tabs>
                <w:tab w:val="left" w:pos="411"/>
              </w:tabs>
              <w:spacing w:before="1"/>
              <w:ind w:left="410"/>
              <w:rPr>
                <w:sz w:val="18"/>
              </w:rPr>
            </w:pPr>
            <w:r>
              <w:rPr>
                <w:sz w:val="18"/>
              </w:rPr>
              <w:t>Directo.</w:t>
            </w:r>
          </w:p>
          <w:p w:rsidR="007B7EBB" w:rsidRDefault="003C666E">
            <w:pPr>
              <w:pStyle w:val="TableParagraph"/>
              <w:numPr>
                <w:ilvl w:val="1"/>
                <w:numId w:val="11"/>
              </w:numPr>
              <w:tabs>
                <w:tab w:val="left" w:pos="411"/>
              </w:tabs>
              <w:spacing w:before="1"/>
              <w:ind w:left="410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comparativos.</w:t>
            </w:r>
          </w:p>
        </w:tc>
        <w:tc>
          <w:tcPr>
            <w:tcW w:w="3261" w:type="dxa"/>
          </w:tcPr>
          <w:p w:rsidR="007B7EBB" w:rsidRDefault="003C666E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1674"/>
                <w:tab w:val="left" w:pos="2402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z w:val="18"/>
              </w:rPr>
              <w:tab/>
              <w:t>un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diagrama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clasificando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variables.</w:t>
            </w:r>
          </w:p>
          <w:p w:rsidR="007B7EBB" w:rsidRDefault="003C666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spacing w:before="4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Realizar un cuadro 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muestre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absorbente.</w:t>
            </w:r>
          </w:p>
          <w:p w:rsidR="007B7EBB" w:rsidRDefault="003C666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Realizar una investigación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contenido de esta unidad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 por cada uno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diferencias.</w:t>
            </w:r>
          </w:p>
          <w:p w:rsidR="007B7EBB" w:rsidRDefault="007B7EBB">
            <w:pPr>
              <w:pStyle w:val="TableParagraph"/>
              <w:spacing w:before="9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preguntarán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aclarará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Resolver Examen en Línea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</w:tc>
        <w:tc>
          <w:tcPr>
            <w:tcW w:w="2977" w:type="dxa"/>
          </w:tcPr>
          <w:p w:rsidR="007B7EBB" w:rsidRDefault="003C666E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7B7EBB" w:rsidRDefault="007B7EBB">
            <w:pPr>
              <w:pStyle w:val="TableParagraph"/>
              <w:spacing w:before="1"/>
              <w:rPr>
                <w:sz w:val="18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proporcionados por el 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 estimados y determinará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estándar.</w:t>
            </w:r>
          </w:p>
          <w:p w:rsidR="007B7EBB" w:rsidRDefault="007B7EBB">
            <w:pPr>
              <w:pStyle w:val="TableParagraph"/>
              <w:spacing w:before="10"/>
              <w:rPr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  <w:tab w:val="left" w:pos="1538"/>
                <w:tab w:val="left" w:pos="278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z w:val="18"/>
              </w:rPr>
              <w:tab/>
              <w:t>revisará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retroalimentará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</w:tc>
        <w:tc>
          <w:tcPr>
            <w:tcW w:w="2412" w:type="dxa"/>
            <w:gridSpan w:val="2"/>
          </w:tcPr>
          <w:p w:rsidR="007B7EBB" w:rsidRDefault="003C666E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  <w:tab w:val="left" w:pos="2101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7EBB" w:rsidRDefault="003C666E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B7EBB" w:rsidRDefault="003C666E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</w:tc>
        <w:tc>
          <w:tcPr>
            <w:tcW w:w="1700" w:type="dxa"/>
          </w:tcPr>
          <w:p w:rsidR="007B7EBB" w:rsidRDefault="003C666E">
            <w:pPr>
              <w:pStyle w:val="TableParagraph"/>
              <w:spacing w:line="205" w:lineRule="exact"/>
              <w:ind w:left="596" w:right="587"/>
              <w:jc w:val="center"/>
              <w:rPr>
                <w:sz w:val="18"/>
              </w:rPr>
            </w:pPr>
            <w:r>
              <w:rPr>
                <w:sz w:val="18"/>
              </w:rPr>
              <w:t>5 -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7B7EBB">
        <w:trPr>
          <w:trHeight w:val="414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before="76"/>
              <w:ind w:left="3674" w:right="36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7B7EBB">
        <w:trPr>
          <w:trHeight w:val="205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creatividad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elaboración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diagrama,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clasificando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fijos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variables.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line="186" w:lineRule="exact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7B7EBB">
        <w:trPr>
          <w:trHeight w:val="414"/>
        </w:trPr>
        <w:tc>
          <w:tcPr>
            <w:tcW w:w="9891" w:type="dxa"/>
            <w:gridSpan w:val="4"/>
          </w:tcPr>
          <w:p w:rsidR="007B7EBB" w:rsidRDefault="003C666E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muestre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diferencias,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absorbente.</w:t>
            </w:r>
          </w:p>
        </w:tc>
        <w:tc>
          <w:tcPr>
            <w:tcW w:w="3688" w:type="dxa"/>
            <w:gridSpan w:val="2"/>
          </w:tcPr>
          <w:p w:rsidR="007B7EBB" w:rsidRDefault="003C666E">
            <w:pPr>
              <w:pStyle w:val="TableParagraph"/>
              <w:spacing w:before="102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7B7EBB" w:rsidRDefault="007B7EBB">
      <w:pPr>
        <w:jc w:val="center"/>
        <w:rPr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7B7EBB">
        <w:trPr>
          <w:trHeight w:val="830"/>
        </w:trPr>
        <w:tc>
          <w:tcPr>
            <w:tcW w:w="9891" w:type="dxa"/>
          </w:tcPr>
          <w:p w:rsidR="007B7EBB" w:rsidRDefault="003C666E">
            <w:pPr>
              <w:pStyle w:val="TableParagraph"/>
              <w:spacing w:before="2"/>
              <w:ind w:left="107" w:right="91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se presenta sin faltas de ortografía, demue</w:t>
            </w:r>
            <w:r>
              <w:rPr>
                <w:sz w:val="18"/>
              </w:rPr>
              <w:t>stra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computadora,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espíritu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investigador,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</w:p>
          <w:p w:rsidR="007B7EBB" w:rsidRDefault="003C666E">
            <w:pPr>
              <w:pStyle w:val="TableParagraph"/>
              <w:spacing w:line="18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decisiones,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carrera,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participación activa.</w:t>
            </w:r>
          </w:p>
        </w:tc>
        <w:tc>
          <w:tcPr>
            <w:tcW w:w="3689" w:type="dxa"/>
          </w:tcPr>
          <w:p w:rsidR="007B7EBB" w:rsidRDefault="007B7EBB">
            <w:pPr>
              <w:pStyle w:val="TableParagraph"/>
              <w:spacing w:before="11"/>
              <w:rPr>
                <w:sz w:val="26"/>
              </w:rPr>
            </w:pPr>
          </w:p>
          <w:p w:rsidR="007B7EBB" w:rsidRDefault="003C666E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7B7EBB" w:rsidRDefault="007B7EBB">
      <w:pPr>
        <w:pStyle w:val="Textoindependiente"/>
      </w:pPr>
    </w:p>
    <w:p w:rsidR="007B7EBB" w:rsidRDefault="007B7EBB">
      <w:pPr>
        <w:pStyle w:val="Textoindependiente"/>
        <w:spacing w:before="1"/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7B7EBB" w:rsidRDefault="007B7EBB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506"/>
        </w:trPr>
        <w:tc>
          <w:tcPr>
            <w:tcW w:w="3509" w:type="dxa"/>
          </w:tcPr>
          <w:p w:rsidR="007B7EBB" w:rsidRDefault="003C666E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before="124"/>
              <w:ind w:left="441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7B7EBB">
        <w:trPr>
          <w:trHeight w:val="6211"/>
        </w:trPr>
        <w:tc>
          <w:tcPr>
            <w:tcW w:w="3509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7B7EBB" w:rsidRDefault="007B7EBB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7B7EBB" w:rsidRDefault="003C666E">
            <w:pPr>
              <w:pStyle w:val="TableParagraph"/>
              <w:spacing w:before="1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49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7B7EBB" w:rsidRDefault="007B7EB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7EBB" w:rsidRDefault="003C666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7B7EBB" w:rsidRDefault="003C666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3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</w:t>
            </w:r>
            <w:r>
              <w:rPr>
                <w:sz w:val="18"/>
              </w:rPr>
              <w:t>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7B7EBB" w:rsidRDefault="003C666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7B7EBB" w:rsidRDefault="003C666E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</w:p>
          <w:p w:rsidR="007B7EBB" w:rsidRDefault="003C666E">
            <w:pPr>
              <w:pStyle w:val="TableParagraph"/>
              <w:spacing w:line="200" w:lineRule="atLeast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49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7B7EBB" w:rsidRDefault="007B7EBB">
      <w:pPr>
        <w:spacing w:line="249" w:lineRule="exact"/>
        <w:jc w:val="center"/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7B7EBB">
        <w:trPr>
          <w:trHeight w:val="3522"/>
        </w:trPr>
        <w:tc>
          <w:tcPr>
            <w:tcW w:w="3509" w:type="dxa"/>
            <w:vMerge w:val="restart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before="2"/>
              <w:ind w:left="291" w:right="96"/>
              <w:jc w:val="both"/>
              <w:rPr>
                <w:sz w:val="18"/>
              </w:rPr>
            </w:pP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7B7EBB" w:rsidRDefault="003C666E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7B7EBB" w:rsidRDefault="003C666E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7B7EBB" w:rsidRDefault="003C666E">
            <w:pPr>
              <w:pStyle w:val="TableParagraph"/>
              <w:spacing w:before="1"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0" w:lineRule="exact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7B7EBB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48" w:lineRule="exact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7B7EBB" w:rsidRDefault="003C666E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7B7EBB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50" w:lineRule="exact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7B7EBB">
        <w:trPr>
          <w:trHeight w:val="620"/>
        </w:trPr>
        <w:tc>
          <w:tcPr>
            <w:tcW w:w="3509" w:type="dxa"/>
          </w:tcPr>
          <w:p w:rsidR="007B7EBB" w:rsidRDefault="003C666E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7B7EBB" w:rsidRDefault="003C666E">
            <w:pPr>
              <w:pStyle w:val="TableParagraph"/>
              <w:spacing w:line="248" w:lineRule="exact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7B7EBB" w:rsidRDefault="003C666E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7B7EBB" w:rsidRDefault="003C666E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7B7EBB" w:rsidRDefault="003C666E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7B7EBB" w:rsidRDefault="007B7EBB">
      <w:pPr>
        <w:pStyle w:val="Textoindependiente"/>
        <w:spacing w:before="10"/>
        <w:rPr>
          <w:rFonts w:ascii="Arial"/>
          <w:b/>
          <w:sz w:val="11"/>
        </w:rPr>
      </w:pPr>
    </w:p>
    <w:p w:rsidR="007B7EBB" w:rsidRDefault="003C666E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7B7EBB" w:rsidRDefault="007B7EBB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506"/>
        </w:trPr>
        <w:tc>
          <w:tcPr>
            <w:tcW w:w="4514" w:type="dxa"/>
            <w:vMerge w:val="restart"/>
          </w:tcPr>
          <w:p w:rsidR="007B7EBB" w:rsidRDefault="007B7EB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7B7EBB" w:rsidRDefault="007B7EBB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7B7EBB" w:rsidRDefault="003C666E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7B7EBB" w:rsidRDefault="003C666E">
            <w:pPr>
              <w:pStyle w:val="TableParagraph"/>
              <w:spacing w:before="125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7B7EBB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B7EBB" w:rsidRDefault="007B7E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841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10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Diagrama</w:t>
            </w:r>
          </w:p>
          <w:p w:rsidR="007B7EBB" w:rsidRDefault="003C666E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85" w:right="8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spacing w:line="208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diagrama,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fijos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variables.</w:t>
            </w:r>
          </w:p>
        </w:tc>
      </w:tr>
      <w:tr w:rsidR="007B7EBB">
        <w:trPr>
          <w:trHeight w:val="842"/>
        </w:trPr>
        <w:tc>
          <w:tcPr>
            <w:tcW w:w="4514" w:type="dxa"/>
          </w:tcPr>
          <w:p w:rsidR="007B7EBB" w:rsidRDefault="007B7EB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7EBB" w:rsidRDefault="003C666E">
            <w:pPr>
              <w:pStyle w:val="TableParagraph"/>
              <w:ind w:left="107" w:right="2756"/>
              <w:rPr>
                <w:sz w:val="18"/>
              </w:rPr>
            </w:pPr>
            <w:r>
              <w:rPr>
                <w:sz w:val="18"/>
              </w:rPr>
              <w:t>Cuadro comparativo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6" w:right="77"/>
              <w:jc w:val="center"/>
              <w:rPr>
                <w:sz w:val="18"/>
              </w:rPr>
            </w:pPr>
            <w:r>
              <w:rPr>
                <w:sz w:val="18"/>
              </w:rPr>
              <w:t>28.5-30.0</w:t>
            </w: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21.0-22.2</w:t>
            </w: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7B7EBB" w:rsidRDefault="003C666E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spacing w:line="237" w:lineRule="auto"/>
              <w:ind w:left="342" w:right="90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muestre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diferencias,</w:t>
            </w:r>
          </w:p>
          <w:p w:rsidR="007B7EBB" w:rsidRDefault="003C666E">
            <w:pPr>
              <w:pStyle w:val="TableParagraph"/>
              <w:spacing w:before="2" w:line="192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ventajas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 xml:space="preserve">y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desventajas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entre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</w:tr>
    </w:tbl>
    <w:p w:rsidR="007B7EBB" w:rsidRDefault="007B7EBB">
      <w:pPr>
        <w:spacing w:line="192" w:lineRule="exact"/>
        <w:jc w:val="both"/>
        <w:rPr>
          <w:sz w:val="18"/>
        </w:r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3C666E">
      <w:pPr>
        <w:pStyle w:val="Textoindependiente"/>
        <w:spacing w:before="7"/>
        <w:rPr>
          <w:rFonts w:ascii="Arial"/>
          <w:b/>
          <w:sz w:val="26"/>
        </w:rPr>
      </w:pPr>
      <w:r>
        <w:lastRenderedPageBreak/>
        <w:pict>
          <v:shape id="_x0000_s1029" type="#_x0000_t202" style="position:absolute;margin-left:56.6pt;margin-top:503.8pt;width:172.45pt;height:12.3pt;z-index:-17311744;mso-position-horizontal-relative:page;mso-position-vertical-relative:page" filled="f" stroked="f">
            <v:textbox inset="0,0,0,0">
              <w:txbxContent>
                <w:p w:rsidR="007B7EBB" w:rsidRDefault="003C666E">
                  <w:pPr>
                    <w:spacing w:line="246" w:lineRule="exact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6.</w:t>
                  </w:r>
                  <w:r>
                    <w:rPr>
                      <w:rFonts w:ascii="Arial" w:hAnsi="Arial"/>
                      <w:b/>
                      <w:spacing w:val="-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Calendarización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evaluación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7B7EBB">
        <w:trPr>
          <w:trHeight w:val="413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spacing w:line="204" w:lineRule="exact"/>
              <w:ind w:left="342" w:right="222"/>
              <w:rPr>
                <w:sz w:val="18"/>
              </w:rPr>
            </w:pPr>
            <w:r>
              <w:rPr>
                <w:sz w:val="18"/>
              </w:rPr>
              <w:t>sistema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costeo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directo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absorbente.</w:t>
            </w:r>
          </w:p>
        </w:tc>
      </w:tr>
      <w:tr w:rsidR="007B7EBB">
        <w:trPr>
          <w:trHeight w:val="2910"/>
        </w:trPr>
        <w:tc>
          <w:tcPr>
            <w:tcW w:w="4514" w:type="dxa"/>
          </w:tcPr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7EBB" w:rsidRDefault="007B7EBB">
            <w:pPr>
              <w:pStyle w:val="TableParagraph"/>
              <w:spacing w:before="10"/>
              <w:rPr>
                <w:rFonts w:ascii="Arial"/>
                <w:b/>
                <w:sz w:val="28"/>
              </w:rPr>
            </w:pPr>
          </w:p>
          <w:p w:rsidR="007B7EBB" w:rsidRDefault="003C666E">
            <w:pPr>
              <w:pStyle w:val="TableParagraph"/>
              <w:spacing w:line="237" w:lineRule="auto"/>
              <w:ind w:left="107" w:right="310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2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2"/>
              <w:ind w:left="92" w:right="81"/>
              <w:jc w:val="center"/>
              <w:rPr>
                <w:sz w:val="18"/>
              </w:rPr>
            </w:pPr>
            <w:r>
              <w:rPr>
                <w:sz w:val="18"/>
              </w:rPr>
              <w:t>57.5-60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2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52.5-57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2"/>
              <w:ind w:left="186"/>
              <w:rPr>
                <w:sz w:val="18"/>
              </w:rPr>
            </w:pPr>
            <w:r>
              <w:rPr>
                <w:sz w:val="18"/>
              </w:rPr>
              <w:t>47.5-52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2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45-47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2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7B7EBB" w:rsidRDefault="003C666E">
            <w:pPr>
              <w:pStyle w:val="TableParagraph"/>
              <w:numPr>
                <w:ilvl w:val="0"/>
                <w:numId w:val="3"/>
              </w:numPr>
              <w:tabs>
                <w:tab w:val="left" w:pos="343"/>
                <w:tab w:val="left" w:pos="2109"/>
                <w:tab w:val="left" w:pos="2953"/>
              </w:tabs>
              <w:spacing w:before="2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 el espíritu de investigador,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decisiones,</w:t>
            </w:r>
          </w:p>
          <w:p w:rsidR="007B7EBB" w:rsidRDefault="003C666E">
            <w:pPr>
              <w:pStyle w:val="TableParagraph"/>
              <w:spacing w:line="204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integra conocimientos aprendidos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carrera,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activa.</w:t>
            </w:r>
          </w:p>
        </w:tc>
      </w:tr>
      <w:tr w:rsidR="007B7EBB">
        <w:trPr>
          <w:trHeight w:val="278"/>
        </w:trPr>
        <w:tc>
          <w:tcPr>
            <w:tcW w:w="4514" w:type="dxa"/>
          </w:tcPr>
          <w:p w:rsidR="007B7EBB" w:rsidRDefault="003C666E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7B7EBB" w:rsidRDefault="003C666E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94" w:right="8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7B7EBB" w:rsidRDefault="003C666E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7B7EBB" w:rsidRDefault="003C666E">
            <w:pPr>
              <w:pStyle w:val="TableParagraph"/>
              <w:spacing w:before="12" w:line="245" w:lineRule="exact"/>
              <w:ind w:left="210"/>
            </w:pPr>
            <w:r>
              <w:t>75-84</w:t>
            </w:r>
          </w:p>
        </w:tc>
        <w:tc>
          <w:tcPr>
            <w:tcW w:w="993" w:type="dxa"/>
          </w:tcPr>
          <w:p w:rsidR="007B7EBB" w:rsidRDefault="003C666E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7B7EBB" w:rsidRDefault="003C666E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7EBB" w:rsidRDefault="007B7EBB">
      <w:pPr>
        <w:pStyle w:val="Textoindependiente"/>
        <w:rPr>
          <w:rFonts w:ascii="Arial"/>
          <w:b/>
          <w:sz w:val="27"/>
        </w:rPr>
      </w:pPr>
    </w:p>
    <w:p w:rsidR="007B7EBB" w:rsidRDefault="003C666E">
      <w:pPr>
        <w:pStyle w:val="Ttulo1"/>
        <w:numPr>
          <w:ilvl w:val="0"/>
          <w:numId w:val="55"/>
        </w:numPr>
        <w:tabs>
          <w:tab w:val="left" w:pos="480"/>
        </w:tabs>
        <w:ind w:left="479" w:hanging="268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:rsidR="007B7EBB" w:rsidRDefault="003C666E">
      <w:pPr>
        <w:tabs>
          <w:tab w:val="left" w:pos="7293"/>
        </w:tabs>
        <w:spacing w:before="83"/>
        <w:ind w:left="212"/>
      </w:pPr>
      <w:r>
        <w:pict>
          <v:shape id="_x0000_s1028" type="#_x0000_t202" style="position:absolute;left:0;text-align:left;margin-left:52.05pt;margin-top:20.75pt;width:346.9pt;height:160.4pt;z-index:-15726080;mso-wrap-distance-left:0;mso-wrap-distance-right:0;mso-position-horizontal-relative:page" filled="f">
            <v:textbox inset="0,0,0,0">
              <w:txbxContent>
                <w:p w:rsidR="007B7EBB" w:rsidRDefault="003C666E">
                  <w:pPr>
                    <w:spacing w:before="74" w:line="205" w:lineRule="exact"/>
                    <w:ind w:left="144"/>
                    <w:rPr>
                      <w:sz w:val="18"/>
                    </w:rPr>
                  </w:pPr>
                  <w:r>
                    <w:rPr>
                      <w:sz w:val="18"/>
                    </w:rPr>
                    <w:t>Complementaria:</w:t>
                  </w:r>
                </w:p>
                <w:p w:rsidR="007B7EBB" w:rsidRDefault="003C666E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143"/>
                    <w:rPr>
                      <w:sz w:val="18"/>
                    </w:rPr>
                  </w:pPr>
                  <w:r>
                    <w:rPr>
                      <w:sz w:val="18"/>
                    </w:rPr>
                    <w:t>Calleja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Bernal,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Francisco Javier,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Contabilidad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 Costos,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Ed.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Prentice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Hall.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(2001).</w:t>
                  </w:r>
                </w:p>
                <w:p w:rsidR="007B7EBB" w:rsidRDefault="003C666E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rPr>
                      <w:sz w:val="18"/>
                    </w:rPr>
                  </w:pPr>
                  <w:r>
                    <w:rPr>
                      <w:sz w:val="18"/>
                    </w:rPr>
                    <w:t>Del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Río,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Cristóbal,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Costos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Costos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II,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Ed.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ECAFSA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(2001).</w:t>
                  </w:r>
                </w:p>
                <w:p w:rsidR="007B7EBB" w:rsidRDefault="003C666E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1"/>
                    <w:ind w:right="147"/>
                    <w:rPr>
                      <w:sz w:val="18"/>
                    </w:rPr>
                  </w:pPr>
                  <w:r>
                    <w:rPr>
                      <w:sz w:val="18"/>
                    </w:rPr>
                    <w:t>Gitman,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Lawrence,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Fundamentos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9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Administración</w:t>
                  </w:r>
                  <w:r>
                    <w:rPr>
                      <w:spacing w:val="1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Financiera,</w:t>
                  </w:r>
                  <w:r>
                    <w:rPr>
                      <w:spacing w:val="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Ed.</w:t>
                  </w:r>
                  <w:r>
                    <w:rPr>
                      <w:spacing w:val="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Mc.</w:t>
                  </w:r>
                  <w:r>
                    <w:rPr>
                      <w:spacing w:val="1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Graw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Hill.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(2013).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left:0;text-align:left;margin-left:414.05pt;margin-top:20.75pt;width:315.7pt;height:159.2pt;z-index:-15725568;mso-wrap-distance-left:0;mso-wrap-distance-right:0;mso-position-horizontal-relative:page" filled="f">
            <v:textbox inset="0,0,0,0">
              <w:txbxContent>
                <w:p w:rsidR="007B7EBB" w:rsidRDefault="003C666E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74" w:line="205" w:lineRule="exact"/>
                    <w:ind w:hanging="377"/>
                    <w:rPr>
                      <w:sz w:val="18"/>
                    </w:rPr>
                  </w:pPr>
                  <w:r>
                    <w:rPr>
                      <w:sz w:val="18"/>
                    </w:rPr>
                    <w:t>Computadora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portátil</w:t>
                  </w:r>
                </w:p>
                <w:p w:rsidR="007B7EBB" w:rsidRDefault="003C666E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line="205" w:lineRule="exact"/>
                    <w:ind w:hanging="377"/>
                    <w:rPr>
                      <w:sz w:val="18"/>
                    </w:rPr>
                  </w:pPr>
                  <w:r>
                    <w:rPr>
                      <w:sz w:val="18"/>
                    </w:rPr>
                    <w:t>Cañón</w:t>
                  </w:r>
                </w:p>
                <w:p w:rsidR="007B7EBB" w:rsidRDefault="003C666E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1"/>
                    <w:ind w:hanging="377"/>
                    <w:rPr>
                      <w:sz w:val="18"/>
                    </w:rPr>
                  </w:pPr>
                  <w:r>
                    <w:rPr>
                      <w:sz w:val="18"/>
                    </w:rPr>
                    <w:t>Pizarrón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blanco</w:t>
                  </w:r>
                </w:p>
                <w:p w:rsidR="007B7EBB" w:rsidRDefault="003C666E">
                  <w:pPr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1"/>
                    <w:ind w:hanging="377"/>
                    <w:rPr>
                      <w:sz w:val="18"/>
                    </w:rPr>
                  </w:pPr>
                  <w:r>
                    <w:rPr>
                      <w:sz w:val="18"/>
                    </w:rPr>
                    <w:t>Marcadores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para pizarrón blanco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026" style="position:absolute;left:0;text-align:left;margin-left:52.05pt;margin-top:21.75pt;width:346.9pt;height:160.4pt;z-index:-17311232;mso-position-horizontal-relative:page" stroked="f">
            <w10:wrap anchorx="page"/>
          </v:rect>
        </w:pict>
      </w:r>
      <w:r>
        <w:t>Fuentes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4"/>
        </w:rPr>
        <w:t xml:space="preserve"> </w:t>
      </w:r>
      <w:r>
        <w:t>didácticos:</w:t>
      </w:r>
    </w:p>
    <w:p w:rsidR="007B7EBB" w:rsidRDefault="007B7EBB">
      <w:pPr>
        <w:sectPr w:rsidR="007B7EBB">
          <w:pgSz w:w="15850" w:h="12250" w:orient="landscape"/>
          <w:pgMar w:top="2260" w:right="1020" w:bottom="900" w:left="920" w:header="722" w:footer="701" w:gutter="0"/>
          <w:cols w:space="720"/>
        </w:sectPr>
      </w:pPr>
    </w:p>
    <w:p w:rsidR="007B7EBB" w:rsidRDefault="007B7EBB">
      <w:pPr>
        <w:pStyle w:val="Textoindependiente"/>
        <w:spacing w:before="6"/>
        <w:rPr>
          <w:sz w:val="18"/>
        </w:rPr>
      </w:pPr>
    </w:p>
    <w:p w:rsidR="007B7EBB" w:rsidRDefault="003C666E">
      <w:pPr>
        <w:pStyle w:val="Ttulo1"/>
        <w:numPr>
          <w:ilvl w:val="0"/>
          <w:numId w:val="55"/>
        </w:numPr>
        <w:tabs>
          <w:tab w:val="left" w:pos="481"/>
        </w:tabs>
        <w:ind w:left="480" w:hanging="269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</w:p>
    <w:p w:rsidR="007B7EBB" w:rsidRDefault="007B7EBB">
      <w:pPr>
        <w:pStyle w:val="Textoindependiente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21"/>
        <w:gridCol w:w="228"/>
        <w:gridCol w:w="497"/>
        <w:gridCol w:w="721"/>
        <w:gridCol w:w="721"/>
        <w:gridCol w:w="725"/>
        <w:gridCol w:w="721"/>
        <w:gridCol w:w="725"/>
        <w:gridCol w:w="721"/>
        <w:gridCol w:w="742"/>
        <w:gridCol w:w="616"/>
        <w:gridCol w:w="129"/>
        <w:gridCol w:w="742"/>
        <w:gridCol w:w="745"/>
        <w:gridCol w:w="741"/>
        <w:gridCol w:w="746"/>
        <w:gridCol w:w="233"/>
        <w:gridCol w:w="508"/>
      </w:tblGrid>
      <w:tr w:rsidR="007B7EBB">
        <w:trPr>
          <w:trHeight w:val="253"/>
        </w:trPr>
        <w:tc>
          <w:tcPr>
            <w:tcW w:w="2093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7B7EBB" w:rsidRDefault="003C666E">
            <w:pPr>
              <w:pStyle w:val="TableParagraph"/>
              <w:spacing w:line="233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21" w:type="dxa"/>
          </w:tcPr>
          <w:p w:rsidR="007B7EBB" w:rsidRDefault="003C666E">
            <w:pPr>
              <w:pStyle w:val="TableParagraph"/>
              <w:spacing w:line="233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4</w:t>
            </w: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left="103"/>
            </w:pPr>
            <w:r>
              <w:rPr>
                <w:w w:val="99"/>
              </w:rPr>
              <w:t>5</w:t>
            </w:r>
          </w:p>
        </w:tc>
        <w:tc>
          <w:tcPr>
            <w:tcW w:w="725" w:type="dxa"/>
          </w:tcPr>
          <w:p w:rsidR="007B7EBB" w:rsidRDefault="003C666E">
            <w:pPr>
              <w:pStyle w:val="TableParagraph"/>
              <w:spacing w:line="233" w:lineRule="exact"/>
              <w:ind w:left="106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7B7EBB" w:rsidRDefault="003C666E">
            <w:pPr>
              <w:pStyle w:val="TableParagraph"/>
              <w:spacing w:line="233" w:lineRule="exact"/>
              <w:ind w:left="101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2" w:type="dxa"/>
          </w:tcPr>
          <w:p w:rsidR="007B7EBB" w:rsidRDefault="003C666E">
            <w:pPr>
              <w:pStyle w:val="TableParagraph"/>
              <w:spacing w:line="233" w:lineRule="exact"/>
              <w:ind w:left="99"/>
            </w:pPr>
            <w:r>
              <w:t>10</w:t>
            </w:r>
          </w:p>
        </w:tc>
        <w:tc>
          <w:tcPr>
            <w:tcW w:w="745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left="101"/>
            </w:pPr>
            <w:r>
              <w:t>11</w:t>
            </w:r>
          </w:p>
        </w:tc>
        <w:tc>
          <w:tcPr>
            <w:tcW w:w="742" w:type="dxa"/>
          </w:tcPr>
          <w:p w:rsidR="007B7EBB" w:rsidRDefault="003C666E">
            <w:pPr>
              <w:pStyle w:val="TableParagraph"/>
              <w:spacing w:line="233" w:lineRule="exact"/>
              <w:ind w:left="96"/>
            </w:pPr>
            <w:r>
              <w:t>12</w:t>
            </w:r>
          </w:p>
        </w:tc>
        <w:tc>
          <w:tcPr>
            <w:tcW w:w="745" w:type="dxa"/>
          </w:tcPr>
          <w:p w:rsidR="007B7EBB" w:rsidRDefault="003C666E">
            <w:pPr>
              <w:pStyle w:val="TableParagraph"/>
              <w:spacing w:line="233" w:lineRule="exact"/>
              <w:ind w:left="98"/>
            </w:pPr>
            <w:r>
              <w:t>13</w:t>
            </w:r>
          </w:p>
        </w:tc>
        <w:tc>
          <w:tcPr>
            <w:tcW w:w="741" w:type="dxa"/>
          </w:tcPr>
          <w:p w:rsidR="007B7EBB" w:rsidRDefault="003C666E">
            <w:pPr>
              <w:pStyle w:val="TableParagraph"/>
              <w:spacing w:line="233" w:lineRule="exact"/>
              <w:ind w:left="93"/>
            </w:pPr>
            <w:r>
              <w:t>14</w:t>
            </w:r>
          </w:p>
        </w:tc>
        <w:tc>
          <w:tcPr>
            <w:tcW w:w="746" w:type="dxa"/>
          </w:tcPr>
          <w:p w:rsidR="007B7EBB" w:rsidRDefault="003C666E">
            <w:pPr>
              <w:pStyle w:val="TableParagraph"/>
              <w:spacing w:line="233" w:lineRule="exact"/>
              <w:ind w:left="97"/>
            </w:pPr>
            <w:r>
              <w:t>15</w:t>
            </w:r>
          </w:p>
        </w:tc>
        <w:tc>
          <w:tcPr>
            <w:tcW w:w="741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left="91"/>
            </w:pPr>
            <w:r>
              <w:t>16</w:t>
            </w:r>
          </w:p>
        </w:tc>
      </w:tr>
      <w:tr w:rsidR="007B7EBB">
        <w:trPr>
          <w:trHeight w:val="254"/>
        </w:trPr>
        <w:tc>
          <w:tcPr>
            <w:tcW w:w="2093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7B7EBB" w:rsidRDefault="003C666E">
            <w:pPr>
              <w:pStyle w:val="TableParagraph"/>
              <w:spacing w:line="233" w:lineRule="exact"/>
              <w:ind w:left="135"/>
            </w:pPr>
            <w:r>
              <w:t>ED</w:t>
            </w:r>
          </w:p>
        </w:tc>
        <w:tc>
          <w:tcPr>
            <w:tcW w:w="621" w:type="dxa"/>
          </w:tcPr>
          <w:p w:rsidR="007B7EBB" w:rsidRDefault="003C666E">
            <w:pPr>
              <w:pStyle w:val="TableParagraph"/>
              <w:spacing w:line="233" w:lineRule="exact"/>
              <w:ind w:left="106"/>
            </w:pPr>
            <w:r>
              <w:t>EF1</w:t>
            </w:r>
          </w:p>
        </w:tc>
        <w:tc>
          <w:tcPr>
            <w:tcW w:w="72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right="151"/>
              <w:jc w:val="right"/>
            </w:pPr>
            <w:r>
              <w:t>EF2</w:t>
            </w: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3" w:lineRule="exact"/>
              <w:ind w:left="150"/>
            </w:pPr>
            <w:r>
              <w:t>EF3</w:t>
            </w: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7B7EBB" w:rsidRDefault="003C666E">
            <w:pPr>
              <w:pStyle w:val="TableParagraph"/>
              <w:spacing w:line="233" w:lineRule="exact"/>
              <w:ind w:left="156"/>
            </w:pPr>
            <w:r>
              <w:t>EF4</w:t>
            </w:r>
          </w:p>
        </w:tc>
        <w:tc>
          <w:tcPr>
            <w:tcW w:w="74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7B7EBB" w:rsidRDefault="003C666E">
            <w:pPr>
              <w:pStyle w:val="TableParagraph"/>
              <w:spacing w:line="233" w:lineRule="exact"/>
              <w:ind w:left="157"/>
            </w:pPr>
            <w:r>
              <w:t>EF5</w:t>
            </w:r>
          </w:p>
        </w:tc>
        <w:tc>
          <w:tcPr>
            <w:tcW w:w="741" w:type="dxa"/>
            <w:gridSpan w:val="2"/>
          </w:tcPr>
          <w:p w:rsidR="007B7EBB" w:rsidRDefault="003C666E">
            <w:pPr>
              <w:pStyle w:val="TableParagraph"/>
              <w:spacing w:line="233" w:lineRule="exact"/>
              <w:ind w:right="171"/>
              <w:jc w:val="right"/>
            </w:pPr>
            <w:r>
              <w:t>EF6</w:t>
            </w:r>
          </w:p>
        </w:tc>
      </w:tr>
      <w:tr w:rsidR="007B7EBB">
        <w:trPr>
          <w:trHeight w:val="253"/>
        </w:trPr>
        <w:tc>
          <w:tcPr>
            <w:tcW w:w="2093" w:type="dxa"/>
            <w:gridSpan w:val="2"/>
          </w:tcPr>
          <w:p w:rsidR="007B7EBB" w:rsidRDefault="003C666E">
            <w:pPr>
              <w:pStyle w:val="TableParagraph"/>
              <w:spacing w:line="234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7EBB">
        <w:trPr>
          <w:trHeight w:val="254"/>
        </w:trPr>
        <w:tc>
          <w:tcPr>
            <w:tcW w:w="2093" w:type="dxa"/>
            <w:gridSpan w:val="2"/>
          </w:tcPr>
          <w:p w:rsidR="007B7EBB" w:rsidRDefault="003C666E">
            <w:pPr>
              <w:pStyle w:val="TableParagraph"/>
              <w:spacing w:line="235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5" w:lineRule="exact"/>
              <w:ind w:right="197"/>
              <w:jc w:val="right"/>
            </w:pPr>
            <w:r>
              <w:t>SD</w:t>
            </w: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7B7EBB" w:rsidRDefault="003C666E">
            <w:pPr>
              <w:pStyle w:val="TableParagraph"/>
              <w:spacing w:line="235" w:lineRule="exact"/>
              <w:ind w:left="200"/>
            </w:pPr>
            <w:r>
              <w:t>SD</w:t>
            </w:r>
          </w:p>
        </w:tc>
        <w:tc>
          <w:tcPr>
            <w:tcW w:w="74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7B7EBB" w:rsidRDefault="003C666E">
            <w:pPr>
              <w:pStyle w:val="TableParagraph"/>
              <w:spacing w:line="235" w:lineRule="exact"/>
              <w:ind w:left="210"/>
            </w:pPr>
            <w:r>
              <w:t>SD</w:t>
            </w:r>
          </w:p>
        </w:tc>
        <w:tc>
          <w:tcPr>
            <w:tcW w:w="741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7B7EBB" w:rsidRDefault="007B7E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7B7EBB" w:rsidRDefault="003C666E">
            <w:pPr>
              <w:pStyle w:val="TableParagraph"/>
              <w:spacing w:line="235" w:lineRule="exact"/>
              <w:ind w:right="217"/>
              <w:jc w:val="right"/>
            </w:pPr>
            <w:r>
              <w:t>SD</w:t>
            </w:r>
          </w:p>
        </w:tc>
      </w:tr>
      <w:tr w:rsidR="007B7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508" w:type="dxa"/>
          <w:trHeight w:val="227"/>
        </w:trPr>
        <w:tc>
          <w:tcPr>
            <w:tcW w:w="3446" w:type="dxa"/>
            <w:gridSpan w:val="4"/>
          </w:tcPr>
          <w:p w:rsidR="007B7EBB" w:rsidRDefault="003C666E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7B7EBB" w:rsidRDefault="003C666E">
            <w:pPr>
              <w:pStyle w:val="TableParagraph"/>
              <w:spacing w:line="208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7B7EBB" w:rsidRDefault="003C666E">
            <w:pPr>
              <w:pStyle w:val="TableParagraph"/>
              <w:spacing w:line="208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7B7E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508" w:type="dxa"/>
          <w:trHeight w:val="235"/>
        </w:trPr>
        <w:tc>
          <w:tcPr>
            <w:tcW w:w="3446" w:type="dxa"/>
            <w:gridSpan w:val="4"/>
          </w:tcPr>
          <w:p w:rsidR="007B7EBB" w:rsidRDefault="003C666E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7B7EBB" w:rsidRDefault="003C666E">
            <w:pPr>
              <w:pStyle w:val="TableParagraph"/>
              <w:spacing w:line="215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7B7EBB" w:rsidRDefault="003C666E">
            <w:pPr>
              <w:pStyle w:val="TableParagraph"/>
              <w:spacing w:line="215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rPr>
          <w:rFonts w:ascii="Arial"/>
          <w:b/>
        </w:rPr>
      </w:pPr>
    </w:p>
    <w:p w:rsidR="007B7EBB" w:rsidRDefault="007B7EBB">
      <w:pPr>
        <w:pStyle w:val="Textoindependiente"/>
        <w:spacing w:before="7"/>
        <w:rPr>
          <w:rFonts w:ascii="Arial"/>
          <w:b/>
        </w:rPr>
      </w:pPr>
    </w:p>
    <w:p w:rsidR="007B7EBB" w:rsidRDefault="003C666E">
      <w:pPr>
        <w:tabs>
          <w:tab w:val="left" w:pos="10542"/>
          <w:tab w:val="left" w:pos="13683"/>
        </w:tabs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2425700</wp:posOffset>
            </wp:positionH>
            <wp:positionV relativeFrom="paragraph">
              <wp:posOffset>-382043</wp:posOffset>
            </wp:positionV>
            <wp:extent cx="2326640" cy="21120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7B7EBB" w:rsidRDefault="007B7EBB">
      <w:pPr>
        <w:pStyle w:val="Textoindependiente"/>
      </w:pPr>
    </w:p>
    <w:p w:rsidR="007B7EBB" w:rsidRDefault="007B7EBB">
      <w:pPr>
        <w:pStyle w:val="Textoindependiente"/>
      </w:pPr>
    </w:p>
    <w:p w:rsidR="007B7EBB" w:rsidRDefault="007B7EBB">
      <w:pPr>
        <w:pStyle w:val="Textoindependiente"/>
      </w:pPr>
    </w:p>
    <w:p w:rsidR="007B7EBB" w:rsidRDefault="007B7EBB">
      <w:pPr>
        <w:pStyle w:val="Textoindependiente"/>
      </w:pPr>
    </w:p>
    <w:p w:rsidR="007B7EBB" w:rsidRDefault="007B7EBB">
      <w:pPr>
        <w:pStyle w:val="Textoindependiente"/>
      </w:pPr>
    </w:p>
    <w:p w:rsidR="007B7EBB" w:rsidRDefault="007B7EBB">
      <w:pPr>
        <w:pStyle w:val="Textoindependiente"/>
        <w:spacing w:after="1"/>
        <w:rPr>
          <w:sz w:val="12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7B7EBB">
        <w:trPr>
          <w:trHeight w:val="231"/>
        </w:trPr>
        <w:tc>
          <w:tcPr>
            <w:tcW w:w="5279" w:type="dxa"/>
          </w:tcPr>
          <w:p w:rsidR="007B7EBB" w:rsidRDefault="003C666E">
            <w:pPr>
              <w:pStyle w:val="TableParagraph"/>
              <w:tabs>
                <w:tab w:val="left" w:pos="5257"/>
              </w:tabs>
              <w:spacing w:line="212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7B7EBB" w:rsidRDefault="003C666E">
            <w:pPr>
              <w:pStyle w:val="TableParagraph"/>
              <w:tabs>
                <w:tab w:val="left" w:pos="1686"/>
                <w:tab w:val="left" w:pos="6883"/>
              </w:tabs>
              <w:spacing w:line="212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7B7EBB">
        <w:trPr>
          <w:trHeight w:val="552"/>
        </w:trPr>
        <w:tc>
          <w:tcPr>
            <w:tcW w:w="5279" w:type="dxa"/>
          </w:tcPr>
          <w:p w:rsidR="007B7EBB" w:rsidRDefault="003C666E">
            <w:pPr>
              <w:pStyle w:val="TableParagraph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7B7EBB" w:rsidRDefault="003C666E">
            <w:pPr>
              <w:pStyle w:val="TableParagraph"/>
              <w:spacing w:line="270" w:lineRule="atLeas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3C666E" w:rsidRDefault="003C666E"/>
    <w:sectPr w:rsidR="003C666E">
      <w:pgSz w:w="15850" w:h="12250" w:orient="landscape"/>
      <w:pgMar w:top="2260" w:right="1020" w:bottom="900" w:left="920" w:header="722" w:footer="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66E" w:rsidRDefault="003C666E">
      <w:r>
        <w:separator/>
      </w:r>
    </w:p>
  </w:endnote>
  <w:endnote w:type="continuationSeparator" w:id="0">
    <w:p w:rsidR="003C666E" w:rsidRDefault="003C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1A" w:rsidRDefault="00FB31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1A" w:rsidRDefault="00FB311A">
    <w:pPr>
      <w:pStyle w:val="Piedepgina"/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7B7EBB" w:rsidRDefault="007B7EBB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1A" w:rsidRDefault="00FB31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66E" w:rsidRDefault="003C666E">
      <w:r>
        <w:separator/>
      </w:r>
    </w:p>
  </w:footnote>
  <w:footnote w:type="continuationSeparator" w:id="0">
    <w:p w:rsidR="003C666E" w:rsidRDefault="003C6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1A" w:rsidRDefault="00FB311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EBB" w:rsidRDefault="00FB311A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005248" behindDoc="0" locked="0" layoutInCell="1" allowOverlap="1">
              <wp:simplePos x="0" y="0"/>
              <wp:positionH relativeFrom="column">
                <wp:posOffset>132715</wp:posOffset>
              </wp:positionH>
              <wp:positionV relativeFrom="paragraph">
                <wp:posOffset>-54610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481D75" id="Grupo 2" o:spid="_x0000_s1026" style="position:absolute;margin-left:10.45pt;margin-top:-4.3pt;width:685.75pt;height:56.7pt;z-index:4860052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2U1ReEAAAAKAQAADwAAAGRycy9kb3du&#10;cmV2LnhtbEyPwW7CMBBE75X6D9Yi9QZ2AkUhxEEItT2hSoVKVW8mXpKIeB3FJgl/X3Mqt1nNaOZt&#10;thlNw3rsXG1JQjQTwJAKq2sqJXwf36cJMOcVadVYQgk3dLDJn58ylWo70Bf2B1+yUEIuVRIq79uU&#10;c1dUaJSb2RYpeGfbGeXD2ZVcd2oI5abhsRBLblRNYaFSLe4qLC6Hq5HwMahhO4/e+v3lvLv9Hl8/&#10;f/YRSvkyGbdrYB5H/x+GO35AhzwwneyVtGONhFisQlLCNFkCu/vzVbwAdgpKLBLgecYfX8j/AA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11A" w:rsidRDefault="00FB31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2187"/>
    <w:multiLevelType w:val="multilevel"/>
    <w:tmpl w:val="503C6408"/>
    <w:lvl w:ilvl="0">
      <w:start w:val="2"/>
      <w:numFmt w:val="decimal"/>
      <w:lvlText w:val="%1."/>
      <w:lvlJc w:val="left"/>
      <w:pPr>
        <w:ind w:left="107" w:hanging="152"/>
      </w:pPr>
      <w:rPr>
        <w:rFonts w:ascii="Arial" w:eastAsia="Arial" w:hAnsi="Arial" w:cs="Arial" w:hint="default"/>
        <w:b/>
        <w:bCs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76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42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3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4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5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6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7" w:hanging="576"/>
      </w:pPr>
      <w:rPr>
        <w:rFonts w:hint="default"/>
        <w:lang w:val="es-ES" w:eastAsia="en-US" w:bidi="ar-SA"/>
      </w:rPr>
    </w:lvl>
  </w:abstractNum>
  <w:abstractNum w:abstractNumId="1" w15:restartNumberingAfterBreak="0">
    <w:nsid w:val="07393BDC"/>
    <w:multiLevelType w:val="hybridMultilevel"/>
    <w:tmpl w:val="6D7A4450"/>
    <w:lvl w:ilvl="0" w:tplc="15D4B86C">
      <w:start w:val="7"/>
      <w:numFmt w:val="lowerLetter"/>
      <w:lvlText w:val="%1)"/>
      <w:lvlJc w:val="left"/>
      <w:pPr>
        <w:ind w:left="383" w:hanging="524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922E9B94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F686130A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A4A49AEA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87FAE6E4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7F6CB2CC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DBA83B7E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A0184ADC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4BD22278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2" w15:restartNumberingAfterBreak="0">
    <w:nsid w:val="07C247C6"/>
    <w:multiLevelType w:val="hybridMultilevel"/>
    <w:tmpl w:val="7F4C094E"/>
    <w:lvl w:ilvl="0" w:tplc="70C003BA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7E40948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6390E8E2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AFC0E58A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6B169D82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ED6E5854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03E02AA4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200A9338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44A24588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3" w15:restartNumberingAfterBreak="0">
    <w:nsid w:val="0A8B25FF"/>
    <w:multiLevelType w:val="hybridMultilevel"/>
    <w:tmpl w:val="DDC0BAEE"/>
    <w:lvl w:ilvl="0" w:tplc="EF08A518">
      <w:start w:val="1"/>
      <w:numFmt w:val="decimal"/>
      <w:lvlText w:val="%1."/>
      <w:lvlJc w:val="left"/>
      <w:pPr>
        <w:ind w:left="428" w:hanging="284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2E668C66">
      <w:numFmt w:val="bullet"/>
      <w:lvlText w:val="•"/>
      <w:lvlJc w:val="left"/>
      <w:pPr>
        <w:ind w:left="1070" w:hanging="284"/>
      </w:pPr>
      <w:rPr>
        <w:rFonts w:hint="default"/>
        <w:lang w:val="es-ES" w:eastAsia="en-US" w:bidi="ar-SA"/>
      </w:rPr>
    </w:lvl>
    <w:lvl w:ilvl="2" w:tplc="C7849E3E">
      <w:numFmt w:val="bullet"/>
      <w:lvlText w:val="•"/>
      <w:lvlJc w:val="left"/>
      <w:pPr>
        <w:ind w:left="1720" w:hanging="284"/>
      </w:pPr>
      <w:rPr>
        <w:rFonts w:hint="default"/>
        <w:lang w:val="es-ES" w:eastAsia="en-US" w:bidi="ar-SA"/>
      </w:rPr>
    </w:lvl>
    <w:lvl w:ilvl="3" w:tplc="515EF932">
      <w:numFmt w:val="bullet"/>
      <w:lvlText w:val="•"/>
      <w:lvlJc w:val="left"/>
      <w:pPr>
        <w:ind w:left="2370" w:hanging="284"/>
      </w:pPr>
      <w:rPr>
        <w:rFonts w:hint="default"/>
        <w:lang w:val="es-ES" w:eastAsia="en-US" w:bidi="ar-SA"/>
      </w:rPr>
    </w:lvl>
    <w:lvl w:ilvl="4" w:tplc="BB0A2624">
      <w:numFmt w:val="bullet"/>
      <w:lvlText w:val="•"/>
      <w:lvlJc w:val="left"/>
      <w:pPr>
        <w:ind w:left="3021" w:hanging="284"/>
      </w:pPr>
      <w:rPr>
        <w:rFonts w:hint="default"/>
        <w:lang w:val="es-ES" w:eastAsia="en-US" w:bidi="ar-SA"/>
      </w:rPr>
    </w:lvl>
    <w:lvl w:ilvl="5" w:tplc="BDFACE46">
      <w:numFmt w:val="bullet"/>
      <w:lvlText w:val="•"/>
      <w:lvlJc w:val="left"/>
      <w:pPr>
        <w:ind w:left="3671" w:hanging="284"/>
      </w:pPr>
      <w:rPr>
        <w:rFonts w:hint="default"/>
        <w:lang w:val="es-ES" w:eastAsia="en-US" w:bidi="ar-SA"/>
      </w:rPr>
    </w:lvl>
    <w:lvl w:ilvl="6" w:tplc="C8FE4C88">
      <w:numFmt w:val="bullet"/>
      <w:lvlText w:val="•"/>
      <w:lvlJc w:val="left"/>
      <w:pPr>
        <w:ind w:left="4321" w:hanging="284"/>
      </w:pPr>
      <w:rPr>
        <w:rFonts w:hint="default"/>
        <w:lang w:val="es-ES" w:eastAsia="en-US" w:bidi="ar-SA"/>
      </w:rPr>
    </w:lvl>
    <w:lvl w:ilvl="7" w:tplc="7576C0C4">
      <w:numFmt w:val="bullet"/>
      <w:lvlText w:val="•"/>
      <w:lvlJc w:val="left"/>
      <w:pPr>
        <w:ind w:left="4972" w:hanging="284"/>
      </w:pPr>
      <w:rPr>
        <w:rFonts w:hint="default"/>
        <w:lang w:val="es-ES" w:eastAsia="en-US" w:bidi="ar-SA"/>
      </w:rPr>
    </w:lvl>
    <w:lvl w:ilvl="8" w:tplc="A9243698">
      <w:numFmt w:val="bullet"/>
      <w:lvlText w:val="•"/>
      <w:lvlJc w:val="left"/>
      <w:pPr>
        <w:ind w:left="5622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FA85010"/>
    <w:multiLevelType w:val="hybridMultilevel"/>
    <w:tmpl w:val="5E4AC3E2"/>
    <w:lvl w:ilvl="0" w:tplc="41AE285C">
      <w:start w:val="13"/>
      <w:numFmt w:val="lowerLetter"/>
      <w:lvlText w:val="%1)"/>
      <w:lvlJc w:val="left"/>
      <w:pPr>
        <w:ind w:left="383" w:hanging="524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DABE6B50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5B345812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39B8B3BC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AAECCBAC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0B529296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26E2FA90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12D83ED0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231A133A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5" w15:restartNumberingAfterBreak="0">
    <w:nsid w:val="129104E0"/>
    <w:multiLevelType w:val="hybridMultilevel"/>
    <w:tmpl w:val="8B4C6354"/>
    <w:lvl w:ilvl="0" w:tplc="00FC0CEA">
      <w:numFmt w:val="bullet"/>
      <w:lvlText w:val="•"/>
      <w:lvlJc w:val="left"/>
      <w:pPr>
        <w:ind w:left="291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BA42B26">
      <w:numFmt w:val="bullet"/>
      <w:lvlText w:val="•"/>
      <w:lvlJc w:val="left"/>
      <w:pPr>
        <w:ind w:left="566" w:hanging="144"/>
      </w:pPr>
      <w:rPr>
        <w:rFonts w:hint="default"/>
        <w:lang w:val="es-ES" w:eastAsia="en-US" w:bidi="ar-SA"/>
      </w:rPr>
    </w:lvl>
    <w:lvl w:ilvl="2" w:tplc="C07CE5D8">
      <w:numFmt w:val="bullet"/>
      <w:lvlText w:val="•"/>
      <w:lvlJc w:val="left"/>
      <w:pPr>
        <w:ind w:left="833" w:hanging="144"/>
      </w:pPr>
      <w:rPr>
        <w:rFonts w:hint="default"/>
        <w:lang w:val="es-ES" w:eastAsia="en-US" w:bidi="ar-SA"/>
      </w:rPr>
    </w:lvl>
    <w:lvl w:ilvl="3" w:tplc="2E108646">
      <w:numFmt w:val="bullet"/>
      <w:lvlText w:val="•"/>
      <w:lvlJc w:val="left"/>
      <w:pPr>
        <w:ind w:left="1100" w:hanging="144"/>
      </w:pPr>
      <w:rPr>
        <w:rFonts w:hint="default"/>
        <w:lang w:val="es-ES" w:eastAsia="en-US" w:bidi="ar-SA"/>
      </w:rPr>
    </w:lvl>
    <w:lvl w:ilvl="4" w:tplc="CADE593A">
      <w:numFmt w:val="bullet"/>
      <w:lvlText w:val="•"/>
      <w:lvlJc w:val="left"/>
      <w:pPr>
        <w:ind w:left="1366" w:hanging="144"/>
      </w:pPr>
      <w:rPr>
        <w:rFonts w:hint="default"/>
        <w:lang w:val="es-ES" w:eastAsia="en-US" w:bidi="ar-SA"/>
      </w:rPr>
    </w:lvl>
    <w:lvl w:ilvl="5" w:tplc="7CD43710">
      <w:numFmt w:val="bullet"/>
      <w:lvlText w:val="•"/>
      <w:lvlJc w:val="left"/>
      <w:pPr>
        <w:ind w:left="1633" w:hanging="144"/>
      </w:pPr>
      <w:rPr>
        <w:rFonts w:hint="default"/>
        <w:lang w:val="es-ES" w:eastAsia="en-US" w:bidi="ar-SA"/>
      </w:rPr>
    </w:lvl>
    <w:lvl w:ilvl="6" w:tplc="C2CA7754">
      <w:numFmt w:val="bullet"/>
      <w:lvlText w:val="•"/>
      <w:lvlJc w:val="left"/>
      <w:pPr>
        <w:ind w:left="1900" w:hanging="144"/>
      </w:pPr>
      <w:rPr>
        <w:rFonts w:hint="default"/>
        <w:lang w:val="es-ES" w:eastAsia="en-US" w:bidi="ar-SA"/>
      </w:rPr>
    </w:lvl>
    <w:lvl w:ilvl="7" w:tplc="37BC9608">
      <w:numFmt w:val="bullet"/>
      <w:lvlText w:val="•"/>
      <w:lvlJc w:val="left"/>
      <w:pPr>
        <w:ind w:left="2166" w:hanging="144"/>
      </w:pPr>
      <w:rPr>
        <w:rFonts w:hint="default"/>
        <w:lang w:val="es-ES" w:eastAsia="en-US" w:bidi="ar-SA"/>
      </w:rPr>
    </w:lvl>
    <w:lvl w:ilvl="8" w:tplc="250C9810">
      <w:numFmt w:val="bullet"/>
      <w:lvlText w:val="•"/>
      <w:lvlJc w:val="left"/>
      <w:pPr>
        <w:ind w:left="2433" w:hanging="144"/>
      </w:pPr>
      <w:rPr>
        <w:rFonts w:hint="default"/>
        <w:lang w:val="es-ES" w:eastAsia="en-US" w:bidi="ar-SA"/>
      </w:rPr>
    </w:lvl>
  </w:abstractNum>
  <w:abstractNum w:abstractNumId="6" w15:restartNumberingAfterBreak="0">
    <w:nsid w:val="14BF0EF5"/>
    <w:multiLevelType w:val="hybridMultilevel"/>
    <w:tmpl w:val="16D69570"/>
    <w:lvl w:ilvl="0" w:tplc="80943036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70CA494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6002B234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190E793E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D1146EF0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7116E5FA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56846A8C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113C681C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55E0C8F2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7" w15:restartNumberingAfterBreak="0">
    <w:nsid w:val="19C602AE"/>
    <w:multiLevelType w:val="hybridMultilevel"/>
    <w:tmpl w:val="1C6CD224"/>
    <w:lvl w:ilvl="0" w:tplc="60BA3C0A">
      <w:numFmt w:val="bullet"/>
      <w:lvlText w:val="•"/>
      <w:lvlJc w:val="left"/>
      <w:pPr>
        <w:ind w:left="28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F986F58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E35034E4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646AB21C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751AC786">
      <w:numFmt w:val="bullet"/>
      <w:lvlText w:val="•"/>
      <w:lvlJc w:val="left"/>
      <w:pPr>
        <w:ind w:left="1129" w:hanging="144"/>
      </w:pPr>
      <w:rPr>
        <w:rFonts w:hint="default"/>
        <w:lang w:val="es-ES" w:eastAsia="en-US" w:bidi="ar-SA"/>
      </w:rPr>
    </w:lvl>
    <w:lvl w:ilvl="5" w:tplc="0D18B61E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532E704E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02BE9B3E">
      <w:numFmt w:val="bullet"/>
      <w:lvlText w:val="•"/>
      <w:lvlJc w:val="left"/>
      <w:pPr>
        <w:ind w:left="1766" w:hanging="144"/>
      </w:pPr>
      <w:rPr>
        <w:rFonts w:hint="default"/>
        <w:lang w:val="es-ES" w:eastAsia="en-US" w:bidi="ar-SA"/>
      </w:rPr>
    </w:lvl>
    <w:lvl w:ilvl="8" w:tplc="1D4AE7AE">
      <w:numFmt w:val="bullet"/>
      <w:lvlText w:val="•"/>
      <w:lvlJc w:val="left"/>
      <w:pPr>
        <w:ind w:left="1978" w:hanging="144"/>
      </w:pPr>
      <w:rPr>
        <w:rFonts w:hint="default"/>
        <w:lang w:val="es-ES" w:eastAsia="en-US" w:bidi="ar-SA"/>
      </w:rPr>
    </w:lvl>
  </w:abstractNum>
  <w:abstractNum w:abstractNumId="8" w15:restartNumberingAfterBreak="0">
    <w:nsid w:val="1B4561F4"/>
    <w:multiLevelType w:val="hybridMultilevel"/>
    <w:tmpl w:val="47F4C9A8"/>
    <w:lvl w:ilvl="0" w:tplc="B89CC376">
      <w:start w:val="1"/>
      <w:numFmt w:val="decimal"/>
      <w:lvlText w:val="%1."/>
      <w:lvlJc w:val="left"/>
      <w:pPr>
        <w:ind w:left="275" w:hanging="192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10BC78BA">
      <w:numFmt w:val="bullet"/>
      <w:lvlText w:val="•"/>
      <w:lvlJc w:val="left"/>
      <w:pPr>
        <w:ind w:left="577" w:hanging="192"/>
      </w:pPr>
      <w:rPr>
        <w:rFonts w:hint="default"/>
        <w:lang w:val="es-ES" w:eastAsia="en-US" w:bidi="ar-SA"/>
      </w:rPr>
    </w:lvl>
    <w:lvl w:ilvl="2" w:tplc="DC343284">
      <w:numFmt w:val="bullet"/>
      <w:lvlText w:val="•"/>
      <w:lvlJc w:val="left"/>
      <w:pPr>
        <w:ind w:left="874" w:hanging="192"/>
      </w:pPr>
      <w:rPr>
        <w:rFonts w:hint="default"/>
        <w:lang w:val="es-ES" w:eastAsia="en-US" w:bidi="ar-SA"/>
      </w:rPr>
    </w:lvl>
    <w:lvl w:ilvl="3" w:tplc="466AC3D0">
      <w:numFmt w:val="bullet"/>
      <w:lvlText w:val="•"/>
      <w:lvlJc w:val="left"/>
      <w:pPr>
        <w:ind w:left="1171" w:hanging="192"/>
      </w:pPr>
      <w:rPr>
        <w:rFonts w:hint="default"/>
        <w:lang w:val="es-ES" w:eastAsia="en-US" w:bidi="ar-SA"/>
      </w:rPr>
    </w:lvl>
    <w:lvl w:ilvl="4" w:tplc="86C6DF4E">
      <w:numFmt w:val="bullet"/>
      <w:lvlText w:val="•"/>
      <w:lvlJc w:val="left"/>
      <w:pPr>
        <w:ind w:left="1468" w:hanging="192"/>
      </w:pPr>
      <w:rPr>
        <w:rFonts w:hint="default"/>
        <w:lang w:val="es-ES" w:eastAsia="en-US" w:bidi="ar-SA"/>
      </w:rPr>
    </w:lvl>
    <w:lvl w:ilvl="5" w:tplc="3C2A7010">
      <w:numFmt w:val="bullet"/>
      <w:lvlText w:val="•"/>
      <w:lvlJc w:val="left"/>
      <w:pPr>
        <w:ind w:left="1765" w:hanging="192"/>
      </w:pPr>
      <w:rPr>
        <w:rFonts w:hint="default"/>
        <w:lang w:val="es-ES" w:eastAsia="en-US" w:bidi="ar-SA"/>
      </w:rPr>
    </w:lvl>
    <w:lvl w:ilvl="6" w:tplc="86D415C4">
      <w:numFmt w:val="bullet"/>
      <w:lvlText w:val="•"/>
      <w:lvlJc w:val="left"/>
      <w:pPr>
        <w:ind w:left="2062" w:hanging="192"/>
      </w:pPr>
      <w:rPr>
        <w:rFonts w:hint="default"/>
        <w:lang w:val="es-ES" w:eastAsia="en-US" w:bidi="ar-SA"/>
      </w:rPr>
    </w:lvl>
    <w:lvl w:ilvl="7" w:tplc="87DA4190">
      <w:numFmt w:val="bullet"/>
      <w:lvlText w:val="•"/>
      <w:lvlJc w:val="left"/>
      <w:pPr>
        <w:ind w:left="2359" w:hanging="192"/>
      </w:pPr>
      <w:rPr>
        <w:rFonts w:hint="default"/>
        <w:lang w:val="es-ES" w:eastAsia="en-US" w:bidi="ar-SA"/>
      </w:rPr>
    </w:lvl>
    <w:lvl w:ilvl="8" w:tplc="BE241FAE">
      <w:numFmt w:val="bullet"/>
      <w:lvlText w:val="•"/>
      <w:lvlJc w:val="left"/>
      <w:pPr>
        <w:ind w:left="2656" w:hanging="192"/>
      </w:pPr>
      <w:rPr>
        <w:rFonts w:hint="default"/>
        <w:lang w:val="es-ES" w:eastAsia="en-US" w:bidi="ar-SA"/>
      </w:rPr>
    </w:lvl>
  </w:abstractNum>
  <w:abstractNum w:abstractNumId="9" w15:restartNumberingAfterBreak="0">
    <w:nsid w:val="1EFD0DFB"/>
    <w:multiLevelType w:val="multilevel"/>
    <w:tmpl w:val="E83CF84C"/>
    <w:lvl w:ilvl="0">
      <w:start w:val="3"/>
      <w:numFmt w:val="decimal"/>
      <w:lvlText w:val="%1."/>
      <w:lvlJc w:val="left"/>
      <w:pPr>
        <w:ind w:left="107" w:hanging="368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40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3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3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3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340"/>
      </w:pPr>
      <w:rPr>
        <w:rFonts w:hint="default"/>
        <w:lang w:val="es-ES" w:eastAsia="en-US" w:bidi="ar-SA"/>
      </w:rPr>
    </w:lvl>
  </w:abstractNum>
  <w:abstractNum w:abstractNumId="10" w15:restartNumberingAfterBreak="0">
    <w:nsid w:val="24FD27E9"/>
    <w:multiLevelType w:val="hybridMultilevel"/>
    <w:tmpl w:val="B2863A1A"/>
    <w:lvl w:ilvl="0" w:tplc="648E145A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A604E7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90BE4F1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EDE61F0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CB4EEDA4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E62CC8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D694772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41E2F982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863E8E0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1" w15:restartNumberingAfterBreak="0">
    <w:nsid w:val="25D45CB2"/>
    <w:multiLevelType w:val="hybridMultilevel"/>
    <w:tmpl w:val="B0FAF6B2"/>
    <w:lvl w:ilvl="0" w:tplc="9CB2F8D4">
      <w:start w:val="2"/>
      <w:numFmt w:val="lowerLetter"/>
      <w:lvlText w:val="%1)"/>
      <w:lvlJc w:val="left"/>
      <w:pPr>
        <w:ind w:left="291" w:hanging="524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77FEDFD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02E2059C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987AF09A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CFE63A32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0A441836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3210E8A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D4DC8CA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8ABA7B5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12" w15:restartNumberingAfterBreak="0">
    <w:nsid w:val="2D572369"/>
    <w:multiLevelType w:val="hybridMultilevel"/>
    <w:tmpl w:val="6FAA28D2"/>
    <w:lvl w:ilvl="0" w:tplc="5CBCEC3C">
      <w:numFmt w:val="bullet"/>
      <w:lvlText w:val="•"/>
      <w:lvlJc w:val="left"/>
      <w:pPr>
        <w:ind w:left="14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D109296">
      <w:numFmt w:val="bullet"/>
      <w:lvlText w:val="•"/>
      <w:lvlJc w:val="left"/>
      <w:pPr>
        <w:ind w:left="366" w:hanging="144"/>
      </w:pPr>
      <w:rPr>
        <w:rFonts w:hint="default"/>
        <w:lang w:val="es-ES" w:eastAsia="en-US" w:bidi="ar-SA"/>
      </w:rPr>
    </w:lvl>
    <w:lvl w:ilvl="2" w:tplc="0442C94A">
      <w:numFmt w:val="bullet"/>
      <w:lvlText w:val="•"/>
      <w:lvlJc w:val="left"/>
      <w:pPr>
        <w:ind w:left="592" w:hanging="144"/>
      </w:pPr>
      <w:rPr>
        <w:rFonts w:hint="default"/>
        <w:lang w:val="es-ES" w:eastAsia="en-US" w:bidi="ar-SA"/>
      </w:rPr>
    </w:lvl>
    <w:lvl w:ilvl="3" w:tplc="9E64D7C2">
      <w:numFmt w:val="bullet"/>
      <w:lvlText w:val="•"/>
      <w:lvlJc w:val="left"/>
      <w:pPr>
        <w:ind w:left="818" w:hanging="144"/>
      </w:pPr>
      <w:rPr>
        <w:rFonts w:hint="default"/>
        <w:lang w:val="es-ES" w:eastAsia="en-US" w:bidi="ar-SA"/>
      </w:rPr>
    </w:lvl>
    <w:lvl w:ilvl="4" w:tplc="AA12E2F2">
      <w:numFmt w:val="bullet"/>
      <w:lvlText w:val="•"/>
      <w:lvlJc w:val="left"/>
      <w:pPr>
        <w:ind w:left="1045" w:hanging="144"/>
      </w:pPr>
      <w:rPr>
        <w:rFonts w:hint="default"/>
        <w:lang w:val="es-ES" w:eastAsia="en-US" w:bidi="ar-SA"/>
      </w:rPr>
    </w:lvl>
    <w:lvl w:ilvl="5" w:tplc="028CF4C8">
      <w:numFmt w:val="bullet"/>
      <w:lvlText w:val="•"/>
      <w:lvlJc w:val="left"/>
      <w:pPr>
        <w:ind w:left="1271" w:hanging="144"/>
      </w:pPr>
      <w:rPr>
        <w:rFonts w:hint="default"/>
        <w:lang w:val="es-ES" w:eastAsia="en-US" w:bidi="ar-SA"/>
      </w:rPr>
    </w:lvl>
    <w:lvl w:ilvl="6" w:tplc="6360CC14">
      <w:numFmt w:val="bullet"/>
      <w:lvlText w:val="•"/>
      <w:lvlJc w:val="left"/>
      <w:pPr>
        <w:ind w:left="1497" w:hanging="144"/>
      </w:pPr>
      <w:rPr>
        <w:rFonts w:hint="default"/>
        <w:lang w:val="es-ES" w:eastAsia="en-US" w:bidi="ar-SA"/>
      </w:rPr>
    </w:lvl>
    <w:lvl w:ilvl="7" w:tplc="A080E48C">
      <w:numFmt w:val="bullet"/>
      <w:lvlText w:val="•"/>
      <w:lvlJc w:val="left"/>
      <w:pPr>
        <w:ind w:left="1724" w:hanging="144"/>
      </w:pPr>
      <w:rPr>
        <w:rFonts w:hint="default"/>
        <w:lang w:val="es-ES" w:eastAsia="en-US" w:bidi="ar-SA"/>
      </w:rPr>
    </w:lvl>
    <w:lvl w:ilvl="8" w:tplc="4F980F18">
      <w:numFmt w:val="bullet"/>
      <w:lvlText w:val="•"/>
      <w:lvlJc w:val="left"/>
      <w:pPr>
        <w:ind w:left="1950" w:hanging="144"/>
      </w:pPr>
      <w:rPr>
        <w:rFonts w:hint="default"/>
        <w:lang w:val="es-ES" w:eastAsia="en-US" w:bidi="ar-SA"/>
      </w:rPr>
    </w:lvl>
  </w:abstractNum>
  <w:abstractNum w:abstractNumId="13" w15:restartNumberingAfterBreak="0">
    <w:nsid w:val="2E552B30"/>
    <w:multiLevelType w:val="hybridMultilevel"/>
    <w:tmpl w:val="0DB4FFA4"/>
    <w:lvl w:ilvl="0" w:tplc="CC2C6DB0">
      <w:start w:val="1"/>
      <w:numFmt w:val="decimal"/>
      <w:lvlText w:val="%1."/>
      <w:lvlJc w:val="left"/>
      <w:pPr>
        <w:ind w:left="456" w:hanging="244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93AEF9C8">
      <w:numFmt w:val="bullet"/>
      <w:lvlText w:val="•"/>
      <w:lvlJc w:val="left"/>
      <w:pPr>
        <w:ind w:left="916" w:hanging="144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2" w:tplc="08842636">
      <w:numFmt w:val="bullet"/>
      <w:lvlText w:val="•"/>
      <w:lvlJc w:val="left"/>
      <w:pPr>
        <w:ind w:left="2362" w:hanging="144"/>
      </w:pPr>
      <w:rPr>
        <w:rFonts w:hint="default"/>
        <w:lang w:val="es-ES" w:eastAsia="en-US" w:bidi="ar-SA"/>
      </w:rPr>
    </w:lvl>
    <w:lvl w:ilvl="3" w:tplc="391AFCE8">
      <w:numFmt w:val="bullet"/>
      <w:lvlText w:val="•"/>
      <w:lvlJc w:val="left"/>
      <w:pPr>
        <w:ind w:left="3805" w:hanging="144"/>
      </w:pPr>
      <w:rPr>
        <w:rFonts w:hint="default"/>
        <w:lang w:val="es-ES" w:eastAsia="en-US" w:bidi="ar-SA"/>
      </w:rPr>
    </w:lvl>
    <w:lvl w:ilvl="4" w:tplc="E7ECEF62">
      <w:numFmt w:val="bullet"/>
      <w:lvlText w:val="•"/>
      <w:lvlJc w:val="left"/>
      <w:pPr>
        <w:ind w:left="5248" w:hanging="144"/>
      </w:pPr>
      <w:rPr>
        <w:rFonts w:hint="default"/>
        <w:lang w:val="es-ES" w:eastAsia="en-US" w:bidi="ar-SA"/>
      </w:rPr>
    </w:lvl>
    <w:lvl w:ilvl="5" w:tplc="4ACE27E2">
      <w:numFmt w:val="bullet"/>
      <w:lvlText w:val="•"/>
      <w:lvlJc w:val="left"/>
      <w:pPr>
        <w:ind w:left="6690" w:hanging="144"/>
      </w:pPr>
      <w:rPr>
        <w:rFonts w:hint="default"/>
        <w:lang w:val="es-ES" w:eastAsia="en-US" w:bidi="ar-SA"/>
      </w:rPr>
    </w:lvl>
    <w:lvl w:ilvl="6" w:tplc="4C862FDA">
      <w:numFmt w:val="bullet"/>
      <w:lvlText w:val="•"/>
      <w:lvlJc w:val="left"/>
      <w:pPr>
        <w:ind w:left="8133" w:hanging="144"/>
      </w:pPr>
      <w:rPr>
        <w:rFonts w:hint="default"/>
        <w:lang w:val="es-ES" w:eastAsia="en-US" w:bidi="ar-SA"/>
      </w:rPr>
    </w:lvl>
    <w:lvl w:ilvl="7" w:tplc="2F869ADE">
      <w:numFmt w:val="bullet"/>
      <w:lvlText w:val="•"/>
      <w:lvlJc w:val="left"/>
      <w:pPr>
        <w:ind w:left="9576" w:hanging="144"/>
      </w:pPr>
      <w:rPr>
        <w:rFonts w:hint="default"/>
        <w:lang w:val="es-ES" w:eastAsia="en-US" w:bidi="ar-SA"/>
      </w:rPr>
    </w:lvl>
    <w:lvl w:ilvl="8" w:tplc="AD6EDF7A">
      <w:numFmt w:val="bullet"/>
      <w:lvlText w:val="•"/>
      <w:lvlJc w:val="left"/>
      <w:pPr>
        <w:ind w:left="11018" w:hanging="144"/>
      </w:pPr>
      <w:rPr>
        <w:rFonts w:hint="default"/>
        <w:lang w:val="es-ES" w:eastAsia="en-US" w:bidi="ar-SA"/>
      </w:rPr>
    </w:lvl>
  </w:abstractNum>
  <w:abstractNum w:abstractNumId="14" w15:restartNumberingAfterBreak="0">
    <w:nsid w:val="2EEA1124"/>
    <w:multiLevelType w:val="hybridMultilevel"/>
    <w:tmpl w:val="6E867932"/>
    <w:lvl w:ilvl="0" w:tplc="E1CAB94A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6244712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EE1C648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3E6C0A38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56DCA82C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42FC480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55D8B59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BC10352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71C8F6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5" w15:restartNumberingAfterBreak="0">
    <w:nsid w:val="379928AC"/>
    <w:multiLevelType w:val="hybridMultilevel"/>
    <w:tmpl w:val="3044070A"/>
    <w:lvl w:ilvl="0" w:tplc="7AA0BCF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5EC6D2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FFC6E6E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9A4A91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2446E1C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6F545E58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B2BEB73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112E4D4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E6B44A2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6" w15:restartNumberingAfterBreak="0">
    <w:nsid w:val="37F443D7"/>
    <w:multiLevelType w:val="hybridMultilevel"/>
    <w:tmpl w:val="9E96850E"/>
    <w:lvl w:ilvl="0" w:tplc="F3D6028E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030AFE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B6FEB3B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8F0C5488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5A34E7F4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958602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F14A5B7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E5A8F52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45425178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7" w15:restartNumberingAfterBreak="0">
    <w:nsid w:val="38F96CDD"/>
    <w:multiLevelType w:val="hybridMultilevel"/>
    <w:tmpl w:val="48320DDE"/>
    <w:lvl w:ilvl="0" w:tplc="58BC7BE4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FB0C1A6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9A960D54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8E90B5D6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6CB03860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27E00AA8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483EDA4E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7DBC1692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3EAE27A4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18" w15:restartNumberingAfterBreak="0">
    <w:nsid w:val="3D110042"/>
    <w:multiLevelType w:val="hybridMultilevel"/>
    <w:tmpl w:val="3614E7A0"/>
    <w:lvl w:ilvl="0" w:tplc="88221388">
      <w:numFmt w:val="bullet"/>
      <w:lvlText w:val="•"/>
      <w:lvlJc w:val="left"/>
      <w:pPr>
        <w:ind w:left="199" w:hanging="145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9336E5BA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A664D048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F3BE6768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9F9A85E4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1D92E2F0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D4F42DC8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E0E8A08E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F04898FC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19" w15:restartNumberingAfterBreak="0">
    <w:nsid w:val="3E05185F"/>
    <w:multiLevelType w:val="hybridMultilevel"/>
    <w:tmpl w:val="7728B9AA"/>
    <w:lvl w:ilvl="0" w:tplc="35F6A1B4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1A657EA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355677D4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69A09C04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CAD046F2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1CBA7596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8A2AF092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9528B34E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4AC603A8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20" w15:restartNumberingAfterBreak="0">
    <w:nsid w:val="3F531790"/>
    <w:multiLevelType w:val="hybridMultilevel"/>
    <w:tmpl w:val="51DA934A"/>
    <w:lvl w:ilvl="0" w:tplc="0094A700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6547C6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1DA437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9492250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B286450A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DC006DA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33105F2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038C4C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113ED7C2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1" w15:restartNumberingAfterBreak="0">
    <w:nsid w:val="4080428E"/>
    <w:multiLevelType w:val="hybridMultilevel"/>
    <w:tmpl w:val="E85A5916"/>
    <w:lvl w:ilvl="0" w:tplc="1BAC1138">
      <w:numFmt w:val="bullet"/>
      <w:lvlText w:val=""/>
      <w:lvlJc w:val="left"/>
      <w:pPr>
        <w:ind w:left="199" w:hanging="1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B5A8E08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3D4A8EE0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A3EAD4F6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7DE679E6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E44CDC62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23108938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C906620E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1D5A859C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22" w15:restartNumberingAfterBreak="0">
    <w:nsid w:val="44164958"/>
    <w:multiLevelType w:val="hybridMultilevel"/>
    <w:tmpl w:val="093EDA9E"/>
    <w:lvl w:ilvl="0" w:tplc="9CB8B3F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A70C2A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20B085E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C54EC0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53C65FF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E15625F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F668986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3F626A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F6234E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3" w15:restartNumberingAfterBreak="0">
    <w:nsid w:val="444C57ED"/>
    <w:multiLevelType w:val="multilevel"/>
    <w:tmpl w:val="25580FBA"/>
    <w:lvl w:ilvl="0">
      <w:start w:val="1"/>
      <w:numFmt w:val="decimal"/>
      <w:lvlText w:val="%1."/>
      <w:lvlJc w:val="left"/>
      <w:pPr>
        <w:ind w:left="107" w:hanging="152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08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408"/>
      </w:pPr>
      <w:rPr>
        <w:rFonts w:hint="default"/>
        <w:lang w:val="es-ES" w:eastAsia="en-US" w:bidi="ar-SA"/>
      </w:rPr>
    </w:lvl>
  </w:abstractNum>
  <w:abstractNum w:abstractNumId="24" w15:restartNumberingAfterBreak="0">
    <w:nsid w:val="44F7045E"/>
    <w:multiLevelType w:val="multilevel"/>
    <w:tmpl w:val="92CAE2DA"/>
    <w:lvl w:ilvl="0">
      <w:start w:val="5"/>
      <w:numFmt w:val="decimal"/>
      <w:lvlText w:val="%1."/>
      <w:lvlJc w:val="left"/>
      <w:pPr>
        <w:ind w:left="107" w:hanging="152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668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25" w15:restartNumberingAfterBreak="0">
    <w:nsid w:val="46421687"/>
    <w:multiLevelType w:val="hybridMultilevel"/>
    <w:tmpl w:val="BA12B31E"/>
    <w:lvl w:ilvl="0" w:tplc="3BA80D4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7766D1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A132ACD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6D4ADE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E8ACC67C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0DCCCAD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273A56E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3058045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9D32332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6" w15:restartNumberingAfterBreak="0">
    <w:nsid w:val="48FA74D1"/>
    <w:multiLevelType w:val="hybridMultilevel"/>
    <w:tmpl w:val="6A3E6002"/>
    <w:lvl w:ilvl="0" w:tplc="AFC6C656">
      <w:numFmt w:val="bullet"/>
      <w:lvlText w:val="•"/>
      <w:lvlJc w:val="left"/>
      <w:pPr>
        <w:ind w:left="28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A446A72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EF08BF04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940AE952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B5588E6A">
      <w:numFmt w:val="bullet"/>
      <w:lvlText w:val="•"/>
      <w:lvlJc w:val="left"/>
      <w:pPr>
        <w:ind w:left="1128" w:hanging="144"/>
      </w:pPr>
      <w:rPr>
        <w:rFonts w:hint="default"/>
        <w:lang w:val="es-ES" w:eastAsia="en-US" w:bidi="ar-SA"/>
      </w:rPr>
    </w:lvl>
    <w:lvl w:ilvl="5" w:tplc="05AE28BE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6C78CD8C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E948F7DC">
      <w:numFmt w:val="bullet"/>
      <w:lvlText w:val="•"/>
      <w:lvlJc w:val="left"/>
      <w:pPr>
        <w:ind w:left="1765" w:hanging="144"/>
      </w:pPr>
      <w:rPr>
        <w:rFonts w:hint="default"/>
        <w:lang w:val="es-ES" w:eastAsia="en-US" w:bidi="ar-SA"/>
      </w:rPr>
    </w:lvl>
    <w:lvl w:ilvl="8" w:tplc="741278EA">
      <w:numFmt w:val="bullet"/>
      <w:lvlText w:val="•"/>
      <w:lvlJc w:val="left"/>
      <w:pPr>
        <w:ind w:left="1977" w:hanging="144"/>
      </w:pPr>
      <w:rPr>
        <w:rFonts w:hint="default"/>
        <w:lang w:val="es-ES" w:eastAsia="en-US" w:bidi="ar-SA"/>
      </w:rPr>
    </w:lvl>
  </w:abstractNum>
  <w:abstractNum w:abstractNumId="27" w15:restartNumberingAfterBreak="0">
    <w:nsid w:val="4A101F35"/>
    <w:multiLevelType w:val="hybridMultilevel"/>
    <w:tmpl w:val="B8AAC924"/>
    <w:lvl w:ilvl="0" w:tplc="19005C9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BECBC7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56CA0B9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E9EED6A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D3CE1D7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99C465F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2E42E518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57E2F86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9DAC475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8" w15:restartNumberingAfterBreak="0">
    <w:nsid w:val="4A20795D"/>
    <w:multiLevelType w:val="hybridMultilevel"/>
    <w:tmpl w:val="895E74F0"/>
    <w:lvl w:ilvl="0" w:tplc="C0C2878A">
      <w:start w:val="1"/>
      <w:numFmt w:val="decimal"/>
      <w:lvlText w:val="%1."/>
      <w:lvlJc w:val="left"/>
      <w:pPr>
        <w:ind w:left="467" w:hanging="360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45F89874">
      <w:numFmt w:val="bullet"/>
      <w:lvlText w:val="•"/>
      <w:lvlJc w:val="left"/>
      <w:pPr>
        <w:ind w:left="739" w:hanging="360"/>
      </w:pPr>
      <w:rPr>
        <w:rFonts w:hint="default"/>
        <w:lang w:val="es-ES" w:eastAsia="en-US" w:bidi="ar-SA"/>
      </w:rPr>
    </w:lvl>
    <w:lvl w:ilvl="2" w:tplc="382A1E4C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3" w:tplc="92AEC6A4">
      <w:numFmt w:val="bullet"/>
      <w:lvlText w:val="•"/>
      <w:lvlJc w:val="left"/>
      <w:pPr>
        <w:ind w:left="1297" w:hanging="360"/>
      </w:pPr>
      <w:rPr>
        <w:rFonts w:hint="default"/>
        <w:lang w:val="es-ES" w:eastAsia="en-US" w:bidi="ar-SA"/>
      </w:rPr>
    </w:lvl>
    <w:lvl w:ilvl="4" w:tplc="25241FF0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5" w:tplc="C66E1D54">
      <w:numFmt w:val="bullet"/>
      <w:lvlText w:val="•"/>
      <w:lvlJc w:val="left"/>
      <w:pPr>
        <w:ind w:left="1855" w:hanging="360"/>
      </w:pPr>
      <w:rPr>
        <w:rFonts w:hint="default"/>
        <w:lang w:val="es-ES" w:eastAsia="en-US" w:bidi="ar-SA"/>
      </w:rPr>
    </w:lvl>
    <w:lvl w:ilvl="6" w:tplc="834EB524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B1A6A41E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8" w:tplc="8D8815B4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BA07D0D"/>
    <w:multiLevelType w:val="hybridMultilevel"/>
    <w:tmpl w:val="4F7EEEE4"/>
    <w:lvl w:ilvl="0" w:tplc="239EC4A2">
      <w:numFmt w:val="bullet"/>
      <w:lvlText w:val="•"/>
      <w:lvlJc w:val="left"/>
      <w:pPr>
        <w:ind w:left="28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DEEAC32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6FF46004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036A7488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235AA6DE">
      <w:numFmt w:val="bullet"/>
      <w:lvlText w:val="•"/>
      <w:lvlJc w:val="left"/>
      <w:pPr>
        <w:ind w:left="1128" w:hanging="144"/>
      </w:pPr>
      <w:rPr>
        <w:rFonts w:hint="default"/>
        <w:lang w:val="es-ES" w:eastAsia="en-US" w:bidi="ar-SA"/>
      </w:rPr>
    </w:lvl>
    <w:lvl w:ilvl="5" w:tplc="2A7EA180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20D4CC3E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11D0DEAE">
      <w:numFmt w:val="bullet"/>
      <w:lvlText w:val="•"/>
      <w:lvlJc w:val="left"/>
      <w:pPr>
        <w:ind w:left="1765" w:hanging="144"/>
      </w:pPr>
      <w:rPr>
        <w:rFonts w:hint="default"/>
        <w:lang w:val="es-ES" w:eastAsia="en-US" w:bidi="ar-SA"/>
      </w:rPr>
    </w:lvl>
    <w:lvl w:ilvl="8" w:tplc="463CE60C">
      <w:numFmt w:val="bullet"/>
      <w:lvlText w:val="•"/>
      <w:lvlJc w:val="left"/>
      <w:pPr>
        <w:ind w:left="1977" w:hanging="144"/>
      </w:pPr>
      <w:rPr>
        <w:rFonts w:hint="default"/>
        <w:lang w:val="es-ES" w:eastAsia="en-US" w:bidi="ar-SA"/>
      </w:rPr>
    </w:lvl>
  </w:abstractNum>
  <w:abstractNum w:abstractNumId="30" w15:restartNumberingAfterBreak="0">
    <w:nsid w:val="56AC5762"/>
    <w:multiLevelType w:val="hybridMultilevel"/>
    <w:tmpl w:val="1EE6AAD8"/>
    <w:lvl w:ilvl="0" w:tplc="B1F4947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F38E49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D807BC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166CA21A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503691A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F4CE1D7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A170F3D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601A19D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E124B3C8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1" w15:restartNumberingAfterBreak="0">
    <w:nsid w:val="58AE41D5"/>
    <w:multiLevelType w:val="hybridMultilevel"/>
    <w:tmpl w:val="BAE09714"/>
    <w:lvl w:ilvl="0" w:tplc="6C2AF308">
      <w:start w:val="1"/>
      <w:numFmt w:val="lowerLetter"/>
      <w:lvlText w:val="%1)"/>
      <w:lvlJc w:val="left"/>
      <w:pPr>
        <w:ind w:left="383" w:hanging="524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333A908C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F5C07812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ABC06732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73E6CD78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F0522752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D95E9FF8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8828DBC8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1658B2B0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32" w15:restartNumberingAfterBreak="0">
    <w:nsid w:val="59E60CE9"/>
    <w:multiLevelType w:val="hybridMultilevel"/>
    <w:tmpl w:val="CD408A4C"/>
    <w:lvl w:ilvl="0" w:tplc="1BDAFA9C">
      <w:numFmt w:val="bullet"/>
      <w:lvlText w:val="•"/>
      <w:lvlJc w:val="left"/>
      <w:pPr>
        <w:ind w:left="521" w:hanging="37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FB8F602">
      <w:numFmt w:val="bullet"/>
      <w:lvlText w:val="•"/>
      <w:lvlJc w:val="left"/>
      <w:pPr>
        <w:ind w:left="1097" w:hanging="376"/>
      </w:pPr>
      <w:rPr>
        <w:rFonts w:hint="default"/>
        <w:lang w:val="es-ES" w:eastAsia="en-US" w:bidi="ar-SA"/>
      </w:rPr>
    </w:lvl>
    <w:lvl w:ilvl="2" w:tplc="4E44D892">
      <w:numFmt w:val="bullet"/>
      <w:lvlText w:val="•"/>
      <w:lvlJc w:val="left"/>
      <w:pPr>
        <w:ind w:left="1675" w:hanging="376"/>
      </w:pPr>
      <w:rPr>
        <w:rFonts w:hint="default"/>
        <w:lang w:val="es-ES" w:eastAsia="en-US" w:bidi="ar-SA"/>
      </w:rPr>
    </w:lvl>
    <w:lvl w:ilvl="3" w:tplc="15188F70">
      <w:numFmt w:val="bullet"/>
      <w:lvlText w:val="•"/>
      <w:lvlJc w:val="left"/>
      <w:pPr>
        <w:ind w:left="2253" w:hanging="376"/>
      </w:pPr>
      <w:rPr>
        <w:rFonts w:hint="default"/>
        <w:lang w:val="es-ES" w:eastAsia="en-US" w:bidi="ar-SA"/>
      </w:rPr>
    </w:lvl>
    <w:lvl w:ilvl="4" w:tplc="20B2CBFE">
      <w:numFmt w:val="bullet"/>
      <w:lvlText w:val="•"/>
      <w:lvlJc w:val="left"/>
      <w:pPr>
        <w:ind w:left="2831" w:hanging="376"/>
      </w:pPr>
      <w:rPr>
        <w:rFonts w:hint="default"/>
        <w:lang w:val="es-ES" w:eastAsia="en-US" w:bidi="ar-SA"/>
      </w:rPr>
    </w:lvl>
    <w:lvl w:ilvl="5" w:tplc="628E655E">
      <w:numFmt w:val="bullet"/>
      <w:lvlText w:val="•"/>
      <w:lvlJc w:val="left"/>
      <w:pPr>
        <w:ind w:left="3409" w:hanging="376"/>
      </w:pPr>
      <w:rPr>
        <w:rFonts w:hint="default"/>
        <w:lang w:val="es-ES" w:eastAsia="en-US" w:bidi="ar-SA"/>
      </w:rPr>
    </w:lvl>
    <w:lvl w:ilvl="6" w:tplc="3A2E6044">
      <w:numFmt w:val="bullet"/>
      <w:lvlText w:val="•"/>
      <w:lvlJc w:val="left"/>
      <w:pPr>
        <w:ind w:left="3987" w:hanging="376"/>
      </w:pPr>
      <w:rPr>
        <w:rFonts w:hint="default"/>
        <w:lang w:val="es-ES" w:eastAsia="en-US" w:bidi="ar-SA"/>
      </w:rPr>
    </w:lvl>
    <w:lvl w:ilvl="7" w:tplc="96CEEBC4">
      <w:numFmt w:val="bullet"/>
      <w:lvlText w:val="•"/>
      <w:lvlJc w:val="left"/>
      <w:pPr>
        <w:ind w:left="4565" w:hanging="376"/>
      </w:pPr>
      <w:rPr>
        <w:rFonts w:hint="default"/>
        <w:lang w:val="es-ES" w:eastAsia="en-US" w:bidi="ar-SA"/>
      </w:rPr>
    </w:lvl>
    <w:lvl w:ilvl="8" w:tplc="7E32E90C">
      <w:numFmt w:val="bullet"/>
      <w:lvlText w:val="•"/>
      <w:lvlJc w:val="left"/>
      <w:pPr>
        <w:ind w:left="5143" w:hanging="376"/>
      </w:pPr>
      <w:rPr>
        <w:rFonts w:hint="default"/>
        <w:lang w:val="es-ES" w:eastAsia="en-US" w:bidi="ar-SA"/>
      </w:rPr>
    </w:lvl>
  </w:abstractNum>
  <w:abstractNum w:abstractNumId="33" w15:restartNumberingAfterBreak="0">
    <w:nsid w:val="5AD86607"/>
    <w:multiLevelType w:val="hybridMultilevel"/>
    <w:tmpl w:val="BEF65492"/>
    <w:lvl w:ilvl="0" w:tplc="EC7E3D9A">
      <w:numFmt w:val="bullet"/>
      <w:lvlText w:val="•"/>
      <w:lvlJc w:val="left"/>
      <w:pPr>
        <w:ind w:left="28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1F8EACC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1B96C742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A134C744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2AFA2A86">
      <w:numFmt w:val="bullet"/>
      <w:lvlText w:val="•"/>
      <w:lvlJc w:val="left"/>
      <w:pPr>
        <w:ind w:left="1129" w:hanging="144"/>
      </w:pPr>
      <w:rPr>
        <w:rFonts w:hint="default"/>
        <w:lang w:val="es-ES" w:eastAsia="en-US" w:bidi="ar-SA"/>
      </w:rPr>
    </w:lvl>
    <w:lvl w:ilvl="5" w:tplc="C338E60A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C0BEE5C4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33209810">
      <w:numFmt w:val="bullet"/>
      <w:lvlText w:val="•"/>
      <w:lvlJc w:val="left"/>
      <w:pPr>
        <w:ind w:left="1766" w:hanging="144"/>
      </w:pPr>
      <w:rPr>
        <w:rFonts w:hint="default"/>
        <w:lang w:val="es-ES" w:eastAsia="en-US" w:bidi="ar-SA"/>
      </w:rPr>
    </w:lvl>
    <w:lvl w:ilvl="8" w:tplc="47584ECA">
      <w:numFmt w:val="bullet"/>
      <w:lvlText w:val="•"/>
      <w:lvlJc w:val="left"/>
      <w:pPr>
        <w:ind w:left="1978" w:hanging="144"/>
      </w:pPr>
      <w:rPr>
        <w:rFonts w:hint="default"/>
        <w:lang w:val="es-ES" w:eastAsia="en-US" w:bidi="ar-SA"/>
      </w:rPr>
    </w:lvl>
  </w:abstractNum>
  <w:abstractNum w:abstractNumId="34" w15:restartNumberingAfterBreak="0">
    <w:nsid w:val="5CBA2575"/>
    <w:multiLevelType w:val="multilevel"/>
    <w:tmpl w:val="7F845C02"/>
    <w:lvl w:ilvl="0">
      <w:start w:val="5"/>
      <w:numFmt w:val="decimal"/>
      <w:lvlText w:val="%1"/>
      <w:lvlJc w:val="left"/>
      <w:pPr>
        <w:ind w:left="410" w:hanging="304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0" w:hanging="3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35" w15:restartNumberingAfterBreak="0">
    <w:nsid w:val="5DDD3B1B"/>
    <w:multiLevelType w:val="multilevel"/>
    <w:tmpl w:val="2208176C"/>
    <w:lvl w:ilvl="0">
      <w:start w:val="3"/>
      <w:numFmt w:val="decimal"/>
      <w:lvlText w:val="%1"/>
      <w:lvlJc w:val="left"/>
      <w:pPr>
        <w:ind w:left="410" w:hanging="304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0" w:hanging="3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979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9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9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9" w:hanging="304"/>
      </w:pPr>
      <w:rPr>
        <w:rFonts w:hint="default"/>
        <w:lang w:val="es-ES" w:eastAsia="en-US" w:bidi="ar-SA"/>
      </w:rPr>
    </w:lvl>
  </w:abstractNum>
  <w:abstractNum w:abstractNumId="36" w15:restartNumberingAfterBreak="0">
    <w:nsid w:val="5FD24EB5"/>
    <w:multiLevelType w:val="hybridMultilevel"/>
    <w:tmpl w:val="7A3CB65C"/>
    <w:lvl w:ilvl="0" w:tplc="7082C2EA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5CCAF16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5BAAEDE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BE58E4C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34EEE26E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3745C0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BE83A58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17E78A2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663CA00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7" w15:restartNumberingAfterBreak="0">
    <w:nsid w:val="600D1B85"/>
    <w:multiLevelType w:val="hybridMultilevel"/>
    <w:tmpl w:val="0986C81C"/>
    <w:lvl w:ilvl="0" w:tplc="72C449CA">
      <w:start w:val="4"/>
      <w:numFmt w:val="lowerLetter"/>
      <w:lvlText w:val="%1)"/>
      <w:lvlJc w:val="left"/>
      <w:pPr>
        <w:ind w:left="291" w:hanging="524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488A60D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A00C8B20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B15A7B4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04CEB774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8996CBDA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2754434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758AC906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608C44DA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8" w15:restartNumberingAfterBreak="0">
    <w:nsid w:val="61344A2D"/>
    <w:multiLevelType w:val="hybridMultilevel"/>
    <w:tmpl w:val="C876D062"/>
    <w:lvl w:ilvl="0" w:tplc="BA26D6B0">
      <w:start w:val="5"/>
      <w:numFmt w:val="lowerLetter"/>
      <w:lvlText w:val="%1)"/>
      <w:lvlJc w:val="left"/>
      <w:pPr>
        <w:ind w:left="291" w:hanging="524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C3B48768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31F8736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5B92798A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321CE7B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1250D34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1612139C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87380AC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0212BE36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9" w15:restartNumberingAfterBreak="0">
    <w:nsid w:val="62A76A94"/>
    <w:multiLevelType w:val="multilevel"/>
    <w:tmpl w:val="CD086440"/>
    <w:lvl w:ilvl="0">
      <w:start w:val="2"/>
      <w:numFmt w:val="decimal"/>
      <w:lvlText w:val="%1"/>
      <w:lvlJc w:val="left"/>
      <w:pPr>
        <w:ind w:left="107" w:hanging="404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4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88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48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8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8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48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48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488"/>
      </w:pPr>
      <w:rPr>
        <w:rFonts w:hint="default"/>
        <w:lang w:val="es-ES" w:eastAsia="en-US" w:bidi="ar-SA"/>
      </w:rPr>
    </w:lvl>
  </w:abstractNum>
  <w:abstractNum w:abstractNumId="40" w15:restartNumberingAfterBreak="0">
    <w:nsid w:val="69496F18"/>
    <w:multiLevelType w:val="multilevel"/>
    <w:tmpl w:val="86469CF4"/>
    <w:lvl w:ilvl="0">
      <w:start w:val="4"/>
      <w:numFmt w:val="decimal"/>
      <w:lvlText w:val="%1"/>
      <w:lvlJc w:val="left"/>
      <w:pPr>
        <w:ind w:left="107" w:hanging="60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600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07" w:hanging="600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600"/>
      </w:pPr>
      <w:rPr>
        <w:rFonts w:hint="default"/>
        <w:lang w:val="es-ES" w:eastAsia="en-US" w:bidi="ar-SA"/>
      </w:rPr>
    </w:lvl>
  </w:abstractNum>
  <w:abstractNum w:abstractNumId="41" w15:restartNumberingAfterBreak="0">
    <w:nsid w:val="69594683"/>
    <w:multiLevelType w:val="hybridMultilevel"/>
    <w:tmpl w:val="C20CE9FC"/>
    <w:lvl w:ilvl="0" w:tplc="2262865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3C8F2D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BB0851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DEA04EB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2EEC5B5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E022055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997C99F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24261C3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424E0F3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2" w15:restartNumberingAfterBreak="0">
    <w:nsid w:val="696929F1"/>
    <w:multiLevelType w:val="hybridMultilevel"/>
    <w:tmpl w:val="69D2F49A"/>
    <w:lvl w:ilvl="0" w:tplc="5F547E4A">
      <w:start w:val="1"/>
      <w:numFmt w:val="lowerLetter"/>
      <w:lvlText w:val="%1)"/>
      <w:lvlJc w:val="left"/>
      <w:pPr>
        <w:ind w:left="383" w:hanging="524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6024DD74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5BC87BFC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E9F63282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3536BA50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295CF254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22F6B7A2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720E1882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A3D6EC5E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43" w15:restartNumberingAfterBreak="0">
    <w:nsid w:val="6ADF2D90"/>
    <w:multiLevelType w:val="hybridMultilevel"/>
    <w:tmpl w:val="5C06DDC0"/>
    <w:lvl w:ilvl="0" w:tplc="CEBA383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4A4009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1BA500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99C8E8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AD948E7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08EC8FA6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42B2F5B0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10225EC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07E36E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4" w15:restartNumberingAfterBreak="0">
    <w:nsid w:val="6D3D0ADF"/>
    <w:multiLevelType w:val="hybridMultilevel"/>
    <w:tmpl w:val="9E1035D2"/>
    <w:lvl w:ilvl="0" w:tplc="227AF168">
      <w:numFmt w:val="bullet"/>
      <w:lvlText w:val="•"/>
      <w:lvlJc w:val="left"/>
      <w:pPr>
        <w:ind w:left="286" w:hanging="128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A1C3900">
      <w:numFmt w:val="bullet"/>
      <w:lvlText w:val="•"/>
      <w:lvlJc w:val="left"/>
      <w:pPr>
        <w:ind w:left="492" w:hanging="128"/>
      </w:pPr>
      <w:rPr>
        <w:rFonts w:hint="default"/>
        <w:lang w:val="es-ES" w:eastAsia="en-US" w:bidi="ar-SA"/>
      </w:rPr>
    </w:lvl>
    <w:lvl w:ilvl="2" w:tplc="0CE29D32">
      <w:numFmt w:val="bullet"/>
      <w:lvlText w:val="•"/>
      <w:lvlJc w:val="left"/>
      <w:pPr>
        <w:ind w:left="704" w:hanging="128"/>
      </w:pPr>
      <w:rPr>
        <w:rFonts w:hint="default"/>
        <w:lang w:val="es-ES" w:eastAsia="en-US" w:bidi="ar-SA"/>
      </w:rPr>
    </w:lvl>
    <w:lvl w:ilvl="3" w:tplc="F87A1E80">
      <w:numFmt w:val="bullet"/>
      <w:lvlText w:val="•"/>
      <w:lvlJc w:val="left"/>
      <w:pPr>
        <w:ind w:left="916" w:hanging="128"/>
      </w:pPr>
      <w:rPr>
        <w:rFonts w:hint="default"/>
        <w:lang w:val="es-ES" w:eastAsia="en-US" w:bidi="ar-SA"/>
      </w:rPr>
    </w:lvl>
    <w:lvl w:ilvl="4" w:tplc="6614853C">
      <w:numFmt w:val="bullet"/>
      <w:lvlText w:val="•"/>
      <w:lvlJc w:val="left"/>
      <w:pPr>
        <w:ind w:left="1128" w:hanging="128"/>
      </w:pPr>
      <w:rPr>
        <w:rFonts w:hint="default"/>
        <w:lang w:val="es-ES" w:eastAsia="en-US" w:bidi="ar-SA"/>
      </w:rPr>
    </w:lvl>
    <w:lvl w:ilvl="5" w:tplc="AF84EA3C">
      <w:numFmt w:val="bullet"/>
      <w:lvlText w:val="•"/>
      <w:lvlJc w:val="left"/>
      <w:pPr>
        <w:ind w:left="1341" w:hanging="128"/>
      </w:pPr>
      <w:rPr>
        <w:rFonts w:hint="default"/>
        <w:lang w:val="es-ES" w:eastAsia="en-US" w:bidi="ar-SA"/>
      </w:rPr>
    </w:lvl>
    <w:lvl w:ilvl="6" w:tplc="C02612A4">
      <w:numFmt w:val="bullet"/>
      <w:lvlText w:val="•"/>
      <w:lvlJc w:val="left"/>
      <w:pPr>
        <w:ind w:left="1553" w:hanging="128"/>
      </w:pPr>
      <w:rPr>
        <w:rFonts w:hint="default"/>
        <w:lang w:val="es-ES" w:eastAsia="en-US" w:bidi="ar-SA"/>
      </w:rPr>
    </w:lvl>
    <w:lvl w:ilvl="7" w:tplc="66C65A4C">
      <w:numFmt w:val="bullet"/>
      <w:lvlText w:val="•"/>
      <w:lvlJc w:val="left"/>
      <w:pPr>
        <w:ind w:left="1765" w:hanging="128"/>
      </w:pPr>
      <w:rPr>
        <w:rFonts w:hint="default"/>
        <w:lang w:val="es-ES" w:eastAsia="en-US" w:bidi="ar-SA"/>
      </w:rPr>
    </w:lvl>
    <w:lvl w:ilvl="8" w:tplc="ACBC26A8">
      <w:numFmt w:val="bullet"/>
      <w:lvlText w:val="•"/>
      <w:lvlJc w:val="left"/>
      <w:pPr>
        <w:ind w:left="1977" w:hanging="128"/>
      </w:pPr>
      <w:rPr>
        <w:rFonts w:hint="default"/>
        <w:lang w:val="es-ES" w:eastAsia="en-US" w:bidi="ar-SA"/>
      </w:rPr>
    </w:lvl>
  </w:abstractNum>
  <w:abstractNum w:abstractNumId="45" w15:restartNumberingAfterBreak="0">
    <w:nsid w:val="6E9111BA"/>
    <w:multiLevelType w:val="hybridMultilevel"/>
    <w:tmpl w:val="79BC9664"/>
    <w:lvl w:ilvl="0" w:tplc="FDB22F74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3A4B41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7D94152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3CC3618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99EA0AA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EEB8A06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08EA31CA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88E09120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C6A199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6" w15:restartNumberingAfterBreak="0">
    <w:nsid w:val="6FF6787F"/>
    <w:multiLevelType w:val="multilevel"/>
    <w:tmpl w:val="BEF677AA"/>
    <w:lvl w:ilvl="0">
      <w:start w:val="4"/>
      <w:numFmt w:val="decimal"/>
      <w:lvlText w:val="%1."/>
      <w:lvlJc w:val="left"/>
      <w:pPr>
        <w:ind w:left="107" w:hanging="152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9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47" w15:restartNumberingAfterBreak="0">
    <w:nsid w:val="70F10F1D"/>
    <w:multiLevelType w:val="hybridMultilevel"/>
    <w:tmpl w:val="1DC224FA"/>
    <w:lvl w:ilvl="0" w:tplc="14EE3F4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41E9D0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F64285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E6D40EC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6D20EA24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1206C26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8B7CB9C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70C8310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4E3A91C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8" w15:restartNumberingAfterBreak="0">
    <w:nsid w:val="744831A1"/>
    <w:multiLevelType w:val="hybridMultilevel"/>
    <w:tmpl w:val="41E0B458"/>
    <w:lvl w:ilvl="0" w:tplc="29EC8A98">
      <w:start w:val="1"/>
      <w:numFmt w:val="lowerLetter"/>
      <w:lvlText w:val="%1)"/>
      <w:lvlJc w:val="left"/>
      <w:pPr>
        <w:ind w:left="291" w:hanging="524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5714FA4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71B484FC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2BACBEA4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44782E2A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46FA755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DBB679AA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ECA886D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59429F78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9" w15:restartNumberingAfterBreak="0">
    <w:nsid w:val="78ED61D0"/>
    <w:multiLevelType w:val="hybridMultilevel"/>
    <w:tmpl w:val="6526E9C4"/>
    <w:lvl w:ilvl="0" w:tplc="CA629036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4C8669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E9CC3D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017C614A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CC8EEB0A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9122454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1F8EED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81F072F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F28DCA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50" w15:restartNumberingAfterBreak="0">
    <w:nsid w:val="79463A92"/>
    <w:multiLevelType w:val="hybridMultilevel"/>
    <w:tmpl w:val="8B887220"/>
    <w:lvl w:ilvl="0" w:tplc="A0B49FF6">
      <w:start w:val="1"/>
      <w:numFmt w:val="decimal"/>
      <w:lvlText w:val="%1."/>
      <w:lvlJc w:val="left"/>
      <w:pPr>
        <w:ind w:left="467" w:hanging="360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3C609A30">
      <w:numFmt w:val="bullet"/>
      <w:lvlText w:val="•"/>
      <w:lvlJc w:val="left"/>
      <w:pPr>
        <w:ind w:left="739" w:hanging="360"/>
      </w:pPr>
      <w:rPr>
        <w:rFonts w:hint="default"/>
        <w:lang w:val="es-ES" w:eastAsia="en-US" w:bidi="ar-SA"/>
      </w:rPr>
    </w:lvl>
    <w:lvl w:ilvl="2" w:tplc="95988864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3" w:tplc="0D8E74CC">
      <w:numFmt w:val="bullet"/>
      <w:lvlText w:val="•"/>
      <w:lvlJc w:val="left"/>
      <w:pPr>
        <w:ind w:left="1297" w:hanging="360"/>
      </w:pPr>
      <w:rPr>
        <w:rFonts w:hint="default"/>
        <w:lang w:val="es-ES" w:eastAsia="en-US" w:bidi="ar-SA"/>
      </w:rPr>
    </w:lvl>
    <w:lvl w:ilvl="4" w:tplc="21CE67D0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5" w:tplc="0E1ED494">
      <w:numFmt w:val="bullet"/>
      <w:lvlText w:val="•"/>
      <w:lvlJc w:val="left"/>
      <w:pPr>
        <w:ind w:left="1855" w:hanging="360"/>
      </w:pPr>
      <w:rPr>
        <w:rFonts w:hint="default"/>
        <w:lang w:val="es-ES" w:eastAsia="en-US" w:bidi="ar-SA"/>
      </w:rPr>
    </w:lvl>
    <w:lvl w:ilvl="6" w:tplc="C86A202C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9D1CAF0C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8" w:tplc="F2148F52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7B6F2A18"/>
    <w:multiLevelType w:val="multilevel"/>
    <w:tmpl w:val="15B63606"/>
    <w:lvl w:ilvl="0">
      <w:start w:val="6"/>
      <w:numFmt w:val="decimal"/>
      <w:lvlText w:val="%1."/>
      <w:lvlJc w:val="left"/>
      <w:pPr>
        <w:ind w:left="259" w:hanging="152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4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31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2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3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4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5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6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7" w:hanging="304"/>
      </w:pPr>
      <w:rPr>
        <w:rFonts w:hint="default"/>
        <w:lang w:val="es-ES" w:eastAsia="en-US" w:bidi="ar-SA"/>
      </w:rPr>
    </w:lvl>
  </w:abstractNum>
  <w:abstractNum w:abstractNumId="52" w15:restartNumberingAfterBreak="0">
    <w:nsid w:val="7B7A4587"/>
    <w:multiLevelType w:val="hybridMultilevel"/>
    <w:tmpl w:val="32E4C1A2"/>
    <w:lvl w:ilvl="0" w:tplc="D786AD66">
      <w:numFmt w:val="bullet"/>
      <w:lvlText w:val="•"/>
      <w:lvlJc w:val="left"/>
      <w:pPr>
        <w:ind w:left="291" w:hanging="128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C867BFC">
      <w:numFmt w:val="bullet"/>
      <w:lvlText w:val="•"/>
      <w:lvlJc w:val="left"/>
      <w:pPr>
        <w:ind w:left="566" w:hanging="128"/>
      </w:pPr>
      <w:rPr>
        <w:rFonts w:hint="default"/>
        <w:lang w:val="es-ES" w:eastAsia="en-US" w:bidi="ar-SA"/>
      </w:rPr>
    </w:lvl>
    <w:lvl w:ilvl="2" w:tplc="102EFA74">
      <w:numFmt w:val="bullet"/>
      <w:lvlText w:val="•"/>
      <w:lvlJc w:val="left"/>
      <w:pPr>
        <w:ind w:left="833" w:hanging="128"/>
      </w:pPr>
      <w:rPr>
        <w:rFonts w:hint="default"/>
        <w:lang w:val="es-ES" w:eastAsia="en-US" w:bidi="ar-SA"/>
      </w:rPr>
    </w:lvl>
    <w:lvl w:ilvl="3" w:tplc="C03C6F76">
      <w:numFmt w:val="bullet"/>
      <w:lvlText w:val="•"/>
      <w:lvlJc w:val="left"/>
      <w:pPr>
        <w:ind w:left="1100" w:hanging="128"/>
      </w:pPr>
      <w:rPr>
        <w:rFonts w:hint="default"/>
        <w:lang w:val="es-ES" w:eastAsia="en-US" w:bidi="ar-SA"/>
      </w:rPr>
    </w:lvl>
    <w:lvl w:ilvl="4" w:tplc="9BEE7DFA">
      <w:numFmt w:val="bullet"/>
      <w:lvlText w:val="•"/>
      <w:lvlJc w:val="left"/>
      <w:pPr>
        <w:ind w:left="1366" w:hanging="128"/>
      </w:pPr>
      <w:rPr>
        <w:rFonts w:hint="default"/>
        <w:lang w:val="es-ES" w:eastAsia="en-US" w:bidi="ar-SA"/>
      </w:rPr>
    </w:lvl>
    <w:lvl w:ilvl="5" w:tplc="7E8A05DE">
      <w:numFmt w:val="bullet"/>
      <w:lvlText w:val="•"/>
      <w:lvlJc w:val="left"/>
      <w:pPr>
        <w:ind w:left="1633" w:hanging="128"/>
      </w:pPr>
      <w:rPr>
        <w:rFonts w:hint="default"/>
        <w:lang w:val="es-ES" w:eastAsia="en-US" w:bidi="ar-SA"/>
      </w:rPr>
    </w:lvl>
    <w:lvl w:ilvl="6" w:tplc="553417C6">
      <w:numFmt w:val="bullet"/>
      <w:lvlText w:val="•"/>
      <w:lvlJc w:val="left"/>
      <w:pPr>
        <w:ind w:left="1900" w:hanging="128"/>
      </w:pPr>
      <w:rPr>
        <w:rFonts w:hint="default"/>
        <w:lang w:val="es-ES" w:eastAsia="en-US" w:bidi="ar-SA"/>
      </w:rPr>
    </w:lvl>
    <w:lvl w:ilvl="7" w:tplc="8F648CDA">
      <w:numFmt w:val="bullet"/>
      <w:lvlText w:val="•"/>
      <w:lvlJc w:val="left"/>
      <w:pPr>
        <w:ind w:left="2166" w:hanging="128"/>
      </w:pPr>
      <w:rPr>
        <w:rFonts w:hint="default"/>
        <w:lang w:val="es-ES" w:eastAsia="en-US" w:bidi="ar-SA"/>
      </w:rPr>
    </w:lvl>
    <w:lvl w:ilvl="8" w:tplc="2460E224">
      <w:numFmt w:val="bullet"/>
      <w:lvlText w:val="•"/>
      <w:lvlJc w:val="left"/>
      <w:pPr>
        <w:ind w:left="2433" w:hanging="128"/>
      </w:pPr>
      <w:rPr>
        <w:rFonts w:hint="default"/>
        <w:lang w:val="es-ES" w:eastAsia="en-US" w:bidi="ar-SA"/>
      </w:rPr>
    </w:lvl>
  </w:abstractNum>
  <w:abstractNum w:abstractNumId="53" w15:restartNumberingAfterBreak="0">
    <w:nsid w:val="7C855153"/>
    <w:multiLevelType w:val="hybridMultilevel"/>
    <w:tmpl w:val="37028EEA"/>
    <w:lvl w:ilvl="0" w:tplc="492EF0BC">
      <w:start w:val="1"/>
      <w:numFmt w:val="decimal"/>
      <w:lvlText w:val="%1."/>
      <w:lvlJc w:val="left"/>
      <w:pPr>
        <w:ind w:left="467" w:hanging="360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204201F8">
      <w:numFmt w:val="bullet"/>
      <w:lvlText w:val="•"/>
      <w:lvlJc w:val="left"/>
      <w:pPr>
        <w:ind w:left="739" w:hanging="360"/>
      </w:pPr>
      <w:rPr>
        <w:rFonts w:hint="default"/>
        <w:lang w:val="es-ES" w:eastAsia="en-US" w:bidi="ar-SA"/>
      </w:rPr>
    </w:lvl>
    <w:lvl w:ilvl="2" w:tplc="002AA784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3" w:tplc="01185EEC">
      <w:numFmt w:val="bullet"/>
      <w:lvlText w:val="•"/>
      <w:lvlJc w:val="left"/>
      <w:pPr>
        <w:ind w:left="1297" w:hanging="360"/>
      </w:pPr>
      <w:rPr>
        <w:rFonts w:hint="default"/>
        <w:lang w:val="es-ES" w:eastAsia="en-US" w:bidi="ar-SA"/>
      </w:rPr>
    </w:lvl>
    <w:lvl w:ilvl="4" w:tplc="F95A8D56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5" w:tplc="A17C958E">
      <w:numFmt w:val="bullet"/>
      <w:lvlText w:val="•"/>
      <w:lvlJc w:val="left"/>
      <w:pPr>
        <w:ind w:left="1855" w:hanging="360"/>
      </w:pPr>
      <w:rPr>
        <w:rFonts w:hint="default"/>
        <w:lang w:val="es-ES" w:eastAsia="en-US" w:bidi="ar-SA"/>
      </w:rPr>
    </w:lvl>
    <w:lvl w:ilvl="6" w:tplc="DB3626BA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167AB554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8" w:tplc="0EE4AB14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7FA12767"/>
    <w:multiLevelType w:val="hybridMultilevel"/>
    <w:tmpl w:val="9D6000F0"/>
    <w:lvl w:ilvl="0" w:tplc="630E83F6">
      <w:start w:val="17"/>
      <w:numFmt w:val="lowerLetter"/>
      <w:lvlText w:val="%1)"/>
      <w:lvlJc w:val="left"/>
      <w:pPr>
        <w:ind w:left="291" w:hanging="524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F14ED2E4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F22AEBD2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619AC4A6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A84AA3D4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8C86539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F8321BDA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F984E640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E116997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num w:numId="1">
    <w:abstractNumId w:val="32"/>
  </w:num>
  <w:num w:numId="2">
    <w:abstractNumId w:val="3"/>
  </w:num>
  <w:num w:numId="3">
    <w:abstractNumId w:val="45"/>
  </w:num>
  <w:num w:numId="4">
    <w:abstractNumId w:val="30"/>
  </w:num>
  <w:num w:numId="5">
    <w:abstractNumId w:val="16"/>
  </w:num>
  <w:num w:numId="6">
    <w:abstractNumId w:val="54"/>
  </w:num>
  <w:num w:numId="7">
    <w:abstractNumId w:val="4"/>
  </w:num>
  <w:num w:numId="8">
    <w:abstractNumId w:val="44"/>
  </w:num>
  <w:num w:numId="9">
    <w:abstractNumId w:val="19"/>
  </w:num>
  <w:num w:numId="10">
    <w:abstractNumId w:val="28"/>
  </w:num>
  <w:num w:numId="11">
    <w:abstractNumId w:val="51"/>
  </w:num>
  <w:num w:numId="12">
    <w:abstractNumId w:val="25"/>
  </w:num>
  <w:num w:numId="13">
    <w:abstractNumId w:val="22"/>
  </w:num>
  <w:num w:numId="14">
    <w:abstractNumId w:val="1"/>
  </w:num>
  <w:num w:numId="15">
    <w:abstractNumId w:val="29"/>
  </w:num>
  <w:num w:numId="16">
    <w:abstractNumId w:val="2"/>
  </w:num>
  <w:num w:numId="17">
    <w:abstractNumId w:val="50"/>
  </w:num>
  <w:num w:numId="18">
    <w:abstractNumId w:val="34"/>
  </w:num>
  <w:num w:numId="19">
    <w:abstractNumId w:val="24"/>
  </w:num>
  <w:num w:numId="20">
    <w:abstractNumId w:val="15"/>
  </w:num>
  <w:num w:numId="21">
    <w:abstractNumId w:val="47"/>
  </w:num>
  <w:num w:numId="22">
    <w:abstractNumId w:val="43"/>
  </w:num>
  <w:num w:numId="23">
    <w:abstractNumId w:val="38"/>
  </w:num>
  <w:num w:numId="24">
    <w:abstractNumId w:val="31"/>
  </w:num>
  <w:num w:numId="25">
    <w:abstractNumId w:val="33"/>
  </w:num>
  <w:num w:numId="26">
    <w:abstractNumId w:val="52"/>
  </w:num>
  <w:num w:numId="27">
    <w:abstractNumId w:val="53"/>
  </w:num>
  <w:num w:numId="28">
    <w:abstractNumId w:val="40"/>
  </w:num>
  <w:num w:numId="29">
    <w:abstractNumId w:val="46"/>
  </w:num>
  <w:num w:numId="30">
    <w:abstractNumId w:val="14"/>
  </w:num>
  <w:num w:numId="31">
    <w:abstractNumId w:val="36"/>
  </w:num>
  <w:num w:numId="32">
    <w:abstractNumId w:val="20"/>
  </w:num>
  <w:num w:numId="33">
    <w:abstractNumId w:val="42"/>
  </w:num>
  <w:num w:numId="34">
    <w:abstractNumId w:val="26"/>
  </w:num>
  <w:num w:numId="35">
    <w:abstractNumId w:val="5"/>
  </w:num>
  <w:num w:numId="36">
    <w:abstractNumId w:val="8"/>
  </w:num>
  <w:num w:numId="37">
    <w:abstractNumId w:val="35"/>
  </w:num>
  <w:num w:numId="38">
    <w:abstractNumId w:val="9"/>
  </w:num>
  <w:num w:numId="39">
    <w:abstractNumId w:val="49"/>
  </w:num>
  <w:num w:numId="40">
    <w:abstractNumId w:val="10"/>
  </w:num>
  <w:num w:numId="41">
    <w:abstractNumId w:val="41"/>
  </w:num>
  <w:num w:numId="42">
    <w:abstractNumId w:val="27"/>
  </w:num>
  <w:num w:numId="43">
    <w:abstractNumId w:val="37"/>
  </w:num>
  <w:num w:numId="44">
    <w:abstractNumId w:val="48"/>
  </w:num>
  <w:num w:numId="45">
    <w:abstractNumId w:val="7"/>
  </w:num>
  <w:num w:numId="46">
    <w:abstractNumId w:val="39"/>
  </w:num>
  <w:num w:numId="47">
    <w:abstractNumId w:val="0"/>
  </w:num>
  <w:num w:numId="48">
    <w:abstractNumId w:val="18"/>
  </w:num>
  <w:num w:numId="49">
    <w:abstractNumId w:val="21"/>
  </w:num>
  <w:num w:numId="50">
    <w:abstractNumId w:val="6"/>
  </w:num>
  <w:num w:numId="51">
    <w:abstractNumId w:val="17"/>
  </w:num>
  <w:num w:numId="52">
    <w:abstractNumId w:val="11"/>
  </w:num>
  <w:num w:numId="53">
    <w:abstractNumId w:val="12"/>
  </w:num>
  <w:num w:numId="54">
    <w:abstractNumId w:val="23"/>
  </w:num>
  <w:num w:numId="55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7EBB"/>
    <w:rsid w:val="003C666E"/>
    <w:rsid w:val="007B7EBB"/>
    <w:rsid w:val="00FB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39D53"/>
  <w15:docId w15:val="{D1A20E29-6F48-4979-AFDB-AE77EEB8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479" w:hanging="26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56" w:hanging="24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31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311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31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11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7055</Words>
  <Characters>38808</Characters>
  <Application>Microsoft Office Word</Application>
  <DocSecurity>0</DocSecurity>
  <Lines>323</Lines>
  <Paragraphs>91</Paragraphs>
  <ScaleCrop>false</ScaleCrop>
  <Company/>
  <LinksUpToDate>false</LinksUpToDate>
  <CharactersWithSpaces>45772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2022-09-06T16:27:00Z</dcterms:created>
  <dcterms:modified xsi:type="dcterms:W3CDTF">2022-09-06T16:29:00Z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