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D7AB" w14:textId="408795B6" w:rsidR="007913C7" w:rsidRPr="007913C7" w:rsidRDefault="007913C7" w:rsidP="007913C7">
      <w:pPr>
        <w:jc w:val="center"/>
        <w:rPr>
          <w:b/>
          <w:bCs/>
        </w:rPr>
      </w:pPr>
      <w:r w:rsidRPr="007913C7">
        <w:rPr>
          <w:b/>
          <w:bCs/>
        </w:rPr>
        <w:t>EVIDENCIAS</w:t>
      </w:r>
    </w:p>
    <w:p w14:paraId="47FC4F39" w14:textId="77777777" w:rsidR="007913C7" w:rsidRDefault="007913C7"/>
    <w:p w14:paraId="73751084" w14:textId="6DEBCDB7" w:rsidR="00F0334C" w:rsidRDefault="007913C7">
      <w:r>
        <w:t xml:space="preserve">MATERIA : </w:t>
      </w:r>
      <w:r w:rsidR="00AE50E7">
        <w:t>FUNDAMENTOS DE GESTIÓN EMPRESARIAL</w:t>
      </w:r>
    </w:p>
    <w:p w14:paraId="0A3FEA68" w14:textId="04ADC395" w:rsidR="00AE50E7" w:rsidRDefault="00AE50E7">
      <w:r>
        <w:t>UNIDAD II</w:t>
      </w:r>
    </w:p>
    <w:p w14:paraId="04BC3E59" w14:textId="33D783E6" w:rsidR="00AE50E7" w:rsidRDefault="00AE50E7">
      <w:r>
        <w:t>MAPA CONCEPTUAL</w:t>
      </w:r>
    </w:p>
    <w:p w14:paraId="5CB8D5AF" w14:textId="77777777" w:rsidR="007913C7" w:rsidRDefault="007913C7"/>
    <w:p w14:paraId="537FB981" w14:textId="1934DD1C" w:rsidR="008F2049" w:rsidRDefault="00AE50E7">
      <w:r>
        <w:rPr>
          <w:noProof/>
        </w:rPr>
        <w:drawing>
          <wp:inline distT="0" distB="0" distL="0" distR="0" wp14:anchorId="5D65629B" wp14:editId="09527363">
            <wp:extent cx="5612130" cy="2838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132" b="4910"/>
                    <a:stretch/>
                  </pic:blipFill>
                  <pic:spPr bwMode="auto"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33492" w14:textId="400F6D54" w:rsidR="00AE50E7" w:rsidRDefault="00AE50E7">
      <w:r>
        <w:t>INVESTIGACION</w:t>
      </w:r>
    </w:p>
    <w:p w14:paraId="3A7BF269" w14:textId="77777777" w:rsidR="00AE50E7" w:rsidRDefault="00AE50E7"/>
    <w:p w14:paraId="2CC65D2C" w14:textId="2AE1F86C" w:rsidR="00AE50E7" w:rsidRDefault="00AE50E7">
      <w:r>
        <w:rPr>
          <w:noProof/>
        </w:rPr>
        <w:drawing>
          <wp:inline distT="0" distB="0" distL="0" distR="0" wp14:anchorId="270C333B" wp14:editId="78C17678">
            <wp:extent cx="5612130" cy="2819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132" b="5514"/>
                    <a:stretch/>
                  </pic:blipFill>
                  <pic:spPr bwMode="auto"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8B48D" w14:textId="01EDEEC7" w:rsidR="00AE50E7" w:rsidRDefault="00AE50E7">
      <w:r>
        <w:lastRenderedPageBreak/>
        <w:t>EXAMEN</w:t>
      </w:r>
    </w:p>
    <w:p w14:paraId="1FEDF4CD" w14:textId="06D53246" w:rsidR="00AE50E7" w:rsidRDefault="00AE50E7"/>
    <w:p w14:paraId="3BF64AB9" w14:textId="46EECC96" w:rsidR="00AE50E7" w:rsidRDefault="00AE50E7">
      <w:r>
        <w:rPr>
          <w:noProof/>
        </w:rPr>
        <w:drawing>
          <wp:inline distT="0" distB="0" distL="0" distR="0" wp14:anchorId="6EBAAB01" wp14:editId="015221FE">
            <wp:extent cx="5612130" cy="284797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528" b="5212"/>
                    <a:stretch/>
                  </pic:blipFill>
                  <pic:spPr bwMode="auto"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B82FD" w14:textId="77777777" w:rsidR="00AE50E7" w:rsidRDefault="00AE50E7"/>
    <w:sectPr w:rsidR="00AE5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7"/>
    <w:rsid w:val="007913C7"/>
    <w:rsid w:val="008F2049"/>
    <w:rsid w:val="00AE50E7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997"/>
  <w15:chartTrackingRefBased/>
  <w15:docId w15:val="{0F3F4E17-7337-4B96-8985-9E70FD9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 jesus hernandez ruiz</dc:creator>
  <cp:keywords/>
  <dc:description/>
  <cp:lastModifiedBy>irma de jesus hernandez ruiz</cp:lastModifiedBy>
  <cp:revision>2</cp:revision>
  <dcterms:created xsi:type="dcterms:W3CDTF">2023-01-16T14:21:00Z</dcterms:created>
  <dcterms:modified xsi:type="dcterms:W3CDTF">2023-01-16T14:48:00Z</dcterms:modified>
</cp:coreProperties>
</file>