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96" w:rsidRDefault="00F55C96" w:rsidP="00F55C96">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Tecnológico Nacional de México</w:t>
      </w:r>
    </w:p>
    <w:p w:rsidR="00BF5A0D" w:rsidRDefault="00BF5A0D" w:rsidP="00BF5A0D">
      <w:pPr>
        <w:autoSpaceDE w:val="0"/>
        <w:autoSpaceDN w:val="0"/>
        <w:adjustRightInd w:val="0"/>
        <w:spacing w:after="0" w:line="240" w:lineRule="atLeast"/>
        <w:jc w:val="center"/>
        <w:rPr>
          <w:rFonts w:ascii="Arial" w:hAnsi="Arial" w:cs="Arial"/>
          <w:b/>
          <w:bCs/>
          <w:sz w:val="24"/>
          <w:szCs w:val="24"/>
          <w:lang w:eastAsia="es-MX"/>
        </w:rPr>
      </w:pPr>
      <w:r>
        <w:rPr>
          <w:rFonts w:ascii="Arial" w:hAnsi="Arial" w:cs="Arial"/>
          <w:b/>
          <w:bCs/>
          <w:sz w:val="24"/>
          <w:szCs w:val="24"/>
          <w:lang w:eastAsia="es-MX"/>
        </w:rPr>
        <w:t xml:space="preserve">Subdirección Académica </w:t>
      </w:r>
    </w:p>
    <w:p w:rsidR="00F55C96" w:rsidRDefault="00F55C96" w:rsidP="00F55C96">
      <w:pPr>
        <w:autoSpaceDE w:val="0"/>
        <w:autoSpaceDN w:val="0"/>
        <w:adjustRightInd w:val="0"/>
        <w:spacing w:after="0" w:line="240" w:lineRule="atLeast"/>
        <w:jc w:val="center"/>
        <w:rPr>
          <w:rFonts w:ascii="Arial" w:hAnsi="Arial" w:cs="Arial"/>
          <w:b/>
          <w:bCs/>
          <w:sz w:val="24"/>
          <w:szCs w:val="24"/>
          <w:lang w:eastAsia="es-MX"/>
        </w:rPr>
      </w:pPr>
      <w:bookmarkStart w:id="0" w:name="_GoBack"/>
      <w:bookmarkEnd w:id="0"/>
      <w:r>
        <w:rPr>
          <w:rFonts w:ascii="Arial" w:hAnsi="Arial" w:cs="Arial"/>
          <w:b/>
          <w:bCs/>
          <w:sz w:val="24"/>
          <w:szCs w:val="24"/>
          <w:lang w:eastAsia="es-MX"/>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tblGrid>
      <w:tr w:rsidR="00475084" w:rsidRPr="00B96CAB" w:rsidTr="00475084">
        <w:trPr>
          <w:jc w:val="center"/>
        </w:trPr>
        <w:tc>
          <w:tcPr>
            <w:tcW w:w="8140" w:type="dxa"/>
          </w:tcPr>
          <w:p w:rsidR="00475084" w:rsidRPr="00B96CAB" w:rsidRDefault="00475084" w:rsidP="005053AB">
            <w:pPr>
              <w:pStyle w:val="Sinespaciado"/>
              <w:rPr>
                <w:rFonts w:ascii="Arial" w:hAnsi="Arial" w:cs="Arial"/>
                <w:b/>
                <w:bCs/>
                <w:sz w:val="20"/>
                <w:szCs w:val="20"/>
              </w:rPr>
            </w:pPr>
            <w:r w:rsidRPr="00B96CAB">
              <w:rPr>
                <w:rFonts w:ascii="Arial" w:hAnsi="Arial" w:cs="Arial"/>
                <w:b/>
                <w:bCs/>
                <w:sz w:val="20"/>
                <w:szCs w:val="20"/>
              </w:rPr>
              <w:t>Periodo:</w:t>
            </w:r>
            <w:r>
              <w:rPr>
                <w:rFonts w:ascii="Arial" w:hAnsi="Arial" w:cs="Arial"/>
                <w:b/>
                <w:bCs/>
                <w:sz w:val="20"/>
                <w:szCs w:val="20"/>
              </w:rPr>
              <w:t xml:space="preserve"> </w:t>
            </w:r>
            <w:r w:rsidRPr="00B96CAB">
              <w:rPr>
                <w:rFonts w:ascii="Arial" w:hAnsi="Arial" w:cs="Arial"/>
                <w:b/>
                <w:bCs/>
                <w:sz w:val="20"/>
                <w:szCs w:val="20"/>
              </w:rPr>
              <w:t>Septiembre 2022 – Enero 2023</w:t>
            </w:r>
          </w:p>
        </w:tc>
      </w:tr>
    </w:tbl>
    <w:p w:rsidR="005053AB" w:rsidRPr="00862CFC" w:rsidRDefault="005053AB" w:rsidP="005053AB">
      <w:pPr>
        <w:pStyle w:val="Sinespaciado"/>
        <w:rPr>
          <w:rFonts w:ascii="Arial" w:hAnsi="Arial" w:cs="Arial"/>
          <w:sz w:val="20"/>
          <w:szCs w:val="20"/>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475084" w:rsidRPr="009C2896" w:rsidTr="00475084">
        <w:tc>
          <w:tcPr>
            <w:tcW w:w="5670" w:type="dxa"/>
          </w:tcPr>
          <w:p w:rsidR="00475084" w:rsidRPr="009C2896" w:rsidRDefault="00475084" w:rsidP="00475084">
            <w:pPr>
              <w:pStyle w:val="Sinespaciado"/>
              <w:rPr>
                <w:rFonts w:ascii="Arial" w:hAnsi="Arial" w:cs="Arial"/>
                <w:sz w:val="20"/>
                <w:szCs w:val="20"/>
              </w:rPr>
            </w:pPr>
            <w:r w:rsidRPr="009C2896">
              <w:rPr>
                <w:rFonts w:ascii="Arial" w:hAnsi="Arial" w:cs="Arial"/>
                <w:sz w:val="20"/>
                <w:szCs w:val="20"/>
              </w:rPr>
              <w:t>Nombre de la Asignatura:</w:t>
            </w:r>
            <w:r>
              <w:rPr>
                <w:rFonts w:ascii="Arial" w:hAnsi="Arial" w:cs="Arial"/>
                <w:sz w:val="20"/>
                <w:szCs w:val="20"/>
              </w:rPr>
              <w:t xml:space="preserve"> </w:t>
            </w:r>
            <w:r w:rsidRPr="00357C5F">
              <w:rPr>
                <w:rFonts w:ascii="Arial" w:hAnsi="Arial" w:cs="Arial"/>
                <w:sz w:val="20"/>
                <w:szCs w:val="20"/>
              </w:rPr>
              <w:t>Costos Empresariales</w:t>
            </w:r>
          </w:p>
        </w:tc>
      </w:tr>
      <w:tr w:rsidR="00475084" w:rsidRPr="009C2896" w:rsidTr="00475084">
        <w:tc>
          <w:tcPr>
            <w:tcW w:w="5670" w:type="dxa"/>
          </w:tcPr>
          <w:p w:rsidR="00475084" w:rsidRPr="009C2896" w:rsidRDefault="00475084" w:rsidP="00475084">
            <w:pPr>
              <w:pStyle w:val="Sinespaciado"/>
              <w:rPr>
                <w:rFonts w:ascii="Arial" w:hAnsi="Arial" w:cs="Arial"/>
                <w:sz w:val="20"/>
                <w:szCs w:val="20"/>
              </w:rPr>
            </w:pPr>
            <w:r w:rsidRPr="009C2896">
              <w:rPr>
                <w:rFonts w:ascii="Arial" w:hAnsi="Arial" w:cs="Arial"/>
                <w:sz w:val="20"/>
                <w:szCs w:val="20"/>
              </w:rPr>
              <w:t>Plan de Estudios:</w:t>
            </w:r>
            <w:r>
              <w:rPr>
                <w:rFonts w:ascii="Arial" w:hAnsi="Arial" w:cs="Arial"/>
                <w:sz w:val="20"/>
                <w:szCs w:val="20"/>
              </w:rPr>
              <w:t xml:space="preserve"> </w:t>
            </w:r>
            <w:r w:rsidRPr="00357C5F">
              <w:rPr>
                <w:rFonts w:ascii="Arial" w:hAnsi="Arial" w:cs="Arial"/>
                <w:sz w:val="20"/>
                <w:szCs w:val="20"/>
              </w:rPr>
              <w:t>IGEM 2009-201</w:t>
            </w:r>
          </w:p>
        </w:tc>
      </w:tr>
      <w:tr w:rsidR="00475084" w:rsidRPr="009C2896" w:rsidTr="00475084">
        <w:tc>
          <w:tcPr>
            <w:tcW w:w="5670" w:type="dxa"/>
          </w:tcPr>
          <w:p w:rsidR="00475084" w:rsidRPr="009C2896" w:rsidRDefault="00475084" w:rsidP="00475084">
            <w:pPr>
              <w:pStyle w:val="Sinespaciado"/>
              <w:rPr>
                <w:rFonts w:ascii="Arial" w:hAnsi="Arial" w:cs="Arial"/>
                <w:sz w:val="20"/>
                <w:szCs w:val="20"/>
              </w:rPr>
            </w:pPr>
            <w:r w:rsidRPr="009C2896">
              <w:rPr>
                <w:rFonts w:ascii="Arial" w:hAnsi="Arial" w:cs="Arial"/>
                <w:sz w:val="20"/>
                <w:szCs w:val="20"/>
              </w:rPr>
              <w:t>Clave de la Asignatura:</w:t>
            </w:r>
            <w:r>
              <w:rPr>
                <w:rFonts w:ascii="Arial" w:hAnsi="Arial" w:cs="Arial"/>
                <w:sz w:val="20"/>
                <w:szCs w:val="20"/>
              </w:rPr>
              <w:t xml:space="preserve"> </w:t>
            </w:r>
            <w:r w:rsidRPr="00357C5F">
              <w:rPr>
                <w:rFonts w:ascii="Arial" w:hAnsi="Arial" w:cs="Arial"/>
                <w:sz w:val="20"/>
                <w:szCs w:val="20"/>
              </w:rPr>
              <w:t>GED-0904</w:t>
            </w:r>
          </w:p>
        </w:tc>
      </w:tr>
      <w:tr w:rsidR="00475084" w:rsidRPr="009C2896" w:rsidTr="00475084">
        <w:tc>
          <w:tcPr>
            <w:tcW w:w="5670" w:type="dxa"/>
          </w:tcPr>
          <w:p w:rsidR="00475084" w:rsidRPr="009C2896" w:rsidRDefault="00475084" w:rsidP="00475084">
            <w:pPr>
              <w:pStyle w:val="Sinespaciado"/>
              <w:rPr>
                <w:rFonts w:ascii="Arial" w:hAnsi="Arial" w:cs="Arial"/>
                <w:sz w:val="20"/>
                <w:szCs w:val="20"/>
              </w:rPr>
            </w:pPr>
            <w:r w:rsidRPr="009C2896">
              <w:rPr>
                <w:rFonts w:ascii="Arial" w:hAnsi="Arial" w:cs="Arial"/>
                <w:sz w:val="20"/>
                <w:szCs w:val="20"/>
              </w:rPr>
              <w:t>Horas teoría-horas prácticas-Créditos:</w:t>
            </w:r>
            <w:r>
              <w:rPr>
                <w:rFonts w:ascii="Arial" w:hAnsi="Arial" w:cs="Arial"/>
                <w:sz w:val="20"/>
                <w:szCs w:val="20"/>
              </w:rPr>
              <w:t xml:space="preserve"> </w:t>
            </w:r>
            <w:r w:rsidRPr="00357C5F">
              <w:rPr>
                <w:rFonts w:ascii="Arial" w:hAnsi="Arial" w:cs="Arial"/>
                <w:sz w:val="20"/>
                <w:szCs w:val="20"/>
              </w:rPr>
              <w:t>2-3-5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9C2896" w:rsidTr="005053AB">
        <w:tc>
          <w:tcPr>
            <w:tcW w:w="12996" w:type="dxa"/>
          </w:tcPr>
          <w:p w:rsidR="00007E4F" w:rsidRPr="00061180" w:rsidRDefault="000C5715" w:rsidP="00722D87">
            <w:pPr>
              <w:autoSpaceDE w:val="0"/>
              <w:autoSpaceDN w:val="0"/>
              <w:adjustRightInd w:val="0"/>
              <w:jc w:val="both"/>
              <w:rPr>
                <w:rFonts w:ascii="Arial" w:hAnsi="Arial" w:cs="Arial"/>
                <w:sz w:val="20"/>
                <w:szCs w:val="20"/>
              </w:rPr>
            </w:pPr>
            <w:r w:rsidRPr="00061180">
              <w:rPr>
                <w:rFonts w:ascii="Arial" w:hAnsi="Arial" w:cs="Arial"/>
                <w:b/>
                <w:sz w:val="20"/>
                <w:szCs w:val="20"/>
              </w:rPr>
              <w:t>Esta asignatura aporta al perfil del Ingeniero en Gestión Empresarial</w:t>
            </w:r>
            <w:r w:rsidR="00B13B26" w:rsidRPr="00061180">
              <w:rPr>
                <w:rFonts w:ascii="Arial" w:hAnsi="Arial" w:cs="Arial"/>
                <w:sz w:val="20"/>
                <w:szCs w:val="20"/>
              </w:rPr>
              <w:t>,</w:t>
            </w:r>
            <w:r w:rsidRPr="00061180">
              <w:rPr>
                <w:rFonts w:ascii="Arial" w:hAnsi="Arial" w:cs="Arial"/>
                <w:sz w:val="20"/>
                <w:szCs w:val="20"/>
              </w:rPr>
              <w:t xml:space="preserve"> </w:t>
            </w:r>
            <w:r w:rsidR="00007E4F" w:rsidRPr="00061180">
              <w:rPr>
                <w:rFonts w:ascii="Arial" w:hAnsi="Arial" w:cs="Arial"/>
                <w:sz w:val="20"/>
                <w:szCs w:val="20"/>
              </w:rPr>
              <w:t xml:space="preserve">el desarrollo y aplicación de habilidades en el análisis e interpretación de los costos de adquisición, producción, distribución, administración y financiamiento que permiten detectar oportunidades de mejora e inversión para competir eficientemente en mercados globales. </w:t>
            </w:r>
          </w:p>
          <w:p w:rsidR="006415D9" w:rsidRPr="00061180" w:rsidRDefault="006415D9" w:rsidP="00722D87">
            <w:pPr>
              <w:autoSpaceDE w:val="0"/>
              <w:autoSpaceDN w:val="0"/>
              <w:adjustRightInd w:val="0"/>
              <w:jc w:val="both"/>
              <w:rPr>
                <w:rFonts w:ascii="Arial" w:hAnsi="Arial" w:cs="Arial"/>
                <w:sz w:val="20"/>
                <w:szCs w:val="20"/>
              </w:rPr>
            </w:pPr>
            <w:r w:rsidRPr="00061180">
              <w:rPr>
                <w:rFonts w:ascii="Arial" w:hAnsi="Arial" w:cs="Arial"/>
                <w:b/>
                <w:sz w:val="20"/>
                <w:szCs w:val="20"/>
              </w:rPr>
              <w:t>Importancia de la asignatura:</w:t>
            </w:r>
            <w:r w:rsidRPr="00061180">
              <w:rPr>
                <w:rFonts w:ascii="Arial" w:hAnsi="Arial" w:cs="Arial"/>
                <w:sz w:val="20"/>
                <w:szCs w:val="20"/>
              </w:rPr>
              <w:t xml:space="preserve"> Es importante ya que</w:t>
            </w:r>
            <w:r w:rsidR="00754A37" w:rsidRPr="00061180">
              <w:rPr>
                <w:rFonts w:ascii="Arial" w:hAnsi="Arial" w:cs="Arial"/>
                <w:sz w:val="20"/>
                <w:szCs w:val="20"/>
              </w:rPr>
              <w:t>,</w:t>
            </w:r>
            <w:r w:rsidRPr="00061180">
              <w:rPr>
                <w:rFonts w:ascii="Arial" w:hAnsi="Arial" w:cs="Arial"/>
                <w:sz w:val="20"/>
                <w:szCs w:val="20"/>
              </w:rPr>
              <w:t xml:space="preserve"> a través de ella, el estudiante puede costear la producción en proceso, la producción terminada y la producción vendida a precio de costo, en las distintas industrias manufactureras, lo cual le sirve como herramienta de competitividad para el adecuado control en los tres elementos del costo.</w:t>
            </w:r>
          </w:p>
          <w:p w:rsidR="00FE17F4" w:rsidRPr="00061180" w:rsidRDefault="00FE17F4" w:rsidP="002B14D8">
            <w:pPr>
              <w:autoSpaceDE w:val="0"/>
              <w:autoSpaceDN w:val="0"/>
              <w:adjustRightInd w:val="0"/>
              <w:jc w:val="both"/>
              <w:rPr>
                <w:rFonts w:ascii="Arial" w:hAnsi="Arial" w:cs="Arial"/>
                <w:b/>
                <w:sz w:val="20"/>
                <w:szCs w:val="20"/>
              </w:rPr>
            </w:pPr>
            <w:r w:rsidRPr="00061180">
              <w:rPr>
                <w:rFonts w:ascii="Arial" w:hAnsi="Arial" w:cs="Arial"/>
                <w:sz w:val="20"/>
                <w:szCs w:val="20"/>
              </w:rPr>
              <w:t xml:space="preserve">La </w:t>
            </w:r>
            <w:r w:rsidRPr="00061180">
              <w:rPr>
                <w:rFonts w:ascii="Arial" w:hAnsi="Arial" w:cs="Arial"/>
                <w:b/>
                <w:sz w:val="20"/>
                <w:szCs w:val="20"/>
              </w:rPr>
              <w:t xml:space="preserve">asignatura se integra por </w:t>
            </w:r>
            <w:r w:rsidR="002B14D8" w:rsidRPr="00061180">
              <w:rPr>
                <w:rFonts w:ascii="Arial" w:hAnsi="Arial" w:cs="Arial"/>
                <w:b/>
                <w:sz w:val="20"/>
                <w:szCs w:val="20"/>
              </w:rPr>
              <w:t>seis</w:t>
            </w:r>
            <w:r w:rsidRPr="00061180">
              <w:rPr>
                <w:rFonts w:ascii="Arial" w:hAnsi="Arial" w:cs="Arial"/>
                <w:b/>
                <w:sz w:val="20"/>
                <w:szCs w:val="20"/>
              </w:rPr>
              <w:t xml:space="preserve"> temas, en los cuales se abordarán los siguientes: </w:t>
            </w:r>
          </w:p>
          <w:p w:rsidR="002B14D8" w:rsidRPr="00061180" w:rsidRDefault="002B14D8" w:rsidP="002B14D8">
            <w:pPr>
              <w:autoSpaceDE w:val="0"/>
              <w:autoSpaceDN w:val="0"/>
              <w:adjustRightInd w:val="0"/>
              <w:jc w:val="both"/>
              <w:rPr>
                <w:rFonts w:ascii="Arial" w:hAnsi="Arial" w:cs="Arial"/>
                <w:sz w:val="20"/>
                <w:szCs w:val="20"/>
              </w:rPr>
            </w:pPr>
            <w:r w:rsidRPr="00061180">
              <w:rPr>
                <w:rFonts w:ascii="Arial" w:hAnsi="Arial" w:cs="Arial"/>
                <w:sz w:val="20"/>
                <w:szCs w:val="20"/>
              </w:rPr>
              <w:t>Introducci</w:t>
            </w:r>
            <w:r w:rsidR="00821318" w:rsidRPr="00061180">
              <w:rPr>
                <w:rFonts w:ascii="Arial" w:hAnsi="Arial" w:cs="Arial"/>
                <w:sz w:val="20"/>
                <w:szCs w:val="20"/>
              </w:rPr>
              <w:t>ón a la contabilidad de costos,</w:t>
            </w:r>
            <w:r w:rsidRPr="00061180">
              <w:rPr>
                <w:rFonts w:ascii="Arial" w:hAnsi="Arial" w:cs="Arial"/>
                <w:sz w:val="20"/>
                <w:szCs w:val="20"/>
              </w:rPr>
              <w:t xml:space="preserve"> </w:t>
            </w:r>
            <w:r w:rsidR="00821318" w:rsidRPr="00061180">
              <w:rPr>
                <w:rFonts w:ascii="Arial" w:hAnsi="Arial" w:cs="Arial"/>
                <w:sz w:val="20"/>
                <w:szCs w:val="20"/>
              </w:rPr>
              <w:t xml:space="preserve">Contabilización y control de los elementos del costo, Estado de costos de producción y de lo vendido, </w:t>
            </w:r>
            <w:r w:rsidR="00CB49C5" w:rsidRPr="00061180">
              <w:rPr>
                <w:rFonts w:ascii="Arial" w:hAnsi="Arial" w:cs="Arial"/>
                <w:sz w:val="20"/>
                <w:szCs w:val="20"/>
              </w:rPr>
              <w:t xml:space="preserve">Sistema de costos históricos, Sistema de costos predeterminados y </w:t>
            </w:r>
            <w:r w:rsidR="00E548BB" w:rsidRPr="00061180">
              <w:rPr>
                <w:rFonts w:ascii="Arial" w:hAnsi="Arial" w:cs="Arial"/>
                <w:sz w:val="20"/>
                <w:szCs w:val="20"/>
              </w:rPr>
              <w:t>Sistemas de costos.</w:t>
            </w:r>
            <w:r w:rsidR="00CB49C5" w:rsidRPr="00061180">
              <w:rPr>
                <w:rFonts w:ascii="Arial" w:hAnsi="Arial" w:cs="Arial"/>
                <w:sz w:val="20"/>
                <w:szCs w:val="20"/>
              </w:rPr>
              <w:t xml:space="preserve"> </w:t>
            </w:r>
          </w:p>
          <w:p w:rsidR="00B13B26" w:rsidRPr="00061180" w:rsidRDefault="00751D4B" w:rsidP="00722D87">
            <w:pPr>
              <w:autoSpaceDE w:val="0"/>
              <w:autoSpaceDN w:val="0"/>
              <w:adjustRightInd w:val="0"/>
              <w:jc w:val="both"/>
              <w:rPr>
                <w:rFonts w:ascii="Arial" w:hAnsi="Arial" w:cs="Arial"/>
                <w:sz w:val="20"/>
                <w:szCs w:val="20"/>
              </w:rPr>
            </w:pPr>
            <w:r w:rsidRPr="00061180">
              <w:rPr>
                <w:rFonts w:ascii="Arial" w:hAnsi="Arial" w:cs="Arial"/>
                <w:b/>
                <w:sz w:val="20"/>
                <w:szCs w:val="20"/>
              </w:rPr>
              <w:t>Se relacionada con otras asignaturas, como:</w:t>
            </w:r>
            <w:r w:rsidR="00FE17F4" w:rsidRPr="00061180">
              <w:rPr>
                <w:rFonts w:ascii="Arial" w:hAnsi="Arial" w:cs="Arial"/>
                <w:sz w:val="20"/>
                <w:szCs w:val="20"/>
              </w:rPr>
              <w:t xml:space="preserve">  </w:t>
            </w:r>
          </w:p>
          <w:p w:rsidR="00C67184" w:rsidRPr="00061180" w:rsidRDefault="002D553E" w:rsidP="002D553E">
            <w:pPr>
              <w:pStyle w:val="Prrafodelista"/>
              <w:numPr>
                <w:ilvl w:val="0"/>
                <w:numId w:val="14"/>
              </w:numPr>
              <w:autoSpaceDE w:val="0"/>
              <w:autoSpaceDN w:val="0"/>
              <w:adjustRightInd w:val="0"/>
              <w:jc w:val="both"/>
              <w:rPr>
                <w:rFonts w:ascii="Arial" w:hAnsi="Arial" w:cs="Arial"/>
                <w:sz w:val="20"/>
                <w:szCs w:val="20"/>
              </w:rPr>
            </w:pPr>
            <w:r w:rsidRPr="00061180">
              <w:rPr>
                <w:rFonts w:ascii="Arial" w:hAnsi="Arial" w:cs="Arial"/>
                <w:sz w:val="20"/>
                <w:szCs w:val="20"/>
              </w:rPr>
              <w:t xml:space="preserve">Contabilidad orientada a los negocios: </w:t>
            </w:r>
            <w:r w:rsidR="007D3323" w:rsidRPr="00061180">
              <w:rPr>
                <w:rFonts w:ascii="Arial" w:hAnsi="Arial" w:cs="Arial"/>
                <w:sz w:val="20"/>
                <w:szCs w:val="20"/>
              </w:rPr>
              <w:t>E</w:t>
            </w:r>
            <w:r w:rsidRPr="00061180">
              <w:rPr>
                <w:rFonts w:ascii="Arial" w:hAnsi="Arial" w:cs="Arial"/>
                <w:sz w:val="20"/>
                <w:szCs w:val="20"/>
              </w:rPr>
              <w:t xml:space="preserve">n el tema Proceso contable para la elaboración de la información financiera, con su competencia específica de Desarrollo de transacciones financieras y aplicación de procedimientos contables, para analizar la estructura financiera de una empresa. Asimismo con el tema Estados financieros, con su competencia específica de Elaborar registros contables en diario, mayor y balanza de comprobación, para la Integración del conocimiento aplicado en la formulación de los estados financieros.   </w:t>
            </w:r>
          </w:p>
          <w:p w:rsidR="00751D4B" w:rsidRPr="00061180" w:rsidRDefault="000C5715" w:rsidP="002D553E">
            <w:pPr>
              <w:pStyle w:val="Prrafodelista"/>
              <w:numPr>
                <w:ilvl w:val="0"/>
                <w:numId w:val="14"/>
              </w:numPr>
              <w:autoSpaceDE w:val="0"/>
              <w:autoSpaceDN w:val="0"/>
              <w:adjustRightInd w:val="0"/>
              <w:jc w:val="both"/>
              <w:rPr>
                <w:rFonts w:ascii="Arial" w:hAnsi="Arial" w:cs="Arial"/>
                <w:sz w:val="20"/>
                <w:szCs w:val="20"/>
              </w:rPr>
            </w:pPr>
            <w:r w:rsidRPr="00061180">
              <w:rPr>
                <w:rFonts w:ascii="Arial" w:hAnsi="Arial" w:cs="Arial"/>
                <w:sz w:val="20"/>
                <w:szCs w:val="20"/>
              </w:rPr>
              <w:t>Instrumentos de Presupuestación Empresarial</w:t>
            </w:r>
            <w:r w:rsidR="00751D4B" w:rsidRPr="00061180">
              <w:rPr>
                <w:rFonts w:ascii="Arial" w:hAnsi="Arial" w:cs="Arial"/>
                <w:sz w:val="20"/>
                <w:szCs w:val="20"/>
              </w:rPr>
              <w:t>:</w:t>
            </w:r>
            <w:r w:rsidR="00435543" w:rsidRPr="00061180">
              <w:rPr>
                <w:rFonts w:ascii="Arial" w:hAnsi="Arial" w:cs="Arial"/>
                <w:sz w:val="20"/>
                <w:szCs w:val="20"/>
              </w:rPr>
              <w:t xml:space="preserve"> </w:t>
            </w:r>
            <w:r w:rsidR="001F11D2" w:rsidRPr="00061180">
              <w:rPr>
                <w:rFonts w:ascii="Arial" w:hAnsi="Arial" w:cs="Arial"/>
                <w:sz w:val="20"/>
                <w:szCs w:val="20"/>
              </w:rPr>
              <w:t>En el tema, Presupuesto Financiero, con su competencia específica de Utiliza metodología para la obtención de los estados financieros proforma, para la gestión y control del presupuesto financiero, que contribuya a una visión de diversos escenarios financieros.</w:t>
            </w:r>
          </w:p>
          <w:p w:rsidR="00751D4B" w:rsidRPr="00061180" w:rsidRDefault="000C5715" w:rsidP="002D553E">
            <w:pPr>
              <w:pStyle w:val="Prrafodelista"/>
              <w:numPr>
                <w:ilvl w:val="0"/>
                <w:numId w:val="14"/>
              </w:numPr>
              <w:autoSpaceDE w:val="0"/>
              <w:autoSpaceDN w:val="0"/>
              <w:adjustRightInd w:val="0"/>
              <w:jc w:val="both"/>
              <w:rPr>
                <w:rFonts w:ascii="Arial" w:hAnsi="Arial" w:cs="Arial"/>
                <w:sz w:val="20"/>
                <w:szCs w:val="20"/>
              </w:rPr>
            </w:pPr>
            <w:r w:rsidRPr="00061180">
              <w:rPr>
                <w:rFonts w:ascii="Arial" w:hAnsi="Arial" w:cs="Arial"/>
                <w:sz w:val="20"/>
                <w:szCs w:val="20"/>
              </w:rPr>
              <w:t>Finanzas de las Organizaciones</w:t>
            </w:r>
            <w:r w:rsidR="00751D4B" w:rsidRPr="00061180">
              <w:rPr>
                <w:rFonts w:ascii="Arial" w:hAnsi="Arial" w:cs="Arial"/>
                <w:sz w:val="20"/>
                <w:szCs w:val="20"/>
              </w:rPr>
              <w:t>:</w:t>
            </w:r>
            <w:r w:rsidR="001F11D2" w:rsidRPr="00061180">
              <w:rPr>
                <w:rFonts w:ascii="Arial" w:hAnsi="Arial" w:cs="Arial"/>
                <w:sz w:val="20"/>
                <w:szCs w:val="20"/>
              </w:rPr>
              <w:t xml:space="preserve"> En el tema, </w:t>
            </w:r>
            <w:r w:rsidR="003C5B3F" w:rsidRPr="00061180">
              <w:rPr>
                <w:rFonts w:ascii="Arial" w:hAnsi="Arial" w:cs="Arial"/>
                <w:sz w:val="20"/>
                <w:szCs w:val="20"/>
              </w:rPr>
              <w:t>Análisis e Interpretación de Estados Financieros, con su competencia específica de Diagnostica la situación financiera de una organización, mediante la aplicación de los diferentes métodos y técnicas de análisis para proponer acciones de mejora.</w:t>
            </w:r>
          </w:p>
          <w:p w:rsidR="005053AB" w:rsidRPr="00061180" w:rsidRDefault="00751D4B" w:rsidP="002D553E">
            <w:pPr>
              <w:pStyle w:val="Prrafodelista"/>
              <w:numPr>
                <w:ilvl w:val="0"/>
                <w:numId w:val="14"/>
              </w:numPr>
              <w:autoSpaceDE w:val="0"/>
              <w:autoSpaceDN w:val="0"/>
              <w:adjustRightInd w:val="0"/>
              <w:jc w:val="both"/>
              <w:rPr>
                <w:rFonts w:ascii="Arial" w:hAnsi="Arial" w:cs="Arial"/>
                <w:sz w:val="20"/>
                <w:szCs w:val="20"/>
              </w:rPr>
            </w:pPr>
            <w:r w:rsidRPr="00061180">
              <w:rPr>
                <w:rFonts w:ascii="Arial" w:hAnsi="Arial" w:cs="Arial"/>
                <w:sz w:val="20"/>
                <w:szCs w:val="20"/>
              </w:rPr>
              <w:t>Planes de Negocios:</w:t>
            </w:r>
            <w:r w:rsidR="001150CE" w:rsidRPr="00061180">
              <w:rPr>
                <w:rFonts w:ascii="Arial" w:hAnsi="Arial" w:cs="Arial"/>
                <w:sz w:val="20"/>
                <w:szCs w:val="20"/>
              </w:rPr>
              <w:t xml:space="preserve"> </w:t>
            </w:r>
            <w:r w:rsidR="004D7C73" w:rsidRPr="00061180">
              <w:rPr>
                <w:rFonts w:ascii="Arial" w:hAnsi="Arial" w:cs="Arial"/>
                <w:sz w:val="20"/>
                <w:szCs w:val="20"/>
              </w:rPr>
              <w:t xml:space="preserve">En el tema, </w:t>
            </w:r>
            <w:r w:rsidR="00261D5A" w:rsidRPr="00061180">
              <w:rPr>
                <w:rFonts w:ascii="Arial" w:hAnsi="Arial" w:cs="Arial"/>
                <w:sz w:val="20"/>
                <w:szCs w:val="20"/>
              </w:rPr>
              <w:t>Estudio económico</w:t>
            </w:r>
            <w:r w:rsidR="00DD6E8A" w:rsidRPr="00061180">
              <w:rPr>
                <w:rFonts w:ascii="Arial" w:hAnsi="Arial" w:cs="Arial"/>
                <w:sz w:val="20"/>
                <w:szCs w:val="20"/>
              </w:rPr>
              <w:t>–financiero, con su competencia específica de Realiza el estudio económico-financiero del proyecto empresarial en forma metodológica para identificar la viabilidad financiera.</w:t>
            </w:r>
          </w:p>
        </w:tc>
      </w:tr>
    </w:tbl>
    <w:p w:rsidR="005053AB" w:rsidRDefault="005053AB" w:rsidP="005053AB">
      <w:pPr>
        <w:pStyle w:val="Sinespaciado"/>
        <w:rPr>
          <w:rFonts w:ascii="Arial" w:hAnsi="Arial" w:cs="Arial"/>
          <w:sz w:val="20"/>
          <w:szCs w:val="20"/>
        </w:rPr>
      </w:pPr>
    </w:p>
    <w:p w:rsidR="00061180" w:rsidRPr="00862CFC" w:rsidRDefault="00061180"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169E3" w:rsidRDefault="00C169E3" w:rsidP="00C169E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rsidR="00422AD7" w:rsidRPr="00B5416C" w:rsidRDefault="00422AD7" w:rsidP="00422AD7">
            <w:pPr>
              <w:pStyle w:val="Sinespaciado"/>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 xml:space="preserve">conocer </w:t>
            </w:r>
            <w:r w:rsidR="00320DD9">
              <w:rPr>
                <w:rFonts w:ascii="Arial" w:hAnsi="Arial" w:cs="Arial"/>
                <w:sz w:val="20"/>
                <w:szCs w:val="20"/>
              </w:rPr>
              <w:t>el concepto de contabilidad de costos</w:t>
            </w:r>
            <w:r w:rsidR="00CC5EF5">
              <w:rPr>
                <w:rFonts w:ascii="Arial" w:hAnsi="Arial" w:cs="Arial"/>
                <w:sz w:val="20"/>
                <w:szCs w:val="20"/>
              </w:rPr>
              <w:t xml:space="preserve">, así como </w:t>
            </w:r>
            <w:r w:rsidR="00320DD9">
              <w:rPr>
                <w:rFonts w:ascii="Arial" w:hAnsi="Arial" w:cs="Arial"/>
                <w:sz w:val="20"/>
                <w:szCs w:val="20"/>
              </w:rPr>
              <w:t>mostrar las diferencias entre la contabilidad financiera y la administrativa I</w:t>
            </w:r>
            <w:r>
              <w:rPr>
                <w:rFonts w:ascii="Arial" w:hAnsi="Arial" w:cs="Arial"/>
                <w:sz w:val="20"/>
                <w:szCs w:val="20"/>
              </w:rPr>
              <w:t>;</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Pr>
                <w:rFonts w:ascii="Arial" w:hAnsi="Arial" w:cs="Arial"/>
                <w:sz w:val="20"/>
                <w:szCs w:val="20"/>
              </w:rPr>
              <w:t>comprender</w:t>
            </w:r>
            <w:r w:rsidRPr="00B5416C">
              <w:rPr>
                <w:rFonts w:ascii="Arial" w:hAnsi="Arial" w:cs="Arial"/>
                <w:sz w:val="20"/>
                <w:szCs w:val="20"/>
              </w:rPr>
              <w:t xml:space="preserve"> </w:t>
            </w:r>
            <w:r w:rsidR="00320DD9">
              <w:rPr>
                <w:rFonts w:ascii="Arial" w:hAnsi="Arial" w:cs="Arial"/>
                <w:sz w:val="20"/>
                <w:szCs w:val="20"/>
              </w:rPr>
              <w:t>la contabilización y control de los elementos del costo</w:t>
            </w:r>
            <w:r>
              <w:rPr>
                <w:rFonts w:ascii="Arial" w:hAnsi="Arial" w:cs="Arial"/>
                <w:sz w:val="20"/>
                <w:szCs w:val="20"/>
              </w:rPr>
              <w:t xml:space="preserve">, </w:t>
            </w:r>
            <w:r w:rsidR="00320DD9">
              <w:rPr>
                <w:rFonts w:ascii="Arial" w:hAnsi="Arial" w:cs="Arial"/>
                <w:sz w:val="20"/>
                <w:szCs w:val="20"/>
              </w:rPr>
              <w:t>así como la elaboraci</w:t>
            </w:r>
            <w:r w:rsidR="007F33F9">
              <w:rPr>
                <w:rFonts w:ascii="Arial" w:hAnsi="Arial" w:cs="Arial"/>
                <w:sz w:val="20"/>
                <w:szCs w:val="20"/>
              </w:rPr>
              <w:t>ón del Estado de C</w:t>
            </w:r>
            <w:r w:rsidR="00320DD9">
              <w:rPr>
                <w:rFonts w:ascii="Arial" w:hAnsi="Arial" w:cs="Arial"/>
                <w:sz w:val="20"/>
                <w:szCs w:val="20"/>
              </w:rPr>
              <w:t>osto</w:t>
            </w:r>
            <w:r w:rsidR="007F33F9">
              <w:rPr>
                <w:rFonts w:ascii="Arial" w:hAnsi="Arial" w:cs="Arial"/>
                <w:sz w:val="20"/>
                <w:szCs w:val="20"/>
              </w:rPr>
              <w:t>s de Producción y de lo Vendido,</w:t>
            </w:r>
            <w:r w:rsidR="00320DD9">
              <w:rPr>
                <w:rFonts w:ascii="Arial" w:hAnsi="Arial" w:cs="Arial"/>
                <w:sz w:val="20"/>
                <w:szCs w:val="20"/>
              </w:rPr>
              <w:t xml:space="preserve"> </w:t>
            </w:r>
            <w:r w:rsidRPr="00A0089C">
              <w:rPr>
                <w:rFonts w:ascii="Arial" w:hAnsi="Arial" w:cs="Arial"/>
                <w:sz w:val="20"/>
                <w:szCs w:val="20"/>
              </w:rPr>
              <w:t>y por último la aplicación práctica de</w:t>
            </w:r>
            <w:r>
              <w:rPr>
                <w:rFonts w:ascii="Arial" w:hAnsi="Arial" w:cs="Arial"/>
                <w:sz w:val="20"/>
                <w:szCs w:val="20"/>
              </w:rPr>
              <w:t xml:space="preserve"> </w:t>
            </w:r>
            <w:r w:rsidR="007F33F9">
              <w:rPr>
                <w:rFonts w:ascii="Arial" w:hAnsi="Arial" w:cs="Arial"/>
                <w:sz w:val="20"/>
                <w:szCs w:val="20"/>
              </w:rPr>
              <w:t>los sistemas de costos</w:t>
            </w:r>
            <w:r>
              <w:rPr>
                <w:rFonts w:ascii="Arial" w:hAnsi="Arial" w:cs="Arial"/>
                <w:sz w:val="20"/>
                <w:szCs w:val="20"/>
              </w:rPr>
              <w:t xml:space="preserve"> en las </w:t>
            </w:r>
            <w:r w:rsidR="007F33F9">
              <w:rPr>
                <w:rFonts w:ascii="Arial" w:hAnsi="Arial" w:cs="Arial"/>
                <w:sz w:val="20"/>
                <w:szCs w:val="20"/>
              </w:rPr>
              <w:t>empresas de transformación</w:t>
            </w:r>
            <w:r>
              <w:rPr>
                <w:rFonts w:ascii="Arial" w:hAnsi="Arial" w:cs="Arial"/>
                <w:sz w:val="20"/>
                <w:szCs w:val="20"/>
              </w:rPr>
              <w:t xml:space="preserve"> </w:t>
            </w:r>
            <w:r w:rsidR="00CC5EF5">
              <w:rPr>
                <w:rFonts w:ascii="Arial" w:hAnsi="Arial" w:cs="Arial"/>
                <w:sz w:val="20"/>
                <w:szCs w:val="20"/>
              </w:rPr>
              <w:t>para la toma de decisiones</w:t>
            </w:r>
            <w:r>
              <w:rPr>
                <w:rFonts w:ascii="Arial" w:hAnsi="Arial" w:cs="Arial"/>
                <w:sz w:val="20"/>
                <w:szCs w:val="20"/>
              </w:rPr>
              <w:t>.</w:t>
            </w:r>
          </w:p>
          <w:p w:rsidR="009972FA" w:rsidRDefault="009972FA" w:rsidP="009972FA">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rsidR="00505699" w:rsidRPr="00B11E7D" w:rsidRDefault="00505699" w:rsidP="00505699">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3A2FD2">
              <w:rPr>
                <w:rFonts w:ascii="Arial" w:hAnsi="Arial" w:cs="Arial"/>
                <w:sz w:val="20"/>
                <w:szCs w:val="20"/>
              </w:rPr>
              <w:t>los sistemas de costos</w:t>
            </w:r>
            <w:r>
              <w:rPr>
                <w:rFonts w:ascii="Arial" w:hAnsi="Arial" w:cs="Arial"/>
                <w:sz w:val="20"/>
                <w:szCs w:val="20"/>
              </w:rPr>
              <w:t>,</w:t>
            </w:r>
            <w:r w:rsidRPr="00B11E7D">
              <w:rPr>
                <w:rFonts w:ascii="Arial" w:hAnsi="Arial" w:cs="Arial"/>
                <w:sz w:val="20"/>
                <w:szCs w:val="20"/>
              </w:rPr>
              <w:t xml:space="preserve"> para poder crear escenarios de aprendizaje significativos que permitan el desarrollo de las competencias profesionales en el alumno.</w:t>
            </w:r>
          </w:p>
          <w:p w:rsidR="00505699" w:rsidRDefault="00565EEA" w:rsidP="00C169E3">
            <w:pPr>
              <w:autoSpaceDE w:val="0"/>
              <w:autoSpaceDN w:val="0"/>
              <w:adjustRightInd w:val="0"/>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w:t>
            </w:r>
          </w:p>
          <w:p w:rsidR="00565EEA" w:rsidRPr="00D26331" w:rsidRDefault="00565EEA" w:rsidP="00565EEA">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rsidR="00565EEA" w:rsidRDefault="00565EEA" w:rsidP="00565EEA">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rsidR="00565EEA" w:rsidRDefault="00565EEA" w:rsidP="00565EEA">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w:t>
            </w:r>
            <w:r w:rsidR="00740CA4">
              <w:rPr>
                <w:rFonts w:ascii="Arial" w:hAnsi="Arial" w:cs="Arial"/>
                <w:sz w:val="20"/>
              </w:rPr>
              <w:t>ctor empresarial donde aplica los</w:t>
            </w:r>
            <w:r>
              <w:rPr>
                <w:rFonts w:ascii="Arial" w:hAnsi="Arial" w:cs="Arial"/>
                <w:sz w:val="20"/>
              </w:rPr>
              <w:t xml:space="preserve"> </w:t>
            </w:r>
            <w:r w:rsidR="00740CA4">
              <w:rPr>
                <w:rFonts w:ascii="Arial" w:hAnsi="Arial" w:cs="Arial"/>
                <w:sz w:val="20"/>
              </w:rPr>
              <w:t>costos</w:t>
            </w:r>
            <w:r>
              <w:rPr>
                <w:rFonts w:ascii="Arial" w:hAnsi="Arial" w:cs="Arial"/>
                <w:sz w:val="20"/>
              </w:rPr>
              <w:t xml:space="preserve"> </w:t>
            </w:r>
            <w:r w:rsidR="00740CA4">
              <w:rPr>
                <w:rFonts w:ascii="Arial" w:hAnsi="Arial" w:cs="Arial"/>
                <w:sz w:val="20"/>
              </w:rPr>
              <w:t xml:space="preserve">que </w:t>
            </w:r>
            <w:r>
              <w:rPr>
                <w:rFonts w:ascii="Arial" w:hAnsi="Arial" w:cs="Arial"/>
                <w:sz w:val="20"/>
              </w:rPr>
              <w:t>está enseñando en el aula</w:t>
            </w:r>
            <w:r>
              <w:rPr>
                <w:rFonts w:ascii="TimesNewRomanPSMT" w:hAnsi="TimesNewRomanPSMT" w:cs="TimesNewRomanPSMT"/>
                <w:sz w:val="24"/>
                <w:szCs w:val="24"/>
              </w:rPr>
              <w:t>.</w:t>
            </w:r>
          </w:p>
          <w:p w:rsidR="00164353" w:rsidRDefault="00164353" w:rsidP="0016435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rsidR="00164353" w:rsidRDefault="00164353" w:rsidP="0016435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rsidR="00164353" w:rsidRDefault="00164353" w:rsidP="0016435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rsidR="00164353" w:rsidRDefault="00164353" w:rsidP="0016435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rsidR="00164353" w:rsidRPr="006C6EBA" w:rsidRDefault="00164353" w:rsidP="00164353">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rsidR="00164353" w:rsidRPr="00604BA3" w:rsidRDefault="00164353" w:rsidP="0016435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rsidR="009A6293" w:rsidRPr="00722D87" w:rsidRDefault="00164353" w:rsidP="003A2FD2">
            <w:pPr>
              <w:autoSpaceDE w:val="0"/>
              <w:autoSpaceDN w:val="0"/>
              <w:adjustRightInd w:val="0"/>
              <w:rPr>
                <w:rFonts w:ascii="TimesNewRomanPSMT" w:hAnsi="TimesNewRomanPSMT" w:cs="TimesNewRomanPSMT"/>
                <w:sz w:val="24"/>
                <w:szCs w:val="24"/>
              </w:rPr>
            </w:pPr>
            <w:r>
              <w:rPr>
                <w:rFonts w:ascii="Arial" w:hAnsi="Arial" w:cs="Arial"/>
                <w:sz w:val="20"/>
              </w:rPr>
              <w:t xml:space="preserve">Es importante mencionar que el facilitador busque solo guiar a los alumnos en las actividades prácticas sugeridas, con la finalidad de que ellos aprendan </w:t>
            </w:r>
            <w:r w:rsidR="003A2FD2">
              <w:rPr>
                <w:rFonts w:ascii="Arial" w:hAnsi="Arial" w:cs="Arial"/>
                <w:sz w:val="20"/>
              </w:rPr>
              <w:t>los sistemas de costos</w:t>
            </w:r>
            <w:r w:rsidR="00DB3B41">
              <w:rPr>
                <w:rFonts w:ascii="Arial" w:hAnsi="Arial" w:cs="Arial"/>
                <w:sz w:val="20"/>
              </w:rPr>
              <w:t>,</w:t>
            </w:r>
            <w:r>
              <w:rPr>
                <w:rFonts w:ascii="Arial" w:hAnsi="Arial" w:cs="Arial"/>
                <w:sz w:val="20"/>
              </w:rPr>
              <w:t xml:space="preserve"> desarrollando así las competencias necesarias para realizarse en al ámbito laboral</w:t>
            </w:r>
            <w:r>
              <w:rPr>
                <w:rFonts w:ascii="Arial" w:hAnsi="Arial" w:cs="Arial"/>
                <w:sz w:val="18"/>
                <w:szCs w:val="20"/>
              </w:rPr>
              <w:t>.</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680769" w:rsidRDefault="00680769" w:rsidP="00261D5A">
            <w:pPr>
              <w:autoSpaceDE w:val="0"/>
              <w:autoSpaceDN w:val="0"/>
              <w:adjustRightInd w:val="0"/>
              <w:jc w:val="both"/>
              <w:rPr>
                <w:rFonts w:ascii="Arial" w:hAnsi="Arial" w:cs="Arial"/>
                <w:sz w:val="20"/>
                <w:szCs w:val="20"/>
              </w:rPr>
            </w:pPr>
            <w:r w:rsidRPr="00680769">
              <w:rPr>
                <w:rFonts w:ascii="Arial" w:hAnsi="Arial" w:cs="Arial"/>
                <w:sz w:val="20"/>
                <w:szCs w:val="20"/>
              </w:rPr>
              <w:t xml:space="preserve">Aplica la información generada por la contabilidad de los costos empresariales en la gestión de los procesos relacionados con los costos de adquisición, producción, distribución, administración y financiamiento, para el desarrollo de las funciones de planeación, control y toma de </w:t>
            </w:r>
            <w:r w:rsidRPr="00680769">
              <w:rPr>
                <w:rFonts w:ascii="Arial" w:hAnsi="Arial" w:cs="Arial"/>
                <w:sz w:val="20"/>
                <w:szCs w:val="20"/>
              </w:rPr>
              <w:lastRenderedPageBreak/>
              <w:t>decisiones respecto al costo unitario y total de la producción.</w:t>
            </w:r>
          </w:p>
        </w:tc>
      </w:tr>
    </w:tbl>
    <w:p w:rsidR="005053AB" w:rsidRDefault="005053AB" w:rsidP="005053AB">
      <w:pPr>
        <w:pStyle w:val="Sinespaciado"/>
        <w:rPr>
          <w:rFonts w:ascii="Arial" w:hAnsi="Arial" w:cs="Arial"/>
          <w:sz w:val="20"/>
          <w:szCs w:val="20"/>
        </w:rPr>
      </w:pPr>
    </w:p>
    <w:p w:rsidR="005F77DD" w:rsidRDefault="005F77DD" w:rsidP="005053AB">
      <w:pPr>
        <w:pStyle w:val="Sinespaciado"/>
        <w:rPr>
          <w:rFonts w:ascii="Arial" w:hAnsi="Arial" w:cs="Arial"/>
          <w:sz w:val="20"/>
          <w:szCs w:val="20"/>
        </w:rPr>
      </w:pPr>
    </w:p>
    <w:p w:rsidR="00F47EB8" w:rsidRDefault="00F47EB8" w:rsidP="005053AB">
      <w:pPr>
        <w:pStyle w:val="Sinespaciado"/>
        <w:rPr>
          <w:rFonts w:ascii="Arial" w:hAnsi="Arial" w:cs="Arial"/>
          <w:sz w:val="20"/>
          <w:szCs w:val="20"/>
        </w:rPr>
      </w:pPr>
    </w:p>
    <w:p w:rsidR="007075D1" w:rsidRPr="00862CFC" w:rsidRDefault="007075D1"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C2896" w:rsidTr="00862CFC">
        <w:tc>
          <w:tcPr>
            <w:tcW w:w="1838"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Competencia No.</w:t>
            </w:r>
            <w:r w:rsidR="00B96CAB">
              <w:rPr>
                <w:rFonts w:ascii="Arial" w:hAnsi="Arial" w:cs="Arial"/>
                <w:sz w:val="18"/>
                <w:szCs w:val="18"/>
              </w:rPr>
              <w:t>:</w:t>
            </w:r>
          </w:p>
        </w:tc>
        <w:tc>
          <w:tcPr>
            <w:tcW w:w="1418" w:type="dxa"/>
          </w:tcPr>
          <w:p w:rsidR="005053AB" w:rsidRPr="009C2896" w:rsidRDefault="005053AB" w:rsidP="005053AB">
            <w:pPr>
              <w:pStyle w:val="Sinespaciado"/>
              <w:rPr>
                <w:rFonts w:ascii="Arial" w:hAnsi="Arial" w:cs="Arial"/>
                <w:sz w:val="18"/>
                <w:szCs w:val="18"/>
              </w:rPr>
            </w:pPr>
          </w:p>
        </w:tc>
        <w:tc>
          <w:tcPr>
            <w:tcW w:w="1984" w:type="dxa"/>
            <w:tcBorders>
              <w:bottom w:val="single" w:sz="4" w:space="0" w:color="auto"/>
            </w:tcBorders>
          </w:tcPr>
          <w:p w:rsidR="005053AB" w:rsidRPr="009C2896" w:rsidRDefault="00FE127C" w:rsidP="004D0FB6">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Descripción</w:t>
            </w:r>
            <w:r w:rsidR="00B96CAB">
              <w:rPr>
                <w:rFonts w:ascii="Arial" w:hAnsi="Arial" w:cs="Arial"/>
                <w:sz w:val="18"/>
                <w:szCs w:val="18"/>
              </w:rPr>
              <w:t>:</w:t>
            </w:r>
          </w:p>
        </w:tc>
        <w:tc>
          <w:tcPr>
            <w:tcW w:w="5771" w:type="dxa"/>
            <w:tcBorders>
              <w:bottom w:val="single" w:sz="4" w:space="0" w:color="auto"/>
            </w:tcBorders>
          </w:tcPr>
          <w:p w:rsidR="005053AB" w:rsidRPr="00ED7FB9" w:rsidRDefault="00ED7FB9" w:rsidP="009938AF">
            <w:pPr>
              <w:autoSpaceDE w:val="0"/>
              <w:autoSpaceDN w:val="0"/>
              <w:adjustRightInd w:val="0"/>
              <w:jc w:val="both"/>
              <w:rPr>
                <w:rFonts w:ascii="Arial" w:hAnsi="Arial" w:cs="Arial"/>
                <w:sz w:val="18"/>
                <w:szCs w:val="18"/>
              </w:rPr>
            </w:pPr>
            <w:r w:rsidRPr="00ED7FB9">
              <w:rPr>
                <w:rFonts w:ascii="Arial" w:hAnsi="Arial" w:cs="Arial"/>
                <w:sz w:val="18"/>
                <w:szCs w:val="18"/>
              </w:rPr>
              <w:t>Comprende los conceptos técnicos más usuales de los costos empresariales y los elementos del costo, para identificarlos en las funciones de la empresa.</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B96CAB" w:rsidTr="005053AB">
        <w:tc>
          <w:tcPr>
            <w:tcW w:w="2599" w:type="dxa"/>
          </w:tcPr>
          <w:p w:rsidR="005053AB" w:rsidRPr="00B96CAB" w:rsidRDefault="00B96CAB" w:rsidP="00B96CAB">
            <w:pPr>
              <w:pStyle w:val="Sinespaciado"/>
              <w:jc w:val="center"/>
              <w:rPr>
                <w:rFonts w:ascii="Arial" w:hAnsi="Arial" w:cs="Arial"/>
                <w:b/>
                <w:bCs/>
                <w:sz w:val="18"/>
                <w:szCs w:val="18"/>
              </w:rPr>
            </w:pPr>
            <w:r w:rsidRPr="00B96CAB">
              <w:rPr>
                <w:rFonts w:ascii="Arial" w:hAnsi="Arial" w:cs="Arial"/>
                <w:b/>
                <w:bCs/>
                <w:sz w:val="18"/>
                <w:szCs w:val="18"/>
              </w:rPr>
              <w:t>TEMAS Y SUBTEMAS PARA DESARROLLAR LA COMPETENCIA ESPECÍFICA</w:t>
            </w:r>
          </w:p>
        </w:tc>
        <w:tc>
          <w:tcPr>
            <w:tcW w:w="2599" w:type="dxa"/>
          </w:tcPr>
          <w:p w:rsidR="005053AB" w:rsidRPr="00B96CAB" w:rsidRDefault="00B96CAB" w:rsidP="00B96CAB">
            <w:pPr>
              <w:pStyle w:val="Sinespaciado"/>
              <w:jc w:val="center"/>
              <w:rPr>
                <w:rFonts w:ascii="Arial" w:hAnsi="Arial" w:cs="Arial"/>
                <w:b/>
                <w:bCs/>
                <w:sz w:val="18"/>
                <w:szCs w:val="18"/>
              </w:rPr>
            </w:pPr>
            <w:r w:rsidRPr="00B96CAB">
              <w:rPr>
                <w:rFonts w:ascii="Arial" w:hAnsi="Arial" w:cs="Arial"/>
                <w:b/>
                <w:bCs/>
                <w:sz w:val="18"/>
                <w:szCs w:val="18"/>
              </w:rPr>
              <w:t>ACTIVIDADES DE APRENDIZAJE</w:t>
            </w:r>
          </w:p>
        </w:tc>
        <w:tc>
          <w:tcPr>
            <w:tcW w:w="2599" w:type="dxa"/>
          </w:tcPr>
          <w:p w:rsidR="005053AB" w:rsidRPr="00B96CAB" w:rsidRDefault="00B96CAB" w:rsidP="00B96CAB">
            <w:pPr>
              <w:pStyle w:val="Sinespaciado"/>
              <w:jc w:val="center"/>
              <w:rPr>
                <w:rFonts w:ascii="Arial" w:hAnsi="Arial" w:cs="Arial"/>
                <w:b/>
                <w:bCs/>
                <w:sz w:val="18"/>
                <w:szCs w:val="18"/>
              </w:rPr>
            </w:pPr>
            <w:r w:rsidRPr="00B96CAB">
              <w:rPr>
                <w:rFonts w:ascii="Arial" w:hAnsi="Arial" w:cs="Arial"/>
                <w:b/>
                <w:bCs/>
                <w:sz w:val="18"/>
                <w:szCs w:val="18"/>
              </w:rPr>
              <w:t>ACTIVIDADES DE ENSEÑANZA</w:t>
            </w:r>
          </w:p>
        </w:tc>
        <w:tc>
          <w:tcPr>
            <w:tcW w:w="2599" w:type="dxa"/>
          </w:tcPr>
          <w:p w:rsidR="005053AB" w:rsidRPr="00B96CAB" w:rsidRDefault="00B96CAB" w:rsidP="00B96CAB">
            <w:pPr>
              <w:pStyle w:val="Sinespaciado"/>
              <w:jc w:val="center"/>
              <w:rPr>
                <w:rFonts w:ascii="Arial" w:hAnsi="Arial" w:cs="Arial"/>
                <w:b/>
                <w:bCs/>
                <w:sz w:val="18"/>
                <w:szCs w:val="18"/>
              </w:rPr>
            </w:pPr>
            <w:r w:rsidRPr="00B96CAB">
              <w:rPr>
                <w:rFonts w:ascii="Arial" w:hAnsi="Arial" w:cs="Arial"/>
                <w:b/>
                <w:bCs/>
                <w:sz w:val="18"/>
                <w:szCs w:val="18"/>
              </w:rPr>
              <w:t>DESARROLLO DE COMPETENCIAS GENÉRICAS</w:t>
            </w:r>
          </w:p>
        </w:tc>
        <w:tc>
          <w:tcPr>
            <w:tcW w:w="2600" w:type="dxa"/>
          </w:tcPr>
          <w:p w:rsidR="005053AB" w:rsidRPr="00B96CAB" w:rsidRDefault="00B96CAB" w:rsidP="00B96CAB">
            <w:pPr>
              <w:pStyle w:val="Sinespaciado"/>
              <w:jc w:val="center"/>
              <w:rPr>
                <w:rFonts w:ascii="Arial" w:hAnsi="Arial" w:cs="Arial"/>
                <w:b/>
                <w:bCs/>
                <w:sz w:val="18"/>
                <w:szCs w:val="18"/>
              </w:rPr>
            </w:pPr>
            <w:r w:rsidRPr="00B96CAB">
              <w:rPr>
                <w:rFonts w:ascii="Arial" w:hAnsi="Arial" w:cs="Arial"/>
                <w:b/>
                <w:bCs/>
                <w:sz w:val="18"/>
                <w:szCs w:val="18"/>
              </w:rPr>
              <w:t>HORAS TEÓRICO-PRÁCTICA</w:t>
            </w:r>
          </w:p>
        </w:tc>
      </w:tr>
      <w:tr w:rsidR="005053AB" w:rsidRPr="009C2896" w:rsidTr="005053AB">
        <w:tc>
          <w:tcPr>
            <w:tcW w:w="2599" w:type="dxa"/>
          </w:tcPr>
          <w:p w:rsidR="005053AB" w:rsidRPr="0046581F" w:rsidRDefault="009B1D9B" w:rsidP="00AB3985">
            <w:pPr>
              <w:autoSpaceDE w:val="0"/>
              <w:autoSpaceDN w:val="0"/>
              <w:adjustRightInd w:val="0"/>
              <w:rPr>
                <w:rFonts w:ascii="Arial" w:hAnsi="Arial" w:cs="Arial"/>
                <w:b/>
                <w:sz w:val="18"/>
                <w:szCs w:val="18"/>
                <w:u w:val="single"/>
              </w:rPr>
            </w:pPr>
            <w:r w:rsidRPr="0046581F">
              <w:rPr>
                <w:rFonts w:ascii="Arial" w:hAnsi="Arial" w:cs="Arial"/>
                <w:b/>
                <w:sz w:val="18"/>
                <w:szCs w:val="18"/>
                <w:u w:val="single"/>
              </w:rPr>
              <w:t>1.INTRODUCCIÓN A LA CONTABILIDAD DE COSTOS</w:t>
            </w:r>
          </w:p>
          <w:p w:rsidR="00582031" w:rsidRDefault="00582031" w:rsidP="00CB0DF8">
            <w:pPr>
              <w:autoSpaceDE w:val="0"/>
              <w:autoSpaceDN w:val="0"/>
              <w:adjustRightInd w:val="0"/>
              <w:rPr>
                <w:rFonts w:ascii="Arial" w:hAnsi="Arial" w:cs="Arial"/>
                <w:sz w:val="18"/>
                <w:szCs w:val="18"/>
              </w:rPr>
            </w:pPr>
            <w:r w:rsidRPr="00582031">
              <w:rPr>
                <w:rFonts w:ascii="Arial" w:hAnsi="Arial" w:cs="Arial"/>
                <w:sz w:val="18"/>
                <w:szCs w:val="18"/>
              </w:rPr>
              <w:t xml:space="preserve">1.1 Concepto de contabilidad de costos. </w:t>
            </w:r>
          </w:p>
          <w:p w:rsidR="00582031" w:rsidRDefault="00582031" w:rsidP="00CB0DF8">
            <w:pPr>
              <w:autoSpaceDE w:val="0"/>
              <w:autoSpaceDN w:val="0"/>
              <w:adjustRightInd w:val="0"/>
              <w:rPr>
                <w:rFonts w:ascii="Arial" w:hAnsi="Arial" w:cs="Arial"/>
                <w:sz w:val="18"/>
                <w:szCs w:val="18"/>
              </w:rPr>
            </w:pPr>
            <w:r w:rsidRPr="00582031">
              <w:rPr>
                <w:rFonts w:ascii="Arial" w:hAnsi="Arial" w:cs="Arial"/>
                <w:sz w:val="18"/>
                <w:szCs w:val="18"/>
              </w:rPr>
              <w:t xml:space="preserve">1.2 Contabilidad Financiera y Contabilidad Administrativa I. 1.3 Empresa comercial y empresa de transformación. 1.4 Conceptos del costo de producción y elementos que lo integran. </w:t>
            </w:r>
          </w:p>
          <w:p w:rsidR="00582031" w:rsidRDefault="00582031" w:rsidP="00CB0DF8">
            <w:pPr>
              <w:autoSpaceDE w:val="0"/>
              <w:autoSpaceDN w:val="0"/>
              <w:adjustRightInd w:val="0"/>
              <w:rPr>
                <w:rFonts w:ascii="Arial" w:hAnsi="Arial" w:cs="Arial"/>
                <w:sz w:val="18"/>
                <w:szCs w:val="18"/>
              </w:rPr>
            </w:pPr>
            <w:r w:rsidRPr="00582031">
              <w:rPr>
                <w:rFonts w:ascii="Arial" w:hAnsi="Arial" w:cs="Arial"/>
                <w:sz w:val="18"/>
                <w:szCs w:val="18"/>
              </w:rPr>
              <w:t xml:space="preserve">1.5 Comparación de los conceptos: costo, gasto, pérdida, utilidad e inversión. 1.6 Características esenciales de la contabilidad de costos. </w:t>
            </w:r>
          </w:p>
          <w:p w:rsidR="00CB0DF8" w:rsidRPr="00582031" w:rsidRDefault="00582031" w:rsidP="00CB0DF8">
            <w:pPr>
              <w:autoSpaceDE w:val="0"/>
              <w:autoSpaceDN w:val="0"/>
              <w:adjustRightInd w:val="0"/>
              <w:rPr>
                <w:rFonts w:ascii="Arial" w:hAnsi="Arial" w:cs="Arial"/>
                <w:sz w:val="18"/>
                <w:szCs w:val="18"/>
              </w:rPr>
            </w:pPr>
            <w:r w:rsidRPr="00582031">
              <w:rPr>
                <w:rFonts w:ascii="Arial" w:hAnsi="Arial" w:cs="Arial"/>
                <w:sz w:val="18"/>
                <w:szCs w:val="18"/>
              </w:rPr>
              <w:t>1.7 Ventajas y desventajas</w:t>
            </w:r>
          </w:p>
          <w:p w:rsidR="00C12C5C" w:rsidRPr="00582031" w:rsidRDefault="00C12C5C" w:rsidP="00C12C5C">
            <w:pPr>
              <w:pStyle w:val="Sinespaciado"/>
              <w:rPr>
                <w:rFonts w:ascii="Arial" w:hAnsi="Arial" w:cs="Arial"/>
                <w:sz w:val="18"/>
                <w:szCs w:val="18"/>
              </w:rPr>
            </w:pPr>
          </w:p>
        </w:tc>
        <w:tc>
          <w:tcPr>
            <w:tcW w:w="2599" w:type="dxa"/>
          </w:tcPr>
          <w:p w:rsidR="005D17CD" w:rsidRPr="009C2896" w:rsidRDefault="005D17CD" w:rsidP="005D17CD">
            <w:pPr>
              <w:widowControl w:val="0"/>
              <w:autoSpaceDE w:val="0"/>
              <w:autoSpaceDN w:val="0"/>
              <w:adjustRightInd w:val="0"/>
              <w:spacing w:before="25"/>
              <w:jc w:val="both"/>
              <w:rPr>
                <w:rFonts w:ascii="Arial" w:hAnsi="Arial" w:cs="Arial"/>
                <w:sz w:val="18"/>
                <w:szCs w:val="18"/>
              </w:rPr>
            </w:pPr>
            <w:r w:rsidRPr="009C2896">
              <w:rPr>
                <w:rFonts w:ascii="Arial" w:hAnsi="Arial" w:cs="Arial"/>
                <w:sz w:val="18"/>
                <w:szCs w:val="18"/>
              </w:rPr>
              <w:t xml:space="preserve">Los estudiantes toman nota de los criterios explicados por </w:t>
            </w:r>
            <w:r w:rsidR="00BA1738">
              <w:rPr>
                <w:rFonts w:ascii="Arial" w:hAnsi="Arial" w:cs="Arial"/>
                <w:sz w:val="18"/>
                <w:szCs w:val="18"/>
              </w:rPr>
              <w:t>la docente</w:t>
            </w:r>
            <w:r w:rsidRPr="009C2896">
              <w:rPr>
                <w:rFonts w:ascii="Arial" w:hAnsi="Arial" w:cs="Arial"/>
                <w:sz w:val="18"/>
                <w:szCs w:val="18"/>
              </w:rPr>
              <w:t xml:space="preserve"> y </w:t>
            </w:r>
            <w:r w:rsidR="00A8329C">
              <w:rPr>
                <w:rFonts w:ascii="Arial" w:hAnsi="Arial" w:cs="Arial"/>
                <w:sz w:val="18"/>
                <w:szCs w:val="18"/>
              </w:rPr>
              <w:t>realizarán</w:t>
            </w:r>
            <w:r w:rsidR="00BA1738">
              <w:rPr>
                <w:rFonts w:ascii="Arial" w:hAnsi="Arial" w:cs="Arial"/>
                <w:sz w:val="18"/>
                <w:szCs w:val="18"/>
              </w:rPr>
              <w:t xml:space="preserve"> </w:t>
            </w:r>
            <w:r w:rsidR="00A8329C">
              <w:rPr>
                <w:rFonts w:ascii="Arial" w:hAnsi="Arial" w:cs="Arial"/>
                <w:sz w:val="18"/>
                <w:szCs w:val="18"/>
              </w:rPr>
              <w:t>una</w:t>
            </w:r>
            <w:r w:rsidRPr="009C2896">
              <w:rPr>
                <w:rFonts w:ascii="Arial" w:hAnsi="Arial" w:cs="Arial"/>
                <w:sz w:val="18"/>
                <w:szCs w:val="18"/>
              </w:rPr>
              <w:t xml:space="preserve"> evaluación diagnóstica</w:t>
            </w:r>
            <w:r w:rsidR="00A8329C">
              <w:rPr>
                <w:rFonts w:ascii="Arial" w:hAnsi="Arial" w:cs="Arial"/>
                <w:sz w:val="18"/>
                <w:szCs w:val="18"/>
              </w:rPr>
              <w:t>.</w:t>
            </w:r>
          </w:p>
          <w:p w:rsidR="005D17CD" w:rsidRDefault="005D17CD"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0E01BC" w:rsidRDefault="000E01BC" w:rsidP="0018194C">
            <w:pPr>
              <w:autoSpaceDE w:val="0"/>
              <w:autoSpaceDN w:val="0"/>
              <w:adjustRightInd w:val="0"/>
              <w:rPr>
                <w:rFonts w:ascii="Arial" w:hAnsi="Arial" w:cs="Arial"/>
                <w:sz w:val="18"/>
                <w:szCs w:val="18"/>
              </w:rPr>
            </w:pPr>
          </w:p>
          <w:p w:rsidR="00922014" w:rsidRDefault="00922014" w:rsidP="00922014">
            <w:pPr>
              <w:ind w:right="112"/>
              <w:jc w:val="both"/>
              <w:rPr>
                <w:rFonts w:ascii="Arial" w:hAnsi="Arial" w:cs="Arial"/>
                <w:sz w:val="18"/>
                <w:szCs w:val="18"/>
              </w:rPr>
            </w:pPr>
            <w:r>
              <w:rPr>
                <w:rFonts w:ascii="Arial" w:hAnsi="Arial" w:cs="Arial"/>
                <w:sz w:val="18"/>
                <w:szCs w:val="18"/>
              </w:rPr>
              <w:t>Los alumnos y las alumnas realizarán las siguientes actividades</w:t>
            </w:r>
            <w:r w:rsidR="003678EE">
              <w:rPr>
                <w:rFonts w:ascii="Arial" w:hAnsi="Arial" w:cs="Arial"/>
                <w:sz w:val="18"/>
                <w:szCs w:val="18"/>
              </w:rPr>
              <w:t xml:space="preserve"> por medio de la Plataforma Educativa </w:t>
            </w:r>
            <w:r w:rsidR="00E6015A">
              <w:rPr>
                <w:rFonts w:ascii="Arial" w:hAnsi="Arial" w:cs="Arial"/>
                <w:sz w:val="18"/>
                <w:szCs w:val="18"/>
              </w:rPr>
              <w:t>Classroom</w:t>
            </w:r>
            <w:r w:rsidR="003678EE">
              <w:rPr>
                <w:rFonts w:ascii="Arial" w:hAnsi="Arial" w:cs="Arial"/>
                <w:sz w:val="18"/>
                <w:szCs w:val="18"/>
              </w:rPr>
              <w:t>:</w:t>
            </w:r>
          </w:p>
          <w:p w:rsidR="00922014" w:rsidRPr="0002231C" w:rsidRDefault="00922014" w:rsidP="00922014">
            <w:pPr>
              <w:ind w:right="112"/>
              <w:jc w:val="both"/>
              <w:rPr>
                <w:rFonts w:ascii="Arial" w:hAnsi="Arial" w:cs="Arial"/>
                <w:sz w:val="18"/>
                <w:szCs w:val="18"/>
              </w:rPr>
            </w:pPr>
          </w:p>
          <w:p w:rsidR="00922014" w:rsidRDefault="003678EE" w:rsidP="00922014">
            <w:pPr>
              <w:pStyle w:val="Sinespaciado"/>
              <w:rPr>
                <w:rFonts w:ascii="Arial" w:hAnsi="Arial" w:cs="Arial"/>
                <w:sz w:val="18"/>
                <w:szCs w:val="18"/>
              </w:rPr>
            </w:pPr>
            <w:r>
              <w:rPr>
                <w:rFonts w:ascii="Arial" w:hAnsi="Arial" w:cs="Arial"/>
                <w:sz w:val="18"/>
                <w:szCs w:val="18"/>
              </w:rPr>
              <w:t>Tomará notas</w:t>
            </w:r>
            <w:r w:rsidR="00593BED">
              <w:rPr>
                <w:rFonts w:ascii="Arial" w:hAnsi="Arial" w:cs="Arial"/>
                <w:sz w:val="18"/>
                <w:szCs w:val="18"/>
              </w:rPr>
              <w:t xml:space="preserve"> </w:t>
            </w:r>
            <w:r w:rsidR="00922014" w:rsidRPr="0002231C">
              <w:rPr>
                <w:rFonts w:ascii="Arial" w:hAnsi="Arial" w:cs="Arial"/>
                <w:sz w:val="18"/>
                <w:szCs w:val="18"/>
              </w:rPr>
              <w:t>s</w:t>
            </w:r>
            <w:r w:rsidR="00593BED">
              <w:rPr>
                <w:rFonts w:ascii="Arial" w:hAnsi="Arial" w:cs="Arial"/>
                <w:sz w:val="18"/>
                <w:szCs w:val="18"/>
              </w:rPr>
              <w:t xml:space="preserve">obre la </w:t>
            </w:r>
            <w:r w:rsidR="00593BED">
              <w:rPr>
                <w:rFonts w:ascii="Arial" w:hAnsi="Arial" w:cs="Arial"/>
                <w:sz w:val="18"/>
                <w:szCs w:val="18"/>
              </w:rPr>
              <w:lastRenderedPageBreak/>
              <w:t>contabilidad financiera y</w:t>
            </w:r>
            <w:r w:rsidR="00922014" w:rsidRPr="0002231C">
              <w:rPr>
                <w:rFonts w:ascii="Arial" w:hAnsi="Arial" w:cs="Arial"/>
                <w:sz w:val="18"/>
                <w:szCs w:val="18"/>
              </w:rPr>
              <w:t xml:space="preserve"> contabilidad administr</w:t>
            </w:r>
            <w:r w:rsidR="00593BED">
              <w:rPr>
                <w:rFonts w:ascii="Arial" w:hAnsi="Arial" w:cs="Arial"/>
                <w:sz w:val="18"/>
                <w:szCs w:val="18"/>
              </w:rPr>
              <w:t>ativa.</w:t>
            </w:r>
          </w:p>
          <w:p w:rsidR="00922014" w:rsidRDefault="00922014" w:rsidP="00922014">
            <w:pPr>
              <w:pStyle w:val="Sinespaciado"/>
              <w:rPr>
                <w:rFonts w:ascii="Arial" w:hAnsi="Arial" w:cs="Arial"/>
                <w:sz w:val="18"/>
                <w:szCs w:val="18"/>
              </w:rPr>
            </w:pPr>
          </w:p>
          <w:p w:rsidR="003678EE" w:rsidRDefault="003678EE" w:rsidP="00593BED">
            <w:pPr>
              <w:pStyle w:val="Sinespaciado"/>
              <w:rPr>
                <w:rFonts w:ascii="Arial" w:hAnsi="Arial" w:cs="Arial"/>
                <w:sz w:val="18"/>
                <w:szCs w:val="18"/>
              </w:rPr>
            </w:pPr>
          </w:p>
          <w:p w:rsidR="003678EE" w:rsidRDefault="003678EE" w:rsidP="00593BED">
            <w:pPr>
              <w:pStyle w:val="Sinespaciado"/>
              <w:rPr>
                <w:rFonts w:ascii="Arial" w:hAnsi="Arial" w:cs="Arial"/>
                <w:sz w:val="18"/>
                <w:szCs w:val="18"/>
              </w:rPr>
            </w:pPr>
          </w:p>
          <w:p w:rsidR="00142BAF" w:rsidRDefault="00142BAF" w:rsidP="00142BAF">
            <w:pPr>
              <w:pStyle w:val="Sinespaciado"/>
              <w:rPr>
                <w:rFonts w:ascii="Arial" w:hAnsi="Arial" w:cs="Arial"/>
                <w:sz w:val="18"/>
                <w:szCs w:val="18"/>
              </w:rPr>
            </w:pPr>
            <w:r>
              <w:rPr>
                <w:rFonts w:ascii="Arial" w:hAnsi="Arial" w:cs="Arial"/>
                <w:sz w:val="18"/>
                <w:szCs w:val="18"/>
              </w:rPr>
              <w:t>Realizarán una  tabla comparativa sobre</w:t>
            </w:r>
            <w:r w:rsidRPr="0002231C">
              <w:rPr>
                <w:rFonts w:ascii="Arial" w:hAnsi="Arial" w:cs="Arial"/>
                <w:sz w:val="18"/>
                <w:szCs w:val="18"/>
              </w:rPr>
              <w:t xml:space="preserve"> </w:t>
            </w:r>
            <w:r>
              <w:rPr>
                <w:rFonts w:ascii="Arial" w:hAnsi="Arial" w:cs="Arial"/>
                <w:sz w:val="18"/>
                <w:szCs w:val="18"/>
              </w:rPr>
              <w:t xml:space="preserve">la </w:t>
            </w:r>
            <w:r w:rsidRPr="00582031">
              <w:rPr>
                <w:rFonts w:ascii="Arial" w:hAnsi="Arial" w:cs="Arial"/>
                <w:sz w:val="18"/>
                <w:szCs w:val="18"/>
              </w:rPr>
              <w:t>Contabilidad Financiera y Contabilidad Administrativa</w:t>
            </w:r>
            <w:r>
              <w:rPr>
                <w:rFonts w:ascii="Arial" w:hAnsi="Arial" w:cs="Arial"/>
                <w:sz w:val="18"/>
                <w:szCs w:val="18"/>
              </w:rPr>
              <w:t>.</w:t>
            </w:r>
          </w:p>
          <w:p w:rsidR="00922014" w:rsidRDefault="00922014" w:rsidP="00922014">
            <w:pPr>
              <w:pStyle w:val="Sinespaciado"/>
              <w:rPr>
                <w:rFonts w:ascii="Arial" w:hAnsi="Arial" w:cs="Arial"/>
                <w:sz w:val="18"/>
                <w:szCs w:val="18"/>
              </w:rPr>
            </w:pPr>
          </w:p>
          <w:p w:rsidR="00142BAF" w:rsidRDefault="00142BAF" w:rsidP="00142BAF">
            <w:pPr>
              <w:pStyle w:val="Sinespaciado"/>
              <w:rPr>
                <w:rFonts w:ascii="Arial" w:hAnsi="Arial" w:cs="Arial"/>
                <w:sz w:val="18"/>
                <w:szCs w:val="18"/>
              </w:rPr>
            </w:pPr>
            <w:r>
              <w:rPr>
                <w:rFonts w:ascii="Arial" w:hAnsi="Arial" w:cs="Arial"/>
                <w:sz w:val="18"/>
                <w:szCs w:val="18"/>
              </w:rPr>
              <w:t xml:space="preserve">Realizarán una  investigación sobre </w:t>
            </w:r>
            <w:r w:rsidRPr="00582031">
              <w:rPr>
                <w:rFonts w:ascii="Arial" w:hAnsi="Arial" w:cs="Arial"/>
                <w:sz w:val="18"/>
                <w:szCs w:val="18"/>
              </w:rPr>
              <w:t>Conceptos del costo de producción y elementos que lo integran.</w:t>
            </w:r>
          </w:p>
          <w:p w:rsidR="00142BAF" w:rsidRDefault="00142BAF" w:rsidP="00922014">
            <w:pPr>
              <w:pStyle w:val="Sinespaciado"/>
              <w:rPr>
                <w:rFonts w:ascii="Arial" w:hAnsi="Arial" w:cs="Arial"/>
                <w:sz w:val="18"/>
                <w:szCs w:val="18"/>
              </w:rPr>
            </w:pPr>
          </w:p>
          <w:p w:rsidR="003678EE" w:rsidRDefault="003678EE" w:rsidP="00922014">
            <w:pPr>
              <w:pStyle w:val="Sinespaciado"/>
              <w:rPr>
                <w:rFonts w:ascii="Arial" w:hAnsi="Arial" w:cs="Arial"/>
                <w:sz w:val="18"/>
                <w:szCs w:val="18"/>
              </w:rPr>
            </w:pPr>
          </w:p>
          <w:p w:rsidR="005D17CD" w:rsidRDefault="00DF46DD" w:rsidP="0018194C">
            <w:pPr>
              <w:autoSpaceDE w:val="0"/>
              <w:autoSpaceDN w:val="0"/>
              <w:adjustRightInd w:val="0"/>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r w:rsidR="003678EE">
              <w:rPr>
                <w:rFonts w:ascii="Arial" w:hAnsi="Arial" w:cs="Arial"/>
                <w:sz w:val="18"/>
                <w:szCs w:val="18"/>
              </w:rPr>
              <w:t xml:space="preserve"> en la plataforma educativa </w:t>
            </w:r>
            <w:r w:rsidR="00F751A3">
              <w:rPr>
                <w:rFonts w:ascii="Arial" w:hAnsi="Arial" w:cs="Arial"/>
                <w:sz w:val="18"/>
                <w:szCs w:val="18"/>
              </w:rPr>
              <w:t>Classroom</w:t>
            </w:r>
            <w:r w:rsidR="003678EE">
              <w:rPr>
                <w:rFonts w:ascii="Arial" w:hAnsi="Arial" w:cs="Arial"/>
                <w:sz w:val="18"/>
                <w:szCs w:val="18"/>
              </w:rPr>
              <w:t>.</w:t>
            </w:r>
          </w:p>
          <w:p w:rsidR="00286D3D" w:rsidRPr="009C2896" w:rsidRDefault="00286D3D" w:rsidP="00922014">
            <w:pPr>
              <w:pStyle w:val="Sinespaciado"/>
              <w:rPr>
                <w:rFonts w:ascii="Arial" w:hAnsi="Arial" w:cs="Arial"/>
                <w:sz w:val="18"/>
                <w:szCs w:val="18"/>
              </w:rPr>
            </w:pPr>
          </w:p>
        </w:tc>
        <w:tc>
          <w:tcPr>
            <w:tcW w:w="2599" w:type="dxa"/>
          </w:tcPr>
          <w:p w:rsidR="005D17CD" w:rsidRPr="00943D9F" w:rsidRDefault="00797EBC" w:rsidP="005D17CD">
            <w:pPr>
              <w:ind w:right="112"/>
              <w:jc w:val="both"/>
              <w:rPr>
                <w:rFonts w:ascii="Arial" w:hAnsi="Arial" w:cs="Arial"/>
                <w:sz w:val="18"/>
                <w:szCs w:val="18"/>
              </w:rPr>
            </w:pPr>
            <w:r w:rsidRPr="00943D9F">
              <w:rPr>
                <w:rFonts w:ascii="Arial" w:hAnsi="Arial" w:cs="Arial"/>
                <w:sz w:val="18"/>
                <w:szCs w:val="18"/>
              </w:rPr>
              <w:lastRenderedPageBreak/>
              <w:t>La docente</w:t>
            </w:r>
            <w:r w:rsidR="005D17CD" w:rsidRPr="00943D9F">
              <w:rPr>
                <w:rFonts w:ascii="Arial" w:hAnsi="Arial" w:cs="Arial"/>
                <w:sz w:val="18"/>
                <w:szCs w:val="18"/>
              </w:rPr>
              <w:t xml:space="preserve"> realiza el encuadre de la materia, abordando los siguientes puntos: introducción de la materia, el programa de estudio,</w:t>
            </w:r>
            <w:r w:rsidR="00D525C6" w:rsidRPr="00943D9F">
              <w:rPr>
                <w:rFonts w:ascii="Arial" w:hAnsi="Arial" w:cs="Arial"/>
                <w:sz w:val="18"/>
                <w:szCs w:val="18"/>
              </w:rPr>
              <w:t xml:space="preserve"> los criterios de evaluación por</w:t>
            </w:r>
            <w:r w:rsidR="005D17CD" w:rsidRPr="00943D9F">
              <w:rPr>
                <w:rFonts w:ascii="Arial" w:hAnsi="Arial" w:cs="Arial"/>
                <w:sz w:val="18"/>
                <w:szCs w:val="18"/>
              </w:rPr>
              <w:t xml:space="preserve"> unidad, fechas de exámenes, bibliografía, el objetivo general de la asignatura, las expectativas del curso, establecimiento de acuerdos y compromisos del curso, se da a conocer los niveles de desempeño de las competencias y </w:t>
            </w:r>
            <w:r w:rsidR="003A1987" w:rsidRPr="00943D9F">
              <w:rPr>
                <w:rFonts w:ascii="Arial" w:hAnsi="Arial" w:cs="Arial"/>
                <w:sz w:val="18"/>
                <w:szCs w:val="18"/>
              </w:rPr>
              <w:t>llevará a</w:t>
            </w:r>
            <w:r w:rsidR="00D525C6" w:rsidRPr="00943D9F">
              <w:rPr>
                <w:rFonts w:ascii="Arial" w:hAnsi="Arial" w:cs="Arial"/>
                <w:sz w:val="18"/>
                <w:szCs w:val="18"/>
              </w:rPr>
              <w:t xml:space="preserve"> </w:t>
            </w:r>
            <w:r w:rsidR="003A1987" w:rsidRPr="00943D9F">
              <w:rPr>
                <w:rFonts w:ascii="Arial" w:hAnsi="Arial" w:cs="Arial"/>
                <w:sz w:val="18"/>
                <w:szCs w:val="18"/>
              </w:rPr>
              <w:t xml:space="preserve">cabo </w:t>
            </w:r>
            <w:r w:rsidR="005D17CD" w:rsidRPr="00943D9F">
              <w:rPr>
                <w:rFonts w:ascii="Arial" w:hAnsi="Arial" w:cs="Arial"/>
                <w:sz w:val="18"/>
                <w:szCs w:val="18"/>
              </w:rPr>
              <w:t>la evalu</w:t>
            </w:r>
            <w:r w:rsidR="00D525C6" w:rsidRPr="00943D9F">
              <w:rPr>
                <w:rFonts w:ascii="Arial" w:hAnsi="Arial" w:cs="Arial"/>
                <w:sz w:val="18"/>
                <w:szCs w:val="18"/>
              </w:rPr>
              <w:t>ación diagnóstica.</w:t>
            </w:r>
          </w:p>
          <w:p w:rsidR="00E9215F" w:rsidRPr="00943D9F" w:rsidRDefault="00E9215F" w:rsidP="005D17CD">
            <w:pPr>
              <w:ind w:right="112"/>
              <w:jc w:val="both"/>
              <w:rPr>
                <w:rFonts w:ascii="Arial" w:hAnsi="Arial" w:cs="Arial"/>
                <w:sz w:val="18"/>
                <w:szCs w:val="18"/>
              </w:rPr>
            </w:pPr>
          </w:p>
          <w:p w:rsidR="00922014" w:rsidRPr="00943D9F" w:rsidRDefault="00922014" w:rsidP="005D17CD">
            <w:pPr>
              <w:ind w:right="112"/>
              <w:jc w:val="both"/>
              <w:rPr>
                <w:rFonts w:ascii="Arial" w:hAnsi="Arial" w:cs="Arial"/>
                <w:sz w:val="18"/>
                <w:szCs w:val="18"/>
              </w:rPr>
            </w:pPr>
            <w:r w:rsidRPr="00943D9F">
              <w:rPr>
                <w:rFonts w:ascii="Arial" w:hAnsi="Arial" w:cs="Arial"/>
                <w:sz w:val="18"/>
                <w:szCs w:val="18"/>
              </w:rPr>
              <w:t>La docente solicitará las siguientes actividades</w:t>
            </w:r>
            <w:r w:rsidR="003678EE" w:rsidRPr="00943D9F">
              <w:rPr>
                <w:rFonts w:ascii="Arial" w:hAnsi="Arial" w:cs="Arial"/>
                <w:sz w:val="18"/>
                <w:szCs w:val="18"/>
              </w:rPr>
              <w:t xml:space="preserve"> a</w:t>
            </w:r>
            <w:r w:rsidR="00AD5743">
              <w:rPr>
                <w:rFonts w:ascii="Arial" w:hAnsi="Arial" w:cs="Arial"/>
                <w:sz w:val="18"/>
                <w:szCs w:val="18"/>
              </w:rPr>
              <w:t xml:space="preserve"> </w:t>
            </w:r>
            <w:r w:rsidR="003678EE" w:rsidRPr="00943D9F">
              <w:rPr>
                <w:rFonts w:ascii="Arial" w:hAnsi="Arial" w:cs="Arial"/>
                <w:sz w:val="18"/>
                <w:szCs w:val="18"/>
              </w:rPr>
              <w:t xml:space="preserve">través de la Plataforma Educativa </w:t>
            </w:r>
            <w:r w:rsidR="002650F6" w:rsidRPr="00943D9F">
              <w:rPr>
                <w:rFonts w:ascii="Arial" w:hAnsi="Arial" w:cs="Arial"/>
                <w:sz w:val="18"/>
                <w:szCs w:val="18"/>
              </w:rPr>
              <w:t>Classroom</w:t>
            </w:r>
            <w:r w:rsidRPr="00943D9F">
              <w:rPr>
                <w:rFonts w:ascii="Arial" w:hAnsi="Arial" w:cs="Arial"/>
                <w:sz w:val="18"/>
                <w:szCs w:val="18"/>
              </w:rPr>
              <w:t>:</w:t>
            </w:r>
          </w:p>
          <w:p w:rsidR="00922014" w:rsidRPr="00943D9F" w:rsidRDefault="00922014" w:rsidP="005D17CD">
            <w:pPr>
              <w:ind w:right="112"/>
              <w:jc w:val="both"/>
              <w:rPr>
                <w:rFonts w:ascii="Arial" w:hAnsi="Arial" w:cs="Arial"/>
                <w:sz w:val="18"/>
                <w:szCs w:val="18"/>
              </w:rPr>
            </w:pPr>
          </w:p>
          <w:p w:rsidR="000E01BC" w:rsidRPr="00943D9F" w:rsidRDefault="000E01BC" w:rsidP="005D17CD">
            <w:pPr>
              <w:ind w:right="112"/>
              <w:jc w:val="both"/>
              <w:rPr>
                <w:rFonts w:ascii="Arial" w:hAnsi="Arial" w:cs="Arial"/>
                <w:sz w:val="18"/>
                <w:szCs w:val="18"/>
              </w:rPr>
            </w:pPr>
          </w:p>
          <w:p w:rsidR="0002231C" w:rsidRPr="00943D9F" w:rsidRDefault="00E6015A" w:rsidP="0010389A">
            <w:pPr>
              <w:pStyle w:val="Sinespaciado"/>
              <w:rPr>
                <w:rFonts w:ascii="Arial" w:hAnsi="Arial" w:cs="Arial"/>
                <w:sz w:val="18"/>
                <w:szCs w:val="18"/>
              </w:rPr>
            </w:pPr>
            <w:r w:rsidRPr="00943D9F">
              <w:rPr>
                <w:rFonts w:ascii="Arial" w:hAnsi="Arial" w:cs="Arial"/>
                <w:sz w:val="18"/>
                <w:szCs w:val="18"/>
              </w:rPr>
              <w:t xml:space="preserve">A través de la técnica </w:t>
            </w:r>
            <w:r w:rsidRPr="00943D9F">
              <w:rPr>
                <w:rFonts w:ascii="Arial" w:hAnsi="Arial" w:cs="Arial"/>
                <w:sz w:val="18"/>
                <w:szCs w:val="18"/>
              </w:rPr>
              <w:lastRenderedPageBreak/>
              <w:t>explicativa la docente informa sobre la contabilidad financiera y contabilidad administrativa.</w:t>
            </w:r>
          </w:p>
          <w:p w:rsidR="0002231C" w:rsidRPr="00943D9F" w:rsidRDefault="0002231C" w:rsidP="0010389A">
            <w:pPr>
              <w:pStyle w:val="Sinespaciado"/>
              <w:rPr>
                <w:rFonts w:ascii="Arial" w:hAnsi="Arial" w:cs="Arial"/>
                <w:sz w:val="18"/>
                <w:szCs w:val="18"/>
              </w:rPr>
            </w:pPr>
          </w:p>
          <w:p w:rsidR="00142BAF" w:rsidRPr="00AD5743" w:rsidRDefault="003678EE" w:rsidP="0010389A">
            <w:pPr>
              <w:pStyle w:val="Sinespaciado"/>
              <w:rPr>
                <w:rFonts w:ascii="Arial" w:hAnsi="Arial" w:cs="Arial"/>
                <w:sz w:val="18"/>
                <w:szCs w:val="18"/>
              </w:rPr>
            </w:pPr>
            <w:r w:rsidRPr="00943D9F">
              <w:rPr>
                <w:rFonts w:ascii="Arial" w:hAnsi="Arial" w:cs="Arial"/>
                <w:sz w:val="18"/>
                <w:szCs w:val="18"/>
              </w:rPr>
              <w:t>Solicitará que r</w:t>
            </w:r>
            <w:r w:rsidR="00593BED" w:rsidRPr="00943D9F">
              <w:rPr>
                <w:rFonts w:ascii="Arial" w:hAnsi="Arial" w:cs="Arial"/>
                <w:sz w:val="18"/>
                <w:szCs w:val="18"/>
              </w:rPr>
              <w:t>eali</w:t>
            </w:r>
            <w:r w:rsidRPr="00943D9F">
              <w:rPr>
                <w:rFonts w:ascii="Arial" w:hAnsi="Arial" w:cs="Arial"/>
                <w:sz w:val="18"/>
                <w:szCs w:val="18"/>
              </w:rPr>
              <w:t>ce</w:t>
            </w:r>
            <w:r w:rsidR="00142BAF" w:rsidRPr="00943D9F">
              <w:rPr>
                <w:rFonts w:ascii="Arial" w:hAnsi="Arial" w:cs="Arial"/>
                <w:sz w:val="18"/>
                <w:szCs w:val="18"/>
              </w:rPr>
              <w:t>n</w:t>
            </w:r>
            <w:r w:rsidR="00593BED" w:rsidRPr="00943D9F">
              <w:rPr>
                <w:rFonts w:ascii="Arial" w:hAnsi="Arial" w:cs="Arial"/>
                <w:sz w:val="18"/>
                <w:szCs w:val="18"/>
              </w:rPr>
              <w:t xml:space="preserve"> un</w:t>
            </w:r>
            <w:r w:rsidR="00E6015A" w:rsidRPr="00943D9F">
              <w:rPr>
                <w:rFonts w:ascii="Arial" w:hAnsi="Arial" w:cs="Arial"/>
                <w:sz w:val="18"/>
                <w:szCs w:val="18"/>
              </w:rPr>
              <w:t xml:space="preserve">a </w:t>
            </w:r>
            <w:r w:rsidR="00593BED" w:rsidRPr="00943D9F">
              <w:rPr>
                <w:rFonts w:ascii="Arial" w:hAnsi="Arial" w:cs="Arial"/>
                <w:sz w:val="18"/>
                <w:szCs w:val="18"/>
              </w:rPr>
              <w:t xml:space="preserve"> </w:t>
            </w:r>
            <w:r w:rsidR="00E6015A" w:rsidRPr="00AD5743">
              <w:rPr>
                <w:rFonts w:ascii="Arial" w:hAnsi="Arial" w:cs="Arial"/>
                <w:sz w:val="18"/>
                <w:szCs w:val="18"/>
              </w:rPr>
              <w:t>tabla comparativa</w:t>
            </w:r>
            <w:r w:rsidR="00593BED" w:rsidRPr="00AD5743">
              <w:rPr>
                <w:rFonts w:ascii="Arial" w:hAnsi="Arial" w:cs="Arial"/>
                <w:sz w:val="18"/>
                <w:szCs w:val="18"/>
              </w:rPr>
              <w:t xml:space="preserve"> sobre</w:t>
            </w:r>
            <w:r w:rsidR="0002231C" w:rsidRPr="00AD5743">
              <w:rPr>
                <w:rFonts w:ascii="Arial" w:hAnsi="Arial" w:cs="Arial"/>
                <w:sz w:val="18"/>
                <w:szCs w:val="18"/>
              </w:rPr>
              <w:t xml:space="preserve"> </w:t>
            </w:r>
            <w:r w:rsidR="00142BAF" w:rsidRPr="00AD5743">
              <w:rPr>
                <w:rFonts w:ascii="Arial" w:hAnsi="Arial" w:cs="Arial"/>
                <w:sz w:val="18"/>
                <w:szCs w:val="18"/>
              </w:rPr>
              <w:t>la Contabilidad Financiera y Contabilidad Administrativa.</w:t>
            </w:r>
          </w:p>
          <w:p w:rsidR="00142BAF" w:rsidRPr="00AD5743" w:rsidRDefault="00142BAF" w:rsidP="0010389A">
            <w:pPr>
              <w:pStyle w:val="Sinespaciado"/>
              <w:rPr>
                <w:rFonts w:ascii="Arial" w:hAnsi="Arial" w:cs="Arial"/>
                <w:sz w:val="18"/>
                <w:szCs w:val="18"/>
              </w:rPr>
            </w:pPr>
          </w:p>
          <w:p w:rsidR="00142BAF" w:rsidRPr="00943D9F" w:rsidRDefault="00142BAF" w:rsidP="0010389A">
            <w:pPr>
              <w:pStyle w:val="Sinespaciado"/>
              <w:rPr>
                <w:rFonts w:ascii="Arial" w:hAnsi="Arial" w:cs="Arial"/>
                <w:sz w:val="18"/>
                <w:szCs w:val="18"/>
              </w:rPr>
            </w:pPr>
            <w:r w:rsidRPr="00AD5743">
              <w:rPr>
                <w:rFonts w:ascii="Arial" w:hAnsi="Arial" w:cs="Arial"/>
                <w:sz w:val="18"/>
                <w:szCs w:val="18"/>
              </w:rPr>
              <w:t>Pedirá que realicen una  investigación sobre Conceptos del costo</w:t>
            </w:r>
            <w:r w:rsidRPr="00943D9F">
              <w:rPr>
                <w:rFonts w:ascii="Arial" w:hAnsi="Arial" w:cs="Arial"/>
                <w:sz w:val="18"/>
                <w:szCs w:val="18"/>
              </w:rPr>
              <w:t xml:space="preserve"> de producción y elementos que lo integran.</w:t>
            </w:r>
          </w:p>
          <w:p w:rsidR="00922014" w:rsidRPr="00943D9F" w:rsidRDefault="00922014" w:rsidP="0010389A">
            <w:pPr>
              <w:pStyle w:val="Sinespaciado"/>
              <w:rPr>
                <w:rFonts w:ascii="Arial" w:hAnsi="Arial" w:cs="Arial"/>
                <w:sz w:val="18"/>
                <w:szCs w:val="18"/>
              </w:rPr>
            </w:pPr>
          </w:p>
          <w:p w:rsidR="0010389A" w:rsidRPr="00943D9F" w:rsidRDefault="00922014" w:rsidP="0010389A">
            <w:pPr>
              <w:pStyle w:val="Sinespaciado"/>
              <w:rPr>
                <w:rFonts w:ascii="Arial" w:hAnsi="Arial" w:cs="Arial"/>
                <w:sz w:val="18"/>
                <w:szCs w:val="18"/>
              </w:rPr>
            </w:pPr>
            <w:r w:rsidRPr="00943D9F">
              <w:rPr>
                <w:rFonts w:ascii="Arial" w:hAnsi="Arial" w:cs="Arial"/>
                <w:sz w:val="18"/>
                <w:szCs w:val="18"/>
              </w:rPr>
              <w:t>Al finalizar cada actividad, la docente revisará y retroalimentará las actividades</w:t>
            </w:r>
            <w:r w:rsidR="003678EE" w:rsidRPr="00943D9F">
              <w:rPr>
                <w:rFonts w:ascii="Arial" w:hAnsi="Arial" w:cs="Arial"/>
                <w:sz w:val="18"/>
                <w:szCs w:val="18"/>
              </w:rPr>
              <w:t xml:space="preserve"> a través de la plataforma educativa </w:t>
            </w:r>
            <w:r w:rsidR="00F751A3" w:rsidRPr="00943D9F">
              <w:rPr>
                <w:rFonts w:ascii="Arial" w:hAnsi="Arial" w:cs="Arial"/>
                <w:sz w:val="18"/>
                <w:szCs w:val="18"/>
              </w:rPr>
              <w:t>Classroom</w:t>
            </w:r>
            <w:r w:rsidR="003678EE" w:rsidRPr="00943D9F">
              <w:rPr>
                <w:rFonts w:ascii="Arial" w:hAnsi="Arial" w:cs="Arial"/>
                <w:sz w:val="18"/>
                <w:szCs w:val="18"/>
              </w:rPr>
              <w:t>.</w:t>
            </w:r>
          </w:p>
        </w:tc>
        <w:tc>
          <w:tcPr>
            <w:tcW w:w="2599" w:type="dxa"/>
          </w:tcPr>
          <w:p w:rsidR="00E1744D" w:rsidRDefault="001A2B99" w:rsidP="00E1744D">
            <w:pPr>
              <w:pStyle w:val="Prrafodelista"/>
              <w:numPr>
                <w:ilvl w:val="0"/>
                <w:numId w:val="22"/>
              </w:numPr>
              <w:autoSpaceDE w:val="0"/>
              <w:autoSpaceDN w:val="0"/>
              <w:adjustRightInd w:val="0"/>
              <w:rPr>
                <w:rFonts w:ascii="Arial" w:hAnsi="Arial" w:cs="Arial"/>
                <w:sz w:val="18"/>
                <w:szCs w:val="18"/>
              </w:rPr>
            </w:pPr>
            <w:r w:rsidRPr="00E1744D">
              <w:rPr>
                <w:rFonts w:ascii="Arial" w:hAnsi="Arial" w:cs="Arial"/>
                <w:sz w:val="18"/>
                <w:szCs w:val="18"/>
              </w:rPr>
              <w:lastRenderedPageBreak/>
              <w:t>Capacidad de abstracción, análisis y síntesis</w:t>
            </w:r>
            <w:r w:rsidR="00E1744D">
              <w:rPr>
                <w:rFonts w:ascii="Arial" w:hAnsi="Arial" w:cs="Arial"/>
                <w:sz w:val="18"/>
                <w:szCs w:val="18"/>
              </w:rPr>
              <w:t>.</w:t>
            </w:r>
          </w:p>
          <w:p w:rsidR="00FB1DD6" w:rsidRDefault="00E1744D" w:rsidP="00E1744D">
            <w:pPr>
              <w:pStyle w:val="Prrafodelista"/>
              <w:numPr>
                <w:ilvl w:val="0"/>
                <w:numId w:val="22"/>
              </w:numPr>
              <w:autoSpaceDE w:val="0"/>
              <w:autoSpaceDN w:val="0"/>
              <w:adjustRightInd w:val="0"/>
              <w:rPr>
                <w:rFonts w:ascii="Arial" w:hAnsi="Arial" w:cs="Arial"/>
                <w:sz w:val="18"/>
                <w:szCs w:val="18"/>
              </w:rPr>
            </w:pPr>
            <w:r>
              <w:rPr>
                <w:rFonts w:ascii="Arial" w:hAnsi="Arial" w:cs="Arial"/>
                <w:sz w:val="18"/>
                <w:szCs w:val="18"/>
              </w:rPr>
              <w:t>C</w:t>
            </w:r>
            <w:r w:rsidR="001A2B99" w:rsidRPr="00E1744D">
              <w:rPr>
                <w:rFonts w:ascii="Arial" w:hAnsi="Arial" w:cs="Arial"/>
                <w:sz w:val="18"/>
                <w:szCs w:val="18"/>
              </w:rPr>
              <w:t>apacidad de comunicación oral y escrita</w:t>
            </w:r>
            <w:r w:rsidR="00FB1DD6">
              <w:rPr>
                <w:rFonts w:ascii="Arial" w:hAnsi="Arial" w:cs="Arial"/>
                <w:sz w:val="18"/>
                <w:szCs w:val="18"/>
              </w:rPr>
              <w:t>.</w:t>
            </w:r>
          </w:p>
          <w:p w:rsidR="007A5426" w:rsidRDefault="00FB1DD6" w:rsidP="00E1744D">
            <w:pPr>
              <w:pStyle w:val="Prrafodelista"/>
              <w:numPr>
                <w:ilvl w:val="0"/>
                <w:numId w:val="22"/>
              </w:numPr>
              <w:autoSpaceDE w:val="0"/>
              <w:autoSpaceDN w:val="0"/>
              <w:adjustRightInd w:val="0"/>
              <w:rPr>
                <w:rFonts w:ascii="Arial" w:hAnsi="Arial" w:cs="Arial"/>
                <w:sz w:val="18"/>
                <w:szCs w:val="18"/>
              </w:rPr>
            </w:pPr>
            <w:r>
              <w:rPr>
                <w:rFonts w:ascii="Arial" w:hAnsi="Arial" w:cs="Arial"/>
                <w:sz w:val="18"/>
                <w:szCs w:val="18"/>
              </w:rPr>
              <w:t>C</w:t>
            </w:r>
            <w:r w:rsidR="001A2B99" w:rsidRPr="00E1744D">
              <w:rPr>
                <w:rFonts w:ascii="Arial" w:hAnsi="Arial" w:cs="Arial"/>
                <w:sz w:val="18"/>
                <w:szCs w:val="18"/>
              </w:rPr>
              <w:t>apacidad de investigación</w:t>
            </w:r>
            <w:r w:rsidR="007A5426">
              <w:rPr>
                <w:rFonts w:ascii="Arial" w:hAnsi="Arial" w:cs="Arial"/>
                <w:sz w:val="18"/>
                <w:szCs w:val="18"/>
              </w:rPr>
              <w:t>.</w:t>
            </w:r>
          </w:p>
          <w:p w:rsidR="005053AB" w:rsidRPr="00E1744D" w:rsidRDefault="007A5426" w:rsidP="00E1744D">
            <w:pPr>
              <w:pStyle w:val="Prrafodelista"/>
              <w:numPr>
                <w:ilvl w:val="0"/>
                <w:numId w:val="22"/>
              </w:numPr>
              <w:autoSpaceDE w:val="0"/>
              <w:autoSpaceDN w:val="0"/>
              <w:adjustRightInd w:val="0"/>
              <w:rPr>
                <w:rFonts w:ascii="Arial" w:hAnsi="Arial" w:cs="Arial"/>
                <w:sz w:val="18"/>
                <w:szCs w:val="18"/>
              </w:rPr>
            </w:pPr>
            <w:r>
              <w:rPr>
                <w:rFonts w:ascii="Arial" w:hAnsi="Arial" w:cs="Arial"/>
                <w:sz w:val="18"/>
                <w:szCs w:val="18"/>
              </w:rPr>
              <w:t>H</w:t>
            </w:r>
            <w:r w:rsidR="001A2B99" w:rsidRPr="00E1744D">
              <w:rPr>
                <w:rFonts w:ascii="Arial" w:hAnsi="Arial" w:cs="Arial"/>
                <w:sz w:val="18"/>
                <w:szCs w:val="18"/>
              </w:rPr>
              <w:t>abilidades para buscar, procesar y analizar información procedente de fuentes diversas.</w:t>
            </w:r>
          </w:p>
        </w:tc>
        <w:tc>
          <w:tcPr>
            <w:tcW w:w="2600" w:type="dxa"/>
          </w:tcPr>
          <w:p w:rsidR="005053AB" w:rsidRPr="009C2896" w:rsidRDefault="0020577D" w:rsidP="001904CB">
            <w:pPr>
              <w:pStyle w:val="Sinespaciado"/>
              <w:jc w:val="center"/>
              <w:rPr>
                <w:rFonts w:ascii="Arial" w:hAnsi="Arial" w:cs="Arial"/>
                <w:sz w:val="18"/>
                <w:szCs w:val="18"/>
              </w:rPr>
            </w:pPr>
            <w:r>
              <w:rPr>
                <w:rFonts w:ascii="Arial" w:hAnsi="Arial" w:cs="Arial"/>
                <w:sz w:val="18"/>
                <w:szCs w:val="18"/>
              </w:rPr>
              <w:t>7</w:t>
            </w:r>
            <w:r w:rsidR="00175F22">
              <w:rPr>
                <w:rFonts w:ascii="Arial" w:hAnsi="Arial" w:cs="Arial"/>
                <w:sz w:val="18"/>
                <w:szCs w:val="18"/>
              </w:rPr>
              <w:t>-0</w:t>
            </w:r>
          </w:p>
        </w:tc>
      </w:tr>
    </w:tbl>
    <w:p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9C2896" w:rsidTr="005053AB">
        <w:tc>
          <w:tcPr>
            <w:tcW w:w="6498" w:type="dxa"/>
          </w:tcPr>
          <w:p w:rsidR="005053AB" w:rsidRPr="009C2896" w:rsidRDefault="00B96CAB" w:rsidP="004D0FB6">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5053AB" w:rsidRPr="009C2896" w:rsidRDefault="00B96CAB" w:rsidP="004D0FB6">
            <w:pPr>
              <w:pStyle w:val="Sinespaciado"/>
              <w:jc w:val="center"/>
              <w:rPr>
                <w:rFonts w:ascii="Arial" w:hAnsi="Arial" w:cs="Arial"/>
                <w:b/>
                <w:sz w:val="16"/>
                <w:szCs w:val="16"/>
              </w:rPr>
            </w:pPr>
            <w:r w:rsidRPr="009C2896">
              <w:rPr>
                <w:rFonts w:ascii="Arial" w:hAnsi="Arial" w:cs="Arial"/>
                <w:b/>
                <w:sz w:val="16"/>
                <w:szCs w:val="16"/>
              </w:rPr>
              <w:t>VALOR DE INDICADOR</w:t>
            </w:r>
          </w:p>
        </w:tc>
      </w:tr>
      <w:tr w:rsidR="00B17978" w:rsidRPr="009C2896" w:rsidTr="00CC36EA">
        <w:tc>
          <w:tcPr>
            <w:tcW w:w="6498" w:type="dxa"/>
            <w:vAlign w:val="bottom"/>
          </w:tcPr>
          <w:p w:rsidR="00B17978" w:rsidRPr="00225E2E" w:rsidRDefault="00D724B8" w:rsidP="00B17978">
            <w:pPr>
              <w:jc w:val="both"/>
              <w:rPr>
                <w:rFonts w:ascii="Arial" w:eastAsia="Times New Roman" w:hAnsi="Arial" w:cs="Arial"/>
                <w:color w:val="000000"/>
                <w:sz w:val="16"/>
                <w:szCs w:val="16"/>
                <w:lang w:eastAsia="es-MX"/>
              </w:rPr>
            </w:pPr>
            <w:r w:rsidRPr="00225E2E">
              <w:rPr>
                <w:rFonts w:ascii="Arial" w:eastAsia="Times New Roman" w:hAnsi="Arial" w:cs="Arial"/>
                <w:color w:val="000000"/>
                <w:sz w:val="16"/>
                <w:szCs w:val="16"/>
                <w:lang w:eastAsia="es-MX"/>
              </w:rPr>
              <w:t>Realiza un</w:t>
            </w:r>
            <w:r w:rsidR="00F751A3" w:rsidRPr="00225E2E">
              <w:rPr>
                <w:rFonts w:ascii="Arial" w:eastAsia="Times New Roman" w:hAnsi="Arial" w:cs="Arial"/>
                <w:color w:val="000000"/>
                <w:sz w:val="16"/>
                <w:szCs w:val="16"/>
                <w:lang w:eastAsia="es-MX"/>
              </w:rPr>
              <w:t>a</w:t>
            </w:r>
            <w:r w:rsidR="00F751A3" w:rsidRPr="00225E2E">
              <w:rPr>
                <w:rFonts w:ascii="Arial" w:hAnsi="Arial" w:cs="Arial"/>
                <w:sz w:val="16"/>
                <w:szCs w:val="16"/>
              </w:rPr>
              <w:t xml:space="preserve">  tabla comparativa sobre la Contabilidad Financiera y Contabilidad Administrativa.</w:t>
            </w:r>
            <w:r w:rsidR="00F751A3" w:rsidRPr="00225E2E">
              <w:rPr>
                <w:rFonts w:ascii="Arial" w:eastAsia="Times New Roman" w:hAnsi="Arial" w:cs="Arial"/>
                <w:color w:val="000000"/>
                <w:sz w:val="16"/>
                <w:szCs w:val="16"/>
                <w:lang w:eastAsia="es-MX"/>
              </w:rPr>
              <w:t xml:space="preserve"> </w:t>
            </w:r>
            <w:r w:rsidRPr="00225E2E">
              <w:rPr>
                <w:rFonts w:ascii="Arial" w:eastAsia="Times New Roman" w:hAnsi="Arial" w:cs="Arial"/>
                <w:color w:val="000000"/>
                <w:sz w:val="16"/>
                <w:szCs w:val="16"/>
                <w:lang w:eastAsia="es-MX"/>
              </w:rPr>
              <w:t xml:space="preserve"> </w:t>
            </w:r>
          </w:p>
        </w:tc>
        <w:tc>
          <w:tcPr>
            <w:tcW w:w="6498" w:type="dxa"/>
          </w:tcPr>
          <w:p w:rsidR="0040706B" w:rsidRDefault="0040706B" w:rsidP="00B17978">
            <w:pPr>
              <w:pStyle w:val="Sinespaciado"/>
              <w:jc w:val="center"/>
              <w:rPr>
                <w:rFonts w:ascii="Arial" w:hAnsi="Arial" w:cs="Arial"/>
                <w:sz w:val="16"/>
                <w:szCs w:val="16"/>
              </w:rPr>
            </w:pPr>
          </w:p>
          <w:p w:rsidR="00B17978" w:rsidRPr="009C2896" w:rsidRDefault="00B17978" w:rsidP="00B17978">
            <w:pPr>
              <w:pStyle w:val="Sinespaciado"/>
              <w:jc w:val="center"/>
              <w:rPr>
                <w:rFonts w:ascii="Arial" w:hAnsi="Arial" w:cs="Arial"/>
                <w:sz w:val="16"/>
                <w:szCs w:val="16"/>
              </w:rPr>
            </w:pPr>
            <w:r>
              <w:rPr>
                <w:rFonts w:ascii="Arial" w:hAnsi="Arial" w:cs="Arial"/>
                <w:sz w:val="16"/>
                <w:szCs w:val="16"/>
              </w:rPr>
              <w:t>5</w:t>
            </w:r>
            <w:r w:rsidR="000A7652">
              <w:rPr>
                <w:rFonts w:ascii="Arial" w:hAnsi="Arial" w:cs="Arial"/>
                <w:sz w:val="16"/>
                <w:szCs w:val="16"/>
              </w:rPr>
              <w:t>0</w:t>
            </w:r>
            <w:r w:rsidRPr="009C2896">
              <w:rPr>
                <w:rFonts w:ascii="Arial" w:hAnsi="Arial" w:cs="Arial"/>
                <w:sz w:val="16"/>
                <w:szCs w:val="16"/>
              </w:rPr>
              <w:t>%</w:t>
            </w:r>
          </w:p>
        </w:tc>
      </w:tr>
      <w:tr w:rsidR="00B40F2C" w:rsidRPr="009C2896" w:rsidTr="00CC36EA">
        <w:tc>
          <w:tcPr>
            <w:tcW w:w="6498" w:type="dxa"/>
            <w:vAlign w:val="bottom"/>
          </w:tcPr>
          <w:p w:rsidR="00B40F2C" w:rsidRPr="009C2896" w:rsidRDefault="00F751A3" w:rsidP="00CC36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Realiza una investigación</w:t>
            </w:r>
            <w:r w:rsidRPr="009C2896">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sobre un tema de la contabilidad de costos.</w:t>
            </w:r>
            <w:r w:rsidRPr="009C2896">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N</w:t>
            </w:r>
            <w:r w:rsidRPr="009C2896">
              <w:rPr>
                <w:rFonts w:ascii="Arial" w:eastAsia="Times New Roman" w:hAnsi="Arial" w:cs="Arial"/>
                <w:color w:val="000000"/>
                <w:sz w:val="16"/>
                <w:szCs w:val="16"/>
                <w:lang w:eastAsia="es-MX"/>
              </w:rPr>
              <w:t>o tiene faltas de ortografía.</w:t>
            </w:r>
          </w:p>
        </w:tc>
        <w:tc>
          <w:tcPr>
            <w:tcW w:w="6498" w:type="dxa"/>
          </w:tcPr>
          <w:p w:rsidR="00061180" w:rsidRDefault="00061180" w:rsidP="001904CB">
            <w:pPr>
              <w:pStyle w:val="Sinespaciado"/>
              <w:jc w:val="center"/>
              <w:rPr>
                <w:rFonts w:ascii="Arial" w:hAnsi="Arial" w:cs="Arial"/>
                <w:sz w:val="16"/>
                <w:szCs w:val="16"/>
              </w:rPr>
            </w:pPr>
          </w:p>
          <w:p w:rsidR="00B40F2C" w:rsidRPr="009C2896" w:rsidRDefault="00B17978" w:rsidP="001904CB">
            <w:pPr>
              <w:pStyle w:val="Sinespaciado"/>
              <w:jc w:val="center"/>
              <w:rPr>
                <w:rFonts w:ascii="Arial" w:hAnsi="Arial" w:cs="Arial"/>
                <w:sz w:val="16"/>
                <w:szCs w:val="16"/>
              </w:rPr>
            </w:pPr>
            <w:r>
              <w:rPr>
                <w:rFonts w:ascii="Arial" w:hAnsi="Arial" w:cs="Arial"/>
                <w:sz w:val="16"/>
                <w:szCs w:val="16"/>
              </w:rPr>
              <w:t>5</w:t>
            </w:r>
            <w:r w:rsidR="00B40F2C" w:rsidRPr="009C2896">
              <w:rPr>
                <w:rFonts w:ascii="Arial" w:hAnsi="Arial" w:cs="Arial"/>
                <w:sz w:val="16"/>
                <w:szCs w:val="16"/>
              </w:rPr>
              <w:t>0%</w:t>
            </w:r>
          </w:p>
        </w:tc>
      </w:tr>
    </w:tbl>
    <w:p w:rsidR="005053AB" w:rsidRPr="00862CFC" w:rsidRDefault="005053AB"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40706B" w:rsidTr="009A2D99">
        <w:tc>
          <w:tcPr>
            <w:tcW w:w="2802" w:type="dxa"/>
          </w:tcPr>
          <w:p w:rsidR="00F9135F" w:rsidRPr="0040706B" w:rsidRDefault="00B96CAB" w:rsidP="009A2D99">
            <w:pPr>
              <w:pStyle w:val="Sinespaciado"/>
              <w:jc w:val="center"/>
              <w:rPr>
                <w:rFonts w:ascii="Arial" w:hAnsi="Arial" w:cs="Arial"/>
                <w:b/>
                <w:sz w:val="16"/>
                <w:szCs w:val="16"/>
              </w:rPr>
            </w:pPr>
            <w:r w:rsidRPr="0040706B">
              <w:rPr>
                <w:rFonts w:ascii="Arial" w:hAnsi="Arial" w:cs="Arial"/>
                <w:b/>
                <w:sz w:val="16"/>
                <w:szCs w:val="16"/>
              </w:rPr>
              <w:t>DESEMPEÑO</w:t>
            </w:r>
          </w:p>
        </w:tc>
        <w:tc>
          <w:tcPr>
            <w:tcW w:w="2551" w:type="dxa"/>
          </w:tcPr>
          <w:p w:rsidR="00F9135F" w:rsidRPr="0040706B" w:rsidRDefault="00B96CAB" w:rsidP="009A2D99">
            <w:pPr>
              <w:pStyle w:val="Sinespaciado"/>
              <w:jc w:val="center"/>
              <w:rPr>
                <w:rFonts w:ascii="Arial" w:hAnsi="Arial" w:cs="Arial"/>
                <w:b/>
                <w:sz w:val="16"/>
                <w:szCs w:val="16"/>
              </w:rPr>
            </w:pPr>
            <w:r w:rsidRPr="0040706B">
              <w:rPr>
                <w:rFonts w:ascii="Arial" w:hAnsi="Arial" w:cs="Arial"/>
                <w:b/>
                <w:sz w:val="16"/>
                <w:szCs w:val="16"/>
              </w:rPr>
              <w:t>NIVEL DE DESEMPEÑO</w:t>
            </w:r>
          </w:p>
        </w:tc>
        <w:tc>
          <w:tcPr>
            <w:tcW w:w="4961" w:type="dxa"/>
          </w:tcPr>
          <w:p w:rsidR="00F9135F" w:rsidRPr="0040706B" w:rsidRDefault="00B96CAB" w:rsidP="009A2D99">
            <w:pPr>
              <w:pStyle w:val="Sinespaciado"/>
              <w:jc w:val="center"/>
              <w:rPr>
                <w:rFonts w:ascii="Arial" w:hAnsi="Arial" w:cs="Arial"/>
                <w:b/>
                <w:sz w:val="16"/>
                <w:szCs w:val="16"/>
              </w:rPr>
            </w:pPr>
            <w:r w:rsidRPr="0040706B">
              <w:rPr>
                <w:rFonts w:ascii="Arial" w:hAnsi="Arial" w:cs="Arial"/>
                <w:b/>
                <w:sz w:val="16"/>
                <w:szCs w:val="16"/>
              </w:rPr>
              <w:t>INDICADORES DE ALCANCE</w:t>
            </w:r>
          </w:p>
        </w:tc>
        <w:tc>
          <w:tcPr>
            <w:tcW w:w="2682" w:type="dxa"/>
          </w:tcPr>
          <w:p w:rsidR="00F9135F" w:rsidRPr="0040706B" w:rsidRDefault="00B96CAB" w:rsidP="009A2D99">
            <w:pPr>
              <w:pStyle w:val="Sinespaciado"/>
              <w:jc w:val="center"/>
              <w:rPr>
                <w:rFonts w:ascii="Arial" w:hAnsi="Arial" w:cs="Arial"/>
                <w:b/>
                <w:sz w:val="16"/>
                <w:szCs w:val="16"/>
              </w:rPr>
            </w:pPr>
            <w:r w:rsidRPr="0040706B">
              <w:rPr>
                <w:rFonts w:ascii="Arial" w:hAnsi="Arial" w:cs="Arial"/>
                <w:b/>
                <w:sz w:val="16"/>
                <w:szCs w:val="16"/>
              </w:rPr>
              <w:t>VALORACIÓN NUMÉRICA</w:t>
            </w:r>
          </w:p>
        </w:tc>
      </w:tr>
      <w:tr w:rsidR="00F9135F" w:rsidRPr="0040706B" w:rsidTr="009A2D99">
        <w:tc>
          <w:tcPr>
            <w:tcW w:w="2802" w:type="dxa"/>
            <w:vMerge w:val="restart"/>
          </w:tcPr>
          <w:p w:rsidR="00F9135F" w:rsidRPr="0040706B" w:rsidRDefault="00F9135F" w:rsidP="009A2D99">
            <w:pPr>
              <w:pStyle w:val="Sinespaciado"/>
              <w:rPr>
                <w:rFonts w:ascii="Arial" w:hAnsi="Arial" w:cs="Arial"/>
                <w:sz w:val="16"/>
                <w:szCs w:val="16"/>
              </w:rPr>
            </w:pPr>
            <w:r w:rsidRPr="0040706B">
              <w:rPr>
                <w:rFonts w:ascii="Arial" w:hAnsi="Arial" w:cs="Arial"/>
                <w:sz w:val="16"/>
                <w:szCs w:val="16"/>
              </w:rPr>
              <w:t>Competencia Alcanzada</w:t>
            </w:r>
          </w:p>
        </w:tc>
        <w:tc>
          <w:tcPr>
            <w:tcW w:w="2551"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Excelente</w:t>
            </w:r>
          </w:p>
        </w:tc>
        <w:tc>
          <w:tcPr>
            <w:tcW w:w="4961" w:type="dxa"/>
          </w:tcPr>
          <w:p w:rsidR="00F9135F" w:rsidRPr="0040706B" w:rsidRDefault="00F9135F" w:rsidP="009A2D99">
            <w:pPr>
              <w:pStyle w:val="Default"/>
              <w:jc w:val="both"/>
              <w:rPr>
                <w:sz w:val="16"/>
                <w:szCs w:val="16"/>
              </w:rPr>
            </w:pPr>
            <w:r w:rsidRPr="0040706B">
              <w:rPr>
                <w:sz w:val="16"/>
                <w:szCs w:val="16"/>
              </w:rPr>
              <w:t xml:space="preserve">Cumple al menos cinco de los siguientes indicadores </w:t>
            </w:r>
          </w:p>
          <w:p w:rsidR="00F9135F" w:rsidRPr="0040706B" w:rsidRDefault="00F9135F" w:rsidP="009A2D99">
            <w:pPr>
              <w:pStyle w:val="Default"/>
              <w:jc w:val="both"/>
              <w:rPr>
                <w:sz w:val="16"/>
                <w:szCs w:val="16"/>
              </w:rPr>
            </w:pPr>
            <w:r w:rsidRPr="0040706B">
              <w:rPr>
                <w:sz w:val="16"/>
                <w:szCs w:val="16"/>
              </w:rPr>
              <w:t xml:space="preserve">a) </w:t>
            </w:r>
            <w:r w:rsidRPr="0040706B">
              <w:rPr>
                <w:b/>
                <w:bCs/>
                <w:sz w:val="16"/>
                <w:szCs w:val="16"/>
              </w:rPr>
              <w:t>Se adapta a situaciones y contextos complejos</w:t>
            </w:r>
            <w:r w:rsidRPr="0040706B">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F9135F" w:rsidRPr="0040706B" w:rsidRDefault="00F9135F" w:rsidP="009A2D99">
            <w:pPr>
              <w:pStyle w:val="Default"/>
              <w:jc w:val="both"/>
              <w:rPr>
                <w:sz w:val="16"/>
                <w:szCs w:val="16"/>
              </w:rPr>
            </w:pPr>
            <w:r w:rsidRPr="0040706B">
              <w:rPr>
                <w:sz w:val="16"/>
                <w:szCs w:val="16"/>
              </w:rPr>
              <w:t xml:space="preserve">b) </w:t>
            </w:r>
            <w:r w:rsidRPr="0040706B">
              <w:rPr>
                <w:b/>
                <w:bCs/>
                <w:sz w:val="16"/>
                <w:szCs w:val="16"/>
              </w:rPr>
              <w:t>Hace aportaciones a las actividades académicas desarrolladas</w:t>
            </w:r>
            <w:r w:rsidRPr="0040706B">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F9135F" w:rsidRPr="0040706B" w:rsidRDefault="00F9135F" w:rsidP="009A2D99">
            <w:pPr>
              <w:pStyle w:val="Default"/>
              <w:jc w:val="both"/>
              <w:rPr>
                <w:sz w:val="16"/>
                <w:szCs w:val="16"/>
              </w:rPr>
            </w:pPr>
            <w:r w:rsidRPr="0040706B">
              <w:rPr>
                <w:sz w:val="16"/>
                <w:szCs w:val="16"/>
              </w:rPr>
              <w:t xml:space="preserve">c) </w:t>
            </w:r>
            <w:r w:rsidRPr="0040706B">
              <w:rPr>
                <w:b/>
                <w:bCs/>
                <w:sz w:val="16"/>
                <w:szCs w:val="16"/>
              </w:rPr>
              <w:t>Propone y/o explica soluciones o procedimientos no vistos en clase (creatividad)</w:t>
            </w:r>
            <w:r w:rsidRPr="0040706B">
              <w:rPr>
                <w:sz w:val="16"/>
                <w:szCs w:val="16"/>
              </w:rPr>
              <w:t xml:space="preserve">. Ante </w:t>
            </w:r>
            <w:r w:rsidRPr="0040706B">
              <w:rPr>
                <w:sz w:val="16"/>
                <w:szCs w:val="16"/>
                <w:vertAlign w:val="superscript"/>
              </w:rPr>
              <w:t>problemas</w:t>
            </w:r>
            <w:r w:rsidRPr="0040706B">
              <w:rPr>
                <w:sz w:val="16"/>
                <w:szCs w:val="16"/>
              </w:rPr>
              <w:t xml:space="preserve"> o casos de estudio propone perspectivas diferentes, para abordarlos y sustentarlos correctamente. Aplica procedimientos aprendidos en otra asignatura o contexto para el problema que se está resolviendo. </w:t>
            </w:r>
          </w:p>
          <w:p w:rsidR="00F9135F" w:rsidRPr="0040706B" w:rsidRDefault="00F9135F" w:rsidP="009A2D99">
            <w:pPr>
              <w:pStyle w:val="Default"/>
              <w:jc w:val="both"/>
              <w:rPr>
                <w:sz w:val="16"/>
                <w:szCs w:val="16"/>
              </w:rPr>
            </w:pPr>
            <w:r w:rsidRPr="0040706B">
              <w:rPr>
                <w:sz w:val="16"/>
                <w:szCs w:val="16"/>
              </w:rPr>
              <w:t xml:space="preserve">d) </w:t>
            </w:r>
            <w:r w:rsidRPr="0040706B">
              <w:rPr>
                <w:b/>
                <w:bCs/>
                <w:sz w:val="16"/>
                <w:szCs w:val="16"/>
              </w:rPr>
              <w:t xml:space="preserve">Introduce recursos y experiencias que promueven un pensamiento crítico; (por ejemplo el uso de las tecnologías de la información estableciendo previamente un criterio). </w:t>
            </w:r>
            <w:r w:rsidRPr="0040706B">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w:t>
            </w:r>
            <w:r w:rsidR="009938AF" w:rsidRPr="0040706B">
              <w:rPr>
                <w:sz w:val="16"/>
                <w:szCs w:val="16"/>
              </w:rPr>
              <w:t>P</w:t>
            </w:r>
            <w:r w:rsidRPr="0040706B">
              <w:rPr>
                <w:sz w:val="16"/>
                <w:szCs w:val="16"/>
              </w:rPr>
              <w:t xml:space="preserve">ara sustentar su punto de vista. </w:t>
            </w:r>
          </w:p>
          <w:p w:rsidR="00F9135F" w:rsidRPr="0040706B" w:rsidRDefault="00F9135F" w:rsidP="009A2D99">
            <w:pPr>
              <w:pStyle w:val="Default"/>
              <w:jc w:val="both"/>
              <w:rPr>
                <w:sz w:val="16"/>
                <w:szCs w:val="16"/>
              </w:rPr>
            </w:pPr>
            <w:r w:rsidRPr="0040706B">
              <w:rPr>
                <w:sz w:val="16"/>
                <w:szCs w:val="16"/>
              </w:rPr>
              <w:t xml:space="preserve">e) </w:t>
            </w:r>
            <w:r w:rsidRPr="0040706B">
              <w:rPr>
                <w:b/>
                <w:bCs/>
                <w:sz w:val="16"/>
                <w:szCs w:val="16"/>
              </w:rPr>
              <w:t>Incorpora conocimientos y actividades interdisciplinarias en su aprendizaje</w:t>
            </w:r>
            <w:r w:rsidRPr="0040706B">
              <w:rPr>
                <w:sz w:val="16"/>
                <w:szCs w:val="16"/>
              </w:rPr>
              <w:t xml:space="preserve">. En el desarrollo de los temas de la asignatura, incorpora conocimientos y actividades desarrollados en otras asignaturas para lograr la competencia. </w:t>
            </w:r>
          </w:p>
          <w:p w:rsidR="00F9135F" w:rsidRPr="0040706B" w:rsidRDefault="00F9135F" w:rsidP="009A2D99">
            <w:pPr>
              <w:pStyle w:val="Default"/>
              <w:jc w:val="both"/>
              <w:rPr>
                <w:sz w:val="16"/>
                <w:szCs w:val="16"/>
              </w:rPr>
            </w:pPr>
            <w:r w:rsidRPr="0040706B">
              <w:rPr>
                <w:sz w:val="16"/>
                <w:szCs w:val="16"/>
              </w:rPr>
              <w:t xml:space="preserve">f) </w:t>
            </w:r>
            <w:r w:rsidRPr="0040706B">
              <w:rPr>
                <w:b/>
                <w:bCs/>
                <w:sz w:val="16"/>
                <w:szCs w:val="16"/>
              </w:rPr>
              <w:t xml:space="preserve">Realiza su trabajo de manera autónoma y autorregulada. </w:t>
            </w:r>
            <w:r w:rsidRPr="0040706B">
              <w:rPr>
                <w:sz w:val="16"/>
                <w:szCs w:val="16"/>
              </w:rPr>
              <w:t>Es capaz de organizar su tiempo y trabajar sin necesidad de una supervisión estrecha y/o coercitiva. Aprovecha la planeación de la asignatura presentada por el (la) profesor</w:t>
            </w:r>
            <w:r w:rsidRPr="0040706B">
              <w:rPr>
                <w:rFonts w:ascii="Times New Roman" w:hAnsi="Times New Roman" w:cs="Times New Roman"/>
                <w:sz w:val="16"/>
                <w:szCs w:val="16"/>
              </w:rPr>
              <w:t xml:space="preserve">(a) </w:t>
            </w:r>
            <w:r w:rsidRPr="0040706B">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95-100</w:t>
            </w:r>
          </w:p>
        </w:tc>
      </w:tr>
      <w:tr w:rsidR="00F9135F" w:rsidRPr="0040706B" w:rsidTr="009A2D99">
        <w:tc>
          <w:tcPr>
            <w:tcW w:w="2802" w:type="dxa"/>
            <w:vMerge/>
          </w:tcPr>
          <w:p w:rsidR="00F9135F" w:rsidRPr="0040706B" w:rsidRDefault="00F9135F" w:rsidP="009A2D99">
            <w:pPr>
              <w:pStyle w:val="Sinespaciado"/>
              <w:rPr>
                <w:rFonts w:ascii="Arial" w:hAnsi="Arial" w:cs="Arial"/>
                <w:sz w:val="16"/>
                <w:szCs w:val="16"/>
              </w:rPr>
            </w:pPr>
          </w:p>
        </w:tc>
        <w:tc>
          <w:tcPr>
            <w:tcW w:w="2551"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Notable</w:t>
            </w:r>
          </w:p>
        </w:tc>
        <w:tc>
          <w:tcPr>
            <w:tcW w:w="4961" w:type="dxa"/>
          </w:tcPr>
          <w:p w:rsidR="00F9135F" w:rsidRPr="0040706B" w:rsidRDefault="00F9135F" w:rsidP="009A2D99">
            <w:pPr>
              <w:pStyle w:val="Default"/>
              <w:jc w:val="both"/>
              <w:rPr>
                <w:sz w:val="16"/>
                <w:szCs w:val="16"/>
              </w:rPr>
            </w:pPr>
            <w:r w:rsidRPr="0040706B">
              <w:rPr>
                <w:sz w:val="16"/>
                <w:szCs w:val="16"/>
              </w:rPr>
              <w:t xml:space="preserve">Cumple cuatro de los indicadores definidos en desempeño excelente. </w:t>
            </w:r>
          </w:p>
        </w:tc>
        <w:tc>
          <w:tcPr>
            <w:tcW w:w="2682"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85-94</w:t>
            </w:r>
          </w:p>
        </w:tc>
      </w:tr>
      <w:tr w:rsidR="00F9135F" w:rsidRPr="0040706B" w:rsidTr="009A2D99">
        <w:tc>
          <w:tcPr>
            <w:tcW w:w="2802" w:type="dxa"/>
            <w:vMerge/>
          </w:tcPr>
          <w:p w:rsidR="00F9135F" w:rsidRPr="0040706B" w:rsidRDefault="00F9135F" w:rsidP="009A2D99">
            <w:pPr>
              <w:pStyle w:val="Sinespaciado"/>
              <w:rPr>
                <w:rFonts w:ascii="Arial" w:hAnsi="Arial" w:cs="Arial"/>
                <w:sz w:val="16"/>
                <w:szCs w:val="16"/>
              </w:rPr>
            </w:pPr>
          </w:p>
        </w:tc>
        <w:tc>
          <w:tcPr>
            <w:tcW w:w="2551"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Bueno</w:t>
            </w:r>
          </w:p>
        </w:tc>
        <w:tc>
          <w:tcPr>
            <w:tcW w:w="4961" w:type="dxa"/>
          </w:tcPr>
          <w:p w:rsidR="00F9135F" w:rsidRPr="0040706B" w:rsidRDefault="00F9135F" w:rsidP="009A2D99">
            <w:pPr>
              <w:pStyle w:val="Default"/>
              <w:jc w:val="both"/>
              <w:rPr>
                <w:sz w:val="16"/>
                <w:szCs w:val="16"/>
              </w:rPr>
            </w:pPr>
            <w:r w:rsidRPr="0040706B">
              <w:rPr>
                <w:sz w:val="16"/>
                <w:szCs w:val="16"/>
              </w:rPr>
              <w:t xml:space="preserve">Cumple tres de los indicadores definidos en el desempeño excelente. </w:t>
            </w:r>
          </w:p>
        </w:tc>
        <w:tc>
          <w:tcPr>
            <w:tcW w:w="2682"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75-84</w:t>
            </w:r>
          </w:p>
        </w:tc>
      </w:tr>
      <w:tr w:rsidR="00F9135F" w:rsidRPr="0040706B" w:rsidTr="009A2D99">
        <w:tc>
          <w:tcPr>
            <w:tcW w:w="2802" w:type="dxa"/>
            <w:vMerge/>
          </w:tcPr>
          <w:p w:rsidR="00F9135F" w:rsidRPr="0040706B" w:rsidRDefault="00F9135F" w:rsidP="009A2D99">
            <w:pPr>
              <w:pStyle w:val="Sinespaciado"/>
              <w:rPr>
                <w:rFonts w:ascii="Arial" w:hAnsi="Arial" w:cs="Arial"/>
                <w:sz w:val="16"/>
                <w:szCs w:val="16"/>
              </w:rPr>
            </w:pPr>
          </w:p>
        </w:tc>
        <w:tc>
          <w:tcPr>
            <w:tcW w:w="2551"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Suficiente</w:t>
            </w:r>
          </w:p>
        </w:tc>
        <w:tc>
          <w:tcPr>
            <w:tcW w:w="4961" w:type="dxa"/>
          </w:tcPr>
          <w:p w:rsidR="00F9135F" w:rsidRPr="0040706B" w:rsidRDefault="00F9135F" w:rsidP="009A2D99">
            <w:pPr>
              <w:pStyle w:val="Default"/>
              <w:jc w:val="both"/>
              <w:rPr>
                <w:sz w:val="16"/>
                <w:szCs w:val="16"/>
              </w:rPr>
            </w:pPr>
            <w:r w:rsidRPr="0040706B">
              <w:rPr>
                <w:sz w:val="16"/>
                <w:szCs w:val="16"/>
              </w:rPr>
              <w:t xml:space="preserve">Cumple dos de los indicadores definidos en el desempeño excelente. </w:t>
            </w:r>
          </w:p>
        </w:tc>
        <w:tc>
          <w:tcPr>
            <w:tcW w:w="2682"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70-74</w:t>
            </w:r>
          </w:p>
        </w:tc>
      </w:tr>
      <w:tr w:rsidR="00F9135F" w:rsidRPr="0040706B" w:rsidTr="009A2D99">
        <w:tc>
          <w:tcPr>
            <w:tcW w:w="2802" w:type="dxa"/>
          </w:tcPr>
          <w:p w:rsidR="00F9135F" w:rsidRPr="0040706B" w:rsidRDefault="00F9135F" w:rsidP="009A2D99">
            <w:pPr>
              <w:pStyle w:val="Sinespaciado"/>
              <w:rPr>
                <w:rFonts w:ascii="Arial" w:hAnsi="Arial" w:cs="Arial"/>
                <w:sz w:val="16"/>
                <w:szCs w:val="16"/>
              </w:rPr>
            </w:pPr>
            <w:r w:rsidRPr="0040706B">
              <w:rPr>
                <w:rFonts w:ascii="Arial" w:hAnsi="Arial" w:cs="Arial"/>
                <w:sz w:val="16"/>
                <w:szCs w:val="16"/>
              </w:rPr>
              <w:t>Competencia No Alcanzada</w:t>
            </w:r>
          </w:p>
        </w:tc>
        <w:tc>
          <w:tcPr>
            <w:tcW w:w="2551"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Insuficiente</w:t>
            </w:r>
          </w:p>
        </w:tc>
        <w:tc>
          <w:tcPr>
            <w:tcW w:w="4961" w:type="dxa"/>
          </w:tcPr>
          <w:p w:rsidR="00F9135F" w:rsidRPr="0040706B" w:rsidRDefault="00F9135F" w:rsidP="009A2D99">
            <w:pPr>
              <w:pStyle w:val="Default"/>
              <w:jc w:val="both"/>
              <w:rPr>
                <w:sz w:val="16"/>
                <w:szCs w:val="16"/>
              </w:rPr>
            </w:pPr>
            <w:r w:rsidRPr="0040706B">
              <w:rPr>
                <w:sz w:val="16"/>
                <w:szCs w:val="16"/>
              </w:rPr>
              <w:t xml:space="preserve">No se cumple con el 100% de evidencias conceptuales, procedimentales y actitudinales de los indicadores definidos en el desempeño excelente. </w:t>
            </w:r>
          </w:p>
        </w:tc>
        <w:tc>
          <w:tcPr>
            <w:tcW w:w="2682" w:type="dxa"/>
          </w:tcPr>
          <w:p w:rsidR="00F9135F" w:rsidRPr="0040706B" w:rsidRDefault="00F9135F" w:rsidP="009A2D99">
            <w:pPr>
              <w:pStyle w:val="Sinespaciado"/>
              <w:jc w:val="center"/>
              <w:rPr>
                <w:rFonts w:ascii="Arial" w:hAnsi="Arial" w:cs="Arial"/>
                <w:sz w:val="16"/>
                <w:szCs w:val="16"/>
              </w:rPr>
            </w:pPr>
            <w:r w:rsidRPr="0040706B">
              <w:rPr>
                <w:rFonts w:ascii="Arial" w:hAnsi="Arial" w:cs="Arial"/>
                <w:sz w:val="16"/>
                <w:szCs w:val="16"/>
              </w:rPr>
              <w:t>N. A.</w:t>
            </w:r>
          </w:p>
        </w:tc>
      </w:tr>
    </w:tbl>
    <w:p w:rsidR="00206F1D" w:rsidRPr="00862CFC" w:rsidRDefault="00206F1D" w:rsidP="005053AB">
      <w:pPr>
        <w:pStyle w:val="Sinespaciado"/>
        <w:rPr>
          <w:rFonts w:ascii="Arial" w:hAnsi="Arial" w:cs="Arial"/>
          <w:sz w:val="20"/>
          <w:szCs w:val="20"/>
        </w:rPr>
      </w:pPr>
    </w:p>
    <w:p w:rsidR="00206F1D" w:rsidRPr="00862CFC" w:rsidRDefault="004D0FB6" w:rsidP="005053AB">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B96CAB"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EVALUACIÓN FORMATIVA DE LA COMPETENCIA</w:t>
            </w:r>
          </w:p>
        </w:tc>
      </w:tr>
      <w:tr w:rsidR="00106009" w:rsidRPr="00B96CAB"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B96CAB" w:rsidRDefault="00106009" w:rsidP="00106009">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B96CAB" w:rsidRDefault="00106009" w:rsidP="00106009">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B96CAB" w:rsidRDefault="00EA4C8A" w:rsidP="00106009">
            <w:pPr>
              <w:spacing w:after="0" w:line="240" w:lineRule="auto"/>
              <w:jc w:val="center"/>
              <w:rPr>
                <w:rFonts w:ascii="Arial" w:eastAsia="Times New Roman" w:hAnsi="Arial" w:cs="Arial"/>
                <w:b/>
                <w:color w:val="000000"/>
                <w:sz w:val="16"/>
                <w:szCs w:val="16"/>
                <w:lang w:eastAsia="es-MX"/>
              </w:rPr>
            </w:pPr>
            <w:r w:rsidRPr="00B96CAB">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B96CAB" w:rsidRDefault="00106009" w:rsidP="00106009">
            <w:pPr>
              <w:spacing w:after="0" w:line="240" w:lineRule="auto"/>
              <w:rPr>
                <w:rFonts w:ascii="Arial" w:eastAsia="Times New Roman" w:hAnsi="Arial" w:cs="Arial"/>
                <w:b/>
                <w:color w:val="000000"/>
                <w:sz w:val="16"/>
                <w:szCs w:val="16"/>
                <w:lang w:eastAsia="es-MX"/>
              </w:rPr>
            </w:pPr>
          </w:p>
        </w:tc>
      </w:tr>
      <w:tr w:rsidR="0076396C" w:rsidRPr="00CD5070"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1864DF" w:rsidRPr="00CD5070" w:rsidRDefault="001864DF" w:rsidP="0076396C">
            <w:pPr>
              <w:spacing w:after="0" w:line="240" w:lineRule="auto"/>
              <w:rPr>
                <w:rFonts w:ascii="Arial" w:hAnsi="Arial" w:cs="Arial"/>
                <w:sz w:val="16"/>
                <w:szCs w:val="16"/>
              </w:rPr>
            </w:pPr>
          </w:p>
          <w:p w:rsidR="0076396C" w:rsidRPr="00CD5070" w:rsidRDefault="004E5CEF" w:rsidP="0076396C">
            <w:pPr>
              <w:spacing w:after="0" w:line="240" w:lineRule="auto"/>
              <w:rPr>
                <w:rFonts w:ascii="Arial" w:hAnsi="Arial" w:cs="Arial"/>
                <w:sz w:val="16"/>
                <w:szCs w:val="16"/>
              </w:rPr>
            </w:pPr>
            <w:r w:rsidRPr="00CD5070">
              <w:rPr>
                <w:rFonts w:ascii="Arial" w:hAnsi="Arial" w:cs="Arial"/>
                <w:sz w:val="16"/>
                <w:szCs w:val="16"/>
              </w:rPr>
              <w:t>Tabla comparativa</w:t>
            </w:r>
          </w:p>
          <w:p w:rsidR="0076396C" w:rsidRPr="00CD5070" w:rsidRDefault="0076396C" w:rsidP="0076396C">
            <w:pPr>
              <w:spacing w:after="0" w:line="240" w:lineRule="auto"/>
              <w:rPr>
                <w:rFonts w:ascii="Arial" w:hAnsi="Arial" w:cs="Arial"/>
                <w:sz w:val="16"/>
                <w:szCs w:val="16"/>
              </w:rPr>
            </w:pPr>
            <w:r w:rsidRPr="00CD5070">
              <w:rPr>
                <w:rFonts w:ascii="Arial" w:hAnsi="Arial" w:cs="Arial"/>
                <w:sz w:val="16"/>
                <w:szCs w:val="16"/>
              </w:rPr>
              <w:t>(Lista de cotejo)</w:t>
            </w:r>
          </w:p>
          <w:p w:rsidR="0076396C" w:rsidRPr="00CD5070" w:rsidRDefault="0076396C" w:rsidP="0076396C">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1864DF" w:rsidRPr="00CD5070" w:rsidRDefault="0076396C" w:rsidP="0076396C">
            <w:pP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 xml:space="preserve">    </w:t>
            </w:r>
          </w:p>
          <w:p w:rsidR="0076396C" w:rsidRPr="00CD5070" w:rsidRDefault="0076396C" w:rsidP="001864DF">
            <w:pPr>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6396C" w:rsidRPr="00CD5070" w:rsidRDefault="0076396C" w:rsidP="0076396C">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Analiza la información de la contabilidad de costos, realizando un resumen en donde describe la terminología e ideas principales del tema. No tiene faltas de ortografía.</w:t>
            </w:r>
          </w:p>
        </w:tc>
      </w:tr>
      <w:tr w:rsidR="00D84ED8" w:rsidRPr="009C2896"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84ED8" w:rsidRPr="00CD5070" w:rsidRDefault="004E5CEF" w:rsidP="00D84ED8">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Investigación</w:t>
            </w:r>
          </w:p>
          <w:p w:rsidR="00D724B8" w:rsidRPr="00CD5070" w:rsidRDefault="00D724B8" w:rsidP="00D84ED8">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D84ED8" w:rsidRPr="00CD5070" w:rsidRDefault="00D84ED8" w:rsidP="00D84ED8">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D84ED8" w:rsidRPr="00CD5070" w:rsidRDefault="00D84ED8" w:rsidP="00D84ED8">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D84ED8" w:rsidRPr="00CD5070" w:rsidRDefault="00D84ED8" w:rsidP="00D84ED8">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D84ED8" w:rsidRPr="00CD5070" w:rsidRDefault="00D84ED8" w:rsidP="00D84ED8">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D84ED8" w:rsidRPr="00CD5070" w:rsidRDefault="00D84ED8" w:rsidP="00D84ED8">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D84ED8" w:rsidRPr="00CD5070" w:rsidRDefault="00D84ED8" w:rsidP="00061180">
            <w:pPr>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84ED8" w:rsidRPr="009C2896" w:rsidRDefault="00D84ED8" w:rsidP="00D84ED8">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Demuestra conocimiento y dominio de los temas de la unidad.</w:t>
            </w:r>
          </w:p>
        </w:tc>
      </w:tr>
      <w:tr w:rsidR="005B11E8" w:rsidRPr="009C2896"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5B11E8" w:rsidRPr="009C2896" w:rsidRDefault="005B11E8" w:rsidP="00BC76B4">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5B11E8" w:rsidRPr="009C2896" w:rsidRDefault="00BC76B4" w:rsidP="00BC76B4">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w:t>
            </w:r>
            <w:r w:rsidR="005B11E8" w:rsidRPr="009C2896">
              <w:rPr>
                <w:rFonts w:ascii="Arial" w:eastAsia="Times New Roman" w:hAnsi="Arial" w:cs="Arial"/>
                <w:color w:val="000000"/>
                <w:sz w:val="16"/>
                <w:szCs w:val="16"/>
                <w:lang w:eastAsia="es-MX"/>
              </w:rPr>
              <w:t>Total </w:t>
            </w:r>
            <w:r w:rsidRPr="009C2896">
              <w:rPr>
                <w:rFonts w:ascii="Arial" w:eastAsia="Times New Roman" w:hAnsi="Arial" w:cs="Arial"/>
                <w:color w:val="000000"/>
                <w:sz w:val="16"/>
                <w:szCs w:val="16"/>
                <w:lang w:eastAsia="es-MX"/>
              </w:rPr>
              <w:t xml:space="preserve">                 </w:t>
            </w:r>
            <w:r w:rsidR="00B17978">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5B11E8" w:rsidRPr="009C2896" w:rsidRDefault="005B11E8"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1D3031" w:rsidRDefault="001D3031" w:rsidP="005053AB">
      <w:pPr>
        <w:pStyle w:val="Sinespaciado"/>
        <w:rPr>
          <w:rFonts w:ascii="Arial" w:hAnsi="Arial" w:cs="Arial"/>
          <w:sz w:val="20"/>
          <w:szCs w:val="20"/>
        </w:rPr>
      </w:pPr>
    </w:p>
    <w:p w:rsidR="00061180" w:rsidRDefault="00061180"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235EF6" w:rsidRDefault="00235EF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EA4C8A">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EA4C8A">
              <w:rPr>
                <w:rFonts w:ascii="Arial" w:hAnsi="Arial" w:cs="Arial"/>
                <w:sz w:val="18"/>
                <w:szCs w:val="18"/>
              </w:rPr>
              <w:t>:</w:t>
            </w:r>
          </w:p>
        </w:tc>
        <w:tc>
          <w:tcPr>
            <w:tcW w:w="5771" w:type="dxa"/>
            <w:tcBorders>
              <w:bottom w:val="single" w:sz="4" w:space="0" w:color="auto"/>
            </w:tcBorders>
          </w:tcPr>
          <w:p w:rsidR="00852CC6" w:rsidRPr="002810C1" w:rsidRDefault="002810C1" w:rsidP="009938AF">
            <w:pPr>
              <w:autoSpaceDE w:val="0"/>
              <w:autoSpaceDN w:val="0"/>
              <w:adjustRightInd w:val="0"/>
              <w:jc w:val="both"/>
              <w:rPr>
                <w:rFonts w:ascii="Arial" w:hAnsi="Arial" w:cs="Arial"/>
                <w:sz w:val="18"/>
                <w:szCs w:val="18"/>
              </w:rPr>
            </w:pPr>
            <w:r w:rsidRPr="002810C1">
              <w:rPr>
                <w:rFonts w:ascii="Arial" w:hAnsi="Arial" w:cs="Arial"/>
                <w:sz w:val="18"/>
                <w:szCs w:val="18"/>
              </w:rPr>
              <w:t>Comprende y aplica el control y registro de los costos de producción efectuado por una empresa industrial para optimizar los procesos.</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EA4C8A" w:rsidTr="002810C1">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TEMAS Y SUBTEMAS PARA DESARROLLAR LA COMPETENCIA ESPECÍFICA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APRENDIZAJE</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ENSEÑANZA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DESARROLLO DE COMPETENCIAS GENÉRICAS</w:t>
            </w:r>
          </w:p>
        </w:tc>
        <w:tc>
          <w:tcPr>
            <w:tcW w:w="2600"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HORAS TEÓRICO-PRÁCTICA</w:t>
            </w:r>
          </w:p>
        </w:tc>
      </w:tr>
      <w:tr w:rsidR="00537CBB" w:rsidRPr="009C2896" w:rsidTr="00BD158E">
        <w:tc>
          <w:tcPr>
            <w:tcW w:w="2599" w:type="dxa"/>
            <w:shd w:val="clear" w:color="auto" w:fill="auto"/>
          </w:tcPr>
          <w:p w:rsidR="00537CBB" w:rsidRPr="00BD158E" w:rsidRDefault="00537CBB" w:rsidP="00537CBB">
            <w:pPr>
              <w:pStyle w:val="Sinespaciado"/>
              <w:rPr>
                <w:rFonts w:ascii="Arial" w:hAnsi="Arial" w:cs="Arial"/>
                <w:b/>
                <w:sz w:val="18"/>
                <w:szCs w:val="18"/>
                <w:u w:val="single"/>
              </w:rPr>
            </w:pPr>
            <w:r w:rsidRPr="00BD158E">
              <w:rPr>
                <w:rFonts w:ascii="Arial" w:hAnsi="Arial" w:cs="Arial"/>
                <w:b/>
                <w:sz w:val="18"/>
                <w:szCs w:val="18"/>
                <w:u w:val="single"/>
              </w:rPr>
              <w:t>2.CONTABILIZACION Y CONTROL DE LOS ELEMENTOS DEL COSTO</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2.1 Materia prima directa</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2.1.1 Importancia del control de materiales.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2.1.2 Formas para el control de materiales.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2.1.3 Métodos de valuación de inventarios.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2.1.4 Casos prácticos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2.2 Mano de obra directa. 2.2.1 Formas para el control de mano de obra.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2.2.2 Cálculo de nómina. 2.2.3 Registro contable de nómina.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2.3 Costos Indirectos de fabricación.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2.3.1 Acumulación de los gastos de fabricación.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2.3.2 Coeficientes reguladores.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 xml:space="preserve">2.3.3 Coeficientes rectificadores. </w:t>
            </w:r>
          </w:p>
          <w:p w:rsidR="00537CBB" w:rsidRPr="00BD158E" w:rsidRDefault="00537CBB" w:rsidP="00537CBB">
            <w:pPr>
              <w:pStyle w:val="Sinespaciado"/>
              <w:rPr>
                <w:rFonts w:ascii="Arial" w:hAnsi="Arial" w:cs="Arial"/>
                <w:sz w:val="18"/>
                <w:szCs w:val="18"/>
              </w:rPr>
            </w:pPr>
            <w:r w:rsidRPr="00BD158E">
              <w:rPr>
                <w:rFonts w:ascii="Arial" w:hAnsi="Arial" w:cs="Arial"/>
                <w:sz w:val="18"/>
                <w:szCs w:val="18"/>
              </w:rPr>
              <w:t>2.3.4 Aplicación de prorrateo</w:t>
            </w:r>
          </w:p>
        </w:tc>
        <w:tc>
          <w:tcPr>
            <w:tcW w:w="2599" w:type="dxa"/>
          </w:tcPr>
          <w:p w:rsidR="00537CBB" w:rsidRDefault="005B18C8" w:rsidP="00537CBB">
            <w:pPr>
              <w:pStyle w:val="Sinespaciado"/>
              <w:rPr>
                <w:rFonts w:ascii="Arial" w:hAnsi="Arial" w:cs="Arial"/>
                <w:sz w:val="18"/>
                <w:szCs w:val="18"/>
              </w:rPr>
            </w:pPr>
            <w:r>
              <w:rPr>
                <w:rFonts w:ascii="Arial" w:hAnsi="Arial" w:cs="Arial"/>
                <w:sz w:val="18"/>
                <w:szCs w:val="18"/>
              </w:rPr>
              <w:t>Los alumnos y las alumnas realizarán las siguientes actividades</w:t>
            </w:r>
            <w:r w:rsidR="0095477A">
              <w:rPr>
                <w:rFonts w:ascii="Arial" w:hAnsi="Arial" w:cs="Arial"/>
                <w:sz w:val="18"/>
                <w:szCs w:val="18"/>
              </w:rPr>
              <w:t xml:space="preserve"> en la Plataforma Educativa </w:t>
            </w:r>
            <w:r w:rsidR="003F7711">
              <w:rPr>
                <w:rFonts w:ascii="Arial" w:hAnsi="Arial" w:cs="Arial"/>
                <w:sz w:val="18"/>
                <w:szCs w:val="18"/>
              </w:rPr>
              <w:t>Classroom</w:t>
            </w:r>
            <w:r>
              <w:rPr>
                <w:rFonts w:ascii="Arial" w:hAnsi="Arial" w:cs="Arial"/>
                <w:sz w:val="18"/>
                <w:szCs w:val="18"/>
              </w:rPr>
              <w:t>:</w:t>
            </w:r>
          </w:p>
          <w:p w:rsidR="002B2AEB" w:rsidRDefault="002B2AEB" w:rsidP="00537CBB">
            <w:pPr>
              <w:pStyle w:val="Sinespaciado"/>
              <w:rPr>
                <w:rFonts w:ascii="Arial" w:hAnsi="Arial" w:cs="Arial"/>
                <w:sz w:val="18"/>
                <w:szCs w:val="18"/>
              </w:rPr>
            </w:pPr>
          </w:p>
          <w:p w:rsidR="0095477A" w:rsidRDefault="0095477A" w:rsidP="00537CBB">
            <w:pPr>
              <w:pStyle w:val="Sinespaciado"/>
              <w:rPr>
                <w:rFonts w:ascii="Arial" w:hAnsi="Arial" w:cs="Arial"/>
                <w:sz w:val="18"/>
                <w:szCs w:val="18"/>
              </w:rPr>
            </w:pPr>
          </w:p>
          <w:p w:rsidR="007A6266" w:rsidRDefault="00664EB6" w:rsidP="003F7711">
            <w:pPr>
              <w:pStyle w:val="Sinespaciado"/>
              <w:rPr>
                <w:rFonts w:ascii="Arial" w:hAnsi="Arial" w:cs="Arial"/>
                <w:sz w:val="18"/>
                <w:szCs w:val="18"/>
              </w:rPr>
            </w:pPr>
            <w:r>
              <w:rPr>
                <w:rFonts w:ascii="Arial" w:hAnsi="Arial" w:cs="Arial"/>
                <w:sz w:val="18"/>
                <w:szCs w:val="18"/>
              </w:rPr>
              <w:t>Investigar</w:t>
            </w:r>
            <w:r w:rsidR="007A6266">
              <w:rPr>
                <w:rFonts w:ascii="Arial" w:hAnsi="Arial" w:cs="Arial"/>
                <w:sz w:val="18"/>
                <w:szCs w:val="18"/>
              </w:rPr>
              <w:t xml:space="preserve"> los tres elementos del costo: </w:t>
            </w:r>
            <w:r w:rsidR="003F7711">
              <w:rPr>
                <w:rFonts w:ascii="Arial" w:hAnsi="Arial" w:cs="Arial"/>
                <w:sz w:val="18"/>
                <w:szCs w:val="18"/>
              </w:rPr>
              <w:t>Materiales, incluyendo los métodos de valuación de inventarios; Mano de obra directa, registros contables correspondientes y Gastos indirectos de fabricación, así como la clasificación de éstos.</w:t>
            </w:r>
          </w:p>
          <w:p w:rsidR="00DF46DD" w:rsidRDefault="00DF46DD" w:rsidP="00537CBB">
            <w:pPr>
              <w:pStyle w:val="Sinespaciado"/>
              <w:rPr>
                <w:rFonts w:ascii="Arial" w:hAnsi="Arial" w:cs="Arial"/>
                <w:sz w:val="18"/>
                <w:szCs w:val="18"/>
              </w:rPr>
            </w:pPr>
          </w:p>
          <w:p w:rsidR="003F7711" w:rsidRDefault="003F7711" w:rsidP="003F7711">
            <w:pPr>
              <w:pStyle w:val="Sinespaciado"/>
              <w:rPr>
                <w:rFonts w:ascii="Arial" w:hAnsi="Arial" w:cs="Arial"/>
                <w:sz w:val="18"/>
                <w:szCs w:val="18"/>
              </w:rPr>
            </w:pPr>
            <w:r>
              <w:rPr>
                <w:rFonts w:ascii="Arial" w:hAnsi="Arial" w:cs="Arial"/>
                <w:sz w:val="18"/>
                <w:szCs w:val="18"/>
              </w:rPr>
              <w:t xml:space="preserve">Organizarse para la exposición en equipos sobre un tema </w:t>
            </w:r>
            <w:r w:rsidR="0003526D">
              <w:rPr>
                <w:rFonts w:ascii="Arial" w:hAnsi="Arial" w:cs="Arial"/>
                <w:sz w:val="18"/>
                <w:szCs w:val="18"/>
              </w:rPr>
              <w:t xml:space="preserve">dado por la docente </w:t>
            </w:r>
            <w:r>
              <w:rPr>
                <w:rFonts w:ascii="Arial" w:hAnsi="Arial" w:cs="Arial"/>
                <w:sz w:val="18"/>
                <w:szCs w:val="18"/>
              </w:rPr>
              <w:t>de la presente unidad.</w:t>
            </w:r>
            <w:r w:rsidR="0003526D">
              <w:rPr>
                <w:rFonts w:ascii="Arial" w:hAnsi="Arial" w:cs="Arial"/>
                <w:sz w:val="18"/>
                <w:szCs w:val="18"/>
              </w:rPr>
              <w:t xml:space="preserve"> Diseñarán sus diapositivas.</w:t>
            </w:r>
          </w:p>
          <w:p w:rsidR="003F7711" w:rsidRDefault="003F7711" w:rsidP="00537CBB">
            <w:pPr>
              <w:pStyle w:val="Sinespaciado"/>
              <w:rPr>
                <w:rFonts w:ascii="Arial" w:hAnsi="Arial" w:cs="Arial"/>
                <w:sz w:val="18"/>
                <w:szCs w:val="18"/>
              </w:rPr>
            </w:pPr>
          </w:p>
          <w:p w:rsidR="007526AA" w:rsidRDefault="007526AA" w:rsidP="00537CBB">
            <w:pPr>
              <w:pStyle w:val="Sinespaciado"/>
              <w:rPr>
                <w:rFonts w:ascii="Arial" w:hAnsi="Arial" w:cs="Arial"/>
                <w:sz w:val="18"/>
                <w:szCs w:val="18"/>
              </w:rPr>
            </w:pPr>
          </w:p>
          <w:p w:rsidR="0075716D" w:rsidRDefault="0075716D" w:rsidP="00537CBB">
            <w:pPr>
              <w:pStyle w:val="Sinespaciado"/>
              <w:rPr>
                <w:rFonts w:ascii="Arial" w:hAnsi="Arial" w:cs="Arial"/>
                <w:sz w:val="18"/>
                <w:szCs w:val="18"/>
              </w:rPr>
            </w:pPr>
            <w:r>
              <w:rPr>
                <w:rFonts w:ascii="Arial" w:hAnsi="Arial" w:cs="Arial"/>
                <w:sz w:val="18"/>
                <w:szCs w:val="18"/>
              </w:rPr>
              <w:t>Los alumnos preguntará dudas a</w:t>
            </w:r>
            <w:r w:rsidR="007526AA">
              <w:rPr>
                <w:rFonts w:ascii="Arial" w:hAnsi="Arial" w:cs="Arial"/>
                <w:sz w:val="18"/>
                <w:szCs w:val="18"/>
              </w:rPr>
              <w:t xml:space="preserve"> </w:t>
            </w:r>
            <w:r>
              <w:rPr>
                <w:rFonts w:ascii="Arial" w:hAnsi="Arial" w:cs="Arial"/>
                <w:sz w:val="18"/>
                <w:szCs w:val="18"/>
              </w:rPr>
              <w:t>l</w:t>
            </w:r>
            <w:r w:rsidR="007526AA">
              <w:rPr>
                <w:rFonts w:ascii="Arial" w:hAnsi="Arial" w:cs="Arial"/>
                <w:sz w:val="18"/>
                <w:szCs w:val="18"/>
              </w:rPr>
              <w:t>a</w:t>
            </w:r>
            <w:r>
              <w:rPr>
                <w:rFonts w:ascii="Arial" w:hAnsi="Arial" w:cs="Arial"/>
                <w:sz w:val="18"/>
                <w:szCs w:val="18"/>
              </w:rPr>
              <w:t xml:space="preserve"> docente por medio de la Plataforma Educativa </w:t>
            </w:r>
            <w:r w:rsidR="003F7711">
              <w:rPr>
                <w:rFonts w:ascii="Arial" w:hAnsi="Arial" w:cs="Arial"/>
                <w:sz w:val="18"/>
                <w:szCs w:val="18"/>
              </w:rPr>
              <w:t>Classroom</w:t>
            </w:r>
            <w:r>
              <w:rPr>
                <w:rFonts w:ascii="Arial" w:hAnsi="Arial" w:cs="Arial"/>
                <w:sz w:val="18"/>
                <w:szCs w:val="18"/>
              </w:rPr>
              <w:t>.</w:t>
            </w:r>
          </w:p>
          <w:p w:rsidR="0075716D" w:rsidRDefault="0075716D" w:rsidP="00537CBB">
            <w:pPr>
              <w:pStyle w:val="Sinespaciado"/>
              <w:rPr>
                <w:rFonts w:ascii="Arial" w:hAnsi="Arial" w:cs="Arial"/>
                <w:sz w:val="18"/>
                <w:szCs w:val="18"/>
              </w:rPr>
            </w:pPr>
          </w:p>
          <w:p w:rsidR="002B2AEB" w:rsidRPr="00DF6CF8" w:rsidRDefault="002B2AEB" w:rsidP="003C1B18">
            <w:pPr>
              <w:pStyle w:val="Sinespaciado"/>
              <w:rPr>
                <w:rFonts w:ascii="Arial" w:hAnsi="Arial" w:cs="Arial"/>
                <w:sz w:val="18"/>
                <w:szCs w:val="18"/>
              </w:rPr>
            </w:pPr>
          </w:p>
        </w:tc>
        <w:tc>
          <w:tcPr>
            <w:tcW w:w="2599" w:type="dxa"/>
          </w:tcPr>
          <w:p w:rsidR="0095477A" w:rsidRPr="009A0236" w:rsidRDefault="0095477A" w:rsidP="0095477A">
            <w:pPr>
              <w:ind w:right="112"/>
              <w:jc w:val="both"/>
              <w:rPr>
                <w:rFonts w:ascii="Arial" w:hAnsi="Arial" w:cs="Arial"/>
                <w:sz w:val="18"/>
                <w:szCs w:val="18"/>
              </w:rPr>
            </w:pPr>
            <w:r w:rsidRPr="009A0236">
              <w:rPr>
                <w:rFonts w:ascii="Arial" w:hAnsi="Arial" w:cs="Arial"/>
                <w:sz w:val="18"/>
                <w:szCs w:val="18"/>
              </w:rPr>
              <w:t>La docente solicitará las siguientes actividades</w:t>
            </w:r>
            <w:r>
              <w:rPr>
                <w:rFonts w:ascii="Arial" w:hAnsi="Arial" w:cs="Arial"/>
                <w:sz w:val="18"/>
                <w:szCs w:val="18"/>
              </w:rPr>
              <w:t xml:space="preserve"> por medio de la Plataforma Educativa </w:t>
            </w:r>
            <w:r w:rsidR="003F7711">
              <w:rPr>
                <w:rFonts w:ascii="Arial" w:hAnsi="Arial" w:cs="Arial"/>
                <w:sz w:val="18"/>
                <w:szCs w:val="18"/>
              </w:rPr>
              <w:t>Classroom</w:t>
            </w:r>
            <w:r w:rsidRPr="009A0236">
              <w:rPr>
                <w:rFonts w:ascii="Arial" w:hAnsi="Arial" w:cs="Arial"/>
                <w:sz w:val="18"/>
                <w:szCs w:val="18"/>
              </w:rPr>
              <w:t>:</w:t>
            </w:r>
          </w:p>
          <w:p w:rsidR="001243D1" w:rsidRDefault="001243D1" w:rsidP="00537CBB">
            <w:pPr>
              <w:pStyle w:val="Sinespaciado"/>
              <w:rPr>
                <w:rFonts w:ascii="Arial" w:hAnsi="Arial" w:cs="Arial"/>
                <w:sz w:val="18"/>
                <w:szCs w:val="18"/>
              </w:rPr>
            </w:pPr>
          </w:p>
          <w:p w:rsidR="001A5F45" w:rsidRDefault="001A5F45" w:rsidP="00537CBB">
            <w:pPr>
              <w:pStyle w:val="Sinespaciado"/>
              <w:rPr>
                <w:rFonts w:ascii="Arial" w:hAnsi="Arial" w:cs="Arial"/>
                <w:sz w:val="18"/>
                <w:szCs w:val="18"/>
              </w:rPr>
            </w:pPr>
          </w:p>
          <w:p w:rsidR="001243D1" w:rsidRPr="00943D9F" w:rsidRDefault="0095477A" w:rsidP="00537CBB">
            <w:pPr>
              <w:pStyle w:val="Sinespaciado"/>
              <w:rPr>
                <w:rFonts w:ascii="Arial" w:hAnsi="Arial" w:cs="Arial"/>
                <w:sz w:val="18"/>
                <w:szCs w:val="18"/>
              </w:rPr>
            </w:pPr>
            <w:r w:rsidRPr="00943D9F">
              <w:rPr>
                <w:rFonts w:ascii="Arial" w:hAnsi="Arial" w:cs="Arial"/>
                <w:sz w:val="18"/>
                <w:szCs w:val="18"/>
              </w:rPr>
              <w:t>Solicitar una i</w:t>
            </w:r>
            <w:r w:rsidR="00664EB6" w:rsidRPr="00943D9F">
              <w:rPr>
                <w:rFonts w:ascii="Arial" w:hAnsi="Arial" w:cs="Arial"/>
                <w:sz w:val="18"/>
                <w:szCs w:val="18"/>
              </w:rPr>
              <w:t>nvestiga</w:t>
            </w:r>
            <w:r w:rsidRPr="00943D9F">
              <w:rPr>
                <w:rFonts w:ascii="Arial" w:hAnsi="Arial" w:cs="Arial"/>
                <w:sz w:val="18"/>
                <w:szCs w:val="18"/>
              </w:rPr>
              <w:t>ción de</w:t>
            </w:r>
            <w:r w:rsidR="001243D1" w:rsidRPr="00943D9F">
              <w:rPr>
                <w:rFonts w:ascii="Arial" w:hAnsi="Arial" w:cs="Arial"/>
                <w:sz w:val="18"/>
                <w:szCs w:val="18"/>
              </w:rPr>
              <w:t xml:space="preserve"> los tres elementos del costo: Materiales, incluyendo los métodos de valuación de inventarios; Mano de obra directa, registros contables correspondientes y Gastos indirectos de fabricación,</w:t>
            </w:r>
            <w:r w:rsidR="003F7711" w:rsidRPr="00943D9F">
              <w:rPr>
                <w:rFonts w:ascii="Arial" w:hAnsi="Arial" w:cs="Arial"/>
                <w:sz w:val="18"/>
                <w:szCs w:val="18"/>
              </w:rPr>
              <w:t xml:space="preserve"> así como</w:t>
            </w:r>
            <w:r w:rsidR="001243D1" w:rsidRPr="00943D9F">
              <w:rPr>
                <w:rFonts w:ascii="Arial" w:hAnsi="Arial" w:cs="Arial"/>
                <w:sz w:val="18"/>
                <w:szCs w:val="18"/>
              </w:rPr>
              <w:t xml:space="preserve"> la clasificación de éstos.</w:t>
            </w:r>
          </w:p>
          <w:p w:rsidR="007A6266" w:rsidRPr="00943D9F" w:rsidRDefault="007A6266" w:rsidP="00537CBB">
            <w:pPr>
              <w:pStyle w:val="Sinespaciado"/>
              <w:rPr>
                <w:rFonts w:ascii="Arial" w:hAnsi="Arial" w:cs="Arial"/>
                <w:sz w:val="18"/>
                <w:szCs w:val="18"/>
              </w:rPr>
            </w:pPr>
          </w:p>
          <w:p w:rsidR="003F7711" w:rsidRDefault="003F7711" w:rsidP="00537CBB">
            <w:pPr>
              <w:pStyle w:val="Sinespaciado"/>
              <w:rPr>
                <w:rFonts w:ascii="Arial" w:hAnsi="Arial" w:cs="Arial"/>
                <w:sz w:val="18"/>
                <w:szCs w:val="18"/>
              </w:rPr>
            </w:pPr>
            <w:r w:rsidRPr="00943D9F">
              <w:rPr>
                <w:rFonts w:ascii="Arial" w:hAnsi="Arial" w:cs="Arial"/>
                <w:sz w:val="18"/>
                <w:szCs w:val="18"/>
              </w:rPr>
              <w:t>Pedir que expongan por equipos sobre un tema de la presente unidad.</w:t>
            </w:r>
          </w:p>
          <w:p w:rsidR="003F7711" w:rsidRDefault="003F7711" w:rsidP="00537CBB">
            <w:pPr>
              <w:pStyle w:val="Sinespaciado"/>
              <w:rPr>
                <w:rFonts w:ascii="Arial" w:hAnsi="Arial" w:cs="Arial"/>
                <w:sz w:val="18"/>
                <w:szCs w:val="18"/>
              </w:rPr>
            </w:pPr>
          </w:p>
          <w:p w:rsidR="0003526D" w:rsidRDefault="0003526D" w:rsidP="00537CBB">
            <w:pPr>
              <w:pStyle w:val="Sinespaciado"/>
              <w:rPr>
                <w:rFonts w:ascii="Arial" w:hAnsi="Arial" w:cs="Arial"/>
                <w:sz w:val="18"/>
                <w:szCs w:val="18"/>
              </w:rPr>
            </w:pPr>
          </w:p>
          <w:p w:rsidR="0003526D" w:rsidRDefault="0003526D" w:rsidP="00537CBB">
            <w:pPr>
              <w:pStyle w:val="Sinespaciado"/>
              <w:rPr>
                <w:rFonts w:ascii="Arial" w:hAnsi="Arial" w:cs="Arial"/>
                <w:sz w:val="18"/>
                <w:szCs w:val="18"/>
              </w:rPr>
            </w:pPr>
          </w:p>
          <w:p w:rsidR="007526AA" w:rsidRDefault="007526AA" w:rsidP="00537CBB">
            <w:pPr>
              <w:pStyle w:val="Sinespaciado"/>
              <w:rPr>
                <w:rFonts w:ascii="Arial" w:hAnsi="Arial" w:cs="Arial"/>
                <w:sz w:val="18"/>
                <w:szCs w:val="18"/>
              </w:rPr>
            </w:pPr>
          </w:p>
          <w:p w:rsidR="003A1987" w:rsidRPr="00DF6CF8" w:rsidRDefault="0075716D" w:rsidP="00537CBB">
            <w:pPr>
              <w:pStyle w:val="Sinespaciado"/>
              <w:rPr>
                <w:rFonts w:ascii="Arial" w:hAnsi="Arial" w:cs="Arial"/>
                <w:sz w:val="18"/>
                <w:szCs w:val="18"/>
              </w:rPr>
            </w:pPr>
            <w:r w:rsidRPr="009A0236">
              <w:rPr>
                <w:rFonts w:ascii="Arial" w:hAnsi="Arial" w:cs="Arial"/>
                <w:sz w:val="18"/>
                <w:szCs w:val="18"/>
              </w:rPr>
              <w:t xml:space="preserve">Al finalizar </w:t>
            </w:r>
            <w:r>
              <w:rPr>
                <w:rFonts w:ascii="Arial" w:hAnsi="Arial" w:cs="Arial"/>
                <w:sz w:val="18"/>
                <w:szCs w:val="18"/>
              </w:rPr>
              <w:t>la</w:t>
            </w:r>
            <w:r w:rsidRPr="009A0236">
              <w:rPr>
                <w:rFonts w:ascii="Arial" w:hAnsi="Arial" w:cs="Arial"/>
                <w:sz w:val="18"/>
                <w:szCs w:val="18"/>
              </w:rPr>
              <w:t xml:space="preserve"> actividad, la docente revisará y retroalimentará las actividades</w:t>
            </w:r>
            <w:r>
              <w:rPr>
                <w:rFonts w:ascii="Arial" w:hAnsi="Arial" w:cs="Arial"/>
                <w:sz w:val="18"/>
                <w:szCs w:val="18"/>
              </w:rPr>
              <w:t xml:space="preserve"> a través de la Plataforma Educativa </w:t>
            </w:r>
            <w:r w:rsidR="003F7711">
              <w:rPr>
                <w:rFonts w:ascii="Arial" w:hAnsi="Arial" w:cs="Arial"/>
                <w:sz w:val="18"/>
                <w:szCs w:val="18"/>
              </w:rPr>
              <w:t>Classroom</w:t>
            </w:r>
            <w:r>
              <w:rPr>
                <w:rFonts w:ascii="Arial" w:hAnsi="Arial" w:cs="Arial"/>
                <w:sz w:val="18"/>
                <w:szCs w:val="18"/>
              </w:rPr>
              <w:t>.</w:t>
            </w:r>
          </w:p>
        </w:tc>
        <w:tc>
          <w:tcPr>
            <w:tcW w:w="2599" w:type="dxa"/>
          </w:tcPr>
          <w:p w:rsidR="00052C52" w:rsidRDefault="00537CBB" w:rsidP="00052C52">
            <w:pPr>
              <w:pStyle w:val="Prrafodelista"/>
              <w:numPr>
                <w:ilvl w:val="0"/>
                <w:numId w:val="23"/>
              </w:numPr>
              <w:autoSpaceDE w:val="0"/>
              <w:autoSpaceDN w:val="0"/>
              <w:adjustRightInd w:val="0"/>
              <w:rPr>
                <w:rFonts w:ascii="Arial" w:hAnsi="Arial" w:cs="Arial"/>
                <w:sz w:val="18"/>
                <w:szCs w:val="18"/>
              </w:rPr>
            </w:pPr>
            <w:r w:rsidRPr="00052C52">
              <w:rPr>
                <w:rFonts w:ascii="Arial" w:hAnsi="Arial" w:cs="Arial"/>
                <w:sz w:val="18"/>
                <w:szCs w:val="18"/>
              </w:rPr>
              <w:t>Capacidad de abstracción, análisis y síntesis</w:t>
            </w:r>
            <w:r w:rsidR="00052C52">
              <w:rPr>
                <w:rFonts w:ascii="Arial" w:hAnsi="Arial" w:cs="Arial"/>
                <w:sz w:val="18"/>
                <w:szCs w:val="18"/>
              </w:rPr>
              <w:t>.</w:t>
            </w:r>
          </w:p>
          <w:p w:rsidR="00D979AF" w:rsidRDefault="00537CBB" w:rsidP="00052C52">
            <w:pPr>
              <w:pStyle w:val="Prrafodelista"/>
              <w:numPr>
                <w:ilvl w:val="0"/>
                <w:numId w:val="23"/>
              </w:numPr>
              <w:autoSpaceDE w:val="0"/>
              <w:autoSpaceDN w:val="0"/>
              <w:adjustRightInd w:val="0"/>
              <w:rPr>
                <w:rFonts w:ascii="Arial" w:hAnsi="Arial" w:cs="Arial"/>
                <w:sz w:val="18"/>
                <w:szCs w:val="18"/>
              </w:rPr>
            </w:pPr>
            <w:r w:rsidRPr="00052C52">
              <w:rPr>
                <w:rFonts w:ascii="Arial" w:hAnsi="Arial" w:cs="Arial"/>
                <w:sz w:val="18"/>
                <w:szCs w:val="18"/>
              </w:rPr>
              <w:t>conocimientos sobre el área de estudio y la profesión</w:t>
            </w:r>
            <w:r w:rsidR="00D979AF">
              <w:rPr>
                <w:rFonts w:ascii="Arial" w:hAnsi="Arial" w:cs="Arial"/>
                <w:sz w:val="18"/>
                <w:szCs w:val="18"/>
              </w:rPr>
              <w:t>.</w:t>
            </w:r>
          </w:p>
          <w:p w:rsidR="00B136C8" w:rsidRDefault="00B136C8" w:rsidP="00052C52">
            <w:pPr>
              <w:pStyle w:val="Prrafodelista"/>
              <w:numPr>
                <w:ilvl w:val="0"/>
                <w:numId w:val="23"/>
              </w:numPr>
              <w:autoSpaceDE w:val="0"/>
              <w:autoSpaceDN w:val="0"/>
              <w:adjustRightInd w:val="0"/>
              <w:rPr>
                <w:rFonts w:ascii="Arial" w:hAnsi="Arial" w:cs="Arial"/>
                <w:sz w:val="18"/>
                <w:szCs w:val="18"/>
              </w:rPr>
            </w:pPr>
            <w:r>
              <w:rPr>
                <w:rFonts w:ascii="Arial" w:hAnsi="Arial" w:cs="Arial"/>
                <w:sz w:val="18"/>
                <w:szCs w:val="18"/>
              </w:rPr>
              <w:t>C</w:t>
            </w:r>
            <w:r w:rsidR="00537CBB" w:rsidRPr="00052C52">
              <w:rPr>
                <w:rFonts w:ascii="Arial" w:hAnsi="Arial" w:cs="Arial"/>
                <w:sz w:val="18"/>
                <w:szCs w:val="18"/>
              </w:rPr>
              <w:t>apacidad de comunicación oral y escrita</w:t>
            </w:r>
            <w:r>
              <w:rPr>
                <w:rFonts w:ascii="Arial" w:hAnsi="Arial" w:cs="Arial"/>
                <w:sz w:val="18"/>
                <w:szCs w:val="18"/>
              </w:rPr>
              <w:t>.</w:t>
            </w:r>
          </w:p>
          <w:p w:rsidR="0049152C" w:rsidRDefault="00B136C8" w:rsidP="00052C52">
            <w:pPr>
              <w:pStyle w:val="Prrafodelista"/>
              <w:numPr>
                <w:ilvl w:val="0"/>
                <w:numId w:val="23"/>
              </w:numPr>
              <w:autoSpaceDE w:val="0"/>
              <w:autoSpaceDN w:val="0"/>
              <w:adjustRightInd w:val="0"/>
              <w:rPr>
                <w:rFonts w:ascii="Arial" w:hAnsi="Arial" w:cs="Arial"/>
                <w:sz w:val="18"/>
                <w:szCs w:val="18"/>
              </w:rPr>
            </w:pPr>
            <w:r>
              <w:rPr>
                <w:rFonts w:ascii="Arial" w:hAnsi="Arial" w:cs="Arial"/>
                <w:sz w:val="18"/>
                <w:szCs w:val="18"/>
              </w:rPr>
              <w:t>C</w:t>
            </w:r>
            <w:r w:rsidR="00537CBB" w:rsidRPr="00052C52">
              <w:rPr>
                <w:rFonts w:ascii="Arial" w:hAnsi="Arial" w:cs="Arial"/>
                <w:sz w:val="18"/>
                <w:szCs w:val="18"/>
              </w:rPr>
              <w:t>apacidad de investigación</w:t>
            </w:r>
            <w:r w:rsidR="0049152C">
              <w:rPr>
                <w:rFonts w:ascii="Arial" w:hAnsi="Arial" w:cs="Arial"/>
                <w:sz w:val="18"/>
                <w:szCs w:val="18"/>
              </w:rPr>
              <w:t>.</w:t>
            </w:r>
          </w:p>
          <w:p w:rsidR="0049152C" w:rsidRDefault="0049152C" w:rsidP="00052C52">
            <w:pPr>
              <w:pStyle w:val="Prrafodelista"/>
              <w:numPr>
                <w:ilvl w:val="0"/>
                <w:numId w:val="23"/>
              </w:numPr>
              <w:autoSpaceDE w:val="0"/>
              <w:autoSpaceDN w:val="0"/>
              <w:adjustRightInd w:val="0"/>
              <w:rPr>
                <w:rFonts w:ascii="Arial" w:hAnsi="Arial" w:cs="Arial"/>
                <w:sz w:val="18"/>
                <w:szCs w:val="18"/>
              </w:rPr>
            </w:pPr>
            <w:r>
              <w:rPr>
                <w:rFonts w:ascii="Arial" w:hAnsi="Arial" w:cs="Arial"/>
                <w:sz w:val="18"/>
                <w:szCs w:val="18"/>
              </w:rPr>
              <w:t>H</w:t>
            </w:r>
            <w:r w:rsidR="00537CBB" w:rsidRPr="00052C52">
              <w:rPr>
                <w:rFonts w:ascii="Arial" w:hAnsi="Arial" w:cs="Arial"/>
                <w:sz w:val="18"/>
                <w:szCs w:val="18"/>
              </w:rPr>
              <w:t>abilidades para buscar, procesar y analizar información procedente de fuentes diversas</w:t>
            </w:r>
            <w:r>
              <w:rPr>
                <w:rFonts w:ascii="Arial" w:hAnsi="Arial" w:cs="Arial"/>
                <w:sz w:val="18"/>
                <w:szCs w:val="18"/>
              </w:rPr>
              <w:t>.</w:t>
            </w:r>
          </w:p>
          <w:p w:rsidR="00537CBB" w:rsidRPr="00052C52" w:rsidRDefault="0049152C" w:rsidP="00052C52">
            <w:pPr>
              <w:pStyle w:val="Prrafodelista"/>
              <w:numPr>
                <w:ilvl w:val="0"/>
                <w:numId w:val="23"/>
              </w:numPr>
              <w:autoSpaceDE w:val="0"/>
              <w:autoSpaceDN w:val="0"/>
              <w:adjustRightInd w:val="0"/>
              <w:rPr>
                <w:rFonts w:ascii="Arial" w:hAnsi="Arial" w:cs="Arial"/>
                <w:sz w:val="18"/>
                <w:szCs w:val="18"/>
              </w:rPr>
            </w:pPr>
            <w:r>
              <w:rPr>
                <w:rFonts w:ascii="Arial" w:hAnsi="Arial" w:cs="Arial"/>
                <w:sz w:val="18"/>
                <w:szCs w:val="18"/>
              </w:rPr>
              <w:t>H</w:t>
            </w:r>
            <w:r w:rsidR="00537CBB" w:rsidRPr="00052C52">
              <w:rPr>
                <w:rFonts w:ascii="Arial" w:hAnsi="Arial" w:cs="Arial"/>
                <w:sz w:val="18"/>
                <w:szCs w:val="18"/>
              </w:rPr>
              <w:t>abilidad para trabajar en forma autónoma.</w:t>
            </w:r>
          </w:p>
        </w:tc>
        <w:tc>
          <w:tcPr>
            <w:tcW w:w="2600" w:type="dxa"/>
          </w:tcPr>
          <w:p w:rsidR="00537CBB" w:rsidRPr="009B1D9B" w:rsidRDefault="0020577D" w:rsidP="00537CBB">
            <w:pPr>
              <w:pStyle w:val="Sinespaciado"/>
              <w:jc w:val="center"/>
              <w:rPr>
                <w:rFonts w:ascii="Arial" w:hAnsi="Arial" w:cs="Arial"/>
                <w:sz w:val="18"/>
                <w:szCs w:val="18"/>
              </w:rPr>
            </w:pPr>
            <w:r>
              <w:rPr>
                <w:rFonts w:ascii="Arial" w:hAnsi="Arial" w:cs="Arial"/>
                <w:sz w:val="18"/>
                <w:szCs w:val="18"/>
              </w:rPr>
              <w:t>7-6</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B769E6" w:rsidRPr="009C2896" w:rsidTr="002810C1">
        <w:tc>
          <w:tcPr>
            <w:tcW w:w="6498" w:type="dxa"/>
            <w:vAlign w:val="bottom"/>
          </w:tcPr>
          <w:p w:rsidR="00B769E6" w:rsidRPr="009A3AF7" w:rsidRDefault="00293FA7" w:rsidP="00B769E6">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402CFC" w:rsidRDefault="00402CFC" w:rsidP="00B769E6">
            <w:pPr>
              <w:pStyle w:val="Sinespaciado"/>
              <w:jc w:val="center"/>
              <w:rPr>
                <w:rFonts w:ascii="Arial" w:hAnsi="Arial" w:cs="Arial"/>
                <w:sz w:val="16"/>
                <w:szCs w:val="16"/>
              </w:rPr>
            </w:pPr>
          </w:p>
          <w:p w:rsidR="00402CFC" w:rsidRDefault="00402CFC" w:rsidP="00B769E6">
            <w:pPr>
              <w:pStyle w:val="Sinespaciado"/>
              <w:jc w:val="center"/>
              <w:rPr>
                <w:rFonts w:ascii="Arial" w:hAnsi="Arial" w:cs="Arial"/>
                <w:sz w:val="16"/>
                <w:szCs w:val="16"/>
              </w:rPr>
            </w:pPr>
          </w:p>
          <w:p w:rsidR="00402CFC" w:rsidRDefault="00402CFC" w:rsidP="00B769E6">
            <w:pPr>
              <w:pStyle w:val="Sinespaciado"/>
              <w:jc w:val="center"/>
              <w:rPr>
                <w:rFonts w:ascii="Arial" w:hAnsi="Arial" w:cs="Arial"/>
                <w:sz w:val="16"/>
                <w:szCs w:val="16"/>
              </w:rPr>
            </w:pPr>
          </w:p>
          <w:p w:rsidR="00B769E6" w:rsidRPr="009C2896" w:rsidRDefault="00B769E6" w:rsidP="00B769E6">
            <w:pPr>
              <w:pStyle w:val="Sinespaciado"/>
              <w:jc w:val="center"/>
              <w:rPr>
                <w:rFonts w:ascii="Arial" w:hAnsi="Arial" w:cs="Arial"/>
                <w:sz w:val="16"/>
                <w:szCs w:val="16"/>
              </w:rPr>
            </w:pPr>
            <w:r>
              <w:rPr>
                <w:rFonts w:ascii="Arial" w:hAnsi="Arial" w:cs="Arial"/>
                <w:sz w:val="16"/>
                <w:szCs w:val="16"/>
              </w:rPr>
              <w:t>5</w:t>
            </w:r>
            <w:r w:rsidR="00754BAA">
              <w:rPr>
                <w:rFonts w:ascii="Arial" w:hAnsi="Arial" w:cs="Arial"/>
                <w:sz w:val="16"/>
                <w:szCs w:val="16"/>
              </w:rPr>
              <w:t>0</w:t>
            </w:r>
            <w:r w:rsidRPr="009C2896">
              <w:rPr>
                <w:rFonts w:ascii="Arial" w:hAnsi="Arial" w:cs="Arial"/>
                <w:sz w:val="16"/>
                <w:szCs w:val="16"/>
              </w:rPr>
              <w:t>%</w:t>
            </w:r>
          </w:p>
        </w:tc>
      </w:tr>
      <w:tr w:rsidR="00852CC6" w:rsidRPr="009C2896" w:rsidTr="002810C1">
        <w:tc>
          <w:tcPr>
            <w:tcW w:w="6498" w:type="dxa"/>
            <w:vAlign w:val="bottom"/>
          </w:tcPr>
          <w:p w:rsidR="00852CC6" w:rsidRPr="009C2896" w:rsidRDefault="0003526D" w:rsidP="002810C1">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Demuestran la facilidad de comunicarse y explicar algún tema de la presente unidad a través de una exposición. </w:t>
            </w:r>
          </w:p>
        </w:tc>
        <w:tc>
          <w:tcPr>
            <w:tcW w:w="6498" w:type="dxa"/>
          </w:tcPr>
          <w:p w:rsidR="001E1480" w:rsidRDefault="001E1480" w:rsidP="002810C1">
            <w:pPr>
              <w:pStyle w:val="Sinespaciado"/>
              <w:jc w:val="center"/>
              <w:rPr>
                <w:rFonts w:ascii="Arial" w:hAnsi="Arial" w:cs="Arial"/>
                <w:sz w:val="16"/>
                <w:szCs w:val="16"/>
              </w:rPr>
            </w:pPr>
          </w:p>
          <w:p w:rsidR="00852CC6" w:rsidRPr="009C2896" w:rsidRDefault="00B769E6" w:rsidP="002810C1">
            <w:pPr>
              <w:pStyle w:val="Sinespaciado"/>
              <w:jc w:val="center"/>
              <w:rPr>
                <w:rFonts w:ascii="Arial" w:hAnsi="Arial" w:cs="Arial"/>
                <w:sz w:val="16"/>
                <w:szCs w:val="16"/>
              </w:rPr>
            </w:pPr>
            <w:r>
              <w:rPr>
                <w:rFonts w:ascii="Arial" w:hAnsi="Arial" w:cs="Arial"/>
                <w:sz w:val="16"/>
                <w:szCs w:val="16"/>
              </w:rPr>
              <w:t>5</w:t>
            </w:r>
            <w:r w:rsidR="00852CC6" w:rsidRPr="009C2896">
              <w:rPr>
                <w:rFonts w:ascii="Arial" w:hAnsi="Arial" w:cs="Arial"/>
                <w:sz w:val="16"/>
                <w:szCs w:val="16"/>
              </w:rPr>
              <w:t>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402CFC" w:rsidTr="002810C1">
        <w:tc>
          <w:tcPr>
            <w:tcW w:w="2802" w:type="dxa"/>
          </w:tcPr>
          <w:p w:rsidR="00852CC6" w:rsidRPr="00402CFC" w:rsidRDefault="00EA4C8A" w:rsidP="002810C1">
            <w:pPr>
              <w:pStyle w:val="Sinespaciado"/>
              <w:jc w:val="center"/>
              <w:rPr>
                <w:rFonts w:ascii="Arial" w:hAnsi="Arial" w:cs="Arial"/>
                <w:b/>
                <w:sz w:val="16"/>
                <w:szCs w:val="16"/>
              </w:rPr>
            </w:pPr>
            <w:r w:rsidRPr="00402CFC">
              <w:rPr>
                <w:rFonts w:ascii="Arial" w:hAnsi="Arial" w:cs="Arial"/>
                <w:b/>
                <w:sz w:val="16"/>
                <w:szCs w:val="16"/>
              </w:rPr>
              <w:t>DESEMPEÑO</w:t>
            </w:r>
          </w:p>
        </w:tc>
        <w:tc>
          <w:tcPr>
            <w:tcW w:w="2551" w:type="dxa"/>
          </w:tcPr>
          <w:p w:rsidR="00852CC6" w:rsidRPr="00402CFC" w:rsidRDefault="00EA4C8A" w:rsidP="002810C1">
            <w:pPr>
              <w:pStyle w:val="Sinespaciado"/>
              <w:jc w:val="center"/>
              <w:rPr>
                <w:rFonts w:ascii="Arial" w:hAnsi="Arial" w:cs="Arial"/>
                <w:b/>
                <w:sz w:val="16"/>
                <w:szCs w:val="16"/>
              </w:rPr>
            </w:pPr>
            <w:r w:rsidRPr="00402CFC">
              <w:rPr>
                <w:rFonts w:ascii="Arial" w:hAnsi="Arial" w:cs="Arial"/>
                <w:b/>
                <w:sz w:val="16"/>
                <w:szCs w:val="16"/>
              </w:rPr>
              <w:t>NIVEL DE DESEMPEÑO</w:t>
            </w:r>
          </w:p>
        </w:tc>
        <w:tc>
          <w:tcPr>
            <w:tcW w:w="4961" w:type="dxa"/>
          </w:tcPr>
          <w:p w:rsidR="00852CC6" w:rsidRPr="00402CFC" w:rsidRDefault="00EA4C8A" w:rsidP="002810C1">
            <w:pPr>
              <w:pStyle w:val="Sinespaciado"/>
              <w:jc w:val="center"/>
              <w:rPr>
                <w:rFonts w:ascii="Arial" w:hAnsi="Arial" w:cs="Arial"/>
                <w:b/>
                <w:sz w:val="16"/>
                <w:szCs w:val="16"/>
              </w:rPr>
            </w:pPr>
            <w:r w:rsidRPr="00402CFC">
              <w:rPr>
                <w:rFonts w:ascii="Arial" w:hAnsi="Arial" w:cs="Arial"/>
                <w:b/>
                <w:sz w:val="16"/>
                <w:szCs w:val="16"/>
              </w:rPr>
              <w:t>INDICADORES DE ALCANCE</w:t>
            </w:r>
          </w:p>
        </w:tc>
        <w:tc>
          <w:tcPr>
            <w:tcW w:w="2682" w:type="dxa"/>
          </w:tcPr>
          <w:p w:rsidR="00852CC6" w:rsidRPr="00402CFC" w:rsidRDefault="00EA4C8A" w:rsidP="002810C1">
            <w:pPr>
              <w:pStyle w:val="Sinespaciado"/>
              <w:jc w:val="center"/>
              <w:rPr>
                <w:rFonts w:ascii="Arial" w:hAnsi="Arial" w:cs="Arial"/>
                <w:b/>
                <w:sz w:val="16"/>
                <w:szCs w:val="16"/>
              </w:rPr>
            </w:pPr>
            <w:r w:rsidRPr="00402CFC">
              <w:rPr>
                <w:rFonts w:ascii="Arial" w:hAnsi="Arial" w:cs="Arial"/>
                <w:b/>
                <w:sz w:val="16"/>
                <w:szCs w:val="16"/>
              </w:rPr>
              <w:t>VALORACIÓN NUMÉRICA</w:t>
            </w:r>
          </w:p>
        </w:tc>
      </w:tr>
      <w:tr w:rsidR="00852CC6" w:rsidRPr="00402CFC" w:rsidTr="002810C1">
        <w:tc>
          <w:tcPr>
            <w:tcW w:w="2802" w:type="dxa"/>
            <w:vMerge w:val="restart"/>
          </w:tcPr>
          <w:p w:rsidR="00852CC6" w:rsidRPr="00402CFC" w:rsidRDefault="00852CC6" w:rsidP="002810C1">
            <w:pPr>
              <w:pStyle w:val="Sinespaciado"/>
              <w:rPr>
                <w:rFonts w:ascii="Arial" w:hAnsi="Arial" w:cs="Arial"/>
                <w:sz w:val="16"/>
                <w:szCs w:val="16"/>
              </w:rPr>
            </w:pPr>
            <w:r w:rsidRPr="00402CFC">
              <w:rPr>
                <w:rFonts w:ascii="Arial" w:hAnsi="Arial" w:cs="Arial"/>
                <w:sz w:val="16"/>
                <w:szCs w:val="16"/>
              </w:rPr>
              <w:t>Competencia Alcanzada</w:t>
            </w:r>
          </w:p>
        </w:tc>
        <w:tc>
          <w:tcPr>
            <w:tcW w:w="2551"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Excelente</w:t>
            </w:r>
          </w:p>
        </w:tc>
        <w:tc>
          <w:tcPr>
            <w:tcW w:w="4961" w:type="dxa"/>
          </w:tcPr>
          <w:p w:rsidR="00852CC6" w:rsidRPr="00402CFC" w:rsidRDefault="00852CC6" w:rsidP="002810C1">
            <w:pPr>
              <w:pStyle w:val="Default"/>
              <w:jc w:val="both"/>
              <w:rPr>
                <w:sz w:val="16"/>
                <w:szCs w:val="16"/>
              </w:rPr>
            </w:pPr>
            <w:r w:rsidRPr="00402CFC">
              <w:rPr>
                <w:sz w:val="16"/>
                <w:szCs w:val="16"/>
              </w:rPr>
              <w:t xml:space="preserve">Cumple al menos cinco de los siguientes indicadores </w:t>
            </w:r>
          </w:p>
          <w:p w:rsidR="00852CC6" w:rsidRPr="00402CFC" w:rsidRDefault="00852CC6" w:rsidP="002810C1">
            <w:pPr>
              <w:pStyle w:val="Default"/>
              <w:jc w:val="both"/>
              <w:rPr>
                <w:sz w:val="16"/>
                <w:szCs w:val="16"/>
              </w:rPr>
            </w:pPr>
            <w:r w:rsidRPr="00402CFC">
              <w:rPr>
                <w:sz w:val="16"/>
                <w:szCs w:val="16"/>
              </w:rPr>
              <w:t xml:space="preserve">a) </w:t>
            </w:r>
            <w:r w:rsidRPr="00402CFC">
              <w:rPr>
                <w:b/>
                <w:bCs/>
                <w:sz w:val="16"/>
                <w:szCs w:val="16"/>
              </w:rPr>
              <w:t>Se adapta a situaciones y contextos complejos</w:t>
            </w:r>
            <w:r w:rsidRPr="00402CFC">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402CFC" w:rsidRDefault="00852CC6" w:rsidP="002810C1">
            <w:pPr>
              <w:pStyle w:val="Default"/>
              <w:jc w:val="both"/>
              <w:rPr>
                <w:sz w:val="16"/>
                <w:szCs w:val="16"/>
              </w:rPr>
            </w:pPr>
            <w:r w:rsidRPr="00402CFC">
              <w:rPr>
                <w:sz w:val="16"/>
                <w:szCs w:val="16"/>
              </w:rPr>
              <w:t xml:space="preserve">b) </w:t>
            </w:r>
            <w:r w:rsidRPr="00402CFC">
              <w:rPr>
                <w:b/>
                <w:bCs/>
                <w:sz w:val="16"/>
                <w:szCs w:val="16"/>
              </w:rPr>
              <w:t>Hace aportaciones a las actividades académicas desarrolladas</w:t>
            </w:r>
            <w:r w:rsidRPr="00402CFC">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402CFC" w:rsidRDefault="00852CC6" w:rsidP="002810C1">
            <w:pPr>
              <w:pStyle w:val="Default"/>
              <w:jc w:val="both"/>
              <w:rPr>
                <w:sz w:val="16"/>
                <w:szCs w:val="16"/>
              </w:rPr>
            </w:pPr>
            <w:r w:rsidRPr="00402CFC">
              <w:rPr>
                <w:sz w:val="16"/>
                <w:szCs w:val="16"/>
              </w:rPr>
              <w:t xml:space="preserve">c) </w:t>
            </w:r>
            <w:r w:rsidRPr="00402CFC">
              <w:rPr>
                <w:b/>
                <w:bCs/>
                <w:sz w:val="16"/>
                <w:szCs w:val="16"/>
              </w:rPr>
              <w:t>Propone y/o explica soluciones o procedimientos no vistos en clase (creatividad)</w:t>
            </w:r>
            <w:r w:rsidRPr="00402CFC">
              <w:rPr>
                <w:sz w:val="16"/>
                <w:szCs w:val="16"/>
              </w:rPr>
              <w:t xml:space="preserve">. Ante </w:t>
            </w:r>
            <w:r w:rsidRPr="00402CFC">
              <w:rPr>
                <w:sz w:val="16"/>
                <w:szCs w:val="16"/>
                <w:vertAlign w:val="superscript"/>
              </w:rPr>
              <w:t>problemas</w:t>
            </w:r>
            <w:r w:rsidRPr="00402CFC">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402CFC" w:rsidRDefault="00852CC6" w:rsidP="002810C1">
            <w:pPr>
              <w:pStyle w:val="Default"/>
              <w:jc w:val="both"/>
              <w:rPr>
                <w:sz w:val="16"/>
                <w:szCs w:val="16"/>
              </w:rPr>
            </w:pPr>
            <w:r w:rsidRPr="00402CFC">
              <w:rPr>
                <w:sz w:val="16"/>
                <w:szCs w:val="16"/>
              </w:rPr>
              <w:t xml:space="preserve">d) </w:t>
            </w:r>
            <w:r w:rsidRPr="00402CFC">
              <w:rPr>
                <w:b/>
                <w:bCs/>
                <w:sz w:val="16"/>
                <w:szCs w:val="16"/>
              </w:rPr>
              <w:t xml:space="preserve">Introduce recursos y experiencias que promueven un pensamiento crítico; (por ejemplo el uso de las tecnologías de la información estableciendo previamente un criterio). </w:t>
            </w:r>
            <w:r w:rsidRPr="00402CFC">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402CFC" w:rsidRDefault="00852CC6" w:rsidP="002810C1">
            <w:pPr>
              <w:pStyle w:val="Default"/>
              <w:jc w:val="both"/>
              <w:rPr>
                <w:sz w:val="16"/>
                <w:szCs w:val="16"/>
              </w:rPr>
            </w:pPr>
            <w:r w:rsidRPr="00402CFC">
              <w:rPr>
                <w:sz w:val="16"/>
                <w:szCs w:val="16"/>
              </w:rPr>
              <w:t xml:space="preserve">e) </w:t>
            </w:r>
            <w:r w:rsidRPr="00402CFC">
              <w:rPr>
                <w:b/>
                <w:bCs/>
                <w:sz w:val="16"/>
                <w:szCs w:val="16"/>
              </w:rPr>
              <w:t>Incorpora conocimientos y actividades interdisciplinarias en su aprendizaje</w:t>
            </w:r>
            <w:r w:rsidRPr="00402CFC">
              <w:rPr>
                <w:sz w:val="16"/>
                <w:szCs w:val="16"/>
              </w:rPr>
              <w:t xml:space="preserve">. En el desarrollo de los temas de la asignatura, incorpora conocimientos y actividades desarrollados en otras asignaturas para lograr la competencia. </w:t>
            </w:r>
          </w:p>
          <w:p w:rsidR="00852CC6" w:rsidRPr="00402CFC" w:rsidRDefault="00852CC6" w:rsidP="002810C1">
            <w:pPr>
              <w:pStyle w:val="Default"/>
              <w:jc w:val="both"/>
              <w:rPr>
                <w:sz w:val="16"/>
                <w:szCs w:val="16"/>
              </w:rPr>
            </w:pPr>
            <w:r w:rsidRPr="00402CFC">
              <w:rPr>
                <w:sz w:val="16"/>
                <w:szCs w:val="16"/>
              </w:rPr>
              <w:t xml:space="preserve">f) </w:t>
            </w:r>
            <w:r w:rsidRPr="00402CFC">
              <w:rPr>
                <w:b/>
                <w:bCs/>
                <w:sz w:val="16"/>
                <w:szCs w:val="16"/>
              </w:rPr>
              <w:t xml:space="preserve">Realiza su trabajo de manera autónoma y autorregulada. </w:t>
            </w:r>
            <w:r w:rsidRPr="00402CFC">
              <w:rPr>
                <w:sz w:val="16"/>
                <w:szCs w:val="16"/>
              </w:rPr>
              <w:t>Es capaz de organizar su tiempo y trabajar sin necesidad de una supervisión estrecha y/o coercitiva. Aprovecha la planeación de la asignatura presentada por el (la) profesor</w:t>
            </w:r>
            <w:r w:rsidRPr="00402CFC">
              <w:rPr>
                <w:rFonts w:ascii="Times New Roman" w:hAnsi="Times New Roman" w:cs="Times New Roman"/>
                <w:sz w:val="16"/>
                <w:szCs w:val="16"/>
              </w:rPr>
              <w:t xml:space="preserve">(a) </w:t>
            </w:r>
            <w:r w:rsidRPr="00402CFC">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95-100</w:t>
            </w:r>
          </w:p>
        </w:tc>
      </w:tr>
      <w:tr w:rsidR="00852CC6" w:rsidRPr="00402CFC" w:rsidTr="002810C1">
        <w:tc>
          <w:tcPr>
            <w:tcW w:w="2802" w:type="dxa"/>
            <w:vMerge/>
          </w:tcPr>
          <w:p w:rsidR="00852CC6" w:rsidRPr="00402CFC" w:rsidRDefault="00852CC6" w:rsidP="002810C1">
            <w:pPr>
              <w:pStyle w:val="Sinespaciado"/>
              <w:rPr>
                <w:rFonts w:ascii="Arial" w:hAnsi="Arial" w:cs="Arial"/>
                <w:sz w:val="16"/>
                <w:szCs w:val="16"/>
              </w:rPr>
            </w:pPr>
          </w:p>
        </w:tc>
        <w:tc>
          <w:tcPr>
            <w:tcW w:w="2551"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Notable</w:t>
            </w:r>
          </w:p>
        </w:tc>
        <w:tc>
          <w:tcPr>
            <w:tcW w:w="4961" w:type="dxa"/>
          </w:tcPr>
          <w:p w:rsidR="00852CC6" w:rsidRPr="00402CFC" w:rsidRDefault="00852CC6" w:rsidP="002810C1">
            <w:pPr>
              <w:pStyle w:val="Default"/>
              <w:jc w:val="both"/>
              <w:rPr>
                <w:sz w:val="16"/>
                <w:szCs w:val="16"/>
              </w:rPr>
            </w:pPr>
            <w:r w:rsidRPr="00402CFC">
              <w:rPr>
                <w:sz w:val="16"/>
                <w:szCs w:val="16"/>
              </w:rPr>
              <w:t xml:space="preserve">Cumple cuatro de los indicadores definidos en desempeño excelente. </w:t>
            </w:r>
          </w:p>
        </w:tc>
        <w:tc>
          <w:tcPr>
            <w:tcW w:w="2682"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85-94</w:t>
            </w:r>
          </w:p>
        </w:tc>
      </w:tr>
      <w:tr w:rsidR="00852CC6" w:rsidRPr="00402CFC" w:rsidTr="002810C1">
        <w:tc>
          <w:tcPr>
            <w:tcW w:w="2802" w:type="dxa"/>
            <w:vMerge/>
          </w:tcPr>
          <w:p w:rsidR="00852CC6" w:rsidRPr="00402CFC" w:rsidRDefault="00852CC6" w:rsidP="002810C1">
            <w:pPr>
              <w:pStyle w:val="Sinespaciado"/>
              <w:rPr>
                <w:rFonts w:ascii="Arial" w:hAnsi="Arial" w:cs="Arial"/>
                <w:sz w:val="16"/>
                <w:szCs w:val="16"/>
              </w:rPr>
            </w:pPr>
          </w:p>
        </w:tc>
        <w:tc>
          <w:tcPr>
            <w:tcW w:w="2551"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Bueno</w:t>
            </w:r>
          </w:p>
        </w:tc>
        <w:tc>
          <w:tcPr>
            <w:tcW w:w="4961" w:type="dxa"/>
          </w:tcPr>
          <w:p w:rsidR="00852CC6" w:rsidRPr="00402CFC" w:rsidRDefault="00852CC6" w:rsidP="002810C1">
            <w:pPr>
              <w:pStyle w:val="Default"/>
              <w:jc w:val="both"/>
              <w:rPr>
                <w:sz w:val="16"/>
                <w:szCs w:val="16"/>
              </w:rPr>
            </w:pPr>
            <w:r w:rsidRPr="00402CFC">
              <w:rPr>
                <w:sz w:val="16"/>
                <w:szCs w:val="16"/>
              </w:rPr>
              <w:t xml:space="preserve">Cumple tres de los indicadores definidos en el desempeño excelente. </w:t>
            </w:r>
          </w:p>
        </w:tc>
        <w:tc>
          <w:tcPr>
            <w:tcW w:w="2682"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75-84</w:t>
            </w:r>
          </w:p>
        </w:tc>
      </w:tr>
      <w:tr w:rsidR="00852CC6" w:rsidRPr="00402CFC" w:rsidTr="002810C1">
        <w:tc>
          <w:tcPr>
            <w:tcW w:w="2802" w:type="dxa"/>
            <w:vMerge/>
          </w:tcPr>
          <w:p w:rsidR="00852CC6" w:rsidRPr="00402CFC" w:rsidRDefault="00852CC6" w:rsidP="002810C1">
            <w:pPr>
              <w:pStyle w:val="Sinespaciado"/>
              <w:rPr>
                <w:rFonts w:ascii="Arial" w:hAnsi="Arial" w:cs="Arial"/>
                <w:sz w:val="16"/>
                <w:szCs w:val="16"/>
              </w:rPr>
            </w:pPr>
          </w:p>
        </w:tc>
        <w:tc>
          <w:tcPr>
            <w:tcW w:w="2551"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Suficiente</w:t>
            </w:r>
          </w:p>
        </w:tc>
        <w:tc>
          <w:tcPr>
            <w:tcW w:w="4961" w:type="dxa"/>
          </w:tcPr>
          <w:p w:rsidR="00852CC6" w:rsidRPr="00402CFC" w:rsidRDefault="00852CC6" w:rsidP="002810C1">
            <w:pPr>
              <w:pStyle w:val="Default"/>
              <w:jc w:val="both"/>
              <w:rPr>
                <w:sz w:val="16"/>
                <w:szCs w:val="16"/>
              </w:rPr>
            </w:pPr>
            <w:r w:rsidRPr="00402CFC">
              <w:rPr>
                <w:sz w:val="16"/>
                <w:szCs w:val="16"/>
              </w:rPr>
              <w:t xml:space="preserve">Cumple dos de los indicadores definidos en el desempeño excelente. </w:t>
            </w:r>
          </w:p>
        </w:tc>
        <w:tc>
          <w:tcPr>
            <w:tcW w:w="2682"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70-74</w:t>
            </w:r>
          </w:p>
        </w:tc>
      </w:tr>
      <w:tr w:rsidR="00852CC6" w:rsidRPr="00402CFC" w:rsidTr="002810C1">
        <w:tc>
          <w:tcPr>
            <w:tcW w:w="2802" w:type="dxa"/>
          </w:tcPr>
          <w:p w:rsidR="00852CC6" w:rsidRPr="00402CFC" w:rsidRDefault="00852CC6" w:rsidP="002810C1">
            <w:pPr>
              <w:pStyle w:val="Sinespaciado"/>
              <w:rPr>
                <w:rFonts w:ascii="Arial" w:hAnsi="Arial" w:cs="Arial"/>
                <w:sz w:val="16"/>
                <w:szCs w:val="16"/>
              </w:rPr>
            </w:pPr>
            <w:r w:rsidRPr="00402CFC">
              <w:rPr>
                <w:rFonts w:ascii="Arial" w:hAnsi="Arial" w:cs="Arial"/>
                <w:sz w:val="16"/>
                <w:szCs w:val="16"/>
              </w:rPr>
              <w:t>Competencia No Alcanzada</w:t>
            </w:r>
          </w:p>
        </w:tc>
        <w:tc>
          <w:tcPr>
            <w:tcW w:w="2551"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Insuficiente</w:t>
            </w:r>
          </w:p>
        </w:tc>
        <w:tc>
          <w:tcPr>
            <w:tcW w:w="4961" w:type="dxa"/>
          </w:tcPr>
          <w:p w:rsidR="00852CC6" w:rsidRPr="00402CFC" w:rsidRDefault="00852CC6" w:rsidP="002810C1">
            <w:pPr>
              <w:pStyle w:val="Default"/>
              <w:jc w:val="both"/>
              <w:rPr>
                <w:sz w:val="16"/>
                <w:szCs w:val="16"/>
              </w:rPr>
            </w:pPr>
            <w:r w:rsidRPr="00402CFC">
              <w:rPr>
                <w:sz w:val="16"/>
                <w:szCs w:val="16"/>
              </w:rPr>
              <w:t xml:space="preserve">No se cumple con el 100% de evidencias conceptuales, procedimentales y actitudinales de los indicadores definidos en el desempeño excelente. </w:t>
            </w:r>
          </w:p>
        </w:tc>
        <w:tc>
          <w:tcPr>
            <w:tcW w:w="2682" w:type="dxa"/>
          </w:tcPr>
          <w:p w:rsidR="00852CC6" w:rsidRPr="00402CFC" w:rsidRDefault="00852CC6" w:rsidP="002810C1">
            <w:pPr>
              <w:pStyle w:val="Sinespaciado"/>
              <w:jc w:val="center"/>
              <w:rPr>
                <w:rFonts w:ascii="Arial" w:hAnsi="Arial" w:cs="Arial"/>
                <w:sz w:val="16"/>
                <w:szCs w:val="16"/>
              </w:rPr>
            </w:pPr>
            <w:r w:rsidRPr="00402CFC">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EA4C8A"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EVALUACIÓN FORMATIVA DE LA COMPETENCIA</w:t>
            </w:r>
          </w:p>
        </w:tc>
      </w:tr>
      <w:tr w:rsidR="00852CC6" w:rsidRPr="00EA4C8A"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r>
      <w:tr w:rsidR="00C00FC2" w:rsidRPr="00CD5070"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00FC2" w:rsidRPr="00CD5070" w:rsidRDefault="00664EB6" w:rsidP="00C00FC2">
            <w:pPr>
              <w:spacing w:after="0" w:line="240" w:lineRule="auto"/>
              <w:rPr>
                <w:rFonts w:ascii="Arial" w:hAnsi="Arial" w:cs="Arial"/>
                <w:sz w:val="16"/>
                <w:szCs w:val="16"/>
              </w:rPr>
            </w:pPr>
            <w:r w:rsidRPr="00CD5070">
              <w:rPr>
                <w:rFonts w:ascii="Arial" w:hAnsi="Arial" w:cs="Arial"/>
                <w:sz w:val="16"/>
                <w:szCs w:val="16"/>
              </w:rPr>
              <w:t>Investigación</w:t>
            </w:r>
          </w:p>
          <w:p w:rsidR="00C00FC2" w:rsidRPr="00CD5070" w:rsidRDefault="00C00FC2" w:rsidP="00C00FC2">
            <w:pPr>
              <w:spacing w:after="0" w:line="240" w:lineRule="auto"/>
              <w:rPr>
                <w:rFonts w:ascii="Arial" w:hAnsi="Arial" w:cs="Arial"/>
                <w:sz w:val="16"/>
                <w:szCs w:val="16"/>
              </w:rPr>
            </w:pPr>
            <w:r w:rsidRPr="00CD5070">
              <w:rPr>
                <w:rFonts w:ascii="Arial" w:hAnsi="Arial" w:cs="Arial"/>
                <w:sz w:val="16"/>
                <w:szCs w:val="16"/>
              </w:rPr>
              <w:t>(</w:t>
            </w:r>
            <w:r w:rsidR="00664EB6" w:rsidRPr="00CD5070">
              <w:rPr>
                <w:rFonts w:ascii="Arial" w:hAnsi="Arial" w:cs="Arial"/>
                <w:sz w:val="16"/>
                <w:szCs w:val="16"/>
              </w:rPr>
              <w:t>Lista de cotejo</w:t>
            </w:r>
            <w:r w:rsidRPr="00CD5070">
              <w:rPr>
                <w:rFonts w:ascii="Arial" w:hAnsi="Arial" w:cs="Arial"/>
                <w:sz w:val="16"/>
                <w:szCs w:val="16"/>
              </w:rPr>
              <w:t>)</w:t>
            </w:r>
          </w:p>
          <w:p w:rsidR="00C00FC2" w:rsidRPr="00CD5070" w:rsidRDefault="00C00FC2" w:rsidP="00C00FC2">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C00FC2" w:rsidRPr="00CD5070" w:rsidRDefault="00C00FC2" w:rsidP="00C00FC2">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C00FC2" w:rsidRPr="00CD5070" w:rsidRDefault="00C00FC2" w:rsidP="00C00FC2">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C00FC2" w:rsidRPr="00CD5070" w:rsidRDefault="00C00FC2" w:rsidP="00C00FC2">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C00FC2" w:rsidRPr="00CD5070" w:rsidRDefault="00C00FC2" w:rsidP="00C00FC2">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C00FC2" w:rsidRPr="00CD5070" w:rsidRDefault="00C00FC2" w:rsidP="00C00FC2">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7526AA" w:rsidRPr="00CD5070" w:rsidRDefault="00C00FC2" w:rsidP="00C00FC2">
            <w:pP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 xml:space="preserve">    </w:t>
            </w:r>
          </w:p>
          <w:p w:rsidR="007526AA" w:rsidRPr="00CD5070" w:rsidRDefault="007526AA" w:rsidP="00C00FC2">
            <w:pPr>
              <w:rPr>
                <w:rFonts w:ascii="Arial" w:eastAsia="Times New Roman" w:hAnsi="Arial" w:cs="Arial"/>
                <w:color w:val="000000"/>
                <w:sz w:val="16"/>
                <w:szCs w:val="16"/>
                <w:lang w:eastAsia="es-MX"/>
              </w:rPr>
            </w:pPr>
          </w:p>
          <w:p w:rsidR="007526AA" w:rsidRPr="00CD5070" w:rsidRDefault="007526AA" w:rsidP="00C00FC2">
            <w:pPr>
              <w:rPr>
                <w:rFonts w:ascii="Arial" w:eastAsia="Times New Roman" w:hAnsi="Arial" w:cs="Arial"/>
                <w:color w:val="000000"/>
                <w:sz w:val="16"/>
                <w:szCs w:val="16"/>
                <w:lang w:eastAsia="es-MX"/>
              </w:rPr>
            </w:pPr>
          </w:p>
          <w:p w:rsidR="007526AA" w:rsidRPr="00CD5070" w:rsidRDefault="007526AA" w:rsidP="00C00FC2">
            <w:pPr>
              <w:rPr>
                <w:rFonts w:ascii="Arial" w:eastAsia="Times New Roman" w:hAnsi="Arial" w:cs="Arial"/>
                <w:color w:val="000000"/>
                <w:sz w:val="16"/>
                <w:szCs w:val="16"/>
                <w:lang w:eastAsia="es-MX"/>
              </w:rPr>
            </w:pPr>
          </w:p>
          <w:p w:rsidR="00C00FC2" w:rsidRPr="00CD5070" w:rsidRDefault="00C00FC2" w:rsidP="007526AA">
            <w:pPr>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C00FC2" w:rsidRPr="00CD5070" w:rsidRDefault="00293FA7" w:rsidP="00C00FC2">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C83DFB" w:rsidRPr="009C2896"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Ex</w:t>
            </w:r>
            <w:r w:rsidR="002D6CA0" w:rsidRPr="00CD5070">
              <w:rPr>
                <w:rFonts w:ascii="Arial" w:eastAsia="Times New Roman" w:hAnsi="Arial" w:cs="Arial"/>
                <w:color w:val="000000"/>
                <w:sz w:val="16"/>
                <w:szCs w:val="16"/>
                <w:lang w:eastAsia="es-MX"/>
              </w:rPr>
              <w:t>posición</w:t>
            </w:r>
          </w:p>
          <w:p w:rsidR="002D6CA0" w:rsidRPr="00CD5070" w:rsidRDefault="002D6CA0" w:rsidP="00C83DFB">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C83DFB" w:rsidRPr="00CD5070" w:rsidRDefault="00C83DFB" w:rsidP="00C83DFB">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C83DFB" w:rsidRPr="00CD5070" w:rsidRDefault="00C83DFB" w:rsidP="00C83DFB">
            <w:pPr>
              <w:jc w:val="center"/>
              <w:rPr>
                <w:sz w:val="16"/>
                <w:szCs w:val="16"/>
              </w:rPr>
            </w:pPr>
            <w:r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C83DFB" w:rsidRPr="009C2896" w:rsidRDefault="00C83DFB" w:rsidP="00C83DFB">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Demuestra conocimiento y dominio de los temas de la unidad.</w:t>
            </w:r>
          </w:p>
        </w:tc>
      </w:tr>
      <w:tr w:rsidR="00852CC6"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sidR="00A7720C">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r>
    </w:tbl>
    <w:p w:rsidR="00AF3818" w:rsidRDefault="00AF3818"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D11D35" w:rsidRDefault="00D11D35" w:rsidP="005053AB">
      <w:pPr>
        <w:pStyle w:val="Sinespaciado"/>
        <w:rPr>
          <w:rFonts w:ascii="Arial" w:hAnsi="Arial" w:cs="Arial"/>
          <w:sz w:val="20"/>
          <w:szCs w:val="20"/>
        </w:rPr>
      </w:pPr>
    </w:p>
    <w:p w:rsidR="00AF3818" w:rsidRDefault="00AF3818"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EA4C8A">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EA4C8A">
              <w:rPr>
                <w:rFonts w:ascii="Arial" w:hAnsi="Arial" w:cs="Arial"/>
                <w:sz w:val="18"/>
                <w:szCs w:val="18"/>
              </w:rPr>
              <w:t>:</w:t>
            </w:r>
          </w:p>
        </w:tc>
        <w:tc>
          <w:tcPr>
            <w:tcW w:w="5771" w:type="dxa"/>
            <w:tcBorders>
              <w:bottom w:val="single" w:sz="4" w:space="0" w:color="auto"/>
            </w:tcBorders>
          </w:tcPr>
          <w:p w:rsidR="00852CC6" w:rsidRPr="009938AF" w:rsidRDefault="00537CBB" w:rsidP="009938AF">
            <w:pPr>
              <w:autoSpaceDE w:val="0"/>
              <w:autoSpaceDN w:val="0"/>
              <w:adjustRightInd w:val="0"/>
              <w:jc w:val="both"/>
              <w:rPr>
                <w:rFonts w:ascii="Arial" w:hAnsi="Arial" w:cs="Arial"/>
                <w:sz w:val="18"/>
                <w:szCs w:val="18"/>
              </w:rPr>
            </w:pPr>
            <w:r w:rsidRPr="009938AF">
              <w:rPr>
                <w:rFonts w:ascii="Arial" w:hAnsi="Arial" w:cs="Arial"/>
                <w:sz w:val="18"/>
                <w:szCs w:val="18"/>
              </w:rPr>
              <w:t>Formula e Interpreta Estados de Costos de producción y Costos de Ventas para realizar gestiones de mejora en los procesos de la empresa.</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EA4C8A" w:rsidTr="002810C1">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TEMAS Y SUBTEMAS PARA DESARROLLAR LA COMPETENCIA ESPECÍFICA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APRENDIZAJE</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ENSEÑANZA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DESARROLLO DE COMPETENCIAS GENÉRICAS</w:t>
            </w:r>
          </w:p>
        </w:tc>
        <w:tc>
          <w:tcPr>
            <w:tcW w:w="2600"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HORAS TEÓRICO-PRÁCTICA</w:t>
            </w:r>
          </w:p>
        </w:tc>
      </w:tr>
      <w:tr w:rsidR="00852CC6" w:rsidRPr="00FC1E3E" w:rsidTr="002810C1">
        <w:tc>
          <w:tcPr>
            <w:tcW w:w="2599" w:type="dxa"/>
          </w:tcPr>
          <w:p w:rsidR="00852CC6" w:rsidRPr="00FC1E3E" w:rsidRDefault="00537CBB" w:rsidP="002810C1">
            <w:pPr>
              <w:pStyle w:val="Sinespaciado"/>
              <w:rPr>
                <w:rFonts w:ascii="Arial" w:hAnsi="Arial" w:cs="Arial"/>
                <w:sz w:val="18"/>
                <w:szCs w:val="18"/>
                <w:u w:val="single"/>
              </w:rPr>
            </w:pPr>
            <w:r w:rsidRPr="00FC1E3E">
              <w:rPr>
                <w:rFonts w:ascii="Arial" w:hAnsi="Arial" w:cs="Arial"/>
                <w:sz w:val="18"/>
                <w:szCs w:val="18"/>
              </w:rPr>
              <w:t xml:space="preserve">3. </w:t>
            </w:r>
            <w:r w:rsidR="0068436D" w:rsidRPr="0046581F">
              <w:rPr>
                <w:rFonts w:ascii="Arial" w:hAnsi="Arial" w:cs="Arial"/>
                <w:b/>
                <w:sz w:val="18"/>
                <w:szCs w:val="18"/>
                <w:u w:val="single"/>
              </w:rPr>
              <w:t>ESTADO DE COSTOS DE PRODUCCIÓN Y DE LO VENDIDO</w:t>
            </w:r>
          </w:p>
          <w:p w:rsidR="00FC1E3E" w:rsidRDefault="00537CBB" w:rsidP="002810C1">
            <w:pPr>
              <w:pStyle w:val="Sinespaciado"/>
              <w:rPr>
                <w:rFonts w:ascii="Arial" w:hAnsi="Arial" w:cs="Arial"/>
                <w:sz w:val="18"/>
                <w:szCs w:val="18"/>
              </w:rPr>
            </w:pPr>
            <w:r w:rsidRPr="00FC1E3E">
              <w:rPr>
                <w:rFonts w:ascii="Arial" w:hAnsi="Arial" w:cs="Arial"/>
                <w:sz w:val="18"/>
                <w:szCs w:val="18"/>
              </w:rPr>
              <w:t xml:space="preserve">3.1 Contenido del estado de costos de producción y venta. 3.2 Determinación del costo de producción </w:t>
            </w:r>
            <w:r w:rsidR="00875028">
              <w:rPr>
                <w:rFonts w:ascii="Arial" w:hAnsi="Arial" w:cs="Arial"/>
                <w:sz w:val="18"/>
                <w:szCs w:val="18"/>
              </w:rPr>
              <w:t xml:space="preserve">y </w:t>
            </w:r>
            <w:r w:rsidRPr="00FC1E3E">
              <w:rPr>
                <w:rFonts w:ascii="Arial" w:hAnsi="Arial" w:cs="Arial"/>
                <w:sz w:val="18"/>
                <w:szCs w:val="18"/>
              </w:rPr>
              <w:t xml:space="preserve">costo de lo vendido. </w:t>
            </w:r>
          </w:p>
          <w:p w:rsidR="00FC1E3E" w:rsidRDefault="00537CBB" w:rsidP="002810C1">
            <w:pPr>
              <w:pStyle w:val="Sinespaciado"/>
              <w:rPr>
                <w:rFonts w:ascii="Arial" w:hAnsi="Arial" w:cs="Arial"/>
                <w:sz w:val="18"/>
                <w:szCs w:val="18"/>
              </w:rPr>
            </w:pPr>
            <w:r w:rsidRPr="00FC1E3E">
              <w:rPr>
                <w:rFonts w:ascii="Arial" w:hAnsi="Arial" w:cs="Arial"/>
                <w:sz w:val="18"/>
                <w:szCs w:val="18"/>
              </w:rPr>
              <w:t xml:space="preserve">3.3 Determinación del costo unitario </w:t>
            </w:r>
          </w:p>
          <w:p w:rsidR="00FC1E3E" w:rsidRDefault="00537CBB" w:rsidP="002810C1">
            <w:pPr>
              <w:pStyle w:val="Sinespaciado"/>
              <w:rPr>
                <w:rFonts w:ascii="Arial" w:hAnsi="Arial" w:cs="Arial"/>
                <w:sz w:val="18"/>
                <w:szCs w:val="18"/>
              </w:rPr>
            </w:pPr>
            <w:r w:rsidRPr="00FC1E3E">
              <w:rPr>
                <w:rFonts w:ascii="Arial" w:hAnsi="Arial" w:cs="Arial"/>
                <w:sz w:val="18"/>
                <w:szCs w:val="18"/>
              </w:rPr>
              <w:t xml:space="preserve">3.4 Análisis e interpretación del costo de producción y de lo vendido. </w:t>
            </w:r>
          </w:p>
          <w:p w:rsidR="00537CBB" w:rsidRPr="00FC1E3E" w:rsidRDefault="00537CBB" w:rsidP="002810C1">
            <w:pPr>
              <w:pStyle w:val="Sinespaciado"/>
              <w:rPr>
                <w:rFonts w:ascii="Arial" w:hAnsi="Arial" w:cs="Arial"/>
                <w:sz w:val="18"/>
                <w:szCs w:val="18"/>
              </w:rPr>
            </w:pPr>
            <w:r w:rsidRPr="00FC1E3E">
              <w:rPr>
                <w:rFonts w:ascii="Arial" w:hAnsi="Arial" w:cs="Arial"/>
                <w:sz w:val="18"/>
                <w:szCs w:val="18"/>
              </w:rPr>
              <w:t>3.5 Relación con o</w:t>
            </w:r>
            <w:r w:rsidR="00FC1E3E">
              <w:rPr>
                <w:rFonts w:ascii="Arial" w:hAnsi="Arial" w:cs="Arial"/>
                <w:sz w:val="18"/>
                <w:szCs w:val="18"/>
              </w:rPr>
              <w:t>tros estados financieros</w:t>
            </w:r>
          </w:p>
        </w:tc>
        <w:tc>
          <w:tcPr>
            <w:tcW w:w="2599" w:type="dxa"/>
          </w:tcPr>
          <w:p w:rsidR="004F5CD9" w:rsidRPr="00943D9F" w:rsidRDefault="004F5CD9" w:rsidP="004F5CD9">
            <w:pPr>
              <w:pStyle w:val="Sinespaciado"/>
              <w:rPr>
                <w:rFonts w:ascii="Arial" w:hAnsi="Arial" w:cs="Arial"/>
                <w:sz w:val="18"/>
                <w:szCs w:val="18"/>
              </w:rPr>
            </w:pPr>
            <w:r w:rsidRPr="00943D9F">
              <w:rPr>
                <w:rFonts w:ascii="Arial" w:hAnsi="Arial" w:cs="Arial"/>
                <w:sz w:val="18"/>
                <w:szCs w:val="18"/>
              </w:rPr>
              <w:t xml:space="preserve">Los alumnos y las alumnas realizarán las siguientes actividades en la Plataforma Educativa </w:t>
            </w:r>
            <w:r w:rsidR="00D11D35" w:rsidRPr="00943D9F">
              <w:rPr>
                <w:rFonts w:ascii="Arial" w:hAnsi="Arial" w:cs="Arial"/>
                <w:sz w:val="18"/>
                <w:szCs w:val="18"/>
              </w:rPr>
              <w:t>Classroom</w:t>
            </w:r>
            <w:r w:rsidRPr="00943D9F">
              <w:rPr>
                <w:rFonts w:ascii="Arial" w:hAnsi="Arial" w:cs="Arial"/>
                <w:sz w:val="18"/>
                <w:szCs w:val="18"/>
              </w:rPr>
              <w:t>:</w:t>
            </w:r>
          </w:p>
          <w:p w:rsidR="00852CC6" w:rsidRPr="00943D9F" w:rsidRDefault="00852CC6" w:rsidP="002810C1">
            <w:pPr>
              <w:pStyle w:val="Sinespaciado"/>
              <w:rPr>
                <w:rFonts w:ascii="Arial" w:hAnsi="Arial" w:cs="Arial"/>
                <w:sz w:val="18"/>
                <w:szCs w:val="18"/>
              </w:rPr>
            </w:pPr>
          </w:p>
          <w:p w:rsidR="005B18C8" w:rsidRPr="00943D9F" w:rsidRDefault="00F17255" w:rsidP="005B18C8">
            <w:pPr>
              <w:pStyle w:val="Sinespaciado"/>
              <w:rPr>
                <w:rFonts w:ascii="Arial" w:hAnsi="Arial" w:cs="Arial"/>
                <w:sz w:val="18"/>
                <w:szCs w:val="18"/>
              </w:rPr>
            </w:pPr>
            <w:r w:rsidRPr="00943D9F">
              <w:rPr>
                <w:rFonts w:ascii="Arial" w:hAnsi="Arial" w:cs="Arial"/>
                <w:sz w:val="18"/>
                <w:szCs w:val="18"/>
              </w:rPr>
              <w:t>Tomarán notas y r</w:t>
            </w:r>
            <w:r w:rsidR="005B18C8" w:rsidRPr="00943D9F">
              <w:rPr>
                <w:rFonts w:ascii="Arial" w:hAnsi="Arial" w:cs="Arial"/>
                <w:sz w:val="18"/>
                <w:szCs w:val="18"/>
              </w:rPr>
              <w:t>esolver</w:t>
            </w:r>
            <w:r w:rsidRPr="00943D9F">
              <w:rPr>
                <w:rFonts w:ascii="Arial" w:hAnsi="Arial" w:cs="Arial"/>
                <w:sz w:val="18"/>
                <w:szCs w:val="18"/>
              </w:rPr>
              <w:t>án</w:t>
            </w:r>
            <w:r w:rsidR="005B18C8" w:rsidRPr="00943D9F">
              <w:rPr>
                <w:rFonts w:ascii="Arial" w:hAnsi="Arial" w:cs="Arial"/>
                <w:sz w:val="18"/>
                <w:szCs w:val="18"/>
              </w:rPr>
              <w:t xml:space="preserve"> ejercicios propuestos por el profesor sobre la elaboración del Estado de Costos de producción y de lo vendido. </w:t>
            </w:r>
          </w:p>
          <w:p w:rsidR="00F36F20" w:rsidRPr="00943D9F" w:rsidRDefault="00F36F20" w:rsidP="005B18C8">
            <w:pPr>
              <w:pStyle w:val="Sinespaciado"/>
              <w:rPr>
                <w:rFonts w:ascii="Arial" w:hAnsi="Arial" w:cs="Arial"/>
                <w:sz w:val="18"/>
                <w:szCs w:val="18"/>
              </w:rPr>
            </w:pPr>
          </w:p>
          <w:p w:rsidR="00F36F20" w:rsidRPr="00943D9F" w:rsidRDefault="00F36F20" w:rsidP="005B18C8">
            <w:pPr>
              <w:pStyle w:val="Sinespaciado"/>
              <w:rPr>
                <w:rFonts w:ascii="Arial" w:hAnsi="Arial" w:cs="Arial"/>
                <w:sz w:val="18"/>
                <w:szCs w:val="18"/>
              </w:rPr>
            </w:pPr>
          </w:p>
          <w:p w:rsidR="002B2AEB" w:rsidRPr="00943D9F" w:rsidRDefault="00DF46DD" w:rsidP="002810C1">
            <w:pPr>
              <w:pStyle w:val="Sinespaciado"/>
              <w:rPr>
                <w:rFonts w:ascii="Arial" w:hAnsi="Arial" w:cs="Arial"/>
                <w:sz w:val="18"/>
                <w:szCs w:val="18"/>
              </w:rPr>
            </w:pPr>
            <w:r w:rsidRPr="00943D9F">
              <w:rPr>
                <w:rFonts w:ascii="Arial" w:hAnsi="Arial" w:cs="Arial"/>
                <w:sz w:val="18"/>
                <w:szCs w:val="18"/>
              </w:rPr>
              <w:t>Durante las actividades, los alumnos y las alumnas preguntarán a la docente sus dudas</w:t>
            </w:r>
            <w:r w:rsidR="00F36F20" w:rsidRPr="00943D9F">
              <w:rPr>
                <w:rFonts w:ascii="Arial" w:hAnsi="Arial" w:cs="Arial"/>
                <w:sz w:val="18"/>
                <w:szCs w:val="18"/>
              </w:rPr>
              <w:t xml:space="preserve"> dentro de la Plataforma Educativa </w:t>
            </w:r>
            <w:r w:rsidR="00F17255" w:rsidRPr="00943D9F">
              <w:rPr>
                <w:rFonts w:ascii="Arial" w:hAnsi="Arial" w:cs="Arial"/>
                <w:sz w:val="18"/>
                <w:szCs w:val="18"/>
              </w:rPr>
              <w:t>Classroom</w:t>
            </w:r>
            <w:r w:rsidR="00F36F20" w:rsidRPr="00943D9F">
              <w:rPr>
                <w:rFonts w:ascii="Arial" w:hAnsi="Arial" w:cs="Arial"/>
                <w:sz w:val="18"/>
                <w:szCs w:val="18"/>
              </w:rPr>
              <w:t>.</w:t>
            </w:r>
          </w:p>
          <w:p w:rsidR="00DF46DD" w:rsidRPr="00943D9F" w:rsidRDefault="00DF46DD" w:rsidP="002810C1">
            <w:pPr>
              <w:pStyle w:val="Sinespaciado"/>
              <w:rPr>
                <w:rFonts w:ascii="Arial" w:hAnsi="Arial" w:cs="Arial"/>
                <w:sz w:val="18"/>
                <w:szCs w:val="18"/>
              </w:rPr>
            </w:pPr>
          </w:p>
          <w:p w:rsidR="002B2AEB" w:rsidRPr="00943D9F" w:rsidRDefault="005C1A15" w:rsidP="003C1B18">
            <w:pPr>
              <w:pStyle w:val="Sinespaciado"/>
              <w:rPr>
                <w:rFonts w:ascii="Arial" w:hAnsi="Arial" w:cs="Arial"/>
                <w:sz w:val="18"/>
                <w:szCs w:val="18"/>
              </w:rPr>
            </w:pPr>
            <w:r w:rsidRPr="00943D9F">
              <w:rPr>
                <w:rFonts w:ascii="Arial" w:hAnsi="Arial" w:cs="Arial"/>
                <w:sz w:val="18"/>
                <w:szCs w:val="18"/>
              </w:rPr>
              <w:t>Resolver</w:t>
            </w:r>
            <w:r w:rsidR="00B93CEE">
              <w:rPr>
                <w:rFonts w:ascii="Arial" w:hAnsi="Arial" w:cs="Arial"/>
                <w:sz w:val="18"/>
                <w:szCs w:val="18"/>
              </w:rPr>
              <w:t>án</w:t>
            </w:r>
            <w:r w:rsidRPr="00943D9F">
              <w:rPr>
                <w:rFonts w:ascii="Arial" w:hAnsi="Arial" w:cs="Arial"/>
                <w:sz w:val="18"/>
                <w:szCs w:val="18"/>
              </w:rPr>
              <w:t xml:space="preserve"> un examen </w:t>
            </w:r>
            <w:r w:rsidR="00F17255" w:rsidRPr="00943D9F">
              <w:rPr>
                <w:rFonts w:ascii="Arial" w:hAnsi="Arial" w:cs="Arial"/>
                <w:sz w:val="18"/>
                <w:szCs w:val="18"/>
              </w:rPr>
              <w:t>práctico</w:t>
            </w:r>
            <w:r w:rsidR="00CD79D8" w:rsidRPr="00943D9F">
              <w:rPr>
                <w:rFonts w:ascii="Arial" w:hAnsi="Arial" w:cs="Arial"/>
                <w:sz w:val="18"/>
                <w:szCs w:val="18"/>
              </w:rPr>
              <w:t xml:space="preserve"> </w:t>
            </w:r>
            <w:r w:rsidR="00F17255" w:rsidRPr="00943D9F">
              <w:rPr>
                <w:rFonts w:ascii="Arial" w:hAnsi="Arial" w:cs="Arial"/>
                <w:sz w:val="18"/>
                <w:szCs w:val="18"/>
              </w:rPr>
              <w:t xml:space="preserve">de los temas abordados.  </w:t>
            </w:r>
          </w:p>
        </w:tc>
        <w:tc>
          <w:tcPr>
            <w:tcW w:w="2599" w:type="dxa"/>
          </w:tcPr>
          <w:p w:rsidR="004F5CD9" w:rsidRPr="00943D9F" w:rsidRDefault="004F5CD9" w:rsidP="004F5CD9">
            <w:pPr>
              <w:ind w:right="112"/>
              <w:jc w:val="both"/>
              <w:rPr>
                <w:rFonts w:ascii="Arial" w:hAnsi="Arial" w:cs="Arial"/>
                <w:sz w:val="18"/>
                <w:szCs w:val="18"/>
              </w:rPr>
            </w:pPr>
            <w:r w:rsidRPr="00943D9F">
              <w:rPr>
                <w:rFonts w:ascii="Arial" w:hAnsi="Arial" w:cs="Arial"/>
                <w:sz w:val="18"/>
                <w:szCs w:val="18"/>
              </w:rPr>
              <w:t xml:space="preserve">La docente solicitará las siguientes actividades por medio de la Plataforma Educativa de </w:t>
            </w:r>
            <w:r w:rsidR="00D11D35" w:rsidRPr="00943D9F">
              <w:rPr>
                <w:rFonts w:ascii="Arial" w:hAnsi="Arial" w:cs="Arial"/>
                <w:sz w:val="18"/>
                <w:szCs w:val="18"/>
              </w:rPr>
              <w:t>Classroom</w:t>
            </w:r>
            <w:r w:rsidRPr="00943D9F">
              <w:rPr>
                <w:rFonts w:ascii="Arial" w:hAnsi="Arial" w:cs="Arial"/>
                <w:sz w:val="18"/>
                <w:szCs w:val="18"/>
              </w:rPr>
              <w:t>:</w:t>
            </w:r>
          </w:p>
          <w:p w:rsidR="005B18C8" w:rsidRPr="00943D9F" w:rsidRDefault="005B18C8" w:rsidP="002810C1">
            <w:pPr>
              <w:pStyle w:val="Sinespaciado"/>
              <w:rPr>
                <w:rFonts w:ascii="Arial" w:hAnsi="Arial" w:cs="Arial"/>
                <w:sz w:val="18"/>
                <w:szCs w:val="18"/>
              </w:rPr>
            </w:pPr>
          </w:p>
          <w:p w:rsidR="000D2199" w:rsidRPr="00943D9F" w:rsidRDefault="00010BAA" w:rsidP="00F17255">
            <w:pPr>
              <w:pStyle w:val="Encabezado"/>
              <w:tabs>
                <w:tab w:val="clear" w:pos="4419"/>
                <w:tab w:val="clear" w:pos="8838"/>
              </w:tabs>
              <w:rPr>
                <w:rFonts w:ascii="Arial" w:hAnsi="Arial"/>
                <w:sz w:val="18"/>
                <w:szCs w:val="18"/>
              </w:rPr>
            </w:pPr>
            <w:r w:rsidRPr="00943D9F">
              <w:rPr>
                <w:rFonts w:ascii="Arial" w:hAnsi="Arial"/>
                <w:sz w:val="18"/>
                <w:szCs w:val="18"/>
              </w:rPr>
              <w:t>La docente a través de la técnica de exposición realizará e</w:t>
            </w:r>
            <w:r w:rsidR="00B92347" w:rsidRPr="00943D9F">
              <w:rPr>
                <w:rFonts w:ascii="Arial" w:hAnsi="Arial"/>
                <w:sz w:val="18"/>
                <w:szCs w:val="18"/>
              </w:rPr>
              <w:t>jercicios</w:t>
            </w:r>
            <w:r w:rsidR="00F17255" w:rsidRPr="00943D9F">
              <w:rPr>
                <w:rFonts w:ascii="Arial" w:hAnsi="Arial"/>
                <w:sz w:val="18"/>
                <w:szCs w:val="18"/>
              </w:rPr>
              <w:t xml:space="preserve"> prácticos </w:t>
            </w:r>
            <w:r w:rsidR="00537CBB" w:rsidRPr="00943D9F">
              <w:rPr>
                <w:rFonts w:ascii="Arial" w:hAnsi="Arial" w:cs="Arial"/>
                <w:sz w:val="18"/>
                <w:szCs w:val="18"/>
              </w:rPr>
              <w:t xml:space="preserve">sobre la elaboración del Estado de Costos de producción y de lo vendido. </w:t>
            </w:r>
          </w:p>
          <w:p w:rsidR="00F17255" w:rsidRPr="00943D9F" w:rsidRDefault="00F17255" w:rsidP="005B18C8">
            <w:pPr>
              <w:pStyle w:val="Sinespaciado"/>
              <w:rPr>
                <w:rFonts w:ascii="Arial" w:hAnsi="Arial" w:cs="Arial"/>
                <w:sz w:val="18"/>
                <w:szCs w:val="18"/>
              </w:rPr>
            </w:pPr>
          </w:p>
          <w:p w:rsidR="005B18C8" w:rsidRPr="00943D9F" w:rsidRDefault="005B18C8" w:rsidP="005B18C8">
            <w:pPr>
              <w:pStyle w:val="Sinespaciado"/>
              <w:rPr>
                <w:rFonts w:ascii="Arial" w:hAnsi="Arial" w:cs="Arial"/>
                <w:sz w:val="18"/>
                <w:szCs w:val="18"/>
              </w:rPr>
            </w:pPr>
            <w:r w:rsidRPr="00943D9F">
              <w:rPr>
                <w:rFonts w:ascii="Arial" w:hAnsi="Arial" w:cs="Arial"/>
                <w:sz w:val="18"/>
                <w:szCs w:val="18"/>
              </w:rPr>
              <w:t>Al finalizar cada actividad, la docente revisará y retroalimentará las actividades</w:t>
            </w:r>
            <w:r w:rsidR="00B92347" w:rsidRPr="00943D9F">
              <w:rPr>
                <w:rFonts w:ascii="Arial" w:hAnsi="Arial" w:cs="Arial"/>
                <w:sz w:val="18"/>
                <w:szCs w:val="18"/>
              </w:rPr>
              <w:t xml:space="preserve"> dentro de la Plataforma Educativa </w:t>
            </w:r>
            <w:r w:rsidR="00F17255" w:rsidRPr="00943D9F">
              <w:rPr>
                <w:rFonts w:ascii="Arial" w:hAnsi="Arial" w:cs="Arial"/>
                <w:sz w:val="18"/>
                <w:szCs w:val="18"/>
              </w:rPr>
              <w:t>Classroom</w:t>
            </w:r>
            <w:r w:rsidR="00B92347" w:rsidRPr="00943D9F">
              <w:rPr>
                <w:rFonts w:ascii="Arial" w:hAnsi="Arial" w:cs="Arial"/>
                <w:sz w:val="18"/>
                <w:szCs w:val="18"/>
              </w:rPr>
              <w:t>.</w:t>
            </w:r>
          </w:p>
          <w:p w:rsidR="003A1987" w:rsidRPr="00943D9F" w:rsidRDefault="003A1987" w:rsidP="002810C1">
            <w:pPr>
              <w:pStyle w:val="Sinespaciado"/>
              <w:rPr>
                <w:rFonts w:ascii="Arial" w:hAnsi="Arial" w:cs="Arial"/>
                <w:sz w:val="18"/>
                <w:szCs w:val="18"/>
              </w:rPr>
            </w:pPr>
          </w:p>
          <w:p w:rsidR="00852CC6" w:rsidRPr="00943D9F" w:rsidRDefault="005C1A15" w:rsidP="002810C1">
            <w:pPr>
              <w:pStyle w:val="Sinespaciado"/>
              <w:rPr>
                <w:rFonts w:ascii="Arial" w:hAnsi="Arial" w:cs="Arial"/>
                <w:sz w:val="18"/>
                <w:szCs w:val="18"/>
              </w:rPr>
            </w:pPr>
            <w:r w:rsidRPr="00943D9F">
              <w:rPr>
                <w:rFonts w:ascii="Arial" w:hAnsi="Arial" w:cs="Arial"/>
                <w:sz w:val="18"/>
                <w:szCs w:val="18"/>
              </w:rPr>
              <w:t xml:space="preserve">Se aplicará un examen </w:t>
            </w:r>
            <w:r w:rsidR="00F17255" w:rsidRPr="00943D9F">
              <w:rPr>
                <w:rFonts w:ascii="Arial" w:hAnsi="Arial" w:cs="Arial"/>
                <w:sz w:val="18"/>
                <w:szCs w:val="18"/>
              </w:rPr>
              <w:t>práctico</w:t>
            </w:r>
            <w:r w:rsidR="00CD79D8" w:rsidRPr="00943D9F">
              <w:rPr>
                <w:rFonts w:ascii="Arial" w:hAnsi="Arial" w:cs="Arial"/>
                <w:sz w:val="18"/>
                <w:szCs w:val="18"/>
              </w:rPr>
              <w:t xml:space="preserve"> </w:t>
            </w:r>
            <w:r w:rsidR="00F17255" w:rsidRPr="00943D9F">
              <w:rPr>
                <w:rFonts w:ascii="Arial" w:hAnsi="Arial" w:cs="Arial"/>
                <w:sz w:val="18"/>
                <w:szCs w:val="18"/>
              </w:rPr>
              <w:t>de</w:t>
            </w:r>
            <w:r w:rsidRPr="00943D9F">
              <w:rPr>
                <w:rFonts w:ascii="Arial" w:hAnsi="Arial" w:cs="Arial"/>
                <w:sz w:val="18"/>
                <w:szCs w:val="18"/>
              </w:rPr>
              <w:t xml:space="preserve"> los temas abordados.  </w:t>
            </w:r>
          </w:p>
        </w:tc>
        <w:tc>
          <w:tcPr>
            <w:tcW w:w="2599" w:type="dxa"/>
          </w:tcPr>
          <w:p w:rsidR="007548C3" w:rsidRDefault="00537CBB" w:rsidP="00877FAD">
            <w:pPr>
              <w:pStyle w:val="Prrafodelista"/>
              <w:numPr>
                <w:ilvl w:val="0"/>
                <w:numId w:val="24"/>
              </w:numPr>
              <w:autoSpaceDE w:val="0"/>
              <w:autoSpaceDN w:val="0"/>
              <w:adjustRightInd w:val="0"/>
              <w:rPr>
                <w:rFonts w:ascii="Arial" w:hAnsi="Arial" w:cs="Arial"/>
                <w:sz w:val="18"/>
                <w:szCs w:val="18"/>
              </w:rPr>
            </w:pPr>
            <w:r w:rsidRPr="00877FAD">
              <w:rPr>
                <w:rFonts w:ascii="Arial" w:hAnsi="Arial" w:cs="Arial"/>
                <w:sz w:val="18"/>
                <w:szCs w:val="18"/>
              </w:rPr>
              <w:t>Capacidad de aplicar los conocimientos en la práctica</w:t>
            </w:r>
            <w:r w:rsidR="007548C3">
              <w:rPr>
                <w:rFonts w:ascii="Arial" w:hAnsi="Arial" w:cs="Arial"/>
                <w:sz w:val="18"/>
                <w:szCs w:val="18"/>
              </w:rPr>
              <w:t>.</w:t>
            </w:r>
          </w:p>
          <w:p w:rsidR="00522110" w:rsidRDefault="003C58CA" w:rsidP="00877FAD">
            <w:pPr>
              <w:pStyle w:val="Prrafodelista"/>
              <w:numPr>
                <w:ilvl w:val="0"/>
                <w:numId w:val="24"/>
              </w:numPr>
              <w:autoSpaceDE w:val="0"/>
              <w:autoSpaceDN w:val="0"/>
              <w:adjustRightInd w:val="0"/>
              <w:rPr>
                <w:rFonts w:ascii="Arial" w:hAnsi="Arial" w:cs="Arial"/>
                <w:sz w:val="18"/>
                <w:szCs w:val="18"/>
              </w:rPr>
            </w:pPr>
            <w:r>
              <w:rPr>
                <w:rFonts w:ascii="Arial" w:hAnsi="Arial" w:cs="Arial"/>
                <w:sz w:val="18"/>
                <w:szCs w:val="18"/>
              </w:rPr>
              <w:t>C</w:t>
            </w:r>
            <w:r w:rsidR="00537CBB" w:rsidRPr="00877FAD">
              <w:rPr>
                <w:rFonts w:ascii="Arial" w:hAnsi="Arial" w:cs="Arial"/>
                <w:sz w:val="18"/>
                <w:szCs w:val="18"/>
              </w:rPr>
              <w:t>apacidad de aprender y actualizarse permanentemente</w:t>
            </w:r>
            <w:r w:rsidR="00522110">
              <w:rPr>
                <w:rFonts w:ascii="Arial" w:hAnsi="Arial" w:cs="Arial"/>
                <w:sz w:val="18"/>
                <w:szCs w:val="18"/>
              </w:rPr>
              <w:t>.</w:t>
            </w:r>
          </w:p>
          <w:p w:rsidR="00852CC6" w:rsidRPr="00877FAD" w:rsidRDefault="00522110" w:rsidP="00877FAD">
            <w:pPr>
              <w:pStyle w:val="Prrafodelista"/>
              <w:numPr>
                <w:ilvl w:val="0"/>
                <w:numId w:val="24"/>
              </w:numPr>
              <w:autoSpaceDE w:val="0"/>
              <w:autoSpaceDN w:val="0"/>
              <w:adjustRightInd w:val="0"/>
              <w:rPr>
                <w:rFonts w:ascii="Arial" w:hAnsi="Arial" w:cs="Arial"/>
                <w:sz w:val="18"/>
                <w:szCs w:val="18"/>
              </w:rPr>
            </w:pPr>
            <w:r>
              <w:rPr>
                <w:rFonts w:ascii="Arial" w:hAnsi="Arial" w:cs="Arial"/>
                <w:sz w:val="18"/>
                <w:szCs w:val="18"/>
              </w:rPr>
              <w:t>H</w:t>
            </w:r>
            <w:r w:rsidR="00537CBB" w:rsidRPr="00877FAD">
              <w:rPr>
                <w:rFonts w:ascii="Arial" w:hAnsi="Arial" w:cs="Arial"/>
                <w:sz w:val="18"/>
                <w:szCs w:val="18"/>
              </w:rPr>
              <w:t>abilidad para trabajar en forma autónoma.</w:t>
            </w:r>
          </w:p>
        </w:tc>
        <w:tc>
          <w:tcPr>
            <w:tcW w:w="2600" w:type="dxa"/>
          </w:tcPr>
          <w:p w:rsidR="00852CC6" w:rsidRPr="00FC1E3E" w:rsidRDefault="00852CC6" w:rsidP="002810C1">
            <w:pPr>
              <w:pStyle w:val="Sinespaciado"/>
              <w:jc w:val="center"/>
              <w:rPr>
                <w:rFonts w:ascii="Arial" w:hAnsi="Arial" w:cs="Arial"/>
                <w:sz w:val="18"/>
                <w:szCs w:val="18"/>
              </w:rPr>
            </w:pPr>
            <w:r w:rsidRPr="00FC1E3E">
              <w:rPr>
                <w:rFonts w:ascii="Arial" w:hAnsi="Arial" w:cs="Arial"/>
                <w:sz w:val="18"/>
                <w:szCs w:val="18"/>
              </w:rPr>
              <w:t>5-5</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10782B" w:rsidRPr="009C2896" w:rsidTr="002810C1">
        <w:tc>
          <w:tcPr>
            <w:tcW w:w="6498" w:type="dxa"/>
            <w:vAlign w:val="bottom"/>
          </w:tcPr>
          <w:p w:rsidR="0010782B" w:rsidRPr="00A80F37" w:rsidRDefault="0010782B" w:rsidP="0010782B">
            <w:pPr>
              <w:jc w:val="both"/>
              <w:rPr>
                <w:rFonts w:ascii="Arial" w:eastAsia="Times New Roman" w:hAnsi="Arial" w:cs="Arial"/>
                <w:color w:val="000000"/>
                <w:sz w:val="16"/>
                <w:szCs w:val="16"/>
                <w:lang w:eastAsia="es-MX"/>
              </w:rPr>
            </w:pPr>
            <w:r w:rsidRPr="00A80F37">
              <w:rPr>
                <w:rFonts w:ascii="Arial" w:eastAsia="Times New Roman" w:hAnsi="Arial" w:cs="Arial"/>
                <w:color w:val="000000"/>
                <w:sz w:val="16"/>
                <w:szCs w:val="16"/>
                <w:lang w:eastAsia="es-MX"/>
              </w:rPr>
              <w:t>Capacidad de análisis y síntesis. Demuestra capacidad para aprender de manera autónoma.</w:t>
            </w:r>
          </w:p>
        </w:tc>
        <w:tc>
          <w:tcPr>
            <w:tcW w:w="6498" w:type="dxa"/>
          </w:tcPr>
          <w:p w:rsidR="0010782B" w:rsidRPr="009C2896" w:rsidRDefault="0010782B" w:rsidP="0010782B">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r w:rsidR="00852CC6" w:rsidRPr="009C2896" w:rsidTr="002810C1">
        <w:tc>
          <w:tcPr>
            <w:tcW w:w="6498" w:type="dxa"/>
            <w:vAlign w:val="bottom"/>
          </w:tcPr>
          <w:p w:rsidR="00852CC6" w:rsidRPr="009C2896" w:rsidRDefault="00852CC6" w:rsidP="002810C1">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p>
        </w:tc>
        <w:tc>
          <w:tcPr>
            <w:tcW w:w="6498" w:type="dxa"/>
          </w:tcPr>
          <w:p w:rsidR="00852CC6" w:rsidRPr="009C2896" w:rsidRDefault="00A7720C" w:rsidP="002810C1">
            <w:pPr>
              <w:pStyle w:val="Sinespaciado"/>
              <w:jc w:val="center"/>
              <w:rPr>
                <w:rFonts w:ascii="Arial" w:hAnsi="Arial" w:cs="Arial"/>
                <w:sz w:val="16"/>
                <w:szCs w:val="16"/>
              </w:rPr>
            </w:pPr>
            <w:r>
              <w:rPr>
                <w:rFonts w:ascii="Arial" w:hAnsi="Arial" w:cs="Arial"/>
                <w:sz w:val="16"/>
                <w:szCs w:val="16"/>
              </w:rPr>
              <w:t>5</w:t>
            </w:r>
            <w:r w:rsidR="00852CC6" w:rsidRPr="009C2896">
              <w:rPr>
                <w:rFonts w:ascii="Arial" w:hAnsi="Arial" w:cs="Arial"/>
                <w:sz w:val="16"/>
                <w:szCs w:val="16"/>
              </w:rPr>
              <w:t>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235EF6" w:rsidTr="002810C1">
        <w:tc>
          <w:tcPr>
            <w:tcW w:w="2802" w:type="dxa"/>
          </w:tcPr>
          <w:p w:rsidR="00852CC6" w:rsidRPr="00235EF6" w:rsidRDefault="00EA4C8A" w:rsidP="002810C1">
            <w:pPr>
              <w:pStyle w:val="Sinespaciado"/>
              <w:jc w:val="center"/>
              <w:rPr>
                <w:rFonts w:ascii="Arial" w:hAnsi="Arial" w:cs="Arial"/>
                <w:b/>
                <w:sz w:val="16"/>
                <w:szCs w:val="16"/>
              </w:rPr>
            </w:pPr>
            <w:r w:rsidRPr="00235EF6">
              <w:rPr>
                <w:rFonts w:ascii="Arial" w:hAnsi="Arial" w:cs="Arial"/>
                <w:b/>
                <w:sz w:val="16"/>
                <w:szCs w:val="16"/>
              </w:rPr>
              <w:t>DESEMPEÑO</w:t>
            </w:r>
          </w:p>
        </w:tc>
        <w:tc>
          <w:tcPr>
            <w:tcW w:w="2551" w:type="dxa"/>
          </w:tcPr>
          <w:p w:rsidR="00852CC6" w:rsidRPr="00235EF6" w:rsidRDefault="00EA4C8A" w:rsidP="002810C1">
            <w:pPr>
              <w:pStyle w:val="Sinespaciado"/>
              <w:jc w:val="center"/>
              <w:rPr>
                <w:rFonts w:ascii="Arial" w:hAnsi="Arial" w:cs="Arial"/>
                <w:b/>
                <w:sz w:val="16"/>
                <w:szCs w:val="16"/>
              </w:rPr>
            </w:pPr>
            <w:r w:rsidRPr="00235EF6">
              <w:rPr>
                <w:rFonts w:ascii="Arial" w:hAnsi="Arial" w:cs="Arial"/>
                <w:b/>
                <w:sz w:val="16"/>
                <w:szCs w:val="16"/>
              </w:rPr>
              <w:t>NIVEL DE DESEMPEÑO</w:t>
            </w:r>
          </w:p>
        </w:tc>
        <w:tc>
          <w:tcPr>
            <w:tcW w:w="4961" w:type="dxa"/>
          </w:tcPr>
          <w:p w:rsidR="00852CC6" w:rsidRPr="00235EF6" w:rsidRDefault="00EA4C8A" w:rsidP="002810C1">
            <w:pPr>
              <w:pStyle w:val="Sinespaciado"/>
              <w:jc w:val="center"/>
              <w:rPr>
                <w:rFonts w:ascii="Arial" w:hAnsi="Arial" w:cs="Arial"/>
                <w:b/>
                <w:sz w:val="16"/>
                <w:szCs w:val="16"/>
              </w:rPr>
            </w:pPr>
            <w:r w:rsidRPr="00235EF6">
              <w:rPr>
                <w:rFonts w:ascii="Arial" w:hAnsi="Arial" w:cs="Arial"/>
                <w:b/>
                <w:sz w:val="16"/>
                <w:szCs w:val="16"/>
              </w:rPr>
              <w:t>INDICADORES DE ALCANCE</w:t>
            </w:r>
          </w:p>
        </w:tc>
        <w:tc>
          <w:tcPr>
            <w:tcW w:w="2682" w:type="dxa"/>
          </w:tcPr>
          <w:p w:rsidR="00852CC6" w:rsidRPr="00235EF6" w:rsidRDefault="00EA4C8A" w:rsidP="002810C1">
            <w:pPr>
              <w:pStyle w:val="Sinespaciado"/>
              <w:jc w:val="center"/>
              <w:rPr>
                <w:rFonts w:ascii="Arial" w:hAnsi="Arial" w:cs="Arial"/>
                <w:b/>
                <w:sz w:val="16"/>
                <w:szCs w:val="16"/>
              </w:rPr>
            </w:pPr>
            <w:r w:rsidRPr="00235EF6">
              <w:rPr>
                <w:rFonts w:ascii="Arial" w:hAnsi="Arial" w:cs="Arial"/>
                <w:b/>
                <w:sz w:val="16"/>
                <w:szCs w:val="16"/>
              </w:rPr>
              <w:t>VALORACIÓN NUMÉRICA</w:t>
            </w:r>
          </w:p>
        </w:tc>
      </w:tr>
      <w:tr w:rsidR="00852CC6" w:rsidRPr="00235EF6" w:rsidTr="002810C1">
        <w:tc>
          <w:tcPr>
            <w:tcW w:w="2802" w:type="dxa"/>
            <w:vMerge w:val="restart"/>
          </w:tcPr>
          <w:p w:rsidR="00852CC6" w:rsidRPr="00235EF6" w:rsidRDefault="00852CC6" w:rsidP="002810C1">
            <w:pPr>
              <w:pStyle w:val="Sinespaciado"/>
              <w:rPr>
                <w:rFonts w:ascii="Arial" w:hAnsi="Arial" w:cs="Arial"/>
                <w:sz w:val="16"/>
                <w:szCs w:val="16"/>
              </w:rPr>
            </w:pPr>
            <w:r w:rsidRPr="00235EF6">
              <w:rPr>
                <w:rFonts w:ascii="Arial" w:hAnsi="Arial" w:cs="Arial"/>
                <w:sz w:val="16"/>
                <w:szCs w:val="16"/>
              </w:rPr>
              <w:t>Competencia Alcanzada</w:t>
            </w:r>
          </w:p>
        </w:tc>
        <w:tc>
          <w:tcPr>
            <w:tcW w:w="2551"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Excelente</w:t>
            </w:r>
          </w:p>
        </w:tc>
        <w:tc>
          <w:tcPr>
            <w:tcW w:w="4961" w:type="dxa"/>
          </w:tcPr>
          <w:p w:rsidR="00852CC6" w:rsidRPr="00235EF6" w:rsidRDefault="00852CC6" w:rsidP="002810C1">
            <w:pPr>
              <w:pStyle w:val="Default"/>
              <w:jc w:val="both"/>
              <w:rPr>
                <w:sz w:val="16"/>
                <w:szCs w:val="16"/>
              </w:rPr>
            </w:pPr>
            <w:r w:rsidRPr="00235EF6">
              <w:rPr>
                <w:sz w:val="16"/>
                <w:szCs w:val="16"/>
              </w:rPr>
              <w:t xml:space="preserve">Cumple al menos cinco de los siguientes indicadores </w:t>
            </w:r>
          </w:p>
          <w:p w:rsidR="00852CC6" w:rsidRPr="00235EF6" w:rsidRDefault="00852CC6" w:rsidP="002810C1">
            <w:pPr>
              <w:pStyle w:val="Default"/>
              <w:jc w:val="both"/>
              <w:rPr>
                <w:sz w:val="16"/>
                <w:szCs w:val="16"/>
              </w:rPr>
            </w:pPr>
            <w:r w:rsidRPr="00235EF6">
              <w:rPr>
                <w:sz w:val="16"/>
                <w:szCs w:val="16"/>
              </w:rPr>
              <w:t xml:space="preserve">a) </w:t>
            </w:r>
            <w:r w:rsidRPr="00235EF6">
              <w:rPr>
                <w:b/>
                <w:bCs/>
                <w:sz w:val="16"/>
                <w:szCs w:val="16"/>
              </w:rPr>
              <w:t>Se adapta a situaciones y contextos complejos</w:t>
            </w:r>
            <w:r w:rsidRPr="00235EF6">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235EF6" w:rsidRDefault="00852CC6" w:rsidP="002810C1">
            <w:pPr>
              <w:pStyle w:val="Default"/>
              <w:jc w:val="both"/>
              <w:rPr>
                <w:sz w:val="16"/>
                <w:szCs w:val="16"/>
              </w:rPr>
            </w:pPr>
            <w:r w:rsidRPr="00235EF6">
              <w:rPr>
                <w:sz w:val="16"/>
                <w:szCs w:val="16"/>
              </w:rPr>
              <w:t xml:space="preserve">b) </w:t>
            </w:r>
            <w:r w:rsidRPr="00235EF6">
              <w:rPr>
                <w:b/>
                <w:bCs/>
                <w:sz w:val="16"/>
                <w:szCs w:val="16"/>
              </w:rPr>
              <w:t>Hace aportaciones a las actividades académicas desarrolladas</w:t>
            </w:r>
            <w:r w:rsidRPr="00235EF6">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235EF6" w:rsidRDefault="00852CC6" w:rsidP="002810C1">
            <w:pPr>
              <w:pStyle w:val="Default"/>
              <w:jc w:val="both"/>
              <w:rPr>
                <w:sz w:val="16"/>
                <w:szCs w:val="16"/>
              </w:rPr>
            </w:pPr>
            <w:r w:rsidRPr="00235EF6">
              <w:rPr>
                <w:sz w:val="16"/>
                <w:szCs w:val="16"/>
              </w:rPr>
              <w:t xml:space="preserve">c) </w:t>
            </w:r>
            <w:r w:rsidRPr="00235EF6">
              <w:rPr>
                <w:b/>
                <w:bCs/>
                <w:sz w:val="16"/>
                <w:szCs w:val="16"/>
              </w:rPr>
              <w:t>Propone y/o explica soluciones o procedimientos no vistos en clase (creatividad)</w:t>
            </w:r>
            <w:r w:rsidRPr="00235EF6">
              <w:rPr>
                <w:sz w:val="16"/>
                <w:szCs w:val="16"/>
              </w:rPr>
              <w:t xml:space="preserve">. Ante </w:t>
            </w:r>
            <w:r w:rsidRPr="00235EF6">
              <w:rPr>
                <w:sz w:val="16"/>
                <w:szCs w:val="16"/>
                <w:vertAlign w:val="superscript"/>
              </w:rPr>
              <w:t>problemas</w:t>
            </w:r>
            <w:r w:rsidRPr="00235EF6">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235EF6" w:rsidRDefault="00852CC6" w:rsidP="002810C1">
            <w:pPr>
              <w:pStyle w:val="Default"/>
              <w:jc w:val="both"/>
              <w:rPr>
                <w:sz w:val="16"/>
                <w:szCs w:val="16"/>
              </w:rPr>
            </w:pPr>
            <w:r w:rsidRPr="00235EF6">
              <w:rPr>
                <w:sz w:val="16"/>
                <w:szCs w:val="16"/>
              </w:rPr>
              <w:t xml:space="preserve">d) </w:t>
            </w:r>
            <w:r w:rsidRPr="00235EF6">
              <w:rPr>
                <w:b/>
                <w:bCs/>
                <w:sz w:val="16"/>
                <w:szCs w:val="16"/>
              </w:rPr>
              <w:t xml:space="preserve">Introduce recursos y experiencias que promueven un pensamiento crítico; (por ejemplo el uso de las tecnologías de la información estableciendo previamente un criterio). </w:t>
            </w:r>
            <w:r w:rsidRPr="00235EF6">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235EF6" w:rsidRDefault="00852CC6" w:rsidP="002810C1">
            <w:pPr>
              <w:pStyle w:val="Default"/>
              <w:jc w:val="both"/>
              <w:rPr>
                <w:sz w:val="16"/>
                <w:szCs w:val="16"/>
              </w:rPr>
            </w:pPr>
            <w:r w:rsidRPr="00235EF6">
              <w:rPr>
                <w:sz w:val="16"/>
                <w:szCs w:val="16"/>
              </w:rPr>
              <w:t xml:space="preserve">e) </w:t>
            </w:r>
            <w:r w:rsidRPr="00235EF6">
              <w:rPr>
                <w:b/>
                <w:bCs/>
                <w:sz w:val="16"/>
                <w:szCs w:val="16"/>
              </w:rPr>
              <w:t>Incorpora conocimientos y actividades interdisciplinarias en su aprendizaje</w:t>
            </w:r>
            <w:r w:rsidRPr="00235EF6">
              <w:rPr>
                <w:sz w:val="16"/>
                <w:szCs w:val="16"/>
              </w:rPr>
              <w:t xml:space="preserve">. En el desarrollo de los temas de la asignatura, incorpora conocimientos y actividades desarrollados en otras asignaturas para lograr la competencia. </w:t>
            </w:r>
          </w:p>
          <w:p w:rsidR="00852CC6" w:rsidRPr="00235EF6" w:rsidRDefault="00852CC6" w:rsidP="002810C1">
            <w:pPr>
              <w:pStyle w:val="Default"/>
              <w:jc w:val="both"/>
              <w:rPr>
                <w:sz w:val="16"/>
                <w:szCs w:val="16"/>
              </w:rPr>
            </w:pPr>
            <w:r w:rsidRPr="00235EF6">
              <w:rPr>
                <w:sz w:val="16"/>
                <w:szCs w:val="16"/>
              </w:rPr>
              <w:t xml:space="preserve">f) </w:t>
            </w:r>
            <w:r w:rsidRPr="00235EF6">
              <w:rPr>
                <w:b/>
                <w:bCs/>
                <w:sz w:val="16"/>
                <w:szCs w:val="16"/>
              </w:rPr>
              <w:t xml:space="preserve">Realiza su trabajo de manera autónoma y autorregulada. </w:t>
            </w:r>
            <w:r w:rsidRPr="00235EF6">
              <w:rPr>
                <w:sz w:val="16"/>
                <w:szCs w:val="16"/>
              </w:rPr>
              <w:t>Es capaz de organizar su tiempo y trabajar sin necesidad de una supervisión estrecha y/o coercitiva. Aprovecha la planeación de la asignatura presentada por el (la) profesor</w:t>
            </w:r>
            <w:r w:rsidRPr="00235EF6">
              <w:rPr>
                <w:rFonts w:ascii="Times New Roman" w:hAnsi="Times New Roman" w:cs="Times New Roman"/>
                <w:sz w:val="16"/>
                <w:szCs w:val="16"/>
              </w:rPr>
              <w:t xml:space="preserve">(a) </w:t>
            </w:r>
            <w:r w:rsidRPr="00235EF6">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95-100</w:t>
            </w:r>
          </w:p>
        </w:tc>
      </w:tr>
      <w:tr w:rsidR="00852CC6" w:rsidRPr="00235EF6" w:rsidTr="002810C1">
        <w:tc>
          <w:tcPr>
            <w:tcW w:w="2802" w:type="dxa"/>
            <w:vMerge/>
          </w:tcPr>
          <w:p w:rsidR="00852CC6" w:rsidRPr="00235EF6" w:rsidRDefault="00852CC6" w:rsidP="002810C1">
            <w:pPr>
              <w:pStyle w:val="Sinespaciado"/>
              <w:rPr>
                <w:rFonts w:ascii="Arial" w:hAnsi="Arial" w:cs="Arial"/>
                <w:sz w:val="16"/>
                <w:szCs w:val="16"/>
              </w:rPr>
            </w:pPr>
          </w:p>
        </w:tc>
        <w:tc>
          <w:tcPr>
            <w:tcW w:w="2551"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Notable</w:t>
            </w:r>
          </w:p>
        </w:tc>
        <w:tc>
          <w:tcPr>
            <w:tcW w:w="4961" w:type="dxa"/>
          </w:tcPr>
          <w:p w:rsidR="00852CC6" w:rsidRPr="00235EF6" w:rsidRDefault="00852CC6" w:rsidP="002810C1">
            <w:pPr>
              <w:pStyle w:val="Default"/>
              <w:jc w:val="both"/>
              <w:rPr>
                <w:sz w:val="16"/>
                <w:szCs w:val="16"/>
              </w:rPr>
            </w:pPr>
            <w:r w:rsidRPr="00235EF6">
              <w:rPr>
                <w:sz w:val="16"/>
                <w:szCs w:val="16"/>
              </w:rPr>
              <w:t xml:space="preserve">Cumple cuatro de los indicadores definidos en desempeño excelente. </w:t>
            </w:r>
          </w:p>
        </w:tc>
        <w:tc>
          <w:tcPr>
            <w:tcW w:w="2682"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85-94</w:t>
            </w:r>
          </w:p>
        </w:tc>
      </w:tr>
      <w:tr w:rsidR="00852CC6" w:rsidRPr="00235EF6" w:rsidTr="002810C1">
        <w:tc>
          <w:tcPr>
            <w:tcW w:w="2802" w:type="dxa"/>
            <w:vMerge/>
          </w:tcPr>
          <w:p w:rsidR="00852CC6" w:rsidRPr="00235EF6" w:rsidRDefault="00852CC6" w:rsidP="002810C1">
            <w:pPr>
              <w:pStyle w:val="Sinespaciado"/>
              <w:rPr>
                <w:rFonts w:ascii="Arial" w:hAnsi="Arial" w:cs="Arial"/>
                <w:sz w:val="16"/>
                <w:szCs w:val="16"/>
              </w:rPr>
            </w:pPr>
          </w:p>
        </w:tc>
        <w:tc>
          <w:tcPr>
            <w:tcW w:w="2551"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Bueno</w:t>
            </w:r>
          </w:p>
        </w:tc>
        <w:tc>
          <w:tcPr>
            <w:tcW w:w="4961" w:type="dxa"/>
          </w:tcPr>
          <w:p w:rsidR="00852CC6" w:rsidRPr="00235EF6" w:rsidRDefault="00852CC6" w:rsidP="002810C1">
            <w:pPr>
              <w:pStyle w:val="Default"/>
              <w:jc w:val="both"/>
              <w:rPr>
                <w:sz w:val="16"/>
                <w:szCs w:val="16"/>
              </w:rPr>
            </w:pPr>
            <w:r w:rsidRPr="00235EF6">
              <w:rPr>
                <w:sz w:val="16"/>
                <w:szCs w:val="16"/>
              </w:rPr>
              <w:t xml:space="preserve">Cumple tres de los indicadores definidos en el desempeño excelente. </w:t>
            </w:r>
          </w:p>
        </w:tc>
        <w:tc>
          <w:tcPr>
            <w:tcW w:w="2682"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75-84</w:t>
            </w:r>
          </w:p>
        </w:tc>
      </w:tr>
      <w:tr w:rsidR="00852CC6" w:rsidRPr="00235EF6" w:rsidTr="002810C1">
        <w:tc>
          <w:tcPr>
            <w:tcW w:w="2802" w:type="dxa"/>
            <w:vMerge/>
          </w:tcPr>
          <w:p w:rsidR="00852CC6" w:rsidRPr="00235EF6" w:rsidRDefault="00852CC6" w:rsidP="002810C1">
            <w:pPr>
              <w:pStyle w:val="Sinespaciado"/>
              <w:rPr>
                <w:rFonts w:ascii="Arial" w:hAnsi="Arial" w:cs="Arial"/>
                <w:sz w:val="16"/>
                <w:szCs w:val="16"/>
              </w:rPr>
            </w:pPr>
          </w:p>
        </w:tc>
        <w:tc>
          <w:tcPr>
            <w:tcW w:w="2551"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Suficiente</w:t>
            </w:r>
          </w:p>
        </w:tc>
        <w:tc>
          <w:tcPr>
            <w:tcW w:w="4961" w:type="dxa"/>
          </w:tcPr>
          <w:p w:rsidR="00852CC6" w:rsidRPr="00235EF6" w:rsidRDefault="00852CC6" w:rsidP="002810C1">
            <w:pPr>
              <w:pStyle w:val="Default"/>
              <w:jc w:val="both"/>
              <w:rPr>
                <w:sz w:val="16"/>
                <w:szCs w:val="16"/>
              </w:rPr>
            </w:pPr>
            <w:r w:rsidRPr="00235EF6">
              <w:rPr>
                <w:sz w:val="16"/>
                <w:szCs w:val="16"/>
              </w:rPr>
              <w:t xml:space="preserve">Cumple dos de los indicadores definidos en el desempeño excelente. </w:t>
            </w:r>
          </w:p>
        </w:tc>
        <w:tc>
          <w:tcPr>
            <w:tcW w:w="2682"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70-74</w:t>
            </w:r>
          </w:p>
        </w:tc>
      </w:tr>
      <w:tr w:rsidR="00852CC6" w:rsidRPr="00235EF6" w:rsidTr="002810C1">
        <w:tc>
          <w:tcPr>
            <w:tcW w:w="2802" w:type="dxa"/>
          </w:tcPr>
          <w:p w:rsidR="00852CC6" w:rsidRPr="00235EF6" w:rsidRDefault="00852CC6" w:rsidP="002810C1">
            <w:pPr>
              <w:pStyle w:val="Sinespaciado"/>
              <w:rPr>
                <w:rFonts w:ascii="Arial" w:hAnsi="Arial" w:cs="Arial"/>
                <w:sz w:val="16"/>
                <w:szCs w:val="16"/>
              </w:rPr>
            </w:pPr>
            <w:r w:rsidRPr="00235EF6">
              <w:rPr>
                <w:rFonts w:ascii="Arial" w:hAnsi="Arial" w:cs="Arial"/>
                <w:sz w:val="16"/>
                <w:szCs w:val="16"/>
              </w:rPr>
              <w:t>Competencia No Alcanzada</w:t>
            </w:r>
          </w:p>
        </w:tc>
        <w:tc>
          <w:tcPr>
            <w:tcW w:w="2551"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Insuficiente</w:t>
            </w:r>
          </w:p>
        </w:tc>
        <w:tc>
          <w:tcPr>
            <w:tcW w:w="4961" w:type="dxa"/>
          </w:tcPr>
          <w:p w:rsidR="00852CC6" w:rsidRPr="00235EF6" w:rsidRDefault="00852CC6" w:rsidP="002810C1">
            <w:pPr>
              <w:pStyle w:val="Default"/>
              <w:jc w:val="both"/>
              <w:rPr>
                <w:sz w:val="16"/>
                <w:szCs w:val="16"/>
              </w:rPr>
            </w:pPr>
            <w:r w:rsidRPr="00235EF6">
              <w:rPr>
                <w:sz w:val="16"/>
                <w:szCs w:val="16"/>
              </w:rPr>
              <w:t xml:space="preserve">No se cumple con el 100% de evidencias conceptuales, procedimentales y actitudinales de los indicadores definidos en el desempeño excelente. </w:t>
            </w:r>
          </w:p>
        </w:tc>
        <w:tc>
          <w:tcPr>
            <w:tcW w:w="2682" w:type="dxa"/>
          </w:tcPr>
          <w:p w:rsidR="00852CC6" w:rsidRPr="00235EF6" w:rsidRDefault="00852CC6" w:rsidP="002810C1">
            <w:pPr>
              <w:pStyle w:val="Sinespaciado"/>
              <w:jc w:val="center"/>
              <w:rPr>
                <w:rFonts w:ascii="Arial" w:hAnsi="Arial" w:cs="Arial"/>
                <w:sz w:val="16"/>
                <w:szCs w:val="16"/>
              </w:rPr>
            </w:pPr>
            <w:r w:rsidRPr="00235EF6">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EA4C8A"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EVALUACIÓN FORMATIVA DE LA COMPETENCIA</w:t>
            </w:r>
          </w:p>
        </w:tc>
      </w:tr>
      <w:tr w:rsidR="00852CC6" w:rsidRPr="00EA4C8A"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r>
      <w:tr w:rsidR="00A80F37" w:rsidRPr="00CD5070"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rPr>
                <w:rFonts w:ascii="Arial" w:hAnsi="Arial" w:cs="Arial"/>
                <w:sz w:val="16"/>
                <w:szCs w:val="16"/>
              </w:rPr>
            </w:pPr>
            <w:r w:rsidRPr="00CD5070">
              <w:rPr>
                <w:rFonts w:ascii="Arial" w:hAnsi="Arial" w:cs="Arial"/>
                <w:sz w:val="16"/>
                <w:szCs w:val="16"/>
              </w:rPr>
              <w:t>Ejercicios prácticos</w:t>
            </w:r>
          </w:p>
          <w:p w:rsidR="00A80F37" w:rsidRPr="00CD5070" w:rsidRDefault="00A80F37" w:rsidP="00A80F37">
            <w:pPr>
              <w:spacing w:after="0" w:line="240" w:lineRule="auto"/>
              <w:rPr>
                <w:rFonts w:ascii="Arial" w:hAnsi="Arial" w:cs="Arial"/>
                <w:sz w:val="16"/>
                <w:szCs w:val="16"/>
              </w:rPr>
            </w:pPr>
            <w:r w:rsidRPr="00CD5070">
              <w:rPr>
                <w:rFonts w:ascii="Arial" w:hAnsi="Arial" w:cs="Arial"/>
                <w:sz w:val="16"/>
                <w:szCs w:val="16"/>
              </w:rPr>
              <w:t>(Lista de cotejo)</w:t>
            </w:r>
          </w:p>
          <w:p w:rsidR="00A80F37" w:rsidRPr="00CD5070" w:rsidRDefault="00A80F37" w:rsidP="00A80F37">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A80F37" w:rsidRPr="00CD5070" w:rsidRDefault="003719C2" w:rsidP="003719C2">
            <w:pPr>
              <w:rPr>
                <w:sz w:val="16"/>
                <w:szCs w:val="16"/>
              </w:rPr>
            </w:pPr>
            <w:r w:rsidRPr="00CD5070">
              <w:rPr>
                <w:rFonts w:ascii="Arial" w:eastAsia="Times New Roman" w:hAnsi="Arial" w:cs="Arial"/>
                <w:color w:val="000000"/>
                <w:sz w:val="16"/>
                <w:szCs w:val="16"/>
                <w:lang w:eastAsia="es-MX"/>
              </w:rPr>
              <w:t xml:space="preserve">      </w:t>
            </w:r>
            <w:r w:rsidR="00A80F37"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80F37" w:rsidRDefault="00A80F37" w:rsidP="00A80F37">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Capacidad de análisis y síntesis. Demuestra capacidad para aprender de manera autónoma.</w:t>
            </w:r>
          </w:p>
          <w:p w:rsidR="00270E10" w:rsidRPr="00CD5070" w:rsidRDefault="00270E10" w:rsidP="00A80F37">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aplicar la teoría a casos prácticos.</w:t>
            </w:r>
          </w:p>
        </w:tc>
      </w:tr>
      <w:tr w:rsidR="00A80F37" w:rsidRPr="00CD5070"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Examen</w:t>
            </w:r>
          </w:p>
        </w:tc>
        <w:tc>
          <w:tcPr>
            <w:tcW w:w="851"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center"/>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A80F37" w:rsidRPr="00CD5070" w:rsidRDefault="00A80F37" w:rsidP="00A80F37">
            <w:pPr>
              <w:jc w:val="center"/>
              <w:rPr>
                <w:sz w:val="16"/>
                <w:szCs w:val="16"/>
              </w:rPr>
            </w:pPr>
            <w:r w:rsidRPr="00CD5070">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80F37" w:rsidRPr="00CD5070" w:rsidRDefault="00A80F37" w:rsidP="00A80F37">
            <w:pPr>
              <w:spacing w:after="0" w:line="240" w:lineRule="auto"/>
              <w:jc w:val="both"/>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Demuestra conocimiento y dominio de los temas de la unidad.</w:t>
            </w:r>
          </w:p>
        </w:tc>
      </w:tr>
      <w:tr w:rsidR="00852CC6"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2CC6" w:rsidRPr="00CD5070" w:rsidRDefault="00852CC6" w:rsidP="002810C1">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 </w:t>
            </w:r>
          </w:p>
          <w:p w:rsidR="00852CC6" w:rsidRPr="009C2896" w:rsidRDefault="00852CC6" w:rsidP="002810C1">
            <w:pPr>
              <w:spacing w:after="0" w:line="240" w:lineRule="auto"/>
              <w:rPr>
                <w:rFonts w:ascii="Arial" w:eastAsia="Times New Roman" w:hAnsi="Arial" w:cs="Arial"/>
                <w:color w:val="000000"/>
                <w:sz w:val="16"/>
                <w:szCs w:val="16"/>
                <w:lang w:eastAsia="es-MX"/>
              </w:rPr>
            </w:pPr>
            <w:r w:rsidRPr="00CD5070">
              <w:rPr>
                <w:rFonts w:ascii="Arial" w:eastAsia="Times New Roman" w:hAnsi="Arial" w:cs="Arial"/>
                <w:color w:val="000000"/>
                <w:sz w:val="16"/>
                <w:szCs w:val="16"/>
                <w:lang w:eastAsia="es-MX"/>
              </w:rPr>
              <w:t xml:space="preserve">                                        Total                    </w:t>
            </w:r>
            <w:r w:rsidR="00A80F37" w:rsidRPr="00CD5070">
              <w:rPr>
                <w:rFonts w:ascii="Arial" w:eastAsia="Times New Roman" w:hAnsi="Arial" w:cs="Arial"/>
                <w:color w:val="000000"/>
                <w:sz w:val="16"/>
                <w:szCs w:val="16"/>
                <w:lang w:eastAsia="es-MX"/>
              </w:rPr>
              <w:t xml:space="preserve">                    </w:t>
            </w:r>
            <w:r w:rsidRPr="00CD5070">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BC1BAF" w:rsidRDefault="00BC1BA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EA4C8A">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EA4C8A">
              <w:rPr>
                <w:rFonts w:ascii="Arial" w:hAnsi="Arial" w:cs="Arial"/>
                <w:sz w:val="18"/>
                <w:szCs w:val="18"/>
              </w:rPr>
              <w:t>:</w:t>
            </w:r>
          </w:p>
        </w:tc>
        <w:tc>
          <w:tcPr>
            <w:tcW w:w="5771" w:type="dxa"/>
            <w:tcBorders>
              <w:bottom w:val="single" w:sz="4" w:space="0" w:color="auto"/>
            </w:tcBorders>
          </w:tcPr>
          <w:p w:rsidR="00852CC6" w:rsidRPr="00BE5020" w:rsidRDefault="006C56A6" w:rsidP="00BE5020">
            <w:pPr>
              <w:autoSpaceDE w:val="0"/>
              <w:autoSpaceDN w:val="0"/>
              <w:adjustRightInd w:val="0"/>
              <w:jc w:val="both"/>
              <w:rPr>
                <w:rFonts w:ascii="Arial" w:hAnsi="Arial" w:cs="Arial"/>
                <w:sz w:val="18"/>
                <w:szCs w:val="18"/>
              </w:rPr>
            </w:pPr>
            <w:r w:rsidRPr="00BE5020">
              <w:rPr>
                <w:rFonts w:ascii="Arial" w:hAnsi="Arial" w:cs="Arial"/>
                <w:sz w:val="18"/>
                <w:szCs w:val="18"/>
              </w:rPr>
              <w:t>Identifica las características del sistema productivo por órdenes y del sistema por procesos, así como la forma en que se determinan el costo de producción y el costo unitario en ambos sistemas, para analizar y determinar el que resulte adecuado implementar en la empresa.</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EA4C8A" w:rsidTr="002810C1">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TEMAS Y SUBTEMAS PARA DESARROLLAR LA COMPETENCIA ESPECÍFICA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APRENDIZAJE</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ENSEÑANZA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DESARROLLO DE COMPETENCIAS GENÉRICAS</w:t>
            </w:r>
          </w:p>
        </w:tc>
        <w:tc>
          <w:tcPr>
            <w:tcW w:w="2600"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HORAS TEÓRICO-PRÁCTICA</w:t>
            </w:r>
          </w:p>
        </w:tc>
      </w:tr>
      <w:tr w:rsidR="00852CC6" w:rsidRPr="00BC1BAF" w:rsidTr="00943D9F">
        <w:tc>
          <w:tcPr>
            <w:tcW w:w="2599" w:type="dxa"/>
            <w:shd w:val="clear" w:color="auto" w:fill="auto"/>
          </w:tcPr>
          <w:p w:rsidR="00852CC6" w:rsidRPr="00943D9F" w:rsidRDefault="006C56A6" w:rsidP="006C56A6">
            <w:pPr>
              <w:pStyle w:val="Sinespaciado"/>
              <w:rPr>
                <w:rFonts w:ascii="Arial" w:hAnsi="Arial" w:cs="Arial"/>
                <w:sz w:val="18"/>
                <w:szCs w:val="18"/>
              </w:rPr>
            </w:pPr>
            <w:r w:rsidRPr="00943D9F">
              <w:rPr>
                <w:rFonts w:ascii="Arial" w:hAnsi="Arial" w:cs="Arial"/>
                <w:b/>
                <w:sz w:val="18"/>
                <w:szCs w:val="18"/>
              </w:rPr>
              <w:t>4.</w:t>
            </w:r>
            <w:r w:rsidR="00BC1BAF" w:rsidRPr="00943D9F">
              <w:rPr>
                <w:rFonts w:ascii="Arial" w:hAnsi="Arial" w:cs="Arial"/>
                <w:b/>
                <w:sz w:val="18"/>
                <w:szCs w:val="18"/>
                <w:u w:val="single"/>
              </w:rPr>
              <w:t>SISTEMA DE COSTOS HISTÓRICOS</w:t>
            </w:r>
          </w:p>
          <w:p w:rsidR="000036B7" w:rsidRPr="00943D9F" w:rsidRDefault="000036B7" w:rsidP="006C56A6">
            <w:pPr>
              <w:pStyle w:val="Sinespaciado"/>
              <w:rPr>
                <w:rFonts w:ascii="Arial" w:hAnsi="Arial" w:cs="Arial"/>
                <w:sz w:val="18"/>
                <w:szCs w:val="18"/>
              </w:rPr>
            </w:pPr>
            <w:r w:rsidRPr="00943D9F">
              <w:rPr>
                <w:rFonts w:ascii="Arial" w:hAnsi="Arial" w:cs="Arial"/>
                <w:sz w:val="18"/>
                <w:szCs w:val="18"/>
              </w:rPr>
              <w:t>4.1 Sistema por Órdenes de Producción.</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4.1.1 Características.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4.1.2 Concentración y contabilización de los elementos del costo.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4.1.3 Bases de aplicación de gastos de fabricación.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4.1.4 Cálculo de los costos de las órdenes y costo unitario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4.2 Sistema de producción por Proceso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4.2.1 Definición del sistema. 4.2.2 Acumulación de los elementos del costo. </w:t>
            </w:r>
          </w:p>
          <w:p w:rsidR="00BC1BAF" w:rsidRPr="00943D9F" w:rsidRDefault="000036B7" w:rsidP="006C56A6">
            <w:pPr>
              <w:pStyle w:val="Sinespaciado"/>
              <w:rPr>
                <w:rFonts w:ascii="Arial" w:hAnsi="Arial" w:cs="Arial"/>
                <w:sz w:val="18"/>
                <w:szCs w:val="18"/>
              </w:rPr>
            </w:pPr>
            <w:r w:rsidRPr="00943D9F">
              <w:rPr>
                <w:rFonts w:ascii="Arial" w:hAnsi="Arial" w:cs="Arial"/>
                <w:sz w:val="18"/>
                <w:szCs w:val="18"/>
              </w:rPr>
              <w:t xml:space="preserve">4.2.3 Cálculo de la producción equivalente. </w:t>
            </w:r>
          </w:p>
          <w:p w:rsidR="0068436D" w:rsidRPr="00943D9F" w:rsidRDefault="000036B7" w:rsidP="006C56A6">
            <w:pPr>
              <w:pStyle w:val="Sinespaciado"/>
              <w:rPr>
                <w:rFonts w:ascii="Arial" w:hAnsi="Arial" w:cs="Arial"/>
                <w:sz w:val="18"/>
                <w:szCs w:val="18"/>
              </w:rPr>
            </w:pPr>
            <w:r w:rsidRPr="00943D9F">
              <w:rPr>
                <w:rFonts w:ascii="Arial" w:hAnsi="Arial" w:cs="Arial"/>
                <w:sz w:val="18"/>
                <w:szCs w:val="18"/>
              </w:rPr>
              <w:t>4.2.4 Cálculo del costo de producción y costo unitario.</w:t>
            </w:r>
          </w:p>
          <w:p w:rsidR="006C56A6" w:rsidRPr="00943D9F" w:rsidRDefault="006C56A6" w:rsidP="002810C1">
            <w:pPr>
              <w:pStyle w:val="Sinespaciado"/>
              <w:rPr>
                <w:rFonts w:ascii="Arial" w:hAnsi="Arial" w:cs="Arial"/>
                <w:sz w:val="18"/>
                <w:szCs w:val="18"/>
              </w:rPr>
            </w:pPr>
          </w:p>
        </w:tc>
        <w:tc>
          <w:tcPr>
            <w:tcW w:w="2599" w:type="dxa"/>
            <w:shd w:val="clear" w:color="auto" w:fill="auto"/>
          </w:tcPr>
          <w:p w:rsidR="005B18C8" w:rsidRPr="00943D9F" w:rsidRDefault="00C86C7B" w:rsidP="005B18C8">
            <w:pPr>
              <w:pStyle w:val="Sinespaciado"/>
              <w:rPr>
                <w:rFonts w:ascii="Arial" w:hAnsi="Arial" w:cs="Arial"/>
                <w:sz w:val="18"/>
                <w:szCs w:val="18"/>
              </w:rPr>
            </w:pPr>
            <w:r w:rsidRPr="00943D9F">
              <w:rPr>
                <w:rFonts w:ascii="Arial" w:hAnsi="Arial" w:cs="Arial"/>
                <w:sz w:val="18"/>
                <w:szCs w:val="18"/>
              </w:rPr>
              <w:t xml:space="preserve">Los alumnos y las alumnas realizarán las siguientes actividades en la Plataforma Educativa </w:t>
            </w:r>
            <w:r w:rsidR="0078610F" w:rsidRPr="00943D9F">
              <w:rPr>
                <w:rFonts w:ascii="Arial" w:hAnsi="Arial" w:cs="Arial"/>
                <w:sz w:val="18"/>
                <w:szCs w:val="18"/>
              </w:rPr>
              <w:t>Classroom</w:t>
            </w:r>
            <w:r w:rsidRPr="00943D9F">
              <w:rPr>
                <w:rFonts w:ascii="Arial" w:hAnsi="Arial" w:cs="Arial"/>
                <w:sz w:val="18"/>
                <w:szCs w:val="18"/>
              </w:rPr>
              <w:t>:</w:t>
            </w:r>
          </w:p>
          <w:p w:rsidR="00C86C7B" w:rsidRPr="00943D9F" w:rsidRDefault="00C86C7B" w:rsidP="005B18C8">
            <w:pPr>
              <w:pStyle w:val="Sinespaciado"/>
              <w:rPr>
                <w:rFonts w:ascii="Arial" w:hAnsi="Arial" w:cs="Arial"/>
                <w:sz w:val="18"/>
                <w:szCs w:val="18"/>
              </w:rPr>
            </w:pPr>
          </w:p>
          <w:p w:rsidR="00C86C7B" w:rsidRPr="00943D9F" w:rsidRDefault="00C86C7B" w:rsidP="005B18C8">
            <w:pPr>
              <w:pStyle w:val="Sinespaciado"/>
              <w:rPr>
                <w:rFonts w:ascii="Arial" w:hAnsi="Arial" w:cs="Arial"/>
                <w:sz w:val="18"/>
                <w:szCs w:val="18"/>
              </w:rPr>
            </w:pPr>
          </w:p>
          <w:p w:rsidR="005B18C8" w:rsidRPr="00943D9F" w:rsidRDefault="005B18C8" w:rsidP="005B18C8">
            <w:pPr>
              <w:pStyle w:val="Sinespaciado"/>
              <w:rPr>
                <w:rFonts w:ascii="Arial" w:hAnsi="Arial" w:cs="Arial"/>
                <w:sz w:val="18"/>
                <w:szCs w:val="18"/>
              </w:rPr>
            </w:pPr>
            <w:r w:rsidRPr="00943D9F">
              <w:rPr>
                <w:rFonts w:ascii="Arial" w:hAnsi="Arial" w:cs="Arial"/>
                <w:sz w:val="18"/>
                <w:szCs w:val="18"/>
              </w:rPr>
              <w:t xml:space="preserve">Investigar </w:t>
            </w:r>
            <w:r w:rsidR="00E74261">
              <w:rPr>
                <w:rFonts w:ascii="Arial" w:hAnsi="Arial" w:cs="Arial"/>
                <w:sz w:val="18"/>
                <w:szCs w:val="18"/>
              </w:rPr>
              <w:t>sobre</w:t>
            </w:r>
            <w:r w:rsidRPr="00943D9F">
              <w:rPr>
                <w:rFonts w:ascii="Arial" w:hAnsi="Arial" w:cs="Arial"/>
                <w:sz w:val="18"/>
                <w:szCs w:val="18"/>
              </w:rPr>
              <w:t xml:space="preserve"> </w:t>
            </w:r>
            <w:r w:rsidR="00E74261">
              <w:rPr>
                <w:rFonts w:ascii="Arial" w:hAnsi="Arial" w:cs="Arial"/>
                <w:sz w:val="18"/>
                <w:szCs w:val="18"/>
              </w:rPr>
              <w:t xml:space="preserve">los </w:t>
            </w:r>
            <w:r w:rsidRPr="00943D9F">
              <w:rPr>
                <w:rFonts w:ascii="Arial" w:hAnsi="Arial" w:cs="Arial"/>
                <w:sz w:val="18"/>
                <w:szCs w:val="18"/>
              </w:rPr>
              <w:t>sistema</w:t>
            </w:r>
            <w:r w:rsidR="00E74261">
              <w:rPr>
                <w:rFonts w:ascii="Arial" w:hAnsi="Arial" w:cs="Arial"/>
                <w:sz w:val="18"/>
                <w:szCs w:val="18"/>
              </w:rPr>
              <w:t>s</w:t>
            </w:r>
            <w:r w:rsidRPr="00943D9F">
              <w:rPr>
                <w:rFonts w:ascii="Arial" w:hAnsi="Arial" w:cs="Arial"/>
                <w:sz w:val="18"/>
                <w:szCs w:val="18"/>
              </w:rPr>
              <w:t xml:space="preserve"> de costos históricos, su división y las características de cada uno de </w:t>
            </w:r>
            <w:r w:rsidR="00E74261">
              <w:rPr>
                <w:rFonts w:ascii="Arial" w:hAnsi="Arial" w:cs="Arial"/>
                <w:sz w:val="18"/>
                <w:szCs w:val="18"/>
              </w:rPr>
              <w:t>é</w:t>
            </w:r>
            <w:r w:rsidRPr="00943D9F">
              <w:rPr>
                <w:rFonts w:ascii="Arial" w:hAnsi="Arial" w:cs="Arial"/>
                <w:sz w:val="18"/>
                <w:szCs w:val="18"/>
              </w:rPr>
              <w:t>stos</w:t>
            </w:r>
            <w:r w:rsidR="00E74261">
              <w:rPr>
                <w:rFonts w:ascii="Arial" w:hAnsi="Arial" w:cs="Arial"/>
                <w:sz w:val="18"/>
                <w:szCs w:val="18"/>
              </w:rPr>
              <w:t>.</w:t>
            </w:r>
          </w:p>
          <w:p w:rsidR="005B18C8" w:rsidRDefault="005B18C8" w:rsidP="005B18C8">
            <w:pPr>
              <w:pStyle w:val="Sinespaciado"/>
              <w:rPr>
                <w:rFonts w:ascii="Arial" w:hAnsi="Arial" w:cs="Arial"/>
                <w:sz w:val="18"/>
                <w:szCs w:val="18"/>
              </w:rPr>
            </w:pPr>
          </w:p>
          <w:p w:rsidR="00E74261" w:rsidRPr="00943D9F" w:rsidRDefault="00E74261" w:rsidP="005B18C8">
            <w:pPr>
              <w:pStyle w:val="Sinespaciado"/>
              <w:rPr>
                <w:rFonts w:ascii="Arial" w:hAnsi="Arial" w:cs="Arial"/>
                <w:sz w:val="18"/>
                <w:szCs w:val="18"/>
              </w:rPr>
            </w:pPr>
          </w:p>
          <w:p w:rsidR="005E57D1" w:rsidRPr="00943D9F" w:rsidRDefault="007D0FE9" w:rsidP="007D0FE9">
            <w:pPr>
              <w:pStyle w:val="Encabezado"/>
              <w:tabs>
                <w:tab w:val="clear" w:pos="4419"/>
                <w:tab w:val="clear" w:pos="8838"/>
              </w:tabs>
              <w:rPr>
                <w:rFonts w:ascii="Arial" w:hAnsi="Arial"/>
                <w:sz w:val="18"/>
                <w:szCs w:val="18"/>
              </w:rPr>
            </w:pPr>
            <w:r w:rsidRPr="00943D9F">
              <w:rPr>
                <w:rFonts w:ascii="Arial" w:hAnsi="Arial"/>
                <w:sz w:val="18"/>
                <w:szCs w:val="18"/>
              </w:rPr>
              <w:t xml:space="preserve">Resolverán los </w:t>
            </w:r>
            <w:r w:rsidRPr="00943D9F">
              <w:rPr>
                <w:rFonts w:ascii="Arial" w:hAnsi="Arial" w:cs="Arial"/>
                <w:sz w:val="18"/>
                <w:szCs w:val="18"/>
              </w:rPr>
              <w:t>ejercicios prácticos dados por la docente, para determinar los costos por órdenes de producción y además casos de determinación de costos por procesos.</w:t>
            </w:r>
          </w:p>
          <w:p w:rsidR="005E57D1" w:rsidRDefault="005E57D1" w:rsidP="005B18C8">
            <w:pPr>
              <w:pStyle w:val="Sinespaciado"/>
              <w:rPr>
                <w:rFonts w:ascii="Arial" w:hAnsi="Arial" w:cs="Arial"/>
                <w:sz w:val="18"/>
                <w:szCs w:val="18"/>
              </w:rPr>
            </w:pPr>
          </w:p>
          <w:p w:rsidR="00E74261" w:rsidRPr="00943D9F" w:rsidRDefault="00E74261" w:rsidP="005B18C8">
            <w:pPr>
              <w:pStyle w:val="Sinespaciado"/>
              <w:rPr>
                <w:rFonts w:ascii="Arial" w:hAnsi="Arial" w:cs="Arial"/>
                <w:sz w:val="18"/>
                <w:szCs w:val="18"/>
              </w:rPr>
            </w:pPr>
          </w:p>
          <w:p w:rsidR="007D0FE9" w:rsidRPr="00943D9F" w:rsidRDefault="007D0FE9" w:rsidP="005B18C8">
            <w:pPr>
              <w:pStyle w:val="Sinespaciado"/>
              <w:rPr>
                <w:rFonts w:ascii="Arial" w:hAnsi="Arial" w:cs="Arial"/>
                <w:sz w:val="18"/>
                <w:szCs w:val="18"/>
              </w:rPr>
            </w:pPr>
          </w:p>
          <w:p w:rsidR="002B2AEB" w:rsidRPr="00943D9F" w:rsidRDefault="00DF46DD" w:rsidP="003C1B18">
            <w:pPr>
              <w:pStyle w:val="Sinespaciado"/>
              <w:rPr>
                <w:rFonts w:ascii="Arial" w:hAnsi="Arial" w:cs="Arial"/>
                <w:sz w:val="18"/>
                <w:szCs w:val="18"/>
              </w:rPr>
            </w:pPr>
            <w:r w:rsidRPr="00943D9F">
              <w:rPr>
                <w:rFonts w:ascii="Arial" w:hAnsi="Arial" w:cs="Arial"/>
                <w:sz w:val="18"/>
                <w:szCs w:val="18"/>
              </w:rPr>
              <w:t>Durante las actividades, los alumnos y las alumnas preguntarán a la docente sus dudas</w:t>
            </w:r>
            <w:r w:rsidR="005E57D1" w:rsidRPr="00943D9F">
              <w:rPr>
                <w:rFonts w:ascii="Arial" w:hAnsi="Arial" w:cs="Arial"/>
                <w:sz w:val="18"/>
                <w:szCs w:val="18"/>
              </w:rPr>
              <w:t xml:space="preserve"> dentro de la Plataforma Educativa </w:t>
            </w:r>
            <w:r w:rsidR="007D0FE9" w:rsidRPr="00943D9F">
              <w:rPr>
                <w:rFonts w:ascii="Arial" w:hAnsi="Arial" w:cs="Arial"/>
                <w:sz w:val="18"/>
                <w:szCs w:val="18"/>
              </w:rPr>
              <w:t>Classroom</w:t>
            </w:r>
            <w:r w:rsidR="005E57D1" w:rsidRPr="00943D9F">
              <w:rPr>
                <w:rFonts w:ascii="Arial" w:hAnsi="Arial" w:cs="Arial"/>
                <w:sz w:val="18"/>
                <w:szCs w:val="18"/>
              </w:rPr>
              <w:t>.</w:t>
            </w:r>
          </w:p>
        </w:tc>
        <w:tc>
          <w:tcPr>
            <w:tcW w:w="2599" w:type="dxa"/>
            <w:shd w:val="clear" w:color="auto" w:fill="auto"/>
          </w:tcPr>
          <w:p w:rsidR="00C86C7B" w:rsidRPr="00943D9F" w:rsidRDefault="00C86C7B" w:rsidP="00C86C7B">
            <w:pPr>
              <w:ind w:right="112"/>
              <w:jc w:val="both"/>
              <w:rPr>
                <w:rFonts w:ascii="Arial" w:hAnsi="Arial" w:cs="Arial"/>
                <w:sz w:val="18"/>
                <w:szCs w:val="18"/>
              </w:rPr>
            </w:pPr>
            <w:r w:rsidRPr="00943D9F">
              <w:rPr>
                <w:rFonts w:ascii="Arial" w:hAnsi="Arial" w:cs="Arial"/>
                <w:sz w:val="18"/>
                <w:szCs w:val="18"/>
              </w:rPr>
              <w:t xml:space="preserve">La docente solicitará las siguientes actividades por medio de la Plataforma Educativa de </w:t>
            </w:r>
            <w:r w:rsidR="0078610F" w:rsidRPr="00943D9F">
              <w:rPr>
                <w:rFonts w:ascii="Arial" w:hAnsi="Arial" w:cs="Arial"/>
                <w:sz w:val="18"/>
                <w:szCs w:val="18"/>
              </w:rPr>
              <w:t>Classroom</w:t>
            </w:r>
            <w:r w:rsidRPr="00943D9F">
              <w:rPr>
                <w:rFonts w:ascii="Arial" w:hAnsi="Arial" w:cs="Arial"/>
                <w:sz w:val="18"/>
                <w:szCs w:val="18"/>
              </w:rPr>
              <w:t>:</w:t>
            </w:r>
          </w:p>
          <w:p w:rsidR="00B9172E" w:rsidRPr="00943D9F" w:rsidRDefault="00B9172E" w:rsidP="002810C1">
            <w:pPr>
              <w:pStyle w:val="Sinespaciado"/>
              <w:rPr>
                <w:rFonts w:ascii="Arial" w:hAnsi="Arial" w:cs="Arial"/>
                <w:sz w:val="18"/>
                <w:szCs w:val="18"/>
              </w:rPr>
            </w:pPr>
          </w:p>
          <w:p w:rsidR="00230455" w:rsidRPr="00943D9F" w:rsidRDefault="00230455" w:rsidP="002810C1">
            <w:pPr>
              <w:pStyle w:val="Sinespaciado"/>
              <w:rPr>
                <w:rFonts w:ascii="Arial" w:hAnsi="Arial" w:cs="Arial"/>
                <w:sz w:val="18"/>
                <w:szCs w:val="18"/>
              </w:rPr>
            </w:pPr>
          </w:p>
          <w:p w:rsidR="00370CED" w:rsidRPr="00943D9F" w:rsidRDefault="005E57D1" w:rsidP="002810C1">
            <w:pPr>
              <w:pStyle w:val="Sinespaciado"/>
              <w:rPr>
                <w:rFonts w:ascii="Arial" w:hAnsi="Arial" w:cs="Arial"/>
                <w:sz w:val="18"/>
                <w:szCs w:val="18"/>
              </w:rPr>
            </w:pPr>
            <w:r w:rsidRPr="00943D9F">
              <w:rPr>
                <w:rFonts w:ascii="Arial" w:hAnsi="Arial" w:cs="Arial"/>
                <w:sz w:val="18"/>
                <w:szCs w:val="18"/>
              </w:rPr>
              <w:t>Solicitará una i</w:t>
            </w:r>
            <w:r w:rsidR="006C56A6" w:rsidRPr="00943D9F">
              <w:rPr>
                <w:rFonts w:ascii="Arial" w:hAnsi="Arial" w:cs="Arial"/>
                <w:sz w:val="18"/>
                <w:szCs w:val="18"/>
              </w:rPr>
              <w:t>nvestiga</w:t>
            </w:r>
            <w:r w:rsidRPr="00943D9F">
              <w:rPr>
                <w:rFonts w:ascii="Arial" w:hAnsi="Arial" w:cs="Arial"/>
                <w:sz w:val="18"/>
                <w:szCs w:val="18"/>
              </w:rPr>
              <w:t xml:space="preserve">ción sobre </w:t>
            </w:r>
            <w:r w:rsidR="006C56A6" w:rsidRPr="00943D9F">
              <w:rPr>
                <w:rFonts w:ascii="Arial" w:hAnsi="Arial" w:cs="Arial"/>
                <w:sz w:val="18"/>
                <w:szCs w:val="18"/>
              </w:rPr>
              <w:t xml:space="preserve"> </w:t>
            </w:r>
            <w:r w:rsidR="00E74261">
              <w:rPr>
                <w:rFonts w:ascii="Arial" w:hAnsi="Arial" w:cs="Arial"/>
                <w:sz w:val="18"/>
                <w:szCs w:val="18"/>
              </w:rPr>
              <w:t xml:space="preserve">los </w:t>
            </w:r>
            <w:r w:rsidR="00E74261" w:rsidRPr="00943D9F">
              <w:rPr>
                <w:rFonts w:ascii="Arial" w:hAnsi="Arial" w:cs="Arial"/>
                <w:sz w:val="18"/>
                <w:szCs w:val="18"/>
              </w:rPr>
              <w:t>sistema</w:t>
            </w:r>
            <w:r w:rsidR="00E74261">
              <w:rPr>
                <w:rFonts w:ascii="Arial" w:hAnsi="Arial" w:cs="Arial"/>
                <w:sz w:val="18"/>
                <w:szCs w:val="18"/>
              </w:rPr>
              <w:t>s</w:t>
            </w:r>
            <w:r w:rsidR="006C56A6" w:rsidRPr="00943D9F">
              <w:rPr>
                <w:rFonts w:ascii="Arial" w:hAnsi="Arial" w:cs="Arial"/>
                <w:sz w:val="18"/>
                <w:szCs w:val="18"/>
              </w:rPr>
              <w:t xml:space="preserve"> de costos históricos, su división y las características de cada uno de </w:t>
            </w:r>
            <w:r w:rsidR="00E74261">
              <w:rPr>
                <w:rFonts w:ascii="Arial" w:hAnsi="Arial" w:cs="Arial"/>
                <w:sz w:val="18"/>
                <w:szCs w:val="18"/>
              </w:rPr>
              <w:t>é</w:t>
            </w:r>
            <w:r w:rsidR="006C56A6" w:rsidRPr="00943D9F">
              <w:rPr>
                <w:rFonts w:ascii="Arial" w:hAnsi="Arial" w:cs="Arial"/>
                <w:sz w:val="18"/>
                <w:szCs w:val="18"/>
              </w:rPr>
              <w:t>stos</w:t>
            </w:r>
            <w:r w:rsidR="007F1C3B">
              <w:rPr>
                <w:rFonts w:ascii="Arial" w:hAnsi="Arial" w:cs="Arial"/>
                <w:sz w:val="18"/>
                <w:szCs w:val="18"/>
              </w:rPr>
              <w:t>.</w:t>
            </w:r>
          </w:p>
          <w:p w:rsidR="00370CED" w:rsidRPr="00943D9F" w:rsidRDefault="00370CED" w:rsidP="002810C1">
            <w:pPr>
              <w:pStyle w:val="Sinespaciado"/>
              <w:rPr>
                <w:rFonts w:ascii="Arial" w:hAnsi="Arial" w:cs="Arial"/>
                <w:sz w:val="18"/>
                <w:szCs w:val="18"/>
              </w:rPr>
            </w:pPr>
          </w:p>
          <w:p w:rsidR="005E57D1" w:rsidRPr="00943D9F" w:rsidRDefault="007D0FE9" w:rsidP="007D0FE9">
            <w:pPr>
              <w:pStyle w:val="Encabezado"/>
              <w:tabs>
                <w:tab w:val="clear" w:pos="4419"/>
                <w:tab w:val="clear" w:pos="8838"/>
              </w:tabs>
              <w:rPr>
                <w:rFonts w:ascii="Arial" w:hAnsi="Arial"/>
                <w:sz w:val="18"/>
                <w:szCs w:val="18"/>
              </w:rPr>
            </w:pPr>
            <w:r w:rsidRPr="00943D9F">
              <w:rPr>
                <w:rFonts w:ascii="Arial" w:hAnsi="Arial"/>
                <w:sz w:val="18"/>
                <w:szCs w:val="18"/>
              </w:rPr>
              <w:t xml:space="preserve">La docente </w:t>
            </w:r>
            <w:r w:rsidR="005E57D1" w:rsidRPr="00943D9F">
              <w:rPr>
                <w:rFonts w:ascii="Arial" w:hAnsi="Arial"/>
                <w:sz w:val="18"/>
                <w:szCs w:val="18"/>
              </w:rPr>
              <w:t>resolver</w:t>
            </w:r>
            <w:r w:rsidRPr="00943D9F">
              <w:rPr>
                <w:rFonts w:ascii="Arial" w:hAnsi="Arial"/>
                <w:sz w:val="18"/>
                <w:szCs w:val="18"/>
              </w:rPr>
              <w:t>á</w:t>
            </w:r>
            <w:r w:rsidR="005E57D1" w:rsidRPr="00943D9F">
              <w:rPr>
                <w:rFonts w:ascii="Arial" w:hAnsi="Arial"/>
                <w:sz w:val="18"/>
                <w:szCs w:val="18"/>
              </w:rPr>
              <w:t xml:space="preserve"> </w:t>
            </w:r>
            <w:r w:rsidR="007F1C3B">
              <w:rPr>
                <w:rFonts w:ascii="Arial" w:hAnsi="Arial"/>
                <w:sz w:val="18"/>
                <w:szCs w:val="18"/>
              </w:rPr>
              <w:t xml:space="preserve">un ejemplo </w:t>
            </w:r>
            <w:r w:rsidRPr="00943D9F">
              <w:rPr>
                <w:rFonts w:ascii="Arial" w:hAnsi="Arial"/>
                <w:sz w:val="18"/>
                <w:szCs w:val="18"/>
              </w:rPr>
              <w:t>para d</w:t>
            </w:r>
            <w:r w:rsidR="005E57D1" w:rsidRPr="00943D9F">
              <w:rPr>
                <w:rFonts w:ascii="Arial" w:hAnsi="Arial"/>
                <w:sz w:val="18"/>
                <w:szCs w:val="18"/>
              </w:rPr>
              <w:t>emostra</w:t>
            </w:r>
            <w:r w:rsidRPr="00943D9F">
              <w:rPr>
                <w:rFonts w:ascii="Arial" w:hAnsi="Arial"/>
                <w:sz w:val="18"/>
                <w:szCs w:val="18"/>
              </w:rPr>
              <w:t>r</w:t>
            </w:r>
            <w:r w:rsidR="005E57D1" w:rsidRPr="00943D9F">
              <w:rPr>
                <w:rFonts w:ascii="Arial" w:hAnsi="Arial" w:cs="Arial"/>
                <w:sz w:val="18"/>
                <w:szCs w:val="18"/>
              </w:rPr>
              <w:t xml:space="preserve"> cómo se resolven los ejercicios prácticos para determinar los costos por órdenes de producción y además casos de determinación de costos por procesos</w:t>
            </w:r>
            <w:r w:rsidRPr="00943D9F">
              <w:rPr>
                <w:rFonts w:ascii="Arial" w:hAnsi="Arial" w:cs="Arial"/>
                <w:sz w:val="18"/>
                <w:szCs w:val="18"/>
              </w:rPr>
              <w:t>.</w:t>
            </w:r>
          </w:p>
          <w:p w:rsidR="005E57D1" w:rsidRPr="00943D9F" w:rsidRDefault="005E57D1" w:rsidP="005E57D1">
            <w:pPr>
              <w:pStyle w:val="Sinespaciado"/>
              <w:rPr>
                <w:rFonts w:ascii="Arial" w:hAnsi="Arial" w:cs="Arial"/>
                <w:sz w:val="18"/>
                <w:szCs w:val="18"/>
              </w:rPr>
            </w:pPr>
          </w:p>
          <w:p w:rsidR="002B2AEB" w:rsidRPr="00943D9F" w:rsidRDefault="005E57D1" w:rsidP="005E57D1">
            <w:pPr>
              <w:pStyle w:val="Sinespaciado"/>
              <w:rPr>
                <w:rFonts w:ascii="Arial" w:hAnsi="Arial" w:cs="Arial"/>
                <w:sz w:val="18"/>
                <w:szCs w:val="18"/>
              </w:rPr>
            </w:pPr>
            <w:r w:rsidRPr="00943D9F">
              <w:rPr>
                <w:rFonts w:ascii="Arial" w:hAnsi="Arial" w:cs="Arial"/>
                <w:sz w:val="18"/>
                <w:szCs w:val="18"/>
              </w:rPr>
              <w:t xml:space="preserve">Al finalizar cada actividad, la docente revisará y retroalimentará las actividades dentro de la Plataforma Educativa </w:t>
            </w:r>
            <w:r w:rsidR="007D0FE9" w:rsidRPr="00943D9F">
              <w:rPr>
                <w:rFonts w:ascii="Arial" w:hAnsi="Arial" w:cs="Arial"/>
                <w:sz w:val="18"/>
                <w:szCs w:val="18"/>
              </w:rPr>
              <w:t>Classroom</w:t>
            </w:r>
            <w:r w:rsidRPr="00943D9F">
              <w:rPr>
                <w:rFonts w:ascii="Arial" w:hAnsi="Arial" w:cs="Arial"/>
                <w:sz w:val="18"/>
                <w:szCs w:val="18"/>
              </w:rPr>
              <w:t>.</w:t>
            </w:r>
          </w:p>
        </w:tc>
        <w:tc>
          <w:tcPr>
            <w:tcW w:w="2599" w:type="dxa"/>
          </w:tcPr>
          <w:p w:rsidR="00A623F6" w:rsidRDefault="006C56A6" w:rsidP="0039350D">
            <w:pPr>
              <w:pStyle w:val="Prrafodelista"/>
              <w:numPr>
                <w:ilvl w:val="0"/>
                <w:numId w:val="25"/>
              </w:numPr>
              <w:autoSpaceDE w:val="0"/>
              <w:autoSpaceDN w:val="0"/>
              <w:adjustRightInd w:val="0"/>
              <w:rPr>
                <w:rFonts w:ascii="Arial" w:hAnsi="Arial" w:cs="Arial"/>
                <w:sz w:val="18"/>
                <w:szCs w:val="18"/>
              </w:rPr>
            </w:pPr>
            <w:r w:rsidRPr="0039350D">
              <w:rPr>
                <w:rFonts w:ascii="Arial" w:hAnsi="Arial" w:cs="Arial"/>
                <w:sz w:val="18"/>
                <w:szCs w:val="18"/>
              </w:rPr>
              <w:t>Capacidad de abstracción, análisis y síntesis</w:t>
            </w:r>
            <w:r w:rsidR="00A623F6">
              <w:rPr>
                <w:rFonts w:ascii="Arial" w:hAnsi="Arial" w:cs="Arial"/>
                <w:sz w:val="18"/>
                <w:szCs w:val="18"/>
              </w:rPr>
              <w:t>.</w:t>
            </w:r>
          </w:p>
          <w:p w:rsidR="00A623F6" w:rsidRDefault="00A623F6" w:rsidP="0039350D">
            <w:pPr>
              <w:pStyle w:val="Prrafodelista"/>
              <w:numPr>
                <w:ilvl w:val="0"/>
                <w:numId w:val="25"/>
              </w:numPr>
              <w:autoSpaceDE w:val="0"/>
              <w:autoSpaceDN w:val="0"/>
              <w:adjustRightInd w:val="0"/>
              <w:rPr>
                <w:rFonts w:ascii="Arial" w:hAnsi="Arial" w:cs="Arial"/>
                <w:sz w:val="18"/>
                <w:szCs w:val="18"/>
              </w:rPr>
            </w:pPr>
            <w:r>
              <w:rPr>
                <w:rFonts w:ascii="Arial" w:hAnsi="Arial" w:cs="Arial"/>
                <w:sz w:val="18"/>
                <w:szCs w:val="18"/>
              </w:rPr>
              <w:t>C</w:t>
            </w:r>
            <w:r w:rsidR="006C56A6" w:rsidRPr="0039350D">
              <w:rPr>
                <w:rFonts w:ascii="Arial" w:hAnsi="Arial" w:cs="Arial"/>
                <w:sz w:val="18"/>
                <w:szCs w:val="18"/>
              </w:rPr>
              <w:t>apacidad de aplicar los conocimientos en la práctica</w:t>
            </w:r>
            <w:r>
              <w:rPr>
                <w:rFonts w:ascii="Arial" w:hAnsi="Arial" w:cs="Arial"/>
                <w:sz w:val="18"/>
                <w:szCs w:val="18"/>
              </w:rPr>
              <w:t>.</w:t>
            </w:r>
          </w:p>
          <w:p w:rsidR="003B04E7" w:rsidRDefault="003B04E7" w:rsidP="0039350D">
            <w:pPr>
              <w:pStyle w:val="Prrafodelista"/>
              <w:numPr>
                <w:ilvl w:val="0"/>
                <w:numId w:val="25"/>
              </w:numPr>
              <w:autoSpaceDE w:val="0"/>
              <w:autoSpaceDN w:val="0"/>
              <w:adjustRightInd w:val="0"/>
              <w:rPr>
                <w:rFonts w:ascii="Arial" w:hAnsi="Arial" w:cs="Arial"/>
                <w:sz w:val="18"/>
                <w:szCs w:val="18"/>
              </w:rPr>
            </w:pPr>
            <w:r>
              <w:rPr>
                <w:rFonts w:ascii="Arial" w:hAnsi="Arial" w:cs="Arial"/>
                <w:sz w:val="18"/>
                <w:szCs w:val="18"/>
              </w:rPr>
              <w:t>C</w:t>
            </w:r>
            <w:r w:rsidR="006C56A6" w:rsidRPr="0039350D">
              <w:rPr>
                <w:rFonts w:ascii="Arial" w:hAnsi="Arial" w:cs="Arial"/>
                <w:sz w:val="18"/>
                <w:szCs w:val="18"/>
              </w:rPr>
              <w:t>onocimientos sobre el área de estudio y la profesión</w:t>
            </w:r>
            <w:r>
              <w:rPr>
                <w:rFonts w:ascii="Arial" w:hAnsi="Arial" w:cs="Arial"/>
                <w:sz w:val="18"/>
                <w:szCs w:val="18"/>
              </w:rPr>
              <w:t>.</w:t>
            </w:r>
          </w:p>
          <w:p w:rsidR="00F23644" w:rsidRDefault="00F23644" w:rsidP="0039350D">
            <w:pPr>
              <w:pStyle w:val="Prrafodelista"/>
              <w:numPr>
                <w:ilvl w:val="0"/>
                <w:numId w:val="25"/>
              </w:numPr>
              <w:autoSpaceDE w:val="0"/>
              <w:autoSpaceDN w:val="0"/>
              <w:adjustRightInd w:val="0"/>
              <w:rPr>
                <w:rFonts w:ascii="Arial" w:hAnsi="Arial" w:cs="Arial"/>
                <w:sz w:val="18"/>
                <w:szCs w:val="18"/>
              </w:rPr>
            </w:pPr>
            <w:r>
              <w:rPr>
                <w:rFonts w:ascii="Arial" w:hAnsi="Arial" w:cs="Arial"/>
                <w:sz w:val="18"/>
                <w:szCs w:val="18"/>
              </w:rPr>
              <w:t>C</w:t>
            </w:r>
            <w:r w:rsidR="006C56A6" w:rsidRPr="0039350D">
              <w:rPr>
                <w:rFonts w:ascii="Arial" w:hAnsi="Arial" w:cs="Arial"/>
                <w:sz w:val="18"/>
                <w:szCs w:val="18"/>
              </w:rPr>
              <w:t>apacidad de comunicación oral y escrita</w:t>
            </w:r>
            <w:r>
              <w:rPr>
                <w:rFonts w:ascii="Arial" w:hAnsi="Arial" w:cs="Arial"/>
                <w:sz w:val="18"/>
                <w:szCs w:val="18"/>
              </w:rPr>
              <w:t>.</w:t>
            </w:r>
          </w:p>
          <w:p w:rsidR="00EF32E9" w:rsidRDefault="00EF32E9" w:rsidP="0039350D">
            <w:pPr>
              <w:pStyle w:val="Prrafodelista"/>
              <w:numPr>
                <w:ilvl w:val="0"/>
                <w:numId w:val="25"/>
              </w:numPr>
              <w:autoSpaceDE w:val="0"/>
              <w:autoSpaceDN w:val="0"/>
              <w:adjustRightInd w:val="0"/>
              <w:rPr>
                <w:rFonts w:ascii="Arial" w:hAnsi="Arial" w:cs="Arial"/>
                <w:sz w:val="18"/>
                <w:szCs w:val="18"/>
              </w:rPr>
            </w:pPr>
            <w:r>
              <w:rPr>
                <w:rFonts w:ascii="Arial" w:hAnsi="Arial" w:cs="Arial"/>
                <w:sz w:val="18"/>
                <w:szCs w:val="18"/>
              </w:rPr>
              <w:t>C</w:t>
            </w:r>
            <w:r w:rsidR="006C56A6" w:rsidRPr="0039350D">
              <w:rPr>
                <w:rFonts w:ascii="Arial" w:hAnsi="Arial" w:cs="Arial"/>
                <w:sz w:val="18"/>
                <w:szCs w:val="18"/>
              </w:rPr>
              <w:t>apacidad de investigación</w:t>
            </w:r>
            <w:r>
              <w:rPr>
                <w:rFonts w:ascii="Arial" w:hAnsi="Arial" w:cs="Arial"/>
                <w:sz w:val="18"/>
                <w:szCs w:val="18"/>
              </w:rPr>
              <w:t>.</w:t>
            </w:r>
          </w:p>
          <w:p w:rsidR="00852CC6" w:rsidRPr="0039350D" w:rsidRDefault="002F5DA4" w:rsidP="0039350D">
            <w:pPr>
              <w:pStyle w:val="Prrafodelista"/>
              <w:numPr>
                <w:ilvl w:val="0"/>
                <w:numId w:val="25"/>
              </w:numPr>
              <w:autoSpaceDE w:val="0"/>
              <w:autoSpaceDN w:val="0"/>
              <w:adjustRightInd w:val="0"/>
              <w:rPr>
                <w:rFonts w:ascii="Arial" w:hAnsi="Arial" w:cs="Arial"/>
                <w:sz w:val="18"/>
                <w:szCs w:val="18"/>
              </w:rPr>
            </w:pPr>
            <w:r>
              <w:rPr>
                <w:rFonts w:ascii="Arial" w:hAnsi="Arial" w:cs="Arial"/>
                <w:sz w:val="18"/>
                <w:szCs w:val="18"/>
              </w:rPr>
              <w:t>H</w:t>
            </w:r>
            <w:r w:rsidR="006C56A6" w:rsidRPr="0039350D">
              <w:rPr>
                <w:rFonts w:ascii="Arial" w:hAnsi="Arial" w:cs="Arial"/>
                <w:sz w:val="18"/>
                <w:szCs w:val="18"/>
              </w:rPr>
              <w:t xml:space="preserve">abilidades para buscar, procesar y analizar información </w:t>
            </w:r>
            <w:r w:rsidR="006232BC" w:rsidRPr="0039350D">
              <w:rPr>
                <w:rFonts w:ascii="Arial" w:hAnsi="Arial" w:cs="Arial"/>
                <w:sz w:val="18"/>
                <w:szCs w:val="18"/>
              </w:rPr>
              <w:t>procedente de fuentes diversas.</w:t>
            </w:r>
          </w:p>
        </w:tc>
        <w:tc>
          <w:tcPr>
            <w:tcW w:w="2600" w:type="dxa"/>
          </w:tcPr>
          <w:p w:rsidR="00852CC6" w:rsidRPr="00BC1BAF" w:rsidRDefault="00FA659E" w:rsidP="002810C1">
            <w:pPr>
              <w:pStyle w:val="Sinespaciado"/>
              <w:jc w:val="center"/>
              <w:rPr>
                <w:rFonts w:ascii="Arial" w:hAnsi="Arial" w:cs="Arial"/>
                <w:sz w:val="18"/>
                <w:szCs w:val="18"/>
              </w:rPr>
            </w:pPr>
            <w:r>
              <w:rPr>
                <w:rFonts w:ascii="Arial" w:hAnsi="Arial" w:cs="Arial"/>
                <w:sz w:val="18"/>
                <w:szCs w:val="18"/>
              </w:rPr>
              <w:t>10-10</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EA4C8A" w:rsidP="002810C1">
            <w:pPr>
              <w:pStyle w:val="Sinespaciado"/>
              <w:jc w:val="center"/>
              <w:rPr>
                <w:rFonts w:ascii="Arial" w:hAnsi="Arial" w:cs="Arial"/>
                <w:b/>
                <w:sz w:val="16"/>
                <w:szCs w:val="16"/>
              </w:rPr>
            </w:pPr>
            <w:r>
              <w:rPr>
                <w:rFonts w:ascii="Arial" w:hAnsi="Arial" w:cs="Arial"/>
                <w:sz w:val="20"/>
                <w:szCs w:val="20"/>
              </w:rPr>
              <w:br w:type="page"/>
            </w:r>
            <w:r w:rsidRPr="009C2896">
              <w:rPr>
                <w:rFonts w:ascii="Arial" w:hAnsi="Arial" w:cs="Arial"/>
                <w:b/>
                <w:sz w:val="16"/>
                <w:szCs w:val="16"/>
              </w:rPr>
              <w:t>INDICADORES DE ALCANCE</w:t>
            </w:r>
          </w:p>
        </w:tc>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B53966" w:rsidRPr="009C2896" w:rsidTr="003C45C5">
        <w:tc>
          <w:tcPr>
            <w:tcW w:w="6498" w:type="dxa"/>
            <w:vAlign w:val="center"/>
          </w:tcPr>
          <w:p w:rsidR="00B53966" w:rsidRPr="009A3AF7" w:rsidRDefault="00B53966" w:rsidP="00B53966">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B53966" w:rsidRDefault="00B53966" w:rsidP="00B53966">
            <w:pPr>
              <w:pStyle w:val="Sinespaciado"/>
              <w:jc w:val="center"/>
              <w:rPr>
                <w:rFonts w:ascii="Arial" w:hAnsi="Arial" w:cs="Arial"/>
                <w:sz w:val="16"/>
                <w:szCs w:val="16"/>
              </w:rPr>
            </w:pPr>
          </w:p>
          <w:p w:rsidR="00B53966" w:rsidRDefault="00B53966" w:rsidP="00B53966">
            <w:pPr>
              <w:pStyle w:val="Sinespaciado"/>
              <w:jc w:val="center"/>
              <w:rPr>
                <w:rFonts w:ascii="Arial" w:hAnsi="Arial" w:cs="Arial"/>
                <w:sz w:val="16"/>
                <w:szCs w:val="16"/>
              </w:rPr>
            </w:pPr>
          </w:p>
          <w:p w:rsidR="00B53966" w:rsidRPr="009C2896" w:rsidRDefault="00B53966" w:rsidP="00CD5070">
            <w:pPr>
              <w:pStyle w:val="Sinespaciado"/>
              <w:jc w:val="center"/>
              <w:rPr>
                <w:rFonts w:ascii="Arial" w:hAnsi="Arial" w:cs="Arial"/>
                <w:sz w:val="16"/>
                <w:szCs w:val="16"/>
              </w:rPr>
            </w:pPr>
            <w:r>
              <w:rPr>
                <w:rFonts w:ascii="Arial" w:hAnsi="Arial" w:cs="Arial"/>
                <w:sz w:val="16"/>
                <w:szCs w:val="16"/>
              </w:rPr>
              <w:t>5</w:t>
            </w:r>
            <w:r w:rsidR="000F5685">
              <w:rPr>
                <w:rFonts w:ascii="Arial" w:hAnsi="Arial" w:cs="Arial"/>
                <w:sz w:val="16"/>
                <w:szCs w:val="16"/>
              </w:rPr>
              <w:t>0</w:t>
            </w:r>
            <w:r w:rsidRPr="009C2896">
              <w:rPr>
                <w:rFonts w:ascii="Arial" w:hAnsi="Arial" w:cs="Arial"/>
                <w:sz w:val="16"/>
                <w:szCs w:val="16"/>
              </w:rPr>
              <w:t>%</w:t>
            </w:r>
          </w:p>
        </w:tc>
      </w:tr>
      <w:tr w:rsidR="00B53966" w:rsidRPr="009C2896" w:rsidTr="002810C1">
        <w:tc>
          <w:tcPr>
            <w:tcW w:w="6498" w:type="dxa"/>
            <w:vAlign w:val="bottom"/>
          </w:tcPr>
          <w:p w:rsidR="00B53966" w:rsidRPr="00A80F37" w:rsidRDefault="00B53966" w:rsidP="00B53966">
            <w:pPr>
              <w:jc w:val="both"/>
              <w:rPr>
                <w:rFonts w:ascii="Arial" w:eastAsia="Times New Roman" w:hAnsi="Arial" w:cs="Arial"/>
                <w:color w:val="000000"/>
                <w:sz w:val="16"/>
                <w:szCs w:val="16"/>
                <w:lang w:eastAsia="es-MX"/>
              </w:rPr>
            </w:pPr>
            <w:r w:rsidRPr="00A80F37">
              <w:rPr>
                <w:rFonts w:ascii="Arial" w:eastAsia="Times New Roman" w:hAnsi="Arial" w:cs="Arial"/>
                <w:color w:val="000000"/>
                <w:sz w:val="16"/>
                <w:szCs w:val="16"/>
                <w:lang w:eastAsia="es-MX"/>
              </w:rPr>
              <w:t>Capacidad de análisis y síntesis. Demuestra capacidad para aprender de manera autónoma.</w:t>
            </w:r>
          </w:p>
        </w:tc>
        <w:tc>
          <w:tcPr>
            <w:tcW w:w="6498" w:type="dxa"/>
          </w:tcPr>
          <w:p w:rsidR="00B53966" w:rsidRDefault="00B53966" w:rsidP="00B53966">
            <w:pPr>
              <w:pStyle w:val="Sinespaciado"/>
              <w:jc w:val="center"/>
              <w:rPr>
                <w:rFonts w:ascii="Arial" w:hAnsi="Arial" w:cs="Arial"/>
                <w:sz w:val="16"/>
                <w:szCs w:val="16"/>
              </w:rPr>
            </w:pPr>
          </w:p>
          <w:p w:rsidR="00B53966" w:rsidRPr="009C2896" w:rsidRDefault="00B53966" w:rsidP="00B53966">
            <w:pPr>
              <w:pStyle w:val="Sinespaciado"/>
              <w:jc w:val="center"/>
              <w:rPr>
                <w:rFonts w:ascii="Arial" w:hAnsi="Arial" w:cs="Arial"/>
                <w:sz w:val="16"/>
                <w:szCs w:val="16"/>
              </w:rPr>
            </w:pPr>
            <w:r>
              <w:rPr>
                <w:rFonts w:ascii="Arial" w:hAnsi="Arial" w:cs="Arial"/>
                <w:sz w:val="16"/>
                <w:szCs w:val="16"/>
              </w:rPr>
              <w:t>5</w:t>
            </w:r>
            <w:r w:rsidR="000F5685">
              <w:rPr>
                <w:rFonts w:ascii="Arial" w:hAnsi="Arial" w:cs="Arial"/>
                <w:sz w:val="16"/>
                <w:szCs w:val="16"/>
              </w:rPr>
              <w:t>0</w:t>
            </w:r>
            <w:r w:rsidRPr="009C2896">
              <w:rPr>
                <w:rFonts w:ascii="Arial" w:hAnsi="Arial" w:cs="Arial"/>
                <w:sz w:val="16"/>
                <w:szCs w:val="16"/>
              </w:rPr>
              <w:t>%</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3719C2" w:rsidTr="002810C1">
        <w:tc>
          <w:tcPr>
            <w:tcW w:w="2802" w:type="dxa"/>
          </w:tcPr>
          <w:p w:rsidR="00852CC6" w:rsidRPr="003719C2" w:rsidRDefault="00EA4C8A" w:rsidP="002810C1">
            <w:pPr>
              <w:pStyle w:val="Sinespaciado"/>
              <w:jc w:val="center"/>
              <w:rPr>
                <w:rFonts w:ascii="Arial" w:hAnsi="Arial" w:cs="Arial"/>
                <w:b/>
                <w:sz w:val="16"/>
                <w:szCs w:val="16"/>
              </w:rPr>
            </w:pPr>
            <w:r w:rsidRPr="003719C2">
              <w:rPr>
                <w:rFonts w:ascii="Arial" w:hAnsi="Arial" w:cs="Arial"/>
                <w:b/>
                <w:sz w:val="16"/>
                <w:szCs w:val="16"/>
              </w:rPr>
              <w:t>DESEMPEÑO</w:t>
            </w:r>
          </w:p>
        </w:tc>
        <w:tc>
          <w:tcPr>
            <w:tcW w:w="2551" w:type="dxa"/>
          </w:tcPr>
          <w:p w:rsidR="00852CC6" w:rsidRPr="003719C2" w:rsidRDefault="00EA4C8A" w:rsidP="002810C1">
            <w:pPr>
              <w:pStyle w:val="Sinespaciado"/>
              <w:jc w:val="center"/>
              <w:rPr>
                <w:rFonts w:ascii="Arial" w:hAnsi="Arial" w:cs="Arial"/>
                <w:b/>
                <w:sz w:val="16"/>
                <w:szCs w:val="16"/>
              </w:rPr>
            </w:pPr>
            <w:r w:rsidRPr="003719C2">
              <w:rPr>
                <w:rFonts w:ascii="Arial" w:hAnsi="Arial" w:cs="Arial"/>
                <w:b/>
                <w:sz w:val="16"/>
                <w:szCs w:val="16"/>
              </w:rPr>
              <w:t>NIVEL DE DESEMPEÑO</w:t>
            </w:r>
          </w:p>
        </w:tc>
        <w:tc>
          <w:tcPr>
            <w:tcW w:w="4961" w:type="dxa"/>
          </w:tcPr>
          <w:p w:rsidR="00852CC6" w:rsidRPr="003719C2" w:rsidRDefault="00EA4C8A" w:rsidP="002810C1">
            <w:pPr>
              <w:pStyle w:val="Sinespaciado"/>
              <w:jc w:val="center"/>
              <w:rPr>
                <w:rFonts w:ascii="Arial" w:hAnsi="Arial" w:cs="Arial"/>
                <w:b/>
                <w:sz w:val="16"/>
                <w:szCs w:val="16"/>
              </w:rPr>
            </w:pPr>
            <w:r w:rsidRPr="003719C2">
              <w:rPr>
                <w:rFonts w:ascii="Arial" w:hAnsi="Arial" w:cs="Arial"/>
                <w:b/>
                <w:sz w:val="16"/>
                <w:szCs w:val="16"/>
              </w:rPr>
              <w:t>INDICADORES DE ALCANCE</w:t>
            </w:r>
          </w:p>
        </w:tc>
        <w:tc>
          <w:tcPr>
            <w:tcW w:w="2682" w:type="dxa"/>
          </w:tcPr>
          <w:p w:rsidR="00852CC6" w:rsidRPr="003719C2" w:rsidRDefault="00EA4C8A" w:rsidP="002810C1">
            <w:pPr>
              <w:pStyle w:val="Sinespaciado"/>
              <w:jc w:val="center"/>
              <w:rPr>
                <w:rFonts w:ascii="Arial" w:hAnsi="Arial" w:cs="Arial"/>
                <w:b/>
                <w:sz w:val="16"/>
                <w:szCs w:val="16"/>
              </w:rPr>
            </w:pPr>
            <w:r w:rsidRPr="003719C2">
              <w:rPr>
                <w:rFonts w:ascii="Arial" w:hAnsi="Arial" w:cs="Arial"/>
                <w:b/>
                <w:sz w:val="16"/>
                <w:szCs w:val="16"/>
              </w:rPr>
              <w:t>VALORACIÓN NUMÉRICA</w:t>
            </w:r>
          </w:p>
        </w:tc>
      </w:tr>
      <w:tr w:rsidR="00852CC6" w:rsidRPr="003719C2" w:rsidTr="002810C1">
        <w:tc>
          <w:tcPr>
            <w:tcW w:w="2802" w:type="dxa"/>
            <w:vMerge w:val="restart"/>
          </w:tcPr>
          <w:p w:rsidR="00852CC6" w:rsidRPr="003719C2" w:rsidRDefault="00852CC6" w:rsidP="002810C1">
            <w:pPr>
              <w:pStyle w:val="Sinespaciado"/>
              <w:rPr>
                <w:rFonts w:ascii="Arial" w:hAnsi="Arial" w:cs="Arial"/>
                <w:sz w:val="16"/>
                <w:szCs w:val="16"/>
              </w:rPr>
            </w:pPr>
            <w:r w:rsidRPr="003719C2">
              <w:rPr>
                <w:rFonts w:ascii="Arial" w:hAnsi="Arial" w:cs="Arial"/>
                <w:sz w:val="16"/>
                <w:szCs w:val="16"/>
              </w:rPr>
              <w:t>Competencia Alcanzada</w:t>
            </w:r>
          </w:p>
        </w:tc>
        <w:tc>
          <w:tcPr>
            <w:tcW w:w="2551"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Excelente</w:t>
            </w:r>
          </w:p>
        </w:tc>
        <w:tc>
          <w:tcPr>
            <w:tcW w:w="4961" w:type="dxa"/>
          </w:tcPr>
          <w:p w:rsidR="00852CC6" w:rsidRPr="003719C2" w:rsidRDefault="00852CC6" w:rsidP="002810C1">
            <w:pPr>
              <w:pStyle w:val="Default"/>
              <w:jc w:val="both"/>
              <w:rPr>
                <w:sz w:val="16"/>
                <w:szCs w:val="16"/>
              </w:rPr>
            </w:pPr>
            <w:r w:rsidRPr="003719C2">
              <w:rPr>
                <w:sz w:val="16"/>
                <w:szCs w:val="16"/>
              </w:rPr>
              <w:t xml:space="preserve">Cumple al menos cinco de los siguientes indicadores </w:t>
            </w:r>
          </w:p>
          <w:p w:rsidR="00852CC6" w:rsidRPr="003719C2" w:rsidRDefault="00852CC6" w:rsidP="002810C1">
            <w:pPr>
              <w:pStyle w:val="Default"/>
              <w:jc w:val="both"/>
              <w:rPr>
                <w:sz w:val="16"/>
                <w:szCs w:val="16"/>
              </w:rPr>
            </w:pPr>
            <w:r w:rsidRPr="003719C2">
              <w:rPr>
                <w:sz w:val="16"/>
                <w:szCs w:val="16"/>
              </w:rPr>
              <w:t xml:space="preserve">a) </w:t>
            </w:r>
            <w:r w:rsidRPr="003719C2">
              <w:rPr>
                <w:b/>
                <w:bCs/>
                <w:sz w:val="16"/>
                <w:szCs w:val="16"/>
              </w:rPr>
              <w:t>Se adapta a situaciones y contextos complejos</w:t>
            </w:r>
            <w:r w:rsidRPr="003719C2">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3719C2" w:rsidRDefault="00852CC6" w:rsidP="002810C1">
            <w:pPr>
              <w:pStyle w:val="Default"/>
              <w:jc w:val="both"/>
              <w:rPr>
                <w:sz w:val="16"/>
                <w:szCs w:val="16"/>
              </w:rPr>
            </w:pPr>
            <w:r w:rsidRPr="003719C2">
              <w:rPr>
                <w:sz w:val="16"/>
                <w:szCs w:val="16"/>
              </w:rPr>
              <w:t xml:space="preserve">b) </w:t>
            </w:r>
            <w:r w:rsidRPr="003719C2">
              <w:rPr>
                <w:b/>
                <w:bCs/>
                <w:sz w:val="16"/>
                <w:szCs w:val="16"/>
              </w:rPr>
              <w:t>Hace aportaciones a las actividades académicas desarrolladas</w:t>
            </w:r>
            <w:r w:rsidRPr="003719C2">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3719C2" w:rsidRDefault="00852CC6" w:rsidP="002810C1">
            <w:pPr>
              <w:pStyle w:val="Default"/>
              <w:jc w:val="both"/>
              <w:rPr>
                <w:sz w:val="16"/>
                <w:szCs w:val="16"/>
              </w:rPr>
            </w:pPr>
            <w:r w:rsidRPr="003719C2">
              <w:rPr>
                <w:sz w:val="16"/>
                <w:szCs w:val="16"/>
              </w:rPr>
              <w:t xml:space="preserve">c) </w:t>
            </w:r>
            <w:r w:rsidRPr="003719C2">
              <w:rPr>
                <w:b/>
                <w:bCs/>
                <w:sz w:val="16"/>
                <w:szCs w:val="16"/>
              </w:rPr>
              <w:t>Propone y/o explica soluciones o procedimientos no vistos en clase (creatividad)</w:t>
            </w:r>
            <w:r w:rsidRPr="003719C2">
              <w:rPr>
                <w:sz w:val="16"/>
                <w:szCs w:val="16"/>
              </w:rPr>
              <w:t xml:space="preserve">. Ante </w:t>
            </w:r>
            <w:r w:rsidRPr="003719C2">
              <w:rPr>
                <w:sz w:val="16"/>
                <w:szCs w:val="16"/>
                <w:vertAlign w:val="superscript"/>
              </w:rPr>
              <w:t>problemas</w:t>
            </w:r>
            <w:r w:rsidRPr="003719C2">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3719C2" w:rsidRDefault="00852CC6" w:rsidP="002810C1">
            <w:pPr>
              <w:pStyle w:val="Default"/>
              <w:jc w:val="both"/>
              <w:rPr>
                <w:sz w:val="16"/>
                <w:szCs w:val="16"/>
              </w:rPr>
            </w:pPr>
            <w:r w:rsidRPr="003719C2">
              <w:rPr>
                <w:sz w:val="16"/>
                <w:szCs w:val="16"/>
              </w:rPr>
              <w:t xml:space="preserve">d) </w:t>
            </w:r>
            <w:r w:rsidRPr="003719C2">
              <w:rPr>
                <w:b/>
                <w:bCs/>
                <w:sz w:val="16"/>
                <w:szCs w:val="16"/>
              </w:rPr>
              <w:t xml:space="preserve">Introduce recursos y experiencias que promueven un pensamiento crítico; (por ejemplo el uso de las tecnologías de la información estableciendo previamente un criterio). </w:t>
            </w:r>
            <w:r w:rsidRPr="003719C2">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3719C2" w:rsidRDefault="00852CC6" w:rsidP="002810C1">
            <w:pPr>
              <w:pStyle w:val="Default"/>
              <w:jc w:val="both"/>
              <w:rPr>
                <w:sz w:val="16"/>
                <w:szCs w:val="16"/>
              </w:rPr>
            </w:pPr>
            <w:r w:rsidRPr="003719C2">
              <w:rPr>
                <w:sz w:val="16"/>
                <w:szCs w:val="16"/>
              </w:rPr>
              <w:t xml:space="preserve">e) </w:t>
            </w:r>
            <w:r w:rsidRPr="003719C2">
              <w:rPr>
                <w:b/>
                <w:bCs/>
                <w:sz w:val="16"/>
                <w:szCs w:val="16"/>
              </w:rPr>
              <w:t>Incorpora conocimientos y actividades interdisciplinarias en su aprendizaje</w:t>
            </w:r>
            <w:r w:rsidRPr="003719C2">
              <w:rPr>
                <w:sz w:val="16"/>
                <w:szCs w:val="16"/>
              </w:rPr>
              <w:t xml:space="preserve">. En el desarrollo de los temas de la asignatura, incorpora conocimientos y actividades desarrollados en otras asignaturas para lograr la competencia. </w:t>
            </w:r>
          </w:p>
          <w:p w:rsidR="00852CC6" w:rsidRPr="003719C2" w:rsidRDefault="00852CC6" w:rsidP="002810C1">
            <w:pPr>
              <w:pStyle w:val="Default"/>
              <w:jc w:val="both"/>
              <w:rPr>
                <w:sz w:val="16"/>
                <w:szCs w:val="16"/>
              </w:rPr>
            </w:pPr>
            <w:r w:rsidRPr="003719C2">
              <w:rPr>
                <w:sz w:val="16"/>
                <w:szCs w:val="16"/>
              </w:rPr>
              <w:t xml:space="preserve">f) </w:t>
            </w:r>
            <w:r w:rsidRPr="003719C2">
              <w:rPr>
                <w:b/>
                <w:bCs/>
                <w:sz w:val="16"/>
                <w:szCs w:val="16"/>
              </w:rPr>
              <w:t xml:space="preserve">Realiza su trabajo de manera autónoma y autorregulada. </w:t>
            </w:r>
            <w:r w:rsidRPr="003719C2">
              <w:rPr>
                <w:sz w:val="16"/>
                <w:szCs w:val="16"/>
              </w:rPr>
              <w:t>Es capaz de organizar su tiempo y trabajar sin necesidad de una supervisión estrecha y/o coercitiva. Aprovecha la planeación de la asignatura presentada por el (la) profesor</w:t>
            </w:r>
            <w:r w:rsidRPr="003719C2">
              <w:rPr>
                <w:rFonts w:ascii="Times New Roman" w:hAnsi="Times New Roman" w:cs="Times New Roman"/>
                <w:sz w:val="16"/>
                <w:szCs w:val="16"/>
              </w:rPr>
              <w:t xml:space="preserve">(a) </w:t>
            </w:r>
            <w:r w:rsidRPr="003719C2">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95-100</w:t>
            </w:r>
          </w:p>
        </w:tc>
      </w:tr>
      <w:tr w:rsidR="00852CC6" w:rsidRPr="003719C2" w:rsidTr="002810C1">
        <w:tc>
          <w:tcPr>
            <w:tcW w:w="2802" w:type="dxa"/>
            <w:vMerge/>
          </w:tcPr>
          <w:p w:rsidR="00852CC6" w:rsidRPr="003719C2" w:rsidRDefault="00852CC6" w:rsidP="002810C1">
            <w:pPr>
              <w:pStyle w:val="Sinespaciado"/>
              <w:rPr>
                <w:rFonts w:ascii="Arial" w:hAnsi="Arial" w:cs="Arial"/>
                <w:sz w:val="16"/>
                <w:szCs w:val="16"/>
              </w:rPr>
            </w:pPr>
          </w:p>
        </w:tc>
        <w:tc>
          <w:tcPr>
            <w:tcW w:w="2551"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Notable</w:t>
            </w:r>
          </w:p>
        </w:tc>
        <w:tc>
          <w:tcPr>
            <w:tcW w:w="4961" w:type="dxa"/>
          </w:tcPr>
          <w:p w:rsidR="00852CC6" w:rsidRPr="003719C2" w:rsidRDefault="00852CC6" w:rsidP="002810C1">
            <w:pPr>
              <w:pStyle w:val="Default"/>
              <w:jc w:val="both"/>
              <w:rPr>
                <w:sz w:val="16"/>
                <w:szCs w:val="16"/>
              </w:rPr>
            </w:pPr>
            <w:r w:rsidRPr="003719C2">
              <w:rPr>
                <w:sz w:val="16"/>
                <w:szCs w:val="16"/>
              </w:rPr>
              <w:t xml:space="preserve">Cumple cuatro de los indicadores definidos en desempeño excelente. </w:t>
            </w:r>
          </w:p>
        </w:tc>
        <w:tc>
          <w:tcPr>
            <w:tcW w:w="2682"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85-94</w:t>
            </w:r>
          </w:p>
        </w:tc>
      </w:tr>
      <w:tr w:rsidR="00852CC6" w:rsidRPr="003719C2" w:rsidTr="002810C1">
        <w:tc>
          <w:tcPr>
            <w:tcW w:w="2802" w:type="dxa"/>
            <w:vMerge/>
          </w:tcPr>
          <w:p w:rsidR="00852CC6" w:rsidRPr="003719C2" w:rsidRDefault="00852CC6" w:rsidP="002810C1">
            <w:pPr>
              <w:pStyle w:val="Sinespaciado"/>
              <w:rPr>
                <w:rFonts w:ascii="Arial" w:hAnsi="Arial" w:cs="Arial"/>
                <w:sz w:val="16"/>
                <w:szCs w:val="16"/>
              </w:rPr>
            </w:pPr>
          </w:p>
        </w:tc>
        <w:tc>
          <w:tcPr>
            <w:tcW w:w="2551"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Bueno</w:t>
            </w:r>
          </w:p>
        </w:tc>
        <w:tc>
          <w:tcPr>
            <w:tcW w:w="4961" w:type="dxa"/>
          </w:tcPr>
          <w:p w:rsidR="00852CC6" w:rsidRPr="003719C2" w:rsidRDefault="00852CC6" w:rsidP="002810C1">
            <w:pPr>
              <w:pStyle w:val="Default"/>
              <w:jc w:val="both"/>
              <w:rPr>
                <w:sz w:val="16"/>
                <w:szCs w:val="16"/>
              </w:rPr>
            </w:pPr>
            <w:r w:rsidRPr="003719C2">
              <w:rPr>
                <w:sz w:val="16"/>
                <w:szCs w:val="16"/>
              </w:rPr>
              <w:t xml:space="preserve">Cumple tres de los indicadores definidos en el desempeño excelente. </w:t>
            </w:r>
          </w:p>
        </w:tc>
        <w:tc>
          <w:tcPr>
            <w:tcW w:w="2682"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75-84</w:t>
            </w:r>
          </w:p>
        </w:tc>
      </w:tr>
      <w:tr w:rsidR="00852CC6" w:rsidRPr="003719C2" w:rsidTr="002810C1">
        <w:tc>
          <w:tcPr>
            <w:tcW w:w="2802" w:type="dxa"/>
            <w:vMerge/>
          </w:tcPr>
          <w:p w:rsidR="00852CC6" w:rsidRPr="003719C2" w:rsidRDefault="00852CC6" w:rsidP="002810C1">
            <w:pPr>
              <w:pStyle w:val="Sinespaciado"/>
              <w:rPr>
                <w:rFonts w:ascii="Arial" w:hAnsi="Arial" w:cs="Arial"/>
                <w:sz w:val="16"/>
                <w:szCs w:val="16"/>
              </w:rPr>
            </w:pPr>
          </w:p>
        </w:tc>
        <w:tc>
          <w:tcPr>
            <w:tcW w:w="2551"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Suficiente</w:t>
            </w:r>
          </w:p>
        </w:tc>
        <w:tc>
          <w:tcPr>
            <w:tcW w:w="4961" w:type="dxa"/>
          </w:tcPr>
          <w:p w:rsidR="00852CC6" w:rsidRPr="003719C2" w:rsidRDefault="00852CC6" w:rsidP="002810C1">
            <w:pPr>
              <w:pStyle w:val="Default"/>
              <w:jc w:val="both"/>
              <w:rPr>
                <w:sz w:val="16"/>
                <w:szCs w:val="16"/>
              </w:rPr>
            </w:pPr>
            <w:r w:rsidRPr="003719C2">
              <w:rPr>
                <w:sz w:val="16"/>
                <w:szCs w:val="16"/>
              </w:rPr>
              <w:t xml:space="preserve">Cumple dos de los indicadores definidos en el desempeño excelente. </w:t>
            </w:r>
          </w:p>
        </w:tc>
        <w:tc>
          <w:tcPr>
            <w:tcW w:w="2682"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70-74</w:t>
            </w:r>
          </w:p>
        </w:tc>
      </w:tr>
      <w:tr w:rsidR="00852CC6" w:rsidRPr="003719C2" w:rsidTr="002810C1">
        <w:tc>
          <w:tcPr>
            <w:tcW w:w="2802" w:type="dxa"/>
          </w:tcPr>
          <w:p w:rsidR="00852CC6" w:rsidRPr="003719C2" w:rsidRDefault="00852CC6" w:rsidP="002810C1">
            <w:pPr>
              <w:pStyle w:val="Sinespaciado"/>
              <w:rPr>
                <w:rFonts w:ascii="Arial" w:hAnsi="Arial" w:cs="Arial"/>
                <w:sz w:val="16"/>
                <w:szCs w:val="16"/>
              </w:rPr>
            </w:pPr>
            <w:r w:rsidRPr="003719C2">
              <w:rPr>
                <w:rFonts w:ascii="Arial" w:hAnsi="Arial" w:cs="Arial"/>
                <w:sz w:val="16"/>
                <w:szCs w:val="16"/>
              </w:rPr>
              <w:t>Competencia No Alcanzada</w:t>
            </w:r>
          </w:p>
        </w:tc>
        <w:tc>
          <w:tcPr>
            <w:tcW w:w="2551"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Insuficiente</w:t>
            </w:r>
          </w:p>
        </w:tc>
        <w:tc>
          <w:tcPr>
            <w:tcW w:w="4961" w:type="dxa"/>
          </w:tcPr>
          <w:p w:rsidR="00852CC6" w:rsidRPr="003719C2" w:rsidRDefault="00852CC6" w:rsidP="002810C1">
            <w:pPr>
              <w:pStyle w:val="Default"/>
              <w:jc w:val="both"/>
              <w:rPr>
                <w:sz w:val="16"/>
                <w:szCs w:val="16"/>
              </w:rPr>
            </w:pPr>
            <w:r w:rsidRPr="003719C2">
              <w:rPr>
                <w:sz w:val="16"/>
                <w:szCs w:val="16"/>
              </w:rPr>
              <w:t xml:space="preserve">No se cumple con el 100% de evidencias conceptuales, procedimentales y actitudinales de los indicadores definidos en el desempeño excelente. </w:t>
            </w:r>
          </w:p>
        </w:tc>
        <w:tc>
          <w:tcPr>
            <w:tcW w:w="2682" w:type="dxa"/>
          </w:tcPr>
          <w:p w:rsidR="00852CC6" w:rsidRPr="003719C2" w:rsidRDefault="00852CC6" w:rsidP="002810C1">
            <w:pPr>
              <w:pStyle w:val="Sinespaciado"/>
              <w:jc w:val="center"/>
              <w:rPr>
                <w:rFonts w:ascii="Arial" w:hAnsi="Arial" w:cs="Arial"/>
                <w:sz w:val="16"/>
                <w:szCs w:val="16"/>
              </w:rPr>
            </w:pPr>
            <w:r w:rsidRPr="003719C2">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EA4C8A"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EVALUACIÓN FORMATIVA DE LA COMPETENCIA</w:t>
            </w:r>
          </w:p>
        </w:tc>
      </w:tr>
      <w:tr w:rsidR="00852CC6" w:rsidRPr="00EA4C8A"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r>
      <w:tr w:rsidR="000F5685" w:rsidRPr="007634DA" w:rsidTr="0011427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rPr>
                <w:rFonts w:ascii="Arial" w:hAnsi="Arial" w:cs="Arial"/>
                <w:sz w:val="16"/>
                <w:szCs w:val="16"/>
              </w:rPr>
            </w:pPr>
            <w:r w:rsidRPr="007634DA">
              <w:rPr>
                <w:rFonts w:ascii="Arial" w:hAnsi="Arial" w:cs="Arial"/>
                <w:sz w:val="16"/>
                <w:szCs w:val="16"/>
              </w:rPr>
              <w:t>Investigación</w:t>
            </w:r>
          </w:p>
          <w:p w:rsidR="000F5685" w:rsidRPr="007634DA" w:rsidRDefault="000F5685" w:rsidP="000F5685">
            <w:pPr>
              <w:spacing w:after="0" w:line="240" w:lineRule="auto"/>
              <w:rPr>
                <w:rFonts w:ascii="Arial" w:hAnsi="Arial" w:cs="Arial"/>
                <w:sz w:val="16"/>
                <w:szCs w:val="16"/>
              </w:rPr>
            </w:pPr>
            <w:r w:rsidRPr="007634DA">
              <w:rPr>
                <w:rFonts w:ascii="Arial" w:hAnsi="Arial" w:cs="Arial"/>
                <w:sz w:val="16"/>
                <w:szCs w:val="16"/>
              </w:rPr>
              <w:t>(Lista de cotejo)</w:t>
            </w:r>
          </w:p>
          <w:p w:rsidR="000F5685" w:rsidRPr="007634DA" w:rsidRDefault="000F5685" w:rsidP="000F5685">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0F5685" w:rsidRPr="007634DA" w:rsidRDefault="000F5685" w:rsidP="000F5685">
            <w:pPr>
              <w:jc w:val="center"/>
              <w:rPr>
                <w:rFonts w:ascii="Arial" w:eastAsia="Times New Roman" w:hAnsi="Arial" w:cs="Arial"/>
                <w:color w:val="000000"/>
                <w:sz w:val="16"/>
                <w:szCs w:val="16"/>
                <w:lang w:eastAsia="es-MX"/>
              </w:rPr>
            </w:pPr>
          </w:p>
          <w:p w:rsidR="000F5685" w:rsidRPr="007634DA" w:rsidRDefault="000F5685" w:rsidP="000F5685">
            <w:pPr>
              <w:jc w:val="center"/>
              <w:rPr>
                <w:rFonts w:ascii="Arial" w:eastAsia="Times New Roman" w:hAnsi="Arial" w:cs="Arial"/>
                <w:color w:val="000000"/>
                <w:sz w:val="16"/>
                <w:szCs w:val="16"/>
                <w:lang w:eastAsia="es-MX"/>
              </w:rPr>
            </w:pPr>
          </w:p>
          <w:p w:rsidR="000F5685" w:rsidRPr="007634DA" w:rsidRDefault="000F5685" w:rsidP="000F5685">
            <w:pPr>
              <w:jc w:val="center"/>
              <w:rPr>
                <w:rFonts w:ascii="Arial" w:eastAsia="Times New Roman" w:hAnsi="Arial" w:cs="Arial"/>
                <w:color w:val="000000"/>
                <w:sz w:val="16"/>
                <w:szCs w:val="16"/>
                <w:lang w:eastAsia="es-MX"/>
              </w:rPr>
            </w:pPr>
          </w:p>
          <w:p w:rsidR="000F5685" w:rsidRPr="007634DA" w:rsidRDefault="000F5685" w:rsidP="000F5685">
            <w:pPr>
              <w:jc w:val="center"/>
              <w:rPr>
                <w:rFonts w:ascii="Arial" w:eastAsia="Times New Roman" w:hAnsi="Arial" w:cs="Arial"/>
                <w:color w:val="000000"/>
                <w:sz w:val="16"/>
                <w:szCs w:val="16"/>
                <w:lang w:eastAsia="es-MX"/>
              </w:rPr>
            </w:pPr>
          </w:p>
          <w:p w:rsidR="000F5685" w:rsidRPr="007634DA" w:rsidRDefault="000F5685" w:rsidP="000F5685">
            <w:pPr>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F5685" w:rsidRPr="007634DA" w:rsidRDefault="000F5685" w:rsidP="000F5685">
            <w:pPr>
              <w:spacing w:after="0" w:line="240" w:lineRule="auto"/>
              <w:jc w:val="both"/>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0F5685" w:rsidRPr="009C2896"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rPr>
                <w:rFonts w:ascii="Arial" w:hAnsi="Arial" w:cs="Arial"/>
                <w:sz w:val="16"/>
                <w:szCs w:val="16"/>
              </w:rPr>
            </w:pPr>
            <w:r w:rsidRPr="007634DA">
              <w:rPr>
                <w:rFonts w:ascii="Arial" w:hAnsi="Arial" w:cs="Arial"/>
                <w:sz w:val="16"/>
                <w:szCs w:val="16"/>
              </w:rPr>
              <w:t>Ejercicios prácticos</w:t>
            </w:r>
          </w:p>
          <w:p w:rsidR="000F5685" w:rsidRPr="007634DA" w:rsidRDefault="000F5685" w:rsidP="000F5685">
            <w:pPr>
              <w:spacing w:after="0" w:line="240" w:lineRule="auto"/>
              <w:rPr>
                <w:rFonts w:ascii="Arial" w:hAnsi="Arial" w:cs="Arial"/>
                <w:sz w:val="16"/>
                <w:szCs w:val="16"/>
              </w:rPr>
            </w:pPr>
            <w:r w:rsidRPr="007634DA">
              <w:rPr>
                <w:rFonts w:ascii="Arial" w:hAnsi="Arial" w:cs="Arial"/>
                <w:sz w:val="16"/>
                <w:szCs w:val="16"/>
              </w:rPr>
              <w:t>(</w:t>
            </w:r>
            <w:r w:rsidR="00191322" w:rsidRPr="007634DA">
              <w:rPr>
                <w:rFonts w:ascii="Arial" w:hAnsi="Arial" w:cs="Arial"/>
                <w:sz w:val="16"/>
                <w:szCs w:val="16"/>
              </w:rPr>
              <w:t>Lista de cotejo</w:t>
            </w:r>
            <w:r w:rsidRPr="007634DA">
              <w:rPr>
                <w:rFonts w:ascii="Arial" w:hAnsi="Arial" w:cs="Arial"/>
                <w:sz w:val="16"/>
                <w:szCs w:val="16"/>
              </w:rPr>
              <w:t>)</w:t>
            </w:r>
          </w:p>
          <w:p w:rsidR="000F5685" w:rsidRPr="007634DA" w:rsidRDefault="000F5685" w:rsidP="000F5685">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0F5685" w:rsidRPr="007634DA" w:rsidRDefault="000F5685" w:rsidP="000F5685">
            <w:pPr>
              <w:spacing w:after="0" w:line="240" w:lineRule="auto"/>
              <w:jc w:val="center"/>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0F5685" w:rsidRPr="007634DA" w:rsidRDefault="000F5685" w:rsidP="000F5685">
            <w:pPr>
              <w:jc w:val="center"/>
              <w:rPr>
                <w:sz w:val="16"/>
                <w:szCs w:val="16"/>
              </w:rPr>
            </w:pPr>
            <w:r w:rsidRPr="007634DA">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F5685" w:rsidRPr="00A80F37" w:rsidRDefault="000F5685" w:rsidP="000F5685">
            <w:pPr>
              <w:spacing w:after="0" w:line="240" w:lineRule="auto"/>
              <w:jc w:val="both"/>
              <w:rPr>
                <w:rFonts w:ascii="Arial" w:eastAsia="Times New Roman" w:hAnsi="Arial" w:cs="Arial"/>
                <w:color w:val="000000"/>
                <w:sz w:val="16"/>
                <w:szCs w:val="16"/>
                <w:lang w:eastAsia="es-MX"/>
              </w:rPr>
            </w:pPr>
            <w:r w:rsidRPr="007634DA">
              <w:rPr>
                <w:rFonts w:ascii="Arial" w:eastAsia="Times New Roman" w:hAnsi="Arial" w:cs="Arial"/>
                <w:color w:val="000000"/>
                <w:sz w:val="16"/>
                <w:szCs w:val="16"/>
                <w:lang w:eastAsia="es-MX"/>
              </w:rPr>
              <w:t>Capacidad de análisis y síntesis. Demuestra capacidad para aprender de manera autónoma.</w:t>
            </w:r>
            <w:r w:rsidR="00270E10">
              <w:rPr>
                <w:rFonts w:ascii="Arial" w:eastAsia="Times New Roman" w:hAnsi="Arial" w:cs="Arial"/>
                <w:color w:val="000000"/>
                <w:sz w:val="16"/>
                <w:szCs w:val="16"/>
                <w:lang w:eastAsia="es-MX"/>
              </w:rPr>
              <w:t xml:space="preserve"> Habilidad para aplicar la teoría a casos prácticos.</w:t>
            </w:r>
          </w:p>
        </w:tc>
      </w:tr>
      <w:tr w:rsidR="00852CC6"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sidR="00AC5370">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r>
    </w:tbl>
    <w:p w:rsidR="00852CC6" w:rsidRDefault="00852CC6" w:rsidP="00852CC6">
      <w:pPr>
        <w:pStyle w:val="Sinespaciado"/>
        <w:rPr>
          <w:rFonts w:ascii="Arial" w:hAnsi="Arial" w:cs="Arial"/>
          <w:sz w:val="20"/>
          <w:szCs w:val="20"/>
        </w:rPr>
      </w:pPr>
    </w:p>
    <w:p w:rsidR="00395A42" w:rsidRDefault="00395A42" w:rsidP="00852CC6">
      <w:pPr>
        <w:pStyle w:val="Sinespaciado"/>
        <w:rPr>
          <w:rFonts w:ascii="Arial" w:hAnsi="Arial" w:cs="Arial"/>
          <w:sz w:val="20"/>
          <w:szCs w:val="20"/>
        </w:rPr>
      </w:pPr>
    </w:p>
    <w:p w:rsidR="00395A42" w:rsidRDefault="00395A42" w:rsidP="00852CC6">
      <w:pPr>
        <w:pStyle w:val="Sinespaciado"/>
        <w:rPr>
          <w:rFonts w:ascii="Arial" w:hAnsi="Arial" w:cs="Arial"/>
          <w:sz w:val="20"/>
          <w:szCs w:val="20"/>
        </w:rPr>
      </w:pPr>
    </w:p>
    <w:p w:rsidR="00395A42" w:rsidRDefault="00395A42" w:rsidP="00852CC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r w:rsidR="00EA4C8A">
              <w:rPr>
                <w:rFonts w:ascii="Arial" w:hAnsi="Arial" w:cs="Arial"/>
                <w:sz w:val="18"/>
                <w:szCs w:val="18"/>
              </w:rPr>
              <w:t>:</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r w:rsidR="00EA4C8A">
              <w:rPr>
                <w:rFonts w:ascii="Arial" w:hAnsi="Arial" w:cs="Arial"/>
                <w:sz w:val="18"/>
                <w:szCs w:val="18"/>
              </w:rPr>
              <w:t>:</w:t>
            </w:r>
          </w:p>
        </w:tc>
        <w:tc>
          <w:tcPr>
            <w:tcW w:w="5771" w:type="dxa"/>
            <w:tcBorders>
              <w:bottom w:val="single" w:sz="4" w:space="0" w:color="auto"/>
            </w:tcBorders>
          </w:tcPr>
          <w:p w:rsidR="00852CC6" w:rsidRPr="00085221" w:rsidRDefault="0040325D" w:rsidP="00085221">
            <w:pPr>
              <w:autoSpaceDE w:val="0"/>
              <w:autoSpaceDN w:val="0"/>
              <w:adjustRightInd w:val="0"/>
              <w:jc w:val="both"/>
              <w:rPr>
                <w:rFonts w:ascii="Arial" w:hAnsi="Arial" w:cs="Arial"/>
                <w:sz w:val="18"/>
                <w:szCs w:val="18"/>
              </w:rPr>
            </w:pPr>
            <w:r w:rsidRPr="00085221">
              <w:rPr>
                <w:rFonts w:ascii="Arial" w:hAnsi="Arial" w:cs="Arial"/>
                <w:sz w:val="18"/>
                <w:szCs w:val="18"/>
              </w:rPr>
              <w:t>Comprende el cálculo de costos predeterminados en las empresas e identifica las industrias que aplican los sistemas de costos predeterminados, para establecer estrategias que permitan una evaluación objetiva del sistema que resulte funcional para las organizaciones y sea factible de implementar en las mismas.</w:t>
            </w:r>
          </w:p>
        </w:tc>
      </w:tr>
    </w:tbl>
    <w:p w:rsidR="00852CC6" w:rsidRPr="00862CFC" w:rsidRDefault="00873BAA" w:rsidP="00873BAA">
      <w:pPr>
        <w:pStyle w:val="Sinespaciado"/>
        <w:tabs>
          <w:tab w:val="left" w:pos="645"/>
        </w:tabs>
        <w:rPr>
          <w:rFonts w:ascii="Arial" w:hAnsi="Arial" w:cs="Arial"/>
          <w:sz w:val="20"/>
          <w:szCs w:val="20"/>
        </w:rPr>
      </w:pPr>
      <w:r>
        <w:rPr>
          <w:rFonts w:ascii="Arial" w:hAnsi="Arial" w:cs="Arial"/>
          <w:sz w:val="20"/>
          <w:szCs w:val="20"/>
        </w:rPr>
        <w:tab/>
      </w: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EA4C8A" w:rsidTr="002810C1">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TEMAS Y SUBTEMAS PARA DESARROLLAR LA COMPETENCIA ESPECÍFICA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APRENDIZAJE</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ENSEÑANZA</w:t>
            </w:r>
          </w:p>
        </w:tc>
        <w:tc>
          <w:tcPr>
            <w:tcW w:w="2599"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DESARROLLO DE COMPETENCIAS GENÉRICAS</w:t>
            </w:r>
          </w:p>
        </w:tc>
        <w:tc>
          <w:tcPr>
            <w:tcW w:w="2600" w:type="dxa"/>
          </w:tcPr>
          <w:p w:rsidR="00852CC6"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HORAS TEÓRICO-PRÁCTICA</w:t>
            </w:r>
          </w:p>
        </w:tc>
      </w:tr>
      <w:tr w:rsidR="00852CC6" w:rsidRPr="007F1D64" w:rsidTr="002810C1">
        <w:tc>
          <w:tcPr>
            <w:tcW w:w="2599" w:type="dxa"/>
          </w:tcPr>
          <w:p w:rsidR="00852CC6" w:rsidRPr="00BD158E" w:rsidRDefault="004A20EB" w:rsidP="002810C1">
            <w:pPr>
              <w:pStyle w:val="Sinespaciado"/>
              <w:rPr>
                <w:rFonts w:ascii="Arial" w:hAnsi="Arial" w:cs="Arial"/>
                <w:sz w:val="18"/>
                <w:szCs w:val="18"/>
                <w:u w:val="single"/>
              </w:rPr>
            </w:pPr>
            <w:r w:rsidRPr="00BD158E">
              <w:rPr>
                <w:rFonts w:ascii="Arial" w:hAnsi="Arial" w:cs="Arial"/>
                <w:b/>
                <w:sz w:val="18"/>
                <w:szCs w:val="18"/>
                <w:u w:val="single"/>
              </w:rPr>
              <w:t>5.SISTEMA DE COSTOS PREDETERMINADOS</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5.1 Definición de costos predeterminados. </w:t>
            </w:r>
          </w:p>
          <w:p w:rsidR="007F1D64"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5.2 Costos estimados.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5.2.1 Hoja de costos estimados.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5.2.2 Valuaciones a costo estimado.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5.2.3 Determinación de variaciones y coeficiente rectificador.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5.2.4 Ajuste a hoja de costos estimados.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5.3 Costos estándar.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5.3.1 Determinación de estándares. </w:t>
            </w:r>
          </w:p>
          <w:p w:rsidR="00BC1BAF" w:rsidRPr="00BD158E" w:rsidRDefault="008311A6" w:rsidP="002810C1">
            <w:pPr>
              <w:pStyle w:val="Sinespaciado"/>
              <w:rPr>
                <w:rFonts w:ascii="Arial" w:hAnsi="Arial" w:cs="Arial"/>
                <w:sz w:val="18"/>
                <w:szCs w:val="18"/>
              </w:rPr>
            </w:pPr>
            <w:r w:rsidRPr="00BD158E">
              <w:rPr>
                <w:rFonts w:ascii="Arial" w:hAnsi="Arial" w:cs="Arial"/>
                <w:sz w:val="18"/>
                <w:szCs w:val="18"/>
              </w:rPr>
              <w:t xml:space="preserve">5.3.2 Valuaciones a costo estándar. </w:t>
            </w:r>
          </w:p>
          <w:p w:rsidR="0040325D" w:rsidRPr="00BD158E" w:rsidRDefault="008311A6" w:rsidP="002810C1">
            <w:pPr>
              <w:pStyle w:val="Sinespaciado"/>
              <w:rPr>
                <w:rFonts w:ascii="Arial" w:hAnsi="Arial" w:cs="Arial"/>
                <w:sz w:val="18"/>
                <w:szCs w:val="18"/>
              </w:rPr>
            </w:pPr>
            <w:r w:rsidRPr="00BD158E">
              <w:rPr>
                <w:rFonts w:ascii="Arial" w:hAnsi="Arial" w:cs="Arial"/>
                <w:sz w:val="18"/>
                <w:szCs w:val="18"/>
              </w:rPr>
              <w:t>5.3.3 Determinación de desviaciones y su análisis</w:t>
            </w:r>
            <w:r w:rsidR="000B1F2D" w:rsidRPr="00BD158E">
              <w:rPr>
                <w:rFonts w:ascii="Arial" w:hAnsi="Arial" w:cs="Arial"/>
                <w:sz w:val="18"/>
                <w:szCs w:val="18"/>
              </w:rPr>
              <w:t xml:space="preserve"> </w:t>
            </w:r>
          </w:p>
        </w:tc>
        <w:tc>
          <w:tcPr>
            <w:tcW w:w="2599" w:type="dxa"/>
          </w:tcPr>
          <w:p w:rsidR="00285055" w:rsidRDefault="00285055" w:rsidP="00285055">
            <w:pPr>
              <w:pStyle w:val="Sinespaciado"/>
              <w:rPr>
                <w:rFonts w:ascii="Arial" w:hAnsi="Arial" w:cs="Arial"/>
                <w:sz w:val="18"/>
                <w:szCs w:val="18"/>
              </w:rPr>
            </w:pPr>
            <w:r>
              <w:rPr>
                <w:rFonts w:ascii="Arial" w:hAnsi="Arial" w:cs="Arial"/>
                <w:sz w:val="18"/>
                <w:szCs w:val="18"/>
              </w:rPr>
              <w:t xml:space="preserve">Los alumnos y las alumnas realizarán las siguientes actividades en la Plataforma Educativa </w:t>
            </w:r>
            <w:r w:rsidR="00774AB3">
              <w:rPr>
                <w:rFonts w:ascii="Arial" w:hAnsi="Arial" w:cs="Arial"/>
                <w:sz w:val="18"/>
                <w:szCs w:val="18"/>
              </w:rPr>
              <w:t>Classroom</w:t>
            </w:r>
            <w:r>
              <w:rPr>
                <w:rFonts w:ascii="Arial" w:hAnsi="Arial" w:cs="Arial"/>
                <w:sz w:val="18"/>
                <w:szCs w:val="18"/>
              </w:rPr>
              <w:t>:</w:t>
            </w:r>
          </w:p>
          <w:p w:rsidR="003D14FD" w:rsidRDefault="003D14FD" w:rsidP="005B18C8">
            <w:pPr>
              <w:pStyle w:val="Sinespaciado"/>
              <w:rPr>
                <w:rFonts w:ascii="Arial" w:hAnsi="Arial" w:cs="Arial"/>
                <w:sz w:val="18"/>
                <w:szCs w:val="18"/>
              </w:rPr>
            </w:pPr>
          </w:p>
          <w:p w:rsidR="00774AB3" w:rsidRDefault="00774AB3" w:rsidP="00774AB3">
            <w:pPr>
              <w:pStyle w:val="Sinespaciado"/>
              <w:rPr>
                <w:rFonts w:ascii="Arial" w:hAnsi="Arial" w:cs="Arial"/>
                <w:sz w:val="18"/>
                <w:szCs w:val="18"/>
              </w:rPr>
            </w:pPr>
            <w:r>
              <w:rPr>
                <w:rFonts w:ascii="Arial" w:hAnsi="Arial" w:cs="Arial"/>
                <w:sz w:val="18"/>
                <w:szCs w:val="18"/>
              </w:rPr>
              <w:t>Investigarán un tema de la presente unidad.</w:t>
            </w:r>
          </w:p>
          <w:p w:rsidR="00774AB3" w:rsidRDefault="00774AB3" w:rsidP="005B18C8">
            <w:pPr>
              <w:pStyle w:val="Sinespaciado"/>
              <w:rPr>
                <w:rFonts w:ascii="Arial" w:hAnsi="Arial" w:cs="Arial"/>
                <w:sz w:val="18"/>
                <w:szCs w:val="18"/>
              </w:rPr>
            </w:pPr>
          </w:p>
          <w:p w:rsidR="00774AB3" w:rsidRDefault="00774AB3" w:rsidP="005B18C8">
            <w:pPr>
              <w:pStyle w:val="Sinespaciado"/>
              <w:rPr>
                <w:rFonts w:ascii="Arial" w:hAnsi="Arial" w:cs="Arial"/>
                <w:sz w:val="18"/>
                <w:szCs w:val="18"/>
              </w:rPr>
            </w:pPr>
          </w:p>
          <w:p w:rsidR="00774AB3" w:rsidRPr="00774AB3" w:rsidRDefault="00774AB3" w:rsidP="00774AB3">
            <w:pPr>
              <w:pStyle w:val="Encabezado"/>
              <w:tabs>
                <w:tab w:val="clear" w:pos="4419"/>
                <w:tab w:val="clear" w:pos="8838"/>
              </w:tabs>
              <w:rPr>
                <w:rFonts w:ascii="Arial" w:hAnsi="Arial"/>
                <w:sz w:val="18"/>
                <w:szCs w:val="18"/>
              </w:rPr>
            </w:pPr>
            <w:r>
              <w:rPr>
                <w:rFonts w:ascii="Arial" w:hAnsi="Arial"/>
                <w:sz w:val="18"/>
                <w:szCs w:val="18"/>
              </w:rPr>
              <w:t xml:space="preserve">Resolverán los </w:t>
            </w:r>
            <w:r w:rsidRPr="00347BAE">
              <w:rPr>
                <w:rFonts w:ascii="Arial" w:hAnsi="Arial" w:cs="Arial"/>
                <w:sz w:val="18"/>
                <w:szCs w:val="18"/>
              </w:rPr>
              <w:t>ejercicios prácticos</w:t>
            </w:r>
            <w:r>
              <w:rPr>
                <w:rFonts w:ascii="Arial" w:hAnsi="Arial" w:cs="Arial"/>
                <w:sz w:val="18"/>
                <w:szCs w:val="18"/>
              </w:rPr>
              <w:t xml:space="preserve"> dados por la docente de los costos estimados y</w:t>
            </w:r>
            <w:r w:rsidRPr="007F1D64">
              <w:rPr>
                <w:rFonts w:ascii="Arial" w:hAnsi="Arial" w:cs="Arial"/>
                <w:sz w:val="18"/>
                <w:szCs w:val="18"/>
              </w:rPr>
              <w:t xml:space="preserve"> los costos estándar.</w:t>
            </w:r>
          </w:p>
          <w:p w:rsidR="005B18C8" w:rsidRDefault="005B18C8" w:rsidP="005B18C8">
            <w:pPr>
              <w:pStyle w:val="Sinespaciado"/>
              <w:rPr>
                <w:rFonts w:ascii="Arial" w:hAnsi="Arial" w:cs="Arial"/>
                <w:sz w:val="18"/>
                <w:szCs w:val="18"/>
              </w:rPr>
            </w:pPr>
          </w:p>
          <w:p w:rsidR="003D14FD" w:rsidRDefault="003D14FD" w:rsidP="005B18C8">
            <w:pPr>
              <w:pStyle w:val="Sinespaciado"/>
              <w:rPr>
                <w:rFonts w:ascii="Arial" w:hAnsi="Arial" w:cs="Arial"/>
                <w:sz w:val="18"/>
                <w:szCs w:val="18"/>
              </w:rPr>
            </w:pPr>
          </w:p>
          <w:p w:rsidR="003D14FD" w:rsidRDefault="003D14FD" w:rsidP="005B18C8">
            <w:pPr>
              <w:pStyle w:val="Sinespaciado"/>
              <w:rPr>
                <w:rFonts w:ascii="Arial" w:hAnsi="Arial" w:cs="Arial"/>
                <w:sz w:val="18"/>
                <w:szCs w:val="18"/>
              </w:rPr>
            </w:pPr>
          </w:p>
          <w:p w:rsidR="002B2AEB" w:rsidRPr="007F1D64" w:rsidRDefault="00DF46DD" w:rsidP="003C1B18">
            <w:pPr>
              <w:pStyle w:val="Sinespaciado"/>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r w:rsidR="003D14FD">
              <w:rPr>
                <w:rFonts w:ascii="Arial" w:hAnsi="Arial" w:cs="Arial"/>
                <w:sz w:val="18"/>
                <w:szCs w:val="18"/>
              </w:rPr>
              <w:t xml:space="preserve"> dentro de la Plataforma Educativa </w:t>
            </w:r>
            <w:r w:rsidR="000A26E0">
              <w:rPr>
                <w:rFonts w:ascii="Arial" w:hAnsi="Arial" w:cs="Arial"/>
                <w:sz w:val="18"/>
                <w:szCs w:val="18"/>
              </w:rPr>
              <w:t>Classroom.</w:t>
            </w:r>
          </w:p>
        </w:tc>
        <w:tc>
          <w:tcPr>
            <w:tcW w:w="2599" w:type="dxa"/>
          </w:tcPr>
          <w:p w:rsidR="00285055" w:rsidRPr="009A0236" w:rsidRDefault="00285055" w:rsidP="00285055">
            <w:pPr>
              <w:ind w:right="112"/>
              <w:jc w:val="both"/>
              <w:rPr>
                <w:rFonts w:ascii="Arial" w:hAnsi="Arial" w:cs="Arial"/>
                <w:sz w:val="18"/>
                <w:szCs w:val="18"/>
              </w:rPr>
            </w:pPr>
            <w:r w:rsidRPr="009A0236">
              <w:rPr>
                <w:rFonts w:ascii="Arial" w:hAnsi="Arial" w:cs="Arial"/>
                <w:sz w:val="18"/>
                <w:szCs w:val="18"/>
              </w:rPr>
              <w:t>La docente solicitará las siguientes actividades</w:t>
            </w:r>
            <w:r>
              <w:rPr>
                <w:rFonts w:ascii="Arial" w:hAnsi="Arial" w:cs="Arial"/>
                <w:sz w:val="18"/>
                <w:szCs w:val="18"/>
              </w:rPr>
              <w:t xml:space="preserve"> por medio de la Plataforma Educativa de </w:t>
            </w:r>
            <w:r w:rsidR="00774AB3">
              <w:rPr>
                <w:rFonts w:ascii="Arial" w:hAnsi="Arial" w:cs="Arial"/>
                <w:sz w:val="18"/>
                <w:szCs w:val="18"/>
              </w:rPr>
              <w:t>Classroom</w:t>
            </w:r>
            <w:r w:rsidRPr="009A0236">
              <w:rPr>
                <w:rFonts w:ascii="Arial" w:hAnsi="Arial" w:cs="Arial"/>
                <w:sz w:val="18"/>
                <w:szCs w:val="18"/>
              </w:rPr>
              <w:t>:</w:t>
            </w:r>
          </w:p>
          <w:p w:rsidR="005B18C8" w:rsidRDefault="005B18C8" w:rsidP="002810C1">
            <w:pPr>
              <w:pStyle w:val="Sinespaciado"/>
              <w:rPr>
                <w:rFonts w:ascii="Arial" w:hAnsi="Arial" w:cs="Arial"/>
                <w:sz w:val="18"/>
                <w:szCs w:val="18"/>
              </w:rPr>
            </w:pPr>
          </w:p>
          <w:p w:rsidR="00774AB3" w:rsidRDefault="00774AB3" w:rsidP="002810C1">
            <w:pPr>
              <w:pStyle w:val="Sinespaciado"/>
              <w:rPr>
                <w:rFonts w:ascii="Arial" w:hAnsi="Arial" w:cs="Arial"/>
                <w:sz w:val="18"/>
                <w:szCs w:val="18"/>
              </w:rPr>
            </w:pPr>
            <w:r>
              <w:rPr>
                <w:rFonts w:ascii="Arial" w:hAnsi="Arial" w:cs="Arial"/>
                <w:sz w:val="18"/>
                <w:szCs w:val="18"/>
              </w:rPr>
              <w:t>Solicitará una investigación de un tema de la presente unidad.</w:t>
            </w:r>
          </w:p>
          <w:p w:rsidR="00774AB3" w:rsidRDefault="00774AB3" w:rsidP="002810C1">
            <w:pPr>
              <w:pStyle w:val="Sinespaciado"/>
              <w:rPr>
                <w:rFonts w:ascii="Arial" w:hAnsi="Arial" w:cs="Arial"/>
                <w:sz w:val="18"/>
                <w:szCs w:val="18"/>
              </w:rPr>
            </w:pPr>
          </w:p>
          <w:p w:rsidR="00852CC6" w:rsidRPr="00774AB3" w:rsidRDefault="00774AB3" w:rsidP="00774AB3">
            <w:pPr>
              <w:pStyle w:val="Encabezado"/>
              <w:tabs>
                <w:tab w:val="clear" w:pos="4419"/>
                <w:tab w:val="clear" w:pos="8838"/>
              </w:tabs>
              <w:rPr>
                <w:rFonts w:ascii="Arial" w:hAnsi="Arial"/>
                <w:sz w:val="18"/>
                <w:szCs w:val="18"/>
              </w:rPr>
            </w:pPr>
            <w:r>
              <w:rPr>
                <w:rFonts w:ascii="Arial" w:hAnsi="Arial"/>
                <w:sz w:val="18"/>
                <w:szCs w:val="18"/>
              </w:rPr>
              <w:t xml:space="preserve">La docente resolverá </w:t>
            </w:r>
            <w:r w:rsidR="000A26E0">
              <w:rPr>
                <w:rFonts w:ascii="Arial" w:hAnsi="Arial"/>
                <w:sz w:val="18"/>
                <w:szCs w:val="18"/>
              </w:rPr>
              <w:t xml:space="preserve">un ejemplo </w:t>
            </w:r>
            <w:r>
              <w:rPr>
                <w:rFonts w:ascii="Arial" w:hAnsi="Arial"/>
                <w:sz w:val="18"/>
                <w:szCs w:val="18"/>
              </w:rPr>
              <w:t>para d</w:t>
            </w:r>
            <w:r w:rsidR="003D14FD" w:rsidRPr="009B51A3">
              <w:rPr>
                <w:rFonts w:ascii="Arial" w:hAnsi="Arial"/>
                <w:sz w:val="18"/>
                <w:szCs w:val="18"/>
              </w:rPr>
              <w:t>emostra</w:t>
            </w:r>
            <w:r>
              <w:rPr>
                <w:rFonts w:ascii="Arial" w:hAnsi="Arial"/>
                <w:sz w:val="18"/>
                <w:szCs w:val="18"/>
              </w:rPr>
              <w:t>r</w:t>
            </w:r>
            <w:r w:rsidR="003D14FD">
              <w:rPr>
                <w:rFonts w:ascii="Arial" w:hAnsi="Arial" w:cs="Arial"/>
                <w:sz w:val="18"/>
                <w:szCs w:val="18"/>
              </w:rPr>
              <w:t xml:space="preserve"> cómo se r</w:t>
            </w:r>
            <w:r w:rsidR="003D14FD" w:rsidRPr="00347BAE">
              <w:rPr>
                <w:rFonts w:ascii="Arial" w:hAnsi="Arial" w:cs="Arial"/>
                <w:sz w:val="18"/>
                <w:szCs w:val="18"/>
              </w:rPr>
              <w:t>esolve</w:t>
            </w:r>
            <w:r w:rsidR="003D14FD">
              <w:rPr>
                <w:rFonts w:ascii="Arial" w:hAnsi="Arial" w:cs="Arial"/>
                <w:sz w:val="18"/>
                <w:szCs w:val="18"/>
              </w:rPr>
              <w:t>n</w:t>
            </w:r>
            <w:r w:rsidR="003D14FD" w:rsidRPr="00347BAE">
              <w:rPr>
                <w:rFonts w:ascii="Arial" w:hAnsi="Arial" w:cs="Arial"/>
                <w:sz w:val="18"/>
                <w:szCs w:val="18"/>
              </w:rPr>
              <w:t xml:space="preserve"> </w:t>
            </w:r>
            <w:r w:rsidR="003D14FD">
              <w:rPr>
                <w:rFonts w:ascii="Arial" w:hAnsi="Arial" w:cs="Arial"/>
                <w:sz w:val="18"/>
                <w:szCs w:val="18"/>
              </w:rPr>
              <w:t xml:space="preserve">los </w:t>
            </w:r>
            <w:r w:rsidR="003D14FD" w:rsidRPr="00347BAE">
              <w:rPr>
                <w:rFonts w:ascii="Arial" w:hAnsi="Arial" w:cs="Arial"/>
                <w:sz w:val="18"/>
                <w:szCs w:val="18"/>
              </w:rPr>
              <w:t>ejercicios prácticos</w:t>
            </w:r>
            <w:r w:rsidR="003D14FD">
              <w:rPr>
                <w:rFonts w:ascii="Arial" w:hAnsi="Arial" w:cs="Arial"/>
                <w:sz w:val="18"/>
                <w:szCs w:val="18"/>
              </w:rPr>
              <w:t xml:space="preserve"> de </w:t>
            </w:r>
            <w:r w:rsidR="004D0462">
              <w:rPr>
                <w:rFonts w:ascii="Arial" w:hAnsi="Arial" w:cs="Arial"/>
                <w:sz w:val="18"/>
                <w:szCs w:val="18"/>
              </w:rPr>
              <w:t>los costos estimados y</w:t>
            </w:r>
            <w:r w:rsidR="0040325D" w:rsidRPr="007F1D64">
              <w:rPr>
                <w:rFonts w:ascii="Arial" w:hAnsi="Arial" w:cs="Arial"/>
                <w:sz w:val="18"/>
                <w:szCs w:val="18"/>
              </w:rPr>
              <w:t xml:space="preserve"> los costos estándar.</w:t>
            </w:r>
          </w:p>
          <w:p w:rsidR="002B2AEB" w:rsidRDefault="002B2AEB" w:rsidP="002810C1">
            <w:pPr>
              <w:pStyle w:val="Sinespaciado"/>
              <w:rPr>
                <w:rFonts w:ascii="Arial" w:hAnsi="Arial" w:cs="Arial"/>
                <w:sz w:val="18"/>
                <w:szCs w:val="18"/>
              </w:rPr>
            </w:pPr>
          </w:p>
          <w:p w:rsidR="007526AA" w:rsidRDefault="007526AA" w:rsidP="002810C1">
            <w:pPr>
              <w:pStyle w:val="Sinespaciado"/>
              <w:rPr>
                <w:rFonts w:ascii="Arial" w:hAnsi="Arial" w:cs="Arial"/>
                <w:sz w:val="18"/>
                <w:szCs w:val="18"/>
              </w:rPr>
            </w:pPr>
          </w:p>
          <w:p w:rsidR="002B2AEB" w:rsidRPr="007F1D64" w:rsidRDefault="005B18C8" w:rsidP="002810C1">
            <w:pPr>
              <w:pStyle w:val="Sinespaciado"/>
              <w:rPr>
                <w:rFonts w:ascii="Arial" w:hAnsi="Arial" w:cs="Arial"/>
                <w:sz w:val="18"/>
                <w:szCs w:val="18"/>
              </w:rPr>
            </w:pPr>
            <w:r>
              <w:rPr>
                <w:rFonts w:ascii="Arial" w:hAnsi="Arial" w:cs="Arial"/>
                <w:sz w:val="18"/>
                <w:szCs w:val="18"/>
              </w:rPr>
              <w:t>Al finalizar cada actividad, la docente revisará y retroalimentará las actividades</w:t>
            </w:r>
            <w:r w:rsidR="003D14FD">
              <w:rPr>
                <w:rFonts w:ascii="Arial" w:hAnsi="Arial" w:cs="Arial"/>
                <w:sz w:val="18"/>
                <w:szCs w:val="18"/>
              </w:rPr>
              <w:t xml:space="preserve"> a través de la Plataforma Educativa </w:t>
            </w:r>
            <w:r w:rsidR="000A26E0">
              <w:rPr>
                <w:rFonts w:ascii="Arial" w:hAnsi="Arial" w:cs="Arial"/>
                <w:sz w:val="18"/>
                <w:szCs w:val="18"/>
              </w:rPr>
              <w:t>Classroom</w:t>
            </w:r>
            <w:r w:rsidR="003D14FD">
              <w:rPr>
                <w:rFonts w:ascii="Arial" w:hAnsi="Arial" w:cs="Arial"/>
                <w:sz w:val="18"/>
                <w:szCs w:val="18"/>
              </w:rPr>
              <w:t>.</w:t>
            </w:r>
          </w:p>
        </w:tc>
        <w:tc>
          <w:tcPr>
            <w:tcW w:w="2599" w:type="dxa"/>
          </w:tcPr>
          <w:p w:rsidR="00A165BC" w:rsidRDefault="0040325D" w:rsidP="00A165BC">
            <w:pPr>
              <w:pStyle w:val="Prrafodelista"/>
              <w:numPr>
                <w:ilvl w:val="0"/>
                <w:numId w:val="26"/>
              </w:numPr>
              <w:autoSpaceDE w:val="0"/>
              <w:autoSpaceDN w:val="0"/>
              <w:adjustRightInd w:val="0"/>
              <w:rPr>
                <w:rFonts w:ascii="Arial" w:hAnsi="Arial" w:cs="Arial"/>
                <w:sz w:val="18"/>
                <w:szCs w:val="18"/>
              </w:rPr>
            </w:pPr>
            <w:r w:rsidRPr="00A165BC">
              <w:rPr>
                <w:rFonts w:ascii="Arial" w:hAnsi="Arial" w:cs="Arial"/>
                <w:sz w:val="18"/>
                <w:szCs w:val="18"/>
              </w:rPr>
              <w:t>Capacidad de abstracción, análisis y síntesis</w:t>
            </w:r>
            <w:r w:rsidR="00A165BC">
              <w:rPr>
                <w:rFonts w:ascii="Arial" w:hAnsi="Arial" w:cs="Arial"/>
                <w:sz w:val="18"/>
                <w:szCs w:val="18"/>
              </w:rPr>
              <w:t>.</w:t>
            </w:r>
          </w:p>
          <w:p w:rsidR="00D16EA7" w:rsidRDefault="00D16EA7" w:rsidP="00A165BC">
            <w:pPr>
              <w:pStyle w:val="Prrafodelista"/>
              <w:numPr>
                <w:ilvl w:val="0"/>
                <w:numId w:val="26"/>
              </w:numPr>
              <w:autoSpaceDE w:val="0"/>
              <w:autoSpaceDN w:val="0"/>
              <w:adjustRightInd w:val="0"/>
              <w:rPr>
                <w:rFonts w:ascii="Arial" w:hAnsi="Arial" w:cs="Arial"/>
                <w:sz w:val="18"/>
                <w:szCs w:val="18"/>
              </w:rPr>
            </w:pPr>
            <w:r>
              <w:rPr>
                <w:rFonts w:ascii="Arial" w:hAnsi="Arial" w:cs="Arial"/>
                <w:sz w:val="18"/>
                <w:szCs w:val="18"/>
              </w:rPr>
              <w:t>C</w:t>
            </w:r>
            <w:r w:rsidR="0040325D" w:rsidRPr="00A165BC">
              <w:rPr>
                <w:rFonts w:ascii="Arial" w:hAnsi="Arial" w:cs="Arial"/>
                <w:sz w:val="18"/>
                <w:szCs w:val="18"/>
              </w:rPr>
              <w:t>apacidad de aplicar los conocimientos en la práctica</w:t>
            </w:r>
            <w:r>
              <w:rPr>
                <w:rFonts w:ascii="Arial" w:hAnsi="Arial" w:cs="Arial"/>
                <w:sz w:val="18"/>
                <w:szCs w:val="18"/>
              </w:rPr>
              <w:t>.</w:t>
            </w:r>
          </w:p>
          <w:p w:rsidR="003F266D" w:rsidRDefault="003F266D" w:rsidP="00A165BC">
            <w:pPr>
              <w:pStyle w:val="Prrafodelista"/>
              <w:numPr>
                <w:ilvl w:val="0"/>
                <w:numId w:val="26"/>
              </w:numPr>
              <w:autoSpaceDE w:val="0"/>
              <w:autoSpaceDN w:val="0"/>
              <w:adjustRightInd w:val="0"/>
              <w:rPr>
                <w:rFonts w:ascii="Arial" w:hAnsi="Arial" w:cs="Arial"/>
                <w:sz w:val="18"/>
                <w:szCs w:val="18"/>
              </w:rPr>
            </w:pPr>
            <w:r>
              <w:rPr>
                <w:rFonts w:ascii="Arial" w:hAnsi="Arial" w:cs="Arial"/>
                <w:sz w:val="18"/>
                <w:szCs w:val="18"/>
              </w:rPr>
              <w:t>C</w:t>
            </w:r>
            <w:r w:rsidR="0040325D" w:rsidRPr="00A165BC">
              <w:rPr>
                <w:rFonts w:ascii="Arial" w:hAnsi="Arial" w:cs="Arial"/>
                <w:sz w:val="18"/>
                <w:szCs w:val="18"/>
              </w:rPr>
              <w:t>onocimientos sobre el área de estudio y la profesión</w:t>
            </w:r>
            <w:r>
              <w:rPr>
                <w:rFonts w:ascii="Arial" w:hAnsi="Arial" w:cs="Arial"/>
                <w:sz w:val="18"/>
                <w:szCs w:val="18"/>
              </w:rPr>
              <w:t>.</w:t>
            </w:r>
          </w:p>
          <w:p w:rsidR="00E60CD9" w:rsidRDefault="003F266D" w:rsidP="00A165BC">
            <w:pPr>
              <w:pStyle w:val="Prrafodelista"/>
              <w:numPr>
                <w:ilvl w:val="0"/>
                <w:numId w:val="26"/>
              </w:numPr>
              <w:autoSpaceDE w:val="0"/>
              <w:autoSpaceDN w:val="0"/>
              <w:adjustRightInd w:val="0"/>
              <w:rPr>
                <w:rFonts w:ascii="Arial" w:hAnsi="Arial" w:cs="Arial"/>
                <w:sz w:val="18"/>
                <w:szCs w:val="18"/>
              </w:rPr>
            </w:pPr>
            <w:r>
              <w:rPr>
                <w:rFonts w:ascii="Arial" w:hAnsi="Arial" w:cs="Arial"/>
                <w:sz w:val="18"/>
                <w:szCs w:val="18"/>
              </w:rPr>
              <w:t>C</w:t>
            </w:r>
            <w:r w:rsidR="0040325D" w:rsidRPr="00A165BC">
              <w:rPr>
                <w:rFonts w:ascii="Arial" w:hAnsi="Arial" w:cs="Arial"/>
                <w:sz w:val="18"/>
                <w:szCs w:val="18"/>
              </w:rPr>
              <w:t>apacidad de comunicación oral y escrita</w:t>
            </w:r>
            <w:r w:rsidR="00E60CD9">
              <w:rPr>
                <w:rFonts w:ascii="Arial" w:hAnsi="Arial" w:cs="Arial"/>
                <w:sz w:val="18"/>
                <w:szCs w:val="18"/>
              </w:rPr>
              <w:t>.</w:t>
            </w:r>
          </w:p>
          <w:p w:rsidR="00D25E79" w:rsidRDefault="00D25E79" w:rsidP="00A165BC">
            <w:pPr>
              <w:pStyle w:val="Prrafodelista"/>
              <w:numPr>
                <w:ilvl w:val="0"/>
                <w:numId w:val="26"/>
              </w:numPr>
              <w:autoSpaceDE w:val="0"/>
              <w:autoSpaceDN w:val="0"/>
              <w:adjustRightInd w:val="0"/>
              <w:rPr>
                <w:rFonts w:ascii="Arial" w:hAnsi="Arial" w:cs="Arial"/>
                <w:sz w:val="18"/>
                <w:szCs w:val="18"/>
              </w:rPr>
            </w:pPr>
            <w:r>
              <w:rPr>
                <w:rFonts w:ascii="Arial" w:hAnsi="Arial" w:cs="Arial"/>
                <w:sz w:val="18"/>
                <w:szCs w:val="18"/>
              </w:rPr>
              <w:t>C</w:t>
            </w:r>
            <w:r w:rsidR="0040325D" w:rsidRPr="00A165BC">
              <w:rPr>
                <w:rFonts w:ascii="Arial" w:hAnsi="Arial" w:cs="Arial"/>
                <w:sz w:val="18"/>
                <w:szCs w:val="18"/>
              </w:rPr>
              <w:t>apacidad de investigación</w:t>
            </w:r>
            <w:r>
              <w:rPr>
                <w:rFonts w:ascii="Arial" w:hAnsi="Arial" w:cs="Arial"/>
                <w:sz w:val="18"/>
                <w:szCs w:val="18"/>
              </w:rPr>
              <w:t>.</w:t>
            </w:r>
          </w:p>
          <w:p w:rsidR="00852CC6" w:rsidRPr="00A165BC" w:rsidRDefault="007E137D" w:rsidP="00A165BC">
            <w:pPr>
              <w:pStyle w:val="Prrafodelista"/>
              <w:numPr>
                <w:ilvl w:val="0"/>
                <w:numId w:val="26"/>
              </w:numPr>
              <w:autoSpaceDE w:val="0"/>
              <w:autoSpaceDN w:val="0"/>
              <w:adjustRightInd w:val="0"/>
              <w:rPr>
                <w:rFonts w:ascii="Arial" w:hAnsi="Arial" w:cs="Arial"/>
                <w:sz w:val="18"/>
                <w:szCs w:val="18"/>
              </w:rPr>
            </w:pPr>
            <w:r>
              <w:rPr>
                <w:rFonts w:ascii="Arial" w:hAnsi="Arial" w:cs="Arial"/>
                <w:sz w:val="18"/>
                <w:szCs w:val="18"/>
              </w:rPr>
              <w:t>H</w:t>
            </w:r>
            <w:r w:rsidR="0040325D" w:rsidRPr="00A165BC">
              <w:rPr>
                <w:rFonts w:ascii="Arial" w:hAnsi="Arial" w:cs="Arial"/>
                <w:sz w:val="18"/>
                <w:szCs w:val="18"/>
              </w:rPr>
              <w:t>abilidades para buscar, procesar y analizar información procedente de fuentes diversas.</w:t>
            </w:r>
          </w:p>
        </w:tc>
        <w:tc>
          <w:tcPr>
            <w:tcW w:w="2600" w:type="dxa"/>
          </w:tcPr>
          <w:p w:rsidR="00852CC6" w:rsidRPr="007F1D64" w:rsidRDefault="00FA659E" w:rsidP="00FA659E">
            <w:pPr>
              <w:pStyle w:val="Sinespaciado"/>
              <w:jc w:val="center"/>
              <w:rPr>
                <w:rFonts w:ascii="Arial" w:hAnsi="Arial" w:cs="Arial"/>
                <w:sz w:val="18"/>
                <w:szCs w:val="18"/>
              </w:rPr>
            </w:pPr>
            <w:r>
              <w:rPr>
                <w:rFonts w:ascii="Arial" w:hAnsi="Arial" w:cs="Arial"/>
                <w:sz w:val="18"/>
                <w:szCs w:val="18"/>
              </w:rPr>
              <w:t>10</w:t>
            </w:r>
            <w:r w:rsidR="00852CC6" w:rsidRPr="007F1D64">
              <w:rPr>
                <w:rFonts w:ascii="Arial" w:hAnsi="Arial" w:cs="Arial"/>
                <w:sz w:val="18"/>
                <w:szCs w:val="18"/>
              </w:rPr>
              <w:t>-</w:t>
            </w:r>
            <w:r>
              <w:rPr>
                <w:rFonts w:ascii="Arial" w:hAnsi="Arial" w:cs="Arial"/>
                <w:sz w:val="18"/>
                <w:szCs w:val="18"/>
              </w:rPr>
              <w:t>10</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852CC6" w:rsidRPr="009C2896" w:rsidRDefault="00EA4C8A"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70720B" w:rsidRPr="009C2896" w:rsidTr="002810C1">
        <w:tc>
          <w:tcPr>
            <w:tcW w:w="6498" w:type="dxa"/>
            <w:vAlign w:val="bottom"/>
          </w:tcPr>
          <w:p w:rsidR="0070720B" w:rsidRPr="00A80F37" w:rsidRDefault="00191322" w:rsidP="0070720B">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F06BFB" w:rsidRDefault="00F06BFB" w:rsidP="0070720B">
            <w:pPr>
              <w:pStyle w:val="Sinespaciado"/>
              <w:jc w:val="center"/>
              <w:rPr>
                <w:rFonts w:ascii="Arial" w:hAnsi="Arial" w:cs="Arial"/>
                <w:sz w:val="16"/>
                <w:szCs w:val="16"/>
              </w:rPr>
            </w:pPr>
          </w:p>
          <w:p w:rsidR="00F06BFB" w:rsidRDefault="00F06BFB" w:rsidP="0070720B">
            <w:pPr>
              <w:pStyle w:val="Sinespaciado"/>
              <w:jc w:val="center"/>
              <w:rPr>
                <w:rFonts w:ascii="Arial" w:hAnsi="Arial" w:cs="Arial"/>
                <w:sz w:val="16"/>
                <w:szCs w:val="16"/>
              </w:rPr>
            </w:pPr>
          </w:p>
          <w:p w:rsidR="0070720B" w:rsidRPr="009C2896" w:rsidRDefault="0070720B" w:rsidP="0070720B">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r w:rsidR="0070720B" w:rsidRPr="009C2896" w:rsidTr="002810C1">
        <w:tc>
          <w:tcPr>
            <w:tcW w:w="6498" w:type="dxa"/>
            <w:vAlign w:val="bottom"/>
          </w:tcPr>
          <w:p w:rsidR="0070720B" w:rsidRPr="009C2896" w:rsidRDefault="00191322" w:rsidP="0070720B">
            <w:pPr>
              <w:jc w:val="both"/>
              <w:rPr>
                <w:rFonts w:ascii="Arial" w:eastAsia="Times New Roman" w:hAnsi="Arial" w:cs="Arial"/>
                <w:color w:val="000000"/>
                <w:sz w:val="16"/>
                <w:szCs w:val="16"/>
                <w:lang w:eastAsia="es-MX"/>
              </w:rPr>
            </w:pPr>
            <w:r w:rsidRPr="00A80F37">
              <w:rPr>
                <w:rFonts w:ascii="Arial" w:eastAsia="Times New Roman" w:hAnsi="Arial" w:cs="Arial"/>
                <w:color w:val="000000"/>
                <w:sz w:val="16"/>
                <w:szCs w:val="16"/>
                <w:lang w:eastAsia="es-MX"/>
              </w:rPr>
              <w:t>Capacidad de análisis y síntesis. Demuestra capacidad para aprender de manera autónoma.</w:t>
            </w:r>
          </w:p>
        </w:tc>
        <w:tc>
          <w:tcPr>
            <w:tcW w:w="6498" w:type="dxa"/>
          </w:tcPr>
          <w:p w:rsidR="0070720B" w:rsidRPr="009C2896" w:rsidRDefault="0070720B" w:rsidP="0070720B">
            <w:pPr>
              <w:pStyle w:val="Sinespaciado"/>
              <w:jc w:val="center"/>
              <w:rPr>
                <w:rFonts w:ascii="Arial" w:hAnsi="Arial" w:cs="Arial"/>
                <w:sz w:val="16"/>
                <w:szCs w:val="16"/>
              </w:rPr>
            </w:pPr>
            <w:r>
              <w:rPr>
                <w:rFonts w:ascii="Arial" w:hAnsi="Arial" w:cs="Arial"/>
                <w:sz w:val="16"/>
                <w:szCs w:val="16"/>
              </w:rPr>
              <w:t>5</w:t>
            </w:r>
            <w:r w:rsidRPr="009C2896">
              <w:rPr>
                <w:rFonts w:ascii="Arial" w:hAnsi="Arial" w:cs="Arial"/>
                <w:sz w:val="16"/>
                <w:szCs w:val="16"/>
              </w:rPr>
              <w:t>0%</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2A652D" w:rsidTr="002810C1">
        <w:tc>
          <w:tcPr>
            <w:tcW w:w="2802" w:type="dxa"/>
          </w:tcPr>
          <w:p w:rsidR="00852CC6" w:rsidRPr="002A652D" w:rsidRDefault="00EA4C8A" w:rsidP="002810C1">
            <w:pPr>
              <w:pStyle w:val="Sinespaciado"/>
              <w:jc w:val="center"/>
              <w:rPr>
                <w:rFonts w:ascii="Arial" w:hAnsi="Arial" w:cs="Arial"/>
                <w:b/>
                <w:sz w:val="16"/>
                <w:szCs w:val="16"/>
              </w:rPr>
            </w:pPr>
            <w:r w:rsidRPr="002A652D">
              <w:rPr>
                <w:rFonts w:ascii="Arial" w:hAnsi="Arial" w:cs="Arial"/>
                <w:b/>
                <w:sz w:val="16"/>
                <w:szCs w:val="16"/>
              </w:rPr>
              <w:t>DESEMPEÑO</w:t>
            </w:r>
          </w:p>
        </w:tc>
        <w:tc>
          <w:tcPr>
            <w:tcW w:w="2551" w:type="dxa"/>
          </w:tcPr>
          <w:p w:rsidR="00852CC6" w:rsidRPr="002A652D" w:rsidRDefault="00EA4C8A" w:rsidP="002810C1">
            <w:pPr>
              <w:pStyle w:val="Sinespaciado"/>
              <w:jc w:val="center"/>
              <w:rPr>
                <w:rFonts w:ascii="Arial" w:hAnsi="Arial" w:cs="Arial"/>
                <w:b/>
                <w:sz w:val="16"/>
                <w:szCs w:val="16"/>
              </w:rPr>
            </w:pPr>
            <w:r w:rsidRPr="002A652D">
              <w:rPr>
                <w:rFonts w:ascii="Arial" w:hAnsi="Arial" w:cs="Arial"/>
                <w:b/>
                <w:sz w:val="16"/>
                <w:szCs w:val="16"/>
              </w:rPr>
              <w:t>NIVEL DE DESEMPEÑO</w:t>
            </w:r>
          </w:p>
        </w:tc>
        <w:tc>
          <w:tcPr>
            <w:tcW w:w="4961" w:type="dxa"/>
          </w:tcPr>
          <w:p w:rsidR="00852CC6" w:rsidRPr="002A652D" w:rsidRDefault="00EA4C8A" w:rsidP="002810C1">
            <w:pPr>
              <w:pStyle w:val="Sinespaciado"/>
              <w:jc w:val="center"/>
              <w:rPr>
                <w:rFonts w:ascii="Arial" w:hAnsi="Arial" w:cs="Arial"/>
                <w:b/>
                <w:sz w:val="16"/>
                <w:szCs w:val="16"/>
              </w:rPr>
            </w:pPr>
            <w:r w:rsidRPr="002A652D">
              <w:rPr>
                <w:rFonts w:ascii="Arial" w:hAnsi="Arial" w:cs="Arial"/>
                <w:b/>
                <w:sz w:val="16"/>
                <w:szCs w:val="16"/>
              </w:rPr>
              <w:t>INDICADORES DE ALCANCE</w:t>
            </w:r>
          </w:p>
        </w:tc>
        <w:tc>
          <w:tcPr>
            <w:tcW w:w="2682" w:type="dxa"/>
          </w:tcPr>
          <w:p w:rsidR="00852CC6" w:rsidRPr="002A652D" w:rsidRDefault="00EA4C8A" w:rsidP="002810C1">
            <w:pPr>
              <w:pStyle w:val="Sinespaciado"/>
              <w:jc w:val="center"/>
              <w:rPr>
                <w:rFonts w:ascii="Arial" w:hAnsi="Arial" w:cs="Arial"/>
                <w:b/>
                <w:sz w:val="16"/>
                <w:szCs w:val="16"/>
              </w:rPr>
            </w:pPr>
            <w:r w:rsidRPr="002A652D">
              <w:rPr>
                <w:rFonts w:ascii="Arial" w:hAnsi="Arial" w:cs="Arial"/>
                <w:b/>
                <w:sz w:val="16"/>
                <w:szCs w:val="16"/>
              </w:rPr>
              <w:t>VALORACIÓN NUMÉRICA</w:t>
            </w:r>
          </w:p>
        </w:tc>
      </w:tr>
      <w:tr w:rsidR="00852CC6" w:rsidRPr="002A652D" w:rsidTr="002810C1">
        <w:tc>
          <w:tcPr>
            <w:tcW w:w="2802" w:type="dxa"/>
            <w:vMerge w:val="restart"/>
          </w:tcPr>
          <w:p w:rsidR="00852CC6" w:rsidRPr="002A652D" w:rsidRDefault="00852CC6" w:rsidP="002810C1">
            <w:pPr>
              <w:pStyle w:val="Sinespaciado"/>
              <w:rPr>
                <w:rFonts w:ascii="Arial" w:hAnsi="Arial" w:cs="Arial"/>
                <w:sz w:val="16"/>
                <w:szCs w:val="16"/>
              </w:rPr>
            </w:pPr>
            <w:r w:rsidRPr="002A652D">
              <w:rPr>
                <w:rFonts w:ascii="Arial" w:hAnsi="Arial" w:cs="Arial"/>
                <w:sz w:val="16"/>
                <w:szCs w:val="16"/>
              </w:rPr>
              <w:t>Competencia Alcanzada</w:t>
            </w:r>
          </w:p>
        </w:tc>
        <w:tc>
          <w:tcPr>
            <w:tcW w:w="2551"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Excelente</w:t>
            </w:r>
          </w:p>
        </w:tc>
        <w:tc>
          <w:tcPr>
            <w:tcW w:w="4961" w:type="dxa"/>
          </w:tcPr>
          <w:p w:rsidR="00852CC6" w:rsidRPr="002A652D" w:rsidRDefault="00852CC6" w:rsidP="002810C1">
            <w:pPr>
              <w:pStyle w:val="Default"/>
              <w:jc w:val="both"/>
              <w:rPr>
                <w:sz w:val="16"/>
                <w:szCs w:val="16"/>
              </w:rPr>
            </w:pPr>
            <w:r w:rsidRPr="002A652D">
              <w:rPr>
                <w:sz w:val="16"/>
                <w:szCs w:val="16"/>
              </w:rPr>
              <w:t xml:space="preserve">Cumple al menos cinco de los siguientes indicadores </w:t>
            </w:r>
          </w:p>
          <w:p w:rsidR="00852CC6" w:rsidRPr="002A652D" w:rsidRDefault="00852CC6" w:rsidP="002810C1">
            <w:pPr>
              <w:pStyle w:val="Default"/>
              <w:jc w:val="both"/>
              <w:rPr>
                <w:sz w:val="16"/>
                <w:szCs w:val="16"/>
              </w:rPr>
            </w:pPr>
            <w:r w:rsidRPr="002A652D">
              <w:rPr>
                <w:sz w:val="16"/>
                <w:szCs w:val="16"/>
              </w:rPr>
              <w:t xml:space="preserve">a) </w:t>
            </w:r>
            <w:r w:rsidRPr="002A652D">
              <w:rPr>
                <w:b/>
                <w:bCs/>
                <w:sz w:val="16"/>
                <w:szCs w:val="16"/>
              </w:rPr>
              <w:t>Se adapta a situaciones y contextos complejos</w:t>
            </w:r>
            <w:r w:rsidRPr="002A652D">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2A652D" w:rsidRDefault="00852CC6" w:rsidP="002810C1">
            <w:pPr>
              <w:pStyle w:val="Default"/>
              <w:jc w:val="both"/>
              <w:rPr>
                <w:sz w:val="16"/>
                <w:szCs w:val="16"/>
              </w:rPr>
            </w:pPr>
            <w:r w:rsidRPr="002A652D">
              <w:rPr>
                <w:sz w:val="16"/>
                <w:szCs w:val="16"/>
              </w:rPr>
              <w:t xml:space="preserve">b) </w:t>
            </w:r>
            <w:r w:rsidRPr="002A652D">
              <w:rPr>
                <w:b/>
                <w:bCs/>
                <w:sz w:val="16"/>
                <w:szCs w:val="16"/>
              </w:rPr>
              <w:t>Hace aportaciones a las actividades académicas desarrolladas</w:t>
            </w:r>
            <w:r w:rsidRPr="002A652D">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2A652D" w:rsidRDefault="00852CC6" w:rsidP="002810C1">
            <w:pPr>
              <w:pStyle w:val="Default"/>
              <w:jc w:val="both"/>
              <w:rPr>
                <w:sz w:val="16"/>
                <w:szCs w:val="16"/>
              </w:rPr>
            </w:pPr>
            <w:r w:rsidRPr="002A652D">
              <w:rPr>
                <w:sz w:val="16"/>
                <w:szCs w:val="16"/>
              </w:rPr>
              <w:t xml:space="preserve">c) </w:t>
            </w:r>
            <w:r w:rsidRPr="002A652D">
              <w:rPr>
                <w:b/>
                <w:bCs/>
                <w:sz w:val="16"/>
                <w:szCs w:val="16"/>
              </w:rPr>
              <w:t>Propone y/o explica soluciones o procedimientos no vistos en clase (creatividad)</w:t>
            </w:r>
            <w:r w:rsidRPr="002A652D">
              <w:rPr>
                <w:sz w:val="16"/>
                <w:szCs w:val="16"/>
              </w:rPr>
              <w:t xml:space="preserve">. Ante </w:t>
            </w:r>
            <w:r w:rsidRPr="002A652D">
              <w:rPr>
                <w:sz w:val="16"/>
                <w:szCs w:val="16"/>
                <w:vertAlign w:val="superscript"/>
              </w:rPr>
              <w:t>problemas</w:t>
            </w:r>
            <w:r w:rsidRPr="002A652D">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2A652D" w:rsidRDefault="00852CC6" w:rsidP="002810C1">
            <w:pPr>
              <w:pStyle w:val="Default"/>
              <w:jc w:val="both"/>
              <w:rPr>
                <w:sz w:val="16"/>
                <w:szCs w:val="16"/>
              </w:rPr>
            </w:pPr>
            <w:r w:rsidRPr="002A652D">
              <w:rPr>
                <w:sz w:val="16"/>
                <w:szCs w:val="16"/>
              </w:rPr>
              <w:t xml:space="preserve">d) </w:t>
            </w:r>
            <w:r w:rsidRPr="002A652D">
              <w:rPr>
                <w:b/>
                <w:bCs/>
                <w:sz w:val="16"/>
                <w:szCs w:val="16"/>
              </w:rPr>
              <w:t xml:space="preserve">Introduce recursos y experiencias que promueven un pensamiento crítico; (por ejemplo el uso de las tecnologías de la información estableciendo previamente un criterio). </w:t>
            </w:r>
            <w:r w:rsidRPr="002A652D">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2A652D" w:rsidRDefault="00852CC6" w:rsidP="002810C1">
            <w:pPr>
              <w:pStyle w:val="Default"/>
              <w:jc w:val="both"/>
              <w:rPr>
                <w:sz w:val="16"/>
                <w:szCs w:val="16"/>
              </w:rPr>
            </w:pPr>
            <w:r w:rsidRPr="002A652D">
              <w:rPr>
                <w:sz w:val="16"/>
                <w:szCs w:val="16"/>
              </w:rPr>
              <w:t xml:space="preserve">e) </w:t>
            </w:r>
            <w:r w:rsidRPr="002A652D">
              <w:rPr>
                <w:b/>
                <w:bCs/>
                <w:sz w:val="16"/>
                <w:szCs w:val="16"/>
              </w:rPr>
              <w:t>Incorpora conocimientos y actividades interdisciplinarias en su aprendizaje</w:t>
            </w:r>
            <w:r w:rsidRPr="002A652D">
              <w:rPr>
                <w:sz w:val="16"/>
                <w:szCs w:val="16"/>
              </w:rPr>
              <w:t xml:space="preserve">. En el desarrollo de los temas de la asignatura, incorpora conocimientos y actividades desarrollados en otras asignaturas para lograr la competencia. </w:t>
            </w:r>
          </w:p>
          <w:p w:rsidR="00852CC6" w:rsidRPr="002A652D" w:rsidRDefault="00852CC6" w:rsidP="002810C1">
            <w:pPr>
              <w:pStyle w:val="Default"/>
              <w:jc w:val="both"/>
              <w:rPr>
                <w:sz w:val="16"/>
                <w:szCs w:val="16"/>
              </w:rPr>
            </w:pPr>
            <w:r w:rsidRPr="002A652D">
              <w:rPr>
                <w:sz w:val="16"/>
                <w:szCs w:val="16"/>
              </w:rPr>
              <w:t xml:space="preserve">f) </w:t>
            </w:r>
            <w:r w:rsidRPr="002A652D">
              <w:rPr>
                <w:b/>
                <w:bCs/>
                <w:sz w:val="16"/>
                <w:szCs w:val="16"/>
              </w:rPr>
              <w:t xml:space="preserve">Realiza su trabajo de manera autónoma y autorregulada. </w:t>
            </w:r>
            <w:r w:rsidRPr="002A652D">
              <w:rPr>
                <w:sz w:val="16"/>
                <w:szCs w:val="16"/>
              </w:rPr>
              <w:t>Es capaz de organizar su tiempo y trabajar sin necesidad de una supervisión estrecha y/o coercitiva. Aprovecha la planeación de la asignatura presentada por el (la) profesor</w:t>
            </w:r>
            <w:r w:rsidRPr="002A652D">
              <w:rPr>
                <w:rFonts w:ascii="Times New Roman" w:hAnsi="Times New Roman" w:cs="Times New Roman"/>
                <w:sz w:val="16"/>
                <w:szCs w:val="16"/>
              </w:rPr>
              <w:t xml:space="preserve">(a) </w:t>
            </w:r>
            <w:r w:rsidRPr="002A652D">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95-100</w:t>
            </w:r>
          </w:p>
        </w:tc>
      </w:tr>
      <w:tr w:rsidR="00852CC6" w:rsidRPr="002A652D" w:rsidTr="002810C1">
        <w:tc>
          <w:tcPr>
            <w:tcW w:w="2802" w:type="dxa"/>
            <w:vMerge/>
          </w:tcPr>
          <w:p w:rsidR="00852CC6" w:rsidRPr="002A652D" w:rsidRDefault="00852CC6" w:rsidP="002810C1">
            <w:pPr>
              <w:pStyle w:val="Sinespaciado"/>
              <w:rPr>
                <w:rFonts w:ascii="Arial" w:hAnsi="Arial" w:cs="Arial"/>
                <w:sz w:val="16"/>
                <w:szCs w:val="16"/>
              </w:rPr>
            </w:pPr>
          </w:p>
        </w:tc>
        <w:tc>
          <w:tcPr>
            <w:tcW w:w="2551"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Notable</w:t>
            </w:r>
          </w:p>
        </w:tc>
        <w:tc>
          <w:tcPr>
            <w:tcW w:w="4961" w:type="dxa"/>
          </w:tcPr>
          <w:p w:rsidR="00852CC6" w:rsidRPr="002A652D" w:rsidRDefault="00852CC6" w:rsidP="002810C1">
            <w:pPr>
              <w:pStyle w:val="Default"/>
              <w:jc w:val="both"/>
              <w:rPr>
                <w:sz w:val="16"/>
                <w:szCs w:val="16"/>
              </w:rPr>
            </w:pPr>
            <w:r w:rsidRPr="002A652D">
              <w:rPr>
                <w:sz w:val="16"/>
                <w:szCs w:val="16"/>
              </w:rPr>
              <w:t xml:space="preserve">Cumple cuatro de los indicadores definidos en desempeño excelente. </w:t>
            </w:r>
          </w:p>
        </w:tc>
        <w:tc>
          <w:tcPr>
            <w:tcW w:w="2682"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85-94</w:t>
            </w:r>
          </w:p>
        </w:tc>
      </w:tr>
      <w:tr w:rsidR="00852CC6" w:rsidRPr="002A652D" w:rsidTr="002810C1">
        <w:tc>
          <w:tcPr>
            <w:tcW w:w="2802" w:type="dxa"/>
            <w:vMerge/>
          </w:tcPr>
          <w:p w:rsidR="00852CC6" w:rsidRPr="002A652D" w:rsidRDefault="00852CC6" w:rsidP="002810C1">
            <w:pPr>
              <w:pStyle w:val="Sinespaciado"/>
              <w:rPr>
                <w:rFonts w:ascii="Arial" w:hAnsi="Arial" w:cs="Arial"/>
                <w:sz w:val="16"/>
                <w:szCs w:val="16"/>
              </w:rPr>
            </w:pPr>
          </w:p>
        </w:tc>
        <w:tc>
          <w:tcPr>
            <w:tcW w:w="2551"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Bueno</w:t>
            </w:r>
          </w:p>
        </w:tc>
        <w:tc>
          <w:tcPr>
            <w:tcW w:w="4961" w:type="dxa"/>
          </w:tcPr>
          <w:p w:rsidR="00852CC6" w:rsidRPr="002A652D" w:rsidRDefault="00852CC6" w:rsidP="002810C1">
            <w:pPr>
              <w:pStyle w:val="Default"/>
              <w:jc w:val="both"/>
              <w:rPr>
                <w:sz w:val="16"/>
                <w:szCs w:val="16"/>
              </w:rPr>
            </w:pPr>
            <w:r w:rsidRPr="002A652D">
              <w:rPr>
                <w:sz w:val="16"/>
                <w:szCs w:val="16"/>
              </w:rPr>
              <w:t xml:space="preserve">Cumple tres de los indicadores definidos en el desempeño excelente. </w:t>
            </w:r>
          </w:p>
        </w:tc>
        <w:tc>
          <w:tcPr>
            <w:tcW w:w="2682"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75-84</w:t>
            </w:r>
          </w:p>
        </w:tc>
      </w:tr>
      <w:tr w:rsidR="00852CC6" w:rsidRPr="002A652D" w:rsidTr="002810C1">
        <w:tc>
          <w:tcPr>
            <w:tcW w:w="2802" w:type="dxa"/>
            <w:vMerge/>
          </w:tcPr>
          <w:p w:rsidR="00852CC6" w:rsidRPr="002A652D" w:rsidRDefault="00852CC6" w:rsidP="002810C1">
            <w:pPr>
              <w:pStyle w:val="Sinespaciado"/>
              <w:rPr>
                <w:rFonts w:ascii="Arial" w:hAnsi="Arial" w:cs="Arial"/>
                <w:sz w:val="16"/>
                <w:szCs w:val="16"/>
              </w:rPr>
            </w:pPr>
          </w:p>
        </w:tc>
        <w:tc>
          <w:tcPr>
            <w:tcW w:w="2551"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Suficiente</w:t>
            </w:r>
          </w:p>
        </w:tc>
        <w:tc>
          <w:tcPr>
            <w:tcW w:w="4961" w:type="dxa"/>
          </w:tcPr>
          <w:p w:rsidR="00852CC6" w:rsidRPr="002A652D" w:rsidRDefault="00852CC6" w:rsidP="002810C1">
            <w:pPr>
              <w:pStyle w:val="Default"/>
              <w:jc w:val="both"/>
              <w:rPr>
                <w:sz w:val="16"/>
                <w:szCs w:val="16"/>
              </w:rPr>
            </w:pPr>
            <w:r w:rsidRPr="002A652D">
              <w:rPr>
                <w:sz w:val="16"/>
                <w:szCs w:val="16"/>
              </w:rPr>
              <w:t xml:space="preserve">Cumple dos de los indicadores definidos en el desempeño excelente. </w:t>
            </w:r>
          </w:p>
        </w:tc>
        <w:tc>
          <w:tcPr>
            <w:tcW w:w="2682"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70-74</w:t>
            </w:r>
          </w:p>
        </w:tc>
      </w:tr>
      <w:tr w:rsidR="00852CC6" w:rsidRPr="002A652D" w:rsidTr="002810C1">
        <w:tc>
          <w:tcPr>
            <w:tcW w:w="2802" w:type="dxa"/>
          </w:tcPr>
          <w:p w:rsidR="00852CC6" w:rsidRPr="002A652D" w:rsidRDefault="00852CC6" w:rsidP="002810C1">
            <w:pPr>
              <w:pStyle w:val="Sinespaciado"/>
              <w:rPr>
                <w:rFonts w:ascii="Arial" w:hAnsi="Arial" w:cs="Arial"/>
                <w:sz w:val="16"/>
                <w:szCs w:val="16"/>
              </w:rPr>
            </w:pPr>
            <w:r w:rsidRPr="002A652D">
              <w:rPr>
                <w:rFonts w:ascii="Arial" w:hAnsi="Arial" w:cs="Arial"/>
                <w:sz w:val="16"/>
                <w:szCs w:val="16"/>
              </w:rPr>
              <w:t>Competencia No Alcanzada</w:t>
            </w:r>
          </w:p>
        </w:tc>
        <w:tc>
          <w:tcPr>
            <w:tcW w:w="2551"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Insuficiente</w:t>
            </w:r>
          </w:p>
        </w:tc>
        <w:tc>
          <w:tcPr>
            <w:tcW w:w="4961" w:type="dxa"/>
          </w:tcPr>
          <w:p w:rsidR="00852CC6" w:rsidRPr="002A652D" w:rsidRDefault="00852CC6" w:rsidP="002810C1">
            <w:pPr>
              <w:pStyle w:val="Default"/>
              <w:jc w:val="both"/>
              <w:rPr>
                <w:sz w:val="16"/>
                <w:szCs w:val="16"/>
              </w:rPr>
            </w:pPr>
            <w:r w:rsidRPr="002A652D">
              <w:rPr>
                <w:sz w:val="16"/>
                <w:szCs w:val="16"/>
              </w:rPr>
              <w:t xml:space="preserve">No se cumple con el 100% de evidencias conceptuales, procedimentales y actitudinales de los indicadores definidos en el desempeño excelente. </w:t>
            </w:r>
          </w:p>
        </w:tc>
        <w:tc>
          <w:tcPr>
            <w:tcW w:w="2682" w:type="dxa"/>
          </w:tcPr>
          <w:p w:rsidR="00852CC6" w:rsidRPr="002A652D" w:rsidRDefault="00852CC6" w:rsidP="002810C1">
            <w:pPr>
              <w:pStyle w:val="Sinespaciado"/>
              <w:jc w:val="center"/>
              <w:rPr>
                <w:rFonts w:ascii="Arial" w:hAnsi="Arial" w:cs="Arial"/>
                <w:sz w:val="16"/>
                <w:szCs w:val="16"/>
              </w:rPr>
            </w:pPr>
            <w:r w:rsidRPr="002A652D">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EA4C8A"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EVALUACIÓN FORMATIVA DE LA COMPETENCIA</w:t>
            </w:r>
          </w:p>
        </w:tc>
      </w:tr>
      <w:tr w:rsidR="00852CC6" w:rsidRPr="00EA4C8A"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EA4C8A" w:rsidRDefault="00EA4C8A" w:rsidP="002810C1">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EA4C8A" w:rsidRDefault="00852CC6" w:rsidP="002810C1">
            <w:pPr>
              <w:spacing w:after="0" w:line="240" w:lineRule="auto"/>
              <w:rPr>
                <w:rFonts w:ascii="Arial" w:eastAsia="Times New Roman" w:hAnsi="Arial" w:cs="Arial"/>
                <w:b/>
                <w:color w:val="000000"/>
                <w:sz w:val="16"/>
                <w:szCs w:val="16"/>
                <w:lang w:eastAsia="es-MX"/>
              </w:rPr>
            </w:pPr>
          </w:p>
        </w:tc>
      </w:tr>
      <w:tr w:rsidR="0070720B" w:rsidRPr="009C2896"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191322" w:rsidRDefault="00191322" w:rsidP="0070720B">
            <w:pPr>
              <w:spacing w:after="0" w:line="240" w:lineRule="auto"/>
              <w:rPr>
                <w:rFonts w:ascii="Arial" w:hAnsi="Arial" w:cs="Arial"/>
                <w:sz w:val="16"/>
                <w:szCs w:val="16"/>
              </w:rPr>
            </w:pPr>
            <w:r>
              <w:rPr>
                <w:rFonts w:ascii="Arial" w:hAnsi="Arial" w:cs="Arial"/>
                <w:sz w:val="16"/>
                <w:szCs w:val="16"/>
              </w:rPr>
              <w:t>Investigación</w:t>
            </w:r>
          </w:p>
          <w:p w:rsidR="0070720B" w:rsidRPr="009C2896" w:rsidRDefault="0070720B" w:rsidP="0070720B">
            <w:pPr>
              <w:spacing w:after="0" w:line="240" w:lineRule="auto"/>
              <w:rPr>
                <w:rFonts w:ascii="Arial" w:hAnsi="Arial" w:cs="Arial"/>
                <w:sz w:val="16"/>
                <w:szCs w:val="16"/>
              </w:rPr>
            </w:pPr>
            <w:r w:rsidRPr="009C2896">
              <w:rPr>
                <w:rFonts w:ascii="Arial" w:hAnsi="Arial" w:cs="Arial"/>
                <w:sz w:val="16"/>
                <w:szCs w:val="16"/>
              </w:rPr>
              <w:t>(Lista de cotejo)</w:t>
            </w:r>
          </w:p>
          <w:p w:rsidR="0070720B" w:rsidRPr="009C2896" w:rsidRDefault="0070720B" w:rsidP="0070720B">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70720B" w:rsidRPr="009C2896" w:rsidRDefault="0070720B" w:rsidP="0070720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270E10" w:rsidRDefault="00270E10" w:rsidP="007526AA">
            <w:pPr>
              <w:jc w:val="center"/>
              <w:rPr>
                <w:rFonts w:ascii="Arial" w:eastAsia="Times New Roman" w:hAnsi="Arial" w:cs="Arial"/>
                <w:color w:val="000000"/>
                <w:sz w:val="16"/>
                <w:szCs w:val="16"/>
                <w:lang w:eastAsia="es-MX"/>
              </w:rPr>
            </w:pPr>
          </w:p>
          <w:p w:rsidR="0070720B" w:rsidRPr="009C2896" w:rsidRDefault="0070720B" w:rsidP="007526AA">
            <w:pPr>
              <w:jc w:val="center"/>
              <w:rPr>
                <w:sz w:val="16"/>
                <w:szCs w:val="16"/>
              </w:rPr>
            </w:pPr>
            <w:r w:rsidRPr="009C2896">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0720B" w:rsidRPr="00A80F37" w:rsidRDefault="0070720B" w:rsidP="0070720B">
            <w:pPr>
              <w:spacing w:after="0" w:line="240" w:lineRule="auto"/>
              <w:jc w:val="both"/>
              <w:rPr>
                <w:rFonts w:ascii="Arial" w:eastAsia="Times New Roman" w:hAnsi="Arial" w:cs="Arial"/>
                <w:color w:val="000000"/>
                <w:sz w:val="16"/>
                <w:szCs w:val="16"/>
                <w:lang w:eastAsia="es-MX"/>
              </w:rPr>
            </w:pPr>
            <w:r w:rsidRPr="00A80F37">
              <w:rPr>
                <w:rFonts w:ascii="Arial" w:eastAsia="Times New Roman" w:hAnsi="Arial" w:cs="Arial"/>
                <w:color w:val="000000"/>
                <w:sz w:val="16"/>
                <w:szCs w:val="16"/>
                <w:lang w:eastAsia="es-MX"/>
              </w:rPr>
              <w:t>Capacidad de análisis y síntesis. Demuestra capacidad para aprender de manera autónoma.</w:t>
            </w:r>
          </w:p>
        </w:tc>
      </w:tr>
      <w:tr w:rsidR="0070720B" w:rsidRPr="009C2896" w:rsidTr="003C45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191322" w:rsidRPr="009C2896" w:rsidRDefault="00191322" w:rsidP="00191322">
            <w:pPr>
              <w:spacing w:after="0" w:line="240" w:lineRule="auto"/>
              <w:rPr>
                <w:rFonts w:ascii="Arial" w:hAnsi="Arial" w:cs="Arial"/>
                <w:sz w:val="16"/>
                <w:szCs w:val="16"/>
              </w:rPr>
            </w:pPr>
            <w:r>
              <w:rPr>
                <w:rFonts w:ascii="Arial" w:hAnsi="Arial" w:cs="Arial"/>
                <w:sz w:val="16"/>
                <w:szCs w:val="16"/>
              </w:rPr>
              <w:t>Ejercicios prácticos</w:t>
            </w:r>
          </w:p>
          <w:p w:rsidR="0070720B" w:rsidRPr="00191322" w:rsidRDefault="00191322" w:rsidP="0070720B">
            <w:pPr>
              <w:spacing w:after="0" w:line="240" w:lineRule="auto"/>
              <w:rPr>
                <w:rFonts w:ascii="Arial" w:hAnsi="Arial" w:cs="Arial"/>
                <w:sz w:val="16"/>
                <w:szCs w:val="16"/>
              </w:rPr>
            </w:pPr>
            <w:r w:rsidRPr="009C2896">
              <w:rPr>
                <w:rFonts w:ascii="Arial" w:hAnsi="Arial" w:cs="Arial"/>
                <w:sz w:val="16"/>
                <w:szCs w:val="16"/>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70720B" w:rsidRPr="009C2896" w:rsidRDefault="0070720B" w:rsidP="0070720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9C2896">
              <w:rPr>
                <w:rFonts w:ascii="Arial" w:eastAsia="Times New Roman" w:hAnsi="Arial" w:cs="Arial"/>
                <w:color w:val="000000"/>
                <w:sz w:val="16"/>
                <w:szCs w:val="16"/>
                <w:lang w:eastAsia="es-MX"/>
              </w:rPr>
              <w:t>0%</w:t>
            </w:r>
          </w:p>
        </w:tc>
        <w:tc>
          <w:tcPr>
            <w:tcW w:w="784"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70720B" w:rsidRPr="009F4930" w:rsidRDefault="0070720B" w:rsidP="0070720B">
            <w:pPr>
              <w:spacing w:after="0" w:line="240" w:lineRule="auto"/>
              <w:jc w:val="center"/>
              <w:rPr>
                <w:rFonts w:ascii="Arial" w:eastAsia="Times New Roman" w:hAnsi="Arial" w:cs="Arial"/>
                <w:color w:val="000000"/>
                <w:sz w:val="16"/>
                <w:szCs w:val="16"/>
                <w:lang w:eastAsia="es-MX"/>
              </w:rPr>
            </w:pPr>
            <w:r w:rsidRPr="009F4930">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270E10" w:rsidRDefault="00270E10" w:rsidP="0070720B">
            <w:pPr>
              <w:jc w:val="center"/>
              <w:rPr>
                <w:rFonts w:ascii="Arial" w:eastAsia="Times New Roman" w:hAnsi="Arial" w:cs="Arial"/>
                <w:color w:val="000000"/>
                <w:sz w:val="16"/>
                <w:szCs w:val="16"/>
                <w:lang w:eastAsia="es-MX"/>
              </w:rPr>
            </w:pPr>
          </w:p>
          <w:p w:rsidR="0070720B" w:rsidRPr="009C2896" w:rsidRDefault="0070720B" w:rsidP="0070720B">
            <w:pPr>
              <w:jc w:val="center"/>
              <w:rPr>
                <w:sz w:val="16"/>
                <w:szCs w:val="16"/>
              </w:rPr>
            </w:pPr>
            <w:r w:rsidRPr="009C2896">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0720B" w:rsidRPr="009C2896" w:rsidRDefault="0070720B" w:rsidP="0070720B">
            <w:pPr>
              <w:spacing w:after="0" w:line="240" w:lineRule="auto"/>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dominio de los temas de la unidad.</w:t>
            </w:r>
            <w:r w:rsidR="00270E10">
              <w:rPr>
                <w:rFonts w:ascii="Arial" w:eastAsia="Times New Roman" w:hAnsi="Arial" w:cs="Arial"/>
                <w:color w:val="000000"/>
                <w:sz w:val="16"/>
                <w:szCs w:val="16"/>
                <w:lang w:eastAsia="es-MX"/>
              </w:rPr>
              <w:t xml:space="preserve"> Habilidad para aplicar la teoría a casos prácticos. Capacidad de análisis y toma de decisiones.</w:t>
            </w:r>
          </w:p>
        </w:tc>
      </w:tr>
      <w:tr w:rsidR="00852CC6" w:rsidRPr="009C2896"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852CC6" w:rsidRPr="009C2896" w:rsidRDefault="00852CC6" w:rsidP="002810C1">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sidR="000D69AF">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1D3031" w:rsidRDefault="001D3031" w:rsidP="005053AB">
      <w:pPr>
        <w:pStyle w:val="Sinespaciado"/>
        <w:rPr>
          <w:rFonts w:ascii="Arial" w:hAnsi="Arial" w:cs="Arial"/>
          <w:sz w:val="20"/>
          <w:szCs w:val="20"/>
        </w:rPr>
      </w:pPr>
    </w:p>
    <w:p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9708A" w:rsidRPr="009C2896" w:rsidTr="000B1F2D">
        <w:tc>
          <w:tcPr>
            <w:tcW w:w="1838" w:type="dxa"/>
          </w:tcPr>
          <w:p w:rsidR="0049708A" w:rsidRPr="009C2896" w:rsidRDefault="0049708A" w:rsidP="000B1F2D">
            <w:pPr>
              <w:pStyle w:val="Sinespaciado"/>
              <w:rPr>
                <w:rFonts w:ascii="Arial" w:hAnsi="Arial" w:cs="Arial"/>
                <w:sz w:val="18"/>
                <w:szCs w:val="18"/>
              </w:rPr>
            </w:pPr>
            <w:r w:rsidRPr="009C2896">
              <w:rPr>
                <w:rFonts w:ascii="Arial" w:hAnsi="Arial" w:cs="Arial"/>
                <w:sz w:val="18"/>
                <w:szCs w:val="18"/>
              </w:rPr>
              <w:t>Competencia No.</w:t>
            </w:r>
            <w:r w:rsidR="00EA4C8A">
              <w:rPr>
                <w:rFonts w:ascii="Arial" w:hAnsi="Arial" w:cs="Arial"/>
                <w:sz w:val="18"/>
                <w:szCs w:val="18"/>
              </w:rPr>
              <w:t>:</w:t>
            </w:r>
          </w:p>
        </w:tc>
        <w:tc>
          <w:tcPr>
            <w:tcW w:w="1418" w:type="dxa"/>
          </w:tcPr>
          <w:p w:rsidR="0049708A" w:rsidRPr="009C2896" w:rsidRDefault="0049708A" w:rsidP="000B1F2D">
            <w:pPr>
              <w:pStyle w:val="Sinespaciado"/>
              <w:rPr>
                <w:rFonts w:ascii="Arial" w:hAnsi="Arial" w:cs="Arial"/>
                <w:sz w:val="18"/>
                <w:szCs w:val="18"/>
              </w:rPr>
            </w:pPr>
          </w:p>
        </w:tc>
        <w:tc>
          <w:tcPr>
            <w:tcW w:w="1984" w:type="dxa"/>
            <w:tcBorders>
              <w:bottom w:val="single" w:sz="4" w:space="0" w:color="auto"/>
            </w:tcBorders>
          </w:tcPr>
          <w:p w:rsidR="0049708A" w:rsidRPr="009C2896" w:rsidRDefault="0049708A" w:rsidP="000B1F2D">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49708A" w:rsidRPr="009C2896" w:rsidRDefault="0049708A" w:rsidP="000B1F2D">
            <w:pPr>
              <w:pStyle w:val="Sinespaciado"/>
              <w:rPr>
                <w:rFonts w:ascii="Arial" w:hAnsi="Arial" w:cs="Arial"/>
                <w:sz w:val="18"/>
                <w:szCs w:val="18"/>
              </w:rPr>
            </w:pPr>
            <w:r w:rsidRPr="009C2896">
              <w:rPr>
                <w:rFonts w:ascii="Arial" w:hAnsi="Arial" w:cs="Arial"/>
                <w:sz w:val="18"/>
                <w:szCs w:val="18"/>
              </w:rPr>
              <w:t>Descripción</w:t>
            </w:r>
            <w:r w:rsidR="00EA4C8A">
              <w:rPr>
                <w:rFonts w:ascii="Arial" w:hAnsi="Arial" w:cs="Arial"/>
                <w:sz w:val="18"/>
                <w:szCs w:val="18"/>
              </w:rPr>
              <w:t>:</w:t>
            </w:r>
          </w:p>
        </w:tc>
        <w:tc>
          <w:tcPr>
            <w:tcW w:w="5771" w:type="dxa"/>
            <w:tcBorders>
              <w:bottom w:val="single" w:sz="4" w:space="0" w:color="auto"/>
            </w:tcBorders>
          </w:tcPr>
          <w:p w:rsidR="0049708A" w:rsidRPr="007411E1" w:rsidRDefault="0040325D" w:rsidP="007411E1">
            <w:pPr>
              <w:autoSpaceDE w:val="0"/>
              <w:autoSpaceDN w:val="0"/>
              <w:adjustRightInd w:val="0"/>
              <w:jc w:val="both"/>
              <w:rPr>
                <w:rFonts w:ascii="Arial" w:hAnsi="Arial" w:cs="Arial"/>
                <w:sz w:val="18"/>
                <w:szCs w:val="18"/>
              </w:rPr>
            </w:pPr>
            <w:r w:rsidRPr="007411E1">
              <w:rPr>
                <w:rFonts w:ascii="Arial" w:hAnsi="Arial" w:cs="Arial"/>
                <w:sz w:val="18"/>
                <w:szCs w:val="18"/>
              </w:rPr>
              <w:t>Formular estados de resultados utilizando los métodos de costeo directo y absorbente para comprender las diferencias y aplicación de los mismos en la obtención de la utilidad generada en los procesos de la empresa.</w:t>
            </w:r>
          </w:p>
        </w:tc>
      </w:tr>
    </w:tbl>
    <w:p w:rsidR="0049708A" w:rsidRPr="00862CFC" w:rsidRDefault="0049708A" w:rsidP="0049708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9708A" w:rsidRPr="00EA4C8A" w:rsidTr="000B1F2D">
        <w:tc>
          <w:tcPr>
            <w:tcW w:w="2599" w:type="dxa"/>
          </w:tcPr>
          <w:p w:rsidR="0049708A"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TEMAS Y SUBTEMAS PARA DESARROLLAR LA COMPETENCIA ESPECÍFICA</w:t>
            </w:r>
          </w:p>
        </w:tc>
        <w:tc>
          <w:tcPr>
            <w:tcW w:w="2599" w:type="dxa"/>
          </w:tcPr>
          <w:p w:rsidR="0049708A"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APRENDIZAJE</w:t>
            </w:r>
          </w:p>
        </w:tc>
        <w:tc>
          <w:tcPr>
            <w:tcW w:w="2599" w:type="dxa"/>
          </w:tcPr>
          <w:p w:rsidR="0049708A"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ACTIVIDADES DE ENSEÑANZA</w:t>
            </w:r>
          </w:p>
        </w:tc>
        <w:tc>
          <w:tcPr>
            <w:tcW w:w="2599" w:type="dxa"/>
          </w:tcPr>
          <w:p w:rsidR="0049708A"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DESARROLLO DE COMPETENCIAS GENÉRICAS</w:t>
            </w:r>
          </w:p>
        </w:tc>
        <w:tc>
          <w:tcPr>
            <w:tcW w:w="2600" w:type="dxa"/>
          </w:tcPr>
          <w:p w:rsidR="0049708A" w:rsidRPr="00EA4C8A" w:rsidRDefault="00EA4C8A" w:rsidP="00EA4C8A">
            <w:pPr>
              <w:pStyle w:val="Sinespaciado"/>
              <w:jc w:val="center"/>
              <w:rPr>
                <w:rFonts w:ascii="Arial" w:hAnsi="Arial" w:cs="Arial"/>
                <w:b/>
                <w:bCs/>
                <w:sz w:val="18"/>
                <w:szCs w:val="18"/>
              </w:rPr>
            </w:pPr>
            <w:r w:rsidRPr="00EA4C8A">
              <w:rPr>
                <w:rFonts w:ascii="Arial" w:hAnsi="Arial" w:cs="Arial"/>
                <w:b/>
                <w:bCs/>
                <w:sz w:val="18"/>
                <w:szCs w:val="18"/>
              </w:rPr>
              <w:t>HORAS TEÓRICO-PRÁCTICA</w:t>
            </w:r>
          </w:p>
        </w:tc>
      </w:tr>
      <w:tr w:rsidR="0049708A" w:rsidRPr="007F1D64" w:rsidTr="000B1F2D">
        <w:tc>
          <w:tcPr>
            <w:tcW w:w="2599" w:type="dxa"/>
          </w:tcPr>
          <w:p w:rsidR="0040325D" w:rsidRPr="007F1D64" w:rsidRDefault="0040325D" w:rsidP="0040325D">
            <w:pPr>
              <w:pStyle w:val="Sinespaciado"/>
              <w:rPr>
                <w:rFonts w:ascii="Arial" w:hAnsi="Arial" w:cs="Arial"/>
                <w:sz w:val="18"/>
                <w:szCs w:val="18"/>
              </w:rPr>
            </w:pPr>
            <w:r w:rsidRPr="0046581F">
              <w:rPr>
                <w:rFonts w:ascii="Arial" w:hAnsi="Arial" w:cs="Arial"/>
                <w:b/>
                <w:sz w:val="18"/>
                <w:szCs w:val="18"/>
              </w:rPr>
              <w:t>6.</w:t>
            </w:r>
            <w:r w:rsidR="00BC1BAF" w:rsidRPr="0046581F">
              <w:rPr>
                <w:rFonts w:ascii="Arial" w:hAnsi="Arial" w:cs="Arial"/>
                <w:b/>
                <w:sz w:val="18"/>
                <w:szCs w:val="18"/>
                <w:u w:val="single"/>
              </w:rPr>
              <w:t>SISTEMA DE COSTOS</w:t>
            </w:r>
          </w:p>
          <w:p w:rsidR="00BC1BAF" w:rsidRPr="007F1D64" w:rsidRDefault="006B7C34" w:rsidP="0040325D">
            <w:pPr>
              <w:pStyle w:val="Sinespaciado"/>
              <w:rPr>
                <w:rFonts w:ascii="Arial" w:hAnsi="Arial" w:cs="Arial"/>
                <w:sz w:val="18"/>
                <w:szCs w:val="18"/>
              </w:rPr>
            </w:pPr>
            <w:r w:rsidRPr="007F1D64">
              <w:rPr>
                <w:rFonts w:ascii="Arial" w:hAnsi="Arial" w:cs="Arial"/>
                <w:sz w:val="18"/>
                <w:szCs w:val="18"/>
              </w:rPr>
              <w:t xml:space="preserve">6.1 Absorbente. </w:t>
            </w:r>
          </w:p>
          <w:p w:rsidR="00BC1BAF" w:rsidRPr="007F1D64" w:rsidRDefault="006B7C34" w:rsidP="0040325D">
            <w:pPr>
              <w:pStyle w:val="Sinespaciado"/>
              <w:rPr>
                <w:rFonts w:ascii="Arial" w:hAnsi="Arial" w:cs="Arial"/>
                <w:sz w:val="18"/>
                <w:szCs w:val="18"/>
              </w:rPr>
            </w:pPr>
            <w:r w:rsidRPr="007F1D64">
              <w:rPr>
                <w:rFonts w:ascii="Arial" w:hAnsi="Arial" w:cs="Arial"/>
                <w:sz w:val="18"/>
                <w:szCs w:val="18"/>
              </w:rPr>
              <w:t xml:space="preserve">6.2 Directo. </w:t>
            </w:r>
          </w:p>
          <w:p w:rsidR="006B7C34" w:rsidRPr="007F1D64" w:rsidRDefault="006B7C34" w:rsidP="0040325D">
            <w:pPr>
              <w:pStyle w:val="Sinespaciado"/>
              <w:rPr>
                <w:rFonts w:ascii="Arial" w:hAnsi="Arial" w:cs="Arial"/>
                <w:sz w:val="18"/>
                <w:szCs w:val="18"/>
              </w:rPr>
            </w:pPr>
            <w:r w:rsidRPr="007F1D64">
              <w:rPr>
                <w:rFonts w:ascii="Arial" w:hAnsi="Arial" w:cs="Arial"/>
                <w:sz w:val="18"/>
                <w:szCs w:val="18"/>
              </w:rPr>
              <w:t>6.3 Casos prácticos comparativos</w:t>
            </w:r>
            <w:r w:rsidR="0065724F">
              <w:rPr>
                <w:rFonts w:ascii="Arial" w:hAnsi="Arial" w:cs="Arial"/>
                <w:sz w:val="18"/>
                <w:szCs w:val="18"/>
              </w:rPr>
              <w:t>.</w:t>
            </w:r>
          </w:p>
        </w:tc>
        <w:tc>
          <w:tcPr>
            <w:tcW w:w="2599" w:type="dxa"/>
          </w:tcPr>
          <w:p w:rsidR="009C59C9" w:rsidRPr="009A0236" w:rsidRDefault="005B18C8" w:rsidP="009C59C9">
            <w:pPr>
              <w:ind w:right="112"/>
              <w:jc w:val="both"/>
              <w:rPr>
                <w:rFonts w:ascii="Arial" w:hAnsi="Arial" w:cs="Arial"/>
                <w:sz w:val="18"/>
                <w:szCs w:val="18"/>
              </w:rPr>
            </w:pPr>
            <w:r>
              <w:rPr>
                <w:rFonts w:ascii="Arial" w:hAnsi="Arial" w:cs="Arial"/>
                <w:sz w:val="18"/>
                <w:szCs w:val="18"/>
              </w:rPr>
              <w:t xml:space="preserve">Los alumnos y las alumnas realizarán </w:t>
            </w:r>
            <w:r w:rsidR="009C59C9" w:rsidRPr="009A0236">
              <w:rPr>
                <w:rFonts w:ascii="Arial" w:hAnsi="Arial" w:cs="Arial"/>
                <w:sz w:val="18"/>
                <w:szCs w:val="18"/>
              </w:rPr>
              <w:t>la siguiente actividad</w:t>
            </w:r>
            <w:r w:rsidR="009C59C9">
              <w:rPr>
                <w:rFonts w:ascii="Arial" w:hAnsi="Arial" w:cs="Arial"/>
                <w:sz w:val="18"/>
                <w:szCs w:val="18"/>
              </w:rPr>
              <w:t xml:space="preserve"> por medio de la Plataforma Educativa </w:t>
            </w:r>
            <w:r w:rsidR="00A63143">
              <w:rPr>
                <w:rFonts w:ascii="Arial" w:hAnsi="Arial" w:cs="Arial"/>
                <w:sz w:val="18"/>
                <w:szCs w:val="18"/>
              </w:rPr>
              <w:t>Classroom</w:t>
            </w:r>
            <w:r w:rsidR="009C59C9" w:rsidRPr="009A0236">
              <w:rPr>
                <w:rFonts w:ascii="Arial" w:hAnsi="Arial" w:cs="Arial"/>
                <w:sz w:val="18"/>
                <w:szCs w:val="18"/>
              </w:rPr>
              <w:t>:</w:t>
            </w:r>
          </w:p>
          <w:p w:rsidR="005B18C8" w:rsidRDefault="005B18C8" w:rsidP="005B18C8">
            <w:pPr>
              <w:pStyle w:val="Sinespaciado"/>
              <w:rPr>
                <w:rFonts w:ascii="Arial" w:hAnsi="Arial" w:cs="Arial"/>
                <w:sz w:val="18"/>
                <w:szCs w:val="18"/>
              </w:rPr>
            </w:pPr>
          </w:p>
          <w:p w:rsidR="002B2AEB" w:rsidRDefault="0070720B" w:rsidP="000B1F2D">
            <w:pPr>
              <w:pStyle w:val="Sinespaciado"/>
              <w:rPr>
                <w:rFonts w:ascii="Arial" w:hAnsi="Arial" w:cs="Arial"/>
                <w:sz w:val="18"/>
                <w:szCs w:val="18"/>
              </w:rPr>
            </w:pPr>
            <w:r>
              <w:rPr>
                <w:rFonts w:ascii="Arial" w:hAnsi="Arial" w:cs="Arial"/>
                <w:sz w:val="18"/>
                <w:szCs w:val="18"/>
              </w:rPr>
              <w:t xml:space="preserve">Realizar una investigación sobre el contenido de </w:t>
            </w:r>
            <w:r w:rsidR="00210FB3">
              <w:rPr>
                <w:rFonts w:ascii="Arial" w:hAnsi="Arial" w:cs="Arial"/>
                <w:sz w:val="18"/>
                <w:szCs w:val="18"/>
              </w:rPr>
              <w:t>esta</w:t>
            </w:r>
            <w:r>
              <w:rPr>
                <w:rFonts w:ascii="Arial" w:hAnsi="Arial" w:cs="Arial"/>
                <w:sz w:val="18"/>
                <w:szCs w:val="18"/>
              </w:rPr>
              <w:t xml:space="preserve"> unidad para evaluarla, considerando la elaboración de los siguientes aspectos: un </w:t>
            </w:r>
            <w:r w:rsidRPr="007F1D64">
              <w:rPr>
                <w:rFonts w:ascii="Arial" w:hAnsi="Arial" w:cs="Arial"/>
                <w:sz w:val="18"/>
                <w:szCs w:val="18"/>
              </w:rPr>
              <w:t>diagrama clasificand</w:t>
            </w:r>
            <w:r>
              <w:rPr>
                <w:rFonts w:ascii="Arial" w:hAnsi="Arial" w:cs="Arial"/>
                <w:sz w:val="18"/>
                <w:szCs w:val="18"/>
              </w:rPr>
              <w:t xml:space="preserve">o los costos fijos y variables; </w:t>
            </w:r>
            <w:r w:rsidRPr="007F1D64">
              <w:rPr>
                <w:rFonts w:ascii="Arial" w:hAnsi="Arial" w:cs="Arial"/>
                <w:sz w:val="18"/>
                <w:szCs w:val="18"/>
              </w:rPr>
              <w:t>un cuadro comparativo donde muestre las diferencias, ventajas y desventajas entre el sistema de</w:t>
            </w:r>
            <w:r>
              <w:rPr>
                <w:rFonts w:ascii="Arial" w:hAnsi="Arial" w:cs="Arial"/>
                <w:sz w:val="18"/>
                <w:szCs w:val="18"/>
              </w:rPr>
              <w:t xml:space="preserve"> costeo directo y el absorbente; y p</w:t>
            </w:r>
            <w:r w:rsidRPr="007F1D64">
              <w:rPr>
                <w:rFonts w:ascii="Arial" w:hAnsi="Arial" w:cs="Arial"/>
                <w:sz w:val="18"/>
                <w:szCs w:val="18"/>
              </w:rPr>
              <w:t>resentar los formatos del estado de resultados por cada uno de los sistemas de costeo analizando sus diferencias.</w:t>
            </w:r>
          </w:p>
          <w:p w:rsidR="00DF46DD" w:rsidRDefault="00DF46DD" w:rsidP="000B1F2D">
            <w:pPr>
              <w:pStyle w:val="Sinespaciado"/>
              <w:rPr>
                <w:rFonts w:ascii="Arial" w:hAnsi="Arial" w:cs="Arial"/>
                <w:sz w:val="18"/>
                <w:szCs w:val="18"/>
              </w:rPr>
            </w:pPr>
          </w:p>
          <w:p w:rsidR="007C345C" w:rsidRDefault="007C345C" w:rsidP="000B1F2D">
            <w:pPr>
              <w:pStyle w:val="Sinespaciado"/>
              <w:rPr>
                <w:rFonts w:ascii="Arial" w:hAnsi="Arial" w:cs="Arial"/>
                <w:sz w:val="18"/>
                <w:szCs w:val="18"/>
              </w:rPr>
            </w:pPr>
          </w:p>
          <w:p w:rsidR="007664BD" w:rsidRDefault="007664BD" w:rsidP="007664BD">
            <w:pPr>
              <w:pStyle w:val="Sinespaciado"/>
              <w:rPr>
                <w:rFonts w:ascii="Arial" w:hAnsi="Arial" w:cs="Arial"/>
                <w:sz w:val="18"/>
                <w:szCs w:val="18"/>
              </w:rPr>
            </w:pPr>
            <w:r>
              <w:rPr>
                <w:rFonts w:ascii="Arial" w:hAnsi="Arial" w:cs="Arial"/>
                <w:sz w:val="18"/>
                <w:szCs w:val="18"/>
              </w:rPr>
              <w:t>Realizarán una exposición por equipo sobre un tema de la presente unidad. Diseñarán su presentación.</w:t>
            </w:r>
          </w:p>
          <w:p w:rsidR="009C59C9" w:rsidRDefault="009C59C9" w:rsidP="000B1F2D">
            <w:pPr>
              <w:pStyle w:val="Sinespaciado"/>
              <w:rPr>
                <w:rFonts w:ascii="Arial" w:hAnsi="Arial" w:cs="Arial"/>
                <w:sz w:val="18"/>
                <w:szCs w:val="18"/>
              </w:rPr>
            </w:pPr>
          </w:p>
          <w:p w:rsidR="00DF46DD" w:rsidRPr="007F1D64" w:rsidRDefault="00DF46DD" w:rsidP="000B1F2D">
            <w:pPr>
              <w:pStyle w:val="Sinespaciado"/>
              <w:rPr>
                <w:rFonts w:ascii="Arial" w:hAnsi="Arial" w:cs="Arial"/>
                <w:sz w:val="18"/>
                <w:szCs w:val="18"/>
              </w:rPr>
            </w:pPr>
            <w:r>
              <w:rPr>
                <w:rFonts w:ascii="Arial" w:hAnsi="Arial" w:cs="Arial"/>
                <w:sz w:val="18"/>
                <w:szCs w:val="18"/>
              </w:rPr>
              <w:t>Durante las</w:t>
            </w:r>
            <w:r w:rsidRPr="00E2760E">
              <w:rPr>
                <w:rFonts w:ascii="Arial" w:hAnsi="Arial" w:cs="Arial"/>
                <w:sz w:val="18"/>
                <w:szCs w:val="18"/>
              </w:rPr>
              <w:t xml:space="preserve"> actividad</w:t>
            </w:r>
            <w:r>
              <w:rPr>
                <w:rFonts w:ascii="Arial" w:hAnsi="Arial" w:cs="Arial"/>
                <w:sz w:val="18"/>
                <w:szCs w:val="18"/>
              </w:rPr>
              <w:t>es</w:t>
            </w:r>
            <w:r w:rsidRPr="00E2760E">
              <w:rPr>
                <w:rFonts w:ascii="Arial" w:hAnsi="Arial" w:cs="Arial"/>
                <w:sz w:val="18"/>
                <w:szCs w:val="18"/>
              </w:rPr>
              <w:t>, los alumnos y las alumnas preguntarán a la docente sus dudas</w:t>
            </w:r>
            <w:r w:rsidR="009C59C9">
              <w:rPr>
                <w:rFonts w:ascii="Arial" w:hAnsi="Arial" w:cs="Arial"/>
                <w:sz w:val="18"/>
                <w:szCs w:val="18"/>
              </w:rPr>
              <w:t xml:space="preserve"> a través de la Plataforma Educativa </w:t>
            </w:r>
            <w:r w:rsidR="00A63143">
              <w:rPr>
                <w:rFonts w:ascii="Arial" w:hAnsi="Arial" w:cs="Arial"/>
                <w:sz w:val="18"/>
                <w:szCs w:val="18"/>
              </w:rPr>
              <w:t>Classroom</w:t>
            </w:r>
            <w:r w:rsidR="009C59C9">
              <w:rPr>
                <w:rFonts w:ascii="Arial" w:hAnsi="Arial" w:cs="Arial"/>
                <w:sz w:val="18"/>
                <w:szCs w:val="18"/>
              </w:rPr>
              <w:t>.</w:t>
            </w:r>
          </w:p>
        </w:tc>
        <w:tc>
          <w:tcPr>
            <w:tcW w:w="2599" w:type="dxa"/>
          </w:tcPr>
          <w:p w:rsidR="009C59C9" w:rsidRPr="009A0236" w:rsidRDefault="009C59C9" w:rsidP="009C59C9">
            <w:pPr>
              <w:ind w:right="112"/>
              <w:jc w:val="both"/>
              <w:rPr>
                <w:rFonts w:ascii="Arial" w:hAnsi="Arial" w:cs="Arial"/>
                <w:sz w:val="18"/>
                <w:szCs w:val="18"/>
              </w:rPr>
            </w:pPr>
            <w:r w:rsidRPr="009A0236">
              <w:rPr>
                <w:rFonts w:ascii="Arial" w:hAnsi="Arial" w:cs="Arial"/>
                <w:sz w:val="18"/>
                <w:szCs w:val="18"/>
              </w:rPr>
              <w:t>La docente solicitará la siguiente actividad</w:t>
            </w:r>
            <w:r>
              <w:rPr>
                <w:rFonts w:ascii="Arial" w:hAnsi="Arial" w:cs="Arial"/>
                <w:sz w:val="18"/>
                <w:szCs w:val="18"/>
              </w:rPr>
              <w:t xml:space="preserve"> por medio de la Plataforma Educativa </w:t>
            </w:r>
            <w:r w:rsidR="00A63143">
              <w:rPr>
                <w:rFonts w:ascii="Arial" w:hAnsi="Arial" w:cs="Arial"/>
                <w:sz w:val="18"/>
                <w:szCs w:val="18"/>
              </w:rPr>
              <w:t>Classroom</w:t>
            </w:r>
            <w:r w:rsidRPr="009A0236">
              <w:rPr>
                <w:rFonts w:ascii="Arial" w:hAnsi="Arial" w:cs="Arial"/>
                <w:sz w:val="18"/>
                <w:szCs w:val="18"/>
              </w:rPr>
              <w:t>:</w:t>
            </w:r>
          </w:p>
          <w:p w:rsidR="0070720B" w:rsidRDefault="0070720B" w:rsidP="0070720B">
            <w:pPr>
              <w:pStyle w:val="Sinespaciado"/>
              <w:rPr>
                <w:rFonts w:ascii="Arial" w:hAnsi="Arial" w:cs="Arial"/>
                <w:sz w:val="18"/>
                <w:szCs w:val="18"/>
              </w:rPr>
            </w:pPr>
          </w:p>
          <w:p w:rsidR="009204CD" w:rsidRDefault="009204CD" w:rsidP="0070720B">
            <w:pPr>
              <w:pStyle w:val="Sinespaciado"/>
              <w:rPr>
                <w:rFonts w:ascii="Arial" w:hAnsi="Arial" w:cs="Arial"/>
                <w:sz w:val="18"/>
                <w:szCs w:val="18"/>
              </w:rPr>
            </w:pPr>
          </w:p>
          <w:p w:rsidR="00370CED" w:rsidRDefault="009C59C9" w:rsidP="000B1F2D">
            <w:pPr>
              <w:pStyle w:val="Sinespaciado"/>
              <w:rPr>
                <w:rFonts w:ascii="Arial" w:hAnsi="Arial" w:cs="Arial"/>
                <w:sz w:val="18"/>
                <w:szCs w:val="18"/>
              </w:rPr>
            </w:pPr>
            <w:r w:rsidRPr="00943D9F">
              <w:rPr>
                <w:rFonts w:ascii="Arial" w:hAnsi="Arial" w:cs="Arial"/>
                <w:sz w:val="18"/>
                <w:szCs w:val="18"/>
              </w:rPr>
              <w:t>Solicitará que r</w:t>
            </w:r>
            <w:r w:rsidR="0070720B" w:rsidRPr="00943D9F">
              <w:rPr>
                <w:rFonts w:ascii="Arial" w:hAnsi="Arial" w:cs="Arial"/>
                <w:sz w:val="18"/>
                <w:szCs w:val="18"/>
              </w:rPr>
              <w:t>eali</w:t>
            </w:r>
            <w:r w:rsidRPr="00943D9F">
              <w:rPr>
                <w:rFonts w:ascii="Arial" w:hAnsi="Arial" w:cs="Arial"/>
                <w:sz w:val="18"/>
                <w:szCs w:val="18"/>
              </w:rPr>
              <w:t>cen</w:t>
            </w:r>
            <w:r w:rsidR="0070720B" w:rsidRPr="00943D9F">
              <w:rPr>
                <w:rFonts w:ascii="Arial" w:hAnsi="Arial" w:cs="Arial"/>
                <w:sz w:val="18"/>
                <w:szCs w:val="18"/>
              </w:rPr>
              <w:t xml:space="preserve"> una investigación sobre el contenido de </w:t>
            </w:r>
            <w:r w:rsidR="00210FB3" w:rsidRPr="00943D9F">
              <w:rPr>
                <w:rFonts w:ascii="Arial" w:hAnsi="Arial" w:cs="Arial"/>
                <w:sz w:val="18"/>
                <w:szCs w:val="18"/>
              </w:rPr>
              <w:t>e</w:t>
            </w:r>
            <w:r w:rsidR="0070720B" w:rsidRPr="00943D9F">
              <w:rPr>
                <w:rFonts w:ascii="Arial" w:hAnsi="Arial" w:cs="Arial"/>
                <w:sz w:val="18"/>
                <w:szCs w:val="18"/>
              </w:rPr>
              <w:t>sta unidad para evaluarla, considerando</w:t>
            </w:r>
            <w:r w:rsidR="0070720B">
              <w:rPr>
                <w:rFonts w:ascii="Arial" w:hAnsi="Arial" w:cs="Arial"/>
                <w:sz w:val="18"/>
                <w:szCs w:val="18"/>
              </w:rPr>
              <w:t xml:space="preserve"> la elaboración de los siguientes aspectos: un </w:t>
            </w:r>
            <w:r w:rsidR="0040325D" w:rsidRPr="007F1D64">
              <w:rPr>
                <w:rFonts w:ascii="Arial" w:hAnsi="Arial" w:cs="Arial"/>
                <w:sz w:val="18"/>
                <w:szCs w:val="18"/>
              </w:rPr>
              <w:t>diagrama clasificand</w:t>
            </w:r>
            <w:r w:rsidR="0070720B">
              <w:rPr>
                <w:rFonts w:ascii="Arial" w:hAnsi="Arial" w:cs="Arial"/>
                <w:sz w:val="18"/>
                <w:szCs w:val="18"/>
              </w:rPr>
              <w:t xml:space="preserve">o los costos fijos y variables; </w:t>
            </w:r>
            <w:r w:rsidR="0040325D" w:rsidRPr="007F1D64">
              <w:rPr>
                <w:rFonts w:ascii="Arial" w:hAnsi="Arial" w:cs="Arial"/>
                <w:sz w:val="18"/>
                <w:szCs w:val="18"/>
              </w:rPr>
              <w:t>un cuadro comparativo donde muestre las diferencias, ventajas y desventajas entre el sistema de</w:t>
            </w:r>
            <w:r w:rsidR="0070720B">
              <w:rPr>
                <w:rFonts w:ascii="Arial" w:hAnsi="Arial" w:cs="Arial"/>
                <w:sz w:val="18"/>
                <w:szCs w:val="18"/>
              </w:rPr>
              <w:t xml:space="preserve"> costeo directo y el absorbente; y p</w:t>
            </w:r>
            <w:r w:rsidR="0040325D" w:rsidRPr="007F1D64">
              <w:rPr>
                <w:rFonts w:ascii="Arial" w:hAnsi="Arial" w:cs="Arial"/>
                <w:sz w:val="18"/>
                <w:szCs w:val="18"/>
              </w:rPr>
              <w:t xml:space="preserve">resentar los formatos del estado de resultados por cada uno de los sistemas de costeo analizando sus diferencias. </w:t>
            </w:r>
          </w:p>
          <w:p w:rsidR="0040325D" w:rsidRDefault="0040325D" w:rsidP="0070720B">
            <w:pPr>
              <w:pStyle w:val="Sinespaciado"/>
              <w:rPr>
                <w:rFonts w:ascii="Arial" w:hAnsi="Arial" w:cs="Arial"/>
                <w:sz w:val="18"/>
                <w:szCs w:val="18"/>
              </w:rPr>
            </w:pPr>
          </w:p>
          <w:p w:rsidR="007664BD" w:rsidRDefault="007664BD" w:rsidP="0070720B">
            <w:pPr>
              <w:pStyle w:val="Sinespaciado"/>
              <w:rPr>
                <w:rFonts w:ascii="Arial" w:hAnsi="Arial" w:cs="Arial"/>
                <w:sz w:val="18"/>
                <w:szCs w:val="18"/>
              </w:rPr>
            </w:pPr>
            <w:r w:rsidRPr="00943D9F">
              <w:rPr>
                <w:rFonts w:ascii="Arial" w:hAnsi="Arial" w:cs="Arial"/>
                <w:sz w:val="18"/>
                <w:szCs w:val="18"/>
              </w:rPr>
              <w:t>Solicitará una exposición por equipo sobre un tema de la presente unidad.</w:t>
            </w:r>
          </w:p>
          <w:p w:rsidR="007664BD" w:rsidRDefault="007664BD" w:rsidP="0070720B">
            <w:pPr>
              <w:pStyle w:val="Sinespaciado"/>
              <w:rPr>
                <w:rFonts w:ascii="Arial" w:hAnsi="Arial" w:cs="Arial"/>
                <w:sz w:val="18"/>
                <w:szCs w:val="18"/>
              </w:rPr>
            </w:pPr>
          </w:p>
          <w:p w:rsidR="00F06BFB" w:rsidRDefault="00F06BFB" w:rsidP="00DF46DD">
            <w:pPr>
              <w:pStyle w:val="Sinespaciado"/>
              <w:rPr>
                <w:rFonts w:ascii="Arial" w:hAnsi="Arial" w:cs="Arial"/>
                <w:sz w:val="18"/>
                <w:szCs w:val="18"/>
              </w:rPr>
            </w:pPr>
          </w:p>
          <w:p w:rsidR="00DF46DD" w:rsidRDefault="00DF46DD" w:rsidP="00DF46DD">
            <w:pPr>
              <w:pStyle w:val="Sinespaciado"/>
              <w:rPr>
                <w:rFonts w:ascii="Arial" w:hAnsi="Arial" w:cs="Arial"/>
                <w:sz w:val="18"/>
                <w:szCs w:val="18"/>
              </w:rPr>
            </w:pPr>
            <w:r>
              <w:rPr>
                <w:rFonts w:ascii="Arial" w:hAnsi="Arial" w:cs="Arial"/>
                <w:sz w:val="18"/>
                <w:szCs w:val="18"/>
              </w:rPr>
              <w:t xml:space="preserve">Al finalizar </w:t>
            </w:r>
            <w:r w:rsidR="009C59C9">
              <w:rPr>
                <w:rFonts w:ascii="Arial" w:hAnsi="Arial" w:cs="Arial"/>
                <w:sz w:val="18"/>
                <w:szCs w:val="18"/>
              </w:rPr>
              <w:t>la</w:t>
            </w:r>
            <w:r>
              <w:rPr>
                <w:rFonts w:ascii="Arial" w:hAnsi="Arial" w:cs="Arial"/>
                <w:sz w:val="18"/>
                <w:szCs w:val="18"/>
              </w:rPr>
              <w:t xml:space="preserve"> actividad, la docente revisará y retroalimentará la</w:t>
            </w:r>
            <w:r w:rsidR="009C59C9">
              <w:rPr>
                <w:rFonts w:ascii="Arial" w:hAnsi="Arial" w:cs="Arial"/>
                <w:sz w:val="18"/>
                <w:szCs w:val="18"/>
              </w:rPr>
              <w:t xml:space="preserve"> </w:t>
            </w:r>
            <w:r>
              <w:rPr>
                <w:rFonts w:ascii="Arial" w:hAnsi="Arial" w:cs="Arial"/>
                <w:sz w:val="18"/>
                <w:szCs w:val="18"/>
              </w:rPr>
              <w:t>actividad</w:t>
            </w:r>
            <w:r w:rsidR="009C59C9">
              <w:rPr>
                <w:rFonts w:ascii="Arial" w:hAnsi="Arial" w:cs="Arial"/>
                <w:sz w:val="18"/>
                <w:szCs w:val="18"/>
              </w:rPr>
              <w:t xml:space="preserve"> a través de la Plataforma Educativa </w:t>
            </w:r>
            <w:r w:rsidR="00A63143">
              <w:rPr>
                <w:rFonts w:ascii="Arial" w:hAnsi="Arial" w:cs="Arial"/>
                <w:sz w:val="18"/>
                <w:szCs w:val="18"/>
              </w:rPr>
              <w:t>Classroom</w:t>
            </w:r>
            <w:r w:rsidR="009C59C9">
              <w:rPr>
                <w:rFonts w:ascii="Arial" w:hAnsi="Arial" w:cs="Arial"/>
                <w:sz w:val="18"/>
                <w:szCs w:val="18"/>
              </w:rPr>
              <w:t>.</w:t>
            </w:r>
          </w:p>
          <w:p w:rsidR="00DF46DD" w:rsidRPr="007F1D64" w:rsidRDefault="00DF46DD" w:rsidP="0070720B">
            <w:pPr>
              <w:pStyle w:val="Sinespaciado"/>
              <w:rPr>
                <w:rFonts w:ascii="Arial" w:hAnsi="Arial" w:cs="Arial"/>
                <w:sz w:val="18"/>
                <w:szCs w:val="18"/>
              </w:rPr>
            </w:pPr>
          </w:p>
        </w:tc>
        <w:tc>
          <w:tcPr>
            <w:tcW w:w="2599" w:type="dxa"/>
          </w:tcPr>
          <w:p w:rsidR="00D33157" w:rsidRDefault="0040325D" w:rsidP="0086715C">
            <w:pPr>
              <w:pStyle w:val="Prrafodelista"/>
              <w:numPr>
                <w:ilvl w:val="0"/>
                <w:numId w:val="27"/>
              </w:numPr>
              <w:autoSpaceDE w:val="0"/>
              <w:autoSpaceDN w:val="0"/>
              <w:adjustRightInd w:val="0"/>
              <w:rPr>
                <w:rFonts w:ascii="Arial" w:hAnsi="Arial" w:cs="Arial"/>
                <w:sz w:val="18"/>
                <w:szCs w:val="18"/>
              </w:rPr>
            </w:pPr>
            <w:r w:rsidRPr="0086715C">
              <w:rPr>
                <w:rFonts w:ascii="Arial" w:hAnsi="Arial" w:cs="Arial"/>
                <w:sz w:val="18"/>
                <w:szCs w:val="18"/>
              </w:rPr>
              <w:t>Capacidad de abstracción, análisis y síntesis</w:t>
            </w:r>
            <w:r w:rsidR="00D33157">
              <w:rPr>
                <w:rFonts w:ascii="Arial" w:hAnsi="Arial" w:cs="Arial"/>
                <w:sz w:val="18"/>
                <w:szCs w:val="18"/>
              </w:rPr>
              <w:t>.</w:t>
            </w:r>
          </w:p>
          <w:p w:rsidR="00CF23C1" w:rsidRDefault="00CF23C1" w:rsidP="0086715C">
            <w:pPr>
              <w:pStyle w:val="Prrafodelista"/>
              <w:numPr>
                <w:ilvl w:val="0"/>
                <w:numId w:val="27"/>
              </w:numPr>
              <w:autoSpaceDE w:val="0"/>
              <w:autoSpaceDN w:val="0"/>
              <w:adjustRightInd w:val="0"/>
              <w:rPr>
                <w:rFonts w:ascii="Arial" w:hAnsi="Arial" w:cs="Arial"/>
                <w:sz w:val="18"/>
                <w:szCs w:val="18"/>
              </w:rPr>
            </w:pPr>
            <w:r>
              <w:rPr>
                <w:rFonts w:ascii="Arial" w:hAnsi="Arial" w:cs="Arial"/>
                <w:sz w:val="18"/>
                <w:szCs w:val="18"/>
              </w:rPr>
              <w:t>C</w:t>
            </w:r>
            <w:r w:rsidR="0040325D" w:rsidRPr="0086715C">
              <w:rPr>
                <w:rFonts w:ascii="Arial" w:hAnsi="Arial" w:cs="Arial"/>
                <w:sz w:val="18"/>
                <w:szCs w:val="18"/>
              </w:rPr>
              <w:t>apacidad de aplicar los conocimientos en la práctica</w:t>
            </w:r>
            <w:r>
              <w:rPr>
                <w:rFonts w:ascii="Arial" w:hAnsi="Arial" w:cs="Arial"/>
                <w:sz w:val="18"/>
                <w:szCs w:val="18"/>
              </w:rPr>
              <w:t>.</w:t>
            </w:r>
          </w:p>
          <w:p w:rsidR="0049708A" w:rsidRPr="0086715C" w:rsidRDefault="00C85EC8" w:rsidP="0086715C">
            <w:pPr>
              <w:pStyle w:val="Prrafodelista"/>
              <w:numPr>
                <w:ilvl w:val="0"/>
                <w:numId w:val="27"/>
              </w:numPr>
              <w:autoSpaceDE w:val="0"/>
              <w:autoSpaceDN w:val="0"/>
              <w:adjustRightInd w:val="0"/>
              <w:rPr>
                <w:rFonts w:ascii="Arial" w:hAnsi="Arial" w:cs="Arial"/>
                <w:sz w:val="18"/>
                <w:szCs w:val="18"/>
              </w:rPr>
            </w:pPr>
            <w:r>
              <w:rPr>
                <w:rFonts w:ascii="Arial" w:hAnsi="Arial" w:cs="Arial"/>
                <w:sz w:val="18"/>
                <w:szCs w:val="18"/>
              </w:rPr>
              <w:t>H</w:t>
            </w:r>
            <w:r w:rsidR="0040325D" w:rsidRPr="0086715C">
              <w:rPr>
                <w:rFonts w:ascii="Arial" w:hAnsi="Arial" w:cs="Arial"/>
                <w:sz w:val="18"/>
                <w:szCs w:val="18"/>
              </w:rPr>
              <w:t>abilidades para buscar, procesar y analizar información procedente de fuentes diversas.</w:t>
            </w:r>
          </w:p>
        </w:tc>
        <w:tc>
          <w:tcPr>
            <w:tcW w:w="2600" w:type="dxa"/>
          </w:tcPr>
          <w:p w:rsidR="0049708A" w:rsidRPr="007F1D64" w:rsidRDefault="0049708A" w:rsidP="000B1F2D">
            <w:pPr>
              <w:pStyle w:val="Sinespaciado"/>
              <w:jc w:val="center"/>
              <w:rPr>
                <w:rFonts w:ascii="Arial" w:hAnsi="Arial" w:cs="Arial"/>
                <w:sz w:val="18"/>
                <w:szCs w:val="18"/>
              </w:rPr>
            </w:pPr>
            <w:r w:rsidRPr="007F1D64">
              <w:rPr>
                <w:rFonts w:ascii="Arial" w:hAnsi="Arial" w:cs="Arial"/>
                <w:sz w:val="18"/>
                <w:szCs w:val="18"/>
              </w:rPr>
              <w:t>5-5</w:t>
            </w:r>
          </w:p>
        </w:tc>
      </w:tr>
    </w:tbl>
    <w:p w:rsidR="0049708A" w:rsidRDefault="0049708A" w:rsidP="0049708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9708A" w:rsidRPr="009C2896" w:rsidTr="000B1F2D">
        <w:tc>
          <w:tcPr>
            <w:tcW w:w="6498" w:type="dxa"/>
          </w:tcPr>
          <w:p w:rsidR="0049708A" w:rsidRPr="009C2896" w:rsidRDefault="00EA4C8A" w:rsidP="000B1F2D">
            <w:pPr>
              <w:pStyle w:val="Sinespaciado"/>
              <w:jc w:val="center"/>
              <w:rPr>
                <w:rFonts w:ascii="Arial" w:hAnsi="Arial" w:cs="Arial"/>
                <w:b/>
                <w:sz w:val="16"/>
                <w:szCs w:val="16"/>
              </w:rPr>
            </w:pPr>
            <w:r w:rsidRPr="009C2896">
              <w:rPr>
                <w:rFonts w:ascii="Arial" w:hAnsi="Arial" w:cs="Arial"/>
                <w:b/>
                <w:sz w:val="16"/>
                <w:szCs w:val="16"/>
              </w:rPr>
              <w:t>INDICADORES DE ALCANCE</w:t>
            </w:r>
          </w:p>
        </w:tc>
        <w:tc>
          <w:tcPr>
            <w:tcW w:w="6498" w:type="dxa"/>
          </w:tcPr>
          <w:p w:rsidR="0049708A" w:rsidRPr="009C2896" w:rsidRDefault="00EA4C8A" w:rsidP="000B1F2D">
            <w:pPr>
              <w:pStyle w:val="Sinespaciado"/>
              <w:jc w:val="center"/>
              <w:rPr>
                <w:rFonts w:ascii="Arial" w:hAnsi="Arial" w:cs="Arial"/>
                <w:b/>
                <w:sz w:val="16"/>
                <w:szCs w:val="16"/>
              </w:rPr>
            </w:pPr>
            <w:r w:rsidRPr="009C2896">
              <w:rPr>
                <w:rFonts w:ascii="Arial" w:hAnsi="Arial" w:cs="Arial"/>
                <w:b/>
                <w:sz w:val="16"/>
                <w:szCs w:val="16"/>
              </w:rPr>
              <w:t>VALOR DE INDICADOR</w:t>
            </w:r>
          </w:p>
        </w:tc>
      </w:tr>
      <w:tr w:rsidR="00C65817" w:rsidRPr="009C2896" w:rsidTr="003C45C5">
        <w:tc>
          <w:tcPr>
            <w:tcW w:w="6498" w:type="dxa"/>
            <w:vAlign w:val="center"/>
          </w:tcPr>
          <w:p w:rsidR="00C65817" w:rsidRPr="009A3AF7" w:rsidRDefault="00C65817" w:rsidP="00C65817">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w:t>
            </w:r>
            <w:r>
              <w:rPr>
                <w:rFonts w:ascii="Arial" w:eastAsia="Times New Roman" w:hAnsi="Arial" w:cs="Arial"/>
                <w:color w:val="000000"/>
                <w:sz w:val="16"/>
                <w:szCs w:val="16"/>
                <w:lang w:eastAsia="es-MX"/>
              </w:rPr>
              <w:t>in faltas de ortografía,</w:t>
            </w:r>
            <w:r w:rsidRPr="009A3AF7">
              <w:rPr>
                <w:rFonts w:ascii="Arial" w:eastAsia="Times New Roman" w:hAnsi="Arial" w:cs="Arial"/>
                <w:color w:val="000000"/>
                <w:sz w:val="16"/>
                <w:szCs w:val="16"/>
                <w:lang w:eastAsia="es-MX"/>
              </w:rPr>
              <w:t xml:space="preserve">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rsidR="001F150C" w:rsidRDefault="001F150C" w:rsidP="00C65817">
            <w:pPr>
              <w:pStyle w:val="Sinespaciado"/>
              <w:jc w:val="center"/>
              <w:rPr>
                <w:rFonts w:ascii="Arial" w:hAnsi="Arial" w:cs="Arial"/>
                <w:sz w:val="16"/>
                <w:szCs w:val="16"/>
              </w:rPr>
            </w:pPr>
          </w:p>
          <w:p w:rsidR="001F150C" w:rsidRDefault="001F150C" w:rsidP="00C65817">
            <w:pPr>
              <w:pStyle w:val="Sinespaciado"/>
              <w:jc w:val="center"/>
              <w:rPr>
                <w:rFonts w:ascii="Arial" w:hAnsi="Arial" w:cs="Arial"/>
                <w:sz w:val="16"/>
                <w:szCs w:val="16"/>
              </w:rPr>
            </w:pPr>
          </w:p>
          <w:p w:rsidR="001F150C" w:rsidRDefault="001F150C" w:rsidP="00C65817">
            <w:pPr>
              <w:pStyle w:val="Sinespaciado"/>
              <w:jc w:val="center"/>
              <w:rPr>
                <w:rFonts w:ascii="Arial" w:hAnsi="Arial" w:cs="Arial"/>
                <w:sz w:val="16"/>
                <w:szCs w:val="16"/>
              </w:rPr>
            </w:pPr>
          </w:p>
          <w:p w:rsidR="00C65817" w:rsidRPr="009C2896" w:rsidRDefault="00822B55" w:rsidP="00F06BFB">
            <w:pPr>
              <w:pStyle w:val="Sinespaciado"/>
              <w:jc w:val="center"/>
              <w:rPr>
                <w:rFonts w:ascii="Arial" w:hAnsi="Arial" w:cs="Arial"/>
                <w:sz w:val="16"/>
                <w:szCs w:val="16"/>
              </w:rPr>
            </w:pPr>
            <w:r>
              <w:rPr>
                <w:rFonts w:ascii="Arial" w:hAnsi="Arial" w:cs="Arial"/>
                <w:sz w:val="16"/>
                <w:szCs w:val="16"/>
              </w:rPr>
              <w:t>5</w:t>
            </w:r>
            <w:r w:rsidR="00C65817" w:rsidRPr="009C2896">
              <w:rPr>
                <w:rFonts w:ascii="Arial" w:hAnsi="Arial" w:cs="Arial"/>
                <w:sz w:val="16"/>
                <w:szCs w:val="16"/>
              </w:rPr>
              <w:t>0%</w:t>
            </w:r>
          </w:p>
        </w:tc>
      </w:tr>
      <w:tr w:rsidR="00822B55" w:rsidRPr="009C2896" w:rsidTr="003C45C5">
        <w:tc>
          <w:tcPr>
            <w:tcW w:w="6498" w:type="dxa"/>
            <w:vAlign w:val="center"/>
          </w:tcPr>
          <w:p w:rsidR="00822B55" w:rsidRPr="009A3AF7" w:rsidRDefault="00463EE6" w:rsidP="00C65817">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Demuestran sus conocimientos</w:t>
            </w:r>
            <w:r w:rsidR="00D61973">
              <w:rPr>
                <w:rFonts w:ascii="Arial" w:eastAsia="Times New Roman" w:hAnsi="Arial" w:cs="Arial"/>
                <w:color w:val="000000"/>
                <w:sz w:val="16"/>
                <w:szCs w:val="16"/>
                <w:lang w:eastAsia="es-MX"/>
              </w:rPr>
              <w:t xml:space="preserve"> y la habilidad de comunicación, a través de una exposición.</w:t>
            </w:r>
          </w:p>
        </w:tc>
        <w:tc>
          <w:tcPr>
            <w:tcW w:w="6498" w:type="dxa"/>
          </w:tcPr>
          <w:p w:rsidR="001F150C" w:rsidRDefault="001F150C" w:rsidP="00C65817">
            <w:pPr>
              <w:pStyle w:val="Sinespaciado"/>
              <w:jc w:val="center"/>
              <w:rPr>
                <w:rFonts w:ascii="Arial" w:hAnsi="Arial" w:cs="Arial"/>
                <w:sz w:val="16"/>
                <w:szCs w:val="16"/>
              </w:rPr>
            </w:pPr>
          </w:p>
          <w:p w:rsidR="00822B55" w:rsidRDefault="00822B55" w:rsidP="00C65817">
            <w:pPr>
              <w:pStyle w:val="Sinespaciado"/>
              <w:jc w:val="center"/>
              <w:rPr>
                <w:rFonts w:ascii="Arial" w:hAnsi="Arial" w:cs="Arial"/>
                <w:sz w:val="16"/>
                <w:szCs w:val="16"/>
              </w:rPr>
            </w:pPr>
            <w:r>
              <w:rPr>
                <w:rFonts w:ascii="Arial" w:hAnsi="Arial" w:cs="Arial"/>
                <w:sz w:val="16"/>
                <w:szCs w:val="16"/>
              </w:rPr>
              <w:t>50%</w:t>
            </w:r>
          </w:p>
        </w:tc>
      </w:tr>
    </w:tbl>
    <w:p w:rsidR="0049708A" w:rsidRPr="00862CFC" w:rsidRDefault="0049708A" w:rsidP="0049708A">
      <w:pPr>
        <w:pStyle w:val="Sinespaciado"/>
        <w:rPr>
          <w:rFonts w:ascii="Arial" w:hAnsi="Arial" w:cs="Arial"/>
          <w:sz w:val="20"/>
          <w:szCs w:val="20"/>
        </w:rPr>
      </w:pPr>
    </w:p>
    <w:p w:rsidR="0049708A" w:rsidRPr="00862CFC" w:rsidRDefault="0049708A" w:rsidP="0049708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49708A" w:rsidRPr="005E6176" w:rsidTr="000B1F2D">
        <w:tc>
          <w:tcPr>
            <w:tcW w:w="2802" w:type="dxa"/>
          </w:tcPr>
          <w:p w:rsidR="0049708A" w:rsidRPr="005E6176" w:rsidRDefault="00EA4C8A" w:rsidP="000B1F2D">
            <w:pPr>
              <w:pStyle w:val="Sinespaciado"/>
              <w:jc w:val="center"/>
              <w:rPr>
                <w:rFonts w:ascii="Arial" w:hAnsi="Arial" w:cs="Arial"/>
                <w:b/>
                <w:sz w:val="16"/>
                <w:szCs w:val="16"/>
              </w:rPr>
            </w:pPr>
            <w:r w:rsidRPr="005E6176">
              <w:rPr>
                <w:rFonts w:ascii="Arial" w:hAnsi="Arial" w:cs="Arial"/>
                <w:b/>
                <w:sz w:val="16"/>
                <w:szCs w:val="16"/>
              </w:rPr>
              <w:t>DESEMPEÑO</w:t>
            </w:r>
          </w:p>
        </w:tc>
        <w:tc>
          <w:tcPr>
            <w:tcW w:w="2551" w:type="dxa"/>
          </w:tcPr>
          <w:p w:rsidR="0049708A" w:rsidRPr="005E6176" w:rsidRDefault="00EA4C8A" w:rsidP="000B1F2D">
            <w:pPr>
              <w:pStyle w:val="Sinespaciado"/>
              <w:jc w:val="center"/>
              <w:rPr>
                <w:rFonts w:ascii="Arial" w:hAnsi="Arial" w:cs="Arial"/>
                <w:b/>
                <w:sz w:val="16"/>
                <w:szCs w:val="16"/>
              </w:rPr>
            </w:pPr>
            <w:r w:rsidRPr="005E6176">
              <w:rPr>
                <w:rFonts w:ascii="Arial" w:hAnsi="Arial" w:cs="Arial"/>
                <w:b/>
                <w:sz w:val="16"/>
                <w:szCs w:val="16"/>
              </w:rPr>
              <w:t>NIVEL DE DESEMPEÑO</w:t>
            </w:r>
          </w:p>
        </w:tc>
        <w:tc>
          <w:tcPr>
            <w:tcW w:w="4961" w:type="dxa"/>
          </w:tcPr>
          <w:p w:rsidR="0049708A" w:rsidRPr="005E6176" w:rsidRDefault="00EA4C8A" w:rsidP="000B1F2D">
            <w:pPr>
              <w:pStyle w:val="Sinespaciado"/>
              <w:jc w:val="center"/>
              <w:rPr>
                <w:rFonts w:ascii="Arial" w:hAnsi="Arial" w:cs="Arial"/>
                <w:b/>
                <w:sz w:val="16"/>
                <w:szCs w:val="16"/>
              </w:rPr>
            </w:pPr>
            <w:r w:rsidRPr="005E6176">
              <w:rPr>
                <w:rFonts w:ascii="Arial" w:hAnsi="Arial" w:cs="Arial"/>
                <w:b/>
                <w:sz w:val="16"/>
                <w:szCs w:val="16"/>
              </w:rPr>
              <w:t>INDICADORES DE ALCANCE</w:t>
            </w:r>
          </w:p>
        </w:tc>
        <w:tc>
          <w:tcPr>
            <w:tcW w:w="2682" w:type="dxa"/>
          </w:tcPr>
          <w:p w:rsidR="0049708A" w:rsidRPr="005E6176" w:rsidRDefault="00EA4C8A" w:rsidP="000B1F2D">
            <w:pPr>
              <w:pStyle w:val="Sinespaciado"/>
              <w:jc w:val="center"/>
              <w:rPr>
                <w:rFonts w:ascii="Arial" w:hAnsi="Arial" w:cs="Arial"/>
                <w:b/>
                <w:sz w:val="16"/>
                <w:szCs w:val="16"/>
              </w:rPr>
            </w:pPr>
            <w:r w:rsidRPr="005E6176">
              <w:rPr>
                <w:rFonts w:ascii="Arial" w:hAnsi="Arial" w:cs="Arial"/>
                <w:b/>
                <w:sz w:val="16"/>
                <w:szCs w:val="16"/>
              </w:rPr>
              <w:t>VALORACIÓN NUMÉRICA</w:t>
            </w:r>
          </w:p>
        </w:tc>
      </w:tr>
      <w:tr w:rsidR="0049708A" w:rsidRPr="005E6176" w:rsidTr="000B1F2D">
        <w:tc>
          <w:tcPr>
            <w:tcW w:w="2802" w:type="dxa"/>
            <w:vMerge w:val="restart"/>
          </w:tcPr>
          <w:p w:rsidR="0049708A" w:rsidRPr="005E6176" w:rsidRDefault="0049708A" w:rsidP="000B1F2D">
            <w:pPr>
              <w:pStyle w:val="Sinespaciado"/>
              <w:rPr>
                <w:rFonts w:ascii="Arial" w:hAnsi="Arial" w:cs="Arial"/>
                <w:sz w:val="16"/>
                <w:szCs w:val="16"/>
              </w:rPr>
            </w:pPr>
            <w:r w:rsidRPr="005E6176">
              <w:rPr>
                <w:rFonts w:ascii="Arial" w:hAnsi="Arial" w:cs="Arial"/>
                <w:sz w:val="16"/>
                <w:szCs w:val="16"/>
              </w:rPr>
              <w:t>Competencia Alcanzada</w:t>
            </w:r>
          </w:p>
        </w:tc>
        <w:tc>
          <w:tcPr>
            <w:tcW w:w="2551"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Excelente</w:t>
            </w:r>
          </w:p>
        </w:tc>
        <w:tc>
          <w:tcPr>
            <w:tcW w:w="4961" w:type="dxa"/>
          </w:tcPr>
          <w:p w:rsidR="0049708A" w:rsidRPr="005E6176" w:rsidRDefault="0049708A" w:rsidP="000B1F2D">
            <w:pPr>
              <w:pStyle w:val="Default"/>
              <w:jc w:val="both"/>
              <w:rPr>
                <w:sz w:val="16"/>
                <w:szCs w:val="16"/>
              </w:rPr>
            </w:pPr>
            <w:r w:rsidRPr="005E6176">
              <w:rPr>
                <w:sz w:val="16"/>
                <w:szCs w:val="16"/>
              </w:rPr>
              <w:t xml:space="preserve">Cumple al menos cinco de los siguientes indicadores </w:t>
            </w:r>
          </w:p>
          <w:p w:rsidR="0049708A" w:rsidRPr="005E6176" w:rsidRDefault="0049708A" w:rsidP="000B1F2D">
            <w:pPr>
              <w:pStyle w:val="Default"/>
              <w:jc w:val="both"/>
              <w:rPr>
                <w:sz w:val="16"/>
                <w:szCs w:val="16"/>
              </w:rPr>
            </w:pPr>
            <w:r w:rsidRPr="005E6176">
              <w:rPr>
                <w:sz w:val="16"/>
                <w:szCs w:val="16"/>
              </w:rPr>
              <w:t xml:space="preserve">a) </w:t>
            </w:r>
            <w:r w:rsidRPr="005E6176">
              <w:rPr>
                <w:b/>
                <w:bCs/>
                <w:sz w:val="16"/>
                <w:szCs w:val="16"/>
              </w:rPr>
              <w:t>Se adapta a situaciones y contextos complejos</w:t>
            </w:r>
            <w:r w:rsidRPr="005E6176">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9708A" w:rsidRPr="005E6176" w:rsidRDefault="0049708A" w:rsidP="000B1F2D">
            <w:pPr>
              <w:pStyle w:val="Default"/>
              <w:jc w:val="both"/>
              <w:rPr>
                <w:sz w:val="16"/>
                <w:szCs w:val="16"/>
              </w:rPr>
            </w:pPr>
            <w:r w:rsidRPr="005E6176">
              <w:rPr>
                <w:sz w:val="16"/>
                <w:szCs w:val="16"/>
              </w:rPr>
              <w:t xml:space="preserve">b) </w:t>
            </w:r>
            <w:r w:rsidRPr="005E6176">
              <w:rPr>
                <w:b/>
                <w:bCs/>
                <w:sz w:val="16"/>
                <w:szCs w:val="16"/>
              </w:rPr>
              <w:t>Hace aportaciones a las actividades académicas desarrolladas</w:t>
            </w:r>
            <w:r w:rsidRPr="005E6176">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9708A" w:rsidRPr="005E6176" w:rsidRDefault="0049708A" w:rsidP="000B1F2D">
            <w:pPr>
              <w:pStyle w:val="Default"/>
              <w:jc w:val="both"/>
              <w:rPr>
                <w:sz w:val="16"/>
                <w:szCs w:val="16"/>
              </w:rPr>
            </w:pPr>
            <w:r w:rsidRPr="005E6176">
              <w:rPr>
                <w:sz w:val="16"/>
                <w:szCs w:val="16"/>
              </w:rPr>
              <w:t xml:space="preserve">c) </w:t>
            </w:r>
            <w:r w:rsidRPr="005E6176">
              <w:rPr>
                <w:b/>
                <w:bCs/>
                <w:sz w:val="16"/>
                <w:szCs w:val="16"/>
              </w:rPr>
              <w:t>Propone y/o explica soluciones o procedimientos no vistos en clase (creatividad)</w:t>
            </w:r>
            <w:r w:rsidRPr="005E6176">
              <w:rPr>
                <w:sz w:val="16"/>
                <w:szCs w:val="16"/>
              </w:rPr>
              <w:t xml:space="preserve">. Ante </w:t>
            </w:r>
            <w:r w:rsidRPr="005E6176">
              <w:rPr>
                <w:sz w:val="16"/>
                <w:szCs w:val="16"/>
                <w:vertAlign w:val="superscript"/>
              </w:rPr>
              <w:t>problemas</w:t>
            </w:r>
            <w:r w:rsidRPr="005E6176">
              <w:rPr>
                <w:sz w:val="16"/>
                <w:szCs w:val="16"/>
              </w:rPr>
              <w:t xml:space="preserve"> o casos de estudio propone perspectivas diferentes, para abordarlos y sustentarlos correctamente. Aplica procedimientos aprendidos en otra asignatura o contexto para el problema que se está resolviendo. </w:t>
            </w:r>
          </w:p>
          <w:p w:rsidR="0049708A" w:rsidRPr="005E6176" w:rsidRDefault="0049708A" w:rsidP="000B1F2D">
            <w:pPr>
              <w:pStyle w:val="Default"/>
              <w:jc w:val="both"/>
              <w:rPr>
                <w:sz w:val="16"/>
                <w:szCs w:val="16"/>
              </w:rPr>
            </w:pPr>
            <w:r w:rsidRPr="005E6176">
              <w:rPr>
                <w:sz w:val="16"/>
                <w:szCs w:val="16"/>
              </w:rPr>
              <w:t xml:space="preserve">d) </w:t>
            </w:r>
            <w:r w:rsidRPr="005E6176">
              <w:rPr>
                <w:b/>
                <w:bCs/>
                <w:sz w:val="16"/>
                <w:szCs w:val="16"/>
              </w:rPr>
              <w:t xml:space="preserve">Introduce recursos y experiencias que promueven un pensamiento crítico; (por ejemplo el uso de las tecnologías de la información estableciendo previamente un criterio). </w:t>
            </w:r>
            <w:r w:rsidRPr="005E6176">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9708A" w:rsidRPr="005E6176" w:rsidRDefault="0049708A" w:rsidP="000B1F2D">
            <w:pPr>
              <w:pStyle w:val="Default"/>
              <w:jc w:val="both"/>
              <w:rPr>
                <w:sz w:val="16"/>
                <w:szCs w:val="16"/>
              </w:rPr>
            </w:pPr>
            <w:r w:rsidRPr="005E6176">
              <w:rPr>
                <w:sz w:val="16"/>
                <w:szCs w:val="16"/>
              </w:rPr>
              <w:t xml:space="preserve">e) </w:t>
            </w:r>
            <w:r w:rsidRPr="005E6176">
              <w:rPr>
                <w:b/>
                <w:bCs/>
                <w:sz w:val="16"/>
                <w:szCs w:val="16"/>
              </w:rPr>
              <w:t>Incorpora conocimientos y actividades interdisciplinarias en su aprendizaje</w:t>
            </w:r>
            <w:r w:rsidRPr="005E6176">
              <w:rPr>
                <w:sz w:val="16"/>
                <w:szCs w:val="16"/>
              </w:rPr>
              <w:t xml:space="preserve">. En el desarrollo de los temas de la asignatura, incorpora conocimientos y actividades desarrollados en otras asignaturas para lograr la competencia. </w:t>
            </w:r>
          </w:p>
          <w:p w:rsidR="0049708A" w:rsidRPr="005E6176" w:rsidRDefault="0049708A" w:rsidP="000B1F2D">
            <w:pPr>
              <w:pStyle w:val="Default"/>
              <w:jc w:val="both"/>
              <w:rPr>
                <w:sz w:val="16"/>
                <w:szCs w:val="16"/>
              </w:rPr>
            </w:pPr>
            <w:r w:rsidRPr="005E6176">
              <w:rPr>
                <w:sz w:val="16"/>
                <w:szCs w:val="16"/>
              </w:rPr>
              <w:t xml:space="preserve">f) </w:t>
            </w:r>
            <w:r w:rsidRPr="005E6176">
              <w:rPr>
                <w:b/>
                <w:bCs/>
                <w:sz w:val="16"/>
                <w:szCs w:val="16"/>
              </w:rPr>
              <w:t xml:space="preserve">Realiza su trabajo de manera autónoma y autorregulada. </w:t>
            </w:r>
            <w:r w:rsidRPr="005E6176">
              <w:rPr>
                <w:sz w:val="16"/>
                <w:szCs w:val="16"/>
              </w:rPr>
              <w:t>Es capaz de organizar su tiempo y trabajar sin necesidad de una supervisión estrecha y/o coercitiva. Aprovecha la planeación de la asignatura presentada por el (la) profesor</w:t>
            </w:r>
            <w:r w:rsidRPr="005E6176">
              <w:rPr>
                <w:rFonts w:ascii="Times New Roman" w:hAnsi="Times New Roman" w:cs="Times New Roman"/>
                <w:sz w:val="16"/>
                <w:szCs w:val="16"/>
              </w:rPr>
              <w:t xml:space="preserve">(a) </w:t>
            </w:r>
            <w:r w:rsidRPr="005E6176">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95-100</w:t>
            </w:r>
          </w:p>
        </w:tc>
      </w:tr>
      <w:tr w:rsidR="0049708A" w:rsidRPr="005E6176" w:rsidTr="000B1F2D">
        <w:tc>
          <w:tcPr>
            <w:tcW w:w="2802" w:type="dxa"/>
            <w:vMerge/>
          </w:tcPr>
          <w:p w:rsidR="0049708A" w:rsidRPr="005E6176" w:rsidRDefault="0049708A" w:rsidP="000B1F2D">
            <w:pPr>
              <w:pStyle w:val="Sinespaciado"/>
              <w:rPr>
                <w:rFonts w:ascii="Arial" w:hAnsi="Arial" w:cs="Arial"/>
                <w:sz w:val="16"/>
                <w:szCs w:val="16"/>
              </w:rPr>
            </w:pPr>
          </w:p>
        </w:tc>
        <w:tc>
          <w:tcPr>
            <w:tcW w:w="2551"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Notable</w:t>
            </w:r>
          </w:p>
        </w:tc>
        <w:tc>
          <w:tcPr>
            <w:tcW w:w="4961" w:type="dxa"/>
          </w:tcPr>
          <w:p w:rsidR="0049708A" w:rsidRPr="005E6176" w:rsidRDefault="0049708A" w:rsidP="000B1F2D">
            <w:pPr>
              <w:pStyle w:val="Default"/>
              <w:jc w:val="both"/>
              <w:rPr>
                <w:sz w:val="16"/>
                <w:szCs w:val="16"/>
              </w:rPr>
            </w:pPr>
            <w:r w:rsidRPr="005E6176">
              <w:rPr>
                <w:sz w:val="16"/>
                <w:szCs w:val="16"/>
              </w:rPr>
              <w:t xml:space="preserve">Cumple cuatro de los indicadores definidos en desempeño excelente. </w:t>
            </w:r>
          </w:p>
        </w:tc>
        <w:tc>
          <w:tcPr>
            <w:tcW w:w="2682"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85-94</w:t>
            </w:r>
          </w:p>
        </w:tc>
      </w:tr>
      <w:tr w:rsidR="0049708A" w:rsidRPr="005E6176" w:rsidTr="000B1F2D">
        <w:tc>
          <w:tcPr>
            <w:tcW w:w="2802" w:type="dxa"/>
            <w:vMerge/>
          </w:tcPr>
          <w:p w:rsidR="0049708A" w:rsidRPr="005E6176" w:rsidRDefault="0049708A" w:rsidP="000B1F2D">
            <w:pPr>
              <w:pStyle w:val="Sinespaciado"/>
              <w:rPr>
                <w:rFonts w:ascii="Arial" w:hAnsi="Arial" w:cs="Arial"/>
                <w:sz w:val="16"/>
                <w:szCs w:val="16"/>
              </w:rPr>
            </w:pPr>
          </w:p>
        </w:tc>
        <w:tc>
          <w:tcPr>
            <w:tcW w:w="2551"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Bueno</w:t>
            </w:r>
          </w:p>
        </w:tc>
        <w:tc>
          <w:tcPr>
            <w:tcW w:w="4961" w:type="dxa"/>
          </w:tcPr>
          <w:p w:rsidR="0049708A" w:rsidRPr="005E6176" w:rsidRDefault="0049708A" w:rsidP="000B1F2D">
            <w:pPr>
              <w:pStyle w:val="Default"/>
              <w:jc w:val="both"/>
              <w:rPr>
                <w:sz w:val="16"/>
                <w:szCs w:val="16"/>
              </w:rPr>
            </w:pPr>
            <w:r w:rsidRPr="005E6176">
              <w:rPr>
                <w:sz w:val="16"/>
                <w:szCs w:val="16"/>
              </w:rPr>
              <w:t xml:space="preserve">Cumple tres de los indicadores definidos en el desempeño excelente. </w:t>
            </w:r>
          </w:p>
        </w:tc>
        <w:tc>
          <w:tcPr>
            <w:tcW w:w="2682"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75-84</w:t>
            </w:r>
          </w:p>
        </w:tc>
      </w:tr>
      <w:tr w:rsidR="0049708A" w:rsidRPr="005E6176" w:rsidTr="000B1F2D">
        <w:tc>
          <w:tcPr>
            <w:tcW w:w="2802" w:type="dxa"/>
            <w:vMerge/>
          </w:tcPr>
          <w:p w:rsidR="0049708A" w:rsidRPr="005E6176" w:rsidRDefault="0049708A" w:rsidP="000B1F2D">
            <w:pPr>
              <w:pStyle w:val="Sinespaciado"/>
              <w:rPr>
                <w:rFonts w:ascii="Arial" w:hAnsi="Arial" w:cs="Arial"/>
                <w:sz w:val="16"/>
                <w:szCs w:val="16"/>
              </w:rPr>
            </w:pPr>
          </w:p>
        </w:tc>
        <w:tc>
          <w:tcPr>
            <w:tcW w:w="2551"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Suficiente</w:t>
            </w:r>
          </w:p>
        </w:tc>
        <w:tc>
          <w:tcPr>
            <w:tcW w:w="4961" w:type="dxa"/>
          </w:tcPr>
          <w:p w:rsidR="0049708A" w:rsidRPr="005E6176" w:rsidRDefault="0049708A" w:rsidP="000B1F2D">
            <w:pPr>
              <w:pStyle w:val="Default"/>
              <w:jc w:val="both"/>
              <w:rPr>
                <w:sz w:val="16"/>
                <w:szCs w:val="16"/>
              </w:rPr>
            </w:pPr>
            <w:r w:rsidRPr="005E6176">
              <w:rPr>
                <w:sz w:val="16"/>
                <w:szCs w:val="16"/>
              </w:rPr>
              <w:t xml:space="preserve">Cumple dos de los indicadores definidos en el desempeño excelente. </w:t>
            </w:r>
          </w:p>
        </w:tc>
        <w:tc>
          <w:tcPr>
            <w:tcW w:w="2682"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70-74</w:t>
            </w:r>
          </w:p>
        </w:tc>
      </w:tr>
      <w:tr w:rsidR="0049708A" w:rsidRPr="005E6176" w:rsidTr="000B1F2D">
        <w:tc>
          <w:tcPr>
            <w:tcW w:w="2802" w:type="dxa"/>
          </w:tcPr>
          <w:p w:rsidR="0049708A" w:rsidRPr="005E6176" w:rsidRDefault="0049708A" w:rsidP="000B1F2D">
            <w:pPr>
              <w:pStyle w:val="Sinespaciado"/>
              <w:rPr>
                <w:rFonts w:ascii="Arial" w:hAnsi="Arial" w:cs="Arial"/>
                <w:sz w:val="16"/>
                <w:szCs w:val="16"/>
              </w:rPr>
            </w:pPr>
            <w:r w:rsidRPr="005E6176">
              <w:rPr>
                <w:rFonts w:ascii="Arial" w:hAnsi="Arial" w:cs="Arial"/>
                <w:sz w:val="16"/>
                <w:szCs w:val="16"/>
              </w:rPr>
              <w:t>Competencia No Alcanzada</w:t>
            </w:r>
          </w:p>
        </w:tc>
        <w:tc>
          <w:tcPr>
            <w:tcW w:w="2551"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Insuficiente</w:t>
            </w:r>
          </w:p>
        </w:tc>
        <w:tc>
          <w:tcPr>
            <w:tcW w:w="4961" w:type="dxa"/>
          </w:tcPr>
          <w:p w:rsidR="0049708A" w:rsidRPr="005E6176" w:rsidRDefault="0049708A" w:rsidP="000B1F2D">
            <w:pPr>
              <w:pStyle w:val="Default"/>
              <w:jc w:val="both"/>
              <w:rPr>
                <w:sz w:val="16"/>
                <w:szCs w:val="16"/>
              </w:rPr>
            </w:pPr>
            <w:r w:rsidRPr="005E6176">
              <w:rPr>
                <w:sz w:val="16"/>
                <w:szCs w:val="16"/>
              </w:rPr>
              <w:t xml:space="preserve">No se cumple con el 100% de evidencias conceptuales, procedimentales y actitudinales de los indicadores definidos en el desempeño excelente. </w:t>
            </w:r>
          </w:p>
        </w:tc>
        <w:tc>
          <w:tcPr>
            <w:tcW w:w="2682" w:type="dxa"/>
          </w:tcPr>
          <w:p w:rsidR="0049708A" w:rsidRPr="005E6176" w:rsidRDefault="0049708A" w:rsidP="000B1F2D">
            <w:pPr>
              <w:pStyle w:val="Sinespaciado"/>
              <w:jc w:val="center"/>
              <w:rPr>
                <w:rFonts w:ascii="Arial" w:hAnsi="Arial" w:cs="Arial"/>
                <w:sz w:val="16"/>
                <w:szCs w:val="16"/>
              </w:rPr>
            </w:pPr>
            <w:r w:rsidRPr="005E6176">
              <w:rPr>
                <w:rFonts w:ascii="Arial" w:hAnsi="Arial" w:cs="Arial"/>
                <w:sz w:val="16"/>
                <w:szCs w:val="16"/>
              </w:rPr>
              <w:t>N. A.</w:t>
            </w:r>
          </w:p>
        </w:tc>
      </w:tr>
    </w:tbl>
    <w:p w:rsidR="0049708A" w:rsidRPr="00862CFC" w:rsidRDefault="0049708A" w:rsidP="0049708A">
      <w:pPr>
        <w:pStyle w:val="Sinespaciado"/>
        <w:rPr>
          <w:rFonts w:ascii="Arial" w:hAnsi="Arial" w:cs="Arial"/>
          <w:sz w:val="20"/>
          <w:szCs w:val="20"/>
        </w:rPr>
      </w:pPr>
    </w:p>
    <w:p w:rsidR="0049708A" w:rsidRPr="00862CFC" w:rsidRDefault="0049708A" w:rsidP="0049708A">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49708A" w:rsidRPr="00EA4C8A" w:rsidTr="000B1F2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EVALUACIÓN FORMATIVA DE LA COMPETENCIA</w:t>
            </w:r>
          </w:p>
        </w:tc>
      </w:tr>
      <w:tr w:rsidR="0049708A" w:rsidRPr="00EA4C8A" w:rsidTr="000B1F2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9708A" w:rsidRPr="00EA4C8A" w:rsidRDefault="0049708A" w:rsidP="000B1F2D">
            <w:pPr>
              <w:spacing w:after="0" w:line="240" w:lineRule="auto"/>
              <w:rPr>
                <w:rFonts w:ascii="Arial" w:eastAsia="Times New Roman" w:hAnsi="Arial" w:cs="Arial"/>
                <w:b/>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708A" w:rsidRPr="00EA4C8A" w:rsidRDefault="0049708A" w:rsidP="000B1F2D">
            <w:pPr>
              <w:spacing w:after="0" w:line="240" w:lineRule="auto"/>
              <w:rPr>
                <w:rFonts w:ascii="Arial" w:eastAsia="Times New Roman" w:hAnsi="Arial" w:cs="Arial"/>
                <w:b/>
                <w:color w:val="000000"/>
                <w:sz w:val="16"/>
                <w:szCs w:val="16"/>
                <w:lang w:eastAsia="es-MX"/>
              </w:rPr>
            </w:pPr>
          </w:p>
        </w:tc>
        <w:tc>
          <w:tcPr>
            <w:tcW w:w="784" w:type="dxa"/>
            <w:tcBorders>
              <w:top w:val="nil"/>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49708A" w:rsidRPr="00EA4C8A" w:rsidRDefault="00EA4C8A" w:rsidP="000B1F2D">
            <w:pPr>
              <w:spacing w:after="0" w:line="240" w:lineRule="auto"/>
              <w:jc w:val="center"/>
              <w:rPr>
                <w:rFonts w:ascii="Arial" w:eastAsia="Times New Roman" w:hAnsi="Arial" w:cs="Arial"/>
                <w:b/>
                <w:color w:val="000000"/>
                <w:sz w:val="16"/>
                <w:szCs w:val="16"/>
                <w:lang w:eastAsia="es-MX"/>
              </w:rPr>
            </w:pPr>
            <w:r w:rsidRPr="00EA4C8A">
              <w:rPr>
                <w:rFonts w:ascii="Arial" w:eastAsia="Times New Roman" w:hAnsi="Arial" w:cs="Arial"/>
                <w:b/>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9708A" w:rsidRPr="00EA4C8A" w:rsidRDefault="0049708A" w:rsidP="000B1F2D">
            <w:pPr>
              <w:spacing w:after="0" w:line="240" w:lineRule="auto"/>
              <w:rPr>
                <w:rFonts w:ascii="Arial" w:eastAsia="Times New Roman" w:hAnsi="Arial" w:cs="Arial"/>
                <w:b/>
                <w:color w:val="000000"/>
                <w:sz w:val="16"/>
                <w:szCs w:val="16"/>
                <w:lang w:eastAsia="es-MX"/>
              </w:rPr>
            </w:pPr>
          </w:p>
        </w:tc>
      </w:tr>
      <w:tr w:rsidR="00191322" w:rsidRPr="00F06BFB" w:rsidTr="006523B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Investigación</w:t>
            </w:r>
          </w:p>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191322" w:rsidRPr="00F06BFB" w:rsidRDefault="00191322" w:rsidP="00191322">
            <w:pPr>
              <w:rPr>
                <w:rFonts w:ascii="Arial" w:eastAsia="Times New Roman" w:hAnsi="Arial" w:cs="Arial"/>
                <w:color w:val="000000"/>
                <w:sz w:val="16"/>
                <w:szCs w:val="16"/>
                <w:lang w:eastAsia="es-MX"/>
              </w:rPr>
            </w:pPr>
          </w:p>
          <w:p w:rsidR="00191322" w:rsidRPr="00F06BFB" w:rsidRDefault="00191322" w:rsidP="00191322">
            <w:pPr>
              <w:rPr>
                <w:rFonts w:ascii="Arial" w:eastAsia="Times New Roman" w:hAnsi="Arial" w:cs="Arial"/>
                <w:color w:val="000000"/>
                <w:sz w:val="16"/>
                <w:szCs w:val="16"/>
                <w:lang w:eastAsia="es-MX"/>
              </w:rPr>
            </w:pPr>
          </w:p>
          <w:p w:rsidR="00191322" w:rsidRPr="00F06BFB" w:rsidRDefault="00191322" w:rsidP="00191322">
            <w:pPr>
              <w:rPr>
                <w:rFonts w:ascii="Arial" w:eastAsia="Times New Roman" w:hAnsi="Arial" w:cs="Arial"/>
                <w:color w:val="000000"/>
                <w:sz w:val="16"/>
                <w:szCs w:val="16"/>
                <w:lang w:eastAsia="es-MX"/>
              </w:rPr>
            </w:pPr>
          </w:p>
          <w:p w:rsidR="00191322" w:rsidRPr="00F06BFB" w:rsidRDefault="00191322" w:rsidP="00191322">
            <w:pPr>
              <w:rPr>
                <w:rFonts w:ascii="Arial" w:eastAsia="Times New Roman" w:hAnsi="Arial" w:cs="Arial"/>
                <w:color w:val="000000"/>
                <w:sz w:val="16"/>
                <w:szCs w:val="16"/>
                <w:lang w:eastAsia="es-MX"/>
              </w:rPr>
            </w:pPr>
          </w:p>
          <w:p w:rsidR="00191322" w:rsidRPr="00F06BFB" w:rsidRDefault="00191322" w:rsidP="00191322">
            <w:pPr>
              <w:jc w:val="center"/>
              <w:rPr>
                <w:sz w:val="16"/>
                <w:szCs w:val="16"/>
              </w:rPr>
            </w:pPr>
            <w:r w:rsidRPr="00F06BF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191322" w:rsidRPr="00F06BFB" w:rsidRDefault="00191322" w:rsidP="00191322">
            <w:pPr>
              <w:spacing w:after="0" w:line="240" w:lineRule="auto"/>
              <w:jc w:val="both"/>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se presenta sin faltas de ortografía, demuestra las habilidades básicas en el manejo de la computadora, fomenta el espíritu de investigador, demuestra trabajo en equipo, capacidad en la toma de decisiones, integra conocimientos aprendidos en la carrera, participación activa.</w:t>
            </w:r>
          </w:p>
        </w:tc>
      </w:tr>
      <w:tr w:rsidR="00191322" w:rsidRPr="009C2896" w:rsidTr="006523B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Exposición</w:t>
            </w:r>
          </w:p>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rsidR="00191322" w:rsidRPr="00F06BFB" w:rsidRDefault="00191322" w:rsidP="00191322">
            <w:pPr>
              <w:spacing w:after="0" w:line="240" w:lineRule="auto"/>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tcPr>
          <w:p w:rsidR="00191322" w:rsidRDefault="00191322" w:rsidP="00191322">
            <w:pPr>
              <w:jc w:val="center"/>
              <w:rPr>
                <w:rFonts w:ascii="Arial" w:eastAsia="Times New Roman" w:hAnsi="Arial" w:cs="Arial"/>
                <w:color w:val="000000"/>
                <w:sz w:val="16"/>
                <w:szCs w:val="16"/>
                <w:lang w:eastAsia="es-MX"/>
              </w:rPr>
            </w:pPr>
            <w:r w:rsidRPr="00F06BFB">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191322" w:rsidRPr="009A3AF7" w:rsidRDefault="00191322" w:rsidP="00191322">
            <w:pPr>
              <w:spacing w:after="0" w:line="240" w:lineRule="auto"/>
              <w:jc w:val="both"/>
              <w:rPr>
                <w:rFonts w:ascii="Arial" w:eastAsia="Times New Roman" w:hAnsi="Arial" w:cs="Arial"/>
                <w:color w:val="000000"/>
                <w:sz w:val="16"/>
                <w:szCs w:val="16"/>
                <w:lang w:eastAsia="es-MX"/>
              </w:rPr>
            </w:pPr>
          </w:p>
        </w:tc>
      </w:tr>
      <w:tr w:rsidR="00C65817" w:rsidRPr="009C2896" w:rsidTr="000B1F2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5817" w:rsidRPr="009C2896" w:rsidRDefault="00C65817" w:rsidP="00C65817">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C65817" w:rsidRPr="009C2896" w:rsidRDefault="00C65817" w:rsidP="00C65817">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c>
          <w:tcPr>
            <w:tcW w:w="917" w:type="dxa"/>
            <w:tcBorders>
              <w:top w:val="nil"/>
              <w:left w:val="nil"/>
              <w:bottom w:val="single" w:sz="4" w:space="0" w:color="auto"/>
              <w:right w:val="single" w:sz="4" w:space="0" w:color="auto"/>
            </w:tcBorders>
            <w:shd w:val="clear" w:color="auto" w:fill="auto"/>
            <w:noWrap/>
            <w:vAlign w:val="bottom"/>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C65817" w:rsidRPr="009C2896" w:rsidRDefault="00C65817" w:rsidP="00C65817">
            <w:pPr>
              <w:spacing w:after="0" w:line="240" w:lineRule="auto"/>
              <w:jc w:val="center"/>
              <w:rPr>
                <w:rFonts w:ascii="Arial" w:eastAsia="Times New Roman" w:hAnsi="Arial" w:cs="Arial"/>
                <w:color w:val="000000"/>
                <w:sz w:val="16"/>
                <w:szCs w:val="16"/>
                <w:lang w:eastAsia="es-MX"/>
              </w:rPr>
            </w:pPr>
          </w:p>
        </w:tc>
      </w:tr>
    </w:tbl>
    <w:p w:rsidR="0049708A" w:rsidRDefault="0049708A" w:rsidP="005053AB">
      <w:pPr>
        <w:pStyle w:val="Sinespaciado"/>
        <w:rPr>
          <w:rFonts w:ascii="Arial" w:hAnsi="Arial" w:cs="Arial"/>
          <w:sz w:val="20"/>
          <w:szCs w:val="20"/>
        </w:rPr>
      </w:pPr>
    </w:p>
    <w:p w:rsidR="0049708A" w:rsidRDefault="0049708A" w:rsidP="005053AB">
      <w:pPr>
        <w:pStyle w:val="Sinespaciado"/>
        <w:rPr>
          <w:rFonts w:ascii="Arial" w:hAnsi="Arial" w:cs="Arial"/>
          <w:sz w:val="20"/>
          <w:szCs w:val="20"/>
        </w:rPr>
      </w:pPr>
    </w:p>
    <w:p w:rsidR="00106009" w:rsidRDefault="00106009" w:rsidP="00106009">
      <w:pPr>
        <w:pStyle w:val="Sinespaciado"/>
        <w:numPr>
          <w:ilvl w:val="0"/>
          <w:numId w:val="1"/>
        </w:numPr>
        <w:rPr>
          <w:rFonts w:ascii="Arial" w:hAnsi="Arial" w:cs="Arial"/>
          <w:b/>
          <w:bCs/>
          <w:sz w:val="20"/>
          <w:szCs w:val="20"/>
        </w:rPr>
      </w:pPr>
      <w:r w:rsidRPr="00EA4C8A">
        <w:rPr>
          <w:rFonts w:ascii="Arial" w:hAnsi="Arial" w:cs="Arial"/>
          <w:b/>
          <w:bCs/>
          <w:sz w:val="20"/>
          <w:szCs w:val="20"/>
        </w:rPr>
        <w:t>Fuentes de información y apoyos didácticos</w:t>
      </w:r>
    </w:p>
    <w:p w:rsidR="00EA0FE0" w:rsidRPr="00EA4C8A" w:rsidRDefault="00EA0FE0" w:rsidP="00EA0FE0">
      <w:pPr>
        <w:pStyle w:val="Sinespaciado"/>
        <w:rPr>
          <w:rFonts w:ascii="Arial" w:hAnsi="Arial" w:cs="Arial"/>
          <w:b/>
          <w:bCs/>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Apoyos didácticos:</w:t>
            </w:r>
          </w:p>
        </w:tc>
      </w:tr>
      <w:tr w:rsidR="00106009" w:rsidRPr="00F31340" w:rsidTr="00862CFC">
        <w:trPr>
          <w:trHeight w:val="661"/>
        </w:trPr>
        <w:tc>
          <w:tcPr>
            <w:tcW w:w="6498" w:type="dxa"/>
            <w:tcBorders>
              <w:top w:val="single" w:sz="4" w:space="0" w:color="auto"/>
            </w:tcBorders>
          </w:tcPr>
          <w:p w:rsidR="001A7EAC" w:rsidRPr="00F31340" w:rsidRDefault="001A7EAC" w:rsidP="001A7EAC">
            <w:pPr>
              <w:pStyle w:val="Prrafodelista"/>
              <w:numPr>
                <w:ilvl w:val="0"/>
                <w:numId w:val="20"/>
              </w:numPr>
              <w:autoSpaceDE w:val="0"/>
              <w:autoSpaceDN w:val="0"/>
              <w:adjustRightInd w:val="0"/>
              <w:ind w:left="357" w:hanging="357"/>
              <w:rPr>
                <w:rFonts w:ascii="Arial" w:hAnsi="Arial" w:cs="Arial"/>
                <w:sz w:val="18"/>
                <w:szCs w:val="18"/>
              </w:rPr>
            </w:pPr>
            <w:r w:rsidRPr="00F31340">
              <w:rPr>
                <w:rFonts w:ascii="Arial" w:hAnsi="Arial" w:cs="Arial"/>
                <w:sz w:val="18"/>
                <w:szCs w:val="18"/>
              </w:rPr>
              <w:t>Calleja Bernal, Francisco Javier, Contabilidad de Costos, Ed. Prentice Hall. (2001).</w:t>
            </w:r>
          </w:p>
          <w:p w:rsidR="00106009" w:rsidRPr="00F31340" w:rsidRDefault="001A7EAC" w:rsidP="001A7EAC">
            <w:pPr>
              <w:pStyle w:val="Prrafodelista"/>
              <w:numPr>
                <w:ilvl w:val="0"/>
                <w:numId w:val="20"/>
              </w:numPr>
              <w:autoSpaceDE w:val="0"/>
              <w:autoSpaceDN w:val="0"/>
              <w:adjustRightInd w:val="0"/>
              <w:ind w:left="357" w:hanging="357"/>
              <w:rPr>
                <w:rFonts w:ascii="Arial" w:hAnsi="Arial" w:cs="Arial"/>
                <w:sz w:val="18"/>
                <w:szCs w:val="18"/>
              </w:rPr>
            </w:pPr>
            <w:r w:rsidRPr="00F31340">
              <w:rPr>
                <w:rFonts w:ascii="Arial" w:hAnsi="Arial" w:cs="Arial"/>
                <w:sz w:val="18"/>
                <w:szCs w:val="18"/>
              </w:rPr>
              <w:t>Del Río, Cristóbal, Costos I y Costos II, Ed. ECAFSA (2001).</w:t>
            </w:r>
          </w:p>
          <w:p w:rsidR="001A7EAC" w:rsidRPr="00F31340" w:rsidRDefault="001A7EAC" w:rsidP="001A7EAC">
            <w:pPr>
              <w:pStyle w:val="Prrafodelista"/>
              <w:numPr>
                <w:ilvl w:val="0"/>
                <w:numId w:val="20"/>
              </w:numPr>
              <w:autoSpaceDE w:val="0"/>
              <w:autoSpaceDN w:val="0"/>
              <w:adjustRightInd w:val="0"/>
              <w:ind w:left="357" w:hanging="357"/>
              <w:rPr>
                <w:rFonts w:ascii="Arial" w:hAnsi="Arial" w:cs="Arial"/>
                <w:sz w:val="18"/>
                <w:szCs w:val="18"/>
              </w:rPr>
            </w:pPr>
            <w:r w:rsidRPr="00F31340">
              <w:rPr>
                <w:rFonts w:ascii="Arial" w:hAnsi="Arial" w:cs="Arial"/>
                <w:sz w:val="18"/>
                <w:szCs w:val="18"/>
              </w:rPr>
              <w:t>Gitman, Lawrence, Fundamentos de Administración Financiera, Ed. Mc. Graw Hill. (2013).</w:t>
            </w:r>
          </w:p>
        </w:tc>
        <w:tc>
          <w:tcPr>
            <w:tcW w:w="6498" w:type="dxa"/>
            <w:tcBorders>
              <w:top w:val="single" w:sz="4" w:space="0" w:color="auto"/>
            </w:tcBorders>
          </w:tcPr>
          <w:p w:rsidR="00EC06D7" w:rsidRPr="001F150C" w:rsidRDefault="00EC06D7" w:rsidP="00EC06D7">
            <w:pPr>
              <w:pStyle w:val="Sinespaciado"/>
              <w:rPr>
                <w:rFonts w:ascii="Arial" w:hAnsi="Arial" w:cs="Arial"/>
                <w:sz w:val="18"/>
                <w:szCs w:val="18"/>
              </w:rPr>
            </w:pPr>
            <w:r w:rsidRPr="001F150C">
              <w:rPr>
                <w:rFonts w:ascii="Arial" w:hAnsi="Arial" w:cs="Arial"/>
                <w:sz w:val="18"/>
                <w:szCs w:val="18"/>
              </w:rPr>
              <w:t xml:space="preserve">Plataforma </w:t>
            </w:r>
            <w:r w:rsidR="00595861">
              <w:rPr>
                <w:rFonts w:ascii="Arial" w:hAnsi="Arial" w:cs="Arial"/>
                <w:sz w:val="18"/>
                <w:szCs w:val="18"/>
              </w:rPr>
              <w:t>Educativas</w:t>
            </w:r>
          </w:p>
          <w:p w:rsidR="00EC06D7" w:rsidRPr="001F150C" w:rsidRDefault="00EC06D7" w:rsidP="00EC06D7">
            <w:pPr>
              <w:pStyle w:val="Sinespaciado"/>
              <w:rPr>
                <w:rFonts w:ascii="Arial" w:hAnsi="Arial" w:cs="Arial"/>
                <w:sz w:val="18"/>
                <w:szCs w:val="18"/>
              </w:rPr>
            </w:pPr>
            <w:r w:rsidRPr="001F150C">
              <w:rPr>
                <w:rFonts w:ascii="Arial" w:hAnsi="Arial" w:cs="Arial"/>
                <w:sz w:val="18"/>
                <w:szCs w:val="18"/>
              </w:rPr>
              <w:t>Computadora portátil</w:t>
            </w:r>
          </w:p>
          <w:p w:rsidR="00EC06D7" w:rsidRPr="001F150C" w:rsidRDefault="00EC06D7" w:rsidP="00EC06D7">
            <w:pPr>
              <w:pStyle w:val="Sinespaciado"/>
              <w:rPr>
                <w:rFonts w:ascii="Arial" w:hAnsi="Arial" w:cs="Arial"/>
                <w:sz w:val="18"/>
                <w:szCs w:val="18"/>
              </w:rPr>
            </w:pPr>
            <w:r w:rsidRPr="001F150C">
              <w:rPr>
                <w:rFonts w:ascii="Arial" w:hAnsi="Arial" w:cs="Arial"/>
                <w:sz w:val="18"/>
                <w:szCs w:val="18"/>
              </w:rPr>
              <w:t>Celular portátil</w:t>
            </w:r>
          </w:p>
          <w:p w:rsidR="00EC06D7" w:rsidRPr="001F150C" w:rsidRDefault="00EC06D7" w:rsidP="00EC06D7">
            <w:pPr>
              <w:pStyle w:val="Sinespaciado"/>
              <w:rPr>
                <w:rFonts w:ascii="Arial" w:hAnsi="Arial" w:cs="Arial"/>
                <w:sz w:val="18"/>
                <w:szCs w:val="18"/>
              </w:rPr>
            </w:pPr>
            <w:r w:rsidRPr="001F150C">
              <w:rPr>
                <w:rFonts w:ascii="Arial" w:hAnsi="Arial" w:cs="Arial"/>
                <w:sz w:val="18"/>
                <w:szCs w:val="18"/>
              </w:rPr>
              <w:t>Pizarrón blanco (whiteboard)</w:t>
            </w:r>
          </w:p>
          <w:p w:rsidR="00EC06D7" w:rsidRPr="001F150C" w:rsidRDefault="00EC06D7" w:rsidP="00EC06D7">
            <w:pPr>
              <w:pStyle w:val="Sinespaciado"/>
              <w:rPr>
                <w:rFonts w:ascii="Arial" w:hAnsi="Arial" w:cs="Arial"/>
                <w:sz w:val="18"/>
                <w:szCs w:val="18"/>
              </w:rPr>
            </w:pPr>
            <w:r w:rsidRPr="001F150C">
              <w:rPr>
                <w:rFonts w:ascii="Arial" w:hAnsi="Arial" w:cs="Arial"/>
                <w:sz w:val="18"/>
                <w:szCs w:val="18"/>
              </w:rPr>
              <w:t>Canón</w:t>
            </w:r>
          </w:p>
          <w:p w:rsidR="0069258D" w:rsidRPr="001F150C" w:rsidRDefault="00EC06D7" w:rsidP="00106009">
            <w:pPr>
              <w:pStyle w:val="Sinespaciado"/>
              <w:rPr>
                <w:rFonts w:ascii="Arial" w:hAnsi="Arial" w:cs="Arial"/>
                <w:sz w:val="18"/>
                <w:szCs w:val="18"/>
              </w:rPr>
            </w:pPr>
            <w:r w:rsidRPr="001F150C">
              <w:rPr>
                <w:rFonts w:ascii="Arial" w:hAnsi="Arial" w:cs="Arial"/>
                <w:sz w:val="18"/>
                <w:szCs w:val="18"/>
              </w:rPr>
              <w:t>Marcadores para pizarrón blanco</w:t>
            </w:r>
          </w:p>
        </w:tc>
      </w:tr>
    </w:tbl>
    <w:p w:rsidR="00CC580F" w:rsidRDefault="00CC580F" w:rsidP="00106009">
      <w:pPr>
        <w:pStyle w:val="Sinespaciado"/>
        <w:rPr>
          <w:rFonts w:ascii="Arial" w:hAnsi="Arial" w:cs="Arial"/>
          <w:sz w:val="20"/>
          <w:szCs w:val="20"/>
        </w:rPr>
      </w:pPr>
    </w:p>
    <w:p w:rsidR="001D3031" w:rsidRPr="00862CFC" w:rsidRDefault="001D3031" w:rsidP="00106009">
      <w:pPr>
        <w:pStyle w:val="Sinespaciado"/>
        <w:rPr>
          <w:rFonts w:ascii="Arial" w:hAnsi="Arial" w:cs="Arial"/>
          <w:sz w:val="20"/>
          <w:szCs w:val="20"/>
        </w:rPr>
      </w:pPr>
    </w:p>
    <w:p w:rsidR="00206F1D" w:rsidRPr="00EA4C8A" w:rsidRDefault="00106009" w:rsidP="00862CFC">
      <w:pPr>
        <w:pStyle w:val="Sinespaciado"/>
        <w:numPr>
          <w:ilvl w:val="0"/>
          <w:numId w:val="1"/>
        </w:numPr>
        <w:rPr>
          <w:rFonts w:ascii="Arial" w:hAnsi="Arial" w:cs="Arial"/>
          <w:b/>
          <w:bCs/>
          <w:sz w:val="20"/>
          <w:szCs w:val="20"/>
        </w:rPr>
      </w:pPr>
      <w:r w:rsidRPr="00EA4C8A">
        <w:rPr>
          <w:rFonts w:ascii="Arial" w:hAnsi="Arial" w:cs="Arial"/>
          <w:b/>
          <w:bCs/>
          <w:sz w:val="20"/>
          <w:szCs w:val="20"/>
        </w:rPr>
        <w:t>Calendarizac</w:t>
      </w:r>
      <w:r w:rsidR="004D0FB6" w:rsidRPr="00EA4C8A">
        <w:rPr>
          <w:rFonts w:ascii="Arial" w:hAnsi="Arial" w:cs="Arial"/>
          <w:b/>
          <w:bCs/>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BB712C" w:rsidRPr="00CB0DF8" w:rsidTr="00901D46">
        <w:tc>
          <w:tcPr>
            <w:tcW w:w="961"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 xml:space="preserve">Semana </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2</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3</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4</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5</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6</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7</w:t>
            </w: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8</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9</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10</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11</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12</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13</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14</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15</w:t>
            </w: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16</w:t>
            </w:r>
          </w:p>
        </w:tc>
      </w:tr>
      <w:tr w:rsidR="00BB712C" w:rsidRPr="00CB0DF8" w:rsidTr="00901D46">
        <w:tc>
          <w:tcPr>
            <w:tcW w:w="961"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TP</w:t>
            </w:r>
          </w:p>
        </w:tc>
        <w:tc>
          <w:tcPr>
            <w:tcW w:w="764" w:type="dxa"/>
          </w:tcPr>
          <w:p w:rsidR="00BB712C" w:rsidRDefault="00BB712C" w:rsidP="00901D46">
            <w:pPr>
              <w:pStyle w:val="Sinespaciado"/>
              <w:rPr>
                <w:rFonts w:ascii="Arial" w:hAnsi="Arial" w:cs="Arial"/>
                <w:sz w:val="16"/>
                <w:szCs w:val="16"/>
              </w:rPr>
            </w:pPr>
            <w:r w:rsidRPr="00CB0DF8">
              <w:rPr>
                <w:rFonts w:ascii="Arial" w:hAnsi="Arial" w:cs="Arial"/>
                <w:sz w:val="16"/>
                <w:szCs w:val="16"/>
              </w:rPr>
              <w:t>ED</w:t>
            </w:r>
          </w:p>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EF1</w:t>
            </w: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EF</w:t>
            </w:r>
            <w:r>
              <w:rPr>
                <w:rFonts w:ascii="Arial" w:hAnsi="Arial" w:cs="Arial"/>
                <w:sz w:val="16"/>
                <w:szCs w:val="16"/>
              </w:rPr>
              <w:t>2</w:t>
            </w: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Pr>
                <w:rFonts w:ascii="Arial" w:hAnsi="Arial" w:cs="Arial"/>
                <w:sz w:val="16"/>
                <w:szCs w:val="16"/>
              </w:rPr>
              <w:t>EF3</w:t>
            </w: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Pr>
                <w:rFonts w:ascii="Arial" w:hAnsi="Arial" w:cs="Arial"/>
                <w:sz w:val="16"/>
                <w:szCs w:val="16"/>
              </w:rPr>
              <w:t>EF4</w:t>
            </w: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EF5</w:t>
            </w: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Pr>
                <w:rFonts w:ascii="Arial" w:hAnsi="Arial" w:cs="Arial"/>
                <w:sz w:val="16"/>
                <w:szCs w:val="16"/>
              </w:rPr>
              <w:t>EF6</w:t>
            </w:r>
            <w:r w:rsidRPr="00CB0DF8">
              <w:rPr>
                <w:rFonts w:ascii="Arial" w:hAnsi="Arial" w:cs="Arial"/>
                <w:sz w:val="16"/>
                <w:szCs w:val="16"/>
              </w:rPr>
              <w:t xml:space="preserve"> ES  </w:t>
            </w:r>
          </w:p>
        </w:tc>
      </w:tr>
      <w:tr w:rsidR="00BB712C" w:rsidRPr="00CB0DF8" w:rsidTr="00901D46">
        <w:tc>
          <w:tcPr>
            <w:tcW w:w="961"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TR</w:t>
            </w: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r>
      <w:tr w:rsidR="00BB712C" w:rsidRPr="00CB0DF8" w:rsidTr="00901D46">
        <w:tc>
          <w:tcPr>
            <w:tcW w:w="961"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SD</w:t>
            </w: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SD</w:t>
            </w: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4"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SD</w:t>
            </w: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SD</w:t>
            </w: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p>
        </w:tc>
        <w:tc>
          <w:tcPr>
            <w:tcW w:w="765" w:type="dxa"/>
          </w:tcPr>
          <w:p w:rsidR="00BB712C" w:rsidRPr="00CB0DF8" w:rsidRDefault="00BB712C" w:rsidP="00901D46">
            <w:pPr>
              <w:pStyle w:val="Sinespaciado"/>
              <w:rPr>
                <w:rFonts w:ascii="Arial" w:hAnsi="Arial" w:cs="Arial"/>
                <w:sz w:val="16"/>
                <w:szCs w:val="16"/>
              </w:rPr>
            </w:pPr>
            <w:r w:rsidRPr="00CB0DF8">
              <w:rPr>
                <w:rFonts w:ascii="Arial" w:hAnsi="Arial" w:cs="Arial"/>
                <w:sz w:val="16"/>
                <w:szCs w:val="16"/>
              </w:rPr>
              <w:t>SD</w:t>
            </w:r>
          </w:p>
        </w:tc>
      </w:tr>
    </w:tbl>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sectPr w:rsidR="00A306DE" w:rsidRPr="00862CFC" w:rsidSect="00584CA0">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2552" w:right="1417" w:bottom="1134" w:left="1417" w:header="708" w:footer="708" w:gutter="0"/>
          <w:cols w:space="708"/>
          <w:docGrid w:linePitch="360"/>
        </w:sect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TP: Tiempo Planeado</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ED: Evaluación diagnóstica</w:t>
      </w:r>
    </w:p>
    <w:p w:rsidR="00A306DE" w:rsidRPr="00CB0DF8" w:rsidRDefault="00A306DE" w:rsidP="00A306DE">
      <w:pPr>
        <w:pStyle w:val="Sinespaciado"/>
        <w:rPr>
          <w:rFonts w:ascii="Arial" w:hAnsi="Arial" w:cs="Arial"/>
          <w:sz w:val="16"/>
          <w:szCs w:val="16"/>
        </w:r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TR: Tiempo Real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EFn: Evaluación formativa (Competencia específica n)</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SD: Seguimiento departamental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ES: Evaluación sumativa</w:t>
      </w:r>
    </w:p>
    <w:p w:rsidR="00A306DE" w:rsidRPr="00862CFC" w:rsidRDefault="00A306DE" w:rsidP="00A306DE">
      <w:pPr>
        <w:pStyle w:val="Sinespaciado"/>
        <w:rPr>
          <w:rFonts w:ascii="Arial" w:hAnsi="Arial" w:cs="Arial"/>
          <w:sz w:val="20"/>
          <w:szCs w:val="20"/>
        </w:rPr>
        <w:sectPr w:rsidR="00A306DE" w:rsidRPr="00862CFC" w:rsidSect="00160D9F">
          <w:type w:val="continuous"/>
          <w:pgSz w:w="15840" w:h="12240" w:orient="landscape" w:code="1"/>
          <w:pgMar w:top="1701" w:right="1417" w:bottom="1418" w:left="1417" w:header="708" w:footer="708" w:gutter="0"/>
          <w:cols w:num="3" w:space="708"/>
          <w:docGrid w:linePitch="360"/>
        </w:sectPr>
      </w:pPr>
    </w:p>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rsidTr="00A9319E">
        <w:trPr>
          <w:jc w:val="right"/>
        </w:trPr>
        <w:tc>
          <w:tcPr>
            <w:tcW w:w="2229" w:type="dxa"/>
          </w:tcPr>
          <w:p w:rsidR="00A306DE" w:rsidRPr="00862CFC" w:rsidRDefault="00A306DE" w:rsidP="00A9319E">
            <w:pPr>
              <w:pStyle w:val="Sinespaciado"/>
              <w:rPr>
                <w:rFonts w:ascii="Arial" w:hAnsi="Arial" w:cs="Arial"/>
                <w:sz w:val="20"/>
                <w:szCs w:val="20"/>
              </w:rPr>
            </w:pPr>
            <w:r w:rsidRPr="00862CFC">
              <w:rPr>
                <w:rFonts w:ascii="Arial" w:hAnsi="Arial" w:cs="Arial"/>
                <w:sz w:val="20"/>
                <w:szCs w:val="20"/>
              </w:rPr>
              <w:t>Fecha de elaboración</w:t>
            </w:r>
            <w:r w:rsidR="00EA0FE0">
              <w:rPr>
                <w:rFonts w:ascii="Arial" w:hAnsi="Arial" w:cs="Arial"/>
                <w:sz w:val="20"/>
                <w:szCs w:val="20"/>
              </w:rPr>
              <w:t>:</w:t>
            </w:r>
          </w:p>
        </w:tc>
        <w:tc>
          <w:tcPr>
            <w:tcW w:w="2444" w:type="dxa"/>
            <w:tcBorders>
              <w:bottom w:val="single" w:sz="4" w:space="0" w:color="auto"/>
            </w:tcBorders>
          </w:tcPr>
          <w:p w:rsidR="00A306DE" w:rsidRPr="00862CFC" w:rsidRDefault="00D520C9" w:rsidP="000C13F1">
            <w:pPr>
              <w:pStyle w:val="Sinespaciado"/>
              <w:rPr>
                <w:rFonts w:ascii="Arial" w:hAnsi="Arial" w:cs="Arial"/>
                <w:sz w:val="20"/>
                <w:szCs w:val="20"/>
              </w:rPr>
            </w:pPr>
            <w:r>
              <w:rPr>
                <w:rFonts w:ascii="Arial" w:hAnsi="Arial" w:cs="Arial"/>
                <w:sz w:val="20"/>
                <w:szCs w:val="20"/>
              </w:rPr>
              <w:t xml:space="preserve">      </w:t>
            </w:r>
            <w:r w:rsidR="00943D9F">
              <w:rPr>
                <w:rFonts w:ascii="Arial" w:hAnsi="Arial" w:cs="Arial"/>
                <w:sz w:val="20"/>
                <w:szCs w:val="20"/>
              </w:rPr>
              <w:t>2</w:t>
            </w:r>
            <w:r w:rsidR="00BB712C">
              <w:rPr>
                <w:rFonts w:ascii="Arial" w:hAnsi="Arial" w:cs="Arial"/>
                <w:sz w:val="20"/>
                <w:szCs w:val="20"/>
              </w:rPr>
              <w:t>9</w:t>
            </w:r>
            <w:r>
              <w:rPr>
                <w:rFonts w:ascii="Arial" w:hAnsi="Arial" w:cs="Arial"/>
                <w:sz w:val="20"/>
                <w:szCs w:val="20"/>
              </w:rPr>
              <w:t>/</w:t>
            </w:r>
            <w:r w:rsidR="00943D9F">
              <w:rPr>
                <w:rFonts w:ascii="Arial" w:hAnsi="Arial" w:cs="Arial"/>
                <w:sz w:val="20"/>
                <w:szCs w:val="20"/>
              </w:rPr>
              <w:t>Agosto</w:t>
            </w:r>
            <w:r>
              <w:rPr>
                <w:rFonts w:ascii="Arial" w:hAnsi="Arial" w:cs="Arial"/>
                <w:sz w:val="20"/>
                <w:szCs w:val="20"/>
              </w:rPr>
              <w:t>/20</w:t>
            </w:r>
            <w:r w:rsidR="00CC1896">
              <w:rPr>
                <w:rFonts w:ascii="Arial" w:hAnsi="Arial" w:cs="Arial"/>
                <w:sz w:val="20"/>
                <w:szCs w:val="20"/>
              </w:rPr>
              <w:t>2</w:t>
            </w:r>
            <w:r w:rsidR="00D370EA">
              <w:rPr>
                <w:rFonts w:ascii="Arial" w:hAnsi="Arial" w:cs="Arial"/>
                <w:sz w:val="20"/>
                <w:szCs w:val="20"/>
              </w:rPr>
              <w:t>2</w:t>
            </w:r>
          </w:p>
        </w:tc>
      </w:tr>
    </w:tbl>
    <w:p w:rsidR="00A306DE" w:rsidRDefault="00A306DE" w:rsidP="00A306DE">
      <w:pPr>
        <w:pStyle w:val="Sinespaciado"/>
        <w:rPr>
          <w:rFonts w:ascii="Arial" w:hAnsi="Arial" w:cs="Arial"/>
          <w:sz w:val="20"/>
          <w:szCs w:val="20"/>
        </w:rPr>
      </w:pPr>
    </w:p>
    <w:p w:rsidR="00A306DE"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8B794C" w:rsidTr="00A9319E">
        <w:trPr>
          <w:jc w:val="center"/>
        </w:trPr>
        <w:tc>
          <w:tcPr>
            <w:tcW w:w="6091" w:type="dxa"/>
            <w:tcBorders>
              <w:bottom w:val="single" w:sz="4" w:space="0" w:color="auto"/>
            </w:tcBorders>
          </w:tcPr>
          <w:p w:rsidR="00A306DE" w:rsidRPr="008B794C" w:rsidRDefault="008F0058" w:rsidP="00A9319E">
            <w:pPr>
              <w:pStyle w:val="Sinespaciado"/>
              <w:jc w:val="center"/>
              <w:rPr>
                <w:rFonts w:ascii="Arial" w:hAnsi="Arial" w:cs="Arial"/>
                <w:sz w:val="20"/>
                <w:szCs w:val="20"/>
              </w:rPr>
            </w:pPr>
            <w:r w:rsidRPr="008B794C">
              <w:rPr>
                <w:rFonts w:ascii="Arial" w:hAnsi="Arial" w:cs="Arial"/>
                <w:sz w:val="20"/>
                <w:szCs w:val="20"/>
              </w:rPr>
              <w:t>Dra</w:t>
            </w:r>
            <w:r w:rsidR="00A306DE" w:rsidRPr="008B794C">
              <w:rPr>
                <w:rFonts w:ascii="Arial" w:hAnsi="Arial" w:cs="Arial"/>
                <w:sz w:val="20"/>
                <w:szCs w:val="20"/>
              </w:rPr>
              <w:t>. Rosa María Berea Gutiérrez</w:t>
            </w:r>
          </w:p>
        </w:tc>
        <w:tc>
          <w:tcPr>
            <w:tcW w:w="850" w:type="dxa"/>
          </w:tcPr>
          <w:p w:rsidR="00A306DE" w:rsidRPr="008B794C" w:rsidRDefault="00A306DE" w:rsidP="00A9319E">
            <w:pPr>
              <w:pStyle w:val="Sinespaciado"/>
              <w:jc w:val="center"/>
              <w:rPr>
                <w:rFonts w:ascii="Arial" w:hAnsi="Arial" w:cs="Arial"/>
                <w:sz w:val="20"/>
                <w:szCs w:val="20"/>
              </w:rPr>
            </w:pPr>
          </w:p>
        </w:tc>
        <w:tc>
          <w:tcPr>
            <w:tcW w:w="6055" w:type="dxa"/>
            <w:tcBorders>
              <w:bottom w:val="single" w:sz="4" w:space="0" w:color="auto"/>
            </w:tcBorders>
          </w:tcPr>
          <w:p w:rsidR="00A306DE" w:rsidRPr="008B794C" w:rsidRDefault="00943D9F" w:rsidP="00A9319E">
            <w:pPr>
              <w:pStyle w:val="Sinespaciado"/>
              <w:jc w:val="center"/>
              <w:rPr>
                <w:rFonts w:ascii="Arial" w:hAnsi="Arial" w:cs="Arial"/>
                <w:sz w:val="20"/>
                <w:szCs w:val="20"/>
              </w:rPr>
            </w:pPr>
            <w:r>
              <w:rPr>
                <w:rFonts w:ascii="Arial" w:hAnsi="Arial" w:cs="Arial"/>
                <w:sz w:val="20"/>
                <w:szCs w:val="20"/>
              </w:rPr>
              <w:t>Lic</w:t>
            </w:r>
            <w:r w:rsidR="00CC1896" w:rsidRPr="008B794C">
              <w:rPr>
                <w:rFonts w:ascii="Arial" w:hAnsi="Arial" w:cs="Arial"/>
                <w:sz w:val="20"/>
                <w:szCs w:val="20"/>
              </w:rPr>
              <w:t>. Ana Karenina Córdoba Ferman</w:t>
            </w:r>
          </w:p>
        </w:tc>
      </w:tr>
      <w:tr w:rsidR="00A306DE" w:rsidRPr="008B794C" w:rsidTr="00A9319E">
        <w:trPr>
          <w:jc w:val="center"/>
        </w:trPr>
        <w:tc>
          <w:tcPr>
            <w:tcW w:w="6091" w:type="dxa"/>
            <w:tcBorders>
              <w:top w:val="single" w:sz="4" w:space="0" w:color="auto"/>
            </w:tcBorders>
          </w:tcPr>
          <w:p w:rsidR="00A306DE" w:rsidRPr="008B794C" w:rsidRDefault="00A306DE" w:rsidP="00A9319E">
            <w:pPr>
              <w:pStyle w:val="Sinespaciado"/>
              <w:jc w:val="center"/>
              <w:rPr>
                <w:rFonts w:ascii="Arial" w:hAnsi="Arial" w:cs="Arial"/>
                <w:sz w:val="20"/>
                <w:szCs w:val="20"/>
              </w:rPr>
            </w:pPr>
            <w:r w:rsidRPr="008B794C">
              <w:rPr>
                <w:rFonts w:ascii="Arial" w:hAnsi="Arial" w:cs="Arial"/>
                <w:sz w:val="20"/>
                <w:szCs w:val="20"/>
              </w:rPr>
              <w:t>Nombre y firma del (de la) profesor(a)</w:t>
            </w:r>
          </w:p>
        </w:tc>
        <w:tc>
          <w:tcPr>
            <w:tcW w:w="850" w:type="dxa"/>
          </w:tcPr>
          <w:p w:rsidR="00A306DE" w:rsidRPr="008B794C" w:rsidRDefault="00A306DE" w:rsidP="00A9319E">
            <w:pPr>
              <w:pStyle w:val="Sinespaciado"/>
              <w:jc w:val="center"/>
              <w:rPr>
                <w:rFonts w:ascii="Arial" w:hAnsi="Arial" w:cs="Arial"/>
                <w:sz w:val="20"/>
                <w:szCs w:val="20"/>
              </w:rPr>
            </w:pPr>
          </w:p>
        </w:tc>
        <w:tc>
          <w:tcPr>
            <w:tcW w:w="6055" w:type="dxa"/>
            <w:tcBorders>
              <w:top w:val="single" w:sz="4" w:space="0" w:color="auto"/>
            </w:tcBorders>
          </w:tcPr>
          <w:p w:rsidR="00A306DE" w:rsidRPr="008B794C" w:rsidRDefault="00A306DE" w:rsidP="00A9319E">
            <w:pPr>
              <w:pStyle w:val="Sinespaciado"/>
              <w:jc w:val="center"/>
              <w:rPr>
                <w:rFonts w:ascii="Arial" w:hAnsi="Arial" w:cs="Arial"/>
                <w:sz w:val="20"/>
                <w:szCs w:val="20"/>
              </w:rPr>
            </w:pPr>
            <w:r w:rsidRPr="008B794C">
              <w:rPr>
                <w:rFonts w:ascii="Arial" w:hAnsi="Arial" w:cs="Arial"/>
                <w:sz w:val="20"/>
                <w:szCs w:val="20"/>
              </w:rPr>
              <w:t>Nombre y firma del(de la) Jefe(a) de Departamento Académico</w:t>
            </w:r>
          </w:p>
        </w:tc>
      </w:tr>
    </w:tbl>
    <w:p w:rsidR="00862CFC" w:rsidRDefault="00862CFC"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sectPr w:rsidR="00302267" w:rsidSect="001D3031">
      <w:headerReference w:type="default" r:id="rId14"/>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AE" w:rsidRDefault="007565AE" w:rsidP="00862CFC">
      <w:pPr>
        <w:spacing w:after="0" w:line="240" w:lineRule="auto"/>
      </w:pPr>
      <w:r>
        <w:separator/>
      </w:r>
    </w:p>
  </w:endnote>
  <w:endnote w:type="continuationSeparator" w:id="0">
    <w:p w:rsidR="007565AE" w:rsidRDefault="007565A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A0" w:rsidRDefault="00584C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C5" w:rsidRPr="00584CA0" w:rsidRDefault="00584CA0" w:rsidP="00584CA0">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sidR="00BF5A0D">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sidR="00BF5A0D">
      <w:rPr>
        <w:rFonts w:ascii="Arial" w:hAnsi="Arial" w:cs="Arial"/>
        <w:b/>
        <w:bCs/>
        <w:noProof/>
        <w:sz w:val="18"/>
        <w:lang w:val="en-US"/>
      </w:rPr>
      <w:t>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A0" w:rsidRDefault="00584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AE" w:rsidRDefault="007565AE" w:rsidP="00862CFC">
      <w:pPr>
        <w:spacing w:after="0" w:line="240" w:lineRule="auto"/>
      </w:pPr>
      <w:r>
        <w:separator/>
      </w:r>
    </w:p>
  </w:footnote>
  <w:footnote w:type="continuationSeparator" w:id="0">
    <w:p w:rsidR="007565AE" w:rsidRDefault="007565AE"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A0" w:rsidRDefault="00584C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C5" w:rsidRPr="00584CA0" w:rsidRDefault="007565AE" w:rsidP="00584CA0">
    <w:pPr>
      <w:pStyle w:val="Encabezado"/>
    </w:pPr>
    <w:r>
      <w:rPr>
        <w:noProof/>
        <w:lang w:eastAsia="es-MX"/>
      </w:rPr>
      <w:pict>
        <v:group id="_x0000_s2050" style="position:absolute;margin-left:-13.9pt;margin-top:6.05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2724;top:1375;width:2130;height:1134">
            <v:imagedata r:id="rId1" o:title="itssat"/>
          </v:shape>
          <v:shape id="_x0000_s2052" type="#_x0000_t75" style="position:absolute;left:1139;top:1375;width:2576;height:1134">
            <v:imagedata r:id="rId2" o:title="Logo-TecNM"/>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A0" w:rsidRDefault="00584CA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C5" w:rsidRPr="001F522E" w:rsidRDefault="003C45C5"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4E1078"/>
    <w:multiLevelType w:val="hybridMultilevel"/>
    <w:tmpl w:val="E72E8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FE4DF0"/>
    <w:multiLevelType w:val="hybridMultilevel"/>
    <w:tmpl w:val="6A8A9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69617D"/>
    <w:multiLevelType w:val="hybridMultilevel"/>
    <w:tmpl w:val="6C047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2710E50"/>
    <w:multiLevelType w:val="hybridMultilevel"/>
    <w:tmpl w:val="78861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FA277BC"/>
    <w:multiLevelType w:val="hybridMultilevel"/>
    <w:tmpl w:val="C020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7F78B5"/>
    <w:multiLevelType w:val="hybridMultilevel"/>
    <w:tmpl w:val="2C7E4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F291FDF"/>
    <w:multiLevelType w:val="hybridMultilevel"/>
    <w:tmpl w:val="B600C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5"/>
  </w:num>
  <w:num w:numId="4">
    <w:abstractNumId w:val="15"/>
  </w:num>
  <w:num w:numId="5">
    <w:abstractNumId w:val="13"/>
  </w:num>
  <w:num w:numId="6">
    <w:abstractNumId w:val="14"/>
  </w:num>
  <w:num w:numId="7">
    <w:abstractNumId w:val="10"/>
  </w:num>
  <w:num w:numId="8">
    <w:abstractNumId w:val="20"/>
  </w:num>
  <w:num w:numId="9">
    <w:abstractNumId w:val="2"/>
  </w:num>
  <w:num w:numId="10">
    <w:abstractNumId w:val="16"/>
  </w:num>
  <w:num w:numId="11">
    <w:abstractNumId w:val="22"/>
  </w:num>
  <w:num w:numId="12">
    <w:abstractNumId w:val="7"/>
  </w:num>
  <w:num w:numId="13">
    <w:abstractNumId w:val="21"/>
  </w:num>
  <w:num w:numId="14">
    <w:abstractNumId w:val="8"/>
  </w:num>
  <w:num w:numId="15">
    <w:abstractNumId w:val="12"/>
  </w:num>
  <w:num w:numId="16">
    <w:abstractNumId w:val="0"/>
  </w:num>
  <w:num w:numId="17">
    <w:abstractNumId w:val="3"/>
  </w:num>
  <w:num w:numId="18">
    <w:abstractNumId w:val="18"/>
  </w:num>
  <w:num w:numId="19">
    <w:abstractNumId w:val="5"/>
  </w:num>
  <w:num w:numId="20">
    <w:abstractNumId w:val="1"/>
  </w:num>
  <w:num w:numId="21">
    <w:abstractNumId w:val="23"/>
  </w:num>
  <w:num w:numId="22">
    <w:abstractNumId w:val="4"/>
  </w:num>
  <w:num w:numId="23">
    <w:abstractNumId w:val="24"/>
  </w:num>
  <w:num w:numId="24">
    <w:abstractNumId w:val="17"/>
  </w:num>
  <w:num w:numId="25">
    <w:abstractNumId w:val="26"/>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36B7"/>
    <w:rsid w:val="00004A87"/>
    <w:rsid w:val="000055CC"/>
    <w:rsid w:val="00007E4F"/>
    <w:rsid w:val="00010203"/>
    <w:rsid w:val="00010BAA"/>
    <w:rsid w:val="00011BF7"/>
    <w:rsid w:val="00015F7E"/>
    <w:rsid w:val="0002231C"/>
    <w:rsid w:val="000300FF"/>
    <w:rsid w:val="00030273"/>
    <w:rsid w:val="00031DD0"/>
    <w:rsid w:val="0003526D"/>
    <w:rsid w:val="00041231"/>
    <w:rsid w:val="000506EA"/>
    <w:rsid w:val="00052C52"/>
    <w:rsid w:val="00055465"/>
    <w:rsid w:val="00056CB3"/>
    <w:rsid w:val="00061180"/>
    <w:rsid w:val="0006169B"/>
    <w:rsid w:val="000626FF"/>
    <w:rsid w:val="000631FB"/>
    <w:rsid w:val="000733A1"/>
    <w:rsid w:val="00085221"/>
    <w:rsid w:val="00086B1A"/>
    <w:rsid w:val="000879D4"/>
    <w:rsid w:val="00096290"/>
    <w:rsid w:val="000A26E0"/>
    <w:rsid w:val="000A6CA7"/>
    <w:rsid w:val="000A7652"/>
    <w:rsid w:val="000B1F2D"/>
    <w:rsid w:val="000B7A39"/>
    <w:rsid w:val="000C13F1"/>
    <w:rsid w:val="000C5715"/>
    <w:rsid w:val="000D2199"/>
    <w:rsid w:val="000D26B8"/>
    <w:rsid w:val="000D69AF"/>
    <w:rsid w:val="000E01BC"/>
    <w:rsid w:val="000E1DCA"/>
    <w:rsid w:val="000F5685"/>
    <w:rsid w:val="00100C03"/>
    <w:rsid w:val="00101FED"/>
    <w:rsid w:val="0010389A"/>
    <w:rsid w:val="00106009"/>
    <w:rsid w:val="0010782B"/>
    <w:rsid w:val="00114816"/>
    <w:rsid w:val="001150CE"/>
    <w:rsid w:val="00123818"/>
    <w:rsid w:val="001243D1"/>
    <w:rsid w:val="00137D27"/>
    <w:rsid w:val="001402C6"/>
    <w:rsid w:val="00140820"/>
    <w:rsid w:val="00142BAF"/>
    <w:rsid w:val="00152B51"/>
    <w:rsid w:val="001538B6"/>
    <w:rsid w:val="0015572F"/>
    <w:rsid w:val="00157692"/>
    <w:rsid w:val="00160D9F"/>
    <w:rsid w:val="00162963"/>
    <w:rsid w:val="00163494"/>
    <w:rsid w:val="0016367C"/>
    <w:rsid w:val="001641B4"/>
    <w:rsid w:val="00164353"/>
    <w:rsid w:val="00164762"/>
    <w:rsid w:val="00164929"/>
    <w:rsid w:val="00165563"/>
    <w:rsid w:val="00166969"/>
    <w:rsid w:val="0017213D"/>
    <w:rsid w:val="00175F22"/>
    <w:rsid w:val="00176523"/>
    <w:rsid w:val="00177C67"/>
    <w:rsid w:val="0018194C"/>
    <w:rsid w:val="001864DF"/>
    <w:rsid w:val="001904CB"/>
    <w:rsid w:val="00191322"/>
    <w:rsid w:val="001945C6"/>
    <w:rsid w:val="001A2B99"/>
    <w:rsid w:val="001A2DF3"/>
    <w:rsid w:val="001A5F45"/>
    <w:rsid w:val="001A7274"/>
    <w:rsid w:val="001A7EAC"/>
    <w:rsid w:val="001C04D9"/>
    <w:rsid w:val="001C1FD2"/>
    <w:rsid w:val="001C3829"/>
    <w:rsid w:val="001D3031"/>
    <w:rsid w:val="001D7549"/>
    <w:rsid w:val="001E1480"/>
    <w:rsid w:val="001E5FA2"/>
    <w:rsid w:val="001F11D2"/>
    <w:rsid w:val="001F150C"/>
    <w:rsid w:val="001F2795"/>
    <w:rsid w:val="00200289"/>
    <w:rsid w:val="0020577D"/>
    <w:rsid w:val="00206F1D"/>
    <w:rsid w:val="00210FB3"/>
    <w:rsid w:val="00211094"/>
    <w:rsid w:val="00224BDD"/>
    <w:rsid w:val="00225E2E"/>
    <w:rsid w:val="00230455"/>
    <w:rsid w:val="00233468"/>
    <w:rsid w:val="00235EF6"/>
    <w:rsid w:val="00236A6D"/>
    <w:rsid w:val="00237E2C"/>
    <w:rsid w:val="0024023F"/>
    <w:rsid w:val="00243499"/>
    <w:rsid w:val="002461CD"/>
    <w:rsid w:val="00261D5A"/>
    <w:rsid w:val="00264F05"/>
    <w:rsid w:val="002650F6"/>
    <w:rsid w:val="00270E10"/>
    <w:rsid w:val="00272512"/>
    <w:rsid w:val="00272577"/>
    <w:rsid w:val="00274BEE"/>
    <w:rsid w:val="0027593F"/>
    <w:rsid w:val="00280491"/>
    <w:rsid w:val="002810C1"/>
    <w:rsid w:val="0028480E"/>
    <w:rsid w:val="00285055"/>
    <w:rsid w:val="00286D3D"/>
    <w:rsid w:val="00293FA7"/>
    <w:rsid w:val="00293FBE"/>
    <w:rsid w:val="00297816"/>
    <w:rsid w:val="002A000F"/>
    <w:rsid w:val="002A2C34"/>
    <w:rsid w:val="002A4319"/>
    <w:rsid w:val="002A4DB6"/>
    <w:rsid w:val="002A652D"/>
    <w:rsid w:val="002B0034"/>
    <w:rsid w:val="002B0157"/>
    <w:rsid w:val="002B14D8"/>
    <w:rsid w:val="002B2AEB"/>
    <w:rsid w:val="002B2BE9"/>
    <w:rsid w:val="002B315F"/>
    <w:rsid w:val="002C2E59"/>
    <w:rsid w:val="002C786D"/>
    <w:rsid w:val="002C7C44"/>
    <w:rsid w:val="002D553E"/>
    <w:rsid w:val="002D65AE"/>
    <w:rsid w:val="002D6CA0"/>
    <w:rsid w:val="002E027E"/>
    <w:rsid w:val="002F5DA4"/>
    <w:rsid w:val="00302267"/>
    <w:rsid w:val="003063EF"/>
    <w:rsid w:val="00307FF6"/>
    <w:rsid w:val="0031368F"/>
    <w:rsid w:val="003137EF"/>
    <w:rsid w:val="00317DC4"/>
    <w:rsid w:val="00320DD9"/>
    <w:rsid w:val="00322A7E"/>
    <w:rsid w:val="00340F52"/>
    <w:rsid w:val="00350E09"/>
    <w:rsid w:val="00351013"/>
    <w:rsid w:val="00355469"/>
    <w:rsid w:val="00357C5F"/>
    <w:rsid w:val="003678EE"/>
    <w:rsid w:val="00370A44"/>
    <w:rsid w:val="00370CED"/>
    <w:rsid w:val="003719C2"/>
    <w:rsid w:val="00373659"/>
    <w:rsid w:val="003757B4"/>
    <w:rsid w:val="00381ECC"/>
    <w:rsid w:val="00382C36"/>
    <w:rsid w:val="00385CBB"/>
    <w:rsid w:val="00391B0F"/>
    <w:rsid w:val="00392ADE"/>
    <w:rsid w:val="0039350D"/>
    <w:rsid w:val="00395A42"/>
    <w:rsid w:val="00395E4F"/>
    <w:rsid w:val="003A0193"/>
    <w:rsid w:val="003A0E35"/>
    <w:rsid w:val="003A1987"/>
    <w:rsid w:val="003A2FD2"/>
    <w:rsid w:val="003A35F8"/>
    <w:rsid w:val="003A3A79"/>
    <w:rsid w:val="003A5900"/>
    <w:rsid w:val="003A6D1A"/>
    <w:rsid w:val="003B04E7"/>
    <w:rsid w:val="003B04FF"/>
    <w:rsid w:val="003C1B18"/>
    <w:rsid w:val="003C33BA"/>
    <w:rsid w:val="003C45C5"/>
    <w:rsid w:val="003C58CA"/>
    <w:rsid w:val="003C5B3F"/>
    <w:rsid w:val="003D14FD"/>
    <w:rsid w:val="003E3283"/>
    <w:rsid w:val="003E3ACB"/>
    <w:rsid w:val="003E7C49"/>
    <w:rsid w:val="003F266D"/>
    <w:rsid w:val="003F7711"/>
    <w:rsid w:val="00402CFC"/>
    <w:rsid w:val="0040325D"/>
    <w:rsid w:val="0040706B"/>
    <w:rsid w:val="004119CC"/>
    <w:rsid w:val="004216F7"/>
    <w:rsid w:val="00422AD7"/>
    <w:rsid w:val="00425134"/>
    <w:rsid w:val="004252D6"/>
    <w:rsid w:val="00427226"/>
    <w:rsid w:val="00435103"/>
    <w:rsid w:val="00435543"/>
    <w:rsid w:val="0044490D"/>
    <w:rsid w:val="004457D0"/>
    <w:rsid w:val="00452C22"/>
    <w:rsid w:val="00463EE6"/>
    <w:rsid w:val="0046581F"/>
    <w:rsid w:val="00475084"/>
    <w:rsid w:val="0049152C"/>
    <w:rsid w:val="00496623"/>
    <w:rsid w:val="0049708A"/>
    <w:rsid w:val="0049795D"/>
    <w:rsid w:val="004A20EB"/>
    <w:rsid w:val="004A7D2B"/>
    <w:rsid w:val="004B690B"/>
    <w:rsid w:val="004B7C8B"/>
    <w:rsid w:val="004D0462"/>
    <w:rsid w:val="004D0FB6"/>
    <w:rsid w:val="004D5D30"/>
    <w:rsid w:val="004D7C73"/>
    <w:rsid w:val="004D7D90"/>
    <w:rsid w:val="004E042E"/>
    <w:rsid w:val="004E27B3"/>
    <w:rsid w:val="004E5CEF"/>
    <w:rsid w:val="004F065B"/>
    <w:rsid w:val="004F4B9C"/>
    <w:rsid w:val="004F5CD9"/>
    <w:rsid w:val="0050474C"/>
    <w:rsid w:val="00504E7A"/>
    <w:rsid w:val="005053AB"/>
    <w:rsid w:val="00505699"/>
    <w:rsid w:val="00510DAC"/>
    <w:rsid w:val="00522110"/>
    <w:rsid w:val="00534441"/>
    <w:rsid w:val="00536B92"/>
    <w:rsid w:val="00537CBB"/>
    <w:rsid w:val="00541B87"/>
    <w:rsid w:val="00561477"/>
    <w:rsid w:val="005624BE"/>
    <w:rsid w:val="0056514C"/>
    <w:rsid w:val="00565EEA"/>
    <w:rsid w:val="00571002"/>
    <w:rsid w:val="00582031"/>
    <w:rsid w:val="00584CA0"/>
    <w:rsid w:val="005856F7"/>
    <w:rsid w:val="00586668"/>
    <w:rsid w:val="00590CE6"/>
    <w:rsid w:val="0059121D"/>
    <w:rsid w:val="00593663"/>
    <w:rsid w:val="00593BED"/>
    <w:rsid w:val="00595861"/>
    <w:rsid w:val="005A26BC"/>
    <w:rsid w:val="005B11E8"/>
    <w:rsid w:val="005B18C8"/>
    <w:rsid w:val="005B3087"/>
    <w:rsid w:val="005B3526"/>
    <w:rsid w:val="005B583A"/>
    <w:rsid w:val="005C1A15"/>
    <w:rsid w:val="005D17CD"/>
    <w:rsid w:val="005E57D1"/>
    <w:rsid w:val="005E6176"/>
    <w:rsid w:val="005E65B6"/>
    <w:rsid w:val="005F36D4"/>
    <w:rsid w:val="005F77DD"/>
    <w:rsid w:val="00606F24"/>
    <w:rsid w:val="00612DF3"/>
    <w:rsid w:val="00614B6F"/>
    <w:rsid w:val="0061510F"/>
    <w:rsid w:val="00615B6D"/>
    <w:rsid w:val="006232BC"/>
    <w:rsid w:val="006239E5"/>
    <w:rsid w:val="0062614F"/>
    <w:rsid w:val="00627B46"/>
    <w:rsid w:val="006415D9"/>
    <w:rsid w:val="00642222"/>
    <w:rsid w:val="0065724F"/>
    <w:rsid w:val="006619D0"/>
    <w:rsid w:val="00661D78"/>
    <w:rsid w:val="006631D6"/>
    <w:rsid w:val="00663B34"/>
    <w:rsid w:val="00664EB6"/>
    <w:rsid w:val="00680769"/>
    <w:rsid w:val="00681B8C"/>
    <w:rsid w:val="00681CE3"/>
    <w:rsid w:val="0068436D"/>
    <w:rsid w:val="006873DC"/>
    <w:rsid w:val="0069258D"/>
    <w:rsid w:val="006B7C34"/>
    <w:rsid w:val="006C56A6"/>
    <w:rsid w:val="006C6406"/>
    <w:rsid w:val="006D1C63"/>
    <w:rsid w:val="006E0615"/>
    <w:rsid w:val="006E1F63"/>
    <w:rsid w:val="006E583D"/>
    <w:rsid w:val="00703525"/>
    <w:rsid w:val="0070720B"/>
    <w:rsid w:val="007075D1"/>
    <w:rsid w:val="0071667C"/>
    <w:rsid w:val="00722ADD"/>
    <w:rsid w:val="00722D87"/>
    <w:rsid w:val="00730A3F"/>
    <w:rsid w:val="0074004C"/>
    <w:rsid w:val="00740CA4"/>
    <w:rsid w:val="007411E1"/>
    <w:rsid w:val="00744965"/>
    <w:rsid w:val="00751D4B"/>
    <w:rsid w:val="00751DB3"/>
    <w:rsid w:val="0075238C"/>
    <w:rsid w:val="007526AA"/>
    <w:rsid w:val="007548C3"/>
    <w:rsid w:val="00754A37"/>
    <w:rsid w:val="00754BAA"/>
    <w:rsid w:val="007565AE"/>
    <w:rsid w:val="0075716D"/>
    <w:rsid w:val="00763029"/>
    <w:rsid w:val="007634DA"/>
    <w:rsid w:val="0076396C"/>
    <w:rsid w:val="007657E8"/>
    <w:rsid w:val="007664BD"/>
    <w:rsid w:val="00767188"/>
    <w:rsid w:val="007728BB"/>
    <w:rsid w:val="00774A67"/>
    <w:rsid w:val="00774AB3"/>
    <w:rsid w:val="00785A83"/>
    <w:rsid w:val="0078610F"/>
    <w:rsid w:val="00786DD4"/>
    <w:rsid w:val="00797EBC"/>
    <w:rsid w:val="007A22EC"/>
    <w:rsid w:val="007A3401"/>
    <w:rsid w:val="007A4AB0"/>
    <w:rsid w:val="007A5426"/>
    <w:rsid w:val="007A6266"/>
    <w:rsid w:val="007B09B8"/>
    <w:rsid w:val="007C345C"/>
    <w:rsid w:val="007C76C9"/>
    <w:rsid w:val="007D0FE9"/>
    <w:rsid w:val="007D3323"/>
    <w:rsid w:val="007D67FB"/>
    <w:rsid w:val="007E137D"/>
    <w:rsid w:val="007E66B4"/>
    <w:rsid w:val="007F1C3B"/>
    <w:rsid w:val="007F1D64"/>
    <w:rsid w:val="007F33F9"/>
    <w:rsid w:val="00807085"/>
    <w:rsid w:val="0080794A"/>
    <w:rsid w:val="00821318"/>
    <w:rsid w:val="00822B55"/>
    <w:rsid w:val="00824F18"/>
    <w:rsid w:val="008311A6"/>
    <w:rsid w:val="00833DA8"/>
    <w:rsid w:val="00840431"/>
    <w:rsid w:val="0084544E"/>
    <w:rsid w:val="00852CC6"/>
    <w:rsid w:val="00862CC5"/>
    <w:rsid w:val="00862CFC"/>
    <w:rsid w:val="00865C4A"/>
    <w:rsid w:val="0086715C"/>
    <w:rsid w:val="00873BAA"/>
    <w:rsid w:val="00873C5B"/>
    <w:rsid w:val="00875028"/>
    <w:rsid w:val="00877FAD"/>
    <w:rsid w:val="00886797"/>
    <w:rsid w:val="00892946"/>
    <w:rsid w:val="00892DE8"/>
    <w:rsid w:val="00894C0F"/>
    <w:rsid w:val="008956F6"/>
    <w:rsid w:val="008B11D4"/>
    <w:rsid w:val="008B1C4E"/>
    <w:rsid w:val="008B2AC3"/>
    <w:rsid w:val="008B5E34"/>
    <w:rsid w:val="008B794C"/>
    <w:rsid w:val="008C1DF2"/>
    <w:rsid w:val="008C7776"/>
    <w:rsid w:val="008D595C"/>
    <w:rsid w:val="008D6129"/>
    <w:rsid w:val="008F0058"/>
    <w:rsid w:val="009014E4"/>
    <w:rsid w:val="00901C92"/>
    <w:rsid w:val="00912A00"/>
    <w:rsid w:val="009204CD"/>
    <w:rsid w:val="00922014"/>
    <w:rsid w:val="009253D7"/>
    <w:rsid w:val="00936BDE"/>
    <w:rsid w:val="00942CA5"/>
    <w:rsid w:val="00943D9F"/>
    <w:rsid w:val="009459E0"/>
    <w:rsid w:val="0095477A"/>
    <w:rsid w:val="00961FF5"/>
    <w:rsid w:val="00965D2F"/>
    <w:rsid w:val="00971FE2"/>
    <w:rsid w:val="00980B5D"/>
    <w:rsid w:val="00981FF5"/>
    <w:rsid w:val="00984771"/>
    <w:rsid w:val="00985A63"/>
    <w:rsid w:val="00986A55"/>
    <w:rsid w:val="009905D5"/>
    <w:rsid w:val="00992C3B"/>
    <w:rsid w:val="009938AF"/>
    <w:rsid w:val="009972FA"/>
    <w:rsid w:val="009A2D99"/>
    <w:rsid w:val="009A3AF7"/>
    <w:rsid w:val="009A6293"/>
    <w:rsid w:val="009A72CF"/>
    <w:rsid w:val="009B1D9B"/>
    <w:rsid w:val="009B2161"/>
    <w:rsid w:val="009C2896"/>
    <w:rsid w:val="009C3ECD"/>
    <w:rsid w:val="009C468D"/>
    <w:rsid w:val="009C59C9"/>
    <w:rsid w:val="009D0ECD"/>
    <w:rsid w:val="009E245D"/>
    <w:rsid w:val="009E55C8"/>
    <w:rsid w:val="009E703B"/>
    <w:rsid w:val="009F4930"/>
    <w:rsid w:val="00A11F4A"/>
    <w:rsid w:val="00A165BC"/>
    <w:rsid w:val="00A306DE"/>
    <w:rsid w:val="00A367BD"/>
    <w:rsid w:val="00A37058"/>
    <w:rsid w:val="00A46445"/>
    <w:rsid w:val="00A600A4"/>
    <w:rsid w:val="00A61FA4"/>
    <w:rsid w:val="00A623F6"/>
    <w:rsid w:val="00A63143"/>
    <w:rsid w:val="00A65575"/>
    <w:rsid w:val="00A70FF6"/>
    <w:rsid w:val="00A7720C"/>
    <w:rsid w:val="00A80F37"/>
    <w:rsid w:val="00A8329C"/>
    <w:rsid w:val="00A8631A"/>
    <w:rsid w:val="00A9319E"/>
    <w:rsid w:val="00AB3985"/>
    <w:rsid w:val="00AB6D62"/>
    <w:rsid w:val="00AC0175"/>
    <w:rsid w:val="00AC5370"/>
    <w:rsid w:val="00AD2E1E"/>
    <w:rsid w:val="00AD5743"/>
    <w:rsid w:val="00AE02C2"/>
    <w:rsid w:val="00AE14E7"/>
    <w:rsid w:val="00AE703F"/>
    <w:rsid w:val="00AF156D"/>
    <w:rsid w:val="00AF3818"/>
    <w:rsid w:val="00AF55E7"/>
    <w:rsid w:val="00B02829"/>
    <w:rsid w:val="00B028FA"/>
    <w:rsid w:val="00B03663"/>
    <w:rsid w:val="00B0741D"/>
    <w:rsid w:val="00B10306"/>
    <w:rsid w:val="00B136C8"/>
    <w:rsid w:val="00B13B26"/>
    <w:rsid w:val="00B17978"/>
    <w:rsid w:val="00B23CAE"/>
    <w:rsid w:val="00B23EC3"/>
    <w:rsid w:val="00B31A95"/>
    <w:rsid w:val="00B31B15"/>
    <w:rsid w:val="00B34A0A"/>
    <w:rsid w:val="00B35C22"/>
    <w:rsid w:val="00B40F2C"/>
    <w:rsid w:val="00B40F48"/>
    <w:rsid w:val="00B5052B"/>
    <w:rsid w:val="00B53966"/>
    <w:rsid w:val="00B54BCA"/>
    <w:rsid w:val="00B56B81"/>
    <w:rsid w:val="00B6782B"/>
    <w:rsid w:val="00B7439E"/>
    <w:rsid w:val="00B769E6"/>
    <w:rsid w:val="00B869F3"/>
    <w:rsid w:val="00B9172E"/>
    <w:rsid w:val="00B92347"/>
    <w:rsid w:val="00B93CEE"/>
    <w:rsid w:val="00B96CAB"/>
    <w:rsid w:val="00BA1738"/>
    <w:rsid w:val="00BA446C"/>
    <w:rsid w:val="00BA5082"/>
    <w:rsid w:val="00BA7DF8"/>
    <w:rsid w:val="00BB712C"/>
    <w:rsid w:val="00BC1BAF"/>
    <w:rsid w:val="00BC76B4"/>
    <w:rsid w:val="00BD158E"/>
    <w:rsid w:val="00BD2CB0"/>
    <w:rsid w:val="00BE2953"/>
    <w:rsid w:val="00BE32F8"/>
    <w:rsid w:val="00BE5020"/>
    <w:rsid w:val="00BE70EF"/>
    <w:rsid w:val="00BE7924"/>
    <w:rsid w:val="00BF3767"/>
    <w:rsid w:val="00BF5A0D"/>
    <w:rsid w:val="00C00FC2"/>
    <w:rsid w:val="00C05932"/>
    <w:rsid w:val="00C102B3"/>
    <w:rsid w:val="00C10548"/>
    <w:rsid w:val="00C127DC"/>
    <w:rsid w:val="00C12C5C"/>
    <w:rsid w:val="00C169E3"/>
    <w:rsid w:val="00C2069A"/>
    <w:rsid w:val="00C21B6B"/>
    <w:rsid w:val="00C25B53"/>
    <w:rsid w:val="00C51ED4"/>
    <w:rsid w:val="00C63738"/>
    <w:rsid w:val="00C65817"/>
    <w:rsid w:val="00C67184"/>
    <w:rsid w:val="00C7731A"/>
    <w:rsid w:val="00C83DFB"/>
    <w:rsid w:val="00C842D9"/>
    <w:rsid w:val="00C85EC8"/>
    <w:rsid w:val="00C86C7B"/>
    <w:rsid w:val="00C91B63"/>
    <w:rsid w:val="00CB0DF8"/>
    <w:rsid w:val="00CB49C5"/>
    <w:rsid w:val="00CB7FA0"/>
    <w:rsid w:val="00CC1896"/>
    <w:rsid w:val="00CC36EA"/>
    <w:rsid w:val="00CC44E2"/>
    <w:rsid w:val="00CC580F"/>
    <w:rsid w:val="00CC5EF5"/>
    <w:rsid w:val="00CC7D16"/>
    <w:rsid w:val="00CD293D"/>
    <w:rsid w:val="00CD2A81"/>
    <w:rsid w:val="00CD3D25"/>
    <w:rsid w:val="00CD5070"/>
    <w:rsid w:val="00CD79D8"/>
    <w:rsid w:val="00CF23C1"/>
    <w:rsid w:val="00D11D35"/>
    <w:rsid w:val="00D13CB1"/>
    <w:rsid w:val="00D16892"/>
    <w:rsid w:val="00D16EA7"/>
    <w:rsid w:val="00D25E79"/>
    <w:rsid w:val="00D25EAC"/>
    <w:rsid w:val="00D272E0"/>
    <w:rsid w:val="00D33157"/>
    <w:rsid w:val="00D353FF"/>
    <w:rsid w:val="00D370EA"/>
    <w:rsid w:val="00D379DF"/>
    <w:rsid w:val="00D474CB"/>
    <w:rsid w:val="00D520C9"/>
    <w:rsid w:val="00D525C6"/>
    <w:rsid w:val="00D61973"/>
    <w:rsid w:val="00D6256D"/>
    <w:rsid w:val="00D6595B"/>
    <w:rsid w:val="00D66C3B"/>
    <w:rsid w:val="00D675FE"/>
    <w:rsid w:val="00D724B8"/>
    <w:rsid w:val="00D761A3"/>
    <w:rsid w:val="00D81F10"/>
    <w:rsid w:val="00D84C2C"/>
    <w:rsid w:val="00D84ED8"/>
    <w:rsid w:val="00D96F7D"/>
    <w:rsid w:val="00D979AF"/>
    <w:rsid w:val="00DB3B41"/>
    <w:rsid w:val="00DB6601"/>
    <w:rsid w:val="00DC0CB0"/>
    <w:rsid w:val="00DC46A5"/>
    <w:rsid w:val="00DC4F20"/>
    <w:rsid w:val="00DD150C"/>
    <w:rsid w:val="00DD6E8A"/>
    <w:rsid w:val="00DD7D08"/>
    <w:rsid w:val="00DE2162"/>
    <w:rsid w:val="00DE26A7"/>
    <w:rsid w:val="00DF06BF"/>
    <w:rsid w:val="00DF0E0E"/>
    <w:rsid w:val="00DF46DD"/>
    <w:rsid w:val="00DF6CF8"/>
    <w:rsid w:val="00E010BE"/>
    <w:rsid w:val="00E01EB9"/>
    <w:rsid w:val="00E06375"/>
    <w:rsid w:val="00E0745A"/>
    <w:rsid w:val="00E1744D"/>
    <w:rsid w:val="00E32DC9"/>
    <w:rsid w:val="00E35591"/>
    <w:rsid w:val="00E45971"/>
    <w:rsid w:val="00E460BA"/>
    <w:rsid w:val="00E548BB"/>
    <w:rsid w:val="00E550C9"/>
    <w:rsid w:val="00E6015A"/>
    <w:rsid w:val="00E60CD9"/>
    <w:rsid w:val="00E618BC"/>
    <w:rsid w:val="00E664FD"/>
    <w:rsid w:val="00E726C3"/>
    <w:rsid w:val="00E74261"/>
    <w:rsid w:val="00E84135"/>
    <w:rsid w:val="00E9215F"/>
    <w:rsid w:val="00EA0FE0"/>
    <w:rsid w:val="00EA4C8A"/>
    <w:rsid w:val="00EB19D5"/>
    <w:rsid w:val="00EB6459"/>
    <w:rsid w:val="00EC06D7"/>
    <w:rsid w:val="00EC23ED"/>
    <w:rsid w:val="00EC5931"/>
    <w:rsid w:val="00ED18B0"/>
    <w:rsid w:val="00ED6FD7"/>
    <w:rsid w:val="00ED7FB9"/>
    <w:rsid w:val="00EE2ADA"/>
    <w:rsid w:val="00EF127A"/>
    <w:rsid w:val="00EF32E9"/>
    <w:rsid w:val="00EF6E39"/>
    <w:rsid w:val="00F01B4B"/>
    <w:rsid w:val="00F06BFB"/>
    <w:rsid w:val="00F07B60"/>
    <w:rsid w:val="00F17255"/>
    <w:rsid w:val="00F17A72"/>
    <w:rsid w:val="00F23644"/>
    <w:rsid w:val="00F24855"/>
    <w:rsid w:val="00F31340"/>
    <w:rsid w:val="00F31660"/>
    <w:rsid w:val="00F31E39"/>
    <w:rsid w:val="00F36F20"/>
    <w:rsid w:val="00F473E5"/>
    <w:rsid w:val="00F47EB8"/>
    <w:rsid w:val="00F55647"/>
    <w:rsid w:val="00F55C96"/>
    <w:rsid w:val="00F751A3"/>
    <w:rsid w:val="00F76F24"/>
    <w:rsid w:val="00F85BE4"/>
    <w:rsid w:val="00F9135F"/>
    <w:rsid w:val="00F951BE"/>
    <w:rsid w:val="00FA48D7"/>
    <w:rsid w:val="00FA50B7"/>
    <w:rsid w:val="00FA659E"/>
    <w:rsid w:val="00FB1DD6"/>
    <w:rsid w:val="00FC1E3E"/>
    <w:rsid w:val="00FC512B"/>
    <w:rsid w:val="00FD0F26"/>
    <w:rsid w:val="00FD1E80"/>
    <w:rsid w:val="00FD2BBB"/>
    <w:rsid w:val="00FE127C"/>
    <w:rsid w:val="00FE17F4"/>
    <w:rsid w:val="00FE6557"/>
    <w:rsid w:val="00FE6D3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4</Pages>
  <Words>6900</Words>
  <Characters>37954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Marlina</cp:lastModifiedBy>
  <cp:revision>304</cp:revision>
  <cp:lastPrinted>2016-01-11T16:55:00Z</cp:lastPrinted>
  <dcterms:created xsi:type="dcterms:W3CDTF">2017-08-08T17:40:00Z</dcterms:created>
  <dcterms:modified xsi:type="dcterms:W3CDTF">2022-09-01T18:14:00Z</dcterms:modified>
</cp:coreProperties>
</file>