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0D3" w:rsidRDefault="001B70D3" w:rsidP="001B70D3">
      <w:pPr>
        <w:autoSpaceDE w:val="0"/>
        <w:autoSpaceDN w:val="0"/>
        <w:adjustRightInd w:val="0"/>
        <w:spacing w:after="0" w:line="240" w:lineRule="atLeast"/>
        <w:jc w:val="center"/>
        <w:rPr>
          <w:rFonts w:ascii="Arial" w:hAnsi="Arial" w:cs="Arial"/>
          <w:b/>
          <w:bCs/>
          <w:sz w:val="24"/>
          <w:szCs w:val="24"/>
          <w:lang w:eastAsia="es-MX"/>
        </w:rPr>
      </w:pPr>
      <w:r>
        <w:rPr>
          <w:rFonts w:ascii="Arial" w:hAnsi="Arial" w:cs="Arial"/>
          <w:b/>
          <w:bCs/>
          <w:sz w:val="24"/>
          <w:szCs w:val="24"/>
          <w:lang w:eastAsia="es-MX"/>
        </w:rPr>
        <w:t>Tecnológico Nacional de México</w:t>
      </w:r>
    </w:p>
    <w:p w:rsidR="00EB4CC7" w:rsidRDefault="00EB4CC7" w:rsidP="00EB4CC7">
      <w:pPr>
        <w:autoSpaceDE w:val="0"/>
        <w:autoSpaceDN w:val="0"/>
        <w:adjustRightInd w:val="0"/>
        <w:spacing w:after="0" w:line="240" w:lineRule="atLeast"/>
        <w:jc w:val="center"/>
        <w:rPr>
          <w:rFonts w:ascii="Arial" w:hAnsi="Arial" w:cs="Arial"/>
          <w:b/>
          <w:bCs/>
          <w:sz w:val="24"/>
          <w:szCs w:val="24"/>
          <w:lang w:eastAsia="es-MX"/>
        </w:rPr>
      </w:pPr>
      <w:r>
        <w:rPr>
          <w:rFonts w:ascii="Arial" w:hAnsi="Arial" w:cs="Arial"/>
          <w:b/>
          <w:bCs/>
          <w:sz w:val="24"/>
          <w:szCs w:val="24"/>
          <w:lang w:eastAsia="es-MX"/>
        </w:rPr>
        <w:t xml:space="preserve">Subdirección Académica </w:t>
      </w:r>
    </w:p>
    <w:p w:rsidR="001B70D3" w:rsidRDefault="001B70D3" w:rsidP="001B70D3">
      <w:pPr>
        <w:autoSpaceDE w:val="0"/>
        <w:autoSpaceDN w:val="0"/>
        <w:adjustRightInd w:val="0"/>
        <w:spacing w:after="0" w:line="240" w:lineRule="atLeast"/>
        <w:jc w:val="center"/>
        <w:rPr>
          <w:rFonts w:ascii="Arial" w:hAnsi="Arial" w:cs="Arial"/>
          <w:b/>
          <w:bCs/>
          <w:sz w:val="24"/>
          <w:szCs w:val="24"/>
          <w:lang w:eastAsia="es-MX"/>
        </w:rPr>
      </w:pPr>
      <w:bookmarkStart w:id="0" w:name="_GoBack"/>
      <w:bookmarkEnd w:id="0"/>
      <w:r>
        <w:rPr>
          <w:rFonts w:ascii="Arial" w:hAnsi="Arial" w:cs="Arial"/>
          <w:b/>
          <w:bCs/>
          <w:sz w:val="24"/>
          <w:szCs w:val="24"/>
          <w:lang w:eastAsia="es-MX"/>
        </w:rPr>
        <w:t>Instrumentación didáctica para la formación y desarrollo de competencias Profesionales</w:t>
      </w:r>
    </w:p>
    <w:p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5"/>
      </w:tblGrid>
      <w:tr w:rsidR="00407BCC" w:rsidRPr="001B70D3" w:rsidTr="006A449C">
        <w:trPr>
          <w:jc w:val="center"/>
        </w:trPr>
        <w:tc>
          <w:tcPr>
            <w:tcW w:w="8205" w:type="dxa"/>
          </w:tcPr>
          <w:p w:rsidR="00407BCC" w:rsidRPr="001B70D3" w:rsidRDefault="00407BCC" w:rsidP="005053AB">
            <w:pPr>
              <w:pStyle w:val="Sinespaciado"/>
              <w:rPr>
                <w:rFonts w:ascii="Arial" w:hAnsi="Arial" w:cs="Arial"/>
                <w:b/>
                <w:bCs/>
                <w:sz w:val="20"/>
                <w:szCs w:val="20"/>
              </w:rPr>
            </w:pPr>
            <w:r w:rsidRPr="001B70D3">
              <w:rPr>
                <w:rFonts w:ascii="Arial" w:hAnsi="Arial" w:cs="Arial"/>
                <w:b/>
                <w:bCs/>
                <w:sz w:val="20"/>
                <w:szCs w:val="20"/>
              </w:rPr>
              <w:t>Periodo</w:t>
            </w:r>
            <w:r>
              <w:rPr>
                <w:rFonts w:ascii="Arial" w:hAnsi="Arial" w:cs="Arial"/>
                <w:b/>
                <w:bCs/>
                <w:sz w:val="20"/>
                <w:szCs w:val="20"/>
              </w:rPr>
              <w:t xml:space="preserve">: </w:t>
            </w:r>
            <w:r w:rsidRPr="001B70D3">
              <w:rPr>
                <w:rFonts w:ascii="Arial" w:hAnsi="Arial" w:cs="Arial"/>
                <w:b/>
                <w:bCs/>
                <w:sz w:val="20"/>
                <w:szCs w:val="20"/>
              </w:rPr>
              <w:t>Septiembre 2022 – Enero 2023</w:t>
            </w:r>
          </w:p>
        </w:tc>
      </w:tr>
    </w:tbl>
    <w:p w:rsidR="005053AB" w:rsidRPr="00862CFC" w:rsidRDefault="005053AB" w:rsidP="005053AB">
      <w:pPr>
        <w:pStyle w:val="Sinespaciado"/>
        <w:rPr>
          <w:rFonts w:ascii="Arial" w:hAnsi="Arial" w:cs="Arial"/>
          <w:sz w:val="20"/>
          <w:szCs w:val="20"/>
        </w:rPr>
      </w:pPr>
    </w:p>
    <w:tbl>
      <w:tblPr>
        <w:tblStyle w:val="Tablaconcuadrcula"/>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407BCC" w:rsidRPr="009C2896" w:rsidTr="006A449C">
        <w:tc>
          <w:tcPr>
            <w:tcW w:w="5812" w:type="dxa"/>
          </w:tcPr>
          <w:p w:rsidR="00407BCC" w:rsidRPr="009C2896" w:rsidRDefault="00407BCC" w:rsidP="00407BCC">
            <w:pPr>
              <w:pStyle w:val="Sinespaciado"/>
              <w:rPr>
                <w:rFonts w:ascii="Arial" w:hAnsi="Arial" w:cs="Arial"/>
                <w:sz w:val="20"/>
                <w:szCs w:val="20"/>
              </w:rPr>
            </w:pPr>
            <w:r w:rsidRPr="009C2896">
              <w:rPr>
                <w:rFonts w:ascii="Arial" w:hAnsi="Arial" w:cs="Arial"/>
                <w:sz w:val="20"/>
                <w:szCs w:val="20"/>
              </w:rPr>
              <w:t>Nombre de la Asignatura:</w:t>
            </w:r>
            <w:r>
              <w:rPr>
                <w:rFonts w:ascii="Arial" w:hAnsi="Arial" w:cs="Arial"/>
                <w:sz w:val="20"/>
                <w:szCs w:val="20"/>
              </w:rPr>
              <w:t xml:space="preserve"> </w:t>
            </w:r>
            <w:r w:rsidRPr="00F4384F">
              <w:rPr>
                <w:rFonts w:ascii="Arial" w:hAnsi="Arial" w:cs="Arial"/>
                <w:sz w:val="20"/>
                <w:szCs w:val="20"/>
              </w:rPr>
              <w:t>Finanzas de las organizaciones</w:t>
            </w:r>
          </w:p>
        </w:tc>
      </w:tr>
      <w:tr w:rsidR="00407BCC" w:rsidRPr="009C2896" w:rsidTr="006A449C">
        <w:tc>
          <w:tcPr>
            <w:tcW w:w="5812" w:type="dxa"/>
          </w:tcPr>
          <w:p w:rsidR="00407BCC" w:rsidRPr="009C2896" w:rsidRDefault="00407BCC" w:rsidP="00407BCC">
            <w:pPr>
              <w:pStyle w:val="Sinespaciado"/>
              <w:rPr>
                <w:rFonts w:ascii="Arial" w:hAnsi="Arial" w:cs="Arial"/>
                <w:sz w:val="20"/>
                <w:szCs w:val="20"/>
              </w:rPr>
            </w:pPr>
            <w:r w:rsidRPr="009C2896">
              <w:rPr>
                <w:rFonts w:ascii="Arial" w:hAnsi="Arial" w:cs="Arial"/>
                <w:sz w:val="20"/>
                <w:szCs w:val="20"/>
              </w:rPr>
              <w:t>Plan de Estudios:</w:t>
            </w:r>
            <w:r>
              <w:rPr>
                <w:rFonts w:ascii="Arial" w:hAnsi="Arial" w:cs="Arial"/>
                <w:sz w:val="20"/>
                <w:szCs w:val="20"/>
              </w:rPr>
              <w:t xml:space="preserve"> </w:t>
            </w:r>
            <w:r w:rsidRPr="00F4384F">
              <w:rPr>
                <w:rFonts w:ascii="Arial" w:hAnsi="Arial" w:cs="Arial"/>
                <w:sz w:val="20"/>
                <w:szCs w:val="20"/>
              </w:rPr>
              <w:t>IGEM 2009-201</w:t>
            </w:r>
          </w:p>
        </w:tc>
      </w:tr>
      <w:tr w:rsidR="00407BCC" w:rsidRPr="009C2896" w:rsidTr="006A449C">
        <w:tc>
          <w:tcPr>
            <w:tcW w:w="5812" w:type="dxa"/>
          </w:tcPr>
          <w:p w:rsidR="00407BCC" w:rsidRPr="009C2896" w:rsidRDefault="00407BCC" w:rsidP="00407BCC">
            <w:pPr>
              <w:pStyle w:val="Sinespaciado"/>
              <w:rPr>
                <w:rFonts w:ascii="Arial" w:hAnsi="Arial" w:cs="Arial"/>
                <w:sz w:val="20"/>
                <w:szCs w:val="20"/>
              </w:rPr>
            </w:pPr>
            <w:r w:rsidRPr="009C2896">
              <w:rPr>
                <w:rFonts w:ascii="Arial" w:hAnsi="Arial" w:cs="Arial"/>
                <w:sz w:val="20"/>
                <w:szCs w:val="20"/>
              </w:rPr>
              <w:t>Clave de la Asignatura:</w:t>
            </w:r>
            <w:r>
              <w:rPr>
                <w:rFonts w:ascii="Arial" w:hAnsi="Arial" w:cs="Arial"/>
                <w:sz w:val="20"/>
                <w:szCs w:val="20"/>
              </w:rPr>
              <w:t xml:space="preserve"> </w:t>
            </w:r>
            <w:r w:rsidRPr="00F4384F">
              <w:rPr>
                <w:rFonts w:ascii="Arial" w:hAnsi="Arial" w:cs="Arial"/>
                <w:sz w:val="20"/>
                <w:szCs w:val="20"/>
              </w:rPr>
              <w:t>AEF-1073</w:t>
            </w:r>
          </w:p>
        </w:tc>
      </w:tr>
      <w:tr w:rsidR="00407BCC" w:rsidRPr="009C2896" w:rsidTr="006A449C">
        <w:tc>
          <w:tcPr>
            <w:tcW w:w="5812" w:type="dxa"/>
          </w:tcPr>
          <w:p w:rsidR="00407BCC" w:rsidRPr="009C2896" w:rsidRDefault="00407BCC" w:rsidP="00407BCC">
            <w:pPr>
              <w:pStyle w:val="Sinespaciado"/>
              <w:rPr>
                <w:rFonts w:ascii="Arial" w:hAnsi="Arial" w:cs="Arial"/>
                <w:sz w:val="20"/>
                <w:szCs w:val="20"/>
              </w:rPr>
            </w:pPr>
            <w:r w:rsidRPr="009C2896">
              <w:rPr>
                <w:rFonts w:ascii="Arial" w:hAnsi="Arial" w:cs="Arial"/>
                <w:sz w:val="20"/>
                <w:szCs w:val="20"/>
              </w:rPr>
              <w:t>Horas teoría-horas prácticas-Créditos:</w:t>
            </w:r>
            <w:r>
              <w:rPr>
                <w:rFonts w:ascii="Arial" w:hAnsi="Arial" w:cs="Arial"/>
                <w:sz w:val="20"/>
                <w:szCs w:val="20"/>
              </w:rPr>
              <w:t xml:space="preserve"> </w:t>
            </w:r>
            <w:r w:rsidRPr="00F4384F">
              <w:rPr>
                <w:rFonts w:ascii="Arial" w:hAnsi="Arial" w:cs="Arial"/>
                <w:sz w:val="20"/>
                <w:szCs w:val="20"/>
              </w:rPr>
              <w:t>3-2-5</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9C2896" w:rsidTr="005053AB">
        <w:tc>
          <w:tcPr>
            <w:tcW w:w="12996" w:type="dxa"/>
          </w:tcPr>
          <w:p w:rsidR="000C5715" w:rsidRPr="00712489" w:rsidRDefault="000C5715" w:rsidP="00722D87">
            <w:pPr>
              <w:autoSpaceDE w:val="0"/>
              <w:autoSpaceDN w:val="0"/>
              <w:adjustRightInd w:val="0"/>
              <w:jc w:val="both"/>
              <w:rPr>
                <w:rFonts w:ascii="Arial" w:hAnsi="Arial" w:cs="Arial"/>
                <w:sz w:val="18"/>
                <w:szCs w:val="18"/>
              </w:rPr>
            </w:pPr>
            <w:r w:rsidRPr="009C2896">
              <w:rPr>
                <w:rFonts w:ascii="Arial" w:hAnsi="Arial" w:cs="Arial"/>
                <w:b/>
                <w:sz w:val="18"/>
                <w:szCs w:val="18"/>
              </w:rPr>
              <w:t>Esta asignatura aporta al perfil del Ingeniero en Gestión Empresarial</w:t>
            </w:r>
            <w:r w:rsidR="00B13B26" w:rsidRPr="00712489">
              <w:rPr>
                <w:rFonts w:ascii="Arial" w:hAnsi="Arial" w:cs="Arial"/>
                <w:sz w:val="18"/>
                <w:szCs w:val="18"/>
              </w:rPr>
              <w:t>,</w:t>
            </w:r>
            <w:r w:rsidRPr="00712489">
              <w:rPr>
                <w:rFonts w:ascii="Arial" w:hAnsi="Arial" w:cs="Arial"/>
                <w:sz w:val="18"/>
                <w:szCs w:val="18"/>
              </w:rPr>
              <w:t xml:space="preserve"> </w:t>
            </w:r>
            <w:r w:rsidR="00712489" w:rsidRPr="00712489">
              <w:rPr>
                <w:rFonts w:ascii="Arial" w:hAnsi="Arial" w:cs="Arial"/>
                <w:sz w:val="18"/>
                <w:szCs w:val="18"/>
              </w:rPr>
              <w:t>la competencia para analizar, interpretar y diagnosticar información financiera de las organizaciones que fundamentaran la toma de decisiones.</w:t>
            </w:r>
          </w:p>
          <w:p w:rsidR="00B13B26" w:rsidRPr="009C2896" w:rsidRDefault="00B13B26" w:rsidP="00722D87">
            <w:pPr>
              <w:autoSpaceDE w:val="0"/>
              <w:autoSpaceDN w:val="0"/>
              <w:adjustRightInd w:val="0"/>
              <w:jc w:val="both"/>
              <w:rPr>
                <w:rFonts w:ascii="Arial" w:hAnsi="Arial" w:cs="Arial"/>
                <w:sz w:val="18"/>
                <w:szCs w:val="18"/>
              </w:rPr>
            </w:pPr>
            <w:r w:rsidRPr="009C2896">
              <w:rPr>
                <w:rFonts w:ascii="Arial" w:hAnsi="Arial" w:cs="Arial"/>
                <w:b/>
                <w:sz w:val="18"/>
                <w:szCs w:val="18"/>
              </w:rPr>
              <w:t>Importancia de la asignatura:</w:t>
            </w:r>
            <w:r w:rsidRPr="009C2896">
              <w:rPr>
                <w:rFonts w:ascii="Arial" w:hAnsi="Arial" w:cs="Arial"/>
                <w:sz w:val="18"/>
                <w:szCs w:val="18"/>
              </w:rPr>
              <w:t xml:space="preserve"> Es importante </w:t>
            </w:r>
            <w:r w:rsidR="00E30D4C" w:rsidRPr="009C2896">
              <w:rPr>
                <w:rFonts w:ascii="Arial" w:hAnsi="Arial" w:cs="Arial"/>
                <w:sz w:val="18"/>
                <w:szCs w:val="18"/>
              </w:rPr>
              <w:t>ya que,</w:t>
            </w:r>
            <w:r w:rsidRPr="009C2896">
              <w:rPr>
                <w:rFonts w:ascii="Arial" w:hAnsi="Arial" w:cs="Arial"/>
                <w:sz w:val="18"/>
                <w:szCs w:val="18"/>
              </w:rPr>
              <w:t xml:space="preserve"> a través de ella, el estudiante puede </w:t>
            </w:r>
            <w:r w:rsidR="004E45A9">
              <w:rPr>
                <w:rFonts w:ascii="Arial" w:hAnsi="Arial" w:cs="Arial"/>
                <w:sz w:val="18"/>
                <w:szCs w:val="18"/>
              </w:rPr>
              <w:t>analizar</w:t>
            </w:r>
            <w:r w:rsidRPr="009C2896">
              <w:rPr>
                <w:rFonts w:ascii="Arial" w:hAnsi="Arial" w:cs="Arial"/>
                <w:sz w:val="18"/>
                <w:szCs w:val="18"/>
              </w:rPr>
              <w:t xml:space="preserve"> </w:t>
            </w:r>
            <w:r w:rsidR="004E45A9">
              <w:rPr>
                <w:rFonts w:ascii="Arial" w:hAnsi="Arial" w:cs="Arial"/>
                <w:sz w:val="18"/>
                <w:szCs w:val="18"/>
              </w:rPr>
              <w:t xml:space="preserve">e interpretar </w:t>
            </w:r>
            <w:r w:rsidRPr="009C2896">
              <w:rPr>
                <w:rFonts w:ascii="Arial" w:hAnsi="Arial" w:cs="Arial"/>
                <w:sz w:val="18"/>
                <w:szCs w:val="18"/>
              </w:rPr>
              <w:t xml:space="preserve">los estados financieros básicos </w:t>
            </w:r>
            <w:r w:rsidR="000C5715" w:rsidRPr="009C2896">
              <w:rPr>
                <w:rFonts w:ascii="Arial" w:hAnsi="Arial" w:cs="Arial"/>
                <w:sz w:val="18"/>
                <w:szCs w:val="18"/>
              </w:rPr>
              <w:t>en las distintas entidades económicas, como herramienta de competitividad para la adecuada toma de decisiones</w:t>
            </w:r>
            <w:r w:rsidR="004E45A9">
              <w:rPr>
                <w:rFonts w:ascii="Arial" w:hAnsi="Arial" w:cs="Arial"/>
                <w:sz w:val="18"/>
                <w:szCs w:val="18"/>
              </w:rPr>
              <w:t xml:space="preserve"> que beneficie a la entidad</w:t>
            </w:r>
            <w:r w:rsidRPr="009C2896">
              <w:rPr>
                <w:rFonts w:ascii="Arial" w:hAnsi="Arial" w:cs="Arial"/>
                <w:sz w:val="18"/>
                <w:szCs w:val="18"/>
              </w:rPr>
              <w:t>.</w:t>
            </w:r>
          </w:p>
          <w:p w:rsidR="00FE17F4" w:rsidRDefault="00FE17F4" w:rsidP="00712489">
            <w:pPr>
              <w:autoSpaceDE w:val="0"/>
              <w:autoSpaceDN w:val="0"/>
              <w:adjustRightInd w:val="0"/>
              <w:jc w:val="both"/>
              <w:rPr>
                <w:rFonts w:ascii="Arial" w:hAnsi="Arial" w:cs="Arial"/>
                <w:b/>
                <w:sz w:val="18"/>
                <w:szCs w:val="18"/>
              </w:rPr>
            </w:pPr>
            <w:r w:rsidRPr="009C2896">
              <w:rPr>
                <w:rFonts w:ascii="Arial" w:hAnsi="Arial" w:cs="Arial"/>
                <w:sz w:val="18"/>
                <w:szCs w:val="18"/>
              </w:rPr>
              <w:t xml:space="preserve">La </w:t>
            </w:r>
            <w:r w:rsidRPr="009C2896">
              <w:rPr>
                <w:rFonts w:ascii="Arial" w:hAnsi="Arial" w:cs="Arial"/>
                <w:b/>
                <w:sz w:val="18"/>
                <w:szCs w:val="18"/>
              </w:rPr>
              <w:t xml:space="preserve">asignatura se integra por cinco temas, en los cuales se abordarán los siguientes: </w:t>
            </w:r>
          </w:p>
          <w:p w:rsidR="00712489" w:rsidRPr="00712489" w:rsidRDefault="00712489" w:rsidP="00712489">
            <w:pPr>
              <w:autoSpaceDE w:val="0"/>
              <w:autoSpaceDN w:val="0"/>
              <w:adjustRightInd w:val="0"/>
              <w:jc w:val="both"/>
              <w:rPr>
                <w:rFonts w:ascii="Arial" w:hAnsi="Arial" w:cs="Arial"/>
                <w:sz w:val="18"/>
                <w:szCs w:val="18"/>
              </w:rPr>
            </w:pPr>
            <w:r>
              <w:rPr>
                <w:rFonts w:ascii="Arial" w:hAnsi="Arial" w:cs="Arial"/>
                <w:sz w:val="18"/>
                <w:szCs w:val="18"/>
              </w:rPr>
              <w:t>Fundamentos de finanzas, Análisis e Interpretación de Estados Financieros, Apalancamiento, Administración del Capital de Trabajo y Sistema Financiero Mexicano.</w:t>
            </w:r>
          </w:p>
          <w:p w:rsidR="00B13B26" w:rsidRPr="009C2896" w:rsidRDefault="00751D4B" w:rsidP="00722D87">
            <w:pPr>
              <w:autoSpaceDE w:val="0"/>
              <w:autoSpaceDN w:val="0"/>
              <w:adjustRightInd w:val="0"/>
              <w:jc w:val="both"/>
              <w:rPr>
                <w:rFonts w:ascii="Arial" w:hAnsi="Arial" w:cs="Arial"/>
                <w:sz w:val="18"/>
                <w:szCs w:val="18"/>
              </w:rPr>
            </w:pPr>
            <w:r w:rsidRPr="009C2896">
              <w:rPr>
                <w:rFonts w:ascii="Arial" w:hAnsi="Arial" w:cs="Arial"/>
                <w:b/>
                <w:sz w:val="18"/>
                <w:szCs w:val="18"/>
              </w:rPr>
              <w:t>Se relacionada con otras asignaturas, como:</w:t>
            </w:r>
            <w:r w:rsidR="00FE17F4" w:rsidRPr="009C2896">
              <w:rPr>
                <w:rFonts w:ascii="Arial" w:hAnsi="Arial" w:cs="Arial"/>
                <w:sz w:val="18"/>
                <w:szCs w:val="18"/>
              </w:rPr>
              <w:t xml:space="preserve">  </w:t>
            </w:r>
          </w:p>
          <w:p w:rsidR="00463679" w:rsidRPr="00463679" w:rsidRDefault="00463679" w:rsidP="00463679">
            <w:pPr>
              <w:pStyle w:val="Prrafodelista"/>
              <w:numPr>
                <w:ilvl w:val="0"/>
                <w:numId w:val="14"/>
              </w:numPr>
              <w:autoSpaceDE w:val="0"/>
              <w:autoSpaceDN w:val="0"/>
              <w:adjustRightInd w:val="0"/>
              <w:jc w:val="both"/>
              <w:rPr>
                <w:rFonts w:ascii="Arial" w:hAnsi="Arial" w:cs="Arial"/>
                <w:sz w:val="18"/>
                <w:szCs w:val="18"/>
              </w:rPr>
            </w:pPr>
            <w:r w:rsidRPr="002D553E">
              <w:rPr>
                <w:rFonts w:ascii="Arial" w:hAnsi="Arial" w:cs="Arial"/>
                <w:sz w:val="18"/>
                <w:szCs w:val="18"/>
              </w:rPr>
              <w:t>Contabilidad orientada a los negocios</w:t>
            </w:r>
            <w:r>
              <w:rPr>
                <w:rFonts w:ascii="Arial" w:hAnsi="Arial" w:cs="Arial"/>
                <w:sz w:val="18"/>
                <w:szCs w:val="18"/>
              </w:rPr>
              <w:t>:</w:t>
            </w:r>
            <w:r w:rsidRPr="002D553E">
              <w:rPr>
                <w:rFonts w:ascii="Arial" w:hAnsi="Arial" w:cs="Arial"/>
                <w:sz w:val="18"/>
                <w:szCs w:val="18"/>
              </w:rPr>
              <w:t xml:space="preserve"> </w:t>
            </w:r>
            <w:r>
              <w:rPr>
                <w:rFonts w:ascii="Arial" w:hAnsi="Arial" w:cs="Arial"/>
                <w:sz w:val="18"/>
                <w:szCs w:val="18"/>
              </w:rPr>
              <w:t>E</w:t>
            </w:r>
            <w:r w:rsidRPr="002D553E">
              <w:rPr>
                <w:rFonts w:ascii="Arial" w:hAnsi="Arial" w:cs="Arial"/>
                <w:sz w:val="18"/>
                <w:szCs w:val="18"/>
              </w:rPr>
              <w:t xml:space="preserve">n el tema Proceso contable para la elaboración de la información financiera, con su competencia específica de Desarrollo de transacciones financieras y aplicación de procedimientos contables, para analizar la estructura financiera de una empresa. </w:t>
            </w:r>
            <w:r w:rsidR="00CD1E3A" w:rsidRPr="002D553E">
              <w:rPr>
                <w:rFonts w:ascii="Arial" w:hAnsi="Arial" w:cs="Arial"/>
                <w:sz w:val="18"/>
                <w:szCs w:val="18"/>
              </w:rPr>
              <w:t>Asimismo,</w:t>
            </w:r>
            <w:r w:rsidRPr="002D553E">
              <w:rPr>
                <w:rFonts w:ascii="Arial" w:hAnsi="Arial" w:cs="Arial"/>
                <w:sz w:val="18"/>
                <w:szCs w:val="18"/>
              </w:rPr>
              <w:t xml:space="preserve"> con el tema Estados financieros, con su competencia específica de Elaborar registros contables en diario, mayor y balanza de comprobación, para la Integración del conocimiento aplicado en la formulación de los estados financieros</w:t>
            </w:r>
            <w:r>
              <w:rPr>
                <w:rFonts w:ascii="Arial" w:hAnsi="Arial" w:cs="Arial"/>
                <w:sz w:val="18"/>
                <w:szCs w:val="18"/>
              </w:rPr>
              <w:t>.</w:t>
            </w:r>
          </w:p>
          <w:p w:rsidR="00751D4B" w:rsidRPr="009C2896" w:rsidRDefault="000C5715" w:rsidP="00261D5A">
            <w:pPr>
              <w:pStyle w:val="Prrafodelista"/>
              <w:numPr>
                <w:ilvl w:val="0"/>
                <w:numId w:val="14"/>
              </w:numPr>
              <w:autoSpaceDE w:val="0"/>
              <w:autoSpaceDN w:val="0"/>
              <w:adjustRightInd w:val="0"/>
              <w:jc w:val="both"/>
              <w:rPr>
                <w:rFonts w:ascii="Arial" w:hAnsi="Arial" w:cs="Arial"/>
                <w:sz w:val="18"/>
                <w:szCs w:val="18"/>
              </w:rPr>
            </w:pPr>
            <w:r w:rsidRPr="009C2896">
              <w:rPr>
                <w:rFonts w:ascii="Arial" w:hAnsi="Arial" w:cs="Arial"/>
                <w:sz w:val="18"/>
                <w:szCs w:val="18"/>
              </w:rPr>
              <w:t>Costos Empresariales</w:t>
            </w:r>
            <w:r w:rsidR="00751D4B" w:rsidRPr="009C2896">
              <w:rPr>
                <w:rFonts w:ascii="Arial" w:hAnsi="Arial" w:cs="Arial"/>
                <w:sz w:val="18"/>
                <w:szCs w:val="18"/>
              </w:rPr>
              <w:t>:</w:t>
            </w:r>
            <w:r w:rsidR="001150CE" w:rsidRPr="009C2896">
              <w:rPr>
                <w:rFonts w:ascii="Arial" w:hAnsi="Arial" w:cs="Arial"/>
                <w:sz w:val="18"/>
                <w:szCs w:val="18"/>
              </w:rPr>
              <w:t xml:space="preserve"> </w:t>
            </w:r>
            <w:r w:rsidR="00435543" w:rsidRPr="009C2896">
              <w:rPr>
                <w:rFonts w:ascii="Arial" w:hAnsi="Arial" w:cs="Arial"/>
                <w:sz w:val="18"/>
                <w:szCs w:val="18"/>
              </w:rPr>
              <w:t>E</w:t>
            </w:r>
            <w:r w:rsidR="001150CE" w:rsidRPr="009C2896">
              <w:rPr>
                <w:rFonts w:ascii="Arial" w:hAnsi="Arial" w:cs="Arial"/>
                <w:sz w:val="18"/>
                <w:szCs w:val="18"/>
              </w:rPr>
              <w:t>n el subtema, Comparación de los conceptos: costo, gasto, pérdida, utilidad e inversión</w:t>
            </w:r>
            <w:r w:rsidR="00435543" w:rsidRPr="009C2896">
              <w:rPr>
                <w:rFonts w:ascii="Arial" w:hAnsi="Arial" w:cs="Arial"/>
                <w:sz w:val="18"/>
                <w:szCs w:val="18"/>
              </w:rPr>
              <w:t>, con su competencia específica de Comprende</w:t>
            </w:r>
            <w:r w:rsidR="00F212F2">
              <w:rPr>
                <w:rFonts w:ascii="Arial" w:hAnsi="Arial" w:cs="Arial"/>
                <w:sz w:val="18"/>
                <w:szCs w:val="18"/>
              </w:rPr>
              <w:t>r</w:t>
            </w:r>
            <w:r w:rsidR="00435543" w:rsidRPr="009C2896">
              <w:rPr>
                <w:rFonts w:ascii="Arial" w:hAnsi="Arial" w:cs="Arial"/>
                <w:sz w:val="18"/>
                <w:szCs w:val="18"/>
              </w:rPr>
              <w:t xml:space="preserve"> los conceptos técnicos más usuales de los costos empresariales y los elementos del costo, para identificarlos en las funciones de la empresa. </w:t>
            </w:r>
            <w:r w:rsidR="009239B4" w:rsidRPr="009C2896">
              <w:rPr>
                <w:rFonts w:ascii="Arial" w:hAnsi="Arial" w:cs="Arial"/>
                <w:sz w:val="18"/>
                <w:szCs w:val="18"/>
              </w:rPr>
              <w:t>Además</w:t>
            </w:r>
            <w:r w:rsidR="006B48ED">
              <w:rPr>
                <w:rFonts w:ascii="Arial" w:hAnsi="Arial" w:cs="Arial"/>
                <w:sz w:val="18"/>
                <w:szCs w:val="18"/>
              </w:rPr>
              <w:t>,</w:t>
            </w:r>
            <w:r w:rsidR="00435543" w:rsidRPr="009C2896">
              <w:rPr>
                <w:rFonts w:ascii="Arial" w:hAnsi="Arial" w:cs="Arial"/>
                <w:sz w:val="18"/>
                <w:szCs w:val="18"/>
              </w:rPr>
              <w:t xml:space="preserve"> en el subtema, Métodos de valuación de inventarios, con su competencia específica de </w:t>
            </w:r>
            <w:r w:rsidR="00BB0B22" w:rsidRPr="009C2896">
              <w:rPr>
                <w:rFonts w:ascii="Arial" w:hAnsi="Arial" w:cs="Arial"/>
                <w:sz w:val="18"/>
                <w:szCs w:val="18"/>
              </w:rPr>
              <w:t>Comprender</w:t>
            </w:r>
            <w:r w:rsidR="00435543" w:rsidRPr="009C2896">
              <w:rPr>
                <w:rFonts w:ascii="Arial" w:hAnsi="Arial" w:cs="Arial"/>
                <w:sz w:val="18"/>
                <w:szCs w:val="18"/>
              </w:rPr>
              <w:t xml:space="preserve"> y aplica el control y registro de los costos de producción efectuado por una empresa industrial para optimizar los procesos.</w:t>
            </w:r>
          </w:p>
          <w:p w:rsidR="00751D4B" w:rsidRPr="009C2896" w:rsidRDefault="000C5715" w:rsidP="00261D5A">
            <w:pPr>
              <w:pStyle w:val="Prrafodelista"/>
              <w:numPr>
                <w:ilvl w:val="0"/>
                <w:numId w:val="14"/>
              </w:numPr>
              <w:autoSpaceDE w:val="0"/>
              <w:autoSpaceDN w:val="0"/>
              <w:adjustRightInd w:val="0"/>
              <w:jc w:val="both"/>
              <w:rPr>
                <w:rFonts w:ascii="Arial" w:hAnsi="Arial" w:cs="Arial"/>
                <w:sz w:val="18"/>
                <w:szCs w:val="18"/>
              </w:rPr>
            </w:pPr>
            <w:r w:rsidRPr="009C2896">
              <w:rPr>
                <w:rFonts w:ascii="Arial" w:hAnsi="Arial" w:cs="Arial"/>
                <w:sz w:val="18"/>
                <w:szCs w:val="18"/>
              </w:rPr>
              <w:t>Instrumentos de Presupuestación Empresarial</w:t>
            </w:r>
            <w:r w:rsidR="00751D4B" w:rsidRPr="009C2896">
              <w:rPr>
                <w:rFonts w:ascii="Arial" w:hAnsi="Arial" w:cs="Arial"/>
                <w:sz w:val="18"/>
                <w:szCs w:val="18"/>
              </w:rPr>
              <w:t>:</w:t>
            </w:r>
            <w:r w:rsidR="00435543" w:rsidRPr="009C2896">
              <w:rPr>
                <w:rFonts w:ascii="Arial" w:hAnsi="Arial" w:cs="Arial"/>
                <w:sz w:val="18"/>
                <w:szCs w:val="18"/>
              </w:rPr>
              <w:t xml:space="preserve"> </w:t>
            </w:r>
            <w:r w:rsidR="001F11D2" w:rsidRPr="009C2896">
              <w:rPr>
                <w:rFonts w:ascii="Arial" w:hAnsi="Arial" w:cs="Arial"/>
                <w:sz w:val="18"/>
                <w:szCs w:val="18"/>
              </w:rPr>
              <w:t>En el tema, Presupuesto Financiero, con su competencia específica de Utiliza metodología para la obtención de los estados financieros proforma, para la gestión y control del presupuesto financiero, que contribuya a una visión de diversos escenarios financieros.</w:t>
            </w:r>
          </w:p>
          <w:p w:rsidR="005053AB" w:rsidRPr="009C2896" w:rsidRDefault="00751D4B" w:rsidP="00261D5A">
            <w:pPr>
              <w:pStyle w:val="Prrafodelista"/>
              <w:numPr>
                <w:ilvl w:val="0"/>
                <w:numId w:val="14"/>
              </w:numPr>
              <w:autoSpaceDE w:val="0"/>
              <w:autoSpaceDN w:val="0"/>
              <w:adjustRightInd w:val="0"/>
              <w:jc w:val="both"/>
              <w:rPr>
                <w:rFonts w:ascii="Arial" w:hAnsi="Arial" w:cs="Arial"/>
                <w:sz w:val="18"/>
                <w:szCs w:val="18"/>
              </w:rPr>
            </w:pPr>
            <w:r w:rsidRPr="009C2896">
              <w:rPr>
                <w:rFonts w:ascii="Arial" w:hAnsi="Arial" w:cs="Arial"/>
                <w:sz w:val="18"/>
                <w:szCs w:val="18"/>
              </w:rPr>
              <w:t>Planes de Negocios:</w:t>
            </w:r>
            <w:r w:rsidR="001150CE" w:rsidRPr="009C2896">
              <w:rPr>
                <w:rFonts w:ascii="Arial" w:hAnsi="Arial" w:cs="Arial"/>
                <w:sz w:val="18"/>
                <w:szCs w:val="18"/>
              </w:rPr>
              <w:t xml:space="preserve"> </w:t>
            </w:r>
            <w:r w:rsidR="004D7C73" w:rsidRPr="009C2896">
              <w:rPr>
                <w:rFonts w:ascii="Arial" w:hAnsi="Arial" w:cs="Arial"/>
                <w:sz w:val="18"/>
                <w:szCs w:val="18"/>
              </w:rPr>
              <w:t xml:space="preserve">En el tema, </w:t>
            </w:r>
            <w:r w:rsidR="00261D5A" w:rsidRPr="009C2896">
              <w:rPr>
                <w:rFonts w:ascii="Arial" w:hAnsi="Arial" w:cs="Arial"/>
                <w:sz w:val="18"/>
                <w:szCs w:val="18"/>
              </w:rPr>
              <w:t>Estudio económico</w:t>
            </w:r>
            <w:r w:rsidR="00DD6E8A" w:rsidRPr="009C2896">
              <w:rPr>
                <w:rFonts w:ascii="Arial" w:hAnsi="Arial" w:cs="Arial"/>
                <w:sz w:val="18"/>
                <w:szCs w:val="18"/>
              </w:rPr>
              <w:t>–financiero, con su competencia específica de Realiza el estudio económico-financiero del proyecto empresarial en forma metodológica para identificar la viabilidad financiera.</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C169E3" w:rsidRDefault="00C169E3" w:rsidP="00C169E3">
            <w:pPr>
              <w:pStyle w:val="Sinespaciado"/>
              <w:jc w:val="both"/>
              <w:rPr>
                <w:rFonts w:ascii="Arial" w:hAnsi="Arial" w:cs="Arial"/>
                <w:sz w:val="20"/>
              </w:rPr>
            </w:pPr>
            <w:r w:rsidRPr="00E82613">
              <w:rPr>
                <w:rFonts w:ascii="Arial" w:hAnsi="Arial" w:cs="Arial"/>
                <w:b/>
                <w:sz w:val="20"/>
              </w:rPr>
              <w:t>Explicar claramente la forma de tratar la asignatura de tal manera que oriente las actividades de enseñanza y aprendizaje</w:t>
            </w:r>
            <w:r>
              <w:rPr>
                <w:rFonts w:ascii="Arial" w:hAnsi="Arial" w:cs="Arial"/>
                <w:sz w:val="20"/>
              </w:rPr>
              <w:t>.</w:t>
            </w:r>
            <w:r w:rsidRPr="00604BA3">
              <w:rPr>
                <w:rFonts w:ascii="Arial" w:hAnsi="Arial" w:cs="Arial"/>
                <w:sz w:val="20"/>
              </w:rPr>
              <w:t xml:space="preserve"> </w:t>
            </w:r>
          </w:p>
          <w:p w:rsidR="00422AD7" w:rsidRPr="00B5416C" w:rsidRDefault="00422AD7" w:rsidP="00422AD7">
            <w:pPr>
              <w:pStyle w:val="Sinespaciado"/>
              <w:jc w:val="both"/>
              <w:rPr>
                <w:rFonts w:ascii="Arial" w:hAnsi="Arial" w:cs="Arial"/>
                <w:sz w:val="20"/>
                <w:szCs w:val="20"/>
              </w:rPr>
            </w:pPr>
            <w:r w:rsidRPr="006D1501">
              <w:rPr>
                <w:rFonts w:ascii="Arial" w:hAnsi="Arial" w:cs="Arial"/>
                <w:sz w:val="20"/>
                <w:szCs w:val="20"/>
              </w:rPr>
              <w:t xml:space="preserve">La asignatura permite primero </w:t>
            </w:r>
            <w:r>
              <w:rPr>
                <w:rFonts w:ascii="Arial" w:hAnsi="Arial" w:cs="Arial"/>
                <w:sz w:val="20"/>
                <w:szCs w:val="20"/>
              </w:rPr>
              <w:t xml:space="preserve">conocer </w:t>
            </w:r>
            <w:r w:rsidR="00424C2D">
              <w:rPr>
                <w:rFonts w:ascii="Arial" w:hAnsi="Arial" w:cs="Arial"/>
                <w:sz w:val="20"/>
                <w:szCs w:val="20"/>
              </w:rPr>
              <w:t>el concepto de finanzas</w:t>
            </w:r>
            <w:r w:rsidR="00CC5EF5">
              <w:rPr>
                <w:rFonts w:ascii="Arial" w:hAnsi="Arial" w:cs="Arial"/>
                <w:sz w:val="20"/>
                <w:szCs w:val="20"/>
              </w:rPr>
              <w:t xml:space="preserve">, así como </w:t>
            </w:r>
            <w:r w:rsidR="00424C2D">
              <w:rPr>
                <w:rFonts w:ascii="Arial" w:hAnsi="Arial" w:cs="Arial"/>
                <w:sz w:val="20"/>
                <w:szCs w:val="20"/>
              </w:rPr>
              <w:t>la relación de las finanzas con otras disciplinas</w:t>
            </w:r>
            <w:r w:rsidR="00CC5EF5">
              <w:rPr>
                <w:rFonts w:ascii="Arial" w:hAnsi="Arial" w:cs="Arial"/>
                <w:sz w:val="20"/>
                <w:szCs w:val="20"/>
              </w:rPr>
              <w:t xml:space="preserve"> para su correcto </w:t>
            </w:r>
            <w:r w:rsidR="00424C2D">
              <w:rPr>
                <w:rFonts w:ascii="Arial" w:hAnsi="Arial" w:cs="Arial"/>
                <w:sz w:val="20"/>
                <w:szCs w:val="20"/>
              </w:rPr>
              <w:t>interpretación y análisis</w:t>
            </w:r>
            <w:r>
              <w:rPr>
                <w:rFonts w:ascii="Arial" w:hAnsi="Arial" w:cs="Arial"/>
                <w:sz w:val="20"/>
                <w:szCs w:val="20"/>
              </w:rPr>
              <w:t>;</w:t>
            </w:r>
            <w:r w:rsidRPr="00B5416C">
              <w:rPr>
                <w:rFonts w:ascii="Arial" w:hAnsi="Arial" w:cs="Arial"/>
                <w:sz w:val="20"/>
                <w:szCs w:val="20"/>
              </w:rPr>
              <w:t xml:space="preserve"> </w:t>
            </w:r>
            <w:r>
              <w:rPr>
                <w:rFonts w:ascii="Arial" w:hAnsi="Arial" w:cs="Arial"/>
                <w:sz w:val="20"/>
                <w:szCs w:val="20"/>
              </w:rPr>
              <w:t xml:space="preserve">en </w:t>
            </w:r>
            <w:r w:rsidRPr="00B5416C">
              <w:rPr>
                <w:rFonts w:ascii="Arial" w:hAnsi="Arial" w:cs="Arial"/>
                <w:sz w:val="20"/>
                <w:szCs w:val="20"/>
              </w:rPr>
              <w:t>un segundo momento</w:t>
            </w:r>
            <w:r>
              <w:rPr>
                <w:rFonts w:ascii="Arial" w:hAnsi="Arial" w:cs="Arial"/>
                <w:sz w:val="20"/>
                <w:szCs w:val="20"/>
              </w:rPr>
              <w:t>,</w:t>
            </w:r>
            <w:r w:rsidRPr="00B5416C">
              <w:rPr>
                <w:rFonts w:ascii="Arial" w:hAnsi="Arial" w:cs="Arial"/>
                <w:sz w:val="20"/>
                <w:szCs w:val="20"/>
              </w:rPr>
              <w:t xml:space="preserve"> la asignatura permite </w:t>
            </w:r>
            <w:r w:rsidR="00424C2D">
              <w:rPr>
                <w:rFonts w:ascii="Arial" w:hAnsi="Arial" w:cs="Arial"/>
                <w:sz w:val="20"/>
                <w:szCs w:val="20"/>
              </w:rPr>
              <w:t xml:space="preserve">aplicar el análisis financiero </w:t>
            </w:r>
            <w:r>
              <w:rPr>
                <w:rFonts w:ascii="Arial" w:hAnsi="Arial" w:cs="Arial"/>
                <w:sz w:val="20"/>
                <w:szCs w:val="20"/>
              </w:rPr>
              <w:t xml:space="preserve">para </w:t>
            </w:r>
            <w:r w:rsidR="00424C2D">
              <w:rPr>
                <w:rFonts w:ascii="Arial" w:hAnsi="Arial" w:cs="Arial"/>
                <w:sz w:val="20"/>
                <w:szCs w:val="20"/>
              </w:rPr>
              <w:t xml:space="preserve">su correcta interpretación en los </w:t>
            </w:r>
            <w:r w:rsidR="00424C2D">
              <w:rPr>
                <w:rFonts w:ascii="Arial" w:hAnsi="Arial" w:cs="Arial"/>
                <w:sz w:val="20"/>
                <w:szCs w:val="20"/>
              </w:rPr>
              <w:lastRenderedPageBreak/>
              <w:t xml:space="preserve">estados </w:t>
            </w:r>
            <w:r>
              <w:rPr>
                <w:rFonts w:ascii="Arial" w:hAnsi="Arial" w:cs="Arial"/>
                <w:sz w:val="20"/>
                <w:szCs w:val="20"/>
              </w:rPr>
              <w:t>financier</w:t>
            </w:r>
            <w:r w:rsidR="00424C2D">
              <w:rPr>
                <w:rFonts w:ascii="Arial" w:hAnsi="Arial" w:cs="Arial"/>
                <w:sz w:val="20"/>
                <w:szCs w:val="20"/>
              </w:rPr>
              <w:t>os</w:t>
            </w:r>
            <w:r>
              <w:rPr>
                <w:rFonts w:ascii="Arial" w:hAnsi="Arial" w:cs="Arial"/>
                <w:sz w:val="20"/>
                <w:szCs w:val="20"/>
              </w:rPr>
              <w:t xml:space="preserve">, </w:t>
            </w:r>
            <w:r w:rsidR="004771C1">
              <w:rPr>
                <w:rFonts w:ascii="Arial" w:hAnsi="Arial" w:cs="Arial"/>
                <w:sz w:val="20"/>
                <w:szCs w:val="20"/>
              </w:rPr>
              <w:t xml:space="preserve">así como determinar el grado de apalancamiento que tiene o puede tener cada compañía, </w:t>
            </w:r>
            <w:r w:rsidRPr="00A0089C">
              <w:rPr>
                <w:rFonts w:ascii="Arial" w:hAnsi="Arial" w:cs="Arial"/>
                <w:sz w:val="20"/>
                <w:szCs w:val="20"/>
              </w:rPr>
              <w:t xml:space="preserve">y por último </w:t>
            </w:r>
            <w:r w:rsidR="00EE7FB1">
              <w:rPr>
                <w:rFonts w:ascii="Arial" w:hAnsi="Arial" w:cs="Arial"/>
                <w:sz w:val="20"/>
                <w:szCs w:val="20"/>
              </w:rPr>
              <w:t>conocer la estructura y operaci</w:t>
            </w:r>
            <w:r w:rsidR="00653058">
              <w:rPr>
                <w:rFonts w:ascii="Arial" w:hAnsi="Arial" w:cs="Arial"/>
                <w:sz w:val="20"/>
                <w:szCs w:val="20"/>
              </w:rPr>
              <w:t>ón del S</w:t>
            </w:r>
            <w:r w:rsidR="00EE7FB1">
              <w:rPr>
                <w:rFonts w:ascii="Arial" w:hAnsi="Arial" w:cs="Arial"/>
                <w:sz w:val="20"/>
                <w:szCs w:val="20"/>
              </w:rPr>
              <w:t xml:space="preserve">istema </w:t>
            </w:r>
            <w:r w:rsidR="00653058">
              <w:rPr>
                <w:rFonts w:ascii="Arial" w:hAnsi="Arial" w:cs="Arial"/>
                <w:sz w:val="20"/>
                <w:szCs w:val="20"/>
              </w:rPr>
              <w:t>F</w:t>
            </w:r>
            <w:r w:rsidR="00EE7FB1">
              <w:rPr>
                <w:rFonts w:ascii="Arial" w:hAnsi="Arial" w:cs="Arial"/>
                <w:sz w:val="20"/>
                <w:szCs w:val="20"/>
              </w:rPr>
              <w:t xml:space="preserve">inanciero </w:t>
            </w:r>
            <w:r w:rsidR="00653058">
              <w:rPr>
                <w:rFonts w:ascii="Arial" w:hAnsi="Arial" w:cs="Arial"/>
                <w:sz w:val="20"/>
                <w:szCs w:val="20"/>
              </w:rPr>
              <w:t>M</w:t>
            </w:r>
            <w:r w:rsidR="00EE7FB1">
              <w:rPr>
                <w:rFonts w:ascii="Arial" w:hAnsi="Arial" w:cs="Arial"/>
                <w:sz w:val="20"/>
                <w:szCs w:val="20"/>
              </w:rPr>
              <w:t>exicano</w:t>
            </w:r>
            <w:r>
              <w:rPr>
                <w:rFonts w:ascii="Arial" w:hAnsi="Arial" w:cs="Arial"/>
                <w:sz w:val="20"/>
                <w:szCs w:val="20"/>
              </w:rPr>
              <w:t xml:space="preserve"> como herramienta sustancial en las organizaciones </w:t>
            </w:r>
            <w:r w:rsidR="00CC5EF5">
              <w:rPr>
                <w:rFonts w:ascii="Arial" w:hAnsi="Arial" w:cs="Arial"/>
                <w:sz w:val="20"/>
                <w:szCs w:val="20"/>
              </w:rPr>
              <w:t>para la toma de decisiones</w:t>
            </w:r>
            <w:r>
              <w:rPr>
                <w:rFonts w:ascii="Arial" w:hAnsi="Arial" w:cs="Arial"/>
                <w:sz w:val="20"/>
                <w:szCs w:val="20"/>
              </w:rPr>
              <w:t>.</w:t>
            </w:r>
          </w:p>
          <w:p w:rsidR="009972FA" w:rsidRDefault="009972FA" w:rsidP="009972FA">
            <w:pPr>
              <w:pStyle w:val="Sinespaciado"/>
              <w:jc w:val="both"/>
              <w:rPr>
                <w:rFonts w:ascii="Arial" w:hAnsi="Arial" w:cs="Arial"/>
                <w:sz w:val="20"/>
              </w:rPr>
            </w:pPr>
            <w:r w:rsidRPr="00E82613">
              <w:rPr>
                <w:rFonts w:ascii="Arial" w:hAnsi="Arial" w:cs="Arial"/>
                <w:b/>
                <w:sz w:val="20"/>
              </w:rPr>
              <w:t>La manera de abordar los contenidos</w:t>
            </w:r>
            <w:r w:rsidRPr="00604BA3">
              <w:rPr>
                <w:rFonts w:ascii="Arial" w:hAnsi="Arial" w:cs="Arial"/>
                <w:sz w:val="20"/>
              </w:rPr>
              <w:t xml:space="preserve">. </w:t>
            </w:r>
          </w:p>
          <w:p w:rsidR="00505699" w:rsidRPr="00B11E7D" w:rsidRDefault="00505699" w:rsidP="00505699">
            <w:pPr>
              <w:pStyle w:val="Sinespaciado"/>
              <w:jc w:val="both"/>
              <w:rPr>
                <w:rFonts w:ascii="Arial" w:hAnsi="Arial" w:cs="Arial"/>
                <w:sz w:val="20"/>
                <w:szCs w:val="20"/>
              </w:rPr>
            </w:pPr>
            <w:r w:rsidRPr="00B11E7D">
              <w:rPr>
                <w:rFonts w:ascii="Arial" w:hAnsi="Arial" w:cs="Arial"/>
                <w:sz w:val="20"/>
                <w:szCs w:val="20"/>
              </w:rPr>
              <w:t xml:space="preserve">Se requiere que el facilitador demuestre las competencias, conocimientos, dominio y experiencia </w:t>
            </w:r>
            <w:r>
              <w:rPr>
                <w:rFonts w:ascii="Arial" w:hAnsi="Arial" w:cs="Arial"/>
                <w:sz w:val="20"/>
                <w:szCs w:val="20"/>
              </w:rPr>
              <w:t xml:space="preserve">en </w:t>
            </w:r>
            <w:r w:rsidR="00276272">
              <w:rPr>
                <w:rFonts w:ascii="Arial" w:hAnsi="Arial" w:cs="Arial"/>
                <w:sz w:val="20"/>
                <w:szCs w:val="20"/>
              </w:rPr>
              <w:t>el área financiera, así como en su análisis e interpretación</w:t>
            </w:r>
            <w:r>
              <w:rPr>
                <w:rFonts w:ascii="Arial" w:hAnsi="Arial" w:cs="Arial"/>
                <w:sz w:val="20"/>
                <w:szCs w:val="20"/>
              </w:rPr>
              <w:t xml:space="preserve"> de los estados financieros,</w:t>
            </w:r>
            <w:r w:rsidRPr="00B11E7D">
              <w:rPr>
                <w:rFonts w:ascii="Arial" w:hAnsi="Arial" w:cs="Arial"/>
                <w:sz w:val="20"/>
                <w:szCs w:val="20"/>
              </w:rPr>
              <w:t xml:space="preserve"> para poder crear escenarios de aprendizaje significativos que permitan el desarrollo de las competencias profesionales en el alumno.</w:t>
            </w:r>
          </w:p>
          <w:p w:rsidR="00505699" w:rsidRDefault="00565EEA" w:rsidP="00C169E3">
            <w:pPr>
              <w:autoSpaceDE w:val="0"/>
              <w:autoSpaceDN w:val="0"/>
              <w:adjustRightInd w:val="0"/>
              <w:rPr>
                <w:rFonts w:ascii="Arial" w:hAnsi="Arial" w:cs="Arial"/>
                <w:sz w:val="20"/>
              </w:rPr>
            </w:pPr>
            <w:r w:rsidRPr="00E82613">
              <w:rPr>
                <w:rFonts w:ascii="Arial" w:hAnsi="Arial" w:cs="Arial"/>
                <w:b/>
                <w:sz w:val="20"/>
              </w:rPr>
              <w:t>El enfoque con que deben ser tratados</w:t>
            </w:r>
            <w:r w:rsidRPr="00604BA3">
              <w:rPr>
                <w:rFonts w:ascii="Arial" w:hAnsi="Arial" w:cs="Arial"/>
                <w:sz w:val="20"/>
              </w:rPr>
              <w:t>.</w:t>
            </w:r>
          </w:p>
          <w:p w:rsidR="00565EEA" w:rsidRPr="00D26331" w:rsidRDefault="00565EEA" w:rsidP="00565EEA">
            <w:pPr>
              <w:pStyle w:val="Sinespaciado"/>
              <w:jc w:val="both"/>
              <w:rPr>
                <w:rFonts w:ascii="Arial" w:hAnsi="Arial" w:cs="Arial"/>
                <w:sz w:val="20"/>
                <w:szCs w:val="20"/>
              </w:rPr>
            </w:pPr>
            <w:r w:rsidRPr="00E01A64">
              <w:rPr>
                <w:rFonts w:ascii="Arial" w:hAnsi="Arial" w:cs="Arial"/>
                <w:sz w:val="20"/>
              </w:rPr>
              <w:t xml:space="preserve">El enfoque sugerido para la materia requiere que las actividades prácticas </w:t>
            </w:r>
            <w:r w:rsidRPr="00AA31AA">
              <w:rPr>
                <w:rFonts w:ascii="Arial" w:hAnsi="Arial" w:cs="Arial"/>
                <w:sz w:val="20"/>
                <w:szCs w:val="20"/>
              </w:rPr>
              <w:t>fomenten el desarrollo de habilidades de análisis, investigación y trabajo en equipo. Es conveniente aplicar casos prácticos que sean reales o bien, se aproximen a condiciones que pudieran enfrentar en la realidad, así como procurar que en todos y cada uno de los casos se interprete el resultado y la toma de decisiones bajo ciertos parámetros.</w:t>
            </w:r>
          </w:p>
          <w:p w:rsidR="00565EEA" w:rsidRDefault="00565EEA" w:rsidP="00565EEA">
            <w:pPr>
              <w:pStyle w:val="Sinespaciado"/>
              <w:jc w:val="both"/>
              <w:rPr>
                <w:rFonts w:ascii="Arial" w:hAnsi="Arial" w:cs="Arial"/>
                <w:sz w:val="20"/>
              </w:rPr>
            </w:pPr>
            <w:r w:rsidRPr="00E82613">
              <w:rPr>
                <w:rFonts w:ascii="Arial" w:hAnsi="Arial" w:cs="Arial"/>
                <w:b/>
                <w:sz w:val="20"/>
              </w:rPr>
              <w:t>La extensión y la profundidad de los mismos</w:t>
            </w:r>
            <w:r w:rsidRPr="00604BA3">
              <w:rPr>
                <w:rFonts w:ascii="Arial" w:hAnsi="Arial" w:cs="Arial"/>
                <w:sz w:val="20"/>
              </w:rPr>
              <w:t>.</w:t>
            </w:r>
          </w:p>
          <w:p w:rsidR="00565EEA" w:rsidRDefault="00565EEA" w:rsidP="00565EEA">
            <w:pPr>
              <w:pStyle w:val="Sinespaciado"/>
              <w:jc w:val="both"/>
              <w:rPr>
                <w:rFonts w:ascii="Arial" w:hAnsi="Arial" w:cs="Arial"/>
                <w:sz w:val="20"/>
              </w:rPr>
            </w:pPr>
            <w:r>
              <w:rPr>
                <w:rFonts w:ascii="Arial" w:hAnsi="Arial" w:cs="Arial"/>
                <w:sz w:val="20"/>
              </w:rPr>
              <w:t>Se requiere que el facilitador cuente con el dominio de los temas y la experiencia profesional, demostrando que se encuentra inmerso en el sector empresarial donde aplica la</w:t>
            </w:r>
            <w:r w:rsidR="00A415CB">
              <w:rPr>
                <w:rFonts w:ascii="Arial" w:hAnsi="Arial" w:cs="Arial"/>
                <w:sz w:val="20"/>
              </w:rPr>
              <w:t>s</w:t>
            </w:r>
            <w:r>
              <w:rPr>
                <w:rFonts w:ascii="Arial" w:hAnsi="Arial" w:cs="Arial"/>
                <w:sz w:val="20"/>
              </w:rPr>
              <w:t xml:space="preserve"> </w:t>
            </w:r>
            <w:r w:rsidR="00A415CB">
              <w:rPr>
                <w:rFonts w:ascii="Arial" w:hAnsi="Arial" w:cs="Arial"/>
                <w:sz w:val="20"/>
              </w:rPr>
              <w:t>finanzas</w:t>
            </w:r>
            <w:r>
              <w:rPr>
                <w:rFonts w:ascii="Arial" w:hAnsi="Arial" w:cs="Arial"/>
                <w:sz w:val="20"/>
              </w:rPr>
              <w:t xml:space="preserve"> </w:t>
            </w:r>
            <w:r w:rsidR="00A415CB">
              <w:rPr>
                <w:rFonts w:ascii="Arial" w:hAnsi="Arial" w:cs="Arial"/>
                <w:sz w:val="20"/>
              </w:rPr>
              <w:t xml:space="preserve">que </w:t>
            </w:r>
            <w:r>
              <w:rPr>
                <w:rFonts w:ascii="Arial" w:hAnsi="Arial" w:cs="Arial"/>
                <w:sz w:val="20"/>
              </w:rPr>
              <w:t>está enseñando en el aula</w:t>
            </w:r>
            <w:r>
              <w:rPr>
                <w:rFonts w:ascii="TimesNewRomanPSMT" w:hAnsi="TimesNewRomanPSMT" w:cs="TimesNewRomanPSMT"/>
                <w:sz w:val="24"/>
                <w:szCs w:val="24"/>
              </w:rPr>
              <w:t>.</w:t>
            </w:r>
          </w:p>
          <w:p w:rsidR="00164353" w:rsidRDefault="00164353" w:rsidP="00164353">
            <w:pPr>
              <w:pStyle w:val="Sinespaciado"/>
              <w:jc w:val="both"/>
              <w:rPr>
                <w:rFonts w:ascii="Arial" w:hAnsi="Arial" w:cs="Arial"/>
                <w:sz w:val="20"/>
              </w:rPr>
            </w:pPr>
            <w:r w:rsidRPr="00E82613">
              <w:rPr>
                <w:rFonts w:ascii="Arial" w:hAnsi="Arial" w:cs="Arial"/>
                <w:b/>
                <w:sz w:val="20"/>
              </w:rPr>
              <w:t>Que actividades del estudiante se deben resaltar para el desarrollo de competencias genéricas</w:t>
            </w:r>
            <w:r w:rsidRPr="00604BA3">
              <w:rPr>
                <w:rFonts w:ascii="Arial" w:hAnsi="Arial" w:cs="Arial"/>
                <w:sz w:val="20"/>
              </w:rPr>
              <w:t xml:space="preserve">. </w:t>
            </w:r>
          </w:p>
          <w:p w:rsidR="00164353" w:rsidRDefault="00164353" w:rsidP="00164353">
            <w:pPr>
              <w:pStyle w:val="Sinespaciado"/>
              <w:jc w:val="both"/>
              <w:rPr>
                <w:rFonts w:ascii="Arial" w:hAnsi="Arial" w:cs="Arial"/>
                <w:sz w:val="20"/>
              </w:rPr>
            </w:pPr>
            <w:r>
              <w:rPr>
                <w:rFonts w:ascii="Arial" w:hAnsi="Arial" w:cs="Arial"/>
                <w:sz w:val="20"/>
              </w:rPr>
              <w:t>Realizar investigación documental en diversas fuentes, impresas y en internet, realización de análisis, de reportes, gráficos, etc. Las actividades a desarrollar deben fomentar la autonomía, así como la autoevaluación, coevaluación y heteroevaluación del aprendizaje del alumno, algunas de estas actividades sugeridas pueden ser realizadas extra clase.</w:t>
            </w:r>
          </w:p>
          <w:p w:rsidR="00164353" w:rsidRDefault="00164353" w:rsidP="00164353">
            <w:pPr>
              <w:pStyle w:val="Sinespaciado"/>
              <w:jc w:val="both"/>
              <w:rPr>
                <w:rFonts w:ascii="Arial" w:hAnsi="Arial" w:cs="Arial"/>
                <w:sz w:val="20"/>
              </w:rPr>
            </w:pPr>
            <w:r w:rsidRPr="00E82613">
              <w:rPr>
                <w:rFonts w:ascii="Arial" w:hAnsi="Arial" w:cs="Arial"/>
                <w:b/>
                <w:sz w:val="20"/>
              </w:rPr>
              <w:t>Que competencias genéricas se están desarrollando con el tratamiento de los contenidos de la asignatura</w:t>
            </w:r>
            <w:r w:rsidRPr="00604BA3">
              <w:rPr>
                <w:rFonts w:ascii="Arial" w:hAnsi="Arial" w:cs="Arial"/>
                <w:sz w:val="20"/>
              </w:rPr>
              <w:t xml:space="preserve">. </w:t>
            </w:r>
          </w:p>
          <w:p w:rsidR="00164353" w:rsidRDefault="00164353" w:rsidP="00164353">
            <w:pPr>
              <w:pStyle w:val="Sinespaciado"/>
              <w:jc w:val="both"/>
              <w:rPr>
                <w:rFonts w:ascii="Arial" w:hAnsi="Arial" w:cs="Arial"/>
                <w:sz w:val="20"/>
                <w:szCs w:val="20"/>
              </w:rPr>
            </w:pPr>
            <w:r w:rsidRPr="006313A6">
              <w:rPr>
                <w:rFonts w:ascii="Arial" w:hAnsi="Arial" w:cs="Arial"/>
                <w:sz w:val="20"/>
                <w:szCs w:val="20"/>
              </w:rPr>
              <w:t xml:space="preserve">Habilidad para </w:t>
            </w:r>
            <w:r w:rsidRPr="006313A6">
              <w:rPr>
                <w:rFonts w:ascii="Arial" w:hAnsi="Arial" w:cs="Arial"/>
                <w:spacing w:val="-1"/>
                <w:sz w:val="20"/>
                <w:szCs w:val="20"/>
              </w:rPr>
              <w:t>b</w:t>
            </w:r>
            <w:r w:rsidRPr="006313A6">
              <w:rPr>
                <w:rFonts w:ascii="Arial" w:hAnsi="Arial" w:cs="Arial"/>
                <w:sz w:val="20"/>
                <w:szCs w:val="20"/>
              </w:rPr>
              <w:t>uscar y analiz</w:t>
            </w:r>
            <w:r w:rsidRPr="006313A6">
              <w:rPr>
                <w:rFonts w:ascii="Arial" w:hAnsi="Arial" w:cs="Arial"/>
                <w:spacing w:val="-1"/>
                <w:sz w:val="20"/>
                <w:szCs w:val="20"/>
              </w:rPr>
              <w:t>a</w:t>
            </w:r>
            <w:r w:rsidRPr="006313A6">
              <w:rPr>
                <w:rFonts w:ascii="Arial" w:hAnsi="Arial" w:cs="Arial"/>
                <w:sz w:val="20"/>
                <w:szCs w:val="20"/>
              </w:rPr>
              <w:t>r infor</w:t>
            </w:r>
            <w:r w:rsidRPr="006313A6">
              <w:rPr>
                <w:rFonts w:ascii="Arial" w:hAnsi="Arial" w:cs="Arial"/>
                <w:spacing w:val="-2"/>
                <w:sz w:val="20"/>
                <w:szCs w:val="20"/>
              </w:rPr>
              <w:t>m</w:t>
            </w:r>
            <w:r w:rsidRPr="006313A6">
              <w:rPr>
                <w:rFonts w:ascii="Arial" w:hAnsi="Arial" w:cs="Arial"/>
                <w:sz w:val="20"/>
                <w:szCs w:val="20"/>
              </w:rPr>
              <w:t xml:space="preserve">ación proveniente de fuentes diversas. </w:t>
            </w:r>
            <w:r w:rsidRPr="006313A6">
              <w:rPr>
                <w:rFonts w:ascii="Arial" w:hAnsi="Arial" w:cs="Arial"/>
                <w:position w:val="-1"/>
                <w:sz w:val="20"/>
                <w:szCs w:val="20"/>
              </w:rPr>
              <w:t xml:space="preserve">Trabajo en equipo. Capacidad </w:t>
            </w:r>
            <w:r w:rsidRPr="006313A6">
              <w:rPr>
                <w:rFonts w:ascii="Arial" w:hAnsi="Arial" w:cs="Arial"/>
                <w:spacing w:val="-1"/>
                <w:position w:val="-1"/>
                <w:sz w:val="20"/>
                <w:szCs w:val="20"/>
              </w:rPr>
              <w:t>d</w:t>
            </w:r>
            <w:r>
              <w:rPr>
                <w:rFonts w:ascii="Arial" w:hAnsi="Arial" w:cs="Arial"/>
                <w:position w:val="-1"/>
                <w:sz w:val="20"/>
                <w:szCs w:val="20"/>
              </w:rPr>
              <w:t>e análisis y síntesis.</w:t>
            </w:r>
            <w:r w:rsidRPr="006313A6">
              <w:rPr>
                <w:rFonts w:ascii="Arial" w:hAnsi="Arial" w:cs="Arial"/>
                <w:position w:val="-1"/>
                <w:sz w:val="20"/>
                <w:szCs w:val="20"/>
              </w:rPr>
              <w:t xml:space="preserve"> Capacidad de aprender.</w:t>
            </w:r>
            <w:r w:rsidRPr="006313A6">
              <w:rPr>
                <w:rFonts w:ascii="Arial" w:hAnsi="Arial" w:cs="Arial"/>
                <w:spacing w:val="-1"/>
                <w:position w:val="-1"/>
                <w:sz w:val="20"/>
                <w:szCs w:val="20"/>
              </w:rPr>
              <w:t xml:space="preserve"> </w:t>
            </w:r>
            <w:r w:rsidRPr="006313A6">
              <w:rPr>
                <w:rFonts w:ascii="Arial" w:hAnsi="Arial" w:cs="Arial"/>
                <w:position w:val="-1"/>
                <w:sz w:val="20"/>
                <w:szCs w:val="20"/>
              </w:rPr>
              <w:t>Co</w:t>
            </w:r>
            <w:r w:rsidRPr="006313A6">
              <w:rPr>
                <w:rFonts w:ascii="Arial" w:hAnsi="Arial" w:cs="Arial"/>
                <w:spacing w:val="-2"/>
                <w:position w:val="-1"/>
                <w:sz w:val="20"/>
                <w:szCs w:val="20"/>
              </w:rPr>
              <w:t>m</w:t>
            </w:r>
            <w:r w:rsidRPr="006313A6">
              <w:rPr>
                <w:rFonts w:ascii="Arial" w:hAnsi="Arial" w:cs="Arial"/>
                <w:position w:val="-1"/>
                <w:sz w:val="20"/>
                <w:szCs w:val="20"/>
              </w:rPr>
              <w:t>pro</w:t>
            </w:r>
            <w:r w:rsidRPr="006313A6">
              <w:rPr>
                <w:rFonts w:ascii="Arial" w:hAnsi="Arial" w:cs="Arial"/>
                <w:spacing w:val="-2"/>
                <w:position w:val="-1"/>
                <w:sz w:val="20"/>
                <w:szCs w:val="20"/>
              </w:rPr>
              <w:t>m</w:t>
            </w:r>
            <w:r>
              <w:rPr>
                <w:rFonts w:ascii="Arial" w:hAnsi="Arial" w:cs="Arial"/>
                <w:position w:val="-1"/>
                <w:sz w:val="20"/>
                <w:szCs w:val="20"/>
              </w:rPr>
              <w:t>iso ético.</w:t>
            </w:r>
            <w:r w:rsidRPr="006313A6">
              <w:rPr>
                <w:rFonts w:ascii="Arial" w:hAnsi="Arial" w:cs="Arial"/>
                <w:position w:val="-1"/>
                <w:sz w:val="20"/>
                <w:szCs w:val="20"/>
              </w:rPr>
              <w:t xml:space="preserve"> </w:t>
            </w:r>
            <w:r>
              <w:rPr>
                <w:rFonts w:ascii="Arial" w:hAnsi="Arial" w:cs="Arial"/>
                <w:position w:val="-1"/>
                <w:sz w:val="20"/>
                <w:szCs w:val="20"/>
              </w:rPr>
              <w:t xml:space="preserve">Capacidad de investigar. </w:t>
            </w:r>
            <w:r w:rsidRPr="006313A6">
              <w:rPr>
                <w:rFonts w:ascii="Arial" w:hAnsi="Arial" w:cs="Arial"/>
                <w:sz w:val="20"/>
                <w:szCs w:val="20"/>
              </w:rPr>
              <w:t>Habilida</w:t>
            </w:r>
            <w:r w:rsidRPr="006313A6">
              <w:rPr>
                <w:rFonts w:ascii="Arial" w:hAnsi="Arial" w:cs="Arial"/>
                <w:spacing w:val="-1"/>
                <w:sz w:val="20"/>
                <w:szCs w:val="20"/>
              </w:rPr>
              <w:t>d</w:t>
            </w:r>
            <w:r w:rsidRPr="006313A6">
              <w:rPr>
                <w:rFonts w:ascii="Arial" w:hAnsi="Arial" w:cs="Arial"/>
                <w:sz w:val="20"/>
                <w:szCs w:val="20"/>
              </w:rPr>
              <w:t xml:space="preserve">es básicas </w:t>
            </w:r>
            <w:r w:rsidRPr="006313A6">
              <w:rPr>
                <w:rFonts w:ascii="Arial" w:hAnsi="Arial" w:cs="Arial"/>
                <w:spacing w:val="-1"/>
                <w:sz w:val="20"/>
                <w:szCs w:val="20"/>
              </w:rPr>
              <w:t>e</w:t>
            </w:r>
            <w:r w:rsidRPr="006313A6">
              <w:rPr>
                <w:rFonts w:ascii="Arial" w:hAnsi="Arial" w:cs="Arial"/>
                <w:sz w:val="20"/>
                <w:szCs w:val="20"/>
              </w:rPr>
              <w:t>n el</w:t>
            </w:r>
            <w:r w:rsidRPr="006313A6">
              <w:rPr>
                <w:rFonts w:ascii="Arial" w:hAnsi="Arial" w:cs="Arial"/>
                <w:sz w:val="20"/>
                <w:szCs w:val="20"/>
              </w:rPr>
              <w:tab/>
            </w:r>
            <w:r w:rsidRPr="006313A6">
              <w:rPr>
                <w:rFonts w:ascii="Arial" w:hAnsi="Arial" w:cs="Arial"/>
                <w:spacing w:val="-2"/>
                <w:sz w:val="20"/>
                <w:szCs w:val="20"/>
              </w:rPr>
              <w:t>m</w:t>
            </w:r>
            <w:r w:rsidRPr="006313A6">
              <w:rPr>
                <w:rFonts w:ascii="Arial" w:hAnsi="Arial" w:cs="Arial"/>
                <w:sz w:val="20"/>
                <w:szCs w:val="20"/>
              </w:rPr>
              <w:t>anejo de co</w:t>
            </w:r>
            <w:r w:rsidRPr="006313A6">
              <w:rPr>
                <w:rFonts w:ascii="Arial" w:hAnsi="Arial" w:cs="Arial"/>
                <w:spacing w:val="-2"/>
                <w:sz w:val="20"/>
                <w:szCs w:val="20"/>
              </w:rPr>
              <w:t>m</w:t>
            </w:r>
            <w:r w:rsidRPr="006313A6">
              <w:rPr>
                <w:rFonts w:ascii="Arial" w:hAnsi="Arial" w:cs="Arial"/>
                <w:sz w:val="20"/>
                <w:szCs w:val="20"/>
              </w:rPr>
              <w:t>putadora. Capacidad de aplic</w:t>
            </w:r>
            <w:r>
              <w:rPr>
                <w:rFonts w:ascii="Arial" w:hAnsi="Arial" w:cs="Arial"/>
                <w:sz w:val="20"/>
                <w:szCs w:val="20"/>
              </w:rPr>
              <w:t>ar conocimientos en la práctica. Capacidad para tomar decisiones.</w:t>
            </w:r>
          </w:p>
          <w:p w:rsidR="00164353" w:rsidRPr="006C6EBA" w:rsidRDefault="00164353" w:rsidP="00164353">
            <w:pPr>
              <w:pStyle w:val="Sinespaciado"/>
              <w:jc w:val="both"/>
              <w:rPr>
                <w:rFonts w:ascii="Arial" w:hAnsi="Arial" w:cs="Arial"/>
                <w:sz w:val="20"/>
                <w:szCs w:val="20"/>
              </w:rPr>
            </w:pPr>
            <w:r w:rsidRPr="00AA31AA">
              <w:rPr>
                <w:rFonts w:ascii="Arial" w:hAnsi="Arial" w:cs="Arial"/>
                <w:sz w:val="20"/>
                <w:szCs w:val="20"/>
              </w:rPr>
              <w:t>En el transcurso de las actividades programadas es muy importante que los estudiantes aprendan a valorar las actividades que lleva a cabo y entiendan que están construyendo su futuro y en consecuencia actúe de manera profesional; de igual manera, la importancia del conocimiento y los hábitos de trabajo; desarrolle la capacidad de interpretar resultados, así como la curiosidad, puntualidad, entusiasmo, el interés, la flexibilidad y la autonomía.</w:t>
            </w:r>
          </w:p>
          <w:p w:rsidR="00164353" w:rsidRPr="00604BA3" w:rsidRDefault="00164353" w:rsidP="00164353">
            <w:pPr>
              <w:pStyle w:val="Sinespaciado"/>
              <w:jc w:val="both"/>
              <w:rPr>
                <w:rFonts w:ascii="Arial" w:hAnsi="Arial" w:cs="Arial"/>
                <w:sz w:val="20"/>
              </w:rPr>
            </w:pPr>
            <w:r w:rsidRPr="00E82613">
              <w:rPr>
                <w:rFonts w:ascii="Arial" w:hAnsi="Arial" w:cs="Arial"/>
                <w:b/>
                <w:sz w:val="20"/>
              </w:rPr>
              <w:t>De manera general explicar el papel que debe desempeñar el (la) profesor(a) para el desarrollo de la asignatura</w:t>
            </w:r>
            <w:r w:rsidRPr="00604BA3">
              <w:rPr>
                <w:rFonts w:ascii="Arial" w:hAnsi="Arial" w:cs="Arial"/>
                <w:sz w:val="20"/>
              </w:rPr>
              <w:t xml:space="preserve">.  </w:t>
            </w:r>
          </w:p>
          <w:p w:rsidR="009A6293" w:rsidRPr="00722D87" w:rsidRDefault="00164353" w:rsidP="00B23767">
            <w:pPr>
              <w:autoSpaceDE w:val="0"/>
              <w:autoSpaceDN w:val="0"/>
              <w:adjustRightInd w:val="0"/>
              <w:rPr>
                <w:rFonts w:ascii="TimesNewRomanPSMT" w:hAnsi="TimesNewRomanPSMT" w:cs="TimesNewRomanPSMT"/>
                <w:sz w:val="24"/>
                <w:szCs w:val="24"/>
              </w:rPr>
            </w:pPr>
            <w:r>
              <w:rPr>
                <w:rFonts w:ascii="Arial" w:hAnsi="Arial" w:cs="Arial"/>
                <w:sz w:val="20"/>
              </w:rPr>
              <w:t xml:space="preserve">Es importante mencionar que el facilitador busque solo guiar a los alumnos en las actividades prácticas sugeridas, con la finalidad de que ellos aprendan a </w:t>
            </w:r>
            <w:r w:rsidR="00B23767">
              <w:rPr>
                <w:rFonts w:ascii="Arial" w:hAnsi="Arial" w:cs="Arial"/>
                <w:sz w:val="20"/>
              </w:rPr>
              <w:t>analizar e interpretar</w:t>
            </w:r>
            <w:r w:rsidR="00DB3B41">
              <w:rPr>
                <w:rFonts w:ascii="Arial" w:hAnsi="Arial" w:cs="Arial"/>
                <w:sz w:val="20"/>
              </w:rPr>
              <w:t xml:space="preserve"> </w:t>
            </w:r>
            <w:r w:rsidR="00B23767">
              <w:rPr>
                <w:rFonts w:ascii="Arial" w:hAnsi="Arial" w:cs="Arial"/>
                <w:sz w:val="20"/>
              </w:rPr>
              <w:t xml:space="preserve">los </w:t>
            </w:r>
            <w:r w:rsidR="00DB3B41">
              <w:rPr>
                <w:rFonts w:ascii="Arial" w:hAnsi="Arial" w:cs="Arial"/>
                <w:sz w:val="20"/>
              </w:rPr>
              <w:t>estados financieros,</w:t>
            </w:r>
            <w:r>
              <w:rPr>
                <w:rFonts w:ascii="Arial" w:hAnsi="Arial" w:cs="Arial"/>
                <w:sz w:val="20"/>
              </w:rPr>
              <w:t xml:space="preserve"> desarrollando así las competencias necesarias para realizarse en al ámbito laboral</w:t>
            </w:r>
            <w:r>
              <w:rPr>
                <w:rFonts w:ascii="Arial" w:hAnsi="Arial" w:cs="Arial"/>
                <w:sz w:val="18"/>
                <w:szCs w:val="20"/>
              </w:rPr>
              <w:t>.</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920D51" w:rsidTr="005053AB">
        <w:tc>
          <w:tcPr>
            <w:tcW w:w="12996" w:type="dxa"/>
          </w:tcPr>
          <w:p w:rsidR="005053AB" w:rsidRPr="00920D51" w:rsidRDefault="00920D51" w:rsidP="00261D5A">
            <w:pPr>
              <w:autoSpaceDE w:val="0"/>
              <w:autoSpaceDN w:val="0"/>
              <w:adjustRightInd w:val="0"/>
              <w:jc w:val="both"/>
              <w:rPr>
                <w:rFonts w:ascii="Arial" w:hAnsi="Arial" w:cs="Arial"/>
                <w:sz w:val="20"/>
                <w:szCs w:val="20"/>
              </w:rPr>
            </w:pPr>
            <w:r w:rsidRPr="00920D51">
              <w:rPr>
                <w:rFonts w:ascii="Arial" w:hAnsi="Arial" w:cs="Arial"/>
                <w:sz w:val="20"/>
                <w:szCs w:val="20"/>
              </w:rPr>
              <w:t>Analiza</w:t>
            </w:r>
            <w:r w:rsidR="003F56C8">
              <w:rPr>
                <w:rFonts w:ascii="Arial" w:hAnsi="Arial" w:cs="Arial"/>
                <w:sz w:val="20"/>
                <w:szCs w:val="20"/>
              </w:rPr>
              <w:t>r</w:t>
            </w:r>
            <w:r w:rsidRPr="00920D51">
              <w:rPr>
                <w:rFonts w:ascii="Arial" w:hAnsi="Arial" w:cs="Arial"/>
                <w:sz w:val="20"/>
                <w:szCs w:val="20"/>
              </w:rPr>
              <w:t>, interpretar y diagnostica</w:t>
            </w:r>
            <w:r w:rsidR="003F56C8">
              <w:rPr>
                <w:rFonts w:ascii="Arial" w:hAnsi="Arial" w:cs="Arial"/>
                <w:sz w:val="20"/>
                <w:szCs w:val="20"/>
              </w:rPr>
              <w:t>r</w:t>
            </w:r>
            <w:r w:rsidRPr="00920D51">
              <w:rPr>
                <w:rFonts w:ascii="Arial" w:hAnsi="Arial" w:cs="Arial"/>
                <w:sz w:val="20"/>
                <w:szCs w:val="20"/>
              </w:rPr>
              <w:t xml:space="preserve"> la información financiera de organizaciones para la toma de decisiones.</w:t>
            </w:r>
          </w:p>
        </w:tc>
      </w:tr>
    </w:tbl>
    <w:p w:rsidR="007075D1" w:rsidRPr="00862CFC" w:rsidRDefault="007075D1"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9C2896" w:rsidTr="00862CFC">
        <w:tc>
          <w:tcPr>
            <w:tcW w:w="1838"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Competencia No.</w:t>
            </w:r>
            <w:r w:rsidR="00B434EB">
              <w:rPr>
                <w:rFonts w:ascii="Arial" w:hAnsi="Arial" w:cs="Arial"/>
                <w:sz w:val="18"/>
                <w:szCs w:val="18"/>
              </w:rPr>
              <w:t>:</w:t>
            </w:r>
          </w:p>
        </w:tc>
        <w:tc>
          <w:tcPr>
            <w:tcW w:w="1418" w:type="dxa"/>
          </w:tcPr>
          <w:p w:rsidR="005053AB" w:rsidRPr="009C2896" w:rsidRDefault="005053AB" w:rsidP="005053AB">
            <w:pPr>
              <w:pStyle w:val="Sinespaciado"/>
              <w:rPr>
                <w:rFonts w:ascii="Arial" w:hAnsi="Arial" w:cs="Arial"/>
                <w:sz w:val="18"/>
                <w:szCs w:val="18"/>
              </w:rPr>
            </w:pPr>
          </w:p>
        </w:tc>
        <w:tc>
          <w:tcPr>
            <w:tcW w:w="1984" w:type="dxa"/>
            <w:tcBorders>
              <w:bottom w:val="single" w:sz="4" w:space="0" w:color="auto"/>
            </w:tcBorders>
          </w:tcPr>
          <w:p w:rsidR="005053AB" w:rsidRPr="009C2896" w:rsidRDefault="00FE127C" w:rsidP="004D0FB6">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Descripción</w:t>
            </w:r>
            <w:r w:rsidR="00B434EB">
              <w:rPr>
                <w:rFonts w:ascii="Arial" w:hAnsi="Arial" w:cs="Arial"/>
                <w:sz w:val="18"/>
                <w:szCs w:val="18"/>
              </w:rPr>
              <w:t>:</w:t>
            </w:r>
          </w:p>
        </w:tc>
        <w:tc>
          <w:tcPr>
            <w:tcW w:w="5771" w:type="dxa"/>
            <w:tcBorders>
              <w:bottom w:val="single" w:sz="4" w:space="0" w:color="auto"/>
            </w:tcBorders>
          </w:tcPr>
          <w:p w:rsidR="005053AB" w:rsidRPr="00343854" w:rsidRDefault="00343854" w:rsidP="00343854">
            <w:pPr>
              <w:autoSpaceDE w:val="0"/>
              <w:autoSpaceDN w:val="0"/>
              <w:adjustRightInd w:val="0"/>
              <w:jc w:val="both"/>
              <w:rPr>
                <w:rFonts w:ascii="Arial" w:hAnsi="Arial" w:cs="Arial"/>
                <w:sz w:val="20"/>
                <w:szCs w:val="20"/>
              </w:rPr>
            </w:pPr>
            <w:r w:rsidRPr="00343854">
              <w:rPr>
                <w:rFonts w:ascii="Arial" w:hAnsi="Arial" w:cs="Arial"/>
                <w:sz w:val="20"/>
                <w:szCs w:val="20"/>
              </w:rPr>
              <w:t xml:space="preserve">Comprende la importancia de la administración financiera, sus campos de aplicación y la ética aplicada a este campo específico en las diferentes estructuras financieras en las </w:t>
            </w:r>
            <w:r w:rsidRPr="00343854">
              <w:rPr>
                <w:rFonts w:ascii="Arial" w:hAnsi="Arial" w:cs="Arial"/>
                <w:sz w:val="20"/>
                <w:szCs w:val="20"/>
              </w:rPr>
              <w:lastRenderedPageBreak/>
              <w:t>organizaciones mercantiles en México.</w:t>
            </w:r>
          </w:p>
        </w:tc>
      </w:tr>
    </w:tbl>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B434EB" w:rsidTr="005053AB">
        <w:tc>
          <w:tcPr>
            <w:tcW w:w="2599" w:type="dxa"/>
          </w:tcPr>
          <w:p w:rsidR="005053AB"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TEMAS Y SUBTEMAS PARA DESARROLLAR LA COMPETENCIA ESPECÍFICA</w:t>
            </w:r>
          </w:p>
        </w:tc>
        <w:tc>
          <w:tcPr>
            <w:tcW w:w="2599" w:type="dxa"/>
          </w:tcPr>
          <w:p w:rsidR="005053AB"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ACTIVIDADES DE APRENDIZAJE</w:t>
            </w:r>
          </w:p>
        </w:tc>
        <w:tc>
          <w:tcPr>
            <w:tcW w:w="2599" w:type="dxa"/>
          </w:tcPr>
          <w:p w:rsidR="005053AB"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ACTIVIDADES DE ENSEÑANZA</w:t>
            </w:r>
          </w:p>
        </w:tc>
        <w:tc>
          <w:tcPr>
            <w:tcW w:w="2599" w:type="dxa"/>
          </w:tcPr>
          <w:p w:rsidR="005053AB"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DESARROLLO DE COMPETENCIAS GENÉRICAS</w:t>
            </w:r>
          </w:p>
        </w:tc>
        <w:tc>
          <w:tcPr>
            <w:tcW w:w="2600" w:type="dxa"/>
          </w:tcPr>
          <w:p w:rsidR="005053AB"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HORAS TEÓRICO-PRÁCTICA</w:t>
            </w:r>
          </w:p>
        </w:tc>
      </w:tr>
      <w:tr w:rsidR="005053AB" w:rsidRPr="009A0236" w:rsidTr="005053AB">
        <w:tc>
          <w:tcPr>
            <w:tcW w:w="2599" w:type="dxa"/>
          </w:tcPr>
          <w:p w:rsidR="00B24E89" w:rsidRPr="009A0236" w:rsidRDefault="00B24E89" w:rsidP="00C12C5C">
            <w:pPr>
              <w:pStyle w:val="Sinespaciado"/>
              <w:rPr>
                <w:rFonts w:ascii="Arial" w:hAnsi="Arial" w:cs="Arial"/>
                <w:b/>
                <w:sz w:val="18"/>
                <w:szCs w:val="18"/>
                <w:u w:val="single"/>
              </w:rPr>
            </w:pPr>
            <w:r w:rsidRPr="009A0236">
              <w:rPr>
                <w:rFonts w:ascii="Arial" w:hAnsi="Arial" w:cs="Arial"/>
                <w:b/>
                <w:sz w:val="18"/>
                <w:szCs w:val="18"/>
                <w:u w:val="single"/>
              </w:rPr>
              <w:t>1. FUNDAMENTOS DE FINANZAS</w:t>
            </w:r>
            <w:r w:rsidR="00343854" w:rsidRPr="009A0236">
              <w:rPr>
                <w:rFonts w:ascii="Arial" w:hAnsi="Arial" w:cs="Arial"/>
                <w:b/>
                <w:sz w:val="18"/>
                <w:szCs w:val="18"/>
                <w:u w:val="single"/>
              </w:rPr>
              <w:t>.</w:t>
            </w:r>
          </w:p>
          <w:p w:rsidR="00B24E89" w:rsidRPr="009A0236" w:rsidRDefault="00B24E89" w:rsidP="00C12C5C">
            <w:pPr>
              <w:pStyle w:val="Sinespaciado"/>
              <w:rPr>
                <w:rFonts w:ascii="Arial" w:hAnsi="Arial" w:cs="Arial"/>
                <w:sz w:val="18"/>
                <w:szCs w:val="18"/>
              </w:rPr>
            </w:pPr>
            <w:r w:rsidRPr="009A0236">
              <w:rPr>
                <w:rFonts w:ascii="Arial" w:hAnsi="Arial" w:cs="Arial"/>
                <w:sz w:val="18"/>
                <w:szCs w:val="18"/>
              </w:rPr>
              <w:t xml:space="preserve">1.1. Concepto de Finanzas. </w:t>
            </w:r>
          </w:p>
          <w:p w:rsidR="00B24E89" w:rsidRPr="009A0236" w:rsidRDefault="00B24E89" w:rsidP="00C12C5C">
            <w:pPr>
              <w:pStyle w:val="Sinespaciado"/>
              <w:rPr>
                <w:rFonts w:ascii="Arial" w:hAnsi="Arial" w:cs="Arial"/>
                <w:sz w:val="18"/>
                <w:szCs w:val="18"/>
              </w:rPr>
            </w:pPr>
            <w:r w:rsidRPr="009A0236">
              <w:rPr>
                <w:rFonts w:ascii="Arial" w:hAnsi="Arial" w:cs="Arial"/>
                <w:sz w:val="18"/>
                <w:szCs w:val="18"/>
              </w:rPr>
              <w:t xml:space="preserve">1.2. La relación de finanzas con otras disciplinas. </w:t>
            </w:r>
          </w:p>
          <w:p w:rsidR="00B24E89" w:rsidRPr="009A0236" w:rsidRDefault="00B24E89" w:rsidP="00C12C5C">
            <w:pPr>
              <w:pStyle w:val="Sinespaciado"/>
              <w:rPr>
                <w:rFonts w:ascii="Arial" w:hAnsi="Arial" w:cs="Arial"/>
                <w:sz w:val="18"/>
                <w:szCs w:val="18"/>
              </w:rPr>
            </w:pPr>
            <w:r w:rsidRPr="009A0236">
              <w:rPr>
                <w:rFonts w:ascii="Arial" w:hAnsi="Arial" w:cs="Arial"/>
                <w:sz w:val="18"/>
                <w:szCs w:val="18"/>
              </w:rPr>
              <w:t xml:space="preserve">1.3. La función financiera. 1.4. La ética en las finanzas. </w:t>
            </w:r>
          </w:p>
          <w:p w:rsidR="00B24E89" w:rsidRPr="009A0236" w:rsidRDefault="00B24E89" w:rsidP="00C12C5C">
            <w:pPr>
              <w:pStyle w:val="Sinespaciado"/>
              <w:rPr>
                <w:rFonts w:ascii="Arial" w:hAnsi="Arial" w:cs="Arial"/>
                <w:sz w:val="18"/>
                <w:szCs w:val="18"/>
              </w:rPr>
            </w:pPr>
            <w:r w:rsidRPr="009A0236">
              <w:rPr>
                <w:rFonts w:ascii="Arial" w:hAnsi="Arial" w:cs="Arial"/>
                <w:sz w:val="18"/>
                <w:szCs w:val="18"/>
              </w:rPr>
              <w:t xml:space="preserve">1.5. Formas legales de las organizaciones mercantiles en México. </w:t>
            </w:r>
          </w:p>
          <w:p w:rsidR="00C12C5C" w:rsidRPr="009A0236" w:rsidRDefault="00B24E89" w:rsidP="00C12C5C">
            <w:pPr>
              <w:pStyle w:val="Sinespaciado"/>
              <w:rPr>
                <w:rFonts w:ascii="Arial" w:hAnsi="Arial" w:cs="Arial"/>
                <w:sz w:val="18"/>
                <w:szCs w:val="18"/>
              </w:rPr>
            </w:pPr>
            <w:r w:rsidRPr="009A0236">
              <w:rPr>
                <w:rFonts w:ascii="Arial" w:hAnsi="Arial" w:cs="Arial"/>
                <w:sz w:val="18"/>
                <w:szCs w:val="18"/>
              </w:rPr>
              <w:t>1.6. La función de las finanzas en las diferentes organizaciones.</w:t>
            </w:r>
          </w:p>
        </w:tc>
        <w:tc>
          <w:tcPr>
            <w:tcW w:w="2599" w:type="dxa"/>
          </w:tcPr>
          <w:p w:rsidR="00D73996" w:rsidRPr="009A0236" w:rsidRDefault="00D73996" w:rsidP="00D73996">
            <w:pPr>
              <w:widowControl w:val="0"/>
              <w:autoSpaceDE w:val="0"/>
              <w:autoSpaceDN w:val="0"/>
              <w:adjustRightInd w:val="0"/>
              <w:spacing w:before="25"/>
              <w:jc w:val="both"/>
              <w:rPr>
                <w:rFonts w:ascii="Arial" w:hAnsi="Arial" w:cs="Arial"/>
                <w:sz w:val="18"/>
                <w:szCs w:val="18"/>
              </w:rPr>
            </w:pPr>
            <w:r w:rsidRPr="009A0236">
              <w:rPr>
                <w:rFonts w:ascii="Arial" w:hAnsi="Arial" w:cs="Arial"/>
                <w:sz w:val="18"/>
                <w:szCs w:val="18"/>
              </w:rPr>
              <w:t xml:space="preserve">Los estudiantes toman nota de los criterios explicados por la docente y </w:t>
            </w:r>
            <w:r w:rsidR="00E95269">
              <w:rPr>
                <w:rFonts w:ascii="Arial" w:hAnsi="Arial" w:cs="Arial"/>
                <w:sz w:val="18"/>
                <w:szCs w:val="18"/>
              </w:rPr>
              <w:t>responderán</w:t>
            </w:r>
            <w:r w:rsidRPr="009A0236">
              <w:rPr>
                <w:rFonts w:ascii="Arial" w:hAnsi="Arial" w:cs="Arial"/>
                <w:sz w:val="18"/>
                <w:szCs w:val="18"/>
              </w:rPr>
              <w:t xml:space="preserve"> </w:t>
            </w:r>
            <w:r w:rsidR="008F73EE">
              <w:rPr>
                <w:rFonts w:ascii="Arial" w:hAnsi="Arial" w:cs="Arial"/>
                <w:sz w:val="18"/>
                <w:szCs w:val="18"/>
              </w:rPr>
              <w:t>una</w:t>
            </w:r>
            <w:r w:rsidRPr="009A0236">
              <w:rPr>
                <w:rFonts w:ascii="Arial" w:hAnsi="Arial" w:cs="Arial"/>
                <w:sz w:val="18"/>
                <w:szCs w:val="18"/>
              </w:rPr>
              <w:t xml:space="preserve">  evaluación diagnóstica</w:t>
            </w:r>
            <w:r w:rsidR="007B29FC">
              <w:rPr>
                <w:rFonts w:ascii="Arial" w:hAnsi="Arial" w:cs="Arial"/>
                <w:sz w:val="18"/>
                <w:szCs w:val="18"/>
              </w:rPr>
              <w:t>.</w:t>
            </w:r>
          </w:p>
          <w:p w:rsidR="00D73996" w:rsidRDefault="00D73996" w:rsidP="00D73996">
            <w:pPr>
              <w:autoSpaceDE w:val="0"/>
              <w:autoSpaceDN w:val="0"/>
              <w:adjustRightInd w:val="0"/>
              <w:rPr>
                <w:rFonts w:ascii="Arial" w:hAnsi="Arial" w:cs="Arial"/>
                <w:sz w:val="18"/>
                <w:szCs w:val="18"/>
              </w:rPr>
            </w:pPr>
          </w:p>
          <w:p w:rsidR="006F223F" w:rsidRDefault="006F223F" w:rsidP="00D73996">
            <w:pPr>
              <w:autoSpaceDE w:val="0"/>
              <w:autoSpaceDN w:val="0"/>
              <w:adjustRightInd w:val="0"/>
              <w:rPr>
                <w:rFonts w:ascii="Arial" w:hAnsi="Arial" w:cs="Arial"/>
                <w:sz w:val="18"/>
                <w:szCs w:val="18"/>
              </w:rPr>
            </w:pPr>
          </w:p>
          <w:p w:rsidR="006F223F" w:rsidRDefault="006F223F" w:rsidP="00D73996">
            <w:pPr>
              <w:autoSpaceDE w:val="0"/>
              <w:autoSpaceDN w:val="0"/>
              <w:adjustRightInd w:val="0"/>
              <w:rPr>
                <w:rFonts w:ascii="Arial" w:hAnsi="Arial" w:cs="Arial"/>
                <w:sz w:val="18"/>
                <w:szCs w:val="18"/>
              </w:rPr>
            </w:pPr>
          </w:p>
          <w:p w:rsidR="006F223F" w:rsidRDefault="006F223F" w:rsidP="00D73996">
            <w:pPr>
              <w:autoSpaceDE w:val="0"/>
              <w:autoSpaceDN w:val="0"/>
              <w:adjustRightInd w:val="0"/>
              <w:rPr>
                <w:rFonts w:ascii="Arial" w:hAnsi="Arial" w:cs="Arial"/>
                <w:sz w:val="18"/>
                <w:szCs w:val="18"/>
              </w:rPr>
            </w:pPr>
          </w:p>
          <w:p w:rsidR="006F223F" w:rsidRDefault="006F223F" w:rsidP="00D73996">
            <w:pPr>
              <w:autoSpaceDE w:val="0"/>
              <w:autoSpaceDN w:val="0"/>
              <w:adjustRightInd w:val="0"/>
              <w:rPr>
                <w:rFonts w:ascii="Arial" w:hAnsi="Arial" w:cs="Arial"/>
                <w:sz w:val="18"/>
                <w:szCs w:val="18"/>
              </w:rPr>
            </w:pPr>
          </w:p>
          <w:p w:rsidR="006F223F" w:rsidRDefault="006F223F" w:rsidP="00D73996">
            <w:pPr>
              <w:autoSpaceDE w:val="0"/>
              <w:autoSpaceDN w:val="0"/>
              <w:adjustRightInd w:val="0"/>
              <w:rPr>
                <w:rFonts w:ascii="Arial" w:hAnsi="Arial" w:cs="Arial"/>
                <w:sz w:val="18"/>
                <w:szCs w:val="18"/>
              </w:rPr>
            </w:pPr>
          </w:p>
          <w:p w:rsidR="006F223F" w:rsidRDefault="006F223F" w:rsidP="00D73996">
            <w:pPr>
              <w:autoSpaceDE w:val="0"/>
              <w:autoSpaceDN w:val="0"/>
              <w:adjustRightInd w:val="0"/>
              <w:rPr>
                <w:rFonts w:ascii="Arial" w:hAnsi="Arial" w:cs="Arial"/>
                <w:sz w:val="18"/>
                <w:szCs w:val="18"/>
              </w:rPr>
            </w:pPr>
          </w:p>
          <w:p w:rsidR="006F223F" w:rsidRDefault="006F223F" w:rsidP="00D73996">
            <w:pPr>
              <w:autoSpaceDE w:val="0"/>
              <w:autoSpaceDN w:val="0"/>
              <w:adjustRightInd w:val="0"/>
              <w:rPr>
                <w:rFonts w:ascii="Arial" w:hAnsi="Arial" w:cs="Arial"/>
                <w:sz w:val="18"/>
                <w:szCs w:val="18"/>
              </w:rPr>
            </w:pPr>
          </w:p>
          <w:p w:rsidR="006F223F" w:rsidRDefault="006F223F" w:rsidP="00D73996">
            <w:pPr>
              <w:autoSpaceDE w:val="0"/>
              <w:autoSpaceDN w:val="0"/>
              <w:adjustRightInd w:val="0"/>
              <w:rPr>
                <w:rFonts w:ascii="Arial" w:hAnsi="Arial" w:cs="Arial"/>
                <w:sz w:val="18"/>
                <w:szCs w:val="18"/>
              </w:rPr>
            </w:pPr>
          </w:p>
          <w:p w:rsidR="006F223F" w:rsidRDefault="006F223F" w:rsidP="00D73996">
            <w:pPr>
              <w:autoSpaceDE w:val="0"/>
              <w:autoSpaceDN w:val="0"/>
              <w:adjustRightInd w:val="0"/>
              <w:rPr>
                <w:rFonts w:ascii="Arial" w:hAnsi="Arial" w:cs="Arial"/>
                <w:sz w:val="18"/>
                <w:szCs w:val="18"/>
              </w:rPr>
            </w:pPr>
          </w:p>
          <w:p w:rsidR="006F223F" w:rsidRDefault="006F223F" w:rsidP="00D73996">
            <w:pPr>
              <w:autoSpaceDE w:val="0"/>
              <w:autoSpaceDN w:val="0"/>
              <w:adjustRightInd w:val="0"/>
              <w:rPr>
                <w:rFonts w:ascii="Arial" w:hAnsi="Arial" w:cs="Arial"/>
                <w:sz w:val="18"/>
                <w:szCs w:val="18"/>
              </w:rPr>
            </w:pPr>
          </w:p>
          <w:p w:rsidR="006F223F" w:rsidRDefault="006F223F" w:rsidP="00D73996">
            <w:pPr>
              <w:autoSpaceDE w:val="0"/>
              <w:autoSpaceDN w:val="0"/>
              <w:adjustRightInd w:val="0"/>
              <w:rPr>
                <w:rFonts w:ascii="Arial" w:hAnsi="Arial" w:cs="Arial"/>
                <w:sz w:val="18"/>
                <w:szCs w:val="18"/>
              </w:rPr>
            </w:pPr>
          </w:p>
          <w:p w:rsidR="006F223F" w:rsidRDefault="006F223F" w:rsidP="00D73996">
            <w:pPr>
              <w:autoSpaceDE w:val="0"/>
              <w:autoSpaceDN w:val="0"/>
              <w:adjustRightInd w:val="0"/>
              <w:rPr>
                <w:rFonts w:ascii="Arial" w:hAnsi="Arial" w:cs="Arial"/>
                <w:sz w:val="18"/>
                <w:szCs w:val="18"/>
              </w:rPr>
            </w:pPr>
          </w:p>
          <w:p w:rsidR="00FF3888" w:rsidRDefault="00FF3888" w:rsidP="00D73996">
            <w:pPr>
              <w:autoSpaceDE w:val="0"/>
              <w:autoSpaceDN w:val="0"/>
              <w:adjustRightInd w:val="0"/>
              <w:rPr>
                <w:rFonts w:ascii="Arial" w:hAnsi="Arial" w:cs="Arial"/>
                <w:sz w:val="18"/>
                <w:szCs w:val="18"/>
              </w:rPr>
            </w:pPr>
          </w:p>
          <w:p w:rsidR="00FF3888" w:rsidRDefault="00FF3888" w:rsidP="00D73996">
            <w:pPr>
              <w:autoSpaceDE w:val="0"/>
              <w:autoSpaceDN w:val="0"/>
              <w:adjustRightInd w:val="0"/>
              <w:rPr>
                <w:rFonts w:ascii="Arial" w:hAnsi="Arial" w:cs="Arial"/>
                <w:sz w:val="18"/>
                <w:szCs w:val="18"/>
              </w:rPr>
            </w:pPr>
          </w:p>
          <w:p w:rsidR="006F223F" w:rsidRDefault="006F223F" w:rsidP="00D73996">
            <w:pPr>
              <w:autoSpaceDE w:val="0"/>
              <w:autoSpaceDN w:val="0"/>
              <w:adjustRightInd w:val="0"/>
              <w:rPr>
                <w:rFonts w:ascii="Arial" w:hAnsi="Arial" w:cs="Arial"/>
                <w:sz w:val="18"/>
                <w:szCs w:val="18"/>
              </w:rPr>
            </w:pPr>
          </w:p>
          <w:p w:rsidR="007B29FC" w:rsidRDefault="007B29FC" w:rsidP="00D73996">
            <w:pPr>
              <w:autoSpaceDE w:val="0"/>
              <w:autoSpaceDN w:val="0"/>
              <w:adjustRightInd w:val="0"/>
              <w:rPr>
                <w:rFonts w:ascii="Arial" w:hAnsi="Arial" w:cs="Arial"/>
                <w:sz w:val="18"/>
                <w:szCs w:val="18"/>
              </w:rPr>
            </w:pPr>
          </w:p>
          <w:p w:rsidR="007B29FC" w:rsidRPr="009A0236" w:rsidRDefault="007B29FC" w:rsidP="00D73996">
            <w:pPr>
              <w:autoSpaceDE w:val="0"/>
              <w:autoSpaceDN w:val="0"/>
              <w:adjustRightInd w:val="0"/>
              <w:rPr>
                <w:rFonts w:ascii="Arial" w:hAnsi="Arial" w:cs="Arial"/>
                <w:sz w:val="18"/>
                <w:szCs w:val="18"/>
              </w:rPr>
            </w:pPr>
          </w:p>
          <w:p w:rsidR="007B29FC" w:rsidRDefault="007B29FC" w:rsidP="00D73996">
            <w:pPr>
              <w:ind w:right="112"/>
              <w:jc w:val="both"/>
              <w:rPr>
                <w:rFonts w:ascii="Arial" w:hAnsi="Arial" w:cs="Arial"/>
                <w:sz w:val="18"/>
                <w:szCs w:val="18"/>
              </w:rPr>
            </w:pPr>
            <w:r>
              <w:rPr>
                <w:rFonts w:ascii="Arial" w:hAnsi="Arial" w:cs="Arial"/>
                <w:sz w:val="18"/>
                <w:szCs w:val="18"/>
              </w:rPr>
              <w:t>Los y las alumnos/as tomarán nota, al momento de las explicaciones.</w:t>
            </w:r>
          </w:p>
          <w:p w:rsidR="007B29FC" w:rsidRDefault="007B29FC" w:rsidP="00D73996">
            <w:pPr>
              <w:ind w:right="112"/>
              <w:jc w:val="both"/>
              <w:rPr>
                <w:rFonts w:ascii="Arial" w:hAnsi="Arial" w:cs="Arial"/>
                <w:sz w:val="18"/>
                <w:szCs w:val="18"/>
              </w:rPr>
            </w:pPr>
          </w:p>
          <w:p w:rsidR="00D73996" w:rsidRPr="009A0236" w:rsidRDefault="00D73996" w:rsidP="00D73996">
            <w:pPr>
              <w:ind w:right="112"/>
              <w:jc w:val="both"/>
              <w:rPr>
                <w:rFonts w:ascii="Arial" w:hAnsi="Arial" w:cs="Arial"/>
                <w:sz w:val="18"/>
                <w:szCs w:val="18"/>
              </w:rPr>
            </w:pPr>
            <w:r w:rsidRPr="009A0236">
              <w:rPr>
                <w:rFonts w:ascii="Arial" w:hAnsi="Arial" w:cs="Arial"/>
                <w:sz w:val="18"/>
                <w:szCs w:val="18"/>
              </w:rPr>
              <w:t>Los alumnos y las alumnas realizarán la siguiente actividade</w:t>
            </w:r>
            <w:r w:rsidR="00E95269">
              <w:rPr>
                <w:rFonts w:ascii="Arial" w:hAnsi="Arial" w:cs="Arial"/>
                <w:sz w:val="18"/>
                <w:szCs w:val="18"/>
              </w:rPr>
              <w:t xml:space="preserve"> en Classroom</w:t>
            </w:r>
            <w:r w:rsidRPr="009A0236">
              <w:rPr>
                <w:rFonts w:ascii="Arial" w:hAnsi="Arial" w:cs="Arial"/>
                <w:sz w:val="18"/>
                <w:szCs w:val="18"/>
              </w:rPr>
              <w:t>:</w:t>
            </w:r>
          </w:p>
          <w:p w:rsidR="00467B3F" w:rsidRDefault="00467B3F" w:rsidP="007B29FC">
            <w:pPr>
              <w:pStyle w:val="Sinespaciado"/>
              <w:rPr>
                <w:rFonts w:ascii="Arial" w:hAnsi="Arial" w:cs="Arial"/>
                <w:sz w:val="18"/>
                <w:szCs w:val="18"/>
              </w:rPr>
            </w:pPr>
          </w:p>
          <w:p w:rsidR="0063610A" w:rsidRPr="00467B3F" w:rsidRDefault="0063610A" w:rsidP="00467B3F">
            <w:pPr>
              <w:pStyle w:val="Sinespaciado"/>
              <w:rPr>
                <w:rFonts w:ascii="Arial" w:hAnsi="Arial" w:cs="Arial"/>
                <w:sz w:val="18"/>
                <w:szCs w:val="18"/>
              </w:rPr>
            </w:pPr>
          </w:p>
          <w:p w:rsidR="007B29FC" w:rsidRDefault="007B29FC" w:rsidP="001B0DBA">
            <w:pPr>
              <w:pStyle w:val="Sinespaciado"/>
              <w:rPr>
                <w:rFonts w:ascii="Arial" w:hAnsi="Arial" w:cs="Arial"/>
                <w:sz w:val="18"/>
                <w:szCs w:val="18"/>
              </w:rPr>
            </w:pPr>
          </w:p>
          <w:p w:rsidR="001B0DBA" w:rsidRPr="009A0236" w:rsidRDefault="001B0DBA" w:rsidP="001B0DBA">
            <w:pPr>
              <w:pStyle w:val="Sinespaciado"/>
              <w:rPr>
                <w:rFonts w:ascii="Arial" w:hAnsi="Arial" w:cs="Arial"/>
                <w:sz w:val="18"/>
                <w:szCs w:val="18"/>
              </w:rPr>
            </w:pPr>
            <w:r w:rsidRPr="009A0236">
              <w:rPr>
                <w:rFonts w:ascii="Arial" w:hAnsi="Arial" w:cs="Arial"/>
                <w:sz w:val="18"/>
                <w:szCs w:val="18"/>
              </w:rPr>
              <w:t xml:space="preserve">Elaborar un </w:t>
            </w:r>
            <w:r w:rsidRPr="007B29FC">
              <w:rPr>
                <w:rFonts w:ascii="Arial" w:hAnsi="Arial" w:cs="Arial"/>
                <w:sz w:val="18"/>
                <w:szCs w:val="18"/>
              </w:rPr>
              <w:t>cuadro sinóptico</w:t>
            </w:r>
            <w:r>
              <w:rPr>
                <w:rFonts w:ascii="Arial" w:hAnsi="Arial" w:cs="Arial"/>
                <w:sz w:val="18"/>
                <w:szCs w:val="18"/>
              </w:rPr>
              <w:t xml:space="preserve"> </w:t>
            </w:r>
            <w:r w:rsidRPr="009A0236">
              <w:rPr>
                <w:rFonts w:ascii="Arial" w:hAnsi="Arial" w:cs="Arial"/>
                <w:sz w:val="18"/>
                <w:szCs w:val="18"/>
              </w:rPr>
              <w:t xml:space="preserve">de los tipos y características </w:t>
            </w:r>
            <w:r w:rsidRPr="009A0236">
              <w:rPr>
                <w:rFonts w:ascii="Arial" w:hAnsi="Arial" w:cs="Arial"/>
                <w:sz w:val="18"/>
                <w:szCs w:val="18"/>
              </w:rPr>
              <w:lastRenderedPageBreak/>
              <w:t>de las organizaciones mercantiles en México.</w:t>
            </w:r>
          </w:p>
          <w:p w:rsidR="00D73996" w:rsidRPr="009A0236" w:rsidRDefault="00D73996" w:rsidP="00D73996">
            <w:pPr>
              <w:ind w:right="112"/>
              <w:jc w:val="both"/>
              <w:rPr>
                <w:rFonts w:ascii="Arial" w:hAnsi="Arial" w:cs="Arial"/>
                <w:sz w:val="18"/>
                <w:szCs w:val="18"/>
              </w:rPr>
            </w:pPr>
          </w:p>
          <w:p w:rsidR="00D73996" w:rsidRPr="009A0236" w:rsidRDefault="00D73996" w:rsidP="00464FC4">
            <w:pPr>
              <w:ind w:right="112"/>
              <w:jc w:val="both"/>
              <w:rPr>
                <w:rFonts w:ascii="Arial" w:hAnsi="Arial" w:cs="Arial"/>
                <w:sz w:val="18"/>
                <w:szCs w:val="18"/>
              </w:rPr>
            </w:pPr>
            <w:r w:rsidRPr="009A0236">
              <w:rPr>
                <w:rFonts w:ascii="Arial" w:hAnsi="Arial" w:cs="Arial"/>
                <w:sz w:val="18"/>
                <w:szCs w:val="18"/>
              </w:rPr>
              <w:t>Resolver</w:t>
            </w:r>
            <w:r w:rsidR="00515CFD">
              <w:rPr>
                <w:rFonts w:ascii="Arial" w:hAnsi="Arial" w:cs="Arial"/>
                <w:sz w:val="18"/>
                <w:szCs w:val="18"/>
              </w:rPr>
              <w:t>á</w:t>
            </w:r>
            <w:r w:rsidRPr="009A0236">
              <w:rPr>
                <w:rFonts w:ascii="Arial" w:hAnsi="Arial" w:cs="Arial"/>
                <w:sz w:val="18"/>
                <w:szCs w:val="18"/>
              </w:rPr>
              <w:t xml:space="preserve"> </w:t>
            </w:r>
            <w:r w:rsidR="008F73EE">
              <w:rPr>
                <w:rFonts w:ascii="Arial" w:hAnsi="Arial" w:cs="Arial"/>
                <w:sz w:val="18"/>
                <w:szCs w:val="18"/>
              </w:rPr>
              <w:t xml:space="preserve">un </w:t>
            </w:r>
            <w:r w:rsidR="008F73EE" w:rsidRPr="00467B3F">
              <w:rPr>
                <w:rFonts w:ascii="Arial" w:hAnsi="Arial" w:cs="Arial"/>
                <w:sz w:val="18"/>
                <w:szCs w:val="18"/>
              </w:rPr>
              <w:t>examen</w:t>
            </w:r>
            <w:r w:rsidR="008F73EE">
              <w:rPr>
                <w:rFonts w:ascii="Arial" w:hAnsi="Arial" w:cs="Arial"/>
                <w:sz w:val="18"/>
                <w:szCs w:val="18"/>
              </w:rPr>
              <w:t xml:space="preserve"> </w:t>
            </w:r>
            <w:r w:rsidR="008F73EE" w:rsidRPr="00467B3F">
              <w:rPr>
                <w:rFonts w:ascii="Arial" w:hAnsi="Arial" w:cs="Arial"/>
                <w:sz w:val="18"/>
                <w:szCs w:val="18"/>
              </w:rPr>
              <w:t>escrito</w:t>
            </w:r>
            <w:r w:rsidR="006161CC">
              <w:rPr>
                <w:rFonts w:ascii="Arial" w:hAnsi="Arial" w:cs="Arial"/>
                <w:sz w:val="18"/>
                <w:szCs w:val="18"/>
              </w:rPr>
              <w:t>.</w:t>
            </w:r>
          </w:p>
        </w:tc>
        <w:tc>
          <w:tcPr>
            <w:tcW w:w="2599" w:type="dxa"/>
          </w:tcPr>
          <w:p w:rsidR="00D73996" w:rsidRPr="00467B3F" w:rsidRDefault="00D73996" w:rsidP="00D73996">
            <w:pPr>
              <w:ind w:right="112"/>
              <w:jc w:val="both"/>
              <w:rPr>
                <w:rFonts w:ascii="Arial" w:hAnsi="Arial" w:cs="Arial"/>
                <w:sz w:val="18"/>
                <w:szCs w:val="18"/>
              </w:rPr>
            </w:pPr>
            <w:r w:rsidRPr="00467B3F">
              <w:rPr>
                <w:rFonts w:ascii="Arial" w:hAnsi="Arial" w:cs="Arial"/>
                <w:sz w:val="18"/>
                <w:szCs w:val="18"/>
              </w:rPr>
              <w:lastRenderedPageBreak/>
              <w:t>La docente realiza el encuadre de la materia</w:t>
            </w:r>
            <w:r w:rsidR="008F73EE">
              <w:rPr>
                <w:rFonts w:ascii="Arial" w:hAnsi="Arial" w:cs="Arial"/>
                <w:sz w:val="18"/>
                <w:szCs w:val="18"/>
              </w:rPr>
              <w:t xml:space="preserve"> a través de </w:t>
            </w:r>
            <w:r w:rsidR="00D77124">
              <w:rPr>
                <w:rFonts w:ascii="Arial" w:hAnsi="Arial" w:cs="Arial"/>
                <w:sz w:val="18"/>
                <w:szCs w:val="18"/>
              </w:rPr>
              <w:t>una videoconferencia</w:t>
            </w:r>
            <w:r w:rsidR="00E95269">
              <w:rPr>
                <w:rFonts w:ascii="Arial" w:hAnsi="Arial" w:cs="Arial"/>
                <w:sz w:val="18"/>
                <w:szCs w:val="18"/>
              </w:rPr>
              <w:t xml:space="preserve"> en Meet</w:t>
            </w:r>
            <w:r w:rsidRPr="00467B3F">
              <w:rPr>
                <w:rFonts w:ascii="Arial" w:hAnsi="Arial" w:cs="Arial"/>
                <w:sz w:val="18"/>
                <w:szCs w:val="18"/>
              </w:rPr>
              <w:t>, abordando los siguientes puntos: introducción de la materia, el programa de estudio, los criterios de evaluación por unidad, fechas de exámenes, bibliografía, el objetivo general de la asignatura, las expectativas del curso, establecimiento de acuerdos y compromisos del curso, se da a conocer los niveles de desempeño de las competencias y llevará a cabo la evaluación diagnóstica.</w:t>
            </w:r>
          </w:p>
          <w:p w:rsidR="00D73996" w:rsidRDefault="00D73996" w:rsidP="00D73996">
            <w:pPr>
              <w:ind w:right="112"/>
              <w:jc w:val="both"/>
              <w:rPr>
                <w:rFonts w:ascii="Arial" w:hAnsi="Arial" w:cs="Arial"/>
                <w:sz w:val="18"/>
                <w:szCs w:val="18"/>
              </w:rPr>
            </w:pPr>
          </w:p>
          <w:p w:rsidR="00B434EB" w:rsidRPr="00467B3F" w:rsidRDefault="00B434EB" w:rsidP="00D73996">
            <w:pPr>
              <w:ind w:right="112"/>
              <w:jc w:val="both"/>
              <w:rPr>
                <w:rFonts w:ascii="Arial" w:hAnsi="Arial" w:cs="Arial"/>
                <w:sz w:val="18"/>
                <w:szCs w:val="18"/>
              </w:rPr>
            </w:pPr>
          </w:p>
          <w:p w:rsidR="00D73996" w:rsidRPr="00467B3F" w:rsidRDefault="00D73996" w:rsidP="00D73996">
            <w:pPr>
              <w:ind w:right="112"/>
              <w:jc w:val="both"/>
              <w:rPr>
                <w:rFonts w:ascii="Arial" w:hAnsi="Arial" w:cs="Arial"/>
                <w:sz w:val="18"/>
                <w:szCs w:val="18"/>
              </w:rPr>
            </w:pPr>
            <w:r w:rsidRPr="00467B3F">
              <w:rPr>
                <w:rFonts w:ascii="Arial" w:hAnsi="Arial" w:cs="Arial"/>
                <w:sz w:val="18"/>
                <w:szCs w:val="18"/>
              </w:rPr>
              <w:t xml:space="preserve">La docente </w:t>
            </w:r>
            <w:r w:rsidR="008F73EE">
              <w:rPr>
                <w:rFonts w:ascii="Arial" w:hAnsi="Arial" w:cs="Arial"/>
                <w:sz w:val="18"/>
                <w:szCs w:val="18"/>
              </w:rPr>
              <w:t>explicará</w:t>
            </w:r>
            <w:r w:rsidRPr="00467B3F">
              <w:rPr>
                <w:rFonts w:ascii="Arial" w:hAnsi="Arial" w:cs="Arial"/>
                <w:sz w:val="18"/>
                <w:szCs w:val="18"/>
              </w:rPr>
              <w:t xml:space="preserve"> l</w:t>
            </w:r>
            <w:r w:rsidR="008F73EE">
              <w:rPr>
                <w:rFonts w:ascii="Arial" w:hAnsi="Arial" w:cs="Arial"/>
                <w:sz w:val="18"/>
                <w:szCs w:val="18"/>
              </w:rPr>
              <w:t>o</w:t>
            </w:r>
            <w:r w:rsidRPr="00467B3F">
              <w:rPr>
                <w:rFonts w:ascii="Arial" w:hAnsi="Arial" w:cs="Arial"/>
                <w:sz w:val="18"/>
                <w:szCs w:val="18"/>
              </w:rPr>
              <w:t xml:space="preserve">s </w:t>
            </w:r>
            <w:r w:rsidR="008F73EE">
              <w:rPr>
                <w:rFonts w:ascii="Arial" w:hAnsi="Arial" w:cs="Arial"/>
                <w:sz w:val="18"/>
                <w:szCs w:val="18"/>
              </w:rPr>
              <w:t xml:space="preserve">temas </w:t>
            </w:r>
            <w:r w:rsidR="007B29FC">
              <w:rPr>
                <w:rFonts w:ascii="Arial" w:hAnsi="Arial" w:cs="Arial"/>
                <w:sz w:val="18"/>
                <w:szCs w:val="18"/>
              </w:rPr>
              <w:t>de la presente unidad.</w:t>
            </w:r>
          </w:p>
          <w:p w:rsidR="0010389A" w:rsidRDefault="0010389A" w:rsidP="0010389A">
            <w:pPr>
              <w:pStyle w:val="Sinespaciado"/>
              <w:rPr>
                <w:rFonts w:ascii="Arial" w:hAnsi="Arial" w:cs="Arial"/>
                <w:sz w:val="18"/>
                <w:szCs w:val="18"/>
              </w:rPr>
            </w:pPr>
          </w:p>
          <w:p w:rsidR="00D73996" w:rsidRPr="00467B3F" w:rsidRDefault="007B29FC" w:rsidP="00D73996">
            <w:pPr>
              <w:pStyle w:val="Sinespaciado"/>
              <w:rPr>
                <w:rFonts w:ascii="Arial" w:hAnsi="Arial" w:cs="Arial"/>
                <w:sz w:val="18"/>
                <w:szCs w:val="18"/>
              </w:rPr>
            </w:pPr>
            <w:r>
              <w:rPr>
                <w:rFonts w:ascii="Arial" w:hAnsi="Arial" w:cs="Arial"/>
                <w:sz w:val="18"/>
                <w:szCs w:val="18"/>
              </w:rPr>
              <w:t xml:space="preserve">La docente </w:t>
            </w:r>
            <w:r w:rsidR="008F73EE">
              <w:rPr>
                <w:rFonts w:ascii="Arial" w:hAnsi="Arial" w:cs="Arial"/>
                <w:sz w:val="18"/>
                <w:szCs w:val="18"/>
              </w:rPr>
              <w:t>solicitará</w:t>
            </w:r>
            <w:r>
              <w:rPr>
                <w:rFonts w:ascii="Arial" w:hAnsi="Arial" w:cs="Arial"/>
                <w:sz w:val="18"/>
                <w:szCs w:val="18"/>
              </w:rPr>
              <w:t xml:space="preserve"> la siguiente </w:t>
            </w:r>
            <w:r w:rsidR="008F73EE">
              <w:rPr>
                <w:rFonts w:ascii="Arial" w:hAnsi="Arial" w:cs="Arial"/>
                <w:sz w:val="18"/>
                <w:szCs w:val="18"/>
              </w:rPr>
              <w:t xml:space="preserve"> </w:t>
            </w:r>
            <w:r w:rsidR="00D73996" w:rsidRPr="00467B3F">
              <w:rPr>
                <w:rFonts w:ascii="Arial" w:hAnsi="Arial" w:cs="Arial"/>
                <w:sz w:val="18"/>
                <w:szCs w:val="18"/>
              </w:rPr>
              <w:t>actividad</w:t>
            </w:r>
            <w:r w:rsidR="008F73EE">
              <w:rPr>
                <w:rFonts w:ascii="Arial" w:hAnsi="Arial" w:cs="Arial"/>
                <w:sz w:val="18"/>
                <w:szCs w:val="18"/>
              </w:rPr>
              <w:t xml:space="preserve"> que</w:t>
            </w:r>
            <w:r w:rsidR="00D73996" w:rsidRPr="00467B3F">
              <w:rPr>
                <w:rFonts w:ascii="Arial" w:hAnsi="Arial" w:cs="Arial"/>
                <w:sz w:val="18"/>
                <w:szCs w:val="18"/>
              </w:rPr>
              <w:t xml:space="preserve"> revisará y retroalimentará </w:t>
            </w:r>
            <w:r w:rsidR="008F73EE">
              <w:rPr>
                <w:rFonts w:ascii="Arial" w:hAnsi="Arial" w:cs="Arial"/>
                <w:sz w:val="18"/>
                <w:szCs w:val="18"/>
              </w:rPr>
              <w:t xml:space="preserve">a través de la Plataforma </w:t>
            </w:r>
            <w:r w:rsidR="0091296D">
              <w:rPr>
                <w:rFonts w:ascii="Arial" w:hAnsi="Arial" w:cs="Arial"/>
                <w:sz w:val="18"/>
                <w:szCs w:val="18"/>
              </w:rPr>
              <w:t xml:space="preserve">Educativa </w:t>
            </w:r>
            <w:r w:rsidR="00E95269">
              <w:rPr>
                <w:rFonts w:ascii="Arial" w:hAnsi="Arial" w:cs="Arial"/>
                <w:sz w:val="18"/>
                <w:szCs w:val="18"/>
              </w:rPr>
              <w:t>Classroom</w:t>
            </w:r>
            <w:r w:rsidR="00515CFD">
              <w:rPr>
                <w:rFonts w:ascii="Arial" w:hAnsi="Arial" w:cs="Arial"/>
                <w:sz w:val="18"/>
                <w:szCs w:val="18"/>
              </w:rPr>
              <w:t>:</w:t>
            </w:r>
          </w:p>
          <w:p w:rsidR="005E0FF8" w:rsidRPr="00467B3F" w:rsidRDefault="005E0FF8" w:rsidP="00D73996">
            <w:pPr>
              <w:pStyle w:val="Sinespaciado"/>
              <w:rPr>
                <w:rFonts w:ascii="Arial" w:hAnsi="Arial" w:cs="Arial"/>
                <w:sz w:val="18"/>
                <w:szCs w:val="18"/>
              </w:rPr>
            </w:pPr>
          </w:p>
          <w:p w:rsidR="007B29FC" w:rsidRPr="009A0236" w:rsidRDefault="007B29FC" w:rsidP="007B29FC">
            <w:pPr>
              <w:pStyle w:val="Sinespaciado"/>
              <w:rPr>
                <w:rFonts w:ascii="Arial" w:hAnsi="Arial" w:cs="Arial"/>
                <w:sz w:val="18"/>
                <w:szCs w:val="18"/>
              </w:rPr>
            </w:pPr>
            <w:r w:rsidRPr="009A0236">
              <w:rPr>
                <w:rFonts w:ascii="Arial" w:hAnsi="Arial" w:cs="Arial"/>
                <w:sz w:val="18"/>
                <w:szCs w:val="18"/>
              </w:rPr>
              <w:t xml:space="preserve">Elaborar un </w:t>
            </w:r>
            <w:r w:rsidRPr="007B29FC">
              <w:rPr>
                <w:rFonts w:ascii="Arial" w:hAnsi="Arial" w:cs="Arial"/>
                <w:sz w:val="18"/>
                <w:szCs w:val="18"/>
              </w:rPr>
              <w:t>cuadro sinóptico</w:t>
            </w:r>
            <w:r>
              <w:rPr>
                <w:rFonts w:ascii="Arial" w:hAnsi="Arial" w:cs="Arial"/>
                <w:sz w:val="18"/>
                <w:szCs w:val="18"/>
              </w:rPr>
              <w:t xml:space="preserve"> </w:t>
            </w:r>
            <w:r w:rsidRPr="009A0236">
              <w:rPr>
                <w:rFonts w:ascii="Arial" w:hAnsi="Arial" w:cs="Arial"/>
                <w:sz w:val="18"/>
                <w:szCs w:val="18"/>
              </w:rPr>
              <w:t xml:space="preserve">de los tipos y características </w:t>
            </w:r>
            <w:r w:rsidRPr="009A0236">
              <w:rPr>
                <w:rFonts w:ascii="Arial" w:hAnsi="Arial" w:cs="Arial"/>
                <w:sz w:val="18"/>
                <w:szCs w:val="18"/>
              </w:rPr>
              <w:lastRenderedPageBreak/>
              <w:t>de las organizaciones mercantiles en México.</w:t>
            </w:r>
          </w:p>
          <w:p w:rsidR="007B29FC" w:rsidRDefault="007B29FC" w:rsidP="00D73996">
            <w:pPr>
              <w:pStyle w:val="Sinespaciado"/>
              <w:rPr>
                <w:rFonts w:ascii="Arial" w:hAnsi="Arial" w:cs="Arial"/>
                <w:sz w:val="18"/>
                <w:szCs w:val="18"/>
              </w:rPr>
            </w:pPr>
          </w:p>
          <w:p w:rsidR="00D73996" w:rsidRPr="00467B3F" w:rsidRDefault="00515CFD" w:rsidP="00D73996">
            <w:pPr>
              <w:pStyle w:val="Sinespaciado"/>
              <w:rPr>
                <w:rFonts w:ascii="Arial" w:hAnsi="Arial" w:cs="Arial"/>
                <w:sz w:val="18"/>
                <w:szCs w:val="18"/>
              </w:rPr>
            </w:pPr>
            <w:r>
              <w:rPr>
                <w:rFonts w:ascii="Arial" w:hAnsi="Arial" w:cs="Arial"/>
                <w:sz w:val="18"/>
                <w:szCs w:val="18"/>
              </w:rPr>
              <w:t>A</w:t>
            </w:r>
            <w:r w:rsidR="00D73996" w:rsidRPr="00467B3F">
              <w:rPr>
                <w:rFonts w:ascii="Arial" w:hAnsi="Arial" w:cs="Arial"/>
                <w:sz w:val="18"/>
                <w:szCs w:val="18"/>
              </w:rPr>
              <w:t>plicar</w:t>
            </w:r>
            <w:r w:rsidR="008F73EE">
              <w:rPr>
                <w:rFonts w:ascii="Arial" w:hAnsi="Arial" w:cs="Arial"/>
                <w:sz w:val="18"/>
                <w:szCs w:val="18"/>
              </w:rPr>
              <w:t>á</w:t>
            </w:r>
            <w:r w:rsidR="00D73996" w:rsidRPr="00467B3F">
              <w:rPr>
                <w:rFonts w:ascii="Arial" w:hAnsi="Arial" w:cs="Arial"/>
                <w:sz w:val="18"/>
                <w:szCs w:val="18"/>
              </w:rPr>
              <w:t xml:space="preserve"> </w:t>
            </w:r>
            <w:r w:rsidR="008F73EE">
              <w:rPr>
                <w:rFonts w:ascii="Arial" w:hAnsi="Arial" w:cs="Arial"/>
                <w:sz w:val="18"/>
                <w:szCs w:val="18"/>
              </w:rPr>
              <w:t xml:space="preserve">un </w:t>
            </w:r>
            <w:r w:rsidR="00D73996" w:rsidRPr="00467B3F">
              <w:rPr>
                <w:rFonts w:ascii="Arial" w:hAnsi="Arial" w:cs="Arial"/>
                <w:sz w:val="18"/>
                <w:szCs w:val="18"/>
              </w:rPr>
              <w:t>examen</w:t>
            </w:r>
            <w:r w:rsidR="008F73EE">
              <w:rPr>
                <w:rFonts w:ascii="Arial" w:hAnsi="Arial" w:cs="Arial"/>
                <w:sz w:val="18"/>
                <w:szCs w:val="18"/>
              </w:rPr>
              <w:t xml:space="preserve"> </w:t>
            </w:r>
            <w:r w:rsidR="00D73996" w:rsidRPr="00467B3F">
              <w:rPr>
                <w:rFonts w:ascii="Arial" w:hAnsi="Arial" w:cs="Arial"/>
                <w:sz w:val="18"/>
                <w:szCs w:val="18"/>
              </w:rPr>
              <w:t>escrito</w:t>
            </w:r>
            <w:r w:rsidR="006161CC">
              <w:rPr>
                <w:rFonts w:ascii="Arial" w:hAnsi="Arial" w:cs="Arial"/>
                <w:sz w:val="18"/>
                <w:szCs w:val="18"/>
              </w:rPr>
              <w:t>.</w:t>
            </w:r>
          </w:p>
        </w:tc>
        <w:tc>
          <w:tcPr>
            <w:tcW w:w="2599" w:type="dxa"/>
          </w:tcPr>
          <w:p w:rsidR="004C5C50" w:rsidRDefault="00036078" w:rsidP="00680B5F">
            <w:pPr>
              <w:autoSpaceDE w:val="0"/>
              <w:autoSpaceDN w:val="0"/>
              <w:adjustRightInd w:val="0"/>
              <w:rPr>
                <w:rFonts w:ascii="Arial" w:hAnsi="Arial" w:cs="Arial"/>
                <w:sz w:val="18"/>
                <w:szCs w:val="18"/>
              </w:rPr>
            </w:pPr>
            <w:r w:rsidRPr="009A0236">
              <w:rPr>
                <w:rFonts w:ascii="Arial" w:hAnsi="Arial" w:cs="Arial"/>
                <w:sz w:val="18"/>
                <w:szCs w:val="18"/>
              </w:rPr>
              <w:lastRenderedPageBreak/>
              <w:sym w:font="Symbol" w:char="F0B7"/>
            </w:r>
            <w:r>
              <w:rPr>
                <w:rFonts w:ascii="Arial" w:hAnsi="Arial" w:cs="Arial"/>
                <w:sz w:val="18"/>
                <w:szCs w:val="18"/>
              </w:rPr>
              <w:t xml:space="preserve"> </w:t>
            </w:r>
            <w:r w:rsidR="00A42C41" w:rsidRPr="009A0236">
              <w:rPr>
                <w:rFonts w:ascii="Arial" w:hAnsi="Arial" w:cs="Arial"/>
                <w:sz w:val="18"/>
                <w:szCs w:val="18"/>
              </w:rPr>
              <w:t>Habilidad para buscar y analizar información proveniente de fuentes diversas.</w:t>
            </w:r>
          </w:p>
          <w:p w:rsidR="004C5C50" w:rsidRDefault="00A42C41" w:rsidP="00680B5F">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Capacidad de análisis y síntesis </w:t>
            </w:r>
          </w:p>
          <w:p w:rsidR="004C5C50" w:rsidRDefault="00A42C41" w:rsidP="00680B5F">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Comunicación oral y escrita. </w:t>
            </w:r>
          </w:p>
          <w:p w:rsidR="004C5C50" w:rsidRDefault="00A42C41" w:rsidP="00680B5F">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Habilidades básicas en el manejo de computadora. </w:t>
            </w:r>
          </w:p>
          <w:p w:rsidR="004C5C50" w:rsidRDefault="00A42C41" w:rsidP="00680B5F">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Trabajo en equipo. </w:t>
            </w:r>
          </w:p>
          <w:p w:rsidR="004C5C50" w:rsidRDefault="00A42C41" w:rsidP="00680B5F">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Capacidad de aprender. </w:t>
            </w:r>
          </w:p>
          <w:p w:rsidR="005053AB" w:rsidRPr="009A0236" w:rsidRDefault="00A42C41" w:rsidP="00680B5F">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Capacidad de comunicación profesional de otras áreas.</w:t>
            </w:r>
          </w:p>
        </w:tc>
        <w:tc>
          <w:tcPr>
            <w:tcW w:w="2600" w:type="dxa"/>
          </w:tcPr>
          <w:p w:rsidR="005053AB" w:rsidRPr="009A0236" w:rsidRDefault="0024594D" w:rsidP="001904CB">
            <w:pPr>
              <w:pStyle w:val="Sinespaciado"/>
              <w:jc w:val="center"/>
              <w:rPr>
                <w:rFonts w:ascii="Arial" w:hAnsi="Arial" w:cs="Arial"/>
                <w:sz w:val="18"/>
                <w:szCs w:val="18"/>
              </w:rPr>
            </w:pPr>
            <w:r>
              <w:rPr>
                <w:rFonts w:ascii="Arial" w:hAnsi="Arial" w:cs="Arial"/>
                <w:sz w:val="18"/>
                <w:szCs w:val="18"/>
              </w:rPr>
              <w:t>10-0</w:t>
            </w:r>
          </w:p>
        </w:tc>
      </w:tr>
    </w:tbl>
    <w:p w:rsidR="00865C4A"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9C2896" w:rsidTr="005053AB">
        <w:tc>
          <w:tcPr>
            <w:tcW w:w="6498" w:type="dxa"/>
          </w:tcPr>
          <w:p w:rsidR="005053AB" w:rsidRPr="009C2896" w:rsidRDefault="00B434EB" w:rsidP="004D0FB6">
            <w:pPr>
              <w:pStyle w:val="Sinespaciado"/>
              <w:jc w:val="center"/>
              <w:rPr>
                <w:rFonts w:ascii="Arial" w:hAnsi="Arial" w:cs="Arial"/>
                <w:b/>
                <w:sz w:val="16"/>
                <w:szCs w:val="16"/>
              </w:rPr>
            </w:pPr>
            <w:r w:rsidRPr="009C2896">
              <w:rPr>
                <w:rFonts w:ascii="Arial" w:hAnsi="Arial" w:cs="Arial"/>
                <w:b/>
                <w:sz w:val="16"/>
                <w:szCs w:val="16"/>
              </w:rPr>
              <w:t>INDICADORES DE ALCANCE</w:t>
            </w:r>
          </w:p>
        </w:tc>
        <w:tc>
          <w:tcPr>
            <w:tcW w:w="6498" w:type="dxa"/>
          </w:tcPr>
          <w:p w:rsidR="005053AB" w:rsidRPr="009C2896" w:rsidRDefault="00B434EB" w:rsidP="004D0FB6">
            <w:pPr>
              <w:pStyle w:val="Sinespaciado"/>
              <w:jc w:val="center"/>
              <w:rPr>
                <w:rFonts w:ascii="Arial" w:hAnsi="Arial" w:cs="Arial"/>
                <w:b/>
                <w:sz w:val="16"/>
                <w:szCs w:val="16"/>
              </w:rPr>
            </w:pPr>
            <w:r w:rsidRPr="009C2896">
              <w:rPr>
                <w:rFonts w:ascii="Arial" w:hAnsi="Arial" w:cs="Arial"/>
                <w:b/>
                <w:sz w:val="16"/>
                <w:szCs w:val="16"/>
              </w:rPr>
              <w:t>VALOR DE INDICADOR</w:t>
            </w:r>
          </w:p>
        </w:tc>
      </w:tr>
      <w:tr w:rsidR="008C0AC9" w:rsidRPr="009C2896" w:rsidTr="00CC36EA">
        <w:tc>
          <w:tcPr>
            <w:tcW w:w="6498" w:type="dxa"/>
            <w:vAlign w:val="bottom"/>
          </w:tcPr>
          <w:p w:rsidR="008C0AC9" w:rsidRPr="009C2896" w:rsidRDefault="008C0AC9" w:rsidP="008C0AC9">
            <w:pPr>
              <w:jc w:val="both"/>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Analiza la información realizando la elaboración de un cuadro sinóptico, describe las ideas principales del tema, no tiene faltas de ortografía.  </w:t>
            </w:r>
          </w:p>
        </w:tc>
        <w:tc>
          <w:tcPr>
            <w:tcW w:w="6498" w:type="dxa"/>
          </w:tcPr>
          <w:p w:rsidR="00F46D77" w:rsidRDefault="00F46D77" w:rsidP="008C0AC9">
            <w:pPr>
              <w:pStyle w:val="Sinespaciado"/>
              <w:jc w:val="center"/>
              <w:rPr>
                <w:rFonts w:ascii="Arial" w:hAnsi="Arial" w:cs="Arial"/>
                <w:sz w:val="16"/>
                <w:szCs w:val="16"/>
              </w:rPr>
            </w:pPr>
          </w:p>
          <w:p w:rsidR="008C0AC9" w:rsidRPr="009C2896" w:rsidRDefault="008C0AC9" w:rsidP="008C0AC9">
            <w:pPr>
              <w:pStyle w:val="Sinespaciado"/>
              <w:jc w:val="center"/>
              <w:rPr>
                <w:rFonts w:ascii="Arial" w:hAnsi="Arial" w:cs="Arial"/>
                <w:sz w:val="16"/>
                <w:szCs w:val="16"/>
              </w:rPr>
            </w:pPr>
            <w:r>
              <w:rPr>
                <w:rFonts w:ascii="Arial" w:hAnsi="Arial" w:cs="Arial"/>
                <w:sz w:val="16"/>
                <w:szCs w:val="16"/>
              </w:rPr>
              <w:t>5</w:t>
            </w:r>
            <w:r w:rsidR="0093431E">
              <w:rPr>
                <w:rFonts w:ascii="Arial" w:hAnsi="Arial" w:cs="Arial"/>
                <w:sz w:val="16"/>
                <w:szCs w:val="16"/>
              </w:rPr>
              <w:t>0</w:t>
            </w:r>
            <w:r w:rsidRPr="009C2896">
              <w:rPr>
                <w:rFonts w:ascii="Arial" w:hAnsi="Arial" w:cs="Arial"/>
                <w:sz w:val="16"/>
                <w:szCs w:val="16"/>
              </w:rPr>
              <w:t>%</w:t>
            </w:r>
          </w:p>
        </w:tc>
      </w:tr>
      <w:tr w:rsidR="00B40F2C" w:rsidRPr="009C2896" w:rsidTr="00CC36EA">
        <w:tc>
          <w:tcPr>
            <w:tcW w:w="6498" w:type="dxa"/>
            <w:vAlign w:val="bottom"/>
          </w:tcPr>
          <w:p w:rsidR="00B40F2C" w:rsidRPr="009C2896" w:rsidRDefault="00B40F2C" w:rsidP="00CC36EA">
            <w:pPr>
              <w:jc w:val="both"/>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Demuestra conocimiento y dominio de los temas de la unidad.</w:t>
            </w:r>
          </w:p>
        </w:tc>
        <w:tc>
          <w:tcPr>
            <w:tcW w:w="6498" w:type="dxa"/>
          </w:tcPr>
          <w:p w:rsidR="00B40F2C" w:rsidRPr="009C2896" w:rsidRDefault="008C0AC9" w:rsidP="001904CB">
            <w:pPr>
              <w:pStyle w:val="Sinespaciado"/>
              <w:jc w:val="center"/>
              <w:rPr>
                <w:rFonts w:ascii="Arial" w:hAnsi="Arial" w:cs="Arial"/>
                <w:sz w:val="16"/>
                <w:szCs w:val="16"/>
              </w:rPr>
            </w:pPr>
            <w:r>
              <w:rPr>
                <w:rFonts w:ascii="Arial" w:hAnsi="Arial" w:cs="Arial"/>
                <w:sz w:val="16"/>
                <w:szCs w:val="16"/>
              </w:rPr>
              <w:t>5</w:t>
            </w:r>
            <w:r w:rsidR="00B40F2C" w:rsidRPr="009C2896">
              <w:rPr>
                <w:rFonts w:ascii="Arial" w:hAnsi="Arial" w:cs="Arial"/>
                <w:sz w:val="16"/>
                <w:szCs w:val="16"/>
              </w:rPr>
              <w:t>0%</w:t>
            </w:r>
          </w:p>
        </w:tc>
      </w:tr>
    </w:tbl>
    <w:p w:rsidR="005053AB" w:rsidRPr="00862CFC" w:rsidRDefault="005053AB" w:rsidP="005053AB">
      <w:pPr>
        <w:pStyle w:val="Sinespaciado"/>
        <w:rPr>
          <w:rFonts w:ascii="Arial" w:hAnsi="Arial" w:cs="Arial"/>
          <w:sz w:val="20"/>
          <w:szCs w:val="20"/>
        </w:rPr>
      </w:pPr>
    </w:p>
    <w:p w:rsidR="005053AB" w:rsidRPr="00862CFC" w:rsidRDefault="004D0FB6"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F9135F" w:rsidRPr="006D1783" w:rsidTr="009A2D99">
        <w:tc>
          <w:tcPr>
            <w:tcW w:w="2802" w:type="dxa"/>
          </w:tcPr>
          <w:p w:rsidR="00F9135F" w:rsidRPr="006D1783" w:rsidRDefault="00B434EB" w:rsidP="009A2D99">
            <w:pPr>
              <w:pStyle w:val="Sinespaciado"/>
              <w:jc w:val="center"/>
              <w:rPr>
                <w:rFonts w:ascii="Arial" w:hAnsi="Arial" w:cs="Arial"/>
                <w:b/>
                <w:sz w:val="16"/>
                <w:szCs w:val="16"/>
              </w:rPr>
            </w:pPr>
            <w:r w:rsidRPr="006D1783">
              <w:rPr>
                <w:rFonts w:ascii="Arial" w:hAnsi="Arial" w:cs="Arial"/>
                <w:b/>
                <w:sz w:val="16"/>
                <w:szCs w:val="16"/>
              </w:rPr>
              <w:t>DESEMPEÑO</w:t>
            </w:r>
          </w:p>
        </w:tc>
        <w:tc>
          <w:tcPr>
            <w:tcW w:w="2551" w:type="dxa"/>
          </w:tcPr>
          <w:p w:rsidR="00F9135F" w:rsidRPr="006D1783" w:rsidRDefault="00B434EB" w:rsidP="009A2D99">
            <w:pPr>
              <w:pStyle w:val="Sinespaciado"/>
              <w:jc w:val="center"/>
              <w:rPr>
                <w:rFonts w:ascii="Arial" w:hAnsi="Arial" w:cs="Arial"/>
                <w:b/>
                <w:sz w:val="16"/>
                <w:szCs w:val="16"/>
              </w:rPr>
            </w:pPr>
            <w:r w:rsidRPr="006D1783">
              <w:rPr>
                <w:rFonts w:ascii="Arial" w:hAnsi="Arial" w:cs="Arial"/>
                <w:b/>
                <w:sz w:val="16"/>
                <w:szCs w:val="16"/>
              </w:rPr>
              <w:t>NIVEL DE DESEMPEÑO</w:t>
            </w:r>
          </w:p>
        </w:tc>
        <w:tc>
          <w:tcPr>
            <w:tcW w:w="4961" w:type="dxa"/>
          </w:tcPr>
          <w:p w:rsidR="00F9135F" w:rsidRPr="006D1783" w:rsidRDefault="00B434EB" w:rsidP="009A2D99">
            <w:pPr>
              <w:pStyle w:val="Sinespaciado"/>
              <w:jc w:val="center"/>
              <w:rPr>
                <w:rFonts w:ascii="Arial" w:hAnsi="Arial" w:cs="Arial"/>
                <w:b/>
                <w:sz w:val="16"/>
                <w:szCs w:val="16"/>
              </w:rPr>
            </w:pPr>
            <w:r w:rsidRPr="006D1783">
              <w:rPr>
                <w:rFonts w:ascii="Arial" w:hAnsi="Arial" w:cs="Arial"/>
                <w:b/>
                <w:sz w:val="16"/>
                <w:szCs w:val="16"/>
              </w:rPr>
              <w:t>INDICADORES DE ALCANCE</w:t>
            </w:r>
          </w:p>
        </w:tc>
        <w:tc>
          <w:tcPr>
            <w:tcW w:w="2682" w:type="dxa"/>
          </w:tcPr>
          <w:p w:rsidR="00F9135F" w:rsidRPr="006D1783" w:rsidRDefault="00B434EB" w:rsidP="009A2D99">
            <w:pPr>
              <w:pStyle w:val="Sinespaciado"/>
              <w:jc w:val="center"/>
              <w:rPr>
                <w:rFonts w:ascii="Arial" w:hAnsi="Arial" w:cs="Arial"/>
                <w:b/>
                <w:sz w:val="16"/>
                <w:szCs w:val="16"/>
              </w:rPr>
            </w:pPr>
            <w:r w:rsidRPr="006D1783">
              <w:rPr>
                <w:rFonts w:ascii="Arial" w:hAnsi="Arial" w:cs="Arial"/>
                <w:b/>
                <w:sz w:val="16"/>
                <w:szCs w:val="16"/>
              </w:rPr>
              <w:t>VALORACIÓN NUMÉRICA</w:t>
            </w:r>
          </w:p>
        </w:tc>
      </w:tr>
      <w:tr w:rsidR="00F9135F" w:rsidRPr="006D1783" w:rsidTr="009A2D99">
        <w:tc>
          <w:tcPr>
            <w:tcW w:w="2802" w:type="dxa"/>
            <w:vMerge w:val="restart"/>
          </w:tcPr>
          <w:p w:rsidR="00F9135F" w:rsidRPr="006D1783" w:rsidRDefault="00F9135F" w:rsidP="009A2D99">
            <w:pPr>
              <w:pStyle w:val="Sinespaciado"/>
              <w:rPr>
                <w:rFonts w:ascii="Arial" w:hAnsi="Arial" w:cs="Arial"/>
                <w:sz w:val="16"/>
                <w:szCs w:val="16"/>
              </w:rPr>
            </w:pPr>
            <w:r w:rsidRPr="006D1783">
              <w:rPr>
                <w:rFonts w:ascii="Arial" w:hAnsi="Arial" w:cs="Arial"/>
                <w:sz w:val="16"/>
                <w:szCs w:val="16"/>
              </w:rPr>
              <w:t>Competencia Alcanzada</w:t>
            </w:r>
          </w:p>
        </w:tc>
        <w:tc>
          <w:tcPr>
            <w:tcW w:w="2551"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Excelente</w:t>
            </w:r>
          </w:p>
        </w:tc>
        <w:tc>
          <w:tcPr>
            <w:tcW w:w="4961" w:type="dxa"/>
          </w:tcPr>
          <w:p w:rsidR="00F9135F" w:rsidRPr="006D1783" w:rsidRDefault="00F9135F" w:rsidP="009A2D99">
            <w:pPr>
              <w:pStyle w:val="Default"/>
              <w:jc w:val="both"/>
              <w:rPr>
                <w:sz w:val="16"/>
                <w:szCs w:val="16"/>
              </w:rPr>
            </w:pPr>
            <w:r w:rsidRPr="006D1783">
              <w:rPr>
                <w:sz w:val="16"/>
                <w:szCs w:val="16"/>
              </w:rPr>
              <w:t xml:space="preserve">Cumple al menos cinco de los siguientes indicadores </w:t>
            </w:r>
          </w:p>
          <w:p w:rsidR="00F9135F" w:rsidRPr="006D1783" w:rsidRDefault="00F9135F" w:rsidP="009A2D99">
            <w:pPr>
              <w:pStyle w:val="Default"/>
              <w:jc w:val="both"/>
              <w:rPr>
                <w:sz w:val="16"/>
                <w:szCs w:val="16"/>
              </w:rPr>
            </w:pPr>
            <w:r w:rsidRPr="006D1783">
              <w:rPr>
                <w:sz w:val="16"/>
                <w:szCs w:val="16"/>
              </w:rPr>
              <w:t xml:space="preserve">a) </w:t>
            </w:r>
            <w:r w:rsidRPr="006D1783">
              <w:rPr>
                <w:b/>
                <w:bCs/>
                <w:sz w:val="16"/>
                <w:szCs w:val="16"/>
              </w:rPr>
              <w:t>Se adapta a situaciones y contextos complejos</w:t>
            </w:r>
            <w:r w:rsidRPr="006D178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F9135F" w:rsidRPr="006D1783" w:rsidRDefault="00F9135F" w:rsidP="009A2D99">
            <w:pPr>
              <w:pStyle w:val="Default"/>
              <w:jc w:val="both"/>
              <w:rPr>
                <w:sz w:val="16"/>
                <w:szCs w:val="16"/>
              </w:rPr>
            </w:pPr>
            <w:r w:rsidRPr="006D1783">
              <w:rPr>
                <w:sz w:val="16"/>
                <w:szCs w:val="16"/>
              </w:rPr>
              <w:t xml:space="preserve">b) </w:t>
            </w:r>
            <w:r w:rsidRPr="006D1783">
              <w:rPr>
                <w:b/>
                <w:bCs/>
                <w:sz w:val="16"/>
                <w:szCs w:val="16"/>
              </w:rPr>
              <w:t>Hace aportaciones a las actividades académicas desarrolladas</w:t>
            </w:r>
            <w:r w:rsidRPr="006D178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F9135F" w:rsidRPr="006D1783" w:rsidRDefault="00F9135F" w:rsidP="009A2D99">
            <w:pPr>
              <w:pStyle w:val="Default"/>
              <w:jc w:val="both"/>
              <w:rPr>
                <w:sz w:val="16"/>
                <w:szCs w:val="16"/>
              </w:rPr>
            </w:pPr>
            <w:r w:rsidRPr="006D1783">
              <w:rPr>
                <w:sz w:val="16"/>
                <w:szCs w:val="16"/>
              </w:rPr>
              <w:t xml:space="preserve">c) </w:t>
            </w:r>
            <w:r w:rsidRPr="006D1783">
              <w:rPr>
                <w:b/>
                <w:bCs/>
                <w:sz w:val="16"/>
                <w:szCs w:val="16"/>
              </w:rPr>
              <w:t>Propone y/o explica soluciones o procedimientos no vistos en clase (creatividad)</w:t>
            </w:r>
            <w:r w:rsidRPr="006D1783">
              <w:rPr>
                <w:sz w:val="16"/>
                <w:szCs w:val="16"/>
              </w:rPr>
              <w:t xml:space="preserve">. Ante </w:t>
            </w:r>
            <w:r w:rsidRPr="006D1783">
              <w:rPr>
                <w:sz w:val="16"/>
                <w:szCs w:val="16"/>
                <w:vertAlign w:val="superscript"/>
              </w:rPr>
              <w:t>problemas</w:t>
            </w:r>
            <w:r w:rsidRPr="006D1783">
              <w:rPr>
                <w:sz w:val="16"/>
                <w:szCs w:val="16"/>
              </w:rPr>
              <w:t xml:space="preserve"> o casos de estudio propone perspectivas diferentes, para abordarlos y sustentarlos correctamente. Aplica procedimientos aprendidos en otra asignatura o contexto para el problema que se está resolviendo. </w:t>
            </w:r>
          </w:p>
          <w:p w:rsidR="00F9135F" w:rsidRPr="006D1783" w:rsidRDefault="00F9135F" w:rsidP="009A2D99">
            <w:pPr>
              <w:pStyle w:val="Default"/>
              <w:jc w:val="both"/>
              <w:rPr>
                <w:sz w:val="16"/>
                <w:szCs w:val="16"/>
              </w:rPr>
            </w:pPr>
            <w:r w:rsidRPr="006D1783">
              <w:rPr>
                <w:sz w:val="16"/>
                <w:szCs w:val="16"/>
              </w:rPr>
              <w:t xml:space="preserve">d) </w:t>
            </w:r>
            <w:r w:rsidRPr="006D1783">
              <w:rPr>
                <w:b/>
                <w:bCs/>
                <w:sz w:val="16"/>
                <w:szCs w:val="16"/>
              </w:rPr>
              <w:t xml:space="preserve">Introduce recursos y experiencias que promueven un pensamiento crítico; (por ejemplo el uso de las tecnologías de la información estableciendo previamente un criterio). </w:t>
            </w:r>
            <w:r w:rsidRPr="006D178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F9135F" w:rsidRPr="006D1783" w:rsidRDefault="00F9135F" w:rsidP="009A2D99">
            <w:pPr>
              <w:pStyle w:val="Default"/>
              <w:jc w:val="both"/>
              <w:rPr>
                <w:sz w:val="16"/>
                <w:szCs w:val="16"/>
              </w:rPr>
            </w:pPr>
            <w:r w:rsidRPr="006D1783">
              <w:rPr>
                <w:sz w:val="16"/>
                <w:szCs w:val="16"/>
              </w:rPr>
              <w:t xml:space="preserve">e) </w:t>
            </w:r>
            <w:r w:rsidRPr="006D1783">
              <w:rPr>
                <w:b/>
                <w:bCs/>
                <w:sz w:val="16"/>
                <w:szCs w:val="16"/>
              </w:rPr>
              <w:t>Incorpora conocimientos y actividades interdisciplinarias en su aprendizaje</w:t>
            </w:r>
            <w:r w:rsidRPr="006D1783">
              <w:rPr>
                <w:sz w:val="16"/>
                <w:szCs w:val="16"/>
              </w:rPr>
              <w:t xml:space="preserve">. En el desarrollo de los temas de la asignatura, incorpora conocimientos y actividades desarrollados en otras asignaturas para lograr la competencia. </w:t>
            </w:r>
          </w:p>
          <w:p w:rsidR="00F9135F" w:rsidRPr="006D1783" w:rsidRDefault="00F9135F" w:rsidP="009A2D99">
            <w:pPr>
              <w:pStyle w:val="Default"/>
              <w:jc w:val="both"/>
              <w:rPr>
                <w:sz w:val="16"/>
                <w:szCs w:val="16"/>
              </w:rPr>
            </w:pPr>
            <w:r w:rsidRPr="006D1783">
              <w:rPr>
                <w:sz w:val="16"/>
                <w:szCs w:val="16"/>
              </w:rPr>
              <w:t xml:space="preserve">f) </w:t>
            </w:r>
            <w:r w:rsidRPr="006D1783">
              <w:rPr>
                <w:b/>
                <w:bCs/>
                <w:sz w:val="16"/>
                <w:szCs w:val="16"/>
              </w:rPr>
              <w:t xml:space="preserve">Realiza su trabajo de manera autónoma y autorregulada. </w:t>
            </w:r>
            <w:r w:rsidRPr="006D1783">
              <w:rPr>
                <w:sz w:val="16"/>
                <w:szCs w:val="16"/>
              </w:rPr>
              <w:t>Es capaz de organizar su tiempo y trabajar sin necesidad de una supervisión estrecha y/o coercitiva. Aprovecha la planeación de la asignatura presentada por el (la) profesor</w:t>
            </w:r>
            <w:r w:rsidRPr="006D1783">
              <w:rPr>
                <w:rFonts w:ascii="Times New Roman" w:hAnsi="Times New Roman" w:cs="Times New Roman"/>
                <w:sz w:val="16"/>
                <w:szCs w:val="16"/>
              </w:rPr>
              <w:t xml:space="preserve">(a) </w:t>
            </w:r>
            <w:r w:rsidRPr="006D1783">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95-100</w:t>
            </w:r>
          </w:p>
        </w:tc>
      </w:tr>
      <w:tr w:rsidR="00F9135F" w:rsidRPr="006D1783" w:rsidTr="009A2D99">
        <w:tc>
          <w:tcPr>
            <w:tcW w:w="2802" w:type="dxa"/>
            <w:vMerge/>
          </w:tcPr>
          <w:p w:rsidR="00F9135F" w:rsidRPr="006D1783" w:rsidRDefault="00F9135F" w:rsidP="009A2D99">
            <w:pPr>
              <w:pStyle w:val="Sinespaciado"/>
              <w:rPr>
                <w:rFonts w:ascii="Arial" w:hAnsi="Arial" w:cs="Arial"/>
                <w:sz w:val="16"/>
                <w:szCs w:val="16"/>
              </w:rPr>
            </w:pPr>
          </w:p>
        </w:tc>
        <w:tc>
          <w:tcPr>
            <w:tcW w:w="2551"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Notable</w:t>
            </w:r>
          </w:p>
        </w:tc>
        <w:tc>
          <w:tcPr>
            <w:tcW w:w="4961" w:type="dxa"/>
          </w:tcPr>
          <w:p w:rsidR="00F9135F" w:rsidRPr="006D1783" w:rsidRDefault="00F9135F" w:rsidP="009A2D99">
            <w:pPr>
              <w:pStyle w:val="Default"/>
              <w:jc w:val="both"/>
              <w:rPr>
                <w:sz w:val="16"/>
                <w:szCs w:val="16"/>
              </w:rPr>
            </w:pPr>
            <w:r w:rsidRPr="006D1783">
              <w:rPr>
                <w:sz w:val="16"/>
                <w:szCs w:val="16"/>
              </w:rPr>
              <w:t xml:space="preserve">Cumple cuatro de los indicadores definidos en desempeño excelente. </w:t>
            </w:r>
          </w:p>
        </w:tc>
        <w:tc>
          <w:tcPr>
            <w:tcW w:w="2682"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85-94</w:t>
            </w:r>
          </w:p>
        </w:tc>
      </w:tr>
      <w:tr w:rsidR="00F9135F" w:rsidRPr="006D1783" w:rsidTr="009A2D99">
        <w:tc>
          <w:tcPr>
            <w:tcW w:w="2802" w:type="dxa"/>
            <w:vMerge/>
          </w:tcPr>
          <w:p w:rsidR="00F9135F" w:rsidRPr="006D1783" w:rsidRDefault="00F9135F" w:rsidP="009A2D99">
            <w:pPr>
              <w:pStyle w:val="Sinespaciado"/>
              <w:rPr>
                <w:rFonts w:ascii="Arial" w:hAnsi="Arial" w:cs="Arial"/>
                <w:sz w:val="16"/>
                <w:szCs w:val="16"/>
              </w:rPr>
            </w:pPr>
          </w:p>
        </w:tc>
        <w:tc>
          <w:tcPr>
            <w:tcW w:w="2551"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Bueno</w:t>
            </w:r>
          </w:p>
        </w:tc>
        <w:tc>
          <w:tcPr>
            <w:tcW w:w="4961" w:type="dxa"/>
          </w:tcPr>
          <w:p w:rsidR="00F9135F" w:rsidRPr="006D1783" w:rsidRDefault="00F9135F" w:rsidP="009A2D99">
            <w:pPr>
              <w:pStyle w:val="Default"/>
              <w:jc w:val="both"/>
              <w:rPr>
                <w:sz w:val="16"/>
                <w:szCs w:val="16"/>
              </w:rPr>
            </w:pPr>
            <w:r w:rsidRPr="006D1783">
              <w:rPr>
                <w:sz w:val="16"/>
                <w:szCs w:val="16"/>
              </w:rPr>
              <w:t xml:space="preserve">Cumple tres de los indicadores definidos en el desempeño excelente. </w:t>
            </w:r>
          </w:p>
        </w:tc>
        <w:tc>
          <w:tcPr>
            <w:tcW w:w="2682"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75-84</w:t>
            </w:r>
          </w:p>
        </w:tc>
      </w:tr>
      <w:tr w:rsidR="00F9135F" w:rsidRPr="006D1783" w:rsidTr="009A2D99">
        <w:tc>
          <w:tcPr>
            <w:tcW w:w="2802" w:type="dxa"/>
            <w:vMerge/>
          </w:tcPr>
          <w:p w:rsidR="00F9135F" w:rsidRPr="006D1783" w:rsidRDefault="00F9135F" w:rsidP="009A2D99">
            <w:pPr>
              <w:pStyle w:val="Sinespaciado"/>
              <w:rPr>
                <w:rFonts w:ascii="Arial" w:hAnsi="Arial" w:cs="Arial"/>
                <w:sz w:val="16"/>
                <w:szCs w:val="16"/>
              </w:rPr>
            </w:pPr>
          </w:p>
        </w:tc>
        <w:tc>
          <w:tcPr>
            <w:tcW w:w="2551"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Suficiente</w:t>
            </w:r>
          </w:p>
        </w:tc>
        <w:tc>
          <w:tcPr>
            <w:tcW w:w="4961" w:type="dxa"/>
          </w:tcPr>
          <w:p w:rsidR="00F9135F" w:rsidRPr="006D1783" w:rsidRDefault="00F9135F" w:rsidP="009A2D99">
            <w:pPr>
              <w:pStyle w:val="Default"/>
              <w:jc w:val="both"/>
              <w:rPr>
                <w:sz w:val="16"/>
                <w:szCs w:val="16"/>
              </w:rPr>
            </w:pPr>
            <w:r w:rsidRPr="006D1783">
              <w:rPr>
                <w:sz w:val="16"/>
                <w:szCs w:val="16"/>
              </w:rPr>
              <w:t xml:space="preserve">Cumple dos de los indicadores definidos en el desempeño excelente. </w:t>
            </w:r>
          </w:p>
        </w:tc>
        <w:tc>
          <w:tcPr>
            <w:tcW w:w="2682"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70-74</w:t>
            </w:r>
          </w:p>
        </w:tc>
      </w:tr>
      <w:tr w:rsidR="00F9135F" w:rsidRPr="006D1783" w:rsidTr="009A2D99">
        <w:tc>
          <w:tcPr>
            <w:tcW w:w="2802" w:type="dxa"/>
          </w:tcPr>
          <w:p w:rsidR="00F9135F" w:rsidRPr="006D1783" w:rsidRDefault="00F9135F" w:rsidP="009A2D99">
            <w:pPr>
              <w:pStyle w:val="Sinespaciado"/>
              <w:rPr>
                <w:rFonts w:ascii="Arial" w:hAnsi="Arial" w:cs="Arial"/>
                <w:sz w:val="16"/>
                <w:szCs w:val="16"/>
              </w:rPr>
            </w:pPr>
            <w:r w:rsidRPr="006D1783">
              <w:rPr>
                <w:rFonts w:ascii="Arial" w:hAnsi="Arial" w:cs="Arial"/>
                <w:sz w:val="16"/>
                <w:szCs w:val="16"/>
              </w:rPr>
              <w:t>Competencia No Alcanzada</w:t>
            </w:r>
          </w:p>
        </w:tc>
        <w:tc>
          <w:tcPr>
            <w:tcW w:w="2551"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Insuficiente</w:t>
            </w:r>
          </w:p>
        </w:tc>
        <w:tc>
          <w:tcPr>
            <w:tcW w:w="4961" w:type="dxa"/>
          </w:tcPr>
          <w:p w:rsidR="00F9135F" w:rsidRPr="006D1783" w:rsidRDefault="00F9135F" w:rsidP="009A2D99">
            <w:pPr>
              <w:pStyle w:val="Default"/>
              <w:jc w:val="both"/>
              <w:rPr>
                <w:sz w:val="16"/>
                <w:szCs w:val="16"/>
              </w:rPr>
            </w:pPr>
            <w:r w:rsidRPr="006D1783">
              <w:rPr>
                <w:sz w:val="16"/>
                <w:szCs w:val="16"/>
              </w:rPr>
              <w:t xml:space="preserve">No se cumple con el 100% de evidencias conceptuales, procedimentales y actitudinales de los indicadores definidos en el desempeño excelente. </w:t>
            </w:r>
          </w:p>
        </w:tc>
        <w:tc>
          <w:tcPr>
            <w:tcW w:w="2682"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N. A.</w:t>
            </w:r>
          </w:p>
        </w:tc>
      </w:tr>
    </w:tbl>
    <w:p w:rsidR="00206F1D" w:rsidRPr="00862CFC" w:rsidRDefault="00206F1D" w:rsidP="005053AB">
      <w:pPr>
        <w:pStyle w:val="Sinespaciado"/>
        <w:rPr>
          <w:rFonts w:ascii="Arial" w:hAnsi="Arial" w:cs="Arial"/>
          <w:sz w:val="20"/>
          <w:szCs w:val="20"/>
        </w:rPr>
      </w:pPr>
    </w:p>
    <w:p w:rsidR="005053AB" w:rsidRPr="00862CFC" w:rsidRDefault="004D0FB6" w:rsidP="005053AB">
      <w:pPr>
        <w:pStyle w:val="Sinespaciado"/>
        <w:rPr>
          <w:rFonts w:ascii="Arial" w:hAnsi="Arial" w:cs="Arial"/>
          <w:sz w:val="20"/>
          <w:szCs w:val="20"/>
        </w:rPr>
      </w:pPr>
      <w:r>
        <w:rPr>
          <w:rFonts w:ascii="Arial" w:hAnsi="Arial" w:cs="Arial"/>
          <w:sz w:val="20"/>
          <w:szCs w:val="20"/>
        </w:rPr>
        <w:t>Matriz de Evaluación:</w:t>
      </w:r>
    </w:p>
    <w:p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106009" w:rsidRPr="00B434EB"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EVALUACIÓN FORMATIVA DE LA COMPETENCIA</w:t>
            </w:r>
          </w:p>
        </w:tc>
      </w:tr>
      <w:tr w:rsidR="00106009" w:rsidRPr="00B434EB" w:rsidTr="009A2D9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106009" w:rsidRPr="00B434EB" w:rsidRDefault="00106009" w:rsidP="00106009">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06009" w:rsidRPr="00B434EB" w:rsidRDefault="00106009" w:rsidP="00106009">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06009" w:rsidRPr="00B434EB" w:rsidRDefault="00B434EB" w:rsidP="00106009">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06009" w:rsidRPr="00B434EB" w:rsidRDefault="00106009" w:rsidP="00106009">
            <w:pPr>
              <w:spacing w:after="0" w:line="240" w:lineRule="auto"/>
              <w:rPr>
                <w:rFonts w:ascii="Arial" w:eastAsia="Times New Roman" w:hAnsi="Arial" w:cs="Arial"/>
                <w:b/>
                <w:color w:val="000000"/>
                <w:sz w:val="16"/>
                <w:szCs w:val="16"/>
                <w:lang w:eastAsia="es-MX"/>
              </w:rPr>
            </w:pPr>
          </w:p>
        </w:tc>
      </w:tr>
      <w:tr w:rsidR="002D1793" w:rsidRPr="009C2896" w:rsidTr="00412EC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2D1793" w:rsidRPr="009C2896" w:rsidRDefault="002D1793" w:rsidP="002D1793">
            <w:pPr>
              <w:spacing w:after="0" w:line="240" w:lineRule="auto"/>
              <w:rPr>
                <w:rFonts w:ascii="Arial" w:hAnsi="Arial" w:cs="Arial"/>
                <w:sz w:val="16"/>
                <w:szCs w:val="16"/>
              </w:rPr>
            </w:pPr>
            <w:r w:rsidRPr="009C2896">
              <w:rPr>
                <w:rFonts w:ascii="Arial" w:hAnsi="Arial" w:cs="Arial"/>
                <w:sz w:val="16"/>
                <w:szCs w:val="16"/>
              </w:rPr>
              <w:t>Cuadro sinóptico</w:t>
            </w:r>
          </w:p>
          <w:p w:rsidR="002D1793" w:rsidRPr="009C2896" w:rsidRDefault="002D1793" w:rsidP="002D1793">
            <w:pPr>
              <w:spacing w:after="0" w:line="240" w:lineRule="auto"/>
              <w:rPr>
                <w:rFonts w:ascii="Arial" w:hAnsi="Arial" w:cs="Arial"/>
                <w:sz w:val="16"/>
                <w:szCs w:val="16"/>
              </w:rPr>
            </w:pPr>
            <w:r w:rsidRPr="009C2896">
              <w:rPr>
                <w:rFonts w:ascii="Arial" w:hAnsi="Arial" w:cs="Arial"/>
                <w:sz w:val="16"/>
                <w:szCs w:val="16"/>
              </w:rPr>
              <w:t>(Lista de cotejo)</w:t>
            </w:r>
          </w:p>
          <w:p w:rsidR="002D1793" w:rsidRPr="009C2896" w:rsidRDefault="002D1793" w:rsidP="002D1793">
            <w:pPr>
              <w:spacing w:after="0" w:line="240" w:lineRule="auto"/>
              <w:jc w:val="cente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2D1793" w:rsidRPr="009C2896" w:rsidRDefault="002D1793" w:rsidP="002D17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50</w:t>
            </w:r>
            <w:r w:rsidRPr="009C2896">
              <w:rPr>
                <w:rFonts w:ascii="Arial" w:eastAsia="Times New Roman" w:hAnsi="Arial" w:cs="Arial"/>
                <w:color w:val="000000"/>
                <w:sz w:val="16"/>
                <w:szCs w:val="16"/>
                <w:lang w:eastAsia="es-MX"/>
              </w:rPr>
              <w:t>%</w:t>
            </w:r>
          </w:p>
        </w:tc>
        <w:tc>
          <w:tcPr>
            <w:tcW w:w="784" w:type="dxa"/>
            <w:tcBorders>
              <w:top w:val="nil"/>
              <w:left w:val="nil"/>
              <w:bottom w:val="single" w:sz="4" w:space="0" w:color="auto"/>
              <w:right w:val="single" w:sz="4" w:space="0" w:color="auto"/>
            </w:tcBorders>
            <w:shd w:val="clear" w:color="auto" w:fill="auto"/>
            <w:noWrap/>
            <w:vAlign w:val="bottom"/>
          </w:tcPr>
          <w:p w:rsidR="002D1793" w:rsidRPr="00D2729B" w:rsidRDefault="002D1793" w:rsidP="002D1793">
            <w:pPr>
              <w:spacing w:after="0" w:line="240" w:lineRule="auto"/>
              <w:jc w:val="center"/>
              <w:rPr>
                <w:rFonts w:ascii="Arial" w:eastAsia="Times New Roman" w:hAnsi="Arial" w:cs="Arial"/>
                <w:color w:val="000000"/>
                <w:sz w:val="16"/>
                <w:szCs w:val="16"/>
                <w:lang w:eastAsia="es-MX"/>
              </w:rPr>
            </w:pPr>
            <w:r w:rsidRPr="00D2729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2D1793" w:rsidRPr="00D2729B" w:rsidRDefault="002D1793" w:rsidP="002D1793">
            <w:pPr>
              <w:spacing w:after="0" w:line="240" w:lineRule="auto"/>
              <w:jc w:val="center"/>
              <w:rPr>
                <w:rFonts w:ascii="Arial" w:eastAsia="Times New Roman" w:hAnsi="Arial" w:cs="Arial"/>
                <w:color w:val="000000"/>
                <w:sz w:val="16"/>
                <w:szCs w:val="16"/>
                <w:lang w:eastAsia="es-MX"/>
              </w:rPr>
            </w:pPr>
            <w:r w:rsidRPr="00D2729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2D1793" w:rsidRPr="00D2729B" w:rsidRDefault="002D1793" w:rsidP="002D1793">
            <w:pPr>
              <w:spacing w:after="0" w:line="240" w:lineRule="auto"/>
              <w:jc w:val="center"/>
              <w:rPr>
                <w:rFonts w:ascii="Arial" w:eastAsia="Times New Roman" w:hAnsi="Arial" w:cs="Arial"/>
                <w:color w:val="000000"/>
                <w:sz w:val="16"/>
                <w:szCs w:val="16"/>
                <w:lang w:eastAsia="es-MX"/>
              </w:rPr>
            </w:pPr>
            <w:r w:rsidRPr="00D2729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2D1793" w:rsidRPr="00D2729B" w:rsidRDefault="002D1793" w:rsidP="002D1793">
            <w:pPr>
              <w:spacing w:after="0" w:line="240" w:lineRule="auto"/>
              <w:jc w:val="center"/>
              <w:rPr>
                <w:rFonts w:ascii="Arial" w:eastAsia="Times New Roman" w:hAnsi="Arial" w:cs="Arial"/>
                <w:color w:val="000000"/>
                <w:sz w:val="16"/>
                <w:szCs w:val="16"/>
                <w:lang w:eastAsia="es-MX"/>
              </w:rPr>
            </w:pPr>
            <w:r w:rsidRPr="00D2729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rsidR="002D1793" w:rsidRPr="00D2729B" w:rsidRDefault="00C73C99" w:rsidP="002D17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D1793" w:rsidRPr="009C2896" w:rsidRDefault="002D1793" w:rsidP="002D1793">
            <w:pPr>
              <w:spacing w:after="0" w:line="240" w:lineRule="auto"/>
              <w:jc w:val="both"/>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Analiza la información realizando la elaboración de un cuadro sinóptico, describ</w:t>
            </w:r>
            <w:r w:rsidR="002757D5">
              <w:rPr>
                <w:rFonts w:ascii="Arial" w:eastAsia="Times New Roman" w:hAnsi="Arial" w:cs="Arial"/>
                <w:color w:val="000000"/>
                <w:sz w:val="16"/>
                <w:szCs w:val="16"/>
                <w:lang w:eastAsia="es-MX"/>
              </w:rPr>
              <w:t>iendo</w:t>
            </w:r>
            <w:r w:rsidRPr="009C2896">
              <w:rPr>
                <w:rFonts w:ascii="Arial" w:eastAsia="Times New Roman" w:hAnsi="Arial" w:cs="Arial"/>
                <w:color w:val="000000"/>
                <w:sz w:val="16"/>
                <w:szCs w:val="16"/>
                <w:lang w:eastAsia="es-MX"/>
              </w:rPr>
              <w:t xml:space="preserve"> las ideas principales del tema</w:t>
            </w:r>
            <w:r w:rsidR="00144ADA">
              <w:rPr>
                <w:rFonts w:ascii="Arial" w:eastAsia="Times New Roman" w:hAnsi="Arial" w:cs="Arial"/>
                <w:color w:val="000000"/>
                <w:sz w:val="16"/>
                <w:szCs w:val="16"/>
                <w:lang w:eastAsia="es-MX"/>
              </w:rPr>
              <w:t>.</w:t>
            </w:r>
            <w:r w:rsidRPr="009C2896">
              <w:rPr>
                <w:rFonts w:ascii="Arial" w:eastAsia="Times New Roman" w:hAnsi="Arial" w:cs="Arial"/>
                <w:color w:val="000000"/>
                <w:sz w:val="16"/>
                <w:szCs w:val="16"/>
                <w:lang w:eastAsia="es-MX"/>
              </w:rPr>
              <w:t xml:space="preserve"> </w:t>
            </w:r>
            <w:r w:rsidR="00144ADA">
              <w:rPr>
                <w:rFonts w:ascii="Arial" w:eastAsia="Times New Roman" w:hAnsi="Arial" w:cs="Arial"/>
                <w:color w:val="000000"/>
                <w:sz w:val="16"/>
                <w:szCs w:val="16"/>
                <w:lang w:eastAsia="es-MX"/>
              </w:rPr>
              <w:t>N</w:t>
            </w:r>
            <w:r w:rsidRPr="009C2896">
              <w:rPr>
                <w:rFonts w:ascii="Arial" w:eastAsia="Times New Roman" w:hAnsi="Arial" w:cs="Arial"/>
                <w:color w:val="000000"/>
                <w:sz w:val="16"/>
                <w:szCs w:val="16"/>
                <w:lang w:eastAsia="es-MX"/>
              </w:rPr>
              <w:t xml:space="preserve">o tiene faltas de ortografía.  </w:t>
            </w:r>
          </w:p>
        </w:tc>
      </w:tr>
      <w:tr w:rsidR="00A85CC6" w:rsidRPr="009C2896" w:rsidTr="00412EC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85CC6" w:rsidRPr="009C2896" w:rsidRDefault="00A85CC6" w:rsidP="00A85CC6">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rsidR="00A85CC6" w:rsidRPr="009C2896" w:rsidRDefault="00A85CC6" w:rsidP="00A85CC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9C2896">
              <w:rPr>
                <w:rFonts w:ascii="Arial" w:eastAsia="Times New Roman" w:hAnsi="Arial" w:cs="Arial"/>
                <w:color w:val="000000"/>
                <w:sz w:val="16"/>
                <w:szCs w:val="16"/>
                <w:lang w:eastAsia="es-MX"/>
              </w:rPr>
              <w:t>0%</w:t>
            </w:r>
          </w:p>
        </w:tc>
        <w:tc>
          <w:tcPr>
            <w:tcW w:w="784" w:type="dxa"/>
            <w:tcBorders>
              <w:top w:val="nil"/>
              <w:left w:val="nil"/>
              <w:bottom w:val="single" w:sz="4" w:space="0" w:color="auto"/>
              <w:right w:val="single" w:sz="4" w:space="0" w:color="auto"/>
            </w:tcBorders>
            <w:shd w:val="clear" w:color="auto" w:fill="auto"/>
            <w:noWrap/>
            <w:vAlign w:val="bottom"/>
          </w:tcPr>
          <w:p w:rsidR="00A85CC6" w:rsidRPr="00D2729B" w:rsidRDefault="00A85CC6" w:rsidP="00A85CC6">
            <w:pPr>
              <w:spacing w:after="0" w:line="240" w:lineRule="auto"/>
              <w:jc w:val="center"/>
              <w:rPr>
                <w:rFonts w:ascii="Arial" w:eastAsia="Times New Roman" w:hAnsi="Arial" w:cs="Arial"/>
                <w:color w:val="000000"/>
                <w:sz w:val="16"/>
                <w:szCs w:val="16"/>
                <w:lang w:eastAsia="es-MX"/>
              </w:rPr>
            </w:pPr>
            <w:r w:rsidRPr="00D2729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A85CC6" w:rsidRPr="00D2729B" w:rsidRDefault="00A85CC6" w:rsidP="00A85CC6">
            <w:pPr>
              <w:spacing w:after="0" w:line="240" w:lineRule="auto"/>
              <w:jc w:val="center"/>
              <w:rPr>
                <w:rFonts w:ascii="Arial" w:eastAsia="Times New Roman" w:hAnsi="Arial" w:cs="Arial"/>
                <w:color w:val="000000"/>
                <w:sz w:val="16"/>
                <w:szCs w:val="16"/>
                <w:lang w:eastAsia="es-MX"/>
              </w:rPr>
            </w:pPr>
            <w:r w:rsidRPr="00D2729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A85CC6" w:rsidRPr="00D2729B" w:rsidRDefault="00A85CC6" w:rsidP="00A85CC6">
            <w:pPr>
              <w:spacing w:after="0" w:line="240" w:lineRule="auto"/>
              <w:jc w:val="center"/>
              <w:rPr>
                <w:rFonts w:ascii="Arial" w:eastAsia="Times New Roman" w:hAnsi="Arial" w:cs="Arial"/>
                <w:color w:val="000000"/>
                <w:sz w:val="16"/>
                <w:szCs w:val="16"/>
                <w:lang w:eastAsia="es-MX"/>
              </w:rPr>
            </w:pPr>
            <w:r w:rsidRPr="00D2729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A85CC6" w:rsidRPr="00D2729B" w:rsidRDefault="00A85CC6" w:rsidP="00A85CC6">
            <w:pPr>
              <w:spacing w:after="0" w:line="240" w:lineRule="auto"/>
              <w:jc w:val="center"/>
              <w:rPr>
                <w:rFonts w:ascii="Arial" w:eastAsia="Times New Roman" w:hAnsi="Arial" w:cs="Arial"/>
                <w:color w:val="000000"/>
                <w:sz w:val="16"/>
                <w:szCs w:val="16"/>
                <w:lang w:eastAsia="es-MX"/>
              </w:rPr>
            </w:pPr>
            <w:r w:rsidRPr="00D2729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rsidR="00A85CC6" w:rsidRPr="00D2729B" w:rsidRDefault="00C73C99" w:rsidP="00A85CC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A85CC6" w:rsidRPr="009C2896" w:rsidRDefault="00A85CC6" w:rsidP="00A85CC6">
            <w:pPr>
              <w:spacing w:after="0" w:line="240" w:lineRule="auto"/>
              <w:jc w:val="both"/>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Demuestra conocimiento y dominio de los temas de la unidad.</w:t>
            </w:r>
          </w:p>
        </w:tc>
      </w:tr>
      <w:tr w:rsidR="00C73C99" w:rsidRPr="009C2896" w:rsidTr="009A2D9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73C99" w:rsidRPr="009C2896" w:rsidRDefault="00C73C99" w:rsidP="00C73C99">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C73C99" w:rsidRPr="009C2896" w:rsidRDefault="00C73C99" w:rsidP="00C73C99">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rsidR="00C73C99" w:rsidRPr="009C2896" w:rsidRDefault="00C73C99" w:rsidP="00C73C9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rsidR="00C73C99" w:rsidRPr="009C2896" w:rsidRDefault="00C73C99" w:rsidP="00C73C9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rsidR="00C73C99" w:rsidRPr="009C2896" w:rsidRDefault="00C73C99" w:rsidP="00C73C9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rsidR="00C73C99" w:rsidRPr="009C2896" w:rsidRDefault="00C73C99" w:rsidP="00C73C9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C73C99" w:rsidRPr="009C2896" w:rsidRDefault="00C73C99" w:rsidP="00C73C9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C73C99" w:rsidRPr="009C2896" w:rsidRDefault="00C73C99" w:rsidP="00C73C99">
            <w:pPr>
              <w:spacing w:after="0" w:line="240" w:lineRule="auto"/>
              <w:jc w:val="center"/>
              <w:rPr>
                <w:rFonts w:ascii="Arial" w:eastAsia="Times New Roman" w:hAnsi="Arial" w:cs="Arial"/>
                <w:color w:val="000000"/>
                <w:sz w:val="16"/>
                <w:szCs w:val="16"/>
                <w:lang w:eastAsia="es-MX"/>
              </w:rPr>
            </w:pPr>
          </w:p>
        </w:tc>
      </w:tr>
    </w:tbl>
    <w:p w:rsidR="00206F1D" w:rsidRPr="00862CFC" w:rsidRDefault="00206F1D" w:rsidP="005053AB">
      <w:pPr>
        <w:pStyle w:val="Sinespaciado"/>
        <w:rPr>
          <w:rFonts w:ascii="Arial" w:hAnsi="Arial" w:cs="Arial"/>
          <w:sz w:val="20"/>
          <w:szCs w:val="20"/>
        </w:rPr>
      </w:pPr>
    </w:p>
    <w:p w:rsidR="00106009"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E95269" w:rsidRDefault="00E95269" w:rsidP="00106009">
      <w:pPr>
        <w:pStyle w:val="Sinespaciado"/>
        <w:jc w:val="both"/>
        <w:rPr>
          <w:rFonts w:ascii="Arial" w:hAnsi="Arial" w:cs="Arial"/>
          <w:sz w:val="20"/>
          <w:szCs w:val="20"/>
        </w:rPr>
      </w:pPr>
    </w:p>
    <w:p w:rsidR="00E95269" w:rsidRPr="00862CFC" w:rsidRDefault="00E95269" w:rsidP="00106009">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9C2896" w:rsidTr="002810C1">
        <w:tc>
          <w:tcPr>
            <w:tcW w:w="1838"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Competencia No.</w:t>
            </w:r>
            <w:r w:rsidR="00B434EB">
              <w:rPr>
                <w:rFonts w:ascii="Arial" w:hAnsi="Arial" w:cs="Arial"/>
                <w:sz w:val="18"/>
                <w:szCs w:val="18"/>
              </w:rPr>
              <w:t>:</w:t>
            </w:r>
          </w:p>
        </w:tc>
        <w:tc>
          <w:tcPr>
            <w:tcW w:w="1418" w:type="dxa"/>
          </w:tcPr>
          <w:p w:rsidR="00852CC6" w:rsidRPr="009C2896" w:rsidRDefault="00852CC6" w:rsidP="002810C1">
            <w:pPr>
              <w:pStyle w:val="Sinespaciado"/>
              <w:rPr>
                <w:rFonts w:ascii="Arial" w:hAnsi="Arial" w:cs="Arial"/>
                <w:sz w:val="18"/>
                <w:szCs w:val="18"/>
              </w:rPr>
            </w:pPr>
          </w:p>
        </w:tc>
        <w:tc>
          <w:tcPr>
            <w:tcW w:w="1984" w:type="dxa"/>
            <w:tcBorders>
              <w:bottom w:val="single" w:sz="4" w:space="0" w:color="auto"/>
            </w:tcBorders>
          </w:tcPr>
          <w:p w:rsidR="00852CC6" w:rsidRPr="009C2896" w:rsidRDefault="00852CC6" w:rsidP="002810C1">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Descripción</w:t>
            </w:r>
            <w:r w:rsidR="00B434EB">
              <w:rPr>
                <w:rFonts w:ascii="Arial" w:hAnsi="Arial" w:cs="Arial"/>
                <w:sz w:val="18"/>
                <w:szCs w:val="18"/>
              </w:rPr>
              <w:t>:</w:t>
            </w:r>
          </w:p>
        </w:tc>
        <w:tc>
          <w:tcPr>
            <w:tcW w:w="5771" w:type="dxa"/>
            <w:tcBorders>
              <w:bottom w:val="single" w:sz="4" w:space="0" w:color="auto"/>
            </w:tcBorders>
          </w:tcPr>
          <w:p w:rsidR="00852CC6" w:rsidRPr="00343854" w:rsidRDefault="00343854" w:rsidP="00343854">
            <w:pPr>
              <w:autoSpaceDE w:val="0"/>
              <w:autoSpaceDN w:val="0"/>
              <w:adjustRightInd w:val="0"/>
              <w:jc w:val="both"/>
              <w:rPr>
                <w:rFonts w:ascii="Arial" w:hAnsi="Arial" w:cs="Arial"/>
                <w:sz w:val="20"/>
                <w:szCs w:val="20"/>
              </w:rPr>
            </w:pPr>
            <w:r w:rsidRPr="00343854">
              <w:rPr>
                <w:rFonts w:ascii="Arial" w:hAnsi="Arial" w:cs="Arial"/>
                <w:sz w:val="20"/>
                <w:szCs w:val="20"/>
              </w:rPr>
              <w:t>Diagnostica la situación financiera de una organización, mediante la aplicación de los diferentes métodos y técnicas de análisis para proponer acciones de mejora.</w:t>
            </w:r>
          </w:p>
        </w:tc>
      </w:tr>
    </w:tbl>
    <w:p w:rsidR="00920D51" w:rsidRDefault="00920D51"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B434EB" w:rsidTr="002810C1">
        <w:tc>
          <w:tcPr>
            <w:tcW w:w="2599"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TEMAS Y SUBTEMAS PARA DESARROLLAR LA COMPETENCIA ESPECÍFICA</w:t>
            </w:r>
          </w:p>
        </w:tc>
        <w:tc>
          <w:tcPr>
            <w:tcW w:w="2599"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ACTIVIDADES DE APRENDIZAJE</w:t>
            </w:r>
          </w:p>
        </w:tc>
        <w:tc>
          <w:tcPr>
            <w:tcW w:w="2599"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ACTIVIDADES DE ENSEÑANZA</w:t>
            </w:r>
          </w:p>
        </w:tc>
        <w:tc>
          <w:tcPr>
            <w:tcW w:w="2599"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DESARROLLO DE COMPETENCIAS GENÉRICAS</w:t>
            </w:r>
          </w:p>
        </w:tc>
        <w:tc>
          <w:tcPr>
            <w:tcW w:w="2600"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HORAS TEÓRICO-PRÁCTICA</w:t>
            </w:r>
          </w:p>
        </w:tc>
      </w:tr>
      <w:tr w:rsidR="00537CBB" w:rsidRPr="009A0236" w:rsidTr="002810C1">
        <w:tc>
          <w:tcPr>
            <w:tcW w:w="2599" w:type="dxa"/>
          </w:tcPr>
          <w:p w:rsidR="003C0D95" w:rsidRPr="009A0236" w:rsidRDefault="003C0D95" w:rsidP="00537CBB">
            <w:pPr>
              <w:pStyle w:val="Sinespaciado"/>
              <w:rPr>
                <w:rFonts w:ascii="Arial" w:hAnsi="Arial" w:cs="Arial"/>
                <w:b/>
                <w:sz w:val="18"/>
                <w:szCs w:val="18"/>
                <w:u w:val="single"/>
              </w:rPr>
            </w:pPr>
            <w:r w:rsidRPr="009A0236">
              <w:rPr>
                <w:rFonts w:ascii="Arial" w:hAnsi="Arial" w:cs="Arial"/>
                <w:b/>
                <w:sz w:val="18"/>
                <w:szCs w:val="18"/>
                <w:u w:val="single"/>
              </w:rPr>
              <w:t>2. ANÁLISIS E INTERPRETACIÓN DE ESTADOS FINANCIEROS.</w:t>
            </w:r>
          </w:p>
          <w:p w:rsidR="009014A9" w:rsidRPr="00E95269" w:rsidRDefault="003C0D95" w:rsidP="00537CBB">
            <w:pPr>
              <w:pStyle w:val="Sinespaciado"/>
              <w:rPr>
                <w:rFonts w:ascii="Arial" w:hAnsi="Arial" w:cs="Arial"/>
                <w:sz w:val="18"/>
                <w:szCs w:val="18"/>
              </w:rPr>
            </w:pPr>
            <w:r w:rsidRPr="00E95269">
              <w:rPr>
                <w:rFonts w:ascii="Arial" w:hAnsi="Arial" w:cs="Arial"/>
                <w:sz w:val="18"/>
                <w:szCs w:val="18"/>
              </w:rPr>
              <w:t xml:space="preserve">2.1. Concepto de análisis e interpretación de estados financieros. </w:t>
            </w:r>
          </w:p>
          <w:p w:rsidR="009014A9" w:rsidRPr="00E95269" w:rsidRDefault="003C0D95" w:rsidP="00537CBB">
            <w:pPr>
              <w:pStyle w:val="Sinespaciado"/>
              <w:rPr>
                <w:rFonts w:ascii="Arial" w:hAnsi="Arial" w:cs="Arial"/>
                <w:sz w:val="18"/>
                <w:szCs w:val="18"/>
              </w:rPr>
            </w:pPr>
            <w:r w:rsidRPr="00E95269">
              <w:rPr>
                <w:rFonts w:ascii="Arial" w:hAnsi="Arial" w:cs="Arial"/>
                <w:sz w:val="18"/>
                <w:szCs w:val="18"/>
              </w:rPr>
              <w:t xml:space="preserve">2.2. Análisis financiero y sus métodos. </w:t>
            </w:r>
          </w:p>
          <w:p w:rsidR="00537CBB" w:rsidRPr="00E95269" w:rsidRDefault="003C0D95" w:rsidP="00537CBB">
            <w:pPr>
              <w:pStyle w:val="Sinespaciado"/>
              <w:rPr>
                <w:rFonts w:ascii="Arial" w:hAnsi="Arial" w:cs="Arial"/>
                <w:sz w:val="18"/>
                <w:szCs w:val="18"/>
              </w:rPr>
            </w:pPr>
            <w:r w:rsidRPr="00E95269">
              <w:rPr>
                <w:rFonts w:ascii="Arial" w:hAnsi="Arial" w:cs="Arial"/>
                <w:sz w:val="18"/>
                <w:szCs w:val="18"/>
              </w:rPr>
              <w:t>2.2.1. Método Vertical. 2.2.1.1. Porcientos integrales. 2.2.1.2. Razones simples y estándar.</w:t>
            </w:r>
          </w:p>
          <w:p w:rsidR="009014A9" w:rsidRPr="00E95269" w:rsidRDefault="009014A9" w:rsidP="00537CBB">
            <w:pPr>
              <w:pStyle w:val="Sinespaciado"/>
              <w:rPr>
                <w:rFonts w:ascii="Arial" w:hAnsi="Arial" w:cs="Arial"/>
                <w:sz w:val="18"/>
                <w:szCs w:val="18"/>
              </w:rPr>
            </w:pPr>
            <w:r w:rsidRPr="00E95269">
              <w:rPr>
                <w:rFonts w:ascii="Arial" w:hAnsi="Arial" w:cs="Arial"/>
                <w:sz w:val="18"/>
                <w:szCs w:val="18"/>
              </w:rPr>
              <w:t xml:space="preserve">2.2.2. Método Horizontal. 2.2.2.1. Tendencias porcentuales. </w:t>
            </w:r>
          </w:p>
          <w:p w:rsidR="009014A9" w:rsidRPr="00E95269" w:rsidRDefault="009014A9" w:rsidP="00537CBB">
            <w:pPr>
              <w:pStyle w:val="Sinespaciado"/>
              <w:rPr>
                <w:rFonts w:ascii="Arial" w:hAnsi="Arial" w:cs="Arial"/>
                <w:sz w:val="18"/>
                <w:szCs w:val="18"/>
              </w:rPr>
            </w:pPr>
            <w:r w:rsidRPr="00E95269">
              <w:rPr>
                <w:rFonts w:ascii="Arial" w:hAnsi="Arial" w:cs="Arial"/>
                <w:sz w:val="18"/>
                <w:szCs w:val="18"/>
              </w:rPr>
              <w:t xml:space="preserve">2.2.2.2. Estado de cambios en la situación financiera. </w:t>
            </w:r>
          </w:p>
          <w:p w:rsidR="009014A9" w:rsidRPr="00E95269" w:rsidRDefault="009014A9" w:rsidP="00537CBB">
            <w:pPr>
              <w:pStyle w:val="Sinespaciado"/>
              <w:rPr>
                <w:rFonts w:ascii="Arial" w:hAnsi="Arial" w:cs="Arial"/>
                <w:sz w:val="18"/>
                <w:szCs w:val="18"/>
              </w:rPr>
            </w:pPr>
            <w:r w:rsidRPr="00E95269">
              <w:rPr>
                <w:rFonts w:ascii="Arial" w:hAnsi="Arial" w:cs="Arial"/>
                <w:sz w:val="18"/>
                <w:szCs w:val="18"/>
              </w:rPr>
              <w:t xml:space="preserve">2.3. Valor económico agregado. </w:t>
            </w:r>
          </w:p>
          <w:p w:rsidR="009014A9" w:rsidRPr="00E95269" w:rsidRDefault="009014A9" w:rsidP="00537CBB">
            <w:pPr>
              <w:pStyle w:val="Sinespaciado"/>
              <w:rPr>
                <w:rFonts w:ascii="Arial" w:hAnsi="Arial" w:cs="Arial"/>
                <w:sz w:val="18"/>
                <w:szCs w:val="18"/>
              </w:rPr>
            </w:pPr>
            <w:r w:rsidRPr="00E95269">
              <w:rPr>
                <w:rFonts w:ascii="Arial" w:hAnsi="Arial" w:cs="Arial"/>
                <w:sz w:val="18"/>
                <w:szCs w:val="18"/>
              </w:rPr>
              <w:t xml:space="preserve">2.4. Interpretación del análisis financiero. </w:t>
            </w:r>
          </w:p>
          <w:p w:rsidR="003C0D95" w:rsidRPr="009A0236" w:rsidRDefault="009014A9" w:rsidP="00537CBB">
            <w:pPr>
              <w:pStyle w:val="Sinespaciado"/>
              <w:rPr>
                <w:rFonts w:ascii="Arial" w:hAnsi="Arial" w:cs="Arial"/>
                <w:sz w:val="18"/>
                <w:szCs w:val="18"/>
              </w:rPr>
            </w:pPr>
            <w:r w:rsidRPr="00E95269">
              <w:rPr>
                <w:rFonts w:ascii="Arial" w:hAnsi="Arial" w:cs="Arial"/>
                <w:sz w:val="18"/>
                <w:szCs w:val="18"/>
              </w:rPr>
              <w:t>2.5. Diagnóstico financiero de la empresa.</w:t>
            </w:r>
          </w:p>
        </w:tc>
        <w:tc>
          <w:tcPr>
            <w:tcW w:w="2599" w:type="dxa"/>
          </w:tcPr>
          <w:p w:rsidR="00300FD2" w:rsidRDefault="00C042F6" w:rsidP="00C042F6">
            <w:pPr>
              <w:pStyle w:val="Sinespaciado"/>
              <w:rPr>
                <w:rFonts w:ascii="Arial" w:hAnsi="Arial" w:cs="Arial"/>
                <w:sz w:val="18"/>
                <w:szCs w:val="18"/>
              </w:rPr>
            </w:pPr>
            <w:r w:rsidRPr="009A0236">
              <w:rPr>
                <w:rFonts w:ascii="Arial" w:hAnsi="Arial" w:cs="Arial"/>
                <w:sz w:val="18"/>
                <w:szCs w:val="18"/>
              </w:rPr>
              <w:t>Los alumnos y las alumnas realizarán las siguientes actividades</w:t>
            </w:r>
            <w:r w:rsidR="00326B71">
              <w:rPr>
                <w:rFonts w:ascii="Arial" w:hAnsi="Arial" w:cs="Arial"/>
                <w:sz w:val="18"/>
                <w:szCs w:val="18"/>
              </w:rPr>
              <w:t xml:space="preserve">, a través de la plataforma </w:t>
            </w:r>
            <w:r w:rsidR="00C12F2F">
              <w:rPr>
                <w:rFonts w:ascii="Arial" w:hAnsi="Arial" w:cs="Arial"/>
                <w:sz w:val="18"/>
                <w:szCs w:val="18"/>
              </w:rPr>
              <w:t>de Classroom</w:t>
            </w:r>
            <w:r w:rsidR="00326B71">
              <w:rPr>
                <w:rFonts w:ascii="Arial" w:hAnsi="Arial" w:cs="Arial"/>
                <w:sz w:val="18"/>
                <w:szCs w:val="18"/>
              </w:rPr>
              <w:t>:</w:t>
            </w:r>
          </w:p>
          <w:p w:rsidR="00326B71" w:rsidRDefault="00326B71" w:rsidP="00C042F6">
            <w:pPr>
              <w:pStyle w:val="Sinespaciado"/>
              <w:rPr>
                <w:rFonts w:ascii="Arial" w:hAnsi="Arial" w:cs="Arial"/>
                <w:sz w:val="18"/>
                <w:szCs w:val="18"/>
              </w:rPr>
            </w:pPr>
          </w:p>
          <w:p w:rsidR="00C12F2F" w:rsidRDefault="00C12F2F" w:rsidP="00C042F6">
            <w:pPr>
              <w:pStyle w:val="Sinespaciado"/>
              <w:rPr>
                <w:rFonts w:ascii="Arial" w:hAnsi="Arial" w:cs="Arial"/>
                <w:sz w:val="18"/>
                <w:szCs w:val="18"/>
              </w:rPr>
            </w:pPr>
          </w:p>
          <w:p w:rsidR="00387235" w:rsidRDefault="00430783" w:rsidP="00387235">
            <w:pPr>
              <w:pStyle w:val="Sinespaciado"/>
              <w:rPr>
                <w:rFonts w:ascii="Arial" w:hAnsi="Arial" w:cs="Arial"/>
                <w:sz w:val="18"/>
                <w:szCs w:val="18"/>
              </w:rPr>
            </w:pPr>
            <w:r>
              <w:rPr>
                <w:rFonts w:ascii="Arial" w:hAnsi="Arial" w:cs="Arial"/>
                <w:sz w:val="18"/>
                <w:szCs w:val="18"/>
              </w:rPr>
              <w:t xml:space="preserve">Investigar </w:t>
            </w:r>
            <w:r w:rsidR="00387235" w:rsidRPr="00D53DBB">
              <w:rPr>
                <w:rFonts w:ascii="Arial" w:hAnsi="Arial" w:cs="Arial"/>
                <w:sz w:val="18"/>
                <w:szCs w:val="18"/>
              </w:rPr>
              <w:t xml:space="preserve">los diferentes métodos de análisis financiero, sus alcances y limitaciones.  </w:t>
            </w:r>
          </w:p>
          <w:p w:rsidR="00FE2256" w:rsidRPr="00D53DBB" w:rsidRDefault="00FE2256" w:rsidP="00387235">
            <w:pPr>
              <w:pStyle w:val="Sinespaciado"/>
              <w:rPr>
                <w:rFonts w:ascii="Arial" w:hAnsi="Arial" w:cs="Arial"/>
                <w:sz w:val="18"/>
                <w:szCs w:val="18"/>
              </w:rPr>
            </w:pPr>
          </w:p>
          <w:p w:rsidR="00387235" w:rsidRDefault="00387235" w:rsidP="00387235">
            <w:pPr>
              <w:pStyle w:val="Sinespaciado"/>
              <w:rPr>
                <w:rFonts w:ascii="Arial" w:hAnsi="Arial" w:cs="Arial"/>
                <w:sz w:val="18"/>
                <w:szCs w:val="18"/>
              </w:rPr>
            </w:pPr>
            <w:r w:rsidRPr="00D53DBB">
              <w:rPr>
                <w:rFonts w:ascii="Arial" w:hAnsi="Arial" w:cs="Arial"/>
                <w:sz w:val="18"/>
                <w:szCs w:val="18"/>
              </w:rPr>
              <w:t xml:space="preserve">Resolver </w:t>
            </w:r>
            <w:r w:rsidR="00A03E9A">
              <w:rPr>
                <w:rFonts w:ascii="Arial" w:hAnsi="Arial" w:cs="Arial"/>
                <w:sz w:val="18"/>
                <w:szCs w:val="18"/>
              </w:rPr>
              <w:t>ejercicios</w:t>
            </w:r>
            <w:r w:rsidRPr="00D53DBB">
              <w:rPr>
                <w:rFonts w:ascii="Arial" w:hAnsi="Arial" w:cs="Arial"/>
                <w:sz w:val="18"/>
                <w:szCs w:val="18"/>
              </w:rPr>
              <w:t xml:space="preserve"> prácticos</w:t>
            </w:r>
            <w:r w:rsidR="00B45902">
              <w:rPr>
                <w:rFonts w:ascii="Arial" w:hAnsi="Arial" w:cs="Arial"/>
                <w:sz w:val="18"/>
                <w:szCs w:val="18"/>
              </w:rPr>
              <w:t xml:space="preserve">, </w:t>
            </w:r>
            <w:r>
              <w:rPr>
                <w:rFonts w:ascii="Arial" w:hAnsi="Arial" w:cs="Arial"/>
                <w:sz w:val="18"/>
                <w:szCs w:val="18"/>
              </w:rPr>
              <w:t>aplicando</w:t>
            </w:r>
            <w:r w:rsidRPr="009A0236">
              <w:rPr>
                <w:rFonts w:ascii="Arial" w:hAnsi="Arial" w:cs="Arial"/>
                <w:sz w:val="18"/>
                <w:szCs w:val="18"/>
              </w:rPr>
              <w:t xml:space="preserve"> los métodos y técnicas de análisis financiero e interpretar la información obtenida</w:t>
            </w:r>
            <w:r>
              <w:rPr>
                <w:rFonts w:ascii="Arial" w:hAnsi="Arial" w:cs="Arial"/>
                <w:sz w:val="18"/>
                <w:szCs w:val="18"/>
              </w:rPr>
              <w:t>.</w:t>
            </w:r>
          </w:p>
          <w:p w:rsidR="00C042F6" w:rsidRDefault="00C042F6" w:rsidP="00C042F6">
            <w:pPr>
              <w:pStyle w:val="Sinespaciado"/>
              <w:rPr>
                <w:rFonts w:ascii="Arial" w:hAnsi="Arial" w:cs="Arial"/>
                <w:sz w:val="18"/>
                <w:szCs w:val="18"/>
              </w:rPr>
            </w:pPr>
          </w:p>
          <w:p w:rsidR="00326B71" w:rsidRDefault="00326B71" w:rsidP="00C042F6">
            <w:pPr>
              <w:pStyle w:val="Sinespaciado"/>
              <w:rPr>
                <w:rFonts w:ascii="Arial" w:hAnsi="Arial" w:cs="Arial"/>
                <w:sz w:val="18"/>
                <w:szCs w:val="18"/>
              </w:rPr>
            </w:pPr>
          </w:p>
          <w:p w:rsidR="00326B71" w:rsidRDefault="00326B71" w:rsidP="00C042F6">
            <w:pPr>
              <w:pStyle w:val="Sinespaciado"/>
              <w:rPr>
                <w:rFonts w:ascii="Arial" w:hAnsi="Arial" w:cs="Arial"/>
                <w:sz w:val="18"/>
                <w:szCs w:val="18"/>
              </w:rPr>
            </w:pPr>
          </w:p>
          <w:p w:rsidR="00D43590" w:rsidRDefault="00D43590" w:rsidP="00C042F6">
            <w:pPr>
              <w:pStyle w:val="Sinespaciado"/>
              <w:rPr>
                <w:rFonts w:ascii="Arial" w:hAnsi="Arial" w:cs="Arial"/>
                <w:sz w:val="18"/>
                <w:szCs w:val="18"/>
              </w:rPr>
            </w:pPr>
          </w:p>
          <w:p w:rsidR="00326B71" w:rsidRDefault="00326B71" w:rsidP="00C042F6">
            <w:pPr>
              <w:pStyle w:val="Sinespaciado"/>
              <w:rPr>
                <w:rFonts w:ascii="Arial" w:hAnsi="Arial" w:cs="Arial"/>
                <w:sz w:val="18"/>
                <w:szCs w:val="18"/>
              </w:rPr>
            </w:pPr>
          </w:p>
          <w:p w:rsidR="00326B71" w:rsidRPr="009A0236" w:rsidRDefault="00326B71" w:rsidP="00C042F6">
            <w:pPr>
              <w:pStyle w:val="Sinespaciado"/>
              <w:rPr>
                <w:rFonts w:ascii="Arial" w:hAnsi="Arial" w:cs="Arial"/>
                <w:sz w:val="18"/>
                <w:szCs w:val="18"/>
              </w:rPr>
            </w:pPr>
          </w:p>
          <w:p w:rsidR="00C042F6" w:rsidRPr="009A0236" w:rsidRDefault="00C042F6" w:rsidP="00326B71">
            <w:pPr>
              <w:pStyle w:val="Sinespaciado"/>
              <w:rPr>
                <w:rFonts w:ascii="Arial" w:hAnsi="Arial" w:cs="Arial"/>
                <w:sz w:val="18"/>
                <w:szCs w:val="18"/>
              </w:rPr>
            </w:pPr>
          </w:p>
        </w:tc>
        <w:tc>
          <w:tcPr>
            <w:tcW w:w="2599" w:type="dxa"/>
          </w:tcPr>
          <w:p w:rsidR="00C042F6" w:rsidRPr="009A0236" w:rsidRDefault="00C042F6" w:rsidP="00C042F6">
            <w:pPr>
              <w:ind w:right="112"/>
              <w:jc w:val="both"/>
              <w:rPr>
                <w:rFonts w:ascii="Arial" w:hAnsi="Arial" w:cs="Arial"/>
                <w:sz w:val="18"/>
                <w:szCs w:val="18"/>
              </w:rPr>
            </w:pPr>
            <w:r w:rsidRPr="009A0236">
              <w:rPr>
                <w:rFonts w:ascii="Arial" w:hAnsi="Arial" w:cs="Arial"/>
                <w:sz w:val="18"/>
                <w:szCs w:val="18"/>
              </w:rPr>
              <w:t>La docente solicitará las siguientes actividades</w:t>
            </w:r>
            <w:r w:rsidR="00300FD2">
              <w:rPr>
                <w:rFonts w:ascii="Arial" w:hAnsi="Arial" w:cs="Arial"/>
                <w:sz w:val="18"/>
                <w:szCs w:val="18"/>
              </w:rPr>
              <w:t xml:space="preserve"> por medio de la Plataforma Educativa de </w:t>
            </w:r>
            <w:r w:rsidR="00C12F2F">
              <w:rPr>
                <w:rFonts w:ascii="Arial" w:hAnsi="Arial" w:cs="Arial"/>
                <w:sz w:val="18"/>
                <w:szCs w:val="18"/>
              </w:rPr>
              <w:t>Classroom</w:t>
            </w:r>
            <w:r w:rsidRPr="009A0236">
              <w:rPr>
                <w:rFonts w:ascii="Arial" w:hAnsi="Arial" w:cs="Arial"/>
                <w:sz w:val="18"/>
                <w:szCs w:val="18"/>
              </w:rPr>
              <w:t>:</w:t>
            </w:r>
          </w:p>
          <w:p w:rsidR="00F00776" w:rsidRDefault="00F00776" w:rsidP="00537CBB">
            <w:pPr>
              <w:pStyle w:val="Sinespaciado"/>
              <w:rPr>
                <w:rFonts w:ascii="Arial" w:hAnsi="Arial" w:cs="Arial"/>
                <w:sz w:val="18"/>
                <w:szCs w:val="18"/>
              </w:rPr>
            </w:pPr>
          </w:p>
          <w:p w:rsidR="00326B71" w:rsidRDefault="00326B71" w:rsidP="00537CBB">
            <w:pPr>
              <w:pStyle w:val="Sinespaciado"/>
              <w:rPr>
                <w:rFonts w:ascii="Arial" w:hAnsi="Arial" w:cs="Arial"/>
                <w:sz w:val="18"/>
                <w:szCs w:val="18"/>
              </w:rPr>
            </w:pPr>
          </w:p>
          <w:p w:rsidR="00A32BF0" w:rsidRDefault="00326B71" w:rsidP="00537CBB">
            <w:pPr>
              <w:pStyle w:val="Sinespaciado"/>
              <w:rPr>
                <w:rFonts w:ascii="Arial" w:hAnsi="Arial" w:cs="Arial"/>
                <w:sz w:val="18"/>
                <w:szCs w:val="18"/>
              </w:rPr>
            </w:pPr>
            <w:r>
              <w:rPr>
                <w:rFonts w:ascii="Arial" w:hAnsi="Arial" w:cs="Arial"/>
                <w:sz w:val="18"/>
                <w:szCs w:val="18"/>
              </w:rPr>
              <w:t xml:space="preserve">Realizar una </w:t>
            </w:r>
            <w:r w:rsidRPr="00413EE4">
              <w:rPr>
                <w:rFonts w:ascii="Arial" w:hAnsi="Arial" w:cs="Arial"/>
                <w:sz w:val="18"/>
                <w:szCs w:val="18"/>
              </w:rPr>
              <w:t>i</w:t>
            </w:r>
            <w:r w:rsidR="00430783" w:rsidRPr="00413EE4">
              <w:rPr>
                <w:rFonts w:ascii="Arial" w:hAnsi="Arial" w:cs="Arial"/>
                <w:sz w:val="18"/>
                <w:szCs w:val="18"/>
              </w:rPr>
              <w:t>nvestiga</w:t>
            </w:r>
            <w:r w:rsidRPr="00413EE4">
              <w:rPr>
                <w:rFonts w:ascii="Arial" w:hAnsi="Arial" w:cs="Arial"/>
                <w:sz w:val="18"/>
                <w:szCs w:val="18"/>
              </w:rPr>
              <w:t>ción</w:t>
            </w:r>
            <w:r>
              <w:rPr>
                <w:rFonts w:ascii="Arial" w:hAnsi="Arial" w:cs="Arial"/>
                <w:sz w:val="18"/>
                <w:szCs w:val="18"/>
              </w:rPr>
              <w:t xml:space="preserve"> de</w:t>
            </w:r>
            <w:r w:rsidR="00430783">
              <w:rPr>
                <w:rFonts w:ascii="Arial" w:hAnsi="Arial" w:cs="Arial"/>
                <w:sz w:val="18"/>
                <w:szCs w:val="18"/>
              </w:rPr>
              <w:t xml:space="preserve"> los</w:t>
            </w:r>
            <w:r w:rsidR="00A42C41" w:rsidRPr="00347BAE">
              <w:rPr>
                <w:rFonts w:ascii="Arial" w:hAnsi="Arial" w:cs="Arial"/>
                <w:sz w:val="18"/>
                <w:szCs w:val="18"/>
              </w:rPr>
              <w:t xml:space="preserve"> diferentes métodos de análisis financie</w:t>
            </w:r>
            <w:r w:rsidR="00F519C7" w:rsidRPr="00347BAE">
              <w:rPr>
                <w:rFonts w:ascii="Arial" w:hAnsi="Arial" w:cs="Arial"/>
                <w:sz w:val="18"/>
                <w:szCs w:val="18"/>
              </w:rPr>
              <w:t xml:space="preserve">ro, sus alcances y limitaciones. </w:t>
            </w:r>
            <w:r w:rsidR="00A42C41" w:rsidRPr="00347BAE">
              <w:rPr>
                <w:rFonts w:ascii="Arial" w:hAnsi="Arial" w:cs="Arial"/>
                <w:sz w:val="18"/>
                <w:szCs w:val="18"/>
              </w:rPr>
              <w:t xml:space="preserve"> </w:t>
            </w:r>
          </w:p>
          <w:p w:rsidR="00895F41" w:rsidRDefault="00895F41" w:rsidP="00895F41">
            <w:pPr>
              <w:pStyle w:val="Encabezado"/>
              <w:tabs>
                <w:tab w:val="clear" w:pos="4419"/>
                <w:tab w:val="clear" w:pos="8838"/>
              </w:tabs>
              <w:rPr>
                <w:rFonts w:ascii="Arial" w:hAnsi="Arial"/>
                <w:sz w:val="18"/>
                <w:szCs w:val="18"/>
              </w:rPr>
            </w:pPr>
          </w:p>
          <w:p w:rsidR="00C042F6" w:rsidRPr="00413EE4" w:rsidRDefault="00413EE4" w:rsidP="00413EE4">
            <w:pPr>
              <w:pStyle w:val="Encabezado"/>
              <w:tabs>
                <w:tab w:val="clear" w:pos="4419"/>
                <w:tab w:val="clear" w:pos="8838"/>
              </w:tabs>
              <w:rPr>
                <w:rFonts w:ascii="Arial" w:hAnsi="Arial"/>
                <w:sz w:val="18"/>
                <w:szCs w:val="18"/>
              </w:rPr>
            </w:pPr>
            <w:r>
              <w:rPr>
                <w:rFonts w:ascii="Arial" w:hAnsi="Arial"/>
                <w:sz w:val="18"/>
                <w:szCs w:val="18"/>
              </w:rPr>
              <w:t>La docente hará una d</w:t>
            </w:r>
            <w:r w:rsidR="00895F41" w:rsidRPr="009B51A3">
              <w:rPr>
                <w:rFonts w:ascii="Arial" w:hAnsi="Arial"/>
                <w:sz w:val="18"/>
                <w:szCs w:val="18"/>
              </w:rPr>
              <w:t>emostración</w:t>
            </w:r>
            <w:r w:rsidR="00895F41" w:rsidRPr="00347BAE">
              <w:rPr>
                <w:rFonts w:ascii="Arial" w:hAnsi="Arial" w:cs="Arial"/>
                <w:sz w:val="18"/>
                <w:szCs w:val="18"/>
              </w:rPr>
              <w:t xml:space="preserve"> </w:t>
            </w:r>
            <w:r w:rsidR="00895F41">
              <w:rPr>
                <w:rFonts w:ascii="Arial" w:hAnsi="Arial" w:cs="Arial"/>
                <w:sz w:val="18"/>
                <w:szCs w:val="18"/>
              </w:rPr>
              <w:t>de cómo se r</w:t>
            </w:r>
            <w:r w:rsidR="00587A41" w:rsidRPr="00347BAE">
              <w:rPr>
                <w:rFonts w:ascii="Arial" w:hAnsi="Arial" w:cs="Arial"/>
                <w:sz w:val="18"/>
                <w:szCs w:val="18"/>
              </w:rPr>
              <w:t>esolve</w:t>
            </w:r>
            <w:r w:rsidR="00895F41">
              <w:rPr>
                <w:rFonts w:ascii="Arial" w:hAnsi="Arial" w:cs="Arial"/>
                <w:sz w:val="18"/>
                <w:szCs w:val="18"/>
              </w:rPr>
              <w:t>n</w:t>
            </w:r>
            <w:r w:rsidR="00587A41" w:rsidRPr="00347BAE">
              <w:rPr>
                <w:rFonts w:ascii="Arial" w:hAnsi="Arial" w:cs="Arial"/>
                <w:sz w:val="18"/>
                <w:szCs w:val="18"/>
              </w:rPr>
              <w:t xml:space="preserve"> </w:t>
            </w:r>
            <w:r w:rsidR="00895F41">
              <w:rPr>
                <w:rFonts w:ascii="Arial" w:hAnsi="Arial" w:cs="Arial"/>
                <w:sz w:val="18"/>
                <w:szCs w:val="18"/>
              </w:rPr>
              <w:t xml:space="preserve">los </w:t>
            </w:r>
            <w:r w:rsidR="00A03E9A" w:rsidRPr="00347BAE">
              <w:rPr>
                <w:rFonts w:ascii="Arial" w:hAnsi="Arial" w:cs="Arial"/>
                <w:sz w:val="18"/>
                <w:szCs w:val="18"/>
              </w:rPr>
              <w:t>ejercicios</w:t>
            </w:r>
            <w:r w:rsidR="00587A41" w:rsidRPr="00347BAE">
              <w:rPr>
                <w:rFonts w:ascii="Arial" w:hAnsi="Arial" w:cs="Arial"/>
                <w:sz w:val="18"/>
                <w:szCs w:val="18"/>
              </w:rPr>
              <w:t xml:space="preserve"> prácticos </w:t>
            </w:r>
            <w:r w:rsidR="00587A41">
              <w:rPr>
                <w:rFonts w:ascii="Arial" w:hAnsi="Arial" w:cs="Arial"/>
                <w:sz w:val="18"/>
                <w:szCs w:val="18"/>
              </w:rPr>
              <w:t>aplicando</w:t>
            </w:r>
            <w:r w:rsidR="00A42C41" w:rsidRPr="009A0236">
              <w:rPr>
                <w:rFonts w:ascii="Arial" w:hAnsi="Arial" w:cs="Arial"/>
                <w:sz w:val="18"/>
                <w:szCs w:val="18"/>
              </w:rPr>
              <w:t xml:space="preserve"> los métodos y técnicas de análisis financiero e interpretar la información obtenida</w:t>
            </w:r>
            <w:r>
              <w:rPr>
                <w:rFonts w:ascii="Arial" w:hAnsi="Arial" w:cs="Arial"/>
                <w:sz w:val="18"/>
                <w:szCs w:val="18"/>
              </w:rPr>
              <w:t xml:space="preserve"> y les encargará que los alumnos y las alumnas resuelvan otros</w:t>
            </w:r>
            <w:r w:rsidR="00587A41">
              <w:rPr>
                <w:rFonts w:ascii="Arial" w:hAnsi="Arial" w:cs="Arial"/>
                <w:sz w:val="18"/>
                <w:szCs w:val="18"/>
              </w:rPr>
              <w:t>.</w:t>
            </w:r>
          </w:p>
          <w:p w:rsidR="00587A41" w:rsidRPr="009A0236" w:rsidRDefault="00587A41" w:rsidP="00537CBB">
            <w:pPr>
              <w:pStyle w:val="Sinespaciado"/>
              <w:rPr>
                <w:rFonts w:ascii="Arial" w:hAnsi="Arial" w:cs="Arial"/>
                <w:sz w:val="18"/>
                <w:szCs w:val="18"/>
              </w:rPr>
            </w:pPr>
          </w:p>
          <w:p w:rsidR="00C042F6" w:rsidRPr="009A0236" w:rsidRDefault="00C042F6" w:rsidP="00C042F6">
            <w:pPr>
              <w:pStyle w:val="Sinespaciado"/>
              <w:rPr>
                <w:rFonts w:ascii="Arial" w:hAnsi="Arial" w:cs="Arial"/>
                <w:sz w:val="18"/>
                <w:szCs w:val="18"/>
              </w:rPr>
            </w:pPr>
            <w:r w:rsidRPr="009A0236">
              <w:rPr>
                <w:rFonts w:ascii="Arial" w:hAnsi="Arial" w:cs="Arial"/>
                <w:sz w:val="18"/>
                <w:szCs w:val="18"/>
              </w:rPr>
              <w:t>Al finalizar cada actividad, la docente revisará y retroalimentará las actividades</w:t>
            </w:r>
            <w:r w:rsidR="00895F41">
              <w:rPr>
                <w:rFonts w:ascii="Arial" w:hAnsi="Arial" w:cs="Arial"/>
                <w:sz w:val="18"/>
                <w:szCs w:val="18"/>
              </w:rPr>
              <w:t xml:space="preserve"> a través de la Plataforma Educativa </w:t>
            </w:r>
            <w:r w:rsidR="00C12F2F">
              <w:rPr>
                <w:rFonts w:ascii="Arial" w:hAnsi="Arial" w:cs="Arial"/>
                <w:sz w:val="18"/>
                <w:szCs w:val="18"/>
              </w:rPr>
              <w:t>Classroom</w:t>
            </w:r>
            <w:r w:rsidR="00014177">
              <w:rPr>
                <w:rFonts w:ascii="Arial" w:hAnsi="Arial" w:cs="Arial"/>
                <w:sz w:val="18"/>
                <w:szCs w:val="18"/>
              </w:rPr>
              <w:t>.</w:t>
            </w:r>
          </w:p>
        </w:tc>
        <w:tc>
          <w:tcPr>
            <w:tcW w:w="2599" w:type="dxa"/>
          </w:tcPr>
          <w:p w:rsidR="00893427" w:rsidRDefault="00036078" w:rsidP="00537CBB">
            <w:pPr>
              <w:autoSpaceDE w:val="0"/>
              <w:autoSpaceDN w:val="0"/>
              <w:adjustRightInd w:val="0"/>
              <w:rPr>
                <w:rFonts w:ascii="Arial" w:hAnsi="Arial" w:cs="Arial"/>
                <w:sz w:val="18"/>
                <w:szCs w:val="18"/>
              </w:rPr>
            </w:pPr>
            <w:r w:rsidRPr="009A0236">
              <w:rPr>
                <w:rFonts w:ascii="Arial" w:hAnsi="Arial" w:cs="Arial"/>
                <w:sz w:val="18"/>
                <w:szCs w:val="18"/>
              </w:rPr>
              <w:sym w:font="Symbol" w:char="F0B7"/>
            </w:r>
            <w:r>
              <w:rPr>
                <w:rFonts w:ascii="Arial" w:hAnsi="Arial" w:cs="Arial"/>
                <w:sz w:val="18"/>
                <w:szCs w:val="18"/>
              </w:rPr>
              <w:t xml:space="preserve"> </w:t>
            </w:r>
            <w:r w:rsidR="00A42C41" w:rsidRPr="009A0236">
              <w:rPr>
                <w:rFonts w:ascii="Arial" w:hAnsi="Arial" w:cs="Arial"/>
                <w:sz w:val="18"/>
                <w:szCs w:val="18"/>
              </w:rPr>
              <w:t xml:space="preserve">Capacidad de análisis y síntesis. </w:t>
            </w:r>
          </w:p>
          <w:p w:rsidR="00893427" w:rsidRDefault="00A42C41" w:rsidP="00537CBB">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Capacidad de organizar. </w:t>
            </w:r>
          </w:p>
          <w:p w:rsidR="00893427" w:rsidRDefault="00A42C41" w:rsidP="00537CBB">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Comunicación oral y escrita. </w:t>
            </w:r>
          </w:p>
          <w:p w:rsidR="00893427" w:rsidRDefault="00A42C41" w:rsidP="00537CBB">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Habilidades básicas en el manejo de computadora. </w:t>
            </w:r>
          </w:p>
          <w:p w:rsidR="00893427" w:rsidRDefault="00A42C41" w:rsidP="00537CBB">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Solución de problemas. </w:t>
            </w:r>
          </w:p>
          <w:p w:rsidR="00893427" w:rsidRDefault="00A42C41" w:rsidP="00537CBB">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Toma de decisiones. </w:t>
            </w:r>
          </w:p>
          <w:p w:rsidR="00537CBB" w:rsidRPr="009A0236" w:rsidRDefault="00A42C41" w:rsidP="00537CBB">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Capacidad de aplicar conocimientos en la práctica. </w:t>
            </w:r>
            <w:r w:rsidRPr="009A0236">
              <w:rPr>
                <w:rFonts w:ascii="Arial" w:hAnsi="Arial" w:cs="Arial"/>
                <w:sz w:val="18"/>
                <w:szCs w:val="18"/>
              </w:rPr>
              <w:sym w:font="Symbol" w:char="F0B7"/>
            </w:r>
            <w:r w:rsidRPr="009A0236">
              <w:rPr>
                <w:rFonts w:ascii="Arial" w:hAnsi="Arial" w:cs="Arial"/>
                <w:sz w:val="18"/>
                <w:szCs w:val="18"/>
              </w:rPr>
              <w:t xml:space="preserve"> Capacidad de aprender.</w:t>
            </w:r>
          </w:p>
        </w:tc>
        <w:tc>
          <w:tcPr>
            <w:tcW w:w="2600" w:type="dxa"/>
          </w:tcPr>
          <w:p w:rsidR="00537CBB" w:rsidRPr="009A0236" w:rsidRDefault="0024594D" w:rsidP="00537CBB">
            <w:pPr>
              <w:pStyle w:val="Sinespaciado"/>
              <w:jc w:val="center"/>
              <w:rPr>
                <w:rFonts w:ascii="Arial" w:hAnsi="Arial" w:cs="Arial"/>
                <w:sz w:val="18"/>
                <w:szCs w:val="18"/>
              </w:rPr>
            </w:pPr>
            <w:r>
              <w:rPr>
                <w:rFonts w:ascii="Arial" w:hAnsi="Arial" w:cs="Arial"/>
                <w:sz w:val="18"/>
                <w:szCs w:val="18"/>
              </w:rPr>
              <w:t>8-12</w:t>
            </w:r>
          </w:p>
        </w:tc>
      </w:tr>
    </w:tbl>
    <w:p w:rsidR="00852CC6"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9C2896" w:rsidTr="002810C1">
        <w:tc>
          <w:tcPr>
            <w:tcW w:w="6498" w:type="dxa"/>
          </w:tcPr>
          <w:p w:rsidR="00852CC6" w:rsidRPr="009C2896" w:rsidRDefault="00B434EB" w:rsidP="002810C1">
            <w:pPr>
              <w:pStyle w:val="Sinespaciado"/>
              <w:jc w:val="center"/>
              <w:rPr>
                <w:rFonts w:ascii="Arial" w:hAnsi="Arial" w:cs="Arial"/>
                <w:b/>
                <w:sz w:val="16"/>
                <w:szCs w:val="16"/>
              </w:rPr>
            </w:pPr>
            <w:r w:rsidRPr="009C2896">
              <w:rPr>
                <w:rFonts w:ascii="Arial" w:hAnsi="Arial" w:cs="Arial"/>
                <w:b/>
                <w:sz w:val="16"/>
                <w:szCs w:val="16"/>
              </w:rPr>
              <w:t>INDICADORES DE ALCANCE</w:t>
            </w:r>
          </w:p>
        </w:tc>
        <w:tc>
          <w:tcPr>
            <w:tcW w:w="6498" w:type="dxa"/>
          </w:tcPr>
          <w:p w:rsidR="00852CC6" w:rsidRPr="009C2896" w:rsidRDefault="00B434EB" w:rsidP="002810C1">
            <w:pPr>
              <w:pStyle w:val="Sinespaciado"/>
              <w:jc w:val="center"/>
              <w:rPr>
                <w:rFonts w:ascii="Arial" w:hAnsi="Arial" w:cs="Arial"/>
                <w:b/>
                <w:sz w:val="16"/>
                <w:szCs w:val="16"/>
              </w:rPr>
            </w:pPr>
            <w:r w:rsidRPr="009C2896">
              <w:rPr>
                <w:rFonts w:ascii="Arial" w:hAnsi="Arial" w:cs="Arial"/>
                <w:b/>
                <w:sz w:val="16"/>
                <w:szCs w:val="16"/>
              </w:rPr>
              <w:t>VALOR DE INDICADOR</w:t>
            </w:r>
          </w:p>
        </w:tc>
      </w:tr>
      <w:tr w:rsidR="00865B39" w:rsidRPr="009C2896" w:rsidTr="005E0FF8">
        <w:tc>
          <w:tcPr>
            <w:tcW w:w="6498" w:type="dxa"/>
            <w:vAlign w:val="center"/>
          </w:tcPr>
          <w:p w:rsidR="00865B39" w:rsidRPr="009A3AF7" w:rsidRDefault="00865B39" w:rsidP="00865B39">
            <w:pPr>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se presenta s</w:t>
            </w:r>
            <w:r>
              <w:rPr>
                <w:rFonts w:ascii="Arial" w:eastAsia="Times New Roman" w:hAnsi="Arial" w:cs="Arial"/>
                <w:color w:val="000000"/>
                <w:sz w:val="16"/>
                <w:szCs w:val="16"/>
                <w:lang w:eastAsia="es-MX"/>
              </w:rPr>
              <w:t>in faltas de ortografía,</w:t>
            </w:r>
            <w:r w:rsidRPr="009A3AF7">
              <w:rPr>
                <w:rFonts w:ascii="Arial" w:eastAsia="Times New Roman" w:hAnsi="Arial" w:cs="Arial"/>
                <w:color w:val="000000"/>
                <w:sz w:val="16"/>
                <w:szCs w:val="16"/>
                <w:lang w:eastAsia="es-MX"/>
              </w:rPr>
              <w:t xml:space="preserve"> demuestra las habilidades básicas en el manejo de la computadora, fomenta el espíritu de investigador, demuestra trabajo en equipo, capacidad en la toma de decisiones, integra conocimientos aprendidos en la carrera, participación activa.</w:t>
            </w:r>
          </w:p>
        </w:tc>
        <w:tc>
          <w:tcPr>
            <w:tcW w:w="6498" w:type="dxa"/>
          </w:tcPr>
          <w:p w:rsidR="00865B39" w:rsidRDefault="00865B39" w:rsidP="00865B39">
            <w:pPr>
              <w:pStyle w:val="Sinespaciado"/>
              <w:jc w:val="center"/>
              <w:rPr>
                <w:rFonts w:ascii="Arial" w:hAnsi="Arial" w:cs="Arial"/>
                <w:sz w:val="16"/>
                <w:szCs w:val="16"/>
              </w:rPr>
            </w:pPr>
          </w:p>
          <w:p w:rsidR="00865B39" w:rsidRDefault="00865B39" w:rsidP="00865B39">
            <w:pPr>
              <w:pStyle w:val="Sinespaciado"/>
              <w:jc w:val="center"/>
              <w:rPr>
                <w:rFonts w:ascii="Arial" w:hAnsi="Arial" w:cs="Arial"/>
                <w:sz w:val="16"/>
                <w:szCs w:val="16"/>
              </w:rPr>
            </w:pPr>
          </w:p>
          <w:p w:rsidR="00865B39" w:rsidRDefault="00865B39" w:rsidP="00865B39">
            <w:pPr>
              <w:pStyle w:val="Sinespaciado"/>
              <w:jc w:val="center"/>
              <w:rPr>
                <w:rFonts w:ascii="Arial" w:hAnsi="Arial" w:cs="Arial"/>
                <w:sz w:val="16"/>
                <w:szCs w:val="16"/>
              </w:rPr>
            </w:pPr>
          </w:p>
          <w:p w:rsidR="00865B39" w:rsidRPr="009C2896" w:rsidRDefault="00326B71" w:rsidP="00865B39">
            <w:pPr>
              <w:pStyle w:val="Sinespaciado"/>
              <w:jc w:val="center"/>
              <w:rPr>
                <w:rFonts w:ascii="Arial" w:hAnsi="Arial" w:cs="Arial"/>
                <w:sz w:val="16"/>
                <w:szCs w:val="16"/>
              </w:rPr>
            </w:pPr>
            <w:r>
              <w:rPr>
                <w:rFonts w:ascii="Arial" w:hAnsi="Arial" w:cs="Arial"/>
                <w:sz w:val="16"/>
                <w:szCs w:val="16"/>
              </w:rPr>
              <w:t>50</w:t>
            </w:r>
            <w:r w:rsidR="00865B39" w:rsidRPr="009C2896">
              <w:rPr>
                <w:rFonts w:ascii="Arial" w:hAnsi="Arial" w:cs="Arial"/>
                <w:sz w:val="16"/>
                <w:szCs w:val="16"/>
              </w:rPr>
              <w:t>%</w:t>
            </w:r>
          </w:p>
        </w:tc>
      </w:tr>
      <w:tr w:rsidR="00865B39" w:rsidRPr="009C2896" w:rsidTr="002810C1">
        <w:tc>
          <w:tcPr>
            <w:tcW w:w="6498" w:type="dxa"/>
            <w:vAlign w:val="bottom"/>
          </w:tcPr>
          <w:p w:rsidR="00865B39" w:rsidRPr="00D95D8C" w:rsidRDefault="00865B39" w:rsidP="00865B39">
            <w:pPr>
              <w:jc w:val="both"/>
              <w:rPr>
                <w:rFonts w:ascii="Arial" w:eastAsia="Times New Roman" w:hAnsi="Arial" w:cs="Arial"/>
                <w:color w:val="000000"/>
                <w:sz w:val="16"/>
                <w:szCs w:val="16"/>
                <w:lang w:eastAsia="es-MX"/>
              </w:rPr>
            </w:pPr>
            <w:r w:rsidRPr="00D95D8C">
              <w:rPr>
                <w:rFonts w:ascii="Arial" w:eastAsia="Times New Roman" w:hAnsi="Arial" w:cs="Arial"/>
                <w:color w:val="000000"/>
                <w:sz w:val="16"/>
                <w:szCs w:val="16"/>
                <w:lang w:eastAsia="es-MX"/>
              </w:rPr>
              <w:t>Capacidad de análisis y síntesis. Demuestra capacidad para aprender de manera autónoma.</w:t>
            </w:r>
          </w:p>
        </w:tc>
        <w:tc>
          <w:tcPr>
            <w:tcW w:w="6498" w:type="dxa"/>
          </w:tcPr>
          <w:p w:rsidR="00865B39" w:rsidRDefault="00865B39" w:rsidP="00865B39">
            <w:pPr>
              <w:pStyle w:val="Sinespaciado"/>
              <w:jc w:val="center"/>
              <w:rPr>
                <w:rFonts w:ascii="Arial" w:hAnsi="Arial" w:cs="Arial"/>
                <w:sz w:val="16"/>
                <w:szCs w:val="16"/>
              </w:rPr>
            </w:pPr>
          </w:p>
          <w:p w:rsidR="00865B39" w:rsidRPr="009C2896" w:rsidRDefault="00326B71" w:rsidP="00865B39">
            <w:pPr>
              <w:pStyle w:val="Sinespaciado"/>
              <w:jc w:val="center"/>
              <w:rPr>
                <w:rFonts w:ascii="Arial" w:hAnsi="Arial" w:cs="Arial"/>
                <w:sz w:val="16"/>
                <w:szCs w:val="16"/>
              </w:rPr>
            </w:pPr>
            <w:r>
              <w:rPr>
                <w:rFonts w:ascii="Arial" w:hAnsi="Arial" w:cs="Arial"/>
                <w:sz w:val="16"/>
                <w:szCs w:val="16"/>
              </w:rPr>
              <w:t>50</w:t>
            </w:r>
            <w:r w:rsidR="00865B39" w:rsidRPr="009C2896">
              <w:rPr>
                <w:rFonts w:ascii="Arial" w:hAnsi="Arial" w:cs="Arial"/>
                <w:sz w:val="16"/>
                <w:szCs w:val="16"/>
              </w:rPr>
              <w:t>%</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852CC6" w:rsidRPr="00016E33" w:rsidTr="002810C1">
        <w:tc>
          <w:tcPr>
            <w:tcW w:w="2802" w:type="dxa"/>
          </w:tcPr>
          <w:p w:rsidR="00852CC6" w:rsidRPr="00016E33" w:rsidRDefault="00B434EB" w:rsidP="002810C1">
            <w:pPr>
              <w:pStyle w:val="Sinespaciado"/>
              <w:jc w:val="center"/>
              <w:rPr>
                <w:rFonts w:ascii="Arial" w:hAnsi="Arial" w:cs="Arial"/>
                <w:b/>
                <w:sz w:val="16"/>
                <w:szCs w:val="16"/>
              </w:rPr>
            </w:pPr>
            <w:r w:rsidRPr="00016E33">
              <w:rPr>
                <w:rFonts w:ascii="Arial" w:hAnsi="Arial" w:cs="Arial"/>
                <w:b/>
                <w:sz w:val="16"/>
                <w:szCs w:val="16"/>
              </w:rPr>
              <w:t>DESEMPEÑO</w:t>
            </w:r>
          </w:p>
        </w:tc>
        <w:tc>
          <w:tcPr>
            <w:tcW w:w="2551" w:type="dxa"/>
          </w:tcPr>
          <w:p w:rsidR="00852CC6" w:rsidRPr="00016E33" w:rsidRDefault="00B434EB" w:rsidP="002810C1">
            <w:pPr>
              <w:pStyle w:val="Sinespaciado"/>
              <w:jc w:val="center"/>
              <w:rPr>
                <w:rFonts w:ascii="Arial" w:hAnsi="Arial" w:cs="Arial"/>
                <w:b/>
                <w:sz w:val="16"/>
                <w:szCs w:val="16"/>
              </w:rPr>
            </w:pPr>
            <w:r w:rsidRPr="00016E33">
              <w:rPr>
                <w:rFonts w:ascii="Arial" w:hAnsi="Arial" w:cs="Arial"/>
                <w:b/>
                <w:sz w:val="16"/>
                <w:szCs w:val="16"/>
              </w:rPr>
              <w:t>NIVEL DE DESEMPEÑO</w:t>
            </w:r>
          </w:p>
        </w:tc>
        <w:tc>
          <w:tcPr>
            <w:tcW w:w="4961" w:type="dxa"/>
          </w:tcPr>
          <w:p w:rsidR="00852CC6" w:rsidRPr="00016E33" w:rsidRDefault="00B434EB" w:rsidP="002810C1">
            <w:pPr>
              <w:pStyle w:val="Sinespaciado"/>
              <w:jc w:val="center"/>
              <w:rPr>
                <w:rFonts w:ascii="Arial" w:hAnsi="Arial" w:cs="Arial"/>
                <w:b/>
                <w:sz w:val="16"/>
                <w:szCs w:val="16"/>
              </w:rPr>
            </w:pPr>
            <w:r w:rsidRPr="00016E33">
              <w:rPr>
                <w:rFonts w:ascii="Arial" w:hAnsi="Arial" w:cs="Arial"/>
                <w:b/>
                <w:sz w:val="16"/>
                <w:szCs w:val="16"/>
              </w:rPr>
              <w:t>INDICADORES DE ALCANCE</w:t>
            </w:r>
          </w:p>
        </w:tc>
        <w:tc>
          <w:tcPr>
            <w:tcW w:w="2682" w:type="dxa"/>
          </w:tcPr>
          <w:p w:rsidR="00852CC6" w:rsidRPr="00016E33" w:rsidRDefault="00B434EB" w:rsidP="002810C1">
            <w:pPr>
              <w:pStyle w:val="Sinespaciado"/>
              <w:jc w:val="center"/>
              <w:rPr>
                <w:rFonts w:ascii="Arial" w:hAnsi="Arial" w:cs="Arial"/>
                <w:b/>
                <w:sz w:val="16"/>
                <w:szCs w:val="16"/>
              </w:rPr>
            </w:pPr>
            <w:r w:rsidRPr="00016E33">
              <w:rPr>
                <w:rFonts w:ascii="Arial" w:hAnsi="Arial" w:cs="Arial"/>
                <w:b/>
                <w:sz w:val="16"/>
                <w:szCs w:val="16"/>
              </w:rPr>
              <w:t>VALORACIÓN NUMÉRICA</w:t>
            </w:r>
          </w:p>
        </w:tc>
      </w:tr>
      <w:tr w:rsidR="00852CC6" w:rsidRPr="00016E33" w:rsidTr="002810C1">
        <w:tc>
          <w:tcPr>
            <w:tcW w:w="2802" w:type="dxa"/>
            <w:vMerge w:val="restart"/>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Excelente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al menos cinco de los siguientes indicadores </w:t>
            </w:r>
          </w:p>
          <w:p w:rsidR="00852CC6" w:rsidRPr="00016E33" w:rsidRDefault="00852CC6" w:rsidP="002810C1">
            <w:pPr>
              <w:pStyle w:val="Default"/>
              <w:jc w:val="both"/>
              <w:rPr>
                <w:sz w:val="16"/>
                <w:szCs w:val="16"/>
              </w:rPr>
            </w:pPr>
            <w:r w:rsidRPr="00016E33">
              <w:rPr>
                <w:sz w:val="16"/>
                <w:szCs w:val="16"/>
              </w:rPr>
              <w:t xml:space="preserve">a) </w:t>
            </w:r>
            <w:r w:rsidRPr="00016E33">
              <w:rPr>
                <w:b/>
                <w:bCs/>
                <w:sz w:val="16"/>
                <w:szCs w:val="16"/>
              </w:rPr>
              <w:t>Se adapta a situaciones y contextos complejos</w:t>
            </w:r>
            <w:r w:rsidRPr="00016E3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852CC6" w:rsidRPr="00016E33" w:rsidRDefault="00852CC6" w:rsidP="002810C1">
            <w:pPr>
              <w:pStyle w:val="Default"/>
              <w:jc w:val="both"/>
              <w:rPr>
                <w:sz w:val="16"/>
                <w:szCs w:val="16"/>
              </w:rPr>
            </w:pPr>
            <w:r w:rsidRPr="00016E33">
              <w:rPr>
                <w:sz w:val="16"/>
                <w:szCs w:val="16"/>
              </w:rPr>
              <w:t xml:space="preserve">b) </w:t>
            </w:r>
            <w:r w:rsidRPr="00016E33">
              <w:rPr>
                <w:b/>
                <w:bCs/>
                <w:sz w:val="16"/>
                <w:szCs w:val="16"/>
              </w:rPr>
              <w:t>Hace aportaciones a las actividades académicas desarrolladas</w:t>
            </w:r>
            <w:r w:rsidRPr="00016E3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52CC6" w:rsidRPr="00016E33" w:rsidRDefault="00852CC6" w:rsidP="002810C1">
            <w:pPr>
              <w:pStyle w:val="Default"/>
              <w:jc w:val="both"/>
              <w:rPr>
                <w:sz w:val="16"/>
                <w:szCs w:val="16"/>
              </w:rPr>
            </w:pPr>
            <w:r w:rsidRPr="00016E33">
              <w:rPr>
                <w:sz w:val="16"/>
                <w:szCs w:val="16"/>
              </w:rPr>
              <w:t xml:space="preserve">c) </w:t>
            </w:r>
            <w:r w:rsidRPr="00016E33">
              <w:rPr>
                <w:b/>
                <w:bCs/>
                <w:sz w:val="16"/>
                <w:szCs w:val="16"/>
              </w:rPr>
              <w:t>Propone y/o explica soluciones o procedimientos no vistos en clase (creatividad)</w:t>
            </w:r>
            <w:r w:rsidRPr="00016E33">
              <w:rPr>
                <w:sz w:val="16"/>
                <w:szCs w:val="16"/>
              </w:rPr>
              <w:t xml:space="preserve">. Ante </w:t>
            </w:r>
            <w:r w:rsidRPr="00016E33">
              <w:rPr>
                <w:sz w:val="16"/>
                <w:szCs w:val="16"/>
                <w:vertAlign w:val="superscript"/>
              </w:rPr>
              <w:t>problemas</w:t>
            </w:r>
            <w:r w:rsidRPr="00016E33">
              <w:rPr>
                <w:sz w:val="16"/>
                <w:szCs w:val="16"/>
              </w:rPr>
              <w:t xml:space="preserve"> o casos de estudio propone perspectivas diferentes, para abordarlos y sustentarlos correctamente. Aplica procedimientos aprendidos en otra asignatura o contexto para el problema que se está resolviendo. </w:t>
            </w:r>
          </w:p>
          <w:p w:rsidR="00852CC6" w:rsidRPr="00016E33" w:rsidRDefault="00852CC6" w:rsidP="002810C1">
            <w:pPr>
              <w:pStyle w:val="Default"/>
              <w:jc w:val="both"/>
              <w:rPr>
                <w:sz w:val="16"/>
                <w:szCs w:val="16"/>
              </w:rPr>
            </w:pPr>
            <w:r w:rsidRPr="00016E33">
              <w:rPr>
                <w:sz w:val="16"/>
                <w:szCs w:val="16"/>
              </w:rPr>
              <w:t xml:space="preserve">d) </w:t>
            </w:r>
            <w:r w:rsidRPr="00016E33">
              <w:rPr>
                <w:b/>
                <w:bCs/>
                <w:sz w:val="16"/>
                <w:szCs w:val="16"/>
              </w:rPr>
              <w:t xml:space="preserve">Introduce recursos y experiencias que promueven un pensamiento crítico; (por ejemplo el uso de las tecnologías de la información estableciendo previamente un criterio). </w:t>
            </w:r>
            <w:r w:rsidRPr="00016E3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52CC6" w:rsidRPr="00016E33" w:rsidRDefault="00852CC6" w:rsidP="002810C1">
            <w:pPr>
              <w:pStyle w:val="Default"/>
              <w:jc w:val="both"/>
              <w:rPr>
                <w:sz w:val="16"/>
                <w:szCs w:val="16"/>
              </w:rPr>
            </w:pPr>
            <w:r w:rsidRPr="00016E33">
              <w:rPr>
                <w:sz w:val="16"/>
                <w:szCs w:val="16"/>
              </w:rPr>
              <w:t xml:space="preserve">e) </w:t>
            </w:r>
            <w:r w:rsidRPr="00016E33">
              <w:rPr>
                <w:b/>
                <w:bCs/>
                <w:sz w:val="16"/>
                <w:szCs w:val="16"/>
              </w:rPr>
              <w:t>Incorpora conocimientos y actividades interdisciplinarias en su aprendizaje</w:t>
            </w:r>
            <w:r w:rsidRPr="00016E33">
              <w:rPr>
                <w:sz w:val="16"/>
                <w:szCs w:val="16"/>
              </w:rPr>
              <w:t xml:space="preserve">. En el desarrollo de los temas de la asignatura, incorpora conocimientos y actividades desarrollados en otras asignaturas para lograr la competencia. </w:t>
            </w:r>
          </w:p>
          <w:p w:rsidR="00852CC6" w:rsidRPr="00016E33" w:rsidRDefault="00852CC6" w:rsidP="002810C1">
            <w:pPr>
              <w:pStyle w:val="Default"/>
              <w:jc w:val="both"/>
              <w:rPr>
                <w:sz w:val="16"/>
                <w:szCs w:val="16"/>
              </w:rPr>
            </w:pPr>
            <w:r w:rsidRPr="00016E33">
              <w:rPr>
                <w:sz w:val="16"/>
                <w:szCs w:val="16"/>
              </w:rPr>
              <w:t xml:space="preserve">f) </w:t>
            </w:r>
            <w:r w:rsidRPr="00016E33">
              <w:rPr>
                <w:b/>
                <w:bCs/>
                <w:sz w:val="16"/>
                <w:szCs w:val="16"/>
              </w:rPr>
              <w:t xml:space="preserve">Realiza su trabajo de manera autónoma y autorregulada. </w:t>
            </w:r>
            <w:r w:rsidRPr="00016E33">
              <w:rPr>
                <w:sz w:val="16"/>
                <w:szCs w:val="16"/>
              </w:rPr>
              <w:t>Es capaz de organizar su tiempo y trabajar sin necesidad de una supervisión estrecha y/o coercitiva. Aprovecha la planeación de la asignatura presentada por el (la) profesor</w:t>
            </w:r>
            <w:r w:rsidRPr="00016E33">
              <w:rPr>
                <w:rFonts w:ascii="Times New Roman" w:hAnsi="Times New Roman" w:cs="Times New Roman"/>
                <w:sz w:val="16"/>
                <w:szCs w:val="16"/>
              </w:rPr>
              <w:t xml:space="preserve">(a) </w:t>
            </w:r>
            <w:r w:rsidRPr="00016E33">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95-100</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Notable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cuatro de los indicadores definidos en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85-94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Bueno</w:t>
            </w:r>
          </w:p>
        </w:tc>
        <w:tc>
          <w:tcPr>
            <w:tcW w:w="4961" w:type="dxa"/>
          </w:tcPr>
          <w:p w:rsidR="00852CC6" w:rsidRPr="00016E33" w:rsidRDefault="00852CC6" w:rsidP="002810C1">
            <w:pPr>
              <w:pStyle w:val="Default"/>
              <w:jc w:val="both"/>
              <w:rPr>
                <w:sz w:val="16"/>
                <w:szCs w:val="16"/>
              </w:rPr>
            </w:pPr>
            <w:r w:rsidRPr="00016E33">
              <w:rPr>
                <w:sz w:val="16"/>
                <w:szCs w:val="16"/>
              </w:rPr>
              <w:t xml:space="preserve">Cumple tres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75-84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dos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70-74</w:t>
            </w:r>
          </w:p>
        </w:tc>
      </w:tr>
      <w:tr w:rsidR="00852CC6" w:rsidRPr="00016E33" w:rsidTr="002810C1">
        <w:tc>
          <w:tcPr>
            <w:tcW w:w="2802" w:type="dxa"/>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No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Insuficiente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No se cumple con el 100% de evidencias conceptuales, procedimentales y actitudinales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 A.</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Matriz de Evaluación:</w:t>
      </w:r>
    </w:p>
    <w:p w:rsidR="00852CC6" w:rsidRPr="00862CFC" w:rsidRDefault="00852CC6" w:rsidP="00852CC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852CC6" w:rsidRPr="00B434EB" w:rsidTr="002810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EVALUACIÓN FORMATIVA DE LA COMPETENCIA</w:t>
            </w:r>
          </w:p>
        </w:tc>
      </w:tr>
      <w:tr w:rsidR="00852CC6" w:rsidRPr="00B434EB" w:rsidTr="002810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52CC6" w:rsidRPr="00B434EB" w:rsidRDefault="00852CC6" w:rsidP="002810C1">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2CC6" w:rsidRPr="00B434EB" w:rsidRDefault="00852CC6" w:rsidP="002810C1">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52CC6" w:rsidRPr="00B434EB" w:rsidRDefault="00852CC6" w:rsidP="002810C1">
            <w:pPr>
              <w:spacing w:after="0" w:line="240" w:lineRule="auto"/>
              <w:rPr>
                <w:rFonts w:ascii="Arial" w:eastAsia="Times New Roman" w:hAnsi="Arial" w:cs="Arial"/>
                <w:b/>
                <w:color w:val="000000"/>
                <w:sz w:val="16"/>
                <w:szCs w:val="16"/>
                <w:lang w:eastAsia="es-MX"/>
              </w:rPr>
            </w:pPr>
          </w:p>
        </w:tc>
      </w:tr>
      <w:tr w:rsidR="00326B71" w:rsidRPr="009C2896" w:rsidTr="005E0FF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26B71" w:rsidRPr="00D95D8C" w:rsidRDefault="00326B71" w:rsidP="00326B7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Investigación</w:t>
            </w:r>
          </w:p>
          <w:p w:rsidR="00326B71" w:rsidRPr="00D95D8C" w:rsidRDefault="00326B71" w:rsidP="00326B71">
            <w:pPr>
              <w:spacing w:after="0" w:line="240" w:lineRule="auto"/>
              <w:rPr>
                <w:rFonts w:ascii="Arial" w:eastAsia="Times New Roman" w:hAnsi="Arial" w:cs="Arial"/>
                <w:color w:val="000000"/>
                <w:sz w:val="16"/>
                <w:szCs w:val="16"/>
                <w:lang w:eastAsia="es-MX"/>
              </w:rPr>
            </w:pPr>
            <w:r w:rsidRPr="00D95D8C">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Lista de cotejo</w:t>
            </w:r>
            <w:r w:rsidRPr="00D95D8C">
              <w:rPr>
                <w:rFonts w:ascii="Arial" w:eastAsia="Times New Roman" w:hAnsi="Arial" w:cs="Arial"/>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noWrap/>
            <w:vAlign w:val="bottom"/>
          </w:tcPr>
          <w:p w:rsidR="00326B71" w:rsidRPr="00D95D8C" w:rsidRDefault="00326B71" w:rsidP="00326B7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50</w:t>
            </w:r>
            <w:r w:rsidRPr="00D95D8C">
              <w:rPr>
                <w:rFonts w:ascii="Arial" w:eastAsia="Times New Roman" w:hAnsi="Arial" w:cs="Arial"/>
                <w:color w:val="000000"/>
                <w:sz w:val="16"/>
                <w:szCs w:val="16"/>
                <w:lang w:eastAsia="es-MX"/>
              </w:rPr>
              <w:t>%</w:t>
            </w:r>
          </w:p>
        </w:tc>
        <w:tc>
          <w:tcPr>
            <w:tcW w:w="784" w:type="dxa"/>
            <w:tcBorders>
              <w:top w:val="nil"/>
              <w:left w:val="nil"/>
              <w:bottom w:val="single" w:sz="4" w:space="0" w:color="auto"/>
              <w:right w:val="single" w:sz="4" w:space="0" w:color="auto"/>
            </w:tcBorders>
            <w:shd w:val="clear" w:color="auto" w:fill="auto"/>
            <w:noWrap/>
            <w:vAlign w:val="bottom"/>
          </w:tcPr>
          <w:p w:rsidR="00326B71" w:rsidRPr="00D95D8C" w:rsidRDefault="00326B71" w:rsidP="00326B71">
            <w:pPr>
              <w:spacing w:after="0" w:line="240" w:lineRule="auto"/>
              <w:jc w:val="center"/>
              <w:rPr>
                <w:rFonts w:ascii="Arial" w:eastAsia="Times New Roman" w:hAnsi="Arial" w:cs="Arial"/>
                <w:color w:val="000000"/>
                <w:sz w:val="16"/>
                <w:szCs w:val="16"/>
                <w:lang w:eastAsia="es-MX"/>
              </w:rPr>
            </w:pPr>
            <w:r w:rsidRPr="00D95D8C">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326B71" w:rsidRPr="00D95D8C" w:rsidRDefault="00326B71" w:rsidP="00326B71">
            <w:pPr>
              <w:spacing w:after="0" w:line="240" w:lineRule="auto"/>
              <w:jc w:val="center"/>
              <w:rPr>
                <w:rFonts w:ascii="Arial" w:eastAsia="Times New Roman" w:hAnsi="Arial" w:cs="Arial"/>
                <w:color w:val="000000"/>
                <w:sz w:val="16"/>
                <w:szCs w:val="16"/>
                <w:lang w:eastAsia="es-MX"/>
              </w:rPr>
            </w:pPr>
            <w:r w:rsidRPr="00D95D8C">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326B71" w:rsidRPr="00D95D8C" w:rsidRDefault="00326B71" w:rsidP="00326B71">
            <w:pPr>
              <w:spacing w:after="0" w:line="240" w:lineRule="auto"/>
              <w:jc w:val="center"/>
              <w:rPr>
                <w:rFonts w:ascii="Arial" w:eastAsia="Times New Roman" w:hAnsi="Arial" w:cs="Arial"/>
                <w:color w:val="000000"/>
                <w:sz w:val="16"/>
                <w:szCs w:val="16"/>
                <w:lang w:eastAsia="es-MX"/>
              </w:rPr>
            </w:pPr>
            <w:r w:rsidRPr="00D95D8C">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326B71" w:rsidRPr="00D95D8C" w:rsidRDefault="00326B71" w:rsidP="00326B71">
            <w:pPr>
              <w:spacing w:after="0" w:line="240" w:lineRule="auto"/>
              <w:jc w:val="center"/>
              <w:rPr>
                <w:rFonts w:ascii="Arial" w:eastAsia="Times New Roman" w:hAnsi="Arial" w:cs="Arial"/>
                <w:color w:val="000000"/>
                <w:sz w:val="16"/>
                <w:szCs w:val="16"/>
                <w:lang w:eastAsia="es-MX"/>
              </w:rPr>
            </w:pPr>
            <w:r w:rsidRPr="00D95D8C">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rsidR="00326B71" w:rsidRPr="00D95D8C" w:rsidRDefault="00326B71" w:rsidP="00326B7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326B71" w:rsidRPr="009A3AF7" w:rsidRDefault="00326B71" w:rsidP="00326B71">
            <w:pPr>
              <w:spacing w:after="0" w:line="240" w:lineRule="auto"/>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se presenta s</w:t>
            </w:r>
            <w:r>
              <w:rPr>
                <w:rFonts w:ascii="Arial" w:eastAsia="Times New Roman" w:hAnsi="Arial" w:cs="Arial"/>
                <w:color w:val="000000"/>
                <w:sz w:val="16"/>
                <w:szCs w:val="16"/>
                <w:lang w:eastAsia="es-MX"/>
              </w:rPr>
              <w:t>in faltas de ortografía,</w:t>
            </w:r>
            <w:r w:rsidRPr="009A3AF7">
              <w:rPr>
                <w:rFonts w:ascii="Arial" w:eastAsia="Times New Roman" w:hAnsi="Arial" w:cs="Arial"/>
                <w:color w:val="000000"/>
                <w:sz w:val="16"/>
                <w:szCs w:val="16"/>
                <w:lang w:eastAsia="es-MX"/>
              </w:rPr>
              <w:t xml:space="preserve"> demuestra las habilidades básicas en el manejo de la computadora, fomenta el espíritu de investigador, demuestra trabajo en equipo, capacidad en la toma de decisiones, integra conocimientos aprendidos en la carrera, participación activa.</w:t>
            </w:r>
          </w:p>
        </w:tc>
      </w:tr>
      <w:tr w:rsidR="00326B71" w:rsidRPr="009C2896" w:rsidTr="005E0FF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26B71" w:rsidRPr="00D95D8C" w:rsidRDefault="00326B71" w:rsidP="00326B71">
            <w:pPr>
              <w:spacing w:after="0" w:line="240" w:lineRule="auto"/>
              <w:rPr>
                <w:rFonts w:ascii="Arial" w:hAnsi="Arial" w:cs="Arial"/>
                <w:sz w:val="16"/>
                <w:szCs w:val="16"/>
              </w:rPr>
            </w:pPr>
            <w:r w:rsidRPr="00D95D8C">
              <w:rPr>
                <w:rFonts w:ascii="Arial" w:hAnsi="Arial" w:cs="Arial"/>
                <w:sz w:val="16"/>
                <w:szCs w:val="16"/>
              </w:rPr>
              <w:t>Ejercicios prácticos</w:t>
            </w:r>
          </w:p>
          <w:p w:rsidR="00326B71" w:rsidRPr="00D95D8C" w:rsidRDefault="00326B71" w:rsidP="00326B71">
            <w:pPr>
              <w:spacing w:after="0" w:line="240" w:lineRule="auto"/>
              <w:rPr>
                <w:rFonts w:ascii="Arial" w:hAnsi="Arial" w:cs="Arial"/>
                <w:sz w:val="16"/>
                <w:szCs w:val="16"/>
              </w:rPr>
            </w:pPr>
            <w:r w:rsidRPr="00D95D8C">
              <w:rPr>
                <w:rFonts w:ascii="Arial" w:hAnsi="Arial" w:cs="Arial"/>
                <w:sz w:val="16"/>
                <w:szCs w:val="16"/>
              </w:rPr>
              <w:t>(Lista de cotejo)</w:t>
            </w:r>
          </w:p>
        </w:tc>
        <w:tc>
          <w:tcPr>
            <w:tcW w:w="851" w:type="dxa"/>
            <w:tcBorders>
              <w:top w:val="nil"/>
              <w:left w:val="nil"/>
              <w:bottom w:val="single" w:sz="4" w:space="0" w:color="auto"/>
              <w:right w:val="single" w:sz="4" w:space="0" w:color="auto"/>
            </w:tcBorders>
            <w:shd w:val="clear" w:color="auto" w:fill="auto"/>
            <w:noWrap/>
            <w:vAlign w:val="bottom"/>
          </w:tcPr>
          <w:p w:rsidR="00326B71" w:rsidRPr="00D95D8C" w:rsidRDefault="00326B71" w:rsidP="00326B7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50</w:t>
            </w:r>
            <w:r w:rsidRPr="00D95D8C">
              <w:rPr>
                <w:rFonts w:ascii="Arial" w:eastAsia="Times New Roman" w:hAnsi="Arial" w:cs="Arial"/>
                <w:color w:val="000000"/>
                <w:sz w:val="16"/>
                <w:szCs w:val="16"/>
                <w:lang w:eastAsia="es-MX"/>
              </w:rPr>
              <w:t>%</w:t>
            </w:r>
          </w:p>
        </w:tc>
        <w:tc>
          <w:tcPr>
            <w:tcW w:w="784" w:type="dxa"/>
            <w:tcBorders>
              <w:top w:val="nil"/>
              <w:left w:val="nil"/>
              <w:bottom w:val="single" w:sz="4" w:space="0" w:color="auto"/>
              <w:right w:val="single" w:sz="4" w:space="0" w:color="auto"/>
            </w:tcBorders>
            <w:shd w:val="clear" w:color="auto" w:fill="auto"/>
            <w:noWrap/>
            <w:vAlign w:val="bottom"/>
          </w:tcPr>
          <w:p w:rsidR="00326B71" w:rsidRPr="00D95D8C" w:rsidRDefault="00326B71" w:rsidP="00326B71">
            <w:pPr>
              <w:spacing w:after="0" w:line="240" w:lineRule="auto"/>
              <w:jc w:val="center"/>
              <w:rPr>
                <w:rFonts w:ascii="Arial" w:eastAsia="Times New Roman" w:hAnsi="Arial" w:cs="Arial"/>
                <w:color w:val="000000"/>
                <w:sz w:val="16"/>
                <w:szCs w:val="16"/>
                <w:lang w:eastAsia="es-MX"/>
              </w:rPr>
            </w:pPr>
            <w:r w:rsidRPr="00D95D8C">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326B71" w:rsidRPr="00D95D8C" w:rsidRDefault="00326B71" w:rsidP="00326B71">
            <w:pPr>
              <w:spacing w:after="0" w:line="240" w:lineRule="auto"/>
              <w:jc w:val="center"/>
              <w:rPr>
                <w:rFonts w:ascii="Arial" w:eastAsia="Times New Roman" w:hAnsi="Arial" w:cs="Arial"/>
                <w:color w:val="000000"/>
                <w:sz w:val="16"/>
                <w:szCs w:val="16"/>
                <w:lang w:eastAsia="es-MX"/>
              </w:rPr>
            </w:pPr>
            <w:r w:rsidRPr="00D95D8C">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326B71" w:rsidRPr="00D95D8C" w:rsidRDefault="00326B71" w:rsidP="00326B71">
            <w:pPr>
              <w:spacing w:after="0" w:line="240" w:lineRule="auto"/>
              <w:jc w:val="center"/>
              <w:rPr>
                <w:rFonts w:ascii="Arial" w:eastAsia="Times New Roman" w:hAnsi="Arial" w:cs="Arial"/>
                <w:color w:val="000000"/>
                <w:sz w:val="16"/>
                <w:szCs w:val="16"/>
                <w:lang w:eastAsia="es-MX"/>
              </w:rPr>
            </w:pPr>
            <w:r w:rsidRPr="00D95D8C">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326B71" w:rsidRPr="00D95D8C" w:rsidRDefault="00326B71" w:rsidP="00326B71">
            <w:pPr>
              <w:spacing w:after="0" w:line="240" w:lineRule="auto"/>
              <w:jc w:val="center"/>
              <w:rPr>
                <w:rFonts w:ascii="Arial" w:eastAsia="Times New Roman" w:hAnsi="Arial" w:cs="Arial"/>
                <w:color w:val="000000"/>
                <w:sz w:val="16"/>
                <w:szCs w:val="16"/>
                <w:lang w:eastAsia="es-MX"/>
              </w:rPr>
            </w:pPr>
            <w:r w:rsidRPr="00D95D8C">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rsidR="00326B71" w:rsidRPr="00D95D8C" w:rsidRDefault="00326B71" w:rsidP="00326B7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26B71" w:rsidRPr="00D95D8C" w:rsidRDefault="00326B71" w:rsidP="00326B71">
            <w:pPr>
              <w:spacing w:after="0" w:line="240" w:lineRule="auto"/>
              <w:jc w:val="both"/>
              <w:rPr>
                <w:rFonts w:ascii="Arial" w:eastAsia="Times New Roman" w:hAnsi="Arial" w:cs="Arial"/>
                <w:color w:val="000000"/>
                <w:sz w:val="16"/>
                <w:szCs w:val="16"/>
                <w:lang w:eastAsia="es-MX"/>
              </w:rPr>
            </w:pPr>
            <w:r w:rsidRPr="00D95D8C">
              <w:rPr>
                <w:rFonts w:ascii="Arial" w:eastAsia="Times New Roman" w:hAnsi="Arial" w:cs="Arial"/>
                <w:color w:val="000000"/>
                <w:sz w:val="16"/>
                <w:szCs w:val="16"/>
                <w:lang w:eastAsia="es-MX"/>
              </w:rPr>
              <w:t>Capacidad de análisis y síntesis. Demuestra capacidad para aprender de manera autónoma.</w:t>
            </w:r>
          </w:p>
        </w:tc>
      </w:tr>
      <w:tr w:rsidR="00865B39" w:rsidRPr="009C2896" w:rsidTr="002810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65B39" w:rsidRPr="009C2896" w:rsidRDefault="00865B39" w:rsidP="00865B39">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865B39" w:rsidRPr="009C2896" w:rsidRDefault="00865B39" w:rsidP="00865B39">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rsidR="00865B39" w:rsidRPr="00014177" w:rsidRDefault="00865B39" w:rsidP="00865B39">
            <w:pPr>
              <w:spacing w:after="0" w:line="240" w:lineRule="auto"/>
              <w:jc w:val="center"/>
              <w:rPr>
                <w:rFonts w:ascii="Arial" w:eastAsia="Times New Roman" w:hAnsi="Arial" w:cs="Arial"/>
                <w:color w:val="000000"/>
                <w:sz w:val="16"/>
                <w:szCs w:val="16"/>
                <w:lang w:eastAsia="es-MX"/>
              </w:rPr>
            </w:pPr>
            <w:r w:rsidRPr="00014177">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865B39" w:rsidRPr="00014177" w:rsidRDefault="00865B39" w:rsidP="00865B39">
            <w:pPr>
              <w:spacing w:after="0" w:line="240" w:lineRule="auto"/>
              <w:jc w:val="center"/>
              <w:rPr>
                <w:rFonts w:ascii="Arial" w:eastAsia="Times New Roman" w:hAnsi="Arial" w:cs="Arial"/>
                <w:color w:val="000000"/>
                <w:sz w:val="16"/>
                <w:szCs w:val="16"/>
                <w:lang w:eastAsia="es-MX"/>
              </w:rPr>
            </w:pPr>
            <w:r w:rsidRPr="00014177">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p>
        </w:tc>
      </w:tr>
    </w:tbl>
    <w:p w:rsidR="001D3031" w:rsidRDefault="001D3031" w:rsidP="005053AB">
      <w:pPr>
        <w:pStyle w:val="Sinespaciado"/>
        <w:rPr>
          <w:rFonts w:ascii="Arial" w:hAnsi="Arial" w:cs="Arial"/>
          <w:sz w:val="20"/>
          <w:szCs w:val="20"/>
        </w:rPr>
      </w:pPr>
    </w:p>
    <w:p w:rsidR="00852CC6" w:rsidRDefault="00852CC6" w:rsidP="005053AB">
      <w:pPr>
        <w:pStyle w:val="Sinespaciado"/>
        <w:rPr>
          <w:rFonts w:ascii="Arial" w:hAnsi="Arial" w:cs="Arial"/>
          <w:sz w:val="20"/>
          <w:szCs w:val="20"/>
        </w:rPr>
      </w:pPr>
    </w:p>
    <w:p w:rsidR="00C042F6" w:rsidRDefault="00C042F6"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9C2896" w:rsidTr="002810C1">
        <w:tc>
          <w:tcPr>
            <w:tcW w:w="1838"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Competencia No.</w:t>
            </w:r>
            <w:r w:rsidR="00B434EB">
              <w:rPr>
                <w:rFonts w:ascii="Arial" w:hAnsi="Arial" w:cs="Arial"/>
                <w:sz w:val="18"/>
                <w:szCs w:val="18"/>
              </w:rPr>
              <w:t>:</w:t>
            </w:r>
          </w:p>
        </w:tc>
        <w:tc>
          <w:tcPr>
            <w:tcW w:w="1418" w:type="dxa"/>
          </w:tcPr>
          <w:p w:rsidR="00852CC6" w:rsidRPr="009C2896" w:rsidRDefault="00852CC6" w:rsidP="002810C1">
            <w:pPr>
              <w:pStyle w:val="Sinespaciado"/>
              <w:rPr>
                <w:rFonts w:ascii="Arial" w:hAnsi="Arial" w:cs="Arial"/>
                <w:sz w:val="18"/>
                <w:szCs w:val="18"/>
              </w:rPr>
            </w:pPr>
          </w:p>
        </w:tc>
        <w:tc>
          <w:tcPr>
            <w:tcW w:w="1984" w:type="dxa"/>
            <w:tcBorders>
              <w:bottom w:val="single" w:sz="4" w:space="0" w:color="auto"/>
            </w:tcBorders>
          </w:tcPr>
          <w:p w:rsidR="00852CC6" w:rsidRPr="009C2896" w:rsidRDefault="00852CC6" w:rsidP="002810C1">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Descripción</w:t>
            </w:r>
            <w:r w:rsidR="00B434EB">
              <w:rPr>
                <w:rFonts w:ascii="Arial" w:hAnsi="Arial" w:cs="Arial"/>
                <w:sz w:val="18"/>
                <w:szCs w:val="18"/>
              </w:rPr>
              <w:t>:</w:t>
            </w:r>
          </w:p>
        </w:tc>
        <w:tc>
          <w:tcPr>
            <w:tcW w:w="5771" w:type="dxa"/>
            <w:tcBorders>
              <w:bottom w:val="single" w:sz="4" w:space="0" w:color="auto"/>
            </w:tcBorders>
          </w:tcPr>
          <w:p w:rsidR="00852CC6" w:rsidRPr="00343854" w:rsidRDefault="00343854" w:rsidP="00343854">
            <w:pPr>
              <w:autoSpaceDE w:val="0"/>
              <w:autoSpaceDN w:val="0"/>
              <w:adjustRightInd w:val="0"/>
              <w:jc w:val="both"/>
              <w:rPr>
                <w:rFonts w:ascii="Arial" w:hAnsi="Arial" w:cs="Arial"/>
                <w:sz w:val="20"/>
                <w:szCs w:val="20"/>
              </w:rPr>
            </w:pPr>
            <w:r w:rsidRPr="00343854">
              <w:rPr>
                <w:rFonts w:ascii="Arial" w:hAnsi="Arial" w:cs="Arial"/>
                <w:sz w:val="20"/>
                <w:szCs w:val="20"/>
              </w:rPr>
              <w:t>Conoce la importancia de utilizar los costos y gastos fijos como un efecto multiplicador de utilidades en las organizaciones para eficientar el manejo de los recursos.</w:t>
            </w:r>
          </w:p>
        </w:tc>
      </w:tr>
    </w:tbl>
    <w:p w:rsidR="00852CC6" w:rsidRDefault="00852CC6" w:rsidP="00852CC6">
      <w:pPr>
        <w:pStyle w:val="Sinespaciado"/>
        <w:rPr>
          <w:rFonts w:ascii="Arial" w:hAnsi="Arial" w:cs="Arial"/>
          <w:sz w:val="20"/>
          <w:szCs w:val="20"/>
        </w:rPr>
      </w:pPr>
    </w:p>
    <w:p w:rsidR="00920D51" w:rsidRPr="00862CFC" w:rsidRDefault="00920D51"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B434EB" w:rsidTr="002810C1">
        <w:tc>
          <w:tcPr>
            <w:tcW w:w="2599"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TEMAS Y SUBTEMAS PARA DESARROLLAR LA COMPETENCIA ESPECÍFICA</w:t>
            </w:r>
          </w:p>
        </w:tc>
        <w:tc>
          <w:tcPr>
            <w:tcW w:w="2599"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ACTIVIDADES DE APRENDIZAJE</w:t>
            </w:r>
          </w:p>
        </w:tc>
        <w:tc>
          <w:tcPr>
            <w:tcW w:w="2599"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ACTIVIDADES DE ENSEÑANZA</w:t>
            </w:r>
          </w:p>
        </w:tc>
        <w:tc>
          <w:tcPr>
            <w:tcW w:w="2599"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DESARROLLO DE COMPETENCIAS GENÉRICAS</w:t>
            </w:r>
          </w:p>
        </w:tc>
        <w:tc>
          <w:tcPr>
            <w:tcW w:w="2600"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HORAS TEÓRICO-PRÁCTICA</w:t>
            </w:r>
          </w:p>
        </w:tc>
      </w:tr>
      <w:tr w:rsidR="00852CC6" w:rsidRPr="009A0236" w:rsidTr="002810C1">
        <w:tc>
          <w:tcPr>
            <w:tcW w:w="2599" w:type="dxa"/>
          </w:tcPr>
          <w:p w:rsidR="00537CBB" w:rsidRPr="009A0236" w:rsidRDefault="00AB5B6B" w:rsidP="002810C1">
            <w:pPr>
              <w:pStyle w:val="Sinespaciado"/>
              <w:rPr>
                <w:rFonts w:ascii="Arial" w:hAnsi="Arial" w:cs="Arial"/>
                <w:b/>
                <w:sz w:val="18"/>
                <w:szCs w:val="18"/>
                <w:u w:val="single"/>
              </w:rPr>
            </w:pPr>
            <w:r w:rsidRPr="009A0236">
              <w:rPr>
                <w:rFonts w:ascii="Arial" w:hAnsi="Arial" w:cs="Arial"/>
                <w:b/>
                <w:sz w:val="18"/>
                <w:szCs w:val="18"/>
                <w:u w:val="single"/>
              </w:rPr>
              <w:t>3. APALANCAMIENTO.</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3.1. Concepto de apalancamiento. </w:t>
            </w:r>
          </w:p>
          <w:p w:rsidR="00AB5B6B" w:rsidRPr="00E064BC" w:rsidRDefault="00AB5B6B" w:rsidP="002810C1">
            <w:pPr>
              <w:pStyle w:val="Sinespaciado"/>
              <w:rPr>
                <w:rFonts w:ascii="Arial" w:hAnsi="Arial" w:cs="Arial"/>
                <w:sz w:val="18"/>
                <w:szCs w:val="18"/>
              </w:rPr>
            </w:pPr>
            <w:r w:rsidRPr="00E064BC">
              <w:rPr>
                <w:rFonts w:ascii="Arial" w:hAnsi="Arial" w:cs="Arial"/>
                <w:sz w:val="18"/>
                <w:szCs w:val="18"/>
              </w:rPr>
              <w:t xml:space="preserve">3.2. Apalancamiento Operativo. </w:t>
            </w:r>
          </w:p>
          <w:p w:rsidR="00AB5B6B" w:rsidRPr="00E064BC" w:rsidRDefault="00AB5B6B" w:rsidP="002810C1">
            <w:pPr>
              <w:pStyle w:val="Sinespaciado"/>
              <w:rPr>
                <w:rFonts w:ascii="Arial" w:hAnsi="Arial" w:cs="Arial"/>
                <w:sz w:val="18"/>
                <w:szCs w:val="18"/>
              </w:rPr>
            </w:pPr>
            <w:r w:rsidRPr="00E064BC">
              <w:rPr>
                <w:rFonts w:ascii="Arial" w:hAnsi="Arial" w:cs="Arial"/>
                <w:sz w:val="18"/>
                <w:szCs w:val="18"/>
              </w:rPr>
              <w:t xml:space="preserve">3.2.1. Análisis de equilibrio operativo. </w:t>
            </w:r>
          </w:p>
          <w:p w:rsidR="00AB5B6B" w:rsidRPr="00E064BC" w:rsidRDefault="00AB5B6B" w:rsidP="002810C1">
            <w:pPr>
              <w:pStyle w:val="Sinespaciado"/>
              <w:rPr>
                <w:rFonts w:ascii="Arial" w:hAnsi="Arial" w:cs="Arial"/>
                <w:sz w:val="18"/>
                <w:szCs w:val="18"/>
              </w:rPr>
            </w:pPr>
            <w:r w:rsidRPr="00E064BC">
              <w:rPr>
                <w:rFonts w:ascii="Arial" w:hAnsi="Arial" w:cs="Arial"/>
                <w:sz w:val="18"/>
                <w:szCs w:val="18"/>
              </w:rPr>
              <w:t xml:space="preserve">3.2.2. Grado de apalancamiento operativo. 3.2.3. Riesgo operativo. </w:t>
            </w:r>
          </w:p>
          <w:p w:rsidR="00AB5B6B" w:rsidRPr="00E064BC" w:rsidRDefault="00AB5B6B" w:rsidP="002810C1">
            <w:pPr>
              <w:pStyle w:val="Sinespaciado"/>
              <w:rPr>
                <w:rFonts w:ascii="Arial" w:hAnsi="Arial" w:cs="Arial"/>
                <w:sz w:val="18"/>
                <w:szCs w:val="18"/>
              </w:rPr>
            </w:pPr>
            <w:r w:rsidRPr="00E064BC">
              <w:rPr>
                <w:rFonts w:ascii="Arial" w:hAnsi="Arial" w:cs="Arial"/>
                <w:sz w:val="18"/>
                <w:szCs w:val="18"/>
              </w:rPr>
              <w:t xml:space="preserve">3.3. Apalancamiento Financiero. </w:t>
            </w:r>
          </w:p>
          <w:p w:rsidR="00AB5B6B" w:rsidRPr="00E064BC" w:rsidRDefault="00AB5B6B" w:rsidP="002810C1">
            <w:pPr>
              <w:pStyle w:val="Sinespaciado"/>
              <w:rPr>
                <w:rFonts w:ascii="Arial" w:hAnsi="Arial" w:cs="Arial"/>
                <w:sz w:val="18"/>
                <w:szCs w:val="18"/>
              </w:rPr>
            </w:pPr>
            <w:r w:rsidRPr="00E064BC">
              <w:rPr>
                <w:rFonts w:ascii="Arial" w:hAnsi="Arial" w:cs="Arial"/>
                <w:sz w:val="18"/>
                <w:szCs w:val="18"/>
              </w:rPr>
              <w:t xml:space="preserve">3.3.1. Análisis de equilibrio financiero. </w:t>
            </w:r>
          </w:p>
          <w:p w:rsidR="00AB5B6B" w:rsidRPr="00E064BC" w:rsidRDefault="00AB5B6B" w:rsidP="002810C1">
            <w:pPr>
              <w:pStyle w:val="Sinespaciado"/>
              <w:rPr>
                <w:rFonts w:ascii="Arial" w:hAnsi="Arial" w:cs="Arial"/>
                <w:sz w:val="18"/>
                <w:szCs w:val="18"/>
              </w:rPr>
            </w:pPr>
            <w:r w:rsidRPr="00E064BC">
              <w:rPr>
                <w:rFonts w:ascii="Arial" w:hAnsi="Arial" w:cs="Arial"/>
                <w:sz w:val="18"/>
                <w:szCs w:val="18"/>
              </w:rPr>
              <w:t xml:space="preserve">3.3.2. Grado de apalancamiento financiero. 3.3.3. Riesgo financiero. </w:t>
            </w:r>
          </w:p>
          <w:p w:rsidR="00AB5B6B" w:rsidRPr="00E064BC" w:rsidRDefault="00AB5B6B" w:rsidP="002810C1">
            <w:pPr>
              <w:pStyle w:val="Sinespaciado"/>
              <w:rPr>
                <w:rFonts w:ascii="Arial" w:hAnsi="Arial" w:cs="Arial"/>
                <w:sz w:val="18"/>
                <w:szCs w:val="18"/>
              </w:rPr>
            </w:pPr>
            <w:r w:rsidRPr="00E064BC">
              <w:rPr>
                <w:rFonts w:ascii="Arial" w:hAnsi="Arial" w:cs="Arial"/>
                <w:sz w:val="18"/>
                <w:szCs w:val="18"/>
              </w:rPr>
              <w:t xml:space="preserve">3.4. Apalancamiento Total. 3.4.1. Análisis de equilibrio total. </w:t>
            </w:r>
          </w:p>
          <w:p w:rsidR="00AB5B6B" w:rsidRPr="00E064BC" w:rsidRDefault="00AB5B6B" w:rsidP="002810C1">
            <w:pPr>
              <w:pStyle w:val="Sinespaciado"/>
              <w:rPr>
                <w:rFonts w:ascii="Arial" w:hAnsi="Arial" w:cs="Arial"/>
                <w:sz w:val="18"/>
                <w:szCs w:val="18"/>
              </w:rPr>
            </w:pPr>
            <w:r w:rsidRPr="00E064BC">
              <w:rPr>
                <w:rFonts w:ascii="Arial" w:hAnsi="Arial" w:cs="Arial"/>
                <w:sz w:val="18"/>
                <w:szCs w:val="18"/>
              </w:rPr>
              <w:t xml:space="preserve">3.4.2. Grado de apalancamiento total. </w:t>
            </w:r>
          </w:p>
          <w:p w:rsidR="00AB5B6B" w:rsidRPr="009A0236" w:rsidRDefault="00AB5B6B" w:rsidP="002810C1">
            <w:pPr>
              <w:pStyle w:val="Sinespaciado"/>
              <w:rPr>
                <w:rFonts w:ascii="Arial" w:hAnsi="Arial" w:cs="Arial"/>
                <w:sz w:val="18"/>
                <w:szCs w:val="18"/>
              </w:rPr>
            </w:pPr>
            <w:r w:rsidRPr="00E064BC">
              <w:rPr>
                <w:rFonts w:ascii="Arial" w:hAnsi="Arial" w:cs="Arial"/>
                <w:sz w:val="18"/>
                <w:szCs w:val="18"/>
              </w:rPr>
              <w:t>3.4.3. Riesgo total.</w:t>
            </w:r>
          </w:p>
        </w:tc>
        <w:tc>
          <w:tcPr>
            <w:tcW w:w="2599" w:type="dxa"/>
          </w:tcPr>
          <w:p w:rsidR="00C042F6" w:rsidRPr="009A0236" w:rsidRDefault="00C042F6" w:rsidP="00C042F6">
            <w:pPr>
              <w:pStyle w:val="Sinespaciado"/>
              <w:rPr>
                <w:rFonts w:ascii="Arial" w:hAnsi="Arial" w:cs="Arial"/>
                <w:sz w:val="18"/>
                <w:szCs w:val="18"/>
              </w:rPr>
            </w:pPr>
            <w:r w:rsidRPr="009A0236">
              <w:rPr>
                <w:rFonts w:ascii="Arial" w:hAnsi="Arial" w:cs="Arial"/>
                <w:sz w:val="18"/>
                <w:szCs w:val="18"/>
              </w:rPr>
              <w:t>Los alumnos y las alumnas realizarán las siguientes actividades</w:t>
            </w:r>
            <w:r w:rsidR="00D743AA">
              <w:rPr>
                <w:rFonts w:ascii="Arial" w:hAnsi="Arial" w:cs="Arial"/>
                <w:sz w:val="18"/>
                <w:szCs w:val="18"/>
              </w:rPr>
              <w:t xml:space="preserve"> en la Plataforma Educativa </w:t>
            </w:r>
            <w:r w:rsidR="00656A78">
              <w:rPr>
                <w:rFonts w:ascii="Arial" w:hAnsi="Arial" w:cs="Arial"/>
                <w:sz w:val="18"/>
                <w:szCs w:val="18"/>
              </w:rPr>
              <w:t>Classroom</w:t>
            </w:r>
            <w:r w:rsidRPr="009A0236">
              <w:rPr>
                <w:rFonts w:ascii="Arial" w:hAnsi="Arial" w:cs="Arial"/>
                <w:sz w:val="18"/>
                <w:szCs w:val="18"/>
              </w:rPr>
              <w:t>:</w:t>
            </w:r>
          </w:p>
          <w:p w:rsidR="00645F9D" w:rsidRPr="009A0236" w:rsidRDefault="00645F9D" w:rsidP="00C042F6">
            <w:pPr>
              <w:pStyle w:val="Sinespaciado"/>
              <w:rPr>
                <w:rFonts w:ascii="Arial" w:hAnsi="Arial" w:cs="Arial"/>
                <w:sz w:val="18"/>
                <w:szCs w:val="18"/>
              </w:rPr>
            </w:pPr>
          </w:p>
          <w:p w:rsidR="00E52D75" w:rsidRDefault="00F027DF" w:rsidP="00E52D75">
            <w:pPr>
              <w:pStyle w:val="Sinespaciado"/>
              <w:rPr>
                <w:rFonts w:ascii="Arial" w:hAnsi="Arial" w:cs="Arial"/>
                <w:sz w:val="18"/>
                <w:szCs w:val="18"/>
              </w:rPr>
            </w:pPr>
            <w:r>
              <w:rPr>
                <w:rFonts w:ascii="Arial" w:hAnsi="Arial" w:cs="Arial"/>
                <w:sz w:val="18"/>
                <w:szCs w:val="18"/>
              </w:rPr>
              <w:t>Investigar</w:t>
            </w:r>
            <w:r w:rsidR="00E52D75">
              <w:rPr>
                <w:rFonts w:ascii="Arial" w:hAnsi="Arial" w:cs="Arial"/>
                <w:sz w:val="18"/>
                <w:szCs w:val="18"/>
              </w:rPr>
              <w:t xml:space="preserve"> </w:t>
            </w:r>
            <w:r w:rsidR="00E52D75" w:rsidRPr="009A0236">
              <w:rPr>
                <w:rFonts w:ascii="Arial" w:hAnsi="Arial" w:cs="Arial"/>
                <w:sz w:val="18"/>
                <w:szCs w:val="18"/>
              </w:rPr>
              <w:t xml:space="preserve">los diferentes métodos para la obtención del aplacamiento operativo, financiero y total de forma algebraica y gráficamente. </w:t>
            </w:r>
          </w:p>
          <w:p w:rsidR="000E67A5" w:rsidRDefault="000E67A5" w:rsidP="00E52D75">
            <w:pPr>
              <w:pStyle w:val="Sinespaciado"/>
              <w:rPr>
                <w:rFonts w:ascii="Arial" w:hAnsi="Arial" w:cs="Arial"/>
                <w:sz w:val="18"/>
                <w:szCs w:val="18"/>
              </w:rPr>
            </w:pPr>
          </w:p>
          <w:p w:rsidR="00645F9D" w:rsidRPr="009A0236" w:rsidRDefault="00645F9D" w:rsidP="00C042F6">
            <w:pPr>
              <w:pStyle w:val="Sinespaciado"/>
              <w:rPr>
                <w:rFonts w:ascii="Arial" w:hAnsi="Arial" w:cs="Arial"/>
                <w:sz w:val="18"/>
                <w:szCs w:val="18"/>
              </w:rPr>
            </w:pPr>
          </w:p>
          <w:p w:rsidR="00645F9D" w:rsidRDefault="00D43590" w:rsidP="00645F9D">
            <w:pPr>
              <w:pStyle w:val="Sinespaciado"/>
              <w:rPr>
                <w:rFonts w:ascii="Arial" w:hAnsi="Arial" w:cs="Arial"/>
                <w:sz w:val="18"/>
                <w:szCs w:val="18"/>
              </w:rPr>
            </w:pPr>
            <w:r>
              <w:rPr>
                <w:rFonts w:ascii="Arial" w:hAnsi="Arial" w:cs="Arial"/>
                <w:sz w:val="18"/>
                <w:szCs w:val="18"/>
              </w:rPr>
              <w:t>Durante las</w:t>
            </w:r>
            <w:r w:rsidRPr="00E2760E">
              <w:rPr>
                <w:rFonts w:ascii="Arial" w:hAnsi="Arial" w:cs="Arial"/>
                <w:sz w:val="18"/>
                <w:szCs w:val="18"/>
              </w:rPr>
              <w:t xml:space="preserve"> actividad</w:t>
            </w:r>
            <w:r>
              <w:rPr>
                <w:rFonts w:ascii="Arial" w:hAnsi="Arial" w:cs="Arial"/>
                <w:sz w:val="18"/>
                <w:szCs w:val="18"/>
              </w:rPr>
              <w:t>es</w:t>
            </w:r>
            <w:r w:rsidRPr="00E2760E">
              <w:rPr>
                <w:rFonts w:ascii="Arial" w:hAnsi="Arial" w:cs="Arial"/>
                <w:sz w:val="18"/>
                <w:szCs w:val="18"/>
              </w:rPr>
              <w:t>, los alumnos y las alumnas preguntarán a la docente sus dudas.</w:t>
            </w:r>
          </w:p>
          <w:p w:rsidR="00D43590" w:rsidRDefault="00D43590" w:rsidP="00645F9D">
            <w:pPr>
              <w:pStyle w:val="Sinespaciado"/>
              <w:rPr>
                <w:rFonts w:ascii="Arial" w:hAnsi="Arial" w:cs="Arial"/>
                <w:sz w:val="18"/>
                <w:szCs w:val="18"/>
              </w:rPr>
            </w:pPr>
          </w:p>
          <w:p w:rsidR="00656A78" w:rsidRDefault="00656A78" w:rsidP="00645F9D">
            <w:pPr>
              <w:pStyle w:val="Sinespaciado"/>
              <w:rPr>
                <w:rFonts w:ascii="Arial" w:hAnsi="Arial" w:cs="Arial"/>
                <w:sz w:val="18"/>
                <w:szCs w:val="18"/>
              </w:rPr>
            </w:pPr>
          </w:p>
          <w:p w:rsidR="00656A78" w:rsidRPr="009A0236" w:rsidRDefault="00656A78" w:rsidP="00645F9D">
            <w:pPr>
              <w:pStyle w:val="Sinespaciado"/>
              <w:rPr>
                <w:rFonts w:ascii="Arial" w:hAnsi="Arial" w:cs="Arial"/>
                <w:sz w:val="18"/>
                <w:szCs w:val="18"/>
              </w:rPr>
            </w:pPr>
          </w:p>
          <w:p w:rsidR="00852CC6" w:rsidRPr="009A0236" w:rsidRDefault="00645F9D" w:rsidP="006161CC">
            <w:pPr>
              <w:pStyle w:val="Sinespaciado"/>
              <w:rPr>
                <w:rFonts w:ascii="Arial" w:hAnsi="Arial" w:cs="Arial"/>
                <w:sz w:val="18"/>
                <w:szCs w:val="18"/>
              </w:rPr>
            </w:pPr>
            <w:r w:rsidRPr="009A0236">
              <w:rPr>
                <w:rFonts w:ascii="Arial" w:hAnsi="Arial" w:cs="Arial"/>
                <w:sz w:val="18"/>
                <w:szCs w:val="18"/>
              </w:rPr>
              <w:t xml:space="preserve">Resolver </w:t>
            </w:r>
            <w:r w:rsidR="00D22E82">
              <w:rPr>
                <w:rFonts w:ascii="Arial" w:hAnsi="Arial" w:cs="Arial"/>
                <w:sz w:val="18"/>
                <w:szCs w:val="18"/>
              </w:rPr>
              <w:t xml:space="preserve">un </w:t>
            </w:r>
            <w:r w:rsidRPr="009A0236">
              <w:rPr>
                <w:rFonts w:ascii="Arial" w:hAnsi="Arial" w:cs="Arial"/>
                <w:sz w:val="18"/>
                <w:szCs w:val="18"/>
              </w:rPr>
              <w:t>examen</w:t>
            </w:r>
            <w:r w:rsidR="006161CC">
              <w:rPr>
                <w:rFonts w:ascii="Arial" w:hAnsi="Arial" w:cs="Arial"/>
                <w:sz w:val="18"/>
                <w:szCs w:val="18"/>
              </w:rPr>
              <w:t>.</w:t>
            </w:r>
          </w:p>
        </w:tc>
        <w:tc>
          <w:tcPr>
            <w:tcW w:w="2599" w:type="dxa"/>
          </w:tcPr>
          <w:p w:rsidR="00C042F6" w:rsidRPr="009A0236" w:rsidRDefault="00C042F6" w:rsidP="00C042F6">
            <w:pPr>
              <w:ind w:right="112"/>
              <w:jc w:val="both"/>
              <w:rPr>
                <w:rFonts w:ascii="Arial" w:hAnsi="Arial" w:cs="Arial"/>
                <w:sz w:val="18"/>
                <w:szCs w:val="18"/>
              </w:rPr>
            </w:pPr>
            <w:r w:rsidRPr="009A0236">
              <w:rPr>
                <w:rFonts w:ascii="Arial" w:hAnsi="Arial" w:cs="Arial"/>
                <w:sz w:val="18"/>
                <w:szCs w:val="18"/>
              </w:rPr>
              <w:t>La docente solicitará las siguientes actividades</w:t>
            </w:r>
            <w:r w:rsidR="00D743AA">
              <w:rPr>
                <w:rFonts w:ascii="Arial" w:hAnsi="Arial" w:cs="Arial"/>
                <w:sz w:val="18"/>
                <w:szCs w:val="18"/>
              </w:rPr>
              <w:t xml:space="preserve"> en la Plataforma Educativa </w:t>
            </w:r>
            <w:r w:rsidR="00656A78">
              <w:rPr>
                <w:rFonts w:ascii="Arial" w:hAnsi="Arial" w:cs="Arial"/>
                <w:sz w:val="18"/>
                <w:szCs w:val="18"/>
              </w:rPr>
              <w:t>Classroom</w:t>
            </w:r>
            <w:r w:rsidRPr="009A0236">
              <w:rPr>
                <w:rFonts w:ascii="Arial" w:hAnsi="Arial" w:cs="Arial"/>
                <w:sz w:val="18"/>
                <w:szCs w:val="18"/>
              </w:rPr>
              <w:t>:</w:t>
            </w:r>
          </w:p>
          <w:p w:rsidR="000E67A5" w:rsidRPr="009A0236" w:rsidRDefault="000E67A5" w:rsidP="002810C1">
            <w:pPr>
              <w:pStyle w:val="Sinespaciado"/>
              <w:rPr>
                <w:rFonts w:ascii="Arial" w:hAnsi="Arial" w:cs="Arial"/>
                <w:sz w:val="18"/>
                <w:szCs w:val="18"/>
              </w:rPr>
            </w:pPr>
          </w:p>
          <w:p w:rsidR="004669BB" w:rsidRDefault="00F027DF" w:rsidP="002810C1">
            <w:pPr>
              <w:pStyle w:val="Sinespaciado"/>
              <w:rPr>
                <w:rFonts w:ascii="Arial" w:hAnsi="Arial" w:cs="Arial"/>
                <w:sz w:val="18"/>
                <w:szCs w:val="18"/>
              </w:rPr>
            </w:pPr>
            <w:r>
              <w:rPr>
                <w:rFonts w:ascii="Arial" w:hAnsi="Arial" w:cs="Arial"/>
                <w:sz w:val="18"/>
                <w:szCs w:val="18"/>
              </w:rPr>
              <w:t xml:space="preserve">Realizar una </w:t>
            </w:r>
            <w:r w:rsidRPr="00D22E82">
              <w:rPr>
                <w:rFonts w:ascii="Arial" w:hAnsi="Arial" w:cs="Arial"/>
                <w:sz w:val="18"/>
                <w:szCs w:val="18"/>
              </w:rPr>
              <w:t>investigación</w:t>
            </w:r>
            <w:r>
              <w:rPr>
                <w:rFonts w:ascii="Arial" w:hAnsi="Arial" w:cs="Arial"/>
                <w:sz w:val="18"/>
                <w:szCs w:val="18"/>
              </w:rPr>
              <w:t xml:space="preserve"> de</w:t>
            </w:r>
            <w:r w:rsidR="00E52D75">
              <w:rPr>
                <w:rFonts w:ascii="Arial" w:hAnsi="Arial" w:cs="Arial"/>
                <w:sz w:val="18"/>
                <w:szCs w:val="18"/>
              </w:rPr>
              <w:t xml:space="preserve"> </w:t>
            </w:r>
            <w:r w:rsidR="00A42C41" w:rsidRPr="009A0236">
              <w:rPr>
                <w:rFonts w:ascii="Arial" w:hAnsi="Arial" w:cs="Arial"/>
                <w:sz w:val="18"/>
                <w:szCs w:val="18"/>
              </w:rPr>
              <w:t xml:space="preserve">los diferentes métodos para la obtención del aplacamiento operativo, financiero y total de forma algebraica y gráficamente. </w:t>
            </w:r>
          </w:p>
          <w:p w:rsidR="00852CC6" w:rsidRPr="009A0236" w:rsidRDefault="00852CC6" w:rsidP="002810C1">
            <w:pPr>
              <w:pStyle w:val="Sinespaciado"/>
              <w:rPr>
                <w:rFonts w:ascii="Arial" w:hAnsi="Arial" w:cs="Arial"/>
                <w:sz w:val="18"/>
                <w:szCs w:val="18"/>
              </w:rPr>
            </w:pPr>
          </w:p>
          <w:p w:rsidR="00645F9D" w:rsidRPr="009A0236" w:rsidRDefault="00645F9D" w:rsidP="00645F9D">
            <w:pPr>
              <w:pStyle w:val="Sinespaciado"/>
              <w:rPr>
                <w:rFonts w:ascii="Arial" w:hAnsi="Arial" w:cs="Arial"/>
                <w:sz w:val="18"/>
                <w:szCs w:val="18"/>
              </w:rPr>
            </w:pPr>
            <w:r w:rsidRPr="009A0236">
              <w:rPr>
                <w:rFonts w:ascii="Arial" w:hAnsi="Arial" w:cs="Arial"/>
                <w:sz w:val="18"/>
                <w:szCs w:val="18"/>
              </w:rPr>
              <w:t>Al finalizar cada actividad, la docente revisará y retroalimentará las actividades</w:t>
            </w:r>
            <w:r w:rsidR="00D743AA">
              <w:rPr>
                <w:rFonts w:ascii="Arial" w:hAnsi="Arial" w:cs="Arial"/>
                <w:sz w:val="18"/>
                <w:szCs w:val="18"/>
              </w:rPr>
              <w:t xml:space="preserve"> a través de la plataforma educativa </w:t>
            </w:r>
            <w:r w:rsidR="00656A78">
              <w:rPr>
                <w:rFonts w:ascii="Arial" w:hAnsi="Arial" w:cs="Arial"/>
                <w:sz w:val="18"/>
                <w:szCs w:val="18"/>
              </w:rPr>
              <w:t>de Classroom</w:t>
            </w:r>
            <w:r w:rsidR="00D743AA">
              <w:rPr>
                <w:rFonts w:ascii="Arial" w:hAnsi="Arial" w:cs="Arial"/>
                <w:sz w:val="18"/>
                <w:szCs w:val="18"/>
              </w:rPr>
              <w:t>.</w:t>
            </w:r>
          </w:p>
          <w:p w:rsidR="00645F9D" w:rsidRPr="009A0236" w:rsidRDefault="00645F9D" w:rsidP="00645F9D">
            <w:pPr>
              <w:pStyle w:val="Sinespaciado"/>
              <w:rPr>
                <w:rFonts w:ascii="Arial" w:hAnsi="Arial" w:cs="Arial"/>
                <w:sz w:val="18"/>
                <w:szCs w:val="18"/>
              </w:rPr>
            </w:pPr>
          </w:p>
          <w:p w:rsidR="00C042F6" w:rsidRPr="009A0236" w:rsidRDefault="00645F9D" w:rsidP="006161CC">
            <w:pPr>
              <w:pStyle w:val="Sinespaciado"/>
              <w:rPr>
                <w:rFonts w:ascii="Arial" w:hAnsi="Arial" w:cs="Arial"/>
                <w:sz w:val="18"/>
                <w:szCs w:val="18"/>
              </w:rPr>
            </w:pPr>
            <w:r w:rsidRPr="009A0236">
              <w:rPr>
                <w:rFonts w:ascii="Arial" w:hAnsi="Arial" w:cs="Arial"/>
                <w:sz w:val="18"/>
                <w:szCs w:val="18"/>
              </w:rPr>
              <w:t>Aplicar</w:t>
            </w:r>
            <w:r w:rsidR="00D22E82">
              <w:rPr>
                <w:rFonts w:ascii="Arial" w:hAnsi="Arial" w:cs="Arial"/>
                <w:sz w:val="18"/>
                <w:szCs w:val="18"/>
              </w:rPr>
              <w:t xml:space="preserve"> un</w:t>
            </w:r>
            <w:r w:rsidRPr="009A0236">
              <w:rPr>
                <w:rFonts w:ascii="Arial" w:hAnsi="Arial" w:cs="Arial"/>
                <w:sz w:val="18"/>
                <w:szCs w:val="18"/>
              </w:rPr>
              <w:t xml:space="preserve"> </w:t>
            </w:r>
            <w:r w:rsidRPr="00D22E82">
              <w:rPr>
                <w:rFonts w:ascii="Arial" w:hAnsi="Arial" w:cs="Arial"/>
                <w:sz w:val="18"/>
                <w:szCs w:val="18"/>
              </w:rPr>
              <w:t>examen</w:t>
            </w:r>
            <w:r w:rsidR="006161CC">
              <w:rPr>
                <w:rFonts w:ascii="Arial" w:hAnsi="Arial" w:cs="Arial"/>
                <w:sz w:val="18"/>
                <w:szCs w:val="18"/>
              </w:rPr>
              <w:t>.</w:t>
            </w:r>
          </w:p>
        </w:tc>
        <w:tc>
          <w:tcPr>
            <w:tcW w:w="2599" w:type="dxa"/>
          </w:tcPr>
          <w:p w:rsidR="004A277D" w:rsidRDefault="00036078"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Pr>
                <w:rFonts w:ascii="Arial" w:hAnsi="Arial" w:cs="Arial"/>
                <w:sz w:val="18"/>
                <w:szCs w:val="18"/>
              </w:rPr>
              <w:t xml:space="preserve"> </w:t>
            </w:r>
            <w:r w:rsidR="00A42C41" w:rsidRPr="009A0236">
              <w:rPr>
                <w:rFonts w:ascii="Arial" w:hAnsi="Arial" w:cs="Arial"/>
                <w:sz w:val="18"/>
                <w:szCs w:val="18"/>
              </w:rPr>
              <w:t xml:space="preserve">Capacidad de análisis y síntesis. </w:t>
            </w:r>
          </w:p>
          <w:p w:rsidR="004A277D"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Comunicación oral y escrita. </w:t>
            </w:r>
          </w:p>
          <w:p w:rsidR="004A277D"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Solución de problemas. </w:t>
            </w:r>
          </w:p>
          <w:p w:rsidR="004A277D"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Toma de decisiones. </w:t>
            </w:r>
          </w:p>
          <w:p w:rsidR="004A277D"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Trabajo en equipo. </w:t>
            </w:r>
          </w:p>
          <w:p w:rsidR="00852CC6" w:rsidRPr="009A0236"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Capacidad de aplicar conocimientos en la práctica.</w:t>
            </w:r>
          </w:p>
        </w:tc>
        <w:tc>
          <w:tcPr>
            <w:tcW w:w="2600" w:type="dxa"/>
          </w:tcPr>
          <w:p w:rsidR="00852CC6" w:rsidRPr="009A0236" w:rsidRDefault="0024594D" w:rsidP="002810C1">
            <w:pPr>
              <w:pStyle w:val="Sinespaciado"/>
              <w:jc w:val="center"/>
              <w:rPr>
                <w:rFonts w:ascii="Arial" w:hAnsi="Arial" w:cs="Arial"/>
                <w:sz w:val="18"/>
                <w:szCs w:val="18"/>
              </w:rPr>
            </w:pPr>
            <w:r>
              <w:rPr>
                <w:rFonts w:ascii="Arial" w:hAnsi="Arial" w:cs="Arial"/>
                <w:sz w:val="18"/>
                <w:szCs w:val="18"/>
              </w:rPr>
              <w:t>8-12</w:t>
            </w:r>
          </w:p>
        </w:tc>
      </w:tr>
    </w:tbl>
    <w:p w:rsidR="00852CC6"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9C2896" w:rsidTr="002810C1">
        <w:tc>
          <w:tcPr>
            <w:tcW w:w="6498" w:type="dxa"/>
          </w:tcPr>
          <w:p w:rsidR="00852CC6" w:rsidRPr="009C2896" w:rsidRDefault="00B434EB" w:rsidP="002810C1">
            <w:pPr>
              <w:pStyle w:val="Sinespaciado"/>
              <w:jc w:val="center"/>
              <w:rPr>
                <w:rFonts w:ascii="Arial" w:hAnsi="Arial" w:cs="Arial"/>
                <w:b/>
                <w:sz w:val="16"/>
                <w:szCs w:val="16"/>
              </w:rPr>
            </w:pPr>
            <w:r w:rsidRPr="009C2896">
              <w:rPr>
                <w:rFonts w:ascii="Arial" w:hAnsi="Arial" w:cs="Arial"/>
                <w:b/>
                <w:sz w:val="16"/>
                <w:szCs w:val="16"/>
              </w:rPr>
              <w:t>INDICADORES DE ALCANCE</w:t>
            </w:r>
          </w:p>
        </w:tc>
        <w:tc>
          <w:tcPr>
            <w:tcW w:w="6498" w:type="dxa"/>
          </w:tcPr>
          <w:p w:rsidR="00852CC6" w:rsidRPr="009C2896" w:rsidRDefault="00B434EB" w:rsidP="002810C1">
            <w:pPr>
              <w:pStyle w:val="Sinespaciado"/>
              <w:jc w:val="center"/>
              <w:rPr>
                <w:rFonts w:ascii="Arial" w:hAnsi="Arial" w:cs="Arial"/>
                <w:b/>
                <w:sz w:val="16"/>
                <w:szCs w:val="16"/>
              </w:rPr>
            </w:pPr>
            <w:r w:rsidRPr="009C2896">
              <w:rPr>
                <w:rFonts w:ascii="Arial" w:hAnsi="Arial" w:cs="Arial"/>
                <w:b/>
                <w:sz w:val="16"/>
                <w:szCs w:val="16"/>
              </w:rPr>
              <w:t>VALOR DE INDICADOR</w:t>
            </w:r>
          </w:p>
        </w:tc>
      </w:tr>
      <w:tr w:rsidR="00865B39" w:rsidRPr="009C2896" w:rsidTr="005E0FF8">
        <w:tc>
          <w:tcPr>
            <w:tcW w:w="6498" w:type="dxa"/>
            <w:vAlign w:val="center"/>
          </w:tcPr>
          <w:p w:rsidR="00865B39" w:rsidRPr="009A3AF7" w:rsidRDefault="00865B39" w:rsidP="00865B39">
            <w:pPr>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se presenta s</w:t>
            </w:r>
            <w:r>
              <w:rPr>
                <w:rFonts w:ascii="Arial" w:eastAsia="Times New Roman" w:hAnsi="Arial" w:cs="Arial"/>
                <w:color w:val="000000"/>
                <w:sz w:val="16"/>
                <w:szCs w:val="16"/>
                <w:lang w:eastAsia="es-MX"/>
              </w:rPr>
              <w:t>in faltas de ortografía,</w:t>
            </w:r>
            <w:r w:rsidRPr="009A3AF7">
              <w:rPr>
                <w:rFonts w:ascii="Arial" w:eastAsia="Times New Roman" w:hAnsi="Arial" w:cs="Arial"/>
                <w:color w:val="000000"/>
                <w:sz w:val="16"/>
                <w:szCs w:val="16"/>
                <w:lang w:eastAsia="es-MX"/>
              </w:rPr>
              <w:t xml:space="preserve"> demuestra las habilidades básicas en el manejo de la computadora, fomenta el espíritu de investigador, demuestra trabajo en equipo, capacidad en la toma de decisiones, integra conocimientos aprendidos en la carrera, participación activa.</w:t>
            </w:r>
          </w:p>
        </w:tc>
        <w:tc>
          <w:tcPr>
            <w:tcW w:w="6498" w:type="dxa"/>
          </w:tcPr>
          <w:p w:rsidR="00865B39" w:rsidRPr="009C2896" w:rsidRDefault="00865B39" w:rsidP="00865B39">
            <w:pPr>
              <w:pStyle w:val="Sinespaciado"/>
              <w:jc w:val="center"/>
              <w:rPr>
                <w:rFonts w:ascii="Arial" w:hAnsi="Arial" w:cs="Arial"/>
                <w:sz w:val="16"/>
                <w:szCs w:val="16"/>
              </w:rPr>
            </w:pPr>
            <w:r>
              <w:rPr>
                <w:rFonts w:ascii="Arial" w:hAnsi="Arial" w:cs="Arial"/>
                <w:sz w:val="16"/>
                <w:szCs w:val="16"/>
              </w:rPr>
              <w:t>5</w:t>
            </w:r>
            <w:r w:rsidRPr="009C2896">
              <w:rPr>
                <w:rFonts w:ascii="Arial" w:hAnsi="Arial" w:cs="Arial"/>
                <w:sz w:val="16"/>
                <w:szCs w:val="16"/>
              </w:rPr>
              <w:t>0%</w:t>
            </w:r>
          </w:p>
        </w:tc>
      </w:tr>
      <w:tr w:rsidR="00865B39" w:rsidRPr="009C2896" w:rsidTr="002810C1">
        <w:tc>
          <w:tcPr>
            <w:tcW w:w="6498" w:type="dxa"/>
            <w:vAlign w:val="bottom"/>
          </w:tcPr>
          <w:p w:rsidR="00865B39" w:rsidRPr="009C2896" w:rsidRDefault="00865B39" w:rsidP="00865B39">
            <w:pPr>
              <w:jc w:val="both"/>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Demuestra conocimiento y dominio de los temas de la unidad.</w:t>
            </w:r>
          </w:p>
        </w:tc>
        <w:tc>
          <w:tcPr>
            <w:tcW w:w="6498" w:type="dxa"/>
          </w:tcPr>
          <w:p w:rsidR="00865B39" w:rsidRPr="009C2896" w:rsidRDefault="00865B39" w:rsidP="00865B39">
            <w:pPr>
              <w:pStyle w:val="Sinespaciado"/>
              <w:jc w:val="center"/>
              <w:rPr>
                <w:rFonts w:ascii="Arial" w:hAnsi="Arial" w:cs="Arial"/>
                <w:sz w:val="16"/>
                <w:szCs w:val="16"/>
              </w:rPr>
            </w:pPr>
            <w:r>
              <w:rPr>
                <w:rFonts w:ascii="Arial" w:hAnsi="Arial" w:cs="Arial"/>
                <w:sz w:val="16"/>
                <w:szCs w:val="16"/>
              </w:rPr>
              <w:t>5</w:t>
            </w:r>
            <w:r w:rsidRPr="009C2896">
              <w:rPr>
                <w:rFonts w:ascii="Arial" w:hAnsi="Arial" w:cs="Arial"/>
                <w:sz w:val="16"/>
                <w:szCs w:val="16"/>
              </w:rPr>
              <w:t>0%</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852CC6" w:rsidRPr="00016E33" w:rsidTr="002810C1">
        <w:tc>
          <w:tcPr>
            <w:tcW w:w="2802" w:type="dxa"/>
          </w:tcPr>
          <w:p w:rsidR="00852CC6" w:rsidRPr="00016E33" w:rsidRDefault="00B434EB" w:rsidP="002810C1">
            <w:pPr>
              <w:pStyle w:val="Sinespaciado"/>
              <w:jc w:val="center"/>
              <w:rPr>
                <w:rFonts w:ascii="Arial" w:hAnsi="Arial" w:cs="Arial"/>
                <w:b/>
                <w:sz w:val="16"/>
                <w:szCs w:val="16"/>
              </w:rPr>
            </w:pPr>
            <w:r w:rsidRPr="00016E33">
              <w:rPr>
                <w:rFonts w:ascii="Arial" w:hAnsi="Arial" w:cs="Arial"/>
                <w:b/>
                <w:sz w:val="16"/>
                <w:szCs w:val="16"/>
              </w:rPr>
              <w:t>DESEMPEÑO</w:t>
            </w:r>
          </w:p>
        </w:tc>
        <w:tc>
          <w:tcPr>
            <w:tcW w:w="2551" w:type="dxa"/>
          </w:tcPr>
          <w:p w:rsidR="00852CC6" w:rsidRPr="00016E33" w:rsidRDefault="00B434EB" w:rsidP="002810C1">
            <w:pPr>
              <w:pStyle w:val="Sinespaciado"/>
              <w:jc w:val="center"/>
              <w:rPr>
                <w:rFonts w:ascii="Arial" w:hAnsi="Arial" w:cs="Arial"/>
                <w:b/>
                <w:sz w:val="16"/>
                <w:szCs w:val="16"/>
              </w:rPr>
            </w:pPr>
            <w:r w:rsidRPr="00016E33">
              <w:rPr>
                <w:rFonts w:ascii="Arial" w:hAnsi="Arial" w:cs="Arial"/>
                <w:b/>
                <w:sz w:val="16"/>
                <w:szCs w:val="16"/>
              </w:rPr>
              <w:t>NIVEL DE DESEMPEÑO</w:t>
            </w:r>
          </w:p>
        </w:tc>
        <w:tc>
          <w:tcPr>
            <w:tcW w:w="4961" w:type="dxa"/>
          </w:tcPr>
          <w:p w:rsidR="00852CC6" w:rsidRPr="00016E33" w:rsidRDefault="00B434EB" w:rsidP="002810C1">
            <w:pPr>
              <w:pStyle w:val="Sinespaciado"/>
              <w:jc w:val="center"/>
              <w:rPr>
                <w:rFonts w:ascii="Arial" w:hAnsi="Arial" w:cs="Arial"/>
                <w:b/>
                <w:sz w:val="16"/>
                <w:szCs w:val="16"/>
              </w:rPr>
            </w:pPr>
            <w:r w:rsidRPr="00016E33">
              <w:rPr>
                <w:rFonts w:ascii="Arial" w:hAnsi="Arial" w:cs="Arial"/>
                <w:b/>
                <w:sz w:val="16"/>
                <w:szCs w:val="16"/>
              </w:rPr>
              <w:t>INDICADORES DE ALCANCE</w:t>
            </w:r>
          </w:p>
        </w:tc>
        <w:tc>
          <w:tcPr>
            <w:tcW w:w="2682" w:type="dxa"/>
          </w:tcPr>
          <w:p w:rsidR="00852CC6" w:rsidRPr="00016E33" w:rsidRDefault="00B434EB" w:rsidP="002810C1">
            <w:pPr>
              <w:pStyle w:val="Sinespaciado"/>
              <w:jc w:val="center"/>
              <w:rPr>
                <w:rFonts w:ascii="Arial" w:hAnsi="Arial" w:cs="Arial"/>
                <w:b/>
                <w:sz w:val="16"/>
                <w:szCs w:val="16"/>
              </w:rPr>
            </w:pPr>
            <w:r w:rsidRPr="00016E33">
              <w:rPr>
                <w:rFonts w:ascii="Arial" w:hAnsi="Arial" w:cs="Arial"/>
                <w:b/>
                <w:sz w:val="16"/>
                <w:szCs w:val="16"/>
              </w:rPr>
              <w:t>VALORACIÓN NUMÉRICA</w:t>
            </w:r>
          </w:p>
        </w:tc>
      </w:tr>
      <w:tr w:rsidR="00852CC6" w:rsidRPr="00016E33" w:rsidTr="002810C1">
        <w:tc>
          <w:tcPr>
            <w:tcW w:w="2802" w:type="dxa"/>
            <w:vMerge w:val="restart"/>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Excelente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al menos cinco de los siguientes indicadores </w:t>
            </w:r>
          </w:p>
          <w:p w:rsidR="00852CC6" w:rsidRPr="00016E33" w:rsidRDefault="00852CC6" w:rsidP="002810C1">
            <w:pPr>
              <w:pStyle w:val="Default"/>
              <w:jc w:val="both"/>
              <w:rPr>
                <w:sz w:val="16"/>
                <w:szCs w:val="16"/>
              </w:rPr>
            </w:pPr>
            <w:r w:rsidRPr="00016E33">
              <w:rPr>
                <w:sz w:val="16"/>
                <w:szCs w:val="16"/>
              </w:rPr>
              <w:t xml:space="preserve">a) </w:t>
            </w:r>
            <w:r w:rsidRPr="00016E33">
              <w:rPr>
                <w:b/>
                <w:bCs/>
                <w:sz w:val="16"/>
                <w:szCs w:val="16"/>
              </w:rPr>
              <w:t>Se adapta a situaciones y contextos complejos</w:t>
            </w:r>
            <w:r w:rsidRPr="00016E3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852CC6" w:rsidRPr="00016E33" w:rsidRDefault="00852CC6" w:rsidP="002810C1">
            <w:pPr>
              <w:pStyle w:val="Default"/>
              <w:jc w:val="both"/>
              <w:rPr>
                <w:sz w:val="16"/>
                <w:szCs w:val="16"/>
              </w:rPr>
            </w:pPr>
            <w:r w:rsidRPr="00016E33">
              <w:rPr>
                <w:sz w:val="16"/>
                <w:szCs w:val="16"/>
              </w:rPr>
              <w:t xml:space="preserve">b) </w:t>
            </w:r>
            <w:r w:rsidRPr="00016E33">
              <w:rPr>
                <w:b/>
                <w:bCs/>
                <w:sz w:val="16"/>
                <w:szCs w:val="16"/>
              </w:rPr>
              <w:t>Hace aportaciones a las actividades académicas desarrolladas</w:t>
            </w:r>
            <w:r w:rsidRPr="00016E3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52CC6" w:rsidRPr="00016E33" w:rsidRDefault="00852CC6" w:rsidP="002810C1">
            <w:pPr>
              <w:pStyle w:val="Default"/>
              <w:jc w:val="both"/>
              <w:rPr>
                <w:sz w:val="16"/>
                <w:szCs w:val="16"/>
              </w:rPr>
            </w:pPr>
            <w:r w:rsidRPr="00016E33">
              <w:rPr>
                <w:sz w:val="16"/>
                <w:szCs w:val="16"/>
              </w:rPr>
              <w:t xml:space="preserve">c) </w:t>
            </w:r>
            <w:r w:rsidRPr="00016E33">
              <w:rPr>
                <w:b/>
                <w:bCs/>
                <w:sz w:val="16"/>
                <w:szCs w:val="16"/>
              </w:rPr>
              <w:t>Propone y/o explica soluciones o procedimientos no vistos en clase (creatividad)</w:t>
            </w:r>
            <w:r w:rsidRPr="00016E33">
              <w:rPr>
                <w:sz w:val="16"/>
                <w:szCs w:val="16"/>
              </w:rPr>
              <w:t xml:space="preserve">. Ante </w:t>
            </w:r>
            <w:r w:rsidRPr="00016E33">
              <w:rPr>
                <w:sz w:val="16"/>
                <w:szCs w:val="16"/>
                <w:vertAlign w:val="superscript"/>
              </w:rPr>
              <w:t>problemas</w:t>
            </w:r>
            <w:r w:rsidRPr="00016E33">
              <w:rPr>
                <w:sz w:val="16"/>
                <w:szCs w:val="16"/>
              </w:rPr>
              <w:t xml:space="preserve"> o casos de estudio propone perspectivas diferentes, para abordarlos y sustentarlos correctamente. Aplica procedimientos aprendidos en otra asignatura o contexto para el problema que se está resolviendo. </w:t>
            </w:r>
          </w:p>
          <w:p w:rsidR="00852CC6" w:rsidRPr="00016E33" w:rsidRDefault="00852CC6" w:rsidP="002810C1">
            <w:pPr>
              <w:pStyle w:val="Default"/>
              <w:jc w:val="both"/>
              <w:rPr>
                <w:sz w:val="16"/>
                <w:szCs w:val="16"/>
              </w:rPr>
            </w:pPr>
            <w:r w:rsidRPr="00016E33">
              <w:rPr>
                <w:sz w:val="16"/>
                <w:szCs w:val="16"/>
              </w:rPr>
              <w:t xml:space="preserve">d) </w:t>
            </w:r>
            <w:r w:rsidRPr="00016E33">
              <w:rPr>
                <w:b/>
                <w:bCs/>
                <w:sz w:val="16"/>
                <w:szCs w:val="16"/>
              </w:rPr>
              <w:t xml:space="preserve">Introduce recursos y experiencias que promueven un pensamiento crítico; (por ejemplo el uso de las tecnologías de la información estableciendo previamente un criterio). </w:t>
            </w:r>
            <w:r w:rsidRPr="00016E3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52CC6" w:rsidRPr="00016E33" w:rsidRDefault="00852CC6" w:rsidP="002810C1">
            <w:pPr>
              <w:pStyle w:val="Default"/>
              <w:jc w:val="both"/>
              <w:rPr>
                <w:sz w:val="16"/>
                <w:szCs w:val="16"/>
              </w:rPr>
            </w:pPr>
            <w:r w:rsidRPr="00016E33">
              <w:rPr>
                <w:sz w:val="16"/>
                <w:szCs w:val="16"/>
              </w:rPr>
              <w:t xml:space="preserve">e) </w:t>
            </w:r>
            <w:r w:rsidRPr="00016E33">
              <w:rPr>
                <w:b/>
                <w:bCs/>
                <w:sz w:val="16"/>
                <w:szCs w:val="16"/>
              </w:rPr>
              <w:t>Incorpora conocimientos y actividades interdisciplinarias en su aprendizaje</w:t>
            </w:r>
            <w:r w:rsidRPr="00016E33">
              <w:rPr>
                <w:sz w:val="16"/>
                <w:szCs w:val="16"/>
              </w:rPr>
              <w:t xml:space="preserve">. En el desarrollo de los temas de la asignatura, incorpora conocimientos y actividades desarrollados en otras asignaturas para lograr la competencia. </w:t>
            </w:r>
          </w:p>
          <w:p w:rsidR="00852CC6" w:rsidRPr="00016E33" w:rsidRDefault="00852CC6" w:rsidP="002810C1">
            <w:pPr>
              <w:pStyle w:val="Default"/>
              <w:jc w:val="both"/>
              <w:rPr>
                <w:sz w:val="16"/>
                <w:szCs w:val="16"/>
              </w:rPr>
            </w:pPr>
            <w:r w:rsidRPr="00016E33">
              <w:rPr>
                <w:sz w:val="16"/>
                <w:szCs w:val="16"/>
              </w:rPr>
              <w:t xml:space="preserve">f) </w:t>
            </w:r>
            <w:r w:rsidRPr="00016E33">
              <w:rPr>
                <w:b/>
                <w:bCs/>
                <w:sz w:val="16"/>
                <w:szCs w:val="16"/>
              </w:rPr>
              <w:t xml:space="preserve">Realiza su trabajo de manera autónoma y autorregulada. </w:t>
            </w:r>
            <w:r w:rsidRPr="00016E33">
              <w:rPr>
                <w:sz w:val="16"/>
                <w:szCs w:val="16"/>
              </w:rPr>
              <w:t>Es capaz de organizar su tiempo y trabajar sin necesidad de una supervisión estrecha y/o coercitiva. Aprovecha la planeación de la asignatura presentada por el (la) profesor</w:t>
            </w:r>
            <w:r w:rsidRPr="00016E33">
              <w:rPr>
                <w:rFonts w:ascii="Times New Roman" w:hAnsi="Times New Roman" w:cs="Times New Roman"/>
                <w:sz w:val="16"/>
                <w:szCs w:val="16"/>
              </w:rPr>
              <w:t xml:space="preserve">(a) </w:t>
            </w:r>
            <w:r w:rsidRPr="00016E33">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95-100</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Notable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cuatro de los indicadores definidos en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85-94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Bueno</w:t>
            </w:r>
          </w:p>
        </w:tc>
        <w:tc>
          <w:tcPr>
            <w:tcW w:w="4961" w:type="dxa"/>
          </w:tcPr>
          <w:p w:rsidR="00852CC6" w:rsidRPr="00016E33" w:rsidRDefault="00852CC6" w:rsidP="002810C1">
            <w:pPr>
              <w:pStyle w:val="Default"/>
              <w:jc w:val="both"/>
              <w:rPr>
                <w:sz w:val="16"/>
                <w:szCs w:val="16"/>
              </w:rPr>
            </w:pPr>
            <w:r w:rsidRPr="00016E33">
              <w:rPr>
                <w:sz w:val="16"/>
                <w:szCs w:val="16"/>
              </w:rPr>
              <w:t xml:space="preserve">Cumple tres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75-84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dos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70-74</w:t>
            </w:r>
          </w:p>
        </w:tc>
      </w:tr>
      <w:tr w:rsidR="00852CC6" w:rsidRPr="00016E33" w:rsidTr="002810C1">
        <w:tc>
          <w:tcPr>
            <w:tcW w:w="2802" w:type="dxa"/>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No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Insuficiente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No se cumple con el 100% de evidencias conceptuales, procedimentales y actitudinales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 A.</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Matriz de Evaluación:</w:t>
      </w:r>
    </w:p>
    <w:p w:rsidR="00852CC6" w:rsidRPr="00862CFC" w:rsidRDefault="00852CC6" w:rsidP="00852CC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852CC6" w:rsidRPr="00B434EB" w:rsidTr="002810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EVALUACIÓN FORMATIVA DE LA COMPETENCIA</w:t>
            </w:r>
          </w:p>
        </w:tc>
      </w:tr>
      <w:tr w:rsidR="00852CC6" w:rsidRPr="00B434EB" w:rsidTr="002810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52CC6" w:rsidRPr="00B434EB" w:rsidRDefault="00852CC6" w:rsidP="002810C1">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2CC6" w:rsidRPr="00B434EB" w:rsidRDefault="00852CC6" w:rsidP="002810C1">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52CC6" w:rsidRPr="00B434EB" w:rsidRDefault="00852CC6" w:rsidP="002810C1">
            <w:pPr>
              <w:spacing w:after="0" w:line="240" w:lineRule="auto"/>
              <w:rPr>
                <w:rFonts w:ascii="Arial" w:eastAsia="Times New Roman" w:hAnsi="Arial" w:cs="Arial"/>
                <w:b/>
                <w:color w:val="000000"/>
                <w:sz w:val="16"/>
                <w:szCs w:val="16"/>
                <w:lang w:eastAsia="es-MX"/>
              </w:rPr>
            </w:pPr>
          </w:p>
        </w:tc>
      </w:tr>
      <w:tr w:rsidR="00865B39" w:rsidRPr="009C2896" w:rsidTr="005E0FF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865B39" w:rsidRDefault="00865B39" w:rsidP="00865B39">
            <w:pPr>
              <w:spacing w:after="0" w:line="240" w:lineRule="auto"/>
              <w:rPr>
                <w:rFonts w:ascii="Arial" w:hAnsi="Arial" w:cs="Arial"/>
                <w:sz w:val="16"/>
                <w:szCs w:val="16"/>
              </w:rPr>
            </w:pPr>
          </w:p>
          <w:p w:rsidR="00865B39" w:rsidRDefault="00865B39" w:rsidP="00865B39">
            <w:pPr>
              <w:spacing w:after="0" w:line="240" w:lineRule="auto"/>
              <w:rPr>
                <w:rFonts w:ascii="Arial" w:hAnsi="Arial" w:cs="Arial"/>
                <w:sz w:val="16"/>
                <w:szCs w:val="16"/>
              </w:rPr>
            </w:pPr>
          </w:p>
          <w:p w:rsidR="00865B39" w:rsidRPr="009C2896" w:rsidRDefault="00865B39" w:rsidP="00865B39">
            <w:pPr>
              <w:spacing w:after="0" w:line="240" w:lineRule="auto"/>
              <w:rPr>
                <w:rFonts w:ascii="Arial" w:hAnsi="Arial" w:cs="Arial"/>
                <w:sz w:val="16"/>
                <w:szCs w:val="16"/>
              </w:rPr>
            </w:pPr>
            <w:r>
              <w:rPr>
                <w:rFonts w:ascii="Arial" w:hAnsi="Arial" w:cs="Arial"/>
                <w:sz w:val="16"/>
                <w:szCs w:val="16"/>
              </w:rPr>
              <w:t>Investigación</w:t>
            </w:r>
          </w:p>
          <w:p w:rsidR="00865B39" w:rsidRPr="009C2896" w:rsidRDefault="00865B39" w:rsidP="00865B39">
            <w:pPr>
              <w:spacing w:after="0" w:line="240" w:lineRule="auto"/>
              <w:rPr>
                <w:rFonts w:ascii="Arial" w:hAnsi="Arial" w:cs="Arial"/>
                <w:sz w:val="16"/>
                <w:szCs w:val="16"/>
              </w:rPr>
            </w:pPr>
            <w:r>
              <w:rPr>
                <w:rFonts w:ascii="Arial" w:hAnsi="Arial" w:cs="Arial"/>
                <w:sz w:val="16"/>
                <w:szCs w:val="16"/>
              </w:rPr>
              <w:t>(Lista de cotejo</w:t>
            </w:r>
            <w:r w:rsidRPr="009C2896">
              <w:rPr>
                <w:rFonts w:ascii="Arial" w:hAnsi="Arial" w:cs="Arial"/>
                <w:sz w:val="16"/>
                <w:szCs w:val="16"/>
              </w:rPr>
              <w:t>)</w:t>
            </w:r>
          </w:p>
        </w:tc>
        <w:tc>
          <w:tcPr>
            <w:tcW w:w="851"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9C2896">
              <w:rPr>
                <w:rFonts w:ascii="Arial" w:eastAsia="Times New Roman" w:hAnsi="Arial" w:cs="Arial"/>
                <w:color w:val="000000"/>
                <w:sz w:val="16"/>
                <w:szCs w:val="16"/>
                <w:lang w:eastAsia="es-MX"/>
              </w:rPr>
              <w:t>0%</w:t>
            </w:r>
          </w:p>
        </w:tc>
        <w:tc>
          <w:tcPr>
            <w:tcW w:w="784" w:type="dxa"/>
            <w:tcBorders>
              <w:top w:val="nil"/>
              <w:left w:val="nil"/>
              <w:bottom w:val="single" w:sz="4" w:space="0" w:color="auto"/>
              <w:right w:val="single" w:sz="4" w:space="0" w:color="auto"/>
            </w:tcBorders>
            <w:shd w:val="clear" w:color="auto" w:fill="auto"/>
            <w:noWrap/>
            <w:vAlign w:val="bottom"/>
          </w:tcPr>
          <w:p w:rsidR="00865B39" w:rsidRPr="009F4930" w:rsidRDefault="00865B39" w:rsidP="00865B39">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865B39" w:rsidRPr="009F4930" w:rsidRDefault="00865B39" w:rsidP="00865B39">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865B39" w:rsidRPr="009F4930" w:rsidRDefault="00865B39" w:rsidP="00865B39">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865B39" w:rsidRPr="009F4930" w:rsidRDefault="00865B39" w:rsidP="00865B39">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rsidR="00865B39" w:rsidRPr="00D95D8C"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65B39" w:rsidRPr="009A3AF7" w:rsidRDefault="00865B39" w:rsidP="00865B39">
            <w:pPr>
              <w:spacing w:after="0" w:line="240" w:lineRule="auto"/>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se presenta s</w:t>
            </w:r>
            <w:r>
              <w:rPr>
                <w:rFonts w:ascii="Arial" w:eastAsia="Times New Roman" w:hAnsi="Arial" w:cs="Arial"/>
                <w:color w:val="000000"/>
                <w:sz w:val="16"/>
                <w:szCs w:val="16"/>
                <w:lang w:eastAsia="es-MX"/>
              </w:rPr>
              <w:t>in faltas de ortografía,</w:t>
            </w:r>
            <w:r w:rsidRPr="009A3AF7">
              <w:rPr>
                <w:rFonts w:ascii="Arial" w:eastAsia="Times New Roman" w:hAnsi="Arial" w:cs="Arial"/>
                <w:color w:val="000000"/>
                <w:sz w:val="16"/>
                <w:szCs w:val="16"/>
                <w:lang w:eastAsia="es-MX"/>
              </w:rPr>
              <w:t xml:space="preserve"> demuestra las habilidades básicas en el manejo de la computadora, fomenta el espíritu de investigador, demuestra trabajo en equipo, capacidad en la toma de decisiones, integra conocimientos aprendidos en la carrera, participación activa.</w:t>
            </w:r>
          </w:p>
        </w:tc>
      </w:tr>
      <w:tr w:rsidR="00865B39" w:rsidRPr="009C2896" w:rsidTr="00412EC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Examen</w:t>
            </w:r>
            <w:r w:rsidR="006161CC">
              <w:rPr>
                <w:rFonts w:ascii="Arial" w:eastAsia="Times New Roman" w:hAnsi="Arial" w:cs="Arial"/>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9C2896">
              <w:rPr>
                <w:rFonts w:ascii="Arial" w:eastAsia="Times New Roman" w:hAnsi="Arial" w:cs="Arial"/>
                <w:color w:val="000000"/>
                <w:sz w:val="16"/>
                <w:szCs w:val="16"/>
                <w:lang w:eastAsia="es-MX"/>
              </w:rPr>
              <w:t>0%</w:t>
            </w:r>
          </w:p>
        </w:tc>
        <w:tc>
          <w:tcPr>
            <w:tcW w:w="784" w:type="dxa"/>
            <w:tcBorders>
              <w:top w:val="nil"/>
              <w:left w:val="nil"/>
              <w:bottom w:val="single" w:sz="4" w:space="0" w:color="auto"/>
              <w:right w:val="single" w:sz="4" w:space="0" w:color="auto"/>
            </w:tcBorders>
            <w:shd w:val="clear" w:color="auto" w:fill="auto"/>
            <w:noWrap/>
            <w:vAlign w:val="bottom"/>
          </w:tcPr>
          <w:p w:rsidR="00865B39" w:rsidRPr="009F4930" w:rsidRDefault="00865B39" w:rsidP="00865B39">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865B39" w:rsidRPr="009F4930" w:rsidRDefault="00865B39" w:rsidP="00865B39">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865B39" w:rsidRPr="009F4930" w:rsidRDefault="00865B39" w:rsidP="00865B39">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865B39" w:rsidRPr="009F4930" w:rsidRDefault="00865B39" w:rsidP="00865B39">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rsidR="00865B39" w:rsidRPr="00D95D8C"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both"/>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Demuestra conocimiento y dominio de los temas de la unidad.</w:t>
            </w:r>
          </w:p>
        </w:tc>
      </w:tr>
      <w:tr w:rsidR="00865B39" w:rsidRPr="009C2896" w:rsidTr="002810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65B39" w:rsidRPr="009C2896" w:rsidRDefault="00865B39" w:rsidP="00865B39">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865B39" w:rsidRPr="009C2896" w:rsidRDefault="00865B39" w:rsidP="00865B39">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p>
        </w:tc>
      </w:tr>
    </w:tbl>
    <w:p w:rsidR="00852CC6" w:rsidRDefault="00852CC6" w:rsidP="005053AB">
      <w:pPr>
        <w:pStyle w:val="Sinespaciado"/>
        <w:rPr>
          <w:rFonts w:ascii="Arial" w:hAnsi="Arial" w:cs="Arial"/>
          <w:sz w:val="20"/>
          <w:szCs w:val="20"/>
        </w:rPr>
      </w:pPr>
    </w:p>
    <w:p w:rsidR="00852CC6" w:rsidRDefault="00852CC6" w:rsidP="005053AB">
      <w:pPr>
        <w:pStyle w:val="Sinespaciado"/>
        <w:rPr>
          <w:rFonts w:ascii="Arial" w:hAnsi="Arial" w:cs="Arial"/>
          <w:sz w:val="20"/>
          <w:szCs w:val="20"/>
        </w:rPr>
      </w:pPr>
    </w:p>
    <w:p w:rsidR="009718A8" w:rsidRDefault="009718A8" w:rsidP="005053AB">
      <w:pPr>
        <w:pStyle w:val="Sinespaciado"/>
        <w:rPr>
          <w:rFonts w:ascii="Arial" w:hAnsi="Arial" w:cs="Arial"/>
          <w:sz w:val="20"/>
          <w:szCs w:val="20"/>
        </w:rPr>
      </w:pPr>
    </w:p>
    <w:p w:rsidR="00BC1BAF" w:rsidRDefault="00BC1BAF"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9C2896" w:rsidTr="002810C1">
        <w:tc>
          <w:tcPr>
            <w:tcW w:w="1838"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Competencia No.</w:t>
            </w:r>
            <w:r w:rsidR="00B434EB">
              <w:rPr>
                <w:rFonts w:ascii="Arial" w:hAnsi="Arial" w:cs="Arial"/>
                <w:sz w:val="18"/>
                <w:szCs w:val="18"/>
              </w:rPr>
              <w:t>:</w:t>
            </w:r>
          </w:p>
        </w:tc>
        <w:tc>
          <w:tcPr>
            <w:tcW w:w="1418" w:type="dxa"/>
          </w:tcPr>
          <w:p w:rsidR="00852CC6" w:rsidRPr="009C2896" w:rsidRDefault="00852CC6" w:rsidP="002810C1">
            <w:pPr>
              <w:pStyle w:val="Sinespaciado"/>
              <w:rPr>
                <w:rFonts w:ascii="Arial" w:hAnsi="Arial" w:cs="Arial"/>
                <w:sz w:val="18"/>
                <w:szCs w:val="18"/>
              </w:rPr>
            </w:pPr>
          </w:p>
        </w:tc>
        <w:tc>
          <w:tcPr>
            <w:tcW w:w="1984" w:type="dxa"/>
            <w:tcBorders>
              <w:bottom w:val="single" w:sz="4" w:space="0" w:color="auto"/>
            </w:tcBorders>
          </w:tcPr>
          <w:p w:rsidR="00852CC6" w:rsidRPr="009C2896" w:rsidRDefault="00852CC6" w:rsidP="002810C1">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Descripción</w:t>
            </w:r>
            <w:r w:rsidR="00B434EB">
              <w:rPr>
                <w:rFonts w:ascii="Arial" w:hAnsi="Arial" w:cs="Arial"/>
                <w:sz w:val="18"/>
                <w:szCs w:val="18"/>
              </w:rPr>
              <w:t>:</w:t>
            </w:r>
          </w:p>
        </w:tc>
        <w:tc>
          <w:tcPr>
            <w:tcW w:w="5771" w:type="dxa"/>
            <w:tcBorders>
              <w:bottom w:val="single" w:sz="4" w:space="0" w:color="auto"/>
            </w:tcBorders>
          </w:tcPr>
          <w:p w:rsidR="00852CC6" w:rsidRPr="00343854" w:rsidRDefault="00343854" w:rsidP="00343854">
            <w:pPr>
              <w:autoSpaceDE w:val="0"/>
              <w:autoSpaceDN w:val="0"/>
              <w:adjustRightInd w:val="0"/>
              <w:jc w:val="both"/>
              <w:rPr>
                <w:rFonts w:ascii="Arial" w:hAnsi="Arial" w:cs="Arial"/>
                <w:sz w:val="20"/>
                <w:szCs w:val="20"/>
              </w:rPr>
            </w:pPr>
            <w:r w:rsidRPr="00343854">
              <w:rPr>
                <w:rFonts w:ascii="Arial" w:hAnsi="Arial" w:cs="Arial"/>
                <w:sz w:val="20"/>
                <w:szCs w:val="20"/>
              </w:rPr>
              <w:t>Aplica las diversas técnicas de administración del capital de trabajo e interpreta los resultados para eficientar los recursos económicos de la organización.</w:t>
            </w:r>
          </w:p>
        </w:tc>
      </w:tr>
    </w:tbl>
    <w:p w:rsidR="00852CC6" w:rsidRDefault="00852CC6" w:rsidP="00852CC6">
      <w:pPr>
        <w:pStyle w:val="Sinespaciado"/>
        <w:rPr>
          <w:rFonts w:ascii="Arial" w:hAnsi="Arial" w:cs="Arial"/>
          <w:sz w:val="20"/>
          <w:szCs w:val="20"/>
        </w:rPr>
      </w:pPr>
    </w:p>
    <w:p w:rsidR="00920D51" w:rsidRPr="00862CFC" w:rsidRDefault="00920D51"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B434EB" w:rsidTr="002810C1">
        <w:tc>
          <w:tcPr>
            <w:tcW w:w="2599"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TEMAS Y SUBTEMAS PARA DESARROLLAR LA COMPETENCIA ESPECÍFICA</w:t>
            </w:r>
          </w:p>
        </w:tc>
        <w:tc>
          <w:tcPr>
            <w:tcW w:w="2599"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ACTIVIDADES DE APRENDIZAJE</w:t>
            </w:r>
          </w:p>
        </w:tc>
        <w:tc>
          <w:tcPr>
            <w:tcW w:w="2599"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ACTIVIDADES DE ENSEÑANZA</w:t>
            </w:r>
          </w:p>
        </w:tc>
        <w:tc>
          <w:tcPr>
            <w:tcW w:w="2599"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DESARROLLO DE COMPETENCIAS GENÉRICAS</w:t>
            </w:r>
          </w:p>
        </w:tc>
        <w:tc>
          <w:tcPr>
            <w:tcW w:w="2600"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HORAS TEÓRICO-PRÁCTICA</w:t>
            </w:r>
          </w:p>
        </w:tc>
      </w:tr>
      <w:tr w:rsidR="00852CC6" w:rsidRPr="00BC1BAF" w:rsidTr="002810C1">
        <w:tc>
          <w:tcPr>
            <w:tcW w:w="2599" w:type="dxa"/>
          </w:tcPr>
          <w:p w:rsidR="006C56A6" w:rsidRPr="009A0236" w:rsidRDefault="00244EBE" w:rsidP="002810C1">
            <w:pPr>
              <w:pStyle w:val="Sinespaciado"/>
              <w:rPr>
                <w:rFonts w:ascii="Arial" w:hAnsi="Arial" w:cs="Arial"/>
                <w:b/>
                <w:sz w:val="18"/>
                <w:szCs w:val="18"/>
                <w:u w:val="single"/>
              </w:rPr>
            </w:pPr>
            <w:r w:rsidRPr="009A0236">
              <w:rPr>
                <w:rFonts w:ascii="Arial" w:hAnsi="Arial" w:cs="Arial"/>
                <w:b/>
                <w:sz w:val="18"/>
                <w:szCs w:val="18"/>
                <w:u w:val="single"/>
              </w:rPr>
              <w:t>4. ADMINISTRACIÓN DEL CAPITAL DE TRABAJO.</w:t>
            </w:r>
          </w:p>
          <w:p w:rsidR="00244EBE" w:rsidRPr="00865B39" w:rsidRDefault="00244EBE" w:rsidP="002810C1">
            <w:pPr>
              <w:pStyle w:val="Sinespaciado"/>
              <w:rPr>
                <w:rFonts w:ascii="Arial" w:hAnsi="Arial" w:cs="Arial"/>
                <w:sz w:val="18"/>
                <w:szCs w:val="18"/>
              </w:rPr>
            </w:pPr>
            <w:r w:rsidRPr="009A0236">
              <w:rPr>
                <w:rFonts w:ascii="Arial" w:hAnsi="Arial" w:cs="Arial"/>
                <w:sz w:val="18"/>
                <w:szCs w:val="18"/>
              </w:rPr>
              <w:t xml:space="preserve">4.1. </w:t>
            </w:r>
            <w:r w:rsidRPr="00865B39">
              <w:rPr>
                <w:rFonts w:ascii="Arial" w:hAnsi="Arial" w:cs="Arial"/>
                <w:sz w:val="18"/>
                <w:szCs w:val="18"/>
              </w:rPr>
              <w:t xml:space="preserve">Concepto e Importancia del capital de trabajo. </w:t>
            </w:r>
          </w:p>
          <w:p w:rsidR="00244EBE" w:rsidRPr="009A0236" w:rsidRDefault="00244EBE" w:rsidP="002810C1">
            <w:pPr>
              <w:pStyle w:val="Sinespaciado"/>
              <w:rPr>
                <w:rFonts w:ascii="Arial" w:hAnsi="Arial" w:cs="Arial"/>
                <w:sz w:val="18"/>
                <w:szCs w:val="18"/>
              </w:rPr>
            </w:pPr>
            <w:r w:rsidRPr="00865B39">
              <w:rPr>
                <w:rFonts w:ascii="Arial" w:hAnsi="Arial" w:cs="Arial"/>
                <w:sz w:val="18"/>
                <w:szCs w:val="18"/>
              </w:rPr>
              <w:t>4.2. Financiamiento y Capital de trabajo.</w:t>
            </w:r>
            <w:r w:rsidRPr="009A0236">
              <w:rPr>
                <w:rFonts w:ascii="Arial" w:hAnsi="Arial" w:cs="Arial"/>
                <w:sz w:val="18"/>
                <w:szCs w:val="18"/>
              </w:rPr>
              <w:t xml:space="preserve"> </w:t>
            </w:r>
          </w:p>
          <w:p w:rsidR="00244EBE" w:rsidRPr="009A0236" w:rsidRDefault="00244EBE" w:rsidP="002810C1">
            <w:pPr>
              <w:pStyle w:val="Sinespaciado"/>
              <w:rPr>
                <w:rFonts w:ascii="Arial" w:hAnsi="Arial" w:cs="Arial"/>
                <w:sz w:val="18"/>
                <w:szCs w:val="18"/>
              </w:rPr>
            </w:pPr>
            <w:r w:rsidRPr="009A0236">
              <w:rPr>
                <w:rFonts w:ascii="Arial" w:hAnsi="Arial" w:cs="Arial"/>
                <w:sz w:val="18"/>
                <w:szCs w:val="18"/>
              </w:rPr>
              <w:t xml:space="preserve">4.2.1. Estrategia Conservadora. </w:t>
            </w:r>
          </w:p>
          <w:p w:rsidR="00244EBE" w:rsidRPr="00865B39" w:rsidRDefault="00244EBE" w:rsidP="002810C1">
            <w:pPr>
              <w:pStyle w:val="Sinespaciado"/>
              <w:rPr>
                <w:rFonts w:ascii="Arial" w:hAnsi="Arial" w:cs="Arial"/>
                <w:sz w:val="18"/>
                <w:szCs w:val="18"/>
              </w:rPr>
            </w:pPr>
            <w:r w:rsidRPr="009A0236">
              <w:rPr>
                <w:rFonts w:ascii="Arial" w:hAnsi="Arial" w:cs="Arial"/>
                <w:sz w:val="18"/>
                <w:szCs w:val="18"/>
              </w:rPr>
              <w:t xml:space="preserve">4.2.2. Estrategia Dinámica. 4.2.3. Estrategia Alternativa. 4.3. </w:t>
            </w:r>
            <w:r w:rsidRPr="00865B39">
              <w:rPr>
                <w:rFonts w:ascii="Arial" w:hAnsi="Arial" w:cs="Arial"/>
                <w:sz w:val="18"/>
                <w:szCs w:val="18"/>
              </w:rPr>
              <w:t xml:space="preserve">Administración del Efectivo.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4.3.1. Ciclo de caja.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4.3.2. Ciclo operativo.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4.3.3. Oportunidades de inversión.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4.4. Administración de cuentas por cobrar.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4.4.1. Políticas de crédito. 4.4.2. Condiciones de crédito. 4.4.3. Políticas de cobranza 4.5. Administración de Inventarios.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4.5.1. Características básicas.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4.5.2. Técnicas de Administración. </w:t>
            </w:r>
          </w:p>
          <w:p w:rsidR="00244EBE" w:rsidRPr="009A0236" w:rsidRDefault="00244EBE" w:rsidP="002810C1">
            <w:pPr>
              <w:pStyle w:val="Sinespaciado"/>
              <w:rPr>
                <w:rFonts w:ascii="Arial" w:hAnsi="Arial" w:cs="Arial"/>
                <w:sz w:val="18"/>
                <w:szCs w:val="18"/>
              </w:rPr>
            </w:pPr>
            <w:r w:rsidRPr="00865B39">
              <w:rPr>
                <w:rFonts w:ascii="Arial" w:hAnsi="Arial" w:cs="Arial"/>
                <w:sz w:val="18"/>
                <w:szCs w:val="18"/>
              </w:rPr>
              <w:t>4.6. Administración de Cuentas por Pagar.</w:t>
            </w:r>
            <w:r w:rsidRPr="009A0236">
              <w:rPr>
                <w:rFonts w:ascii="Arial" w:hAnsi="Arial" w:cs="Arial"/>
                <w:sz w:val="18"/>
                <w:szCs w:val="18"/>
              </w:rPr>
              <w:t xml:space="preserve"> </w:t>
            </w:r>
          </w:p>
          <w:p w:rsidR="00244EBE" w:rsidRPr="009A0236" w:rsidRDefault="00244EBE" w:rsidP="002810C1">
            <w:pPr>
              <w:pStyle w:val="Sinespaciado"/>
              <w:rPr>
                <w:rFonts w:ascii="Arial" w:hAnsi="Arial" w:cs="Arial"/>
                <w:sz w:val="18"/>
                <w:szCs w:val="18"/>
              </w:rPr>
            </w:pPr>
            <w:r w:rsidRPr="009A0236">
              <w:rPr>
                <w:rFonts w:ascii="Arial" w:hAnsi="Arial" w:cs="Arial"/>
                <w:sz w:val="18"/>
                <w:szCs w:val="18"/>
              </w:rPr>
              <w:t>4.6.1. Condiciones de crédito. 4.6.2. Periodos de crédito. 4.6.3. Descuentos por pronto pago.</w:t>
            </w:r>
          </w:p>
        </w:tc>
        <w:tc>
          <w:tcPr>
            <w:tcW w:w="2599" w:type="dxa"/>
          </w:tcPr>
          <w:p w:rsidR="00645F9D" w:rsidRPr="009A0236" w:rsidRDefault="00645F9D" w:rsidP="0074213B">
            <w:pPr>
              <w:ind w:right="112"/>
              <w:jc w:val="both"/>
              <w:rPr>
                <w:rFonts w:ascii="Arial" w:hAnsi="Arial" w:cs="Arial"/>
                <w:sz w:val="18"/>
                <w:szCs w:val="18"/>
              </w:rPr>
            </w:pPr>
            <w:r w:rsidRPr="009A0236">
              <w:rPr>
                <w:rFonts w:ascii="Arial" w:hAnsi="Arial" w:cs="Arial"/>
                <w:sz w:val="18"/>
                <w:szCs w:val="18"/>
              </w:rPr>
              <w:t>Los alumnos y las alumnas realizarán las siguientes actividades</w:t>
            </w:r>
            <w:r w:rsidR="0074213B">
              <w:rPr>
                <w:rFonts w:ascii="Arial" w:hAnsi="Arial" w:cs="Arial"/>
                <w:sz w:val="18"/>
                <w:szCs w:val="18"/>
              </w:rPr>
              <w:t xml:space="preserve"> en la Plataforma Educativa </w:t>
            </w:r>
            <w:r w:rsidR="00C61009">
              <w:rPr>
                <w:rFonts w:ascii="Arial" w:hAnsi="Arial" w:cs="Arial"/>
                <w:sz w:val="18"/>
                <w:szCs w:val="18"/>
              </w:rPr>
              <w:t>Classroom</w:t>
            </w:r>
            <w:r w:rsidR="0074213B" w:rsidRPr="009A0236">
              <w:rPr>
                <w:rFonts w:ascii="Arial" w:hAnsi="Arial" w:cs="Arial"/>
                <w:sz w:val="18"/>
                <w:szCs w:val="18"/>
              </w:rPr>
              <w:t>:</w:t>
            </w:r>
          </w:p>
          <w:p w:rsidR="00B53B02" w:rsidRDefault="00B53B02" w:rsidP="00B53B02">
            <w:pPr>
              <w:pStyle w:val="Sinespaciado"/>
              <w:rPr>
                <w:rFonts w:ascii="Arial" w:hAnsi="Arial" w:cs="Arial"/>
                <w:sz w:val="18"/>
                <w:szCs w:val="18"/>
              </w:rPr>
            </w:pPr>
          </w:p>
          <w:p w:rsidR="00B53B02" w:rsidRDefault="00656C81" w:rsidP="00B53B02">
            <w:pPr>
              <w:pStyle w:val="Sinespaciado"/>
              <w:rPr>
                <w:rFonts w:ascii="Arial" w:hAnsi="Arial" w:cs="Arial"/>
                <w:sz w:val="18"/>
                <w:szCs w:val="18"/>
              </w:rPr>
            </w:pPr>
            <w:r w:rsidRPr="009A0236">
              <w:rPr>
                <w:rFonts w:ascii="Arial" w:hAnsi="Arial" w:cs="Arial"/>
                <w:sz w:val="18"/>
                <w:szCs w:val="18"/>
              </w:rPr>
              <w:sym w:font="Symbol" w:char="F0B7"/>
            </w:r>
            <w:r>
              <w:rPr>
                <w:rFonts w:ascii="Arial" w:hAnsi="Arial" w:cs="Arial"/>
                <w:sz w:val="18"/>
                <w:szCs w:val="18"/>
              </w:rPr>
              <w:t xml:space="preserve"> </w:t>
            </w:r>
            <w:r w:rsidR="00865B39">
              <w:rPr>
                <w:rFonts w:ascii="Arial" w:hAnsi="Arial" w:cs="Arial"/>
                <w:sz w:val="18"/>
                <w:szCs w:val="18"/>
              </w:rPr>
              <w:t>Investigar</w:t>
            </w:r>
            <w:r w:rsidR="00B53B02">
              <w:rPr>
                <w:rFonts w:ascii="Arial" w:hAnsi="Arial" w:cs="Arial"/>
                <w:sz w:val="18"/>
                <w:szCs w:val="18"/>
              </w:rPr>
              <w:t xml:space="preserve"> el contenido de </w:t>
            </w:r>
            <w:r w:rsidR="005F0A13">
              <w:rPr>
                <w:rFonts w:ascii="Arial" w:hAnsi="Arial" w:cs="Arial"/>
                <w:sz w:val="18"/>
                <w:szCs w:val="18"/>
              </w:rPr>
              <w:t>esta</w:t>
            </w:r>
            <w:r w:rsidR="00B53B02">
              <w:rPr>
                <w:rFonts w:ascii="Arial" w:hAnsi="Arial" w:cs="Arial"/>
                <w:sz w:val="18"/>
                <w:szCs w:val="18"/>
              </w:rPr>
              <w:t xml:space="preserve"> unidad, considerando: </w:t>
            </w:r>
            <w:r w:rsidR="00B53B02" w:rsidRPr="009A0236">
              <w:rPr>
                <w:rFonts w:ascii="Arial" w:hAnsi="Arial" w:cs="Arial"/>
                <w:sz w:val="18"/>
                <w:szCs w:val="18"/>
              </w:rPr>
              <w:t xml:space="preserve">las diferentes políticas de financiamiento de los activos circulantes y sus repercusiones </w:t>
            </w:r>
            <w:r w:rsidR="00B53B02">
              <w:rPr>
                <w:rFonts w:ascii="Arial" w:hAnsi="Arial" w:cs="Arial"/>
                <w:sz w:val="18"/>
                <w:szCs w:val="18"/>
              </w:rPr>
              <w:t>en la rentabilidad y el riesgo; la a</w:t>
            </w:r>
            <w:r w:rsidR="00B53B02" w:rsidRPr="009A0236">
              <w:rPr>
                <w:rFonts w:ascii="Arial" w:hAnsi="Arial" w:cs="Arial"/>
                <w:sz w:val="18"/>
                <w:szCs w:val="18"/>
              </w:rPr>
              <w:t>plica</w:t>
            </w:r>
            <w:r w:rsidR="00B53B02">
              <w:rPr>
                <w:rFonts w:ascii="Arial" w:hAnsi="Arial" w:cs="Arial"/>
                <w:sz w:val="18"/>
                <w:szCs w:val="18"/>
              </w:rPr>
              <w:t>ción</w:t>
            </w:r>
            <w:r w:rsidR="00B53B02" w:rsidRPr="009A0236">
              <w:rPr>
                <w:rFonts w:ascii="Arial" w:hAnsi="Arial" w:cs="Arial"/>
                <w:sz w:val="18"/>
                <w:szCs w:val="18"/>
              </w:rPr>
              <w:t xml:space="preserve"> </w:t>
            </w:r>
            <w:r w:rsidR="00B53B02">
              <w:rPr>
                <w:rFonts w:ascii="Arial" w:hAnsi="Arial" w:cs="Arial"/>
                <w:sz w:val="18"/>
                <w:szCs w:val="18"/>
              </w:rPr>
              <w:t xml:space="preserve">de </w:t>
            </w:r>
            <w:r w:rsidR="00B53B02" w:rsidRPr="009A0236">
              <w:rPr>
                <w:rFonts w:ascii="Arial" w:hAnsi="Arial" w:cs="Arial"/>
                <w:sz w:val="18"/>
                <w:szCs w:val="18"/>
              </w:rPr>
              <w:t>las técnicas de administración del efectivo, cuentas por cobrar e inventa</w:t>
            </w:r>
            <w:r w:rsidR="00B53B02">
              <w:rPr>
                <w:rFonts w:ascii="Arial" w:hAnsi="Arial" w:cs="Arial"/>
                <w:sz w:val="18"/>
                <w:szCs w:val="18"/>
              </w:rPr>
              <w:t>rios y analizar los resultados; así como mostrar</w:t>
            </w:r>
            <w:r w:rsidR="00B53B02" w:rsidRPr="009A0236">
              <w:rPr>
                <w:rFonts w:ascii="Arial" w:hAnsi="Arial" w:cs="Arial"/>
                <w:sz w:val="18"/>
                <w:szCs w:val="18"/>
              </w:rPr>
              <w:t xml:space="preserve"> las características y costos de las fuentes espontáneas d</w:t>
            </w:r>
            <w:r w:rsidR="00B53B02">
              <w:rPr>
                <w:rFonts w:ascii="Arial" w:hAnsi="Arial" w:cs="Arial"/>
                <w:sz w:val="18"/>
                <w:szCs w:val="18"/>
              </w:rPr>
              <w:t>e financiamiento y las de no espontáneas.</w:t>
            </w:r>
          </w:p>
          <w:p w:rsidR="00B53B02" w:rsidRPr="009A0236" w:rsidRDefault="00B53B02" w:rsidP="002810C1">
            <w:pPr>
              <w:pStyle w:val="Sinespaciado"/>
              <w:rPr>
                <w:rFonts w:ascii="Arial" w:hAnsi="Arial" w:cs="Arial"/>
                <w:sz w:val="18"/>
                <w:szCs w:val="18"/>
              </w:rPr>
            </w:pPr>
          </w:p>
          <w:p w:rsidR="00645F9D" w:rsidRDefault="00D43590" w:rsidP="00645F9D">
            <w:pPr>
              <w:pStyle w:val="Sinespaciado"/>
              <w:rPr>
                <w:rFonts w:ascii="Arial" w:hAnsi="Arial" w:cs="Arial"/>
                <w:sz w:val="18"/>
                <w:szCs w:val="18"/>
              </w:rPr>
            </w:pPr>
            <w:r>
              <w:rPr>
                <w:rFonts w:ascii="Arial" w:hAnsi="Arial" w:cs="Arial"/>
                <w:sz w:val="18"/>
                <w:szCs w:val="18"/>
              </w:rPr>
              <w:t>Durante las</w:t>
            </w:r>
            <w:r w:rsidRPr="00E2760E">
              <w:rPr>
                <w:rFonts w:ascii="Arial" w:hAnsi="Arial" w:cs="Arial"/>
                <w:sz w:val="18"/>
                <w:szCs w:val="18"/>
              </w:rPr>
              <w:t xml:space="preserve"> actividad</w:t>
            </w:r>
            <w:r>
              <w:rPr>
                <w:rFonts w:ascii="Arial" w:hAnsi="Arial" w:cs="Arial"/>
                <w:sz w:val="18"/>
                <w:szCs w:val="18"/>
              </w:rPr>
              <w:t>es</w:t>
            </w:r>
            <w:r w:rsidRPr="00E2760E">
              <w:rPr>
                <w:rFonts w:ascii="Arial" w:hAnsi="Arial" w:cs="Arial"/>
                <w:sz w:val="18"/>
                <w:szCs w:val="18"/>
              </w:rPr>
              <w:t>, los alumnos y las alumnas preguntarán a la docente sus dudas</w:t>
            </w:r>
            <w:r w:rsidR="00C61009">
              <w:rPr>
                <w:rFonts w:ascii="Arial" w:hAnsi="Arial" w:cs="Arial"/>
                <w:sz w:val="18"/>
                <w:szCs w:val="18"/>
              </w:rPr>
              <w:t xml:space="preserve"> por cualquier medio de comunicación.</w:t>
            </w:r>
          </w:p>
          <w:p w:rsidR="00D43590" w:rsidRPr="009A0236" w:rsidRDefault="00D43590" w:rsidP="00645F9D">
            <w:pPr>
              <w:pStyle w:val="Sinespaciado"/>
              <w:rPr>
                <w:rFonts w:ascii="Arial" w:hAnsi="Arial" w:cs="Arial"/>
                <w:sz w:val="18"/>
                <w:szCs w:val="18"/>
              </w:rPr>
            </w:pPr>
          </w:p>
          <w:p w:rsidR="00645F9D" w:rsidRPr="009A0236" w:rsidRDefault="006161CC" w:rsidP="00645F9D">
            <w:pPr>
              <w:pStyle w:val="Sinespaciado"/>
              <w:rPr>
                <w:rFonts w:ascii="Arial" w:hAnsi="Arial" w:cs="Arial"/>
                <w:sz w:val="18"/>
                <w:szCs w:val="18"/>
              </w:rPr>
            </w:pPr>
            <w:r>
              <w:rPr>
                <w:rFonts w:ascii="Arial" w:hAnsi="Arial" w:cs="Arial"/>
                <w:sz w:val="18"/>
                <w:szCs w:val="18"/>
              </w:rPr>
              <w:t>Se organizarán por equipos para realizar una exposición.</w:t>
            </w:r>
          </w:p>
          <w:p w:rsidR="00645F9D" w:rsidRPr="009A0236" w:rsidRDefault="00645F9D" w:rsidP="002810C1">
            <w:pPr>
              <w:pStyle w:val="Sinespaciado"/>
              <w:rPr>
                <w:rFonts w:ascii="Arial" w:hAnsi="Arial" w:cs="Arial"/>
                <w:sz w:val="18"/>
                <w:szCs w:val="18"/>
              </w:rPr>
            </w:pPr>
          </w:p>
        </w:tc>
        <w:tc>
          <w:tcPr>
            <w:tcW w:w="2599" w:type="dxa"/>
          </w:tcPr>
          <w:p w:rsidR="006C56A6" w:rsidRPr="009A0236" w:rsidRDefault="0074213B" w:rsidP="0074213B">
            <w:pPr>
              <w:ind w:right="112"/>
              <w:jc w:val="both"/>
              <w:rPr>
                <w:rFonts w:ascii="Arial" w:hAnsi="Arial" w:cs="Arial"/>
                <w:sz w:val="18"/>
                <w:szCs w:val="18"/>
              </w:rPr>
            </w:pPr>
            <w:r w:rsidRPr="009A0236">
              <w:rPr>
                <w:rFonts w:ascii="Arial" w:hAnsi="Arial" w:cs="Arial"/>
                <w:sz w:val="18"/>
                <w:szCs w:val="18"/>
              </w:rPr>
              <w:t>La docente solicitará las siguientes actividades</w:t>
            </w:r>
            <w:r>
              <w:rPr>
                <w:rFonts w:ascii="Arial" w:hAnsi="Arial" w:cs="Arial"/>
                <w:sz w:val="18"/>
                <w:szCs w:val="18"/>
              </w:rPr>
              <w:t xml:space="preserve"> en la Plataforma Educativa </w:t>
            </w:r>
            <w:r w:rsidR="00C61009">
              <w:rPr>
                <w:rFonts w:ascii="Arial" w:hAnsi="Arial" w:cs="Arial"/>
                <w:sz w:val="18"/>
                <w:szCs w:val="18"/>
              </w:rPr>
              <w:t>Classroom</w:t>
            </w:r>
            <w:r w:rsidRPr="009A0236">
              <w:rPr>
                <w:rFonts w:ascii="Arial" w:hAnsi="Arial" w:cs="Arial"/>
                <w:sz w:val="18"/>
                <w:szCs w:val="18"/>
              </w:rPr>
              <w:t>:</w:t>
            </w:r>
          </w:p>
          <w:p w:rsidR="00656C81" w:rsidRDefault="00656C81" w:rsidP="002810C1">
            <w:pPr>
              <w:pStyle w:val="Sinespaciado"/>
              <w:rPr>
                <w:rFonts w:ascii="Arial" w:hAnsi="Arial" w:cs="Arial"/>
                <w:sz w:val="18"/>
                <w:szCs w:val="18"/>
              </w:rPr>
            </w:pPr>
          </w:p>
          <w:p w:rsidR="004669BB" w:rsidRDefault="00A42C41" w:rsidP="002810C1">
            <w:pPr>
              <w:pStyle w:val="Sinespaciado"/>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w:t>
            </w:r>
            <w:r w:rsidR="00865B39" w:rsidRPr="009718A8">
              <w:rPr>
                <w:rFonts w:ascii="Arial" w:hAnsi="Arial" w:cs="Arial"/>
                <w:sz w:val="18"/>
                <w:szCs w:val="18"/>
              </w:rPr>
              <w:t>Investigar</w:t>
            </w:r>
            <w:r w:rsidR="00B53B02">
              <w:rPr>
                <w:rFonts w:ascii="Arial" w:hAnsi="Arial" w:cs="Arial"/>
                <w:sz w:val="18"/>
                <w:szCs w:val="18"/>
              </w:rPr>
              <w:t xml:space="preserve"> el contenido de </w:t>
            </w:r>
            <w:r w:rsidR="005F0A13">
              <w:rPr>
                <w:rFonts w:ascii="Arial" w:hAnsi="Arial" w:cs="Arial"/>
                <w:sz w:val="18"/>
                <w:szCs w:val="18"/>
              </w:rPr>
              <w:t>esta</w:t>
            </w:r>
            <w:r w:rsidR="00B53B02">
              <w:rPr>
                <w:rFonts w:ascii="Arial" w:hAnsi="Arial" w:cs="Arial"/>
                <w:sz w:val="18"/>
                <w:szCs w:val="18"/>
              </w:rPr>
              <w:t xml:space="preserve"> unidad, considerando: </w:t>
            </w:r>
            <w:r w:rsidRPr="009A0236">
              <w:rPr>
                <w:rFonts w:ascii="Arial" w:hAnsi="Arial" w:cs="Arial"/>
                <w:sz w:val="18"/>
                <w:szCs w:val="18"/>
              </w:rPr>
              <w:t xml:space="preserve">las diferentes políticas de financiamiento de los activos circulantes y sus repercusiones </w:t>
            </w:r>
            <w:r w:rsidR="00B53B02">
              <w:rPr>
                <w:rFonts w:ascii="Arial" w:hAnsi="Arial" w:cs="Arial"/>
                <w:sz w:val="18"/>
                <w:szCs w:val="18"/>
              </w:rPr>
              <w:t>en la rentabilidad y el riesgo; la a</w:t>
            </w:r>
            <w:r w:rsidRPr="009A0236">
              <w:rPr>
                <w:rFonts w:ascii="Arial" w:hAnsi="Arial" w:cs="Arial"/>
                <w:sz w:val="18"/>
                <w:szCs w:val="18"/>
              </w:rPr>
              <w:t>plica</w:t>
            </w:r>
            <w:r w:rsidR="00B53B02">
              <w:rPr>
                <w:rFonts w:ascii="Arial" w:hAnsi="Arial" w:cs="Arial"/>
                <w:sz w:val="18"/>
                <w:szCs w:val="18"/>
              </w:rPr>
              <w:t>ción</w:t>
            </w:r>
            <w:r w:rsidRPr="009A0236">
              <w:rPr>
                <w:rFonts w:ascii="Arial" w:hAnsi="Arial" w:cs="Arial"/>
                <w:sz w:val="18"/>
                <w:szCs w:val="18"/>
              </w:rPr>
              <w:t xml:space="preserve"> </w:t>
            </w:r>
            <w:r w:rsidR="00B53B02">
              <w:rPr>
                <w:rFonts w:ascii="Arial" w:hAnsi="Arial" w:cs="Arial"/>
                <w:sz w:val="18"/>
                <w:szCs w:val="18"/>
              </w:rPr>
              <w:t xml:space="preserve">de </w:t>
            </w:r>
            <w:r w:rsidRPr="009A0236">
              <w:rPr>
                <w:rFonts w:ascii="Arial" w:hAnsi="Arial" w:cs="Arial"/>
                <w:sz w:val="18"/>
                <w:szCs w:val="18"/>
              </w:rPr>
              <w:t>las técnicas de administración del efectivo, cuentas por cobrar e inventa</w:t>
            </w:r>
            <w:r w:rsidR="00B53B02">
              <w:rPr>
                <w:rFonts w:ascii="Arial" w:hAnsi="Arial" w:cs="Arial"/>
                <w:sz w:val="18"/>
                <w:szCs w:val="18"/>
              </w:rPr>
              <w:t>rios y analizar los resultados; así como mostrar</w:t>
            </w:r>
            <w:r w:rsidRPr="009A0236">
              <w:rPr>
                <w:rFonts w:ascii="Arial" w:hAnsi="Arial" w:cs="Arial"/>
                <w:sz w:val="18"/>
                <w:szCs w:val="18"/>
              </w:rPr>
              <w:t xml:space="preserve"> las características y costos de las fuentes espontáneas d</w:t>
            </w:r>
            <w:r w:rsidR="00B53B02">
              <w:rPr>
                <w:rFonts w:ascii="Arial" w:hAnsi="Arial" w:cs="Arial"/>
                <w:sz w:val="18"/>
                <w:szCs w:val="18"/>
              </w:rPr>
              <w:t>e financiamiento y las de no espontáneas.</w:t>
            </w:r>
          </w:p>
          <w:p w:rsidR="00645F9D" w:rsidRPr="009A0236" w:rsidRDefault="00645F9D" w:rsidP="002810C1">
            <w:pPr>
              <w:pStyle w:val="Sinespaciado"/>
              <w:rPr>
                <w:rFonts w:ascii="Arial" w:hAnsi="Arial" w:cs="Arial"/>
                <w:sz w:val="18"/>
                <w:szCs w:val="18"/>
              </w:rPr>
            </w:pPr>
          </w:p>
          <w:p w:rsidR="00645F9D" w:rsidRPr="009A0236" w:rsidRDefault="00645F9D" w:rsidP="00645F9D">
            <w:pPr>
              <w:pStyle w:val="Sinespaciado"/>
              <w:rPr>
                <w:rFonts w:ascii="Arial" w:hAnsi="Arial" w:cs="Arial"/>
                <w:sz w:val="18"/>
                <w:szCs w:val="18"/>
              </w:rPr>
            </w:pPr>
            <w:r w:rsidRPr="009A0236">
              <w:rPr>
                <w:rFonts w:ascii="Arial" w:hAnsi="Arial" w:cs="Arial"/>
                <w:sz w:val="18"/>
                <w:szCs w:val="18"/>
              </w:rPr>
              <w:t xml:space="preserve">Al finalizar cada actividad, la docente revisará y retroalimentará las actividades. </w:t>
            </w:r>
          </w:p>
          <w:p w:rsidR="00645F9D" w:rsidRDefault="00645F9D" w:rsidP="00645F9D">
            <w:pPr>
              <w:pStyle w:val="Sinespaciado"/>
              <w:rPr>
                <w:rFonts w:ascii="Arial" w:hAnsi="Arial" w:cs="Arial"/>
                <w:sz w:val="18"/>
                <w:szCs w:val="18"/>
              </w:rPr>
            </w:pPr>
          </w:p>
          <w:p w:rsidR="00C61009" w:rsidRPr="009A0236" w:rsidRDefault="00C61009" w:rsidP="00645F9D">
            <w:pPr>
              <w:pStyle w:val="Sinespaciado"/>
              <w:rPr>
                <w:rFonts w:ascii="Arial" w:hAnsi="Arial" w:cs="Arial"/>
                <w:sz w:val="18"/>
                <w:szCs w:val="18"/>
              </w:rPr>
            </w:pPr>
          </w:p>
          <w:p w:rsidR="0074213B" w:rsidRPr="009A0236" w:rsidRDefault="006161CC" w:rsidP="0074213B">
            <w:pPr>
              <w:pStyle w:val="Sinespaciado"/>
              <w:rPr>
                <w:rFonts w:ascii="Arial" w:hAnsi="Arial" w:cs="Arial"/>
                <w:sz w:val="18"/>
                <w:szCs w:val="18"/>
              </w:rPr>
            </w:pPr>
            <w:r>
              <w:rPr>
                <w:rFonts w:ascii="Arial" w:hAnsi="Arial" w:cs="Arial"/>
                <w:sz w:val="18"/>
                <w:szCs w:val="18"/>
              </w:rPr>
              <w:t xml:space="preserve">Solicitará se </w:t>
            </w:r>
            <w:r w:rsidRPr="009718A8">
              <w:rPr>
                <w:rFonts w:ascii="Arial" w:hAnsi="Arial" w:cs="Arial"/>
                <w:sz w:val="18"/>
                <w:szCs w:val="18"/>
              </w:rPr>
              <w:t>organicen</w:t>
            </w:r>
            <w:r>
              <w:rPr>
                <w:rFonts w:ascii="Arial" w:hAnsi="Arial" w:cs="Arial"/>
                <w:sz w:val="18"/>
                <w:szCs w:val="18"/>
              </w:rPr>
              <w:t xml:space="preserve"> por equipos para que realicen una exposición.</w:t>
            </w:r>
          </w:p>
          <w:p w:rsidR="00645F9D" w:rsidRPr="009A0236" w:rsidRDefault="00645F9D" w:rsidP="00645F9D">
            <w:pPr>
              <w:pStyle w:val="Sinespaciado"/>
              <w:rPr>
                <w:rFonts w:ascii="Arial" w:hAnsi="Arial" w:cs="Arial"/>
                <w:sz w:val="18"/>
                <w:szCs w:val="18"/>
              </w:rPr>
            </w:pPr>
          </w:p>
        </w:tc>
        <w:tc>
          <w:tcPr>
            <w:tcW w:w="2599" w:type="dxa"/>
          </w:tcPr>
          <w:p w:rsidR="00DA1D35" w:rsidRDefault="00036078"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Pr>
                <w:rFonts w:ascii="Arial" w:hAnsi="Arial" w:cs="Arial"/>
                <w:sz w:val="18"/>
                <w:szCs w:val="18"/>
              </w:rPr>
              <w:t xml:space="preserve"> </w:t>
            </w:r>
            <w:r w:rsidR="00A42C41" w:rsidRPr="009A0236">
              <w:rPr>
                <w:rFonts w:ascii="Arial" w:hAnsi="Arial" w:cs="Arial"/>
                <w:sz w:val="18"/>
                <w:szCs w:val="18"/>
              </w:rPr>
              <w:t xml:space="preserve">Habilidad para buscar y analizar información proveniente de fuentes diversas. </w:t>
            </w: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Capacidad de análisis y síntesis. </w:t>
            </w: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Capacidad de organizar. </w:t>
            </w: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Comunicación oral y escrita. </w:t>
            </w: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Habilidades básicas en el manejo de computadora. </w:t>
            </w: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Solución de problemas. </w:t>
            </w: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Toma de decisiones. </w:t>
            </w: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Trabajo en equipo. </w:t>
            </w: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Capacidad de aplicar conocimientos en la práctica. </w:t>
            </w:r>
            <w:r w:rsidRPr="009A0236">
              <w:rPr>
                <w:rFonts w:ascii="Arial" w:hAnsi="Arial" w:cs="Arial"/>
                <w:sz w:val="18"/>
                <w:szCs w:val="18"/>
              </w:rPr>
              <w:sym w:font="Symbol" w:char="F0B7"/>
            </w:r>
            <w:r w:rsidRPr="009A0236">
              <w:rPr>
                <w:rFonts w:ascii="Arial" w:hAnsi="Arial" w:cs="Arial"/>
                <w:sz w:val="18"/>
                <w:szCs w:val="18"/>
              </w:rPr>
              <w:t xml:space="preserve"> Capacidad de aprender. </w:t>
            </w: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Capacidad de comunicación profesional de otras áreas. </w:t>
            </w:r>
          </w:p>
          <w:p w:rsidR="00852CC6" w:rsidRPr="009A0236"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Compromiso ético.</w:t>
            </w:r>
          </w:p>
        </w:tc>
        <w:tc>
          <w:tcPr>
            <w:tcW w:w="2600" w:type="dxa"/>
          </w:tcPr>
          <w:p w:rsidR="00852CC6" w:rsidRPr="009A0236" w:rsidRDefault="0024594D" w:rsidP="002810C1">
            <w:pPr>
              <w:pStyle w:val="Sinespaciado"/>
              <w:jc w:val="center"/>
              <w:rPr>
                <w:rFonts w:ascii="Arial" w:hAnsi="Arial" w:cs="Arial"/>
                <w:sz w:val="18"/>
                <w:szCs w:val="18"/>
              </w:rPr>
            </w:pPr>
            <w:r>
              <w:rPr>
                <w:rFonts w:ascii="Arial" w:hAnsi="Arial" w:cs="Arial"/>
                <w:sz w:val="18"/>
                <w:szCs w:val="18"/>
              </w:rPr>
              <w:t>10-10</w:t>
            </w:r>
          </w:p>
        </w:tc>
      </w:tr>
    </w:tbl>
    <w:p w:rsidR="00852CC6"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9C2896" w:rsidTr="002810C1">
        <w:tc>
          <w:tcPr>
            <w:tcW w:w="6498" w:type="dxa"/>
          </w:tcPr>
          <w:p w:rsidR="00852CC6" w:rsidRPr="009C2896" w:rsidRDefault="00B434EB" w:rsidP="002810C1">
            <w:pPr>
              <w:pStyle w:val="Sinespaciado"/>
              <w:jc w:val="center"/>
              <w:rPr>
                <w:rFonts w:ascii="Arial" w:hAnsi="Arial" w:cs="Arial"/>
                <w:b/>
                <w:sz w:val="16"/>
                <w:szCs w:val="16"/>
              </w:rPr>
            </w:pPr>
            <w:r>
              <w:rPr>
                <w:rFonts w:ascii="Arial" w:hAnsi="Arial" w:cs="Arial"/>
                <w:sz w:val="20"/>
                <w:szCs w:val="20"/>
              </w:rPr>
              <w:br w:type="page"/>
            </w:r>
            <w:r w:rsidRPr="009C2896">
              <w:rPr>
                <w:rFonts w:ascii="Arial" w:hAnsi="Arial" w:cs="Arial"/>
                <w:b/>
                <w:sz w:val="16"/>
                <w:szCs w:val="16"/>
              </w:rPr>
              <w:t>INDICADORES DE ALCANCE</w:t>
            </w:r>
          </w:p>
        </w:tc>
        <w:tc>
          <w:tcPr>
            <w:tcW w:w="6498" w:type="dxa"/>
          </w:tcPr>
          <w:p w:rsidR="00852CC6" w:rsidRPr="009C2896" w:rsidRDefault="00B434EB" w:rsidP="002810C1">
            <w:pPr>
              <w:pStyle w:val="Sinespaciado"/>
              <w:jc w:val="center"/>
              <w:rPr>
                <w:rFonts w:ascii="Arial" w:hAnsi="Arial" w:cs="Arial"/>
                <w:b/>
                <w:sz w:val="16"/>
                <w:szCs w:val="16"/>
              </w:rPr>
            </w:pPr>
            <w:r w:rsidRPr="009C2896">
              <w:rPr>
                <w:rFonts w:ascii="Arial" w:hAnsi="Arial" w:cs="Arial"/>
                <w:b/>
                <w:sz w:val="16"/>
                <w:szCs w:val="16"/>
              </w:rPr>
              <w:t>VALOR DE INDICADOR</w:t>
            </w:r>
          </w:p>
        </w:tc>
      </w:tr>
      <w:tr w:rsidR="00865B39" w:rsidRPr="009C2896" w:rsidTr="005E0FF8">
        <w:tc>
          <w:tcPr>
            <w:tcW w:w="6498" w:type="dxa"/>
            <w:vAlign w:val="center"/>
          </w:tcPr>
          <w:p w:rsidR="00865B39" w:rsidRPr="009A3AF7" w:rsidRDefault="00865B39" w:rsidP="00865B39">
            <w:pPr>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se presenta s</w:t>
            </w:r>
            <w:r>
              <w:rPr>
                <w:rFonts w:ascii="Arial" w:eastAsia="Times New Roman" w:hAnsi="Arial" w:cs="Arial"/>
                <w:color w:val="000000"/>
                <w:sz w:val="16"/>
                <w:szCs w:val="16"/>
                <w:lang w:eastAsia="es-MX"/>
              </w:rPr>
              <w:t>in faltas de ortografía,</w:t>
            </w:r>
            <w:r w:rsidRPr="009A3AF7">
              <w:rPr>
                <w:rFonts w:ascii="Arial" w:eastAsia="Times New Roman" w:hAnsi="Arial" w:cs="Arial"/>
                <w:color w:val="000000"/>
                <w:sz w:val="16"/>
                <w:szCs w:val="16"/>
                <w:lang w:eastAsia="es-MX"/>
              </w:rPr>
              <w:t xml:space="preserve"> demuestra las habilidades básicas en el manejo de la computadora, fomenta el espíritu de investigador, demuestra trabajo en equipo, capacidad en la toma de decisiones, integra conocimientos aprendidos en la carrera, participación activa.</w:t>
            </w:r>
          </w:p>
        </w:tc>
        <w:tc>
          <w:tcPr>
            <w:tcW w:w="6498" w:type="dxa"/>
          </w:tcPr>
          <w:p w:rsidR="00865B39" w:rsidRPr="009C2896" w:rsidRDefault="00865B39" w:rsidP="00865B39">
            <w:pPr>
              <w:pStyle w:val="Sinespaciado"/>
              <w:jc w:val="center"/>
              <w:rPr>
                <w:rFonts w:ascii="Arial" w:hAnsi="Arial" w:cs="Arial"/>
                <w:sz w:val="16"/>
                <w:szCs w:val="16"/>
              </w:rPr>
            </w:pPr>
            <w:r>
              <w:rPr>
                <w:rFonts w:ascii="Arial" w:hAnsi="Arial" w:cs="Arial"/>
                <w:sz w:val="16"/>
                <w:szCs w:val="16"/>
              </w:rPr>
              <w:t>5</w:t>
            </w:r>
            <w:r w:rsidRPr="009C2896">
              <w:rPr>
                <w:rFonts w:ascii="Arial" w:hAnsi="Arial" w:cs="Arial"/>
                <w:sz w:val="16"/>
                <w:szCs w:val="16"/>
              </w:rPr>
              <w:t>0%</w:t>
            </w:r>
          </w:p>
        </w:tc>
      </w:tr>
      <w:tr w:rsidR="00865B39" w:rsidRPr="009C2896" w:rsidTr="002810C1">
        <w:tc>
          <w:tcPr>
            <w:tcW w:w="6498" w:type="dxa"/>
            <w:vAlign w:val="bottom"/>
          </w:tcPr>
          <w:p w:rsidR="00865B39" w:rsidRPr="009C2896" w:rsidRDefault="006161CC" w:rsidP="00865B39">
            <w:pPr>
              <w:jc w:val="both"/>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a través de la exposición.</w:t>
            </w:r>
          </w:p>
        </w:tc>
        <w:tc>
          <w:tcPr>
            <w:tcW w:w="6498" w:type="dxa"/>
          </w:tcPr>
          <w:p w:rsidR="00865B39" w:rsidRPr="009C2896" w:rsidRDefault="00865B39" w:rsidP="00865B39">
            <w:pPr>
              <w:pStyle w:val="Sinespaciado"/>
              <w:jc w:val="center"/>
              <w:rPr>
                <w:rFonts w:ascii="Arial" w:hAnsi="Arial" w:cs="Arial"/>
                <w:sz w:val="16"/>
                <w:szCs w:val="16"/>
              </w:rPr>
            </w:pPr>
            <w:r>
              <w:rPr>
                <w:rFonts w:ascii="Arial" w:hAnsi="Arial" w:cs="Arial"/>
                <w:sz w:val="16"/>
                <w:szCs w:val="16"/>
              </w:rPr>
              <w:t>5</w:t>
            </w:r>
            <w:r w:rsidRPr="009C2896">
              <w:rPr>
                <w:rFonts w:ascii="Arial" w:hAnsi="Arial" w:cs="Arial"/>
                <w:sz w:val="16"/>
                <w:szCs w:val="16"/>
              </w:rPr>
              <w:t>0%</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852CC6" w:rsidRPr="00016E33" w:rsidTr="002810C1">
        <w:tc>
          <w:tcPr>
            <w:tcW w:w="2802" w:type="dxa"/>
          </w:tcPr>
          <w:p w:rsidR="00852CC6" w:rsidRPr="00016E33" w:rsidRDefault="00B434EB" w:rsidP="002810C1">
            <w:pPr>
              <w:pStyle w:val="Sinespaciado"/>
              <w:jc w:val="center"/>
              <w:rPr>
                <w:rFonts w:ascii="Arial" w:hAnsi="Arial" w:cs="Arial"/>
                <w:b/>
                <w:sz w:val="16"/>
                <w:szCs w:val="16"/>
              </w:rPr>
            </w:pPr>
            <w:r w:rsidRPr="00016E33">
              <w:rPr>
                <w:rFonts w:ascii="Arial" w:hAnsi="Arial" w:cs="Arial"/>
                <w:b/>
                <w:sz w:val="16"/>
                <w:szCs w:val="16"/>
              </w:rPr>
              <w:t>DESEMPEÑO</w:t>
            </w:r>
          </w:p>
        </w:tc>
        <w:tc>
          <w:tcPr>
            <w:tcW w:w="2551" w:type="dxa"/>
          </w:tcPr>
          <w:p w:rsidR="00852CC6" w:rsidRPr="00016E33" w:rsidRDefault="00B434EB" w:rsidP="002810C1">
            <w:pPr>
              <w:pStyle w:val="Sinespaciado"/>
              <w:jc w:val="center"/>
              <w:rPr>
                <w:rFonts w:ascii="Arial" w:hAnsi="Arial" w:cs="Arial"/>
                <w:b/>
                <w:sz w:val="16"/>
                <w:szCs w:val="16"/>
              </w:rPr>
            </w:pPr>
            <w:r w:rsidRPr="00016E33">
              <w:rPr>
                <w:rFonts w:ascii="Arial" w:hAnsi="Arial" w:cs="Arial"/>
                <w:b/>
                <w:sz w:val="16"/>
                <w:szCs w:val="16"/>
              </w:rPr>
              <w:t>NIVEL DE DESEMPEÑO</w:t>
            </w:r>
          </w:p>
        </w:tc>
        <w:tc>
          <w:tcPr>
            <w:tcW w:w="4961" w:type="dxa"/>
          </w:tcPr>
          <w:p w:rsidR="00852CC6" w:rsidRPr="00016E33" w:rsidRDefault="00B434EB" w:rsidP="002810C1">
            <w:pPr>
              <w:pStyle w:val="Sinespaciado"/>
              <w:jc w:val="center"/>
              <w:rPr>
                <w:rFonts w:ascii="Arial" w:hAnsi="Arial" w:cs="Arial"/>
                <w:b/>
                <w:sz w:val="16"/>
                <w:szCs w:val="16"/>
              </w:rPr>
            </w:pPr>
            <w:r w:rsidRPr="00016E33">
              <w:rPr>
                <w:rFonts w:ascii="Arial" w:hAnsi="Arial" w:cs="Arial"/>
                <w:b/>
                <w:sz w:val="16"/>
                <w:szCs w:val="16"/>
              </w:rPr>
              <w:t>INDICADORES DE ALCANCE</w:t>
            </w:r>
          </w:p>
        </w:tc>
        <w:tc>
          <w:tcPr>
            <w:tcW w:w="2682" w:type="dxa"/>
          </w:tcPr>
          <w:p w:rsidR="00852CC6" w:rsidRPr="00016E33" w:rsidRDefault="00B434EB" w:rsidP="002810C1">
            <w:pPr>
              <w:pStyle w:val="Sinespaciado"/>
              <w:jc w:val="center"/>
              <w:rPr>
                <w:rFonts w:ascii="Arial" w:hAnsi="Arial" w:cs="Arial"/>
                <w:b/>
                <w:sz w:val="16"/>
                <w:szCs w:val="16"/>
              </w:rPr>
            </w:pPr>
            <w:r w:rsidRPr="00016E33">
              <w:rPr>
                <w:rFonts w:ascii="Arial" w:hAnsi="Arial" w:cs="Arial"/>
                <w:b/>
                <w:sz w:val="16"/>
                <w:szCs w:val="16"/>
              </w:rPr>
              <w:t>VALORACIÓN NUMÉRICA</w:t>
            </w:r>
          </w:p>
        </w:tc>
      </w:tr>
      <w:tr w:rsidR="00852CC6" w:rsidRPr="00016E33" w:rsidTr="002810C1">
        <w:tc>
          <w:tcPr>
            <w:tcW w:w="2802" w:type="dxa"/>
            <w:vMerge w:val="restart"/>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Excelente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al menos cinco de los siguientes indicadores </w:t>
            </w:r>
          </w:p>
          <w:p w:rsidR="00852CC6" w:rsidRPr="00016E33" w:rsidRDefault="00852CC6" w:rsidP="002810C1">
            <w:pPr>
              <w:pStyle w:val="Default"/>
              <w:jc w:val="both"/>
              <w:rPr>
                <w:sz w:val="16"/>
                <w:szCs w:val="16"/>
              </w:rPr>
            </w:pPr>
            <w:r w:rsidRPr="00016E33">
              <w:rPr>
                <w:sz w:val="16"/>
                <w:szCs w:val="16"/>
              </w:rPr>
              <w:t xml:space="preserve">a) </w:t>
            </w:r>
            <w:r w:rsidRPr="00016E33">
              <w:rPr>
                <w:b/>
                <w:bCs/>
                <w:sz w:val="16"/>
                <w:szCs w:val="16"/>
              </w:rPr>
              <w:t>Se adapta a situaciones y contextos complejos</w:t>
            </w:r>
            <w:r w:rsidRPr="00016E3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852CC6" w:rsidRPr="00016E33" w:rsidRDefault="00852CC6" w:rsidP="002810C1">
            <w:pPr>
              <w:pStyle w:val="Default"/>
              <w:jc w:val="both"/>
              <w:rPr>
                <w:sz w:val="16"/>
                <w:szCs w:val="16"/>
              </w:rPr>
            </w:pPr>
            <w:r w:rsidRPr="00016E33">
              <w:rPr>
                <w:sz w:val="16"/>
                <w:szCs w:val="16"/>
              </w:rPr>
              <w:t xml:space="preserve">b) </w:t>
            </w:r>
            <w:r w:rsidRPr="00016E33">
              <w:rPr>
                <w:b/>
                <w:bCs/>
                <w:sz w:val="16"/>
                <w:szCs w:val="16"/>
              </w:rPr>
              <w:t>Hace aportaciones a las actividades académicas desarrolladas</w:t>
            </w:r>
            <w:r w:rsidRPr="00016E3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52CC6" w:rsidRPr="00016E33" w:rsidRDefault="00852CC6" w:rsidP="002810C1">
            <w:pPr>
              <w:pStyle w:val="Default"/>
              <w:jc w:val="both"/>
              <w:rPr>
                <w:sz w:val="16"/>
                <w:szCs w:val="16"/>
              </w:rPr>
            </w:pPr>
            <w:r w:rsidRPr="00016E33">
              <w:rPr>
                <w:sz w:val="16"/>
                <w:szCs w:val="16"/>
              </w:rPr>
              <w:t xml:space="preserve">c) </w:t>
            </w:r>
            <w:r w:rsidRPr="00016E33">
              <w:rPr>
                <w:b/>
                <w:bCs/>
                <w:sz w:val="16"/>
                <w:szCs w:val="16"/>
              </w:rPr>
              <w:t>Propone y/o explica soluciones o procedimientos no vistos en clase (creatividad)</w:t>
            </w:r>
            <w:r w:rsidRPr="00016E33">
              <w:rPr>
                <w:sz w:val="16"/>
                <w:szCs w:val="16"/>
              </w:rPr>
              <w:t xml:space="preserve">. Ante </w:t>
            </w:r>
            <w:r w:rsidRPr="00016E33">
              <w:rPr>
                <w:sz w:val="16"/>
                <w:szCs w:val="16"/>
                <w:vertAlign w:val="superscript"/>
              </w:rPr>
              <w:t>problemas</w:t>
            </w:r>
            <w:r w:rsidRPr="00016E33">
              <w:rPr>
                <w:sz w:val="16"/>
                <w:szCs w:val="16"/>
              </w:rPr>
              <w:t xml:space="preserve"> o casos de estudio propone perspectivas diferentes, para abordarlos y sustentarlos correctamente. Aplica procedimientos aprendidos en otra asignatura o contexto para el problema que se está resolviendo. </w:t>
            </w:r>
          </w:p>
          <w:p w:rsidR="00852CC6" w:rsidRPr="00016E33" w:rsidRDefault="00852CC6" w:rsidP="002810C1">
            <w:pPr>
              <w:pStyle w:val="Default"/>
              <w:jc w:val="both"/>
              <w:rPr>
                <w:sz w:val="16"/>
                <w:szCs w:val="16"/>
              </w:rPr>
            </w:pPr>
            <w:r w:rsidRPr="00016E33">
              <w:rPr>
                <w:sz w:val="16"/>
                <w:szCs w:val="16"/>
              </w:rPr>
              <w:t xml:space="preserve">d) </w:t>
            </w:r>
            <w:r w:rsidRPr="00016E33">
              <w:rPr>
                <w:b/>
                <w:bCs/>
                <w:sz w:val="16"/>
                <w:szCs w:val="16"/>
              </w:rPr>
              <w:t xml:space="preserve">Introduce recursos y experiencias que promueven un pensamiento crítico; (por ejemplo el uso de las tecnologías de la información estableciendo previamente un criterio). </w:t>
            </w:r>
            <w:r w:rsidRPr="00016E3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52CC6" w:rsidRPr="00016E33" w:rsidRDefault="00852CC6" w:rsidP="002810C1">
            <w:pPr>
              <w:pStyle w:val="Default"/>
              <w:jc w:val="both"/>
              <w:rPr>
                <w:sz w:val="16"/>
                <w:szCs w:val="16"/>
              </w:rPr>
            </w:pPr>
            <w:r w:rsidRPr="00016E33">
              <w:rPr>
                <w:sz w:val="16"/>
                <w:szCs w:val="16"/>
              </w:rPr>
              <w:t xml:space="preserve">e) </w:t>
            </w:r>
            <w:r w:rsidRPr="00016E33">
              <w:rPr>
                <w:b/>
                <w:bCs/>
                <w:sz w:val="16"/>
                <w:szCs w:val="16"/>
              </w:rPr>
              <w:t>Incorpora conocimientos y actividades interdisciplinarias en su aprendizaje</w:t>
            </w:r>
            <w:r w:rsidRPr="00016E33">
              <w:rPr>
                <w:sz w:val="16"/>
                <w:szCs w:val="16"/>
              </w:rPr>
              <w:t xml:space="preserve">. En el desarrollo de los temas de la asignatura, incorpora conocimientos y actividades desarrollados en otras asignaturas para lograr la competencia. </w:t>
            </w:r>
          </w:p>
          <w:p w:rsidR="00852CC6" w:rsidRPr="00016E33" w:rsidRDefault="00852CC6" w:rsidP="002810C1">
            <w:pPr>
              <w:pStyle w:val="Default"/>
              <w:jc w:val="both"/>
              <w:rPr>
                <w:sz w:val="16"/>
                <w:szCs w:val="16"/>
              </w:rPr>
            </w:pPr>
            <w:r w:rsidRPr="00016E33">
              <w:rPr>
                <w:sz w:val="16"/>
                <w:szCs w:val="16"/>
              </w:rPr>
              <w:t xml:space="preserve">f) </w:t>
            </w:r>
            <w:r w:rsidRPr="00016E33">
              <w:rPr>
                <w:b/>
                <w:bCs/>
                <w:sz w:val="16"/>
                <w:szCs w:val="16"/>
              </w:rPr>
              <w:t xml:space="preserve">Realiza su trabajo de manera autónoma y autorregulada. </w:t>
            </w:r>
            <w:r w:rsidRPr="00016E33">
              <w:rPr>
                <w:sz w:val="16"/>
                <w:szCs w:val="16"/>
              </w:rPr>
              <w:t>Es capaz de organizar su tiempo y trabajar sin necesidad de una supervisión estrecha y/o coercitiva. Aprovecha la planeación de la asignatura presentada por el (la) profesor</w:t>
            </w:r>
            <w:r w:rsidRPr="00016E33">
              <w:rPr>
                <w:rFonts w:ascii="Times New Roman" w:hAnsi="Times New Roman" w:cs="Times New Roman"/>
                <w:sz w:val="16"/>
                <w:szCs w:val="16"/>
              </w:rPr>
              <w:t xml:space="preserve">(a) </w:t>
            </w:r>
            <w:r w:rsidRPr="00016E33">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95-100</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Notable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cuatro de los indicadores definidos en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85-94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Bueno</w:t>
            </w:r>
          </w:p>
        </w:tc>
        <w:tc>
          <w:tcPr>
            <w:tcW w:w="4961" w:type="dxa"/>
          </w:tcPr>
          <w:p w:rsidR="00852CC6" w:rsidRPr="00016E33" w:rsidRDefault="00852CC6" w:rsidP="002810C1">
            <w:pPr>
              <w:pStyle w:val="Default"/>
              <w:jc w:val="both"/>
              <w:rPr>
                <w:sz w:val="16"/>
                <w:szCs w:val="16"/>
              </w:rPr>
            </w:pPr>
            <w:r w:rsidRPr="00016E33">
              <w:rPr>
                <w:sz w:val="16"/>
                <w:szCs w:val="16"/>
              </w:rPr>
              <w:t xml:space="preserve">Cumple tres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75-84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dos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70-74</w:t>
            </w:r>
          </w:p>
        </w:tc>
      </w:tr>
      <w:tr w:rsidR="00852CC6" w:rsidRPr="00016E33" w:rsidTr="002810C1">
        <w:tc>
          <w:tcPr>
            <w:tcW w:w="2802" w:type="dxa"/>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No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Insuficiente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No se cumple con el 100% de evidencias conceptuales, procedimentales y actitudinales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 A.</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852CC6" w:rsidRPr="00B434EB" w:rsidTr="002810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EVALUACIÓN FORMATIVA DE LA COMPETENCIA</w:t>
            </w:r>
          </w:p>
        </w:tc>
      </w:tr>
      <w:tr w:rsidR="00852CC6" w:rsidRPr="00B434EB" w:rsidTr="002810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52CC6" w:rsidRPr="00B434EB" w:rsidRDefault="00852CC6" w:rsidP="002810C1">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2CC6" w:rsidRPr="00B434EB" w:rsidRDefault="00852CC6" w:rsidP="002810C1">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52CC6" w:rsidRPr="00B434EB" w:rsidRDefault="00852CC6" w:rsidP="002810C1">
            <w:pPr>
              <w:spacing w:after="0" w:line="240" w:lineRule="auto"/>
              <w:rPr>
                <w:rFonts w:ascii="Arial" w:eastAsia="Times New Roman" w:hAnsi="Arial" w:cs="Arial"/>
                <w:b/>
                <w:color w:val="000000"/>
                <w:sz w:val="16"/>
                <w:szCs w:val="16"/>
                <w:lang w:eastAsia="es-MX"/>
              </w:rPr>
            </w:pPr>
          </w:p>
        </w:tc>
      </w:tr>
      <w:tr w:rsidR="00865B39" w:rsidRPr="009C2896" w:rsidTr="005E0FF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865B39" w:rsidRDefault="00865B39" w:rsidP="00865B39">
            <w:pPr>
              <w:spacing w:after="0" w:line="240" w:lineRule="auto"/>
              <w:rPr>
                <w:rFonts w:ascii="Arial" w:hAnsi="Arial" w:cs="Arial"/>
                <w:sz w:val="16"/>
                <w:szCs w:val="16"/>
              </w:rPr>
            </w:pPr>
          </w:p>
          <w:p w:rsidR="00865B39" w:rsidRDefault="00865B39" w:rsidP="00865B39">
            <w:pPr>
              <w:spacing w:after="0" w:line="240" w:lineRule="auto"/>
              <w:rPr>
                <w:rFonts w:ascii="Arial" w:hAnsi="Arial" w:cs="Arial"/>
                <w:sz w:val="16"/>
                <w:szCs w:val="16"/>
              </w:rPr>
            </w:pPr>
          </w:p>
          <w:p w:rsidR="00865B39" w:rsidRPr="009C2896" w:rsidRDefault="00865B39" w:rsidP="00865B39">
            <w:pPr>
              <w:spacing w:after="0" w:line="240" w:lineRule="auto"/>
              <w:rPr>
                <w:rFonts w:ascii="Arial" w:hAnsi="Arial" w:cs="Arial"/>
                <w:sz w:val="16"/>
                <w:szCs w:val="16"/>
              </w:rPr>
            </w:pPr>
            <w:r>
              <w:rPr>
                <w:rFonts w:ascii="Arial" w:hAnsi="Arial" w:cs="Arial"/>
                <w:sz w:val="16"/>
                <w:szCs w:val="16"/>
              </w:rPr>
              <w:t>Investigación</w:t>
            </w:r>
          </w:p>
          <w:p w:rsidR="00865B39" w:rsidRPr="009C2896" w:rsidRDefault="00865B39" w:rsidP="00865B39">
            <w:pPr>
              <w:spacing w:after="0" w:line="240" w:lineRule="auto"/>
              <w:rPr>
                <w:rFonts w:ascii="Arial" w:hAnsi="Arial" w:cs="Arial"/>
                <w:sz w:val="16"/>
                <w:szCs w:val="16"/>
              </w:rPr>
            </w:pPr>
            <w:r>
              <w:rPr>
                <w:rFonts w:ascii="Arial" w:hAnsi="Arial" w:cs="Arial"/>
                <w:sz w:val="16"/>
                <w:szCs w:val="16"/>
              </w:rPr>
              <w:t>(Lista de cotejo</w:t>
            </w:r>
            <w:r w:rsidRPr="009C2896">
              <w:rPr>
                <w:rFonts w:ascii="Arial" w:hAnsi="Arial" w:cs="Arial"/>
                <w:sz w:val="16"/>
                <w:szCs w:val="16"/>
              </w:rPr>
              <w:t>)</w:t>
            </w:r>
          </w:p>
        </w:tc>
        <w:tc>
          <w:tcPr>
            <w:tcW w:w="851"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9C2896">
              <w:rPr>
                <w:rFonts w:ascii="Arial" w:eastAsia="Times New Roman" w:hAnsi="Arial" w:cs="Arial"/>
                <w:color w:val="000000"/>
                <w:sz w:val="16"/>
                <w:szCs w:val="16"/>
                <w:lang w:eastAsia="es-MX"/>
              </w:rPr>
              <w:t>0%</w:t>
            </w:r>
          </w:p>
        </w:tc>
        <w:tc>
          <w:tcPr>
            <w:tcW w:w="784" w:type="dxa"/>
            <w:tcBorders>
              <w:top w:val="nil"/>
              <w:left w:val="nil"/>
              <w:bottom w:val="single" w:sz="4" w:space="0" w:color="auto"/>
              <w:right w:val="single" w:sz="4" w:space="0" w:color="auto"/>
            </w:tcBorders>
            <w:shd w:val="clear" w:color="auto" w:fill="auto"/>
            <w:noWrap/>
            <w:vAlign w:val="bottom"/>
          </w:tcPr>
          <w:p w:rsidR="00865B39" w:rsidRPr="009F4930" w:rsidRDefault="00865B39" w:rsidP="00865B39">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865B39" w:rsidRPr="009F4930" w:rsidRDefault="00865B39" w:rsidP="00865B39">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865B39" w:rsidRPr="009F4930" w:rsidRDefault="00865B39" w:rsidP="00865B39">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865B39" w:rsidRPr="009F4930" w:rsidRDefault="00865B39" w:rsidP="00865B39">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rsidR="00865B39" w:rsidRPr="00D95D8C"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65B39" w:rsidRPr="009A3AF7" w:rsidRDefault="00865B39" w:rsidP="00865B39">
            <w:pPr>
              <w:spacing w:after="0" w:line="240" w:lineRule="auto"/>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se presenta s</w:t>
            </w:r>
            <w:r>
              <w:rPr>
                <w:rFonts w:ascii="Arial" w:eastAsia="Times New Roman" w:hAnsi="Arial" w:cs="Arial"/>
                <w:color w:val="000000"/>
                <w:sz w:val="16"/>
                <w:szCs w:val="16"/>
                <w:lang w:eastAsia="es-MX"/>
              </w:rPr>
              <w:t>in faltas de ortografía,</w:t>
            </w:r>
            <w:r w:rsidRPr="009A3AF7">
              <w:rPr>
                <w:rFonts w:ascii="Arial" w:eastAsia="Times New Roman" w:hAnsi="Arial" w:cs="Arial"/>
                <w:color w:val="000000"/>
                <w:sz w:val="16"/>
                <w:szCs w:val="16"/>
                <w:lang w:eastAsia="es-MX"/>
              </w:rPr>
              <w:t xml:space="preserve"> demuestra las habilidades básicas en el manejo de la computadora, fomenta el espíritu de investigador, demuestra trabajo en equipo, capacidad en la toma de decisiones, integra conocimientos aprendidos en la carrera, participación activa.</w:t>
            </w:r>
          </w:p>
        </w:tc>
      </w:tr>
      <w:tr w:rsidR="00865B39" w:rsidRPr="009C2896" w:rsidTr="00412EC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865B39" w:rsidRDefault="006161CC" w:rsidP="00865B39">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Exposición</w:t>
            </w:r>
          </w:p>
          <w:p w:rsidR="006161CC" w:rsidRPr="009C2896" w:rsidRDefault="006161CC" w:rsidP="00865B39">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(Guía de observación)</w:t>
            </w:r>
          </w:p>
        </w:tc>
        <w:tc>
          <w:tcPr>
            <w:tcW w:w="851"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9C2896">
              <w:rPr>
                <w:rFonts w:ascii="Arial" w:eastAsia="Times New Roman" w:hAnsi="Arial" w:cs="Arial"/>
                <w:color w:val="000000"/>
                <w:sz w:val="16"/>
                <w:szCs w:val="16"/>
                <w:lang w:eastAsia="es-MX"/>
              </w:rPr>
              <w:t>0%</w:t>
            </w:r>
          </w:p>
        </w:tc>
        <w:tc>
          <w:tcPr>
            <w:tcW w:w="784" w:type="dxa"/>
            <w:tcBorders>
              <w:top w:val="nil"/>
              <w:left w:val="nil"/>
              <w:bottom w:val="single" w:sz="4" w:space="0" w:color="auto"/>
              <w:right w:val="single" w:sz="4" w:space="0" w:color="auto"/>
            </w:tcBorders>
            <w:shd w:val="clear" w:color="auto" w:fill="auto"/>
            <w:noWrap/>
            <w:vAlign w:val="bottom"/>
          </w:tcPr>
          <w:p w:rsidR="00865B39" w:rsidRPr="009F4930" w:rsidRDefault="00865B39" w:rsidP="00865B39">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865B39" w:rsidRPr="009F4930" w:rsidRDefault="00865B39" w:rsidP="00865B39">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865B39" w:rsidRPr="009F4930" w:rsidRDefault="00865B39" w:rsidP="00865B39">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865B39" w:rsidRPr="009F4930" w:rsidRDefault="00865B39" w:rsidP="00865B39">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rsidR="00865B39" w:rsidRPr="00D95D8C"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both"/>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Demuestra conocimiento y dominio de los temas de la unidad</w:t>
            </w:r>
            <w:r w:rsidR="006161CC">
              <w:rPr>
                <w:rFonts w:ascii="Arial" w:eastAsia="Times New Roman" w:hAnsi="Arial" w:cs="Arial"/>
                <w:color w:val="000000"/>
                <w:sz w:val="16"/>
                <w:szCs w:val="16"/>
                <w:lang w:eastAsia="es-MX"/>
              </w:rPr>
              <w:t>, a través de la exposición.</w:t>
            </w:r>
          </w:p>
        </w:tc>
      </w:tr>
      <w:tr w:rsidR="00865B39" w:rsidRPr="009C2896" w:rsidTr="002810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65B39" w:rsidRPr="009C2896" w:rsidRDefault="00865B39" w:rsidP="00865B39">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865B39" w:rsidRPr="009C2896" w:rsidRDefault="00865B39" w:rsidP="00865B39">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865B39" w:rsidRPr="009C2896" w:rsidRDefault="00865B39" w:rsidP="00865B39">
            <w:pPr>
              <w:spacing w:after="0" w:line="240" w:lineRule="auto"/>
              <w:jc w:val="center"/>
              <w:rPr>
                <w:rFonts w:ascii="Arial" w:eastAsia="Times New Roman" w:hAnsi="Arial" w:cs="Arial"/>
                <w:color w:val="000000"/>
                <w:sz w:val="16"/>
                <w:szCs w:val="16"/>
                <w:lang w:eastAsia="es-MX"/>
              </w:rPr>
            </w:pPr>
          </w:p>
        </w:tc>
      </w:tr>
    </w:tbl>
    <w:p w:rsidR="00401683" w:rsidRDefault="00401683" w:rsidP="00852CC6">
      <w:pPr>
        <w:pStyle w:val="Sinespaciado"/>
        <w:rPr>
          <w:rFonts w:ascii="Arial" w:hAnsi="Arial" w:cs="Arial"/>
          <w:sz w:val="20"/>
          <w:szCs w:val="20"/>
        </w:rPr>
      </w:pPr>
    </w:p>
    <w:p w:rsidR="00852CC6" w:rsidRDefault="00852CC6"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9C2896" w:rsidTr="002810C1">
        <w:tc>
          <w:tcPr>
            <w:tcW w:w="1838"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Competencia No.</w:t>
            </w:r>
            <w:r w:rsidR="00B434EB">
              <w:rPr>
                <w:rFonts w:ascii="Arial" w:hAnsi="Arial" w:cs="Arial"/>
                <w:sz w:val="18"/>
                <w:szCs w:val="18"/>
              </w:rPr>
              <w:t>:</w:t>
            </w:r>
          </w:p>
        </w:tc>
        <w:tc>
          <w:tcPr>
            <w:tcW w:w="1418" w:type="dxa"/>
          </w:tcPr>
          <w:p w:rsidR="00852CC6" w:rsidRPr="009C2896" w:rsidRDefault="00852CC6" w:rsidP="002810C1">
            <w:pPr>
              <w:pStyle w:val="Sinespaciado"/>
              <w:rPr>
                <w:rFonts w:ascii="Arial" w:hAnsi="Arial" w:cs="Arial"/>
                <w:sz w:val="18"/>
                <w:szCs w:val="18"/>
              </w:rPr>
            </w:pPr>
          </w:p>
        </w:tc>
        <w:tc>
          <w:tcPr>
            <w:tcW w:w="1984" w:type="dxa"/>
            <w:tcBorders>
              <w:bottom w:val="single" w:sz="4" w:space="0" w:color="auto"/>
            </w:tcBorders>
          </w:tcPr>
          <w:p w:rsidR="00852CC6" w:rsidRPr="009C2896" w:rsidRDefault="00852CC6" w:rsidP="002810C1">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Descripción</w:t>
            </w:r>
            <w:r w:rsidR="00B434EB">
              <w:rPr>
                <w:rFonts w:ascii="Arial" w:hAnsi="Arial" w:cs="Arial"/>
                <w:sz w:val="18"/>
                <w:szCs w:val="18"/>
              </w:rPr>
              <w:t>:</w:t>
            </w:r>
          </w:p>
        </w:tc>
        <w:tc>
          <w:tcPr>
            <w:tcW w:w="5771" w:type="dxa"/>
            <w:tcBorders>
              <w:bottom w:val="single" w:sz="4" w:space="0" w:color="auto"/>
            </w:tcBorders>
          </w:tcPr>
          <w:p w:rsidR="00852CC6" w:rsidRPr="007A3383" w:rsidRDefault="007A3383" w:rsidP="007A3383">
            <w:pPr>
              <w:autoSpaceDE w:val="0"/>
              <w:autoSpaceDN w:val="0"/>
              <w:adjustRightInd w:val="0"/>
              <w:jc w:val="both"/>
              <w:rPr>
                <w:rFonts w:ascii="Arial" w:hAnsi="Arial" w:cs="Arial"/>
                <w:sz w:val="20"/>
                <w:szCs w:val="20"/>
              </w:rPr>
            </w:pPr>
            <w:r w:rsidRPr="007A3383">
              <w:rPr>
                <w:rFonts w:ascii="Arial" w:hAnsi="Arial" w:cs="Arial"/>
                <w:sz w:val="20"/>
                <w:szCs w:val="20"/>
              </w:rPr>
              <w:t>Comprende la estructura del sistema financiero mexicano, como alternativa de financiamiento.</w:t>
            </w:r>
          </w:p>
        </w:tc>
      </w:tr>
    </w:tbl>
    <w:p w:rsidR="00920D51" w:rsidRPr="00862CFC" w:rsidRDefault="00920D51"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B434EB" w:rsidTr="002810C1">
        <w:tc>
          <w:tcPr>
            <w:tcW w:w="2599"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TEMAS Y SUBTEMAS PARA DESARROLLAR LA COMPETENCIA ESPECÍFICA</w:t>
            </w:r>
          </w:p>
        </w:tc>
        <w:tc>
          <w:tcPr>
            <w:tcW w:w="2599"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ACTIVIDADES DE APRENDIZAJE</w:t>
            </w:r>
          </w:p>
        </w:tc>
        <w:tc>
          <w:tcPr>
            <w:tcW w:w="2599"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ACTIVIDADES DE ENSEÑANZA</w:t>
            </w:r>
          </w:p>
        </w:tc>
        <w:tc>
          <w:tcPr>
            <w:tcW w:w="2599"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DESARROLLO DE COMPETENCIAS GENÉRICAS</w:t>
            </w:r>
          </w:p>
        </w:tc>
        <w:tc>
          <w:tcPr>
            <w:tcW w:w="2600" w:type="dxa"/>
          </w:tcPr>
          <w:p w:rsidR="00852CC6" w:rsidRPr="00B434EB" w:rsidRDefault="00B434EB" w:rsidP="00B434EB">
            <w:pPr>
              <w:pStyle w:val="Sinespaciado"/>
              <w:jc w:val="center"/>
              <w:rPr>
                <w:rFonts w:ascii="Arial" w:hAnsi="Arial" w:cs="Arial"/>
                <w:b/>
                <w:bCs/>
                <w:sz w:val="18"/>
                <w:szCs w:val="18"/>
              </w:rPr>
            </w:pPr>
            <w:r w:rsidRPr="00B434EB">
              <w:rPr>
                <w:rFonts w:ascii="Arial" w:hAnsi="Arial" w:cs="Arial"/>
                <w:b/>
                <w:bCs/>
                <w:sz w:val="18"/>
                <w:szCs w:val="18"/>
              </w:rPr>
              <w:t>HORAS TEÓRICO-PRÁCTICA</w:t>
            </w:r>
          </w:p>
        </w:tc>
      </w:tr>
      <w:tr w:rsidR="00852CC6" w:rsidRPr="009A0236" w:rsidTr="002810C1">
        <w:tc>
          <w:tcPr>
            <w:tcW w:w="2599" w:type="dxa"/>
          </w:tcPr>
          <w:p w:rsidR="0040325D" w:rsidRPr="009A0236" w:rsidRDefault="007A3383" w:rsidP="002810C1">
            <w:pPr>
              <w:pStyle w:val="Sinespaciado"/>
              <w:rPr>
                <w:rFonts w:ascii="Arial" w:hAnsi="Arial" w:cs="Arial"/>
                <w:b/>
                <w:sz w:val="18"/>
                <w:szCs w:val="18"/>
                <w:u w:val="single"/>
              </w:rPr>
            </w:pPr>
            <w:r w:rsidRPr="009A0236">
              <w:rPr>
                <w:rFonts w:ascii="Arial" w:hAnsi="Arial" w:cs="Arial"/>
                <w:b/>
                <w:sz w:val="18"/>
                <w:szCs w:val="18"/>
                <w:u w:val="single"/>
              </w:rPr>
              <w:t>5. SISTEMA FINANCIERO MEXICANO.</w:t>
            </w:r>
          </w:p>
          <w:p w:rsidR="007A3383" w:rsidRPr="009A0236" w:rsidRDefault="007A3383" w:rsidP="002810C1">
            <w:pPr>
              <w:pStyle w:val="Sinespaciado"/>
              <w:rPr>
                <w:rFonts w:ascii="Arial" w:hAnsi="Arial" w:cs="Arial"/>
                <w:sz w:val="18"/>
                <w:szCs w:val="18"/>
              </w:rPr>
            </w:pPr>
            <w:r w:rsidRPr="009A0236">
              <w:rPr>
                <w:rFonts w:ascii="Arial" w:hAnsi="Arial" w:cs="Arial"/>
                <w:sz w:val="18"/>
                <w:szCs w:val="18"/>
              </w:rPr>
              <w:t xml:space="preserve">5.1. Fundamentos legales 5.2. Estructura del sistema financiero mexicano </w:t>
            </w:r>
          </w:p>
          <w:p w:rsidR="007A3383" w:rsidRPr="009A0236" w:rsidRDefault="007A3383" w:rsidP="002810C1">
            <w:pPr>
              <w:pStyle w:val="Sinespaciado"/>
              <w:rPr>
                <w:rFonts w:ascii="Arial" w:hAnsi="Arial" w:cs="Arial"/>
                <w:sz w:val="18"/>
                <w:szCs w:val="18"/>
              </w:rPr>
            </w:pPr>
            <w:r w:rsidRPr="009A0236">
              <w:rPr>
                <w:rFonts w:ascii="Arial" w:hAnsi="Arial" w:cs="Arial"/>
                <w:sz w:val="18"/>
                <w:szCs w:val="18"/>
              </w:rPr>
              <w:t xml:space="preserve">5.3. Autoridades financieras 5.4. Instituciones de crédito y organismos auxiliares </w:t>
            </w:r>
          </w:p>
          <w:p w:rsidR="007A3383" w:rsidRPr="009A0236" w:rsidRDefault="007A3383" w:rsidP="002810C1">
            <w:pPr>
              <w:pStyle w:val="Sinespaciado"/>
              <w:rPr>
                <w:rFonts w:ascii="Arial" w:hAnsi="Arial" w:cs="Arial"/>
                <w:sz w:val="18"/>
                <w:szCs w:val="18"/>
              </w:rPr>
            </w:pPr>
            <w:r w:rsidRPr="009A0236">
              <w:rPr>
                <w:rFonts w:ascii="Arial" w:hAnsi="Arial" w:cs="Arial"/>
                <w:sz w:val="18"/>
                <w:szCs w:val="18"/>
              </w:rPr>
              <w:t>5.5. Operaciones bancarias 5.6. Organismos bursátiles</w:t>
            </w:r>
          </w:p>
          <w:p w:rsidR="007A3383" w:rsidRPr="009A0236" w:rsidRDefault="007A3383" w:rsidP="002810C1">
            <w:pPr>
              <w:pStyle w:val="Sinespaciado"/>
              <w:rPr>
                <w:rFonts w:ascii="Arial" w:hAnsi="Arial" w:cs="Arial"/>
                <w:sz w:val="18"/>
                <w:szCs w:val="18"/>
              </w:rPr>
            </w:pPr>
            <w:r w:rsidRPr="009A0236">
              <w:rPr>
                <w:rFonts w:ascii="Arial" w:hAnsi="Arial" w:cs="Arial"/>
                <w:sz w:val="18"/>
                <w:szCs w:val="18"/>
              </w:rPr>
              <w:t>5.7. Operaciones bursátiles 5.8. Instituciones de seguros y fianza.</w:t>
            </w:r>
          </w:p>
        </w:tc>
        <w:tc>
          <w:tcPr>
            <w:tcW w:w="2599" w:type="dxa"/>
          </w:tcPr>
          <w:p w:rsidR="003B4A67" w:rsidRPr="009A0236" w:rsidRDefault="00645F9D" w:rsidP="003B4A67">
            <w:pPr>
              <w:ind w:right="112"/>
              <w:jc w:val="both"/>
              <w:rPr>
                <w:rFonts w:ascii="Arial" w:hAnsi="Arial" w:cs="Arial"/>
                <w:sz w:val="18"/>
                <w:szCs w:val="18"/>
              </w:rPr>
            </w:pPr>
            <w:r w:rsidRPr="009A0236">
              <w:rPr>
                <w:rFonts w:ascii="Arial" w:hAnsi="Arial" w:cs="Arial"/>
                <w:sz w:val="18"/>
                <w:szCs w:val="18"/>
              </w:rPr>
              <w:t>Los alumnos y las alumnas realizarán las siguientes actividades</w:t>
            </w:r>
            <w:r w:rsidR="003B4A67">
              <w:rPr>
                <w:rFonts w:ascii="Arial" w:hAnsi="Arial" w:cs="Arial"/>
                <w:sz w:val="18"/>
                <w:szCs w:val="18"/>
              </w:rPr>
              <w:t xml:space="preserve"> en la Plataforma Educativa </w:t>
            </w:r>
            <w:r w:rsidR="00C42EA2">
              <w:rPr>
                <w:rFonts w:ascii="Arial" w:hAnsi="Arial" w:cs="Arial"/>
                <w:sz w:val="18"/>
                <w:szCs w:val="18"/>
              </w:rPr>
              <w:t>Classroom</w:t>
            </w:r>
            <w:r w:rsidR="003B4A67" w:rsidRPr="009A0236">
              <w:rPr>
                <w:rFonts w:ascii="Arial" w:hAnsi="Arial" w:cs="Arial"/>
                <w:sz w:val="18"/>
                <w:szCs w:val="18"/>
              </w:rPr>
              <w:t>:</w:t>
            </w:r>
          </w:p>
          <w:p w:rsidR="00645F9D" w:rsidRPr="009A0236" w:rsidRDefault="00645F9D" w:rsidP="00645F9D">
            <w:pPr>
              <w:pStyle w:val="Sinespaciado"/>
              <w:rPr>
                <w:rFonts w:ascii="Arial" w:hAnsi="Arial" w:cs="Arial"/>
                <w:sz w:val="18"/>
                <w:szCs w:val="18"/>
              </w:rPr>
            </w:pPr>
          </w:p>
          <w:p w:rsidR="00852CC6" w:rsidRDefault="00852CC6" w:rsidP="002810C1">
            <w:pPr>
              <w:pStyle w:val="Sinespaciado"/>
              <w:rPr>
                <w:rFonts w:ascii="Arial" w:hAnsi="Arial" w:cs="Arial"/>
                <w:sz w:val="18"/>
                <w:szCs w:val="18"/>
              </w:rPr>
            </w:pPr>
          </w:p>
          <w:p w:rsidR="00EE1E56" w:rsidRDefault="00EE1E56" w:rsidP="00EE1E56">
            <w:pPr>
              <w:pStyle w:val="Sinespaciado"/>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w:t>
            </w:r>
            <w:r>
              <w:rPr>
                <w:rFonts w:ascii="Arial" w:hAnsi="Arial" w:cs="Arial"/>
                <w:sz w:val="18"/>
                <w:szCs w:val="18"/>
              </w:rPr>
              <w:t>Realizar una i</w:t>
            </w:r>
            <w:r w:rsidRPr="009A0236">
              <w:rPr>
                <w:rFonts w:ascii="Arial" w:hAnsi="Arial" w:cs="Arial"/>
                <w:sz w:val="18"/>
                <w:szCs w:val="18"/>
              </w:rPr>
              <w:t>nvestiga</w:t>
            </w:r>
            <w:r>
              <w:rPr>
                <w:rFonts w:ascii="Arial" w:hAnsi="Arial" w:cs="Arial"/>
                <w:sz w:val="18"/>
                <w:szCs w:val="18"/>
              </w:rPr>
              <w:t xml:space="preserve">ción </w:t>
            </w:r>
            <w:r w:rsidRPr="009A0236">
              <w:rPr>
                <w:rFonts w:ascii="Arial" w:hAnsi="Arial" w:cs="Arial"/>
                <w:sz w:val="18"/>
                <w:szCs w:val="18"/>
              </w:rPr>
              <w:t>documental</w:t>
            </w:r>
            <w:r>
              <w:rPr>
                <w:rFonts w:ascii="Arial" w:hAnsi="Arial" w:cs="Arial"/>
                <w:sz w:val="18"/>
                <w:szCs w:val="18"/>
              </w:rPr>
              <w:t xml:space="preserve">, considerando los siguientes aspectos: </w:t>
            </w:r>
            <w:r w:rsidRPr="009A0236">
              <w:rPr>
                <w:rFonts w:ascii="Arial" w:hAnsi="Arial" w:cs="Arial"/>
                <w:sz w:val="18"/>
                <w:szCs w:val="18"/>
              </w:rPr>
              <w:t xml:space="preserve">las leyes que rigen el sistema financiero mexicano así como de las autoridades </w:t>
            </w:r>
            <w:r>
              <w:rPr>
                <w:rFonts w:ascii="Arial" w:hAnsi="Arial" w:cs="Arial"/>
                <w:sz w:val="18"/>
                <w:szCs w:val="18"/>
              </w:rPr>
              <w:t>e instituciones que lo integran; mostrar</w:t>
            </w:r>
            <w:r w:rsidRPr="009A0236">
              <w:rPr>
                <w:rFonts w:ascii="Arial" w:hAnsi="Arial" w:cs="Arial"/>
                <w:sz w:val="18"/>
                <w:szCs w:val="18"/>
              </w:rPr>
              <w:t xml:space="preserve"> la estructura del sistema </w:t>
            </w:r>
            <w:r>
              <w:rPr>
                <w:rFonts w:ascii="Arial" w:hAnsi="Arial" w:cs="Arial"/>
                <w:sz w:val="18"/>
                <w:szCs w:val="18"/>
              </w:rPr>
              <w:t xml:space="preserve">financiero mexicano actualizada y mediante un </w:t>
            </w:r>
            <w:r w:rsidRPr="009A0236">
              <w:rPr>
                <w:rFonts w:ascii="Arial" w:hAnsi="Arial" w:cs="Arial"/>
                <w:sz w:val="18"/>
                <w:szCs w:val="18"/>
              </w:rPr>
              <w:t xml:space="preserve">cuadro comparativo </w:t>
            </w:r>
            <w:r>
              <w:rPr>
                <w:rFonts w:ascii="Arial" w:hAnsi="Arial" w:cs="Arial"/>
                <w:sz w:val="18"/>
                <w:szCs w:val="18"/>
              </w:rPr>
              <w:t xml:space="preserve">distinguir </w:t>
            </w:r>
            <w:r w:rsidRPr="009A0236">
              <w:rPr>
                <w:rFonts w:ascii="Arial" w:hAnsi="Arial" w:cs="Arial"/>
                <w:sz w:val="18"/>
                <w:szCs w:val="18"/>
              </w:rPr>
              <w:t xml:space="preserve">las funciones de las autoridades financieras y sus organismos. </w:t>
            </w:r>
          </w:p>
          <w:p w:rsidR="002C0278" w:rsidRDefault="002C0278" w:rsidP="00EE1E56">
            <w:pPr>
              <w:pStyle w:val="Sinespaciado"/>
              <w:rPr>
                <w:rFonts w:ascii="Arial" w:hAnsi="Arial" w:cs="Arial"/>
                <w:sz w:val="18"/>
                <w:szCs w:val="18"/>
              </w:rPr>
            </w:pPr>
          </w:p>
          <w:p w:rsidR="00645F9D" w:rsidRPr="009A0236" w:rsidRDefault="00065D55" w:rsidP="002810C1">
            <w:pPr>
              <w:pStyle w:val="Sinespaciado"/>
              <w:rPr>
                <w:rFonts w:ascii="Arial" w:hAnsi="Arial" w:cs="Arial"/>
                <w:sz w:val="18"/>
                <w:szCs w:val="18"/>
              </w:rPr>
            </w:pPr>
            <w:r w:rsidRPr="009A0236">
              <w:rPr>
                <w:rFonts w:ascii="Arial" w:hAnsi="Arial" w:cs="Arial"/>
                <w:sz w:val="18"/>
                <w:szCs w:val="18"/>
              </w:rPr>
              <w:sym w:font="Symbol" w:char="F0B7"/>
            </w:r>
            <w:r>
              <w:rPr>
                <w:rFonts w:ascii="Arial" w:hAnsi="Arial" w:cs="Arial"/>
                <w:sz w:val="18"/>
                <w:szCs w:val="18"/>
              </w:rPr>
              <w:t xml:space="preserve"> </w:t>
            </w:r>
            <w:r w:rsidR="002C0278">
              <w:rPr>
                <w:rFonts w:ascii="Arial" w:hAnsi="Arial" w:cs="Arial"/>
                <w:sz w:val="18"/>
                <w:szCs w:val="18"/>
              </w:rPr>
              <w:t>Elaborar un mapa conceptual de un tema de la unidad.</w:t>
            </w:r>
          </w:p>
          <w:p w:rsidR="00065D55" w:rsidRDefault="00065D55" w:rsidP="002810C1">
            <w:pPr>
              <w:pStyle w:val="Sinespaciado"/>
              <w:rPr>
                <w:rFonts w:ascii="Arial" w:hAnsi="Arial" w:cs="Arial"/>
                <w:sz w:val="18"/>
                <w:szCs w:val="18"/>
              </w:rPr>
            </w:pPr>
          </w:p>
          <w:p w:rsidR="00645F9D" w:rsidRPr="009A0236" w:rsidRDefault="00D43590" w:rsidP="002810C1">
            <w:pPr>
              <w:pStyle w:val="Sinespaciado"/>
              <w:rPr>
                <w:rFonts w:ascii="Arial" w:hAnsi="Arial" w:cs="Arial"/>
                <w:sz w:val="18"/>
                <w:szCs w:val="18"/>
              </w:rPr>
            </w:pPr>
            <w:r>
              <w:rPr>
                <w:rFonts w:ascii="Arial" w:hAnsi="Arial" w:cs="Arial"/>
                <w:sz w:val="18"/>
                <w:szCs w:val="18"/>
              </w:rPr>
              <w:t>Durante las</w:t>
            </w:r>
            <w:r w:rsidRPr="00E2760E">
              <w:rPr>
                <w:rFonts w:ascii="Arial" w:hAnsi="Arial" w:cs="Arial"/>
                <w:sz w:val="18"/>
                <w:szCs w:val="18"/>
              </w:rPr>
              <w:t xml:space="preserve"> actividad</w:t>
            </w:r>
            <w:r>
              <w:rPr>
                <w:rFonts w:ascii="Arial" w:hAnsi="Arial" w:cs="Arial"/>
                <w:sz w:val="18"/>
                <w:szCs w:val="18"/>
              </w:rPr>
              <w:t>es</w:t>
            </w:r>
            <w:r w:rsidRPr="00E2760E">
              <w:rPr>
                <w:rFonts w:ascii="Arial" w:hAnsi="Arial" w:cs="Arial"/>
                <w:sz w:val="18"/>
                <w:szCs w:val="18"/>
              </w:rPr>
              <w:t>, los alumnos y las alumnas preguntarán a la docente sus dudas</w:t>
            </w:r>
            <w:r w:rsidR="0017312F">
              <w:rPr>
                <w:rFonts w:ascii="Arial" w:hAnsi="Arial" w:cs="Arial"/>
                <w:sz w:val="18"/>
                <w:szCs w:val="18"/>
              </w:rPr>
              <w:t xml:space="preserve"> en la Plataforma Educativa </w:t>
            </w:r>
            <w:r w:rsidR="00C42EA2">
              <w:rPr>
                <w:rFonts w:ascii="Arial" w:hAnsi="Arial" w:cs="Arial"/>
                <w:sz w:val="18"/>
                <w:szCs w:val="18"/>
              </w:rPr>
              <w:t>Classroom</w:t>
            </w:r>
            <w:r w:rsidR="0017312F">
              <w:rPr>
                <w:rFonts w:ascii="Arial" w:hAnsi="Arial" w:cs="Arial"/>
                <w:sz w:val="18"/>
                <w:szCs w:val="18"/>
              </w:rPr>
              <w:t>.</w:t>
            </w:r>
          </w:p>
        </w:tc>
        <w:tc>
          <w:tcPr>
            <w:tcW w:w="2599" w:type="dxa"/>
          </w:tcPr>
          <w:p w:rsidR="003B4A67" w:rsidRPr="009A0236" w:rsidRDefault="003B4A67" w:rsidP="003B4A67">
            <w:pPr>
              <w:ind w:right="112"/>
              <w:jc w:val="both"/>
              <w:rPr>
                <w:rFonts w:ascii="Arial" w:hAnsi="Arial" w:cs="Arial"/>
                <w:sz w:val="18"/>
                <w:szCs w:val="18"/>
              </w:rPr>
            </w:pPr>
            <w:r w:rsidRPr="009A0236">
              <w:rPr>
                <w:rFonts w:ascii="Arial" w:hAnsi="Arial" w:cs="Arial"/>
                <w:sz w:val="18"/>
                <w:szCs w:val="18"/>
              </w:rPr>
              <w:t>La docente solicitará las siguientes actividades</w:t>
            </w:r>
            <w:r>
              <w:rPr>
                <w:rFonts w:ascii="Arial" w:hAnsi="Arial" w:cs="Arial"/>
                <w:sz w:val="18"/>
                <w:szCs w:val="18"/>
              </w:rPr>
              <w:t xml:space="preserve"> en la Plataforma Educativa </w:t>
            </w:r>
            <w:r w:rsidR="00401683">
              <w:rPr>
                <w:rFonts w:ascii="Arial" w:hAnsi="Arial" w:cs="Arial"/>
                <w:sz w:val="18"/>
                <w:szCs w:val="18"/>
              </w:rPr>
              <w:t>Classroom</w:t>
            </w:r>
            <w:r w:rsidRPr="009A0236">
              <w:rPr>
                <w:rFonts w:ascii="Arial" w:hAnsi="Arial" w:cs="Arial"/>
                <w:sz w:val="18"/>
                <w:szCs w:val="18"/>
              </w:rPr>
              <w:t>:</w:t>
            </w:r>
          </w:p>
          <w:p w:rsidR="00852CC6" w:rsidRDefault="00852CC6" w:rsidP="002810C1">
            <w:pPr>
              <w:pStyle w:val="Sinespaciado"/>
              <w:rPr>
                <w:rFonts w:ascii="Arial" w:hAnsi="Arial" w:cs="Arial"/>
                <w:sz w:val="18"/>
                <w:szCs w:val="18"/>
              </w:rPr>
            </w:pPr>
          </w:p>
          <w:p w:rsidR="00A52E13" w:rsidRPr="009A0236" w:rsidRDefault="00A52E13" w:rsidP="002810C1">
            <w:pPr>
              <w:pStyle w:val="Sinespaciado"/>
              <w:rPr>
                <w:rFonts w:ascii="Arial" w:hAnsi="Arial" w:cs="Arial"/>
                <w:sz w:val="18"/>
                <w:szCs w:val="18"/>
              </w:rPr>
            </w:pPr>
          </w:p>
          <w:p w:rsidR="004669BB" w:rsidRDefault="00C43920" w:rsidP="002810C1">
            <w:pPr>
              <w:pStyle w:val="Sinespaciado"/>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w:t>
            </w:r>
            <w:r w:rsidR="00AC09EB">
              <w:rPr>
                <w:rFonts w:ascii="Arial" w:hAnsi="Arial" w:cs="Arial"/>
                <w:sz w:val="18"/>
                <w:szCs w:val="18"/>
              </w:rPr>
              <w:t>Realizar una i</w:t>
            </w:r>
            <w:r w:rsidR="00A42C41" w:rsidRPr="009A0236">
              <w:rPr>
                <w:rFonts w:ascii="Arial" w:hAnsi="Arial" w:cs="Arial"/>
                <w:sz w:val="18"/>
                <w:szCs w:val="18"/>
              </w:rPr>
              <w:t>nvestiga</w:t>
            </w:r>
            <w:r w:rsidR="00AC09EB">
              <w:rPr>
                <w:rFonts w:ascii="Arial" w:hAnsi="Arial" w:cs="Arial"/>
                <w:sz w:val="18"/>
                <w:szCs w:val="18"/>
              </w:rPr>
              <w:t xml:space="preserve">ción </w:t>
            </w:r>
            <w:r w:rsidR="00A42C41" w:rsidRPr="009A0236">
              <w:rPr>
                <w:rFonts w:ascii="Arial" w:hAnsi="Arial" w:cs="Arial"/>
                <w:sz w:val="18"/>
                <w:szCs w:val="18"/>
              </w:rPr>
              <w:t>documental</w:t>
            </w:r>
            <w:r w:rsidR="0033315C">
              <w:rPr>
                <w:rFonts w:ascii="Arial" w:hAnsi="Arial" w:cs="Arial"/>
                <w:sz w:val="18"/>
                <w:szCs w:val="18"/>
              </w:rPr>
              <w:t>, considerando los siguientes aspectos:</w:t>
            </w:r>
            <w:r w:rsidR="00AC09EB">
              <w:rPr>
                <w:rFonts w:ascii="Arial" w:hAnsi="Arial" w:cs="Arial"/>
                <w:sz w:val="18"/>
                <w:szCs w:val="18"/>
              </w:rPr>
              <w:t xml:space="preserve"> </w:t>
            </w:r>
            <w:r w:rsidR="00A42C41" w:rsidRPr="009A0236">
              <w:rPr>
                <w:rFonts w:ascii="Arial" w:hAnsi="Arial" w:cs="Arial"/>
                <w:sz w:val="18"/>
                <w:szCs w:val="18"/>
              </w:rPr>
              <w:t xml:space="preserve">las leyes que rigen el sistema financiero </w:t>
            </w:r>
            <w:r w:rsidR="005D64BE" w:rsidRPr="009A0236">
              <w:rPr>
                <w:rFonts w:ascii="Arial" w:hAnsi="Arial" w:cs="Arial"/>
                <w:sz w:val="18"/>
                <w:szCs w:val="18"/>
              </w:rPr>
              <w:t>mexicano,</w:t>
            </w:r>
            <w:r w:rsidR="00A42C41" w:rsidRPr="009A0236">
              <w:rPr>
                <w:rFonts w:ascii="Arial" w:hAnsi="Arial" w:cs="Arial"/>
                <w:sz w:val="18"/>
                <w:szCs w:val="18"/>
              </w:rPr>
              <w:t xml:space="preserve"> así como de las autoridades </w:t>
            </w:r>
            <w:r w:rsidR="00AC09EB">
              <w:rPr>
                <w:rFonts w:ascii="Arial" w:hAnsi="Arial" w:cs="Arial"/>
                <w:sz w:val="18"/>
                <w:szCs w:val="18"/>
              </w:rPr>
              <w:t xml:space="preserve">e instituciones que lo integran; </w:t>
            </w:r>
            <w:r w:rsidR="00EE1E56">
              <w:rPr>
                <w:rFonts w:ascii="Arial" w:hAnsi="Arial" w:cs="Arial"/>
                <w:sz w:val="18"/>
                <w:szCs w:val="18"/>
              </w:rPr>
              <w:t>mostrar</w:t>
            </w:r>
            <w:r w:rsidR="00A42C41" w:rsidRPr="009A0236">
              <w:rPr>
                <w:rFonts w:ascii="Arial" w:hAnsi="Arial" w:cs="Arial"/>
                <w:sz w:val="18"/>
                <w:szCs w:val="18"/>
              </w:rPr>
              <w:t xml:space="preserve"> la estructura del sistema </w:t>
            </w:r>
            <w:r w:rsidR="00AC09EB">
              <w:rPr>
                <w:rFonts w:ascii="Arial" w:hAnsi="Arial" w:cs="Arial"/>
                <w:sz w:val="18"/>
                <w:szCs w:val="18"/>
              </w:rPr>
              <w:t xml:space="preserve">financiero mexicano actualizada y mediante un </w:t>
            </w:r>
            <w:r w:rsidR="00A42C41" w:rsidRPr="009A0236">
              <w:rPr>
                <w:rFonts w:ascii="Arial" w:hAnsi="Arial" w:cs="Arial"/>
                <w:sz w:val="18"/>
                <w:szCs w:val="18"/>
              </w:rPr>
              <w:t xml:space="preserve">cuadro comparativo </w:t>
            </w:r>
            <w:r w:rsidR="00AC09EB">
              <w:rPr>
                <w:rFonts w:ascii="Arial" w:hAnsi="Arial" w:cs="Arial"/>
                <w:sz w:val="18"/>
                <w:szCs w:val="18"/>
              </w:rPr>
              <w:t xml:space="preserve">distinguir </w:t>
            </w:r>
            <w:r w:rsidR="00A42C41" w:rsidRPr="009A0236">
              <w:rPr>
                <w:rFonts w:ascii="Arial" w:hAnsi="Arial" w:cs="Arial"/>
                <w:sz w:val="18"/>
                <w:szCs w:val="18"/>
              </w:rPr>
              <w:t xml:space="preserve">las funciones de las autoridades financieras y sus organismos. </w:t>
            </w:r>
          </w:p>
          <w:p w:rsidR="002C0278" w:rsidRDefault="002C0278" w:rsidP="002810C1">
            <w:pPr>
              <w:pStyle w:val="Sinespaciado"/>
              <w:rPr>
                <w:rFonts w:ascii="Arial" w:hAnsi="Arial" w:cs="Arial"/>
                <w:sz w:val="18"/>
                <w:szCs w:val="18"/>
              </w:rPr>
            </w:pPr>
          </w:p>
          <w:p w:rsidR="00065D55" w:rsidRDefault="00065D55" w:rsidP="002810C1">
            <w:pPr>
              <w:pStyle w:val="Sinespaciado"/>
              <w:rPr>
                <w:rFonts w:ascii="Arial" w:hAnsi="Arial" w:cs="Arial"/>
                <w:sz w:val="18"/>
                <w:szCs w:val="18"/>
              </w:rPr>
            </w:pPr>
            <w:r w:rsidRPr="009A0236">
              <w:rPr>
                <w:rFonts w:ascii="Arial" w:hAnsi="Arial" w:cs="Arial"/>
                <w:sz w:val="18"/>
                <w:szCs w:val="18"/>
              </w:rPr>
              <w:sym w:font="Symbol" w:char="F0B7"/>
            </w:r>
            <w:r>
              <w:rPr>
                <w:rFonts w:ascii="Arial" w:hAnsi="Arial" w:cs="Arial"/>
                <w:sz w:val="18"/>
                <w:szCs w:val="18"/>
              </w:rPr>
              <w:t xml:space="preserve"> </w:t>
            </w:r>
            <w:r w:rsidR="002C0278">
              <w:rPr>
                <w:rFonts w:ascii="Arial" w:hAnsi="Arial" w:cs="Arial"/>
                <w:sz w:val="18"/>
                <w:szCs w:val="18"/>
              </w:rPr>
              <w:t>Solicitar un mapa conceptual de un tema de la unidad.</w:t>
            </w:r>
          </w:p>
          <w:p w:rsidR="00645F9D" w:rsidRPr="009A0236" w:rsidRDefault="00645F9D" w:rsidP="002810C1">
            <w:pPr>
              <w:pStyle w:val="Sinespaciado"/>
              <w:rPr>
                <w:rFonts w:ascii="Arial" w:hAnsi="Arial" w:cs="Arial"/>
                <w:sz w:val="18"/>
                <w:szCs w:val="18"/>
              </w:rPr>
            </w:pPr>
          </w:p>
          <w:p w:rsidR="00645F9D" w:rsidRPr="009A0236" w:rsidRDefault="00645F9D" w:rsidP="002810C1">
            <w:pPr>
              <w:pStyle w:val="Sinespaciado"/>
              <w:rPr>
                <w:rFonts w:ascii="Arial" w:hAnsi="Arial" w:cs="Arial"/>
                <w:sz w:val="18"/>
                <w:szCs w:val="18"/>
              </w:rPr>
            </w:pPr>
            <w:r w:rsidRPr="009A0236">
              <w:rPr>
                <w:rFonts w:ascii="Arial" w:hAnsi="Arial" w:cs="Arial"/>
                <w:sz w:val="18"/>
                <w:szCs w:val="18"/>
              </w:rPr>
              <w:t>Al finalizar cada actividad, la docente revisará y retroalimentará las actividades</w:t>
            </w:r>
            <w:r w:rsidR="0017312F">
              <w:rPr>
                <w:rFonts w:ascii="Arial" w:hAnsi="Arial" w:cs="Arial"/>
                <w:sz w:val="18"/>
                <w:szCs w:val="18"/>
              </w:rPr>
              <w:t xml:space="preserve"> en la Plataforma Educativa </w:t>
            </w:r>
            <w:r w:rsidR="00C42EA2">
              <w:rPr>
                <w:rFonts w:ascii="Arial" w:hAnsi="Arial" w:cs="Arial"/>
                <w:sz w:val="18"/>
                <w:szCs w:val="18"/>
              </w:rPr>
              <w:t>Classroom</w:t>
            </w:r>
            <w:r w:rsidR="0017312F">
              <w:rPr>
                <w:rFonts w:ascii="Arial" w:hAnsi="Arial" w:cs="Arial"/>
                <w:sz w:val="18"/>
                <w:szCs w:val="18"/>
              </w:rPr>
              <w:t>.</w:t>
            </w:r>
          </w:p>
        </w:tc>
        <w:tc>
          <w:tcPr>
            <w:tcW w:w="2599" w:type="dxa"/>
          </w:tcPr>
          <w:p w:rsidR="00720B46" w:rsidRDefault="00036078"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Pr>
                <w:rFonts w:ascii="Arial" w:hAnsi="Arial" w:cs="Arial"/>
                <w:sz w:val="18"/>
                <w:szCs w:val="18"/>
              </w:rPr>
              <w:t xml:space="preserve"> </w:t>
            </w:r>
            <w:r w:rsidR="00A42C41" w:rsidRPr="009A0236">
              <w:rPr>
                <w:rFonts w:ascii="Arial" w:hAnsi="Arial" w:cs="Arial"/>
                <w:sz w:val="18"/>
                <w:szCs w:val="18"/>
              </w:rPr>
              <w:t xml:space="preserve">Capacidad de análisis y síntesis. </w:t>
            </w:r>
          </w:p>
          <w:p w:rsidR="00720B46"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Comunicación oral y escrita. </w:t>
            </w:r>
          </w:p>
          <w:p w:rsidR="00720B46"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Habilidades básicas de manejo de la computadora. </w:t>
            </w:r>
          </w:p>
          <w:p w:rsidR="00720B46"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Habilidad para buscar y analizar información proveniente de fuentes diversas. </w:t>
            </w:r>
          </w:p>
          <w:p w:rsidR="00720B46"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Solución de problemas. </w:t>
            </w:r>
          </w:p>
          <w:p w:rsidR="00720B46"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Toma de decisiones. </w:t>
            </w:r>
          </w:p>
          <w:p w:rsidR="00852CC6" w:rsidRPr="009A0236"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Trabajo en equipo.</w:t>
            </w:r>
          </w:p>
        </w:tc>
        <w:tc>
          <w:tcPr>
            <w:tcW w:w="2600" w:type="dxa"/>
          </w:tcPr>
          <w:p w:rsidR="00852CC6" w:rsidRPr="009A0236" w:rsidRDefault="0024594D" w:rsidP="002810C1">
            <w:pPr>
              <w:pStyle w:val="Sinespaciado"/>
              <w:jc w:val="center"/>
              <w:rPr>
                <w:rFonts w:ascii="Arial" w:hAnsi="Arial" w:cs="Arial"/>
                <w:sz w:val="18"/>
                <w:szCs w:val="18"/>
              </w:rPr>
            </w:pPr>
            <w:r>
              <w:rPr>
                <w:rFonts w:ascii="Arial" w:hAnsi="Arial" w:cs="Arial"/>
                <w:sz w:val="18"/>
                <w:szCs w:val="18"/>
              </w:rPr>
              <w:t>8-2</w:t>
            </w:r>
          </w:p>
        </w:tc>
      </w:tr>
    </w:tbl>
    <w:p w:rsidR="00852CC6" w:rsidRPr="00862CFC"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9C2896" w:rsidTr="002810C1">
        <w:tc>
          <w:tcPr>
            <w:tcW w:w="6498" w:type="dxa"/>
          </w:tcPr>
          <w:p w:rsidR="00852CC6" w:rsidRPr="009C2896" w:rsidRDefault="00B434EB" w:rsidP="002810C1">
            <w:pPr>
              <w:pStyle w:val="Sinespaciado"/>
              <w:jc w:val="center"/>
              <w:rPr>
                <w:rFonts w:ascii="Arial" w:hAnsi="Arial" w:cs="Arial"/>
                <w:b/>
                <w:sz w:val="16"/>
                <w:szCs w:val="16"/>
              </w:rPr>
            </w:pPr>
            <w:r w:rsidRPr="009C2896">
              <w:rPr>
                <w:rFonts w:ascii="Arial" w:hAnsi="Arial" w:cs="Arial"/>
                <w:b/>
                <w:sz w:val="16"/>
                <w:szCs w:val="16"/>
              </w:rPr>
              <w:t>INDICADORES DE ALCANCE</w:t>
            </w:r>
          </w:p>
        </w:tc>
        <w:tc>
          <w:tcPr>
            <w:tcW w:w="6498" w:type="dxa"/>
          </w:tcPr>
          <w:p w:rsidR="00852CC6" w:rsidRPr="009C2896" w:rsidRDefault="00B434EB" w:rsidP="002810C1">
            <w:pPr>
              <w:pStyle w:val="Sinespaciado"/>
              <w:jc w:val="center"/>
              <w:rPr>
                <w:rFonts w:ascii="Arial" w:hAnsi="Arial" w:cs="Arial"/>
                <w:b/>
                <w:sz w:val="16"/>
                <w:szCs w:val="16"/>
              </w:rPr>
            </w:pPr>
            <w:r w:rsidRPr="009C2896">
              <w:rPr>
                <w:rFonts w:ascii="Arial" w:hAnsi="Arial" w:cs="Arial"/>
                <w:b/>
                <w:sz w:val="16"/>
                <w:szCs w:val="16"/>
              </w:rPr>
              <w:t>VALOR DE INDICADOR</w:t>
            </w:r>
          </w:p>
        </w:tc>
      </w:tr>
      <w:tr w:rsidR="00B61A56" w:rsidRPr="009C2896" w:rsidTr="00412ECA">
        <w:tc>
          <w:tcPr>
            <w:tcW w:w="6498" w:type="dxa"/>
            <w:vAlign w:val="center"/>
          </w:tcPr>
          <w:p w:rsidR="00B61A56" w:rsidRPr="009A3AF7" w:rsidRDefault="00B61A56" w:rsidP="00B61A56">
            <w:pPr>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se presenta s</w:t>
            </w:r>
            <w:r>
              <w:rPr>
                <w:rFonts w:ascii="Arial" w:eastAsia="Times New Roman" w:hAnsi="Arial" w:cs="Arial"/>
                <w:color w:val="000000"/>
                <w:sz w:val="16"/>
                <w:szCs w:val="16"/>
                <w:lang w:eastAsia="es-MX"/>
              </w:rPr>
              <w:t>in faltas de ortografía,</w:t>
            </w:r>
            <w:r w:rsidRPr="009A3AF7">
              <w:rPr>
                <w:rFonts w:ascii="Arial" w:eastAsia="Times New Roman" w:hAnsi="Arial" w:cs="Arial"/>
                <w:color w:val="000000"/>
                <w:sz w:val="16"/>
                <w:szCs w:val="16"/>
                <w:lang w:eastAsia="es-MX"/>
              </w:rPr>
              <w:t xml:space="preserve"> demuestra las habilidades básicas en el manejo de la computadora, fomenta el espíritu de investigador, demuestra trabajo en equipo, capacidad en la toma de decisiones, integra conocimientos aprendidos en la carrera, participación activa.</w:t>
            </w:r>
          </w:p>
        </w:tc>
        <w:tc>
          <w:tcPr>
            <w:tcW w:w="6498" w:type="dxa"/>
          </w:tcPr>
          <w:p w:rsidR="00B61A56" w:rsidRPr="009C2896" w:rsidRDefault="00065D55" w:rsidP="00B61A56">
            <w:pPr>
              <w:pStyle w:val="Sinespaciado"/>
              <w:jc w:val="center"/>
              <w:rPr>
                <w:rFonts w:ascii="Arial" w:hAnsi="Arial" w:cs="Arial"/>
                <w:sz w:val="16"/>
                <w:szCs w:val="16"/>
              </w:rPr>
            </w:pPr>
            <w:r>
              <w:rPr>
                <w:rFonts w:ascii="Arial" w:hAnsi="Arial" w:cs="Arial"/>
                <w:sz w:val="16"/>
                <w:szCs w:val="16"/>
              </w:rPr>
              <w:t>5</w:t>
            </w:r>
            <w:r w:rsidR="00B61A56" w:rsidRPr="009C2896">
              <w:rPr>
                <w:rFonts w:ascii="Arial" w:hAnsi="Arial" w:cs="Arial"/>
                <w:sz w:val="16"/>
                <w:szCs w:val="16"/>
              </w:rPr>
              <w:t>0%</w:t>
            </w:r>
          </w:p>
        </w:tc>
      </w:tr>
      <w:tr w:rsidR="00065D55" w:rsidRPr="009C2896" w:rsidTr="00412ECA">
        <w:tc>
          <w:tcPr>
            <w:tcW w:w="6498" w:type="dxa"/>
            <w:vAlign w:val="center"/>
          </w:tcPr>
          <w:p w:rsidR="00065D55" w:rsidRPr="009A3AF7" w:rsidRDefault="002C0278" w:rsidP="00B61A56">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Demuestra sus conocimientos, dominio del tema a través de la organización esquemática de la información.</w:t>
            </w:r>
          </w:p>
        </w:tc>
        <w:tc>
          <w:tcPr>
            <w:tcW w:w="6498" w:type="dxa"/>
          </w:tcPr>
          <w:p w:rsidR="00065D55" w:rsidRDefault="00065D55" w:rsidP="00B61A56">
            <w:pPr>
              <w:pStyle w:val="Sinespaciado"/>
              <w:jc w:val="center"/>
              <w:rPr>
                <w:rFonts w:ascii="Arial" w:hAnsi="Arial" w:cs="Arial"/>
                <w:sz w:val="16"/>
                <w:szCs w:val="16"/>
              </w:rPr>
            </w:pPr>
            <w:r>
              <w:rPr>
                <w:rFonts w:ascii="Arial" w:hAnsi="Arial" w:cs="Arial"/>
                <w:sz w:val="16"/>
                <w:szCs w:val="16"/>
              </w:rPr>
              <w:t>50%</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852CC6" w:rsidRPr="00FD3728" w:rsidTr="002810C1">
        <w:tc>
          <w:tcPr>
            <w:tcW w:w="2802" w:type="dxa"/>
          </w:tcPr>
          <w:p w:rsidR="00852CC6" w:rsidRPr="00FD3728" w:rsidRDefault="00B434EB" w:rsidP="002810C1">
            <w:pPr>
              <w:pStyle w:val="Sinespaciado"/>
              <w:jc w:val="center"/>
              <w:rPr>
                <w:rFonts w:ascii="Arial" w:hAnsi="Arial" w:cs="Arial"/>
                <w:b/>
                <w:sz w:val="16"/>
                <w:szCs w:val="16"/>
              </w:rPr>
            </w:pPr>
            <w:r w:rsidRPr="00FD3728">
              <w:rPr>
                <w:rFonts w:ascii="Arial" w:hAnsi="Arial" w:cs="Arial"/>
                <w:b/>
                <w:sz w:val="16"/>
                <w:szCs w:val="16"/>
              </w:rPr>
              <w:t>DESEMPEÑO</w:t>
            </w:r>
          </w:p>
        </w:tc>
        <w:tc>
          <w:tcPr>
            <w:tcW w:w="2551" w:type="dxa"/>
          </w:tcPr>
          <w:p w:rsidR="00852CC6" w:rsidRPr="00FD3728" w:rsidRDefault="00B434EB" w:rsidP="002810C1">
            <w:pPr>
              <w:pStyle w:val="Sinespaciado"/>
              <w:jc w:val="center"/>
              <w:rPr>
                <w:rFonts w:ascii="Arial" w:hAnsi="Arial" w:cs="Arial"/>
                <w:b/>
                <w:sz w:val="16"/>
                <w:szCs w:val="16"/>
              </w:rPr>
            </w:pPr>
            <w:r w:rsidRPr="00FD3728">
              <w:rPr>
                <w:rFonts w:ascii="Arial" w:hAnsi="Arial" w:cs="Arial"/>
                <w:b/>
                <w:sz w:val="16"/>
                <w:szCs w:val="16"/>
              </w:rPr>
              <w:t>NIVEL DE DESEMPEÑO</w:t>
            </w:r>
          </w:p>
        </w:tc>
        <w:tc>
          <w:tcPr>
            <w:tcW w:w="4961" w:type="dxa"/>
          </w:tcPr>
          <w:p w:rsidR="00852CC6" w:rsidRPr="00FD3728" w:rsidRDefault="00B434EB" w:rsidP="002810C1">
            <w:pPr>
              <w:pStyle w:val="Sinespaciado"/>
              <w:jc w:val="center"/>
              <w:rPr>
                <w:rFonts w:ascii="Arial" w:hAnsi="Arial" w:cs="Arial"/>
                <w:b/>
                <w:sz w:val="16"/>
                <w:szCs w:val="16"/>
              </w:rPr>
            </w:pPr>
            <w:r w:rsidRPr="00FD3728">
              <w:rPr>
                <w:rFonts w:ascii="Arial" w:hAnsi="Arial" w:cs="Arial"/>
                <w:b/>
                <w:sz w:val="16"/>
                <w:szCs w:val="16"/>
              </w:rPr>
              <w:t>INDICADORES DE ALCANCE</w:t>
            </w:r>
          </w:p>
        </w:tc>
        <w:tc>
          <w:tcPr>
            <w:tcW w:w="2682" w:type="dxa"/>
          </w:tcPr>
          <w:p w:rsidR="00852CC6" w:rsidRPr="00FD3728" w:rsidRDefault="00B434EB" w:rsidP="002810C1">
            <w:pPr>
              <w:pStyle w:val="Sinespaciado"/>
              <w:jc w:val="center"/>
              <w:rPr>
                <w:rFonts w:ascii="Arial" w:hAnsi="Arial" w:cs="Arial"/>
                <w:b/>
                <w:sz w:val="16"/>
                <w:szCs w:val="16"/>
              </w:rPr>
            </w:pPr>
            <w:r w:rsidRPr="00FD3728">
              <w:rPr>
                <w:rFonts w:ascii="Arial" w:hAnsi="Arial" w:cs="Arial"/>
                <w:b/>
                <w:sz w:val="16"/>
                <w:szCs w:val="16"/>
              </w:rPr>
              <w:t>VALORACIÓN NUMÉRICA</w:t>
            </w:r>
          </w:p>
        </w:tc>
      </w:tr>
      <w:tr w:rsidR="00852CC6" w:rsidRPr="00FD3728" w:rsidTr="002810C1">
        <w:tc>
          <w:tcPr>
            <w:tcW w:w="2802" w:type="dxa"/>
            <w:vMerge w:val="restart"/>
          </w:tcPr>
          <w:p w:rsidR="00852CC6" w:rsidRPr="00FD3728" w:rsidRDefault="00852CC6" w:rsidP="002810C1">
            <w:pPr>
              <w:pStyle w:val="Sinespaciado"/>
              <w:rPr>
                <w:rFonts w:ascii="Arial" w:hAnsi="Arial" w:cs="Arial"/>
                <w:sz w:val="16"/>
                <w:szCs w:val="16"/>
              </w:rPr>
            </w:pPr>
            <w:r w:rsidRPr="00FD3728">
              <w:rPr>
                <w:rFonts w:ascii="Arial" w:hAnsi="Arial" w:cs="Arial"/>
                <w:sz w:val="16"/>
                <w:szCs w:val="16"/>
              </w:rPr>
              <w:t>Competencia Alcanzada</w:t>
            </w:r>
          </w:p>
        </w:tc>
        <w:tc>
          <w:tcPr>
            <w:tcW w:w="2551"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Excelente</w:t>
            </w:r>
          </w:p>
        </w:tc>
        <w:tc>
          <w:tcPr>
            <w:tcW w:w="4961" w:type="dxa"/>
          </w:tcPr>
          <w:p w:rsidR="00852CC6" w:rsidRPr="00FD3728" w:rsidRDefault="00852CC6" w:rsidP="002810C1">
            <w:pPr>
              <w:pStyle w:val="Default"/>
              <w:jc w:val="both"/>
              <w:rPr>
                <w:sz w:val="16"/>
                <w:szCs w:val="16"/>
              </w:rPr>
            </w:pPr>
            <w:r w:rsidRPr="00FD3728">
              <w:rPr>
                <w:sz w:val="16"/>
                <w:szCs w:val="16"/>
              </w:rPr>
              <w:t xml:space="preserve">Cumple al menos cinco de los siguientes indicadores </w:t>
            </w:r>
          </w:p>
          <w:p w:rsidR="00852CC6" w:rsidRPr="00FD3728" w:rsidRDefault="00852CC6" w:rsidP="002810C1">
            <w:pPr>
              <w:pStyle w:val="Default"/>
              <w:jc w:val="both"/>
              <w:rPr>
                <w:sz w:val="16"/>
                <w:szCs w:val="16"/>
              </w:rPr>
            </w:pPr>
            <w:r w:rsidRPr="00FD3728">
              <w:rPr>
                <w:sz w:val="16"/>
                <w:szCs w:val="16"/>
              </w:rPr>
              <w:t xml:space="preserve">a) </w:t>
            </w:r>
            <w:r w:rsidRPr="00FD3728">
              <w:rPr>
                <w:b/>
                <w:bCs/>
                <w:sz w:val="16"/>
                <w:szCs w:val="16"/>
              </w:rPr>
              <w:t>Se adapta a situaciones y contextos complejos</w:t>
            </w:r>
            <w:r w:rsidRPr="00FD3728">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852CC6" w:rsidRPr="00FD3728" w:rsidRDefault="00852CC6" w:rsidP="002810C1">
            <w:pPr>
              <w:pStyle w:val="Default"/>
              <w:jc w:val="both"/>
              <w:rPr>
                <w:sz w:val="16"/>
                <w:szCs w:val="16"/>
              </w:rPr>
            </w:pPr>
            <w:r w:rsidRPr="00FD3728">
              <w:rPr>
                <w:sz w:val="16"/>
                <w:szCs w:val="16"/>
              </w:rPr>
              <w:t xml:space="preserve">b) </w:t>
            </w:r>
            <w:r w:rsidRPr="00FD3728">
              <w:rPr>
                <w:b/>
                <w:bCs/>
                <w:sz w:val="16"/>
                <w:szCs w:val="16"/>
              </w:rPr>
              <w:t>Hace aportaciones a las actividades académicas desarrolladas</w:t>
            </w:r>
            <w:r w:rsidRPr="00FD3728">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52CC6" w:rsidRPr="00FD3728" w:rsidRDefault="00852CC6" w:rsidP="002810C1">
            <w:pPr>
              <w:pStyle w:val="Default"/>
              <w:jc w:val="both"/>
              <w:rPr>
                <w:sz w:val="16"/>
                <w:szCs w:val="16"/>
              </w:rPr>
            </w:pPr>
            <w:r w:rsidRPr="00FD3728">
              <w:rPr>
                <w:sz w:val="16"/>
                <w:szCs w:val="16"/>
              </w:rPr>
              <w:t xml:space="preserve">c) </w:t>
            </w:r>
            <w:r w:rsidRPr="00FD3728">
              <w:rPr>
                <w:b/>
                <w:bCs/>
                <w:sz w:val="16"/>
                <w:szCs w:val="16"/>
              </w:rPr>
              <w:t>Propone y/o explica soluciones o procedimientos no vistos en clase (creatividad)</w:t>
            </w:r>
            <w:r w:rsidRPr="00FD3728">
              <w:rPr>
                <w:sz w:val="16"/>
                <w:szCs w:val="16"/>
              </w:rPr>
              <w:t xml:space="preserve">. Ante </w:t>
            </w:r>
            <w:r w:rsidRPr="00FD3728">
              <w:rPr>
                <w:sz w:val="16"/>
                <w:szCs w:val="16"/>
                <w:vertAlign w:val="superscript"/>
              </w:rPr>
              <w:t>problemas</w:t>
            </w:r>
            <w:r w:rsidRPr="00FD3728">
              <w:rPr>
                <w:sz w:val="16"/>
                <w:szCs w:val="16"/>
              </w:rPr>
              <w:t xml:space="preserve"> o casos de estudio propone perspectivas diferentes, para abordarlos y sustentarlos correctamente. Aplica procedimientos aprendidos en otra asignatura o contexto para el problema que se está resolviendo. </w:t>
            </w:r>
          </w:p>
          <w:p w:rsidR="00852CC6" w:rsidRPr="00FD3728" w:rsidRDefault="00852CC6" w:rsidP="002810C1">
            <w:pPr>
              <w:pStyle w:val="Default"/>
              <w:jc w:val="both"/>
              <w:rPr>
                <w:sz w:val="16"/>
                <w:szCs w:val="16"/>
              </w:rPr>
            </w:pPr>
            <w:r w:rsidRPr="00FD3728">
              <w:rPr>
                <w:sz w:val="16"/>
                <w:szCs w:val="16"/>
              </w:rPr>
              <w:t xml:space="preserve">d) </w:t>
            </w:r>
            <w:r w:rsidRPr="00FD3728">
              <w:rPr>
                <w:b/>
                <w:bCs/>
                <w:sz w:val="16"/>
                <w:szCs w:val="16"/>
              </w:rPr>
              <w:t xml:space="preserve">Introduce recursos y experiencias que promueven un pensamiento crítico; (por ejemplo el uso de las tecnologías de la información estableciendo previamente un criterio). </w:t>
            </w:r>
            <w:r w:rsidRPr="00FD3728">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52CC6" w:rsidRPr="00FD3728" w:rsidRDefault="00852CC6" w:rsidP="002810C1">
            <w:pPr>
              <w:pStyle w:val="Default"/>
              <w:jc w:val="both"/>
              <w:rPr>
                <w:sz w:val="16"/>
                <w:szCs w:val="16"/>
              </w:rPr>
            </w:pPr>
            <w:r w:rsidRPr="00FD3728">
              <w:rPr>
                <w:sz w:val="16"/>
                <w:szCs w:val="16"/>
              </w:rPr>
              <w:t xml:space="preserve">e) </w:t>
            </w:r>
            <w:r w:rsidRPr="00FD3728">
              <w:rPr>
                <w:b/>
                <w:bCs/>
                <w:sz w:val="16"/>
                <w:szCs w:val="16"/>
              </w:rPr>
              <w:t>Incorpora conocimientos y actividades interdisciplinarias en su aprendizaje</w:t>
            </w:r>
            <w:r w:rsidRPr="00FD3728">
              <w:rPr>
                <w:sz w:val="16"/>
                <w:szCs w:val="16"/>
              </w:rPr>
              <w:t xml:space="preserve">. En el desarrollo de los temas de la asignatura, incorpora conocimientos y actividades desarrollados en otras asignaturas para lograr la competencia. </w:t>
            </w:r>
          </w:p>
          <w:p w:rsidR="00852CC6" w:rsidRPr="00FD3728" w:rsidRDefault="00852CC6" w:rsidP="002810C1">
            <w:pPr>
              <w:pStyle w:val="Default"/>
              <w:jc w:val="both"/>
              <w:rPr>
                <w:sz w:val="16"/>
                <w:szCs w:val="16"/>
              </w:rPr>
            </w:pPr>
            <w:r w:rsidRPr="00FD3728">
              <w:rPr>
                <w:sz w:val="16"/>
                <w:szCs w:val="16"/>
              </w:rPr>
              <w:t xml:space="preserve">f) </w:t>
            </w:r>
            <w:r w:rsidRPr="00FD3728">
              <w:rPr>
                <w:b/>
                <w:bCs/>
                <w:sz w:val="16"/>
                <w:szCs w:val="16"/>
              </w:rPr>
              <w:t xml:space="preserve">Realiza su trabajo de manera autónoma y autorregulada. </w:t>
            </w:r>
            <w:r w:rsidRPr="00FD3728">
              <w:rPr>
                <w:sz w:val="16"/>
                <w:szCs w:val="16"/>
              </w:rPr>
              <w:t>Es capaz de organizar su tiempo y trabajar sin necesidad de una supervisión estrecha y/o coercitiva. Aprovecha la planeación de la asignatura presentada por el (la) profesor</w:t>
            </w:r>
            <w:r w:rsidRPr="00FD3728">
              <w:rPr>
                <w:rFonts w:ascii="Times New Roman" w:hAnsi="Times New Roman" w:cs="Times New Roman"/>
                <w:sz w:val="16"/>
                <w:szCs w:val="16"/>
              </w:rPr>
              <w:t xml:space="preserve">(a) </w:t>
            </w:r>
            <w:r w:rsidRPr="00FD3728">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95-100</w:t>
            </w:r>
          </w:p>
        </w:tc>
      </w:tr>
      <w:tr w:rsidR="00852CC6" w:rsidRPr="00FD3728" w:rsidTr="002810C1">
        <w:tc>
          <w:tcPr>
            <w:tcW w:w="2802" w:type="dxa"/>
            <w:vMerge/>
          </w:tcPr>
          <w:p w:rsidR="00852CC6" w:rsidRPr="00FD3728" w:rsidRDefault="00852CC6" w:rsidP="002810C1">
            <w:pPr>
              <w:pStyle w:val="Sinespaciado"/>
              <w:rPr>
                <w:rFonts w:ascii="Arial" w:hAnsi="Arial" w:cs="Arial"/>
                <w:sz w:val="16"/>
                <w:szCs w:val="16"/>
              </w:rPr>
            </w:pPr>
          </w:p>
        </w:tc>
        <w:tc>
          <w:tcPr>
            <w:tcW w:w="2551"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Notable</w:t>
            </w:r>
          </w:p>
        </w:tc>
        <w:tc>
          <w:tcPr>
            <w:tcW w:w="4961" w:type="dxa"/>
          </w:tcPr>
          <w:p w:rsidR="00852CC6" w:rsidRPr="00FD3728" w:rsidRDefault="00852CC6" w:rsidP="002810C1">
            <w:pPr>
              <w:pStyle w:val="Default"/>
              <w:jc w:val="both"/>
              <w:rPr>
                <w:sz w:val="16"/>
                <w:szCs w:val="16"/>
              </w:rPr>
            </w:pPr>
            <w:r w:rsidRPr="00FD3728">
              <w:rPr>
                <w:sz w:val="16"/>
                <w:szCs w:val="16"/>
              </w:rPr>
              <w:t xml:space="preserve">Cumple cuatro de los indicadores definidos en desempeño excelente. </w:t>
            </w:r>
          </w:p>
        </w:tc>
        <w:tc>
          <w:tcPr>
            <w:tcW w:w="2682"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85-94</w:t>
            </w:r>
          </w:p>
        </w:tc>
      </w:tr>
      <w:tr w:rsidR="00852CC6" w:rsidRPr="00FD3728" w:rsidTr="002810C1">
        <w:tc>
          <w:tcPr>
            <w:tcW w:w="2802" w:type="dxa"/>
            <w:vMerge/>
          </w:tcPr>
          <w:p w:rsidR="00852CC6" w:rsidRPr="00FD3728" w:rsidRDefault="00852CC6" w:rsidP="002810C1">
            <w:pPr>
              <w:pStyle w:val="Sinespaciado"/>
              <w:rPr>
                <w:rFonts w:ascii="Arial" w:hAnsi="Arial" w:cs="Arial"/>
                <w:sz w:val="16"/>
                <w:szCs w:val="16"/>
              </w:rPr>
            </w:pPr>
          </w:p>
        </w:tc>
        <w:tc>
          <w:tcPr>
            <w:tcW w:w="2551"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Bueno</w:t>
            </w:r>
          </w:p>
        </w:tc>
        <w:tc>
          <w:tcPr>
            <w:tcW w:w="4961" w:type="dxa"/>
          </w:tcPr>
          <w:p w:rsidR="00852CC6" w:rsidRPr="00FD3728" w:rsidRDefault="00852CC6" w:rsidP="002810C1">
            <w:pPr>
              <w:pStyle w:val="Default"/>
              <w:jc w:val="both"/>
              <w:rPr>
                <w:sz w:val="16"/>
                <w:szCs w:val="16"/>
              </w:rPr>
            </w:pPr>
            <w:r w:rsidRPr="00FD3728">
              <w:rPr>
                <w:sz w:val="16"/>
                <w:szCs w:val="16"/>
              </w:rPr>
              <w:t xml:space="preserve">Cumple tres de los indicadores definidos en el desempeño excelente. </w:t>
            </w:r>
          </w:p>
        </w:tc>
        <w:tc>
          <w:tcPr>
            <w:tcW w:w="2682"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75-84</w:t>
            </w:r>
          </w:p>
        </w:tc>
      </w:tr>
      <w:tr w:rsidR="00852CC6" w:rsidRPr="00FD3728" w:rsidTr="002810C1">
        <w:tc>
          <w:tcPr>
            <w:tcW w:w="2802" w:type="dxa"/>
            <w:vMerge/>
          </w:tcPr>
          <w:p w:rsidR="00852CC6" w:rsidRPr="00FD3728" w:rsidRDefault="00852CC6" w:rsidP="002810C1">
            <w:pPr>
              <w:pStyle w:val="Sinespaciado"/>
              <w:rPr>
                <w:rFonts w:ascii="Arial" w:hAnsi="Arial" w:cs="Arial"/>
                <w:sz w:val="16"/>
                <w:szCs w:val="16"/>
              </w:rPr>
            </w:pPr>
          </w:p>
        </w:tc>
        <w:tc>
          <w:tcPr>
            <w:tcW w:w="2551"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Suficiente</w:t>
            </w:r>
          </w:p>
        </w:tc>
        <w:tc>
          <w:tcPr>
            <w:tcW w:w="4961" w:type="dxa"/>
          </w:tcPr>
          <w:p w:rsidR="00852CC6" w:rsidRPr="00FD3728" w:rsidRDefault="00852CC6" w:rsidP="002810C1">
            <w:pPr>
              <w:pStyle w:val="Default"/>
              <w:jc w:val="both"/>
              <w:rPr>
                <w:sz w:val="16"/>
                <w:szCs w:val="16"/>
              </w:rPr>
            </w:pPr>
            <w:r w:rsidRPr="00FD3728">
              <w:rPr>
                <w:sz w:val="16"/>
                <w:szCs w:val="16"/>
              </w:rPr>
              <w:t xml:space="preserve">Cumple dos de los indicadores definidos en el desempeño excelente. </w:t>
            </w:r>
          </w:p>
        </w:tc>
        <w:tc>
          <w:tcPr>
            <w:tcW w:w="2682"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70-74</w:t>
            </w:r>
          </w:p>
        </w:tc>
      </w:tr>
      <w:tr w:rsidR="00852CC6" w:rsidRPr="00FD3728" w:rsidTr="002810C1">
        <w:tc>
          <w:tcPr>
            <w:tcW w:w="2802" w:type="dxa"/>
          </w:tcPr>
          <w:p w:rsidR="00852CC6" w:rsidRPr="00FD3728" w:rsidRDefault="00852CC6" w:rsidP="002810C1">
            <w:pPr>
              <w:pStyle w:val="Sinespaciado"/>
              <w:rPr>
                <w:rFonts w:ascii="Arial" w:hAnsi="Arial" w:cs="Arial"/>
                <w:sz w:val="16"/>
                <w:szCs w:val="16"/>
              </w:rPr>
            </w:pPr>
            <w:r w:rsidRPr="00FD3728">
              <w:rPr>
                <w:rFonts w:ascii="Arial" w:hAnsi="Arial" w:cs="Arial"/>
                <w:sz w:val="16"/>
                <w:szCs w:val="16"/>
              </w:rPr>
              <w:t>Competencia No Alcanzada</w:t>
            </w:r>
          </w:p>
        </w:tc>
        <w:tc>
          <w:tcPr>
            <w:tcW w:w="2551"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Insuficiente</w:t>
            </w:r>
          </w:p>
        </w:tc>
        <w:tc>
          <w:tcPr>
            <w:tcW w:w="4961" w:type="dxa"/>
          </w:tcPr>
          <w:p w:rsidR="00852CC6" w:rsidRPr="00FD3728" w:rsidRDefault="00852CC6" w:rsidP="002810C1">
            <w:pPr>
              <w:pStyle w:val="Default"/>
              <w:jc w:val="both"/>
              <w:rPr>
                <w:sz w:val="16"/>
                <w:szCs w:val="16"/>
              </w:rPr>
            </w:pPr>
            <w:r w:rsidRPr="00FD3728">
              <w:rPr>
                <w:sz w:val="16"/>
                <w:szCs w:val="16"/>
              </w:rPr>
              <w:t xml:space="preserve">No se cumple con el 100% de evidencias conceptuales, procedimentales y actitudinales de los indicadores definidos en el desempeño excelente. </w:t>
            </w:r>
          </w:p>
        </w:tc>
        <w:tc>
          <w:tcPr>
            <w:tcW w:w="2682"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N. A.</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Matriz de Evaluación:</w:t>
      </w:r>
    </w:p>
    <w:p w:rsidR="00852CC6" w:rsidRPr="00862CFC" w:rsidRDefault="00852CC6" w:rsidP="00852CC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852CC6" w:rsidRPr="00B434EB" w:rsidTr="002810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EVALUACIÓN FORMATIVA DE LA COMPETENCIA</w:t>
            </w:r>
          </w:p>
        </w:tc>
      </w:tr>
      <w:tr w:rsidR="00852CC6" w:rsidRPr="00B434EB" w:rsidTr="002810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52CC6" w:rsidRPr="00B434EB" w:rsidRDefault="00852CC6" w:rsidP="002810C1">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2CC6" w:rsidRPr="00B434EB" w:rsidRDefault="00852CC6" w:rsidP="002810C1">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52CC6" w:rsidRPr="00B434EB" w:rsidRDefault="00B434EB" w:rsidP="002810C1">
            <w:pPr>
              <w:spacing w:after="0" w:line="240" w:lineRule="auto"/>
              <w:jc w:val="center"/>
              <w:rPr>
                <w:rFonts w:ascii="Arial" w:eastAsia="Times New Roman" w:hAnsi="Arial" w:cs="Arial"/>
                <w:b/>
                <w:color w:val="000000"/>
                <w:sz w:val="16"/>
                <w:szCs w:val="16"/>
                <w:lang w:eastAsia="es-MX"/>
              </w:rPr>
            </w:pPr>
            <w:r w:rsidRPr="00B434EB">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52CC6" w:rsidRPr="00B434EB" w:rsidRDefault="00852CC6" w:rsidP="002810C1">
            <w:pPr>
              <w:spacing w:after="0" w:line="240" w:lineRule="auto"/>
              <w:rPr>
                <w:rFonts w:ascii="Arial" w:eastAsia="Times New Roman" w:hAnsi="Arial" w:cs="Arial"/>
                <w:b/>
                <w:color w:val="000000"/>
                <w:sz w:val="16"/>
                <w:szCs w:val="16"/>
                <w:lang w:eastAsia="es-MX"/>
              </w:rPr>
            </w:pPr>
          </w:p>
        </w:tc>
      </w:tr>
      <w:tr w:rsidR="00F96B11" w:rsidRPr="009C2896" w:rsidTr="00EA67B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96B11" w:rsidRDefault="00F96B11" w:rsidP="00F96B1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Investigación</w:t>
            </w:r>
          </w:p>
          <w:p w:rsidR="00F96B11" w:rsidRPr="009C2896" w:rsidRDefault="00F96B11" w:rsidP="00F96B1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rsidR="00F96B11" w:rsidRPr="009C2896" w:rsidRDefault="00F96B11" w:rsidP="00F96B1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9C2896">
              <w:rPr>
                <w:rFonts w:ascii="Arial" w:eastAsia="Times New Roman" w:hAnsi="Arial" w:cs="Arial"/>
                <w:color w:val="000000"/>
                <w:sz w:val="16"/>
                <w:szCs w:val="16"/>
                <w:lang w:eastAsia="es-MX"/>
              </w:rPr>
              <w:t>0%</w:t>
            </w:r>
          </w:p>
        </w:tc>
        <w:tc>
          <w:tcPr>
            <w:tcW w:w="784" w:type="dxa"/>
            <w:tcBorders>
              <w:top w:val="nil"/>
              <w:left w:val="nil"/>
              <w:bottom w:val="single" w:sz="4" w:space="0" w:color="auto"/>
              <w:right w:val="single" w:sz="4" w:space="0" w:color="auto"/>
            </w:tcBorders>
            <w:shd w:val="clear" w:color="auto" w:fill="auto"/>
            <w:noWrap/>
            <w:vAlign w:val="bottom"/>
          </w:tcPr>
          <w:p w:rsidR="00F96B11" w:rsidRPr="009C2896" w:rsidRDefault="00F96B11" w:rsidP="00F96B11">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F96B11" w:rsidRPr="009C2896" w:rsidRDefault="00F96B11" w:rsidP="00F96B11">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F96B11" w:rsidRPr="009C2896" w:rsidRDefault="00F96B11" w:rsidP="00F96B11">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F96B11" w:rsidRPr="009C2896" w:rsidRDefault="00F96B11" w:rsidP="00F96B11">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rsidR="00F96B11" w:rsidRPr="00D95D8C" w:rsidRDefault="00F96B11" w:rsidP="00F96B1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96B11" w:rsidRPr="009A3AF7" w:rsidRDefault="00F96B11" w:rsidP="00F96B11">
            <w:pPr>
              <w:spacing w:after="0" w:line="240" w:lineRule="auto"/>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se presenta s</w:t>
            </w:r>
            <w:r>
              <w:rPr>
                <w:rFonts w:ascii="Arial" w:eastAsia="Times New Roman" w:hAnsi="Arial" w:cs="Arial"/>
                <w:color w:val="000000"/>
                <w:sz w:val="16"/>
                <w:szCs w:val="16"/>
                <w:lang w:eastAsia="es-MX"/>
              </w:rPr>
              <w:t>in faltas de ortografía,</w:t>
            </w:r>
            <w:r w:rsidRPr="009A3AF7">
              <w:rPr>
                <w:rFonts w:ascii="Arial" w:eastAsia="Times New Roman" w:hAnsi="Arial" w:cs="Arial"/>
                <w:color w:val="000000"/>
                <w:sz w:val="16"/>
                <w:szCs w:val="16"/>
                <w:lang w:eastAsia="es-MX"/>
              </w:rPr>
              <w:t xml:space="preserve"> demuestra las habilidades básicas en el manejo de la computadora, fomenta el espíritu de investigador, demuestra trabajo en equipo, capacidad en la toma de decisiones, integra conocimientos aprendidos en la carrera, participación activa.</w:t>
            </w:r>
          </w:p>
        </w:tc>
      </w:tr>
      <w:tr w:rsidR="00F96B11" w:rsidRPr="009C2896" w:rsidTr="00EA67B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96B11" w:rsidRDefault="006161CC" w:rsidP="00F96B1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Mapa conceptual</w:t>
            </w:r>
          </w:p>
          <w:p w:rsidR="00F96B11" w:rsidRDefault="00F96B11" w:rsidP="00F96B1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6161CC">
              <w:rPr>
                <w:rFonts w:ascii="Arial" w:eastAsia="Times New Roman" w:hAnsi="Arial" w:cs="Arial"/>
                <w:color w:val="000000"/>
                <w:sz w:val="16"/>
                <w:szCs w:val="16"/>
                <w:lang w:eastAsia="es-MX"/>
              </w:rPr>
              <w:t>Lista de cotejo</w:t>
            </w:r>
            <w:r>
              <w:rPr>
                <w:rFonts w:ascii="Arial" w:eastAsia="Times New Roman" w:hAnsi="Arial" w:cs="Arial"/>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noWrap/>
            <w:vAlign w:val="bottom"/>
          </w:tcPr>
          <w:p w:rsidR="00F96B11" w:rsidRDefault="00F96B11" w:rsidP="00F96B1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rsidR="00F96B11" w:rsidRDefault="00F96B11" w:rsidP="00F96B11">
            <w:pPr>
              <w:spacing w:after="0" w:line="240" w:lineRule="auto"/>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F96B11" w:rsidRDefault="00F96B11" w:rsidP="00F96B11">
            <w:pPr>
              <w:spacing w:after="0" w:line="240" w:lineRule="auto"/>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F96B11" w:rsidRDefault="00F96B11" w:rsidP="00F96B11">
            <w:pPr>
              <w:spacing w:after="0" w:line="240" w:lineRule="auto"/>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F96B11" w:rsidRDefault="00F96B11" w:rsidP="00F96B11">
            <w:pPr>
              <w:spacing w:after="0" w:line="240" w:lineRule="auto"/>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rsidR="00F96B11" w:rsidRDefault="00F96B11" w:rsidP="00F96B1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96B11" w:rsidRPr="009A3AF7" w:rsidRDefault="00F96B11" w:rsidP="00F96B11">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Demuestra sus conocimientos, dominio del tema </w:t>
            </w:r>
            <w:r w:rsidR="002C0278">
              <w:rPr>
                <w:rFonts w:ascii="Arial" w:eastAsia="Times New Roman" w:hAnsi="Arial" w:cs="Arial"/>
                <w:color w:val="000000"/>
                <w:sz w:val="16"/>
                <w:szCs w:val="16"/>
                <w:lang w:eastAsia="es-MX"/>
              </w:rPr>
              <w:t>a través de la</w:t>
            </w:r>
            <w:r>
              <w:rPr>
                <w:rFonts w:ascii="Arial" w:eastAsia="Times New Roman" w:hAnsi="Arial" w:cs="Arial"/>
                <w:color w:val="000000"/>
                <w:sz w:val="16"/>
                <w:szCs w:val="16"/>
                <w:lang w:eastAsia="es-MX"/>
              </w:rPr>
              <w:t xml:space="preserve"> organización </w:t>
            </w:r>
            <w:r w:rsidR="002C0278">
              <w:rPr>
                <w:rFonts w:ascii="Arial" w:eastAsia="Times New Roman" w:hAnsi="Arial" w:cs="Arial"/>
                <w:color w:val="000000"/>
                <w:sz w:val="16"/>
                <w:szCs w:val="16"/>
                <w:lang w:eastAsia="es-MX"/>
              </w:rPr>
              <w:t>esquemática de la información.</w:t>
            </w:r>
          </w:p>
        </w:tc>
      </w:tr>
      <w:tr w:rsidR="00C73C99" w:rsidRPr="009C2896" w:rsidTr="002810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73C99" w:rsidRPr="009C2896" w:rsidRDefault="00C73C99" w:rsidP="00C73C99">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C73C99" w:rsidRPr="009C2896" w:rsidRDefault="00C73C99" w:rsidP="00C73C99">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rsidR="00C73C99" w:rsidRPr="009C2896" w:rsidRDefault="00C73C99" w:rsidP="00C73C9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rsidR="00C73C99" w:rsidRPr="009C2896" w:rsidRDefault="00C73C99" w:rsidP="00C73C9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rsidR="00C73C99" w:rsidRPr="009C2896" w:rsidRDefault="00C73C99" w:rsidP="00C73C9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rsidR="00C73C99" w:rsidRPr="009C2896" w:rsidRDefault="00C73C99" w:rsidP="00C73C9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C73C99" w:rsidRPr="009C2896" w:rsidRDefault="00C73C99" w:rsidP="00C73C9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C73C99" w:rsidRPr="009C2896" w:rsidRDefault="00C73C99" w:rsidP="00C73C99">
            <w:pPr>
              <w:spacing w:after="0" w:line="240" w:lineRule="auto"/>
              <w:jc w:val="center"/>
              <w:rPr>
                <w:rFonts w:ascii="Arial" w:eastAsia="Times New Roman" w:hAnsi="Arial" w:cs="Arial"/>
                <w:color w:val="000000"/>
                <w:sz w:val="16"/>
                <w:szCs w:val="16"/>
                <w:lang w:eastAsia="es-MX"/>
              </w:rPr>
            </w:pPr>
          </w:p>
        </w:tc>
      </w:tr>
    </w:tbl>
    <w:p w:rsidR="00852CC6" w:rsidRDefault="00852CC6" w:rsidP="005053AB">
      <w:pPr>
        <w:pStyle w:val="Sinespaciado"/>
        <w:rPr>
          <w:rFonts w:ascii="Arial" w:hAnsi="Arial" w:cs="Arial"/>
          <w:sz w:val="20"/>
          <w:szCs w:val="20"/>
        </w:rPr>
      </w:pPr>
    </w:p>
    <w:p w:rsidR="001D3031" w:rsidRDefault="001D3031" w:rsidP="005053AB">
      <w:pPr>
        <w:pStyle w:val="Sinespaciado"/>
        <w:rPr>
          <w:rFonts w:ascii="Arial" w:hAnsi="Arial" w:cs="Arial"/>
          <w:sz w:val="20"/>
          <w:szCs w:val="20"/>
        </w:rPr>
      </w:pPr>
    </w:p>
    <w:p w:rsidR="00106009" w:rsidRDefault="00106009" w:rsidP="00106009">
      <w:pPr>
        <w:pStyle w:val="Sinespaciado"/>
        <w:numPr>
          <w:ilvl w:val="0"/>
          <w:numId w:val="1"/>
        </w:numPr>
        <w:rPr>
          <w:rFonts w:ascii="Arial" w:hAnsi="Arial" w:cs="Arial"/>
          <w:b/>
          <w:bCs/>
          <w:sz w:val="20"/>
          <w:szCs w:val="20"/>
        </w:rPr>
      </w:pPr>
      <w:r w:rsidRPr="00B434EB">
        <w:rPr>
          <w:rFonts w:ascii="Arial" w:hAnsi="Arial" w:cs="Arial"/>
          <w:b/>
          <w:bCs/>
          <w:sz w:val="20"/>
          <w:szCs w:val="20"/>
        </w:rPr>
        <w:t>Fuentes de información y apoyos didácticos</w:t>
      </w:r>
    </w:p>
    <w:p w:rsidR="00EF728A" w:rsidRPr="00B434EB" w:rsidRDefault="00EF728A" w:rsidP="00EF728A">
      <w:pPr>
        <w:pStyle w:val="Sinespaciado"/>
        <w:rPr>
          <w:rFonts w:ascii="Arial" w:hAnsi="Arial" w:cs="Arial"/>
          <w:b/>
          <w:bCs/>
          <w:sz w:val="20"/>
          <w:szCs w:val="20"/>
        </w:rPr>
      </w:pPr>
    </w:p>
    <w:tbl>
      <w:tblPr>
        <w:tblStyle w:val="Tablaconcuadrcula"/>
        <w:tblW w:w="0" w:type="auto"/>
        <w:tblLook w:val="04A0" w:firstRow="1" w:lastRow="0" w:firstColumn="1" w:lastColumn="0" w:noHBand="0" w:noVBand="1"/>
      </w:tblPr>
      <w:tblGrid>
        <w:gridCol w:w="6498"/>
        <w:gridCol w:w="6498"/>
      </w:tblGrid>
      <w:tr w:rsidR="00106009" w:rsidRPr="00862CFC" w:rsidTr="00862CFC">
        <w:tc>
          <w:tcPr>
            <w:tcW w:w="6498" w:type="dxa"/>
            <w:tcBorders>
              <w:top w:val="nil"/>
              <w:left w:val="nil"/>
              <w:bottom w:val="single" w:sz="4" w:space="0" w:color="auto"/>
              <w:right w:val="nil"/>
            </w:tcBorders>
          </w:tcPr>
          <w:p w:rsidR="00106009" w:rsidRPr="00862CFC" w:rsidRDefault="004D0FB6"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rsidR="00106009" w:rsidRPr="00862CFC" w:rsidRDefault="004D0FB6" w:rsidP="00106009">
            <w:pPr>
              <w:pStyle w:val="Sinespaciado"/>
              <w:rPr>
                <w:rFonts w:ascii="Arial" w:hAnsi="Arial" w:cs="Arial"/>
                <w:sz w:val="20"/>
                <w:szCs w:val="20"/>
              </w:rPr>
            </w:pPr>
            <w:r>
              <w:rPr>
                <w:rFonts w:ascii="Arial" w:hAnsi="Arial" w:cs="Arial"/>
                <w:sz w:val="20"/>
                <w:szCs w:val="20"/>
              </w:rPr>
              <w:t>Apoyos didácticos:</w:t>
            </w:r>
          </w:p>
        </w:tc>
      </w:tr>
      <w:tr w:rsidR="00106009" w:rsidRPr="00F31340" w:rsidTr="00862CFC">
        <w:trPr>
          <w:trHeight w:val="661"/>
        </w:trPr>
        <w:tc>
          <w:tcPr>
            <w:tcW w:w="6498" w:type="dxa"/>
            <w:tcBorders>
              <w:top w:val="single" w:sz="4" w:space="0" w:color="auto"/>
            </w:tcBorders>
          </w:tcPr>
          <w:p w:rsidR="00C76BE0" w:rsidRPr="00C76BE0" w:rsidRDefault="00ED5D63" w:rsidP="00C76BE0">
            <w:pPr>
              <w:autoSpaceDE w:val="0"/>
              <w:autoSpaceDN w:val="0"/>
              <w:adjustRightInd w:val="0"/>
              <w:jc w:val="both"/>
              <w:rPr>
                <w:rFonts w:ascii="Arial" w:hAnsi="Arial" w:cs="Arial"/>
                <w:sz w:val="18"/>
                <w:szCs w:val="18"/>
              </w:rPr>
            </w:pPr>
            <w:r w:rsidRPr="00C76BE0">
              <w:rPr>
                <w:rFonts w:ascii="Arial" w:hAnsi="Arial" w:cs="Arial"/>
                <w:sz w:val="18"/>
                <w:szCs w:val="18"/>
              </w:rPr>
              <w:t xml:space="preserve">Gitman Lawrence. (2007). Principios de Administración Financiera. Ed. Pearson. </w:t>
            </w:r>
          </w:p>
          <w:p w:rsidR="001A7EAC" w:rsidRPr="00C76BE0" w:rsidRDefault="00ED5D63" w:rsidP="00C76BE0">
            <w:pPr>
              <w:autoSpaceDE w:val="0"/>
              <w:autoSpaceDN w:val="0"/>
              <w:adjustRightInd w:val="0"/>
              <w:jc w:val="both"/>
              <w:rPr>
                <w:rFonts w:ascii="Arial" w:hAnsi="Arial" w:cs="Arial"/>
                <w:sz w:val="18"/>
                <w:szCs w:val="18"/>
              </w:rPr>
            </w:pPr>
            <w:r w:rsidRPr="00C76BE0">
              <w:rPr>
                <w:rFonts w:ascii="Arial" w:hAnsi="Arial" w:cs="Arial"/>
                <w:sz w:val="18"/>
                <w:szCs w:val="18"/>
              </w:rPr>
              <w:t>Gitman Lawrence (2006). Administración financiera básica. Prentice hall.</w:t>
            </w:r>
          </w:p>
          <w:p w:rsidR="00C76BE0" w:rsidRPr="00C76BE0" w:rsidRDefault="00C76BE0" w:rsidP="00C76BE0">
            <w:pPr>
              <w:autoSpaceDE w:val="0"/>
              <w:autoSpaceDN w:val="0"/>
              <w:adjustRightInd w:val="0"/>
              <w:jc w:val="both"/>
              <w:rPr>
                <w:rFonts w:ascii="Arial" w:hAnsi="Arial" w:cs="Arial"/>
                <w:sz w:val="18"/>
                <w:szCs w:val="18"/>
              </w:rPr>
            </w:pPr>
            <w:r w:rsidRPr="00C76BE0">
              <w:rPr>
                <w:rFonts w:ascii="Arial" w:hAnsi="Arial" w:cs="Arial"/>
                <w:sz w:val="18"/>
                <w:szCs w:val="18"/>
              </w:rPr>
              <w:t xml:space="preserve">Perdomo Moreno Abraham. (2002). Elementos Básicos de Administración Financiera. Ediciones Pema. </w:t>
            </w:r>
          </w:p>
          <w:p w:rsidR="00C76BE0" w:rsidRPr="00C76BE0" w:rsidRDefault="00C76BE0" w:rsidP="00C76BE0">
            <w:pPr>
              <w:autoSpaceDE w:val="0"/>
              <w:autoSpaceDN w:val="0"/>
              <w:adjustRightInd w:val="0"/>
              <w:jc w:val="both"/>
              <w:rPr>
                <w:rFonts w:ascii="Arial" w:hAnsi="Arial" w:cs="Arial"/>
                <w:sz w:val="18"/>
                <w:szCs w:val="18"/>
              </w:rPr>
            </w:pPr>
            <w:r w:rsidRPr="00C76BE0">
              <w:rPr>
                <w:rFonts w:ascii="Arial" w:hAnsi="Arial" w:cs="Arial"/>
                <w:sz w:val="18"/>
                <w:szCs w:val="18"/>
              </w:rPr>
              <w:t>Perdomo Moreno Abraham. (2000). Análisis e Interpretación de Estados Financieros. Thomson Editores.</w:t>
            </w:r>
          </w:p>
        </w:tc>
        <w:tc>
          <w:tcPr>
            <w:tcW w:w="6498" w:type="dxa"/>
            <w:tcBorders>
              <w:top w:val="single" w:sz="4" w:space="0" w:color="auto"/>
            </w:tcBorders>
          </w:tcPr>
          <w:p w:rsidR="00F80E24" w:rsidRPr="00EE475B" w:rsidRDefault="00F80E24" w:rsidP="00F80E24">
            <w:pPr>
              <w:pStyle w:val="Sinespaciado"/>
              <w:rPr>
                <w:rFonts w:ascii="Arial" w:hAnsi="Arial" w:cs="Arial"/>
                <w:sz w:val="20"/>
                <w:szCs w:val="20"/>
              </w:rPr>
            </w:pPr>
            <w:r w:rsidRPr="00EE475B">
              <w:rPr>
                <w:rFonts w:ascii="Arial" w:hAnsi="Arial" w:cs="Arial"/>
                <w:sz w:val="20"/>
                <w:szCs w:val="20"/>
              </w:rPr>
              <w:t>Plataforma Institucional</w:t>
            </w:r>
          </w:p>
          <w:p w:rsidR="00F80E24" w:rsidRPr="00EE475B" w:rsidRDefault="00F80E24" w:rsidP="00F80E24">
            <w:pPr>
              <w:pStyle w:val="Sinespaciado"/>
              <w:rPr>
                <w:rFonts w:ascii="Arial" w:hAnsi="Arial" w:cs="Arial"/>
                <w:sz w:val="20"/>
                <w:szCs w:val="20"/>
              </w:rPr>
            </w:pPr>
            <w:r w:rsidRPr="00EE475B">
              <w:rPr>
                <w:rFonts w:ascii="Arial" w:hAnsi="Arial" w:cs="Arial"/>
                <w:sz w:val="20"/>
                <w:szCs w:val="20"/>
              </w:rPr>
              <w:t>Computadora portátil</w:t>
            </w:r>
          </w:p>
          <w:p w:rsidR="00F80E24" w:rsidRPr="00EE475B" w:rsidRDefault="00F80E24" w:rsidP="00F80E24">
            <w:pPr>
              <w:pStyle w:val="Sinespaciado"/>
              <w:rPr>
                <w:rFonts w:ascii="Arial" w:hAnsi="Arial" w:cs="Arial"/>
                <w:sz w:val="20"/>
                <w:szCs w:val="20"/>
              </w:rPr>
            </w:pPr>
            <w:r w:rsidRPr="00EE475B">
              <w:rPr>
                <w:rFonts w:ascii="Arial" w:hAnsi="Arial" w:cs="Arial"/>
                <w:sz w:val="20"/>
                <w:szCs w:val="20"/>
              </w:rPr>
              <w:t>Celular portátil</w:t>
            </w:r>
          </w:p>
          <w:p w:rsidR="00F80E24" w:rsidRPr="00EE475B" w:rsidRDefault="00F80E24" w:rsidP="00F80E24">
            <w:pPr>
              <w:pStyle w:val="Sinespaciado"/>
              <w:rPr>
                <w:rFonts w:ascii="Arial" w:hAnsi="Arial" w:cs="Arial"/>
                <w:sz w:val="20"/>
                <w:szCs w:val="20"/>
              </w:rPr>
            </w:pPr>
            <w:r w:rsidRPr="00EE475B">
              <w:rPr>
                <w:rFonts w:ascii="Arial" w:hAnsi="Arial" w:cs="Arial"/>
                <w:sz w:val="20"/>
                <w:szCs w:val="20"/>
              </w:rPr>
              <w:t>Pizarrón blanco (whiteboard)</w:t>
            </w:r>
          </w:p>
          <w:p w:rsidR="00F80E24" w:rsidRPr="00EE475B" w:rsidRDefault="00F80E24" w:rsidP="00F80E24">
            <w:pPr>
              <w:pStyle w:val="Sinespaciado"/>
              <w:rPr>
                <w:rFonts w:ascii="Arial" w:hAnsi="Arial" w:cs="Arial"/>
                <w:sz w:val="20"/>
                <w:szCs w:val="20"/>
              </w:rPr>
            </w:pPr>
            <w:r w:rsidRPr="00EE475B">
              <w:rPr>
                <w:rFonts w:ascii="Arial" w:hAnsi="Arial" w:cs="Arial"/>
                <w:sz w:val="20"/>
                <w:szCs w:val="20"/>
              </w:rPr>
              <w:t>Canón</w:t>
            </w:r>
          </w:p>
          <w:p w:rsidR="0069258D" w:rsidRPr="00F31340" w:rsidRDefault="00F80E24" w:rsidP="00F80E24">
            <w:pPr>
              <w:pStyle w:val="Sinespaciado"/>
              <w:rPr>
                <w:rFonts w:ascii="Arial" w:hAnsi="Arial" w:cs="Arial"/>
                <w:sz w:val="18"/>
                <w:szCs w:val="18"/>
              </w:rPr>
            </w:pPr>
            <w:r w:rsidRPr="00EE475B">
              <w:rPr>
                <w:rFonts w:ascii="Arial" w:hAnsi="Arial" w:cs="Arial"/>
                <w:sz w:val="20"/>
                <w:szCs w:val="20"/>
              </w:rPr>
              <w:t>Marcadores para pizarrón blanco</w:t>
            </w:r>
          </w:p>
        </w:tc>
      </w:tr>
    </w:tbl>
    <w:p w:rsidR="002C0278" w:rsidRDefault="002C0278" w:rsidP="00106009">
      <w:pPr>
        <w:pStyle w:val="Sinespaciado"/>
        <w:rPr>
          <w:rFonts w:ascii="Arial" w:hAnsi="Arial" w:cs="Arial"/>
          <w:sz w:val="20"/>
          <w:szCs w:val="20"/>
        </w:rPr>
      </w:pPr>
    </w:p>
    <w:p w:rsidR="001D3031" w:rsidRPr="00862CFC" w:rsidRDefault="001D3031" w:rsidP="00106009">
      <w:pPr>
        <w:pStyle w:val="Sinespaciado"/>
        <w:rPr>
          <w:rFonts w:ascii="Arial" w:hAnsi="Arial" w:cs="Arial"/>
          <w:sz w:val="20"/>
          <w:szCs w:val="20"/>
        </w:rPr>
      </w:pPr>
    </w:p>
    <w:p w:rsidR="00206F1D" w:rsidRPr="00B434EB" w:rsidRDefault="00106009" w:rsidP="00862CFC">
      <w:pPr>
        <w:pStyle w:val="Sinespaciado"/>
        <w:numPr>
          <w:ilvl w:val="0"/>
          <w:numId w:val="1"/>
        </w:numPr>
        <w:rPr>
          <w:rFonts w:ascii="Arial" w:hAnsi="Arial" w:cs="Arial"/>
          <w:b/>
          <w:bCs/>
          <w:sz w:val="20"/>
          <w:szCs w:val="20"/>
        </w:rPr>
      </w:pPr>
      <w:r w:rsidRPr="00B434EB">
        <w:rPr>
          <w:rFonts w:ascii="Arial" w:hAnsi="Arial" w:cs="Arial"/>
          <w:b/>
          <w:bCs/>
          <w:sz w:val="20"/>
          <w:szCs w:val="20"/>
        </w:rPr>
        <w:t>Calendarizac</w:t>
      </w:r>
      <w:r w:rsidR="004D0FB6" w:rsidRPr="00B434EB">
        <w:rPr>
          <w:rFonts w:ascii="Arial" w:hAnsi="Arial" w:cs="Arial"/>
          <w:b/>
          <w:bCs/>
          <w:sz w:val="20"/>
          <w:szCs w:val="20"/>
        </w:rPr>
        <w:t>ión de evaluación en semanas</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A306DE" w:rsidRPr="00CB0DF8" w:rsidTr="00C842D9">
        <w:tc>
          <w:tcPr>
            <w:tcW w:w="961"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 xml:space="preserve">Semana </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2</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3</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4</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5</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6</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7</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8</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9</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10</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11</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12</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13</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14</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15</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16</w:t>
            </w:r>
          </w:p>
        </w:tc>
      </w:tr>
      <w:tr w:rsidR="00A306DE" w:rsidRPr="00CB0DF8" w:rsidTr="00C842D9">
        <w:tc>
          <w:tcPr>
            <w:tcW w:w="961"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TP</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ED</w:t>
            </w: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1C4DD5" w:rsidP="00A9319E">
            <w:pPr>
              <w:pStyle w:val="Sinespaciado"/>
              <w:rPr>
                <w:rFonts w:ascii="Arial" w:hAnsi="Arial" w:cs="Arial"/>
                <w:sz w:val="16"/>
                <w:szCs w:val="16"/>
              </w:rPr>
            </w:pPr>
            <w:r w:rsidRPr="00CB0DF8">
              <w:rPr>
                <w:rFonts w:ascii="Arial" w:hAnsi="Arial" w:cs="Arial"/>
                <w:sz w:val="16"/>
                <w:szCs w:val="16"/>
              </w:rPr>
              <w:t>EF1</w:t>
            </w: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5D77D8" w:rsidP="00A9319E">
            <w:pPr>
              <w:pStyle w:val="Sinespaciado"/>
              <w:rPr>
                <w:rFonts w:ascii="Arial" w:hAnsi="Arial" w:cs="Arial"/>
                <w:sz w:val="16"/>
                <w:szCs w:val="16"/>
              </w:rPr>
            </w:pPr>
            <w:r w:rsidRPr="00CB0DF8">
              <w:rPr>
                <w:rFonts w:ascii="Arial" w:hAnsi="Arial" w:cs="Arial"/>
                <w:sz w:val="16"/>
                <w:szCs w:val="16"/>
              </w:rPr>
              <w:t>EF2</w:t>
            </w: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5D77D8" w:rsidP="00A9319E">
            <w:pPr>
              <w:pStyle w:val="Sinespaciado"/>
              <w:rPr>
                <w:rFonts w:ascii="Arial" w:hAnsi="Arial" w:cs="Arial"/>
                <w:sz w:val="16"/>
                <w:szCs w:val="16"/>
              </w:rPr>
            </w:pPr>
            <w:r w:rsidRPr="00CB0DF8">
              <w:rPr>
                <w:rFonts w:ascii="Arial" w:hAnsi="Arial" w:cs="Arial"/>
                <w:sz w:val="16"/>
                <w:szCs w:val="16"/>
              </w:rPr>
              <w:t>EF3</w:t>
            </w: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5D77D8" w:rsidP="00A9319E">
            <w:pPr>
              <w:pStyle w:val="Sinespaciado"/>
              <w:rPr>
                <w:rFonts w:ascii="Arial" w:hAnsi="Arial" w:cs="Arial"/>
                <w:sz w:val="16"/>
                <w:szCs w:val="16"/>
              </w:rPr>
            </w:pPr>
            <w:r w:rsidRPr="00CB0DF8">
              <w:rPr>
                <w:rFonts w:ascii="Arial" w:hAnsi="Arial" w:cs="Arial"/>
                <w:sz w:val="16"/>
                <w:szCs w:val="16"/>
              </w:rPr>
              <w:t>EF4</w:t>
            </w: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600A4" w:rsidP="00C842D9">
            <w:pPr>
              <w:pStyle w:val="Sinespaciado"/>
              <w:rPr>
                <w:rFonts w:ascii="Arial" w:hAnsi="Arial" w:cs="Arial"/>
                <w:sz w:val="16"/>
                <w:szCs w:val="16"/>
              </w:rPr>
            </w:pPr>
            <w:r w:rsidRPr="00CB0DF8">
              <w:rPr>
                <w:rFonts w:ascii="Arial" w:hAnsi="Arial" w:cs="Arial"/>
                <w:sz w:val="16"/>
                <w:szCs w:val="16"/>
              </w:rPr>
              <w:t xml:space="preserve">EF5 </w:t>
            </w:r>
            <w:r w:rsidR="00A306DE" w:rsidRPr="00CB0DF8">
              <w:rPr>
                <w:rFonts w:ascii="Arial" w:hAnsi="Arial" w:cs="Arial"/>
                <w:sz w:val="16"/>
                <w:szCs w:val="16"/>
              </w:rPr>
              <w:t xml:space="preserve">ES  </w:t>
            </w:r>
          </w:p>
        </w:tc>
      </w:tr>
      <w:tr w:rsidR="00A306DE" w:rsidRPr="00CB0DF8" w:rsidTr="00C842D9">
        <w:tc>
          <w:tcPr>
            <w:tcW w:w="961"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TR</w:t>
            </w: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r>
      <w:tr w:rsidR="00C842D9" w:rsidRPr="00CB0DF8" w:rsidTr="00C842D9">
        <w:tc>
          <w:tcPr>
            <w:tcW w:w="961" w:type="dxa"/>
          </w:tcPr>
          <w:p w:rsidR="00C842D9" w:rsidRPr="00CB0DF8" w:rsidRDefault="00C842D9" w:rsidP="00A9319E">
            <w:pPr>
              <w:pStyle w:val="Sinespaciado"/>
              <w:rPr>
                <w:rFonts w:ascii="Arial" w:hAnsi="Arial" w:cs="Arial"/>
                <w:sz w:val="16"/>
                <w:szCs w:val="16"/>
              </w:rPr>
            </w:pPr>
            <w:r w:rsidRPr="00CB0DF8">
              <w:rPr>
                <w:rFonts w:ascii="Arial" w:hAnsi="Arial" w:cs="Arial"/>
                <w:sz w:val="16"/>
                <w:szCs w:val="16"/>
              </w:rPr>
              <w:t>SD</w:t>
            </w: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r w:rsidRPr="00CB0DF8">
              <w:rPr>
                <w:rFonts w:ascii="Arial" w:hAnsi="Arial" w:cs="Arial"/>
                <w:sz w:val="16"/>
                <w:szCs w:val="16"/>
              </w:rPr>
              <w:t>SD</w:t>
            </w: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9A2D99">
            <w:pPr>
              <w:pStyle w:val="Sinespaciado"/>
              <w:rPr>
                <w:rFonts w:ascii="Arial" w:hAnsi="Arial" w:cs="Arial"/>
                <w:sz w:val="16"/>
                <w:szCs w:val="16"/>
              </w:rPr>
            </w:pPr>
            <w:r w:rsidRPr="00CB0DF8">
              <w:rPr>
                <w:rFonts w:ascii="Arial" w:hAnsi="Arial" w:cs="Arial"/>
                <w:sz w:val="16"/>
                <w:szCs w:val="16"/>
              </w:rPr>
              <w:t>SD</w:t>
            </w:r>
          </w:p>
        </w:tc>
        <w:tc>
          <w:tcPr>
            <w:tcW w:w="765"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A9319E">
            <w:pPr>
              <w:pStyle w:val="Sinespaciado"/>
              <w:rPr>
                <w:rFonts w:ascii="Arial" w:hAnsi="Arial" w:cs="Arial"/>
                <w:sz w:val="16"/>
                <w:szCs w:val="16"/>
              </w:rPr>
            </w:pPr>
            <w:r w:rsidRPr="00CB0DF8">
              <w:rPr>
                <w:rFonts w:ascii="Arial" w:hAnsi="Arial" w:cs="Arial"/>
                <w:sz w:val="16"/>
                <w:szCs w:val="16"/>
              </w:rPr>
              <w:t>SD</w:t>
            </w:r>
          </w:p>
        </w:tc>
        <w:tc>
          <w:tcPr>
            <w:tcW w:w="765"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A9319E">
            <w:pPr>
              <w:pStyle w:val="Sinespaciado"/>
              <w:rPr>
                <w:rFonts w:ascii="Arial" w:hAnsi="Arial" w:cs="Arial"/>
                <w:sz w:val="16"/>
                <w:szCs w:val="16"/>
              </w:rPr>
            </w:pPr>
            <w:r w:rsidRPr="00CB0DF8">
              <w:rPr>
                <w:rFonts w:ascii="Arial" w:hAnsi="Arial" w:cs="Arial"/>
                <w:sz w:val="16"/>
                <w:szCs w:val="16"/>
              </w:rPr>
              <w:t>SD</w:t>
            </w:r>
          </w:p>
        </w:tc>
      </w:tr>
    </w:tbl>
    <w:p w:rsidR="00A306DE" w:rsidRPr="00862CFC" w:rsidRDefault="00A306DE" w:rsidP="00A306DE">
      <w:pPr>
        <w:pStyle w:val="Sinespaciado"/>
        <w:rPr>
          <w:rFonts w:ascii="Arial" w:hAnsi="Arial" w:cs="Arial"/>
          <w:sz w:val="20"/>
          <w:szCs w:val="20"/>
        </w:rPr>
      </w:pPr>
    </w:p>
    <w:p w:rsidR="00A306DE" w:rsidRPr="00862CFC" w:rsidRDefault="00A306DE" w:rsidP="00A306DE">
      <w:pPr>
        <w:pStyle w:val="Sinespaciado"/>
        <w:rPr>
          <w:rFonts w:ascii="Arial" w:hAnsi="Arial" w:cs="Arial"/>
          <w:sz w:val="20"/>
          <w:szCs w:val="20"/>
        </w:rPr>
        <w:sectPr w:rsidR="00A306DE" w:rsidRPr="00862CFC" w:rsidSect="00D5047C">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code="1"/>
          <w:pgMar w:top="2552" w:right="1417" w:bottom="1134" w:left="1417" w:header="708" w:footer="708" w:gutter="0"/>
          <w:cols w:space="708"/>
          <w:docGrid w:linePitch="360"/>
        </w:sectPr>
      </w:pP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TP: Tiempo Planeado</w:t>
      </w: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ED: Evaluación diagnóstica</w:t>
      </w:r>
    </w:p>
    <w:p w:rsidR="00A306DE" w:rsidRPr="00CB0DF8" w:rsidRDefault="00A306DE" w:rsidP="00A306DE">
      <w:pPr>
        <w:pStyle w:val="Sinespaciado"/>
        <w:rPr>
          <w:rFonts w:ascii="Arial" w:hAnsi="Arial" w:cs="Arial"/>
          <w:sz w:val="16"/>
          <w:szCs w:val="16"/>
        </w:rPr>
      </w:pP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TR: Tiempo Real</w:t>
      </w: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EFn: Evaluación formativa (Competencia específica n)</w:t>
      </w: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SD: Seguimiento departamental</w:t>
      </w: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ES: Evaluación sumativa</w:t>
      </w:r>
    </w:p>
    <w:p w:rsidR="00A306DE" w:rsidRPr="00862CFC" w:rsidRDefault="00A306DE" w:rsidP="00A306DE">
      <w:pPr>
        <w:pStyle w:val="Sinespaciado"/>
        <w:rPr>
          <w:rFonts w:ascii="Arial" w:hAnsi="Arial" w:cs="Arial"/>
          <w:sz w:val="20"/>
          <w:szCs w:val="20"/>
        </w:rPr>
        <w:sectPr w:rsidR="00A306DE" w:rsidRPr="00862CFC" w:rsidSect="00160D9F">
          <w:type w:val="continuous"/>
          <w:pgSz w:w="15840" w:h="12240" w:orient="landscape" w:code="1"/>
          <w:pgMar w:top="1701" w:right="1417" w:bottom="1418" w:left="1417" w:header="708" w:footer="708" w:gutter="0"/>
          <w:cols w:num="3" w:space="708"/>
          <w:docGrid w:linePitch="360"/>
        </w:sectPr>
      </w:pPr>
    </w:p>
    <w:p w:rsidR="00A306DE" w:rsidRPr="00862CFC" w:rsidRDefault="00A306DE" w:rsidP="00A306DE">
      <w:pPr>
        <w:pStyle w:val="Sinespaciado"/>
        <w:rPr>
          <w:rFonts w:ascii="Arial" w:hAnsi="Arial" w:cs="Arial"/>
          <w:sz w:val="20"/>
          <w:szCs w:val="20"/>
        </w:rPr>
      </w:pPr>
    </w:p>
    <w:p w:rsidR="00A306DE" w:rsidRPr="00862CFC" w:rsidRDefault="00A306DE" w:rsidP="00A306DE">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A306DE" w:rsidRPr="00862CFC" w:rsidTr="00A9319E">
        <w:trPr>
          <w:jc w:val="right"/>
        </w:trPr>
        <w:tc>
          <w:tcPr>
            <w:tcW w:w="2229" w:type="dxa"/>
          </w:tcPr>
          <w:p w:rsidR="00A306DE" w:rsidRPr="00862CFC" w:rsidRDefault="00A306DE" w:rsidP="00A9319E">
            <w:pPr>
              <w:pStyle w:val="Sinespaciado"/>
              <w:rPr>
                <w:rFonts w:ascii="Arial" w:hAnsi="Arial" w:cs="Arial"/>
                <w:sz w:val="20"/>
                <w:szCs w:val="20"/>
              </w:rPr>
            </w:pPr>
            <w:r w:rsidRPr="00862CFC">
              <w:rPr>
                <w:rFonts w:ascii="Arial" w:hAnsi="Arial" w:cs="Arial"/>
                <w:sz w:val="20"/>
                <w:szCs w:val="20"/>
              </w:rPr>
              <w:t>Fecha de elaboración</w:t>
            </w:r>
            <w:r w:rsidR="00B434EB">
              <w:rPr>
                <w:rFonts w:ascii="Arial" w:hAnsi="Arial" w:cs="Arial"/>
                <w:sz w:val="20"/>
                <w:szCs w:val="20"/>
              </w:rPr>
              <w:t>:</w:t>
            </w:r>
          </w:p>
        </w:tc>
        <w:tc>
          <w:tcPr>
            <w:tcW w:w="2444" w:type="dxa"/>
            <w:tcBorders>
              <w:bottom w:val="single" w:sz="4" w:space="0" w:color="auto"/>
            </w:tcBorders>
          </w:tcPr>
          <w:p w:rsidR="00A306DE" w:rsidRPr="00862CFC" w:rsidRDefault="00091F6A" w:rsidP="000C13F1">
            <w:pPr>
              <w:pStyle w:val="Sinespaciado"/>
              <w:rPr>
                <w:rFonts w:ascii="Arial" w:hAnsi="Arial" w:cs="Arial"/>
                <w:sz w:val="20"/>
                <w:szCs w:val="20"/>
              </w:rPr>
            </w:pPr>
            <w:r>
              <w:rPr>
                <w:rFonts w:ascii="Arial" w:hAnsi="Arial" w:cs="Arial"/>
                <w:sz w:val="20"/>
                <w:szCs w:val="20"/>
              </w:rPr>
              <w:t xml:space="preserve">      </w:t>
            </w:r>
            <w:r w:rsidR="00B118D3">
              <w:rPr>
                <w:rFonts w:ascii="Arial" w:hAnsi="Arial" w:cs="Arial"/>
                <w:sz w:val="20"/>
                <w:szCs w:val="20"/>
              </w:rPr>
              <w:t>2</w:t>
            </w:r>
            <w:r w:rsidR="00BB65DA">
              <w:rPr>
                <w:rFonts w:ascii="Arial" w:hAnsi="Arial" w:cs="Arial"/>
                <w:sz w:val="20"/>
                <w:szCs w:val="20"/>
              </w:rPr>
              <w:t>9</w:t>
            </w:r>
            <w:r w:rsidR="001A4F35" w:rsidRPr="00FD02A3">
              <w:rPr>
                <w:rFonts w:ascii="Arial" w:hAnsi="Arial" w:cs="Arial"/>
                <w:sz w:val="20"/>
                <w:szCs w:val="20"/>
              </w:rPr>
              <w:t>/Agosto/20</w:t>
            </w:r>
            <w:r w:rsidR="00B118D3">
              <w:rPr>
                <w:rFonts w:ascii="Arial" w:hAnsi="Arial" w:cs="Arial"/>
                <w:sz w:val="20"/>
                <w:szCs w:val="20"/>
              </w:rPr>
              <w:t>2</w:t>
            </w:r>
            <w:r w:rsidR="00BB65DA">
              <w:rPr>
                <w:rFonts w:ascii="Arial" w:hAnsi="Arial" w:cs="Arial"/>
                <w:sz w:val="20"/>
                <w:szCs w:val="20"/>
              </w:rPr>
              <w:t>2</w:t>
            </w:r>
          </w:p>
        </w:tc>
      </w:tr>
    </w:tbl>
    <w:p w:rsidR="00A306DE" w:rsidRDefault="00A306DE" w:rsidP="00A306DE">
      <w:pPr>
        <w:pStyle w:val="Sinespaciado"/>
        <w:rPr>
          <w:rFonts w:ascii="Arial" w:hAnsi="Arial" w:cs="Arial"/>
          <w:sz w:val="20"/>
          <w:szCs w:val="20"/>
        </w:rPr>
      </w:pPr>
    </w:p>
    <w:p w:rsidR="00A306DE" w:rsidRDefault="00A306DE" w:rsidP="00A306DE">
      <w:pPr>
        <w:pStyle w:val="Sinespaciado"/>
        <w:rPr>
          <w:rFonts w:ascii="Arial" w:hAnsi="Arial" w:cs="Arial"/>
          <w:sz w:val="20"/>
          <w:szCs w:val="20"/>
        </w:rPr>
      </w:pPr>
    </w:p>
    <w:p w:rsidR="00A306DE" w:rsidRPr="00862CFC" w:rsidRDefault="00A306DE" w:rsidP="00A306DE">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06DE" w:rsidRPr="00CB0DF8" w:rsidTr="00A9319E">
        <w:trPr>
          <w:jc w:val="center"/>
        </w:trPr>
        <w:tc>
          <w:tcPr>
            <w:tcW w:w="6091" w:type="dxa"/>
            <w:tcBorders>
              <w:bottom w:val="single" w:sz="4" w:space="0" w:color="auto"/>
            </w:tcBorders>
          </w:tcPr>
          <w:p w:rsidR="00A306DE" w:rsidRPr="00CB0DF8" w:rsidRDefault="001C4DD5" w:rsidP="00A9319E">
            <w:pPr>
              <w:pStyle w:val="Sinespaciado"/>
              <w:jc w:val="center"/>
              <w:rPr>
                <w:rFonts w:ascii="Arial" w:hAnsi="Arial" w:cs="Arial"/>
                <w:sz w:val="16"/>
                <w:szCs w:val="16"/>
              </w:rPr>
            </w:pPr>
            <w:r>
              <w:rPr>
                <w:rFonts w:ascii="Arial" w:hAnsi="Arial" w:cs="Arial"/>
                <w:sz w:val="16"/>
                <w:szCs w:val="16"/>
              </w:rPr>
              <w:t>D</w:t>
            </w:r>
            <w:r w:rsidR="00BB65DA">
              <w:rPr>
                <w:rFonts w:ascii="Arial" w:hAnsi="Arial" w:cs="Arial"/>
                <w:sz w:val="16"/>
                <w:szCs w:val="16"/>
              </w:rPr>
              <w:t>ra</w:t>
            </w:r>
            <w:r>
              <w:rPr>
                <w:rFonts w:ascii="Arial" w:hAnsi="Arial" w:cs="Arial"/>
                <w:sz w:val="16"/>
                <w:szCs w:val="16"/>
              </w:rPr>
              <w:t>.</w:t>
            </w:r>
            <w:r w:rsidR="00A306DE" w:rsidRPr="00CB0DF8">
              <w:rPr>
                <w:rFonts w:ascii="Arial" w:hAnsi="Arial" w:cs="Arial"/>
                <w:sz w:val="16"/>
                <w:szCs w:val="16"/>
              </w:rPr>
              <w:t xml:space="preserve"> Rosa María Berea Gutiérrez</w:t>
            </w:r>
          </w:p>
        </w:tc>
        <w:tc>
          <w:tcPr>
            <w:tcW w:w="850" w:type="dxa"/>
          </w:tcPr>
          <w:p w:rsidR="00A306DE" w:rsidRPr="00CB0DF8" w:rsidRDefault="00A306DE" w:rsidP="00A9319E">
            <w:pPr>
              <w:pStyle w:val="Sinespaciado"/>
              <w:jc w:val="center"/>
              <w:rPr>
                <w:rFonts w:ascii="Arial" w:hAnsi="Arial" w:cs="Arial"/>
                <w:sz w:val="16"/>
                <w:szCs w:val="16"/>
              </w:rPr>
            </w:pPr>
          </w:p>
        </w:tc>
        <w:tc>
          <w:tcPr>
            <w:tcW w:w="6055" w:type="dxa"/>
            <w:tcBorders>
              <w:bottom w:val="single" w:sz="4" w:space="0" w:color="auto"/>
            </w:tcBorders>
          </w:tcPr>
          <w:p w:rsidR="00A306DE" w:rsidRPr="00CB0DF8" w:rsidRDefault="00A306DE" w:rsidP="00A9319E">
            <w:pPr>
              <w:pStyle w:val="Sinespaciado"/>
              <w:jc w:val="center"/>
              <w:rPr>
                <w:rFonts w:ascii="Arial" w:hAnsi="Arial" w:cs="Arial"/>
                <w:sz w:val="16"/>
                <w:szCs w:val="16"/>
              </w:rPr>
            </w:pPr>
            <w:r w:rsidRPr="00CB0DF8">
              <w:rPr>
                <w:rFonts w:ascii="Arial" w:hAnsi="Arial" w:cs="Arial"/>
                <w:sz w:val="16"/>
                <w:szCs w:val="16"/>
              </w:rPr>
              <w:t xml:space="preserve">Lic. </w:t>
            </w:r>
            <w:r w:rsidR="00B118D3">
              <w:rPr>
                <w:rFonts w:ascii="Arial" w:hAnsi="Arial" w:cs="Arial"/>
                <w:sz w:val="16"/>
                <w:szCs w:val="16"/>
              </w:rPr>
              <w:t>Ana Karenina Córdoba Ferman</w:t>
            </w:r>
          </w:p>
        </w:tc>
      </w:tr>
      <w:tr w:rsidR="00A306DE" w:rsidRPr="00CB0DF8" w:rsidTr="00A9319E">
        <w:trPr>
          <w:jc w:val="center"/>
        </w:trPr>
        <w:tc>
          <w:tcPr>
            <w:tcW w:w="6091" w:type="dxa"/>
            <w:tcBorders>
              <w:top w:val="single" w:sz="4" w:space="0" w:color="auto"/>
            </w:tcBorders>
          </w:tcPr>
          <w:p w:rsidR="00A306DE" w:rsidRPr="00CB0DF8" w:rsidRDefault="00A306DE" w:rsidP="00A9319E">
            <w:pPr>
              <w:pStyle w:val="Sinespaciado"/>
              <w:jc w:val="center"/>
              <w:rPr>
                <w:rFonts w:ascii="Arial" w:hAnsi="Arial" w:cs="Arial"/>
                <w:sz w:val="16"/>
                <w:szCs w:val="16"/>
              </w:rPr>
            </w:pPr>
            <w:r w:rsidRPr="00CB0DF8">
              <w:rPr>
                <w:rFonts w:ascii="Arial" w:hAnsi="Arial" w:cs="Arial"/>
                <w:sz w:val="16"/>
                <w:szCs w:val="16"/>
              </w:rPr>
              <w:t>Nombre y firma del (de la) profesor(a)</w:t>
            </w:r>
          </w:p>
        </w:tc>
        <w:tc>
          <w:tcPr>
            <w:tcW w:w="850" w:type="dxa"/>
          </w:tcPr>
          <w:p w:rsidR="00A306DE" w:rsidRPr="00CB0DF8" w:rsidRDefault="00A306DE" w:rsidP="00A9319E">
            <w:pPr>
              <w:pStyle w:val="Sinespaciado"/>
              <w:jc w:val="center"/>
              <w:rPr>
                <w:rFonts w:ascii="Arial" w:hAnsi="Arial" w:cs="Arial"/>
                <w:sz w:val="16"/>
                <w:szCs w:val="16"/>
              </w:rPr>
            </w:pPr>
          </w:p>
        </w:tc>
        <w:tc>
          <w:tcPr>
            <w:tcW w:w="6055" w:type="dxa"/>
            <w:tcBorders>
              <w:top w:val="single" w:sz="4" w:space="0" w:color="auto"/>
            </w:tcBorders>
          </w:tcPr>
          <w:p w:rsidR="00A306DE" w:rsidRPr="00CB0DF8" w:rsidRDefault="00A306DE" w:rsidP="00A9319E">
            <w:pPr>
              <w:pStyle w:val="Sinespaciado"/>
              <w:jc w:val="center"/>
              <w:rPr>
                <w:rFonts w:ascii="Arial" w:hAnsi="Arial" w:cs="Arial"/>
                <w:sz w:val="16"/>
                <w:szCs w:val="16"/>
              </w:rPr>
            </w:pPr>
            <w:r w:rsidRPr="00CB0DF8">
              <w:rPr>
                <w:rFonts w:ascii="Arial" w:hAnsi="Arial" w:cs="Arial"/>
                <w:sz w:val="16"/>
                <w:szCs w:val="16"/>
              </w:rPr>
              <w:t>Nombre y firma del</w:t>
            </w:r>
            <w:r w:rsidR="005855C6">
              <w:rPr>
                <w:rFonts w:ascii="Arial" w:hAnsi="Arial" w:cs="Arial"/>
                <w:sz w:val="16"/>
                <w:szCs w:val="16"/>
              </w:rPr>
              <w:t xml:space="preserve"> </w:t>
            </w:r>
            <w:r w:rsidRPr="00CB0DF8">
              <w:rPr>
                <w:rFonts w:ascii="Arial" w:hAnsi="Arial" w:cs="Arial"/>
                <w:sz w:val="16"/>
                <w:szCs w:val="16"/>
              </w:rPr>
              <w:t>(de la) Jefe</w:t>
            </w:r>
            <w:r w:rsidR="005855C6">
              <w:rPr>
                <w:rFonts w:ascii="Arial" w:hAnsi="Arial" w:cs="Arial"/>
                <w:sz w:val="16"/>
                <w:szCs w:val="16"/>
              </w:rPr>
              <w:t xml:space="preserve"> </w:t>
            </w:r>
            <w:r w:rsidRPr="00CB0DF8">
              <w:rPr>
                <w:rFonts w:ascii="Arial" w:hAnsi="Arial" w:cs="Arial"/>
                <w:sz w:val="16"/>
                <w:szCs w:val="16"/>
              </w:rPr>
              <w:t>(a) de Departamento Académico</w:t>
            </w:r>
          </w:p>
        </w:tc>
      </w:tr>
    </w:tbl>
    <w:p w:rsidR="00862CFC" w:rsidRDefault="00862CFC" w:rsidP="005053AB">
      <w:pPr>
        <w:pStyle w:val="Sinespaciado"/>
        <w:rPr>
          <w:rFonts w:ascii="Arial" w:hAnsi="Arial" w:cs="Arial"/>
          <w:sz w:val="20"/>
          <w:szCs w:val="20"/>
        </w:rPr>
      </w:pPr>
    </w:p>
    <w:p w:rsidR="00302267" w:rsidRDefault="00302267" w:rsidP="005053AB">
      <w:pPr>
        <w:pStyle w:val="Sinespaciado"/>
        <w:rPr>
          <w:rFonts w:ascii="Arial" w:hAnsi="Arial" w:cs="Arial"/>
          <w:sz w:val="20"/>
          <w:szCs w:val="20"/>
        </w:rPr>
      </w:pPr>
    </w:p>
    <w:p w:rsidR="00302267" w:rsidRDefault="00302267" w:rsidP="005053AB">
      <w:pPr>
        <w:pStyle w:val="Sinespaciado"/>
        <w:rPr>
          <w:rFonts w:ascii="Arial" w:hAnsi="Arial" w:cs="Arial"/>
          <w:sz w:val="20"/>
          <w:szCs w:val="20"/>
        </w:rPr>
      </w:pPr>
    </w:p>
    <w:sectPr w:rsidR="00302267" w:rsidSect="001D3031">
      <w:headerReference w:type="default" r:id="rId14"/>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B39" w:rsidRDefault="00060B39" w:rsidP="00862CFC">
      <w:pPr>
        <w:spacing w:after="0" w:line="240" w:lineRule="auto"/>
      </w:pPr>
      <w:r>
        <w:separator/>
      </w:r>
    </w:p>
  </w:endnote>
  <w:endnote w:type="continuationSeparator" w:id="0">
    <w:p w:rsidR="00060B39" w:rsidRDefault="00060B39"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7C" w:rsidRDefault="00D504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CCD" w:rsidRPr="00D5047C" w:rsidRDefault="00D5047C" w:rsidP="00D5047C">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sidR="00EB4CC7">
      <w:rPr>
        <w:rFonts w:ascii="Arial" w:hAnsi="Arial" w:cs="Arial"/>
        <w:b/>
        <w:bCs/>
        <w:noProof/>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sidR="00EB4CC7">
      <w:rPr>
        <w:rFonts w:ascii="Arial" w:hAnsi="Arial" w:cs="Arial"/>
        <w:b/>
        <w:bCs/>
        <w:noProof/>
        <w:sz w:val="18"/>
        <w:lang w:val="en-US"/>
      </w:rPr>
      <w:t>4</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7C" w:rsidRDefault="00D504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B39" w:rsidRDefault="00060B39" w:rsidP="00862CFC">
      <w:pPr>
        <w:spacing w:after="0" w:line="240" w:lineRule="auto"/>
      </w:pPr>
      <w:r>
        <w:separator/>
      </w:r>
    </w:p>
  </w:footnote>
  <w:footnote w:type="continuationSeparator" w:id="0">
    <w:p w:rsidR="00060B39" w:rsidRDefault="00060B39"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7C" w:rsidRDefault="00D504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CCD" w:rsidRPr="00862CFC" w:rsidRDefault="00060B39" w:rsidP="00862CFC">
    <w:pPr>
      <w:pStyle w:val="Encabezado"/>
    </w:pPr>
    <w:r>
      <w:rPr>
        <w:noProof/>
        <w:lang w:eastAsia="es-MX"/>
      </w:rPr>
      <w:pict>
        <v:group id="_x0000_s2050" style="position:absolute;margin-left:-13.9pt;margin-top:6.05pt;width:685.75pt;height:56.7pt;z-index:251658240"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2724;top:1375;width:2130;height:1134">
            <v:imagedata r:id="rId1" o:title="itssat"/>
          </v:shape>
          <v:shape id="_x0000_s2052" type="#_x0000_t75" style="position:absolute;left:1139;top:1375;width:2576;height:1134">
            <v:imagedata r:id="rId2" o:title="Logo-TecNM"/>
          </v:shap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7C" w:rsidRDefault="00D5047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CCD" w:rsidRPr="001F522E" w:rsidRDefault="00760CCD" w:rsidP="00A9319E">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8CE"/>
    <w:multiLevelType w:val="hybridMultilevel"/>
    <w:tmpl w:val="2BC0F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9643D8"/>
    <w:multiLevelType w:val="hybridMultilevel"/>
    <w:tmpl w:val="F21824C8"/>
    <w:lvl w:ilvl="0" w:tplc="40B851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F97123"/>
    <w:multiLevelType w:val="hybridMultilevel"/>
    <w:tmpl w:val="190C2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742038"/>
    <w:multiLevelType w:val="hybridMultilevel"/>
    <w:tmpl w:val="688AD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DD32A0A"/>
    <w:multiLevelType w:val="hybridMultilevel"/>
    <w:tmpl w:val="13F02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CBE7FEB"/>
    <w:multiLevelType w:val="hybridMultilevel"/>
    <w:tmpl w:val="6298C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3743DC1"/>
    <w:multiLevelType w:val="hybridMultilevel"/>
    <w:tmpl w:val="CE44A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8AE48CB"/>
    <w:multiLevelType w:val="hybridMultilevel"/>
    <w:tmpl w:val="7206B3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45842F3"/>
    <w:multiLevelType w:val="hybridMultilevel"/>
    <w:tmpl w:val="049879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93E15BA"/>
    <w:multiLevelType w:val="hybridMultilevel"/>
    <w:tmpl w:val="5A328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0"/>
  </w:num>
  <w:num w:numId="4">
    <w:abstractNumId w:val="12"/>
  </w:num>
  <w:num w:numId="5">
    <w:abstractNumId w:val="10"/>
  </w:num>
  <w:num w:numId="6">
    <w:abstractNumId w:val="11"/>
  </w:num>
  <w:num w:numId="7">
    <w:abstractNumId w:val="7"/>
  </w:num>
  <w:num w:numId="8">
    <w:abstractNumId w:val="16"/>
  </w:num>
  <w:num w:numId="9">
    <w:abstractNumId w:val="2"/>
  </w:num>
  <w:num w:numId="10">
    <w:abstractNumId w:val="13"/>
  </w:num>
  <w:num w:numId="11">
    <w:abstractNumId w:val="18"/>
  </w:num>
  <w:num w:numId="12">
    <w:abstractNumId w:val="5"/>
  </w:num>
  <w:num w:numId="13">
    <w:abstractNumId w:val="17"/>
  </w:num>
  <w:num w:numId="14">
    <w:abstractNumId w:val="6"/>
  </w:num>
  <w:num w:numId="15">
    <w:abstractNumId w:val="9"/>
  </w:num>
  <w:num w:numId="16">
    <w:abstractNumId w:val="0"/>
  </w:num>
  <w:num w:numId="17">
    <w:abstractNumId w:val="3"/>
  </w:num>
  <w:num w:numId="18">
    <w:abstractNumId w:val="14"/>
  </w:num>
  <w:num w:numId="19">
    <w:abstractNumId w:val="4"/>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53AB"/>
    <w:rsid w:val="000036B7"/>
    <w:rsid w:val="00004A87"/>
    <w:rsid w:val="000055CC"/>
    <w:rsid w:val="00011BF7"/>
    <w:rsid w:val="00014177"/>
    <w:rsid w:val="00015F7E"/>
    <w:rsid w:val="00016E33"/>
    <w:rsid w:val="000300FF"/>
    <w:rsid w:val="00030273"/>
    <w:rsid w:val="00031DD0"/>
    <w:rsid w:val="00036078"/>
    <w:rsid w:val="00050018"/>
    <w:rsid w:val="000506EA"/>
    <w:rsid w:val="00055465"/>
    <w:rsid w:val="00060B39"/>
    <w:rsid w:val="0006169B"/>
    <w:rsid w:val="000626FF"/>
    <w:rsid w:val="000631FB"/>
    <w:rsid w:val="00065D55"/>
    <w:rsid w:val="00072D20"/>
    <w:rsid w:val="00075992"/>
    <w:rsid w:val="00086B1A"/>
    <w:rsid w:val="000879D4"/>
    <w:rsid w:val="00091F6A"/>
    <w:rsid w:val="00096290"/>
    <w:rsid w:val="000A6CA7"/>
    <w:rsid w:val="000B1F2D"/>
    <w:rsid w:val="000B7A39"/>
    <w:rsid w:val="000C13F1"/>
    <w:rsid w:val="000C5715"/>
    <w:rsid w:val="000C73CB"/>
    <w:rsid w:val="000D26B8"/>
    <w:rsid w:val="000E67A5"/>
    <w:rsid w:val="00100C03"/>
    <w:rsid w:val="00101FED"/>
    <w:rsid w:val="0010389A"/>
    <w:rsid w:val="00106009"/>
    <w:rsid w:val="00107079"/>
    <w:rsid w:val="00111222"/>
    <w:rsid w:val="001125A2"/>
    <w:rsid w:val="00114816"/>
    <w:rsid w:val="001150CE"/>
    <w:rsid w:val="00123818"/>
    <w:rsid w:val="00127D63"/>
    <w:rsid w:val="00137D27"/>
    <w:rsid w:val="001402C6"/>
    <w:rsid w:val="00144ADA"/>
    <w:rsid w:val="00152B51"/>
    <w:rsid w:val="001538B6"/>
    <w:rsid w:val="00157692"/>
    <w:rsid w:val="00160D9F"/>
    <w:rsid w:val="00162963"/>
    <w:rsid w:val="0016367C"/>
    <w:rsid w:val="001641B4"/>
    <w:rsid w:val="00164353"/>
    <w:rsid w:val="00166969"/>
    <w:rsid w:val="0017213D"/>
    <w:rsid w:val="0017312F"/>
    <w:rsid w:val="00176523"/>
    <w:rsid w:val="00177C67"/>
    <w:rsid w:val="0018194C"/>
    <w:rsid w:val="001904CB"/>
    <w:rsid w:val="001945C6"/>
    <w:rsid w:val="001A4F35"/>
    <w:rsid w:val="001A6B7E"/>
    <w:rsid w:val="001A7274"/>
    <w:rsid w:val="001A7EAC"/>
    <w:rsid w:val="001B0DBA"/>
    <w:rsid w:val="001B70D3"/>
    <w:rsid w:val="001C04D9"/>
    <w:rsid w:val="001C1FD2"/>
    <w:rsid w:val="001C3829"/>
    <w:rsid w:val="001C4DD5"/>
    <w:rsid w:val="001C79C4"/>
    <w:rsid w:val="001D3031"/>
    <w:rsid w:val="001D7549"/>
    <w:rsid w:val="001F11D2"/>
    <w:rsid w:val="001F2795"/>
    <w:rsid w:val="00200289"/>
    <w:rsid w:val="00206F1D"/>
    <w:rsid w:val="00211094"/>
    <w:rsid w:val="0021404E"/>
    <w:rsid w:val="00215A91"/>
    <w:rsid w:val="00224BDD"/>
    <w:rsid w:val="00233468"/>
    <w:rsid w:val="00235AD9"/>
    <w:rsid w:val="0024023F"/>
    <w:rsid w:val="00243499"/>
    <w:rsid w:val="00244EBE"/>
    <w:rsid w:val="0024594D"/>
    <w:rsid w:val="002461CD"/>
    <w:rsid w:val="0026193C"/>
    <w:rsid w:val="00261D5A"/>
    <w:rsid w:val="00264F05"/>
    <w:rsid w:val="00266110"/>
    <w:rsid w:val="00274BEE"/>
    <w:rsid w:val="002757D5"/>
    <w:rsid w:val="0027593F"/>
    <w:rsid w:val="00276272"/>
    <w:rsid w:val="00280491"/>
    <w:rsid w:val="002810C1"/>
    <w:rsid w:val="0028480E"/>
    <w:rsid w:val="00286D3D"/>
    <w:rsid w:val="00290F40"/>
    <w:rsid w:val="00293FBE"/>
    <w:rsid w:val="002A000F"/>
    <w:rsid w:val="002A4319"/>
    <w:rsid w:val="002B0034"/>
    <w:rsid w:val="002B0157"/>
    <w:rsid w:val="002B1B67"/>
    <w:rsid w:val="002B2BE9"/>
    <w:rsid w:val="002C0278"/>
    <w:rsid w:val="002C6523"/>
    <w:rsid w:val="002C786D"/>
    <w:rsid w:val="002C7C44"/>
    <w:rsid w:val="002D1793"/>
    <w:rsid w:val="002D65AE"/>
    <w:rsid w:val="002E027E"/>
    <w:rsid w:val="002F1593"/>
    <w:rsid w:val="002F6363"/>
    <w:rsid w:val="002F7CFD"/>
    <w:rsid w:val="00300FD2"/>
    <w:rsid w:val="00302267"/>
    <w:rsid w:val="00307932"/>
    <w:rsid w:val="0031368F"/>
    <w:rsid w:val="00322A7E"/>
    <w:rsid w:val="00326B71"/>
    <w:rsid w:val="0033315C"/>
    <w:rsid w:val="00343854"/>
    <w:rsid w:val="00347BAE"/>
    <w:rsid w:val="00350E09"/>
    <w:rsid w:val="00355469"/>
    <w:rsid w:val="00370A44"/>
    <w:rsid w:val="00373659"/>
    <w:rsid w:val="00381ECC"/>
    <w:rsid w:val="00385CBB"/>
    <w:rsid w:val="00387235"/>
    <w:rsid w:val="00387A07"/>
    <w:rsid w:val="00390DBD"/>
    <w:rsid w:val="00391B0F"/>
    <w:rsid w:val="00392396"/>
    <w:rsid w:val="00392ADE"/>
    <w:rsid w:val="003A0193"/>
    <w:rsid w:val="003A0E35"/>
    <w:rsid w:val="003A3A79"/>
    <w:rsid w:val="003A5900"/>
    <w:rsid w:val="003B0202"/>
    <w:rsid w:val="003B4A67"/>
    <w:rsid w:val="003C0D95"/>
    <w:rsid w:val="003C22FE"/>
    <w:rsid w:val="003C33BA"/>
    <w:rsid w:val="003C42C8"/>
    <w:rsid w:val="003C5B3F"/>
    <w:rsid w:val="003D0B66"/>
    <w:rsid w:val="003D1565"/>
    <w:rsid w:val="003D5B99"/>
    <w:rsid w:val="003D7BAC"/>
    <w:rsid w:val="003E3ACB"/>
    <w:rsid w:val="003E7C49"/>
    <w:rsid w:val="003F56C8"/>
    <w:rsid w:val="00401683"/>
    <w:rsid w:val="0040325D"/>
    <w:rsid w:val="00407BCC"/>
    <w:rsid w:val="00410296"/>
    <w:rsid w:val="00412ECA"/>
    <w:rsid w:val="00413EE4"/>
    <w:rsid w:val="00422AD7"/>
    <w:rsid w:val="00424C2D"/>
    <w:rsid w:val="00425134"/>
    <w:rsid w:val="004306F4"/>
    <w:rsid w:val="00430783"/>
    <w:rsid w:val="00435103"/>
    <w:rsid w:val="00435543"/>
    <w:rsid w:val="0044490D"/>
    <w:rsid w:val="00463679"/>
    <w:rsid w:val="00464FC4"/>
    <w:rsid w:val="004669BB"/>
    <w:rsid w:val="00467B3F"/>
    <w:rsid w:val="004727BC"/>
    <w:rsid w:val="0047561A"/>
    <w:rsid w:val="004771C1"/>
    <w:rsid w:val="00496623"/>
    <w:rsid w:val="0049708A"/>
    <w:rsid w:val="004A20EB"/>
    <w:rsid w:val="004A277D"/>
    <w:rsid w:val="004A3C04"/>
    <w:rsid w:val="004B272C"/>
    <w:rsid w:val="004C5C50"/>
    <w:rsid w:val="004D0FB6"/>
    <w:rsid w:val="004D1669"/>
    <w:rsid w:val="004D5D30"/>
    <w:rsid w:val="004D6891"/>
    <w:rsid w:val="004D7C73"/>
    <w:rsid w:val="004D7D90"/>
    <w:rsid w:val="004E27B3"/>
    <w:rsid w:val="004E45A9"/>
    <w:rsid w:val="004E7307"/>
    <w:rsid w:val="004F065B"/>
    <w:rsid w:val="0050474C"/>
    <w:rsid w:val="00504E7A"/>
    <w:rsid w:val="005053AB"/>
    <w:rsid w:val="00505699"/>
    <w:rsid w:val="00510DAC"/>
    <w:rsid w:val="00512EAE"/>
    <w:rsid w:val="00515CFD"/>
    <w:rsid w:val="00534441"/>
    <w:rsid w:val="00536B92"/>
    <w:rsid w:val="00537CBB"/>
    <w:rsid w:val="00541B87"/>
    <w:rsid w:val="005426C2"/>
    <w:rsid w:val="00554CCA"/>
    <w:rsid w:val="005624BE"/>
    <w:rsid w:val="00565EEA"/>
    <w:rsid w:val="00571002"/>
    <w:rsid w:val="00582031"/>
    <w:rsid w:val="00582436"/>
    <w:rsid w:val="00584AA1"/>
    <w:rsid w:val="005855C6"/>
    <w:rsid w:val="0058560C"/>
    <w:rsid w:val="00587A41"/>
    <w:rsid w:val="00590CE6"/>
    <w:rsid w:val="0059121D"/>
    <w:rsid w:val="00593663"/>
    <w:rsid w:val="005B11E8"/>
    <w:rsid w:val="005B3087"/>
    <w:rsid w:val="005B583A"/>
    <w:rsid w:val="005D17CD"/>
    <w:rsid w:val="005D64BE"/>
    <w:rsid w:val="005D77D8"/>
    <w:rsid w:val="005E0FF8"/>
    <w:rsid w:val="005E65B6"/>
    <w:rsid w:val="005F0A13"/>
    <w:rsid w:val="005F36D4"/>
    <w:rsid w:val="005F797D"/>
    <w:rsid w:val="00612DF3"/>
    <w:rsid w:val="00614B6F"/>
    <w:rsid w:val="0061510F"/>
    <w:rsid w:val="006161CC"/>
    <w:rsid w:val="0062614F"/>
    <w:rsid w:val="0062768F"/>
    <w:rsid w:val="00627B46"/>
    <w:rsid w:val="00627C7E"/>
    <w:rsid w:val="0063610A"/>
    <w:rsid w:val="00642222"/>
    <w:rsid w:val="00645F9D"/>
    <w:rsid w:val="00653058"/>
    <w:rsid w:val="00656A78"/>
    <w:rsid w:val="00656C81"/>
    <w:rsid w:val="00661D78"/>
    <w:rsid w:val="00663B34"/>
    <w:rsid w:val="00680B5F"/>
    <w:rsid w:val="0068436D"/>
    <w:rsid w:val="006873DC"/>
    <w:rsid w:val="0069258D"/>
    <w:rsid w:val="006A2F29"/>
    <w:rsid w:val="006A449C"/>
    <w:rsid w:val="006B48ED"/>
    <w:rsid w:val="006B7C34"/>
    <w:rsid w:val="006C48FB"/>
    <w:rsid w:val="006C56A6"/>
    <w:rsid w:val="006C5EC3"/>
    <w:rsid w:val="006D1783"/>
    <w:rsid w:val="006D430B"/>
    <w:rsid w:val="006D6FFA"/>
    <w:rsid w:val="006E0615"/>
    <w:rsid w:val="006E1F63"/>
    <w:rsid w:val="006F223F"/>
    <w:rsid w:val="006F4839"/>
    <w:rsid w:val="00703525"/>
    <w:rsid w:val="0070453E"/>
    <w:rsid w:val="007075D1"/>
    <w:rsid w:val="00707687"/>
    <w:rsid w:val="00712489"/>
    <w:rsid w:val="0071667C"/>
    <w:rsid w:val="00720B46"/>
    <w:rsid w:val="00722BF8"/>
    <w:rsid w:val="00722D87"/>
    <w:rsid w:val="00730A3F"/>
    <w:rsid w:val="0074213B"/>
    <w:rsid w:val="00744965"/>
    <w:rsid w:val="00751D4B"/>
    <w:rsid w:val="0075238C"/>
    <w:rsid w:val="00755FA7"/>
    <w:rsid w:val="00760CCD"/>
    <w:rsid w:val="00763029"/>
    <w:rsid w:val="00767188"/>
    <w:rsid w:val="00774A67"/>
    <w:rsid w:val="00785A83"/>
    <w:rsid w:val="00786DD4"/>
    <w:rsid w:val="007A22EC"/>
    <w:rsid w:val="007A3383"/>
    <w:rsid w:val="007A3401"/>
    <w:rsid w:val="007B09B8"/>
    <w:rsid w:val="007B1AE4"/>
    <w:rsid w:val="007B29FC"/>
    <w:rsid w:val="007B3DD0"/>
    <w:rsid w:val="007C3A2F"/>
    <w:rsid w:val="007C4E73"/>
    <w:rsid w:val="007C7041"/>
    <w:rsid w:val="007C76C9"/>
    <w:rsid w:val="007D41CD"/>
    <w:rsid w:val="007D67FB"/>
    <w:rsid w:val="007F1D64"/>
    <w:rsid w:val="00800B7A"/>
    <w:rsid w:val="0080794A"/>
    <w:rsid w:val="008112FF"/>
    <w:rsid w:val="0081701C"/>
    <w:rsid w:val="00824F18"/>
    <w:rsid w:val="008311A6"/>
    <w:rsid w:val="00833824"/>
    <w:rsid w:val="00840431"/>
    <w:rsid w:val="008500CB"/>
    <w:rsid w:val="00852CB1"/>
    <w:rsid w:val="00852CC6"/>
    <w:rsid w:val="008569EB"/>
    <w:rsid w:val="00862CFC"/>
    <w:rsid w:val="00865B39"/>
    <w:rsid w:val="00865C4A"/>
    <w:rsid w:val="0086742F"/>
    <w:rsid w:val="008716DD"/>
    <w:rsid w:val="00873C5B"/>
    <w:rsid w:val="00886797"/>
    <w:rsid w:val="008874B7"/>
    <w:rsid w:val="00892DE8"/>
    <w:rsid w:val="00893427"/>
    <w:rsid w:val="00894108"/>
    <w:rsid w:val="00894C0F"/>
    <w:rsid w:val="00895F41"/>
    <w:rsid w:val="008B1C4E"/>
    <w:rsid w:val="008B2AC3"/>
    <w:rsid w:val="008B4A63"/>
    <w:rsid w:val="008C0AC9"/>
    <w:rsid w:val="008C1DF2"/>
    <w:rsid w:val="008C7776"/>
    <w:rsid w:val="008D595C"/>
    <w:rsid w:val="008D6129"/>
    <w:rsid w:val="008F73EE"/>
    <w:rsid w:val="009014A9"/>
    <w:rsid w:val="009014E4"/>
    <w:rsid w:val="00901C92"/>
    <w:rsid w:val="0091296D"/>
    <w:rsid w:val="00912A00"/>
    <w:rsid w:val="00920D51"/>
    <w:rsid w:val="009239B4"/>
    <w:rsid w:val="0093431E"/>
    <w:rsid w:val="00936BDE"/>
    <w:rsid w:val="00942CA5"/>
    <w:rsid w:val="009564EE"/>
    <w:rsid w:val="00961FF5"/>
    <w:rsid w:val="009718A8"/>
    <w:rsid w:val="00971FE2"/>
    <w:rsid w:val="00980B5D"/>
    <w:rsid w:val="00981FF5"/>
    <w:rsid w:val="00984771"/>
    <w:rsid w:val="00985A63"/>
    <w:rsid w:val="009905D5"/>
    <w:rsid w:val="00992C3B"/>
    <w:rsid w:val="009972FA"/>
    <w:rsid w:val="009A0236"/>
    <w:rsid w:val="009A2D99"/>
    <w:rsid w:val="009A3F68"/>
    <w:rsid w:val="009A6293"/>
    <w:rsid w:val="009A72CF"/>
    <w:rsid w:val="009B1D9B"/>
    <w:rsid w:val="009B2161"/>
    <w:rsid w:val="009B71AD"/>
    <w:rsid w:val="009C2896"/>
    <w:rsid w:val="009C3ECD"/>
    <w:rsid w:val="009C468D"/>
    <w:rsid w:val="009C7E7C"/>
    <w:rsid w:val="009E22D3"/>
    <w:rsid w:val="009E245D"/>
    <w:rsid w:val="009E55C8"/>
    <w:rsid w:val="009E703B"/>
    <w:rsid w:val="00A03E9A"/>
    <w:rsid w:val="00A11F4A"/>
    <w:rsid w:val="00A306DE"/>
    <w:rsid w:val="00A32BF0"/>
    <w:rsid w:val="00A367BD"/>
    <w:rsid w:val="00A37058"/>
    <w:rsid w:val="00A415CB"/>
    <w:rsid w:val="00A42C41"/>
    <w:rsid w:val="00A448C6"/>
    <w:rsid w:val="00A46445"/>
    <w:rsid w:val="00A52E13"/>
    <w:rsid w:val="00A600A4"/>
    <w:rsid w:val="00A65575"/>
    <w:rsid w:val="00A70FF6"/>
    <w:rsid w:val="00A85CC6"/>
    <w:rsid w:val="00A8631A"/>
    <w:rsid w:val="00A9319E"/>
    <w:rsid w:val="00A9334C"/>
    <w:rsid w:val="00AB062E"/>
    <w:rsid w:val="00AB3985"/>
    <w:rsid w:val="00AB5B6B"/>
    <w:rsid w:val="00AC09EB"/>
    <w:rsid w:val="00AC4C80"/>
    <w:rsid w:val="00AD2E1E"/>
    <w:rsid w:val="00AE02C2"/>
    <w:rsid w:val="00AE14E7"/>
    <w:rsid w:val="00AE3860"/>
    <w:rsid w:val="00AE473A"/>
    <w:rsid w:val="00AF156D"/>
    <w:rsid w:val="00B00968"/>
    <w:rsid w:val="00B02829"/>
    <w:rsid w:val="00B028FA"/>
    <w:rsid w:val="00B03663"/>
    <w:rsid w:val="00B0741D"/>
    <w:rsid w:val="00B10306"/>
    <w:rsid w:val="00B118D3"/>
    <w:rsid w:val="00B13B26"/>
    <w:rsid w:val="00B23767"/>
    <w:rsid w:val="00B23CAE"/>
    <w:rsid w:val="00B23EC3"/>
    <w:rsid w:val="00B24C29"/>
    <w:rsid w:val="00B24E89"/>
    <w:rsid w:val="00B303A0"/>
    <w:rsid w:val="00B31A95"/>
    <w:rsid w:val="00B31B15"/>
    <w:rsid w:val="00B35C22"/>
    <w:rsid w:val="00B40F2C"/>
    <w:rsid w:val="00B40F48"/>
    <w:rsid w:val="00B434EB"/>
    <w:rsid w:val="00B45902"/>
    <w:rsid w:val="00B5052B"/>
    <w:rsid w:val="00B53B02"/>
    <w:rsid w:val="00B545DB"/>
    <w:rsid w:val="00B54BCA"/>
    <w:rsid w:val="00B56B81"/>
    <w:rsid w:val="00B61A56"/>
    <w:rsid w:val="00B61EE0"/>
    <w:rsid w:val="00B722E7"/>
    <w:rsid w:val="00B74ECA"/>
    <w:rsid w:val="00B869F3"/>
    <w:rsid w:val="00BA5082"/>
    <w:rsid w:val="00BA7DF8"/>
    <w:rsid w:val="00BB0B22"/>
    <w:rsid w:val="00BB65DA"/>
    <w:rsid w:val="00BC1BAF"/>
    <w:rsid w:val="00BC76B4"/>
    <w:rsid w:val="00BD2CB0"/>
    <w:rsid w:val="00BD5B59"/>
    <w:rsid w:val="00BD6C82"/>
    <w:rsid w:val="00BE2953"/>
    <w:rsid w:val="00BE32F8"/>
    <w:rsid w:val="00BE7924"/>
    <w:rsid w:val="00BF3767"/>
    <w:rsid w:val="00C042F6"/>
    <w:rsid w:val="00C05932"/>
    <w:rsid w:val="00C102B3"/>
    <w:rsid w:val="00C10548"/>
    <w:rsid w:val="00C108D7"/>
    <w:rsid w:val="00C127DC"/>
    <w:rsid w:val="00C12C5C"/>
    <w:rsid w:val="00C12F2F"/>
    <w:rsid w:val="00C14989"/>
    <w:rsid w:val="00C169E3"/>
    <w:rsid w:val="00C2069A"/>
    <w:rsid w:val="00C21B6B"/>
    <w:rsid w:val="00C25B53"/>
    <w:rsid w:val="00C30A0E"/>
    <w:rsid w:val="00C42EA2"/>
    <w:rsid w:val="00C43920"/>
    <w:rsid w:val="00C51ED4"/>
    <w:rsid w:val="00C529E3"/>
    <w:rsid w:val="00C61009"/>
    <w:rsid w:val="00C63738"/>
    <w:rsid w:val="00C73C99"/>
    <w:rsid w:val="00C74D13"/>
    <w:rsid w:val="00C76BE0"/>
    <w:rsid w:val="00C7731A"/>
    <w:rsid w:val="00C842D9"/>
    <w:rsid w:val="00C91B63"/>
    <w:rsid w:val="00C9708D"/>
    <w:rsid w:val="00CB0DF8"/>
    <w:rsid w:val="00CB7FA0"/>
    <w:rsid w:val="00CC36EA"/>
    <w:rsid w:val="00CC580F"/>
    <w:rsid w:val="00CC5EF5"/>
    <w:rsid w:val="00CD1E3A"/>
    <w:rsid w:val="00CD293D"/>
    <w:rsid w:val="00CD2A81"/>
    <w:rsid w:val="00CD3D25"/>
    <w:rsid w:val="00D10E36"/>
    <w:rsid w:val="00D13CB1"/>
    <w:rsid w:val="00D14042"/>
    <w:rsid w:val="00D159ED"/>
    <w:rsid w:val="00D16892"/>
    <w:rsid w:val="00D16AA6"/>
    <w:rsid w:val="00D1721F"/>
    <w:rsid w:val="00D22E82"/>
    <w:rsid w:val="00D25EAC"/>
    <w:rsid w:val="00D2729B"/>
    <w:rsid w:val="00D272E0"/>
    <w:rsid w:val="00D353FF"/>
    <w:rsid w:val="00D379DF"/>
    <w:rsid w:val="00D43590"/>
    <w:rsid w:val="00D5047C"/>
    <w:rsid w:val="00D525C6"/>
    <w:rsid w:val="00D53DBB"/>
    <w:rsid w:val="00D6256D"/>
    <w:rsid w:val="00D6595B"/>
    <w:rsid w:val="00D668AE"/>
    <w:rsid w:val="00D675FE"/>
    <w:rsid w:val="00D73996"/>
    <w:rsid w:val="00D743AA"/>
    <w:rsid w:val="00D77124"/>
    <w:rsid w:val="00D81F10"/>
    <w:rsid w:val="00D84C2C"/>
    <w:rsid w:val="00D95D8C"/>
    <w:rsid w:val="00D96F7D"/>
    <w:rsid w:val="00DA1D35"/>
    <w:rsid w:val="00DB3B41"/>
    <w:rsid w:val="00DB6601"/>
    <w:rsid w:val="00DC0CB0"/>
    <w:rsid w:val="00DC46A5"/>
    <w:rsid w:val="00DC4F20"/>
    <w:rsid w:val="00DD150C"/>
    <w:rsid w:val="00DD6E8A"/>
    <w:rsid w:val="00DD7D08"/>
    <w:rsid w:val="00DE2162"/>
    <w:rsid w:val="00DE26A7"/>
    <w:rsid w:val="00DF6CF8"/>
    <w:rsid w:val="00E010BE"/>
    <w:rsid w:val="00E01EB9"/>
    <w:rsid w:val="00E06375"/>
    <w:rsid w:val="00E064BC"/>
    <w:rsid w:val="00E0745A"/>
    <w:rsid w:val="00E30D4C"/>
    <w:rsid w:val="00E32DC9"/>
    <w:rsid w:val="00E42C0A"/>
    <w:rsid w:val="00E45971"/>
    <w:rsid w:val="00E52D75"/>
    <w:rsid w:val="00E550C9"/>
    <w:rsid w:val="00E63344"/>
    <w:rsid w:val="00E664FD"/>
    <w:rsid w:val="00E762F6"/>
    <w:rsid w:val="00E84135"/>
    <w:rsid w:val="00E9215F"/>
    <w:rsid w:val="00E95269"/>
    <w:rsid w:val="00EA2CB3"/>
    <w:rsid w:val="00EA6A96"/>
    <w:rsid w:val="00EB4CC7"/>
    <w:rsid w:val="00EB6459"/>
    <w:rsid w:val="00EC23ED"/>
    <w:rsid w:val="00EC5931"/>
    <w:rsid w:val="00EC5BBF"/>
    <w:rsid w:val="00ED5D63"/>
    <w:rsid w:val="00ED6FD7"/>
    <w:rsid w:val="00ED7FB9"/>
    <w:rsid w:val="00EE1E56"/>
    <w:rsid w:val="00EE2ADA"/>
    <w:rsid w:val="00EE7FB1"/>
    <w:rsid w:val="00EF127A"/>
    <w:rsid w:val="00EF6E39"/>
    <w:rsid w:val="00EF728A"/>
    <w:rsid w:val="00F00776"/>
    <w:rsid w:val="00F027DF"/>
    <w:rsid w:val="00F212F2"/>
    <w:rsid w:val="00F24855"/>
    <w:rsid w:val="00F31340"/>
    <w:rsid w:val="00F31660"/>
    <w:rsid w:val="00F4384F"/>
    <w:rsid w:val="00F46D77"/>
    <w:rsid w:val="00F519C7"/>
    <w:rsid w:val="00F55647"/>
    <w:rsid w:val="00F80E24"/>
    <w:rsid w:val="00F85BE4"/>
    <w:rsid w:val="00F9135F"/>
    <w:rsid w:val="00F92417"/>
    <w:rsid w:val="00F96B11"/>
    <w:rsid w:val="00FA2E5F"/>
    <w:rsid w:val="00FA48D7"/>
    <w:rsid w:val="00FC1E3E"/>
    <w:rsid w:val="00FC26B2"/>
    <w:rsid w:val="00FC512B"/>
    <w:rsid w:val="00FD0F26"/>
    <w:rsid w:val="00FD101A"/>
    <w:rsid w:val="00FD1E80"/>
    <w:rsid w:val="00FD2BBB"/>
    <w:rsid w:val="00FD3728"/>
    <w:rsid w:val="00FE127C"/>
    <w:rsid w:val="00FE17F4"/>
    <w:rsid w:val="00FE2256"/>
    <w:rsid w:val="00FE6D3B"/>
    <w:rsid w:val="00FF3888"/>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A62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4</Pages>
  <Words>6081</Words>
  <Characters>33448</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Marlina</cp:lastModifiedBy>
  <cp:revision>224</cp:revision>
  <cp:lastPrinted>2018-09-20T05:19:00Z</cp:lastPrinted>
  <dcterms:created xsi:type="dcterms:W3CDTF">2017-08-09T17:14:00Z</dcterms:created>
  <dcterms:modified xsi:type="dcterms:W3CDTF">2022-09-01T18:14:00Z</dcterms:modified>
</cp:coreProperties>
</file>