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5E4D" w14:textId="77777777" w:rsidR="00602B67" w:rsidRDefault="00602B67"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Tecnológico Nacional de México</w:t>
      </w:r>
    </w:p>
    <w:p w14:paraId="2A2D7EB9" w14:textId="77777777" w:rsidR="00602B67" w:rsidRDefault="00DC2954"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D</w:t>
      </w:r>
      <w:r w:rsidR="00602B67">
        <w:rPr>
          <w:rFonts w:ascii="Arial" w:hAnsi="Arial" w:cs="Arial"/>
          <w:b/>
          <w:bCs/>
          <w:sz w:val="24"/>
          <w:szCs w:val="24"/>
          <w:lang w:val="es-MX" w:eastAsia="es-MX"/>
        </w:rPr>
        <w:t xml:space="preserve">irección Académica </w:t>
      </w:r>
    </w:p>
    <w:p w14:paraId="2E635560" w14:textId="77777777" w:rsidR="00571382" w:rsidRDefault="00571382"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Instrumentación didáctica para la formación y desarrollo de competencias</w:t>
      </w:r>
      <w:r w:rsidR="00602B67">
        <w:rPr>
          <w:rFonts w:ascii="Arial" w:hAnsi="Arial" w:cs="Arial"/>
          <w:b/>
          <w:bCs/>
          <w:sz w:val="24"/>
          <w:szCs w:val="24"/>
          <w:lang w:val="es-MX" w:eastAsia="es-MX"/>
        </w:rPr>
        <w:t xml:space="preserve"> Profesionales</w:t>
      </w:r>
    </w:p>
    <w:p w14:paraId="33CF195F" w14:textId="77777777" w:rsidR="00465755" w:rsidRDefault="00465755" w:rsidP="00465755">
      <w:pPr>
        <w:autoSpaceDE w:val="0"/>
        <w:autoSpaceDN w:val="0"/>
        <w:adjustRightInd w:val="0"/>
        <w:ind w:left="2124" w:firstLine="708"/>
        <w:rPr>
          <w:rFonts w:ascii="Arial" w:hAnsi="Arial" w:cs="Arial"/>
          <w:b/>
          <w:bCs/>
          <w:sz w:val="24"/>
          <w:szCs w:val="24"/>
          <w:lang w:val="es-MX" w:eastAsia="es-MX"/>
        </w:rPr>
      </w:pPr>
      <w:r>
        <w:rPr>
          <w:rFonts w:ascii="Arial" w:hAnsi="Arial" w:cs="Arial"/>
          <w:b/>
          <w:bCs/>
          <w:sz w:val="24"/>
          <w:szCs w:val="24"/>
          <w:lang w:val="es-MX" w:eastAsia="es-MX"/>
        </w:rPr>
        <w:t xml:space="preserve">Periodo: </w:t>
      </w:r>
      <w:r w:rsidR="00AD7FA1" w:rsidRPr="00AD7FA1">
        <w:rPr>
          <w:rFonts w:ascii="Arial" w:hAnsi="Arial" w:cs="Arial"/>
          <w:b/>
          <w:bCs/>
          <w:sz w:val="24"/>
          <w:szCs w:val="24"/>
          <w:u w:val="single"/>
          <w:lang w:val="es-MX" w:eastAsia="es-MX"/>
        </w:rPr>
        <w:t>septiembre 2022-enero 2023</w:t>
      </w:r>
    </w:p>
    <w:p w14:paraId="2B0D0EA8" w14:textId="77777777" w:rsidR="00571382" w:rsidRDefault="00571382" w:rsidP="00571382">
      <w:pPr>
        <w:autoSpaceDE w:val="0"/>
        <w:autoSpaceDN w:val="0"/>
        <w:adjustRightInd w:val="0"/>
        <w:ind w:left="3261"/>
        <w:rPr>
          <w:rFonts w:ascii="Arial" w:hAnsi="Arial" w:cs="Arial"/>
          <w:sz w:val="24"/>
          <w:szCs w:val="24"/>
          <w:lang w:val="es-MX" w:eastAsia="es-MX"/>
        </w:rPr>
      </w:pPr>
    </w:p>
    <w:p w14:paraId="2EF7FEE6"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Nombre de la asignatura:</w:t>
      </w:r>
      <w:r w:rsidR="00AD7FA1">
        <w:rPr>
          <w:rFonts w:ascii="Arial" w:hAnsi="Arial" w:cs="Arial"/>
          <w:sz w:val="24"/>
          <w:szCs w:val="24"/>
          <w:lang w:val="es-MX" w:eastAsia="es-MX"/>
        </w:rPr>
        <w:t xml:space="preserve"> </w:t>
      </w:r>
      <w:r w:rsidR="00933AF8">
        <w:rPr>
          <w:rFonts w:ascii="Arial" w:hAnsi="Arial" w:cs="Arial"/>
          <w:sz w:val="24"/>
          <w:szCs w:val="24"/>
          <w:lang w:val="es-MX" w:eastAsia="es-MX"/>
        </w:rPr>
        <w:t>álgebra lineal</w:t>
      </w:r>
    </w:p>
    <w:p w14:paraId="7AFA9C69" w14:textId="77777777" w:rsidR="00571382" w:rsidRDefault="00465755"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Plan de Estudios:</w:t>
      </w:r>
      <w:r w:rsidR="00AD7FA1">
        <w:rPr>
          <w:rFonts w:ascii="Arial" w:hAnsi="Arial" w:cs="Arial"/>
          <w:sz w:val="24"/>
          <w:szCs w:val="24"/>
          <w:lang w:val="es-MX" w:eastAsia="es-MX"/>
        </w:rPr>
        <w:t xml:space="preserve"> </w:t>
      </w:r>
      <w:r w:rsidR="00933AF8">
        <w:rPr>
          <w:rFonts w:ascii="Arial" w:hAnsi="Arial" w:cs="Arial"/>
          <w:sz w:val="24"/>
          <w:szCs w:val="24"/>
        </w:rPr>
        <w:t>IIND-2010-227</w:t>
      </w:r>
    </w:p>
    <w:p w14:paraId="7B4F66B2"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Clave de la asignatura:</w:t>
      </w:r>
      <w:r w:rsidR="00AD7FA1">
        <w:rPr>
          <w:rFonts w:ascii="Arial" w:hAnsi="Arial" w:cs="Arial"/>
          <w:sz w:val="24"/>
          <w:szCs w:val="24"/>
          <w:lang w:val="es-MX" w:eastAsia="es-MX"/>
        </w:rPr>
        <w:t xml:space="preserve"> </w:t>
      </w:r>
      <w:r w:rsidR="00AD7FA1" w:rsidRPr="00AD7FA1">
        <w:rPr>
          <w:rFonts w:ascii="Arial" w:hAnsi="Arial" w:cs="Arial"/>
          <w:sz w:val="24"/>
          <w:szCs w:val="24"/>
          <w:lang w:val="es-MX" w:eastAsia="es-MX"/>
        </w:rPr>
        <w:t>ACF-090</w:t>
      </w:r>
      <w:r w:rsidR="00933AF8">
        <w:rPr>
          <w:rFonts w:ascii="Arial" w:hAnsi="Arial" w:cs="Arial"/>
          <w:sz w:val="24"/>
          <w:szCs w:val="24"/>
          <w:lang w:val="es-MX" w:eastAsia="es-MX"/>
        </w:rPr>
        <w:t>3</w:t>
      </w:r>
    </w:p>
    <w:p w14:paraId="3023B2ED"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Horas teoría-Horas práctica</w:t>
      </w:r>
      <w:r w:rsidR="00602B67">
        <w:rPr>
          <w:rFonts w:ascii="Arial" w:hAnsi="Arial" w:cs="Arial"/>
          <w:sz w:val="24"/>
          <w:szCs w:val="24"/>
          <w:lang w:val="es-MX" w:eastAsia="es-MX"/>
        </w:rPr>
        <w:t>s</w:t>
      </w:r>
      <w:r>
        <w:rPr>
          <w:rFonts w:ascii="Arial" w:hAnsi="Arial" w:cs="Arial"/>
          <w:sz w:val="24"/>
          <w:szCs w:val="24"/>
          <w:lang w:val="es-MX" w:eastAsia="es-MX"/>
        </w:rPr>
        <w:t>-Créditos:</w:t>
      </w:r>
      <w:r w:rsidR="00AD7FA1">
        <w:rPr>
          <w:rFonts w:ascii="Arial" w:hAnsi="Arial" w:cs="Arial"/>
          <w:sz w:val="24"/>
          <w:szCs w:val="24"/>
          <w:lang w:val="es-MX" w:eastAsia="es-MX"/>
        </w:rPr>
        <w:t xml:space="preserve"> </w:t>
      </w:r>
      <w:r w:rsidR="00AD7FA1" w:rsidRPr="00AD7FA1">
        <w:rPr>
          <w:rFonts w:ascii="Arial" w:hAnsi="Arial" w:cs="Arial"/>
          <w:sz w:val="24"/>
          <w:szCs w:val="24"/>
          <w:lang w:val="es-MX" w:eastAsia="es-MX"/>
        </w:rPr>
        <w:t>3-2-5</w:t>
      </w:r>
    </w:p>
    <w:p w14:paraId="6493F61A" w14:textId="77777777" w:rsidR="00571382" w:rsidRDefault="00571382" w:rsidP="00571382">
      <w:pPr>
        <w:autoSpaceDE w:val="0"/>
        <w:autoSpaceDN w:val="0"/>
        <w:adjustRightInd w:val="0"/>
        <w:ind w:left="3261"/>
        <w:rPr>
          <w:rFonts w:ascii="Arial" w:hAnsi="Arial" w:cs="Arial"/>
          <w:sz w:val="24"/>
          <w:szCs w:val="24"/>
          <w:lang w:val="es-MX" w:eastAsia="es-MX"/>
        </w:rPr>
      </w:pPr>
    </w:p>
    <w:p w14:paraId="1B5532A4" w14:textId="77777777" w:rsidR="00571382" w:rsidRDefault="0057138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1. Caracterización de la asignatura</w:t>
      </w:r>
    </w:p>
    <w:tbl>
      <w:tblPr>
        <w:tblW w:w="12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E27491" w14:paraId="14149BB8" w14:textId="77777777">
        <w:tc>
          <w:tcPr>
            <w:tcW w:w="12996" w:type="dxa"/>
          </w:tcPr>
          <w:p w14:paraId="2E848656" w14:textId="77777777" w:rsidR="00933AF8" w:rsidRDefault="00933AF8" w:rsidP="00933AF8">
            <w:pPr>
              <w:autoSpaceDE w:val="0"/>
              <w:autoSpaceDN w:val="0"/>
              <w:adjustRightInd w:val="0"/>
              <w:jc w:val="both"/>
              <w:rPr>
                <w:rFonts w:ascii="Arial" w:hAnsi="Arial" w:cs="Arial"/>
              </w:rPr>
            </w:pPr>
            <w:r w:rsidRPr="00F9175F">
              <w:rPr>
                <w:rFonts w:ascii="Arial" w:hAnsi="Arial" w:cs="Arial"/>
              </w:rPr>
              <w:t xml:space="preserve">El Álgebra Lineal </w:t>
            </w:r>
            <w:r w:rsidRPr="00DC2379">
              <w:rPr>
                <w:rFonts w:ascii="Arial" w:hAnsi="Arial" w:cs="Arial"/>
              </w:rPr>
              <w:t>aporta al perfil del ingeniero la capacidad para desarrollar un pensamiento lógico, heurístico y algorítmico al modelar fenómenos de naturaleza lineal y resolver</w:t>
            </w:r>
            <w:r w:rsidRPr="00F9175F">
              <w:rPr>
                <w:rFonts w:ascii="Arial" w:hAnsi="Arial" w:cs="Arial"/>
              </w:rPr>
              <w:t xml:space="preserve"> problemas.</w:t>
            </w:r>
          </w:p>
          <w:p w14:paraId="2D225308" w14:textId="77777777" w:rsidR="00933AF8" w:rsidRPr="00F9175F" w:rsidRDefault="00933AF8" w:rsidP="00933AF8">
            <w:pPr>
              <w:autoSpaceDE w:val="0"/>
              <w:autoSpaceDN w:val="0"/>
              <w:adjustRightInd w:val="0"/>
              <w:jc w:val="both"/>
              <w:rPr>
                <w:rFonts w:ascii="Arial" w:hAnsi="Arial" w:cs="Arial"/>
              </w:rPr>
            </w:pPr>
          </w:p>
          <w:p w14:paraId="18D81FD1" w14:textId="77777777" w:rsidR="00933AF8" w:rsidRPr="00F9175F" w:rsidRDefault="00933AF8" w:rsidP="00933AF8">
            <w:pPr>
              <w:autoSpaceDE w:val="0"/>
              <w:autoSpaceDN w:val="0"/>
              <w:adjustRightInd w:val="0"/>
              <w:jc w:val="both"/>
              <w:rPr>
                <w:rFonts w:ascii="Arial" w:hAnsi="Arial" w:cs="Arial"/>
              </w:rPr>
            </w:pPr>
            <w:r w:rsidRPr="00F9175F">
              <w:rPr>
                <w:rFonts w:ascii="Arial" w:hAnsi="Arial" w:cs="Arial"/>
              </w:rPr>
              <w:t>Esta asignatura proporciona al estudiante de ingeniería una herramienta para resolver problemas de aplicaciones de la vida ordinaria y de aplicaciones de la ingeniería.</w:t>
            </w:r>
          </w:p>
          <w:p w14:paraId="36495A76" w14:textId="77777777" w:rsidR="00933AF8" w:rsidRDefault="00933AF8" w:rsidP="00933AF8">
            <w:pPr>
              <w:autoSpaceDE w:val="0"/>
              <w:autoSpaceDN w:val="0"/>
              <w:adjustRightInd w:val="0"/>
              <w:jc w:val="both"/>
              <w:rPr>
                <w:rFonts w:ascii="Arial" w:hAnsi="Arial" w:cs="Arial"/>
              </w:rPr>
            </w:pPr>
          </w:p>
          <w:p w14:paraId="372029EC" w14:textId="77777777" w:rsidR="00933AF8" w:rsidRPr="00F9175F" w:rsidRDefault="00933AF8" w:rsidP="00933AF8">
            <w:pPr>
              <w:autoSpaceDE w:val="0"/>
              <w:autoSpaceDN w:val="0"/>
              <w:adjustRightInd w:val="0"/>
              <w:jc w:val="both"/>
              <w:rPr>
                <w:rFonts w:ascii="Arial" w:hAnsi="Arial" w:cs="Arial"/>
              </w:rPr>
            </w:pPr>
            <w:r w:rsidRPr="00F9175F">
              <w:rPr>
                <w:rFonts w:ascii="Arial" w:hAnsi="Arial" w:cs="Arial"/>
              </w:rPr>
              <w:t>Muchos fenómenos de la naturaleza, que se presentan en la ingeniería, se pueden aproximar a través de un modelo lineal</w:t>
            </w:r>
            <w:r w:rsidRPr="00C602E8">
              <w:rPr>
                <w:rFonts w:ascii="Arial" w:hAnsi="Arial" w:cs="Arial"/>
                <w:b/>
                <w:color w:val="250CBA"/>
              </w:rPr>
              <w:t xml:space="preserve">. </w:t>
            </w:r>
            <w:r w:rsidRPr="00DC2379">
              <w:rPr>
                <w:rFonts w:ascii="Arial" w:hAnsi="Arial" w:cs="Arial"/>
                <w:b/>
              </w:rPr>
              <w:t>Esta asignatura</w:t>
            </w:r>
            <w:r w:rsidRPr="00C602E8">
              <w:rPr>
                <w:rFonts w:ascii="Arial" w:hAnsi="Arial" w:cs="Arial"/>
                <w:b/>
                <w:color w:val="250CBA"/>
              </w:rPr>
              <w:t xml:space="preserve"> </w:t>
            </w:r>
            <w:r w:rsidRPr="00DC2379">
              <w:rPr>
                <w:rFonts w:ascii="Arial" w:hAnsi="Arial" w:cs="Arial"/>
                <w:b/>
              </w:rPr>
              <w:t>nos sirve para caracterizar</w:t>
            </w:r>
            <w:r w:rsidRPr="00DC2379">
              <w:rPr>
                <w:rFonts w:ascii="Arial" w:hAnsi="Arial" w:cs="Arial"/>
              </w:rPr>
              <w:t xml:space="preserve"> estos</w:t>
            </w:r>
            <w:r w:rsidRPr="00F9175F">
              <w:rPr>
                <w:rFonts w:ascii="Arial" w:hAnsi="Arial" w:cs="Arial"/>
              </w:rPr>
              <w:t xml:space="preserve"> fenómenos y convertirlos en un modelo lineal ya que es más accesible, de allí la importancia de estudiar Álgebra Lineal.</w:t>
            </w:r>
          </w:p>
          <w:p w14:paraId="67F52065" w14:textId="77777777" w:rsidR="00933AF8" w:rsidRDefault="00933AF8" w:rsidP="00933AF8">
            <w:pPr>
              <w:autoSpaceDE w:val="0"/>
              <w:autoSpaceDN w:val="0"/>
              <w:adjustRightInd w:val="0"/>
              <w:jc w:val="both"/>
              <w:rPr>
                <w:rFonts w:ascii="Arial" w:hAnsi="Arial" w:cs="Arial"/>
              </w:rPr>
            </w:pPr>
          </w:p>
          <w:p w14:paraId="41E89E7B" w14:textId="77777777" w:rsidR="00E27491" w:rsidRPr="00B62541" w:rsidRDefault="00933AF8" w:rsidP="00933AF8">
            <w:pPr>
              <w:pStyle w:val="PLANEAC"/>
              <w:jc w:val="both"/>
            </w:pPr>
            <w:r w:rsidRPr="00F9175F">
              <w:t xml:space="preserve">Esta asignatura proporciona además conceptos </w:t>
            </w:r>
            <w:r w:rsidRPr="00DC2379">
              <w:t xml:space="preserve">matemáticos </w:t>
            </w:r>
            <w:r w:rsidRPr="00DC2379">
              <w:rPr>
                <w:b/>
              </w:rPr>
              <w:t xml:space="preserve">relacionados con </w:t>
            </w:r>
            <w:r w:rsidRPr="00DC2379">
              <w:t>Cálculo Vectorial, Ecuaciones Diferenciales, Investigación de Operaciones y en otras asignaturas de especialidad por lo que se pueden diseñar</w:t>
            </w:r>
            <w:r w:rsidRPr="00F9175F">
              <w:t xml:space="preserve"> proyectos integradores con cualquiera de ellas.</w:t>
            </w:r>
          </w:p>
        </w:tc>
      </w:tr>
    </w:tbl>
    <w:p w14:paraId="75A69CCF" w14:textId="77777777" w:rsidR="00571382" w:rsidRDefault="00571382" w:rsidP="00571382">
      <w:pPr>
        <w:autoSpaceDE w:val="0"/>
        <w:autoSpaceDN w:val="0"/>
        <w:adjustRightInd w:val="0"/>
        <w:rPr>
          <w:rFonts w:ascii="Arial" w:hAnsi="Arial" w:cs="Arial"/>
          <w:b/>
          <w:bCs/>
          <w:sz w:val="24"/>
          <w:szCs w:val="24"/>
          <w:lang w:val="es-MX" w:eastAsia="es-MX"/>
        </w:rPr>
      </w:pPr>
    </w:p>
    <w:p w14:paraId="13DAAF88" w14:textId="77777777" w:rsidR="00571382" w:rsidRDefault="00571382" w:rsidP="00571382">
      <w:pPr>
        <w:autoSpaceDE w:val="0"/>
        <w:autoSpaceDN w:val="0"/>
        <w:adjustRightInd w:val="0"/>
        <w:rPr>
          <w:rFonts w:ascii="Arial" w:hAnsi="Arial" w:cs="Arial"/>
          <w:sz w:val="24"/>
          <w:szCs w:val="24"/>
          <w:lang w:val="es-MX" w:eastAsia="es-MX"/>
        </w:rPr>
      </w:pPr>
    </w:p>
    <w:p w14:paraId="478CB179" w14:textId="77777777" w:rsidR="00571382" w:rsidRDefault="00571382" w:rsidP="00571382">
      <w:pPr>
        <w:autoSpaceDE w:val="0"/>
        <w:autoSpaceDN w:val="0"/>
        <w:adjustRightInd w:val="0"/>
        <w:rPr>
          <w:rFonts w:ascii="Arial" w:hAnsi="Arial" w:cs="Arial"/>
          <w:b/>
          <w:bCs/>
          <w:sz w:val="24"/>
          <w:szCs w:val="24"/>
          <w:lang w:val="es-MX" w:eastAsia="es-MX"/>
        </w:rPr>
      </w:pPr>
    </w:p>
    <w:p w14:paraId="7B814A37" w14:textId="77777777" w:rsidR="00571382" w:rsidRDefault="00571382" w:rsidP="00571382">
      <w:pPr>
        <w:autoSpaceDE w:val="0"/>
        <w:autoSpaceDN w:val="0"/>
        <w:adjustRightInd w:val="0"/>
        <w:rPr>
          <w:rFonts w:ascii="Arial" w:hAnsi="Arial" w:cs="Arial"/>
          <w:b/>
          <w:bCs/>
          <w:sz w:val="24"/>
          <w:szCs w:val="24"/>
          <w:lang w:val="es-MX" w:eastAsia="es-MX"/>
        </w:rPr>
      </w:pPr>
    </w:p>
    <w:p w14:paraId="2A092953" w14:textId="77777777" w:rsidR="00571382" w:rsidRDefault="00571382" w:rsidP="00571382">
      <w:pPr>
        <w:autoSpaceDE w:val="0"/>
        <w:autoSpaceDN w:val="0"/>
        <w:adjustRightInd w:val="0"/>
        <w:rPr>
          <w:rFonts w:ascii="Arial" w:hAnsi="Arial" w:cs="Arial"/>
          <w:b/>
          <w:bCs/>
          <w:sz w:val="24"/>
          <w:szCs w:val="24"/>
          <w:lang w:val="es-MX" w:eastAsia="es-MX"/>
        </w:rPr>
      </w:pPr>
    </w:p>
    <w:p w14:paraId="3C832D0B" w14:textId="77777777" w:rsidR="00571382" w:rsidRDefault="00571382" w:rsidP="00571382">
      <w:pPr>
        <w:autoSpaceDE w:val="0"/>
        <w:autoSpaceDN w:val="0"/>
        <w:adjustRightInd w:val="0"/>
        <w:rPr>
          <w:rFonts w:ascii="Arial" w:hAnsi="Arial" w:cs="Arial"/>
          <w:b/>
          <w:bCs/>
          <w:sz w:val="24"/>
          <w:szCs w:val="24"/>
          <w:lang w:val="es-MX" w:eastAsia="es-MX"/>
        </w:rPr>
      </w:pPr>
    </w:p>
    <w:p w14:paraId="0F63DB50" w14:textId="77777777" w:rsidR="00571382" w:rsidRDefault="00571382" w:rsidP="00571382">
      <w:pPr>
        <w:autoSpaceDE w:val="0"/>
        <w:autoSpaceDN w:val="0"/>
        <w:adjustRightInd w:val="0"/>
        <w:rPr>
          <w:rFonts w:ascii="Arial" w:hAnsi="Arial" w:cs="Arial"/>
          <w:b/>
          <w:bCs/>
          <w:sz w:val="24"/>
          <w:szCs w:val="24"/>
          <w:lang w:val="es-MX" w:eastAsia="es-MX"/>
        </w:rPr>
      </w:pPr>
    </w:p>
    <w:p w14:paraId="04E13726" w14:textId="77777777" w:rsidR="00571382" w:rsidRDefault="00571382" w:rsidP="00571382">
      <w:pPr>
        <w:autoSpaceDE w:val="0"/>
        <w:autoSpaceDN w:val="0"/>
        <w:adjustRightInd w:val="0"/>
        <w:rPr>
          <w:rFonts w:ascii="Arial" w:hAnsi="Arial" w:cs="Arial"/>
          <w:b/>
          <w:bCs/>
          <w:sz w:val="24"/>
          <w:szCs w:val="24"/>
          <w:lang w:val="es-MX" w:eastAsia="es-MX"/>
        </w:rPr>
      </w:pPr>
    </w:p>
    <w:p w14:paraId="4F0D714A" w14:textId="77777777" w:rsidR="00AD7FA1" w:rsidRDefault="00AD7FA1" w:rsidP="00465755">
      <w:pPr>
        <w:autoSpaceDE w:val="0"/>
        <w:autoSpaceDN w:val="0"/>
        <w:adjustRightInd w:val="0"/>
        <w:rPr>
          <w:rFonts w:ascii="Arial" w:hAnsi="Arial" w:cs="Arial"/>
          <w:b/>
          <w:bCs/>
          <w:sz w:val="24"/>
          <w:szCs w:val="24"/>
          <w:lang w:val="es-MX" w:eastAsia="es-MX"/>
        </w:rPr>
      </w:pPr>
    </w:p>
    <w:p w14:paraId="51BFFE78" w14:textId="77777777" w:rsidR="00465755" w:rsidRDefault="00465755" w:rsidP="0046575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tbl>
      <w:tblPr>
        <w:tblW w:w="12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E27491" w14:paraId="201698BE" w14:textId="77777777">
        <w:tc>
          <w:tcPr>
            <w:tcW w:w="12996" w:type="dxa"/>
          </w:tcPr>
          <w:p w14:paraId="4D923296" w14:textId="77777777" w:rsidR="00933AF8" w:rsidRPr="00F9175F" w:rsidRDefault="00933AF8" w:rsidP="00933AF8">
            <w:pPr>
              <w:autoSpaceDE w:val="0"/>
              <w:autoSpaceDN w:val="0"/>
              <w:adjustRightInd w:val="0"/>
              <w:jc w:val="both"/>
              <w:rPr>
                <w:rFonts w:ascii="Arial" w:hAnsi="Arial" w:cs="Arial"/>
              </w:rPr>
            </w:pPr>
            <w:r w:rsidRPr="00F9175F">
              <w:rPr>
                <w:rFonts w:ascii="Arial" w:hAnsi="Arial" w:cs="Arial"/>
              </w:rPr>
              <w:t>La asignatura de Álgebra Lineal se organiza en cinco temas.</w:t>
            </w:r>
          </w:p>
          <w:p w14:paraId="7CAB7B08" w14:textId="77777777" w:rsidR="00933AF8" w:rsidRDefault="00933AF8" w:rsidP="00933AF8">
            <w:pPr>
              <w:autoSpaceDE w:val="0"/>
              <w:autoSpaceDN w:val="0"/>
              <w:adjustRightInd w:val="0"/>
              <w:jc w:val="both"/>
              <w:rPr>
                <w:rFonts w:ascii="Arial" w:hAnsi="Arial" w:cs="Arial"/>
              </w:rPr>
            </w:pPr>
          </w:p>
          <w:p w14:paraId="599BDA3D" w14:textId="77777777" w:rsidR="00933AF8" w:rsidRPr="00F9175F" w:rsidRDefault="00933AF8" w:rsidP="00933AF8">
            <w:pPr>
              <w:autoSpaceDE w:val="0"/>
              <w:autoSpaceDN w:val="0"/>
              <w:adjustRightInd w:val="0"/>
              <w:jc w:val="both"/>
              <w:rPr>
                <w:rFonts w:ascii="Arial" w:hAnsi="Arial" w:cs="Arial"/>
              </w:rPr>
            </w:pPr>
            <w:r w:rsidRPr="00DC2379">
              <w:rPr>
                <w:rFonts w:ascii="Arial" w:hAnsi="Arial" w:cs="Arial"/>
              </w:rPr>
              <w:t xml:space="preserve">En el </w:t>
            </w:r>
            <w:r w:rsidRPr="00933AF8">
              <w:rPr>
                <w:rStyle w:val="remarcadoCar"/>
                <w:color w:val="000000"/>
              </w:rPr>
              <w:t xml:space="preserve">primer tema </w:t>
            </w:r>
            <w:r w:rsidRPr="00DC2379">
              <w:rPr>
                <w:rFonts w:ascii="Arial" w:hAnsi="Arial" w:cs="Arial"/>
              </w:rPr>
              <w:t>se estudian</w:t>
            </w:r>
            <w:r w:rsidRPr="00F9175F">
              <w:rPr>
                <w:rFonts w:ascii="Arial" w:hAnsi="Arial" w:cs="Arial"/>
              </w:rPr>
              <w:t xml:space="preserve"> los números complejos como una extensión de los números reales, tema ya abordado en Cálculo Diferencial. Se propone iniciar con este tema para así utilizar los números complejos en el álgebra de matrices y el cálculo de </w:t>
            </w:r>
            <w:r>
              <w:rPr>
                <w:rFonts w:ascii="Arial" w:hAnsi="Arial" w:cs="Arial"/>
              </w:rPr>
              <w:t xml:space="preserve">determinantes. Además, el </w:t>
            </w:r>
            <w:r w:rsidRPr="00F9175F">
              <w:rPr>
                <w:rFonts w:ascii="Arial" w:hAnsi="Arial" w:cs="Arial"/>
              </w:rPr>
              <w:t xml:space="preserve">concepto de número complejo será retomado otros cursos dentro de los planes de estudio. Se proponen </w:t>
            </w:r>
            <w:r>
              <w:rPr>
                <w:rFonts w:ascii="Arial" w:hAnsi="Arial" w:cs="Arial"/>
              </w:rPr>
              <w:t xml:space="preserve">aplicaciones de complejos como: </w:t>
            </w:r>
            <w:r w:rsidRPr="00F9175F">
              <w:rPr>
                <w:rFonts w:ascii="Arial" w:hAnsi="Arial" w:cs="Arial"/>
              </w:rPr>
              <w:t>Teoría de Telecomunicaciones, Análisis de Fourier, Transformada de Laplace, Triangulo de Potencias, etc.</w:t>
            </w:r>
          </w:p>
          <w:p w14:paraId="4B104B93" w14:textId="77777777" w:rsidR="00933AF8" w:rsidRDefault="00933AF8" w:rsidP="00933AF8">
            <w:pPr>
              <w:autoSpaceDE w:val="0"/>
              <w:autoSpaceDN w:val="0"/>
              <w:adjustRightInd w:val="0"/>
              <w:jc w:val="both"/>
              <w:rPr>
                <w:rFonts w:ascii="Arial" w:hAnsi="Arial" w:cs="Arial"/>
              </w:rPr>
            </w:pPr>
          </w:p>
          <w:p w14:paraId="4B301214" w14:textId="77777777" w:rsidR="00933AF8" w:rsidRPr="00DC2379" w:rsidRDefault="00933AF8" w:rsidP="00933AF8">
            <w:pPr>
              <w:autoSpaceDE w:val="0"/>
              <w:autoSpaceDN w:val="0"/>
              <w:adjustRightInd w:val="0"/>
              <w:jc w:val="both"/>
              <w:rPr>
                <w:rFonts w:ascii="Arial" w:hAnsi="Arial" w:cs="Arial"/>
              </w:rPr>
            </w:pPr>
            <w:r w:rsidRPr="00DC2379">
              <w:rPr>
                <w:rFonts w:ascii="Arial" w:hAnsi="Arial" w:cs="Arial"/>
              </w:rPr>
              <w:t xml:space="preserve">El </w:t>
            </w:r>
            <w:r w:rsidRPr="00933AF8">
              <w:rPr>
                <w:rStyle w:val="remarcadoCar"/>
                <w:color w:val="000000"/>
              </w:rPr>
              <w:t>tema dos</w:t>
            </w:r>
            <w:r w:rsidRPr="00DC2379">
              <w:rPr>
                <w:rFonts w:ascii="Arial" w:hAnsi="Arial" w:cs="Arial"/>
              </w:rPr>
              <w:t>, matrices y determinantes, se propone previo al tema de sistemas de ecuaciones lineales con la finalidad de darle mayor importancia a las aplicaciones de las matrices, ya que prácticamente todos los problemas del álgebra lineal pueden enunciarse en términos de matrices.</w:t>
            </w:r>
          </w:p>
          <w:p w14:paraId="0E3274A4" w14:textId="77777777" w:rsidR="00933AF8" w:rsidRPr="00DC2379" w:rsidRDefault="00933AF8" w:rsidP="00933AF8">
            <w:pPr>
              <w:autoSpaceDE w:val="0"/>
              <w:autoSpaceDN w:val="0"/>
              <w:adjustRightInd w:val="0"/>
              <w:jc w:val="both"/>
              <w:rPr>
                <w:rFonts w:ascii="Arial" w:hAnsi="Arial" w:cs="Arial"/>
              </w:rPr>
            </w:pPr>
          </w:p>
          <w:p w14:paraId="40B17638" w14:textId="77777777" w:rsidR="00933AF8" w:rsidRPr="00DC2379" w:rsidRDefault="00933AF8" w:rsidP="00933AF8">
            <w:pPr>
              <w:autoSpaceDE w:val="0"/>
              <w:autoSpaceDN w:val="0"/>
              <w:adjustRightInd w:val="0"/>
              <w:jc w:val="both"/>
              <w:rPr>
                <w:rFonts w:ascii="Arial" w:hAnsi="Arial" w:cs="Arial"/>
              </w:rPr>
            </w:pPr>
            <w:r w:rsidRPr="00DC2379">
              <w:rPr>
                <w:rFonts w:ascii="Arial" w:hAnsi="Arial" w:cs="Arial"/>
              </w:rPr>
              <w:t>Por la necesidad de que el alumno comprenda si una matriz tiene inversa, además del cálculo para obtenerla, se ha añadido antes del subtema cálculo de la inversa de una matriz, los conceptos: transformaciones elementales por renglón, escalonamiento de una matriz y núcleo y rango de una matriz.</w:t>
            </w:r>
          </w:p>
          <w:p w14:paraId="7311167C" w14:textId="77777777" w:rsidR="00933AF8" w:rsidRPr="00DC2379" w:rsidRDefault="00933AF8" w:rsidP="00933AF8">
            <w:pPr>
              <w:autoSpaceDE w:val="0"/>
              <w:autoSpaceDN w:val="0"/>
              <w:adjustRightInd w:val="0"/>
              <w:jc w:val="both"/>
              <w:rPr>
                <w:rFonts w:ascii="Arial" w:hAnsi="Arial" w:cs="Arial"/>
              </w:rPr>
            </w:pPr>
          </w:p>
          <w:p w14:paraId="71989292" w14:textId="77777777" w:rsidR="00933AF8" w:rsidRPr="00DC2379" w:rsidRDefault="00933AF8" w:rsidP="00933AF8">
            <w:pPr>
              <w:autoSpaceDE w:val="0"/>
              <w:autoSpaceDN w:val="0"/>
              <w:adjustRightInd w:val="0"/>
              <w:jc w:val="both"/>
              <w:rPr>
                <w:rFonts w:ascii="Arial" w:hAnsi="Arial" w:cs="Arial"/>
              </w:rPr>
            </w:pPr>
            <w:r w:rsidRPr="00DC2379">
              <w:rPr>
                <w:rFonts w:ascii="Arial" w:hAnsi="Arial" w:cs="Arial"/>
              </w:rPr>
              <w:t>Es importante para el estudiante, aprender el concepto de transformaciones elementales por renglón para desarrollar el escalonamiento de una matriz como método para obtener la inversa. Para determinar si una matriz tiene inversa o no, evitando el concepto de determinante en este momento, se aborda el concepto de rango como el número de renglones con al menos un elemento diferente de cero de cualquiera de sus matrices escalonadas.</w:t>
            </w:r>
          </w:p>
          <w:p w14:paraId="053BF13D" w14:textId="77777777" w:rsidR="00933AF8" w:rsidRPr="00DC2379" w:rsidRDefault="00933AF8" w:rsidP="00933AF8">
            <w:pPr>
              <w:autoSpaceDE w:val="0"/>
              <w:autoSpaceDN w:val="0"/>
              <w:adjustRightInd w:val="0"/>
              <w:jc w:val="both"/>
              <w:rPr>
                <w:rFonts w:ascii="Arial" w:hAnsi="Arial" w:cs="Arial"/>
              </w:rPr>
            </w:pPr>
          </w:p>
          <w:p w14:paraId="67A270EC" w14:textId="77777777" w:rsidR="00933AF8" w:rsidRPr="00DC2379" w:rsidRDefault="00933AF8" w:rsidP="00933AF8">
            <w:pPr>
              <w:autoSpaceDE w:val="0"/>
              <w:autoSpaceDN w:val="0"/>
              <w:adjustRightInd w:val="0"/>
              <w:jc w:val="both"/>
              <w:rPr>
                <w:rFonts w:ascii="Arial" w:hAnsi="Arial" w:cs="Arial"/>
              </w:rPr>
            </w:pPr>
            <w:r w:rsidRPr="00DC2379">
              <w:rPr>
                <w:rFonts w:ascii="Arial" w:hAnsi="Arial" w:cs="Arial"/>
              </w:rPr>
              <w:t xml:space="preserve">El </w:t>
            </w:r>
            <w:r w:rsidRPr="00933AF8">
              <w:rPr>
                <w:rStyle w:val="remarcadoCar"/>
                <w:color w:val="000000"/>
              </w:rPr>
              <w:t>tercer tema,</w:t>
            </w:r>
            <w:r w:rsidRPr="00DC2379">
              <w:rPr>
                <w:rFonts w:ascii="Arial" w:hAnsi="Arial" w:cs="Arial"/>
              </w:rPr>
              <w:t xml:space="preserve"> sistemas de ecuaciones lineales, constituye una parte fundamental en esta asignatura por lo que se hace énfasis en el modelaje, representación gráfica y solución de problemas para las diferentes aplicaciones en ingeniería.</w:t>
            </w:r>
          </w:p>
          <w:p w14:paraId="5DD2FDAD" w14:textId="77777777" w:rsidR="00933AF8" w:rsidRPr="00DC2379" w:rsidRDefault="00933AF8" w:rsidP="00933AF8">
            <w:pPr>
              <w:autoSpaceDE w:val="0"/>
              <w:autoSpaceDN w:val="0"/>
              <w:adjustRightInd w:val="0"/>
              <w:jc w:val="both"/>
              <w:rPr>
                <w:rFonts w:ascii="Arial" w:hAnsi="Arial" w:cs="Arial"/>
              </w:rPr>
            </w:pPr>
          </w:p>
          <w:p w14:paraId="025ABDED" w14:textId="77777777" w:rsidR="00933AF8" w:rsidRPr="00DC2379" w:rsidRDefault="00933AF8" w:rsidP="00933AF8">
            <w:pPr>
              <w:autoSpaceDE w:val="0"/>
              <w:autoSpaceDN w:val="0"/>
              <w:adjustRightInd w:val="0"/>
              <w:jc w:val="both"/>
              <w:rPr>
                <w:rFonts w:ascii="Arial" w:hAnsi="Arial" w:cs="Arial"/>
              </w:rPr>
            </w:pPr>
            <w:r w:rsidRPr="00DC2379">
              <w:rPr>
                <w:rFonts w:ascii="Arial" w:hAnsi="Arial" w:cs="Arial"/>
              </w:rPr>
              <w:t xml:space="preserve">En el </w:t>
            </w:r>
            <w:r w:rsidRPr="00933AF8">
              <w:rPr>
                <w:rStyle w:val="remarcadoCar"/>
                <w:color w:val="000000"/>
              </w:rPr>
              <w:t>cuarto tema</w:t>
            </w:r>
            <w:r w:rsidRPr="00DC2379">
              <w:rPr>
                <w:rFonts w:ascii="Arial" w:hAnsi="Arial" w:cs="Arial"/>
              </w:rPr>
              <w:t xml:space="preserve"> se estudian los espacios vectoriales que se presentan en el temario de manera concisa, pero comprenden lo esencial de ellos. Se proponen estudiar aplicaciones como: componentes simétricas, solución de modelos de estado, transformaciones de similitud, procesamiento de imágenes, etc.</w:t>
            </w:r>
          </w:p>
          <w:p w14:paraId="6E34EC09" w14:textId="77777777" w:rsidR="00933AF8" w:rsidRPr="00DC2379" w:rsidRDefault="00933AF8" w:rsidP="00933AF8">
            <w:pPr>
              <w:autoSpaceDE w:val="0"/>
              <w:autoSpaceDN w:val="0"/>
              <w:adjustRightInd w:val="0"/>
              <w:jc w:val="both"/>
              <w:rPr>
                <w:rFonts w:ascii="Arial" w:hAnsi="Arial" w:cs="Arial"/>
              </w:rPr>
            </w:pPr>
          </w:p>
          <w:p w14:paraId="7F500549" w14:textId="77777777" w:rsidR="00933AF8" w:rsidRPr="00DC2379" w:rsidRDefault="00933AF8" w:rsidP="00933AF8">
            <w:pPr>
              <w:autoSpaceDE w:val="0"/>
              <w:autoSpaceDN w:val="0"/>
              <w:adjustRightInd w:val="0"/>
              <w:jc w:val="both"/>
              <w:rPr>
                <w:rFonts w:ascii="Arial" w:hAnsi="Arial" w:cs="Arial"/>
              </w:rPr>
            </w:pPr>
            <w:r w:rsidRPr="00DC2379">
              <w:rPr>
                <w:rFonts w:ascii="Arial" w:hAnsi="Arial" w:cs="Arial"/>
              </w:rPr>
              <w:t xml:space="preserve">El </w:t>
            </w:r>
            <w:r w:rsidRPr="00933AF8">
              <w:rPr>
                <w:rStyle w:val="remarcadoCar"/>
                <w:color w:val="000000"/>
              </w:rPr>
              <w:t>último tema</w:t>
            </w:r>
            <w:r w:rsidRPr="00DC2379">
              <w:rPr>
                <w:rFonts w:ascii="Arial" w:hAnsi="Arial" w:cs="Arial"/>
              </w:rPr>
              <w:t>, transformaciones lineales, se presenta condensado haciendo énfasis en las aplicaciones y en la representación de la transformación lineal como una matriz.</w:t>
            </w:r>
          </w:p>
          <w:p w14:paraId="3BE7C791" w14:textId="77777777" w:rsidR="00933AF8" w:rsidRPr="00DC2379" w:rsidRDefault="00933AF8" w:rsidP="00933AF8">
            <w:pPr>
              <w:autoSpaceDE w:val="0"/>
              <w:autoSpaceDN w:val="0"/>
              <w:adjustRightInd w:val="0"/>
              <w:jc w:val="both"/>
              <w:rPr>
                <w:rFonts w:ascii="Arial" w:hAnsi="Arial" w:cs="Arial"/>
              </w:rPr>
            </w:pPr>
          </w:p>
          <w:p w14:paraId="45DFDDDE" w14:textId="77777777" w:rsidR="00933AF8" w:rsidRPr="00DC2379" w:rsidRDefault="00933AF8" w:rsidP="00933AF8">
            <w:pPr>
              <w:autoSpaceDE w:val="0"/>
              <w:autoSpaceDN w:val="0"/>
              <w:adjustRightInd w:val="0"/>
              <w:jc w:val="both"/>
              <w:rPr>
                <w:rFonts w:ascii="Arial" w:hAnsi="Arial" w:cs="Arial"/>
              </w:rPr>
            </w:pPr>
            <w:r w:rsidRPr="00DC2379">
              <w:rPr>
                <w:rFonts w:ascii="Arial" w:hAnsi="Arial" w:cs="Arial"/>
              </w:rPr>
              <w:t xml:space="preserve">El estudiante debe </w:t>
            </w:r>
            <w:r w:rsidRPr="00933AF8">
              <w:rPr>
                <w:rStyle w:val="remarcadoCar"/>
                <w:color w:val="000000"/>
              </w:rPr>
              <w:t>desarrollar la habilidad</w:t>
            </w:r>
            <w:r w:rsidRPr="00DC2379">
              <w:rPr>
                <w:rStyle w:val="remarcadoCar"/>
              </w:rPr>
              <w:t xml:space="preserve"> </w:t>
            </w:r>
            <w:r w:rsidRPr="00DC2379">
              <w:rPr>
                <w:rFonts w:ascii="Arial" w:hAnsi="Arial" w:cs="Arial"/>
              </w:rPr>
              <w:t>para modelar procesos lineales en su entorno. Es importante que el estudiante valore las actividades que realiza, que desarrolle hábitos de estudio y de trabajo para que adquiera características tales como: la curiosidad, la puntualidad, el entusiasmo, el interés, la tenacidad, la flexibilidad y la autonomía.</w:t>
            </w:r>
          </w:p>
          <w:p w14:paraId="384F5F79" w14:textId="77777777" w:rsidR="00933AF8" w:rsidRPr="00DC2379" w:rsidRDefault="00933AF8" w:rsidP="00933AF8">
            <w:pPr>
              <w:autoSpaceDE w:val="0"/>
              <w:autoSpaceDN w:val="0"/>
              <w:adjustRightInd w:val="0"/>
              <w:jc w:val="both"/>
              <w:rPr>
                <w:rFonts w:ascii="Arial" w:hAnsi="Arial" w:cs="Arial"/>
              </w:rPr>
            </w:pPr>
          </w:p>
          <w:p w14:paraId="580E65EB" w14:textId="77777777" w:rsidR="00933AF8" w:rsidRPr="00F9175F" w:rsidRDefault="00933AF8" w:rsidP="00933AF8">
            <w:pPr>
              <w:autoSpaceDE w:val="0"/>
              <w:autoSpaceDN w:val="0"/>
              <w:adjustRightInd w:val="0"/>
              <w:jc w:val="both"/>
              <w:rPr>
                <w:rFonts w:ascii="Arial" w:hAnsi="Arial" w:cs="Arial"/>
              </w:rPr>
            </w:pPr>
            <w:r w:rsidRPr="00DC2379">
              <w:rPr>
                <w:rFonts w:ascii="Arial" w:hAnsi="Arial" w:cs="Arial"/>
              </w:rPr>
              <w:t xml:space="preserve">El Álgebra Lineal contribuye principalmente para el desarrollo de las siguientes </w:t>
            </w:r>
            <w:r w:rsidRPr="00933AF8">
              <w:rPr>
                <w:rStyle w:val="remarcadoCar"/>
                <w:color w:val="000000"/>
              </w:rPr>
              <w:t>competencias genéricas</w:t>
            </w:r>
            <w:r w:rsidRPr="00DC2379">
              <w:rPr>
                <w:rFonts w:ascii="Arial" w:hAnsi="Arial" w:cs="Arial"/>
              </w:rPr>
              <w:t>: de capacidad de abstracción, análisis y síntesis, capacidad para identificar, plantear y resolver problemas, habilidad para trabajar en forma</w:t>
            </w:r>
            <w:r w:rsidRPr="00F9175F">
              <w:rPr>
                <w:rFonts w:ascii="Arial" w:hAnsi="Arial" w:cs="Arial"/>
              </w:rPr>
              <w:t xml:space="preserve"> autónoma,</w:t>
            </w:r>
            <w:r>
              <w:rPr>
                <w:rFonts w:ascii="Arial" w:hAnsi="Arial" w:cs="Arial"/>
              </w:rPr>
              <w:t xml:space="preserve"> </w:t>
            </w:r>
            <w:r w:rsidRPr="00F9175F">
              <w:rPr>
                <w:rFonts w:ascii="Arial" w:hAnsi="Arial" w:cs="Arial"/>
              </w:rPr>
              <w:t>habilidades en el uso de las TIC’s, capacidad crítica y autocrítica y la capacidad de trabajo</w:t>
            </w:r>
            <w:r>
              <w:rPr>
                <w:rFonts w:ascii="Arial" w:hAnsi="Arial" w:cs="Arial"/>
              </w:rPr>
              <w:t xml:space="preserve"> </w:t>
            </w:r>
            <w:r w:rsidRPr="00F9175F">
              <w:rPr>
                <w:rFonts w:ascii="Arial" w:hAnsi="Arial" w:cs="Arial"/>
              </w:rPr>
              <w:t>en equipo.</w:t>
            </w:r>
          </w:p>
          <w:p w14:paraId="3B68D4B8" w14:textId="77777777" w:rsidR="00933AF8" w:rsidRDefault="00933AF8" w:rsidP="00933AF8">
            <w:pPr>
              <w:autoSpaceDE w:val="0"/>
              <w:autoSpaceDN w:val="0"/>
              <w:adjustRightInd w:val="0"/>
              <w:jc w:val="both"/>
              <w:rPr>
                <w:rFonts w:ascii="Arial" w:hAnsi="Arial" w:cs="Arial"/>
              </w:rPr>
            </w:pPr>
          </w:p>
          <w:p w14:paraId="3FB56359" w14:textId="77777777" w:rsidR="00933AF8" w:rsidRDefault="00933AF8" w:rsidP="00933AF8">
            <w:pPr>
              <w:autoSpaceDE w:val="0"/>
              <w:autoSpaceDN w:val="0"/>
              <w:adjustRightInd w:val="0"/>
              <w:jc w:val="both"/>
              <w:rPr>
                <w:rFonts w:ascii="TimesNewRomanPSMT" w:hAnsi="TimesNewRomanPSMT" w:cs="TimesNewRomanPSMT"/>
              </w:rPr>
            </w:pPr>
            <w:r w:rsidRPr="00F9175F">
              <w:rPr>
                <w:rFonts w:ascii="Arial" w:hAnsi="Arial" w:cs="Arial"/>
              </w:rPr>
              <w:t>El docente de Álgebra Lineal debe mostrar y objetivar su conocimiento y experiencia en el</w:t>
            </w:r>
            <w:r>
              <w:rPr>
                <w:rFonts w:ascii="Arial" w:hAnsi="Arial" w:cs="Arial"/>
              </w:rPr>
              <w:t xml:space="preserve"> </w:t>
            </w:r>
            <w:r w:rsidRPr="00F9175F">
              <w:rPr>
                <w:rFonts w:ascii="Arial" w:hAnsi="Arial" w:cs="Arial"/>
              </w:rPr>
              <w:t>área para construir escenarios de aprendizaje significativo en los estudiantes que inician su</w:t>
            </w:r>
            <w:r>
              <w:rPr>
                <w:rFonts w:ascii="Arial" w:hAnsi="Arial" w:cs="Arial"/>
              </w:rPr>
              <w:t xml:space="preserve"> </w:t>
            </w:r>
            <w:r w:rsidRPr="00F9175F">
              <w:rPr>
                <w:rFonts w:ascii="Arial" w:hAnsi="Arial" w:cs="Arial"/>
              </w:rPr>
              <w:t>formación profesional. El docente enfatiza el desarrollo de</w:t>
            </w:r>
            <w:r>
              <w:rPr>
                <w:rFonts w:ascii="Arial" w:hAnsi="Arial" w:cs="Arial"/>
              </w:rPr>
              <w:t xml:space="preserve"> las actividades de aprendizaje </w:t>
            </w:r>
            <w:r w:rsidRPr="00F9175F">
              <w:rPr>
                <w:rFonts w:ascii="Arial" w:hAnsi="Arial" w:cs="Arial"/>
              </w:rPr>
              <w:t>de esta asignatura a fin de que ellas refuercen los aspectos formativos: incentivar la</w:t>
            </w:r>
            <w:r>
              <w:rPr>
                <w:rFonts w:ascii="Arial" w:hAnsi="Arial" w:cs="Arial"/>
              </w:rPr>
              <w:t xml:space="preserve"> </w:t>
            </w:r>
            <w:r w:rsidRPr="00F9175F">
              <w:rPr>
                <w:rFonts w:ascii="Arial" w:hAnsi="Arial" w:cs="Arial"/>
              </w:rPr>
              <w:t>curiosidad, el entusiasmo, la puntualidad, la constancia, el interés por mejorar, el respeto y</w:t>
            </w:r>
            <w:r>
              <w:rPr>
                <w:rFonts w:ascii="Arial" w:hAnsi="Arial" w:cs="Arial"/>
              </w:rPr>
              <w:t xml:space="preserve"> </w:t>
            </w:r>
            <w:r w:rsidRPr="00F9175F">
              <w:rPr>
                <w:rFonts w:ascii="Arial" w:hAnsi="Arial" w:cs="Arial"/>
              </w:rPr>
              <w:t xml:space="preserve">la tolerancia hacia sus compañeros y docentes, a sus ideas </w:t>
            </w:r>
            <w:r>
              <w:rPr>
                <w:rFonts w:ascii="Arial" w:hAnsi="Arial" w:cs="Arial"/>
              </w:rPr>
              <w:t xml:space="preserve">y enfoques y considerar también </w:t>
            </w:r>
            <w:r w:rsidRPr="00F9175F">
              <w:rPr>
                <w:rFonts w:ascii="Arial" w:hAnsi="Arial" w:cs="Arial"/>
              </w:rPr>
              <w:t>la responsabilidad social y el respeto al medio ambiente.</w:t>
            </w:r>
          </w:p>
          <w:p w14:paraId="2CB11244" w14:textId="77777777" w:rsidR="00E27491" w:rsidRPr="00B62541" w:rsidRDefault="00E27491" w:rsidP="0011187B">
            <w:pPr>
              <w:pStyle w:val="Prrafodelista"/>
              <w:pBdr>
                <w:top w:val="nil"/>
                <w:left w:val="nil"/>
                <w:bottom w:val="nil"/>
                <w:right w:val="nil"/>
                <w:between w:val="nil"/>
              </w:pBdr>
              <w:ind w:left="0"/>
              <w:rPr>
                <w:rFonts w:ascii="Arial" w:eastAsia="Arial" w:hAnsi="Arial" w:cs="Arial"/>
                <w:color w:val="000000"/>
                <w:sz w:val="20"/>
                <w:szCs w:val="20"/>
              </w:rPr>
            </w:pPr>
          </w:p>
        </w:tc>
      </w:tr>
    </w:tbl>
    <w:p w14:paraId="1DEE62EE" w14:textId="77777777" w:rsidR="00E27491" w:rsidRDefault="00E27491" w:rsidP="00465755">
      <w:pPr>
        <w:autoSpaceDE w:val="0"/>
        <w:autoSpaceDN w:val="0"/>
        <w:adjustRightInd w:val="0"/>
        <w:rPr>
          <w:rFonts w:ascii="Arial" w:hAnsi="Arial" w:cs="Arial"/>
          <w:b/>
          <w:bCs/>
          <w:sz w:val="24"/>
          <w:szCs w:val="24"/>
          <w:lang w:val="es-MX" w:eastAsia="es-MX"/>
        </w:rPr>
      </w:pPr>
    </w:p>
    <w:p w14:paraId="5D55F6E3" w14:textId="77777777" w:rsidR="00465755" w:rsidRDefault="00465755" w:rsidP="00465755">
      <w:pPr>
        <w:autoSpaceDE w:val="0"/>
        <w:autoSpaceDN w:val="0"/>
        <w:adjustRightInd w:val="0"/>
        <w:rPr>
          <w:rFonts w:ascii="Arial" w:hAnsi="Arial" w:cs="Arial"/>
          <w:b/>
          <w:bCs/>
          <w:sz w:val="24"/>
          <w:szCs w:val="24"/>
          <w:lang w:val="es-MX" w:eastAsia="es-MX"/>
        </w:rPr>
      </w:pPr>
    </w:p>
    <w:p w14:paraId="45ED45AB" w14:textId="77777777" w:rsidR="00571382" w:rsidRDefault="00465755"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3</w:t>
      </w:r>
      <w:r w:rsidR="00571382">
        <w:rPr>
          <w:rFonts w:ascii="Arial" w:hAnsi="Arial" w:cs="Arial"/>
          <w:b/>
          <w:bCs/>
          <w:sz w:val="24"/>
          <w:szCs w:val="24"/>
          <w:lang w:val="es-MX" w:eastAsia="es-MX"/>
        </w:rPr>
        <w:t xml:space="preserve">. </w:t>
      </w:r>
      <w:r>
        <w:rPr>
          <w:rFonts w:ascii="Arial" w:hAnsi="Arial" w:cs="Arial"/>
          <w:b/>
          <w:bCs/>
          <w:sz w:val="24"/>
          <w:szCs w:val="24"/>
          <w:lang w:val="es-MX" w:eastAsia="es-MX"/>
        </w:rPr>
        <w:t>Competencia de la asignatura</w:t>
      </w:r>
    </w:p>
    <w:tbl>
      <w:tblPr>
        <w:tblW w:w="12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E27491" w14:paraId="03798279" w14:textId="77777777">
        <w:tc>
          <w:tcPr>
            <w:tcW w:w="12996" w:type="dxa"/>
          </w:tcPr>
          <w:p w14:paraId="3A969DD8" w14:textId="77777777" w:rsidR="00A026FD" w:rsidRPr="00CA0828" w:rsidRDefault="00A026FD" w:rsidP="00A026FD">
            <w:pPr>
              <w:autoSpaceDE w:val="0"/>
              <w:autoSpaceDN w:val="0"/>
              <w:adjustRightInd w:val="0"/>
              <w:jc w:val="both"/>
              <w:rPr>
                <w:rFonts w:ascii="Arial" w:hAnsi="Arial" w:cs="Arial"/>
                <w:color w:val="000000"/>
              </w:rPr>
            </w:pPr>
            <w:r w:rsidRPr="00CA0828">
              <w:rPr>
                <w:rFonts w:ascii="Arial" w:hAnsi="Arial" w:cs="Arial"/>
                <w:color w:val="000000"/>
              </w:rPr>
              <w:t>Resuelve problemas de modelos lineales aplicados en ingeniería para la toma de decisiones de acuerdo a la interpretación de resultados utilizando matrices y sistemas de ecuaciones.</w:t>
            </w:r>
          </w:p>
          <w:p w14:paraId="3F323073" w14:textId="77777777" w:rsidR="00E27491" w:rsidRPr="00E27491" w:rsidRDefault="00A026FD" w:rsidP="00A026FD">
            <w:pPr>
              <w:pStyle w:val="PLANEAC"/>
              <w:rPr>
                <w:rFonts w:ascii="Calibri" w:hAnsi="Calibri"/>
              </w:rPr>
            </w:pPr>
            <w:r w:rsidRPr="00CA0828">
              <w:rPr>
                <w:color w:val="000000"/>
              </w:rPr>
              <w:t>Analiza las propiedades de los espacios vectoriales y las transformaciones lineales para vincularlos con otras ramas de las matemáticas y otras disciplinas.</w:t>
            </w:r>
          </w:p>
        </w:tc>
      </w:tr>
    </w:tbl>
    <w:p w14:paraId="678F1580" w14:textId="77777777" w:rsidR="00571382" w:rsidRDefault="00571382" w:rsidP="00571382">
      <w:pPr>
        <w:autoSpaceDE w:val="0"/>
        <w:autoSpaceDN w:val="0"/>
        <w:adjustRightInd w:val="0"/>
        <w:rPr>
          <w:rFonts w:ascii="Arial" w:hAnsi="Arial" w:cs="Arial"/>
          <w:sz w:val="24"/>
          <w:szCs w:val="24"/>
          <w:lang w:val="es-MX" w:eastAsia="es-MX"/>
        </w:rPr>
      </w:pPr>
    </w:p>
    <w:p w14:paraId="7738BC85" w14:textId="77777777" w:rsidR="00571382" w:rsidRDefault="00571382" w:rsidP="00571382">
      <w:pPr>
        <w:autoSpaceDE w:val="0"/>
        <w:autoSpaceDN w:val="0"/>
        <w:adjustRightInd w:val="0"/>
        <w:rPr>
          <w:rFonts w:ascii="Arial" w:hAnsi="Arial" w:cs="Arial"/>
          <w:b/>
          <w:bCs/>
          <w:sz w:val="24"/>
          <w:szCs w:val="24"/>
          <w:lang w:val="es-MX" w:eastAsia="es-MX"/>
        </w:rPr>
      </w:pPr>
    </w:p>
    <w:p w14:paraId="56A51F2B" w14:textId="77777777" w:rsidR="00571382" w:rsidRDefault="00257A1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4</w:t>
      </w:r>
      <w:r w:rsidR="00571382">
        <w:rPr>
          <w:rFonts w:ascii="Arial" w:hAnsi="Arial" w:cs="Arial"/>
          <w:b/>
          <w:bCs/>
          <w:sz w:val="24"/>
          <w:szCs w:val="24"/>
          <w:lang w:val="es-MX" w:eastAsia="es-MX"/>
        </w:rPr>
        <w:t xml:space="preserve">. Análisis por </w:t>
      </w:r>
      <w:r w:rsidR="00465755">
        <w:rPr>
          <w:rFonts w:ascii="Arial" w:hAnsi="Arial" w:cs="Arial"/>
          <w:b/>
          <w:bCs/>
          <w:sz w:val="24"/>
          <w:szCs w:val="24"/>
          <w:lang w:val="es-MX" w:eastAsia="es-MX"/>
        </w:rPr>
        <w:t>competencias específicas</w:t>
      </w:r>
    </w:p>
    <w:p w14:paraId="17A9A158" w14:textId="77777777" w:rsidR="00571382" w:rsidRPr="001359C0" w:rsidRDefault="00465755" w:rsidP="00571382">
      <w:pPr>
        <w:autoSpaceDE w:val="0"/>
        <w:autoSpaceDN w:val="0"/>
        <w:adjustRightInd w:val="0"/>
        <w:rPr>
          <w:rFonts w:ascii="Arial" w:hAnsi="Arial" w:cs="Arial"/>
          <w:sz w:val="18"/>
          <w:szCs w:val="18"/>
          <w:u w:val="single"/>
          <w:lang w:val="es-MX" w:eastAsia="es-MX"/>
        </w:rPr>
      </w:pPr>
      <w:r>
        <w:rPr>
          <w:rFonts w:ascii="Arial" w:hAnsi="Arial" w:cs="Arial"/>
          <w:sz w:val="24"/>
          <w:szCs w:val="24"/>
          <w:lang w:val="es-MX" w:eastAsia="es-MX"/>
        </w:rPr>
        <w:t>Competencia No.</w:t>
      </w:r>
      <w:r w:rsidR="00571382">
        <w:rPr>
          <w:rFonts w:ascii="Arial" w:hAnsi="Arial" w:cs="Arial"/>
          <w:sz w:val="24"/>
          <w:szCs w:val="24"/>
          <w:lang w:val="es-MX" w:eastAsia="es-MX"/>
        </w:rPr>
        <w:t xml:space="preserve">: </w:t>
      </w:r>
      <w:r w:rsidR="00516F91">
        <w:rPr>
          <w:rFonts w:ascii="Arial" w:hAnsi="Arial" w:cs="Arial"/>
          <w:sz w:val="24"/>
          <w:szCs w:val="24"/>
          <w:lang w:val="es-MX" w:eastAsia="es-MX"/>
        </w:rPr>
        <w:t xml:space="preserve">  </w:t>
      </w:r>
      <w:r w:rsidR="00E27491">
        <w:rPr>
          <w:rFonts w:ascii="Arial" w:hAnsi="Arial" w:cs="Arial"/>
          <w:sz w:val="24"/>
          <w:szCs w:val="24"/>
          <w:u w:val="single"/>
          <w:lang w:val="es-MX" w:eastAsia="es-MX"/>
        </w:rPr>
        <w:t>1</w:t>
      </w:r>
      <w:r w:rsidR="00257A12">
        <w:rPr>
          <w:rFonts w:ascii="Arial" w:hAnsi="Arial" w:cs="Arial"/>
          <w:sz w:val="24"/>
          <w:szCs w:val="24"/>
          <w:u w:val="single"/>
          <w:lang w:val="es-MX" w:eastAsia="es-MX"/>
        </w:rPr>
        <w:tab/>
      </w:r>
      <w:r w:rsidR="00257A12">
        <w:rPr>
          <w:rFonts w:ascii="Arial" w:hAnsi="Arial" w:cs="Arial"/>
          <w:sz w:val="24"/>
          <w:szCs w:val="24"/>
          <w:u w:val="single"/>
          <w:lang w:val="es-MX" w:eastAsia="es-MX"/>
        </w:rPr>
        <w:tab/>
      </w:r>
      <w:r w:rsidR="00571382">
        <w:rPr>
          <w:rFonts w:ascii="Arial" w:hAnsi="Arial" w:cs="Arial"/>
          <w:sz w:val="24"/>
          <w:szCs w:val="24"/>
          <w:lang w:val="es-MX" w:eastAsia="es-MX"/>
        </w:rPr>
        <w:t xml:space="preserve"> </w:t>
      </w:r>
      <w:r w:rsidR="00257A12">
        <w:rPr>
          <w:rFonts w:ascii="Arial" w:hAnsi="Arial" w:cs="Arial"/>
          <w:sz w:val="24"/>
          <w:szCs w:val="24"/>
          <w:lang w:val="es-MX" w:eastAsia="es-MX"/>
        </w:rPr>
        <w:t xml:space="preserve">        </w:t>
      </w:r>
      <w:r w:rsidR="00257A12">
        <w:rPr>
          <w:rFonts w:ascii="Arial" w:hAnsi="Arial" w:cs="Arial"/>
          <w:sz w:val="24"/>
          <w:szCs w:val="24"/>
          <w:lang w:val="es-MX" w:eastAsia="es-MX"/>
        </w:rPr>
        <w:tab/>
      </w:r>
      <w:r w:rsidR="00257A12">
        <w:rPr>
          <w:rFonts w:ascii="Arial" w:hAnsi="Arial" w:cs="Arial"/>
          <w:sz w:val="24"/>
          <w:szCs w:val="24"/>
          <w:lang w:val="es-MX" w:eastAsia="es-MX"/>
        </w:rPr>
        <w:tab/>
      </w:r>
      <w:r>
        <w:rPr>
          <w:rFonts w:ascii="Arial" w:hAnsi="Arial" w:cs="Arial"/>
          <w:sz w:val="24"/>
          <w:szCs w:val="24"/>
          <w:lang w:val="es-MX" w:eastAsia="es-MX"/>
        </w:rPr>
        <w:t>Descripción:</w:t>
      </w:r>
      <w:r w:rsidR="001359C0">
        <w:rPr>
          <w:rFonts w:ascii="Arial" w:hAnsi="Arial" w:cs="Arial"/>
          <w:sz w:val="24"/>
          <w:szCs w:val="24"/>
          <w:lang w:val="es-MX" w:eastAsia="es-MX"/>
        </w:rPr>
        <w:t xml:space="preserve"> </w:t>
      </w:r>
      <w:r w:rsidR="00B15290" w:rsidRPr="00B15290">
        <w:rPr>
          <w:rFonts w:ascii="Calibri" w:eastAsia="Calibri" w:hAnsi="Calibri" w:cs="Calibri"/>
          <w:sz w:val="22"/>
          <w:szCs w:val="22"/>
          <w:u w:val="single"/>
          <w:lang w:val="es-MX" w:eastAsia="es-MX"/>
        </w:rPr>
        <w:t>Utiliza los números complejos, sus representaciones y las operaciones entre ellos para tener una base de conocimiento a utilizar en ecuaciones diferenciales y en diferentes aplicaciones de ingeniería.</w:t>
      </w:r>
    </w:p>
    <w:p w14:paraId="619F75F2" w14:textId="77777777" w:rsidR="00516F91" w:rsidRDefault="00516F91" w:rsidP="00571382">
      <w:pPr>
        <w:autoSpaceDE w:val="0"/>
        <w:autoSpaceDN w:val="0"/>
        <w:adjustRightInd w:val="0"/>
        <w:rPr>
          <w:rFonts w:ascii="Arial" w:hAnsi="Arial" w:cs="Arial"/>
          <w:sz w:val="24"/>
          <w:szCs w:val="24"/>
          <w:lang w:val="es-MX" w:eastAsia="es-MX"/>
        </w:rPr>
      </w:pPr>
    </w:p>
    <w:p w14:paraId="3D7CC1F8" w14:textId="77777777" w:rsidR="00516F91" w:rsidRDefault="00516F91" w:rsidP="00571382">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465755" w:rsidRPr="00516F91" w14:paraId="2FA571F8" w14:textId="77777777" w:rsidTr="00E847AD">
        <w:trPr>
          <w:gridAfter w:val="1"/>
          <w:wAfter w:w="284" w:type="dxa"/>
        </w:trPr>
        <w:tc>
          <w:tcPr>
            <w:tcW w:w="3227" w:type="dxa"/>
            <w:vAlign w:val="center"/>
          </w:tcPr>
          <w:p w14:paraId="762A2700"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4A271805" w14:textId="77777777" w:rsidR="00465755" w:rsidRPr="00E847AD" w:rsidRDefault="00465755" w:rsidP="00E847A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58D15CBE"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72DFD88F"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1083E99A"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11187B" w:rsidRPr="00516F91" w14:paraId="7F490E55" w14:textId="77777777" w:rsidTr="00465755">
        <w:trPr>
          <w:gridAfter w:val="1"/>
          <w:wAfter w:w="284" w:type="dxa"/>
        </w:trPr>
        <w:tc>
          <w:tcPr>
            <w:tcW w:w="3227" w:type="dxa"/>
          </w:tcPr>
          <w:p w14:paraId="7911F355" w14:textId="77777777" w:rsidR="0011187B" w:rsidRDefault="0011187B" w:rsidP="0011187B">
            <w:pPr>
              <w:autoSpaceDE w:val="0"/>
              <w:autoSpaceDN w:val="0"/>
              <w:adjustRightInd w:val="0"/>
              <w:rPr>
                <w:rFonts w:ascii="TimesNewRomanPSMT" w:hAnsi="TimesNewRomanPSMT" w:cs="TimesNewRomanPSMT"/>
                <w:sz w:val="24"/>
                <w:szCs w:val="24"/>
              </w:rPr>
            </w:pPr>
          </w:p>
          <w:p w14:paraId="40B10594" w14:textId="77777777" w:rsidR="0011187B" w:rsidRPr="007147AE" w:rsidRDefault="0011187B" w:rsidP="0011187B">
            <w:pPr>
              <w:autoSpaceDE w:val="0"/>
              <w:autoSpaceDN w:val="0"/>
              <w:adjustRightInd w:val="0"/>
              <w:rPr>
                <w:rFonts w:ascii="Arial" w:hAnsi="Arial" w:cs="Arial"/>
                <w:sz w:val="18"/>
                <w:szCs w:val="18"/>
              </w:rPr>
            </w:pPr>
            <w:r w:rsidRPr="007147AE">
              <w:rPr>
                <w:rFonts w:ascii="Arial" w:hAnsi="Arial" w:cs="Arial"/>
                <w:sz w:val="18"/>
                <w:szCs w:val="18"/>
              </w:rPr>
              <w:t>1. NUMEROS COMPLEJOS</w:t>
            </w:r>
          </w:p>
          <w:p w14:paraId="622FE8CA" w14:textId="77777777" w:rsidR="0011187B" w:rsidRDefault="0011187B" w:rsidP="0011187B">
            <w:pPr>
              <w:pStyle w:val="Prrafodelista"/>
              <w:autoSpaceDE w:val="0"/>
              <w:autoSpaceDN w:val="0"/>
              <w:adjustRightInd w:val="0"/>
              <w:ind w:left="360"/>
              <w:rPr>
                <w:rFonts w:ascii="Arial" w:hAnsi="Arial" w:cs="Arial"/>
                <w:sz w:val="18"/>
                <w:szCs w:val="18"/>
                <w:lang w:val="es-ES" w:eastAsia="es-ES"/>
              </w:rPr>
            </w:pPr>
          </w:p>
          <w:p w14:paraId="6302680B" w14:textId="77777777" w:rsidR="0011187B" w:rsidRDefault="0011187B" w:rsidP="0011187B">
            <w:pPr>
              <w:pStyle w:val="Prrafodelista"/>
              <w:numPr>
                <w:ilvl w:val="1"/>
                <w:numId w:val="23"/>
              </w:numPr>
              <w:autoSpaceDE w:val="0"/>
              <w:autoSpaceDN w:val="0"/>
              <w:adjustRightInd w:val="0"/>
              <w:spacing w:after="0" w:line="240" w:lineRule="auto"/>
              <w:rPr>
                <w:rFonts w:ascii="Arial" w:hAnsi="Arial" w:cs="Arial"/>
                <w:sz w:val="18"/>
                <w:szCs w:val="18"/>
                <w:lang w:val="es-ES" w:eastAsia="es-ES"/>
              </w:rPr>
            </w:pPr>
            <w:r w:rsidRPr="00471FDF">
              <w:rPr>
                <w:rFonts w:ascii="Arial" w:hAnsi="Arial" w:cs="Arial"/>
                <w:sz w:val="18"/>
                <w:szCs w:val="18"/>
                <w:lang w:val="es-ES" w:eastAsia="es-ES"/>
              </w:rPr>
              <w:t>Definición y origen de los números</w:t>
            </w:r>
            <w:r w:rsidRPr="00471FDF">
              <w:rPr>
                <w:rFonts w:ascii="Arial" w:hAnsi="Arial" w:cs="Arial"/>
                <w:sz w:val="18"/>
                <w:szCs w:val="18"/>
                <w:lang w:eastAsia="es-ES"/>
              </w:rPr>
              <w:t xml:space="preserve"> </w:t>
            </w:r>
            <w:r w:rsidRPr="00471FDF">
              <w:rPr>
                <w:rFonts w:ascii="Arial" w:hAnsi="Arial" w:cs="Arial"/>
                <w:sz w:val="18"/>
                <w:szCs w:val="18"/>
                <w:lang w:val="es-ES" w:eastAsia="es-ES"/>
              </w:rPr>
              <w:t>complejos.</w:t>
            </w:r>
          </w:p>
          <w:p w14:paraId="6E5E65F4" w14:textId="77777777" w:rsidR="0011187B" w:rsidRDefault="0011187B" w:rsidP="0011187B">
            <w:pPr>
              <w:autoSpaceDE w:val="0"/>
              <w:autoSpaceDN w:val="0"/>
              <w:adjustRightInd w:val="0"/>
              <w:rPr>
                <w:rFonts w:ascii="Arial" w:hAnsi="Arial" w:cs="Arial"/>
                <w:sz w:val="18"/>
                <w:szCs w:val="18"/>
              </w:rPr>
            </w:pPr>
          </w:p>
          <w:p w14:paraId="367A3A6D" w14:textId="77777777" w:rsidR="0011187B" w:rsidRDefault="0011187B" w:rsidP="0011187B">
            <w:pPr>
              <w:autoSpaceDE w:val="0"/>
              <w:autoSpaceDN w:val="0"/>
              <w:adjustRightInd w:val="0"/>
              <w:rPr>
                <w:rFonts w:ascii="Arial" w:hAnsi="Arial" w:cs="Arial"/>
                <w:sz w:val="18"/>
                <w:szCs w:val="18"/>
              </w:rPr>
            </w:pPr>
          </w:p>
          <w:p w14:paraId="0A2039F3" w14:textId="77777777" w:rsidR="0011187B" w:rsidRPr="00471FDF" w:rsidRDefault="0011187B" w:rsidP="0011187B">
            <w:pPr>
              <w:pStyle w:val="Prrafodelista"/>
              <w:numPr>
                <w:ilvl w:val="1"/>
                <w:numId w:val="23"/>
              </w:numPr>
              <w:autoSpaceDE w:val="0"/>
              <w:autoSpaceDN w:val="0"/>
              <w:adjustRightInd w:val="0"/>
              <w:spacing w:after="0" w:line="240" w:lineRule="auto"/>
              <w:rPr>
                <w:rFonts w:ascii="Arial" w:hAnsi="Arial" w:cs="Arial"/>
                <w:sz w:val="18"/>
                <w:szCs w:val="18"/>
                <w:lang w:val="es-ES" w:eastAsia="es-ES"/>
              </w:rPr>
            </w:pPr>
            <w:r w:rsidRPr="00471FDF">
              <w:rPr>
                <w:rFonts w:ascii="Arial" w:hAnsi="Arial" w:cs="Arial"/>
                <w:sz w:val="18"/>
                <w:szCs w:val="18"/>
                <w:lang w:val="es-ES" w:eastAsia="es-ES"/>
              </w:rPr>
              <w:t>Operaciones fundamentales con números</w:t>
            </w:r>
            <w:r w:rsidRPr="00471FDF">
              <w:rPr>
                <w:rFonts w:ascii="Arial" w:hAnsi="Arial" w:cs="Arial"/>
                <w:sz w:val="18"/>
                <w:szCs w:val="18"/>
                <w:lang w:eastAsia="es-ES"/>
              </w:rPr>
              <w:t xml:space="preserve"> </w:t>
            </w:r>
            <w:r w:rsidRPr="00471FDF">
              <w:rPr>
                <w:rFonts w:ascii="Arial" w:hAnsi="Arial" w:cs="Arial"/>
                <w:sz w:val="18"/>
                <w:szCs w:val="18"/>
                <w:lang w:val="es-ES" w:eastAsia="es-ES"/>
              </w:rPr>
              <w:t>complejos.</w:t>
            </w:r>
          </w:p>
          <w:p w14:paraId="115BC44C" w14:textId="77777777" w:rsidR="0011187B" w:rsidRPr="00471FDF" w:rsidRDefault="0011187B" w:rsidP="0011187B">
            <w:pPr>
              <w:pStyle w:val="Prrafodelista"/>
              <w:autoSpaceDE w:val="0"/>
              <w:autoSpaceDN w:val="0"/>
              <w:adjustRightInd w:val="0"/>
              <w:ind w:left="360"/>
              <w:rPr>
                <w:rFonts w:ascii="Arial" w:hAnsi="Arial" w:cs="Arial"/>
                <w:sz w:val="18"/>
                <w:szCs w:val="18"/>
                <w:lang w:val="es-ES" w:eastAsia="es-ES"/>
              </w:rPr>
            </w:pPr>
          </w:p>
          <w:p w14:paraId="088640C0" w14:textId="77777777" w:rsidR="0011187B" w:rsidRDefault="0011187B" w:rsidP="0011187B">
            <w:pPr>
              <w:pStyle w:val="Prrafodelista"/>
              <w:numPr>
                <w:ilvl w:val="1"/>
                <w:numId w:val="23"/>
              </w:numPr>
              <w:autoSpaceDE w:val="0"/>
              <w:autoSpaceDN w:val="0"/>
              <w:adjustRightInd w:val="0"/>
              <w:spacing w:after="0" w:line="240" w:lineRule="auto"/>
              <w:rPr>
                <w:rFonts w:ascii="Arial" w:hAnsi="Arial" w:cs="Arial"/>
                <w:sz w:val="18"/>
                <w:szCs w:val="18"/>
                <w:lang w:val="es-ES" w:eastAsia="es-ES"/>
              </w:rPr>
            </w:pPr>
            <w:r w:rsidRPr="00471FDF">
              <w:rPr>
                <w:rFonts w:ascii="Arial" w:hAnsi="Arial" w:cs="Arial"/>
                <w:sz w:val="18"/>
                <w:szCs w:val="18"/>
                <w:lang w:val="es-ES" w:eastAsia="es-ES"/>
              </w:rPr>
              <w:t>Potencias de “i”, módulo o valor absoluto</w:t>
            </w:r>
            <w:r w:rsidRPr="00471FDF">
              <w:rPr>
                <w:rFonts w:ascii="Arial" w:hAnsi="Arial" w:cs="Arial"/>
                <w:sz w:val="18"/>
                <w:szCs w:val="18"/>
                <w:lang w:eastAsia="es-ES"/>
              </w:rPr>
              <w:t xml:space="preserve"> </w:t>
            </w:r>
            <w:r w:rsidRPr="00471FDF">
              <w:rPr>
                <w:rFonts w:ascii="Arial" w:hAnsi="Arial" w:cs="Arial"/>
                <w:sz w:val="18"/>
                <w:szCs w:val="18"/>
                <w:lang w:val="es-ES" w:eastAsia="es-ES"/>
              </w:rPr>
              <w:t>de un número complejo.</w:t>
            </w:r>
          </w:p>
          <w:p w14:paraId="216EAE83" w14:textId="77777777" w:rsidR="0011187B" w:rsidRDefault="0011187B" w:rsidP="0011187B">
            <w:pPr>
              <w:autoSpaceDE w:val="0"/>
              <w:autoSpaceDN w:val="0"/>
              <w:adjustRightInd w:val="0"/>
              <w:rPr>
                <w:rFonts w:ascii="Arial" w:hAnsi="Arial" w:cs="Arial"/>
                <w:sz w:val="18"/>
                <w:szCs w:val="18"/>
              </w:rPr>
            </w:pPr>
          </w:p>
          <w:p w14:paraId="2E29AA3D" w14:textId="77777777" w:rsidR="0011187B" w:rsidRDefault="0011187B" w:rsidP="0011187B">
            <w:pPr>
              <w:autoSpaceDE w:val="0"/>
              <w:autoSpaceDN w:val="0"/>
              <w:adjustRightInd w:val="0"/>
              <w:rPr>
                <w:rFonts w:ascii="Arial" w:hAnsi="Arial" w:cs="Arial"/>
                <w:sz w:val="18"/>
                <w:szCs w:val="18"/>
              </w:rPr>
            </w:pPr>
          </w:p>
          <w:p w14:paraId="0F74A70D" w14:textId="77777777" w:rsidR="0011187B" w:rsidRPr="00C24FDC" w:rsidRDefault="0011187B" w:rsidP="0011187B">
            <w:pPr>
              <w:autoSpaceDE w:val="0"/>
              <w:autoSpaceDN w:val="0"/>
              <w:adjustRightInd w:val="0"/>
              <w:rPr>
                <w:rFonts w:ascii="Arial" w:hAnsi="Arial" w:cs="Arial"/>
                <w:sz w:val="18"/>
                <w:szCs w:val="18"/>
              </w:rPr>
            </w:pPr>
          </w:p>
          <w:p w14:paraId="09395CBE" w14:textId="77777777" w:rsidR="0011187B" w:rsidRPr="00471FDF" w:rsidRDefault="0011187B" w:rsidP="0011187B">
            <w:pPr>
              <w:pStyle w:val="Prrafodelista"/>
              <w:numPr>
                <w:ilvl w:val="1"/>
                <w:numId w:val="23"/>
              </w:numPr>
              <w:autoSpaceDE w:val="0"/>
              <w:autoSpaceDN w:val="0"/>
              <w:adjustRightInd w:val="0"/>
              <w:spacing w:after="0" w:line="240" w:lineRule="auto"/>
              <w:rPr>
                <w:rFonts w:ascii="Arial" w:hAnsi="Arial" w:cs="Arial"/>
                <w:sz w:val="18"/>
                <w:szCs w:val="18"/>
                <w:lang w:val="es-ES" w:eastAsia="es-ES"/>
              </w:rPr>
            </w:pPr>
            <w:r w:rsidRPr="00471FDF">
              <w:rPr>
                <w:rFonts w:ascii="Arial" w:hAnsi="Arial" w:cs="Arial"/>
                <w:sz w:val="18"/>
                <w:szCs w:val="18"/>
                <w:lang w:val="es-ES" w:eastAsia="es-ES"/>
              </w:rPr>
              <w:t>Forma polar y exponencial de un número</w:t>
            </w:r>
            <w:r w:rsidRPr="00471FDF">
              <w:rPr>
                <w:rFonts w:ascii="Arial" w:hAnsi="Arial" w:cs="Arial"/>
                <w:sz w:val="18"/>
                <w:szCs w:val="18"/>
                <w:lang w:eastAsia="es-ES"/>
              </w:rPr>
              <w:t xml:space="preserve"> </w:t>
            </w:r>
            <w:r w:rsidRPr="00471FDF">
              <w:rPr>
                <w:rFonts w:ascii="Arial" w:hAnsi="Arial" w:cs="Arial"/>
                <w:sz w:val="18"/>
                <w:szCs w:val="18"/>
                <w:lang w:val="es-ES" w:eastAsia="es-ES"/>
              </w:rPr>
              <w:t>complejo.</w:t>
            </w:r>
          </w:p>
          <w:p w14:paraId="78A78F48" w14:textId="77777777" w:rsidR="0011187B" w:rsidRDefault="0011187B" w:rsidP="0011187B">
            <w:pPr>
              <w:pStyle w:val="Prrafodelista"/>
              <w:rPr>
                <w:rFonts w:ascii="Arial" w:hAnsi="Arial" w:cs="Arial"/>
                <w:sz w:val="18"/>
                <w:szCs w:val="18"/>
                <w:lang w:val="es-ES" w:eastAsia="es-ES"/>
              </w:rPr>
            </w:pPr>
          </w:p>
          <w:p w14:paraId="4F30A814" w14:textId="77777777" w:rsidR="0011187B" w:rsidRPr="00471FDF" w:rsidRDefault="0011187B" w:rsidP="0011187B">
            <w:pPr>
              <w:pStyle w:val="Prrafodelista"/>
              <w:autoSpaceDE w:val="0"/>
              <w:autoSpaceDN w:val="0"/>
              <w:adjustRightInd w:val="0"/>
              <w:ind w:left="360"/>
              <w:rPr>
                <w:rFonts w:ascii="Arial" w:hAnsi="Arial" w:cs="Arial"/>
                <w:sz w:val="18"/>
                <w:szCs w:val="18"/>
                <w:lang w:val="es-ES" w:eastAsia="es-ES"/>
              </w:rPr>
            </w:pPr>
          </w:p>
          <w:p w14:paraId="18ACE8E6" w14:textId="77777777" w:rsidR="0011187B" w:rsidRPr="00471FDF" w:rsidRDefault="0011187B" w:rsidP="0011187B">
            <w:pPr>
              <w:pStyle w:val="Prrafodelista"/>
              <w:numPr>
                <w:ilvl w:val="1"/>
                <w:numId w:val="23"/>
              </w:numPr>
              <w:autoSpaceDE w:val="0"/>
              <w:autoSpaceDN w:val="0"/>
              <w:adjustRightInd w:val="0"/>
              <w:spacing w:after="0" w:line="240" w:lineRule="auto"/>
              <w:rPr>
                <w:rFonts w:ascii="Arial" w:hAnsi="Arial" w:cs="Arial"/>
                <w:sz w:val="18"/>
                <w:szCs w:val="18"/>
                <w:lang w:val="es-ES" w:eastAsia="es-ES"/>
              </w:rPr>
            </w:pPr>
            <w:r w:rsidRPr="00471FDF">
              <w:rPr>
                <w:rFonts w:ascii="Arial" w:hAnsi="Arial" w:cs="Arial"/>
                <w:sz w:val="18"/>
                <w:szCs w:val="18"/>
                <w:lang w:val="es-ES" w:eastAsia="es-ES"/>
              </w:rPr>
              <w:t>Teorema de De Moivre, potencias y</w:t>
            </w:r>
            <w:r w:rsidRPr="00471FDF">
              <w:rPr>
                <w:rFonts w:ascii="Arial" w:hAnsi="Arial" w:cs="Arial"/>
                <w:sz w:val="18"/>
                <w:szCs w:val="18"/>
                <w:lang w:eastAsia="es-ES"/>
              </w:rPr>
              <w:t xml:space="preserve"> </w:t>
            </w:r>
            <w:r w:rsidRPr="00471FDF">
              <w:rPr>
                <w:rFonts w:ascii="Arial" w:hAnsi="Arial" w:cs="Arial"/>
                <w:sz w:val="18"/>
                <w:szCs w:val="18"/>
                <w:lang w:val="es-ES" w:eastAsia="es-ES"/>
              </w:rPr>
              <w:t>extracción de raíces de un número complejo.</w:t>
            </w:r>
          </w:p>
          <w:p w14:paraId="3C6F8D08" w14:textId="77777777" w:rsidR="0011187B" w:rsidRDefault="0011187B" w:rsidP="0011187B">
            <w:pPr>
              <w:pStyle w:val="Prrafodelista"/>
              <w:autoSpaceDE w:val="0"/>
              <w:autoSpaceDN w:val="0"/>
              <w:adjustRightInd w:val="0"/>
              <w:ind w:left="360"/>
              <w:rPr>
                <w:rFonts w:ascii="Arial" w:hAnsi="Arial" w:cs="Arial"/>
                <w:sz w:val="18"/>
                <w:szCs w:val="18"/>
                <w:lang w:val="es-ES" w:eastAsia="es-ES"/>
              </w:rPr>
            </w:pPr>
          </w:p>
          <w:p w14:paraId="1E823EB4" w14:textId="77777777" w:rsidR="0011187B" w:rsidRDefault="0011187B" w:rsidP="0011187B">
            <w:pPr>
              <w:pStyle w:val="Prrafodelista"/>
              <w:autoSpaceDE w:val="0"/>
              <w:autoSpaceDN w:val="0"/>
              <w:adjustRightInd w:val="0"/>
              <w:ind w:left="360"/>
              <w:rPr>
                <w:rFonts w:ascii="Arial" w:hAnsi="Arial" w:cs="Arial"/>
                <w:sz w:val="18"/>
                <w:szCs w:val="18"/>
                <w:lang w:val="es-ES" w:eastAsia="es-ES"/>
              </w:rPr>
            </w:pPr>
          </w:p>
          <w:p w14:paraId="05AC4E38" w14:textId="77777777" w:rsidR="0011187B" w:rsidRDefault="0011187B" w:rsidP="0011187B">
            <w:pPr>
              <w:autoSpaceDE w:val="0"/>
              <w:autoSpaceDN w:val="0"/>
              <w:adjustRightInd w:val="0"/>
              <w:rPr>
                <w:rFonts w:ascii="TimesNewRomanPSMT" w:hAnsi="TimesNewRomanPSMT" w:cs="TimesNewRomanPSMT"/>
                <w:sz w:val="24"/>
                <w:szCs w:val="24"/>
              </w:rPr>
            </w:pPr>
            <w:r w:rsidRPr="002E2862">
              <w:rPr>
                <w:rFonts w:ascii="Arial" w:hAnsi="Arial" w:cs="Arial"/>
                <w:sz w:val="18"/>
                <w:szCs w:val="18"/>
              </w:rPr>
              <w:t>1.6 Ecuaciones polinómicas.</w:t>
            </w:r>
          </w:p>
          <w:p w14:paraId="3E41711E" w14:textId="77777777" w:rsidR="0011187B" w:rsidRPr="00516F91" w:rsidRDefault="0011187B" w:rsidP="0011187B">
            <w:pPr>
              <w:autoSpaceDE w:val="0"/>
              <w:autoSpaceDN w:val="0"/>
              <w:adjustRightInd w:val="0"/>
              <w:rPr>
                <w:rFonts w:ascii="Arial" w:hAnsi="Arial" w:cs="Arial"/>
                <w:sz w:val="24"/>
                <w:szCs w:val="24"/>
                <w:lang w:val="es-MX" w:eastAsia="es-MX"/>
              </w:rPr>
            </w:pPr>
          </w:p>
        </w:tc>
        <w:tc>
          <w:tcPr>
            <w:tcW w:w="3260" w:type="dxa"/>
          </w:tcPr>
          <w:p w14:paraId="6F9D5D45" w14:textId="77777777" w:rsidR="0011187B" w:rsidRDefault="0011187B" w:rsidP="0011187B">
            <w:pPr>
              <w:pStyle w:val="Sinespaciado"/>
              <w:rPr>
                <w:rFonts w:ascii="Arial" w:hAnsi="Arial" w:cs="Arial"/>
                <w:sz w:val="20"/>
                <w:szCs w:val="20"/>
              </w:rPr>
            </w:pPr>
          </w:p>
          <w:p w14:paraId="031003F3" w14:textId="77777777" w:rsidR="0011187B" w:rsidRDefault="0011187B" w:rsidP="0011187B">
            <w:pPr>
              <w:pStyle w:val="Encabezado"/>
              <w:jc w:val="both"/>
              <w:rPr>
                <w:rFonts w:ascii="Arial" w:hAnsi="Arial" w:cs="Arial"/>
                <w:sz w:val="20"/>
                <w:lang w:eastAsia="es-ES_tradnl"/>
              </w:rPr>
            </w:pPr>
            <w:r>
              <w:rPr>
                <w:rFonts w:ascii="Arial" w:hAnsi="Arial" w:cs="Arial"/>
                <w:sz w:val="20"/>
                <w:lang w:eastAsia="es-ES_tradnl"/>
              </w:rPr>
              <w:t>Las actividades que realizarán los estudiantes serán subidas a la plataforma Google classroom.</w:t>
            </w:r>
          </w:p>
          <w:p w14:paraId="187439B3" w14:textId="77777777" w:rsidR="0011187B" w:rsidRDefault="0011187B" w:rsidP="0011187B">
            <w:pPr>
              <w:pStyle w:val="Encabezado"/>
              <w:jc w:val="both"/>
              <w:rPr>
                <w:rFonts w:ascii="Arial" w:hAnsi="Arial" w:cs="Arial"/>
                <w:sz w:val="20"/>
                <w:lang w:eastAsia="es-ES_tradnl"/>
              </w:rPr>
            </w:pPr>
          </w:p>
          <w:p w14:paraId="3DD65941" w14:textId="77777777" w:rsidR="0011187B" w:rsidRDefault="0011187B" w:rsidP="0011187B">
            <w:pPr>
              <w:pStyle w:val="Sinespaciado"/>
              <w:rPr>
                <w:rFonts w:ascii="Arial" w:hAnsi="Arial" w:cs="Arial"/>
                <w:sz w:val="20"/>
                <w:szCs w:val="20"/>
              </w:rPr>
            </w:pPr>
            <w:r>
              <w:rPr>
                <w:rFonts w:ascii="Arial" w:hAnsi="Arial" w:cs="Arial"/>
                <w:sz w:val="20"/>
                <w:szCs w:val="20"/>
              </w:rPr>
              <w:t>El grupo se presenta.</w:t>
            </w:r>
          </w:p>
          <w:p w14:paraId="632AD932" w14:textId="77777777" w:rsidR="0011187B" w:rsidRDefault="0011187B" w:rsidP="0011187B">
            <w:pPr>
              <w:pStyle w:val="Sinespaciado"/>
              <w:rPr>
                <w:rFonts w:ascii="Arial" w:hAnsi="Arial" w:cs="Arial"/>
                <w:sz w:val="20"/>
                <w:szCs w:val="20"/>
              </w:rPr>
            </w:pPr>
          </w:p>
          <w:p w14:paraId="7DDB310C" w14:textId="77777777" w:rsidR="0011187B" w:rsidRDefault="0011187B" w:rsidP="0011187B">
            <w:pPr>
              <w:pStyle w:val="Sinespaciado"/>
              <w:jc w:val="both"/>
              <w:rPr>
                <w:rFonts w:ascii="Arial" w:hAnsi="Arial" w:cs="Arial"/>
                <w:sz w:val="20"/>
                <w:szCs w:val="20"/>
              </w:rPr>
            </w:pPr>
            <w:r>
              <w:rPr>
                <w:rFonts w:ascii="Arial" w:hAnsi="Arial" w:cs="Arial"/>
                <w:sz w:val="20"/>
                <w:szCs w:val="20"/>
              </w:rPr>
              <w:t>El estudiante conoce la competencia que se desarrollara durante el curso.</w:t>
            </w:r>
          </w:p>
          <w:p w14:paraId="5CF58A0D" w14:textId="77777777" w:rsidR="0011187B" w:rsidRDefault="0011187B" w:rsidP="0011187B">
            <w:pPr>
              <w:pStyle w:val="Sinespaciado"/>
              <w:rPr>
                <w:rFonts w:ascii="Arial" w:hAnsi="Arial" w:cs="Arial"/>
                <w:sz w:val="20"/>
                <w:szCs w:val="20"/>
              </w:rPr>
            </w:pPr>
          </w:p>
          <w:p w14:paraId="52BDF5C1" w14:textId="77777777" w:rsidR="0011187B" w:rsidRDefault="0011187B" w:rsidP="0011187B">
            <w:pPr>
              <w:pStyle w:val="Sinespaciado"/>
              <w:jc w:val="both"/>
              <w:rPr>
                <w:rFonts w:ascii="Arial" w:hAnsi="Arial" w:cs="Arial"/>
                <w:sz w:val="20"/>
                <w:szCs w:val="20"/>
              </w:rPr>
            </w:pPr>
            <w:r>
              <w:rPr>
                <w:rFonts w:ascii="Arial" w:hAnsi="Arial" w:cs="Arial"/>
                <w:sz w:val="20"/>
                <w:szCs w:val="20"/>
              </w:rPr>
              <w:t>El estudiante toma nota del contenido temático de la materia.</w:t>
            </w:r>
          </w:p>
          <w:p w14:paraId="5C89CF91" w14:textId="77777777" w:rsidR="0011187B" w:rsidRDefault="0011187B" w:rsidP="0011187B">
            <w:pPr>
              <w:pStyle w:val="Sinespaciado"/>
              <w:jc w:val="both"/>
              <w:rPr>
                <w:rFonts w:ascii="Arial" w:hAnsi="Arial" w:cs="Arial"/>
                <w:sz w:val="20"/>
                <w:szCs w:val="20"/>
              </w:rPr>
            </w:pPr>
          </w:p>
          <w:p w14:paraId="2DECE171" w14:textId="77777777" w:rsidR="0011187B" w:rsidRDefault="0011187B" w:rsidP="0011187B">
            <w:pPr>
              <w:pStyle w:val="Sinespaciado"/>
              <w:jc w:val="both"/>
              <w:rPr>
                <w:rFonts w:ascii="Arial" w:hAnsi="Arial" w:cs="Arial"/>
                <w:sz w:val="20"/>
                <w:szCs w:val="20"/>
              </w:rPr>
            </w:pPr>
            <w:r>
              <w:rPr>
                <w:rFonts w:ascii="Arial" w:hAnsi="Arial" w:cs="Arial"/>
                <w:sz w:val="20"/>
                <w:szCs w:val="20"/>
              </w:rPr>
              <w:t>El estudiante conoce las reglas a seguir en el curso.</w:t>
            </w:r>
          </w:p>
          <w:p w14:paraId="739177E0" w14:textId="77777777" w:rsidR="0011187B" w:rsidRDefault="0011187B" w:rsidP="0011187B">
            <w:pPr>
              <w:pStyle w:val="Sinespaciado"/>
              <w:rPr>
                <w:rFonts w:ascii="Arial" w:hAnsi="Arial" w:cs="Arial"/>
                <w:sz w:val="20"/>
                <w:szCs w:val="20"/>
              </w:rPr>
            </w:pPr>
          </w:p>
          <w:p w14:paraId="2EB0C5AF" w14:textId="77777777" w:rsidR="0011187B" w:rsidRDefault="0011187B" w:rsidP="0011187B">
            <w:pPr>
              <w:pStyle w:val="Sinespaciado"/>
              <w:jc w:val="both"/>
              <w:rPr>
                <w:rFonts w:ascii="Arial" w:hAnsi="Arial" w:cs="Arial"/>
                <w:sz w:val="20"/>
                <w:szCs w:val="20"/>
              </w:rPr>
            </w:pPr>
            <w:r>
              <w:rPr>
                <w:rFonts w:ascii="Arial" w:hAnsi="Arial" w:cs="Arial"/>
                <w:sz w:val="20"/>
                <w:szCs w:val="20"/>
              </w:rPr>
              <w:t>El estudiante toma nota de los criterios de evaluación.</w:t>
            </w:r>
          </w:p>
          <w:p w14:paraId="4E9CA769" w14:textId="77777777" w:rsidR="0011187B" w:rsidRDefault="0011187B" w:rsidP="0011187B">
            <w:pPr>
              <w:pStyle w:val="Sinespaciado"/>
              <w:rPr>
                <w:rFonts w:ascii="Arial" w:hAnsi="Arial" w:cs="Arial"/>
                <w:sz w:val="20"/>
                <w:szCs w:val="20"/>
              </w:rPr>
            </w:pPr>
          </w:p>
          <w:p w14:paraId="6ACF4301" w14:textId="77777777" w:rsidR="0011187B" w:rsidRDefault="0011187B" w:rsidP="0011187B">
            <w:pPr>
              <w:pStyle w:val="Sinespaciado"/>
              <w:jc w:val="both"/>
              <w:rPr>
                <w:rFonts w:ascii="Arial" w:hAnsi="Arial" w:cs="Arial"/>
                <w:sz w:val="20"/>
                <w:szCs w:val="20"/>
              </w:rPr>
            </w:pPr>
            <w:r>
              <w:rPr>
                <w:rFonts w:ascii="Arial" w:hAnsi="Arial" w:cs="Arial"/>
                <w:sz w:val="20"/>
                <w:szCs w:val="20"/>
              </w:rPr>
              <w:t>El estudiante toma nota de la bibliografía a utilizar en el curso.</w:t>
            </w:r>
          </w:p>
          <w:p w14:paraId="2C4A71BA" w14:textId="77777777" w:rsidR="0011187B" w:rsidRDefault="0011187B" w:rsidP="0011187B">
            <w:pPr>
              <w:pStyle w:val="Sinespaciado"/>
              <w:rPr>
                <w:rFonts w:ascii="Arial" w:hAnsi="Arial" w:cs="Arial"/>
                <w:sz w:val="20"/>
                <w:szCs w:val="20"/>
              </w:rPr>
            </w:pPr>
          </w:p>
          <w:p w14:paraId="3EF9C9DB" w14:textId="77777777" w:rsidR="0011187B" w:rsidRPr="00862CFC" w:rsidRDefault="0011187B" w:rsidP="0011187B">
            <w:pPr>
              <w:pStyle w:val="Sinespaciado"/>
              <w:jc w:val="both"/>
              <w:rPr>
                <w:rFonts w:ascii="Arial" w:hAnsi="Arial" w:cs="Arial"/>
                <w:sz w:val="20"/>
                <w:szCs w:val="20"/>
              </w:rPr>
            </w:pPr>
            <w:r>
              <w:rPr>
                <w:rFonts w:ascii="Arial" w:hAnsi="Arial" w:cs="Arial"/>
                <w:sz w:val="20"/>
                <w:szCs w:val="20"/>
              </w:rPr>
              <w:t>El estudiante resuelve la evaluación diagnostica.</w:t>
            </w:r>
          </w:p>
          <w:p w14:paraId="0FC1B5DF" w14:textId="77777777" w:rsidR="0011187B" w:rsidRPr="001B2BE2" w:rsidRDefault="0011187B" w:rsidP="0011187B">
            <w:pPr>
              <w:pStyle w:val="Encabezado"/>
              <w:jc w:val="both"/>
              <w:rPr>
                <w:rFonts w:ascii="Arial" w:hAnsi="Arial" w:cs="Arial"/>
                <w:sz w:val="20"/>
              </w:rPr>
            </w:pPr>
          </w:p>
          <w:p w14:paraId="156AE14A" w14:textId="77777777" w:rsidR="0011187B" w:rsidRPr="00AD7968" w:rsidRDefault="0011187B" w:rsidP="0011187B">
            <w:pPr>
              <w:widowControl w:val="0"/>
              <w:autoSpaceDE w:val="0"/>
              <w:autoSpaceDN w:val="0"/>
              <w:adjustRightInd w:val="0"/>
              <w:ind w:right="11"/>
              <w:jc w:val="both"/>
              <w:rPr>
                <w:rFonts w:ascii="Arial" w:hAnsi="Arial" w:cs="Arial"/>
                <w:lang w:val="es-ES_tradnl" w:eastAsia="es-ES_tradnl"/>
              </w:rPr>
            </w:pPr>
            <w:r w:rsidRPr="00AD7968">
              <w:rPr>
                <w:rFonts w:ascii="Arial" w:hAnsi="Arial" w:cs="Arial"/>
                <w:lang w:val="es-ES_tradnl" w:eastAsia="es-ES_tradnl"/>
              </w:rPr>
              <w:t>Realizara la investigación documental de</w:t>
            </w:r>
            <w:r>
              <w:rPr>
                <w:rFonts w:ascii="Arial" w:hAnsi="Arial" w:cs="Arial"/>
                <w:lang w:val="es-ES_tradnl" w:eastAsia="es-ES_tradnl"/>
              </w:rPr>
              <w:t xml:space="preserve"> </w:t>
            </w:r>
            <w:r w:rsidRPr="00AD7968">
              <w:rPr>
                <w:rFonts w:ascii="Arial" w:hAnsi="Arial" w:cs="Arial"/>
                <w:lang w:val="es-ES_tradnl" w:eastAsia="es-ES_tradnl"/>
              </w:rPr>
              <w:t>l</w:t>
            </w:r>
            <w:r>
              <w:rPr>
                <w:rFonts w:ascii="Arial" w:hAnsi="Arial" w:cs="Arial"/>
                <w:lang w:val="es-ES_tradnl" w:eastAsia="es-ES_tradnl"/>
              </w:rPr>
              <w:t xml:space="preserve">os </w:t>
            </w:r>
            <w:r w:rsidRPr="00AD7968">
              <w:rPr>
                <w:rFonts w:ascii="Arial" w:hAnsi="Arial" w:cs="Arial"/>
                <w:lang w:val="es-ES_tradnl" w:eastAsia="es-ES_tradnl"/>
              </w:rPr>
              <w:t xml:space="preserve">temas </w:t>
            </w:r>
            <w:r>
              <w:rPr>
                <w:rFonts w:ascii="Arial" w:hAnsi="Arial" w:cs="Arial"/>
                <w:lang w:val="es-ES_tradnl" w:eastAsia="es-ES_tradnl"/>
              </w:rPr>
              <w:t>1.5 y 1.6</w:t>
            </w:r>
          </w:p>
          <w:p w14:paraId="40518CFA" w14:textId="77777777" w:rsidR="0011187B" w:rsidRDefault="0011187B" w:rsidP="0011187B">
            <w:pPr>
              <w:widowControl w:val="0"/>
              <w:autoSpaceDE w:val="0"/>
              <w:autoSpaceDN w:val="0"/>
              <w:adjustRightInd w:val="0"/>
              <w:ind w:right="11"/>
              <w:jc w:val="both"/>
              <w:rPr>
                <w:rFonts w:ascii="Arial" w:hAnsi="Arial" w:cs="Arial"/>
                <w:lang w:val="es-ES_tradnl" w:eastAsia="es-ES_tradnl"/>
              </w:rPr>
            </w:pPr>
          </w:p>
          <w:p w14:paraId="139A3C66" w14:textId="77777777" w:rsidR="0011187B" w:rsidRDefault="0011187B" w:rsidP="0011187B">
            <w:pPr>
              <w:autoSpaceDE w:val="0"/>
              <w:autoSpaceDN w:val="0"/>
              <w:adjustRightInd w:val="0"/>
              <w:jc w:val="both"/>
              <w:rPr>
                <w:rFonts w:ascii="Arial" w:hAnsi="Arial" w:cs="Arial"/>
                <w:lang w:eastAsia="es-MX"/>
              </w:rPr>
            </w:pPr>
            <w:r>
              <w:rPr>
                <w:rFonts w:ascii="Arial" w:hAnsi="Arial" w:cs="Arial"/>
                <w:lang w:eastAsia="es-MX"/>
              </w:rPr>
              <w:t>Conocerá la definición y el origen de los números complejos, así como las operaciones fundamentales con números complejos, también se conocerá las potencias del número i y el módulo del número complejo. De igual forma se conocerá la forma polar y exponencial de un numero complejo. Realizara el cálculo de potencias y raíces de un numero complejo.</w:t>
            </w:r>
          </w:p>
          <w:p w14:paraId="1F0BC5E9" w14:textId="77777777" w:rsidR="0011187B" w:rsidRDefault="0011187B" w:rsidP="0011187B">
            <w:pPr>
              <w:autoSpaceDE w:val="0"/>
              <w:autoSpaceDN w:val="0"/>
              <w:adjustRightInd w:val="0"/>
              <w:jc w:val="both"/>
              <w:rPr>
                <w:rFonts w:ascii="Arial" w:hAnsi="Arial" w:cs="Arial"/>
                <w:lang w:eastAsia="es-MX"/>
              </w:rPr>
            </w:pPr>
            <w:r>
              <w:rPr>
                <w:rFonts w:ascii="Arial" w:hAnsi="Arial" w:cs="Arial"/>
                <w:lang w:eastAsia="es-MX"/>
              </w:rPr>
              <w:t>Realizara la obtención de las raíces para ecuaciones polinómicas.</w:t>
            </w:r>
          </w:p>
          <w:p w14:paraId="21B43F9B" w14:textId="77777777" w:rsidR="0011187B" w:rsidRDefault="0011187B" w:rsidP="0011187B">
            <w:pPr>
              <w:autoSpaceDE w:val="0"/>
              <w:autoSpaceDN w:val="0"/>
              <w:adjustRightInd w:val="0"/>
              <w:jc w:val="both"/>
              <w:rPr>
                <w:rFonts w:ascii="Arial" w:hAnsi="Arial" w:cs="Arial"/>
                <w:lang w:eastAsia="es-MX"/>
              </w:rPr>
            </w:pPr>
          </w:p>
          <w:p w14:paraId="1AF8ED7C" w14:textId="77777777" w:rsidR="0011187B" w:rsidRPr="00AD7968" w:rsidRDefault="0011187B" w:rsidP="0011187B">
            <w:pPr>
              <w:autoSpaceDE w:val="0"/>
              <w:autoSpaceDN w:val="0"/>
              <w:adjustRightInd w:val="0"/>
              <w:rPr>
                <w:rFonts w:ascii="Arial" w:hAnsi="Arial" w:cs="Arial"/>
              </w:rPr>
            </w:pPr>
          </w:p>
          <w:p w14:paraId="5ABB6F29" w14:textId="77777777" w:rsidR="0011187B" w:rsidRDefault="0011187B" w:rsidP="0011187B">
            <w:pPr>
              <w:pStyle w:val="Sinespaciado"/>
              <w:jc w:val="both"/>
              <w:rPr>
                <w:rFonts w:ascii="Arial" w:hAnsi="Arial" w:cs="Arial"/>
                <w:sz w:val="20"/>
                <w:szCs w:val="20"/>
              </w:rPr>
            </w:pPr>
            <w:r>
              <w:rPr>
                <w:rFonts w:ascii="Arial" w:hAnsi="Arial" w:cs="Arial"/>
                <w:sz w:val="20"/>
                <w:szCs w:val="20"/>
              </w:rPr>
              <w:t>Los estudiantes resolverán un problemario de la unidad propuesto por el docente.</w:t>
            </w:r>
          </w:p>
          <w:p w14:paraId="63A44BD0" w14:textId="77777777" w:rsidR="0011187B" w:rsidRPr="00AD7968" w:rsidRDefault="0011187B" w:rsidP="0011187B">
            <w:pPr>
              <w:autoSpaceDE w:val="0"/>
              <w:autoSpaceDN w:val="0"/>
              <w:adjustRightInd w:val="0"/>
              <w:rPr>
                <w:rFonts w:ascii="Arial" w:hAnsi="Arial" w:cs="Arial"/>
                <w:b/>
              </w:rPr>
            </w:pPr>
          </w:p>
          <w:p w14:paraId="30FD5530" w14:textId="77777777" w:rsidR="0011187B" w:rsidRPr="00AD7968" w:rsidRDefault="0011187B" w:rsidP="0011187B">
            <w:pPr>
              <w:widowControl w:val="0"/>
              <w:autoSpaceDE w:val="0"/>
              <w:autoSpaceDN w:val="0"/>
              <w:adjustRightInd w:val="0"/>
              <w:ind w:right="11"/>
              <w:jc w:val="both"/>
              <w:rPr>
                <w:rFonts w:ascii="Arial" w:hAnsi="Arial" w:cs="Arial"/>
                <w:lang w:val="es-ES_tradnl" w:eastAsia="es-ES_tradnl"/>
              </w:rPr>
            </w:pPr>
            <w:r w:rsidRPr="00AD7968">
              <w:rPr>
                <w:rFonts w:ascii="Arial" w:hAnsi="Arial" w:cs="Arial"/>
              </w:rPr>
              <w:t xml:space="preserve">El estudiante realizara </w:t>
            </w:r>
            <w:r>
              <w:rPr>
                <w:rFonts w:ascii="Arial" w:hAnsi="Arial" w:cs="Arial"/>
              </w:rPr>
              <w:t>la</w:t>
            </w:r>
            <w:r w:rsidRPr="00AD7968">
              <w:rPr>
                <w:rFonts w:ascii="Arial" w:hAnsi="Arial" w:cs="Arial"/>
              </w:rPr>
              <w:t xml:space="preserve"> </w:t>
            </w:r>
            <w:r>
              <w:rPr>
                <w:rFonts w:ascii="Arial" w:hAnsi="Arial" w:cs="Arial"/>
              </w:rPr>
              <w:t>evaluación escrita</w:t>
            </w:r>
            <w:r w:rsidRPr="00AD7968">
              <w:rPr>
                <w:rFonts w:ascii="Arial" w:hAnsi="Arial" w:cs="Arial"/>
              </w:rPr>
              <w:t xml:space="preserve"> al término</w:t>
            </w:r>
            <w:r>
              <w:rPr>
                <w:rFonts w:ascii="Arial" w:hAnsi="Arial" w:cs="Arial"/>
              </w:rPr>
              <w:t xml:space="preserve"> de la unidad.</w:t>
            </w:r>
          </w:p>
          <w:p w14:paraId="01B9D820" w14:textId="77777777" w:rsidR="0011187B" w:rsidRDefault="0011187B" w:rsidP="0011187B">
            <w:pPr>
              <w:pStyle w:val="Sinespaciado"/>
              <w:rPr>
                <w:rFonts w:ascii="Arial" w:hAnsi="Arial" w:cs="Arial"/>
                <w:sz w:val="20"/>
                <w:szCs w:val="20"/>
              </w:rPr>
            </w:pPr>
          </w:p>
          <w:p w14:paraId="51A4F441" w14:textId="77777777" w:rsidR="0011187B" w:rsidRPr="00516F91" w:rsidRDefault="0011187B" w:rsidP="0011187B">
            <w:pPr>
              <w:autoSpaceDE w:val="0"/>
              <w:autoSpaceDN w:val="0"/>
              <w:adjustRightInd w:val="0"/>
              <w:rPr>
                <w:rFonts w:ascii="Arial" w:hAnsi="Arial" w:cs="Arial"/>
                <w:sz w:val="24"/>
                <w:szCs w:val="24"/>
                <w:lang w:val="es-MX" w:eastAsia="es-MX"/>
              </w:rPr>
            </w:pPr>
          </w:p>
        </w:tc>
        <w:tc>
          <w:tcPr>
            <w:tcW w:w="2977" w:type="dxa"/>
          </w:tcPr>
          <w:p w14:paraId="403B3709" w14:textId="77777777" w:rsidR="0011187B" w:rsidRPr="00B77E28" w:rsidRDefault="0011187B" w:rsidP="0011187B">
            <w:pPr>
              <w:pStyle w:val="Sinespaciado"/>
              <w:rPr>
                <w:rFonts w:ascii="Arial" w:hAnsi="Arial" w:cs="Arial"/>
                <w:sz w:val="18"/>
                <w:szCs w:val="18"/>
              </w:rPr>
            </w:pPr>
          </w:p>
          <w:p w14:paraId="3ABB2172" w14:textId="77777777" w:rsidR="0011187B" w:rsidRDefault="0011187B" w:rsidP="0011187B">
            <w:pPr>
              <w:pStyle w:val="Encabezado"/>
              <w:jc w:val="both"/>
              <w:rPr>
                <w:rFonts w:ascii="Arial" w:hAnsi="Arial" w:cs="Arial"/>
                <w:sz w:val="20"/>
                <w:lang w:eastAsia="es-ES_tradnl"/>
              </w:rPr>
            </w:pPr>
            <w:r>
              <w:rPr>
                <w:rFonts w:ascii="Arial" w:hAnsi="Arial" w:cs="Arial"/>
                <w:sz w:val="20"/>
                <w:lang w:eastAsia="es-ES_tradnl"/>
              </w:rPr>
              <w:t>Las actividades que realizarán los estudiantes serán asignadas en la plataforma Google classroom.</w:t>
            </w:r>
          </w:p>
          <w:p w14:paraId="37FEEFB3" w14:textId="77777777" w:rsidR="0011187B" w:rsidRDefault="0011187B" w:rsidP="0011187B">
            <w:pPr>
              <w:pStyle w:val="Sinespaciado"/>
              <w:jc w:val="both"/>
              <w:rPr>
                <w:rFonts w:ascii="Arial" w:hAnsi="Arial" w:cs="Arial"/>
                <w:sz w:val="20"/>
                <w:szCs w:val="20"/>
              </w:rPr>
            </w:pPr>
            <w:r>
              <w:rPr>
                <w:rFonts w:ascii="Arial" w:hAnsi="Arial" w:cs="Arial"/>
                <w:sz w:val="20"/>
                <w:szCs w:val="20"/>
              </w:rPr>
              <w:t>El docente se presenta ante el grupo.</w:t>
            </w:r>
          </w:p>
          <w:p w14:paraId="4A3E8556" w14:textId="77777777" w:rsidR="0011187B" w:rsidRDefault="0011187B" w:rsidP="0011187B">
            <w:pPr>
              <w:pStyle w:val="Sinespaciado"/>
              <w:jc w:val="both"/>
              <w:rPr>
                <w:rFonts w:ascii="Arial" w:hAnsi="Arial" w:cs="Arial"/>
                <w:sz w:val="20"/>
                <w:szCs w:val="20"/>
              </w:rPr>
            </w:pPr>
          </w:p>
          <w:p w14:paraId="5B8E0FE1" w14:textId="77777777" w:rsidR="0011187B" w:rsidRDefault="0011187B" w:rsidP="0011187B">
            <w:pPr>
              <w:pStyle w:val="Sinespaciado"/>
              <w:jc w:val="both"/>
              <w:rPr>
                <w:rFonts w:ascii="Arial" w:hAnsi="Arial" w:cs="Arial"/>
                <w:sz w:val="20"/>
                <w:szCs w:val="20"/>
              </w:rPr>
            </w:pPr>
            <w:r>
              <w:rPr>
                <w:rFonts w:ascii="Arial" w:hAnsi="Arial" w:cs="Arial"/>
                <w:sz w:val="20"/>
                <w:szCs w:val="20"/>
              </w:rPr>
              <w:t>El docente pide al grupo que se presente.</w:t>
            </w:r>
          </w:p>
          <w:p w14:paraId="74040A32" w14:textId="77777777" w:rsidR="0011187B" w:rsidRDefault="0011187B" w:rsidP="0011187B">
            <w:pPr>
              <w:pStyle w:val="Sinespaciado"/>
              <w:jc w:val="both"/>
              <w:rPr>
                <w:rFonts w:ascii="Arial" w:hAnsi="Arial" w:cs="Arial"/>
                <w:sz w:val="20"/>
                <w:szCs w:val="20"/>
              </w:rPr>
            </w:pPr>
          </w:p>
          <w:p w14:paraId="5A0809BD" w14:textId="77777777" w:rsidR="0011187B" w:rsidRDefault="0011187B" w:rsidP="0011187B">
            <w:pPr>
              <w:pStyle w:val="Sinespaciado"/>
              <w:jc w:val="both"/>
              <w:rPr>
                <w:rFonts w:ascii="Arial" w:hAnsi="Arial" w:cs="Arial"/>
                <w:sz w:val="20"/>
                <w:szCs w:val="20"/>
              </w:rPr>
            </w:pPr>
            <w:r>
              <w:rPr>
                <w:rFonts w:ascii="Arial" w:hAnsi="Arial" w:cs="Arial"/>
                <w:sz w:val="20"/>
                <w:szCs w:val="20"/>
              </w:rPr>
              <w:t>El docente da a conocer la competencia a desarrollar durante el curso.</w:t>
            </w:r>
          </w:p>
          <w:p w14:paraId="016A6EF5" w14:textId="77777777" w:rsidR="0011187B" w:rsidRDefault="0011187B" w:rsidP="0011187B">
            <w:pPr>
              <w:pStyle w:val="Sinespaciado"/>
              <w:jc w:val="both"/>
              <w:rPr>
                <w:rFonts w:ascii="Arial" w:hAnsi="Arial" w:cs="Arial"/>
                <w:sz w:val="20"/>
                <w:szCs w:val="20"/>
              </w:rPr>
            </w:pPr>
          </w:p>
          <w:p w14:paraId="6B2F5191" w14:textId="77777777" w:rsidR="0011187B" w:rsidRDefault="0011187B" w:rsidP="0011187B">
            <w:pPr>
              <w:pStyle w:val="Sinespaciado"/>
              <w:jc w:val="both"/>
              <w:rPr>
                <w:rFonts w:ascii="Arial" w:hAnsi="Arial" w:cs="Arial"/>
                <w:sz w:val="20"/>
                <w:szCs w:val="20"/>
              </w:rPr>
            </w:pPr>
            <w:r>
              <w:rPr>
                <w:rFonts w:ascii="Arial" w:hAnsi="Arial" w:cs="Arial"/>
                <w:sz w:val="20"/>
                <w:szCs w:val="20"/>
              </w:rPr>
              <w:t>El docente da a conocer el contenido temático de la materia.</w:t>
            </w:r>
          </w:p>
          <w:p w14:paraId="11591A18" w14:textId="77777777" w:rsidR="0011187B" w:rsidRDefault="0011187B" w:rsidP="0011187B">
            <w:pPr>
              <w:pStyle w:val="Sinespaciado"/>
              <w:jc w:val="both"/>
              <w:rPr>
                <w:rFonts w:ascii="Arial" w:hAnsi="Arial" w:cs="Arial"/>
                <w:sz w:val="20"/>
                <w:szCs w:val="20"/>
              </w:rPr>
            </w:pPr>
          </w:p>
          <w:p w14:paraId="224AD7D2" w14:textId="77777777" w:rsidR="0011187B" w:rsidRDefault="0011187B" w:rsidP="0011187B">
            <w:pPr>
              <w:pStyle w:val="Sinespaciado"/>
              <w:jc w:val="both"/>
              <w:rPr>
                <w:rFonts w:ascii="Arial" w:hAnsi="Arial" w:cs="Arial"/>
                <w:sz w:val="20"/>
                <w:szCs w:val="20"/>
              </w:rPr>
            </w:pPr>
            <w:r>
              <w:rPr>
                <w:rFonts w:ascii="Arial" w:hAnsi="Arial" w:cs="Arial"/>
                <w:sz w:val="20"/>
                <w:szCs w:val="20"/>
              </w:rPr>
              <w:t>Da a conocer las reglas a seguir en el curso.</w:t>
            </w:r>
          </w:p>
          <w:p w14:paraId="2C46699C" w14:textId="77777777" w:rsidR="0011187B" w:rsidRDefault="0011187B" w:rsidP="0011187B">
            <w:pPr>
              <w:pStyle w:val="Sinespaciado"/>
              <w:jc w:val="both"/>
              <w:rPr>
                <w:rFonts w:ascii="Arial" w:hAnsi="Arial" w:cs="Arial"/>
                <w:sz w:val="20"/>
                <w:szCs w:val="20"/>
              </w:rPr>
            </w:pPr>
          </w:p>
          <w:p w14:paraId="244E42BE" w14:textId="77777777" w:rsidR="0011187B" w:rsidRDefault="0011187B" w:rsidP="0011187B">
            <w:pPr>
              <w:pStyle w:val="Sinespaciado"/>
              <w:jc w:val="both"/>
              <w:rPr>
                <w:rFonts w:ascii="Arial" w:hAnsi="Arial" w:cs="Arial"/>
                <w:sz w:val="20"/>
                <w:szCs w:val="20"/>
              </w:rPr>
            </w:pPr>
            <w:r>
              <w:rPr>
                <w:rFonts w:ascii="Arial" w:hAnsi="Arial" w:cs="Arial"/>
                <w:sz w:val="20"/>
                <w:szCs w:val="20"/>
              </w:rPr>
              <w:t>Da a conocer los criterios de evaluación.</w:t>
            </w:r>
          </w:p>
          <w:p w14:paraId="696327EC" w14:textId="77777777" w:rsidR="0011187B" w:rsidRDefault="0011187B" w:rsidP="0011187B">
            <w:pPr>
              <w:pStyle w:val="Sinespaciado"/>
              <w:jc w:val="both"/>
              <w:rPr>
                <w:rFonts w:ascii="Arial" w:hAnsi="Arial" w:cs="Arial"/>
                <w:sz w:val="20"/>
                <w:szCs w:val="20"/>
              </w:rPr>
            </w:pPr>
          </w:p>
          <w:p w14:paraId="1BFF6BB8" w14:textId="77777777" w:rsidR="0011187B" w:rsidRDefault="0011187B" w:rsidP="0011187B">
            <w:pPr>
              <w:pStyle w:val="Sinespaciado"/>
              <w:jc w:val="both"/>
              <w:rPr>
                <w:rFonts w:ascii="Arial" w:hAnsi="Arial" w:cs="Arial"/>
                <w:sz w:val="20"/>
                <w:szCs w:val="20"/>
              </w:rPr>
            </w:pPr>
            <w:r>
              <w:rPr>
                <w:rFonts w:ascii="Arial" w:hAnsi="Arial" w:cs="Arial"/>
                <w:sz w:val="20"/>
                <w:szCs w:val="20"/>
              </w:rPr>
              <w:t>Da a conocer la bibliografía a utilizar en el curso.</w:t>
            </w:r>
          </w:p>
          <w:p w14:paraId="30D4234C" w14:textId="77777777" w:rsidR="0011187B" w:rsidRDefault="0011187B" w:rsidP="0011187B">
            <w:pPr>
              <w:pStyle w:val="Sinespaciado"/>
              <w:rPr>
                <w:rFonts w:ascii="Arial" w:hAnsi="Arial" w:cs="Arial"/>
                <w:sz w:val="20"/>
                <w:szCs w:val="20"/>
              </w:rPr>
            </w:pPr>
          </w:p>
          <w:p w14:paraId="555AEFF4" w14:textId="77777777" w:rsidR="0011187B" w:rsidRDefault="0011187B" w:rsidP="0011187B">
            <w:pPr>
              <w:pStyle w:val="Sinespaciado"/>
              <w:jc w:val="both"/>
              <w:rPr>
                <w:rFonts w:ascii="Arial" w:hAnsi="Arial" w:cs="Arial"/>
                <w:sz w:val="20"/>
                <w:szCs w:val="20"/>
              </w:rPr>
            </w:pPr>
            <w:r>
              <w:rPr>
                <w:rFonts w:ascii="Arial" w:hAnsi="Arial" w:cs="Arial"/>
                <w:sz w:val="20"/>
                <w:szCs w:val="20"/>
              </w:rPr>
              <w:t>Solicita a los estudiantes que resuelvan el examen diagnóstico.</w:t>
            </w:r>
          </w:p>
          <w:p w14:paraId="1CB43936" w14:textId="77777777" w:rsidR="0011187B" w:rsidRDefault="0011187B" w:rsidP="0011187B">
            <w:pPr>
              <w:pStyle w:val="Sinespaciado"/>
              <w:rPr>
                <w:rFonts w:ascii="Arial" w:hAnsi="Arial" w:cs="Arial"/>
                <w:sz w:val="20"/>
                <w:szCs w:val="20"/>
              </w:rPr>
            </w:pPr>
          </w:p>
          <w:p w14:paraId="490390BA" w14:textId="77777777" w:rsidR="0011187B" w:rsidRDefault="0011187B" w:rsidP="0011187B">
            <w:pPr>
              <w:autoSpaceDE w:val="0"/>
              <w:autoSpaceDN w:val="0"/>
              <w:adjustRightInd w:val="0"/>
              <w:jc w:val="both"/>
              <w:rPr>
                <w:rFonts w:ascii="Arial" w:hAnsi="Arial" w:cs="Arial"/>
                <w:lang w:eastAsia="es-MX"/>
              </w:rPr>
            </w:pPr>
            <w:r>
              <w:rPr>
                <w:rFonts w:ascii="Arial" w:hAnsi="Arial" w:cs="Arial"/>
                <w:lang w:eastAsia="es-MX"/>
              </w:rPr>
              <w:t>Solicitará</w:t>
            </w:r>
            <w:r w:rsidRPr="00AD7968">
              <w:rPr>
                <w:rFonts w:ascii="Arial" w:hAnsi="Arial" w:cs="Arial"/>
                <w:lang w:eastAsia="es-MX"/>
              </w:rPr>
              <w:t xml:space="preserve"> a los estudiantes que realicen una investigación documental de</w:t>
            </w:r>
            <w:r>
              <w:rPr>
                <w:rFonts w:ascii="Arial" w:hAnsi="Arial" w:cs="Arial"/>
                <w:lang w:eastAsia="es-MX"/>
              </w:rPr>
              <w:t xml:space="preserve"> </w:t>
            </w:r>
            <w:r w:rsidRPr="00AD7968">
              <w:rPr>
                <w:rFonts w:ascii="Arial" w:hAnsi="Arial" w:cs="Arial"/>
                <w:lang w:eastAsia="es-MX"/>
              </w:rPr>
              <w:t>l</w:t>
            </w:r>
            <w:r>
              <w:rPr>
                <w:rFonts w:ascii="Arial" w:hAnsi="Arial" w:cs="Arial"/>
                <w:lang w:eastAsia="es-MX"/>
              </w:rPr>
              <w:t>os</w:t>
            </w:r>
            <w:r w:rsidRPr="00AD7968">
              <w:rPr>
                <w:rFonts w:ascii="Arial" w:hAnsi="Arial" w:cs="Arial"/>
                <w:lang w:eastAsia="es-MX"/>
              </w:rPr>
              <w:t xml:space="preserve"> tema</w:t>
            </w:r>
            <w:r>
              <w:rPr>
                <w:rFonts w:ascii="Arial" w:hAnsi="Arial" w:cs="Arial"/>
                <w:lang w:eastAsia="es-MX"/>
              </w:rPr>
              <w:t>s</w:t>
            </w:r>
            <w:r w:rsidRPr="00AD7968">
              <w:rPr>
                <w:rFonts w:ascii="Arial" w:hAnsi="Arial" w:cs="Arial"/>
                <w:lang w:eastAsia="es-MX"/>
              </w:rPr>
              <w:t xml:space="preserve"> </w:t>
            </w:r>
            <w:r>
              <w:rPr>
                <w:rFonts w:ascii="Arial" w:hAnsi="Arial" w:cs="Arial"/>
                <w:lang w:eastAsia="es-MX"/>
              </w:rPr>
              <w:t>1.5 y 1.6.</w:t>
            </w:r>
          </w:p>
          <w:p w14:paraId="28D40DAF" w14:textId="77777777" w:rsidR="0011187B" w:rsidRPr="00AD7968" w:rsidRDefault="0011187B" w:rsidP="0011187B">
            <w:pPr>
              <w:autoSpaceDE w:val="0"/>
              <w:autoSpaceDN w:val="0"/>
              <w:adjustRightInd w:val="0"/>
              <w:jc w:val="both"/>
              <w:rPr>
                <w:rFonts w:ascii="Arial" w:hAnsi="Arial" w:cs="Arial"/>
                <w:lang w:eastAsia="es-MX"/>
              </w:rPr>
            </w:pPr>
          </w:p>
          <w:p w14:paraId="6A1DAB71" w14:textId="77777777" w:rsidR="0011187B" w:rsidRDefault="0011187B" w:rsidP="0011187B">
            <w:pPr>
              <w:autoSpaceDE w:val="0"/>
              <w:autoSpaceDN w:val="0"/>
              <w:adjustRightInd w:val="0"/>
              <w:jc w:val="both"/>
              <w:rPr>
                <w:rFonts w:ascii="Arial" w:hAnsi="Arial" w:cs="Arial"/>
                <w:lang w:eastAsia="es-MX"/>
              </w:rPr>
            </w:pPr>
            <w:r>
              <w:rPr>
                <w:rFonts w:ascii="Arial" w:hAnsi="Arial" w:cs="Arial"/>
                <w:lang w:eastAsia="es-MX"/>
              </w:rPr>
              <w:t>Explicará la definición y el origen de los números complejos, así como las operaciones fundamentales con números complejos, también se explicará las potencias del número i y el módulo del número complejo. De igual forma se explicará la forma polar y exponencial de un numero complejo. Explicará el cálculo de potencias y raíces de un numero complejo. Explicara la obtención de las raíces para las ecuaciones polinómicas.</w:t>
            </w:r>
          </w:p>
          <w:p w14:paraId="0F470916" w14:textId="77777777" w:rsidR="0011187B" w:rsidRDefault="0011187B" w:rsidP="0011187B">
            <w:pPr>
              <w:autoSpaceDE w:val="0"/>
              <w:autoSpaceDN w:val="0"/>
              <w:adjustRightInd w:val="0"/>
              <w:jc w:val="both"/>
              <w:rPr>
                <w:rFonts w:ascii="Arial" w:hAnsi="Arial" w:cs="Arial"/>
                <w:lang w:eastAsia="es-MX"/>
              </w:rPr>
            </w:pPr>
          </w:p>
          <w:p w14:paraId="33344E36" w14:textId="77777777" w:rsidR="0011187B" w:rsidRPr="00AD7968" w:rsidRDefault="0011187B" w:rsidP="0011187B">
            <w:pPr>
              <w:autoSpaceDE w:val="0"/>
              <w:autoSpaceDN w:val="0"/>
              <w:adjustRightInd w:val="0"/>
              <w:jc w:val="both"/>
              <w:rPr>
                <w:rFonts w:ascii="Arial" w:hAnsi="Arial" w:cs="Arial"/>
                <w:lang w:eastAsia="es-MX"/>
              </w:rPr>
            </w:pPr>
          </w:p>
          <w:p w14:paraId="78A93073" w14:textId="77777777" w:rsidR="0011187B" w:rsidRPr="00E20C20" w:rsidRDefault="0011187B" w:rsidP="0011187B">
            <w:pPr>
              <w:pStyle w:val="Sinespaciado"/>
              <w:jc w:val="both"/>
              <w:rPr>
                <w:rFonts w:ascii="Arial" w:hAnsi="Arial" w:cs="Arial"/>
                <w:sz w:val="20"/>
                <w:szCs w:val="20"/>
              </w:rPr>
            </w:pPr>
            <w:r w:rsidRPr="00E20C20">
              <w:rPr>
                <w:rFonts w:ascii="Arial" w:hAnsi="Arial" w:cs="Arial"/>
                <w:sz w:val="20"/>
                <w:szCs w:val="20"/>
              </w:rPr>
              <w:t>Proporcionará a</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os</w:t>
            </w:r>
            <w:r w:rsidRPr="00E20C20">
              <w:rPr>
                <w:rFonts w:ascii="Arial" w:hAnsi="Arial" w:cs="Arial"/>
                <w:sz w:val="20"/>
                <w:szCs w:val="20"/>
              </w:rPr>
              <w:t xml:space="preserve"> estudiantes una serie de problemas correspondientes a la unidad para que lo resuelva</w:t>
            </w:r>
            <w:r>
              <w:rPr>
                <w:rFonts w:ascii="Arial" w:hAnsi="Arial" w:cs="Arial"/>
                <w:sz w:val="20"/>
                <w:szCs w:val="20"/>
              </w:rPr>
              <w:t>n</w:t>
            </w:r>
            <w:r w:rsidRPr="00E20C20">
              <w:rPr>
                <w:rFonts w:ascii="Arial" w:hAnsi="Arial" w:cs="Arial"/>
                <w:sz w:val="20"/>
                <w:szCs w:val="20"/>
              </w:rPr>
              <w:t xml:space="preserve"> (problemar</w:t>
            </w:r>
            <w:r>
              <w:rPr>
                <w:rFonts w:ascii="Arial" w:hAnsi="Arial" w:cs="Arial"/>
                <w:sz w:val="20"/>
                <w:szCs w:val="20"/>
              </w:rPr>
              <w:t>io).</w:t>
            </w:r>
          </w:p>
          <w:p w14:paraId="0DB4ACE2" w14:textId="77777777" w:rsidR="0011187B" w:rsidRPr="00AD7968" w:rsidRDefault="0011187B" w:rsidP="0011187B">
            <w:pPr>
              <w:pStyle w:val="Sinespaciado"/>
              <w:jc w:val="both"/>
              <w:rPr>
                <w:rFonts w:ascii="Arial" w:hAnsi="Arial" w:cs="Arial"/>
                <w:sz w:val="20"/>
                <w:szCs w:val="20"/>
              </w:rPr>
            </w:pPr>
            <w:r w:rsidRPr="00AD7968">
              <w:rPr>
                <w:rFonts w:ascii="Arial" w:hAnsi="Arial" w:cs="Arial"/>
                <w:color w:val="000000"/>
                <w:sz w:val="20"/>
                <w:szCs w:val="20"/>
                <w:lang w:eastAsia="es-ES"/>
              </w:rPr>
              <w:t>Aplicara un</w:t>
            </w:r>
            <w:r>
              <w:rPr>
                <w:rFonts w:ascii="Arial" w:hAnsi="Arial" w:cs="Arial"/>
                <w:color w:val="000000"/>
                <w:sz w:val="20"/>
                <w:szCs w:val="20"/>
                <w:lang w:eastAsia="es-ES"/>
              </w:rPr>
              <w:t xml:space="preserve">a evaluación </w:t>
            </w:r>
            <w:r w:rsidRPr="00AD7968">
              <w:rPr>
                <w:rFonts w:ascii="Arial" w:hAnsi="Arial" w:cs="Arial"/>
                <w:color w:val="000000"/>
                <w:sz w:val="20"/>
                <w:szCs w:val="20"/>
                <w:lang w:eastAsia="es-ES"/>
              </w:rPr>
              <w:t>escrita al término de la unidad</w:t>
            </w:r>
            <w:r>
              <w:rPr>
                <w:rFonts w:ascii="Arial" w:hAnsi="Arial" w:cs="Arial"/>
                <w:color w:val="000000"/>
                <w:sz w:val="20"/>
                <w:szCs w:val="20"/>
                <w:lang w:eastAsia="es-ES"/>
              </w:rPr>
              <w:t>.</w:t>
            </w:r>
          </w:p>
          <w:p w14:paraId="67590C60" w14:textId="77777777" w:rsidR="0011187B" w:rsidRPr="00516F91" w:rsidRDefault="0011187B" w:rsidP="0011187B">
            <w:pPr>
              <w:autoSpaceDE w:val="0"/>
              <w:autoSpaceDN w:val="0"/>
              <w:adjustRightInd w:val="0"/>
              <w:rPr>
                <w:rFonts w:ascii="Arial" w:hAnsi="Arial" w:cs="Arial"/>
                <w:sz w:val="24"/>
                <w:szCs w:val="24"/>
                <w:lang w:val="es-MX" w:eastAsia="es-MX"/>
              </w:rPr>
            </w:pPr>
          </w:p>
        </w:tc>
        <w:tc>
          <w:tcPr>
            <w:tcW w:w="2410" w:type="dxa"/>
            <w:gridSpan w:val="2"/>
          </w:tcPr>
          <w:p w14:paraId="5E3CBA81" w14:textId="77777777" w:rsidR="0011187B" w:rsidRDefault="0011187B" w:rsidP="0011187B">
            <w:pPr>
              <w:autoSpaceDE w:val="0"/>
              <w:autoSpaceDN w:val="0"/>
              <w:adjustRightInd w:val="0"/>
              <w:jc w:val="both"/>
              <w:rPr>
                <w:rFonts w:ascii="Arial" w:hAnsi="Arial" w:cs="Arial"/>
                <w:sz w:val="18"/>
                <w:szCs w:val="18"/>
              </w:rPr>
            </w:pPr>
            <w:r w:rsidRPr="002E2862">
              <w:rPr>
                <w:rFonts w:ascii="Arial" w:hAnsi="Arial" w:cs="Arial"/>
                <w:sz w:val="18"/>
                <w:szCs w:val="18"/>
              </w:rPr>
              <w:t>Capacidad de</w:t>
            </w:r>
            <w:r>
              <w:rPr>
                <w:rFonts w:ascii="Arial" w:hAnsi="Arial" w:cs="Arial"/>
                <w:sz w:val="18"/>
                <w:szCs w:val="18"/>
              </w:rPr>
              <w:t xml:space="preserve"> </w:t>
            </w:r>
            <w:r w:rsidRPr="002E2862">
              <w:rPr>
                <w:rFonts w:ascii="Arial" w:hAnsi="Arial" w:cs="Arial"/>
                <w:sz w:val="18"/>
                <w:szCs w:val="18"/>
              </w:rPr>
              <w:t xml:space="preserve">abstracción, análisis y síntesis. </w:t>
            </w:r>
          </w:p>
          <w:p w14:paraId="5ACBDBD3" w14:textId="77777777" w:rsidR="0011187B" w:rsidRDefault="0011187B" w:rsidP="0011187B">
            <w:pPr>
              <w:autoSpaceDE w:val="0"/>
              <w:autoSpaceDN w:val="0"/>
              <w:adjustRightInd w:val="0"/>
              <w:jc w:val="both"/>
              <w:rPr>
                <w:rFonts w:ascii="Arial" w:hAnsi="Arial" w:cs="Arial"/>
                <w:sz w:val="18"/>
                <w:szCs w:val="18"/>
              </w:rPr>
            </w:pPr>
          </w:p>
          <w:p w14:paraId="59BD1C3F" w14:textId="77777777" w:rsidR="0011187B" w:rsidRDefault="0011187B" w:rsidP="0011187B">
            <w:pPr>
              <w:autoSpaceDE w:val="0"/>
              <w:autoSpaceDN w:val="0"/>
              <w:adjustRightInd w:val="0"/>
              <w:jc w:val="both"/>
              <w:rPr>
                <w:rFonts w:ascii="Arial" w:hAnsi="Arial" w:cs="Arial"/>
                <w:sz w:val="18"/>
                <w:szCs w:val="18"/>
              </w:rPr>
            </w:pPr>
            <w:r w:rsidRPr="002E2862">
              <w:rPr>
                <w:rFonts w:ascii="Arial" w:hAnsi="Arial" w:cs="Arial"/>
                <w:sz w:val="18"/>
                <w:szCs w:val="18"/>
              </w:rPr>
              <w:t>Capacidad</w:t>
            </w:r>
            <w:r>
              <w:rPr>
                <w:rFonts w:ascii="Arial" w:hAnsi="Arial" w:cs="Arial"/>
                <w:sz w:val="18"/>
                <w:szCs w:val="18"/>
              </w:rPr>
              <w:t xml:space="preserve"> </w:t>
            </w:r>
            <w:r w:rsidRPr="002E2862">
              <w:rPr>
                <w:rFonts w:ascii="Arial" w:hAnsi="Arial" w:cs="Arial"/>
                <w:sz w:val="18"/>
                <w:szCs w:val="18"/>
              </w:rPr>
              <w:t>para identificar, plantear y resolver</w:t>
            </w:r>
            <w:r>
              <w:rPr>
                <w:rFonts w:ascii="Arial" w:hAnsi="Arial" w:cs="Arial"/>
                <w:sz w:val="18"/>
                <w:szCs w:val="18"/>
              </w:rPr>
              <w:t xml:space="preserve"> </w:t>
            </w:r>
            <w:r w:rsidRPr="002E2862">
              <w:rPr>
                <w:rFonts w:ascii="Arial" w:hAnsi="Arial" w:cs="Arial"/>
                <w:sz w:val="18"/>
                <w:szCs w:val="18"/>
              </w:rPr>
              <w:t xml:space="preserve">problemas. </w:t>
            </w:r>
          </w:p>
          <w:p w14:paraId="46F17A9F" w14:textId="77777777" w:rsidR="0011187B" w:rsidRDefault="0011187B" w:rsidP="0011187B">
            <w:pPr>
              <w:autoSpaceDE w:val="0"/>
              <w:autoSpaceDN w:val="0"/>
              <w:adjustRightInd w:val="0"/>
              <w:jc w:val="both"/>
              <w:rPr>
                <w:rFonts w:ascii="Arial" w:hAnsi="Arial" w:cs="Arial"/>
                <w:sz w:val="18"/>
                <w:szCs w:val="18"/>
              </w:rPr>
            </w:pPr>
          </w:p>
          <w:p w14:paraId="38FA0885" w14:textId="77777777" w:rsidR="0011187B" w:rsidRDefault="0011187B" w:rsidP="0011187B">
            <w:pPr>
              <w:autoSpaceDE w:val="0"/>
              <w:autoSpaceDN w:val="0"/>
              <w:adjustRightInd w:val="0"/>
              <w:jc w:val="both"/>
              <w:rPr>
                <w:rFonts w:ascii="Arial" w:hAnsi="Arial" w:cs="Arial"/>
                <w:sz w:val="18"/>
                <w:szCs w:val="18"/>
              </w:rPr>
            </w:pPr>
            <w:r>
              <w:rPr>
                <w:rFonts w:ascii="Arial" w:hAnsi="Arial" w:cs="Arial"/>
                <w:sz w:val="18"/>
                <w:szCs w:val="18"/>
              </w:rPr>
              <w:t xml:space="preserve">Capacidad de </w:t>
            </w:r>
            <w:r w:rsidRPr="002E2862">
              <w:rPr>
                <w:rFonts w:ascii="Arial" w:hAnsi="Arial" w:cs="Arial"/>
                <w:sz w:val="18"/>
                <w:szCs w:val="18"/>
              </w:rPr>
              <w:t>aprender y</w:t>
            </w:r>
            <w:r>
              <w:rPr>
                <w:rFonts w:ascii="Arial" w:hAnsi="Arial" w:cs="Arial"/>
                <w:sz w:val="18"/>
                <w:szCs w:val="18"/>
              </w:rPr>
              <w:t xml:space="preserve"> </w:t>
            </w:r>
            <w:r w:rsidRPr="002E2862">
              <w:rPr>
                <w:rFonts w:ascii="Arial" w:hAnsi="Arial" w:cs="Arial"/>
                <w:sz w:val="18"/>
                <w:szCs w:val="18"/>
              </w:rPr>
              <w:t xml:space="preserve">actualizarse permanentemente. </w:t>
            </w:r>
          </w:p>
          <w:p w14:paraId="6B25993A" w14:textId="77777777" w:rsidR="0011187B" w:rsidRDefault="0011187B" w:rsidP="0011187B">
            <w:pPr>
              <w:autoSpaceDE w:val="0"/>
              <w:autoSpaceDN w:val="0"/>
              <w:adjustRightInd w:val="0"/>
              <w:jc w:val="both"/>
              <w:rPr>
                <w:rFonts w:ascii="Arial" w:hAnsi="Arial" w:cs="Arial"/>
                <w:sz w:val="18"/>
                <w:szCs w:val="18"/>
              </w:rPr>
            </w:pPr>
          </w:p>
          <w:p w14:paraId="1C7427C8" w14:textId="77777777" w:rsidR="0011187B" w:rsidRPr="00516F91" w:rsidRDefault="0011187B" w:rsidP="0011187B">
            <w:pPr>
              <w:autoSpaceDE w:val="0"/>
              <w:autoSpaceDN w:val="0"/>
              <w:adjustRightInd w:val="0"/>
              <w:rPr>
                <w:rFonts w:ascii="Arial" w:hAnsi="Arial" w:cs="Arial"/>
                <w:sz w:val="24"/>
                <w:szCs w:val="24"/>
                <w:lang w:val="es-MX" w:eastAsia="es-MX"/>
              </w:rPr>
            </w:pPr>
            <w:r w:rsidRPr="002E2862">
              <w:rPr>
                <w:rFonts w:ascii="Arial" w:hAnsi="Arial" w:cs="Arial"/>
                <w:sz w:val="18"/>
                <w:szCs w:val="18"/>
              </w:rPr>
              <w:t>Capacidad</w:t>
            </w:r>
            <w:r>
              <w:rPr>
                <w:rFonts w:ascii="Arial" w:hAnsi="Arial" w:cs="Arial"/>
                <w:sz w:val="18"/>
                <w:szCs w:val="18"/>
              </w:rPr>
              <w:t xml:space="preserve"> de </w:t>
            </w:r>
            <w:r w:rsidRPr="002E2862">
              <w:rPr>
                <w:rFonts w:ascii="Arial" w:hAnsi="Arial" w:cs="Arial"/>
                <w:sz w:val="18"/>
                <w:szCs w:val="18"/>
              </w:rPr>
              <w:t>trabajo en equipo.</w:t>
            </w:r>
          </w:p>
        </w:tc>
        <w:tc>
          <w:tcPr>
            <w:tcW w:w="1417" w:type="dxa"/>
          </w:tcPr>
          <w:p w14:paraId="2F26D1BD" w14:textId="77777777" w:rsidR="0011187B" w:rsidRPr="00516F91" w:rsidRDefault="0011187B" w:rsidP="0011187B">
            <w:pPr>
              <w:autoSpaceDE w:val="0"/>
              <w:autoSpaceDN w:val="0"/>
              <w:adjustRightInd w:val="0"/>
              <w:rPr>
                <w:rFonts w:ascii="Arial" w:hAnsi="Arial" w:cs="Arial"/>
                <w:sz w:val="24"/>
                <w:szCs w:val="24"/>
                <w:lang w:val="es-MX" w:eastAsia="es-MX"/>
              </w:rPr>
            </w:pPr>
            <w:r>
              <w:rPr>
                <w:rFonts w:ascii="Arial" w:eastAsia="Arial" w:hAnsi="Arial" w:cs="Arial"/>
                <w:color w:val="000000"/>
              </w:rPr>
              <w:t>10-4</w:t>
            </w:r>
          </w:p>
        </w:tc>
      </w:tr>
      <w:tr w:rsidR="0011187B" w:rsidRPr="00516F91" w14:paraId="079EECC3" w14:textId="77777777" w:rsidTr="00451856">
        <w:tc>
          <w:tcPr>
            <w:tcW w:w="9889" w:type="dxa"/>
            <w:gridSpan w:val="4"/>
            <w:vAlign w:val="center"/>
          </w:tcPr>
          <w:p w14:paraId="30B7C871" w14:textId="77777777" w:rsidR="0011187B" w:rsidRPr="00E847AD" w:rsidRDefault="0011187B" w:rsidP="0011187B">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159170BE" w14:textId="77777777" w:rsidR="0011187B" w:rsidRPr="00E847AD" w:rsidRDefault="0011187B" w:rsidP="0011187B">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11187B" w:rsidRPr="00516F91" w14:paraId="321A2203" w14:textId="77777777" w:rsidTr="000A7253">
        <w:tc>
          <w:tcPr>
            <w:tcW w:w="9889" w:type="dxa"/>
            <w:gridSpan w:val="4"/>
          </w:tcPr>
          <w:p w14:paraId="76EDB01B" w14:textId="77777777" w:rsidR="0011187B" w:rsidRPr="00516F91" w:rsidRDefault="0011187B" w:rsidP="0011187B">
            <w:pPr>
              <w:autoSpaceDE w:val="0"/>
              <w:autoSpaceDN w:val="0"/>
              <w:adjustRightInd w:val="0"/>
              <w:jc w:val="both"/>
              <w:rPr>
                <w:rFonts w:ascii="Arial" w:hAnsi="Arial" w:cs="Arial"/>
                <w:sz w:val="24"/>
                <w:szCs w:val="24"/>
                <w:lang w:val="es-MX" w:eastAsia="es-MX"/>
              </w:rPr>
            </w:pPr>
            <w:r w:rsidRPr="006E5B14">
              <w:rPr>
                <w:rFonts w:ascii="Arial" w:hAnsi="Arial" w:cs="Arial"/>
              </w:rPr>
              <w:t>A) Investigación documental: b</w:t>
            </w:r>
            <w:r w:rsidRPr="006E5B14">
              <w:rPr>
                <w:rFonts w:ascii="Arial" w:eastAsia="Calibri"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eastAsia="Calibri" w:hAnsi="Arial" w:cs="Arial"/>
              </w:rPr>
              <w:t xml:space="preserve"> y </w:t>
            </w:r>
            <w:r w:rsidRPr="006E5B14">
              <w:rPr>
                <w:rFonts w:ascii="Arial" w:eastAsia="Calibri" w:hAnsi="Arial" w:cs="Arial"/>
              </w:rPr>
              <w:t>referencia bibliográfica.</w:t>
            </w:r>
            <w:r>
              <w:rPr>
                <w:rFonts w:ascii="Arial" w:eastAsia="Calibri" w:hAnsi="Arial" w:cs="Arial"/>
              </w:rPr>
              <w:t xml:space="preserve"> Respeta y valoriza la participación de los y las integrantes del equipo. La comunicación entre las y los integrantes del equipo es con respeto.</w:t>
            </w:r>
          </w:p>
          <w:p w14:paraId="1789EFA7" w14:textId="77777777" w:rsidR="0011187B" w:rsidRPr="00516F91" w:rsidRDefault="0011187B" w:rsidP="0011187B">
            <w:pPr>
              <w:autoSpaceDE w:val="0"/>
              <w:autoSpaceDN w:val="0"/>
              <w:adjustRightInd w:val="0"/>
              <w:rPr>
                <w:rFonts w:ascii="Arial" w:hAnsi="Arial" w:cs="Arial"/>
                <w:sz w:val="24"/>
                <w:szCs w:val="24"/>
                <w:lang w:val="es-MX" w:eastAsia="es-MX"/>
              </w:rPr>
            </w:pPr>
          </w:p>
        </w:tc>
        <w:tc>
          <w:tcPr>
            <w:tcW w:w="3686" w:type="dxa"/>
            <w:gridSpan w:val="3"/>
          </w:tcPr>
          <w:p w14:paraId="21BB8641" w14:textId="77777777" w:rsidR="0011187B" w:rsidRPr="00516F91" w:rsidRDefault="0011187B" w:rsidP="0011187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tc>
      </w:tr>
      <w:tr w:rsidR="0011187B" w:rsidRPr="00516F91" w14:paraId="6D8F06F4" w14:textId="77777777" w:rsidTr="000A7253">
        <w:tc>
          <w:tcPr>
            <w:tcW w:w="9889" w:type="dxa"/>
            <w:gridSpan w:val="4"/>
          </w:tcPr>
          <w:p w14:paraId="2F97A1FC" w14:textId="77777777" w:rsidR="0011187B" w:rsidRPr="00DF58AB" w:rsidRDefault="0011187B" w:rsidP="0011187B">
            <w:pPr>
              <w:autoSpaceDE w:val="0"/>
              <w:autoSpaceDN w:val="0"/>
              <w:adjustRightInd w:val="0"/>
              <w:jc w:val="both"/>
              <w:rPr>
                <w:rFonts w:ascii="Arial" w:eastAsia="Calibri" w:hAnsi="Arial" w:cs="Arial"/>
              </w:rPr>
            </w:pPr>
            <w:r w:rsidRPr="00DF58AB">
              <w:rPr>
                <w:rFonts w:ascii="Arial" w:eastAsia="Calibri" w:hAnsi="Arial" w:cs="Arial"/>
              </w:rPr>
              <w:t>B) Problemario:  pone en práctica el conocimiento adquirido en el proceso de enseñanza aprendizaje de la unidad, y demuestra los conocimientos, aplicando formulas, teoremas y conceptos en la solución de los problemas.</w:t>
            </w:r>
          </w:p>
        </w:tc>
        <w:tc>
          <w:tcPr>
            <w:tcW w:w="3686" w:type="dxa"/>
            <w:gridSpan w:val="3"/>
          </w:tcPr>
          <w:p w14:paraId="672E12AB" w14:textId="77777777" w:rsidR="0011187B" w:rsidRPr="00516F91" w:rsidRDefault="0011187B" w:rsidP="0011187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11187B" w:rsidRPr="00516F91" w14:paraId="04C4C743" w14:textId="77777777" w:rsidTr="000A7253">
        <w:tc>
          <w:tcPr>
            <w:tcW w:w="9889" w:type="dxa"/>
            <w:gridSpan w:val="4"/>
          </w:tcPr>
          <w:p w14:paraId="230AC0DE" w14:textId="77777777" w:rsidR="0011187B" w:rsidRPr="00DF58AB" w:rsidRDefault="0011187B" w:rsidP="0011187B">
            <w:pPr>
              <w:autoSpaceDE w:val="0"/>
              <w:autoSpaceDN w:val="0"/>
              <w:adjustRightInd w:val="0"/>
              <w:jc w:val="both"/>
              <w:rPr>
                <w:rFonts w:ascii="Arial" w:eastAsia="Calibri" w:hAnsi="Arial" w:cs="Arial"/>
              </w:rPr>
            </w:pPr>
            <w:r w:rsidRPr="00DF58AB">
              <w:rPr>
                <w:rFonts w:ascii="Arial" w:eastAsia="Calibri" w:hAnsi="Arial" w:cs="Arial"/>
              </w:rPr>
              <w:t>C) Resuelve la evaluación escrita de los conocimientos y conceptos adquiridos en el tema, usando formulas.</w:t>
            </w:r>
          </w:p>
        </w:tc>
        <w:tc>
          <w:tcPr>
            <w:tcW w:w="3686" w:type="dxa"/>
            <w:gridSpan w:val="3"/>
          </w:tcPr>
          <w:p w14:paraId="6E95D2CC" w14:textId="77777777" w:rsidR="0011187B" w:rsidRPr="00516F91" w:rsidRDefault="0011187B" w:rsidP="0011187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50%</w:t>
            </w:r>
          </w:p>
        </w:tc>
      </w:tr>
    </w:tbl>
    <w:p w14:paraId="0C1CFF3A" w14:textId="77777777" w:rsidR="00571382" w:rsidRDefault="00571382" w:rsidP="00571382">
      <w:pPr>
        <w:autoSpaceDE w:val="0"/>
        <w:autoSpaceDN w:val="0"/>
        <w:adjustRightInd w:val="0"/>
        <w:rPr>
          <w:rFonts w:ascii="Arial" w:hAnsi="Arial" w:cs="Arial"/>
          <w:sz w:val="24"/>
          <w:szCs w:val="24"/>
          <w:lang w:val="es-MX" w:eastAsia="es-MX"/>
        </w:rPr>
      </w:pPr>
    </w:p>
    <w:p w14:paraId="4F781C27" w14:textId="77777777" w:rsidR="000A7253"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0A7253" w:rsidRPr="00465755" w14:paraId="0807A10A" w14:textId="77777777" w:rsidTr="00451856">
        <w:tc>
          <w:tcPr>
            <w:tcW w:w="3508" w:type="dxa"/>
            <w:shd w:val="clear" w:color="auto" w:fill="auto"/>
            <w:vAlign w:val="center"/>
          </w:tcPr>
          <w:p w14:paraId="4DDCD3F7"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2BBC95BB"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7CC8E918"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42A32678"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643E47" w:rsidRPr="00465755" w14:paraId="60821480" w14:textId="77777777" w:rsidTr="000A7253">
        <w:tc>
          <w:tcPr>
            <w:tcW w:w="3508" w:type="dxa"/>
            <w:vMerge w:val="restart"/>
            <w:shd w:val="clear" w:color="auto" w:fill="auto"/>
          </w:tcPr>
          <w:p w14:paraId="27B9AF23" w14:textId="77777777" w:rsidR="00643E47" w:rsidRPr="00465755" w:rsidRDefault="00643E47" w:rsidP="00643E47">
            <w:pPr>
              <w:autoSpaceDE w:val="0"/>
              <w:autoSpaceDN w:val="0"/>
              <w:adjustRightInd w:val="0"/>
              <w:rPr>
                <w:rFonts w:ascii="Arial" w:hAnsi="Arial" w:cs="Arial"/>
                <w:sz w:val="24"/>
                <w:szCs w:val="24"/>
                <w:lang w:val="es-MX" w:eastAsia="es-MX"/>
              </w:rPr>
            </w:pPr>
          </w:p>
          <w:p w14:paraId="19809587" w14:textId="77777777" w:rsidR="00643E47" w:rsidRPr="00465755" w:rsidRDefault="00643E47" w:rsidP="00643E47">
            <w:pPr>
              <w:autoSpaceDE w:val="0"/>
              <w:autoSpaceDN w:val="0"/>
              <w:adjustRightInd w:val="0"/>
              <w:rPr>
                <w:rFonts w:ascii="Arial" w:hAnsi="Arial" w:cs="Arial"/>
                <w:sz w:val="24"/>
                <w:szCs w:val="24"/>
                <w:lang w:val="es-MX" w:eastAsia="es-MX"/>
              </w:rPr>
            </w:pPr>
          </w:p>
          <w:p w14:paraId="74F51E47" w14:textId="77777777" w:rsidR="00643E47" w:rsidRPr="00465755" w:rsidRDefault="00643E47" w:rsidP="00643E47">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7A977982" w14:textId="77777777" w:rsidR="00643E47" w:rsidRPr="00465755" w:rsidRDefault="00643E47" w:rsidP="00643E47">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201D69D6" w14:textId="77777777" w:rsidR="00643E47" w:rsidRDefault="00643E47" w:rsidP="00643E47">
            <w:pPr>
              <w:pStyle w:val="PLANEAC"/>
              <w:jc w:val="both"/>
            </w:pPr>
            <w:r>
              <w:t xml:space="preserve">Cumple al menos cinco de los siguientes indicadores </w:t>
            </w:r>
          </w:p>
          <w:p w14:paraId="23720917" w14:textId="77777777" w:rsidR="00643E47" w:rsidRDefault="00643E47" w:rsidP="00643E4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68D382BB" w14:textId="77777777" w:rsidR="00643E47" w:rsidRDefault="00643E47" w:rsidP="00643E4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54B35CC" w14:textId="77777777" w:rsidR="00643E47" w:rsidRDefault="00643E47" w:rsidP="00643E47">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015BA23D" w14:textId="77777777" w:rsidR="00643E47" w:rsidRDefault="00643E47" w:rsidP="00643E4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36BAA72" w14:textId="77777777" w:rsidR="00643E47" w:rsidRDefault="00643E47" w:rsidP="00643E4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4476984E" w14:textId="77777777" w:rsidR="00643E47" w:rsidRDefault="00643E47" w:rsidP="00643E4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14BDB2DB"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268" w:type="dxa"/>
            <w:shd w:val="clear" w:color="auto" w:fill="auto"/>
          </w:tcPr>
          <w:p w14:paraId="4C833481" w14:textId="77777777" w:rsidR="00643E47" w:rsidRPr="00257A12" w:rsidRDefault="00643E47" w:rsidP="00643E47">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95-100</w:t>
            </w:r>
          </w:p>
        </w:tc>
      </w:tr>
      <w:tr w:rsidR="00643E47" w:rsidRPr="00465755" w14:paraId="6AC1E529" w14:textId="77777777" w:rsidTr="000A7253">
        <w:tc>
          <w:tcPr>
            <w:tcW w:w="3508" w:type="dxa"/>
            <w:vMerge/>
            <w:shd w:val="clear" w:color="auto" w:fill="auto"/>
          </w:tcPr>
          <w:p w14:paraId="795951F5"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979" w:type="dxa"/>
            <w:shd w:val="clear" w:color="auto" w:fill="auto"/>
          </w:tcPr>
          <w:p w14:paraId="72AA0D93" w14:textId="77777777" w:rsidR="00643E47" w:rsidRPr="00465755" w:rsidRDefault="00643E47" w:rsidP="00643E47">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00D7BE10" w14:textId="77777777" w:rsidR="00643E47" w:rsidRDefault="00643E47" w:rsidP="00643E47">
            <w:pPr>
              <w:pStyle w:val="Default"/>
              <w:jc w:val="both"/>
              <w:rPr>
                <w:sz w:val="20"/>
                <w:szCs w:val="20"/>
              </w:rPr>
            </w:pPr>
            <w:r>
              <w:rPr>
                <w:sz w:val="20"/>
                <w:szCs w:val="20"/>
              </w:rPr>
              <w:t xml:space="preserve">Cumple cuatro de los indicadores definidos en desempeño excelente. </w:t>
            </w:r>
          </w:p>
          <w:p w14:paraId="6FA31073"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268" w:type="dxa"/>
            <w:shd w:val="clear" w:color="auto" w:fill="auto"/>
          </w:tcPr>
          <w:p w14:paraId="5DBB0529" w14:textId="77777777" w:rsidR="00643E47" w:rsidRPr="00257A12" w:rsidRDefault="00643E47" w:rsidP="00643E47">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643E47" w:rsidRPr="00465755" w14:paraId="4F63BDC7" w14:textId="77777777" w:rsidTr="000A7253">
        <w:tc>
          <w:tcPr>
            <w:tcW w:w="3508" w:type="dxa"/>
            <w:vMerge/>
            <w:shd w:val="clear" w:color="auto" w:fill="auto"/>
          </w:tcPr>
          <w:p w14:paraId="2B814BFC"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979" w:type="dxa"/>
            <w:shd w:val="clear" w:color="auto" w:fill="auto"/>
          </w:tcPr>
          <w:p w14:paraId="1A4CC037" w14:textId="77777777" w:rsidR="00643E47" w:rsidRPr="00465755" w:rsidRDefault="00643E47" w:rsidP="00643E47">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0D76C444" w14:textId="77777777" w:rsidR="00643E47" w:rsidRDefault="00643E47" w:rsidP="00643E47">
            <w:pPr>
              <w:pStyle w:val="Default"/>
              <w:jc w:val="both"/>
              <w:rPr>
                <w:sz w:val="20"/>
                <w:szCs w:val="20"/>
              </w:rPr>
            </w:pPr>
            <w:r>
              <w:rPr>
                <w:sz w:val="20"/>
                <w:szCs w:val="20"/>
              </w:rPr>
              <w:t xml:space="preserve">Cumple tres de los indicadores definidos en el desempeño excelente. </w:t>
            </w:r>
          </w:p>
          <w:p w14:paraId="205426B8"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268" w:type="dxa"/>
            <w:shd w:val="clear" w:color="auto" w:fill="auto"/>
          </w:tcPr>
          <w:p w14:paraId="575E154B" w14:textId="77777777" w:rsidR="00643E47" w:rsidRPr="00257A12" w:rsidRDefault="00643E47" w:rsidP="00643E47">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643E47" w:rsidRPr="00465755" w14:paraId="27B8EE22" w14:textId="77777777" w:rsidTr="000A7253">
        <w:tc>
          <w:tcPr>
            <w:tcW w:w="3508" w:type="dxa"/>
            <w:vMerge/>
            <w:shd w:val="clear" w:color="auto" w:fill="auto"/>
          </w:tcPr>
          <w:p w14:paraId="40746BD6"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979" w:type="dxa"/>
            <w:shd w:val="clear" w:color="auto" w:fill="auto"/>
          </w:tcPr>
          <w:p w14:paraId="4D59C3D6" w14:textId="77777777" w:rsidR="00643E47" w:rsidRPr="00465755" w:rsidRDefault="00643E47" w:rsidP="00643E47">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07BAD372" w14:textId="77777777" w:rsidR="00643E47" w:rsidRDefault="00643E47" w:rsidP="00643E47">
            <w:pPr>
              <w:pStyle w:val="Default"/>
              <w:jc w:val="both"/>
              <w:rPr>
                <w:sz w:val="20"/>
                <w:szCs w:val="20"/>
              </w:rPr>
            </w:pPr>
            <w:r>
              <w:rPr>
                <w:sz w:val="20"/>
                <w:szCs w:val="20"/>
              </w:rPr>
              <w:t>Cumple dos de los indicadores definidos en el desempeño excelente.</w:t>
            </w:r>
          </w:p>
          <w:p w14:paraId="254E62B4"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268" w:type="dxa"/>
            <w:shd w:val="clear" w:color="auto" w:fill="auto"/>
          </w:tcPr>
          <w:p w14:paraId="4B2D6643" w14:textId="77777777" w:rsidR="00643E47" w:rsidRPr="00257A12" w:rsidRDefault="00643E47" w:rsidP="00643E47">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643E47" w:rsidRPr="00465755" w14:paraId="67663E88" w14:textId="77777777" w:rsidTr="000A7253">
        <w:tc>
          <w:tcPr>
            <w:tcW w:w="3508" w:type="dxa"/>
            <w:shd w:val="clear" w:color="auto" w:fill="auto"/>
          </w:tcPr>
          <w:p w14:paraId="7C94675D" w14:textId="77777777" w:rsidR="00643E47" w:rsidRPr="00465755" w:rsidRDefault="00643E47" w:rsidP="00643E47">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644E52E5" w14:textId="77777777" w:rsidR="00643E47" w:rsidRPr="00465755" w:rsidRDefault="00643E47" w:rsidP="00643E47">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2BCEFBA0" w14:textId="77777777" w:rsidR="00643E47" w:rsidRPr="00465755" w:rsidRDefault="00643E47" w:rsidP="00C46517">
            <w:pPr>
              <w:pStyle w:val="Default"/>
              <w:jc w:val="both"/>
            </w:pPr>
            <w:r>
              <w:rPr>
                <w:sz w:val="20"/>
                <w:szCs w:val="20"/>
              </w:rPr>
              <w:t>No se cumple con el 100% de evidencias conceptuales, procedimentales y actitudinales de los indicadores definidos en el desempeño excelente.</w:t>
            </w:r>
          </w:p>
        </w:tc>
        <w:tc>
          <w:tcPr>
            <w:tcW w:w="2268" w:type="dxa"/>
            <w:shd w:val="clear" w:color="auto" w:fill="auto"/>
          </w:tcPr>
          <w:p w14:paraId="3E97FA33" w14:textId="77777777" w:rsidR="00643E47" w:rsidRPr="00257A12" w:rsidRDefault="00643E47" w:rsidP="00643E47">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5879D699" w14:textId="77777777" w:rsidR="00465755" w:rsidRDefault="00465755" w:rsidP="00571382">
      <w:pPr>
        <w:autoSpaceDE w:val="0"/>
        <w:autoSpaceDN w:val="0"/>
        <w:adjustRightInd w:val="0"/>
        <w:rPr>
          <w:rFonts w:ascii="Arial" w:hAnsi="Arial" w:cs="Arial"/>
          <w:sz w:val="24"/>
          <w:szCs w:val="24"/>
          <w:lang w:val="es-MX" w:eastAsia="es-MX"/>
        </w:rPr>
      </w:pPr>
    </w:p>
    <w:p w14:paraId="552A9AB3" w14:textId="77777777" w:rsidR="00465755"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sidR="00451856" w:rsidRPr="00451856">
        <w:rPr>
          <w:rFonts w:ascii="Arial" w:hAnsi="Arial" w:cs="Arial"/>
          <w:b/>
          <w:sz w:val="24"/>
          <w:szCs w:val="24"/>
          <w:lang w:val="es-MX"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993"/>
        <w:gridCol w:w="992"/>
        <w:gridCol w:w="992"/>
        <w:gridCol w:w="1067"/>
        <w:gridCol w:w="702"/>
        <w:gridCol w:w="3508"/>
      </w:tblGrid>
      <w:tr w:rsidR="0057663D" w:rsidRPr="0057663D" w14:paraId="5C8F036B" w14:textId="77777777" w:rsidTr="0086440C">
        <w:tc>
          <w:tcPr>
            <w:tcW w:w="4644" w:type="dxa"/>
            <w:vMerge w:val="restart"/>
            <w:shd w:val="clear" w:color="auto" w:fill="auto"/>
            <w:vAlign w:val="center"/>
          </w:tcPr>
          <w:p w14:paraId="5E7DAD2D"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1134" w:type="dxa"/>
            <w:vMerge w:val="restart"/>
            <w:shd w:val="clear" w:color="auto" w:fill="auto"/>
            <w:vAlign w:val="center"/>
          </w:tcPr>
          <w:p w14:paraId="1669839F"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746" w:type="dxa"/>
            <w:gridSpan w:val="5"/>
            <w:shd w:val="clear" w:color="auto" w:fill="auto"/>
            <w:vAlign w:val="center"/>
          </w:tcPr>
          <w:p w14:paraId="68EB304B"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21A89CAB"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57663D" w:rsidRPr="0057663D" w14:paraId="2BD0B6A1" w14:textId="77777777" w:rsidTr="0086440C">
        <w:tc>
          <w:tcPr>
            <w:tcW w:w="4644" w:type="dxa"/>
            <w:vMerge/>
            <w:shd w:val="clear" w:color="auto" w:fill="auto"/>
          </w:tcPr>
          <w:p w14:paraId="7582FBA8"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1134" w:type="dxa"/>
            <w:vMerge/>
            <w:shd w:val="clear" w:color="auto" w:fill="auto"/>
          </w:tcPr>
          <w:p w14:paraId="3CFD496D"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993" w:type="dxa"/>
            <w:shd w:val="clear" w:color="auto" w:fill="auto"/>
          </w:tcPr>
          <w:p w14:paraId="5BF6BBEE"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2394716E"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10D045E1"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1067" w:type="dxa"/>
            <w:shd w:val="clear" w:color="auto" w:fill="auto"/>
          </w:tcPr>
          <w:p w14:paraId="21159611" w14:textId="77777777"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542ACF09" w14:textId="77777777"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09556357" w14:textId="77777777" w:rsidR="000A7253" w:rsidRPr="0057663D" w:rsidRDefault="000A7253" w:rsidP="0057663D">
            <w:pPr>
              <w:autoSpaceDE w:val="0"/>
              <w:autoSpaceDN w:val="0"/>
              <w:adjustRightInd w:val="0"/>
              <w:rPr>
                <w:rFonts w:ascii="Arial" w:hAnsi="Arial" w:cs="Arial"/>
                <w:sz w:val="24"/>
                <w:szCs w:val="24"/>
                <w:lang w:val="es-MX" w:eastAsia="es-MX"/>
              </w:rPr>
            </w:pPr>
          </w:p>
        </w:tc>
      </w:tr>
      <w:tr w:rsidR="00413C7B" w:rsidRPr="0057663D" w14:paraId="47B41EEA" w14:textId="77777777" w:rsidTr="0086440C">
        <w:tc>
          <w:tcPr>
            <w:tcW w:w="4644" w:type="dxa"/>
            <w:shd w:val="clear" w:color="auto" w:fill="auto"/>
          </w:tcPr>
          <w:p w14:paraId="00FB16E8" w14:textId="77777777" w:rsidR="00413C7B" w:rsidRDefault="00413C7B" w:rsidP="00413C7B">
            <w:pPr>
              <w:autoSpaceDE w:val="0"/>
              <w:autoSpaceDN w:val="0"/>
              <w:adjustRightInd w:val="0"/>
              <w:rPr>
                <w:rFonts w:ascii="Arial" w:hAnsi="Arial" w:cs="Arial"/>
                <w:sz w:val="24"/>
                <w:szCs w:val="24"/>
                <w:lang w:val="es-MX" w:eastAsia="es-MX"/>
              </w:rPr>
            </w:pPr>
          </w:p>
          <w:p w14:paraId="3BAA82A5" w14:textId="77777777" w:rsidR="00A84A5D" w:rsidRDefault="00A84A5D" w:rsidP="00413C7B">
            <w:pPr>
              <w:autoSpaceDE w:val="0"/>
              <w:autoSpaceDN w:val="0"/>
              <w:adjustRightInd w:val="0"/>
              <w:rPr>
                <w:rFonts w:ascii="Arial" w:hAnsi="Arial" w:cs="Arial"/>
                <w:sz w:val="24"/>
                <w:szCs w:val="24"/>
                <w:lang w:val="es-MX" w:eastAsia="es-MX"/>
              </w:rPr>
            </w:pPr>
          </w:p>
          <w:p w14:paraId="1762CEE9" w14:textId="77777777" w:rsidR="00A84A5D" w:rsidRDefault="00A84A5D" w:rsidP="00413C7B">
            <w:pPr>
              <w:autoSpaceDE w:val="0"/>
              <w:autoSpaceDN w:val="0"/>
              <w:adjustRightInd w:val="0"/>
              <w:rPr>
                <w:rFonts w:ascii="Arial" w:hAnsi="Arial" w:cs="Arial"/>
                <w:sz w:val="24"/>
                <w:szCs w:val="24"/>
                <w:lang w:val="es-MX" w:eastAsia="es-MX"/>
              </w:rPr>
            </w:pPr>
          </w:p>
          <w:p w14:paraId="44A86CDA" w14:textId="77777777" w:rsidR="00A84A5D" w:rsidRDefault="00A84A5D" w:rsidP="00413C7B">
            <w:pPr>
              <w:autoSpaceDE w:val="0"/>
              <w:autoSpaceDN w:val="0"/>
              <w:adjustRightInd w:val="0"/>
              <w:rPr>
                <w:rFonts w:ascii="Arial" w:hAnsi="Arial" w:cs="Arial"/>
                <w:sz w:val="24"/>
                <w:szCs w:val="24"/>
                <w:lang w:val="es-MX" w:eastAsia="es-MX"/>
              </w:rPr>
            </w:pPr>
          </w:p>
          <w:p w14:paraId="0C64C77B" w14:textId="77777777" w:rsidR="00A84A5D" w:rsidRDefault="00A84A5D" w:rsidP="00413C7B">
            <w:pPr>
              <w:autoSpaceDE w:val="0"/>
              <w:autoSpaceDN w:val="0"/>
              <w:adjustRightInd w:val="0"/>
              <w:rPr>
                <w:rFonts w:ascii="Arial" w:hAnsi="Arial" w:cs="Arial"/>
                <w:sz w:val="24"/>
                <w:szCs w:val="24"/>
                <w:lang w:val="es-MX" w:eastAsia="es-MX"/>
              </w:rPr>
            </w:pPr>
          </w:p>
          <w:p w14:paraId="11457CD3" w14:textId="77777777" w:rsidR="00A84A5D" w:rsidRDefault="00A84A5D" w:rsidP="00413C7B">
            <w:pPr>
              <w:autoSpaceDE w:val="0"/>
              <w:autoSpaceDN w:val="0"/>
              <w:adjustRightInd w:val="0"/>
              <w:rPr>
                <w:rFonts w:ascii="Arial" w:hAnsi="Arial" w:cs="Arial"/>
                <w:sz w:val="24"/>
                <w:szCs w:val="24"/>
                <w:lang w:val="es-MX" w:eastAsia="es-MX"/>
              </w:rPr>
            </w:pPr>
          </w:p>
          <w:p w14:paraId="31D2548A" w14:textId="77777777" w:rsidR="00A84A5D" w:rsidRDefault="00A84A5D" w:rsidP="00413C7B">
            <w:pPr>
              <w:autoSpaceDE w:val="0"/>
              <w:autoSpaceDN w:val="0"/>
              <w:adjustRightInd w:val="0"/>
              <w:rPr>
                <w:rFonts w:ascii="Arial" w:hAnsi="Arial" w:cs="Arial"/>
                <w:sz w:val="24"/>
                <w:szCs w:val="24"/>
                <w:lang w:val="es-MX" w:eastAsia="es-MX"/>
              </w:rPr>
            </w:pPr>
          </w:p>
          <w:p w14:paraId="6D01FA36" w14:textId="77777777" w:rsidR="00A84A5D" w:rsidRPr="0057663D" w:rsidRDefault="00A84A5D" w:rsidP="00413C7B">
            <w:pPr>
              <w:autoSpaceDE w:val="0"/>
              <w:autoSpaceDN w:val="0"/>
              <w:adjustRightInd w:val="0"/>
              <w:rPr>
                <w:rFonts w:ascii="Arial" w:hAnsi="Arial" w:cs="Arial"/>
                <w:sz w:val="24"/>
                <w:szCs w:val="24"/>
                <w:lang w:val="es-MX" w:eastAsia="es-MX"/>
              </w:rPr>
            </w:pPr>
            <w:r>
              <w:rPr>
                <w:rFonts w:ascii="Arial" w:hAnsi="Arial" w:cs="Arial"/>
                <w:color w:val="000000"/>
              </w:rPr>
              <w:t>Investigación documental (lista de cotejo)</w:t>
            </w:r>
          </w:p>
        </w:tc>
        <w:tc>
          <w:tcPr>
            <w:tcW w:w="1134" w:type="dxa"/>
            <w:shd w:val="clear" w:color="auto" w:fill="auto"/>
          </w:tcPr>
          <w:p w14:paraId="7FE8DFC7" w14:textId="77777777" w:rsidR="00413C7B" w:rsidRDefault="00413C7B" w:rsidP="00413C7B">
            <w:pPr>
              <w:autoSpaceDE w:val="0"/>
              <w:autoSpaceDN w:val="0"/>
              <w:adjustRightInd w:val="0"/>
              <w:rPr>
                <w:rFonts w:ascii="Arial" w:hAnsi="Arial" w:cs="Arial"/>
                <w:sz w:val="18"/>
                <w:szCs w:val="18"/>
                <w:lang w:val="es-MX" w:eastAsia="es-MX"/>
              </w:rPr>
            </w:pPr>
          </w:p>
          <w:p w14:paraId="23DDC05E" w14:textId="77777777" w:rsidR="00A84A5D" w:rsidRDefault="00A84A5D" w:rsidP="00413C7B">
            <w:pPr>
              <w:autoSpaceDE w:val="0"/>
              <w:autoSpaceDN w:val="0"/>
              <w:adjustRightInd w:val="0"/>
              <w:rPr>
                <w:rFonts w:ascii="Arial" w:hAnsi="Arial" w:cs="Arial"/>
                <w:sz w:val="18"/>
                <w:szCs w:val="18"/>
                <w:lang w:val="es-MX" w:eastAsia="es-MX"/>
              </w:rPr>
            </w:pPr>
          </w:p>
          <w:p w14:paraId="0D299F5B" w14:textId="77777777" w:rsidR="00A84A5D" w:rsidRDefault="00A84A5D" w:rsidP="00413C7B">
            <w:pPr>
              <w:autoSpaceDE w:val="0"/>
              <w:autoSpaceDN w:val="0"/>
              <w:adjustRightInd w:val="0"/>
              <w:rPr>
                <w:rFonts w:ascii="Arial" w:hAnsi="Arial" w:cs="Arial"/>
                <w:sz w:val="18"/>
                <w:szCs w:val="18"/>
                <w:lang w:val="es-MX" w:eastAsia="es-MX"/>
              </w:rPr>
            </w:pPr>
          </w:p>
          <w:p w14:paraId="10D32B4C" w14:textId="77777777" w:rsidR="00A84A5D" w:rsidRDefault="00A84A5D" w:rsidP="00413C7B">
            <w:pPr>
              <w:autoSpaceDE w:val="0"/>
              <w:autoSpaceDN w:val="0"/>
              <w:adjustRightInd w:val="0"/>
              <w:rPr>
                <w:rFonts w:ascii="Arial" w:hAnsi="Arial" w:cs="Arial"/>
                <w:sz w:val="18"/>
                <w:szCs w:val="18"/>
                <w:lang w:val="es-MX" w:eastAsia="es-MX"/>
              </w:rPr>
            </w:pPr>
          </w:p>
          <w:p w14:paraId="1030AFCB" w14:textId="77777777" w:rsidR="00A84A5D" w:rsidRDefault="00A84A5D" w:rsidP="00413C7B">
            <w:pPr>
              <w:autoSpaceDE w:val="0"/>
              <w:autoSpaceDN w:val="0"/>
              <w:adjustRightInd w:val="0"/>
              <w:rPr>
                <w:rFonts w:ascii="Arial" w:hAnsi="Arial" w:cs="Arial"/>
                <w:sz w:val="18"/>
                <w:szCs w:val="18"/>
                <w:lang w:val="es-MX" w:eastAsia="es-MX"/>
              </w:rPr>
            </w:pPr>
          </w:p>
          <w:p w14:paraId="36D4C687" w14:textId="77777777" w:rsidR="00A84A5D" w:rsidRDefault="00A84A5D" w:rsidP="00413C7B">
            <w:pPr>
              <w:autoSpaceDE w:val="0"/>
              <w:autoSpaceDN w:val="0"/>
              <w:adjustRightInd w:val="0"/>
              <w:rPr>
                <w:rFonts w:ascii="Arial" w:hAnsi="Arial" w:cs="Arial"/>
                <w:sz w:val="18"/>
                <w:szCs w:val="18"/>
                <w:lang w:val="es-MX" w:eastAsia="es-MX"/>
              </w:rPr>
            </w:pPr>
          </w:p>
          <w:p w14:paraId="1BD10356" w14:textId="77777777" w:rsidR="00A84A5D" w:rsidRDefault="00A84A5D" w:rsidP="00413C7B">
            <w:pPr>
              <w:autoSpaceDE w:val="0"/>
              <w:autoSpaceDN w:val="0"/>
              <w:adjustRightInd w:val="0"/>
              <w:rPr>
                <w:rFonts w:ascii="Arial" w:hAnsi="Arial" w:cs="Arial"/>
                <w:sz w:val="18"/>
                <w:szCs w:val="18"/>
                <w:lang w:val="es-MX" w:eastAsia="es-MX"/>
              </w:rPr>
            </w:pPr>
          </w:p>
          <w:p w14:paraId="3C79A8FF" w14:textId="77777777" w:rsidR="00A84A5D" w:rsidRDefault="00A84A5D" w:rsidP="00413C7B">
            <w:pPr>
              <w:autoSpaceDE w:val="0"/>
              <w:autoSpaceDN w:val="0"/>
              <w:adjustRightInd w:val="0"/>
              <w:rPr>
                <w:rFonts w:ascii="Arial" w:hAnsi="Arial" w:cs="Arial"/>
                <w:sz w:val="18"/>
                <w:szCs w:val="18"/>
                <w:lang w:val="es-MX" w:eastAsia="es-MX"/>
              </w:rPr>
            </w:pPr>
          </w:p>
          <w:p w14:paraId="225525AA" w14:textId="77777777" w:rsidR="00A84A5D" w:rsidRDefault="00A84A5D" w:rsidP="00413C7B">
            <w:pPr>
              <w:autoSpaceDE w:val="0"/>
              <w:autoSpaceDN w:val="0"/>
              <w:adjustRightInd w:val="0"/>
              <w:rPr>
                <w:rFonts w:ascii="Arial" w:hAnsi="Arial" w:cs="Arial"/>
                <w:sz w:val="18"/>
                <w:szCs w:val="18"/>
                <w:lang w:val="es-MX" w:eastAsia="es-MX"/>
              </w:rPr>
            </w:pPr>
          </w:p>
          <w:p w14:paraId="3792BB3B" w14:textId="77777777" w:rsidR="00A84A5D" w:rsidRDefault="00A84A5D" w:rsidP="00413C7B">
            <w:pPr>
              <w:autoSpaceDE w:val="0"/>
              <w:autoSpaceDN w:val="0"/>
              <w:adjustRightInd w:val="0"/>
              <w:rPr>
                <w:rFonts w:ascii="Arial" w:hAnsi="Arial" w:cs="Arial"/>
                <w:sz w:val="18"/>
                <w:szCs w:val="18"/>
                <w:lang w:val="es-MX" w:eastAsia="es-MX"/>
              </w:rPr>
            </w:pPr>
          </w:p>
          <w:p w14:paraId="1325A36C" w14:textId="77777777" w:rsidR="00A84A5D" w:rsidRPr="00A84A5D" w:rsidRDefault="00A84A5D" w:rsidP="00413C7B">
            <w:pPr>
              <w:autoSpaceDE w:val="0"/>
              <w:autoSpaceDN w:val="0"/>
              <w:adjustRightInd w:val="0"/>
              <w:rPr>
                <w:rFonts w:ascii="Arial" w:hAnsi="Arial" w:cs="Arial"/>
                <w:sz w:val="22"/>
                <w:szCs w:val="22"/>
                <w:lang w:val="es-MX" w:eastAsia="es-MX"/>
              </w:rPr>
            </w:pPr>
            <w:r w:rsidRPr="00A84A5D">
              <w:rPr>
                <w:rFonts w:ascii="Arial" w:hAnsi="Arial" w:cs="Arial"/>
                <w:sz w:val="22"/>
                <w:szCs w:val="22"/>
                <w:lang w:val="es-MX" w:eastAsia="es-MX"/>
              </w:rPr>
              <w:t>20</w:t>
            </w:r>
          </w:p>
        </w:tc>
        <w:tc>
          <w:tcPr>
            <w:tcW w:w="993" w:type="dxa"/>
            <w:shd w:val="clear" w:color="auto" w:fill="auto"/>
            <w:vAlign w:val="bottom"/>
          </w:tcPr>
          <w:p w14:paraId="25FB29AC" w14:textId="77777777" w:rsidR="00413C7B" w:rsidRPr="00413C7B" w:rsidRDefault="00413C7B" w:rsidP="00413C7B">
            <w:pPr>
              <w:autoSpaceDE w:val="0"/>
              <w:autoSpaceDN w:val="0"/>
              <w:adjustRightInd w:val="0"/>
              <w:rPr>
                <w:rFonts w:ascii="Arial" w:hAnsi="Arial" w:cs="Arial"/>
                <w:sz w:val="18"/>
                <w:szCs w:val="18"/>
                <w:lang w:val="es-MX" w:eastAsia="es-MX"/>
              </w:rPr>
            </w:pPr>
            <w:r w:rsidRPr="00413C7B">
              <w:rPr>
                <w:rFonts w:ascii="Arial" w:hAnsi="Arial" w:cs="Arial"/>
                <w:sz w:val="18"/>
                <w:szCs w:val="18"/>
              </w:rPr>
              <w:t>19 -20</w:t>
            </w:r>
          </w:p>
        </w:tc>
        <w:tc>
          <w:tcPr>
            <w:tcW w:w="992" w:type="dxa"/>
            <w:shd w:val="clear" w:color="auto" w:fill="auto"/>
            <w:vAlign w:val="bottom"/>
          </w:tcPr>
          <w:p w14:paraId="2F7A713E" w14:textId="77777777" w:rsidR="00413C7B" w:rsidRPr="00413C7B" w:rsidRDefault="00413C7B" w:rsidP="00413C7B">
            <w:pPr>
              <w:autoSpaceDE w:val="0"/>
              <w:autoSpaceDN w:val="0"/>
              <w:adjustRightInd w:val="0"/>
              <w:rPr>
                <w:rFonts w:ascii="Arial" w:hAnsi="Arial" w:cs="Arial"/>
                <w:sz w:val="18"/>
                <w:szCs w:val="18"/>
                <w:lang w:val="es-MX" w:eastAsia="es-MX"/>
              </w:rPr>
            </w:pPr>
            <w:r w:rsidRPr="00413C7B">
              <w:rPr>
                <w:rFonts w:ascii="Arial" w:hAnsi="Arial" w:cs="Arial"/>
                <w:sz w:val="18"/>
                <w:szCs w:val="18"/>
              </w:rPr>
              <w:t>17- 18.2</w:t>
            </w:r>
          </w:p>
        </w:tc>
        <w:tc>
          <w:tcPr>
            <w:tcW w:w="992" w:type="dxa"/>
            <w:shd w:val="clear" w:color="auto" w:fill="auto"/>
            <w:vAlign w:val="bottom"/>
          </w:tcPr>
          <w:p w14:paraId="0757357D" w14:textId="77777777" w:rsidR="00413C7B" w:rsidRPr="00413C7B" w:rsidRDefault="00413C7B" w:rsidP="00413C7B">
            <w:pPr>
              <w:autoSpaceDE w:val="0"/>
              <w:autoSpaceDN w:val="0"/>
              <w:adjustRightInd w:val="0"/>
              <w:rPr>
                <w:rFonts w:ascii="Arial" w:hAnsi="Arial" w:cs="Arial"/>
                <w:sz w:val="18"/>
                <w:szCs w:val="18"/>
                <w:lang w:val="es-MX" w:eastAsia="es-MX"/>
              </w:rPr>
            </w:pPr>
            <w:r w:rsidRPr="00413C7B">
              <w:rPr>
                <w:rFonts w:ascii="Arial" w:hAnsi="Arial" w:cs="Arial"/>
                <w:sz w:val="18"/>
                <w:szCs w:val="18"/>
              </w:rPr>
              <w:t>15- 16.8</w:t>
            </w:r>
          </w:p>
        </w:tc>
        <w:tc>
          <w:tcPr>
            <w:tcW w:w="1067" w:type="dxa"/>
            <w:shd w:val="clear" w:color="auto" w:fill="auto"/>
            <w:vAlign w:val="bottom"/>
          </w:tcPr>
          <w:p w14:paraId="37ABA758" w14:textId="77777777" w:rsidR="00413C7B" w:rsidRPr="00413C7B" w:rsidRDefault="00413C7B" w:rsidP="00413C7B">
            <w:pPr>
              <w:autoSpaceDE w:val="0"/>
              <w:autoSpaceDN w:val="0"/>
              <w:adjustRightInd w:val="0"/>
              <w:rPr>
                <w:rFonts w:ascii="Arial" w:hAnsi="Arial" w:cs="Arial"/>
                <w:sz w:val="18"/>
                <w:szCs w:val="18"/>
                <w:lang w:val="es-MX" w:eastAsia="es-MX"/>
              </w:rPr>
            </w:pPr>
            <w:r w:rsidRPr="00413C7B">
              <w:rPr>
                <w:rFonts w:ascii="Arial" w:hAnsi="Arial" w:cs="Arial"/>
                <w:sz w:val="18"/>
                <w:szCs w:val="18"/>
              </w:rPr>
              <w:t>14 -14.8</w:t>
            </w:r>
          </w:p>
        </w:tc>
        <w:tc>
          <w:tcPr>
            <w:tcW w:w="702" w:type="dxa"/>
            <w:shd w:val="clear" w:color="auto" w:fill="auto"/>
          </w:tcPr>
          <w:p w14:paraId="4F3FB7E1" w14:textId="77777777" w:rsidR="00413C7B" w:rsidRDefault="00413C7B" w:rsidP="00413C7B">
            <w:pPr>
              <w:autoSpaceDE w:val="0"/>
              <w:autoSpaceDN w:val="0"/>
              <w:adjustRightInd w:val="0"/>
              <w:rPr>
                <w:rFonts w:ascii="Arial" w:hAnsi="Arial" w:cs="Arial"/>
                <w:sz w:val="18"/>
                <w:szCs w:val="18"/>
                <w:lang w:val="es-MX" w:eastAsia="es-MX"/>
              </w:rPr>
            </w:pPr>
          </w:p>
          <w:p w14:paraId="5A7E1591" w14:textId="77777777" w:rsidR="0086440C" w:rsidRDefault="0086440C" w:rsidP="00413C7B">
            <w:pPr>
              <w:autoSpaceDE w:val="0"/>
              <w:autoSpaceDN w:val="0"/>
              <w:adjustRightInd w:val="0"/>
              <w:rPr>
                <w:rFonts w:ascii="Arial" w:hAnsi="Arial" w:cs="Arial"/>
                <w:sz w:val="18"/>
                <w:szCs w:val="18"/>
                <w:lang w:val="es-MX" w:eastAsia="es-MX"/>
              </w:rPr>
            </w:pPr>
          </w:p>
          <w:p w14:paraId="320E4BEB" w14:textId="77777777" w:rsidR="0086440C" w:rsidRDefault="0086440C" w:rsidP="00413C7B">
            <w:pPr>
              <w:autoSpaceDE w:val="0"/>
              <w:autoSpaceDN w:val="0"/>
              <w:adjustRightInd w:val="0"/>
              <w:rPr>
                <w:rFonts w:ascii="Arial" w:hAnsi="Arial" w:cs="Arial"/>
                <w:sz w:val="18"/>
                <w:szCs w:val="18"/>
                <w:lang w:val="es-MX" w:eastAsia="es-MX"/>
              </w:rPr>
            </w:pPr>
          </w:p>
          <w:p w14:paraId="698353F4" w14:textId="77777777" w:rsidR="0086440C" w:rsidRDefault="0086440C" w:rsidP="00413C7B">
            <w:pPr>
              <w:autoSpaceDE w:val="0"/>
              <w:autoSpaceDN w:val="0"/>
              <w:adjustRightInd w:val="0"/>
              <w:rPr>
                <w:rFonts w:ascii="Arial" w:hAnsi="Arial" w:cs="Arial"/>
                <w:sz w:val="18"/>
                <w:szCs w:val="18"/>
                <w:lang w:val="es-MX" w:eastAsia="es-MX"/>
              </w:rPr>
            </w:pPr>
          </w:p>
          <w:p w14:paraId="6E38B2D2" w14:textId="77777777" w:rsidR="0086440C" w:rsidRDefault="0086440C" w:rsidP="00413C7B">
            <w:pPr>
              <w:autoSpaceDE w:val="0"/>
              <w:autoSpaceDN w:val="0"/>
              <w:adjustRightInd w:val="0"/>
              <w:rPr>
                <w:rFonts w:ascii="Arial" w:hAnsi="Arial" w:cs="Arial"/>
                <w:sz w:val="18"/>
                <w:szCs w:val="18"/>
                <w:lang w:val="es-MX" w:eastAsia="es-MX"/>
              </w:rPr>
            </w:pPr>
          </w:p>
          <w:p w14:paraId="103113CF" w14:textId="77777777" w:rsidR="0086440C" w:rsidRDefault="0086440C" w:rsidP="00413C7B">
            <w:pPr>
              <w:autoSpaceDE w:val="0"/>
              <w:autoSpaceDN w:val="0"/>
              <w:adjustRightInd w:val="0"/>
              <w:rPr>
                <w:rFonts w:ascii="Arial" w:hAnsi="Arial" w:cs="Arial"/>
                <w:sz w:val="18"/>
                <w:szCs w:val="18"/>
                <w:lang w:val="es-MX" w:eastAsia="es-MX"/>
              </w:rPr>
            </w:pPr>
          </w:p>
          <w:p w14:paraId="45D1A6DE" w14:textId="77777777" w:rsidR="0086440C" w:rsidRDefault="0086440C" w:rsidP="00413C7B">
            <w:pPr>
              <w:autoSpaceDE w:val="0"/>
              <w:autoSpaceDN w:val="0"/>
              <w:adjustRightInd w:val="0"/>
              <w:rPr>
                <w:rFonts w:ascii="Arial" w:hAnsi="Arial" w:cs="Arial"/>
                <w:sz w:val="18"/>
                <w:szCs w:val="18"/>
                <w:lang w:val="es-MX" w:eastAsia="es-MX"/>
              </w:rPr>
            </w:pPr>
          </w:p>
          <w:p w14:paraId="16FB751B" w14:textId="77777777" w:rsidR="0086440C" w:rsidRDefault="0086440C" w:rsidP="00413C7B">
            <w:pPr>
              <w:autoSpaceDE w:val="0"/>
              <w:autoSpaceDN w:val="0"/>
              <w:adjustRightInd w:val="0"/>
              <w:rPr>
                <w:rFonts w:ascii="Arial" w:hAnsi="Arial" w:cs="Arial"/>
                <w:sz w:val="18"/>
                <w:szCs w:val="18"/>
                <w:lang w:val="es-MX" w:eastAsia="es-MX"/>
              </w:rPr>
            </w:pPr>
          </w:p>
          <w:p w14:paraId="47C85A36" w14:textId="77777777" w:rsidR="0086440C" w:rsidRDefault="0086440C" w:rsidP="00413C7B">
            <w:pPr>
              <w:autoSpaceDE w:val="0"/>
              <w:autoSpaceDN w:val="0"/>
              <w:adjustRightInd w:val="0"/>
              <w:rPr>
                <w:rFonts w:ascii="Arial" w:hAnsi="Arial" w:cs="Arial"/>
                <w:sz w:val="18"/>
                <w:szCs w:val="18"/>
                <w:lang w:val="es-MX" w:eastAsia="es-MX"/>
              </w:rPr>
            </w:pPr>
          </w:p>
          <w:p w14:paraId="6C399571" w14:textId="77777777" w:rsidR="0086440C" w:rsidRDefault="0086440C" w:rsidP="00413C7B">
            <w:pPr>
              <w:autoSpaceDE w:val="0"/>
              <w:autoSpaceDN w:val="0"/>
              <w:adjustRightInd w:val="0"/>
              <w:rPr>
                <w:rFonts w:ascii="Arial" w:hAnsi="Arial" w:cs="Arial"/>
                <w:sz w:val="18"/>
                <w:szCs w:val="18"/>
                <w:lang w:val="es-MX" w:eastAsia="es-MX"/>
              </w:rPr>
            </w:pPr>
          </w:p>
          <w:p w14:paraId="7827095B" w14:textId="77777777" w:rsidR="0086440C" w:rsidRPr="00413C7B" w:rsidRDefault="0086440C" w:rsidP="00413C7B">
            <w:pPr>
              <w:autoSpaceDE w:val="0"/>
              <w:autoSpaceDN w:val="0"/>
              <w:adjustRightInd w:val="0"/>
              <w:rPr>
                <w:rFonts w:ascii="Arial" w:hAnsi="Arial" w:cs="Arial"/>
                <w:sz w:val="18"/>
                <w:szCs w:val="18"/>
                <w:lang w:val="es-MX" w:eastAsia="es-MX"/>
              </w:rPr>
            </w:pPr>
            <w:r w:rsidRPr="00413C7B">
              <w:rPr>
                <w:rFonts w:ascii="Arial" w:hAnsi="Arial" w:cs="Arial"/>
                <w:sz w:val="18"/>
                <w:szCs w:val="18"/>
              </w:rPr>
              <w:t>NA</w:t>
            </w:r>
          </w:p>
        </w:tc>
        <w:tc>
          <w:tcPr>
            <w:tcW w:w="3508" w:type="dxa"/>
            <w:shd w:val="clear" w:color="auto" w:fill="auto"/>
          </w:tcPr>
          <w:p w14:paraId="0C9EEB43" w14:textId="77777777" w:rsidR="00413C7B" w:rsidRPr="0057663D" w:rsidRDefault="00413C7B" w:rsidP="00413C7B">
            <w:pPr>
              <w:autoSpaceDE w:val="0"/>
              <w:autoSpaceDN w:val="0"/>
              <w:adjustRightInd w:val="0"/>
              <w:jc w:val="both"/>
              <w:rPr>
                <w:rFonts w:ascii="Arial" w:hAnsi="Arial" w:cs="Arial"/>
                <w:sz w:val="24"/>
                <w:szCs w:val="24"/>
                <w:lang w:val="es-MX" w:eastAsia="es-MX"/>
              </w:rPr>
            </w:pPr>
            <w:r>
              <w:rPr>
                <w:rFonts w:ascii="Arial" w:hAnsi="Arial" w:cs="Arial"/>
              </w:rPr>
              <w:t>B</w:t>
            </w:r>
            <w:r w:rsidRPr="006E5B14">
              <w:rPr>
                <w:rFonts w:ascii="Arial"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hAnsi="Arial" w:cs="Arial"/>
              </w:rPr>
              <w:t xml:space="preserve"> y</w:t>
            </w:r>
            <w:r w:rsidRPr="006E5B14">
              <w:rPr>
                <w:rFonts w:ascii="Arial" w:hAnsi="Arial" w:cs="Arial"/>
              </w:rPr>
              <w:t xml:space="preserve"> referencia bibliográfica.</w:t>
            </w:r>
            <w:r>
              <w:rPr>
                <w:rFonts w:ascii="Arial" w:hAnsi="Arial" w:cs="Arial"/>
              </w:rPr>
              <w:t xml:space="preserve"> Respeta y valoriza la participación de los y las integrantes del equipo. La comunicación entre las y los integrantes del equipo es con respeto.</w:t>
            </w:r>
          </w:p>
        </w:tc>
      </w:tr>
      <w:tr w:rsidR="00A84A5D" w:rsidRPr="0057663D" w14:paraId="7361BE3F" w14:textId="77777777">
        <w:tc>
          <w:tcPr>
            <w:tcW w:w="4644" w:type="dxa"/>
            <w:shd w:val="clear" w:color="auto" w:fill="auto"/>
            <w:vAlign w:val="bottom"/>
          </w:tcPr>
          <w:p w14:paraId="6412CBFA"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color w:val="000000"/>
              </w:rPr>
              <w:t>Problemario (lista de cotejo)</w:t>
            </w:r>
          </w:p>
        </w:tc>
        <w:tc>
          <w:tcPr>
            <w:tcW w:w="1134" w:type="dxa"/>
            <w:shd w:val="clear" w:color="auto" w:fill="auto"/>
            <w:vAlign w:val="bottom"/>
          </w:tcPr>
          <w:p w14:paraId="40280EE9" w14:textId="77777777" w:rsidR="00A84A5D" w:rsidRPr="00A84A5D" w:rsidRDefault="00A84A5D" w:rsidP="00A84A5D">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30</w:t>
            </w:r>
          </w:p>
        </w:tc>
        <w:tc>
          <w:tcPr>
            <w:tcW w:w="993" w:type="dxa"/>
            <w:shd w:val="clear" w:color="auto" w:fill="auto"/>
            <w:vAlign w:val="bottom"/>
          </w:tcPr>
          <w:p w14:paraId="5BD0D95C" w14:textId="77777777" w:rsidR="00A84A5D" w:rsidRPr="00A84A5D" w:rsidRDefault="00A84A5D" w:rsidP="00A84A5D">
            <w:pPr>
              <w:rPr>
                <w:rFonts w:ascii="Arial" w:hAnsi="Arial" w:cs="Arial"/>
                <w:color w:val="000000"/>
                <w:sz w:val="18"/>
                <w:szCs w:val="18"/>
              </w:rPr>
            </w:pPr>
            <w:r w:rsidRPr="00A84A5D">
              <w:rPr>
                <w:rFonts w:ascii="Arial" w:hAnsi="Arial" w:cs="Arial"/>
                <w:color w:val="000000"/>
                <w:sz w:val="18"/>
                <w:szCs w:val="18"/>
              </w:rPr>
              <w:t xml:space="preserve">    </w:t>
            </w:r>
          </w:p>
          <w:p w14:paraId="762F7AA8"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28.5 -30</w:t>
            </w:r>
          </w:p>
        </w:tc>
        <w:tc>
          <w:tcPr>
            <w:tcW w:w="992" w:type="dxa"/>
            <w:shd w:val="clear" w:color="auto" w:fill="auto"/>
            <w:vAlign w:val="bottom"/>
          </w:tcPr>
          <w:p w14:paraId="16816FE0"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25.5- 28.2</w:t>
            </w:r>
          </w:p>
        </w:tc>
        <w:tc>
          <w:tcPr>
            <w:tcW w:w="992" w:type="dxa"/>
            <w:shd w:val="clear" w:color="auto" w:fill="auto"/>
            <w:vAlign w:val="bottom"/>
          </w:tcPr>
          <w:p w14:paraId="7EADAD20"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22.5 -25.2</w:t>
            </w:r>
          </w:p>
        </w:tc>
        <w:tc>
          <w:tcPr>
            <w:tcW w:w="1067" w:type="dxa"/>
            <w:shd w:val="clear" w:color="auto" w:fill="auto"/>
            <w:vAlign w:val="bottom"/>
          </w:tcPr>
          <w:p w14:paraId="67D7B323"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21-22.5</w:t>
            </w:r>
          </w:p>
        </w:tc>
        <w:tc>
          <w:tcPr>
            <w:tcW w:w="702" w:type="dxa"/>
            <w:shd w:val="clear" w:color="auto" w:fill="auto"/>
            <w:vAlign w:val="bottom"/>
          </w:tcPr>
          <w:p w14:paraId="59003223"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vAlign w:val="bottom"/>
          </w:tcPr>
          <w:p w14:paraId="77903C2F" w14:textId="77777777" w:rsidR="00A84A5D" w:rsidRPr="0057663D" w:rsidRDefault="00A84A5D" w:rsidP="00A84A5D">
            <w:pPr>
              <w:autoSpaceDE w:val="0"/>
              <w:autoSpaceDN w:val="0"/>
              <w:adjustRightInd w:val="0"/>
              <w:jc w:val="both"/>
              <w:rPr>
                <w:rFonts w:ascii="Arial" w:hAnsi="Arial" w:cs="Arial"/>
                <w:sz w:val="24"/>
                <w:szCs w:val="24"/>
                <w:lang w:val="es-MX" w:eastAsia="es-MX"/>
              </w:rPr>
            </w:pPr>
            <w:r w:rsidRPr="004A6D0D">
              <w:rPr>
                <w:rFonts w:ascii="Arial" w:hAnsi="Arial" w:cs="Arial"/>
              </w:rPr>
              <w:t>Pone en práctica el conocimiento adquirido en el proceso de enseñanza aprendizaje de la unidad</w:t>
            </w:r>
            <w:r>
              <w:rPr>
                <w:rFonts w:ascii="Arial" w:hAnsi="Arial" w:cs="Arial"/>
              </w:rPr>
              <w:t>, y</w:t>
            </w:r>
            <w:r w:rsidRPr="004A6D0D">
              <w:rPr>
                <w:rFonts w:ascii="Arial" w:hAnsi="Arial" w:cs="Arial"/>
              </w:rPr>
              <w:t xml:space="preserve"> demuestra los conocimiento</w:t>
            </w:r>
            <w:r>
              <w:rPr>
                <w:rFonts w:ascii="Arial" w:hAnsi="Arial" w:cs="Arial"/>
              </w:rPr>
              <w:t>s</w:t>
            </w:r>
            <w:r w:rsidRPr="004A6D0D">
              <w:rPr>
                <w:rFonts w:ascii="Arial" w:hAnsi="Arial" w:cs="Arial"/>
              </w:rPr>
              <w:t>, aplicando formula</w:t>
            </w:r>
            <w:r>
              <w:rPr>
                <w:rFonts w:ascii="Arial" w:hAnsi="Arial" w:cs="Arial"/>
              </w:rPr>
              <w:t>s,</w:t>
            </w:r>
            <w:r w:rsidRPr="004A6D0D">
              <w:rPr>
                <w:rFonts w:ascii="Arial" w:hAnsi="Arial" w:cs="Arial"/>
              </w:rPr>
              <w:t xml:space="preserve"> teoremas y conceptos</w:t>
            </w:r>
            <w:r>
              <w:rPr>
                <w:rFonts w:ascii="Arial" w:hAnsi="Arial" w:cs="Arial"/>
              </w:rPr>
              <w:t xml:space="preserve"> en la solución de los ejercicios</w:t>
            </w:r>
            <w:r w:rsidRPr="004A6D0D">
              <w:rPr>
                <w:rFonts w:ascii="Arial" w:hAnsi="Arial" w:cs="Arial"/>
              </w:rPr>
              <w:t>.</w:t>
            </w:r>
          </w:p>
        </w:tc>
      </w:tr>
      <w:tr w:rsidR="00A84A5D" w:rsidRPr="0057663D" w14:paraId="1ED9116E" w14:textId="77777777">
        <w:tc>
          <w:tcPr>
            <w:tcW w:w="4644" w:type="dxa"/>
            <w:shd w:val="clear" w:color="auto" w:fill="auto"/>
            <w:vAlign w:val="bottom"/>
          </w:tcPr>
          <w:p w14:paraId="07CC7BBD"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color w:val="000000"/>
              </w:rPr>
              <w:t>Evaluación escrita</w:t>
            </w:r>
          </w:p>
        </w:tc>
        <w:tc>
          <w:tcPr>
            <w:tcW w:w="1134" w:type="dxa"/>
            <w:shd w:val="clear" w:color="auto" w:fill="auto"/>
            <w:vAlign w:val="bottom"/>
          </w:tcPr>
          <w:p w14:paraId="4AB3B715" w14:textId="77777777" w:rsidR="00A84A5D" w:rsidRPr="00A84A5D" w:rsidRDefault="00A84A5D" w:rsidP="00A84A5D">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50</w:t>
            </w:r>
          </w:p>
        </w:tc>
        <w:tc>
          <w:tcPr>
            <w:tcW w:w="993" w:type="dxa"/>
            <w:shd w:val="clear" w:color="auto" w:fill="auto"/>
            <w:vAlign w:val="bottom"/>
          </w:tcPr>
          <w:p w14:paraId="6B838E06"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47.5 - 50</w:t>
            </w:r>
          </w:p>
        </w:tc>
        <w:tc>
          <w:tcPr>
            <w:tcW w:w="992" w:type="dxa"/>
            <w:shd w:val="clear" w:color="auto" w:fill="auto"/>
            <w:vAlign w:val="bottom"/>
          </w:tcPr>
          <w:p w14:paraId="30EC5D83"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42.5-47</w:t>
            </w:r>
          </w:p>
        </w:tc>
        <w:tc>
          <w:tcPr>
            <w:tcW w:w="992" w:type="dxa"/>
            <w:shd w:val="clear" w:color="auto" w:fill="auto"/>
            <w:vAlign w:val="bottom"/>
          </w:tcPr>
          <w:p w14:paraId="76CC42A1"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37.5-42</w:t>
            </w:r>
          </w:p>
        </w:tc>
        <w:tc>
          <w:tcPr>
            <w:tcW w:w="1067" w:type="dxa"/>
            <w:shd w:val="clear" w:color="auto" w:fill="auto"/>
            <w:vAlign w:val="bottom"/>
          </w:tcPr>
          <w:p w14:paraId="152504BD"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35 - 37</w:t>
            </w:r>
          </w:p>
        </w:tc>
        <w:tc>
          <w:tcPr>
            <w:tcW w:w="702" w:type="dxa"/>
            <w:shd w:val="clear" w:color="auto" w:fill="auto"/>
            <w:vAlign w:val="bottom"/>
          </w:tcPr>
          <w:p w14:paraId="48339004"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color w:val="000000"/>
                <w:sz w:val="18"/>
                <w:szCs w:val="18"/>
              </w:rPr>
              <w:t>NA</w:t>
            </w:r>
          </w:p>
        </w:tc>
        <w:tc>
          <w:tcPr>
            <w:tcW w:w="3508" w:type="dxa"/>
            <w:shd w:val="clear" w:color="auto" w:fill="auto"/>
            <w:vAlign w:val="bottom"/>
          </w:tcPr>
          <w:p w14:paraId="7D28BC9F" w14:textId="77777777" w:rsidR="00A84A5D" w:rsidRPr="0057663D" w:rsidRDefault="00A84A5D" w:rsidP="00A84A5D">
            <w:pPr>
              <w:autoSpaceDE w:val="0"/>
              <w:autoSpaceDN w:val="0"/>
              <w:adjustRightInd w:val="0"/>
              <w:rPr>
                <w:rFonts w:ascii="Arial" w:hAnsi="Arial" w:cs="Arial"/>
                <w:sz w:val="24"/>
                <w:szCs w:val="24"/>
                <w:lang w:val="es-MX" w:eastAsia="es-MX"/>
              </w:rPr>
            </w:pPr>
            <w:r w:rsidRPr="006B7B12">
              <w:rPr>
                <w:rFonts w:ascii="Arial" w:hAnsi="Arial" w:cs="Arial"/>
              </w:rPr>
              <w:t>Resuelve la evaluación escrita de los conocimientos y conceptos adquiridos en el tema, usando formulas.</w:t>
            </w:r>
          </w:p>
        </w:tc>
      </w:tr>
      <w:tr w:rsidR="00A84A5D" w:rsidRPr="0057663D" w14:paraId="185D57DB" w14:textId="77777777">
        <w:tc>
          <w:tcPr>
            <w:tcW w:w="4644" w:type="dxa"/>
            <w:shd w:val="clear" w:color="auto" w:fill="auto"/>
          </w:tcPr>
          <w:p w14:paraId="087E7192" w14:textId="77777777" w:rsidR="00A84A5D" w:rsidRPr="0057663D" w:rsidRDefault="00A84A5D" w:rsidP="00A84A5D">
            <w:pPr>
              <w:autoSpaceDE w:val="0"/>
              <w:autoSpaceDN w:val="0"/>
              <w:adjustRightInd w:val="0"/>
              <w:rPr>
                <w:rFonts w:ascii="Arial" w:hAnsi="Arial" w:cs="Arial"/>
                <w:sz w:val="24"/>
                <w:szCs w:val="24"/>
                <w:lang w:val="es-MX" w:eastAsia="es-MX"/>
              </w:rPr>
            </w:pPr>
          </w:p>
        </w:tc>
        <w:tc>
          <w:tcPr>
            <w:tcW w:w="1134" w:type="dxa"/>
            <w:shd w:val="clear" w:color="auto" w:fill="auto"/>
          </w:tcPr>
          <w:p w14:paraId="75D7A1E3" w14:textId="77777777" w:rsidR="00A84A5D" w:rsidRPr="0057663D" w:rsidRDefault="00A84A5D" w:rsidP="00A84A5D">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993" w:type="dxa"/>
            <w:shd w:val="clear" w:color="auto" w:fill="auto"/>
            <w:vAlign w:val="bottom"/>
          </w:tcPr>
          <w:p w14:paraId="6C6A75FA"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rPr>
              <w:t>95-100</w:t>
            </w:r>
          </w:p>
        </w:tc>
        <w:tc>
          <w:tcPr>
            <w:tcW w:w="992" w:type="dxa"/>
            <w:shd w:val="clear" w:color="auto" w:fill="auto"/>
            <w:vAlign w:val="bottom"/>
          </w:tcPr>
          <w:p w14:paraId="4B3CE30B"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rPr>
              <w:t>85-94</w:t>
            </w:r>
          </w:p>
        </w:tc>
        <w:tc>
          <w:tcPr>
            <w:tcW w:w="992" w:type="dxa"/>
            <w:shd w:val="clear" w:color="auto" w:fill="auto"/>
            <w:vAlign w:val="bottom"/>
          </w:tcPr>
          <w:p w14:paraId="79DEF422"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rPr>
              <w:t>75-84</w:t>
            </w:r>
          </w:p>
        </w:tc>
        <w:tc>
          <w:tcPr>
            <w:tcW w:w="1067" w:type="dxa"/>
            <w:shd w:val="clear" w:color="auto" w:fill="auto"/>
            <w:vAlign w:val="bottom"/>
          </w:tcPr>
          <w:p w14:paraId="7948C611"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rPr>
              <w:t>70-74</w:t>
            </w:r>
          </w:p>
        </w:tc>
        <w:tc>
          <w:tcPr>
            <w:tcW w:w="702" w:type="dxa"/>
            <w:shd w:val="clear" w:color="auto" w:fill="auto"/>
            <w:vAlign w:val="bottom"/>
          </w:tcPr>
          <w:p w14:paraId="77E374FB"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tcPr>
          <w:p w14:paraId="6C0BB64B" w14:textId="77777777" w:rsidR="00A84A5D" w:rsidRPr="0057663D" w:rsidRDefault="00A84A5D" w:rsidP="00A84A5D">
            <w:pPr>
              <w:autoSpaceDE w:val="0"/>
              <w:autoSpaceDN w:val="0"/>
              <w:adjustRightInd w:val="0"/>
              <w:rPr>
                <w:rFonts w:ascii="Arial" w:hAnsi="Arial" w:cs="Arial"/>
                <w:sz w:val="24"/>
                <w:szCs w:val="24"/>
                <w:lang w:val="es-MX" w:eastAsia="es-MX"/>
              </w:rPr>
            </w:pPr>
          </w:p>
        </w:tc>
      </w:tr>
    </w:tbl>
    <w:p w14:paraId="500022BB" w14:textId="77777777" w:rsidR="009B036D" w:rsidRDefault="009B036D" w:rsidP="009B036D">
      <w:pPr>
        <w:pStyle w:val="Sinespaciado"/>
        <w:jc w:val="both"/>
        <w:rPr>
          <w:rFonts w:ascii="Arial Narrow" w:hAnsi="Arial Narrow" w:cs="Arial"/>
          <w:sz w:val="16"/>
          <w:szCs w:val="20"/>
        </w:rPr>
      </w:pPr>
    </w:p>
    <w:p w14:paraId="30414649" w14:textId="77777777" w:rsidR="009B036D" w:rsidRPr="009B036D" w:rsidRDefault="009B036D" w:rsidP="009B036D">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53323D01" w14:textId="77777777" w:rsidR="00465755" w:rsidRDefault="00465755" w:rsidP="00571382">
      <w:pPr>
        <w:autoSpaceDE w:val="0"/>
        <w:autoSpaceDN w:val="0"/>
        <w:adjustRightInd w:val="0"/>
        <w:rPr>
          <w:rFonts w:ascii="Arial" w:hAnsi="Arial" w:cs="Arial"/>
          <w:sz w:val="24"/>
          <w:szCs w:val="24"/>
          <w:lang w:val="es-MX" w:eastAsia="es-MX"/>
        </w:rPr>
      </w:pPr>
    </w:p>
    <w:p w14:paraId="495B2B13" w14:textId="2E027822" w:rsidR="00755B74" w:rsidRDefault="00755B74" w:rsidP="00755B74">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Competencia No.:   </w:t>
      </w:r>
      <w:r w:rsidR="00C44DE6">
        <w:rPr>
          <w:rFonts w:ascii="Arial" w:hAnsi="Arial" w:cs="Arial"/>
          <w:sz w:val="24"/>
          <w:szCs w:val="24"/>
          <w:u w:val="single"/>
          <w:lang w:val="es-MX" w:eastAsia="es-MX"/>
        </w:rPr>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11187B" w:rsidRPr="0011187B">
        <w:rPr>
          <w:rFonts w:ascii="Calibri" w:eastAsia="Calibri" w:hAnsi="Calibri" w:cs="Calibri"/>
          <w:sz w:val="22"/>
          <w:szCs w:val="22"/>
          <w:u w:val="single"/>
          <w:lang w:eastAsia="es-MX"/>
        </w:rPr>
        <w:t>Utiliza las matrices, sus propiedades y las determinantes y sus operaciones entre</w:t>
      </w:r>
      <w:r w:rsidR="0011187B" w:rsidRPr="0011187B">
        <w:rPr>
          <w:rFonts w:ascii="Calibri" w:eastAsia="Calibri" w:hAnsi="Calibri" w:cs="Calibri"/>
          <w:sz w:val="22"/>
          <w:szCs w:val="22"/>
          <w:u w:val="single"/>
          <w:lang w:val="es-MX" w:eastAsia="es-MX"/>
        </w:rPr>
        <w:t xml:space="preserve"> </w:t>
      </w:r>
      <w:r w:rsidR="0011187B" w:rsidRPr="0011187B">
        <w:rPr>
          <w:rFonts w:ascii="Calibri" w:eastAsia="Calibri" w:hAnsi="Calibri" w:cs="Calibri"/>
          <w:sz w:val="22"/>
          <w:szCs w:val="22"/>
          <w:u w:val="single"/>
          <w:lang w:eastAsia="es-MX"/>
        </w:rPr>
        <w:t>ellas para resolver problemas de aplicación en las diferentes áreas de matemáticas y de ingeniería.</w:t>
      </w:r>
    </w:p>
    <w:p w14:paraId="49905E54" w14:textId="77777777" w:rsidR="00755B74" w:rsidRDefault="00755B74" w:rsidP="00755B74">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755B74" w:rsidRPr="00516F91" w14:paraId="42AC5D9F" w14:textId="77777777">
        <w:trPr>
          <w:gridAfter w:val="1"/>
          <w:wAfter w:w="284" w:type="dxa"/>
        </w:trPr>
        <w:tc>
          <w:tcPr>
            <w:tcW w:w="3227" w:type="dxa"/>
            <w:vAlign w:val="center"/>
          </w:tcPr>
          <w:p w14:paraId="427FA1F8"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35757EB0"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7789E65F"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0057D2CF"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443F1243"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11187B" w:rsidRPr="00516F91" w14:paraId="76790A91" w14:textId="77777777">
        <w:trPr>
          <w:gridAfter w:val="1"/>
          <w:wAfter w:w="284" w:type="dxa"/>
        </w:trPr>
        <w:tc>
          <w:tcPr>
            <w:tcW w:w="3227" w:type="dxa"/>
          </w:tcPr>
          <w:p w14:paraId="69907759" w14:textId="77777777" w:rsidR="0011187B" w:rsidRPr="00A95794" w:rsidRDefault="0011187B" w:rsidP="0011187B">
            <w:pPr>
              <w:pStyle w:val="PLANEAC"/>
              <w:numPr>
                <w:ilvl w:val="0"/>
                <w:numId w:val="24"/>
              </w:numPr>
              <w:autoSpaceDE w:val="0"/>
              <w:autoSpaceDN w:val="0"/>
              <w:adjustRightInd w:val="0"/>
              <w:rPr>
                <w:sz w:val="18"/>
                <w:szCs w:val="18"/>
              </w:rPr>
            </w:pPr>
            <w:r w:rsidRPr="00A95794">
              <w:rPr>
                <w:sz w:val="18"/>
                <w:szCs w:val="18"/>
              </w:rPr>
              <w:t>MATRICES Y DETERMINANTES</w:t>
            </w:r>
          </w:p>
          <w:p w14:paraId="663F8252" w14:textId="77777777" w:rsidR="0011187B" w:rsidRPr="007262F3" w:rsidRDefault="0011187B" w:rsidP="0011187B">
            <w:pPr>
              <w:pStyle w:val="PLANEAC"/>
              <w:ind w:left="360"/>
              <w:rPr>
                <w:b/>
                <w:sz w:val="18"/>
                <w:szCs w:val="18"/>
              </w:rPr>
            </w:pPr>
          </w:p>
          <w:p w14:paraId="2D7780B2" w14:textId="77777777" w:rsidR="0011187B" w:rsidRDefault="0011187B" w:rsidP="0011187B">
            <w:pPr>
              <w:pStyle w:val="PLANEAC"/>
              <w:jc w:val="both"/>
              <w:rPr>
                <w:sz w:val="18"/>
                <w:szCs w:val="18"/>
              </w:rPr>
            </w:pPr>
            <w:r w:rsidRPr="007262F3">
              <w:rPr>
                <w:sz w:val="18"/>
                <w:szCs w:val="18"/>
              </w:rPr>
              <w:t>2.1 D</w:t>
            </w:r>
            <w:r>
              <w:rPr>
                <w:sz w:val="18"/>
                <w:szCs w:val="18"/>
              </w:rPr>
              <w:t xml:space="preserve">efinición de matriz, notación y </w:t>
            </w:r>
            <w:r w:rsidRPr="007262F3">
              <w:rPr>
                <w:sz w:val="18"/>
                <w:szCs w:val="18"/>
              </w:rPr>
              <w:t>orden.</w:t>
            </w:r>
          </w:p>
          <w:p w14:paraId="5C90FEA2" w14:textId="77777777" w:rsidR="0011187B" w:rsidRPr="007262F3" w:rsidRDefault="0011187B" w:rsidP="0011187B">
            <w:pPr>
              <w:pStyle w:val="PLANEAC"/>
              <w:jc w:val="both"/>
              <w:rPr>
                <w:sz w:val="18"/>
                <w:szCs w:val="18"/>
              </w:rPr>
            </w:pPr>
            <w:r w:rsidRPr="007262F3">
              <w:rPr>
                <w:sz w:val="18"/>
                <w:szCs w:val="18"/>
              </w:rPr>
              <w:t>2.2 Operaciones con matrices.</w:t>
            </w:r>
          </w:p>
          <w:p w14:paraId="4185821D" w14:textId="77777777" w:rsidR="0011187B" w:rsidRPr="007262F3" w:rsidRDefault="0011187B" w:rsidP="0011187B">
            <w:pPr>
              <w:pStyle w:val="PLANEAC"/>
              <w:jc w:val="both"/>
              <w:rPr>
                <w:sz w:val="18"/>
                <w:szCs w:val="18"/>
              </w:rPr>
            </w:pPr>
            <w:r w:rsidRPr="007262F3">
              <w:rPr>
                <w:sz w:val="18"/>
                <w:szCs w:val="18"/>
              </w:rPr>
              <w:t>2.3 Clasificación de las matrices.</w:t>
            </w:r>
          </w:p>
          <w:p w14:paraId="39DD76A4" w14:textId="77777777" w:rsidR="0011187B" w:rsidRPr="007262F3" w:rsidRDefault="0011187B" w:rsidP="0011187B">
            <w:pPr>
              <w:pStyle w:val="PLANEAC"/>
              <w:jc w:val="both"/>
              <w:rPr>
                <w:sz w:val="18"/>
                <w:szCs w:val="18"/>
              </w:rPr>
            </w:pPr>
            <w:r w:rsidRPr="007262F3">
              <w:rPr>
                <w:sz w:val="18"/>
                <w:szCs w:val="18"/>
              </w:rPr>
              <w:t>2.4 Transformaciones elementales por reglón.</w:t>
            </w:r>
          </w:p>
          <w:p w14:paraId="001D3ED5" w14:textId="77777777" w:rsidR="0011187B" w:rsidRPr="007262F3" w:rsidRDefault="0011187B" w:rsidP="0011187B">
            <w:pPr>
              <w:pStyle w:val="PLANEAC"/>
              <w:jc w:val="both"/>
              <w:rPr>
                <w:sz w:val="18"/>
                <w:szCs w:val="18"/>
              </w:rPr>
            </w:pPr>
            <w:r w:rsidRPr="007262F3">
              <w:rPr>
                <w:sz w:val="18"/>
                <w:szCs w:val="18"/>
              </w:rPr>
              <w:t xml:space="preserve">Escalonamiento de una matriz. </w:t>
            </w:r>
            <w:r>
              <w:rPr>
                <w:sz w:val="18"/>
                <w:szCs w:val="18"/>
              </w:rPr>
              <w:t xml:space="preserve">Núcleo y rango </w:t>
            </w:r>
            <w:r w:rsidRPr="007262F3">
              <w:rPr>
                <w:sz w:val="18"/>
                <w:szCs w:val="18"/>
              </w:rPr>
              <w:t>de una matriz.</w:t>
            </w:r>
          </w:p>
          <w:p w14:paraId="7D002F44" w14:textId="77777777" w:rsidR="0011187B" w:rsidRDefault="0011187B" w:rsidP="0011187B">
            <w:pPr>
              <w:pStyle w:val="PLANEAC"/>
              <w:jc w:val="both"/>
              <w:rPr>
                <w:sz w:val="18"/>
                <w:szCs w:val="18"/>
              </w:rPr>
            </w:pPr>
            <w:r w:rsidRPr="007262F3">
              <w:rPr>
                <w:sz w:val="18"/>
                <w:szCs w:val="18"/>
              </w:rPr>
              <w:t>2.5 Cálculo de la inversa de una matriz.</w:t>
            </w:r>
          </w:p>
          <w:p w14:paraId="0B224542" w14:textId="77777777" w:rsidR="0011187B" w:rsidRDefault="0011187B" w:rsidP="0011187B">
            <w:pPr>
              <w:pStyle w:val="PLANEAC"/>
              <w:jc w:val="both"/>
              <w:rPr>
                <w:sz w:val="18"/>
                <w:szCs w:val="18"/>
              </w:rPr>
            </w:pPr>
            <w:r w:rsidRPr="007262F3">
              <w:rPr>
                <w:sz w:val="18"/>
                <w:szCs w:val="18"/>
              </w:rPr>
              <w:t>2.6 De</w:t>
            </w:r>
            <w:r>
              <w:rPr>
                <w:sz w:val="18"/>
                <w:szCs w:val="18"/>
              </w:rPr>
              <w:t xml:space="preserve">finición de determinante de una </w:t>
            </w:r>
            <w:r w:rsidRPr="007262F3">
              <w:rPr>
                <w:sz w:val="18"/>
                <w:szCs w:val="18"/>
              </w:rPr>
              <w:t>matriz.</w:t>
            </w:r>
          </w:p>
          <w:p w14:paraId="3CC7B916" w14:textId="77777777" w:rsidR="0011187B" w:rsidRPr="007262F3" w:rsidRDefault="0011187B" w:rsidP="0011187B">
            <w:pPr>
              <w:pStyle w:val="PLANEAC"/>
              <w:jc w:val="both"/>
              <w:rPr>
                <w:sz w:val="18"/>
                <w:szCs w:val="18"/>
              </w:rPr>
            </w:pPr>
            <w:r w:rsidRPr="007262F3">
              <w:rPr>
                <w:sz w:val="18"/>
                <w:szCs w:val="18"/>
              </w:rPr>
              <w:t>2.7 Propiedades de los determinantes.</w:t>
            </w:r>
          </w:p>
          <w:p w14:paraId="55145F1A" w14:textId="77777777" w:rsidR="0011187B" w:rsidRPr="007262F3" w:rsidRDefault="0011187B" w:rsidP="0011187B">
            <w:pPr>
              <w:pStyle w:val="PLANEAC"/>
              <w:jc w:val="both"/>
              <w:rPr>
                <w:sz w:val="18"/>
                <w:szCs w:val="18"/>
              </w:rPr>
            </w:pPr>
            <w:r w:rsidRPr="007262F3">
              <w:rPr>
                <w:sz w:val="18"/>
                <w:szCs w:val="18"/>
              </w:rPr>
              <w:t>2.8 I</w:t>
            </w:r>
            <w:r>
              <w:rPr>
                <w:sz w:val="18"/>
                <w:szCs w:val="18"/>
              </w:rPr>
              <w:t xml:space="preserve">nversa de una matriz cuadrada a través </w:t>
            </w:r>
            <w:r w:rsidRPr="007262F3">
              <w:rPr>
                <w:sz w:val="18"/>
                <w:szCs w:val="18"/>
              </w:rPr>
              <w:t>de la adjunta.</w:t>
            </w:r>
          </w:p>
          <w:p w14:paraId="099147AF" w14:textId="77777777" w:rsidR="0011187B" w:rsidRDefault="0011187B" w:rsidP="0011187B">
            <w:pPr>
              <w:pStyle w:val="PLANEAC"/>
              <w:rPr>
                <w:sz w:val="18"/>
                <w:szCs w:val="18"/>
              </w:rPr>
            </w:pPr>
          </w:p>
          <w:p w14:paraId="2577B2E2" w14:textId="77777777" w:rsidR="0011187B" w:rsidRDefault="0011187B" w:rsidP="0011187B">
            <w:pPr>
              <w:pStyle w:val="PLANEAC"/>
              <w:rPr>
                <w:sz w:val="18"/>
                <w:szCs w:val="18"/>
              </w:rPr>
            </w:pPr>
          </w:p>
          <w:p w14:paraId="7C164551" w14:textId="77777777" w:rsidR="0011187B" w:rsidRDefault="0011187B" w:rsidP="0011187B">
            <w:pPr>
              <w:pStyle w:val="PLANEAC"/>
              <w:rPr>
                <w:sz w:val="18"/>
                <w:szCs w:val="18"/>
              </w:rPr>
            </w:pPr>
          </w:p>
          <w:p w14:paraId="7D6E1D9F" w14:textId="77777777" w:rsidR="0011187B" w:rsidRPr="00516F91" w:rsidRDefault="0011187B" w:rsidP="0011187B">
            <w:pPr>
              <w:autoSpaceDE w:val="0"/>
              <w:autoSpaceDN w:val="0"/>
              <w:adjustRightInd w:val="0"/>
              <w:rPr>
                <w:rFonts w:ascii="Arial" w:hAnsi="Arial" w:cs="Arial"/>
                <w:sz w:val="24"/>
                <w:szCs w:val="24"/>
                <w:lang w:val="es-MX" w:eastAsia="es-MX"/>
              </w:rPr>
            </w:pPr>
            <w:r w:rsidRPr="00190479">
              <w:rPr>
                <w:rFonts w:ascii="Arial" w:hAnsi="Arial" w:cs="Arial"/>
                <w:sz w:val="18"/>
                <w:szCs w:val="18"/>
              </w:rPr>
              <w:t>2.9 Aplicación de matrices y determinantes</w:t>
            </w:r>
          </w:p>
        </w:tc>
        <w:tc>
          <w:tcPr>
            <w:tcW w:w="3260" w:type="dxa"/>
          </w:tcPr>
          <w:p w14:paraId="04735DDE" w14:textId="77777777" w:rsidR="0011187B" w:rsidRDefault="0011187B" w:rsidP="0011187B">
            <w:pPr>
              <w:pStyle w:val="Encabezado"/>
              <w:jc w:val="both"/>
              <w:rPr>
                <w:rFonts w:ascii="Arial" w:hAnsi="Arial" w:cs="Arial"/>
                <w:sz w:val="20"/>
                <w:lang w:eastAsia="es-ES_tradnl"/>
              </w:rPr>
            </w:pPr>
            <w:r>
              <w:rPr>
                <w:rFonts w:ascii="Arial" w:hAnsi="Arial" w:cs="Arial"/>
                <w:sz w:val="20"/>
                <w:lang w:eastAsia="es-ES_tradnl"/>
              </w:rPr>
              <w:t>Las actividades que realizarán los estudiantes serán subidas a la plataforma Google classroom.</w:t>
            </w:r>
          </w:p>
          <w:p w14:paraId="58E4BFED" w14:textId="77777777" w:rsidR="0011187B" w:rsidRDefault="0011187B" w:rsidP="0011187B">
            <w:pPr>
              <w:pStyle w:val="Sinespaciado"/>
              <w:rPr>
                <w:rFonts w:ascii="Arial" w:hAnsi="Arial" w:cs="Arial"/>
                <w:sz w:val="20"/>
                <w:szCs w:val="20"/>
              </w:rPr>
            </w:pPr>
          </w:p>
          <w:p w14:paraId="5AA3BC5D" w14:textId="77777777" w:rsidR="0011187B" w:rsidRDefault="0011187B" w:rsidP="0011187B">
            <w:pPr>
              <w:pStyle w:val="Sinespaciado"/>
              <w:jc w:val="both"/>
              <w:rPr>
                <w:rFonts w:ascii="Arial" w:hAnsi="Arial" w:cs="Arial"/>
                <w:sz w:val="20"/>
                <w:szCs w:val="20"/>
              </w:rPr>
            </w:pPr>
          </w:p>
          <w:p w14:paraId="567E30BF" w14:textId="77777777" w:rsidR="0011187B" w:rsidRDefault="0011187B" w:rsidP="0011187B">
            <w:pPr>
              <w:pStyle w:val="Sinespaciado"/>
              <w:jc w:val="both"/>
              <w:rPr>
                <w:rFonts w:ascii="Arial" w:hAnsi="Arial" w:cs="Arial"/>
                <w:sz w:val="20"/>
                <w:szCs w:val="20"/>
              </w:rPr>
            </w:pPr>
            <w:r>
              <w:rPr>
                <w:rFonts w:ascii="Arial" w:hAnsi="Arial" w:cs="Arial"/>
                <w:sz w:val="20"/>
                <w:szCs w:val="20"/>
              </w:rPr>
              <w:t>Los estudiantes realizaran la investigación documental de los temas 2.2, 2.3, 2.4, 2.7 y 2.8</w:t>
            </w:r>
          </w:p>
          <w:p w14:paraId="4220FDFB" w14:textId="77777777" w:rsidR="0011187B" w:rsidRDefault="0011187B" w:rsidP="0011187B">
            <w:pPr>
              <w:pStyle w:val="Sinespaciado"/>
              <w:jc w:val="both"/>
              <w:rPr>
                <w:rFonts w:ascii="Arial" w:hAnsi="Arial" w:cs="Arial"/>
                <w:sz w:val="20"/>
                <w:szCs w:val="20"/>
              </w:rPr>
            </w:pPr>
          </w:p>
          <w:p w14:paraId="06BC63EC" w14:textId="77777777" w:rsidR="0011187B" w:rsidRDefault="0011187B" w:rsidP="0011187B">
            <w:pPr>
              <w:pStyle w:val="Sinespaciado"/>
              <w:jc w:val="both"/>
              <w:rPr>
                <w:rFonts w:ascii="Arial" w:hAnsi="Arial" w:cs="Arial"/>
                <w:sz w:val="20"/>
                <w:szCs w:val="20"/>
              </w:rPr>
            </w:pPr>
          </w:p>
          <w:p w14:paraId="04521121" w14:textId="77777777" w:rsidR="0011187B" w:rsidRDefault="0011187B" w:rsidP="0011187B">
            <w:pPr>
              <w:pStyle w:val="Sinespaciado"/>
              <w:jc w:val="both"/>
              <w:rPr>
                <w:rFonts w:ascii="Arial" w:hAnsi="Arial" w:cs="Arial"/>
                <w:sz w:val="20"/>
                <w:szCs w:val="20"/>
              </w:rPr>
            </w:pPr>
            <w:r>
              <w:rPr>
                <w:rFonts w:ascii="Arial" w:hAnsi="Arial" w:cs="Arial"/>
                <w:sz w:val="20"/>
                <w:szCs w:val="20"/>
              </w:rPr>
              <w:t>El estudiante conocerá la definición de matriz, notación y orden, de igual forma conocerá, las operaciones con matrices, como calcular la inversa de una matriz, así como la definición de determinante de una matriz.</w:t>
            </w:r>
          </w:p>
          <w:p w14:paraId="5B67E1E6" w14:textId="77777777" w:rsidR="0011187B" w:rsidRDefault="0011187B" w:rsidP="0011187B">
            <w:pPr>
              <w:pStyle w:val="Sinespaciado"/>
              <w:jc w:val="both"/>
              <w:rPr>
                <w:rFonts w:ascii="Arial" w:hAnsi="Arial" w:cs="Arial"/>
                <w:sz w:val="20"/>
                <w:szCs w:val="20"/>
              </w:rPr>
            </w:pPr>
          </w:p>
          <w:p w14:paraId="3B521643" w14:textId="77777777" w:rsidR="0011187B" w:rsidRDefault="0011187B" w:rsidP="0011187B">
            <w:pPr>
              <w:pStyle w:val="Sinespaciado"/>
              <w:jc w:val="both"/>
              <w:rPr>
                <w:rFonts w:ascii="Arial" w:hAnsi="Arial" w:cs="Arial"/>
                <w:sz w:val="20"/>
                <w:szCs w:val="20"/>
              </w:rPr>
            </w:pPr>
            <w:r>
              <w:rPr>
                <w:rFonts w:ascii="Arial" w:hAnsi="Arial" w:cs="Arial"/>
                <w:sz w:val="20"/>
                <w:szCs w:val="20"/>
              </w:rPr>
              <w:t>Los estudiantes resolverán un problemario de la unidad propuesto por el docente.</w:t>
            </w:r>
          </w:p>
          <w:p w14:paraId="572CDCC8" w14:textId="77777777" w:rsidR="0011187B" w:rsidRDefault="0011187B" w:rsidP="0011187B">
            <w:pPr>
              <w:autoSpaceDE w:val="0"/>
              <w:autoSpaceDN w:val="0"/>
              <w:adjustRightInd w:val="0"/>
              <w:rPr>
                <w:rFonts w:ascii="Arial" w:hAnsi="Arial" w:cs="Arial"/>
                <w:b/>
                <w:sz w:val="23"/>
                <w:szCs w:val="23"/>
              </w:rPr>
            </w:pPr>
          </w:p>
          <w:p w14:paraId="6F1ED9B1" w14:textId="77777777" w:rsidR="0011187B" w:rsidRPr="007C576A" w:rsidRDefault="0011187B" w:rsidP="0011187B">
            <w:pPr>
              <w:widowControl w:val="0"/>
              <w:autoSpaceDE w:val="0"/>
              <w:autoSpaceDN w:val="0"/>
              <w:adjustRightInd w:val="0"/>
              <w:ind w:right="11"/>
              <w:jc w:val="both"/>
              <w:rPr>
                <w:rFonts w:ascii="Arial" w:hAnsi="Arial" w:cs="Arial"/>
                <w:lang w:val="es-ES_tradnl" w:eastAsia="es-ES_tradnl"/>
              </w:rPr>
            </w:pPr>
            <w:r w:rsidRPr="007C576A">
              <w:rPr>
                <w:rFonts w:ascii="Arial" w:hAnsi="Arial" w:cs="Arial"/>
              </w:rPr>
              <w:t xml:space="preserve">El estudiante realizara </w:t>
            </w:r>
            <w:r>
              <w:rPr>
                <w:rFonts w:ascii="Arial" w:hAnsi="Arial" w:cs="Arial"/>
              </w:rPr>
              <w:t>la evaluación</w:t>
            </w:r>
            <w:r w:rsidRPr="007C576A">
              <w:rPr>
                <w:rFonts w:ascii="Arial" w:hAnsi="Arial" w:cs="Arial"/>
              </w:rPr>
              <w:t xml:space="preserve"> escrit</w:t>
            </w:r>
            <w:r>
              <w:rPr>
                <w:rFonts w:ascii="Arial" w:hAnsi="Arial" w:cs="Arial"/>
              </w:rPr>
              <w:t>a</w:t>
            </w:r>
            <w:r w:rsidRPr="007C576A">
              <w:rPr>
                <w:rFonts w:ascii="Arial" w:hAnsi="Arial" w:cs="Arial"/>
              </w:rPr>
              <w:t xml:space="preserve"> al término de la unidad</w:t>
            </w:r>
            <w:r>
              <w:rPr>
                <w:rFonts w:ascii="Arial" w:hAnsi="Arial" w:cs="Arial"/>
              </w:rPr>
              <w:t>.</w:t>
            </w:r>
          </w:p>
          <w:p w14:paraId="0D9250DE" w14:textId="77777777" w:rsidR="0011187B" w:rsidRPr="007C576A" w:rsidRDefault="0011187B" w:rsidP="0011187B">
            <w:pPr>
              <w:pStyle w:val="Sinespaciado"/>
              <w:rPr>
                <w:rFonts w:ascii="Arial" w:hAnsi="Arial" w:cs="Arial"/>
                <w:sz w:val="20"/>
                <w:szCs w:val="20"/>
              </w:rPr>
            </w:pPr>
          </w:p>
          <w:p w14:paraId="413507F9" w14:textId="77777777" w:rsidR="0011187B" w:rsidRDefault="0011187B" w:rsidP="0011187B">
            <w:pPr>
              <w:pStyle w:val="Sinespaciado"/>
              <w:rPr>
                <w:rFonts w:ascii="Arial" w:hAnsi="Arial" w:cs="Arial"/>
                <w:sz w:val="20"/>
                <w:szCs w:val="20"/>
              </w:rPr>
            </w:pPr>
          </w:p>
          <w:p w14:paraId="2A7FC58F" w14:textId="77777777" w:rsidR="0011187B" w:rsidRPr="00516F91" w:rsidRDefault="0011187B" w:rsidP="0011187B">
            <w:pPr>
              <w:autoSpaceDE w:val="0"/>
              <w:autoSpaceDN w:val="0"/>
              <w:adjustRightInd w:val="0"/>
              <w:rPr>
                <w:rFonts w:ascii="Arial" w:hAnsi="Arial" w:cs="Arial"/>
                <w:sz w:val="24"/>
                <w:szCs w:val="24"/>
                <w:lang w:val="es-MX" w:eastAsia="es-MX"/>
              </w:rPr>
            </w:pPr>
          </w:p>
        </w:tc>
        <w:tc>
          <w:tcPr>
            <w:tcW w:w="2977" w:type="dxa"/>
          </w:tcPr>
          <w:p w14:paraId="02CABA39" w14:textId="77777777" w:rsidR="0011187B" w:rsidRDefault="0011187B" w:rsidP="0011187B">
            <w:pPr>
              <w:pStyle w:val="Encabezado"/>
              <w:jc w:val="both"/>
              <w:rPr>
                <w:rFonts w:ascii="Arial" w:hAnsi="Arial" w:cs="Arial"/>
                <w:sz w:val="20"/>
                <w:lang w:eastAsia="es-ES_tradnl"/>
              </w:rPr>
            </w:pPr>
            <w:r>
              <w:rPr>
                <w:rFonts w:ascii="Arial" w:hAnsi="Arial" w:cs="Arial"/>
                <w:sz w:val="20"/>
              </w:rPr>
              <w:t xml:space="preserve"> </w:t>
            </w:r>
            <w:r>
              <w:rPr>
                <w:rFonts w:ascii="Arial" w:hAnsi="Arial" w:cs="Arial"/>
                <w:sz w:val="20"/>
                <w:lang w:eastAsia="es-ES_tradnl"/>
              </w:rPr>
              <w:t>Las actividades que realizarán los estudiantes serán asignadas en la plataforma Google classroom.</w:t>
            </w:r>
          </w:p>
          <w:p w14:paraId="3656C3D2" w14:textId="77777777" w:rsidR="0011187B" w:rsidRDefault="0011187B" w:rsidP="0011187B">
            <w:pPr>
              <w:pStyle w:val="Sinespaciado"/>
              <w:jc w:val="both"/>
              <w:rPr>
                <w:rFonts w:ascii="Arial" w:hAnsi="Arial" w:cs="Arial"/>
                <w:sz w:val="20"/>
                <w:szCs w:val="20"/>
              </w:rPr>
            </w:pPr>
          </w:p>
          <w:p w14:paraId="39A32216" w14:textId="77777777" w:rsidR="0011187B" w:rsidRDefault="0011187B" w:rsidP="0011187B">
            <w:pPr>
              <w:pStyle w:val="Sinespaciado"/>
              <w:jc w:val="both"/>
              <w:rPr>
                <w:rFonts w:ascii="Arial" w:hAnsi="Arial" w:cs="Arial"/>
                <w:sz w:val="20"/>
                <w:szCs w:val="20"/>
              </w:rPr>
            </w:pPr>
          </w:p>
          <w:p w14:paraId="425F8BD2" w14:textId="77777777" w:rsidR="0011187B" w:rsidRDefault="0011187B" w:rsidP="0011187B">
            <w:pPr>
              <w:pStyle w:val="Sinespaciado"/>
              <w:jc w:val="both"/>
              <w:rPr>
                <w:rFonts w:ascii="Arial" w:hAnsi="Arial" w:cs="Arial"/>
                <w:sz w:val="20"/>
                <w:szCs w:val="20"/>
              </w:rPr>
            </w:pPr>
            <w:r>
              <w:rPr>
                <w:rFonts w:ascii="Arial" w:hAnsi="Arial" w:cs="Arial"/>
                <w:sz w:val="20"/>
                <w:szCs w:val="20"/>
              </w:rPr>
              <w:t>Solicitará a los estudiantes que realicen una investigación documental de los temas 2.2, 2.3, 2.4, 2.7 y 2.8</w:t>
            </w:r>
          </w:p>
          <w:p w14:paraId="6683CB5B" w14:textId="77777777" w:rsidR="0011187B" w:rsidRDefault="0011187B" w:rsidP="0011187B">
            <w:pPr>
              <w:pStyle w:val="Sinespaciado"/>
              <w:jc w:val="both"/>
              <w:rPr>
                <w:rFonts w:ascii="Arial" w:hAnsi="Arial" w:cs="Arial"/>
                <w:sz w:val="20"/>
                <w:szCs w:val="20"/>
              </w:rPr>
            </w:pPr>
          </w:p>
          <w:p w14:paraId="691D5A9E" w14:textId="77777777" w:rsidR="0011187B" w:rsidRDefault="0011187B" w:rsidP="0011187B">
            <w:pPr>
              <w:pStyle w:val="Sinespaciado"/>
              <w:jc w:val="both"/>
              <w:rPr>
                <w:rFonts w:ascii="Arial" w:hAnsi="Arial" w:cs="Arial"/>
                <w:sz w:val="20"/>
                <w:szCs w:val="20"/>
              </w:rPr>
            </w:pPr>
            <w:r>
              <w:rPr>
                <w:rFonts w:ascii="Arial" w:hAnsi="Arial" w:cs="Arial"/>
                <w:sz w:val="20"/>
                <w:szCs w:val="20"/>
              </w:rPr>
              <w:t>Explicará la definición de matriz, notación y orden, de igual forma se explicará las operaciones con matrices, así como el cálculo de la inversa de una matriz y la definición de determinante de una matriz.</w:t>
            </w:r>
          </w:p>
          <w:p w14:paraId="262A4334" w14:textId="77777777" w:rsidR="0011187B" w:rsidRDefault="0011187B" w:rsidP="0011187B">
            <w:pPr>
              <w:pStyle w:val="Sinespaciado"/>
              <w:jc w:val="both"/>
              <w:rPr>
                <w:rFonts w:ascii="Arial" w:hAnsi="Arial" w:cs="Arial"/>
                <w:sz w:val="20"/>
                <w:szCs w:val="20"/>
              </w:rPr>
            </w:pPr>
          </w:p>
          <w:p w14:paraId="3E60F9A2" w14:textId="77777777" w:rsidR="0011187B" w:rsidRPr="00E20C20" w:rsidRDefault="0011187B" w:rsidP="0011187B">
            <w:pPr>
              <w:pStyle w:val="Sinespaciado"/>
              <w:jc w:val="both"/>
              <w:rPr>
                <w:rFonts w:ascii="Arial" w:hAnsi="Arial" w:cs="Arial"/>
                <w:sz w:val="20"/>
                <w:szCs w:val="20"/>
              </w:rPr>
            </w:pPr>
            <w:r w:rsidRPr="00E20C20">
              <w:rPr>
                <w:rFonts w:ascii="Arial" w:hAnsi="Arial" w:cs="Arial"/>
                <w:sz w:val="20"/>
                <w:szCs w:val="20"/>
              </w:rPr>
              <w:t>Proporcionará a</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os</w:t>
            </w:r>
            <w:r w:rsidRPr="00E20C20">
              <w:rPr>
                <w:rFonts w:ascii="Arial" w:hAnsi="Arial" w:cs="Arial"/>
                <w:sz w:val="20"/>
                <w:szCs w:val="20"/>
              </w:rPr>
              <w:t xml:space="preserve"> estudiantes una serie de problemas correspondientes a la unidad para que lo resuelva</w:t>
            </w:r>
            <w:r>
              <w:rPr>
                <w:rFonts w:ascii="Arial" w:hAnsi="Arial" w:cs="Arial"/>
                <w:sz w:val="20"/>
                <w:szCs w:val="20"/>
              </w:rPr>
              <w:t>n</w:t>
            </w:r>
            <w:r w:rsidRPr="00E20C20">
              <w:rPr>
                <w:rFonts w:ascii="Arial" w:hAnsi="Arial" w:cs="Arial"/>
                <w:sz w:val="20"/>
                <w:szCs w:val="20"/>
              </w:rPr>
              <w:t xml:space="preserve"> (problemar</w:t>
            </w:r>
            <w:r>
              <w:rPr>
                <w:rFonts w:ascii="Arial" w:hAnsi="Arial" w:cs="Arial"/>
                <w:sz w:val="20"/>
                <w:szCs w:val="20"/>
              </w:rPr>
              <w:t>io).</w:t>
            </w:r>
          </w:p>
          <w:p w14:paraId="29558A3A" w14:textId="77777777" w:rsidR="0011187B" w:rsidRDefault="0011187B" w:rsidP="0011187B">
            <w:pPr>
              <w:pStyle w:val="Sinespaciado"/>
              <w:jc w:val="both"/>
              <w:rPr>
                <w:rFonts w:ascii="Arial" w:hAnsi="Arial" w:cs="Arial"/>
                <w:sz w:val="18"/>
                <w:szCs w:val="18"/>
              </w:rPr>
            </w:pPr>
          </w:p>
          <w:p w14:paraId="51A4ACC2" w14:textId="77777777" w:rsidR="0011187B" w:rsidRPr="00460F3A" w:rsidRDefault="0011187B" w:rsidP="0011187B">
            <w:pPr>
              <w:pStyle w:val="Sinespaciado"/>
              <w:jc w:val="both"/>
              <w:rPr>
                <w:rFonts w:ascii="Arial" w:hAnsi="Arial" w:cs="Arial"/>
                <w:sz w:val="20"/>
                <w:szCs w:val="20"/>
              </w:rPr>
            </w:pPr>
            <w:r w:rsidRPr="00460F3A">
              <w:rPr>
                <w:rFonts w:ascii="Arial" w:hAnsi="Arial" w:cs="Arial"/>
                <w:color w:val="000000"/>
                <w:sz w:val="20"/>
                <w:szCs w:val="20"/>
                <w:lang w:eastAsia="es-ES"/>
              </w:rPr>
              <w:t>Aplicara un</w:t>
            </w:r>
            <w:r>
              <w:rPr>
                <w:rFonts w:ascii="Arial" w:hAnsi="Arial" w:cs="Arial"/>
                <w:color w:val="000000"/>
                <w:sz w:val="20"/>
                <w:szCs w:val="20"/>
                <w:lang w:eastAsia="es-ES"/>
              </w:rPr>
              <w:t xml:space="preserve">a evaluación </w:t>
            </w:r>
            <w:r w:rsidRPr="00460F3A">
              <w:rPr>
                <w:rFonts w:ascii="Arial" w:hAnsi="Arial" w:cs="Arial"/>
                <w:color w:val="000000"/>
                <w:sz w:val="20"/>
                <w:szCs w:val="20"/>
                <w:lang w:eastAsia="es-ES"/>
              </w:rPr>
              <w:t>escrit</w:t>
            </w:r>
            <w:r>
              <w:rPr>
                <w:rFonts w:ascii="Arial" w:hAnsi="Arial" w:cs="Arial"/>
                <w:color w:val="000000"/>
                <w:sz w:val="20"/>
                <w:szCs w:val="20"/>
                <w:lang w:eastAsia="es-ES"/>
              </w:rPr>
              <w:t>a</w:t>
            </w:r>
            <w:r w:rsidRPr="00460F3A">
              <w:rPr>
                <w:rFonts w:ascii="Arial" w:hAnsi="Arial" w:cs="Arial"/>
                <w:color w:val="000000"/>
                <w:sz w:val="20"/>
                <w:szCs w:val="20"/>
                <w:lang w:eastAsia="es-ES"/>
              </w:rPr>
              <w:t xml:space="preserve"> al término de la unidad</w:t>
            </w:r>
            <w:r>
              <w:rPr>
                <w:rFonts w:ascii="Arial" w:hAnsi="Arial" w:cs="Arial"/>
                <w:color w:val="000000"/>
                <w:sz w:val="20"/>
                <w:szCs w:val="20"/>
                <w:lang w:eastAsia="es-ES"/>
              </w:rPr>
              <w:t>.</w:t>
            </w:r>
          </w:p>
          <w:p w14:paraId="35847893" w14:textId="77777777" w:rsidR="0011187B" w:rsidRPr="00516F91" w:rsidRDefault="0011187B" w:rsidP="0011187B">
            <w:pPr>
              <w:autoSpaceDE w:val="0"/>
              <w:autoSpaceDN w:val="0"/>
              <w:adjustRightInd w:val="0"/>
              <w:rPr>
                <w:rFonts w:ascii="Arial" w:hAnsi="Arial" w:cs="Arial"/>
                <w:sz w:val="24"/>
                <w:szCs w:val="24"/>
                <w:lang w:val="es-MX" w:eastAsia="es-MX"/>
              </w:rPr>
            </w:pPr>
          </w:p>
        </w:tc>
        <w:tc>
          <w:tcPr>
            <w:tcW w:w="2410" w:type="dxa"/>
            <w:gridSpan w:val="2"/>
          </w:tcPr>
          <w:p w14:paraId="36128109" w14:textId="77777777" w:rsidR="00A053F9" w:rsidRDefault="00A053F9" w:rsidP="00A053F9">
            <w:pPr>
              <w:pStyle w:val="PLANEAC"/>
              <w:jc w:val="both"/>
              <w:rPr>
                <w:sz w:val="18"/>
                <w:szCs w:val="18"/>
                <w:lang w:val="es-ES" w:eastAsia="es-ES"/>
              </w:rPr>
            </w:pPr>
            <w:r>
              <w:rPr>
                <w:sz w:val="18"/>
                <w:szCs w:val="18"/>
                <w:lang w:val="es-ES" w:eastAsia="es-ES"/>
              </w:rPr>
              <w:t>Capacidad de</w:t>
            </w:r>
            <w:r>
              <w:rPr>
                <w:sz w:val="18"/>
                <w:szCs w:val="18"/>
                <w:lang w:eastAsia="es-ES"/>
              </w:rPr>
              <w:t xml:space="preserve"> </w:t>
            </w:r>
            <w:r w:rsidRPr="007262F3">
              <w:rPr>
                <w:sz w:val="18"/>
                <w:szCs w:val="18"/>
                <w:lang w:val="es-ES" w:eastAsia="es-ES"/>
              </w:rPr>
              <w:t xml:space="preserve">abstracción, análisis y síntesis. </w:t>
            </w:r>
          </w:p>
          <w:p w14:paraId="7EED03BE" w14:textId="77777777" w:rsidR="00A053F9" w:rsidRDefault="00A053F9" w:rsidP="00A053F9">
            <w:pPr>
              <w:pStyle w:val="PLANEAC"/>
              <w:jc w:val="both"/>
              <w:rPr>
                <w:sz w:val="18"/>
                <w:szCs w:val="18"/>
                <w:lang w:val="es-ES" w:eastAsia="es-ES"/>
              </w:rPr>
            </w:pPr>
          </w:p>
          <w:p w14:paraId="65B5892E" w14:textId="77777777" w:rsidR="00A053F9" w:rsidRDefault="00A053F9" w:rsidP="00A053F9">
            <w:pPr>
              <w:pStyle w:val="PLANEAC"/>
              <w:jc w:val="both"/>
              <w:rPr>
                <w:sz w:val="18"/>
                <w:szCs w:val="18"/>
                <w:lang w:val="es-ES" w:eastAsia="es-ES"/>
              </w:rPr>
            </w:pPr>
            <w:r>
              <w:rPr>
                <w:sz w:val="18"/>
                <w:szCs w:val="18"/>
                <w:lang w:val="es-ES" w:eastAsia="es-ES"/>
              </w:rPr>
              <w:t>Capacidad</w:t>
            </w:r>
            <w:r>
              <w:rPr>
                <w:sz w:val="18"/>
                <w:szCs w:val="18"/>
                <w:lang w:eastAsia="es-ES"/>
              </w:rPr>
              <w:t xml:space="preserve"> </w:t>
            </w:r>
            <w:r w:rsidRPr="007262F3">
              <w:rPr>
                <w:sz w:val="18"/>
                <w:szCs w:val="18"/>
                <w:lang w:val="es-ES" w:eastAsia="es-ES"/>
              </w:rPr>
              <w:t>para identificar, plantear y resolver</w:t>
            </w:r>
            <w:r>
              <w:rPr>
                <w:sz w:val="18"/>
                <w:szCs w:val="18"/>
                <w:lang w:eastAsia="es-ES"/>
              </w:rPr>
              <w:t xml:space="preserve"> </w:t>
            </w:r>
            <w:r w:rsidRPr="007262F3">
              <w:rPr>
                <w:sz w:val="18"/>
                <w:szCs w:val="18"/>
                <w:lang w:val="es-ES" w:eastAsia="es-ES"/>
              </w:rPr>
              <w:t xml:space="preserve">problemas. </w:t>
            </w:r>
          </w:p>
          <w:p w14:paraId="005C9EFA" w14:textId="77777777" w:rsidR="00A053F9" w:rsidRDefault="00A053F9" w:rsidP="00A053F9">
            <w:pPr>
              <w:pStyle w:val="PLANEAC"/>
              <w:jc w:val="both"/>
              <w:rPr>
                <w:sz w:val="18"/>
                <w:szCs w:val="18"/>
                <w:lang w:val="es-ES" w:eastAsia="es-ES"/>
              </w:rPr>
            </w:pPr>
          </w:p>
          <w:p w14:paraId="7C4B9A8F" w14:textId="77777777" w:rsidR="00A053F9" w:rsidRDefault="00A053F9" w:rsidP="00A053F9">
            <w:pPr>
              <w:pStyle w:val="PLANEAC"/>
              <w:jc w:val="both"/>
              <w:rPr>
                <w:sz w:val="18"/>
                <w:szCs w:val="18"/>
                <w:lang w:val="es-ES" w:eastAsia="es-ES"/>
              </w:rPr>
            </w:pPr>
            <w:r>
              <w:rPr>
                <w:sz w:val="18"/>
                <w:szCs w:val="18"/>
                <w:lang w:val="es-ES" w:eastAsia="es-ES"/>
              </w:rPr>
              <w:t>Capacidad de aprender y</w:t>
            </w:r>
            <w:r>
              <w:rPr>
                <w:sz w:val="18"/>
                <w:szCs w:val="18"/>
                <w:lang w:eastAsia="es-ES"/>
              </w:rPr>
              <w:t xml:space="preserve"> </w:t>
            </w:r>
            <w:r w:rsidRPr="007262F3">
              <w:rPr>
                <w:sz w:val="18"/>
                <w:szCs w:val="18"/>
                <w:lang w:val="es-ES" w:eastAsia="es-ES"/>
              </w:rPr>
              <w:t xml:space="preserve">actualizarse permanentemente. </w:t>
            </w:r>
          </w:p>
          <w:p w14:paraId="7B755390" w14:textId="77777777" w:rsidR="00A053F9" w:rsidRDefault="00A053F9" w:rsidP="00A053F9">
            <w:pPr>
              <w:pStyle w:val="PLANEAC"/>
              <w:jc w:val="both"/>
              <w:rPr>
                <w:sz w:val="18"/>
                <w:szCs w:val="18"/>
                <w:lang w:val="es-ES" w:eastAsia="es-ES"/>
              </w:rPr>
            </w:pPr>
          </w:p>
          <w:p w14:paraId="5F13AE07" w14:textId="77777777" w:rsidR="00A053F9" w:rsidRPr="007262F3" w:rsidRDefault="00A053F9" w:rsidP="00A053F9">
            <w:pPr>
              <w:pStyle w:val="PLANEAC"/>
              <w:jc w:val="both"/>
              <w:rPr>
                <w:sz w:val="18"/>
                <w:szCs w:val="18"/>
                <w:lang w:val="es-ES" w:eastAsia="es-ES"/>
              </w:rPr>
            </w:pPr>
            <w:r>
              <w:rPr>
                <w:sz w:val="18"/>
                <w:szCs w:val="18"/>
                <w:lang w:val="es-ES" w:eastAsia="es-ES"/>
              </w:rPr>
              <w:t>Capacidad</w:t>
            </w:r>
            <w:r>
              <w:rPr>
                <w:sz w:val="18"/>
                <w:szCs w:val="18"/>
                <w:lang w:eastAsia="es-ES"/>
              </w:rPr>
              <w:t xml:space="preserve"> </w:t>
            </w:r>
            <w:r w:rsidRPr="007262F3">
              <w:rPr>
                <w:sz w:val="18"/>
                <w:szCs w:val="18"/>
                <w:lang w:val="es-ES" w:eastAsia="es-ES"/>
              </w:rPr>
              <w:t>de trabajo en equipo.</w:t>
            </w:r>
          </w:p>
          <w:p w14:paraId="11081FFB" w14:textId="77777777" w:rsidR="0011187B" w:rsidRPr="00516F91" w:rsidRDefault="0011187B" w:rsidP="0011187B">
            <w:pPr>
              <w:autoSpaceDE w:val="0"/>
              <w:autoSpaceDN w:val="0"/>
              <w:adjustRightInd w:val="0"/>
              <w:rPr>
                <w:rFonts w:ascii="Arial" w:hAnsi="Arial" w:cs="Arial"/>
                <w:sz w:val="24"/>
                <w:szCs w:val="24"/>
                <w:lang w:val="es-MX" w:eastAsia="es-MX"/>
              </w:rPr>
            </w:pPr>
          </w:p>
        </w:tc>
        <w:tc>
          <w:tcPr>
            <w:tcW w:w="1417" w:type="dxa"/>
          </w:tcPr>
          <w:p w14:paraId="7FBFA710" w14:textId="77777777" w:rsidR="0011187B" w:rsidRPr="00516F91" w:rsidRDefault="0011187B" w:rsidP="0011187B">
            <w:pPr>
              <w:autoSpaceDE w:val="0"/>
              <w:autoSpaceDN w:val="0"/>
              <w:adjustRightInd w:val="0"/>
              <w:rPr>
                <w:rFonts w:ascii="Arial" w:hAnsi="Arial" w:cs="Arial"/>
                <w:sz w:val="24"/>
                <w:szCs w:val="24"/>
                <w:lang w:val="es-MX" w:eastAsia="es-MX"/>
              </w:rPr>
            </w:pPr>
            <w:r>
              <w:rPr>
                <w:rFonts w:ascii="Arial" w:eastAsia="Arial" w:hAnsi="Arial" w:cs="Arial"/>
                <w:color w:val="000000"/>
              </w:rPr>
              <w:t>10-4</w:t>
            </w:r>
          </w:p>
        </w:tc>
      </w:tr>
      <w:tr w:rsidR="0011187B" w:rsidRPr="00516F91" w14:paraId="44C80900" w14:textId="77777777">
        <w:tc>
          <w:tcPr>
            <w:tcW w:w="9889" w:type="dxa"/>
            <w:gridSpan w:val="4"/>
            <w:vAlign w:val="center"/>
          </w:tcPr>
          <w:p w14:paraId="1C976353" w14:textId="77777777" w:rsidR="0011187B" w:rsidRPr="00E847AD" w:rsidRDefault="0011187B" w:rsidP="0011187B">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76CA2A5C" w14:textId="77777777" w:rsidR="0011187B" w:rsidRPr="00E847AD" w:rsidRDefault="0011187B" w:rsidP="0011187B">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11187B" w:rsidRPr="00516F91" w14:paraId="2055BA69" w14:textId="77777777">
        <w:tc>
          <w:tcPr>
            <w:tcW w:w="9889" w:type="dxa"/>
            <w:gridSpan w:val="4"/>
          </w:tcPr>
          <w:p w14:paraId="490E2F53" w14:textId="77777777" w:rsidR="0011187B" w:rsidRPr="00516F91" w:rsidRDefault="0011187B" w:rsidP="0011187B">
            <w:pPr>
              <w:autoSpaceDE w:val="0"/>
              <w:autoSpaceDN w:val="0"/>
              <w:adjustRightInd w:val="0"/>
              <w:jc w:val="both"/>
              <w:rPr>
                <w:rFonts w:ascii="Arial" w:hAnsi="Arial" w:cs="Arial"/>
                <w:sz w:val="24"/>
                <w:szCs w:val="24"/>
                <w:lang w:val="es-MX" w:eastAsia="es-MX"/>
              </w:rPr>
            </w:pPr>
            <w:r w:rsidRPr="006E5B14">
              <w:rPr>
                <w:rFonts w:ascii="Arial" w:hAnsi="Arial" w:cs="Arial"/>
              </w:rPr>
              <w:t>A) Investigación documental: b</w:t>
            </w:r>
            <w:r w:rsidRPr="006E5B14">
              <w:rPr>
                <w:rFonts w:ascii="Arial" w:eastAsia="Calibri"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eastAsia="Calibri" w:hAnsi="Arial" w:cs="Arial"/>
              </w:rPr>
              <w:t xml:space="preserve"> y </w:t>
            </w:r>
            <w:r w:rsidRPr="006E5B14">
              <w:rPr>
                <w:rFonts w:ascii="Arial" w:eastAsia="Calibri" w:hAnsi="Arial" w:cs="Arial"/>
              </w:rPr>
              <w:t>referencia bibliográfica.</w:t>
            </w:r>
            <w:r>
              <w:rPr>
                <w:rFonts w:ascii="Arial" w:eastAsia="Calibri" w:hAnsi="Arial" w:cs="Arial"/>
              </w:rPr>
              <w:t xml:space="preserve"> Respeta y valoriza la participación de los y las integrantes del equipo. La comunicación entre las y los integrantes del equipo es con respeto.</w:t>
            </w:r>
          </w:p>
          <w:p w14:paraId="403A5353" w14:textId="77777777" w:rsidR="0011187B" w:rsidRPr="00516F91" w:rsidRDefault="0011187B" w:rsidP="0011187B">
            <w:pPr>
              <w:autoSpaceDE w:val="0"/>
              <w:autoSpaceDN w:val="0"/>
              <w:adjustRightInd w:val="0"/>
              <w:rPr>
                <w:rFonts w:ascii="Arial" w:hAnsi="Arial" w:cs="Arial"/>
                <w:sz w:val="24"/>
                <w:szCs w:val="24"/>
                <w:lang w:val="es-MX" w:eastAsia="es-MX"/>
              </w:rPr>
            </w:pPr>
          </w:p>
        </w:tc>
        <w:tc>
          <w:tcPr>
            <w:tcW w:w="3686" w:type="dxa"/>
            <w:gridSpan w:val="3"/>
          </w:tcPr>
          <w:p w14:paraId="189B7EA2" w14:textId="77777777" w:rsidR="0011187B" w:rsidRPr="00516F91" w:rsidRDefault="0011187B" w:rsidP="0011187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tc>
      </w:tr>
      <w:tr w:rsidR="0011187B" w:rsidRPr="00516F91" w14:paraId="66CADD38" w14:textId="77777777">
        <w:tc>
          <w:tcPr>
            <w:tcW w:w="9889" w:type="dxa"/>
            <w:gridSpan w:val="4"/>
          </w:tcPr>
          <w:p w14:paraId="13DD1268" w14:textId="77777777" w:rsidR="0011187B" w:rsidRPr="00DF58AB" w:rsidRDefault="0011187B" w:rsidP="0011187B">
            <w:pPr>
              <w:autoSpaceDE w:val="0"/>
              <w:autoSpaceDN w:val="0"/>
              <w:adjustRightInd w:val="0"/>
              <w:jc w:val="both"/>
              <w:rPr>
                <w:rFonts w:ascii="Arial" w:eastAsia="Calibri" w:hAnsi="Arial" w:cs="Arial"/>
              </w:rPr>
            </w:pPr>
            <w:r w:rsidRPr="00DF58AB">
              <w:rPr>
                <w:rFonts w:ascii="Arial" w:eastAsia="Calibri" w:hAnsi="Arial" w:cs="Arial"/>
              </w:rPr>
              <w:t>B) Problemario:  pone en práctica el conocimiento adquirido en el proceso de enseñanza aprendizaje de la unidad, y demuestra los conocimientos, aplicando formulas, teoremas y conceptos en la solución de los problemas.</w:t>
            </w:r>
          </w:p>
        </w:tc>
        <w:tc>
          <w:tcPr>
            <w:tcW w:w="3686" w:type="dxa"/>
            <w:gridSpan w:val="3"/>
          </w:tcPr>
          <w:p w14:paraId="2317E577" w14:textId="77777777" w:rsidR="0011187B" w:rsidRPr="00516F91" w:rsidRDefault="0011187B" w:rsidP="0011187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11187B" w:rsidRPr="00516F91" w14:paraId="60B3C43F" w14:textId="77777777">
        <w:tc>
          <w:tcPr>
            <w:tcW w:w="9889" w:type="dxa"/>
            <w:gridSpan w:val="4"/>
          </w:tcPr>
          <w:p w14:paraId="0F95A921" w14:textId="77777777" w:rsidR="0011187B" w:rsidRPr="00DF58AB" w:rsidRDefault="0011187B" w:rsidP="0011187B">
            <w:pPr>
              <w:autoSpaceDE w:val="0"/>
              <w:autoSpaceDN w:val="0"/>
              <w:adjustRightInd w:val="0"/>
              <w:jc w:val="both"/>
              <w:rPr>
                <w:rFonts w:ascii="Arial" w:eastAsia="Calibri" w:hAnsi="Arial" w:cs="Arial"/>
              </w:rPr>
            </w:pPr>
            <w:r w:rsidRPr="00DF58AB">
              <w:rPr>
                <w:rFonts w:ascii="Arial" w:eastAsia="Calibri" w:hAnsi="Arial" w:cs="Arial"/>
              </w:rPr>
              <w:t>C) Resuelve la evaluación escrita de los conocimientos y conceptos adquiridos en el tema, usando formulas.</w:t>
            </w:r>
          </w:p>
        </w:tc>
        <w:tc>
          <w:tcPr>
            <w:tcW w:w="3686" w:type="dxa"/>
            <w:gridSpan w:val="3"/>
          </w:tcPr>
          <w:p w14:paraId="7B860D28" w14:textId="77777777" w:rsidR="0011187B" w:rsidRPr="00516F91" w:rsidRDefault="0011187B" w:rsidP="0011187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50%</w:t>
            </w:r>
          </w:p>
        </w:tc>
      </w:tr>
    </w:tbl>
    <w:p w14:paraId="6B7C8385" w14:textId="77777777" w:rsidR="00755B74" w:rsidRDefault="00755B74" w:rsidP="00755B74">
      <w:pPr>
        <w:autoSpaceDE w:val="0"/>
        <w:autoSpaceDN w:val="0"/>
        <w:adjustRightInd w:val="0"/>
        <w:rPr>
          <w:rFonts w:ascii="Arial" w:hAnsi="Arial" w:cs="Arial"/>
          <w:sz w:val="24"/>
          <w:szCs w:val="24"/>
          <w:lang w:val="es-MX" w:eastAsia="es-MX"/>
        </w:rPr>
      </w:pPr>
    </w:p>
    <w:p w14:paraId="22CE6EF8"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755B74" w:rsidRPr="00465755" w14:paraId="33064109" w14:textId="77777777">
        <w:tc>
          <w:tcPr>
            <w:tcW w:w="3508" w:type="dxa"/>
            <w:shd w:val="clear" w:color="auto" w:fill="auto"/>
            <w:vAlign w:val="center"/>
          </w:tcPr>
          <w:p w14:paraId="6483D810"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3104D1F4"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20F745F3"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4943399E"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755B74" w:rsidRPr="00465755" w14:paraId="714338BB" w14:textId="77777777">
        <w:tc>
          <w:tcPr>
            <w:tcW w:w="3508" w:type="dxa"/>
            <w:vMerge w:val="restart"/>
            <w:shd w:val="clear" w:color="auto" w:fill="auto"/>
          </w:tcPr>
          <w:p w14:paraId="11F9B98F" w14:textId="77777777" w:rsidR="00755B74" w:rsidRPr="00465755" w:rsidRDefault="00755B74">
            <w:pPr>
              <w:autoSpaceDE w:val="0"/>
              <w:autoSpaceDN w:val="0"/>
              <w:adjustRightInd w:val="0"/>
              <w:rPr>
                <w:rFonts w:ascii="Arial" w:hAnsi="Arial" w:cs="Arial"/>
                <w:sz w:val="24"/>
                <w:szCs w:val="24"/>
                <w:lang w:val="es-MX" w:eastAsia="es-MX"/>
              </w:rPr>
            </w:pPr>
          </w:p>
          <w:p w14:paraId="34505AC6" w14:textId="77777777" w:rsidR="00755B74" w:rsidRPr="00465755" w:rsidRDefault="00755B74">
            <w:pPr>
              <w:autoSpaceDE w:val="0"/>
              <w:autoSpaceDN w:val="0"/>
              <w:adjustRightInd w:val="0"/>
              <w:rPr>
                <w:rFonts w:ascii="Arial" w:hAnsi="Arial" w:cs="Arial"/>
                <w:sz w:val="24"/>
                <w:szCs w:val="24"/>
                <w:lang w:val="es-MX" w:eastAsia="es-MX"/>
              </w:rPr>
            </w:pPr>
          </w:p>
          <w:p w14:paraId="09B71DC6"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50FDDF1D"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36653F7E" w14:textId="77777777" w:rsidR="00755B74" w:rsidRDefault="00755B74">
            <w:pPr>
              <w:pStyle w:val="PLANEAC"/>
              <w:jc w:val="both"/>
            </w:pPr>
            <w:r>
              <w:t xml:space="preserve">Cumple al menos cinco de los siguientes indicadores </w:t>
            </w:r>
          </w:p>
          <w:p w14:paraId="65418416" w14:textId="77777777" w:rsidR="00755B74" w:rsidRDefault="00755B74">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1D752C7E" w14:textId="77777777" w:rsidR="00755B74" w:rsidRDefault="00755B74">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33891DA" w14:textId="77777777" w:rsidR="00755B74" w:rsidRDefault="00755B74">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1C4014E4" w14:textId="77777777" w:rsidR="00755B74" w:rsidRDefault="00755B74">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16E273F" w14:textId="77777777" w:rsidR="00755B74" w:rsidRDefault="00755B74">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59E49379" w14:textId="77777777" w:rsidR="00755B74" w:rsidRDefault="00755B74">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30FA5EE7"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10178482"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95-100</w:t>
            </w:r>
          </w:p>
        </w:tc>
      </w:tr>
      <w:tr w:rsidR="00755B74" w:rsidRPr="00465755" w14:paraId="18EC593D" w14:textId="77777777">
        <w:tc>
          <w:tcPr>
            <w:tcW w:w="3508" w:type="dxa"/>
            <w:vMerge/>
            <w:shd w:val="clear" w:color="auto" w:fill="auto"/>
          </w:tcPr>
          <w:p w14:paraId="3AE43F0B"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61534C0E"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5399A4BA" w14:textId="77777777" w:rsidR="00755B74" w:rsidRDefault="00755B74">
            <w:pPr>
              <w:pStyle w:val="Default"/>
              <w:jc w:val="both"/>
              <w:rPr>
                <w:sz w:val="20"/>
                <w:szCs w:val="20"/>
              </w:rPr>
            </w:pPr>
            <w:r>
              <w:rPr>
                <w:sz w:val="20"/>
                <w:szCs w:val="20"/>
              </w:rPr>
              <w:t xml:space="preserve">Cumple cuatro de los indicadores definidos en desempeño excelente. </w:t>
            </w:r>
          </w:p>
          <w:p w14:paraId="48516623"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75C81C23"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755B74" w:rsidRPr="00465755" w14:paraId="532487A6" w14:textId="77777777">
        <w:tc>
          <w:tcPr>
            <w:tcW w:w="3508" w:type="dxa"/>
            <w:vMerge/>
            <w:shd w:val="clear" w:color="auto" w:fill="auto"/>
          </w:tcPr>
          <w:p w14:paraId="3E2829A4"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25D24010"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0DF0643B" w14:textId="77777777" w:rsidR="00755B74" w:rsidRDefault="00755B74">
            <w:pPr>
              <w:pStyle w:val="Default"/>
              <w:jc w:val="both"/>
              <w:rPr>
                <w:sz w:val="20"/>
                <w:szCs w:val="20"/>
              </w:rPr>
            </w:pPr>
            <w:r>
              <w:rPr>
                <w:sz w:val="20"/>
                <w:szCs w:val="20"/>
              </w:rPr>
              <w:t xml:space="preserve">Cumple tres de los indicadores definidos en el desempeño excelente. </w:t>
            </w:r>
          </w:p>
          <w:p w14:paraId="5A41EAAC"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2DD4AE03"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755B74" w:rsidRPr="00465755" w14:paraId="6C867B4B" w14:textId="77777777">
        <w:tc>
          <w:tcPr>
            <w:tcW w:w="3508" w:type="dxa"/>
            <w:vMerge/>
            <w:shd w:val="clear" w:color="auto" w:fill="auto"/>
          </w:tcPr>
          <w:p w14:paraId="3B74CDFC"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0B0F1EDB"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5E1F7705" w14:textId="77777777" w:rsidR="00755B74" w:rsidRDefault="00755B74">
            <w:pPr>
              <w:pStyle w:val="Default"/>
              <w:jc w:val="both"/>
              <w:rPr>
                <w:sz w:val="20"/>
                <w:szCs w:val="20"/>
              </w:rPr>
            </w:pPr>
            <w:r>
              <w:rPr>
                <w:sz w:val="20"/>
                <w:szCs w:val="20"/>
              </w:rPr>
              <w:t>Cumple dos de los indicadores definidos en el desempeño excelente.</w:t>
            </w:r>
          </w:p>
          <w:p w14:paraId="7825F53F"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633E6A72"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755B74" w:rsidRPr="00465755" w14:paraId="5FF9F988" w14:textId="77777777">
        <w:tc>
          <w:tcPr>
            <w:tcW w:w="3508" w:type="dxa"/>
            <w:shd w:val="clear" w:color="auto" w:fill="auto"/>
          </w:tcPr>
          <w:p w14:paraId="7E34CAF4"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4A5AE342"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1BCD351E" w14:textId="77777777" w:rsidR="00755B74" w:rsidRPr="00465755" w:rsidRDefault="00755B74">
            <w:pPr>
              <w:pStyle w:val="Default"/>
              <w:jc w:val="both"/>
            </w:pPr>
            <w:r>
              <w:rPr>
                <w:sz w:val="20"/>
                <w:szCs w:val="20"/>
              </w:rPr>
              <w:t>No se cumple con el 100% de evidencias conceptuales, procedimentales y actitudinales de los indicadores definidos en el desempeño excelente.</w:t>
            </w:r>
          </w:p>
        </w:tc>
        <w:tc>
          <w:tcPr>
            <w:tcW w:w="2268" w:type="dxa"/>
            <w:shd w:val="clear" w:color="auto" w:fill="auto"/>
          </w:tcPr>
          <w:p w14:paraId="2A7B8715"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13E6CC7F" w14:textId="77777777" w:rsidR="00755B74" w:rsidRDefault="00755B74" w:rsidP="00755B74">
      <w:pPr>
        <w:autoSpaceDE w:val="0"/>
        <w:autoSpaceDN w:val="0"/>
        <w:adjustRightInd w:val="0"/>
        <w:rPr>
          <w:rFonts w:ascii="Arial" w:hAnsi="Arial" w:cs="Arial"/>
          <w:sz w:val="24"/>
          <w:szCs w:val="24"/>
          <w:lang w:val="es-MX" w:eastAsia="es-MX"/>
        </w:rPr>
      </w:pPr>
    </w:p>
    <w:p w14:paraId="183FE1CE"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993"/>
        <w:gridCol w:w="992"/>
        <w:gridCol w:w="992"/>
        <w:gridCol w:w="1067"/>
        <w:gridCol w:w="702"/>
        <w:gridCol w:w="3508"/>
      </w:tblGrid>
      <w:tr w:rsidR="00755B74" w:rsidRPr="0057663D" w14:paraId="12D768A2" w14:textId="77777777">
        <w:tc>
          <w:tcPr>
            <w:tcW w:w="4644" w:type="dxa"/>
            <w:vMerge w:val="restart"/>
            <w:shd w:val="clear" w:color="auto" w:fill="auto"/>
            <w:vAlign w:val="center"/>
          </w:tcPr>
          <w:p w14:paraId="65C6621E"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1134" w:type="dxa"/>
            <w:vMerge w:val="restart"/>
            <w:shd w:val="clear" w:color="auto" w:fill="auto"/>
            <w:vAlign w:val="center"/>
          </w:tcPr>
          <w:p w14:paraId="06AF0147"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746" w:type="dxa"/>
            <w:gridSpan w:val="5"/>
            <w:shd w:val="clear" w:color="auto" w:fill="auto"/>
            <w:vAlign w:val="center"/>
          </w:tcPr>
          <w:p w14:paraId="02D0B53F"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1BC5EB0F"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755B74" w:rsidRPr="0057663D" w14:paraId="1978658A" w14:textId="77777777">
        <w:tc>
          <w:tcPr>
            <w:tcW w:w="4644" w:type="dxa"/>
            <w:vMerge/>
            <w:shd w:val="clear" w:color="auto" w:fill="auto"/>
          </w:tcPr>
          <w:p w14:paraId="6CD5D296"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vMerge/>
            <w:shd w:val="clear" w:color="auto" w:fill="auto"/>
          </w:tcPr>
          <w:p w14:paraId="61FCA61F" w14:textId="77777777" w:rsidR="00755B74" w:rsidRPr="0057663D" w:rsidRDefault="00755B74">
            <w:pPr>
              <w:autoSpaceDE w:val="0"/>
              <w:autoSpaceDN w:val="0"/>
              <w:adjustRightInd w:val="0"/>
              <w:rPr>
                <w:rFonts w:ascii="Arial" w:hAnsi="Arial" w:cs="Arial"/>
                <w:sz w:val="24"/>
                <w:szCs w:val="24"/>
                <w:lang w:val="es-MX" w:eastAsia="es-MX"/>
              </w:rPr>
            </w:pPr>
          </w:p>
        </w:tc>
        <w:tc>
          <w:tcPr>
            <w:tcW w:w="993" w:type="dxa"/>
            <w:shd w:val="clear" w:color="auto" w:fill="auto"/>
          </w:tcPr>
          <w:p w14:paraId="347DE72D"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5D1A831C"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5D24BA3D"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1067" w:type="dxa"/>
            <w:shd w:val="clear" w:color="auto" w:fill="auto"/>
          </w:tcPr>
          <w:p w14:paraId="650993AB"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3B72FB56"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4520E184" w14:textId="77777777" w:rsidR="00755B74" w:rsidRPr="0057663D" w:rsidRDefault="00755B74">
            <w:pPr>
              <w:autoSpaceDE w:val="0"/>
              <w:autoSpaceDN w:val="0"/>
              <w:adjustRightInd w:val="0"/>
              <w:rPr>
                <w:rFonts w:ascii="Arial" w:hAnsi="Arial" w:cs="Arial"/>
                <w:sz w:val="24"/>
                <w:szCs w:val="24"/>
                <w:lang w:val="es-MX" w:eastAsia="es-MX"/>
              </w:rPr>
            </w:pPr>
          </w:p>
        </w:tc>
      </w:tr>
      <w:tr w:rsidR="00755B74" w:rsidRPr="0057663D" w14:paraId="0C303CE9" w14:textId="77777777">
        <w:tc>
          <w:tcPr>
            <w:tcW w:w="4644" w:type="dxa"/>
            <w:shd w:val="clear" w:color="auto" w:fill="auto"/>
          </w:tcPr>
          <w:p w14:paraId="3ADC17C7" w14:textId="77777777" w:rsidR="00755B74" w:rsidRDefault="00755B74">
            <w:pPr>
              <w:autoSpaceDE w:val="0"/>
              <w:autoSpaceDN w:val="0"/>
              <w:adjustRightInd w:val="0"/>
              <w:rPr>
                <w:rFonts w:ascii="Arial" w:hAnsi="Arial" w:cs="Arial"/>
                <w:sz w:val="24"/>
                <w:szCs w:val="24"/>
                <w:lang w:val="es-MX" w:eastAsia="es-MX"/>
              </w:rPr>
            </w:pPr>
          </w:p>
          <w:p w14:paraId="2889136C" w14:textId="77777777" w:rsidR="00755B74" w:rsidRDefault="00755B74">
            <w:pPr>
              <w:autoSpaceDE w:val="0"/>
              <w:autoSpaceDN w:val="0"/>
              <w:adjustRightInd w:val="0"/>
              <w:rPr>
                <w:rFonts w:ascii="Arial" w:hAnsi="Arial" w:cs="Arial"/>
                <w:sz w:val="24"/>
                <w:szCs w:val="24"/>
                <w:lang w:val="es-MX" w:eastAsia="es-MX"/>
              </w:rPr>
            </w:pPr>
          </w:p>
          <w:p w14:paraId="2DBADFD1" w14:textId="77777777" w:rsidR="00755B74" w:rsidRDefault="00755B74">
            <w:pPr>
              <w:autoSpaceDE w:val="0"/>
              <w:autoSpaceDN w:val="0"/>
              <w:adjustRightInd w:val="0"/>
              <w:rPr>
                <w:rFonts w:ascii="Arial" w:hAnsi="Arial" w:cs="Arial"/>
                <w:sz w:val="24"/>
                <w:szCs w:val="24"/>
                <w:lang w:val="es-MX" w:eastAsia="es-MX"/>
              </w:rPr>
            </w:pPr>
          </w:p>
          <w:p w14:paraId="752916A3" w14:textId="77777777" w:rsidR="00755B74" w:rsidRDefault="00755B74">
            <w:pPr>
              <w:autoSpaceDE w:val="0"/>
              <w:autoSpaceDN w:val="0"/>
              <w:adjustRightInd w:val="0"/>
              <w:rPr>
                <w:rFonts w:ascii="Arial" w:hAnsi="Arial" w:cs="Arial"/>
                <w:sz w:val="24"/>
                <w:szCs w:val="24"/>
                <w:lang w:val="es-MX" w:eastAsia="es-MX"/>
              </w:rPr>
            </w:pPr>
          </w:p>
          <w:p w14:paraId="44565085" w14:textId="77777777" w:rsidR="00755B74" w:rsidRDefault="00755B74">
            <w:pPr>
              <w:autoSpaceDE w:val="0"/>
              <w:autoSpaceDN w:val="0"/>
              <w:adjustRightInd w:val="0"/>
              <w:rPr>
                <w:rFonts w:ascii="Arial" w:hAnsi="Arial" w:cs="Arial"/>
                <w:sz w:val="24"/>
                <w:szCs w:val="24"/>
                <w:lang w:val="es-MX" w:eastAsia="es-MX"/>
              </w:rPr>
            </w:pPr>
          </w:p>
          <w:p w14:paraId="3E5BC7F9" w14:textId="77777777" w:rsidR="00755B74" w:rsidRDefault="00755B74">
            <w:pPr>
              <w:autoSpaceDE w:val="0"/>
              <w:autoSpaceDN w:val="0"/>
              <w:adjustRightInd w:val="0"/>
              <w:rPr>
                <w:rFonts w:ascii="Arial" w:hAnsi="Arial" w:cs="Arial"/>
                <w:sz w:val="24"/>
                <w:szCs w:val="24"/>
                <w:lang w:val="es-MX" w:eastAsia="es-MX"/>
              </w:rPr>
            </w:pPr>
          </w:p>
          <w:p w14:paraId="62136423" w14:textId="77777777" w:rsidR="00755B74" w:rsidRDefault="00755B74">
            <w:pPr>
              <w:autoSpaceDE w:val="0"/>
              <w:autoSpaceDN w:val="0"/>
              <w:adjustRightInd w:val="0"/>
              <w:rPr>
                <w:rFonts w:ascii="Arial" w:hAnsi="Arial" w:cs="Arial"/>
                <w:sz w:val="24"/>
                <w:szCs w:val="24"/>
                <w:lang w:val="es-MX" w:eastAsia="es-MX"/>
              </w:rPr>
            </w:pPr>
          </w:p>
          <w:p w14:paraId="1CF573E6"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Investigación documental (lista de cotejo)</w:t>
            </w:r>
          </w:p>
        </w:tc>
        <w:tc>
          <w:tcPr>
            <w:tcW w:w="1134" w:type="dxa"/>
            <w:shd w:val="clear" w:color="auto" w:fill="auto"/>
          </w:tcPr>
          <w:p w14:paraId="0F6C0896" w14:textId="77777777" w:rsidR="00755B74" w:rsidRDefault="00755B74">
            <w:pPr>
              <w:autoSpaceDE w:val="0"/>
              <w:autoSpaceDN w:val="0"/>
              <w:adjustRightInd w:val="0"/>
              <w:rPr>
                <w:rFonts w:ascii="Arial" w:hAnsi="Arial" w:cs="Arial"/>
                <w:sz w:val="18"/>
                <w:szCs w:val="18"/>
                <w:lang w:val="es-MX" w:eastAsia="es-MX"/>
              </w:rPr>
            </w:pPr>
          </w:p>
          <w:p w14:paraId="3E9227A7" w14:textId="77777777" w:rsidR="00755B74" w:rsidRDefault="00755B74">
            <w:pPr>
              <w:autoSpaceDE w:val="0"/>
              <w:autoSpaceDN w:val="0"/>
              <w:adjustRightInd w:val="0"/>
              <w:rPr>
                <w:rFonts w:ascii="Arial" w:hAnsi="Arial" w:cs="Arial"/>
                <w:sz w:val="18"/>
                <w:szCs w:val="18"/>
                <w:lang w:val="es-MX" w:eastAsia="es-MX"/>
              </w:rPr>
            </w:pPr>
          </w:p>
          <w:p w14:paraId="0807FE40" w14:textId="77777777" w:rsidR="00755B74" w:rsidRDefault="00755B74">
            <w:pPr>
              <w:autoSpaceDE w:val="0"/>
              <w:autoSpaceDN w:val="0"/>
              <w:adjustRightInd w:val="0"/>
              <w:rPr>
                <w:rFonts w:ascii="Arial" w:hAnsi="Arial" w:cs="Arial"/>
                <w:sz w:val="18"/>
                <w:szCs w:val="18"/>
                <w:lang w:val="es-MX" w:eastAsia="es-MX"/>
              </w:rPr>
            </w:pPr>
          </w:p>
          <w:p w14:paraId="35B182CA" w14:textId="77777777" w:rsidR="00755B74" w:rsidRDefault="00755B74">
            <w:pPr>
              <w:autoSpaceDE w:val="0"/>
              <w:autoSpaceDN w:val="0"/>
              <w:adjustRightInd w:val="0"/>
              <w:rPr>
                <w:rFonts w:ascii="Arial" w:hAnsi="Arial" w:cs="Arial"/>
                <w:sz w:val="18"/>
                <w:szCs w:val="18"/>
                <w:lang w:val="es-MX" w:eastAsia="es-MX"/>
              </w:rPr>
            </w:pPr>
          </w:p>
          <w:p w14:paraId="75F3594B" w14:textId="77777777" w:rsidR="00755B74" w:rsidRDefault="00755B74">
            <w:pPr>
              <w:autoSpaceDE w:val="0"/>
              <w:autoSpaceDN w:val="0"/>
              <w:adjustRightInd w:val="0"/>
              <w:rPr>
                <w:rFonts w:ascii="Arial" w:hAnsi="Arial" w:cs="Arial"/>
                <w:sz w:val="18"/>
                <w:szCs w:val="18"/>
                <w:lang w:val="es-MX" w:eastAsia="es-MX"/>
              </w:rPr>
            </w:pPr>
          </w:p>
          <w:p w14:paraId="13B59141" w14:textId="77777777" w:rsidR="00755B74" w:rsidRDefault="00755B74">
            <w:pPr>
              <w:autoSpaceDE w:val="0"/>
              <w:autoSpaceDN w:val="0"/>
              <w:adjustRightInd w:val="0"/>
              <w:rPr>
                <w:rFonts w:ascii="Arial" w:hAnsi="Arial" w:cs="Arial"/>
                <w:sz w:val="18"/>
                <w:szCs w:val="18"/>
                <w:lang w:val="es-MX" w:eastAsia="es-MX"/>
              </w:rPr>
            </w:pPr>
          </w:p>
          <w:p w14:paraId="37921998" w14:textId="77777777" w:rsidR="00755B74" w:rsidRDefault="00755B74">
            <w:pPr>
              <w:autoSpaceDE w:val="0"/>
              <w:autoSpaceDN w:val="0"/>
              <w:adjustRightInd w:val="0"/>
              <w:rPr>
                <w:rFonts w:ascii="Arial" w:hAnsi="Arial" w:cs="Arial"/>
                <w:sz w:val="18"/>
                <w:szCs w:val="18"/>
                <w:lang w:val="es-MX" w:eastAsia="es-MX"/>
              </w:rPr>
            </w:pPr>
          </w:p>
          <w:p w14:paraId="7AECB1C9" w14:textId="77777777" w:rsidR="00755B74" w:rsidRDefault="00755B74">
            <w:pPr>
              <w:autoSpaceDE w:val="0"/>
              <w:autoSpaceDN w:val="0"/>
              <w:adjustRightInd w:val="0"/>
              <w:rPr>
                <w:rFonts w:ascii="Arial" w:hAnsi="Arial" w:cs="Arial"/>
                <w:sz w:val="18"/>
                <w:szCs w:val="18"/>
                <w:lang w:val="es-MX" w:eastAsia="es-MX"/>
              </w:rPr>
            </w:pPr>
          </w:p>
          <w:p w14:paraId="656D567E" w14:textId="77777777" w:rsidR="00755B74" w:rsidRDefault="00755B74">
            <w:pPr>
              <w:autoSpaceDE w:val="0"/>
              <w:autoSpaceDN w:val="0"/>
              <w:adjustRightInd w:val="0"/>
              <w:rPr>
                <w:rFonts w:ascii="Arial" w:hAnsi="Arial" w:cs="Arial"/>
                <w:sz w:val="18"/>
                <w:szCs w:val="18"/>
                <w:lang w:val="es-MX" w:eastAsia="es-MX"/>
              </w:rPr>
            </w:pPr>
          </w:p>
          <w:p w14:paraId="2E9BFDF6" w14:textId="77777777" w:rsidR="00755B74" w:rsidRDefault="00755B74">
            <w:pPr>
              <w:autoSpaceDE w:val="0"/>
              <w:autoSpaceDN w:val="0"/>
              <w:adjustRightInd w:val="0"/>
              <w:rPr>
                <w:rFonts w:ascii="Arial" w:hAnsi="Arial" w:cs="Arial"/>
                <w:sz w:val="18"/>
                <w:szCs w:val="18"/>
                <w:lang w:val="es-MX" w:eastAsia="es-MX"/>
              </w:rPr>
            </w:pPr>
          </w:p>
          <w:p w14:paraId="316A8635"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sz w:val="22"/>
                <w:szCs w:val="22"/>
                <w:lang w:val="es-MX" w:eastAsia="es-MX"/>
              </w:rPr>
              <w:t>20</w:t>
            </w:r>
          </w:p>
        </w:tc>
        <w:tc>
          <w:tcPr>
            <w:tcW w:w="993" w:type="dxa"/>
            <w:shd w:val="clear" w:color="auto" w:fill="auto"/>
            <w:vAlign w:val="bottom"/>
          </w:tcPr>
          <w:p w14:paraId="5EAB6FCD"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19 -20</w:t>
            </w:r>
          </w:p>
        </w:tc>
        <w:tc>
          <w:tcPr>
            <w:tcW w:w="992" w:type="dxa"/>
            <w:shd w:val="clear" w:color="auto" w:fill="auto"/>
            <w:vAlign w:val="bottom"/>
          </w:tcPr>
          <w:p w14:paraId="71ECEF6D"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17- 18.2</w:t>
            </w:r>
          </w:p>
        </w:tc>
        <w:tc>
          <w:tcPr>
            <w:tcW w:w="992" w:type="dxa"/>
            <w:shd w:val="clear" w:color="auto" w:fill="auto"/>
            <w:vAlign w:val="bottom"/>
          </w:tcPr>
          <w:p w14:paraId="29AA0E47"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15- 16.8</w:t>
            </w:r>
          </w:p>
        </w:tc>
        <w:tc>
          <w:tcPr>
            <w:tcW w:w="1067" w:type="dxa"/>
            <w:shd w:val="clear" w:color="auto" w:fill="auto"/>
            <w:vAlign w:val="bottom"/>
          </w:tcPr>
          <w:p w14:paraId="7BF27FFF"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14 -14.8</w:t>
            </w:r>
          </w:p>
        </w:tc>
        <w:tc>
          <w:tcPr>
            <w:tcW w:w="702" w:type="dxa"/>
            <w:shd w:val="clear" w:color="auto" w:fill="auto"/>
          </w:tcPr>
          <w:p w14:paraId="21256169" w14:textId="77777777" w:rsidR="00755B74" w:rsidRDefault="00755B74">
            <w:pPr>
              <w:autoSpaceDE w:val="0"/>
              <w:autoSpaceDN w:val="0"/>
              <w:adjustRightInd w:val="0"/>
              <w:rPr>
                <w:rFonts w:ascii="Arial" w:hAnsi="Arial" w:cs="Arial"/>
                <w:sz w:val="18"/>
                <w:szCs w:val="18"/>
                <w:lang w:val="es-MX" w:eastAsia="es-MX"/>
              </w:rPr>
            </w:pPr>
          </w:p>
          <w:p w14:paraId="3216B1B7" w14:textId="77777777" w:rsidR="00755B74" w:rsidRDefault="00755B74">
            <w:pPr>
              <w:autoSpaceDE w:val="0"/>
              <w:autoSpaceDN w:val="0"/>
              <w:adjustRightInd w:val="0"/>
              <w:rPr>
                <w:rFonts w:ascii="Arial" w:hAnsi="Arial" w:cs="Arial"/>
                <w:sz w:val="18"/>
                <w:szCs w:val="18"/>
                <w:lang w:val="es-MX" w:eastAsia="es-MX"/>
              </w:rPr>
            </w:pPr>
          </w:p>
          <w:p w14:paraId="2BAC98A4" w14:textId="77777777" w:rsidR="00755B74" w:rsidRDefault="00755B74">
            <w:pPr>
              <w:autoSpaceDE w:val="0"/>
              <w:autoSpaceDN w:val="0"/>
              <w:adjustRightInd w:val="0"/>
              <w:rPr>
                <w:rFonts w:ascii="Arial" w:hAnsi="Arial" w:cs="Arial"/>
                <w:sz w:val="18"/>
                <w:szCs w:val="18"/>
                <w:lang w:val="es-MX" w:eastAsia="es-MX"/>
              </w:rPr>
            </w:pPr>
          </w:p>
          <w:p w14:paraId="17689948" w14:textId="77777777" w:rsidR="00755B74" w:rsidRDefault="00755B74">
            <w:pPr>
              <w:autoSpaceDE w:val="0"/>
              <w:autoSpaceDN w:val="0"/>
              <w:adjustRightInd w:val="0"/>
              <w:rPr>
                <w:rFonts w:ascii="Arial" w:hAnsi="Arial" w:cs="Arial"/>
                <w:sz w:val="18"/>
                <w:szCs w:val="18"/>
                <w:lang w:val="es-MX" w:eastAsia="es-MX"/>
              </w:rPr>
            </w:pPr>
          </w:p>
          <w:p w14:paraId="22CD207F" w14:textId="77777777" w:rsidR="00755B74" w:rsidRDefault="00755B74">
            <w:pPr>
              <w:autoSpaceDE w:val="0"/>
              <w:autoSpaceDN w:val="0"/>
              <w:adjustRightInd w:val="0"/>
              <w:rPr>
                <w:rFonts w:ascii="Arial" w:hAnsi="Arial" w:cs="Arial"/>
                <w:sz w:val="18"/>
                <w:szCs w:val="18"/>
                <w:lang w:val="es-MX" w:eastAsia="es-MX"/>
              </w:rPr>
            </w:pPr>
          </w:p>
          <w:p w14:paraId="32646A99" w14:textId="77777777" w:rsidR="00755B74" w:rsidRDefault="00755B74">
            <w:pPr>
              <w:autoSpaceDE w:val="0"/>
              <w:autoSpaceDN w:val="0"/>
              <w:adjustRightInd w:val="0"/>
              <w:rPr>
                <w:rFonts w:ascii="Arial" w:hAnsi="Arial" w:cs="Arial"/>
                <w:sz w:val="18"/>
                <w:szCs w:val="18"/>
                <w:lang w:val="es-MX" w:eastAsia="es-MX"/>
              </w:rPr>
            </w:pPr>
          </w:p>
          <w:p w14:paraId="515A4DD7" w14:textId="77777777" w:rsidR="00755B74" w:rsidRDefault="00755B74">
            <w:pPr>
              <w:autoSpaceDE w:val="0"/>
              <w:autoSpaceDN w:val="0"/>
              <w:adjustRightInd w:val="0"/>
              <w:rPr>
                <w:rFonts w:ascii="Arial" w:hAnsi="Arial" w:cs="Arial"/>
                <w:sz w:val="18"/>
                <w:szCs w:val="18"/>
                <w:lang w:val="es-MX" w:eastAsia="es-MX"/>
              </w:rPr>
            </w:pPr>
          </w:p>
          <w:p w14:paraId="10691E47" w14:textId="77777777" w:rsidR="00755B74" w:rsidRDefault="00755B74">
            <w:pPr>
              <w:autoSpaceDE w:val="0"/>
              <w:autoSpaceDN w:val="0"/>
              <w:adjustRightInd w:val="0"/>
              <w:rPr>
                <w:rFonts w:ascii="Arial" w:hAnsi="Arial" w:cs="Arial"/>
                <w:sz w:val="18"/>
                <w:szCs w:val="18"/>
                <w:lang w:val="es-MX" w:eastAsia="es-MX"/>
              </w:rPr>
            </w:pPr>
          </w:p>
          <w:p w14:paraId="2BBB5639" w14:textId="77777777" w:rsidR="00755B74" w:rsidRDefault="00755B74">
            <w:pPr>
              <w:autoSpaceDE w:val="0"/>
              <w:autoSpaceDN w:val="0"/>
              <w:adjustRightInd w:val="0"/>
              <w:rPr>
                <w:rFonts w:ascii="Arial" w:hAnsi="Arial" w:cs="Arial"/>
                <w:sz w:val="18"/>
                <w:szCs w:val="18"/>
                <w:lang w:val="es-MX" w:eastAsia="es-MX"/>
              </w:rPr>
            </w:pPr>
          </w:p>
          <w:p w14:paraId="4CE786AC" w14:textId="77777777" w:rsidR="00755B74" w:rsidRDefault="00755B74">
            <w:pPr>
              <w:autoSpaceDE w:val="0"/>
              <w:autoSpaceDN w:val="0"/>
              <w:adjustRightInd w:val="0"/>
              <w:rPr>
                <w:rFonts w:ascii="Arial" w:hAnsi="Arial" w:cs="Arial"/>
                <w:sz w:val="18"/>
                <w:szCs w:val="18"/>
                <w:lang w:val="es-MX" w:eastAsia="es-MX"/>
              </w:rPr>
            </w:pPr>
          </w:p>
          <w:p w14:paraId="692656A3"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NA</w:t>
            </w:r>
          </w:p>
        </w:tc>
        <w:tc>
          <w:tcPr>
            <w:tcW w:w="3508" w:type="dxa"/>
            <w:shd w:val="clear" w:color="auto" w:fill="auto"/>
          </w:tcPr>
          <w:p w14:paraId="7ED6A977" w14:textId="77777777" w:rsidR="00755B74" w:rsidRPr="0057663D" w:rsidRDefault="00755B74">
            <w:pPr>
              <w:autoSpaceDE w:val="0"/>
              <w:autoSpaceDN w:val="0"/>
              <w:adjustRightInd w:val="0"/>
              <w:jc w:val="both"/>
              <w:rPr>
                <w:rFonts w:ascii="Arial" w:hAnsi="Arial" w:cs="Arial"/>
                <w:sz w:val="24"/>
                <w:szCs w:val="24"/>
                <w:lang w:val="es-MX" w:eastAsia="es-MX"/>
              </w:rPr>
            </w:pPr>
            <w:r>
              <w:rPr>
                <w:rFonts w:ascii="Arial" w:hAnsi="Arial" w:cs="Arial"/>
              </w:rPr>
              <w:t>B</w:t>
            </w:r>
            <w:r w:rsidRPr="006E5B14">
              <w:rPr>
                <w:rFonts w:ascii="Arial"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hAnsi="Arial" w:cs="Arial"/>
              </w:rPr>
              <w:t xml:space="preserve"> y</w:t>
            </w:r>
            <w:r w:rsidRPr="006E5B14">
              <w:rPr>
                <w:rFonts w:ascii="Arial" w:hAnsi="Arial" w:cs="Arial"/>
              </w:rPr>
              <w:t xml:space="preserve"> referencia bibliográfica.</w:t>
            </w:r>
            <w:r>
              <w:rPr>
                <w:rFonts w:ascii="Arial" w:hAnsi="Arial" w:cs="Arial"/>
              </w:rPr>
              <w:t xml:space="preserve"> Respeta y valoriza la participación de los y las integrantes del equipo. La comunicación entre las y los integrantes del equipo es con respeto.</w:t>
            </w:r>
          </w:p>
        </w:tc>
      </w:tr>
      <w:tr w:rsidR="00755B74" w:rsidRPr="0057663D" w14:paraId="377DD8B9" w14:textId="77777777">
        <w:tc>
          <w:tcPr>
            <w:tcW w:w="4644" w:type="dxa"/>
            <w:shd w:val="clear" w:color="auto" w:fill="auto"/>
            <w:vAlign w:val="bottom"/>
          </w:tcPr>
          <w:p w14:paraId="319D61BB"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Problemario (lista de cotejo)</w:t>
            </w:r>
          </w:p>
        </w:tc>
        <w:tc>
          <w:tcPr>
            <w:tcW w:w="1134" w:type="dxa"/>
            <w:shd w:val="clear" w:color="auto" w:fill="auto"/>
            <w:vAlign w:val="bottom"/>
          </w:tcPr>
          <w:p w14:paraId="7DBB076A"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30</w:t>
            </w:r>
          </w:p>
        </w:tc>
        <w:tc>
          <w:tcPr>
            <w:tcW w:w="993" w:type="dxa"/>
            <w:shd w:val="clear" w:color="auto" w:fill="auto"/>
            <w:vAlign w:val="bottom"/>
          </w:tcPr>
          <w:p w14:paraId="0B186E77" w14:textId="77777777" w:rsidR="00755B74" w:rsidRPr="00A84A5D" w:rsidRDefault="00755B74">
            <w:pPr>
              <w:rPr>
                <w:rFonts w:ascii="Arial" w:hAnsi="Arial" w:cs="Arial"/>
                <w:color w:val="000000"/>
                <w:sz w:val="18"/>
                <w:szCs w:val="18"/>
              </w:rPr>
            </w:pPr>
            <w:r w:rsidRPr="00A84A5D">
              <w:rPr>
                <w:rFonts w:ascii="Arial" w:hAnsi="Arial" w:cs="Arial"/>
                <w:color w:val="000000"/>
                <w:sz w:val="18"/>
                <w:szCs w:val="18"/>
              </w:rPr>
              <w:t xml:space="preserve">    </w:t>
            </w:r>
          </w:p>
          <w:p w14:paraId="43526F92"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28.5 -30</w:t>
            </w:r>
          </w:p>
        </w:tc>
        <w:tc>
          <w:tcPr>
            <w:tcW w:w="992" w:type="dxa"/>
            <w:shd w:val="clear" w:color="auto" w:fill="auto"/>
            <w:vAlign w:val="bottom"/>
          </w:tcPr>
          <w:p w14:paraId="4C8F118D"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25.5- 28.2</w:t>
            </w:r>
          </w:p>
        </w:tc>
        <w:tc>
          <w:tcPr>
            <w:tcW w:w="992" w:type="dxa"/>
            <w:shd w:val="clear" w:color="auto" w:fill="auto"/>
            <w:vAlign w:val="bottom"/>
          </w:tcPr>
          <w:p w14:paraId="27A11C13"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22.5 -25.2</w:t>
            </w:r>
          </w:p>
        </w:tc>
        <w:tc>
          <w:tcPr>
            <w:tcW w:w="1067" w:type="dxa"/>
            <w:shd w:val="clear" w:color="auto" w:fill="auto"/>
            <w:vAlign w:val="bottom"/>
          </w:tcPr>
          <w:p w14:paraId="6ABED42D"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21-22.5</w:t>
            </w:r>
          </w:p>
        </w:tc>
        <w:tc>
          <w:tcPr>
            <w:tcW w:w="702" w:type="dxa"/>
            <w:shd w:val="clear" w:color="auto" w:fill="auto"/>
            <w:vAlign w:val="bottom"/>
          </w:tcPr>
          <w:p w14:paraId="35DEA2EE"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vAlign w:val="bottom"/>
          </w:tcPr>
          <w:p w14:paraId="391D6379" w14:textId="77777777" w:rsidR="00755B74" w:rsidRPr="0057663D" w:rsidRDefault="00755B74">
            <w:pPr>
              <w:autoSpaceDE w:val="0"/>
              <w:autoSpaceDN w:val="0"/>
              <w:adjustRightInd w:val="0"/>
              <w:jc w:val="both"/>
              <w:rPr>
                <w:rFonts w:ascii="Arial" w:hAnsi="Arial" w:cs="Arial"/>
                <w:sz w:val="24"/>
                <w:szCs w:val="24"/>
                <w:lang w:val="es-MX" w:eastAsia="es-MX"/>
              </w:rPr>
            </w:pPr>
            <w:r w:rsidRPr="004A6D0D">
              <w:rPr>
                <w:rFonts w:ascii="Arial" w:hAnsi="Arial" w:cs="Arial"/>
              </w:rPr>
              <w:t>Pone en práctica el conocimiento adquirido en el proceso de enseñanza aprendizaje de la unidad</w:t>
            </w:r>
            <w:r>
              <w:rPr>
                <w:rFonts w:ascii="Arial" w:hAnsi="Arial" w:cs="Arial"/>
              </w:rPr>
              <w:t>, y</w:t>
            </w:r>
            <w:r w:rsidRPr="004A6D0D">
              <w:rPr>
                <w:rFonts w:ascii="Arial" w:hAnsi="Arial" w:cs="Arial"/>
              </w:rPr>
              <w:t xml:space="preserve"> demuestra los conocimiento</w:t>
            </w:r>
            <w:r>
              <w:rPr>
                <w:rFonts w:ascii="Arial" w:hAnsi="Arial" w:cs="Arial"/>
              </w:rPr>
              <w:t>s</w:t>
            </w:r>
            <w:r w:rsidRPr="004A6D0D">
              <w:rPr>
                <w:rFonts w:ascii="Arial" w:hAnsi="Arial" w:cs="Arial"/>
              </w:rPr>
              <w:t>, aplicando formula</w:t>
            </w:r>
            <w:r>
              <w:rPr>
                <w:rFonts w:ascii="Arial" w:hAnsi="Arial" w:cs="Arial"/>
              </w:rPr>
              <w:t>s,</w:t>
            </w:r>
            <w:r w:rsidRPr="004A6D0D">
              <w:rPr>
                <w:rFonts w:ascii="Arial" w:hAnsi="Arial" w:cs="Arial"/>
              </w:rPr>
              <w:t xml:space="preserve"> teoremas y conceptos</w:t>
            </w:r>
            <w:r>
              <w:rPr>
                <w:rFonts w:ascii="Arial" w:hAnsi="Arial" w:cs="Arial"/>
              </w:rPr>
              <w:t xml:space="preserve"> en la solución de los ejercicios</w:t>
            </w:r>
            <w:r w:rsidRPr="004A6D0D">
              <w:rPr>
                <w:rFonts w:ascii="Arial" w:hAnsi="Arial" w:cs="Arial"/>
              </w:rPr>
              <w:t>.</w:t>
            </w:r>
          </w:p>
        </w:tc>
      </w:tr>
      <w:tr w:rsidR="00755B74" w:rsidRPr="0057663D" w14:paraId="42221D33" w14:textId="77777777">
        <w:tc>
          <w:tcPr>
            <w:tcW w:w="4644" w:type="dxa"/>
            <w:shd w:val="clear" w:color="auto" w:fill="auto"/>
            <w:vAlign w:val="bottom"/>
          </w:tcPr>
          <w:p w14:paraId="71EFFAC9"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Evaluación escrita</w:t>
            </w:r>
          </w:p>
        </w:tc>
        <w:tc>
          <w:tcPr>
            <w:tcW w:w="1134" w:type="dxa"/>
            <w:shd w:val="clear" w:color="auto" w:fill="auto"/>
            <w:vAlign w:val="bottom"/>
          </w:tcPr>
          <w:p w14:paraId="1E74D919"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50</w:t>
            </w:r>
          </w:p>
        </w:tc>
        <w:tc>
          <w:tcPr>
            <w:tcW w:w="993" w:type="dxa"/>
            <w:shd w:val="clear" w:color="auto" w:fill="auto"/>
            <w:vAlign w:val="bottom"/>
          </w:tcPr>
          <w:p w14:paraId="03B9531A"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47.5 - 50</w:t>
            </w:r>
          </w:p>
        </w:tc>
        <w:tc>
          <w:tcPr>
            <w:tcW w:w="992" w:type="dxa"/>
            <w:shd w:val="clear" w:color="auto" w:fill="auto"/>
            <w:vAlign w:val="bottom"/>
          </w:tcPr>
          <w:p w14:paraId="77B5B6B4"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42.5-47</w:t>
            </w:r>
          </w:p>
        </w:tc>
        <w:tc>
          <w:tcPr>
            <w:tcW w:w="992" w:type="dxa"/>
            <w:shd w:val="clear" w:color="auto" w:fill="auto"/>
            <w:vAlign w:val="bottom"/>
          </w:tcPr>
          <w:p w14:paraId="112F0251"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37.5-42</w:t>
            </w:r>
          </w:p>
        </w:tc>
        <w:tc>
          <w:tcPr>
            <w:tcW w:w="1067" w:type="dxa"/>
            <w:shd w:val="clear" w:color="auto" w:fill="auto"/>
            <w:vAlign w:val="bottom"/>
          </w:tcPr>
          <w:p w14:paraId="537898B1"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35 - 37</w:t>
            </w:r>
          </w:p>
        </w:tc>
        <w:tc>
          <w:tcPr>
            <w:tcW w:w="702" w:type="dxa"/>
            <w:shd w:val="clear" w:color="auto" w:fill="auto"/>
            <w:vAlign w:val="bottom"/>
          </w:tcPr>
          <w:p w14:paraId="5486B224"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color w:val="000000"/>
                <w:sz w:val="18"/>
                <w:szCs w:val="18"/>
              </w:rPr>
              <w:t>NA</w:t>
            </w:r>
          </w:p>
        </w:tc>
        <w:tc>
          <w:tcPr>
            <w:tcW w:w="3508" w:type="dxa"/>
            <w:shd w:val="clear" w:color="auto" w:fill="auto"/>
            <w:vAlign w:val="bottom"/>
          </w:tcPr>
          <w:p w14:paraId="4E6CE1E0" w14:textId="77777777" w:rsidR="00755B74" w:rsidRPr="0057663D" w:rsidRDefault="00755B74">
            <w:pPr>
              <w:autoSpaceDE w:val="0"/>
              <w:autoSpaceDN w:val="0"/>
              <w:adjustRightInd w:val="0"/>
              <w:rPr>
                <w:rFonts w:ascii="Arial" w:hAnsi="Arial" w:cs="Arial"/>
                <w:sz w:val="24"/>
                <w:szCs w:val="24"/>
                <w:lang w:val="es-MX" w:eastAsia="es-MX"/>
              </w:rPr>
            </w:pPr>
            <w:r w:rsidRPr="006B7B12">
              <w:rPr>
                <w:rFonts w:ascii="Arial" w:hAnsi="Arial" w:cs="Arial"/>
              </w:rPr>
              <w:t>Resuelve la evaluación escrita de los conocimientos y conceptos adquiridos en el tema, usando formulas.</w:t>
            </w:r>
          </w:p>
        </w:tc>
      </w:tr>
      <w:tr w:rsidR="00755B74" w:rsidRPr="0057663D" w14:paraId="4C161584" w14:textId="77777777">
        <w:tc>
          <w:tcPr>
            <w:tcW w:w="4644" w:type="dxa"/>
            <w:shd w:val="clear" w:color="auto" w:fill="auto"/>
          </w:tcPr>
          <w:p w14:paraId="31C70AAA"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shd w:val="clear" w:color="auto" w:fill="auto"/>
          </w:tcPr>
          <w:p w14:paraId="3BF0ED21" w14:textId="77777777" w:rsidR="00755B74" w:rsidRPr="0057663D" w:rsidRDefault="00755B74">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993" w:type="dxa"/>
            <w:shd w:val="clear" w:color="auto" w:fill="auto"/>
            <w:vAlign w:val="bottom"/>
          </w:tcPr>
          <w:p w14:paraId="24C5EEDF"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95-100</w:t>
            </w:r>
          </w:p>
        </w:tc>
        <w:tc>
          <w:tcPr>
            <w:tcW w:w="992" w:type="dxa"/>
            <w:shd w:val="clear" w:color="auto" w:fill="auto"/>
            <w:vAlign w:val="bottom"/>
          </w:tcPr>
          <w:p w14:paraId="5869995B"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85-94</w:t>
            </w:r>
          </w:p>
        </w:tc>
        <w:tc>
          <w:tcPr>
            <w:tcW w:w="992" w:type="dxa"/>
            <w:shd w:val="clear" w:color="auto" w:fill="auto"/>
            <w:vAlign w:val="bottom"/>
          </w:tcPr>
          <w:p w14:paraId="662D28AC"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75-84</w:t>
            </w:r>
          </w:p>
        </w:tc>
        <w:tc>
          <w:tcPr>
            <w:tcW w:w="1067" w:type="dxa"/>
            <w:shd w:val="clear" w:color="auto" w:fill="auto"/>
            <w:vAlign w:val="bottom"/>
          </w:tcPr>
          <w:p w14:paraId="6D7E4EE9"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70-74</w:t>
            </w:r>
          </w:p>
        </w:tc>
        <w:tc>
          <w:tcPr>
            <w:tcW w:w="702" w:type="dxa"/>
            <w:shd w:val="clear" w:color="auto" w:fill="auto"/>
            <w:vAlign w:val="bottom"/>
          </w:tcPr>
          <w:p w14:paraId="21A62739"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tcPr>
          <w:p w14:paraId="7E3B82CE" w14:textId="77777777" w:rsidR="00755B74" w:rsidRPr="0057663D" w:rsidRDefault="00755B74">
            <w:pPr>
              <w:autoSpaceDE w:val="0"/>
              <w:autoSpaceDN w:val="0"/>
              <w:adjustRightInd w:val="0"/>
              <w:rPr>
                <w:rFonts w:ascii="Arial" w:hAnsi="Arial" w:cs="Arial"/>
                <w:sz w:val="24"/>
                <w:szCs w:val="24"/>
                <w:lang w:val="es-MX" w:eastAsia="es-MX"/>
              </w:rPr>
            </w:pPr>
          </w:p>
        </w:tc>
      </w:tr>
    </w:tbl>
    <w:p w14:paraId="06444C63" w14:textId="77777777" w:rsidR="00755B74" w:rsidRDefault="00755B74" w:rsidP="00755B74">
      <w:pPr>
        <w:pStyle w:val="Sinespaciado"/>
        <w:jc w:val="both"/>
        <w:rPr>
          <w:rFonts w:ascii="Arial Narrow" w:hAnsi="Arial Narrow" w:cs="Arial"/>
          <w:sz w:val="16"/>
          <w:szCs w:val="20"/>
        </w:rPr>
      </w:pPr>
    </w:p>
    <w:p w14:paraId="053326DE" w14:textId="77777777" w:rsidR="00755B74" w:rsidRDefault="00755B74" w:rsidP="00755B74">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1666CF45" w14:textId="77777777" w:rsidR="00755B74" w:rsidRDefault="00755B74" w:rsidP="00755B74">
      <w:pPr>
        <w:pStyle w:val="Sinespaciado"/>
        <w:jc w:val="both"/>
        <w:rPr>
          <w:rFonts w:ascii="Arial Narrow" w:hAnsi="Arial Narrow" w:cs="Arial"/>
          <w:sz w:val="16"/>
          <w:szCs w:val="20"/>
        </w:rPr>
      </w:pPr>
    </w:p>
    <w:p w14:paraId="012A3B86" w14:textId="77777777" w:rsidR="00755B74" w:rsidRDefault="00755B74" w:rsidP="00755B74">
      <w:pPr>
        <w:pStyle w:val="Sinespaciado"/>
        <w:jc w:val="both"/>
        <w:rPr>
          <w:rFonts w:ascii="Arial Narrow" w:hAnsi="Arial Narrow" w:cs="Arial"/>
          <w:sz w:val="16"/>
          <w:szCs w:val="20"/>
        </w:rPr>
      </w:pPr>
    </w:p>
    <w:p w14:paraId="4C3A32A9" w14:textId="77777777" w:rsidR="00755B74" w:rsidRDefault="00755B74" w:rsidP="00755B74">
      <w:pPr>
        <w:pStyle w:val="Sinespaciado"/>
        <w:jc w:val="both"/>
        <w:rPr>
          <w:rFonts w:ascii="Arial Narrow" w:hAnsi="Arial Narrow" w:cs="Arial"/>
          <w:sz w:val="16"/>
          <w:szCs w:val="20"/>
        </w:rPr>
      </w:pPr>
    </w:p>
    <w:p w14:paraId="6FB652F6" w14:textId="23428995" w:rsidR="00755B74" w:rsidRDefault="00755B74" w:rsidP="00755B74">
      <w:pPr>
        <w:pStyle w:val="Sinespaciado"/>
        <w:jc w:val="both"/>
        <w:rPr>
          <w:rFonts w:ascii="Arial Narrow" w:hAnsi="Arial Narrow" w:cs="Arial"/>
          <w:sz w:val="16"/>
          <w:szCs w:val="20"/>
        </w:rPr>
      </w:pPr>
    </w:p>
    <w:p w14:paraId="4AA4DEF6" w14:textId="320A684C" w:rsidR="00C44DE6" w:rsidRDefault="00C44DE6" w:rsidP="00755B74">
      <w:pPr>
        <w:pStyle w:val="Sinespaciado"/>
        <w:jc w:val="both"/>
        <w:rPr>
          <w:rFonts w:ascii="Arial Narrow" w:hAnsi="Arial Narrow" w:cs="Arial"/>
          <w:sz w:val="16"/>
          <w:szCs w:val="20"/>
        </w:rPr>
      </w:pPr>
    </w:p>
    <w:p w14:paraId="544FF8C9" w14:textId="1B08144F" w:rsidR="00C44DE6" w:rsidRDefault="00C44DE6" w:rsidP="00755B74">
      <w:pPr>
        <w:pStyle w:val="Sinespaciado"/>
        <w:jc w:val="both"/>
        <w:rPr>
          <w:rFonts w:ascii="Arial Narrow" w:hAnsi="Arial Narrow" w:cs="Arial"/>
          <w:sz w:val="16"/>
          <w:szCs w:val="20"/>
        </w:rPr>
      </w:pPr>
    </w:p>
    <w:p w14:paraId="1FFFD3A6" w14:textId="34673C94" w:rsidR="00C44DE6" w:rsidRDefault="00C44DE6" w:rsidP="00755B74">
      <w:pPr>
        <w:pStyle w:val="Sinespaciado"/>
        <w:jc w:val="both"/>
        <w:rPr>
          <w:rFonts w:ascii="Arial Narrow" w:hAnsi="Arial Narrow" w:cs="Arial"/>
          <w:sz w:val="16"/>
          <w:szCs w:val="20"/>
        </w:rPr>
      </w:pPr>
    </w:p>
    <w:p w14:paraId="778BD939" w14:textId="4B194948" w:rsidR="00C44DE6" w:rsidRDefault="00C44DE6" w:rsidP="00755B74">
      <w:pPr>
        <w:pStyle w:val="Sinespaciado"/>
        <w:jc w:val="both"/>
        <w:rPr>
          <w:rFonts w:ascii="Arial Narrow" w:hAnsi="Arial Narrow" w:cs="Arial"/>
          <w:sz w:val="16"/>
          <w:szCs w:val="20"/>
        </w:rPr>
      </w:pPr>
    </w:p>
    <w:p w14:paraId="241D2673" w14:textId="77777777" w:rsidR="00C44DE6" w:rsidRDefault="00C44DE6" w:rsidP="00755B74">
      <w:pPr>
        <w:pStyle w:val="Sinespaciado"/>
        <w:jc w:val="both"/>
        <w:rPr>
          <w:rFonts w:ascii="Arial Narrow" w:hAnsi="Arial Narrow" w:cs="Arial"/>
          <w:sz w:val="16"/>
          <w:szCs w:val="20"/>
        </w:rPr>
      </w:pPr>
    </w:p>
    <w:p w14:paraId="40999D4E" w14:textId="77777777" w:rsidR="00755B74" w:rsidRDefault="00755B74" w:rsidP="00755B74">
      <w:pPr>
        <w:pStyle w:val="Sinespaciado"/>
        <w:jc w:val="both"/>
        <w:rPr>
          <w:rFonts w:ascii="Arial Narrow" w:hAnsi="Arial Narrow" w:cs="Arial"/>
          <w:sz w:val="16"/>
          <w:szCs w:val="20"/>
        </w:rPr>
      </w:pPr>
    </w:p>
    <w:p w14:paraId="60348F94" w14:textId="10338358" w:rsidR="00755B74" w:rsidRPr="001359C0" w:rsidRDefault="00755B74" w:rsidP="00755B74">
      <w:pPr>
        <w:autoSpaceDE w:val="0"/>
        <w:autoSpaceDN w:val="0"/>
        <w:adjustRightInd w:val="0"/>
        <w:rPr>
          <w:rFonts w:ascii="Arial" w:hAnsi="Arial" w:cs="Arial"/>
          <w:sz w:val="18"/>
          <w:szCs w:val="18"/>
          <w:u w:val="single"/>
          <w:lang w:val="es-MX" w:eastAsia="es-MX"/>
        </w:rPr>
      </w:pPr>
      <w:r>
        <w:rPr>
          <w:rFonts w:ascii="Arial" w:hAnsi="Arial" w:cs="Arial"/>
          <w:sz w:val="24"/>
          <w:szCs w:val="24"/>
          <w:lang w:val="es-MX" w:eastAsia="es-MX"/>
        </w:rPr>
        <w:t xml:space="preserve">Competencia No.:   </w:t>
      </w:r>
      <w:r w:rsidR="00C44DE6">
        <w:rPr>
          <w:rFonts w:ascii="Arial" w:hAnsi="Arial" w:cs="Arial"/>
          <w:sz w:val="24"/>
          <w:szCs w:val="24"/>
          <w:u w:val="single"/>
          <w:lang w:val="es-MX" w:eastAsia="es-MX"/>
        </w:rPr>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A053F9" w:rsidRPr="00A053F9">
        <w:rPr>
          <w:rFonts w:ascii="Calibri" w:eastAsia="Calibri" w:hAnsi="Calibri" w:cs="Calibri"/>
          <w:sz w:val="22"/>
          <w:szCs w:val="22"/>
          <w:u w:val="single"/>
          <w:lang w:val="es-MX" w:eastAsia="es-MX"/>
        </w:rPr>
        <w:t>Resuelve problemas de aplicación en ingeniería sobre sistemas de ecuaciones lineales para interpretar las soluciones y tomar decisiones con base en ellas, utilizando los métodos de Gauss, Gauss- Jordan, matriz inversa y regla de Cramer.</w:t>
      </w:r>
    </w:p>
    <w:p w14:paraId="5B74FD3A" w14:textId="77777777" w:rsidR="00755B74" w:rsidRDefault="00755B74" w:rsidP="00755B74">
      <w:pPr>
        <w:autoSpaceDE w:val="0"/>
        <w:autoSpaceDN w:val="0"/>
        <w:adjustRightInd w:val="0"/>
        <w:rPr>
          <w:rFonts w:ascii="Arial" w:hAnsi="Arial" w:cs="Arial"/>
          <w:sz w:val="24"/>
          <w:szCs w:val="24"/>
          <w:lang w:val="es-MX" w:eastAsia="es-MX"/>
        </w:rPr>
      </w:pPr>
    </w:p>
    <w:p w14:paraId="32237975" w14:textId="77777777" w:rsidR="00755B74" w:rsidRDefault="00755B74" w:rsidP="00755B74">
      <w:pPr>
        <w:autoSpaceDE w:val="0"/>
        <w:autoSpaceDN w:val="0"/>
        <w:adjustRightInd w:val="0"/>
        <w:rPr>
          <w:rFonts w:ascii="Arial" w:hAnsi="Arial" w:cs="Arial"/>
          <w:sz w:val="24"/>
          <w:szCs w:val="24"/>
          <w:lang w:val="es-MX" w:eastAsia="es-MX"/>
        </w:rPr>
      </w:pPr>
    </w:p>
    <w:p w14:paraId="15F739C0" w14:textId="77777777" w:rsidR="00A053F9" w:rsidRDefault="00A053F9" w:rsidP="00755B74">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755B74" w:rsidRPr="00516F91" w14:paraId="4DEBFCB8" w14:textId="77777777">
        <w:trPr>
          <w:gridAfter w:val="1"/>
          <w:wAfter w:w="284" w:type="dxa"/>
        </w:trPr>
        <w:tc>
          <w:tcPr>
            <w:tcW w:w="3227" w:type="dxa"/>
            <w:vAlign w:val="center"/>
          </w:tcPr>
          <w:p w14:paraId="486F2FB9"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6C86B627"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0706F03B"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303AB6DD"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5786154D"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A053F9" w:rsidRPr="00516F91" w14:paraId="4139AC93" w14:textId="77777777">
        <w:trPr>
          <w:gridAfter w:val="1"/>
          <w:wAfter w:w="284" w:type="dxa"/>
        </w:trPr>
        <w:tc>
          <w:tcPr>
            <w:tcW w:w="3227" w:type="dxa"/>
          </w:tcPr>
          <w:p w14:paraId="714AFF33" w14:textId="77777777" w:rsidR="00A053F9" w:rsidRPr="00146435" w:rsidRDefault="00A053F9" w:rsidP="00A053F9">
            <w:pPr>
              <w:autoSpaceDE w:val="0"/>
              <w:autoSpaceDN w:val="0"/>
              <w:adjustRightInd w:val="0"/>
              <w:rPr>
                <w:rFonts w:ascii="Arial" w:hAnsi="Arial" w:cs="Arial"/>
                <w:sz w:val="18"/>
                <w:szCs w:val="18"/>
              </w:rPr>
            </w:pPr>
            <w:r w:rsidRPr="00146435">
              <w:rPr>
                <w:rFonts w:ascii="Arial" w:hAnsi="Arial" w:cs="Arial"/>
                <w:sz w:val="18"/>
                <w:szCs w:val="18"/>
              </w:rPr>
              <w:t>3</w:t>
            </w:r>
            <w:r>
              <w:rPr>
                <w:rFonts w:ascii="Arial" w:hAnsi="Arial" w:cs="Arial"/>
                <w:sz w:val="18"/>
                <w:szCs w:val="18"/>
              </w:rPr>
              <w:t>.</w:t>
            </w:r>
            <w:r w:rsidRPr="00146435">
              <w:rPr>
                <w:rFonts w:ascii="Arial" w:hAnsi="Arial" w:cs="Arial"/>
                <w:sz w:val="18"/>
                <w:szCs w:val="18"/>
              </w:rPr>
              <w:t xml:space="preserve"> SISTEMAS DE ECUACIONES LINEALES.</w:t>
            </w:r>
          </w:p>
          <w:p w14:paraId="652D37FE" w14:textId="77777777" w:rsidR="00A053F9" w:rsidRPr="00EA24ED" w:rsidRDefault="00A053F9" w:rsidP="00A053F9">
            <w:pPr>
              <w:autoSpaceDE w:val="0"/>
              <w:autoSpaceDN w:val="0"/>
              <w:adjustRightInd w:val="0"/>
              <w:ind w:left="284" w:hanging="284"/>
              <w:rPr>
                <w:rFonts w:ascii="Arial" w:hAnsi="Arial" w:cs="Arial"/>
                <w:sz w:val="18"/>
                <w:szCs w:val="18"/>
              </w:rPr>
            </w:pPr>
            <w:r w:rsidRPr="00EA24ED">
              <w:rPr>
                <w:rFonts w:ascii="Arial" w:hAnsi="Arial" w:cs="Arial"/>
                <w:sz w:val="18"/>
                <w:szCs w:val="18"/>
              </w:rPr>
              <w:t>3.1 Definición de sistemas de ecuaciones lineales.</w:t>
            </w:r>
          </w:p>
          <w:p w14:paraId="12C9FDD8" w14:textId="77777777" w:rsidR="00A053F9" w:rsidRDefault="00A053F9" w:rsidP="00A053F9">
            <w:pPr>
              <w:autoSpaceDE w:val="0"/>
              <w:autoSpaceDN w:val="0"/>
              <w:adjustRightInd w:val="0"/>
              <w:rPr>
                <w:rFonts w:ascii="Arial" w:hAnsi="Arial" w:cs="Arial"/>
                <w:sz w:val="18"/>
                <w:szCs w:val="18"/>
              </w:rPr>
            </w:pPr>
          </w:p>
          <w:p w14:paraId="6A1BF087" w14:textId="77777777" w:rsidR="00A053F9" w:rsidRPr="00EA24ED" w:rsidRDefault="00A053F9" w:rsidP="00A053F9">
            <w:pPr>
              <w:autoSpaceDE w:val="0"/>
              <w:autoSpaceDN w:val="0"/>
              <w:adjustRightInd w:val="0"/>
              <w:ind w:left="284" w:hanging="284"/>
              <w:rPr>
                <w:rFonts w:ascii="Arial" w:hAnsi="Arial" w:cs="Arial"/>
                <w:sz w:val="18"/>
                <w:szCs w:val="18"/>
              </w:rPr>
            </w:pPr>
            <w:r w:rsidRPr="00EA24ED">
              <w:rPr>
                <w:rFonts w:ascii="Arial" w:hAnsi="Arial" w:cs="Arial"/>
                <w:sz w:val="18"/>
                <w:szCs w:val="18"/>
              </w:rPr>
              <w:t>3.2 C</w:t>
            </w:r>
            <w:r>
              <w:rPr>
                <w:rFonts w:ascii="Arial" w:hAnsi="Arial" w:cs="Arial"/>
                <w:sz w:val="18"/>
                <w:szCs w:val="18"/>
              </w:rPr>
              <w:t xml:space="preserve">lasificación de los sistemas de </w:t>
            </w:r>
            <w:r w:rsidRPr="00EA24ED">
              <w:rPr>
                <w:rFonts w:ascii="Arial" w:hAnsi="Arial" w:cs="Arial"/>
                <w:sz w:val="18"/>
                <w:szCs w:val="18"/>
              </w:rPr>
              <w:t>ecuaciones lineales y tipos de solución.</w:t>
            </w:r>
          </w:p>
          <w:p w14:paraId="4CE75990" w14:textId="77777777" w:rsidR="00A053F9" w:rsidRDefault="00A053F9" w:rsidP="00A053F9">
            <w:pPr>
              <w:autoSpaceDE w:val="0"/>
              <w:autoSpaceDN w:val="0"/>
              <w:adjustRightInd w:val="0"/>
              <w:rPr>
                <w:rFonts w:ascii="Arial" w:hAnsi="Arial" w:cs="Arial"/>
                <w:sz w:val="18"/>
                <w:szCs w:val="18"/>
              </w:rPr>
            </w:pPr>
          </w:p>
          <w:p w14:paraId="6263C014" w14:textId="77777777" w:rsidR="00A053F9" w:rsidRPr="00EA24ED" w:rsidRDefault="00A053F9" w:rsidP="00A053F9">
            <w:pPr>
              <w:autoSpaceDE w:val="0"/>
              <w:autoSpaceDN w:val="0"/>
              <w:adjustRightInd w:val="0"/>
              <w:ind w:left="284" w:hanging="284"/>
              <w:rPr>
                <w:rFonts w:ascii="Arial" w:hAnsi="Arial" w:cs="Arial"/>
                <w:sz w:val="18"/>
                <w:szCs w:val="18"/>
              </w:rPr>
            </w:pPr>
            <w:r w:rsidRPr="00EA24ED">
              <w:rPr>
                <w:rFonts w:ascii="Arial" w:hAnsi="Arial" w:cs="Arial"/>
                <w:sz w:val="18"/>
                <w:szCs w:val="18"/>
              </w:rPr>
              <w:t>3.3 I</w:t>
            </w:r>
            <w:r>
              <w:rPr>
                <w:rFonts w:ascii="Arial" w:hAnsi="Arial" w:cs="Arial"/>
                <w:sz w:val="18"/>
                <w:szCs w:val="18"/>
              </w:rPr>
              <w:t xml:space="preserve">nterpretación geométrica de las </w:t>
            </w:r>
            <w:r w:rsidRPr="00EA24ED">
              <w:rPr>
                <w:rFonts w:ascii="Arial" w:hAnsi="Arial" w:cs="Arial"/>
                <w:sz w:val="18"/>
                <w:szCs w:val="18"/>
              </w:rPr>
              <w:t>soluciones.</w:t>
            </w:r>
          </w:p>
          <w:p w14:paraId="27CCA625" w14:textId="77777777" w:rsidR="00A053F9" w:rsidRDefault="00A053F9" w:rsidP="00A053F9">
            <w:pPr>
              <w:autoSpaceDE w:val="0"/>
              <w:autoSpaceDN w:val="0"/>
              <w:adjustRightInd w:val="0"/>
              <w:ind w:left="284" w:hanging="284"/>
              <w:rPr>
                <w:rFonts w:ascii="Arial" w:hAnsi="Arial" w:cs="Arial"/>
                <w:sz w:val="18"/>
                <w:szCs w:val="18"/>
              </w:rPr>
            </w:pPr>
          </w:p>
          <w:p w14:paraId="710E9BFA" w14:textId="77777777" w:rsidR="00A053F9" w:rsidRDefault="00A053F9" w:rsidP="00A053F9">
            <w:pPr>
              <w:autoSpaceDE w:val="0"/>
              <w:autoSpaceDN w:val="0"/>
              <w:adjustRightInd w:val="0"/>
              <w:ind w:left="284" w:hanging="284"/>
              <w:rPr>
                <w:rFonts w:ascii="Arial" w:hAnsi="Arial" w:cs="Arial"/>
                <w:sz w:val="18"/>
                <w:szCs w:val="18"/>
              </w:rPr>
            </w:pPr>
            <w:r w:rsidRPr="00EA24ED">
              <w:rPr>
                <w:rFonts w:ascii="Arial" w:hAnsi="Arial" w:cs="Arial"/>
                <w:sz w:val="18"/>
                <w:szCs w:val="18"/>
              </w:rPr>
              <w:t>3.4 Métod</w:t>
            </w:r>
            <w:r>
              <w:rPr>
                <w:rFonts w:ascii="Arial" w:hAnsi="Arial" w:cs="Arial"/>
                <w:sz w:val="18"/>
                <w:szCs w:val="18"/>
              </w:rPr>
              <w:t xml:space="preserve">os de solución de un sistema de </w:t>
            </w:r>
            <w:r w:rsidRPr="00EA24ED">
              <w:rPr>
                <w:rFonts w:ascii="Arial" w:hAnsi="Arial" w:cs="Arial"/>
                <w:sz w:val="18"/>
                <w:szCs w:val="18"/>
              </w:rPr>
              <w:t xml:space="preserve">ecuaciones lineales: </w:t>
            </w:r>
          </w:p>
          <w:p w14:paraId="5882AB0C" w14:textId="77777777" w:rsidR="00A053F9" w:rsidRPr="00EA24ED" w:rsidRDefault="00A053F9" w:rsidP="00A053F9">
            <w:pPr>
              <w:pStyle w:val="Prrafodelista"/>
              <w:autoSpaceDE w:val="0"/>
              <w:autoSpaceDN w:val="0"/>
              <w:adjustRightInd w:val="0"/>
              <w:rPr>
                <w:rFonts w:ascii="Arial" w:hAnsi="Arial" w:cs="Arial"/>
                <w:sz w:val="18"/>
                <w:szCs w:val="18"/>
              </w:rPr>
            </w:pPr>
            <w:r w:rsidRPr="00EA24ED">
              <w:rPr>
                <w:rFonts w:ascii="Arial" w:hAnsi="Arial" w:cs="Arial"/>
                <w:sz w:val="18"/>
                <w:szCs w:val="18"/>
              </w:rPr>
              <w:t xml:space="preserve">Gauss, </w:t>
            </w:r>
          </w:p>
          <w:p w14:paraId="27E8D47C" w14:textId="77777777" w:rsidR="00A053F9" w:rsidRPr="00EA24ED" w:rsidRDefault="00A053F9" w:rsidP="00A053F9">
            <w:pPr>
              <w:pStyle w:val="Prrafodelista"/>
              <w:autoSpaceDE w:val="0"/>
              <w:autoSpaceDN w:val="0"/>
              <w:adjustRightInd w:val="0"/>
              <w:rPr>
                <w:rFonts w:ascii="Arial" w:hAnsi="Arial" w:cs="Arial"/>
                <w:sz w:val="18"/>
                <w:szCs w:val="18"/>
              </w:rPr>
            </w:pPr>
            <w:r w:rsidRPr="00EA24ED">
              <w:rPr>
                <w:rFonts w:ascii="Arial" w:hAnsi="Arial" w:cs="Arial"/>
                <w:sz w:val="18"/>
                <w:szCs w:val="18"/>
              </w:rPr>
              <w:t>Gauss-Jordan,</w:t>
            </w:r>
          </w:p>
          <w:p w14:paraId="2A2C6CD2" w14:textId="77777777" w:rsidR="00A053F9" w:rsidRPr="00EA24ED" w:rsidRDefault="00A053F9" w:rsidP="00A053F9">
            <w:pPr>
              <w:pStyle w:val="Prrafodelista"/>
              <w:autoSpaceDE w:val="0"/>
              <w:autoSpaceDN w:val="0"/>
              <w:adjustRightInd w:val="0"/>
              <w:rPr>
                <w:rFonts w:ascii="Arial" w:hAnsi="Arial" w:cs="Arial"/>
                <w:sz w:val="18"/>
                <w:szCs w:val="18"/>
              </w:rPr>
            </w:pPr>
            <w:r w:rsidRPr="00EA24ED">
              <w:rPr>
                <w:rFonts w:ascii="Arial" w:hAnsi="Arial" w:cs="Arial"/>
                <w:sz w:val="18"/>
                <w:szCs w:val="18"/>
              </w:rPr>
              <w:t>inversa de una matriz y</w:t>
            </w:r>
          </w:p>
          <w:p w14:paraId="05576A9E" w14:textId="77777777" w:rsidR="00A053F9" w:rsidRPr="00EA24ED" w:rsidRDefault="00A053F9" w:rsidP="00A053F9">
            <w:pPr>
              <w:pStyle w:val="Prrafodelista"/>
              <w:autoSpaceDE w:val="0"/>
              <w:autoSpaceDN w:val="0"/>
              <w:adjustRightInd w:val="0"/>
              <w:rPr>
                <w:rFonts w:ascii="Arial" w:hAnsi="Arial" w:cs="Arial"/>
                <w:sz w:val="18"/>
                <w:szCs w:val="18"/>
              </w:rPr>
            </w:pPr>
            <w:r w:rsidRPr="00EA24ED">
              <w:rPr>
                <w:rFonts w:ascii="Arial" w:hAnsi="Arial" w:cs="Arial"/>
                <w:sz w:val="18"/>
                <w:szCs w:val="18"/>
              </w:rPr>
              <w:t>regla de Cramer.</w:t>
            </w:r>
          </w:p>
          <w:p w14:paraId="05A1D6F7" w14:textId="77777777" w:rsidR="00A053F9" w:rsidRDefault="00A053F9" w:rsidP="00A053F9">
            <w:pPr>
              <w:pStyle w:val="Sinespaciado"/>
              <w:rPr>
                <w:rFonts w:ascii="Arial" w:hAnsi="Arial" w:cs="Arial"/>
                <w:sz w:val="18"/>
                <w:szCs w:val="18"/>
              </w:rPr>
            </w:pPr>
          </w:p>
          <w:p w14:paraId="2CC0719C" w14:textId="77777777" w:rsidR="00A053F9" w:rsidRPr="00516F91" w:rsidRDefault="00A053F9" w:rsidP="00A053F9">
            <w:pPr>
              <w:autoSpaceDE w:val="0"/>
              <w:autoSpaceDN w:val="0"/>
              <w:adjustRightInd w:val="0"/>
              <w:rPr>
                <w:rFonts w:ascii="Arial" w:hAnsi="Arial" w:cs="Arial"/>
                <w:sz w:val="24"/>
                <w:szCs w:val="24"/>
                <w:lang w:val="es-MX" w:eastAsia="es-MX"/>
              </w:rPr>
            </w:pPr>
            <w:r w:rsidRPr="00EA24ED">
              <w:rPr>
                <w:rFonts w:ascii="Arial" w:hAnsi="Arial" w:cs="Arial"/>
                <w:sz w:val="18"/>
                <w:szCs w:val="18"/>
              </w:rPr>
              <w:t>3.5 Aplicaciones.</w:t>
            </w:r>
          </w:p>
        </w:tc>
        <w:tc>
          <w:tcPr>
            <w:tcW w:w="3260" w:type="dxa"/>
          </w:tcPr>
          <w:p w14:paraId="6DD34A22" w14:textId="77777777" w:rsidR="00A053F9" w:rsidRDefault="00A053F9" w:rsidP="00A053F9">
            <w:pPr>
              <w:pStyle w:val="Encabezado"/>
              <w:jc w:val="both"/>
              <w:rPr>
                <w:rFonts w:ascii="Arial" w:hAnsi="Arial" w:cs="Arial"/>
                <w:sz w:val="20"/>
                <w:lang w:eastAsia="es-ES_tradnl"/>
              </w:rPr>
            </w:pPr>
            <w:r>
              <w:rPr>
                <w:rFonts w:ascii="Arial" w:hAnsi="Arial" w:cs="Arial"/>
                <w:sz w:val="20"/>
                <w:lang w:eastAsia="es-ES_tradnl"/>
              </w:rPr>
              <w:t>Las actividades que realizarán los estudiantes serán subidas a la plataforma Google classroom.</w:t>
            </w:r>
          </w:p>
          <w:p w14:paraId="5DCFD9BC" w14:textId="77777777" w:rsidR="00A053F9" w:rsidRDefault="00A053F9" w:rsidP="00A053F9">
            <w:pPr>
              <w:pStyle w:val="Sinespaciado"/>
              <w:jc w:val="both"/>
              <w:rPr>
                <w:rFonts w:ascii="Arial" w:hAnsi="Arial" w:cs="Arial"/>
                <w:sz w:val="20"/>
                <w:szCs w:val="20"/>
              </w:rPr>
            </w:pPr>
          </w:p>
          <w:p w14:paraId="09E0E3FB" w14:textId="77777777" w:rsidR="00A053F9" w:rsidRDefault="00A053F9" w:rsidP="00A053F9">
            <w:pPr>
              <w:pStyle w:val="Sinespaciado"/>
              <w:jc w:val="both"/>
              <w:rPr>
                <w:rFonts w:ascii="Arial" w:hAnsi="Arial" w:cs="Arial"/>
                <w:sz w:val="20"/>
                <w:szCs w:val="20"/>
              </w:rPr>
            </w:pPr>
          </w:p>
          <w:p w14:paraId="1396D021" w14:textId="77777777" w:rsidR="00A053F9" w:rsidRDefault="00A053F9" w:rsidP="00A053F9">
            <w:pPr>
              <w:pStyle w:val="Sinespaciado"/>
              <w:jc w:val="both"/>
              <w:rPr>
                <w:rFonts w:ascii="Arial" w:hAnsi="Arial" w:cs="Arial"/>
                <w:sz w:val="20"/>
                <w:szCs w:val="20"/>
                <w:lang w:val="es-ES" w:eastAsia="es-ES"/>
              </w:rPr>
            </w:pPr>
            <w:r>
              <w:rPr>
                <w:rFonts w:ascii="Arial" w:hAnsi="Arial" w:cs="Arial"/>
                <w:sz w:val="20"/>
                <w:szCs w:val="20"/>
              </w:rPr>
              <w:t xml:space="preserve">Los estudiantes realizaran la investigación documental de los temas </w:t>
            </w:r>
            <w:r w:rsidRPr="00460F3A">
              <w:rPr>
                <w:rFonts w:ascii="Arial" w:hAnsi="Arial" w:cs="Arial"/>
                <w:sz w:val="20"/>
                <w:szCs w:val="20"/>
                <w:lang w:val="es-ES" w:eastAsia="es-ES"/>
              </w:rPr>
              <w:t>3.</w:t>
            </w:r>
            <w:r>
              <w:rPr>
                <w:rFonts w:ascii="Arial" w:hAnsi="Arial" w:cs="Arial"/>
                <w:sz w:val="20"/>
                <w:szCs w:val="20"/>
                <w:lang w:val="es-ES" w:eastAsia="es-ES"/>
              </w:rPr>
              <w:t>1, 3.2, 3.3 y 3.4.</w:t>
            </w:r>
          </w:p>
          <w:p w14:paraId="1BBB4175" w14:textId="77777777" w:rsidR="00A053F9" w:rsidRDefault="00A053F9" w:rsidP="00A053F9">
            <w:pPr>
              <w:pStyle w:val="Sinespaciado"/>
              <w:jc w:val="both"/>
              <w:rPr>
                <w:rFonts w:ascii="Arial" w:hAnsi="Arial" w:cs="Arial"/>
                <w:sz w:val="20"/>
                <w:szCs w:val="20"/>
              </w:rPr>
            </w:pPr>
          </w:p>
          <w:p w14:paraId="79CAD335" w14:textId="77777777" w:rsidR="00A053F9" w:rsidRDefault="00A053F9" w:rsidP="00A053F9">
            <w:pPr>
              <w:pStyle w:val="Sinespaciado"/>
              <w:jc w:val="both"/>
              <w:rPr>
                <w:rFonts w:ascii="Arial" w:hAnsi="Arial" w:cs="Arial"/>
                <w:sz w:val="18"/>
                <w:szCs w:val="18"/>
              </w:rPr>
            </w:pPr>
            <w:r>
              <w:rPr>
                <w:rFonts w:ascii="Arial" w:hAnsi="Arial" w:cs="Arial"/>
                <w:sz w:val="18"/>
                <w:szCs w:val="18"/>
              </w:rPr>
              <w:t xml:space="preserve">Conocerá la definición de los sistemas de ecuaciones lineales, su clasificación y tipos de solución, así como su interpretación geométrica. </w:t>
            </w:r>
          </w:p>
          <w:p w14:paraId="751590D0" w14:textId="77777777" w:rsidR="00A053F9" w:rsidRDefault="00A053F9" w:rsidP="00A053F9">
            <w:pPr>
              <w:pStyle w:val="Sinespaciado"/>
              <w:jc w:val="both"/>
              <w:rPr>
                <w:rFonts w:ascii="Arial" w:hAnsi="Arial" w:cs="Arial"/>
                <w:sz w:val="18"/>
                <w:szCs w:val="18"/>
              </w:rPr>
            </w:pPr>
            <w:r>
              <w:rPr>
                <w:rFonts w:ascii="Arial" w:hAnsi="Arial" w:cs="Arial"/>
                <w:sz w:val="20"/>
                <w:szCs w:val="20"/>
              </w:rPr>
              <w:t xml:space="preserve">También conocerá como resolver </w:t>
            </w:r>
            <w:r>
              <w:rPr>
                <w:rFonts w:ascii="Arial" w:hAnsi="Arial" w:cs="Arial"/>
                <w:sz w:val="18"/>
                <w:szCs w:val="18"/>
              </w:rPr>
              <w:t>los sistemas de ecuaciones lineales por los métodos de Gauss, Gauss-Jordan, Inversa de una matriz y regla de Cramer.</w:t>
            </w:r>
          </w:p>
          <w:p w14:paraId="57615F71" w14:textId="77777777" w:rsidR="00A053F9" w:rsidRDefault="00A053F9" w:rsidP="00A053F9">
            <w:pPr>
              <w:pStyle w:val="Sinespaciado"/>
              <w:jc w:val="both"/>
              <w:rPr>
                <w:rFonts w:ascii="Arial" w:hAnsi="Arial" w:cs="Arial"/>
                <w:sz w:val="18"/>
                <w:szCs w:val="18"/>
              </w:rPr>
            </w:pPr>
          </w:p>
          <w:p w14:paraId="4D9750D6" w14:textId="77777777" w:rsidR="00A053F9" w:rsidRDefault="00A053F9" w:rsidP="00A053F9">
            <w:pPr>
              <w:pStyle w:val="Sinespaciado"/>
              <w:jc w:val="both"/>
              <w:rPr>
                <w:rFonts w:ascii="Arial" w:hAnsi="Arial" w:cs="Arial"/>
                <w:sz w:val="20"/>
                <w:szCs w:val="20"/>
              </w:rPr>
            </w:pPr>
            <w:r>
              <w:rPr>
                <w:rFonts w:ascii="Arial" w:hAnsi="Arial" w:cs="Arial"/>
                <w:sz w:val="20"/>
                <w:szCs w:val="20"/>
              </w:rPr>
              <w:t>Los estudiantes resolverán un problemario de la unidad propuesto por el docente.</w:t>
            </w:r>
          </w:p>
          <w:p w14:paraId="4104F2F7" w14:textId="77777777" w:rsidR="00A053F9" w:rsidRPr="00460F3A" w:rsidRDefault="00A053F9" w:rsidP="00A053F9">
            <w:pPr>
              <w:autoSpaceDE w:val="0"/>
              <w:autoSpaceDN w:val="0"/>
              <w:adjustRightInd w:val="0"/>
              <w:rPr>
                <w:rFonts w:ascii="Arial" w:hAnsi="Arial" w:cs="Arial"/>
                <w:b/>
              </w:rPr>
            </w:pPr>
          </w:p>
          <w:p w14:paraId="75E9C3AC" w14:textId="77777777" w:rsidR="00A053F9" w:rsidRPr="00460F3A" w:rsidRDefault="00A053F9" w:rsidP="00A053F9">
            <w:pPr>
              <w:pStyle w:val="Sinespaciado"/>
              <w:jc w:val="both"/>
              <w:rPr>
                <w:rFonts w:ascii="Arial" w:hAnsi="Arial" w:cs="Arial"/>
                <w:sz w:val="20"/>
                <w:szCs w:val="20"/>
              </w:rPr>
            </w:pPr>
            <w:r w:rsidRPr="00460F3A">
              <w:rPr>
                <w:rFonts w:ascii="Arial" w:hAnsi="Arial" w:cs="Arial"/>
                <w:sz w:val="20"/>
                <w:szCs w:val="20"/>
                <w:lang w:val="es-ES" w:eastAsia="es-ES"/>
              </w:rPr>
              <w:t xml:space="preserve">El estudiante realizara </w:t>
            </w:r>
            <w:r>
              <w:rPr>
                <w:rFonts w:ascii="Arial" w:hAnsi="Arial" w:cs="Arial"/>
                <w:sz w:val="20"/>
                <w:szCs w:val="20"/>
                <w:lang w:val="es-ES" w:eastAsia="es-ES"/>
              </w:rPr>
              <w:t xml:space="preserve">la evaluación </w:t>
            </w:r>
            <w:r w:rsidRPr="00460F3A">
              <w:rPr>
                <w:rFonts w:ascii="Arial" w:hAnsi="Arial" w:cs="Arial"/>
                <w:sz w:val="20"/>
                <w:szCs w:val="20"/>
                <w:lang w:val="es-ES" w:eastAsia="es-ES"/>
              </w:rPr>
              <w:t>escrit</w:t>
            </w:r>
            <w:r>
              <w:rPr>
                <w:rFonts w:ascii="Arial" w:hAnsi="Arial" w:cs="Arial"/>
                <w:sz w:val="20"/>
                <w:szCs w:val="20"/>
                <w:lang w:val="es-ES" w:eastAsia="es-ES"/>
              </w:rPr>
              <w:t xml:space="preserve">a </w:t>
            </w:r>
            <w:r w:rsidRPr="00460F3A">
              <w:rPr>
                <w:rFonts w:ascii="Arial" w:hAnsi="Arial" w:cs="Arial"/>
                <w:sz w:val="20"/>
                <w:szCs w:val="20"/>
                <w:lang w:val="es-ES" w:eastAsia="es-ES"/>
              </w:rPr>
              <w:t>al término de la unidad</w:t>
            </w:r>
            <w:r>
              <w:rPr>
                <w:rFonts w:ascii="Arial" w:hAnsi="Arial" w:cs="Arial"/>
                <w:sz w:val="20"/>
                <w:szCs w:val="20"/>
                <w:lang w:val="es-ES" w:eastAsia="es-ES"/>
              </w:rPr>
              <w:t>.</w:t>
            </w:r>
          </w:p>
          <w:p w14:paraId="24048470" w14:textId="77777777" w:rsidR="00A053F9" w:rsidRDefault="00A053F9" w:rsidP="00A053F9">
            <w:pPr>
              <w:pStyle w:val="Sinespaciado"/>
              <w:rPr>
                <w:rFonts w:ascii="Arial" w:hAnsi="Arial" w:cs="Arial"/>
                <w:sz w:val="20"/>
                <w:szCs w:val="20"/>
              </w:rPr>
            </w:pPr>
          </w:p>
          <w:p w14:paraId="5C598657" w14:textId="77777777" w:rsidR="00A053F9" w:rsidRDefault="00A053F9" w:rsidP="00A053F9">
            <w:pPr>
              <w:pStyle w:val="Sinespaciado"/>
              <w:rPr>
                <w:rFonts w:ascii="Arial" w:hAnsi="Arial" w:cs="Arial"/>
                <w:sz w:val="20"/>
                <w:szCs w:val="20"/>
              </w:rPr>
            </w:pPr>
          </w:p>
          <w:p w14:paraId="7183A6A6" w14:textId="77777777" w:rsidR="00A053F9" w:rsidRPr="00516F91" w:rsidRDefault="00A053F9" w:rsidP="00A053F9">
            <w:pPr>
              <w:autoSpaceDE w:val="0"/>
              <w:autoSpaceDN w:val="0"/>
              <w:adjustRightInd w:val="0"/>
              <w:rPr>
                <w:rFonts w:ascii="Arial" w:hAnsi="Arial" w:cs="Arial"/>
                <w:sz w:val="24"/>
                <w:szCs w:val="24"/>
                <w:lang w:val="es-MX" w:eastAsia="es-MX"/>
              </w:rPr>
            </w:pPr>
          </w:p>
        </w:tc>
        <w:tc>
          <w:tcPr>
            <w:tcW w:w="2977" w:type="dxa"/>
          </w:tcPr>
          <w:p w14:paraId="629D0F7C" w14:textId="77777777" w:rsidR="00A053F9" w:rsidRDefault="00A053F9" w:rsidP="00A053F9">
            <w:pPr>
              <w:pStyle w:val="Encabezado"/>
              <w:jc w:val="both"/>
              <w:rPr>
                <w:rFonts w:ascii="Arial" w:hAnsi="Arial" w:cs="Arial"/>
                <w:sz w:val="20"/>
                <w:lang w:eastAsia="es-ES_tradnl"/>
              </w:rPr>
            </w:pPr>
            <w:r>
              <w:rPr>
                <w:rFonts w:ascii="Arial" w:hAnsi="Arial" w:cs="Arial"/>
                <w:sz w:val="20"/>
                <w:lang w:eastAsia="es-ES_tradnl"/>
              </w:rPr>
              <w:t>Las actividades que realizarán los estudiantes serán asignadas en la plataforma Google classroom.</w:t>
            </w:r>
          </w:p>
          <w:p w14:paraId="3E67F884" w14:textId="77777777" w:rsidR="00A053F9" w:rsidRDefault="00A053F9" w:rsidP="00A053F9">
            <w:pPr>
              <w:pStyle w:val="Sinespaciado"/>
              <w:jc w:val="both"/>
              <w:rPr>
                <w:rFonts w:ascii="Arial" w:hAnsi="Arial" w:cs="Arial"/>
                <w:sz w:val="18"/>
                <w:szCs w:val="18"/>
              </w:rPr>
            </w:pPr>
          </w:p>
          <w:p w14:paraId="35B5AC15" w14:textId="77777777" w:rsidR="00A053F9" w:rsidRDefault="00A053F9" w:rsidP="00A053F9">
            <w:pPr>
              <w:pStyle w:val="Sinespaciado"/>
              <w:jc w:val="both"/>
              <w:rPr>
                <w:rFonts w:ascii="Arial" w:hAnsi="Arial" w:cs="Arial"/>
                <w:sz w:val="18"/>
                <w:szCs w:val="18"/>
              </w:rPr>
            </w:pPr>
          </w:p>
          <w:p w14:paraId="15976A16" w14:textId="77777777" w:rsidR="00A053F9" w:rsidRDefault="00A053F9" w:rsidP="00A053F9">
            <w:pPr>
              <w:pStyle w:val="Sinespaciado"/>
              <w:jc w:val="both"/>
              <w:rPr>
                <w:rFonts w:ascii="Arial" w:hAnsi="Arial" w:cs="Arial"/>
                <w:sz w:val="20"/>
                <w:szCs w:val="20"/>
                <w:lang w:val="es-ES" w:eastAsia="es-ES"/>
              </w:rPr>
            </w:pPr>
            <w:r>
              <w:rPr>
                <w:rFonts w:ascii="Arial" w:hAnsi="Arial" w:cs="Arial"/>
                <w:sz w:val="20"/>
                <w:szCs w:val="20"/>
                <w:lang w:eastAsia="es-ES_tradnl"/>
              </w:rPr>
              <w:t xml:space="preserve">Solicita a los estudiantes realizar la </w:t>
            </w:r>
            <w:r w:rsidRPr="00460F3A">
              <w:rPr>
                <w:rFonts w:ascii="Arial" w:hAnsi="Arial" w:cs="Arial"/>
                <w:sz w:val="20"/>
                <w:szCs w:val="20"/>
                <w:lang w:val="es-ES" w:eastAsia="es-ES"/>
              </w:rPr>
              <w:t>investigación documental de</w:t>
            </w:r>
            <w:r>
              <w:rPr>
                <w:rFonts w:ascii="Arial" w:hAnsi="Arial" w:cs="Arial"/>
                <w:sz w:val="20"/>
                <w:szCs w:val="20"/>
                <w:lang w:val="es-ES" w:eastAsia="es-ES"/>
              </w:rPr>
              <w:t xml:space="preserve"> </w:t>
            </w:r>
            <w:r w:rsidRPr="00460F3A">
              <w:rPr>
                <w:rFonts w:ascii="Arial" w:hAnsi="Arial" w:cs="Arial"/>
                <w:sz w:val="20"/>
                <w:szCs w:val="20"/>
                <w:lang w:val="es-ES" w:eastAsia="es-ES"/>
              </w:rPr>
              <w:t>l</w:t>
            </w:r>
            <w:r>
              <w:rPr>
                <w:rFonts w:ascii="Arial" w:hAnsi="Arial" w:cs="Arial"/>
                <w:sz w:val="20"/>
                <w:szCs w:val="20"/>
                <w:lang w:val="es-ES" w:eastAsia="es-ES"/>
              </w:rPr>
              <w:t>os</w:t>
            </w:r>
            <w:r w:rsidRPr="00460F3A">
              <w:rPr>
                <w:rFonts w:ascii="Arial" w:hAnsi="Arial" w:cs="Arial"/>
                <w:sz w:val="20"/>
                <w:szCs w:val="20"/>
                <w:lang w:val="es-ES" w:eastAsia="es-ES"/>
              </w:rPr>
              <w:t xml:space="preserve"> tema</w:t>
            </w:r>
            <w:r>
              <w:rPr>
                <w:rFonts w:ascii="Arial" w:hAnsi="Arial" w:cs="Arial"/>
                <w:sz w:val="20"/>
                <w:szCs w:val="20"/>
                <w:lang w:val="es-ES" w:eastAsia="es-ES"/>
              </w:rPr>
              <w:t>s</w:t>
            </w:r>
            <w:r w:rsidRPr="00460F3A">
              <w:rPr>
                <w:rFonts w:ascii="Arial" w:hAnsi="Arial" w:cs="Arial"/>
                <w:sz w:val="20"/>
                <w:szCs w:val="20"/>
                <w:lang w:val="es-ES" w:eastAsia="es-ES"/>
              </w:rPr>
              <w:t xml:space="preserve"> 3.</w:t>
            </w:r>
            <w:r>
              <w:rPr>
                <w:rFonts w:ascii="Arial" w:hAnsi="Arial" w:cs="Arial"/>
                <w:sz w:val="20"/>
                <w:szCs w:val="20"/>
                <w:lang w:val="es-ES" w:eastAsia="es-ES"/>
              </w:rPr>
              <w:t>1, 3.2, 3.3 y 3.4</w:t>
            </w:r>
          </w:p>
          <w:p w14:paraId="6CCD9A44" w14:textId="77777777" w:rsidR="00A053F9" w:rsidRDefault="00A053F9" w:rsidP="00A053F9">
            <w:pPr>
              <w:pStyle w:val="Sinespaciado"/>
              <w:jc w:val="both"/>
              <w:rPr>
                <w:rFonts w:ascii="Arial" w:hAnsi="Arial" w:cs="Arial"/>
                <w:sz w:val="18"/>
                <w:szCs w:val="18"/>
              </w:rPr>
            </w:pPr>
          </w:p>
          <w:p w14:paraId="26A41F76" w14:textId="77777777" w:rsidR="00A053F9" w:rsidRDefault="00A053F9" w:rsidP="00A053F9">
            <w:pPr>
              <w:pStyle w:val="Sinespaciado"/>
              <w:jc w:val="both"/>
              <w:rPr>
                <w:rFonts w:ascii="Arial" w:hAnsi="Arial" w:cs="Arial"/>
                <w:sz w:val="18"/>
                <w:szCs w:val="18"/>
              </w:rPr>
            </w:pPr>
            <w:r>
              <w:rPr>
                <w:rFonts w:ascii="Arial" w:hAnsi="Arial" w:cs="Arial"/>
                <w:sz w:val="18"/>
                <w:szCs w:val="18"/>
              </w:rPr>
              <w:t xml:space="preserve">Explicará la definición de los sistemas de ecuaciones lineales, su clasificación y tipos de solución, así como su interpretación geométrica. </w:t>
            </w:r>
          </w:p>
          <w:p w14:paraId="0157B5FB" w14:textId="77777777" w:rsidR="00A053F9" w:rsidRDefault="00A053F9" w:rsidP="00A053F9">
            <w:pPr>
              <w:pStyle w:val="Sinespaciado"/>
              <w:jc w:val="both"/>
              <w:rPr>
                <w:rFonts w:ascii="Arial" w:hAnsi="Arial" w:cs="Arial"/>
                <w:sz w:val="18"/>
                <w:szCs w:val="18"/>
              </w:rPr>
            </w:pPr>
            <w:r>
              <w:rPr>
                <w:rFonts w:ascii="Arial" w:hAnsi="Arial" w:cs="Arial"/>
                <w:sz w:val="18"/>
                <w:szCs w:val="18"/>
              </w:rPr>
              <w:t>También se explicará cómo se resuelven los sistemas de ecuaciones lineales por los métodos de Gauss, Gauss-Jordan, Inversa de una matriz y regla de Cramer.</w:t>
            </w:r>
          </w:p>
          <w:p w14:paraId="1CED15EF" w14:textId="77777777" w:rsidR="00A053F9" w:rsidRDefault="00A053F9" w:rsidP="00A053F9">
            <w:pPr>
              <w:pStyle w:val="Sinespaciado"/>
              <w:jc w:val="both"/>
              <w:rPr>
                <w:rFonts w:ascii="Arial" w:hAnsi="Arial" w:cs="Arial"/>
                <w:sz w:val="18"/>
                <w:szCs w:val="18"/>
              </w:rPr>
            </w:pPr>
          </w:p>
          <w:p w14:paraId="4E6F2AB2" w14:textId="77777777" w:rsidR="00A053F9" w:rsidRDefault="00A053F9" w:rsidP="00A053F9">
            <w:pPr>
              <w:pStyle w:val="Sinespaciado"/>
              <w:jc w:val="both"/>
              <w:rPr>
                <w:rFonts w:ascii="Arial" w:hAnsi="Arial" w:cs="Arial"/>
                <w:sz w:val="18"/>
                <w:szCs w:val="18"/>
              </w:rPr>
            </w:pPr>
          </w:p>
          <w:p w14:paraId="19C5CED6" w14:textId="77777777" w:rsidR="00A053F9" w:rsidRPr="00E20C20" w:rsidRDefault="00A053F9" w:rsidP="00A053F9">
            <w:pPr>
              <w:pStyle w:val="Sinespaciado"/>
              <w:jc w:val="both"/>
              <w:rPr>
                <w:rFonts w:ascii="Arial" w:hAnsi="Arial" w:cs="Arial"/>
                <w:sz w:val="20"/>
                <w:szCs w:val="20"/>
              </w:rPr>
            </w:pPr>
            <w:r w:rsidRPr="00E20C20">
              <w:rPr>
                <w:rFonts w:ascii="Arial" w:hAnsi="Arial" w:cs="Arial"/>
                <w:sz w:val="20"/>
                <w:szCs w:val="20"/>
              </w:rPr>
              <w:t>Proporcionará a</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os</w:t>
            </w:r>
            <w:r w:rsidRPr="00E20C20">
              <w:rPr>
                <w:rFonts w:ascii="Arial" w:hAnsi="Arial" w:cs="Arial"/>
                <w:sz w:val="20"/>
                <w:szCs w:val="20"/>
              </w:rPr>
              <w:t xml:space="preserve"> estudiantes una serie de problemas correspondientes a la unidad</w:t>
            </w:r>
            <w:r>
              <w:rPr>
                <w:rFonts w:ascii="Arial" w:hAnsi="Arial" w:cs="Arial"/>
                <w:sz w:val="20"/>
                <w:szCs w:val="20"/>
              </w:rPr>
              <w:t xml:space="preserve"> </w:t>
            </w:r>
            <w:r w:rsidRPr="00E20C20">
              <w:rPr>
                <w:rFonts w:ascii="Arial" w:hAnsi="Arial" w:cs="Arial"/>
                <w:sz w:val="20"/>
                <w:szCs w:val="20"/>
              </w:rPr>
              <w:t>para que lo resuelva</w:t>
            </w:r>
            <w:r>
              <w:rPr>
                <w:rFonts w:ascii="Arial" w:hAnsi="Arial" w:cs="Arial"/>
                <w:sz w:val="20"/>
                <w:szCs w:val="20"/>
              </w:rPr>
              <w:t>n</w:t>
            </w:r>
            <w:r w:rsidRPr="00E20C20">
              <w:rPr>
                <w:rFonts w:ascii="Arial" w:hAnsi="Arial" w:cs="Arial"/>
                <w:sz w:val="20"/>
                <w:szCs w:val="20"/>
              </w:rPr>
              <w:t xml:space="preserve"> (problemar</w:t>
            </w:r>
            <w:r>
              <w:rPr>
                <w:rFonts w:ascii="Arial" w:hAnsi="Arial" w:cs="Arial"/>
                <w:sz w:val="20"/>
                <w:szCs w:val="20"/>
              </w:rPr>
              <w:t>io).</w:t>
            </w:r>
          </w:p>
          <w:p w14:paraId="549CB392" w14:textId="77777777" w:rsidR="00A053F9" w:rsidRPr="00460F3A" w:rsidRDefault="00A053F9" w:rsidP="00A053F9">
            <w:pPr>
              <w:autoSpaceDE w:val="0"/>
              <w:autoSpaceDN w:val="0"/>
              <w:adjustRightInd w:val="0"/>
              <w:jc w:val="both"/>
              <w:rPr>
                <w:rFonts w:ascii="Arial" w:hAnsi="Arial" w:cs="Arial"/>
                <w:lang w:eastAsia="es-ES_tradnl"/>
              </w:rPr>
            </w:pPr>
          </w:p>
          <w:p w14:paraId="1AA1BAFD" w14:textId="77777777" w:rsidR="00A053F9" w:rsidRDefault="00A053F9" w:rsidP="00A053F9">
            <w:pPr>
              <w:autoSpaceDE w:val="0"/>
              <w:autoSpaceDN w:val="0"/>
              <w:adjustRightInd w:val="0"/>
              <w:jc w:val="both"/>
              <w:rPr>
                <w:rFonts w:ascii="Arial" w:hAnsi="Arial" w:cs="Arial"/>
                <w:bCs/>
              </w:rPr>
            </w:pPr>
          </w:p>
          <w:p w14:paraId="498F324F" w14:textId="77777777" w:rsidR="00A053F9" w:rsidRPr="00ED14B6" w:rsidRDefault="00A053F9" w:rsidP="00A053F9">
            <w:pPr>
              <w:pStyle w:val="Sinespaciado"/>
              <w:jc w:val="both"/>
              <w:rPr>
                <w:rFonts w:ascii="Arial" w:hAnsi="Arial" w:cs="Arial"/>
                <w:sz w:val="20"/>
                <w:szCs w:val="20"/>
              </w:rPr>
            </w:pPr>
            <w:r w:rsidRPr="00460F3A">
              <w:rPr>
                <w:rFonts w:ascii="Arial" w:hAnsi="Arial" w:cs="Arial"/>
                <w:color w:val="000000"/>
                <w:sz w:val="20"/>
                <w:szCs w:val="20"/>
                <w:lang w:eastAsia="es-ES"/>
              </w:rPr>
              <w:t>Aplicara u</w:t>
            </w:r>
            <w:r>
              <w:rPr>
                <w:rFonts w:ascii="Arial" w:hAnsi="Arial" w:cs="Arial"/>
                <w:color w:val="000000"/>
                <w:sz w:val="20"/>
                <w:szCs w:val="20"/>
                <w:lang w:eastAsia="es-ES"/>
              </w:rPr>
              <w:t>na evaluación</w:t>
            </w:r>
            <w:r w:rsidRPr="00460F3A">
              <w:rPr>
                <w:rFonts w:ascii="Arial" w:hAnsi="Arial" w:cs="Arial"/>
                <w:color w:val="000000"/>
                <w:sz w:val="20"/>
                <w:szCs w:val="20"/>
                <w:lang w:eastAsia="es-ES"/>
              </w:rPr>
              <w:t xml:space="preserve"> escrit</w:t>
            </w:r>
            <w:r>
              <w:rPr>
                <w:rFonts w:ascii="Arial" w:hAnsi="Arial" w:cs="Arial"/>
                <w:color w:val="000000"/>
                <w:sz w:val="20"/>
                <w:szCs w:val="20"/>
                <w:lang w:eastAsia="es-ES"/>
              </w:rPr>
              <w:t>a</w:t>
            </w:r>
            <w:r w:rsidRPr="00460F3A">
              <w:rPr>
                <w:rFonts w:ascii="Arial" w:hAnsi="Arial" w:cs="Arial"/>
                <w:color w:val="000000"/>
                <w:sz w:val="20"/>
                <w:szCs w:val="20"/>
                <w:lang w:eastAsia="es-ES"/>
              </w:rPr>
              <w:t xml:space="preserve"> al término de la unidad</w:t>
            </w:r>
            <w:r>
              <w:rPr>
                <w:rFonts w:ascii="Arial" w:hAnsi="Arial" w:cs="Arial"/>
                <w:color w:val="000000"/>
                <w:sz w:val="20"/>
                <w:szCs w:val="20"/>
                <w:lang w:eastAsia="es-ES"/>
              </w:rPr>
              <w:t>.</w:t>
            </w:r>
          </w:p>
          <w:p w14:paraId="1589D599" w14:textId="77777777" w:rsidR="00A053F9" w:rsidRPr="00516F91" w:rsidRDefault="00A053F9" w:rsidP="00A053F9">
            <w:pPr>
              <w:autoSpaceDE w:val="0"/>
              <w:autoSpaceDN w:val="0"/>
              <w:adjustRightInd w:val="0"/>
              <w:rPr>
                <w:rFonts w:ascii="Arial" w:hAnsi="Arial" w:cs="Arial"/>
                <w:sz w:val="24"/>
                <w:szCs w:val="24"/>
                <w:lang w:val="es-MX" w:eastAsia="es-MX"/>
              </w:rPr>
            </w:pPr>
          </w:p>
        </w:tc>
        <w:tc>
          <w:tcPr>
            <w:tcW w:w="2410" w:type="dxa"/>
            <w:gridSpan w:val="2"/>
          </w:tcPr>
          <w:p w14:paraId="63D3FA57" w14:textId="77777777" w:rsidR="00A053F9" w:rsidRDefault="00A053F9" w:rsidP="00A053F9">
            <w:pPr>
              <w:pStyle w:val="PLANEAC"/>
              <w:rPr>
                <w:sz w:val="18"/>
                <w:szCs w:val="18"/>
                <w:lang w:val="es-ES" w:eastAsia="es-ES"/>
              </w:rPr>
            </w:pPr>
            <w:r>
              <w:rPr>
                <w:sz w:val="18"/>
                <w:szCs w:val="18"/>
                <w:lang w:val="es-ES" w:eastAsia="es-ES"/>
              </w:rPr>
              <w:t>Capacidad de</w:t>
            </w:r>
            <w:r>
              <w:rPr>
                <w:sz w:val="18"/>
                <w:szCs w:val="18"/>
                <w:lang w:eastAsia="es-ES"/>
              </w:rPr>
              <w:t xml:space="preserve"> </w:t>
            </w:r>
            <w:r w:rsidRPr="007262F3">
              <w:rPr>
                <w:sz w:val="18"/>
                <w:szCs w:val="18"/>
                <w:lang w:val="es-ES" w:eastAsia="es-ES"/>
              </w:rPr>
              <w:t xml:space="preserve">abstracción, análisis y síntesis. </w:t>
            </w:r>
          </w:p>
          <w:p w14:paraId="5637B871" w14:textId="77777777" w:rsidR="00A053F9" w:rsidRDefault="00A053F9" w:rsidP="00A053F9">
            <w:pPr>
              <w:pStyle w:val="PLANEAC"/>
              <w:rPr>
                <w:sz w:val="18"/>
                <w:szCs w:val="18"/>
                <w:lang w:val="es-ES" w:eastAsia="es-ES"/>
              </w:rPr>
            </w:pPr>
          </w:p>
          <w:p w14:paraId="32ABA2EA" w14:textId="77777777" w:rsidR="00A053F9" w:rsidRDefault="00A053F9" w:rsidP="00A053F9">
            <w:pPr>
              <w:pStyle w:val="PLANEAC"/>
              <w:rPr>
                <w:sz w:val="18"/>
                <w:szCs w:val="18"/>
                <w:lang w:val="es-ES" w:eastAsia="es-ES"/>
              </w:rPr>
            </w:pPr>
            <w:r>
              <w:rPr>
                <w:sz w:val="18"/>
                <w:szCs w:val="18"/>
                <w:lang w:val="es-ES" w:eastAsia="es-ES"/>
              </w:rPr>
              <w:t>Capacidad</w:t>
            </w:r>
            <w:r>
              <w:rPr>
                <w:sz w:val="18"/>
                <w:szCs w:val="18"/>
                <w:lang w:eastAsia="es-ES"/>
              </w:rPr>
              <w:t xml:space="preserve"> </w:t>
            </w:r>
            <w:r w:rsidRPr="007262F3">
              <w:rPr>
                <w:sz w:val="18"/>
                <w:szCs w:val="18"/>
                <w:lang w:val="es-ES" w:eastAsia="es-ES"/>
              </w:rPr>
              <w:t>para identificar, plantear y resolver</w:t>
            </w:r>
            <w:r>
              <w:rPr>
                <w:sz w:val="18"/>
                <w:szCs w:val="18"/>
                <w:lang w:eastAsia="es-ES"/>
              </w:rPr>
              <w:t xml:space="preserve"> </w:t>
            </w:r>
            <w:r w:rsidRPr="007262F3">
              <w:rPr>
                <w:sz w:val="18"/>
                <w:szCs w:val="18"/>
                <w:lang w:val="es-ES" w:eastAsia="es-ES"/>
              </w:rPr>
              <w:t xml:space="preserve">problemas. </w:t>
            </w:r>
          </w:p>
          <w:p w14:paraId="7D95B901" w14:textId="77777777" w:rsidR="00A053F9" w:rsidRDefault="00A053F9" w:rsidP="00A053F9">
            <w:pPr>
              <w:pStyle w:val="PLANEAC"/>
              <w:rPr>
                <w:sz w:val="18"/>
                <w:szCs w:val="18"/>
                <w:lang w:val="es-ES" w:eastAsia="es-ES"/>
              </w:rPr>
            </w:pPr>
          </w:p>
          <w:p w14:paraId="73E75EEF" w14:textId="77777777" w:rsidR="00A053F9" w:rsidRDefault="00A053F9" w:rsidP="00A053F9">
            <w:pPr>
              <w:pStyle w:val="PLANEAC"/>
              <w:rPr>
                <w:sz w:val="18"/>
                <w:szCs w:val="18"/>
                <w:lang w:val="es-ES" w:eastAsia="es-ES"/>
              </w:rPr>
            </w:pPr>
            <w:r>
              <w:rPr>
                <w:sz w:val="18"/>
                <w:szCs w:val="18"/>
                <w:lang w:val="es-ES" w:eastAsia="es-ES"/>
              </w:rPr>
              <w:t>Capacidad de aprender y</w:t>
            </w:r>
            <w:r>
              <w:rPr>
                <w:sz w:val="18"/>
                <w:szCs w:val="18"/>
                <w:lang w:eastAsia="es-ES"/>
              </w:rPr>
              <w:t xml:space="preserve"> </w:t>
            </w:r>
            <w:r w:rsidRPr="007262F3">
              <w:rPr>
                <w:sz w:val="18"/>
                <w:szCs w:val="18"/>
                <w:lang w:val="es-ES" w:eastAsia="es-ES"/>
              </w:rPr>
              <w:t xml:space="preserve">actualizarse permanentemente. </w:t>
            </w:r>
          </w:p>
          <w:p w14:paraId="0E31F588" w14:textId="77777777" w:rsidR="00A053F9" w:rsidRDefault="00A053F9" w:rsidP="00A053F9">
            <w:pPr>
              <w:pStyle w:val="PLANEAC"/>
              <w:rPr>
                <w:sz w:val="18"/>
                <w:szCs w:val="18"/>
                <w:lang w:val="es-ES" w:eastAsia="es-ES"/>
              </w:rPr>
            </w:pPr>
          </w:p>
          <w:p w14:paraId="2DA51BE1" w14:textId="77777777" w:rsidR="00A053F9" w:rsidRPr="00516F91" w:rsidRDefault="00A053F9" w:rsidP="00A053F9">
            <w:pPr>
              <w:autoSpaceDE w:val="0"/>
              <w:autoSpaceDN w:val="0"/>
              <w:adjustRightInd w:val="0"/>
              <w:rPr>
                <w:rFonts w:ascii="Arial" w:hAnsi="Arial" w:cs="Arial"/>
                <w:sz w:val="24"/>
                <w:szCs w:val="24"/>
                <w:lang w:val="es-MX" w:eastAsia="es-MX"/>
              </w:rPr>
            </w:pPr>
            <w:r w:rsidRPr="00C0513C">
              <w:rPr>
                <w:rFonts w:ascii="Arial" w:hAnsi="Arial" w:cs="Arial"/>
                <w:lang w:eastAsia="es-ES_tradnl"/>
              </w:rPr>
              <w:t>Capacidad de trabajo en equipo.</w:t>
            </w:r>
          </w:p>
        </w:tc>
        <w:tc>
          <w:tcPr>
            <w:tcW w:w="1417" w:type="dxa"/>
          </w:tcPr>
          <w:p w14:paraId="322B466E" w14:textId="77777777" w:rsidR="00A053F9" w:rsidRPr="00516F91" w:rsidRDefault="00A053F9" w:rsidP="00A053F9">
            <w:pPr>
              <w:autoSpaceDE w:val="0"/>
              <w:autoSpaceDN w:val="0"/>
              <w:adjustRightInd w:val="0"/>
              <w:rPr>
                <w:rFonts w:ascii="Arial" w:hAnsi="Arial" w:cs="Arial"/>
                <w:sz w:val="24"/>
                <w:szCs w:val="24"/>
                <w:lang w:val="es-MX" w:eastAsia="es-MX"/>
              </w:rPr>
            </w:pPr>
            <w:r>
              <w:rPr>
                <w:rFonts w:ascii="Arial" w:eastAsia="Arial" w:hAnsi="Arial" w:cs="Arial"/>
                <w:color w:val="000000"/>
              </w:rPr>
              <w:t>10-4</w:t>
            </w:r>
          </w:p>
        </w:tc>
      </w:tr>
      <w:tr w:rsidR="00A053F9" w:rsidRPr="00516F91" w14:paraId="3CD417BF" w14:textId="77777777">
        <w:tc>
          <w:tcPr>
            <w:tcW w:w="9889" w:type="dxa"/>
            <w:gridSpan w:val="4"/>
            <w:vAlign w:val="center"/>
          </w:tcPr>
          <w:p w14:paraId="5C9E493C" w14:textId="77777777" w:rsidR="00A053F9" w:rsidRPr="00E847AD" w:rsidRDefault="00A053F9" w:rsidP="00A053F9">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3F6C67BA" w14:textId="77777777" w:rsidR="00A053F9" w:rsidRPr="00E847AD" w:rsidRDefault="00A053F9" w:rsidP="00A053F9">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A053F9" w:rsidRPr="00516F91" w14:paraId="5D9E1A0F" w14:textId="77777777">
        <w:tc>
          <w:tcPr>
            <w:tcW w:w="9889" w:type="dxa"/>
            <w:gridSpan w:val="4"/>
          </w:tcPr>
          <w:p w14:paraId="2F9FD7AC" w14:textId="77777777" w:rsidR="00A053F9" w:rsidRPr="00516F91" w:rsidRDefault="00A053F9" w:rsidP="00A053F9">
            <w:pPr>
              <w:autoSpaceDE w:val="0"/>
              <w:autoSpaceDN w:val="0"/>
              <w:adjustRightInd w:val="0"/>
              <w:jc w:val="both"/>
              <w:rPr>
                <w:rFonts w:ascii="Arial" w:hAnsi="Arial" w:cs="Arial"/>
                <w:sz w:val="24"/>
                <w:szCs w:val="24"/>
                <w:lang w:val="es-MX" w:eastAsia="es-MX"/>
              </w:rPr>
            </w:pPr>
            <w:r w:rsidRPr="006E5B14">
              <w:rPr>
                <w:rFonts w:ascii="Arial" w:hAnsi="Arial" w:cs="Arial"/>
              </w:rPr>
              <w:t>A) Investigación documental: b</w:t>
            </w:r>
            <w:r w:rsidRPr="006E5B14">
              <w:rPr>
                <w:rFonts w:ascii="Arial" w:eastAsia="Calibri"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eastAsia="Calibri" w:hAnsi="Arial" w:cs="Arial"/>
              </w:rPr>
              <w:t xml:space="preserve"> y </w:t>
            </w:r>
            <w:r w:rsidRPr="006E5B14">
              <w:rPr>
                <w:rFonts w:ascii="Arial" w:eastAsia="Calibri" w:hAnsi="Arial" w:cs="Arial"/>
              </w:rPr>
              <w:t>referencia bibliográfica.</w:t>
            </w:r>
            <w:r>
              <w:rPr>
                <w:rFonts w:ascii="Arial" w:eastAsia="Calibri" w:hAnsi="Arial" w:cs="Arial"/>
              </w:rPr>
              <w:t xml:space="preserve"> Respeta y valoriza la participación de los y las integrantes del equipo. La comunicación entre las y los integrantes del equipo es con respeto.</w:t>
            </w:r>
          </w:p>
          <w:p w14:paraId="2221C0CC" w14:textId="77777777" w:rsidR="00A053F9" w:rsidRPr="00516F91" w:rsidRDefault="00A053F9" w:rsidP="00A053F9">
            <w:pPr>
              <w:autoSpaceDE w:val="0"/>
              <w:autoSpaceDN w:val="0"/>
              <w:adjustRightInd w:val="0"/>
              <w:rPr>
                <w:rFonts w:ascii="Arial" w:hAnsi="Arial" w:cs="Arial"/>
                <w:sz w:val="24"/>
                <w:szCs w:val="24"/>
                <w:lang w:val="es-MX" w:eastAsia="es-MX"/>
              </w:rPr>
            </w:pPr>
          </w:p>
        </w:tc>
        <w:tc>
          <w:tcPr>
            <w:tcW w:w="3686" w:type="dxa"/>
            <w:gridSpan w:val="3"/>
          </w:tcPr>
          <w:p w14:paraId="03EE0763" w14:textId="77777777" w:rsidR="00A053F9" w:rsidRPr="00516F91" w:rsidRDefault="00A053F9" w:rsidP="00A053F9">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tc>
      </w:tr>
      <w:tr w:rsidR="00A053F9" w:rsidRPr="00516F91" w14:paraId="46BA6904" w14:textId="77777777">
        <w:tc>
          <w:tcPr>
            <w:tcW w:w="9889" w:type="dxa"/>
            <w:gridSpan w:val="4"/>
          </w:tcPr>
          <w:p w14:paraId="155A9B07" w14:textId="77777777" w:rsidR="00A053F9" w:rsidRPr="00DF58AB" w:rsidRDefault="00A053F9" w:rsidP="00A053F9">
            <w:pPr>
              <w:autoSpaceDE w:val="0"/>
              <w:autoSpaceDN w:val="0"/>
              <w:adjustRightInd w:val="0"/>
              <w:jc w:val="both"/>
              <w:rPr>
                <w:rFonts w:ascii="Arial" w:eastAsia="Calibri" w:hAnsi="Arial" w:cs="Arial"/>
              </w:rPr>
            </w:pPr>
            <w:r w:rsidRPr="00DF58AB">
              <w:rPr>
                <w:rFonts w:ascii="Arial" w:eastAsia="Calibri" w:hAnsi="Arial" w:cs="Arial"/>
              </w:rPr>
              <w:t>B) Problemario:  pone en práctica el conocimiento adquirido en el proceso de enseñanza aprendizaje de la unidad, y demuestra los conocimientos, aplicando formulas, teoremas y conceptos en la solución de los problemas.</w:t>
            </w:r>
          </w:p>
        </w:tc>
        <w:tc>
          <w:tcPr>
            <w:tcW w:w="3686" w:type="dxa"/>
            <w:gridSpan w:val="3"/>
          </w:tcPr>
          <w:p w14:paraId="4FFA0C65" w14:textId="77777777" w:rsidR="00A053F9" w:rsidRPr="00516F91" w:rsidRDefault="00A053F9" w:rsidP="00A053F9">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A053F9" w:rsidRPr="00516F91" w14:paraId="7AA822F0" w14:textId="77777777">
        <w:tc>
          <w:tcPr>
            <w:tcW w:w="9889" w:type="dxa"/>
            <w:gridSpan w:val="4"/>
          </w:tcPr>
          <w:p w14:paraId="785B8EA0" w14:textId="77777777" w:rsidR="00A053F9" w:rsidRPr="00DF58AB" w:rsidRDefault="00A053F9" w:rsidP="00A053F9">
            <w:pPr>
              <w:autoSpaceDE w:val="0"/>
              <w:autoSpaceDN w:val="0"/>
              <w:adjustRightInd w:val="0"/>
              <w:jc w:val="both"/>
              <w:rPr>
                <w:rFonts w:ascii="Arial" w:eastAsia="Calibri" w:hAnsi="Arial" w:cs="Arial"/>
              </w:rPr>
            </w:pPr>
            <w:r w:rsidRPr="00DF58AB">
              <w:rPr>
                <w:rFonts w:ascii="Arial" w:eastAsia="Calibri" w:hAnsi="Arial" w:cs="Arial"/>
              </w:rPr>
              <w:t>C) Resuelve la evaluación escrita de los conocimientos y conceptos adquiridos en el tema, usando formulas.</w:t>
            </w:r>
          </w:p>
        </w:tc>
        <w:tc>
          <w:tcPr>
            <w:tcW w:w="3686" w:type="dxa"/>
            <w:gridSpan w:val="3"/>
          </w:tcPr>
          <w:p w14:paraId="6B7B7799" w14:textId="77777777" w:rsidR="00A053F9" w:rsidRPr="00516F91" w:rsidRDefault="00A053F9" w:rsidP="00A053F9">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50%</w:t>
            </w:r>
          </w:p>
        </w:tc>
      </w:tr>
    </w:tbl>
    <w:p w14:paraId="1F5142DB" w14:textId="77777777" w:rsidR="00755B74" w:rsidRDefault="00755B74" w:rsidP="00755B74">
      <w:pPr>
        <w:autoSpaceDE w:val="0"/>
        <w:autoSpaceDN w:val="0"/>
        <w:adjustRightInd w:val="0"/>
        <w:rPr>
          <w:rFonts w:ascii="Arial" w:hAnsi="Arial" w:cs="Arial"/>
          <w:sz w:val="24"/>
          <w:szCs w:val="24"/>
          <w:lang w:val="es-MX" w:eastAsia="es-MX"/>
        </w:rPr>
      </w:pPr>
    </w:p>
    <w:p w14:paraId="0B7E942B"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755B74" w:rsidRPr="00465755" w14:paraId="4885DFF4" w14:textId="77777777">
        <w:tc>
          <w:tcPr>
            <w:tcW w:w="3508" w:type="dxa"/>
            <w:shd w:val="clear" w:color="auto" w:fill="auto"/>
            <w:vAlign w:val="center"/>
          </w:tcPr>
          <w:p w14:paraId="1206E979"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2E37951C"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256017F5"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7283E219"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755B74" w:rsidRPr="00465755" w14:paraId="22717760" w14:textId="77777777">
        <w:tc>
          <w:tcPr>
            <w:tcW w:w="3508" w:type="dxa"/>
            <w:vMerge w:val="restart"/>
            <w:shd w:val="clear" w:color="auto" w:fill="auto"/>
          </w:tcPr>
          <w:p w14:paraId="52ED6BAE" w14:textId="77777777" w:rsidR="00755B74" w:rsidRPr="00465755" w:rsidRDefault="00755B74">
            <w:pPr>
              <w:autoSpaceDE w:val="0"/>
              <w:autoSpaceDN w:val="0"/>
              <w:adjustRightInd w:val="0"/>
              <w:rPr>
                <w:rFonts w:ascii="Arial" w:hAnsi="Arial" w:cs="Arial"/>
                <w:sz w:val="24"/>
                <w:szCs w:val="24"/>
                <w:lang w:val="es-MX" w:eastAsia="es-MX"/>
              </w:rPr>
            </w:pPr>
          </w:p>
          <w:p w14:paraId="7948DC75" w14:textId="77777777" w:rsidR="00755B74" w:rsidRPr="00465755" w:rsidRDefault="00755B74">
            <w:pPr>
              <w:autoSpaceDE w:val="0"/>
              <w:autoSpaceDN w:val="0"/>
              <w:adjustRightInd w:val="0"/>
              <w:rPr>
                <w:rFonts w:ascii="Arial" w:hAnsi="Arial" w:cs="Arial"/>
                <w:sz w:val="24"/>
                <w:szCs w:val="24"/>
                <w:lang w:val="es-MX" w:eastAsia="es-MX"/>
              </w:rPr>
            </w:pPr>
          </w:p>
          <w:p w14:paraId="7B3E6412"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2391F237"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3105DC35" w14:textId="77777777" w:rsidR="00755B74" w:rsidRDefault="00755B74">
            <w:pPr>
              <w:pStyle w:val="PLANEAC"/>
              <w:jc w:val="both"/>
            </w:pPr>
            <w:r>
              <w:t xml:space="preserve">Cumple al menos cinco de los siguientes indicadores </w:t>
            </w:r>
          </w:p>
          <w:p w14:paraId="48DDA7E2" w14:textId="77777777" w:rsidR="00755B74" w:rsidRDefault="00755B74">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7A7E5FA4" w14:textId="77777777" w:rsidR="00755B74" w:rsidRDefault="00755B74">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D280EE9" w14:textId="77777777" w:rsidR="00755B74" w:rsidRDefault="00755B74">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64D0F60E" w14:textId="77777777" w:rsidR="00755B74" w:rsidRDefault="00755B74">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F7C6921" w14:textId="77777777" w:rsidR="00755B74" w:rsidRDefault="00755B74">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22D9DC00" w14:textId="77777777" w:rsidR="00755B74" w:rsidRDefault="00755B74">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1AD9AAA5"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2B7429B9"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95-100</w:t>
            </w:r>
          </w:p>
        </w:tc>
      </w:tr>
      <w:tr w:rsidR="00755B74" w:rsidRPr="00465755" w14:paraId="54F2C007" w14:textId="77777777">
        <w:tc>
          <w:tcPr>
            <w:tcW w:w="3508" w:type="dxa"/>
            <w:vMerge/>
            <w:shd w:val="clear" w:color="auto" w:fill="auto"/>
          </w:tcPr>
          <w:p w14:paraId="75FD5731"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1306F148"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0C632203" w14:textId="77777777" w:rsidR="00755B74" w:rsidRDefault="00755B74">
            <w:pPr>
              <w:pStyle w:val="Default"/>
              <w:jc w:val="both"/>
              <w:rPr>
                <w:sz w:val="20"/>
                <w:szCs w:val="20"/>
              </w:rPr>
            </w:pPr>
            <w:r>
              <w:rPr>
                <w:sz w:val="20"/>
                <w:szCs w:val="20"/>
              </w:rPr>
              <w:t xml:space="preserve">Cumple cuatro de los indicadores definidos en desempeño excelente. </w:t>
            </w:r>
          </w:p>
          <w:p w14:paraId="521C922C"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2D208DF5"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755B74" w:rsidRPr="00465755" w14:paraId="43C04A41" w14:textId="77777777">
        <w:tc>
          <w:tcPr>
            <w:tcW w:w="3508" w:type="dxa"/>
            <w:vMerge/>
            <w:shd w:val="clear" w:color="auto" w:fill="auto"/>
          </w:tcPr>
          <w:p w14:paraId="7FBDA614"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29994FCB"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7996E267" w14:textId="77777777" w:rsidR="00755B74" w:rsidRDefault="00755B74">
            <w:pPr>
              <w:pStyle w:val="Default"/>
              <w:jc w:val="both"/>
              <w:rPr>
                <w:sz w:val="20"/>
                <w:szCs w:val="20"/>
              </w:rPr>
            </w:pPr>
            <w:r>
              <w:rPr>
                <w:sz w:val="20"/>
                <w:szCs w:val="20"/>
              </w:rPr>
              <w:t xml:space="preserve">Cumple tres de los indicadores definidos en el desempeño excelente. </w:t>
            </w:r>
          </w:p>
          <w:p w14:paraId="2C788A72"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2764092A"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755B74" w:rsidRPr="00465755" w14:paraId="555BB30B" w14:textId="77777777">
        <w:tc>
          <w:tcPr>
            <w:tcW w:w="3508" w:type="dxa"/>
            <w:vMerge/>
            <w:shd w:val="clear" w:color="auto" w:fill="auto"/>
          </w:tcPr>
          <w:p w14:paraId="42ED69B8"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28FD83F9"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20BCAFEA" w14:textId="77777777" w:rsidR="00755B74" w:rsidRDefault="00755B74">
            <w:pPr>
              <w:pStyle w:val="Default"/>
              <w:jc w:val="both"/>
              <w:rPr>
                <w:sz w:val="20"/>
                <w:szCs w:val="20"/>
              </w:rPr>
            </w:pPr>
            <w:r>
              <w:rPr>
                <w:sz w:val="20"/>
                <w:szCs w:val="20"/>
              </w:rPr>
              <w:t>Cumple dos de los indicadores definidos en el desempeño excelente.</w:t>
            </w:r>
          </w:p>
          <w:p w14:paraId="01B5704A"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28A176EA"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755B74" w:rsidRPr="00465755" w14:paraId="0DF67A7C" w14:textId="77777777">
        <w:tc>
          <w:tcPr>
            <w:tcW w:w="3508" w:type="dxa"/>
            <w:shd w:val="clear" w:color="auto" w:fill="auto"/>
          </w:tcPr>
          <w:p w14:paraId="39F09B24"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5E7C8E5D"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6B6E8144" w14:textId="77777777" w:rsidR="00755B74" w:rsidRPr="00465755" w:rsidRDefault="00755B74">
            <w:pPr>
              <w:pStyle w:val="Default"/>
              <w:jc w:val="both"/>
            </w:pPr>
            <w:r>
              <w:rPr>
                <w:sz w:val="20"/>
                <w:szCs w:val="20"/>
              </w:rPr>
              <w:t>No se cumple con el 100% de evidencias conceptuales, procedimentales y actitudinales de los indicadores definidos en el desempeño excelente.</w:t>
            </w:r>
          </w:p>
        </w:tc>
        <w:tc>
          <w:tcPr>
            <w:tcW w:w="2268" w:type="dxa"/>
            <w:shd w:val="clear" w:color="auto" w:fill="auto"/>
          </w:tcPr>
          <w:p w14:paraId="0961F4BC"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43C5A4A3" w14:textId="77777777" w:rsidR="00755B74" w:rsidRDefault="00755B74" w:rsidP="00755B74">
      <w:pPr>
        <w:autoSpaceDE w:val="0"/>
        <w:autoSpaceDN w:val="0"/>
        <w:adjustRightInd w:val="0"/>
        <w:rPr>
          <w:rFonts w:ascii="Arial" w:hAnsi="Arial" w:cs="Arial"/>
          <w:sz w:val="24"/>
          <w:szCs w:val="24"/>
          <w:lang w:val="es-MX" w:eastAsia="es-MX"/>
        </w:rPr>
      </w:pPr>
    </w:p>
    <w:p w14:paraId="1049E6E5"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993"/>
        <w:gridCol w:w="992"/>
        <w:gridCol w:w="992"/>
        <w:gridCol w:w="1067"/>
        <w:gridCol w:w="702"/>
        <w:gridCol w:w="3508"/>
      </w:tblGrid>
      <w:tr w:rsidR="00755B74" w:rsidRPr="0057663D" w14:paraId="3D849DF2" w14:textId="77777777">
        <w:tc>
          <w:tcPr>
            <w:tcW w:w="4644" w:type="dxa"/>
            <w:vMerge w:val="restart"/>
            <w:shd w:val="clear" w:color="auto" w:fill="auto"/>
            <w:vAlign w:val="center"/>
          </w:tcPr>
          <w:p w14:paraId="7E2BA552"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1134" w:type="dxa"/>
            <w:vMerge w:val="restart"/>
            <w:shd w:val="clear" w:color="auto" w:fill="auto"/>
            <w:vAlign w:val="center"/>
          </w:tcPr>
          <w:p w14:paraId="6B723B97"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746" w:type="dxa"/>
            <w:gridSpan w:val="5"/>
            <w:shd w:val="clear" w:color="auto" w:fill="auto"/>
            <w:vAlign w:val="center"/>
          </w:tcPr>
          <w:p w14:paraId="1864F2FD"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73CA935F"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755B74" w:rsidRPr="0057663D" w14:paraId="71D13805" w14:textId="77777777">
        <w:tc>
          <w:tcPr>
            <w:tcW w:w="4644" w:type="dxa"/>
            <w:vMerge/>
            <w:shd w:val="clear" w:color="auto" w:fill="auto"/>
          </w:tcPr>
          <w:p w14:paraId="23AC1F43"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vMerge/>
            <w:shd w:val="clear" w:color="auto" w:fill="auto"/>
          </w:tcPr>
          <w:p w14:paraId="1D3818B8" w14:textId="77777777" w:rsidR="00755B74" w:rsidRPr="0057663D" w:rsidRDefault="00755B74">
            <w:pPr>
              <w:autoSpaceDE w:val="0"/>
              <w:autoSpaceDN w:val="0"/>
              <w:adjustRightInd w:val="0"/>
              <w:rPr>
                <w:rFonts w:ascii="Arial" w:hAnsi="Arial" w:cs="Arial"/>
                <w:sz w:val="24"/>
                <w:szCs w:val="24"/>
                <w:lang w:val="es-MX" w:eastAsia="es-MX"/>
              </w:rPr>
            </w:pPr>
          </w:p>
        </w:tc>
        <w:tc>
          <w:tcPr>
            <w:tcW w:w="993" w:type="dxa"/>
            <w:shd w:val="clear" w:color="auto" w:fill="auto"/>
          </w:tcPr>
          <w:p w14:paraId="0C191A59"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3A147118"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3D43785D"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1067" w:type="dxa"/>
            <w:shd w:val="clear" w:color="auto" w:fill="auto"/>
          </w:tcPr>
          <w:p w14:paraId="606D6F09"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614991A5"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5E655DED" w14:textId="77777777" w:rsidR="00755B74" w:rsidRPr="0057663D" w:rsidRDefault="00755B74">
            <w:pPr>
              <w:autoSpaceDE w:val="0"/>
              <w:autoSpaceDN w:val="0"/>
              <w:adjustRightInd w:val="0"/>
              <w:rPr>
                <w:rFonts w:ascii="Arial" w:hAnsi="Arial" w:cs="Arial"/>
                <w:sz w:val="24"/>
                <w:szCs w:val="24"/>
                <w:lang w:val="es-MX" w:eastAsia="es-MX"/>
              </w:rPr>
            </w:pPr>
          </w:p>
        </w:tc>
      </w:tr>
      <w:tr w:rsidR="00755B74" w:rsidRPr="0057663D" w14:paraId="657C0E3A" w14:textId="77777777">
        <w:tc>
          <w:tcPr>
            <w:tcW w:w="4644" w:type="dxa"/>
            <w:shd w:val="clear" w:color="auto" w:fill="auto"/>
          </w:tcPr>
          <w:p w14:paraId="025EF961" w14:textId="77777777" w:rsidR="00755B74" w:rsidRDefault="00755B74">
            <w:pPr>
              <w:autoSpaceDE w:val="0"/>
              <w:autoSpaceDN w:val="0"/>
              <w:adjustRightInd w:val="0"/>
              <w:rPr>
                <w:rFonts w:ascii="Arial" w:hAnsi="Arial" w:cs="Arial"/>
                <w:sz w:val="24"/>
                <w:szCs w:val="24"/>
                <w:lang w:val="es-MX" w:eastAsia="es-MX"/>
              </w:rPr>
            </w:pPr>
          </w:p>
          <w:p w14:paraId="10919E89" w14:textId="77777777" w:rsidR="00755B74" w:rsidRDefault="00755B74">
            <w:pPr>
              <w:autoSpaceDE w:val="0"/>
              <w:autoSpaceDN w:val="0"/>
              <w:adjustRightInd w:val="0"/>
              <w:rPr>
                <w:rFonts w:ascii="Arial" w:hAnsi="Arial" w:cs="Arial"/>
                <w:sz w:val="24"/>
                <w:szCs w:val="24"/>
                <w:lang w:val="es-MX" w:eastAsia="es-MX"/>
              </w:rPr>
            </w:pPr>
          </w:p>
          <w:p w14:paraId="3D7BAC43" w14:textId="77777777" w:rsidR="00755B74" w:rsidRDefault="00755B74">
            <w:pPr>
              <w:autoSpaceDE w:val="0"/>
              <w:autoSpaceDN w:val="0"/>
              <w:adjustRightInd w:val="0"/>
              <w:rPr>
                <w:rFonts w:ascii="Arial" w:hAnsi="Arial" w:cs="Arial"/>
                <w:sz w:val="24"/>
                <w:szCs w:val="24"/>
                <w:lang w:val="es-MX" w:eastAsia="es-MX"/>
              </w:rPr>
            </w:pPr>
          </w:p>
          <w:p w14:paraId="4C8C638D" w14:textId="77777777" w:rsidR="00755B74" w:rsidRDefault="00755B74">
            <w:pPr>
              <w:autoSpaceDE w:val="0"/>
              <w:autoSpaceDN w:val="0"/>
              <w:adjustRightInd w:val="0"/>
              <w:rPr>
                <w:rFonts w:ascii="Arial" w:hAnsi="Arial" w:cs="Arial"/>
                <w:sz w:val="24"/>
                <w:szCs w:val="24"/>
                <w:lang w:val="es-MX" w:eastAsia="es-MX"/>
              </w:rPr>
            </w:pPr>
          </w:p>
          <w:p w14:paraId="40D3F090" w14:textId="77777777" w:rsidR="00755B74" w:rsidRDefault="00755B74">
            <w:pPr>
              <w:autoSpaceDE w:val="0"/>
              <w:autoSpaceDN w:val="0"/>
              <w:adjustRightInd w:val="0"/>
              <w:rPr>
                <w:rFonts w:ascii="Arial" w:hAnsi="Arial" w:cs="Arial"/>
                <w:sz w:val="24"/>
                <w:szCs w:val="24"/>
                <w:lang w:val="es-MX" w:eastAsia="es-MX"/>
              </w:rPr>
            </w:pPr>
          </w:p>
          <w:p w14:paraId="1DC0A413" w14:textId="77777777" w:rsidR="00755B74" w:rsidRDefault="00755B74">
            <w:pPr>
              <w:autoSpaceDE w:val="0"/>
              <w:autoSpaceDN w:val="0"/>
              <w:adjustRightInd w:val="0"/>
              <w:rPr>
                <w:rFonts w:ascii="Arial" w:hAnsi="Arial" w:cs="Arial"/>
                <w:sz w:val="24"/>
                <w:szCs w:val="24"/>
                <w:lang w:val="es-MX" w:eastAsia="es-MX"/>
              </w:rPr>
            </w:pPr>
          </w:p>
          <w:p w14:paraId="026325A1" w14:textId="77777777" w:rsidR="00755B74" w:rsidRDefault="00755B74">
            <w:pPr>
              <w:autoSpaceDE w:val="0"/>
              <w:autoSpaceDN w:val="0"/>
              <w:adjustRightInd w:val="0"/>
              <w:rPr>
                <w:rFonts w:ascii="Arial" w:hAnsi="Arial" w:cs="Arial"/>
                <w:sz w:val="24"/>
                <w:szCs w:val="24"/>
                <w:lang w:val="es-MX" w:eastAsia="es-MX"/>
              </w:rPr>
            </w:pPr>
          </w:p>
          <w:p w14:paraId="30A731DC"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Investigación documental (lista de cotejo)</w:t>
            </w:r>
          </w:p>
        </w:tc>
        <w:tc>
          <w:tcPr>
            <w:tcW w:w="1134" w:type="dxa"/>
            <w:shd w:val="clear" w:color="auto" w:fill="auto"/>
          </w:tcPr>
          <w:p w14:paraId="19308A63" w14:textId="77777777" w:rsidR="00755B74" w:rsidRDefault="00755B74">
            <w:pPr>
              <w:autoSpaceDE w:val="0"/>
              <w:autoSpaceDN w:val="0"/>
              <w:adjustRightInd w:val="0"/>
              <w:rPr>
                <w:rFonts w:ascii="Arial" w:hAnsi="Arial" w:cs="Arial"/>
                <w:sz w:val="18"/>
                <w:szCs w:val="18"/>
                <w:lang w:val="es-MX" w:eastAsia="es-MX"/>
              </w:rPr>
            </w:pPr>
          </w:p>
          <w:p w14:paraId="7639AAB0" w14:textId="77777777" w:rsidR="00755B74" w:rsidRDefault="00755B74">
            <w:pPr>
              <w:autoSpaceDE w:val="0"/>
              <w:autoSpaceDN w:val="0"/>
              <w:adjustRightInd w:val="0"/>
              <w:rPr>
                <w:rFonts w:ascii="Arial" w:hAnsi="Arial" w:cs="Arial"/>
                <w:sz w:val="18"/>
                <w:szCs w:val="18"/>
                <w:lang w:val="es-MX" w:eastAsia="es-MX"/>
              </w:rPr>
            </w:pPr>
          </w:p>
          <w:p w14:paraId="1D562105" w14:textId="77777777" w:rsidR="00755B74" w:rsidRDefault="00755B74">
            <w:pPr>
              <w:autoSpaceDE w:val="0"/>
              <w:autoSpaceDN w:val="0"/>
              <w:adjustRightInd w:val="0"/>
              <w:rPr>
                <w:rFonts w:ascii="Arial" w:hAnsi="Arial" w:cs="Arial"/>
                <w:sz w:val="18"/>
                <w:szCs w:val="18"/>
                <w:lang w:val="es-MX" w:eastAsia="es-MX"/>
              </w:rPr>
            </w:pPr>
          </w:p>
          <w:p w14:paraId="0C3D72B1" w14:textId="77777777" w:rsidR="00755B74" w:rsidRDefault="00755B74">
            <w:pPr>
              <w:autoSpaceDE w:val="0"/>
              <w:autoSpaceDN w:val="0"/>
              <w:adjustRightInd w:val="0"/>
              <w:rPr>
                <w:rFonts w:ascii="Arial" w:hAnsi="Arial" w:cs="Arial"/>
                <w:sz w:val="18"/>
                <w:szCs w:val="18"/>
                <w:lang w:val="es-MX" w:eastAsia="es-MX"/>
              </w:rPr>
            </w:pPr>
          </w:p>
          <w:p w14:paraId="2C65BAC8" w14:textId="77777777" w:rsidR="00755B74" w:rsidRDefault="00755B74">
            <w:pPr>
              <w:autoSpaceDE w:val="0"/>
              <w:autoSpaceDN w:val="0"/>
              <w:adjustRightInd w:val="0"/>
              <w:rPr>
                <w:rFonts w:ascii="Arial" w:hAnsi="Arial" w:cs="Arial"/>
                <w:sz w:val="18"/>
                <w:szCs w:val="18"/>
                <w:lang w:val="es-MX" w:eastAsia="es-MX"/>
              </w:rPr>
            </w:pPr>
          </w:p>
          <w:p w14:paraId="55BB5343" w14:textId="77777777" w:rsidR="00755B74" w:rsidRDefault="00755B74">
            <w:pPr>
              <w:autoSpaceDE w:val="0"/>
              <w:autoSpaceDN w:val="0"/>
              <w:adjustRightInd w:val="0"/>
              <w:rPr>
                <w:rFonts w:ascii="Arial" w:hAnsi="Arial" w:cs="Arial"/>
                <w:sz w:val="18"/>
                <w:szCs w:val="18"/>
                <w:lang w:val="es-MX" w:eastAsia="es-MX"/>
              </w:rPr>
            </w:pPr>
          </w:p>
          <w:p w14:paraId="0E760B8F" w14:textId="77777777" w:rsidR="00755B74" w:rsidRDefault="00755B74">
            <w:pPr>
              <w:autoSpaceDE w:val="0"/>
              <w:autoSpaceDN w:val="0"/>
              <w:adjustRightInd w:val="0"/>
              <w:rPr>
                <w:rFonts w:ascii="Arial" w:hAnsi="Arial" w:cs="Arial"/>
                <w:sz w:val="18"/>
                <w:szCs w:val="18"/>
                <w:lang w:val="es-MX" w:eastAsia="es-MX"/>
              </w:rPr>
            </w:pPr>
          </w:p>
          <w:p w14:paraId="61A614BC" w14:textId="77777777" w:rsidR="00755B74" w:rsidRDefault="00755B74">
            <w:pPr>
              <w:autoSpaceDE w:val="0"/>
              <w:autoSpaceDN w:val="0"/>
              <w:adjustRightInd w:val="0"/>
              <w:rPr>
                <w:rFonts w:ascii="Arial" w:hAnsi="Arial" w:cs="Arial"/>
                <w:sz w:val="18"/>
                <w:szCs w:val="18"/>
                <w:lang w:val="es-MX" w:eastAsia="es-MX"/>
              </w:rPr>
            </w:pPr>
          </w:p>
          <w:p w14:paraId="3B765B72" w14:textId="77777777" w:rsidR="00755B74" w:rsidRDefault="00755B74">
            <w:pPr>
              <w:autoSpaceDE w:val="0"/>
              <w:autoSpaceDN w:val="0"/>
              <w:adjustRightInd w:val="0"/>
              <w:rPr>
                <w:rFonts w:ascii="Arial" w:hAnsi="Arial" w:cs="Arial"/>
                <w:sz w:val="18"/>
                <w:szCs w:val="18"/>
                <w:lang w:val="es-MX" w:eastAsia="es-MX"/>
              </w:rPr>
            </w:pPr>
          </w:p>
          <w:p w14:paraId="469EF483" w14:textId="77777777" w:rsidR="00755B74" w:rsidRDefault="00755B74">
            <w:pPr>
              <w:autoSpaceDE w:val="0"/>
              <w:autoSpaceDN w:val="0"/>
              <w:adjustRightInd w:val="0"/>
              <w:rPr>
                <w:rFonts w:ascii="Arial" w:hAnsi="Arial" w:cs="Arial"/>
                <w:sz w:val="18"/>
                <w:szCs w:val="18"/>
                <w:lang w:val="es-MX" w:eastAsia="es-MX"/>
              </w:rPr>
            </w:pPr>
          </w:p>
          <w:p w14:paraId="5B172619"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sz w:val="22"/>
                <w:szCs w:val="22"/>
                <w:lang w:val="es-MX" w:eastAsia="es-MX"/>
              </w:rPr>
              <w:t>20</w:t>
            </w:r>
          </w:p>
        </w:tc>
        <w:tc>
          <w:tcPr>
            <w:tcW w:w="993" w:type="dxa"/>
            <w:shd w:val="clear" w:color="auto" w:fill="auto"/>
            <w:vAlign w:val="bottom"/>
          </w:tcPr>
          <w:p w14:paraId="221D6520"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19 -20</w:t>
            </w:r>
          </w:p>
        </w:tc>
        <w:tc>
          <w:tcPr>
            <w:tcW w:w="992" w:type="dxa"/>
            <w:shd w:val="clear" w:color="auto" w:fill="auto"/>
            <w:vAlign w:val="bottom"/>
          </w:tcPr>
          <w:p w14:paraId="5CBD4082"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17- 18.2</w:t>
            </w:r>
          </w:p>
        </w:tc>
        <w:tc>
          <w:tcPr>
            <w:tcW w:w="992" w:type="dxa"/>
            <w:shd w:val="clear" w:color="auto" w:fill="auto"/>
            <w:vAlign w:val="bottom"/>
          </w:tcPr>
          <w:p w14:paraId="6360AACB"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15- 16.8</w:t>
            </w:r>
          </w:p>
        </w:tc>
        <w:tc>
          <w:tcPr>
            <w:tcW w:w="1067" w:type="dxa"/>
            <w:shd w:val="clear" w:color="auto" w:fill="auto"/>
            <w:vAlign w:val="bottom"/>
          </w:tcPr>
          <w:p w14:paraId="0E851959"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14 -14.8</w:t>
            </w:r>
          </w:p>
        </w:tc>
        <w:tc>
          <w:tcPr>
            <w:tcW w:w="702" w:type="dxa"/>
            <w:shd w:val="clear" w:color="auto" w:fill="auto"/>
          </w:tcPr>
          <w:p w14:paraId="232A1884" w14:textId="77777777" w:rsidR="00755B74" w:rsidRDefault="00755B74">
            <w:pPr>
              <w:autoSpaceDE w:val="0"/>
              <w:autoSpaceDN w:val="0"/>
              <w:adjustRightInd w:val="0"/>
              <w:rPr>
                <w:rFonts w:ascii="Arial" w:hAnsi="Arial" w:cs="Arial"/>
                <w:sz w:val="18"/>
                <w:szCs w:val="18"/>
                <w:lang w:val="es-MX" w:eastAsia="es-MX"/>
              </w:rPr>
            </w:pPr>
          </w:p>
          <w:p w14:paraId="20FB47BD" w14:textId="77777777" w:rsidR="00755B74" w:rsidRDefault="00755B74">
            <w:pPr>
              <w:autoSpaceDE w:val="0"/>
              <w:autoSpaceDN w:val="0"/>
              <w:adjustRightInd w:val="0"/>
              <w:rPr>
                <w:rFonts w:ascii="Arial" w:hAnsi="Arial" w:cs="Arial"/>
                <w:sz w:val="18"/>
                <w:szCs w:val="18"/>
                <w:lang w:val="es-MX" w:eastAsia="es-MX"/>
              </w:rPr>
            </w:pPr>
          </w:p>
          <w:p w14:paraId="62FBD195" w14:textId="77777777" w:rsidR="00755B74" w:rsidRDefault="00755B74">
            <w:pPr>
              <w:autoSpaceDE w:val="0"/>
              <w:autoSpaceDN w:val="0"/>
              <w:adjustRightInd w:val="0"/>
              <w:rPr>
                <w:rFonts w:ascii="Arial" w:hAnsi="Arial" w:cs="Arial"/>
                <w:sz w:val="18"/>
                <w:szCs w:val="18"/>
                <w:lang w:val="es-MX" w:eastAsia="es-MX"/>
              </w:rPr>
            </w:pPr>
          </w:p>
          <w:p w14:paraId="71A43C9C" w14:textId="77777777" w:rsidR="00755B74" w:rsidRDefault="00755B74">
            <w:pPr>
              <w:autoSpaceDE w:val="0"/>
              <w:autoSpaceDN w:val="0"/>
              <w:adjustRightInd w:val="0"/>
              <w:rPr>
                <w:rFonts w:ascii="Arial" w:hAnsi="Arial" w:cs="Arial"/>
                <w:sz w:val="18"/>
                <w:szCs w:val="18"/>
                <w:lang w:val="es-MX" w:eastAsia="es-MX"/>
              </w:rPr>
            </w:pPr>
          </w:p>
          <w:p w14:paraId="44B613B3" w14:textId="77777777" w:rsidR="00755B74" w:rsidRDefault="00755B74">
            <w:pPr>
              <w:autoSpaceDE w:val="0"/>
              <w:autoSpaceDN w:val="0"/>
              <w:adjustRightInd w:val="0"/>
              <w:rPr>
                <w:rFonts w:ascii="Arial" w:hAnsi="Arial" w:cs="Arial"/>
                <w:sz w:val="18"/>
                <w:szCs w:val="18"/>
                <w:lang w:val="es-MX" w:eastAsia="es-MX"/>
              </w:rPr>
            </w:pPr>
          </w:p>
          <w:p w14:paraId="181E8A94" w14:textId="77777777" w:rsidR="00755B74" w:rsidRDefault="00755B74">
            <w:pPr>
              <w:autoSpaceDE w:val="0"/>
              <w:autoSpaceDN w:val="0"/>
              <w:adjustRightInd w:val="0"/>
              <w:rPr>
                <w:rFonts w:ascii="Arial" w:hAnsi="Arial" w:cs="Arial"/>
                <w:sz w:val="18"/>
                <w:szCs w:val="18"/>
                <w:lang w:val="es-MX" w:eastAsia="es-MX"/>
              </w:rPr>
            </w:pPr>
          </w:p>
          <w:p w14:paraId="66B70D5B" w14:textId="77777777" w:rsidR="00755B74" w:rsidRDefault="00755B74">
            <w:pPr>
              <w:autoSpaceDE w:val="0"/>
              <w:autoSpaceDN w:val="0"/>
              <w:adjustRightInd w:val="0"/>
              <w:rPr>
                <w:rFonts w:ascii="Arial" w:hAnsi="Arial" w:cs="Arial"/>
                <w:sz w:val="18"/>
                <w:szCs w:val="18"/>
                <w:lang w:val="es-MX" w:eastAsia="es-MX"/>
              </w:rPr>
            </w:pPr>
          </w:p>
          <w:p w14:paraId="178841BD" w14:textId="77777777" w:rsidR="00755B74" w:rsidRDefault="00755B74">
            <w:pPr>
              <w:autoSpaceDE w:val="0"/>
              <w:autoSpaceDN w:val="0"/>
              <w:adjustRightInd w:val="0"/>
              <w:rPr>
                <w:rFonts w:ascii="Arial" w:hAnsi="Arial" w:cs="Arial"/>
                <w:sz w:val="18"/>
                <w:szCs w:val="18"/>
                <w:lang w:val="es-MX" w:eastAsia="es-MX"/>
              </w:rPr>
            </w:pPr>
          </w:p>
          <w:p w14:paraId="614EB5CB" w14:textId="77777777" w:rsidR="00755B74" w:rsidRDefault="00755B74">
            <w:pPr>
              <w:autoSpaceDE w:val="0"/>
              <w:autoSpaceDN w:val="0"/>
              <w:adjustRightInd w:val="0"/>
              <w:rPr>
                <w:rFonts w:ascii="Arial" w:hAnsi="Arial" w:cs="Arial"/>
                <w:sz w:val="18"/>
                <w:szCs w:val="18"/>
                <w:lang w:val="es-MX" w:eastAsia="es-MX"/>
              </w:rPr>
            </w:pPr>
          </w:p>
          <w:p w14:paraId="23A10730" w14:textId="77777777" w:rsidR="00755B74" w:rsidRDefault="00755B74">
            <w:pPr>
              <w:autoSpaceDE w:val="0"/>
              <w:autoSpaceDN w:val="0"/>
              <w:adjustRightInd w:val="0"/>
              <w:rPr>
                <w:rFonts w:ascii="Arial" w:hAnsi="Arial" w:cs="Arial"/>
                <w:sz w:val="18"/>
                <w:szCs w:val="18"/>
                <w:lang w:val="es-MX" w:eastAsia="es-MX"/>
              </w:rPr>
            </w:pPr>
          </w:p>
          <w:p w14:paraId="739D7920"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NA</w:t>
            </w:r>
          </w:p>
        </w:tc>
        <w:tc>
          <w:tcPr>
            <w:tcW w:w="3508" w:type="dxa"/>
            <w:shd w:val="clear" w:color="auto" w:fill="auto"/>
          </w:tcPr>
          <w:p w14:paraId="7B3CC5C5" w14:textId="77777777" w:rsidR="00755B74" w:rsidRPr="0057663D" w:rsidRDefault="00755B74">
            <w:pPr>
              <w:autoSpaceDE w:val="0"/>
              <w:autoSpaceDN w:val="0"/>
              <w:adjustRightInd w:val="0"/>
              <w:jc w:val="both"/>
              <w:rPr>
                <w:rFonts w:ascii="Arial" w:hAnsi="Arial" w:cs="Arial"/>
                <w:sz w:val="24"/>
                <w:szCs w:val="24"/>
                <w:lang w:val="es-MX" w:eastAsia="es-MX"/>
              </w:rPr>
            </w:pPr>
            <w:r>
              <w:rPr>
                <w:rFonts w:ascii="Arial" w:hAnsi="Arial" w:cs="Arial"/>
              </w:rPr>
              <w:t>B</w:t>
            </w:r>
            <w:r w:rsidRPr="006E5B14">
              <w:rPr>
                <w:rFonts w:ascii="Arial"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hAnsi="Arial" w:cs="Arial"/>
              </w:rPr>
              <w:t xml:space="preserve"> y</w:t>
            </w:r>
            <w:r w:rsidRPr="006E5B14">
              <w:rPr>
                <w:rFonts w:ascii="Arial" w:hAnsi="Arial" w:cs="Arial"/>
              </w:rPr>
              <w:t xml:space="preserve"> referencia bibliográfica.</w:t>
            </w:r>
            <w:r>
              <w:rPr>
                <w:rFonts w:ascii="Arial" w:hAnsi="Arial" w:cs="Arial"/>
              </w:rPr>
              <w:t xml:space="preserve"> Respeta y valoriza la participación de los y las integrantes del equipo. La comunicación entre las y los integrantes del equipo es con respeto.</w:t>
            </w:r>
          </w:p>
        </w:tc>
      </w:tr>
      <w:tr w:rsidR="00755B74" w:rsidRPr="0057663D" w14:paraId="4D218A27" w14:textId="77777777">
        <w:tc>
          <w:tcPr>
            <w:tcW w:w="4644" w:type="dxa"/>
            <w:shd w:val="clear" w:color="auto" w:fill="auto"/>
            <w:vAlign w:val="bottom"/>
          </w:tcPr>
          <w:p w14:paraId="633AA40E"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Problemario (lista de cotejo)</w:t>
            </w:r>
          </w:p>
        </w:tc>
        <w:tc>
          <w:tcPr>
            <w:tcW w:w="1134" w:type="dxa"/>
            <w:shd w:val="clear" w:color="auto" w:fill="auto"/>
            <w:vAlign w:val="bottom"/>
          </w:tcPr>
          <w:p w14:paraId="5BB496E2"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30</w:t>
            </w:r>
          </w:p>
        </w:tc>
        <w:tc>
          <w:tcPr>
            <w:tcW w:w="993" w:type="dxa"/>
            <w:shd w:val="clear" w:color="auto" w:fill="auto"/>
            <w:vAlign w:val="bottom"/>
          </w:tcPr>
          <w:p w14:paraId="3A0D4839" w14:textId="77777777" w:rsidR="00755B74" w:rsidRPr="00A84A5D" w:rsidRDefault="00755B74">
            <w:pPr>
              <w:rPr>
                <w:rFonts w:ascii="Arial" w:hAnsi="Arial" w:cs="Arial"/>
                <w:color w:val="000000"/>
                <w:sz w:val="18"/>
                <w:szCs w:val="18"/>
              </w:rPr>
            </w:pPr>
            <w:r w:rsidRPr="00A84A5D">
              <w:rPr>
                <w:rFonts w:ascii="Arial" w:hAnsi="Arial" w:cs="Arial"/>
                <w:color w:val="000000"/>
                <w:sz w:val="18"/>
                <w:szCs w:val="18"/>
              </w:rPr>
              <w:t xml:space="preserve">    </w:t>
            </w:r>
          </w:p>
          <w:p w14:paraId="2A9890AB"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28.5 -30</w:t>
            </w:r>
          </w:p>
        </w:tc>
        <w:tc>
          <w:tcPr>
            <w:tcW w:w="992" w:type="dxa"/>
            <w:shd w:val="clear" w:color="auto" w:fill="auto"/>
            <w:vAlign w:val="bottom"/>
          </w:tcPr>
          <w:p w14:paraId="39F2C16B"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25.5- 28.2</w:t>
            </w:r>
          </w:p>
        </w:tc>
        <w:tc>
          <w:tcPr>
            <w:tcW w:w="992" w:type="dxa"/>
            <w:shd w:val="clear" w:color="auto" w:fill="auto"/>
            <w:vAlign w:val="bottom"/>
          </w:tcPr>
          <w:p w14:paraId="30F302C9"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22.5 -25.2</w:t>
            </w:r>
          </w:p>
        </w:tc>
        <w:tc>
          <w:tcPr>
            <w:tcW w:w="1067" w:type="dxa"/>
            <w:shd w:val="clear" w:color="auto" w:fill="auto"/>
            <w:vAlign w:val="bottom"/>
          </w:tcPr>
          <w:p w14:paraId="75BE957C"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21-22.5</w:t>
            </w:r>
          </w:p>
        </w:tc>
        <w:tc>
          <w:tcPr>
            <w:tcW w:w="702" w:type="dxa"/>
            <w:shd w:val="clear" w:color="auto" w:fill="auto"/>
            <w:vAlign w:val="bottom"/>
          </w:tcPr>
          <w:p w14:paraId="2B79A64B"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vAlign w:val="bottom"/>
          </w:tcPr>
          <w:p w14:paraId="74ED429D" w14:textId="77777777" w:rsidR="00755B74" w:rsidRPr="0057663D" w:rsidRDefault="00755B74">
            <w:pPr>
              <w:autoSpaceDE w:val="0"/>
              <w:autoSpaceDN w:val="0"/>
              <w:adjustRightInd w:val="0"/>
              <w:jc w:val="both"/>
              <w:rPr>
                <w:rFonts w:ascii="Arial" w:hAnsi="Arial" w:cs="Arial"/>
                <w:sz w:val="24"/>
                <w:szCs w:val="24"/>
                <w:lang w:val="es-MX" w:eastAsia="es-MX"/>
              </w:rPr>
            </w:pPr>
            <w:r w:rsidRPr="004A6D0D">
              <w:rPr>
                <w:rFonts w:ascii="Arial" w:hAnsi="Arial" w:cs="Arial"/>
              </w:rPr>
              <w:t>Pone en práctica el conocimiento adquirido en el proceso de enseñanza aprendizaje de la unidad</w:t>
            </w:r>
            <w:r>
              <w:rPr>
                <w:rFonts w:ascii="Arial" w:hAnsi="Arial" w:cs="Arial"/>
              </w:rPr>
              <w:t>, y</w:t>
            </w:r>
            <w:r w:rsidRPr="004A6D0D">
              <w:rPr>
                <w:rFonts w:ascii="Arial" w:hAnsi="Arial" w:cs="Arial"/>
              </w:rPr>
              <w:t xml:space="preserve"> demuestra los conocimiento</w:t>
            </w:r>
            <w:r>
              <w:rPr>
                <w:rFonts w:ascii="Arial" w:hAnsi="Arial" w:cs="Arial"/>
              </w:rPr>
              <w:t>s</w:t>
            </w:r>
            <w:r w:rsidRPr="004A6D0D">
              <w:rPr>
                <w:rFonts w:ascii="Arial" w:hAnsi="Arial" w:cs="Arial"/>
              </w:rPr>
              <w:t>, aplicando formula</w:t>
            </w:r>
            <w:r>
              <w:rPr>
                <w:rFonts w:ascii="Arial" w:hAnsi="Arial" w:cs="Arial"/>
              </w:rPr>
              <w:t>s,</w:t>
            </w:r>
            <w:r w:rsidRPr="004A6D0D">
              <w:rPr>
                <w:rFonts w:ascii="Arial" w:hAnsi="Arial" w:cs="Arial"/>
              </w:rPr>
              <w:t xml:space="preserve"> teoremas y conceptos</w:t>
            </w:r>
            <w:r>
              <w:rPr>
                <w:rFonts w:ascii="Arial" w:hAnsi="Arial" w:cs="Arial"/>
              </w:rPr>
              <w:t xml:space="preserve"> en la solución de los ejercicios</w:t>
            </w:r>
            <w:r w:rsidRPr="004A6D0D">
              <w:rPr>
                <w:rFonts w:ascii="Arial" w:hAnsi="Arial" w:cs="Arial"/>
              </w:rPr>
              <w:t>.</w:t>
            </w:r>
          </w:p>
        </w:tc>
      </w:tr>
      <w:tr w:rsidR="00755B74" w:rsidRPr="0057663D" w14:paraId="1B5DC5EA" w14:textId="77777777">
        <w:tc>
          <w:tcPr>
            <w:tcW w:w="4644" w:type="dxa"/>
            <w:shd w:val="clear" w:color="auto" w:fill="auto"/>
            <w:vAlign w:val="bottom"/>
          </w:tcPr>
          <w:p w14:paraId="1ABDE398"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Evaluación escrita</w:t>
            </w:r>
          </w:p>
        </w:tc>
        <w:tc>
          <w:tcPr>
            <w:tcW w:w="1134" w:type="dxa"/>
            <w:shd w:val="clear" w:color="auto" w:fill="auto"/>
            <w:vAlign w:val="bottom"/>
          </w:tcPr>
          <w:p w14:paraId="01D10781"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50</w:t>
            </w:r>
          </w:p>
        </w:tc>
        <w:tc>
          <w:tcPr>
            <w:tcW w:w="993" w:type="dxa"/>
            <w:shd w:val="clear" w:color="auto" w:fill="auto"/>
            <w:vAlign w:val="bottom"/>
          </w:tcPr>
          <w:p w14:paraId="4B1985B4"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47.5 - 50</w:t>
            </w:r>
          </w:p>
        </w:tc>
        <w:tc>
          <w:tcPr>
            <w:tcW w:w="992" w:type="dxa"/>
            <w:shd w:val="clear" w:color="auto" w:fill="auto"/>
            <w:vAlign w:val="bottom"/>
          </w:tcPr>
          <w:p w14:paraId="2D2B19D2"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42.5-47</w:t>
            </w:r>
          </w:p>
        </w:tc>
        <w:tc>
          <w:tcPr>
            <w:tcW w:w="992" w:type="dxa"/>
            <w:shd w:val="clear" w:color="auto" w:fill="auto"/>
            <w:vAlign w:val="bottom"/>
          </w:tcPr>
          <w:p w14:paraId="698A4615"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37.5-42</w:t>
            </w:r>
          </w:p>
        </w:tc>
        <w:tc>
          <w:tcPr>
            <w:tcW w:w="1067" w:type="dxa"/>
            <w:shd w:val="clear" w:color="auto" w:fill="auto"/>
            <w:vAlign w:val="bottom"/>
          </w:tcPr>
          <w:p w14:paraId="78AF87B1"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35 - 37</w:t>
            </w:r>
          </w:p>
        </w:tc>
        <w:tc>
          <w:tcPr>
            <w:tcW w:w="702" w:type="dxa"/>
            <w:shd w:val="clear" w:color="auto" w:fill="auto"/>
            <w:vAlign w:val="bottom"/>
          </w:tcPr>
          <w:p w14:paraId="00F57901"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color w:val="000000"/>
                <w:sz w:val="18"/>
                <w:szCs w:val="18"/>
              </w:rPr>
              <w:t>NA</w:t>
            </w:r>
          </w:p>
        </w:tc>
        <w:tc>
          <w:tcPr>
            <w:tcW w:w="3508" w:type="dxa"/>
            <w:shd w:val="clear" w:color="auto" w:fill="auto"/>
            <w:vAlign w:val="bottom"/>
          </w:tcPr>
          <w:p w14:paraId="642FDDD3" w14:textId="77777777" w:rsidR="00755B74" w:rsidRPr="0057663D" w:rsidRDefault="00755B74">
            <w:pPr>
              <w:autoSpaceDE w:val="0"/>
              <w:autoSpaceDN w:val="0"/>
              <w:adjustRightInd w:val="0"/>
              <w:rPr>
                <w:rFonts w:ascii="Arial" w:hAnsi="Arial" w:cs="Arial"/>
                <w:sz w:val="24"/>
                <w:szCs w:val="24"/>
                <w:lang w:val="es-MX" w:eastAsia="es-MX"/>
              </w:rPr>
            </w:pPr>
            <w:r w:rsidRPr="006B7B12">
              <w:rPr>
                <w:rFonts w:ascii="Arial" w:hAnsi="Arial" w:cs="Arial"/>
              </w:rPr>
              <w:t>Resuelve la evaluación escrita de los conocimientos y conceptos adquiridos en el tema, usando formulas.</w:t>
            </w:r>
          </w:p>
        </w:tc>
      </w:tr>
      <w:tr w:rsidR="00755B74" w:rsidRPr="0057663D" w14:paraId="044126AD" w14:textId="77777777">
        <w:tc>
          <w:tcPr>
            <w:tcW w:w="4644" w:type="dxa"/>
            <w:shd w:val="clear" w:color="auto" w:fill="auto"/>
          </w:tcPr>
          <w:p w14:paraId="777E7447"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shd w:val="clear" w:color="auto" w:fill="auto"/>
          </w:tcPr>
          <w:p w14:paraId="493FB291" w14:textId="77777777" w:rsidR="00755B74" w:rsidRPr="0057663D" w:rsidRDefault="00755B74">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993" w:type="dxa"/>
            <w:shd w:val="clear" w:color="auto" w:fill="auto"/>
            <w:vAlign w:val="bottom"/>
          </w:tcPr>
          <w:p w14:paraId="2BB2385F"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95-100</w:t>
            </w:r>
          </w:p>
        </w:tc>
        <w:tc>
          <w:tcPr>
            <w:tcW w:w="992" w:type="dxa"/>
            <w:shd w:val="clear" w:color="auto" w:fill="auto"/>
            <w:vAlign w:val="bottom"/>
          </w:tcPr>
          <w:p w14:paraId="6F296A3A"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85-94</w:t>
            </w:r>
          </w:p>
        </w:tc>
        <w:tc>
          <w:tcPr>
            <w:tcW w:w="992" w:type="dxa"/>
            <w:shd w:val="clear" w:color="auto" w:fill="auto"/>
            <w:vAlign w:val="bottom"/>
          </w:tcPr>
          <w:p w14:paraId="22DD2B7B"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75-84</w:t>
            </w:r>
          </w:p>
        </w:tc>
        <w:tc>
          <w:tcPr>
            <w:tcW w:w="1067" w:type="dxa"/>
            <w:shd w:val="clear" w:color="auto" w:fill="auto"/>
            <w:vAlign w:val="bottom"/>
          </w:tcPr>
          <w:p w14:paraId="19D9E3A1"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70-74</w:t>
            </w:r>
          </w:p>
        </w:tc>
        <w:tc>
          <w:tcPr>
            <w:tcW w:w="702" w:type="dxa"/>
            <w:shd w:val="clear" w:color="auto" w:fill="auto"/>
            <w:vAlign w:val="bottom"/>
          </w:tcPr>
          <w:p w14:paraId="56FE5813"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tcPr>
          <w:p w14:paraId="7685C0C4" w14:textId="77777777" w:rsidR="00755B74" w:rsidRPr="0057663D" w:rsidRDefault="00755B74">
            <w:pPr>
              <w:autoSpaceDE w:val="0"/>
              <w:autoSpaceDN w:val="0"/>
              <w:adjustRightInd w:val="0"/>
              <w:rPr>
                <w:rFonts w:ascii="Arial" w:hAnsi="Arial" w:cs="Arial"/>
                <w:sz w:val="24"/>
                <w:szCs w:val="24"/>
                <w:lang w:val="es-MX" w:eastAsia="es-MX"/>
              </w:rPr>
            </w:pPr>
          </w:p>
        </w:tc>
      </w:tr>
    </w:tbl>
    <w:p w14:paraId="52757DE8" w14:textId="77777777" w:rsidR="00755B74" w:rsidRDefault="00755B74" w:rsidP="00755B74">
      <w:pPr>
        <w:pStyle w:val="Sinespaciado"/>
        <w:jc w:val="both"/>
        <w:rPr>
          <w:rFonts w:ascii="Arial Narrow" w:hAnsi="Arial Narrow" w:cs="Arial"/>
          <w:sz w:val="16"/>
          <w:szCs w:val="20"/>
        </w:rPr>
      </w:pPr>
    </w:p>
    <w:p w14:paraId="006C1CEE" w14:textId="77777777" w:rsidR="00755B74" w:rsidRDefault="00755B74" w:rsidP="00755B74">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4E9E7C4D" w14:textId="77777777" w:rsidR="00755B74" w:rsidRDefault="00755B74" w:rsidP="00755B74">
      <w:pPr>
        <w:pStyle w:val="Sinespaciado"/>
        <w:jc w:val="both"/>
        <w:rPr>
          <w:rFonts w:ascii="Arial Narrow" w:hAnsi="Arial Narrow" w:cs="Arial"/>
          <w:sz w:val="16"/>
          <w:szCs w:val="20"/>
        </w:rPr>
      </w:pPr>
    </w:p>
    <w:p w14:paraId="31136566" w14:textId="23E4EFCF" w:rsidR="00755B74" w:rsidRDefault="00755B74" w:rsidP="00755B74">
      <w:pPr>
        <w:autoSpaceDE w:val="0"/>
        <w:autoSpaceDN w:val="0"/>
        <w:adjustRightInd w:val="0"/>
        <w:rPr>
          <w:rFonts w:ascii="Calibri" w:eastAsia="Calibri" w:hAnsi="Calibri" w:cs="Calibri"/>
          <w:sz w:val="22"/>
          <w:szCs w:val="22"/>
          <w:u w:val="single"/>
          <w:lang w:val="es-MX" w:eastAsia="es-MX"/>
        </w:rPr>
      </w:pPr>
      <w:r>
        <w:rPr>
          <w:rFonts w:ascii="Arial" w:hAnsi="Arial" w:cs="Arial"/>
          <w:sz w:val="24"/>
          <w:szCs w:val="24"/>
          <w:lang w:val="es-MX" w:eastAsia="es-MX"/>
        </w:rPr>
        <w:t xml:space="preserve">Competencia No.:   </w:t>
      </w:r>
      <w:r w:rsidR="00C44DE6">
        <w:rPr>
          <w:rFonts w:ascii="Arial" w:hAnsi="Arial" w:cs="Arial"/>
          <w:sz w:val="24"/>
          <w:szCs w:val="24"/>
          <w:u w:val="single"/>
          <w:lang w:val="es-MX" w:eastAsia="es-MX"/>
        </w:rPr>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A053F9" w:rsidRPr="00A053F9">
        <w:rPr>
          <w:rFonts w:ascii="Calibri" w:eastAsia="Calibri" w:hAnsi="Calibri" w:cs="Calibri"/>
          <w:sz w:val="22"/>
          <w:szCs w:val="22"/>
          <w:u w:val="single"/>
          <w:lang w:val="es-MX" w:eastAsia="es-MX"/>
        </w:rPr>
        <w:t>Comprende la definición de espacio vectorial como abstracción para relacionarlo con otras áreas de las matemáticas.</w:t>
      </w:r>
    </w:p>
    <w:p w14:paraId="5025CDAD" w14:textId="77777777" w:rsidR="00A053F9" w:rsidRDefault="00A053F9" w:rsidP="00755B74">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755B74" w:rsidRPr="00516F91" w14:paraId="67A54900" w14:textId="77777777">
        <w:trPr>
          <w:gridAfter w:val="1"/>
          <w:wAfter w:w="284" w:type="dxa"/>
        </w:trPr>
        <w:tc>
          <w:tcPr>
            <w:tcW w:w="3227" w:type="dxa"/>
            <w:vAlign w:val="center"/>
          </w:tcPr>
          <w:p w14:paraId="55503499"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00FEA7C1"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4476463E"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08719C08"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097BA63E"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A053F9" w:rsidRPr="00516F91" w14:paraId="7B350292" w14:textId="77777777">
        <w:trPr>
          <w:gridAfter w:val="1"/>
          <w:wAfter w:w="284" w:type="dxa"/>
        </w:trPr>
        <w:tc>
          <w:tcPr>
            <w:tcW w:w="3227" w:type="dxa"/>
          </w:tcPr>
          <w:p w14:paraId="4AEE72D8" w14:textId="77777777" w:rsidR="00A053F9" w:rsidRDefault="00A053F9" w:rsidP="00A053F9">
            <w:pPr>
              <w:pStyle w:val="PLANEAC"/>
              <w:rPr>
                <w:b/>
                <w:sz w:val="18"/>
                <w:szCs w:val="18"/>
              </w:rPr>
            </w:pPr>
            <w:r>
              <w:rPr>
                <w:b/>
                <w:sz w:val="18"/>
                <w:szCs w:val="18"/>
              </w:rPr>
              <w:t>4</w:t>
            </w:r>
            <w:r w:rsidRPr="00F23D6C">
              <w:rPr>
                <w:sz w:val="18"/>
                <w:szCs w:val="18"/>
              </w:rPr>
              <w:t>. ESPACIOS VECTORIALES.</w:t>
            </w:r>
          </w:p>
          <w:p w14:paraId="38B8AD40" w14:textId="77777777" w:rsidR="00A053F9" w:rsidRDefault="00A053F9" w:rsidP="00A053F9">
            <w:pPr>
              <w:pStyle w:val="PLANEAC"/>
              <w:rPr>
                <w:sz w:val="18"/>
                <w:szCs w:val="18"/>
              </w:rPr>
            </w:pPr>
            <w:r w:rsidRPr="00C47990">
              <w:rPr>
                <w:sz w:val="18"/>
                <w:szCs w:val="18"/>
              </w:rPr>
              <w:t>4.1 Definición de espacio vectorial.</w:t>
            </w:r>
          </w:p>
          <w:p w14:paraId="1FDB2F7E" w14:textId="77777777" w:rsidR="00A053F9" w:rsidRDefault="00A053F9" w:rsidP="00A053F9">
            <w:pPr>
              <w:pStyle w:val="PLANEAC"/>
              <w:rPr>
                <w:sz w:val="18"/>
                <w:szCs w:val="18"/>
              </w:rPr>
            </w:pPr>
          </w:p>
          <w:p w14:paraId="36B9B3F0" w14:textId="77777777" w:rsidR="00A053F9" w:rsidRDefault="00A053F9" w:rsidP="00A053F9">
            <w:pPr>
              <w:pStyle w:val="PLANEAC"/>
              <w:rPr>
                <w:sz w:val="18"/>
                <w:szCs w:val="18"/>
              </w:rPr>
            </w:pPr>
            <w:r w:rsidRPr="00C47990">
              <w:rPr>
                <w:sz w:val="18"/>
                <w:szCs w:val="18"/>
              </w:rPr>
              <w:t>4.2 Definició</w:t>
            </w:r>
            <w:r>
              <w:rPr>
                <w:sz w:val="18"/>
                <w:szCs w:val="18"/>
              </w:rPr>
              <w:t xml:space="preserve">n de subespacio vectorial y sus </w:t>
            </w:r>
            <w:r w:rsidRPr="00C47990">
              <w:rPr>
                <w:sz w:val="18"/>
                <w:szCs w:val="18"/>
              </w:rPr>
              <w:t>propiedades.</w:t>
            </w:r>
          </w:p>
          <w:p w14:paraId="0D38DCC0" w14:textId="77777777" w:rsidR="00A053F9" w:rsidRDefault="00A053F9" w:rsidP="00A053F9">
            <w:pPr>
              <w:pStyle w:val="PLANEAC"/>
              <w:rPr>
                <w:sz w:val="18"/>
                <w:szCs w:val="18"/>
              </w:rPr>
            </w:pPr>
          </w:p>
          <w:p w14:paraId="59796E11" w14:textId="77777777" w:rsidR="00A053F9" w:rsidRPr="00C47990" w:rsidRDefault="00A053F9" w:rsidP="00A053F9">
            <w:pPr>
              <w:pStyle w:val="PLANEAC"/>
              <w:rPr>
                <w:sz w:val="18"/>
                <w:szCs w:val="18"/>
              </w:rPr>
            </w:pPr>
            <w:r w:rsidRPr="00C47990">
              <w:rPr>
                <w:sz w:val="18"/>
                <w:szCs w:val="18"/>
              </w:rPr>
              <w:t>4.3 Combinación lineal. Independencia lineal.</w:t>
            </w:r>
          </w:p>
          <w:p w14:paraId="2280647C" w14:textId="77777777" w:rsidR="00A053F9" w:rsidRDefault="00A053F9" w:rsidP="00A053F9">
            <w:pPr>
              <w:pStyle w:val="PLANEAC"/>
              <w:rPr>
                <w:sz w:val="18"/>
                <w:szCs w:val="18"/>
              </w:rPr>
            </w:pPr>
          </w:p>
          <w:p w14:paraId="329BA883" w14:textId="77777777" w:rsidR="00A053F9" w:rsidRPr="00C47990" w:rsidRDefault="00A053F9" w:rsidP="00A053F9">
            <w:pPr>
              <w:pStyle w:val="PLANEAC"/>
              <w:rPr>
                <w:sz w:val="18"/>
                <w:szCs w:val="18"/>
              </w:rPr>
            </w:pPr>
            <w:r w:rsidRPr="00C47990">
              <w:rPr>
                <w:sz w:val="18"/>
                <w:szCs w:val="18"/>
              </w:rPr>
              <w:t>4.4 Base y dim</w:t>
            </w:r>
            <w:r>
              <w:rPr>
                <w:sz w:val="18"/>
                <w:szCs w:val="18"/>
              </w:rPr>
              <w:t xml:space="preserve">ensión de un espacio vectorial, </w:t>
            </w:r>
            <w:r w:rsidRPr="00C47990">
              <w:rPr>
                <w:sz w:val="18"/>
                <w:szCs w:val="18"/>
              </w:rPr>
              <w:t>cambio de base.</w:t>
            </w:r>
          </w:p>
          <w:p w14:paraId="189C7DAA" w14:textId="77777777" w:rsidR="00A053F9" w:rsidRDefault="00A053F9" w:rsidP="00A053F9">
            <w:pPr>
              <w:pStyle w:val="PLANEAC"/>
              <w:rPr>
                <w:sz w:val="18"/>
                <w:szCs w:val="18"/>
              </w:rPr>
            </w:pPr>
          </w:p>
          <w:p w14:paraId="468D8E97" w14:textId="77777777" w:rsidR="00A053F9" w:rsidRDefault="00A053F9" w:rsidP="00A053F9">
            <w:pPr>
              <w:pStyle w:val="PLANEAC"/>
              <w:rPr>
                <w:sz w:val="18"/>
                <w:szCs w:val="18"/>
              </w:rPr>
            </w:pPr>
          </w:p>
          <w:p w14:paraId="3FA41AA9" w14:textId="77777777" w:rsidR="00A053F9" w:rsidRPr="00C47990" w:rsidRDefault="00A053F9" w:rsidP="00A053F9">
            <w:pPr>
              <w:pStyle w:val="PLANEAC"/>
              <w:rPr>
                <w:sz w:val="18"/>
                <w:szCs w:val="18"/>
              </w:rPr>
            </w:pPr>
            <w:r w:rsidRPr="00C47990">
              <w:rPr>
                <w:sz w:val="18"/>
                <w:szCs w:val="18"/>
              </w:rPr>
              <w:t xml:space="preserve">4.5 Espacio vectorial con producto </w:t>
            </w:r>
            <w:r>
              <w:rPr>
                <w:sz w:val="18"/>
                <w:szCs w:val="18"/>
              </w:rPr>
              <w:t xml:space="preserve">interno y </w:t>
            </w:r>
            <w:r w:rsidRPr="00C47990">
              <w:rPr>
                <w:sz w:val="18"/>
                <w:szCs w:val="18"/>
              </w:rPr>
              <w:t>sus propiedades.</w:t>
            </w:r>
          </w:p>
          <w:p w14:paraId="159F9D23" w14:textId="77777777" w:rsidR="00A053F9" w:rsidRDefault="00A053F9" w:rsidP="00A053F9">
            <w:pPr>
              <w:pStyle w:val="PLANEAC"/>
              <w:rPr>
                <w:sz w:val="18"/>
                <w:szCs w:val="18"/>
              </w:rPr>
            </w:pPr>
          </w:p>
          <w:p w14:paraId="275C1617" w14:textId="77777777" w:rsidR="00A053F9" w:rsidRDefault="00A053F9" w:rsidP="00A053F9">
            <w:pPr>
              <w:pStyle w:val="PLANEAC"/>
              <w:rPr>
                <w:sz w:val="18"/>
                <w:szCs w:val="18"/>
              </w:rPr>
            </w:pPr>
          </w:p>
          <w:p w14:paraId="12C84A0C" w14:textId="77777777" w:rsidR="00A053F9" w:rsidRPr="00516F91" w:rsidRDefault="00A053F9" w:rsidP="00A053F9">
            <w:pPr>
              <w:autoSpaceDE w:val="0"/>
              <w:autoSpaceDN w:val="0"/>
              <w:adjustRightInd w:val="0"/>
              <w:rPr>
                <w:rFonts w:ascii="Arial" w:hAnsi="Arial" w:cs="Arial"/>
                <w:sz w:val="24"/>
                <w:szCs w:val="24"/>
                <w:lang w:val="es-MX" w:eastAsia="es-MX"/>
              </w:rPr>
            </w:pPr>
            <w:r w:rsidRPr="00C47990">
              <w:rPr>
                <w:sz w:val="18"/>
                <w:szCs w:val="18"/>
              </w:rPr>
              <w:t>4.6 Base ortonormal, proceso de</w:t>
            </w:r>
            <w:r>
              <w:rPr>
                <w:sz w:val="18"/>
                <w:szCs w:val="18"/>
              </w:rPr>
              <w:t xml:space="preserve"> ortonormalización</w:t>
            </w:r>
            <w:r w:rsidRPr="00C47990">
              <w:rPr>
                <w:sz w:val="18"/>
                <w:szCs w:val="18"/>
              </w:rPr>
              <w:t xml:space="preserve"> de Gram-Schmidt</w:t>
            </w:r>
            <w:r>
              <w:rPr>
                <w:sz w:val="18"/>
                <w:szCs w:val="18"/>
              </w:rPr>
              <w:t>.</w:t>
            </w:r>
          </w:p>
        </w:tc>
        <w:tc>
          <w:tcPr>
            <w:tcW w:w="3260" w:type="dxa"/>
          </w:tcPr>
          <w:p w14:paraId="28CD7219" w14:textId="77777777" w:rsidR="00A053F9" w:rsidRDefault="00A053F9" w:rsidP="00A053F9">
            <w:pPr>
              <w:pStyle w:val="Encabezado"/>
              <w:jc w:val="both"/>
              <w:rPr>
                <w:rFonts w:ascii="Arial" w:hAnsi="Arial" w:cs="Arial"/>
                <w:sz w:val="20"/>
                <w:lang w:eastAsia="es-ES_tradnl"/>
              </w:rPr>
            </w:pPr>
            <w:r>
              <w:rPr>
                <w:rFonts w:ascii="Arial" w:hAnsi="Arial" w:cs="Arial"/>
                <w:sz w:val="20"/>
                <w:lang w:eastAsia="es-ES_tradnl"/>
              </w:rPr>
              <w:t>Las actividades que realizarán los estudiantes serán subidas a la plataforma Google classroom.</w:t>
            </w:r>
          </w:p>
          <w:p w14:paraId="6C9EE459" w14:textId="77777777" w:rsidR="00A053F9" w:rsidRDefault="00A053F9" w:rsidP="00A053F9">
            <w:pPr>
              <w:pStyle w:val="Sinespaciado"/>
              <w:jc w:val="both"/>
              <w:rPr>
                <w:rFonts w:ascii="Arial" w:hAnsi="Arial" w:cs="Arial"/>
                <w:sz w:val="20"/>
                <w:szCs w:val="20"/>
              </w:rPr>
            </w:pPr>
          </w:p>
          <w:p w14:paraId="26AB1E2C" w14:textId="77777777" w:rsidR="00A053F9" w:rsidRDefault="00A053F9" w:rsidP="00A053F9">
            <w:pPr>
              <w:pStyle w:val="Sinespaciado"/>
              <w:jc w:val="both"/>
              <w:rPr>
                <w:rFonts w:ascii="Arial" w:hAnsi="Arial" w:cs="Arial"/>
                <w:sz w:val="20"/>
                <w:szCs w:val="20"/>
                <w:lang w:eastAsia="es-ES"/>
              </w:rPr>
            </w:pPr>
            <w:r w:rsidRPr="00D41F64">
              <w:rPr>
                <w:rFonts w:ascii="Arial" w:hAnsi="Arial" w:cs="Arial"/>
                <w:sz w:val="20"/>
                <w:szCs w:val="20"/>
                <w:lang w:eastAsia="es-ES"/>
              </w:rPr>
              <w:t>El estudiante realizara l</w:t>
            </w:r>
            <w:r>
              <w:rPr>
                <w:rFonts w:ascii="Arial" w:hAnsi="Arial" w:cs="Arial"/>
                <w:sz w:val="20"/>
                <w:szCs w:val="20"/>
                <w:lang w:eastAsia="es-ES"/>
              </w:rPr>
              <w:t>a</w:t>
            </w:r>
            <w:r w:rsidRPr="00D41F64">
              <w:rPr>
                <w:rFonts w:ascii="Arial" w:hAnsi="Arial" w:cs="Arial"/>
                <w:sz w:val="20"/>
                <w:szCs w:val="20"/>
                <w:lang w:eastAsia="es-ES"/>
              </w:rPr>
              <w:t xml:space="preserve"> investigación documental de</w:t>
            </w:r>
            <w:r>
              <w:rPr>
                <w:rFonts w:ascii="Arial" w:hAnsi="Arial" w:cs="Arial"/>
                <w:sz w:val="20"/>
                <w:szCs w:val="20"/>
                <w:lang w:eastAsia="es-ES"/>
              </w:rPr>
              <w:t xml:space="preserve"> </w:t>
            </w:r>
            <w:r w:rsidRPr="00D41F64">
              <w:rPr>
                <w:rFonts w:ascii="Arial" w:hAnsi="Arial" w:cs="Arial"/>
                <w:sz w:val="20"/>
                <w:szCs w:val="20"/>
                <w:lang w:eastAsia="es-ES"/>
              </w:rPr>
              <w:t>l</w:t>
            </w:r>
            <w:r>
              <w:rPr>
                <w:rFonts w:ascii="Arial" w:hAnsi="Arial" w:cs="Arial"/>
                <w:sz w:val="20"/>
                <w:szCs w:val="20"/>
                <w:lang w:eastAsia="es-ES"/>
              </w:rPr>
              <w:t>os</w:t>
            </w:r>
            <w:r w:rsidRPr="00D41F64">
              <w:rPr>
                <w:rFonts w:ascii="Arial" w:hAnsi="Arial" w:cs="Arial"/>
                <w:sz w:val="20"/>
                <w:szCs w:val="20"/>
                <w:lang w:eastAsia="es-ES"/>
              </w:rPr>
              <w:t xml:space="preserve"> tema</w:t>
            </w:r>
            <w:r>
              <w:rPr>
                <w:rFonts w:ascii="Arial" w:hAnsi="Arial" w:cs="Arial"/>
                <w:sz w:val="20"/>
                <w:szCs w:val="20"/>
                <w:lang w:eastAsia="es-ES"/>
              </w:rPr>
              <w:t>s</w:t>
            </w:r>
            <w:r w:rsidRPr="00D41F64">
              <w:rPr>
                <w:rFonts w:ascii="Arial" w:hAnsi="Arial" w:cs="Arial"/>
                <w:sz w:val="20"/>
                <w:szCs w:val="20"/>
                <w:lang w:eastAsia="es-ES"/>
              </w:rPr>
              <w:t xml:space="preserve"> </w:t>
            </w:r>
            <w:r>
              <w:rPr>
                <w:rFonts w:ascii="Arial" w:hAnsi="Arial" w:cs="Arial"/>
                <w:sz w:val="20"/>
                <w:szCs w:val="20"/>
                <w:lang w:eastAsia="es-ES"/>
              </w:rPr>
              <w:t>4.4, 4.5 y 4.6.</w:t>
            </w:r>
          </w:p>
          <w:p w14:paraId="0DB150EF" w14:textId="77777777" w:rsidR="00A053F9" w:rsidRDefault="00A053F9" w:rsidP="00A053F9">
            <w:pPr>
              <w:pStyle w:val="Sinespaciado"/>
              <w:rPr>
                <w:rFonts w:ascii="Arial" w:hAnsi="Arial" w:cs="Arial"/>
                <w:sz w:val="20"/>
                <w:szCs w:val="20"/>
              </w:rPr>
            </w:pPr>
          </w:p>
          <w:p w14:paraId="667A9738" w14:textId="77777777" w:rsidR="00A053F9" w:rsidRDefault="00A053F9" w:rsidP="00A053F9">
            <w:pPr>
              <w:pStyle w:val="Sinespaciado"/>
              <w:jc w:val="both"/>
              <w:rPr>
                <w:rFonts w:ascii="Arial" w:hAnsi="Arial" w:cs="Arial"/>
                <w:sz w:val="20"/>
                <w:szCs w:val="20"/>
              </w:rPr>
            </w:pPr>
            <w:r>
              <w:rPr>
                <w:rFonts w:ascii="Arial" w:hAnsi="Arial" w:cs="Arial"/>
                <w:sz w:val="20"/>
                <w:szCs w:val="20"/>
              </w:rPr>
              <w:t>Conocerá la definición de espacio vectorial, la definición de subespacio vectorial y sus propiedades y como determinar si un conjunto de vectores es linealmente dependientes o independientes.</w:t>
            </w:r>
          </w:p>
          <w:p w14:paraId="08083A9B" w14:textId="77777777" w:rsidR="00A053F9" w:rsidRDefault="00A053F9" w:rsidP="00A053F9">
            <w:pPr>
              <w:pStyle w:val="Sinespaciado"/>
              <w:jc w:val="both"/>
              <w:rPr>
                <w:rFonts w:ascii="Arial" w:hAnsi="Arial" w:cs="Arial"/>
                <w:sz w:val="20"/>
                <w:szCs w:val="20"/>
              </w:rPr>
            </w:pPr>
            <w:r>
              <w:rPr>
                <w:rFonts w:ascii="Arial" w:hAnsi="Arial" w:cs="Arial"/>
                <w:sz w:val="20"/>
                <w:szCs w:val="20"/>
              </w:rPr>
              <w:t xml:space="preserve">Conocerá el </w:t>
            </w:r>
            <w:r w:rsidRPr="00AE2997">
              <w:rPr>
                <w:rFonts w:ascii="Arial" w:hAnsi="Arial" w:cs="Arial"/>
                <w:sz w:val="20"/>
                <w:szCs w:val="20"/>
              </w:rPr>
              <w:t>proceso de ortonormalización de Gram-Schmidt</w:t>
            </w:r>
            <w:r>
              <w:rPr>
                <w:rFonts w:ascii="Arial" w:hAnsi="Arial" w:cs="Arial"/>
                <w:sz w:val="20"/>
                <w:szCs w:val="20"/>
              </w:rPr>
              <w:t>.</w:t>
            </w:r>
          </w:p>
          <w:p w14:paraId="3EBCF811" w14:textId="77777777" w:rsidR="00A053F9" w:rsidRDefault="00A053F9" w:rsidP="00A053F9">
            <w:pPr>
              <w:pStyle w:val="Sinespaciado"/>
              <w:jc w:val="both"/>
              <w:rPr>
                <w:rFonts w:ascii="Arial" w:hAnsi="Arial" w:cs="Arial"/>
                <w:sz w:val="20"/>
                <w:szCs w:val="20"/>
              </w:rPr>
            </w:pPr>
          </w:p>
          <w:p w14:paraId="72858102" w14:textId="77777777" w:rsidR="00A053F9" w:rsidRDefault="00A053F9" w:rsidP="00A053F9">
            <w:pPr>
              <w:pStyle w:val="Sinespaciado"/>
              <w:rPr>
                <w:rFonts w:ascii="Arial" w:hAnsi="Arial" w:cs="Arial"/>
                <w:sz w:val="20"/>
                <w:szCs w:val="20"/>
              </w:rPr>
            </w:pPr>
          </w:p>
          <w:p w14:paraId="06B32BF5" w14:textId="77777777" w:rsidR="00A053F9" w:rsidRDefault="00A053F9" w:rsidP="00A053F9">
            <w:pPr>
              <w:pStyle w:val="Sinespaciado"/>
              <w:jc w:val="both"/>
              <w:rPr>
                <w:rFonts w:ascii="Arial" w:hAnsi="Arial" w:cs="Arial"/>
                <w:sz w:val="20"/>
                <w:szCs w:val="20"/>
              </w:rPr>
            </w:pPr>
            <w:r>
              <w:rPr>
                <w:rFonts w:ascii="Arial" w:hAnsi="Arial" w:cs="Arial"/>
                <w:sz w:val="20"/>
                <w:szCs w:val="20"/>
              </w:rPr>
              <w:t>Los estudiantes resolverán un problemario de la unidad propuesto por el docente.</w:t>
            </w:r>
          </w:p>
          <w:p w14:paraId="22A9FDCB" w14:textId="77777777" w:rsidR="00A053F9" w:rsidRDefault="00A053F9" w:rsidP="00A053F9">
            <w:pPr>
              <w:autoSpaceDE w:val="0"/>
              <w:autoSpaceDN w:val="0"/>
              <w:adjustRightInd w:val="0"/>
              <w:rPr>
                <w:rFonts w:ascii="Arial" w:hAnsi="Arial" w:cs="Arial"/>
                <w:sz w:val="23"/>
                <w:szCs w:val="23"/>
              </w:rPr>
            </w:pPr>
          </w:p>
          <w:p w14:paraId="6E7A1987" w14:textId="77777777" w:rsidR="00A053F9" w:rsidRPr="00D41F64" w:rsidRDefault="00A053F9" w:rsidP="00A053F9">
            <w:pPr>
              <w:pStyle w:val="Sinespaciado"/>
              <w:rPr>
                <w:rFonts w:ascii="Arial" w:hAnsi="Arial" w:cs="Arial"/>
                <w:sz w:val="20"/>
                <w:szCs w:val="20"/>
              </w:rPr>
            </w:pPr>
          </w:p>
          <w:p w14:paraId="5D324681" w14:textId="77777777" w:rsidR="00A053F9" w:rsidRPr="00D41F64" w:rsidRDefault="00A053F9" w:rsidP="00A053F9">
            <w:pPr>
              <w:pStyle w:val="Sinespaciado"/>
              <w:jc w:val="both"/>
              <w:rPr>
                <w:rFonts w:ascii="Arial" w:hAnsi="Arial" w:cs="Arial"/>
                <w:sz w:val="20"/>
                <w:szCs w:val="20"/>
              </w:rPr>
            </w:pPr>
            <w:r w:rsidRPr="00D41F64">
              <w:rPr>
                <w:rFonts w:ascii="Arial" w:hAnsi="Arial" w:cs="Arial"/>
                <w:sz w:val="20"/>
                <w:szCs w:val="20"/>
              </w:rPr>
              <w:t>Resolverá</w:t>
            </w:r>
            <w:r>
              <w:rPr>
                <w:rFonts w:ascii="Arial" w:hAnsi="Arial" w:cs="Arial"/>
                <w:sz w:val="20"/>
                <w:szCs w:val="20"/>
              </w:rPr>
              <w:t>n</w:t>
            </w:r>
            <w:r w:rsidRPr="00D41F64">
              <w:rPr>
                <w:rFonts w:ascii="Arial" w:hAnsi="Arial" w:cs="Arial"/>
                <w:sz w:val="20"/>
                <w:szCs w:val="20"/>
              </w:rPr>
              <w:t xml:space="preserve"> un</w:t>
            </w:r>
            <w:r>
              <w:rPr>
                <w:rFonts w:ascii="Arial" w:hAnsi="Arial" w:cs="Arial"/>
                <w:sz w:val="20"/>
                <w:szCs w:val="20"/>
              </w:rPr>
              <w:t>a</w:t>
            </w:r>
            <w:r w:rsidRPr="00D41F64">
              <w:rPr>
                <w:rFonts w:ascii="Arial" w:hAnsi="Arial" w:cs="Arial"/>
                <w:sz w:val="20"/>
                <w:szCs w:val="20"/>
              </w:rPr>
              <w:t xml:space="preserve"> e</w:t>
            </w:r>
            <w:r>
              <w:rPr>
                <w:rFonts w:ascii="Arial" w:hAnsi="Arial" w:cs="Arial"/>
                <w:sz w:val="20"/>
                <w:szCs w:val="20"/>
              </w:rPr>
              <w:t>valuación</w:t>
            </w:r>
            <w:r w:rsidRPr="00D41F64">
              <w:rPr>
                <w:rFonts w:ascii="Arial" w:hAnsi="Arial" w:cs="Arial"/>
                <w:sz w:val="20"/>
                <w:szCs w:val="20"/>
              </w:rPr>
              <w:t xml:space="preserve"> escr</w:t>
            </w:r>
            <w:r>
              <w:rPr>
                <w:rFonts w:ascii="Arial" w:hAnsi="Arial" w:cs="Arial"/>
                <w:sz w:val="20"/>
                <w:szCs w:val="20"/>
              </w:rPr>
              <w:t>ita de los temas de la unidad.</w:t>
            </w:r>
          </w:p>
          <w:p w14:paraId="6CC7A372" w14:textId="77777777" w:rsidR="00A053F9" w:rsidRPr="00D41F64" w:rsidRDefault="00A053F9" w:rsidP="00A053F9">
            <w:pPr>
              <w:pStyle w:val="Sinespaciado"/>
              <w:rPr>
                <w:rFonts w:ascii="Arial" w:hAnsi="Arial" w:cs="Arial"/>
                <w:sz w:val="20"/>
                <w:szCs w:val="20"/>
              </w:rPr>
            </w:pPr>
          </w:p>
          <w:p w14:paraId="41D62B6C" w14:textId="77777777" w:rsidR="00A053F9" w:rsidRPr="00516F91" w:rsidRDefault="00A053F9" w:rsidP="00A053F9">
            <w:pPr>
              <w:autoSpaceDE w:val="0"/>
              <w:autoSpaceDN w:val="0"/>
              <w:adjustRightInd w:val="0"/>
              <w:rPr>
                <w:rFonts w:ascii="Arial" w:hAnsi="Arial" w:cs="Arial"/>
                <w:sz w:val="24"/>
                <w:szCs w:val="24"/>
                <w:lang w:val="es-MX" w:eastAsia="es-MX"/>
              </w:rPr>
            </w:pPr>
          </w:p>
        </w:tc>
        <w:tc>
          <w:tcPr>
            <w:tcW w:w="2977" w:type="dxa"/>
          </w:tcPr>
          <w:p w14:paraId="504CB45C" w14:textId="77777777" w:rsidR="00A053F9" w:rsidRDefault="00A053F9" w:rsidP="00A053F9">
            <w:pPr>
              <w:pStyle w:val="Encabezado"/>
              <w:jc w:val="both"/>
              <w:rPr>
                <w:rFonts w:ascii="Arial" w:hAnsi="Arial" w:cs="Arial"/>
                <w:sz w:val="20"/>
                <w:lang w:eastAsia="es-ES_tradnl"/>
              </w:rPr>
            </w:pPr>
            <w:r>
              <w:rPr>
                <w:rFonts w:ascii="Arial" w:hAnsi="Arial" w:cs="Arial"/>
                <w:sz w:val="20"/>
                <w:lang w:eastAsia="es-ES_tradnl"/>
              </w:rPr>
              <w:t>Las actividades que realizarán los estudiantes serán asignadas a la plataforma Google classroom.</w:t>
            </w:r>
          </w:p>
          <w:p w14:paraId="29B01D5E" w14:textId="77777777" w:rsidR="00A053F9" w:rsidRDefault="00A053F9" w:rsidP="00A053F9">
            <w:pPr>
              <w:pStyle w:val="Sinespaciado"/>
              <w:rPr>
                <w:rFonts w:ascii="Arial" w:hAnsi="Arial" w:cs="Arial"/>
                <w:sz w:val="20"/>
                <w:szCs w:val="20"/>
              </w:rPr>
            </w:pPr>
          </w:p>
          <w:p w14:paraId="646360DC" w14:textId="77777777" w:rsidR="00A053F9" w:rsidRPr="00D41F64" w:rsidRDefault="00A053F9" w:rsidP="00A053F9">
            <w:pPr>
              <w:autoSpaceDE w:val="0"/>
              <w:autoSpaceDN w:val="0"/>
              <w:adjustRightInd w:val="0"/>
              <w:spacing w:before="120"/>
              <w:jc w:val="both"/>
              <w:rPr>
                <w:rFonts w:ascii="Arial" w:hAnsi="Arial" w:cs="Arial"/>
              </w:rPr>
            </w:pPr>
            <w:r w:rsidRPr="00D41F64">
              <w:rPr>
                <w:rFonts w:ascii="Arial" w:hAnsi="Arial" w:cs="Arial"/>
                <w:lang w:eastAsia="es-ES_tradnl"/>
              </w:rPr>
              <w:t>Solicitará a</w:t>
            </w:r>
            <w:r>
              <w:rPr>
                <w:rFonts w:ascii="Arial" w:hAnsi="Arial" w:cs="Arial"/>
                <w:lang w:eastAsia="es-ES_tradnl"/>
              </w:rPr>
              <w:t xml:space="preserve"> </w:t>
            </w:r>
            <w:r w:rsidRPr="00D41F64">
              <w:rPr>
                <w:rFonts w:ascii="Arial" w:hAnsi="Arial" w:cs="Arial"/>
                <w:lang w:eastAsia="es-ES_tradnl"/>
              </w:rPr>
              <w:t>l</w:t>
            </w:r>
            <w:r>
              <w:rPr>
                <w:rFonts w:ascii="Arial" w:hAnsi="Arial" w:cs="Arial"/>
                <w:lang w:eastAsia="es-ES_tradnl"/>
              </w:rPr>
              <w:t>os</w:t>
            </w:r>
            <w:r w:rsidRPr="00D41F64">
              <w:rPr>
                <w:rFonts w:ascii="Arial" w:hAnsi="Arial" w:cs="Arial"/>
                <w:lang w:eastAsia="es-ES_tradnl"/>
              </w:rPr>
              <w:t xml:space="preserve"> estudiante</w:t>
            </w:r>
            <w:r>
              <w:rPr>
                <w:rFonts w:ascii="Arial" w:hAnsi="Arial" w:cs="Arial"/>
                <w:lang w:eastAsia="es-ES_tradnl"/>
              </w:rPr>
              <w:t>s</w:t>
            </w:r>
            <w:r w:rsidRPr="00D41F64">
              <w:rPr>
                <w:rFonts w:ascii="Arial" w:hAnsi="Arial" w:cs="Arial"/>
                <w:lang w:eastAsia="es-ES_tradnl"/>
              </w:rPr>
              <w:t xml:space="preserve"> la investigación documental de</w:t>
            </w:r>
            <w:r>
              <w:rPr>
                <w:rFonts w:ascii="Arial" w:hAnsi="Arial" w:cs="Arial"/>
                <w:lang w:eastAsia="es-ES_tradnl"/>
              </w:rPr>
              <w:t xml:space="preserve"> </w:t>
            </w:r>
            <w:r w:rsidRPr="00D41F64">
              <w:rPr>
                <w:rFonts w:ascii="Arial" w:hAnsi="Arial" w:cs="Arial"/>
                <w:lang w:eastAsia="es-ES_tradnl"/>
              </w:rPr>
              <w:t>l</w:t>
            </w:r>
            <w:r>
              <w:rPr>
                <w:rFonts w:ascii="Arial" w:hAnsi="Arial" w:cs="Arial"/>
                <w:lang w:eastAsia="es-ES_tradnl"/>
              </w:rPr>
              <w:t>os</w:t>
            </w:r>
            <w:r w:rsidRPr="00D41F64">
              <w:rPr>
                <w:rFonts w:ascii="Arial" w:hAnsi="Arial" w:cs="Arial"/>
                <w:lang w:eastAsia="es-ES_tradnl"/>
              </w:rPr>
              <w:t xml:space="preserve"> tema</w:t>
            </w:r>
            <w:r>
              <w:rPr>
                <w:rFonts w:ascii="Arial" w:hAnsi="Arial" w:cs="Arial"/>
                <w:lang w:eastAsia="es-ES_tradnl"/>
              </w:rPr>
              <w:t>s</w:t>
            </w:r>
            <w:r w:rsidRPr="00D41F64">
              <w:rPr>
                <w:rFonts w:ascii="Arial" w:hAnsi="Arial" w:cs="Arial"/>
                <w:lang w:eastAsia="es-ES_tradnl"/>
              </w:rPr>
              <w:t xml:space="preserve"> </w:t>
            </w:r>
            <w:r>
              <w:rPr>
                <w:rFonts w:ascii="Arial" w:hAnsi="Arial" w:cs="Arial"/>
              </w:rPr>
              <w:t>4.4, 4.5 y 4.6.</w:t>
            </w:r>
          </w:p>
          <w:p w14:paraId="5387BD39" w14:textId="77777777" w:rsidR="00A053F9" w:rsidRPr="00890548" w:rsidRDefault="00A053F9" w:rsidP="00A053F9">
            <w:pPr>
              <w:pStyle w:val="Sinespaciado"/>
              <w:jc w:val="both"/>
              <w:rPr>
                <w:rFonts w:ascii="Arial" w:hAnsi="Arial" w:cs="Arial"/>
                <w:sz w:val="20"/>
                <w:szCs w:val="20"/>
              </w:rPr>
            </w:pPr>
          </w:p>
          <w:p w14:paraId="197323BA" w14:textId="77777777" w:rsidR="00A053F9" w:rsidRDefault="00A053F9" w:rsidP="00A053F9">
            <w:pPr>
              <w:pStyle w:val="Sinespaciado"/>
              <w:jc w:val="both"/>
              <w:rPr>
                <w:rFonts w:ascii="Arial" w:hAnsi="Arial" w:cs="Arial"/>
                <w:sz w:val="20"/>
                <w:szCs w:val="20"/>
              </w:rPr>
            </w:pPr>
            <w:r w:rsidRPr="00890548">
              <w:rPr>
                <w:rFonts w:ascii="Arial" w:hAnsi="Arial" w:cs="Arial"/>
                <w:sz w:val="20"/>
                <w:szCs w:val="20"/>
              </w:rPr>
              <w:t xml:space="preserve">Explicará </w:t>
            </w:r>
            <w:r>
              <w:rPr>
                <w:rFonts w:ascii="Arial" w:hAnsi="Arial" w:cs="Arial"/>
                <w:sz w:val="20"/>
                <w:szCs w:val="20"/>
              </w:rPr>
              <w:t>la definición de espacio vectorial, la definición de subespacio vectorial y sus propiedades, y cómo determinar si un conjunto de vectores es linealmente dependiente o independiente.</w:t>
            </w:r>
          </w:p>
          <w:p w14:paraId="712E5F40" w14:textId="77777777" w:rsidR="00A053F9" w:rsidRDefault="00A053F9" w:rsidP="00A053F9">
            <w:pPr>
              <w:pStyle w:val="Sinespaciado"/>
              <w:jc w:val="both"/>
              <w:rPr>
                <w:rFonts w:ascii="Arial" w:hAnsi="Arial" w:cs="Arial"/>
                <w:sz w:val="18"/>
                <w:szCs w:val="18"/>
              </w:rPr>
            </w:pPr>
          </w:p>
          <w:p w14:paraId="1B08FB6F" w14:textId="77777777" w:rsidR="00A053F9" w:rsidRPr="00E20C20" w:rsidRDefault="00A053F9" w:rsidP="00A053F9">
            <w:pPr>
              <w:pStyle w:val="Sinespaciado"/>
              <w:jc w:val="both"/>
              <w:rPr>
                <w:rFonts w:ascii="Arial" w:hAnsi="Arial" w:cs="Arial"/>
                <w:sz w:val="20"/>
                <w:szCs w:val="20"/>
              </w:rPr>
            </w:pPr>
            <w:r w:rsidRPr="00E20C20">
              <w:rPr>
                <w:rFonts w:ascii="Arial" w:hAnsi="Arial" w:cs="Arial"/>
                <w:sz w:val="20"/>
                <w:szCs w:val="20"/>
              </w:rPr>
              <w:t>Proporcionará a</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os</w:t>
            </w:r>
            <w:r w:rsidRPr="00E20C20">
              <w:rPr>
                <w:rFonts w:ascii="Arial" w:hAnsi="Arial" w:cs="Arial"/>
                <w:sz w:val="20"/>
                <w:szCs w:val="20"/>
              </w:rPr>
              <w:t xml:space="preserve"> estudiantes una serie de problemas correspondientes a la unidad para que lo resuelva</w:t>
            </w:r>
            <w:r>
              <w:rPr>
                <w:rFonts w:ascii="Arial" w:hAnsi="Arial" w:cs="Arial"/>
                <w:sz w:val="20"/>
                <w:szCs w:val="20"/>
              </w:rPr>
              <w:t>n</w:t>
            </w:r>
            <w:r w:rsidRPr="00E20C20">
              <w:rPr>
                <w:rFonts w:ascii="Arial" w:hAnsi="Arial" w:cs="Arial"/>
                <w:sz w:val="20"/>
                <w:szCs w:val="20"/>
              </w:rPr>
              <w:t xml:space="preserve"> (problemar</w:t>
            </w:r>
            <w:r>
              <w:rPr>
                <w:rFonts w:ascii="Arial" w:hAnsi="Arial" w:cs="Arial"/>
                <w:sz w:val="20"/>
                <w:szCs w:val="20"/>
              </w:rPr>
              <w:t>io).</w:t>
            </w:r>
          </w:p>
          <w:p w14:paraId="42A29B6E" w14:textId="77777777" w:rsidR="00A053F9" w:rsidRDefault="00A053F9" w:rsidP="00A053F9">
            <w:pPr>
              <w:autoSpaceDE w:val="0"/>
              <w:autoSpaceDN w:val="0"/>
              <w:adjustRightInd w:val="0"/>
              <w:spacing w:before="120"/>
              <w:jc w:val="both"/>
              <w:rPr>
                <w:rFonts w:ascii="Arial" w:hAnsi="Arial" w:cs="Arial"/>
              </w:rPr>
            </w:pPr>
          </w:p>
          <w:p w14:paraId="73319716" w14:textId="77777777" w:rsidR="00A053F9" w:rsidRPr="00460F3A" w:rsidRDefault="00A053F9" w:rsidP="00A053F9">
            <w:pPr>
              <w:pStyle w:val="Sinespaciado"/>
              <w:jc w:val="both"/>
              <w:rPr>
                <w:rFonts w:ascii="Arial" w:hAnsi="Arial" w:cs="Arial"/>
                <w:sz w:val="20"/>
                <w:szCs w:val="20"/>
              </w:rPr>
            </w:pPr>
            <w:r w:rsidRPr="00460F3A">
              <w:rPr>
                <w:rFonts w:ascii="Arial" w:hAnsi="Arial" w:cs="Arial"/>
                <w:color w:val="000000"/>
                <w:sz w:val="20"/>
                <w:szCs w:val="20"/>
                <w:lang w:eastAsia="es-ES"/>
              </w:rPr>
              <w:t>Aplicara un</w:t>
            </w:r>
            <w:r>
              <w:rPr>
                <w:rFonts w:ascii="Arial" w:hAnsi="Arial" w:cs="Arial"/>
                <w:color w:val="000000"/>
                <w:sz w:val="20"/>
                <w:szCs w:val="20"/>
                <w:lang w:eastAsia="es-ES"/>
              </w:rPr>
              <w:t>a</w:t>
            </w:r>
            <w:r w:rsidRPr="00460F3A">
              <w:rPr>
                <w:rFonts w:ascii="Arial" w:hAnsi="Arial" w:cs="Arial"/>
                <w:color w:val="000000"/>
                <w:sz w:val="20"/>
                <w:szCs w:val="20"/>
                <w:lang w:eastAsia="es-ES"/>
              </w:rPr>
              <w:t xml:space="preserve"> e</w:t>
            </w:r>
            <w:r>
              <w:rPr>
                <w:rFonts w:ascii="Arial" w:hAnsi="Arial" w:cs="Arial"/>
                <w:color w:val="000000"/>
                <w:sz w:val="20"/>
                <w:szCs w:val="20"/>
                <w:lang w:eastAsia="es-ES"/>
              </w:rPr>
              <w:t xml:space="preserve">valuación </w:t>
            </w:r>
            <w:r w:rsidRPr="00460F3A">
              <w:rPr>
                <w:rFonts w:ascii="Arial" w:hAnsi="Arial" w:cs="Arial"/>
                <w:color w:val="000000"/>
                <w:sz w:val="20"/>
                <w:szCs w:val="20"/>
                <w:lang w:eastAsia="es-ES"/>
              </w:rPr>
              <w:t>escrit</w:t>
            </w:r>
            <w:r>
              <w:rPr>
                <w:rFonts w:ascii="Arial" w:hAnsi="Arial" w:cs="Arial"/>
                <w:color w:val="000000"/>
                <w:sz w:val="20"/>
                <w:szCs w:val="20"/>
                <w:lang w:eastAsia="es-ES"/>
              </w:rPr>
              <w:t>a</w:t>
            </w:r>
            <w:r w:rsidRPr="00460F3A">
              <w:rPr>
                <w:rFonts w:ascii="Arial" w:hAnsi="Arial" w:cs="Arial"/>
                <w:color w:val="000000"/>
                <w:sz w:val="20"/>
                <w:szCs w:val="20"/>
                <w:lang w:eastAsia="es-ES"/>
              </w:rPr>
              <w:t xml:space="preserve"> al término de la unidad</w:t>
            </w:r>
            <w:r>
              <w:rPr>
                <w:rFonts w:ascii="Arial" w:hAnsi="Arial" w:cs="Arial"/>
                <w:color w:val="000000"/>
                <w:sz w:val="20"/>
                <w:szCs w:val="20"/>
                <w:lang w:eastAsia="es-ES"/>
              </w:rPr>
              <w:t>.</w:t>
            </w:r>
          </w:p>
          <w:p w14:paraId="507E15CF" w14:textId="77777777" w:rsidR="00A053F9" w:rsidRPr="00516F91" w:rsidRDefault="00A053F9" w:rsidP="00A053F9">
            <w:pPr>
              <w:autoSpaceDE w:val="0"/>
              <w:autoSpaceDN w:val="0"/>
              <w:adjustRightInd w:val="0"/>
              <w:rPr>
                <w:rFonts w:ascii="Arial" w:hAnsi="Arial" w:cs="Arial"/>
                <w:sz w:val="24"/>
                <w:szCs w:val="24"/>
                <w:lang w:val="es-MX" w:eastAsia="es-MX"/>
              </w:rPr>
            </w:pPr>
          </w:p>
        </w:tc>
        <w:tc>
          <w:tcPr>
            <w:tcW w:w="2410" w:type="dxa"/>
            <w:gridSpan w:val="2"/>
          </w:tcPr>
          <w:p w14:paraId="101798EB" w14:textId="77777777" w:rsidR="00A053F9" w:rsidRPr="00C47990" w:rsidRDefault="00A053F9" w:rsidP="00A053F9">
            <w:pPr>
              <w:pStyle w:val="PLANEAC"/>
              <w:jc w:val="both"/>
              <w:rPr>
                <w:sz w:val="18"/>
                <w:szCs w:val="18"/>
                <w:lang w:val="es-ES" w:eastAsia="es-ES"/>
              </w:rPr>
            </w:pPr>
            <w:r w:rsidRPr="00C47990">
              <w:rPr>
                <w:sz w:val="18"/>
                <w:szCs w:val="18"/>
                <w:lang w:val="es-ES" w:eastAsia="es-ES"/>
              </w:rPr>
              <w:t>Capacidad de</w:t>
            </w:r>
            <w:r w:rsidRPr="00C47990">
              <w:rPr>
                <w:sz w:val="18"/>
                <w:szCs w:val="18"/>
                <w:lang w:eastAsia="es-ES"/>
              </w:rPr>
              <w:t xml:space="preserve"> </w:t>
            </w:r>
            <w:r w:rsidRPr="00C47990">
              <w:rPr>
                <w:sz w:val="18"/>
                <w:szCs w:val="18"/>
                <w:lang w:val="es-ES" w:eastAsia="es-ES"/>
              </w:rPr>
              <w:t xml:space="preserve">abstracción, análisis y síntesis. </w:t>
            </w:r>
          </w:p>
          <w:p w14:paraId="7452265E" w14:textId="77777777" w:rsidR="00A053F9" w:rsidRPr="00C47990" w:rsidRDefault="00A053F9" w:rsidP="00A053F9">
            <w:pPr>
              <w:pStyle w:val="PLANEAC"/>
              <w:jc w:val="both"/>
              <w:rPr>
                <w:sz w:val="18"/>
                <w:szCs w:val="18"/>
                <w:lang w:val="es-ES" w:eastAsia="es-ES"/>
              </w:rPr>
            </w:pPr>
          </w:p>
          <w:p w14:paraId="0E96CA6E" w14:textId="77777777" w:rsidR="00A053F9" w:rsidRPr="00C47990" w:rsidRDefault="00A053F9" w:rsidP="00A053F9">
            <w:pPr>
              <w:pStyle w:val="PLANEAC"/>
              <w:jc w:val="both"/>
              <w:rPr>
                <w:sz w:val="18"/>
                <w:szCs w:val="18"/>
                <w:lang w:val="es-ES" w:eastAsia="es-ES"/>
              </w:rPr>
            </w:pPr>
            <w:r w:rsidRPr="00C47990">
              <w:rPr>
                <w:sz w:val="18"/>
                <w:szCs w:val="18"/>
                <w:lang w:val="es-ES" w:eastAsia="es-ES"/>
              </w:rPr>
              <w:t>Capacidad</w:t>
            </w:r>
            <w:r w:rsidRPr="007F4801">
              <w:rPr>
                <w:sz w:val="18"/>
                <w:szCs w:val="18"/>
                <w:lang w:val="es-ES" w:eastAsia="es-ES"/>
              </w:rPr>
              <w:t xml:space="preserve"> </w:t>
            </w:r>
            <w:r w:rsidRPr="00C47990">
              <w:rPr>
                <w:sz w:val="18"/>
                <w:szCs w:val="18"/>
                <w:lang w:val="es-ES" w:eastAsia="es-ES"/>
              </w:rPr>
              <w:t>para identificar, plantear y resolver</w:t>
            </w:r>
            <w:r w:rsidRPr="007F4801">
              <w:rPr>
                <w:sz w:val="18"/>
                <w:szCs w:val="18"/>
                <w:lang w:val="es-ES" w:eastAsia="es-ES"/>
              </w:rPr>
              <w:t xml:space="preserve"> </w:t>
            </w:r>
            <w:r w:rsidRPr="00C47990">
              <w:rPr>
                <w:sz w:val="18"/>
                <w:szCs w:val="18"/>
                <w:lang w:val="es-ES" w:eastAsia="es-ES"/>
              </w:rPr>
              <w:t xml:space="preserve">problemas. </w:t>
            </w:r>
          </w:p>
          <w:p w14:paraId="49E08F30" w14:textId="77777777" w:rsidR="00A053F9" w:rsidRPr="00C47990" w:rsidRDefault="00A053F9" w:rsidP="00A053F9">
            <w:pPr>
              <w:pStyle w:val="PLANEAC"/>
              <w:jc w:val="both"/>
              <w:rPr>
                <w:sz w:val="18"/>
                <w:szCs w:val="18"/>
                <w:lang w:val="es-ES" w:eastAsia="es-ES"/>
              </w:rPr>
            </w:pPr>
          </w:p>
          <w:p w14:paraId="46E20B3D" w14:textId="77777777" w:rsidR="00A053F9" w:rsidRPr="00C47990" w:rsidRDefault="00A053F9" w:rsidP="00A053F9">
            <w:pPr>
              <w:pStyle w:val="PLANEAC"/>
              <w:jc w:val="both"/>
              <w:rPr>
                <w:sz w:val="18"/>
                <w:szCs w:val="18"/>
                <w:lang w:val="es-ES" w:eastAsia="es-ES"/>
              </w:rPr>
            </w:pPr>
            <w:r w:rsidRPr="00C47990">
              <w:rPr>
                <w:sz w:val="18"/>
                <w:szCs w:val="18"/>
                <w:lang w:val="es-ES" w:eastAsia="es-ES"/>
              </w:rPr>
              <w:t>Capacidad de aprender y</w:t>
            </w:r>
            <w:r w:rsidRPr="007F4801">
              <w:rPr>
                <w:sz w:val="18"/>
                <w:szCs w:val="18"/>
                <w:lang w:val="es-ES" w:eastAsia="es-ES"/>
              </w:rPr>
              <w:t xml:space="preserve"> </w:t>
            </w:r>
            <w:r w:rsidRPr="00C47990">
              <w:rPr>
                <w:sz w:val="18"/>
                <w:szCs w:val="18"/>
                <w:lang w:val="es-ES" w:eastAsia="es-ES"/>
              </w:rPr>
              <w:t xml:space="preserve">actualizarse permanentemente. </w:t>
            </w:r>
          </w:p>
          <w:p w14:paraId="68D60517" w14:textId="77777777" w:rsidR="00A053F9" w:rsidRPr="00C47990" w:rsidRDefault="00A053F9" w:rsidP="00A053F9">
            <w:pPr>
              <w:pStyle w:val="PLANEAC"/>
              <w:jc w:val="both"/>
              <w:rPr>
                <w:sz w:val="18"/>
                <w:szCs w:val="18"/>
                <w:lang w:val="es-ES" w:eastAsia="es-ES"/>
              </w:rPr>
            </w:pPr>
          </w:p>
          <w:p w14:paraId="758E2CB4" w14:textId="77777777" w:rsidR="00A053F9" w:rsidRPr="00516F91" w:rsidRDefault="00A053F9" w:rsidP="00A053F9">
            <w:pPr>
              <w:autoSpaceDE w:val="0"/>
              <w:autoSpaceDN w:val="0"/>
              <w:adjustRightInd w:val="0"/>
              <w:rPr>
                <w:rFonts w:ascii="Arial" w:hAnsi="Arial" w:cs="Arial"/>
                <w:sz w:val="24"/>
                <w:szCs w:val="24"/>
                <w:lang w:val="es-MX" w:eastAsia="es-MX"/>
              </w:rPr>
            </w:pPr>
            <w:r w:rsidRPr="00C47990">
              <w:rPr>
                <w:sz w:val="18"/>
                <w:szCs w:val="18"/>
              </w:rPr>
              <w:t>Capacidad</w:t>
            </w:r>
            <w:r w:rsidRPr="007F4801">
              <w:rPr>
                <w:sz w:val="18"/>
                <w:szCs w:val="18"/>
              </w:rPr>
              <w:t xml:space="preserve"> </w:t>
            </w:r>
            <w:r w:rsidRPr="00C47990">
              <w:rPr>
                <w:sz w:val="18"/>
                <w:szCs w:val="18"/>
              </w:rPr>
              <w:t>de trabajo en equipo</w:t>
            </w:r>
          </w:p>
        </w:tc>
        <w:tc>
          <w:tcPr>
            <w:tcW w:w="1417" w:type="dxa"/>
          </w:tcPr>
          <w:p w14:paraId="6A55DE10" w14:textId="77777777" w:rsidR="00A053F9" w:rsidRPr="00516F91" w:rsidRDefault="00A053F9" w:rsidP="00A053F9">
            <w:pPr>
              <w:autoSpaceDE w:val="0"/>
              <w:autoSpaceDN w:val="0"/>
              <w:adjustRightInd w:val="0"/>
              <w:rPr>
                <w:rFonts w:ascii="Arial" w:hAnsi="Arial" w:cs="Arial"/>
                <w:sz w:val="24"/>
                <w:szCs w:val="24"/>
                <w:lang w:val="es-MX" w:eastAsia="es-MX"/>
              </w:rPr>
            </w:pPr>
            <w:r>
              <w:rPr>
                <w:rFonts w:ascii="Arial" w:eastAsia="Arial" w:hAnsi="Arial" w:cs="Arial"/>
                <w:color w:val="000000"/>
              </w:rPr>
              <w:t>10-4</w:t>
            </w:r>
          </w:p>
        </w:tc>
      </w:tr>
      <w:tr w:rsidR="00A053F9" w:rsidRPr="00516F91" w14:paraId="27561E22" w14:textId="77777777">
        <w:tc>
          <w:tcPr>
            <w:tcW w:w="9889" w:type="dxa"/>
            <w:gridSpan w:val="4"/>
            <w:vAlign w:val="center"/>
          </w:tcPr>
          <w:p w14:paraId="3BB0976C" w14:textId="77777777" w:rsidR="00A053F9" w:rsidRPr="00E847AD" w:rsidRDefault="00A053F9" w:rsidP="00A053F9">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00ADD1CC" w14:textId="77777777" w:rsidR="00A053F9" w:rsidRPr="00E847AD" w:rsidRDefault="00A053F9" w:rsidP="00A053F9">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A053F9" w:rsidRPr="00516F91" w14:paraId="2780C7C1" w14:textId="77777777">
        <w:tc>
          <w:tcPr>
            <w:tcW w:w="9889" w:type="dxa"/>
            <w:gridSpan w:val="4"/>
          </w:tcPr>
          <w:p w14:paraId="2DCEB979" w14:textId="77777777" w:rsidR="00A053F9" w:rsidRPr="00516F91" w:rsidRDefault="00A053F9" w:rsidP="00A053F9">
            <w:pPr>
              <w:autoSpaceDE w:val="0"/>
              <w:autoSpaceDN w:val="0"/>
              <w:adjustRightInd w:val="0"/>
              <w:jc w:val="both"/>
              <w:rPr>
                <w:rFonts w:ascii="Arial" w:hAnsi="Arial" w:cs="Arial"/>
                <w:sz w:val="24"/>
                <w:szCs w:val="24"/>
                <w:lang w:val="es-MX" w:eastAsia="es-MX"/>
              </w:rPr>
            </w:pPr>
            <w:r w:rsidRPr="006E5B14">
              <w:rPr>
                <w:rFonts w:ascii="Arial" w:hAnsi="Arial" w:cs="Arial"/>
              </w:rPr>
              <w:t>A) Investigación documental: b</w:t>
            </w:r>
            <w:r w:rsidRPr="006E5B14">
              <w:rPr>
                <w:rFonts w:ascii="Arial" w:eastAsia="Calibri"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eastAsia="Calibri" w:hAnsi="Arial" w:cs="Arial"/>
              </w:rPr>
              <w:t xml:space="preserve"> y </w:t>
            </w:r>
            <w:r w:rsidRPr="006E5B14">
              <w:rPr>
                <w:rFonts w:ascii="Arial" w:eastAsia="Calibri" w:hAnsi="Arial" w:cs="Arial"/>
              </w:rPr>
              <w:t>referencia bibliográfica.</w:t>
            </w:r>
            <w:r>
              <w:rPr>
                <w:rFonts w:ascii="Arial" w:eastAsia="Calibri" w:hAnsi="Arial" w:cs="Arial"/>
              </w:rPr>
              <w:t xml:space="preserve"> Respeta y valoriza la participación de los y las integrantes del equipo. La comunicación entre las y los integrantes del equipo es con respeto.</w:t>
            </w:r>
          </w:p>
          <w:p w14:paraId="6EAE21FF" w14:textId="77777777" w:rsidR="00A053F9" w:rsidRPr="00516F91" w:rsidRDefault="00A053F9" w:rsidP="00A053F9">
            <w:pPr>
              <w:autoSpaceDE w:val="0"/>
              <w:autoSpaceDN w:val="0"/>
              <w:adjustRightInd w:val="0"/>
              <w:rPr>
                <w:rFonts w:ascii="Arial" w:hAnsi="Arial" w:cs="Arial"/>
                <w:sz w:val="24"/>
                <w:szCs w:val="24"/>
                <w:lang w:val="es-MX" w:eastAsia="es-MX"/>
              </w:rPr>
            </w:pPr>
          </w:p>
        </w:tc>
        <w:tc>
          <w:tcPr>
            <w:tcW w:w="3686" w:type="dxa"/>
            <w:gridSpan w:val="3"/>
          </w:tcPr>
          <w:p w14:paraId="295B1D53" w14:textId="77777777" w:rsidR="00A053F9" w:rsidRPr="00516F91" w:rsidRDefault="00A053F9" w:rsidP="00A053F9">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tc>
      </w:tr>
      <w:tr w:rsidR="00A053F9" w:rsidRPr="00516F91" w14:paraId="212ACC26" w14:textId="77777777">
        <w:tc>
          <w:tcPr>
            <w:tcW w:w="9889" w:type="dxa"/>
            <w:gridSpan w:val="4"/>
          </w:tcPr>
          <w:p w14:paraId="127BFF59" w14:textId="77777777" w:rsidR="00A053F9" w:rsidRPr="00DF58AB" w:rsidRDefault="00A053F9" w:rsidP="00A053F9">
            <w:pPr>
              <w:autoSpaceDE w:val="0"/>
              <w:autoSpaceDN w:val="0"/>
              <w:adjustRightInd w:val="0"/>
              <w:jc w:val="both"/>
              <w:rPr>
                <w:rFonts w:ascii="Arial" w:eastAsia="Calibri" w:hAnsi="Arial" w:cs="Arial"/>
              </w:rPr>
            </w:pPr>
            <w:r w:rsidRPr="00DF58AB">
              <w:rPr>
                <w:rFonts w:ascii="Arial" w:eastAsia="Calibri" w:hAnsi="Arial" w:cs="Arial"/>
              </w:rPr>
              <w:t>B) Problemario:  pone en práctica el conocimiento adquirido en el proceso de enseñanza aprendizaje de la unidad, y demuestra los conocimientos, aplicando formulas, teoremas y conceptos en la solución de los problemas.</w:t>
            </w:r>
          </w:p>
        </w:tc>
        <w:tc>
          <w:tcPr>
            <w:tcW w:w="3686" w:type="dxa"/>
            <w:gridSpan w:val="3"/>
          </w:tcPr>
          <w:p w14:paraId="39FFB0B4" w14:textId="77777777" w:rsidR="00A053F9" w:rsidRPr="00516F91" w:rsidRDefault="00A053F9" w:rsidP="00A053F9">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A053F9" w:rsidRPr="00516F91" w14:paraId="1AA36BE3" w14:textId="77777777">
        <w:tc>
          <w:tcPr>
            <w:tcW w:w="9889" w:type="dxa"/>
            <w:gridSpan w:val="4"/>
          </w:tcPr>
          <w:p w14:paraId="01E690B8" w14:textId="77777777" w:rsidR="00A053F9" w:rsidRPr="00DF58AB" w:rsidRDefault="00A053F9" w:rsidP="00A053F9">
            <w:pPr>
              <w:autoSpaceDE w:val="0"/>
              <w:autoSpaceDN w:val="0"/>
              <w:adjustRightInd w:val="0"/>
              <w:jc w:val="both"/>
              <w:rPr>
                <w:rFonts w:ascii="Arial" w:eastAsia="Calibri" w:hAnsi="Arial" w:cs="Arial"/>
              </w:rPr>
            </w:pPr>
            <w:r w:rsidRPr="00DF58AB">
              <w:rPr>
                <w:rFonts w:ascii="Arial" w:eastAsia="Calibri" w:hAnsi="Arial" w:cs="Arial"/>
              </w:rPr>
              <w:t>C) Resuelve la evaluación escrita de los conocimientos y conceptos adquiridos en el tema, usando formulas.</w:t>
            </w:r>
          </w:p>
        </w:tc>
        <w:tc>
          <w:tcPr>
            <w:tcW w:w="3686" w:type="dxa"/>
            <w:gridSpan w:val="3"/>
          </w:tcPr>
          <w:p w14:paraId="054A9E31" w14:textId="77777777" w:rsidR="00A053F9" w:rsidRPr="00516F91" w:rsidRDefault="00A053F9" w:rsidP="00A053F9">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50%</w:t>
            </w:r>
          </w:p>
        </w:tc>
      </w:tr>
    </w:tbl>
    <w:p w14:paraId="0A6EA2C6" w14:textId="77777777" w:rsidR="00755B74" w:rsidRDefault="00755B74" w:rsidP="00755B74">
      <w:pPr>
        <w:autoSpaceDE w:val="0"/>
        <w:autoSpaceDN w:val="0"/>
        <w:adjustRightInd w:val="0"/>
        <w:rPr>
          <w:rFonts w:ascii="Arial" w:hAnsi="Arial" w:cs="Arial"/>
          <w:sz w:val="24"/>
          <w:szCs w:val="24"/>
          <w:lang w:val="es-MX" w:eastAsia="es-MX"/>
        </w:rPr>
      </w:pPr>
    </w:p>
    <w:p w14:paraId="51673CD0"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755B74" w:rsidRPr="00465755" w14:paraId="1308C263" w14:textId="77777777">
        <w:tc>
          <w:tcPr>
            <w:tcW w:w="3508" w:type="dxa"/>
            <w:shd w:val="clear" w:color="auto" w:fill="auto"/>
            <w:vAlign w:val="center"/>
          </w:tcPr>
          <w:p w14:paraId="0094E693"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6B5E3984"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18D16BED"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35262290"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755B74" w:rsidRPr="00465755" w14:paraId="2E94B4A1" w14:textId="77777777">
        <w:tc>
          <w:tcPr>
            <w:tcW w:w="3508" w:type="dxa"/>
            <w:vMerge w:val="restart"/>
            <w:shd w:val="clear" w:color="auto" w:fill="auto"/>
          </w:tcPr>
          <w:p w14:paraId="5215FBCC" w14:textId="77777777" w:rsidR="00755B74" w:rsidRPr="00465755" w:rsidRDefault="00755B74">
            <w:pPr>
              <w:autoSpaceDE w:val="0"/>
              <w:autoSpaceDN w:val="0"/>
              <w:adjustRightInd w:val="0"/>
              <w:rPr>
                <w:rFonts w:ascii="Arial" w:hAnsi="Arial" w:cs="Arial"/>
                <w:sz w:val="24"/>
                <w:szCs w:val="24"/>
                <w:lang w:val="es-MX" w:eastAsia="es-MX"/>
              </w:rPr>
            </w:pPr>
          </w:p>
          <w:p w14:paraId="3069A4EA" w14:textId="77777777" w:rsidR="00755B74" w:rsidRPr="00465755" w:rsidRDefault="00755B74">
            <w:pPr>
              <w:autoSpaceDE w:val="0"/>
              <w:autoSpaceDN w:val="0"/>
              <w:adjustRightInd w:val="0"/>
              <w:rPr>
                <w:rFonts w:ascii="Arial" w:hAnsi="Arial" w:cs="Arial"/>
                <w:sz w:val="24"/>
                <w:szCs w:val="24"/>
                <w:lang w:val="es-MX" w:eastAsia="es-MX"/>
              </w:rPr>
            </w:pPr>
          </w:p>
          <w:p w14:paraId="5FE87CBF"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7506A01F"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1A39C551" w14:textId="77777777" w:rsidR="00755B74" w:rsidRDefault="00755B74">
            <w:pPr>
              <w:pStyle w:val="PLANEAC"/>
              <w:jc w:val="both"/>
            </w:pPr>
            <w:r>
              <w:t xml:space="preserve">Cumple al menos cinco de los siguientes indicadores </w:t>
            </w:r>
          </w:p>
          <w:p w14:paraId="3553783D" w14:textId="77777777" w:rsidR="00755B74" w:rsidRDefault="00755B74">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5E387E65" w14:textId="77777777" w:rsidR="00755B74" w:rsidRDefault="00755B74">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855D869" w14:textId="77777777" w:rsidR="00755B74" w:rsidRDefault="00755B74">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505C0750" w14:textId="77777777" w:rsidR="00755B74" w:rsidRDefault="00755B74">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59179BA" w14:textId="77777777" w:rsidR="00755B74" w:rsidRDefault="00755B74">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68F7C376" w14:textId="77777777" w:rsidR="00755B74" w:rsidRDefault="00755B74">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04127F7B"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54B13D97"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95-100</w:t>
            </w:r>
          </w:p>
        </w:tc>
      </w:tr>
      <w:tr w:rsidR="00755B74" w:rsidRPr="00465755" w14:paraId="0923478A" w14:textId="77777777">
        <w:tc>
          <w:tcPr>
            <w:tcW w:w="3508" w:type="dxa"/>
            <w:vMerge/>
            <w:shd w:val="clear" w:color="auto" w:fill="auto"/>
          </w:tcPr>
          <w:p w14:paraId="19E2581C"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1B5AF8ED"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0C0C4BE8" w14:textId="77777777" w:rsidR="00755B74" w:rsidRDefault="00755B74">
            <w:pPr>
              <w:pStyle w:val="Default"/>
              <w:jc w:val="both"/>
              <w:rPr>
                <w:sz w:val="20"/>
                <w:szCs w:val="20"/>
              </w:rPr>
            </w:pPr>
            <w:r>
              <w:rPr>
                <w:sz w:val="20"/>
                <w:szCs w:val="20"/>
              </w:rPr>
              <w:t xml:space="preserve">Cumple cuatro de los indicadores definidos en desempeño excelente. </w:t>
            </w:r>
          </w:p>
          <w:p w14:paraId="4EC8B269"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047149A7"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755B74" w:rsidRPr="00465755" w14:paraId="56DF5428" w14:textId="77777777">
        <w:tc>
          <w:tcPr>
            <w:tcW w:w="3508" w:type="dxa"/>
            <w:vMerge/>
            <w:shd w:val="clear" w:color="auto" w:fill="auto"/>
          </w:tcPr>
          <w:p w14:paraId="297C31A1"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1C88C5AE"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46147608" w14:textId="77777777" w:rsidR="00755B74" w:rsidRDefault="00755B74">
            <w:pPr>
              <w:pStyle w:val="Default"/>
              <w:jc w:val="both"/>
              <w:rPr>
                <w:sz w:val="20"/>
                <w:szCs w:val="20"/>
              </w:rPr>
            </w:pPr>
            <w:r>
              <w:rPr>
                <w:sz w:val="20"/>
                <w:szCs w:val="20"/>
              </w:rPr>
              <w:t xml:space="preserve">Cumple tres de los indicadores definidos en el desempeño excelente. </w:t>
            </w:r>
          </w:p>
          <w:p w14:paraId="1A00F83C"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323FDBC8"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755B74" w:rsidRPr="00465755" w14:paraId="70DA9A73" w14:textId="77777777">
        <w:tc>
          <w:tcPr>
            <w:tcW w:w="3508" w:type="dxa"/>
            <w:vMerge/>
            <w:shd w:val="clear" w:color="auto" w:fill="auto"/>
          </w:tcPr>
          <w:p w14:paraId="50AC6DD4"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01FE3C0E"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115296FE" w14:textId="77777777" w:rsidR="00755B74" w:rsidRDefault="00755B74">
            <w:pPr>
              <w:pStyle w:val="Default"/>
              <w:jc w:val="both"/>
              <w:rPr>
                <w:sz w:val="20"/>
                <w:szCs w:val="20"/>
              </w:rPr>
            </w:pPr>
            <w:r>
              <w:rPr>
                <w:sz w:val="20"/>
                <w:szCs w:val="20"/>
              </w:rPr>
              <w:t>Cumple dos de los indicadores definidos en el desempeño excelente.</w:t>
            </w:r>
          </w:p>
          <w:p w14:paraId="287740B4"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01FA0D3D"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755B74" w:rsidRPr="00465755" w14:paraId="0C8DFAE7" w14:textId="77777777">
        <w:tc>
          <w:tcPr>
            <w:tcW w:w="3508" w:type="dxa"/>
            <w:shd w:val="clear" w:color="auto" w:fill="auto"/>
          </w:tcPr>
          <w:p w14:paraId="0D641DF3"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54DDBA89"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5949E9A4" w14:textId="77777777" w:rsidR="00755B74" w:rsidRPr="00465755" w:rsidRDefault="00755B74">
            <w:pPr>
              <w:pStyle w:val="Default"/>
              <w:jc w:val="both"/>
            </w:pPr>
            <w:r>
              <w:rPr>
                <w:sz w:val="20"/>
                <w:szCs w:val="20"/>
              </w:rPr>
              <w:t>No se cumple con el 100% de evidencias conceptuales, procedimentales y actitudinales de los indicadores definidos en el desempeño excelente.</w:t>
            </w:r>
          </w:p>
        </w:tc>
        <w:tc>
          <w:tcPr>
            <w:tcW w:w="2268" w:type="dxa"/>
            <w:shd w:val="clear" w:color="auto" w:fill="auto"/>
          </w:tcPr>
          <w:p w14:paraId="03952A8C"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3DDF32AE" w14:textId="77777777" w:rsidR="00755B74" w:rsidRDefault="00755B74" w:rsidP="00755B74">
      <w:pPr>
        <w:autoSpaceDE w:val="0"/>
        <w:autoSpaceDN w:val="0"/>
        <w:adjustRightInd w:val="0"/>
        <w:rPr>
          <w:rFonts w:ascii="Arial" w:hAnsi="Arial" w:cs="Arial"/>
          <w:sz w:val="24"/>
          <w:szCs w:val="24"/>
          <w:lang w:val="es-MX" w:eastAsia="es-MX"/>
        </w:rPr>
      </w:pPr>
    </w:p>
    <w:p w14:paraId="36A810FB"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993"/>
        <w:gridCol w:w="992"/>
        <w:gridCol w:w="992"/>
        <w:gridCol w:w="1067"/>
        <w:gridCol w:w="702"/>
        <w:gridCol w:w="3508"/>
      </w:tblGrid>
      <w:tr w:rsidR="00755B74" w:rsidRPr="0057663D" w14:paraId="7761AC9D" w14:textId="77777777">
        <w:tc>
          <w:tcPr>
            <w:tcW w:w="4644" w:type="dxa"/>
            <w:vMerge w:val="restart"/>
            <w:shd w:val="clear" w:color="auto" w:fill="auto"/>
            <w:vAlign w:val="center"/>
          </w:tcPr>
          <w:p w14:paraId="68A049DE"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1134" w:type="dxa"/>
            <w:vMerge w:val="restart"/>
            <w:shd w:val="clear" w:color="auto" w:fill="auto"/>
            <w:vAlign w:val="center"/>
          </w:tcPr>
          <w:p w14:paraId="683EBDEF"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746" w:type="dxa"/>
            <w:gridSpan w:val="5"/>
            <w:shd w:val="clear" w:color="auto" w:fill="auto"/>
            <w:vAlign w:val="center"/>
          </w:tcPr>
          <w:p w14:paraId="4A09766E"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6811366C"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755B74" w:rsidRPr="0057663D" w14:paraId="78333A89" w14:textId="77777777">
        <w:tc>
          <w:tcPr>
            <w:tcW w:w="4644" w:type="dxa"/>
            <w:vMerge/>
            <w:shd w:val="clear" w:color="auto" w:fill="auto"/>
          </w:tcPr>
          <w:p w14:paraId="79280C00"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vMerge/>
            <w:shd w:val="clear" w:color="auto" w:fill="auto"/>
          </w:tcPr>
          <w:p w14:paraId="10615DB4" w14:textId="77777777" w:rsidR="00755B74" w:rsidRPr="0057663D" w:rsidRDefault="00755B74">
            <w:pPr>
              <w:autoSpaceDE w:val="0"/>
              <w:autoSpaceDN w:val="0"/>
              <w:adjustRightInd w:val="0"/>
              <w:rPr>
                <w:rFonts w:ascii="Arial" w:hAnsi="Arial" w:cs="Arial"/>
                <w:sz w:val="24"/>
                <w:szCs w:val="24"/>
                <w:lang w:val="es-MX" w:eastAsia="es-MX"/>
              </w:rPr>
            </w:pPr>
          </w:p>
        </w:tc>
        <w:tc>
          <w:tcPr>
            <w:tcW w:w="993" w:type="dxa"/>
            <w:shd w:val="clear" w:color="auto" w:fill="auto"/>
          </w:tcPr>
          <w:p w14:paraId="0254860E"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7FA77B62"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57355690"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1067" w:type="dxa"/>
            <w:shd w:val="clear" w:color="auto" w:fill="auto"/>
          </w:tcPr>
          <w:p w14:paraId="3446BBBD"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189D0AF1"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5BB98BC0" w14:textId="77777777" w:rsidR="00755B74" w:rsidRPr="0057663D" w:rsidRDefault="00755B74">
            <w:pPr>
              <w:autoSpaceDE w:val="0"/>
              <w:autoSpaceDN w:val="0"/>
              <w:adjustRightInd w:val="0"/>
              <w:rPr>
                <w:rFonts w:ascii="Arial" w:hAnsi="Arial" w:cs="Arial"/>
                <w:sz w:val="24"/>
                <w:szCs w:val="24"/>
                <w:lang w:val="es-MX" w:eastAsia="es-MX"/>
              </w:rPr>
            </w:pPr>
          </w:p>
        </w:tc>
      </w:tr>
      <w:tr w:rsidR="00755B74" w:rsidRPr="0057663D" w14:paraId="7E431918" w14:textId="77777777">
        <w:tc>
          <w:tcPr>
            <w:tcW w:w="4644" w:type="dxa"/>
            <w:shd w:val="clear" w:color="auto" w:fill="auto"/>
          </w:tcPr>
          <w:p w14:paraId="6059884A" w14:textId="77777777" w:rsidR="00755B74" w:rsidRDefault="00755B74">
            <w:pPr>
              <w:autoSpaceDE w:val="0"/>
              <w:autoSpaceDN w:val="0"/>
              <w:adjustRightInd w:val="0"/>
              <w:rPr>
                <w:rFonts w:ascii="Arial" w:hAnsi="Arial" w:cs="Arial"/>
                <w:sz w:val="24"/>
                <w:szCs w:val="24"/>
                <w:lang w:val="es-MX" w:eastAsia="es-MX"/>
              </w:rPr>
            </w:pPr>
          </w:p>
          <w:p w14:paraId="65CE55B9" w14:textId="77777777" w:rsidR="00755B74" w:rsidRDefault="00755B74">
            <w:pPr>
              <w:autoSpaceDE w:val="0"/>
              <w:autoSpaceDN w:val="0"/>
              <w:adjustRightInd w:val="0"/>
              <w:rPr>
                <w:rFonts w:ascii="Arial" w:hAnsi="Arial" w:cs="Arial"/>
                <w:sz w:val="24"/>
                <w:szCs w:val="24"/>
                <w:lang w:val="es-MX" w:eastAsia="es-MX"/>
              </w:rPr>
            </w:pPr>
          </w:p>
          <w:p w14:paraId="37BB880E" w14:textId="77777777" w:rsidR="00755B74" w:rsidRDefault="00755B74">
            <w:pPr>
              <w:autoSpaceDE w:val="0"/>
              <w:autoSpaceDN w:val="0"/>
              <w:adjustRightInd w:val="0"/>
              <w:rPr>
                <w:rFonts w:ascii="Arial" w:hAnsi="Arial" w:cs="Arial"/>
                <w:sz w:val="24"/>
                <w:szCs w:val="24"/>
                <w:lang w:val="es-MX" w:eastAsia="es-MX"/>
              </w:rPr>
            </w:pPr>
          </w:p>
          <w:p w14:paraId="305F3F81" w14:textId="77777777" w:rsidR="00755B74" w:rsidRDefault="00755B74">
            <w:pPr>
              <w:autoSpaceDE w:val="0"/>
              <w:autoSpaceDN w:val="0"/>
              <w:adjustRightInd w:val="0"/>
              <w:rPr>
                <w:rFonts w:ascii="Arial" w:hAnsi="Arial" w:cs="Arial"/>
                <w:sz w:val="24"/>
                <w:szCs w:val="24"/>
                <w:lang w:val="es-MX" w:eastAsia="es-MX"/>
              </w:rPr>
            </w:pPr>
          </w:p>
          <w:p w14:paraId="5113F71A" w14:textId="77777777" w:rsidR="00755B74" w:rsidRDefault="00755B74">
            <w:pPr>
              <w:autoSpaceDE w:val="0"/>
              <w:autoSpaceDN w:val="0"/>
              <w:adjustRightInd w:val="0"/>
              <w:rPr>
                <w:rFonts w:ascii="Arial" w:hAnsi="Arial" w:cs="Arial"/>
                <w:sz w:val="24"/>
                <w:szCs w:val="24"/>
                <w:lang w:val="es-MX" w:eastAsia="es-MX"/>
              </w:rPr>
            </w:pPr>
          </w:p>
          <w:p w14:paraId="05FB85FA" w14:textId="77777777" w:rsidR="00755B74" w:rsidRDefault="00755B74">
            <w:pPr>
              <w:autoSpaceDE w:val="0"/>
              <w:autoSpaceDN w:val="0"/>
              <w:adjustRightInd w:val="0"/>
              <w:rPr>
                <w:rFonts w:ascii="Arial" w:hAnsi="Arial" w:cs="Arial"/>
                <w:sz w:val="24"/>
                <w:szCs w:val="24"/>
                <w:lang w:val="es-MX" w:eastAsia="es-MX"/>
              </w:rPr>
            </w:pPr>
          </w:p>
          <w:p w14:paraId="1D4F8005" w14:textId="77777777" w:rsidR="00755B74" w:rsidRDefault="00755B74">
            <w:pPr>
              <w:autoSpaceDE w:val="0"/>
              <w:autoSpaceDN w:val="0"/>
              <w:adjustRightInd w:val="0"/>
              <w:rPr>
                <w:rFonts w:ascii="Arial" w:hAnsi="Arial" w:cs="Arial"/>
                <w:sz w:val="24"/>
                <w:szCs w:val="24"/>
                <w:lang w:val="es-MX" w:eastAsia="es-MX"/>
              </w:rPr>
            </w:pPr>
          </w:p>
          <w:p w14:paraId="0DEEFC23"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Investigación documental (lista de cotejo)</w:t>
            </w:r>
          </w:p>
        </w:tc>
        <w:tc>
          <w:tcPr>
            <w:tcW w:w="1134" w:type="dxa"/>
            <w:shd w:val="clear" w:color="auto" w:fill="auto"/>
          </w:tcPr>
          <w:p w14:paraId="244B86A9" w14:textId="77777777" w:rsidR="00755B74" w:rsidRDefault="00755B74">
            <w:pPr>
              <w:autoSpaceDE w:val="0"/>
              <w:autoSpaceDN w:val="0"/>
              <w:adjustRightInd w:val="0"/>
              <w:rPr>
                <w:rFonts w:ascii="Arial" w:hAnsi="Arial" w:cs="Arial"/>
                <w:sz w:val="18"/>
                <w:szCs w:val="18"/>
                <w:lang w:val="es-MX" w:eastAsia="es-MX"/>
              </w:rPr>
            </w:pPr>
          </w:p>
          <w:p w14:paraId="0079C0DD" w14:textId="77777777" w:rsidR="00755B74" w:rsidRDefault="00755B74">
            <w:pPr>
              <w:autoSpaceDE w:val="0"/>
              <w:autoSpaceDN w:val="0"/>
              <w:adjustRightInd w:val="0"/>
              <w:rPr>
                <w:rFonts w:ascii="Arial" w:hAnsi="Arial" w:cs="Arial"/>
                <w:sz w:val="18"/>
                <w:szCs w:val="18"/>
                <w:lang w:val="es-MX" w:eastAsia="es-MX"/>
              </w:rPr>
            </w:pPr>
          </w:p>
          <w:p w14:paraId="59E88BFD" w14:textId="77777777" w:rsidR="00755B74" w:rsidRDefault="00755B74">
            <w:pPr>
              <w:autoSpaceDE w:val="0"/>
              <w:autoSpaceDN w:val="0"/>
              <w:adjustRightInd w:val="0"/>
              <w:rPr>
                <w:rFonts w:ascii="Arial" w:hAnsi="Arial" w:cs="Arial"/>
                <w:sz w:val="18"/>
                <w:szCs w:val="18"/>
                <w:lang w:val="es-MX" w:eastAsia="es-MX"/>
              </w:rPr>
            </w:pPr>
          </w:p>
          <w:p w14:paraId="494F6178" w14:textId="77777777" w:rsidR="00755B74" w:rsidRDefault="00755B74">
            <w:pPr>
              <w:autoSpaceDE w:val="0"/>
              <w:autoSpaceDN w:val="0"/>
              <w:adjustRightInd w:val="0"/>
              <w:rPr>
                <w:rFonts w:ascii="Arial" w:hAnsi="Arial" w:cs="Arial"/>
                <w:sz w:val="18"/>
                <w:szCs w:val="18"/>
                <w:lang w:val="es-MX" w:eastAsia="es-MX"/>
              </w:rPr>
            </w:pPr>
          </w:p>
          <w:p w14:paraId="055B27DE" w14:textId="77777777" w:rsidR="00755B74" w:rsidRDefault="00755B74">
            <w:pPr>
              <w:autoSpaceDE w:val="0"/>
              <w:autoSpaceDN w:val="0"/>
              <w:adjustRightInd w:val="0"/>
              <w:rPr>
                <w:rFonts w:ascii="Arial" w:hAnsi="Arial" w:cs="Arial"/>
                <w:sz w:val="18"/>
                <w:szCs w:val="18"/>
                <w:lang w:val="es-MX" w:eastAsia="es-MX"/>
              </w:rPr>
            </w:pPr>
          </w:p>
          <w:p w14:paraId="15151903" w14:textId="77777777" w:rsidR="00755B74" w:rsidRDefault="00755B74">
            <w:pPr>
              <w:autoSpaceDE w:val="0"/>
              <w:autoSpaceDN w:val="0"/>
              <w:adjustRightInd w:val="0"/>
              <w:rPr>
                <w:rFonts w:ascii="Arial" w:hAnsi="Arial" w:cs="Arial"/>
                <w:sz w:val="18"/>
                <w:szCs w:val="18"/>
                <w:lang w:val="es-MX" w:eastAsia="es-MX"/>
              </w:rPr>
            </w:pPr>
          </w:p>
          <w:p w14:paraId="656D45C1" w14:textId="77777777" w:rsidR="00755B74" w:rsidRDefault="00755B74">
            <w:pPr>
              <w:autoSpaceDE w:val="0"/>
              <w:autoSpaceDN w:val="0"/>
              <w:adjustRightInd w:val="0"/>
              <w:rPr>
                <w:rFonts w:ascii="Arial" w:hAnsi="Arial" w:cs="Arial"/>
                <w:sz w:val="18"/>
                <w:szCs w:val="18"/>
                <w:lang w:val="es-MX" w:eastAsia="es-MX"/>
              </w:rPr>
            </w:pPr>
          </w:p>
          <w:p w14:paraId="2C19E9C3" w14:textId="77777777" w:rsidR="00755B74" w:rsidRDefault="00755B74">
            <w:pPr>
              <w:autoSpaceDE w:val="0"/>
              <w:autoSpaceDN w:val="0"/>
              <w:adjustRightInd w:val="0"/>
              <w:rPr>
                <w:rFonts w:ascii="Arial" w:hAnsi="Arial" w:cs="Arial"/>
                <w:sz w:val="18"/>
                <w:szCs w:val="18"/>
                <w:lang w:val="es-MX" w:eastAsia="es-MX"/>
              </w:rPr>
            </w:pPr>
          </w:p>
          <w:p w14:paraId="79299FD9" w14:textId="77777777" w:rsidR="00755B74" w:rsidRDefault="00755B74">
            <w:pPr>
              <w:autoSpaceDE w:val="0"/>
              <w:autoSpaceDN w:val="0"/>
              <w:adjustRightInd w:val="0"/>
              <w:rPr>
                <w:rFonts w:ascii="Arial" w:hAnsi="Arial" w:cs="Arial"/>
                <w:sz w:val="18"/>
                <w:szCs w:val="18"/>
                <w:lang w:val="es-MX" w:eastAsia="es-MX"/>
              </w:rPr>
            </w:pPr>
          </w:p>
          <w:p w14:paraId="4CE64902" w14:textId="77777777" w:rsidR="00755B74" w:rsidRDefault="00755B74">
            <w:pPr>
              <w:autoSpaceDE w:val="0"/>
              <w:autoSpaceDN w:val="0"/>
              <w:adjustRightInd w:val="0"/>
              <w:rPr>
                <w:rFonts w:ascii="Arial" w:hAnsi="Arial" w:cs="Arial"/>
                <w:sz w:val="18"/>
                <w:szCs w:val="18"/>
                <w:lang w:val="es-MX" w:eastAsia="es-MX"/>
              </w:rPr>
            </w:pPr>
          </w:p>
          <w:p w14:paraId="398BB143"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sz w:val="22"/>
                <w:szCs w:val="22"/>
                <w:lang w:val="es-MX" w:eastAsia="es-MX"/>
              </w:rPr>
              <w:t>20</w:t>
            </w:r>
          </w:p>
        </w:tc>
        <w:tc>
          <w:tcPr>
            <w:tcW w:w="993" w:type="dxa"/>
            <w:shd w:val="clear" w:color="auto" w:fill="auto"/>
            <w:vAlign w:val="bottom"/>
          </w:tcPr>
          <w:p w14:paraId="3F1C2185"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19 -20</w:t>
            </w:r>
          </w:p>
        </w:tc>
        <w:tc>
          <w:tcPr>
            <w:tcW w:w="992" w:type="dxa"/>
            <w:shd w:val="clear" w:color="auto" w:fill="auto"/>
            <w:vAlign w:val="bottom"/>
          </w:tcPr>
          <w:p w14:paraId="353EBE6A"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17- 18.2</w:t>
            </w:r>
          </w:p>
        </w:tc>
        <w:tc>
          <w:tcPr>
            <w:tcW w:w="992" w:type="dxa"/>
            <w:shd w:val="clear" w:color="auto" w:fill="auto"/>
            <w:vAlign w:val="bottom"/>
          </w:tcPr>
          <w:p w14:paraId="431BACD8"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15- 16.8</w:t>
            </w:r>
          </w:p>
        </w:tc>
        <w:tc>
          <w:tcPr>
            <w:tcW w:w="1067" w:type="dxa"/>
            <w:shd w:val="clear" w:color="auto" w:fill="auto"/>
            <w:vAlign w:val="bottom"/>
          </w:tcPr>
          <w:p w14:paraId="17C2A720"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14 -14.8</w:t>
            </w:r>
          </w:p>
        </w:tc>
        <w:tc>
          <w:tcPr>
            <w:tcW w:w="702" w:type="dxa"/>
            <w:shd w:val="clear" w:color="auto" w:fill="auto"/>
          </w:tcPr>
          <w:p w14:paraId="21922322" w14:textId="77777777" w:rsidR="00755B74" w:rsidRDefault="00755B74">
            <w:pPr>
              <w:autoSpaceDE w:val="0"/>
              <w:autoSpaceDN w:val="0"/>
              <w:adjustRightInd w:val="0"/>
              <w:rPr>
                <w:rFonts w:ascii="Arial" w:hAnsi="Arial" w:cs="Arial"/>
                <w:sz w:val="18"/>
                <w:szCs w:val="18"/>
                <w:lang w:val="es-MX" w:eastAsia="es-MX"/>
              </w:rPr>
            </w:pPr>
          </w:p>
          <w:p w14:paraId="7E5AA524" w14:textId="77777777" w:rsidR="00755B74" w:rsidRDefault="00755B74">
            <w:pPr>
              <w:autoSpaceDE w:val="0"/>
              <w:autoSpaceDN w:val="0"/>
              <w:adjustRightInd w:val="0"/>
              <w:rPr>
                <w:rFonts w:ascii="Arial" w:hAnsi="Arial" w:cs="Arial"/>
                <w:sz w:val="18"/>
                <w:szCs w:val="18"/>
                <w:lang w:val="es-MX" w:eastAsia="es-MX"/>
              </w:rPr>
            </w:pPr>
          </w:p>
          <w:p w14:paraId="767E5574" w14:textId="77777777" w:rsidR="00755B74" w:rsidRDefault="00755B74">
            <w:pPr>
              <w:autoSpaceDE w:val="0"/>
              <w:autoSpaceDN w:val="0"/>
              <w:adjustRightInd w:val="0"/>
              <w:rPr>
                <w:rFonts w:ascii="Arial" w:hAnsi="Arial" w:cs="Arial"/>
                <w:sz w:val="18"/>
                <w:szCs w:val="18"/>
                <w:lang w:val="es-MX" w:eastAsia="es-MX"/>
              </w:rPr>
            </w:pPr>
          </w:p>
          <w:p w14:paraId="67A13B40" w14:textId="77777777" w:rsidR="00755B74" w:rsidRDefault="00755B74">
            <w:pPr>
              <w:autoSpaceDE w:val="0"/>
              <w:autoSpaceDN w:val="0"/>
              <w:adjustRightInd w:val="0"/>
              <w:rPr>
                <w:rFonts w:ascii="Arial" w:hAnsi="Arial" w:cs="Arial"/>
                <w:sz w:val="18"/>
                <w:szCs w:val="18"/>
                <w:lang w:val="es-MX" w:eastAsia="es-MX"/>
              </w:rPr>
            </w:pPr>
          </w:p>
          <w:p w14:paraId="2F6AE6AF" w14:textId="77777777" w:rsidR="00755B74" w:rsidRDefault="00755B74">
            <w:pPr>
              <w:autoSpaceDE w:val="0"/>
              <w:autoSpaceDN w:val="0"/>
              <w:adjustRightInd w:val="0"/>
              <w:rPr>
                <w:rFonts w:ascii="Arial" w:hAnsi="Arial" w:cs="Arial"/>
                <w:sz w:val="18"/>
                <w:szCs w:val="18"/>
                <w:lang w:val="es-MX" w:eastAsia="es-MX"/>
              </w:rPr>
            </w:pPr>
          </w:p>
          <w:p w14:paraId="332098A6" w14:textId="77777777" w:rsidR="00755B74" w:rsidRDefault="00755B74">
            <w:pPr>
              <w:autoSpaceDE w:val="0"/>
              <w:autoSpaceDN w:val="0"/>
              <w:adjustRightInd w:val="0"/>
              <w:rPr>
                <w:rFonts w:ascii="Arial" w:hAnsi="Arial" w:cs="Arial"/>
                <w:sz w:val="18"/>
                <w:szCs w:val="18"/>
                <w:lang w:val="es-MX" w:eastAsia="es-MX"/>
              </w:rPr>
            </w:pPr>
          </w:p>
          <w:p w14:paraId="048CE051" w14:textId="77777777" w:rsidR="00755B74" w:rsidRDefault="00755B74">
            <w:pPr>
              <w:autoSpaceDE w:val="0"/>
              <w:autoSpaceDN w:val="0"/>
              <w:adjustRightInd w:val="0"/>
              <w:rPr>
                <w:rFonts w:ascii="Arial" w:hAnsi="Arial" w:cs="Arial"/>
                <w:sz w:val="18"/>
                <w:szCs w:val="18"/>
                <w:lang w:val="es-MX" w:eastAsia="es-MX"/>
              </w:rPr>
            </w:pPr>
          </w:p>
          <w:p w14:paraId="2B8625E5" w14:textId="77777777" w:rsidR="00755B74" w:rsidRDefault="00755B74">
            <w:pPr>
              <w:autoSpaceDE w:val="0"/>
              <w:autoSpaceDN w:val="0"/>
              <w:adjustRightInd w:val="0"/>
              <w:rPr>
                <w:rFonts w:ascii="Arial" w:hAnsi="Arial" w:cs="Arial"/>
                <w:sz w:val="18"/>
                <w:szCs w:val="18"/>
                <w:lang w:val="es-MX" w:eastAsia="es-MX"/>
              </w:rPr>
            </w:pPr>
          </w:p>
          <w:p w14:paraId="54688AF2" w14:textId="77777777" w:rsidR="00755B74" w:rsidRDefault="00755B74">
            <w:pPr>
              <w:autoSpaceDE w:val="0"/>
              <w:autoSpaceDN w:val="0"/>
              <w:adjustRightInd w:val="0"/>
              <w:rPr>
                <w:rFonts w:ascii="Arial" w:hAnsi="Arial" w:cs="Arial"/>
                <w:sz w:val="18"/>
                <w:szCs w:val="18"/>
                <w:lang w:val="es-MX" w:eastAsia="es-MX"/>
              </w:rPr>
            </w:pPr>
          </w:p>
          <w:p w14:paraId="49A74E10" w14:textId="77777777" w:rsidR="00755B74" w:rsidRDefault="00755B74">
            <w:pPr>
              <w:autoSpaceDE w:val="0"/>
              <w:autoSpaceDN w:val="0"/>
              <w:adjustRightInd w:val="0"/>
              <w:rPr>
                <w:rFonts w:ascii="Arial" w:hAnsi="Arial" w:cs="Arial"/>
                <w:sz w:val="18"/>
                <w:szCs w:val="18"/>
                <w:lang w:val="es-MX" w:eastAsia="es-MX"/>
              </w:rPr>
            </w:pPr>
          </w:p>
          <w:p w14:paraId="326AA816"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NA</w:t>
            </w:r>
          </w:p>
        </w:tc>
        <w:tc>
          <w:tcPr>
            <w:tcW w:w="3508" w:type="dxa"/>
            <w:shd w:val="clear" w:color="auto" w:fill="auto"/>
          </w:tcPr>
          <w:p w14:paraId="40BF1987" w14:textId="77777777" w:rsidR="00755B74" w:rsidRPr="0057663D" w:rsidRDefault="00755B74">
            <w:pPr>
              <w:autoSpaceDE w:val="0"/>
              <w:autoSpaceDN w:val="0"/>
              <w:adjustRightInd w:val="0"/>
              <w:jc w:val="both"/>
              <w:rPr>
                <w:rFonts w:ascii="Arial" w:hAnsi="Arial" w:cs="Arial"/>
                <w:sz w:val="24"/>
                <w:szCs w:val="24"/>
                <w:lang w:val="es-MX" w:eastAsia="es-MX"/>
              </w:rPr>
            </w:pPr>
            <w:r>
              <w:rPr>
                <w:rFonts w:ascii="Arial" w:hAnsi="Arial" w:cs="Arial"/>
              </w:rPr>
              <w:t>B</w:t>
            </w:r>
            <w:r w:rsidRPr="006E5B14">
              <w:rPr>
                <w:rFonts w:ascii="Arial"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hAnsi="Arial" w:cs="Arial"/>
              </w:rPr>
              <w:t xml:space="preserve"> y</w:t>
            </w:r>
            <w:r w:rsidRPr="006E5B14">
              <w:rPr>
                <w:rFonts w:ascii="Arial" w:hAnsi="Arial" w:cs="Arial"/>
              </w:rPr>
              <w:t xml:space="preserve"> referencia bibliográfica.</w:t>
            </w:r>
            <w:r>
              <w:rPr>
                <w:rFonts w:ascii="Arial" w:hAnsi="Arial" w:cs="Arial"/>
              </w:rPr>
              <w:t xml:space="preserve"> Respeta y valoriza la participación de los y las integrantes del equipo. La comunicación entre las y los integrantes del equipo es con respeto.</w:t>
            </w:r>
          </w:p>
        </w:tc>
      </w:tr>
      <w:tr w:rsidR="00755B74" w:rsidRPr="0057663D" w14:paraId="3290EDD6" w14:textId="77777777">
        <w:tc>
          <w:tcPr>
            <w:tcW w:w="4644" w:type="dxa"/>
            <w:shd w:val="clear" w:color="auto" w:fill="auto"/>
            <w:vAlign w:val="bottom"/>
          </w:tcPr>
          <w:p w14:paraId="6F26B1BD"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Problemario (lista de cotejo)</w:t>
            </w:r>
          </w:p>
        </w:tc>
        <w:tc>
          <w:tcPr>
            <w:tcW w:w="1134" w:type="dxa"/>
            <w:shd w:val="clear" w:color="auto" w:fill="auto"/>
            <w:vAlign w:val="bottom"/>
          </w:tcPr>
          <w:p w14:paraId="3A7DA1F6"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30</w:t>
            </w:r>
          </w:p>
        </w:tc>
        <w:tc>
          <w:tcPr>
            <w:tcW w:w="993" w:type="dxa"/>
            <w:shd w:val="clear" w:color="auto" w:fill="auto"/>
            <w:vAlign w:val="bottom"/>
          </w:tcPr>
          <w:p w14:paraId="00BB2F6A" w14:textId="77777777" w:rsidR="00755B74" w:rsidRPr="00A84A5D" w:rsidRDefault="00755B74">
            <w:pPr>
              <w:rPr>
                <w:rFonts w:ascii="Arial" w:hAnsi="Arial" w:cs="Arial"/>
                <w:color w:val="000000"/>
                <w:sz w:val="18"/>
                <w:szCs w:val="18"/>
              </w:rPr>
            </w:pPr>
            <w:r w:rsidRPr="00A84A5D">
              <w:rPr>
                <w:rFonts w:ascii="Arial" w:hAnsi="Arial" w:cs="Arial"/>
                <w:color w:val="000000"/>
                <w:sz w:val="18"/>
                <w:szCs w:val="18"/>
              </w:rPr>
              <w:t xml:space="preserve">    </w:t>
            </w:r>
          </w:p>
          <w:p w14:paraId="2816AF34"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28.5 -30</w:t>
            </w:r>
          </w:p>
        </w:tc>
        <w:tc>
          <w:tcPr>
            <w:tcW w:w="992" w:type="dxa"/>
            <w:shd w:val="clear" w:color="auto" w:fill="auto"/>
            <w:vAlign w:val="bottom"/>
          </w:tcPr>
          <w:p w14:paraId="094C327D"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25.5- 28.2</w:t>
            </w:r>
          </w:p>
        </w:tc>
        <w:tc>
          <w:tcPr>
            <w:tcW w:w="992" w:type="dxa"/>
            <w:shd w:val="clear" w:color="auto" w:fill="auto"/>
            <w:vAlign w:val="bottom"/>
          </w:tcPr>
          <w:p w14:paraId="4B39A729"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22.5 -25.2</w:t>
            </w:r>
          </w:p>
        </w:tc>
        <w:tc>
          <w:tcPr>
            <w:tcW w:w="1067" w:type="dxa"/>
            <w:shd w:val="clear" w:color="auto" w:fill="auto"/>
            <w:vAlign w:val="bottom"/>
          </w:tcPr>
          <w:p w14:paraId="7DCEA57F"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21-22.5</w:t>
            </w:r>
          </w:p>
        </w:tc>
        <w:tc>
          <w:tcPr>
            <w:tcW w:w="702" w:type="dxa"/>
            <w:shd w:val="clear" w:color="auto" w:fill="auto"/>
            <w:vAlign w:val="bottom"/>
          </w:tcPr>
          <w:p w14:paraId="7BAFFA4F"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vAlign w:val="bottom"/>
          </w:tcPr>
          <w:p w14:paraId="2922AE99" w14:textId="77777777" w:rsidR="00755B74" w:rsidRPr="0057663D" w:rsidRDefault="00755B74">
            <w:pPr>
              <w:autoSpaceDE w:val="0"/>
              <w:autoSpaceDN w:val="0"/>
              <w:adjustRightInd w:val="0"/>
              <w:jc w:val="both"/>
              <w:rPr>
                <w:rFonts w:ascii="Arial" w:hAnsi="Arial" w:cs="Arial"/>
                <w:sz w:val="24"/>
                <w:szCs w:val="24"/>
                <w:lang w:val="es-MX" w:eastAsia="es-MX"/>
              </w:rPr>
            </w:pPr>
            <w:r w:rsidRPr="004A6D0D">
              <w:rPr>
                <w:rFonts w:ascii="Arial" w:hAnsi="Arial" w:cs="Arial"/>
              </w:rPr>
              <w:t>Pone en práctica el conocimiento adquirido en el proceso de enseñanza aprendizaje de la unidad</w:t>
            </w:r>
            <w:r>
              <w:rPr>
                <w:rFonts w:ascii="Arial" w:hAnsi="Arial" w:cs="Arial"/>
              </w:rPr>
              <w:t>, y</w:t>
            </w:r>
            <w:r w:rsidRPr="004A6D0D">
              <w:rPr>
                <w:rFonts w:ascii="Arial" w:hAnsi="Arial" w:cs="Arial"/>
              </w:rPr>
              <w:t xml:space="preserve"> demuestra los conocimiento</w:t>
            </w:r>
            <w:r>
              <w:rPr>
                <w:rFonts w:ascii="Arial" w:hAnsi="Arial" w:cs="Arial"/>
              </w:rPr>
              <w:t>s</w:t>
            </w:r>
            <w:r w:rsidRPr="004A6D0D">
              <w:rPr>
                <w:rFonts w:ascii="Arial" w:hAnsi="Arial" w:cs="Arial"/>
              </w:rPr>
              <w:t>, aplicando formula</w:t>
            </w:r>
            <w:r>
              <w:rPr>
                <w:rFonts w:ascii="Arial" w:hAnsi="Arial" w:cs="Arial"/>
              </w:rPr>
              <w:t>s,</w:t>
            </w:r>
            <w:r w:rsidRPr="004A6D0D">
              <w:rPr>
                <w:rFonts w:ascii="Arial" w:hAnsi="Arial" w:cs="Arial"/>
              </w:rPr>
              <w:t xml:space="preserve"> teoremas y conceptos</w:t>
            </w:r>
            <w:r>
              <w:rPr>
                <w:rFonts w:ascii="Arial" w:hAnsi="Arial" w:cs="Arial"/>
              </w:rPr>
              <w:t xml:space="preserve"> en la solución de los ejercicios</w:t>
            </w:r>
            <w:r w:rsidRPr="004A6D0D">
              <w:rPr>
                <w:rFonts w:ascii="Arial" w:hAnsi="Arial" w:cs="Arial"/>
              </w:rPr>
              <w:t>.</w:t>
            </w:r>
          </w:p>
        </w:tc>
      </w:tr>
      <w:tr w:rsidR="00755B74" w:rsidRPr="0057663D" w14:paraId="2B11A376" w14:textId="77777777">
        <w:tc>
          <w:tcPr>
            <w:tcW w:w="4644" w:type="dxa"/>
            <w:shd w:val="clear" w:color="auto" w:fill="auto"/>
            <w:vAlign w:val="bottom"/>
          </w:tcPr>
          <w:p w14:paraId="7D0104CD"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Evaluación escrita</w:t>
            </w:r>
          </w:p>
        </w:tc>
        <w:tc>
          <w:tcPr>
            <w:tcW w:w="1134" w:type="dxa"/>
            <w:shd w:val="clear" w:color="auto" w:fill="auto"/>
            <w:vAlign w:val="bottom"/>
          </w:tcPr>
          <w:p w14:paraId="2B22396A"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50</w:t>
            </w:r>
          </w:p>
        </w:tc>
        <w:tc>
          <w:tcPr>
            <w:tcW w:w="993" w:type="dxa"/>
            <w:shd w:val="clear" w:color="auto" w:fill="auto"/>
            <w:vAlign w:val="bottom"/>
          </w:tcPr>
          <w:p w14:paraId="5B01649C"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47.5 - 50</w:t>
            </w:r>
          </w:p>
        </w:tc>
        <w:tc>
          <w:tcPr>
            <w:tcW w:w="992" w:type="dxa"/>
            <w:shd w:val="clear" w:color="auto" w:fill="auto"/>
            <w:vAlign w:val="bottom"/>
          </w:tcPr>
          <w:p w14:paraId="5F7D8AFD"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42.5-47</w:t>
            </w:r>
          </w:p>
        </w:tc>
        <w:tc>
          <w:tcPr>
            <w:tcW w:w="992" w:type="dxa"/>
            <w:shd w:val="clear" w:color="auto" w:fill="auto"/>
            <w:vAlign w:val="bottom"/>
          </w:tcPr>
          <w:p w14:paraId="6E49EF56"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37.5-42</w:t>
            </w:r>
          </w:p>
        </w:tc>
        <w:tc>
          <w:tcPr>
            <w:tcW w:w="1067" w:type="dxa"/>
            <w:shd w:val="clear" w:color="auto" w:fill="auto"/>
            <w:vAlign w:val="bottom"/>
          </w:tcPr>
          <w:p w14:paraId="256FB7DF"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35 - 37</w:t>
            </w:r>
          </w:p>
        </w:tc>
        <w:tc>
          <w:tcPr>
            <w:tcW w:w="702" w:type="dxa"/>
            <w:shd w:val="clear" w:color="auto" w:fill="auto"/>
            <w:vAlign w:val="bottom"/>
          </w:tcPr>
          <w:p w14:paraId="49EDA2C7"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color w:val="000000"/>
                <w:sz w:val="18"/>
                <w:szCs w:val="18"/>
              </w:rPr>
              <w:t>NA</w:t>
            </w:r>
          </w:p>
        </w:tc>
        <w:tc>
          <w:tcPr>
            <w:tcW w:w="3508" w:type="dxa"/>
            <w:shd w:val="clear" w:color="auto" w:fill="auto"/>
            <w:vAlign w:val="bottom"/>
          </w:tcPr>
          <w:p w14:paraId="3C8A920C" w14:textId="77777777" w:rsidR="00755B74" w:rsidRPr="0057663D" w:rsidRDefault="00755B74">
            <w:pPr>
              <w:autoSpaceDE w:val="0"/>
              <w:autoSpaceDN w:val="0"/>
              <w:adjustRightInd w:val="0"/>
              <w:rPr>
                <w:rFonts w:ascii="Arial" w:hAnsi="Arial" w:cs="Arial"/>
                <w:sz w:val="24"/>
                <w:szCs w:val="24"/>
                <w:lang w:val="es-MX" w:eastAsia="es-MX"/>
              </w:rPr>
            </w:pPr>
            <w:r w:rsidRPr="006B7B12">
              <w:rPr>
                <w:rFonts w:ascii="Arial" w:hAnsi="Arial" w:cs="Arial"/>
              </w:rPr>
              <w:t>Resuelve la evaluación escrita de los conocimientos y conceptos adquiridos en el tema, usando formulas.</w:t>
            </w:r>
          </w:p>
        </w:tc>
      </w:tr>
      <w:tr w:rsidR="00755B74" w:rsidRPr="0057663D" w14:paraId="114839F2" w14:textId="77777777">
        <w:tc>
          <w:tcPr>
            <w:tcW w:w="4644" w:type="dxa"/>
            <w:shd w:val="clear" w:color="auto" w:fill="auto"/>
          </w:tcPr>
          <w:p w14:paraId="5EB8BC2F"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shd w:val="clear" w:color="auto" w:fill="auto"/>
          </w:tcPr>
          <w:p w14:paraId="70183A80" w14:textId="77777777" w:rsidR="00755B74" w:rsidRPr="0057663D" w:rsidRDefault="00755B74">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993" w:type="dxa"/>
            <w:shd w:val="clear" w:color="auto" w:fill="auto"/>
            <w:vAlign w:val="bottom"/>
          </w:tcPr>
          <w:p w14:paraId="6C894220"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95-100</w:t>
            </w:r>
          </w:p>
        </w:tc>
        <w:tc>
          <w:tcPr>
            <w:tcW w:w="992" w:type="dxa"/>
            <w:shd w:val="clear" w:color="auto" w:fill="auto"/>
            <w:vAlign w:val="bottom"/>
          </w:tcPr>
          <w:p w14:paraId="68BAA8C1"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85-94</w:t>
            </w:r>
          </w:p>
        </w:tc>
        <w:tc>
          <w:tcPr>
            <w:tcW w:w="992" w:type="dxa"/>
            <w:shd w:val="clear" w:color="auto" w:fill="auto"/>
            <w:vAlign w:val="bottom"/>
          </w:tcPr>
          <w:p w14:paraId="5BE8D9F0"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75-84</w:t>
            </w:r>
          </w:p>
        </w:tc>
        <w:tc>
          <w:tcPr>
            <w:tcW w:w="1067" w:type="dxa"/>
            <w:shd w:val="clear" w:color="auto" w:fill="auto"/>
            <w:vAlign w:val="bottom"/>
          </w:tcPr>
          <w:p w14:paraId="0EFDC6A0"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70-74</w:t>
            </w:r>
          </w:p>
        </w:tc>
        <w:tc>
          <w:tcPr>
            <w:tcW w:w="702" w:type="dxa"/>
            <w:shd w:val="clear" w:color="auto" w:fill="auto"/>
            <w:vAlign w:val="bottom"/>
          </w:tcPr>
          <w:p w14:paraId="38B993F5"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tcPr>
          <w:p w14:paraId="426E01CF" w14:textId="77777777" w:rsidR="00755B74" w:rsidRPr="0057663D" w:rsidRDefault="00755B74">
            <w:pPr>
              <w:autoSpaceDE w:val="0"/>
              <w:autoSpaceDN w:val="0"/>
              <w:adjustRightInd w:val="0"/>
              <w:rPr>
                <w:rFonts w:ascii="Arial" w:hAnsi="Arial" w:cs="Arial"/>
                <w:sz w:val="24"/>
                <w:szCs w:val="24"/>
                <w:lang w:val="es-MX" w:eastAsia="es-MX"/>
              </w:rPr>
            </w:pPr>
          </w:p>
        </w:tc>
      </w:tr>
    </w:tbl>
    <w:p w14:paraId="1AE3A0EE" w14:textId="77777777" w:rsidR="00755B74" w:rsidRDefault="00755B74" w:rsidP="00755B74">
      <w:pPr>
        <w:pStyle w:val="Sinespaciado"/>
        <w:jc w:val="both"/>
        <w:rPr>
          <w:rFonts w:ascii="Arial Narrow" w:hAnsi="Arial Narrow" w:cs="Arial"/>
          <w:sz w:val="16"/>
          <w:szCs w:val="20"/>
        </w:rPr>
      </w:pPr>
    </w:p>
    <w:p w14:paraId="29A17DCA" w14:textId="7DA4C555" w:rsidR="00755B74" w:rsidRPr="001359C0" w:rsidRDefault="00755B74" w:rsidP="00755B74">
      <w:pPr>
        <w:autoSpaceDE w:val="0"/>
        <w:autoSpaceDN w:val="0"/>
        <w:adjustRightInd w:val="0"/>
        <w:rPr>
          <w:rFonts w:ascii="Arial" w:hAnsi="Arial" w:cs="Arial"/>
          <w:sz w:val="18"/>
          <w:szCs w:val="18"/>
          <w:u w:val="single"/>
          <w:lang w:val="es-MX" w:eastAsia="es-MX"/>
        </w:rPr>
      </w:pPr>
      <w:r>
        <w:rPr>
          <w:rFonts w:ascii="Arial" w:hAnsi="Arial" w:cs="Arial"/>
          <w:sz w:val="24"/>
          <w:szCs w:val="24"/>
          <w:lang w:val="es-MX" w:eastAsia="es-MX"/>
        </w:rPr>
        <w:t xml:space="preserve">Competencia No.:   </w:t>
      </w:r>
      <w:r w:rsidR="00C44DE6">
        <w:rPr>
          <w:rFonts w:ascii="Arial" w:hAnsi="Arial" w:cs="Arial"/>
          <w:sz w:val="24"/>
          <w:szCs w:val="24"/>
          <w:u w:val="single"/>
          <w:lang w:val="es-MX" w:eastAsia="es-MX"/>
        </w:rPr>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2E2E06" w:rsidRPr="002E2E06">
        <w:rPr>
          <w:rFonts w:ascii="Calibri" w:eastAsia="Calibri" w:hAnsi="Calibri" w:cs="Calibri"/>
          <w:sz w:val="22"/>
          <w:szCs w:val="22"/>
          <w:u w:val="single"/>
          <w:lang w:val="es-MX" w:eastAsia="es-MX"/>
        </w:rPr>
        <w:t>Utiliza la transformación lineal y sus propiedades para representarla matricialmente</w:t>
      </w:r>
      <w:r w:rsidR="00EA518A" w:rsidRPr="00EA518A">
        <w:rPr>
          <w:rFonts w:ascii="Calibri" w:eastAsia="Calibri" w:hAnsi="Calibri" w:cs="Calibri"/>
          <w:sz w:val="22"/>
          <w:szCs w:val="22"/>
          <w:u w:val="single"/>
          <w:lang w:val="es-MX" w:eastAsia="es-MX"/>
        </w:rPr>
        <w:t>.</w:t>
      </w:r>
    </w:p>
    <w:p w14:paraId="3363721E" w14:textId="77777777" w:rsidR="00755B74" w:rsidRDefault="00755B74" w:rsidP="00755B74">
      <w:pPr>
        <w:autoSpaceDE w:val="0"/>
        <w:autoSpaceDN w:val="0"/>
        <w:adjustRightInd w:val="0"/>
        <w:rPr>
          <w:rFonts w:ascii="Arial" w:hAnsi="Arial" w:cs="Arial"/>
          <w:sz w:val="24"/>
          <w:szCs w:val="24"/>
          <w:lang w:val="es-MX" w:eastAsia="es-MX"/>
        </w:rPr>
      </w:pPr>
    </w:p>
    <w:p w14:paraId="091DCA89" w14:textId="77777777" w:rsidR="00755B74" w:rsidRDefault="00755B74" w:rsidP="00755B74">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755B74" w:rsidRPr="00516F91" w14:paraId="06968CA4" w14:textId="77777777">
        <w:trPr>
          <w:gridAfter w:val="1"/>
          <w:wAfter w:w="284" w:type="dxa"/>
        </w:trPr>
        <w:tc>
          <w:tcPr>
            <w:tcW w:w="3227" w:type="dxa"/>
            <w:vAlign w:val="center"/>
          </w:tcPr>
          <w:p w14:paraId="56EF90E2"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3F9600E6"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78AD4660"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2A71D460"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6BED3852"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2E2E06" w:rsidRPr="00516F91" w14:paraId="2F9FD77B" w14:textId="77777777">
        <w:trPr>
          <w:gridAfter w:val="1"/>
          <w:wAfter w:w="284" w:type="dxa"/>
        </w:trPr>
        <w:tc>
          <w:tcPr>
            <w:tcW w:w="3227" w:type="dxa"/>
          </w:tcPr>
          <w:p w14:paraId="589E23F4" w14:textId="77777777" w:rsidR="002E2E06" w:rsidRPr="005A765C" w:rsidRDefault="002E2E06" w:rsidP="002E2E06">
            <w:pPr>
              <w:pStyle w:val="PLANEAC"/>
              <w:rPr>
                <w:sz w:val="18"/>
                <w:szCs w:val="18"/>
              </w:rPr>
            </w:pPr>
            <w:r w:rsidRPr="005A765C">
              <w:rPr>
                <w:b/>
                <w:sz w:val="18"/>
                <w:szCs w:val="18"/>
              </w:rPr>
              <w:t>5. TRANSFORMACIONES LINEALES</w:t>
            </w:r>
          </w:p>
          <w:p w14:paraId="45D62035" w14:textId="77777777" w:rsidR="002E2E06" w:rsidRPr="005A765C" w:rsidRDefault="002E2E06" w:rsidP="002E2E06">
            <w:pPr>
              <w:pStyle w:val="PLANEAC"/>
              <w:rPr>
                <w:sz w:val="18"/>
                <w:szCs w:val="18"/>
              </w:rPr>
            </w:pPr>
          </w:p>
          <w:p w14:paraId="429E5F8E" w14:textId="77777777" w:rsidR="002E2E06" w:rsidRDefault="002E2E06" w:rsidP="002E2E06">
            <w:pPr>
              <w:pStyle w:val="PLANEAC"/>
              <w:rPr>
                <w:sz w:val="18"/>
                <w:szCs w:val="18"/>
              </w:rPr>
            </w:pPr>
            <w:r w:rsidRPr="005A765C">
              <w:rPr>
                <w:sz w:val="18"/>
                <w:szCs w:val="18"/>
              </w:rPr>
              <w:t>5.1 Definición de transformación lineal.</w:t>
            </w:r>
          </w:p>
          <w:p w14:paraId="50C49D4E" w14:textId="77777777" w:rsidR="002E2E06" w:rsidRPr="005A765C" w:rsidRDefault="002E2E06" w:rsidP="002E2E06">
            <w:pPr>
              <w:pStyle w:val="PLANEAC"/>
              <w:rPr>
                <w:sz w:val="18"/>
                <w:szCs w:val="18"/>
              </w:rPr>
            </w:pPr>
          </w:p>
          <w:p w14:paraId="21D3A78F" w14:textId="77777777" w:rsidR="002E2E06" w:rsidRDefault="002E2E06" w:rsidP="002E2E06">
            <w:pPr>
              <w:pStyle w:val="PLANEAC"/>
              <w:rPr>
                <w:sz w:val="18"/>
                <w:szCs w:val="18"/>
              </w:rPr>
            </w:pPr>
          </w:p>
          <w:p w14:paraId="4FCFD3D8" w14:textId="77777777" w:rsidR="002E2E06" w:rsidRDefault="002E2E06" w:rsidP="002E2E06">
            <w:pPr>
              <w:pStyle w:val="PLANEAC"/>
              <w:rPr>
                <w:sz w:val="18"/>
                <w:szCs w:val="18"/>
              </w:rPr>
            </w:pPr>
          </w:p>
          <w:p w14:paraId="72FED677" w14:textId="77777777" w:rsidR="002E2E06" w:rsidRDefault="002E2E06" w:rsidP="002E2E06">
            <w:pPr>
              <w:pStyle w:val="PLANEAC"/>
              <w:rPr>
                <w:sz w:val="18"/>
                <w:szCs w:val="18"/>
              </w:rPr>
            </w:pPr>
            <w:r w:rsidRPr="005A765C">
              <w:rPr>
                <w:sz w:val="18"/>
                <w:szCs w:val="18"/>
              </w:rPr>
              <w:t>5.2 Núcleo e imagen de una transformación lineal.</w:t>
            </w:r>
          </w:p>
          <w:p w14:paraId="35767AA2" w14:textId="77777777" w:rsidR="002E2E06" w:rsidRPr="005A765C" w:rsidRDefault="002E2E06" w:rsidP="002E2E06">
            <w:pPr>
              <w:pStyle w:val="PLANEAC"/>
              <w:rPr>
                <w:sz w:val="18"/>
                <w:szCs w:val="18"/>
              </w:rPr>
            </w:pPr>
          </w:p>
          <w:p w14:paraId="1D4B65CE" w14:textId="77777777" w:rsidR="002E2E06" w:rsidRDefault="002E2E06" w:rsidP="002E2E06">
            <w:pPr>
              <w:pStyle w:val="PLANEAC"/>
              <w:rPr>
                <w:sz w:val="18"/>
                <w:szCs w:val="18"/>
              </w:rPr>
            </w:pPr>
          </w:p>
          <w:p w14:paraId="708D5837" w14:textId="77777777" w:rsidR="002E2E06" w:rsidRPr="005A765C" w:rsidRDefault="002E2E06" w:rsidP="002E2E06">
            <w:pPr>
              <w:pStyle w:val="PLANEAC"/>
              <w:rPr>
                <w:sz w:val="18"/>
                <w:szCs w:val="18"/>
              </w:rPr>
            </w:pPr>
            <w:r w:rsidRPr="005A765C">
              <w:rPr>
                <w:sz w:val="18"/>
                <w:szCs w:val="18"/>
              </w:rPr>
              <w:t>5.3 Representación matricial de una transformación lineal.</w:t>
            </w:r>
          </w:p>
          <w:p w14:paraId="797E21A6" w14:textId="77777777" w:rsidR="002E2E06" w:rsidRDefault="002E2E06" w:rsidP="002E2E06">
            <w:pPr>
              <w:pStyle w:val="PLANEAC"/>
              <w:rPr>
                <w:sz w:val="18"/>
                <w:szCs w:val="18"/>
              </w:rPr>
            </w:pPr>
          </w:p>
          <w:p w14:paraId="76DDDE41" w14:textId="77777777" w:rsidR="002E2E06" w:rsidRDefault="002E2E06" w:rsidP="002E2E06">
            <w:pPr>
              <w:pStyle w:val="PLANEAC"/>
              <w:rPr>
                <w:sz w:val="18"/>
                <w:szCs w:val="18"/>
              </w:rPr>
            </w:pPr>
          </w:p>
          <w:p w14:paraId="38A454AE" w14:textId="77777777" w:rsidR="002E2E06" w:rsidRDefault="002E2E06" w:rsidP="002E2E06">
            <w:pPr>
              <w:pStyle w:val="PLANEAC"/>
              <w:rPr>
                <w:sz w:val="18"/>
                <w:szCs w:val="18"/>
              </w:rPr>
            </w:pPr>
          </w:p>
          <w:p w14:paraId="135174CD" w14:textId="77777777" w:rsidR="002E2E06" w:rsidRPr="00516F91" w:rsidRDefault="002E2E06" w:rsidP="002E2E06">
            <w:pPr>
              <w:autoSpaceDE w:val="0"/>
              <w:autoSpaceDN w:val="0"/>
              <w:adjustRightInd w:val="0"/>
              <w:rPr>
                <w:rFonts w:ascii="Arial" w:hAnsi="Arial" w:cs="Arial"/>
                <w:sz w:val="24"/>
                <w:szCs w:val="24"/>
                <w:lang w:val="es-MX" w:eastAsia="es-MX"/>
              </w:rPr>
            </w:pPr>
            <w:r w:rsidRPr="005A765C">
              <w:rPr>
                <w:sz w:val="18"/>
                <w:szCs w:val="18"/>
              </w:rPr>
              <w:t>5.4 Apl</w:t>
            </w:r>
            <w:r>
              <w:rPr>
                <w:sz w:val="18"/>
                <w:szCs w:val="18"/>
              </w:rPr>
              <w:t xml:space="preserve">icación de las transformaciones </w:t>
            </w:r>
            <w:r w:rsidRPr="005A765C">
              <w:rPr>
                <w:sz w:val="18"/>
                <w:szCs w:val="18"/>
              </w:rPr>
              <w:t>lineales: refle</w:t>
            </w:r>
            <w:r>
              <w:rPr>
                <w:sz w:val="18"/>
                <w:szCs w:val="18"/>
              </w:rPr>
              <w:t xml:space="preserve">xión, dilatación, contracción y </w:t>
            </w:r>
            <w:r w:rsidRPr="005A765C">
              <w:rPr>
                <w:sz w:val="18"/>
                <w:szCs w:val="18"/>
              </w:rPr>
              <w:t>rotación.</w:t>
            </w:r>
          </w:p>
        </w:tc>
        <w:tc>
          <w:tcPr>
            <w:tcW w:w="3260" w:type="dxa"/>
          </w:tcPr>
          <w:p w14:paraId="36FA8AEE" w14:textId="77777777" w:rsidR="002E2E06" w:rsidRDefault="002E2E06" w:rsidP="002E2E06">
            <w:pPr>
              <w:pStyle w:val="Encabezado"/>
              <w:jc w:val="both"/>
              <w:rPr>
                <w:rFonts w:ascii="Arial" w:hAnsi="Arial" w:cs="Arial"/>
                <w:sz w:val="20"/>
                <w:lang w:eastAsia="es-ES_tradnl"/>
              </w:rPr>
            </w:pPr>
            <w:r>
              <w:rPr>
                <w:rFonts w:ascii="Arial" w:hAnsi="Arial" w:cs="Arial"/>
                <w:sz w:val="20"/>
                <w:lang w:eastAsia="es-ES_tradnl"/>
              </w:rPr>
              <w:t>Las actividades que realizarán los estudiantes serán subidas a la plataforma Google classroom.</w:t>
            </w:r>
          </w:p>
          <w:p w14:paraId="44B0979D" w14:textId="77777777" w:rsidR="002E2E06" w:rsidRDefault="002E2E06" w:rsidP="002E2E06">
            <w:pPr>
              <w:pStyle w:val="Sinespaciado"/>
              <w:rPr>
                <w:rFonts w:ascii="Arial" w:hAnsi="Arial" w:cs="Arial"/>
                <w:sz w:val="20"/>
                <w:szCs w:val="20"/>
              </w:rPr>
            </w:pPr>
          </w:p>
          <w:p w14:paraId="45B542FE" w14:textId="77777777" w:rsidR="002E2E06" w:rsidRDefault="002E2E06" w:rsidP="002E2E06">
            <w:pPr>
              <w:pStyle w:val="Sinespaciado"/>
              <w:rPr>
                <w:rFonts w:ascii="Arial" w:hAnsi="Arial" w:cs="Arial"/>
                <w:sz w:val="20"/>
                <w:szCs w:val="20"/>
              </w:rPr>
            </w:pPr>
          </w:p>
          <w:p w14:paraId="55D7E5C3" w14:textId="77777777" w:rsidR="002E2E06" w:rsidRDefault="002E2E06" w:rsidP="002E2E06">
            <w:pPr>
              <w:pStyle w:val="Sinespaciado"/>
              <w:jc w:val="both"/>
              <w:rPr>
                <w:rFonts w:ascii="Arial" w:hAnsi="Arial" w:cs="Arial"/>
                <w:sz w:val="20"/>
                <w:szCs w:val="20"/>
              </w:rPr>
            </w:pPr>
            <w:r w:rsidRPr="002B2D00">
              <w:rPr>
                <w:rFonts w:ascii="Arial" w:hAnsi="Arial" w:cs="Arial"/>
                <w:sz w:val="20"/>
                <w:szCs w:val="20"/>
                <w:lang w:eastAsia="es-ES"/>
              </w:rPr>
              <w:t>El estudiante realizara la investigación documental de</w:t>
            </w:r>
            <w:r>
              <w:rPr>
                <w:rFonts w:ascii="Arial" w:hAnsi="Arial" w:cs="Arial"/>
                <w:sz w:val="20"/>
                <w:szCs w:val="20"/>
                <w:lang w:eastAsia="es-ES"/>
              </w:rPr>
              <w:t xml:space="preserve"> </w:t>
            </w:r>
            <w:r w:rsidRPr="002B2D00">
              <w:rPr>
                <w:rFonts w:ascii="Arial" w:hAnsi="Arial" w:cs="Arial"/>
                <w:sz w:val="20"/>
                <w:szCs w:val="20"/>
                <w:lang w:eastAsia="es-ES"/>
              </w:rPr>
              <w:t>l</w:t>
            </w:r>
            <w:r>
              <w:rPr>
                <w:rFonts w:ascii="Arial" w:hAnsi="Arial" w:cs="Arial"/>
                <w:sz w:val="20"/>
                <w:szCs w:val="20"/>
                <w:lang w:eastAsia="es-ES"/>
              </w:rPr>
              <w:t xml:space="preserve">os </w:t>
            </w:r>
            <w:r w:rsidRPr="002B2D00">
              <w:rPr>
                <w:rFonts w:ascii="Arial" w:hAnsi="Arial" w:cs="Arial"/>
                <w:sz w:val="20"/>
                <w:szCs w:val="20"/>
                <w:lang w:eastAsia="es-ES"/>
              </w:rPr>
              <w:t xml:space="preserve">temas </w:t>
            </w:r>
            <w:r>
              <w:rPr>
                <w:rFonts w:ascii="Arial" w:hAnsi="Arial" w:cs="Arial"/>
                <w:sz w:val="20"/>
                <w:szCs w:val="20"/>
                <w:lang w:eastAsia="es-ES"/>
              </w:rPr>
              <w:t>5.1, 5.2, 5.3 y 5.4.</w:t>
            </w:r>
          </w:p>
          <w:p w14:paraId="56963B5C" w14:textId="77777777" w:rsidR="002E2E06" w:rsidRDefault="002E2E06" w:rsidP="002E2E06">
            <w:pPr>
              <w:pStyle w:val="Sinespaciado"/>
              <w:jc w:val="both"/>
              <w:rPr>
                <w:rFonts w:ascii="Arial" w:hAnsi="Arial" w:cs="Arial"/>
                <w:sz w:val="20"/>
                <w:szCs w:val="20"/>
              </w:rPr>
            </w:pPr>
          </w:p>
          <w:p w14:paraId="5C702A3D" w14:textId="77777777" w:rsidR="002E2E06" w:rsidRDefault="002E2E06" w:rsidP="002E2E06">
            <w:pPr>
              <w:pStyle w:val="Sinespaciado"/>
              <w:jc w:val="both"/>
              <w:rPr>
                <w:rFonts w:ascii="Arial" w:hAnsi="Arial" w:cs="Arial"/>
                <w:sz w:val="20"/>
                <w:szCs w:val="20"/>
              </w:rPr>
            </w:pPr>
            <w:r>
              <w:rPr>
                <w:rFonts w:ascii="Arial" w:hAnsi="Arial" w:cs="Arial"/>
                <w:sz w:val="20"/>
                <w:szCs w:val="20"/>
              </w:rPr>
              <w:t>Conocerá la definición de transformación lineal, el núcleo e imagen de una transformación lineal, así como la r</w:t>
            </w:r>
            <w:r w:rsidRPr="00890548">
              <w:rPr>
                <w:rFonts w:ascii="Arial" w:hAnsi="Arial" w:cs="Arial"/>
                <w:sz w:val="20"/>
                <w:szCs w:val="20"/>
              </w:rPr>
              <w:t>epresentación matricial de una transformación lineal</w:t>
            </w:r>
            <w:r>
              <w:rPr>
                <w:rFonts w:ascii="Arial" w:hAnsi="Arial" w:cs="Arial"/>
                <w:sz w:val="20"/>
                <w:szCs w:val="20"/>
              </w:rPr>
              <w:t>.</w:t>
            </w:r>
          </w:p>
          <w:p w14:paraId="56113CA0" w14:textId="77777777" w:rsidR="002E2E06" w:rsidRDefault="002E2E06" w:rsidP="002E2E06">
            <w:pPr>
              <w:pStyle w:val="Sinespaciado"/>
              <w:jc w:val="both"/>
              <w:rPr>
                <w:rFonts w:ascii="Arial" w:hAnsi="Arial" w:cs="Arial"/>
                <w:sz w:val="20"/>
                <w:szCs w:val="20"/>
              </w:rPr>
            </w:pPr>
          </w:p>
          <w:p w14:paraId="6E4FB77D" w14:textId="77777777" w:rsidR="002E2E06" w:rsidRDefault="002E2E06" w:rsidP="002E2E06">
            <w:pPr>
              <w:pStyle w:val="Sinespaciado"/>
              <w:jc w:val="both"/>
              <w:rPr>
                <w:rFonts w:ascii="Arial" w:hAnsi="Arial" w:cs="Arial"/>
                <w:sz w:val="20"/>
                <w:szCs w:val="20"/>
              </w:rPr>
            </w:pPr>
            <w:r>
              <w:rPr>
                <w:rFonts w:ascii="Arial" w:hAnsi="Arial" w:cs="Arial"/>
                <w:sz w:val="20"/>
                <w:szCs w:val="20"/>
              </w:rPr>
              <w:t>También conocerá</w:t>
            </w:r>
            <w:r w:rsidRPr="00AE2028">
              <w:rPr>
                <w:rFonts w:ascii="Arial" w:hAnsi="Arial" w:cs="Arial"/>
                <w:sz w:val="20"/>
                <w:szCs w:val="20"/>
              </w:rPr>
              <w:t xml:space="preserve"> la aplicación de las transformaciones lineales: reflexión, dilatación, contracción y rotación.</w:t>
            </w:r>
          </w:p>
          <w:p w14:paraId="033F2FCC" w14:textId="77777777" w:rsidR="002E2E06" w:rsidRDefault="002E2E06" w:rsidP="002E2E06">
            <w:pPr>
              <w:pStyle w:val="Sinespaciado"/>
              <w:rPr>
                <w:rFonts w:ascii="Arial" w:hAnsi="Arial" w:cs="Arial"/>
                <w:sz w:val="20"/>
                <w:szCs w:val="20"/>
              </w:rPr>
            </w:pPr>
          </w:p>
          <w:p w14:paraId="2A19627A" w14:textId="77777777" w:rsidR="002E2E06" w:rsidRDefault="002E2E06" w:rsidP="002E2E06">
            <w:pPr>
              <w:pStyle w:val="Sinespaciado"/>
              <w:rPr>
                <w:rFonts w:ascii="Arial" w:hAnsi="Arial" w:cs="Arial"/>
                <w:sz w:val="20"/>
                <w:szCs w:val="20"/>
              </w:rPr>
            </w:pPr>
          </w:p>
          <w:p w14:paraId="2AE3B319" w14:textId="77777777" w:rsidR="002E2E06" w:rsidRDefault="002E2E06" w:rsidP="002E2E06">
            <w:pPr>
              <w:pStyle w:val="Sinespaciado"/>
              <w:jc w:val="both"/>
              <w:rPr>
                <w:rFonts w:ascii="Arial" w:hAnsi="Arial" w:cs="Arial"/>
                <w:sz w:val="20"/>
                <w:szCs w:val="20"/>
              </w:rPr>
            </w:pPr>
            <w:r>
              <w:rPr>
                <w:rFonts w:ascii="Arial" w:hAnsi="Arial" w:cs="Arial"/>
                <w:sz w:val="20"/>
                <w:szCs w:val="20"/>
              </w:rPr>
              <w:t>Los estudiantes resolverán un problemario de la unidad propuesto por el docente.</w:t>
            </w:r>
          </w:p>
          <w:p w14:paraId="7C5A8937" w14:textId="77777777" w:rsidR="002E2E06" w:rsidRPr="00314E95" w:rsidRDefault="002E2E06" w:rsidP="002E2E06">
            <w:pPr>
              <w:autoSpaceDE w:val="0"/>
              <w:autoSpaceDN w:val="0"/>
              <w:adjustRightInd w:val="0"/>
              <w:rPr>
                <w:rFonts w:ascii="Arial" w:hAnsi="Arial" w:cs="Arial"/>
                <w:b/>
              </w:rPr>
            </w:pPr>
          </w:p>
          <w:p w14:paraId="384EF998" w14:textId="77777777" w:rsidR="002E2E06" w:rsidRPr="002B2D00" w:rsidRDefault="002E2E06" w:rsidP="002E2E06">
            <w:pPr>
              <w:widowControl w:val="0"/>
              <w:autoSpaceDE w:val="0"/>
              <w:autoSpaceDN w:val="0"/>
              <w:adjustRightInd w:val="0"/>
              <w:ind w:right="11"/>
              <w:jc w:val="both"/>
              <w:rPr>
                <w:rFonts w:ascii="Arial" w:hAnsi="Arial" w:cs="Arial"/>
                <w:lang w:val="es-ES_tradnl" w:eastAsia="es-ES_tradnl"/>
              </w:rPr>
            </w:pPr>
            <w:r w:rsidRPr="002B2D00">
              <w:rPr>
                <w:rFonts w:ascii="Arial" w:hAnsi="Arial" w:cs="Arial"/>
              </w:rPr>
              <w:t xml:space="preserve">El estudiante realizara </w:t>
            </w:r>
            <w:r>
              <w:rPr>
                <w:rFonts w:ascii="Arial" w:hAnsi="Arial" w:cs="Arial"/>
              </w:rPr>
              <w:t>la evaluación</w:t>
            </w:r>
            <w:r w:rsidRPr="002B2D00">
              <w:rPr>
                <w:rFonts w:ascii="Arial" w:hAnsi="Arial" w:cs="Arial"/>
              </w:rPr>
              <w:t xml:space="preserve"> escrit</w:t>
            </w:r>
            <w:r>
              <w:rPr>
                <w:rFonts w:ascii="Arial" w:hAnsi="Arial" w:cs="Arial"/>
              </w:rPr>
              <w:t>a</w:t>
            </w:r>
            <w:r w:rsidRPr="002B2D00">
              <w:rPr>
                <w:rFonts w:ascii="Arial" w:hAnsi="Arial" w:cs="Arial"/>
              </w:rPr>
              <w:t xml:space="preserve"> al término de la </w:t>
            </w:r>
            <w:r>
              <w:rPr>
                <w:rFonts w:ascii="Arial" w:hAnsi="Arial" w:cs="Arial"/>
              </w:rPr>
              <w:t>unidad.</w:t>
            </w:r>
          </w:p>
          <w:p w14:paraId="48CA0460" w14:textId="77777777" w:rsidR="002E2E06" w:rsidRDefault="002E2E06" w:rsidP="002E2E06">
            <w:pPr>
              <w:pStyle w:val="Sinespaciado"/>
              <w:rPr>
                <w:rFonts w:ascii="Arial" w:hAnsi="Arial" w:cs="Arial"/>
                <w:sz w:val="20"/>
                <w:szCs w:val="20"/>
              </w:rPr>
            </w:pPr>
          </w:p>
          <w:p w14:paraId="0916ADA5" w14:textId="77777777" w:rsidR="002E2E06" w:rsidRDefault="002E2E06" w:rsidP="002E2E06">
            <w:pPr>
              <w:pStyle w:val="Sinespaciado"/>
              <w:rPr>
                <w:rFonts w:ascii="Arial" w:hAnsi="Arial" w:cs="Arial"/>
                <w:sz w:val="20"/>
                <w:szCs w:val="20"/>
              </w:rPr>
            </w:pPr>
          </w:p>
          <w:p w14:paraId="46105374" w14:textId="77777777" w:rsidR="002E2E06" w:rsidRPr="00516F91" w:rsidRDefault="002E2E06" w:rsidP="002E2E06">
            <w:pPr>
              <w:autoSpaceDE w:val="0"/>
              <w:autoSpaceDN w:val="0"/>
              <w:adjustRightInd w:val="0"/>
              <w:rPr>
                <w:rFonts w:ascii="Arial" w:hAnsi="Arial" w:cs="Arial"/>
                <w:sz w:val="24"/>
                <w:szCs w:val="24"/>
                <w:lang w:val="es-MX" w:eastAsia="es-MX"/>
              </w:rPr>
            </w:pPr>
          </w:p>
        </w:tc>
        <w:tc>
          <w:tcPr>
            <w:tcW w:w="2977" w:type="dxa"/>
          </w:tcPr>
          <w:p w14:paraId="7B5E7209" w14:textId="77777777" w:rsidR="002E2E06" w:rsidRDefault="002E2E06" w:rsidP="002E2E06">
            <w:pPr>
              <w:pStyle w:val="Encabezado"/>
              <w:jc w:val="both"/>
              <w:rPr>
                <w:rFonts w:ascii="Arial" w:hAnsi="Arial" w:cs="Arial"/>
                <w:sz w:val="20"/>
                <w:lang w:eastAsia="es-ES_tradnl"/>
              </w:rPr>
            </w:pPr>
            <w:r>
              <w:rPr>
                <w:rFonts w:ascii="Arial" w:hAnsi="Arial" w:cs="Arial"/>
                <w:sz w:val="20"/>
                <w:lang w:eastAsia="es-ES_tradnl"/>
              </w:rPr>
              <w:t>Las actividades que realizarán los estudiantes serán asignadas a la plataforma Google classroom.</w:t>
            </w:r>
          </w:p>
          <w:p w14:paraId="7149CEDC" w14:textId="77777777" w:rsidR="002E2E06" w:rsidRDefault="002E2E06" w:rsidP="002E2E06">
            <w:pPr>
              <w:pStyle w:val="Sinespaciado"/>
              <w:rPr>
                <w:rFonts w:ascii="Arial" w:hAnsi="Arial" w:cs="Arial"/>
                <w:sz w:val="20"/>
                <w:szCs w:val="20"/>
              </w:rPr>
            </w:pPr>
          </w:p>
          <w:p w14:paraId="3791B70C" w14:textId="77777777" w:rsidR="002E2E06" w:rsidRDefault="002E2E06" w:rsidP="002E2E06">
            <w:pPr>
              <w:pStyle w:val="Sinespaciado"/>
              <w:jc w:val="both"/>
              <w:rPr>
                <w:rFonts w:ascii="Arial" w:hAnsi="Arial" w:cs="Arial"/>
                <w:sz w:val="20"/>
                <w:szCs w:val="20"/>
                <w:lang w:eastAsia="es-ES"/>
              </w:rPr>
            </w:pPr>
            <w:r w:rsidRPr="002B2D00">
              <w:rPr>
                <w:rFonts w:ascii="Arial" w:hAnsi="Arial" w:cs="Arial"/>
                <w:sz w:val="20"/>
                <w:szCs w:val="20"/>
                <w:lang w:eastAsia="es-ES_tradnl"/>
              </w:rPr>
              <w:t>Solicitará a</w:t>
            </w:r>
            <w:r>
              <w:rPr>
                <w:rFonts w:ascii="Arial" w:hAnsi="Arial" w:cs="Arial"/>
                <w:sz w:val="20"/>
                <w:szCs w:val="20"/>
                <w:lang w:eastAsia="es-ES_tradnl"/>
              </w:rPr>
              <w:t xml:space="preserve"> </w:t>
            </w:r>
            <w:r w:rsidRPr="002B2D00">
              <w:rPr>
                <w:rFonts w:ascii="Arial" w:hAnsi="Arial" w:cs="Arial"/>
                <w:sz w:val="20"/>
                <w:szCs w:val="20"/>
                <w:lang w:eastAsia="es-ES_tradnl"/>
              </w:rPr>
              <w:t>l</w:t>
            </w:r>
            <w:r>
              <w:rPr>
                <w:rFonts w:ascii="Arial" w:hAnsi="Arial" w:cs="Arial"/>
                <w:sz w:val="20"/>
                <w:szCs w:val="20"/>
                <w:lang w:eastAsia="es-ES_tradnl"/>
              </w:rPr>
              <w:t>os</w:t>
            </w:r>
            <w:r w:rsidRPr="002B2D00">
              <w:rPr>
                <w:rFonts w:ascii="Arial" w:hAnsi="Arial" w:cs="Arial"/>
                <w:sz w:val="20"/>
                <w:szCs w:val="20"/>
                <w:lang w:eastAsia="es-ES_tradnl"/>
              </w:rPr>
              <w:t xml:space="preserve"> estudiantes que realice</w:t>
            </w:r>
            <w:r>
              <w:rPr>
                <w:rFonts w:ascii="Arial" w:hAnsi="Arial" w:cs="Arial"/>
                <w:sz w:val="20"/>
                <w:szCs w:val="20"/>
                <w:lang w:eastAsia="es-ES_tradnl"/>
              </w:rPr>
              <w:t>n</w:t>
            </w:r>
            <w:r w:rsidRPr="002B2D00">
              <w:rPr>
                <w:rFonts w:ascii="Arial" w:hAnsi="Arial" w:cs="Arial"/>
                <w:sz w:val="20"/>
                <w:szCs w:val="20"/>
                <w:lang w:eastAsia="es-ES_tradnl"/>
              </w:rPr>
              <w:t xml:space="preserve"> la investigación documental </w:t>
            </w:r>
            <w:r w:rsidRPr="002B2D00">
              <w:rPr>
                <w:rFonts w:ascii="Arial" w:hAnsi="Arial" w:cs="Arial"/>
                <w:sz w:val="20"/>
                <w:szCs w:val="20"/>
                <w:lang w:eastAsia="es-ES"/>
              </w:rPr>
              <w:t>l</w:t>
            </w:r>
            <w:r>
              <w:rPr>
                <w:rFonts w:ascii="Arial" w:hAnsi="Arial" w:cs="Arial"/>
                <w:sz w:val="20"/>
                <w:szCs w:val="20"/>
                <w:lang w:eastAsia="es-ES"/>
              </w:rPr>
              <w:t xml:space="preserve">os </w:t>
            </w:r>
            <w:r w:rsidRPr="002B2D00">
              <w:rPr>
                <w:rFonts w:ascii="Arial" w:hAnsi="Arial" w:cs="Arial"/>
                <w:sz w:val="20"/>
                <w:szCs w:val="20"/>
                <w:lang w:eastAsia="es-ES"/>
              </w:rPr>
              <w:t xml:space="preserve">temas </w:t>
            </w:r>
            <w:r>
              <w:rPr>
                <w:rFonts w:ascii="Arial" w:hAnsi="Arial" w:cs="Arial"/>
                <w:sz w:val="20"/>
                <w:szCs w:val="20"/>
                <w:lang w:eastAsia="es-ES"/>
              </w:rPr>
              <w:t>5.1, 5.2, 5.3 y 5.4</w:t>
            </w:r>
          </w:p>
          <w:p w14:paraId="6C281B34" w14:textId="77777777" w:rsidR="002E2E06" w:rsidRDefault="002E2E06" w:rsidP="002E2E06">
            <w:pPr>
              <w:pStyle w:val="Sinespaciado"/>
              <w:jc w:val="both"/>
              <w:rPr>
                <w:rFonts w:ascii="Arial" w:hAnsi="Arial" w:cs="Arial"/>
                <w:sz w:val="18"/>
                <w:szCs w:val="18"/>
              </w:rPr>
            </w:pPr>
            <w:r>
              <w:rPr>
                <w:rFonts w:ascii="Arial" w:hAnsi="Arial" w:cs="Arial"/>
                <w:sz w:val="20"/>
                <w:szCs w:val="20"/>
                <w:lang w:eastAsia="es-ES"/>
              </w:rPr>
              <w:t xml:space="preserve"> </w:t>
            </w:r>
          </w:p>
          <w:p w14:paraId="59A87D8B" w14:textId="77777777" w:rsidR="002E2E06" w:rsidRDefault="002E2E06" w:rsidP="002E2E06">
            <w:pPr>
              <w:pStyle w:val="Sinespaciado"/>
              <w:jc w:val="both"/>
              <w:rPr>
                <w:rFonts w:ascii="Arial" w:hAnsi="Arial" w:cs="Arial"/>
                <w:sz w:val="18"/>
                <w:szCs w:val="18"/>
              </w:rPr>
            </w:pPr>
            <w:r w:rsidRPr="00AE2028">
              <w:rPr>
                <w:rFonts w:ascii="Arial" w:hAnsi="Arial" w:cs="Arial"/>
                <w:sz w:val="20"/>
                <w:szCs w:val="20"/>
              </w:rPr>
              <w:t>Explicará</w:t>
            </w:r>
            <w:r>
              <w:rPr>
                <w:rFonts w:ascii="Arial" w:hAnsi="Arial" w:cs="Arial"/>
                <w:sz w:val="18"/>
                <w:szCs w:val="18"/>
              </w:rPr>
              <w:t xml:space="preserve"> </w:t>
            </w:r>
            <w:r>
              <w:rPr>
                <w:rFonts w:ascii="Arial" w:hAnsi="Arial" w:cs="Arial"/>
                <w:sz w:val="20"/>
                <w:szCs w:val="20"/>
              </w:rPr>
              <w:t>la definición de transformación lineal, el núcleo e imagen de una transformación lineal y la representación</w:t>
            </w:r>
            <w:r w:rsidRPr="00890548">
              <w:rPr>
                <w:rFonts w:ascii="Arial" w:hAnsi="Arial" w:cs="Arial"/>
                <w:sz w:val="20"/>
                <w:szCs w:val="20"/>
              </w:rPr>
              <w:t xml:space="preserve"> matricial de una transformación lineal</w:t>
            </w:r>
            <w:r>
              <w:rPr>
                <w:rFonts w:ascii="Arial" w:hAnsi="Arial" w:cs="Arial"/>
                <w:sz w:val="20"/>
                <w:szCs w:val="20"/>
              </w:rPr>
              <w:t>.</w:t>
            </w:r>
          </w:p>
          <w:p w14:paraId="2FE52DD1" w14:textId="77777777" w:rsidR="002E2E06" w:rsidRDefault="002E2E06" w:rsidP="002E2E06">
            <w:pPr>
              <w:pStyle w:val="Sinespaciado"/>
              <w:jc w:val="both"/>
              <w:rPr>
                <w:rFonts w:ascii="Arial" w:hAnsi="Arial" w:cs="Arial"/>
                <w:sz w:val="18"/>
                <w:szCs w:val="18"/>
              </w:rPr>
            </w:pPr>
          </w:p>
          <w:p w14:paraId="061B691F" w14:textId="77777777" w:rsidR="002E2E06" w:rsidRDefault="002E2E06" w:rsidP="002E2E06">
            <w:pPr>
              <w:pStyle w:val="Sinespaciado"/>
              <w:jc w:val="both"/>
              <w:rPr>
                <w:rFonts w:ascii="Arial" w:hAnsi="Arial" w:cs="Arial"/>
                <w:sz w:val="18"/>
                <w:szCs w:val="18"/>
              </w:rPr>
            </w:pPr>
          </w:p>
          <w:p w14:paraId="649C7498" w14:textId="77777777" w:rsidR="002E2E06" w:rsidRDefault="002E2E06" w:rsidP="002E2E06">
            <w:pPr>
              <w:pStyle w:val="Sinespaciado"/>
              <w:jc w:val="both"/>
              <w:rPr>
                <w:rFonts w:ascii="Arial" w:hAnsi="Arial" w:cs="Arial"/>
                <w:sz w:val="20"/>
                <w:szCs w:val="20"/>
              </w:rPr>
            </w:pPr>
            <w:r w:rsidRPr="00AE2028">
              <w:rPr>
                <w:rFonts w:ascii="Arial" w:hAnsi="Arial" w:cs="Arial"/>
                <w:sz w:val="20"/>
                <w:szCs w:val="20"/>
              </w:rPr>
              <w:t xml:space="preserve">Explicará </w:t>
            </w:r>
            <w:r>
              <w:rPr>
                <w:rFonts w:ascii="Arial" w:hAnsi="Arial" w:cs="Arial"/>
                <w:sz w:val="20"/>
                <w:szCs w:val="20"/>
              </w:rPr>
              <w:t>l</w:t>
            </w:r>
            <w:r w:rsidRPr="00AE2028">
              <w:rPr>
                <w:rFonts w:ascii="Arial" w:hAnsi="Arial" w:cs="Arial"/>
                <w:sz w:val="20"/>
                <w:szCs w:val="20"/>
              </w:rPr>
              <w:t>a aplicación de las transformaciones lineales: reflexión, dilatación, contracción y rotación.</w:t>
            </w:r>
          </w:p>
          <w:p w14:paraId="6131DD1C" w14:textId="77777777" w:rsidR="002E2E06" w:rsidRDefault="002E2E06" w:rsidP="002E2E06">
            <w:pPr>
              <w:pStyle w:val="Sinespaciado"/>
              <w:jc w:val="both"/>
              <w:rPr>
                <w:rFonts w:ascii="Arial" w:hAnsi="Arial" w:cs="Arial"/>
                <w:sz w:val="18"/>
                <w:szCs w:val="18"/>
              </w:rPr>
            </w:pPr>
          </w:p>
          <w:p w14:paraId="50FC589B" w14:textId="77777777" w:rsidR="002E2E06" w:rsidRPr="00E20C20" w:rsidRDefault="002E2E06" w:rsidP="002E2E06">
            <w:pPr>
              <w:pStyle w:val="Sinespaciado"/>
              <w:jc w:val="both"/>
              <w:rPr>
                <w:rFonts w:ascii="Arial" w:hAnsi="Arial" w:cs="Arial"/>
                <w:sz w:val="20"/>
                <w:szCs w:val="20"/>
              </w:rPr>
            </w:pPr>
            <w:r w:rsidRPr="00E20C20">
              <w:rPr>
                <w:rFonts w:ascii="Arial" w:hAnsi="Arial" w:cs="Arial"/>
                <w:sz w:val="20"/>
                <w:szCs w:val="20"/>
              </w:rPr>
              <w:t>Proporcionará a</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os</w:t>
            </w:r>
            <w:r w:rsidRPr="00E20C20">
              <w:rPr>
                <w:rFonts w:ascii="Arial" w:hAnsi="Arial" w:cs="Arial"/>
                <w:sz w:val="20"/>
                <w:szCs w:val="20"/>
              </w:rPr>
              <w:t xml:space="preserve"> estudiantes una serie de problemas correspondientes a la unidad para que lo resuelva</w:t>
            </w:r>
            <w:r>
              <w:rPr>
                <w:rFonts w:ascii="Arial" w:hAnsi="Arial" w:cs="Arial"/>
                <w:sz w:val="20"/>
                <w:szCs w:val="20"/>
              </w:rPr>
              <w:t>n</w:t>
            </w:r>
            <w:r w:rsidRPr="00E20C20">
              <w:rPr>
                <w:rFonts w:ascii="Arial" w:hAnsi="Arial" w:cs="Arial"/>
                <w:sz w:val="20"/>
                <w:szCs w:val="20"/>
              </w:rPr>
              <w:t xml:space="preserve"> (problemar</w:t>
            </w:r>
            <w:r>
              <w:rPr>
                <w:rFonts w:ascii="Arial" w:hAnsi="Arial" w:cs="Arial"/>
                <w:sz w:val="20"/>
                <w:szCs w:val="20"/>
              </w:rPr>
              <w:t>io).</w:t>
            </w:r>
          </w:p>
          <w:p w14:paraId="7BE01F8D" w14:textId="77777777" w:rsidR="002E2E06" w:rsidRPr="002B2D00" w:rsidRDefault="002E2E06" w:rsidP="002E2E06">
            <w:pPr>
              <w:autoSpaceDE w:val="0"/>
              <w:autoSpaceDN w:val="0"/>
              <w:adjustRightInd w:val="0"/>
              <w:spacing w:before="120"/>
              <w:jc w:val="both"/>
              <w:rPr>
                <w:rFonts w:ascii="Arial" w:hAnsi="Arial" w:cs="Arial"/>
                <w:lang w:eastAsia="es-ES_tradnl"/>
              </w:rPr>
            </w:pPr>
            <w:r w:rsidRPr="002B2D00">
              <w:rPr>
                <w:rFonts w:ascii="Arial" w:hAnsi="Arial" w:cs="Arial"/>
                <w:color w:val="000000"/>
              </w:rPr>
              <w:t>Aplicara un</w:t>
            </w:r>
            <w:r>
              <w:rPr>
                <w:rFonts w:ascii="Arial" w:hAnsi="Arial" w:cs="Arial"/>
                <w:color w:val="000000"/>
              </w:rPr>
              <w:t xml:space="preserve">a evaluación </w:t>
            </w:r>
            <w:r w:rsidRPr="002B2D00">
              <w:rPr>
                <w:rFonts w:ascii="Arial" w:hAnsi="Arial" w:cs="Arial"/>
                <w:color w:val="000000"/>
              </w:rPr>
              <w:t>escrit</w:t>
            </w:r>
            <w:r>
              <w:rPr>
                <w:rFonts w:ascii="Arial" w:hAnsi="Arial" w:cs="Arial"/>
                <w:color w:val="000000"/>
              </w:rPr>
              <w:t>a</w:t>
            </w:r>
            <w:r w:rsidRPr="002B2D00">
              <w:rPr>
                <w:rFonts w:ascii="Arial" w:hAnsi="Arial" w:cs="Arial"/>
                <w:color w:val="000000"/>
              </w:rPr>
              <w:t xml:space="preserve"> al término de la </w:t>
            </w:r>
            <w:r>
              <w:rPr>
                <w:rFonts w:ascii="Arial" w:hAnsi="Arial" w:cs="Arial"/>
                <w:color w:val="000000"/>
              </w:rPr>
              <w:t>unidad.</w:t>
            </w:r>
          </w:p>
          <w:p w14:paraId="60275DFB" w14:textId="77777777" w:rsidR="002E2E06" w:rsidRPr="00516F91" w:rsidRDefault="002E2E06" w:rsidP="002E2E06">
            <w:pPr>
              <w:autoSpaceDE w:val="0"/>
              <w:autoSpaceDN w:val="0"/>
              <w:adjustRightInd w:val="0"/>
              <w:rPr>
                <w:rFonts w:ascii="Arial" w:hAnsi="Arial" w:cs="Arial"/>
                <w:sz w:val="24"/>
                <w:szCs w:val="24"/>
                <w:lang w:val="es-MX" w:eastAsia="es-MX"/>
              </w:rPr>
            </w:pPr>
          </w:p>
        </w:tc>
        <w:tc>
          <w:tcPr>
            <w:tcW w:w="2410" w:type="dxa"/>
            <w:gridSpan w:val="2"/>
          </w:tcPr>
          <w:p w14:paraId="614D4677" w14:textId="77777777" w:rsidR="002E2E06" w:rsidRDefault="002E2E06" w:rsidP="002E2E06">
            <w:pPr>
              <w:pStyle w:val="PLANEAC"/>
              <w:jc w:val="both"/>
              <w:rPr>
                <w:sz w:val="18"/>
                <w:szCs w:val="18"/>
                <w:lang w:val="es-ES" w:eastAsia="es-ES"/>
              </w:rPr>
            </w:pPr>
            <w:r>
              <w:rPr>
                <w:sz w:val="18"/>
                <w:szCs w:val="18"/>
                <w:lang w:val="es-ES" w:eastAsia="es-ES"/>
              </w:rPr>
              <w:t>Capacidad de</w:t>
            </w:r>
            <w:r>
              <w:rPr>
                <w:sz w:val="18"/>
                <w:szCs w:val="18"/>
                <w:lang w:eastAsia="es-ES"/>
              </w:rPr>
              <w:t xml:space="preserve"> </w:t>
            </w:r>
            <w:r w:rsidRPr="007262F3">
              <w:rPr>
                <w:sz w:val="18"/>
                <w:szCs w:val="18"/>
                <w:lang w:val="es-ES" w:eastAsia="es-ES"/>
              </w:rPr>
              <w:t xml:space="preserve">abstracción, análisis y síntesis. </w:t>
            </w:r>
          </w:p>
          <w:p w14:paraId="6C952CBA" w14:textId="77777777" w:rsidR="002E2E06" w:rsidRDefault="002E2E06" w:rsidP="002E2E06">
            <w:pPr>
              <w:pStyle w:val="PLANEAC"/>
              <w:jc w:val="both"/>
              <w:rPr>
                <w:sz w:val="18"/>
                <w:szCs w:val="18"/>
                <w:lang w:val="es-ES" w:eastAsia="es-ES"/>
              </w:rPr>
            </w:pPr>
          </w:p>
          <w:p w14:paraId="31E1D22F" w14:textId="77777777" w:rsidR="002E2E06" w:rsidRDefault="002E2E06" w:rsidP="002E2E06">
            <w:pPr>
              <w:pStyle w:val="PLANEAC"/>
              <w:jc w:val="both"/>
              <w:rPr>
                <w:sz w:val="18"/>
                <w:szCs w:val="18"/>
                <w:lang w:val="es-ES" w:eastAsia="es-ES"/>
              </w:rPr>
            </w:pPr>
            <w:r>
              <w:rPr>
                <w:sz w:val="18"/>
                <w:szCs w:val="18"/>
                <w:lang w:val="es-ES" w:eastAsia="es-ES"/>
              </w:rPr>
              <w:t>Capacidad</w:t>
            </w:r>
            <w:r>
              <w:rPr>
                <w:sz w:val="18"/>
                <w:szCs w:val="18"/>
                <w:lang w:eastAsia="es-ES"/>
              </w:rPr>
              <w:t xml:space="preserve"> </w:t>
            </w:r>
            <w:r w:rsidRPr="007262F3">
              <w:rPr>
                <w:sz w:val="18"/>
                <w:szCs w:val="18"/>
                <w:lang w:val="es-ES" w:eastAsia="es-ES"/>
              </w:rPr>
              <w:t>para identificar, plantear y resolver</w:t>
            </w:r>
            <w:r>
              <w:rPr>
                <w:sz w:val="18"/>
                <w:szCs w:val="18"/>
                <w:lang w:eastAsia="es-ES"/>
              </w:rPr>
              <w:t xml:space="preserve"> </w:t>
            </w:r>
            <w:r w:rsidRPr="007262F3">
              <w:rPr>
                <w:sz w:val="18"/>
                <w:szCs w:val="18"/>
                <w:lang w:val="es-ES" w:eastAsia="es-ES"/>
              </w:rPr>
              <w:t xml:space="preserve">problemas. </w:t>
            </w:r>
          </w:p>
          <w:p w14:paraId="3F491D3B" w14:textId="77777777" w:rsidR="002E2E06" w:rsidRDefault="002E2E06" w:rsidP="002E2E06">
            <w:pPr>
              <w:pStyle w:val="PLANEAC"/>
              <w:jc w:val="both"/>
              <w:rPr>
                <w:sz w:val="18"/>
                <w:szCs w:val="18"/>
                <w:lang w:val="es-ES" w:eastAsia="es-ES"/>
              </w:rPr>
            </w:pPr>
          </w:p>
          <w:p w14:paraId="72F33733" w14:textId="77777777" w:rsidR="002E2E06" w:rsidRDefault="002E2E06" w:rsidP="002E2E06">
            <w:pPr>
              <w:pStyle w:val="PLANEAC"/>
              <w:jc w:val="both"/>
              <w:rPr>
                <w:sz w:val="18"/>
                <w:szCs w:val="18"/>
                <w:lang w:val="es-ES" w:eastAsia="es-ES"/>
              </w:rPr>
            </w:pPr>
            <w:r>
              <w:rPr>
                <w:sz w:val="18"/>
                <w:szCs w:val="18"/>
                <w:lang w:val="es-ES" w:eastAsia="es-ES"/>
              </w:rPr>
              <w:t>Capacidad de aprender y</w:t>
            </w:r>
            <w:r>
              <w:rPr>
                <w:sz w:val="18"/>
                <w:szCs w:val="18"/>
                <w:lang w:eastAsia="es-ES"/>
              </w:rPr>
              <w:t xml:space="preserve"> </w:t>
            </w:r>
            <w:r w:rsidRPr="007262F3">
              <w:rPr>
                <w:sz w:val="18"/>
                <w:szCs w:val="18"/>
                <w:lang w:val="es-ES" w:eastAsia="es-ES"/>
              </w:rPr>
              <w:t xml:space="preserve">actualizarse permanentemente. </w:t>
            </w:r>
          </w:p>
          <w:p w14:paraId="77998667" w14:textId="77777777" w:rsidR="002E2E06" w:rsidRDefault="002E2E06" w:rsidP="002E2E06">
            <w:pPr>
              <w:pStyle w:val="PLANEAC"/>
              <w:jc w:val="both"/>
              <w:rPr>
                <w:sz w:val="18"/>
                <w:szCs w:val="18"/>
                <w:lang w:val="es-ES" w:eastAsia="es-ES"/>
              </w:rPr>
            </w:pPr>
          </w:p>
          <w:p w14:paraId="57C60664" w14:textId="77777777" w:rsidR="002E2E06" w:rsidRPr="00516F91" w:rsidRDefault="002E2E06" w:rsidP="002E2E06">
            <w:pPr>
              <w:autoSpaceDE w:val="0"/>
              <w:autoSpaceDN w:val="0"/>
              <w:adjustRightInd w:val="0"/>
              <w:rPr>
                <w:rFonts w:ascii="Arial" w:hAnsi="Arial" w:cs="Arial"/>
                <w:sz w:val="24"/>
                <w:szCs w:val="24"/>
                <w:lang w:val="es-MX" w:eastAsia="es-MX"/>
              </w:rPr>
            </w:pPr>
            <w:r w:rsidRPr="00EA24ED">
              <w:rPr>
                <w:rFonts w:ascii="Arial" w:hAnsi="Arial" w:cs="Arial"/>
                <w:sz w:val="18"/>
                <w:szCs w:val="18"/>
              </w:rPr>
              <w:t xml:space="preserve">Capacidad </w:t>
            </w:r>
            <w:r w:rsidRPr="007262F3">
              <w:rPr>
                <w:rFonts w:ascii="Arial" w:hAnsi="Arial" w:cs="Arial"/>
                <w:sz w:val="18"/>
                <w:szCs w:val="18"/>
              </w:rPr>
              <w:t>de trabajo en equipo</w:t>
            </w:r>
            <w:r>
              <w:rPr>
                <w:rFonts w:ascii="Arial" w:hAnsi="Arial" w:cs="Arial"/>
                <w:sz w:val="18"/>
                <w:szCs w:val="18"/>
              </w:rPr>
              <w:t>.</w:t>
            </w:r>
          </w:p>
        </w:tc>
        <w:tc>
          <w:tcPr>
            <w:tcW w:w="1417" w:type="dxa"/>
          </w:tcPr>
          <w:p w14:paraId="62F01699" w14:textId="77777777" w:rsidR="002E2E06" w:rsidRPr="00516F91" w:rsidRDefault="002E2E06" w:rsidP="002E2E06">
            <w:pPr>
              <w:autoSpaceDE w:val="0"/>
              <w:autoSpaceDN w:val="0"/>
              <w:adjustRightInd w:val="0"/>
              <w:rPr>
                <w:rFonts w:ascii="Arial" w:hAnsi="Arial" w:cs="Arial"/>
                <w:sz w:val="24"/>
                <w:szCs w:val="24"/>
                <w:lang w:val="es-MX" w:eastAsia="es-MX"/>
              </w:rPr>
            </w:pPr>
            <w:r>
              <w:rPr>
                <w:rFonts w:ascii="Arial" w:eastAsia="Arial" w:hAnsi="Arial" w:cs="Arial"/>
                <w:color w:val="000000"/>
              </w:rPr>
              <w:t>10-4</w:t>
            </w:r>
          </w:p>
        </w:tc>
      </w:tr>
      <w:tr w:rsidR="002E2E06" w:rsidRPr="00516F91" w14:paraId="7963F793" w14:textId="77777777">
        <w:tc>
          <w:tcPr>
            <w:tcW w:w="9889" w:type="dxa"/>
            <w:gridSpan w:val="4"/>
            <w:vAlign w:val="center"/>
          </w:tcPr>
          <w:p w14:paraId="221A52BE" w14:textId="77777777" w:rsidR="002E2E06" w:rsidRPr="00E847AD" w:rsidRDefault="002E2E06" w:rsidP="002E2E06">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66E4FA52" w14:textId="77777777" w:rsidR="002E2E06" w:rsidRPr="00E847AD" w:rsidRDefault="002E2E06" w:rsidP="002E2E06">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2E2E06" w:rsidRPr="00516F91" w14:paraId="3BB97DBC" w14:textId="77777777">
        <w:tc>
          <w:tcPr>
            <w:tcW w:w="9889" w:type="dxa"/>
            <w:gridSpan w:val="4"/>
          </w:tcPr>
          <w:p w14:paraId="0B1DAFCD" w14:textId="77777777" w:rsidR="002E2E06" w:rsidRPr="00516F91" w:rsidRDefault="002E2E06" w:rsidP="002E2E06">
            <w:pPr>
              <w:autoSpaceDE w:val="0"/>
              <w:autoSpaceDN w:val="0"/>
              <w:adjustRightInd w:val="0"/>
              <w:jc w:val="both"/>
              <w:rPr>
                <w:rFonts w:ascii="Arial" w:hAnsi="Arial" w:cs="Arial"/>
                <w:sz w:val="24"/>
                <w:szCs w:val="24"/>
                <w:lang w:val="es-MX" w:eastAsia="es-MX"/>
              </w:rPr>
            </w:pPr>
            <w:r w:rsidRPr="006E5B14">
              <w:rPr>
                <w:rFonts w:ascii="Arial" w:hAnsi="Arial" w:cs="Arial"/>
              </w:rPr>
              <w:t>A) Investigación documental: b</w:t>
            </w:r>
            <w:r w:rsidRPr="006E5B14">
              <w:rPr>
                <w:rFonts w:ascii="Arial" w:eastAsia="Calibri"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eastAsia="Calibri" w:hAnsi="Arial" w:cs="Arial"/>
              </w:rPr>
              <w:t xml:space="preserve"> y </w:t>
            </w:r>
            <w:r w:rsidRPr="006E5B14">
              <w:rPr>
                <w:rFonts w:ascii="Arial" w:eastAsia="Calibri" w:hAnsi="Arial" w:cs="Arial"/>
              </w:rPr>
              <w:t>referencia bibliográfica.</w:t>
            </w:r>
            <w:r>
              <w:rPr>
                <w:rFonts w:ascii="Arial" w:eastAsia="Calibri" w:hAnsi="Arial" w:cs="Arial"/>
              </w:rPr>
              <w:t xml:space="preserve"> Respeta y valoriza la participación de los y las integrantes del equipo. La comunicación entre las y los integrantes del equipo es con respeto.</w:t>
            </w:r>
          </w:p>
          <w:p w14:paraId="0CEE0672" w14:textId="77777777" w:rsidR="002E2E06" w:rsidRPr="00516F91" w:rsidRDefault="002E2E06" w:rsidP="002E2E06">
            <w:pPr>
              <w:autoSpaceDE w:val="0"/>
              <w:autoSpaceDN w:val="0"/>
              <w:adjustRightInd w:val="0"/>
              <w:rPr>
                <w:rFonts w:ascii="Arial" w:hAnsi="Arial" w:cs="Arial"/>
                <w:sz w:val="24"/>
                <w:szCs w:val="24"/>
                <w:lang w:val="es-MX" w:eastAsia="es-MX"/>
              </w:rPr>
            </w:pPr>
          </w:p>
        </w:tc>
        <w:tc>
          <w:tcPr>
            <w:tcW w:w="3686" w:type="dxa"/>
            <w:gridSpan w:val="3"/>
          </w:tcPr>
          <w:p w14:paraId="2279F505" w14:textId="77777777" w:rsidR="002E2E06" w:rsidRPr="00516F91" w:rsidRDefault="002E2E06" w:rsidP="002E2E06">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tc>
      </w:tr>
      <w:tr w:rsidR="002E2E06" w:rsidRPr="00516F91" w14:paraId="6107929D" w14:textId="77777777">
        <w:tc>
          <w:tcPr>
            <w:tcW w:w="9889" w:type="dxa"/>
            <w:gridSpan w:val="4"/>
          </w:tcPr>
          <w:p w14:paraId="5619629F" w14:textId="77777777" w:rsidR="002E2E06" w:rsidRPr="00DF58AB" w:rsidRDefault="002E2E06" w:rsidP="002E2E06">
            <w:pPr>
              <w:autoSpaceDE w:val="0"/>
              <w:autoSpaceDN w:val="0"/>
              <w:adjustRightInd w:val="0"/>
              <w:jc w:val="both"/>
              <w:rPr>
                <w:rFonts w:ascii="Arial" w:eastAsia="Calibri" w:hAnsi="Arial" w:cs="Arial"/>
              </w:rPr>
            </w:pPr>
            <w:r w:rsidRPr="00DF58AB">
              <w:rPr>
                <w:rFonts w:ascii="Arial" w:eastAsia="Calibri" w:hAnsi="Arial" w:cs="Arial"/>
              </w:rPr>
              <w:t>B) Problemario:  pone en práctica el conocimiento adquirido en el proceso de enseñanza aprendizaje de la unidad, y demuestra los conocimientos, aplicando formulas, teoremas y conceptos en la solución de los problemas.</w:t>
            </w:r>
          </w:p>
        </w:tc>
        <w:tc>
          <w:tcPr>
            <w:tcW w:w="3686" w:type="dxa"/>
            <w:gridSpan w:val="3"/>
          </w:tcPr>
          <w:p w14:paraId="26E958FC" w14:textId="77777777" w:rsidR="002E2E06" w:rsidRPr="00516F91" w:rsidRDefault="002E2E06" w:rsidP="002E2E06">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2E2E06" w:rsidRPr="00516F91" w14:paraId="7299E707" w14:textId="77777777">
        <w:tc>
          <w:tcPr>
            <w:tcW w:w="9889" w:type="dxa"/>
            <w:gridSpan w:val="4"/>
          </w:tcPr>
          <w:p w14:paraId="7A906D6B" w14:textId="77777777" w:rsidR="002E2E06" w:rsidRPr="00DF58AB" w:rsidRDefault="002E2E06" w:rsidP="002E2E06">
            <w:pPr>
              <w:autoSpaceDE w:val="0"/>
              <w:autoSpaceDN w:val="0"/>
              <w:adjustRightInd w:val="0"/>
              <w:jc w:val="both"/>
              <w:rPr>
                <w:rFonts w:ascii="Arial" w:eastAsia="Calibri" w:hAnsi="Arial" w:cs="Arial"/>
              </w:rPr>
            </w:pPr>
            <w:r w:rsidRPr="00DF58AB">
              <w:rPr>
                <w:rFonts w:ascii="Arial" w:eastAsia="Calibri" w:hAnsi="Arial" w:cs="Arial"/>
              </w:rPr>
              <w:t>C) Resuelve la evaluación escrita de los conocimientos y conceptos adquiridos en el tema, usando formulas.</w:t>
            </w:r>
          </w:p>
        </w:tc>
        <w:tc>
          <w:tcPr>
            <w:tcW w:w="3686" w:type="dxa"/>
            <w:gridSpan w:val="3"/>
          </w:tcPr>
          <w:p w14:paraId="11C2A0A7" w14:textId="77777777" w:rsidR="002E2E06" w:rsidRPr="00516F91" w:rsidRDefault="002E2E06" w:rsidP="002E2E06">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50%</w:t>
            </w:r>
          </w:p>
        </w:tc>
      </w:tr>
    </w:tbl>
    <w:p w14:paraId="1540F8DF" w14:textId="77777777" w:rsidR="00755B74" w:rsidRDefault="00755B74" w:rsidP="00755B74">
      <w:pPr>
        <w:autoSpaceDE w:val="0"/>
        <w:autoSpaceDN w:val="0"/>
        <w:adjustRightInd w:val="0"/>
        <w:rPr>
          <w:rFonts w:ascii="Arial" w:hAnsi="Arial" w:cs="Arial"/>
          <w:sz w:val="24"/>
          <w:szCs w:val="24"/>
          <w:lang w:val="es-MX" w:eastAsia="es-MX"/>
        </w:rPr>
      </w:pPr>
    </w:p>
    <w:p w14:paraId="78984A44"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755B74" w:rsidRPr="00465755" w14:paraId="404DD26F" w14:textId="77777777">
        <w:tc>
          <w:tcPr>
            <w:tcW w:w="3508" w:type="dxa"/>
            <w:shd w:val="clear" w:color="auto" w:fill="auto"/>
            <w:vAlign w:val="center"/>
          </w:tcPr>
          <w:p w14:paraId="056608F2"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3671D14E"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47776950"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4B1002F2"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755B74" w:rsidRPr="00465755" w14:paraId="25242D7D" w14:textId="77777777">
        <w:tc>
          <w:tcPr>
            <w:tcW w:w="3508" w:type="dxa"/>
            <w:vMerge w:val="restart"/>
            <w:shd w:val="clear" w:color="auto" w:fill="auto"/>
          </w:tcPr>
          <w:p w14:paraId="048EC1F9" w14:textId="77777777" w:rsidR="00755B74" w:rsidRPr="00465755" w:rsidRDefault="00755B74">
            <w:pPr>
              <w:autoSpaceDE w:val="0"/>
              <w:autoSpaceDN w:val="0"/>
              <w:adjustRightInd w:val="0"/>
              <w:rPr>
                <w:rFonts w:ascii="Arial" w:hAnsi="Arial" w:cs="Arial"/>
                <w:sz w:val="24"/>
                <w:szCs w:val="24"/>
                <w:lang w:val="es-MX" w:eastAsia="es-MX"/>
              </w:rPr>
            </w:pPr>
          </w:p>
          <w:p w14:paraId="73B4122B" w14:textId="77777777" w:rsidR="00755B74" w:rsidRPr="00465755" w:rsidRDefault="00755B74">
            <w:pPr>
              <w:autoSpaceDE w:val="0"/>
              <w:autoSpaceDN w:val="0"/>
              <w:adjustRightInd w:val="0"/>
              <w:rPr>
                <w:rFonts w:ascii="Arial" w:hAnsi="Arial" w:cs="Arial"/>
                <w:sz w:val="24"/>
                <w:szCs w:val="24"/>
                <w:lang w:val="es-MX" w:eastAsia="es-MX"/>
              </w:rPr>
            </w:pPr>
          </w:p>
          <w:p w14:paraId="5E29FBF9"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0BB45F25"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21B2C032" w14:textId="77777777" w:rsidR="00755B74" w:rsidRDefault="00755B74">
            <w:pPr>
              <w:pStyle w:val="PLANEAC"/>
              <w:jc w:val="both"/>
            </w:pPr>
            <w:r>
              <w:t xml:space="preserve">Cumple al menos cinco de los siguientes indicadores </w:t>
            </w:r>
          </w:p>
          <w:p w14:paraId="61840904" w14:textId="77777777" w:rsidR="00755B74" w:rsidRDefault="00755B74">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215AC9E7" w14:textId="77777777" w:rsidR="00755B74" w:rsidRDefault="00755B74">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33006887" w14:textId="77777777" w:rsidR="00755B74" w:rsidRDefault="00755B74">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31B6D311" w14:textId="77777777" w:rsidR="00755B74" w:rsidRDefault="00755B74">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DCC0CB7" w14:textId="77777777" w:rsidR="00755B74" w:rsidRDefault="00755B74">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2810A4A5" w14:textId="77777777" w:rsidR="00755B74" w:rsidRDefault="00755B74">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21891174"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226F5BDF"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95-100</w:t>
            </w:r>
          </w:p>
        </w:tc>
      </w:tr>
      <w:tr w:rsidR="00755B74" w:rsidRPr="00465755" w14:paraId="728E59A7" w14:textId="77777777">
        <w:tc>
          <w:tcPr>
            <w:tcW w:w="3508" w:type="dxa"/>
            <w:vMerge/>
            <w:shd w:val="clear" w:color="auto" w:fill="auto"/>
          </w:tcPr>
          <w:p w14:paraId="77F1E614"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16148D05"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2D72C71E" w14:textId="77777777" w:rsidR="00755B74" w:rsidRDefault="00755B74">
            <w:pPr>
              <w:pStyle w:val="Default"/>
              <w:jc w:val="both"/>
              <w:rPr>
                <w:sz w:val="20"/>
                <w:szCs w:val="20"/>
              </w:rPr>
            </w:pPr>
            <w:r>
              <w:rPr>
                <w:sz w:val="20"/>
                <w:szCs w:val="20"/>
              </w:rPr>
              <w:t xml:space="preserve">Cumple cuatro de los indicadores definidos en desempeño excelente. </w:t>
            </w:r>
          </w:p>
          <w:p w14:paraId="274D9C9F"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677E479E"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755B74" w:rsidRPr="00465755" w14:paraId="73E2C6DC" w14:textId="77777777">
        <w:tc>
          <w:tcPr>
            <w:tcW w:w="3508" w:type="dxa"/>
            <w:vMerge/>
            <w:shd w:val="clear" w:color="auto" w:fill="auto"/>
          </w:tcPr>
          <w:p w14:paraId="5A125307"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0C081B06"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2E0162BD" w14:textId="77777777" w:rsidR="00755B74" w:rsidRDefault="00755B74">
            <w:pPr>
              <w:pStyle w:val="Default"/>
              <w:jc w:val="both"/>
              <w:rPr>
                <w:sz w:val="20"/>
                <w:szCs w:val="20"/>
              </w:rPr>
            </w:pPr>
            <w:r>
              <w:rPr>
                <w:sz w:val="20"/>
                <w:szCs w:val="20"/>
              </w:rPr>
              <w:t xml:space="preserve">Cumple tres de los indicadores definidos en el desempeño excelente. </w:t>
            </w:r>
          </w:p>
          <w:p w14:paraId="0635B0EC"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54D1136B"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755B74" w:rsidRPr="00465755" w14:paraId="2BE2E8EF" w14:textId="77777777">
        <w:tc>
          <w:tcPr>
            <w:tcW w:w="3508" w:type="dxa"/>
            <w:vMerge/>
            <w:shd w:val="clear" w:color="auto" w:fill="auto"/>
          </w:tcPr>
          <w:p w14:paraId="5DF3E1B4"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702692ED"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12DF7474" w14:textId="77777777" w:rsidR="00755B74" w:rsidRDefault="00755B74">
            <w:pPr>
              <w:pStyle w:val="Default"/>
              <w:jc w:val="both"/>
              <w:rPr>
                <w:sz w:val="20"/>
                <w:szCs w:val="20"/>
              </w:rPr>
            </w:pPr>
            <w:r>
              <w:rPr>
                <w:sz w:val="20"/>
                <w:szCs w:val="20"/>
              </w:rPr>
              <w:t>Cumple dos de los indicadores definidos en el desempeño excelente.</w:t>
            </w:r>
          </w:p>
          <w:p w14:paraId="21833E6A"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42FE2BCB"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755B74" w:rsidRPr="00465755" w14:paraId="7966E471" w14:textId="77777777">
        <w:tc>
          <w:tcPr>
            <w:tcW w:w="3508" w:type="dxa"/>
            <w:shd w:val="clear" w:color="auto" w:fill="auto"/>
          </w:tcPr>
          <w:p w14:paraId="3B0ED8AA"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439AC24E"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231D0E4B" w14:textId="77777777" w:rsidR="00755B74" w:rsidRPr="00465755" w:rsidRDefault="00755B74">
            <w:pPr>
              <w:pStyle w:val="Default"/>
              <w:jc w:val="both"/>
            </w:pPr>
            <w:r>
              <w:rPr>
                <w:sz w:val="20"/>
                <w:szCs w:val="20"/>
              </w:rPr>
              <w:t>No se cumple con el 100% de evidencias conceptuales, procedimentales y actitudinales de los indicadores definidos en el desempeño excelente.</w:t>
            </w:r>
          </w:p>
        </w:tc>
        <w:tc>
          <w:tcPr>
            <w:tcW w:w="2268" w:type="dxa"/>
            <w:shd w:val="clear" w:color="auto" w:fill="auto"/>
          </w:tcPr>
          <w:p w14:paraId="2CBA1290"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7B56C3D9" w14:textId="77777777" w:rsidR="00755B74" w:rsidRDefault="00755B74" w:rsidP="00755B74">
      <w:pPr>
        <w:autoSpaceDE w:val="0"/>
        <w:autoSpaceDN w:val="0"/>
        <w:adjustRightInd w:val="0"/>
        <w:rPr>
          <w:rFonts w:ascii="Arial" w:hAnsi="Arial" w:cs="Arial"/>
          <w:sz w:val="24"/>
          <w:szCs w:val="24"/>
          <w:lang w:val="es-MX" w:eastAsia="es-MX"/>
        </w:rPr>
      </w:pPr>
    </w:p>
    <w:p w14:paraId="4AA46553"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993"/>
        <w:gridCol w:w="992"/>
        <w:gridCol w:w="992"/>
        <w:gridCol w:w="1067"/>
        <w:gridCol w:w="702"/>
        <w:gridCol w:w="3508"/>
      </w:tblGrid>
      <w:tr w:rsidR="00755B74" w:rsidRPr="0057663D" w14:paraId="1A63051C" w14:textId="77777777">
        <w:tc>
          <w:tcPr>
            <w:tcW w:w="4644" w:type="dxa"/>
            <w:vMerge w:val="restart"/>
            <w:shd w:val="clear" w:color="auto" w:fill="auto"/>
            <w:vAlign w:val="center"/>
          </w:tcPr>
          <w:p w14:paraId="1FD006FB"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1134" w:type="dxa"/>
            <w:vMerge w:val="restart"/>
            <w:shd w:val="clear" w:color="auto" w:fill="auto"/>
            <w:vAlign w:val="center"/>
          </w:tcPr>
          <w:p w14:paraId="0AA89F42"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746" w:type="dxa"/>
            <w:gridSpan w:val="5"/>
            <w:shd w:val="clear" w:color="auto" w:fill="auto"/>
            <w:vAlign w:val="center"/>
          </w:tcPr>
          <w:p w14:paraId="01F252D0"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485FB301"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755B74" w:rsidRPr="0057663D" w14:paraId="6F1A7E83" w14:textId="77777777">
        <w:tc>
          <w:tcPr>
            <w:tcW w:w="4644" w:type="dxa"/>
            <w:vMerge/>
            <w:shd w:val="clear" w:color="auto" w:fill="auto"/>
          </w:tcPr>
          <w:p w14:paraId="63C7C22F"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vMerge/>
            <w:shd w:val="clear" w:color="auto" w:fill="auto"/>
          </w:tcPr>
          <w:p w14:paraId="01717C11" w14:textId="77777777" w:rsidR="00755B74" w:rsidRPr="0057663D" w:rsidRDefault="00755B74">
            <w:pPr>
              <w:autoSpaceDE w:val="0"/>
              <w:autoSpaceDN w:val="0"/>
              <w:adjustRightInd w:val="0"/>
              <w:rPr>
                <w:rFonts w:ascii="Arial" w:hAnsi="Arial" w:cs="Arial"/>
                <w:sz w:val="24"/>
                <w:szCs w:val="24"/>
                <w:lang w:val="es-MX" w:eastAsia="es-MX"/>
              </w:rPr>
            </w:pPr>
          </w:p>
        </w:tc>
        <w:tc>
          <w:tcPr>
            <w:tcW w:w="993" w:type="dxa"/>
            <w:shd w:val="clear" w:color="auto" w:fill="auto"/>
          </w:tcPr>
          <w:p w14:paraId="79B1365E"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1E7FBC12"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255ED096"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1067" w:type="dxa"/>
            <w:shd w:val="clear" w:color="auto" w:fill="auto"/>
          </w:tcPr>
          <w:p w14:paraId="4174E05C"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3BD00968"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3705A868" w14:textId="77777777" w:rsidR="00755B74" w:rsidRPr="0057663D" w:rsidRDefault="00755B74">
            <w:pPr>
              <w:autoSpaceDE w:val="0"/>
              <w:autoSpaceDN w:val="0"/>
              <w:adjustRightInd w:val="0"/>
              <w:rPr>
                <w:rFonts w:ascii="Arial" w:hAnsi="Arial" w:cs="Arial"/>
                <w:sz w:val="24"/>
                <w:szCs w:val="24"/>
                <w:lang w:val="es-MX" w:eastAsia="es-MX"/>
              </w:rPr>
            </w:pPr>
          </w:p>
        </w:tc>
      </w:tr>
      <w:tr w:rsidR="00755B74" w:rsidRPr="0057663D" w14:paraId="2A59F04E" w14:textId="77777777">
        <w:tc>
          <w:tcPr>
            <w:tcW w:w="4644" w:type="dxa"/>
            <w:shd w:val="clear" w:color="auto" w:fill="auto"/>
          </w:tcPr>
          <w:p w14:paraId="66745489" w14:textId="77777777" w:rsidR="00755B74" w:rsidRDefault="00755B74">
            <w:pPr>
              <w:autoSpaceDE w:val="0"/>
              <w:autoSpaceDN w:val="0"/>
              <w:adjustRightInd w:val="0"/>
              <w:rPr>
                <w:rFonts w:ascii="Arial" w:hAnsi="Arial" w:cs="Arial"/>
                <w:sz w:val="24"/>
                <w:szCs w:val="24"/>
                <w:lang w:val="es-MX" w:eastAsia="es-MX"/>
              </w:rPr>
            </w:pPr>
          </w:p>
          <w:p w14:paraId="17DBE9CF" w14:textId="77777777" w:rsidR="00755B74" w:rsidRDefault="00755B74">
            <w:pPr>
              <w:autoSpaceDE w:val="0"/>
              <w:autoSpaceDN w:val="0"/>
              <w:adjustRightInd w:val="0"/>
              <w:rPr>
                <w:rFonts w:ascii="Arial" w:hAnsi="Arial" w:cs="Arial"/>
                <w:sz w:val="24"/>
                <w:szCs w:val="24"/>
                <w:lang w:val="es-MX" w:eastAsia="es-MX"/>
              </w:rPr>
            </w:pPr>
          </w:p>
          <w:p w14:paraId="6AA55C19" w14:textId="77777777" w:rsidR="00755B74" w:rsidRDefault="00755B74">
            <w:pPr>
              <w:autoSpaceDE w:val="0"/>
              <w:autoSpaceDN w:val="0"/>
              <w:adjustRightInd w:val="0"/>
              <w:rPr>
                <w:rFonts w:ascii="Arial" w:hAnsi="Arial" w:cs="Arial"/>
                <w:sz w:val="24"/>
                <w:szCs w:val="24"/>
                <w:lang w:val="es-MX" w:eastAsia="es-MX"/>
              </w:rPr>
            </w:pPr>
          </w:p>
          <w:p w14:paraId="64CB2A3C" w14:textId="77777777" w:rsidR="00755B74" w:rsidRDefault="00755B74">
            <w:pPr>
              <w:autoSpaceDE w:val="0"/>
              <w:autoSpaceDN w:val="0"/>
              <w:adjustRightInd w:val="0"/>
              <w:rPr>
                <w:rFonts w:ascii="Arial" w:hAnsi="Arial" w:cs="Arial"/>
                <w:sz w:val="24"/>
                <w:szCs w:val="24"/>
                <w:lang w:val="es-MX" w:eastAsia="es-MX"/>
              </w:rPr>
            </w:pPr>
          </w:p>
          <w:p w14:paraId="61202300" w14:textId="77777777" w:rsidR="00755B74" w:rsidRDefault="00755B74">
            <w:pPr>
              <w:autoSpaceDE w:val="0"/>
              <w:autoSpaceDN w:val="0"/>
              <w:adjustRightInd w:val="0"/>
              <w:rPr>
                <w:rFonts w:ascii="Arial" w:hAnsi="Arial" w:cs="Arial"/>
                <w:sz w:val="24"/>
                <w:szCs w:val="24"/>
                <w:lang w:val="es-MX" w:eastAsia="es-MX"/>
              </w:rPr>
            </w:pPr>
          </w:p>
          <w:p w14:paraId="28EBA3B9" w14:textId="77777777" w:rsidR="00755B74" w:rsidRDefault="00755B74">
            <w:pPr>
              <w:autoSpaceDE w:val="0"/>
              <w:autoSpaceDN w:val="0"/>
              <w:adjustRightInd w:val="0"/>
              <w:rPr>
                <w:rFonts w:ascii="Arial" w:hAnsi="Arial" w:cs="Arial"/>
                <w:sz w:val="24"/>
                <w:szCs w:val="24"/>
                <w:lang w:val="es-MX" w:eastAsia="es-MX"/>
              </w:rPr>
            </w:pPr>
          </w:p>
          <w:p w14:paraId="72F4B92F" w14:textId="77777777" w:rsidR="00755B74" w:rsidRDefault="00755B74">
            <w:pPr>
              <w:autoSpaceDE w:val="0"/>
              <w:autoSpaceDN w:val="0"/>
              <w:adjustRightInd w:val="0"/>
              <w:rPr>
                <w:rFonts w:ascii="Arial" w:hAnsi="Arial" w:cs="Arial"/>
                <w:sz w:val="24"/>
                <w:szCs w:val="24"/>
                <w:lang w:val="es-MX" w:eastAsia="es-MX"/>
              </w:rPr>
            </w:pPr>
          </w:p>
          <w:p w14:paraId="31713D21"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Investigación documental (lista de cotejo)</w:t>
            </w:r>
          </w:p>
        </w:tc>
        <w:tc>
          <w:tcPr>
            <w:tcW w:w="1134" w:type="dxa"/>
            <w:shd w:val="clear" w:color="auto" w:fill="auto"/>
          </w:tcPr>
          <w:p w14:paraId="6042FAF8" w14:textId="77777777" w:rsidR="00755B74" w:rsidRDefault="00755B74">
            <w:pPr>
              <w:autoSpaceDE w:val="0"/>
              <w:autoSpaceDN w:val="0"/>
              <w:adjustRightInd w:val="0"/>
              <w:rPr>
                <w:rFonts w:ascii="Arial" w:hAnsi="Arial" w:cs="Arial"/>
                <w:sz w:val="18"/>
                <w:szCs w:val="18"/>
                <w:lang w:val="es-MX" w:eastAsia="es-MX"/>
              </w:rPr>
            </w:pPr>
          </w:p>
          <w:p w14:paraId="04A2F016" w14:textId="77777777" w:rsidR="00755B74" w:rsidRDefault="00755B74">
            <w:pPr>
              <w:autoSpaceDE w:val="0"/>
              <w:autoSpaceDN w:val="0"/>
              <w:adjustRightInd w:val="0"/>
              <w:rPr>
                <w:rFonts w:ascii="Arial" w:hAnsi="Arial" w:cs="Arial"/>
                <w:sz w:val="18"/>
                <w:szCs w:val="18"/>
                <w:lang w:val="es-MX" w:eastAsia="es-MX"/>
              </w:rPr>
            </w:pPr>
          </w:p>
          <w:p w14:paraId="79E1365C" w14:textId="77777777" w:rsidR="00755B74" w:rsidRDefault="00755B74">
            <w:pPr>
              <w:autoSpaceDE w:val="0"/>
              <w:autoSpaceDN w:val="0"/>
              <w:adjustRightInd w:val="0"/>
              <w:rPr>
                <w:rFonts w:ascii="Arial" w:hAnsi="Arial" w:cs="Arial"/>
                <w:sz w:val="18"/>
                <w:szCs w:val="18"/>
                <w:lang w:val="es-MX" w:eastAsia="es-MX"/>
              </w:rPr>
            </w:pPr>
          </w:p>
          <w:p w14:paraId="4FEF545E" w14:textId="77777777" w:rsidR="00755B74" w:rsidRDefault="00755B74">
            <w:pPr>
              <w:autoSpaceDE w:val="0"/>
              <w:autoSpaceDN w:val="0"/>
              <w:adjustRightInd w:val="0"/>
              <w:rPr>
                <w:rFonts w:ascii="Arial" w:hAnsi="Arial" w:cs="Arial"/>
                <w:sz w:val="18"/>
                <w:szCs w:val="18"/>
                <w:lang w:val="es-MX" w:eastAsia="es-MX"/>
              </w:rPr>
            </w:pPr>
          </w:p>
          <w:p w14:paraId="2B84782F" w14:textId="77777777" w:rsidR="00755B74" w:rsidRDefault="00755B74">
            <w:pPr>
              <w:autoSpaceDE w:val="0"/>
              <w:autoSpaceDN w:val="0"/>
              <w:adjustRightInd w:val="0"/>
              <w:rPr>
                <w:rFonts w:ascii="Arial" w:hAnsi="Arial" w:cs="Arial"/>
                <w:sz w:val="18"/>
                <w:szCs w:val="18"/>
                <w:lang w:val="es-MX" w:eastAsia="es-MX"/>
              </w:rPr>
            </w:pPr>
          </w:p>
          <w:p w14:paraId="14037B58" w14:textId="77777777" w:rsidR="00755B74" w:rsidRDefault="00755B74">
            <w:pPr>
              <w:autoSpaceDE w:val="0"/>
              <w:autoSpaceDN w:val="0"/>
              <w:adjustRightInd w:val="0"/>
              <w:rPr>
                <w:rFonts w:ascii="Arial" w:hAnsi="Arial" w:cs="Arial"/>
                <w:sz w:val="18"/>
                <w:szCs w:val="18"/>
                <w:lang w:val="es-MX" w:eastAsia="es-MX"/>
              </w:rPr>
            </w:pPr>
          </w:p>
          <w:p w14:paraId="649F9165" w14:textId="77777777" w:rsidR="00755B74" w:rsidRDefault="00755B74">
            <w:pPr>
              <w:autoSpaceDE w:val="0"/>
              <w:autoSpaceDN w:val="0"/>
              <w:adjustRightInd w:val="0"/>
              <w:rPr>
                <w:rFonts w:ascii="Arial" w:hAnsi="Arial" w:cs="Arial"/>
                <w:sz w:val="18"/>
                <w:szCs w:val="18"/>
                <w:lang w:val="es-MX" w:eastAsia="es-MX"/>
              </w:rPr>
            </w:pPr>
          </w:p>
          <w:p w14:paraId="5899B2E5" w14:textId="77777777" w:rsidR="00755B74" w:rsidRDefault="00755B74">
            <w:pPr>
              <w:autoSpaceDE w:val="0"/>
              <w:autoSpaceDN w:val="0"/>
              <w:adjustRightInd w:val="0"/>
              <w:rPr>
                <w:rFonts w:ascii="Arial" w:hAnsi="Arial" w:cs="Arial"/>
                <w:sz w:val="18"/>
                <w:szCs w:val="18"/>
                <w:lang w:val="es-MX" w:eastAsia="es-MX"/>
              </w:rPr>
            </w:pPr>
          </w:p>
          <w:p w14:paraId="1B70E7EA" w14:textId="77777777" w:rsidR="00755B74" w:rsidRDefault="00755B74">
            <w:pPr>
              <w:autoSpaceDE w:val="0"/>
              <w:autoSpaceDN w:val="0"/>
              <w:adjustRightInd w:val="0"/>
              <w:rPr>
                <w:rFonts w:ascii="Arial" w:hAnsi="Arial" w:cs="Arial"/>
                <w:sz w:val="18"/>
                <w:szCs w:val="18"/>
                <w:lang w:val="es-MX" w:eastAsia="es-MX"/>
              </w:rPr>
            </w:pPr>
          </w:p>
          <w:p w14:paraId="557DC4FD" w14:textId="77777777" w:rsidR="00755B74" w:rsidRDefault="00755B74">
            <w:pPr>
              <w:autoSpaceDE w:val="0"/>
              <w:autoSpaceDN w:val="0"/>
              <w:adjustRightInd w:val="0"/>
              <w:rPr>
                <w:rFonts w:ascii="Arial" w:hAnsi="Arial" w:cs="Arial"/>
                <w:sz w:val="18"/>
                <w:szCs w:val="18"/>
                <w:lang w:val="es-MX" w:eastAsia="es-MX"/>
              </w:rPr>
            </w:pPr>
          </w:p>
          <w:p w14:paraId="54FAF49A"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sz w:val="22"/>
                <w:szCs w:val="22"/>
                <w:lang w:val="es-MX" w:eastAsia="es-MX"/>
              </w:rPr>
              <w:t>20</w:t>
            </w:r>
          </w:p>
        </w:tc>
        <w:tc>
          <w:tcPr>
            <w:tcW w:w="993" w:type="dxa"/>
            <w:shd w:val="clear" w:color="auto" w:fill="auto"/>
            <w:vAlign w:val="bottom"/>
          </w:tcPr>
          <w:p w14:paraId="3A8697DB"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19 -20</w:t>
            </w:r>
          </w:p>
        </w:tc>
        <w:tc>
          <w:tcPr>
            <w:tcW w:w="992" w:type="dxa"/>
            <w:shd w:val="clear" w:color="auto" w:fill="auto"/>
            <w:vAlign w:val="bottom"/>
          </w:tcPr>
          <w:p w14:paraId="587C7337"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17- 18.2</w:t>
            </w:r>
          </w:p>
        </w:tc>
        <w:tc>
          <w:tcPr>
            <w:tcW w:w="992" w:type="dxa"/>
            <w:shd w:val="clear" w:color="auto" w:fill="auto"/>
            <w:vAlign w:val="bottom"/>
          </w:tcPr>
          <w:p w14:paraId="395CE9D6"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15- 16.8</w:t>
            </w:r>
          </w:p>
        </w:tc>
        <w:tc>
          <w:tcPr>
            <w:tcW w:w="1067" w:type="dxa"/>
            <w:shd w:val="clear" w:color="auto" w:fill="auto"/>
            <w:vAlign w:val="bottom"/>
          </w:tcPr>
          <w:p w14:paraId="3C837CF3"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14 -14.8</w:t>
            </w:r>
          </w:p>
        </w:tc>
        <w:tc>
          <w:tcPr>
            <w:tcW w:w="702" w:type="dxa"/>
            <w:shd w:val="clear" w:color="auto" w:fill="auto"/>
          </w:tcPr>
          <w:p w14:paraId="1B5D57B0" w14:textId="77777777" w:rsidR="00755B74" w:rsidRDefault="00755B74">
            <w:pPr>
              <w:autoSpaceDE w:val="0"/>
              <w:autoSpaceDN w:val="0"/>
              <w:adjustRightInd w:val="0"/>
              <w:rPr>
                <w:rFonts w:ascii="Arial" w:hAnsi="Arial" w:cs="Arial"/>
                <w:sz w:val="18"/>
                <w:szCs w:val="18"/>
                <w:lang w:val="es-MX" w:eastAsia="es-MX"/>
              </w:rPr>
            </w:pPr>
          </w:p>
          <w:p w14:paraId="66F9B382" w14:textId="77777777" w:rsidR="00755B74" w:rsidRDefault="00755B74">
            <w:pPr>
              <w:autoSpaceDE w:val="0"/>
              <w:autoSpaceDN w:val="0"/>
              <w:adjustRightInd w:val="0"/>
              <w:rPr>
                <w:rFonts w:ascii="Arial" w:hAnsi="Arial" w:cs="Arial"/>
                <w:sz w:val="18"/>
                <w:szCs w:val="18"/>
                <w:lang w:val="es-MX" w:eastAsia="es-MX"/>
              </w:rPr>
            </w:pPr>
          </w:p>
          <w:p w14:paraId="14686163" w14:textId="77777777" w:rsidR="00755B74" w:rsidRDefault="00755B74">
            <w:pPr>
              <w:autoSpaceDE w:val="0"/>
              <w:autoSpaceDN w:val="0"/>
              <w:adjustRightInd w:val="0"/>
              <w:rPr>
                <w:rFonts w:ascii="Arial" w:hAnsi="Arial" w:cs="Arial"/>
                <w:sz w:val="18"/>
                <w:szCs w:val="18"/>
                <w:lang w:val="es-MX" w:eastAsia="es-MX"/>
              </w:rPr>
            </w:pPr>
          </w:p>
          <w:p w14:paraId="036CE0AB" w14:textId="77777777" w:rsidR="00755B74" w:rsidRDefault="00755B74">
            <w:pPr>
              <w:autoSpaceDE w:val="0"/>
              <w:autoSpaceDN w:val="0"/>
              <w:adjustRightInd w:val="0"/>
              <w:rPr>
                <w:rFonts w:ascii="Arial" w:hAnsi="Arial" w:cs="Arial"/>
                <w:sz w:val="18"/>
                <w:szCs w:val="18"/>
                <w:lang w:val="es-MX" w:eastAsia="es-MX"/>
              </w:rPr>
            </w:pPr>
          </w:p>
          <w:p w14:paraId="02F3C176" w14:textId="77777777" w:rsidR="00755B74" w:rsidRDefault="00755B74">
            <w:pPr>
              <w:autoSpaceDE w:val="0"/>
              <w:autoSpaceDN w:val="0"/>
              <w:adjustRightInd w:val="0"/>
              <w:rPr>
                <w:rFonts w:ascii="Arial" w:hAnsi="Arial" w:cs="Arial"/>
                <w:sz w:val="18"/>
                <w:szCs w:val="18"/>
                <w:lang w:val="es-MX" w:eastAsia="es-MX"/>
              </w:rPr>
            </w:pPr>
          </w:p>
          <w:p w14:paraId="5C518E54" w14:textId="77777777" w:rsidR="00755B74" w:rsidRDefault="00755B74">
            <w:pPr>
              <w:autoSpaceDE w:val="0"/>
              <w:autoSpaceDN w:val="0"/>
              <w:adjustRightInd w:val="0"/>
              <w:rPr>
                <w:rFonts w:ascii="Arial" w:hAnsi="Arial" w:cs="Arial"/>
                <w:sz w:val="18"/>
                <w:szCs w:val="18"/>
                <w:lang w:val="es-MX" w:eastAsia="es-MX"/>
              </w:rPr>
            </w:pPr>
          </w:p>
          <w:p w14:paraId="3FCE0AC7" w14:textId="77777777" w:rsidR="00755B74" w:rsidRDefault="00755B74">
            <w:pPr>
              <w:autoSpaceDE w:val="0"/>
              <w:autoSpaceDN w:val="0"/>
              <w:adjustRightInd w:val="0"/>
              <w:rPr>
                <w:rFonts w:ascii="Arial" w:hAnsi="Arial" w:cs="Arial"/>
                <w:sz w:val="18"/>
                <w:szCs w:val="18"/>
                <w:lang w:val="es-MX" w:eastAsia="es-MX"/>
              </w:rPr>
            </w:pPr>
          </w:p>
          <w:p w14:paraId="5E80521A" w14:textId="77777777" w:rsidR="00755B74" w:rsidRDefault="00755B74">
            <w:pPr>
              <w:autoSpaceDE w:val="0"/>
              <w:autoSpaceDN w:val="0"/>
              <w:adjustRightInd w:val="0"/>
              <w:rPr>
                <w:rFonts w:ascii="Arial" w:hAnsi="Arial" w:cs="Arial"/>
                <w:sz w:val="18"/>
                <w:szCs w:val="18"/>
                <w:lang w:val="es-MX" w:eastAsia="es-MX"/>
              </w:rPr>
            </w:pPr>
          </w:p>
          <w:p w14:paraId="7BDA992A" w14:textId="77777777" w:rsidR="00755B74" w:rsidRDefault="00755B74">
            <w:pPr>
              <w:autoSpaceDE w:val="0"/>
              <w:autoSpaceDN w:val="0"/>
              <w:adjustRightInd w:val="0"/>
              <w:rPr>
                <w:rFonts w:ascii="Arial" w:hAnsi="Arial" w:cs="Arial"/>
                <w:sz w:val="18"/>
                <w:szCs w:val="18"/>
                <w:lang w:val="es-MX" w:eastAsia="es-MX"/>
              </w:rPr>
            </w:pPr>
          </w:p>
          <w:p w14:paraId="0C32EBC7" w14:textId="77777777" w:rsidR="00755B74" w:rsidRDefault="00755B74">
            <w:pPr>
              <w:autoSpaceDE w:val="0"/>
              <w:autoSpaceDN w:val="0"/>
              <w:adjustRightInd w:val="0"/>
              <w:rPr>
                <w:rFonts w:ascii="Arial" w:hAnsi="Arial" w:cs="Arial"/>
                <w:sz w:val="18"/>
                <w:szCs w:val="18"/>
                <w:lang w:val="es-MX" w:eastAsia="es-MX"/>
              </w:rPr>
            </w:pPr>
          </w:p>
          <w:p w14:paraId="188BED2A"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NA</w:t>
            </w:r>
          </w:p>
        </w:tc>
        <w:tc>
          <w:tcPr>
            <w:tcW w:w="3508" w:type="dxa"/>
            <w:shd w:val="clear" w:color="auto" w:fill="auto"/>
          </w:tcPr>
          <w:p w14:paraId="4B161CC1" w14:textId="77777777" w:rsidR="00755B74" w:rsidRPr="0057663D" w:rsidRDefault="00755B74">
            <w:pPr>
              <w:autoSpaceDE w:val="0"/>
              <w:autoSpaceDN w:val="0"/>
              <w:adjustRightInd w:val="0"/>
              <w:jc w:val="both"/>
              <w:rPr>
                <w:rFonts w:ascii="Arial" w:hAnsi="Arial" w:cs="Arial"/>
                <w:sz w:val="24"/>
                <w:szCs w:val="24"/>
                <w:lang w:val="es-MX" w:eastAsia="es-MX"/>
              </w:rPr>
            </w:pPr>
            <w:r>
              <w:rPr>
                <w:rFonts w:ascii="Arial" w:hAnsi="Arial" w:cs="Arial"/>
              </w:rPr>
              <w:t>B</w:t>
            </w:r>
            <w:r w:rsidRPr="006E5B14">
              <w:rPr>
                <w:rFonts w:ascii="Arial"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hAnsi="Arial" w:cs="Arial"/>
              </w:rPr>
              <w:t xml:space="preserve"> y</w:t>
            </w:r>
            <w:r w:rsidRPr="006E5B14">
              <w:rPr>
                <w:rFonts w:ascii="Arial" w:hAnsi="Arial" w:cs="Arial"/>
              </w:rPr>
              <w:t xml:space="preserve"> referencia bibliográfica.</w:t>
            </w:r>
            <w:r>
              <w:rPr>
                <w:rFonts w:ascii="Arial" w:hAnsi="Arial" w:cs="Arial"/>
              </w:rPr>
              <w:t xml:space="preserve"> Respeta y valoriza la participación de los y las integrantes del equipo. La comunicación entre las y los integrantes del equipo es con respeto.</w:t>
            </w:r>
          </w:p>
        </w:tc>
      </w:tr>
      <w:tr w:rsidR="00755B74" w:rsidRPr="0057663D" w14:paraId="28B86F37" w14:textId="77777777">
        <w:tc>
          <w:tcPr>
            <w:tcW w:w="4644" w:type="dxa"/>
            <w:shd w:val="clear" w:color="auto" w:fill="auto"/>
            <w:vAlign w:val="bottom"/>
          </w:tcPr>
          <w:p w14:paraId="5764B228"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Problemario (lista de cotejo)</w:t>
            </w:r>
          </w:p>
        </w:tc>
        <w:tc>
          <w:tcPr>
            <w:tcW w:w="1134" w:type="dxa"/>
            <w:shd w:val="clear" w:color="auto" w:fill="auto"/>
            <w:vAlign w:val="bottom"/>
          </w:tcPr>
          <w:p w14:paraId="4D138FDB"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30</w:t>
            </w:r>
          </w:p>
        </w:tc>
        <w:tc>
          <w:tcPr>
            <w:tcW w:w="993" w:type="dxa"/>
            <w:shd w:val="clear" w:color="auto" w:fill="auto"/>
            <w:vAlign w:val="bottom"/>
          </w:tcPr>
          <w:p w14:paraId="0282B0E9" w14:textId="77777777" w:rsidR="00755B74" w:rsidRPr="00A84A5D" w:rsidRDefault="00755B74">
            <w:pPr>
              <w:rPr>
                <w:rFonts w:ascii="Arial" w:hAnsi="Arial" w:cs="Arial"/>
                <w:color w:val="000000"/>
                <w:sz w:val="18"/>
                <w:szCs w:val="18"/>
              </w:rPr>
            </w:pPr>
            <w:r w:rsidRPr="00A84A5D">
              <w:rPr>
                <w:rFonts w:ascii="Arial" w:hAnsi="Arial" w:cs="Arial"/>
                <w:color w:val="000000"/>
                <w:sz w:val="18"/>
                <w:szCs w:val="18"/>
              </w:rPr>
              <w:t xml:space="preserve">    </w:t>
            </w:r>
          </w:p>
          <w:p w14:paraId="6AC980C8"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28.5 -30</w:t>
            </w:r>
          </w:p>
        </w:tc>
        <w:tc>
          <w:tcPr>
            <w:tcW w:w="992" w:type="dxa"/>
            <w:shd w:val="clear" w:color="auto" w:fill="auto"/>
            <w:vAlign w:val="bottom"/>
          </w:tcPr>
          <w:p w14:paraId="4F5E63F5"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25.5- 28.2</w:t>
            </w:r>
          </w:p>
        </w:tc>
        <w:tc>
          <w:tcPr>
            <w:tcW w:w="992" w:type="dxa"/>
            <w:shd w:val="clear" w:color="auto" w:fill="auto"/>
            <w:vAlign w:val="bottom"/>
          </w:tcPr>
          <w:p w14:paraId="732D7CC0"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22.5 -25.2</w:t>
            </w:r>
          </w:p>
        </w:tc>
        <w:tc>
          <w:tcPr>
            <w:tcW w:w="1067" w:type="dxa"/>
            <w:shd w:val="clear" w:color="auto" w:fill="auto"/>
            <w:vAlign w:val="bottom"/>
          </w:tcPr>
          <w:p w14:paraId="3317CE48"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21-22.5</w:t>
            </w:r>
          </w:p>
        </w:tc>
        <w:tc>
          <w:tcPr>
            <w:tcW w:w="702" w:type="dxa"/>
            <w:shd w:val="clear" w:color="auto" w:fill="auto"/>
            <w:vAlign w:val="bottom"/>
          </w:tcPr>
          <w:p w14:paraId="335175CD"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vAlign w:val="bottom"/>
          </w:tcPr>
          <w:p w14:paraId="5721048D" w14:textId="77777777" w:rsidR="00755B74" w:rsidRPr="0057663D" w:rsidRDefault="00755B74">
            <w:pPr>
              <w:autoSpaceDE w:val="0"/>
              <w:autoSpaceDN w:val="0"/>
              <w:adjustRightInd w:val="0"/>
              <w:jc w:val="both"/>
              <w:rPr>
                <w:rFonts w:ascii="Arial" w:hAnsi="Arial" w:cs="Arial"/>
                <w:sz w:val="24"/>
                <w:szCs w:val="24"/>
                <w:lang w:val="es-MX" w:eastAsia="es-MX"/>
              </w:rPr>
            </w:pPr>
            <w:r w:rsidRPr="004A6D0D">
              <w:rPr>
                <w:rFonts w:ascii="Arial" w:hAnsi="Arial" w:cs="Arial"/>
              </w:rPr>
              <w:t>Pone en práctica el conocimiento adquirido en el proceso de enseñanza aprendizaje de la unidad</w:t>
            </w:r>
            <w:r>
              <w:rPr>
                <w:rFonts w:ascii="Arial" w:hAnsi="Arial" w:cs="Arial"/>
              </w:rPr>
              <w:t>, y</w:t>
            </w:r>
            <w:r w:rsidRPr="004A6D0D">
              <w:rPr>
                <w:rFonts w:ascii="Arial" w:hAnsi="Arial" w:cs="Arial"/>
              </w:rPr>
              <w:t xml:space="preserve"> demuestra los conocimiento</w:t>
            </w:r>
            <w:r>
              <w:rPr>
                <w:rFonts w:ascii="Arial" w:hAnsi="Arial" w:cs="Arial"/>
              </w:rPr>
              <w:t>s</w:t>
            </w:r>
            <w:r w:rsidRPr="004A6D0D">
              <w:rPr>
                <w:rFonts w:ascii="Arial" w:hAnsi="Arial" w:cs="Arial"/>
              </w:rPr>
              <w:t>, aplicando formula</w:t>
            </w:r>
            <w:r>
              <w:rPr>
                <w:rFonts w:ascii="Arial" w:hAnsi="Arial" w:cs="Arial"/>
              </w:rPr>
              <w:t>s,</w:t>
            </w:r>
            <w:r w:rsidRPr="004A6D0D">
              <w:rPr>
                <w:rFonts w:ascii="Arial" w:hAnsi="Arial" w:cs="Arial"/>
              </w:rPr>
              <w:t xml:space="preserve"> teoremas y conceptos</w:t>
            </w:r>
            <w:r>
              <w:rPr>
                <w:rFonts w:ascii="Arial" w:hAnsi="Arial" w:cs="Arial"/>
              </w:rPr>
              <w:t xml:space="preserve"> en la solución de los ejercicios</w:t>
            </w:r>
            <w:r w:rsidRPr="004A6D0D">
              <w:rPr>
                <w:rFonts w:ascii="Arial" w:hAnsi="Arial" w:cs="Arial"/>
              </w:rPr>
              <w:t>.</w:t>
            </w:r>
          </w:p>
        </w:tc>
      </w:tr>
      <w:tr w:rsidR="00755B74" w:rsidRPr="0057663D" w14:paraId="1B5CA11D" w14:textId="77777777">
        <w:tc>
          <w:tcPr>
            <w:tcW w:w="4644" w:type="dxa"/>
            <w:shd w:val="clear" w:color="auto" w:fill="auto"/>
            <w:vAlign w:val="bottom"/>
          </w:tcPr>
          <w:p w14:paraId="468F4A3A"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Evaluación escrita</w:t>
            </w:r>
          </w:p>
        </w:tc>
        <w:tc>
          <w:tcPr>
            <w:tcW w:w="1134" w:type="dxa"/>
            <w:shd w:val="clear" w:color="auto" w:fill="auto"/>
            <w:vAlign w:val="bottom"/>
          </w:tcPr>
          <w:p w14:paraId="021F6439"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50</w:t>
            </w:r>
          </w:p>
        </w:tc>
        <w:tc>
          <w:tcPr>
            <w:tcW w:w="993" w:type="dxa"/>
            <w:shd w:val="clear" w:color="auto" w:fill="auto"/>
            <w:vAlign w:val="bottom"/>
          </w:tcPr>
          <w:p w14:paraId="09548752"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47.5 - 50</w:t>
            </w:r>
          </w:p>
        </w:tc>
        <w:tc>
          <w:tcPr>
            <w:tcW w:w="992" w:type="dxa"/>
            <w:shd w:val="clear" w:color="auto" w:fill="auto"/>
            <w:vAlign w:val="bottom"/>
          </w:tcPr>
          <w:p w14:paraId="0AD81981"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42.5-47</w:t>
            </w:r>
          </w:p>
        </w:tc>
        <w:tc>
          <w:tcPr>
            <w:tcW w:w="992" w:type="dxa"/>
            <w:shd w:val="clear" w:color="auto" w:fill="auto"/>
            <w:vAlign w:val="bottom"/>
          </w:tcPr>
          <w:p w14:paraId="1F5723A0"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37.5-42</w:t>
            </w:r>
          </w:p>
        </w:tc>
        <w:tc>
          <w:tcPr>
            <w:tcW w:w="1067" w:type="dxa"/>
            <w:shd w:val="clear" w:color="auto" w:fill="auto"/>
            <w:vAlign w:val="bottom"/>
          </w:tcPr>
          <w:p w14:paraId="6CFE7D6D"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35 - 37</w:t>
            </w:r>
          </w:p>
        </w:tc>
        <w:tc>
          <w:tcPr>
            <w:tcW w:w="702" w:type="dxa"/>
            <w:shd w:val="clear" w:color="auto" w:fill="auto"/>
            <w:vAlign w:val="bottom"/>
          </w:tcPr>
          <w:p w14:paraId="7A1EC2C5"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color w:val="000000"/>
                <w:sz w:val="18"/>
                <w:szCs w:val="18"/>
              </w:rPr>
              <w:t>NA</w:t>
            </w:r>
          </w:p>
        </w:tc>
        <w:tc>
          <w:tcPr>
            <w:tcW w:w="3508" w:type="dxa"/>
            <w:shd w:val="clear" w:color="auto" w:fill="auto"/>
            <w:vAlign w:val="bottom"/>
          </w:tcPr>
          <w:p w14:paraId="0922E94B" w14:textId="77777777" w:rsidR="00755B74" w:rsidRPr="0057663D" w:rsidRDefault="00755B74">
            <w:pPr>
              <w:autoSpaceDE w:val="0"/>
              <w:autoSpaceDN w:val="0"/>
              <w:adjustRightInd w:val="0"/>
              <w:rPr>
                <w:rFonts w:ascii="Arial" w:hAnsi="Arial" w:cs="Arial"/>
                <w:sz w:val="24"/>
                <w:szCs w:val="24"/>
                <w:lang w:val="es-MX" w:eastAsia="es-MX"/>
              </w:rPr>
            </w:pPr>
            <w:r w:rsidRPr="006B7B12">
              <w:rPr>
                <w:rFonts w:ascii="Arial" w:hAnsi="Arial" w:cs="Arial"/>
              </w:rPr>
              <w:t>Resuelve la evaluación escrita de los conocimientos y conceptos adquiridos en el tema, usando formulas.</w:t>
            </w:r>
          </w:p>
        </w:tc>
      </w:tr>
      <w:tr w:rsidR="00755B74" w:rsidRPr="0057663D" w14:paraId="386DB045" w14:textId="77777777">
        <w:tc>
          <w:tcPr>
            <w:tcW w:w="4644" w:type="dxa"/>
            <w:shd w:val="clear" w:color="auto" w:fill="auto"/>
          </w:tcPr>
          <w:p w14:paraId="4B9D9839"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shd w:val="clear" w:color="auto" w:fill="auto"/>
          </w:tcPr>
          <w:p w14:paraId="77E58F81" w14:textId="77777777" w:rsidR="00755B74" w:rsidRPr="0057663D" w:rsidRDefault="00755B74">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993" w:type="dxa"/>
            <w:shd w:val="clear" w:color="auto" w:fill="auto"/>
            <w:vAlign w:val="bottom"/>
          </w:tcPr>
          <w:p w14:paraId="3CBF4F09"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95-100</w:t>
            </w:r>
          </w:p>
        </w:tc>
        <w:tc>
          <w:tcPr>
            <w:tcW w:w="992" w:type="dxa"/>
            <w:shd w:val="clear" w:color="auto" w:fill="auto"/>
            <w:vAlign w:val="bottom"/>
          </w:tcPr>
          <w:p w14:paraId="1247D9D3"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85-94</w:t>
            </w:r>
          </w:p>
        </w:tc>
        <w:tc>
          <w:tcPr>
            <w:tcW w:w="992" w:type="dxa"/>
            <w:shd w:val="clear" w:color="auto" w:fill="auto"/>
            <w:vAlign w:val="bottom"/>
          </w:tcPr>
          <w:p w14:paraId="697C270D"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75-84</w:t>
            </w:r>
          </w:p>
        </w:tc>
        <w:tc>
          <w:tcPr>
            <w:tcW w:w="1067" w:type="dxa"/>
            <w:shd w:val="clear" w:color="auto" w:fill="auto"/>
            <w:vAlign w:val="bottom"/>
          </w:tcPr>
          <w:p w14:paraId="5AF30ECA"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70-74</w:t>
            </w:r>
          </w:p>
        </w:tc>
        <w:tc>
          <w:tcPr>
            <w:tcW w:w="702" w:type="dxa"/>
            <w:shd w:val="clear" w:color="auto" w:fill="auto"/>
            <w:vAlign w:val="bottom"/>
          </w:tcPr>
          <w:p w14:paraId="398B38E5"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tcPr>
          <w:p w14:paraId="2D12770B" w14:textId="77777777" w:rsidR="00755B74" w:rsidRPr="0057663D" w:rsidRDefault="00755B74">
            <w:pPr>
              <w:autoSpaceDE w:val="0"/>
              <w:autoSpaceDN w:val="0"/>
              <w:adjustRightInd w:val="0"/>
              <w:rPr>
                <w:rFonts w:ascii="Arial" w:hAnsi="Arial" w:cs="Arial"/>
                <w:sz w:val="24"/>
                <w:szCs w:val="24"/>
                <w:lang w:val="es-MX" w:eastAsia="es-MX"/>
              </w:rPr>
            </w:pPr>
          </w:p>
        </w:tc>
      </w:tr>
    </w:tbl>
    <w:p w14:paraId="631027A6" w14:textId="77777777" w:rsidR="00755B74" w:rsidRDefault="00755B74" w:rsidP="00755B74">
      <w:pPr>
        <w:pStyle w:val="Sinespaciado"/>
        <w:jc w:val="both"/>
        <w:rPr>
          <w:rFonts w:ascii="Arial Narrow" w:hAnsi="Arial Narrow" w:cs="Arial"/>
          <w:sz w:val="16"/>
          <w:szCs w:val="20"/>
        </w:rPr>
      </w:pPr>
    </w:p>
    <w:p w14:paraId="7DCDEA4F" w14:textId="77777777" w:rsidR="00755B74" w:rsidRPr="009B036D" w:rsidRDefault="00755B74" w:rsidP="00755B74">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5FA2E530" w14:textId="77777777" w:rsidR="00755B74" w:rsidRDefault="00755B74" w:rsidP="00755B74">
      <w:pPr>
        <w:autoSpaceDE w:val="0"/>
        <w:autoSpaceDN w:val="0"/>
        <w:adjustRightInd w:val="0"/>
        <w:rPr>
          <w:rFonts w:ascii="Arial" w:hAnsi="Arial" w:cs="Arial"/>
          <w:sz w:val="24"/>
          <w:szCs w:val="24"/>
          <w:lang w:val="es-MX" w:eastAsia="es-MX"/>
        </w:rPr>
      </w:pPr>
    </w:p>
    <w:p w14:paraId="073F5276" w14:textId="0F8BF389" w:rsidR="00755B74" w:rsidRDefault="00755B74" w:rsidP="00755B74">
      <w:pPr>
        <w:pStyle w:val="Sinespaciado"/>
        <w:jc w:val="both"/>
        <w:rPr>
          <w:rFonts w:ascii="Arial Narrow" w:hAnsi="Arial Narrow" w:cs="Arial"/>
          <w:sz w:val="16"/>
          <w:szCs w:val="20"/>
        </w:rPr>
      </w:pPr>
    </w:p>
    <w:p w14:paraId="070A8F96" w14:textId="3B33258A" w:rsidR="00E11A67" w:rsidRDefault="00E11A67" w:rsidP="00755B74">
      <w:pPr>
        <w:pStyle w:val="Sinespaciado"/>
        <w:jc w:val="both"/>
        <w:rPr>
          <w:rFonts w:ascii="Arial Narrow" w:hAnsi="Arial Narrow" w:cs="Arial"/>
          <w:sz w:val="16"/>
          <w:szCs w:val="20"/>
        </w:rPr>
      </w:pPr>
    </w:p>
    <w:p w14:paraId="3433F3E1" w14:textId="481FC2EC" w:rsidR="00E11A67" w:rsidRDefault="00E11A67" w:rsidP="00755B74">
      <w:pPr>
        <w:pStyle w:val="Sinespaciado"/>
        <w:jc w:val="both"/>
        <w:rPr>
          <w:rFonts w:ascii="Arial Narrow" w:hAnsi="Arial Narrow" w:cs="Arial"/>
          <w:sz w:val="16"/>
          <w:szCs w:val="20"/>
        </w:rPr>
      </w:pPr>
    </w:p>
    <w:p w14:paraId="0585BCD1" w14:textId="76A952AC" w:rsidR="00E11A67" w:rsidRDefault="00E11A67" w:rsidP="00755B74">
      <w:pPr>
        <w:pStyle w:val="Sinespaciado"/>
        <w:jc w:val="both"/>
        <w:rPr>
          <w:rFonts w:ascii="Arial Narrow" w:hAnsi="Arial Narrow" w:cs="Arial"/>
          <w:sz w:val="16"/>
          <w:szCs w:val="20"/>
        </w:rPr>
      </w:pPr>
    </w:p>
    <w:p w14:paraId="58D58BE4" w14:textId="136489F7" w:rsidR="00E11A67" w:rsidRDefault="00E11A67" w:rsidP="00755B74">
      <w:pPr>
        <w:pStyle w:val="Sinespaciado"/>
        <w:jc w:val="both"/>
        <w:rPr>
          <w:rFonts w:ascii="Arial Narrow" w:hAnsi="Arial Narrow" w:cs="Arial"/>
          <w:sz w:val="16"/>
          <w:szCs w:val="20"/>
        </w:rPr>
      </w:pPr>
    </w:p>
    <w:p w14:paraId="130D7DEF" w14:textId="77777777" w:rsidR="00E11A67" w:rsidRPr="009B036D" w:rsidRDefault="00E11A67" w:rsidP="00755B74">
      <w:pPr>
        <w:pStyle w:val="Sinespaciado"/>
        <w:jc w:val="both"/>
        <w:rPr>
          <w:rFonts w:ascii="Arial Narrow" w:hAnsi="Arial Narrow" w:cs="Arial"/>
          <w:sz w:val="16"/>
          <w:szCs w:val="20"/>
        </w:rPr>
      </w:pPr>
    </w:p>
    <w:p w14:paraId="234B1B30" w14:textId="77777777" w:rsidR="009B036D" w:rsidRPr="00451856"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5. Fuentes de Información y Apoyos Didácticos</w:t>
      </w:r>
    </w:p>
    <w:p w14:paraId="135EBB42" w14:textId="77777777" w:rsidR="00C6784F" w:rsidRDefault="00C6784F" w:rsidP="00571382">
      <w:pPr>
        <w:autoSpaceDE w:val="0"/>
        <w:autoSpaceDN w:val="0"/>
        <w:adjustRightInd w:val="0"/>
        <w:rPr>
          <w:rFonts w:ascii="Arial" w:hAnsi="Arial" w:cs="Arial"/>
          <w:sz w:val="24"/>
          <w:szCs w:val="24"/>
          <w:lang w:val="es-MX" w:eastAsia="es-MX"/>
        </w:rPr>
      </w:pPr>
    </w:p>
    <w:p w14:paraId="34429D02" w14:textId="026BF4DE" w:rsidR="00571382" w:rsidRDefault="00E11A67" w:rsidP="00451856">
      <w:pPr>
        <w:autoSpaceDE w:val="0"/>
        <w:autoSpaceDN w:val="0"/>
        <w:adjustRightInd w:val="0"/>
        <w:spacing w:after="80"/>
        <w:rPr>
          <w:rFonts w:ascii="Arial" w:hAnsi="Arial" w:cs="Arial"/>
          <w:sz w:val="24"/>
          <w:szCs w:val="24"/>
          <w:lang w:val="es-MX" w:eastAsia="es-MX"/>
        </w:rPr>
      </w:pPr>
      <w:r w:rsidRPr="00516F91">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C6C0BE3" wp14:editId="746283EC">
                <wp:simplePos x="0" y="0"/>
                <wp:positionH relativeFrom="column">
                  <wp:posOffset>4538345</wp:posOffset>
                </wp:positionH>
                <wp:positionV relativeFrom="paragraph">
                  <wp:posOffset>226060</wp:posOffset>
                </wp:positionV>
                <wp:extent cx="3870325" cy="1056005"/>
                <wp:effectExtent l="0" t="0" r="0" b="0"/>
                <wp:wrapNone/>
                <wp:docPr id="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1056005"/>
                        </a:xfrm>
                        <a:prstGeom prst="rect">
                          <a:avLst/>
                        </a:prstGeom>
                        <a:solidFill>
                          <a:srgbClr val="FFFFFF"/>
                        </a:solidFill>
                        <a:ln w="9525">
                          <a:solidFill>
                            <a:srgbClr val="000000"/>
                          </a:solidFill>
                          <a:miter lim="800000"/>
                          <a:headEnd/>
                          <a:tailEnd/>
                        </a:ln>
                      </wps:spPr>
                      <wps:txbx>
                        <w:txbxContent>
                          <w:p w14:paraId="154E2D92" w14:textId="77777777" w:rsidR="001E6AAE" w:rsidRDefault="001E6AAE" w:rsidP="001E6AAE">
                            <w:pPr>
                              <w:pStyle w:val="Sinespaciado"/>
                              <w:rPr>
                                <w:rFonts w:ascii="Arial" w:hAnsi="Arial" w:cs="Arial"/>
                                <w:sz w:val="20"/>
                                <w:szCs w:val="20"/>
                              </w:rPr>
                            </w:pPr>
                            <w:r>
                              <w:rPr>
                                <w:rFonts w:ascii="Arial" w:hAnsi="Arial" w:cs="Arial"/>
                                <w:sz w:val="20"/>
                                <w:szCs w:val="20"/>
                              </w:rPr>
                              <w:t>Pizarrón</w:t>
                            </w:r>
                          </w:p>
                          <w:p w14:paraId="7336F7C7" w14:textId="77777777" w:rsidR="001E6AAE" w:rsidRDefault="001E6AAE" w:rsidP="001E6AAE">
                            <w:pPr>
                              <w:pStyle w:val="Sinespaciado"/>
                              <w:rPr>
                                <w:rFonts w:ascii="Arial" w:hAnsi="Arial" w:cs="Arial"/>
                                <w:sz w:val="20"/>
                                <w:szCs w:val="20"/>
                              </w:rPr>
                            </w:pPr>
                            <w:r>
                              <w:rPr>
                                <w:rFonts w:ascii="Arial" w:hAnsi="Arial" w:cs="Arial"/>
                                <w:sz w:val="20"/>
                                <w:szCs w:val="20"/>
                              </w:rPr>
                              <w:t xml:space="preserve">Borrador </w:t>
                            </w:r>
                          </w:p>
                          <w:p w14:paraId="1ECC80E9" w14:textId="77777777" w:rsidR="001E6AAE" w:rsidRDefault="001E6AAE" w:rsidP="001E6AAE">
                            <w:pPr>
                              <w:pStyle w:val="Sinespaciado"/>
                              <w:rPr>
                                <w:rFonts w:ascii="Arial" w:hAnsi="Arial" w:cs="Arial"/>
                                <w:sz w:val="20"/>
                                <w:szCs w:val="20"/>
                              </w:rPr>
                            </w:pPr>
                            <w:r>
                              <w:rPr>
                                <w:rFonts w:ascii="Arial" w:hAnsi="Arial" w:cs="Arial"/>
                                <w:sz w:val="20"/>
                                <w:szCs w:val="20"/>
                              </w:rPr>
                              <w:t>Laptop</w:t>
                            </w:r>
                          </w:p>
                          <w:p w14:paraId="267A289D" w14:textId="77777777" w:rsidR="001E6AAE" w:rsidRDefault="001E6AAE" w:rsidP="001E6AAE">
                            <w:pPr>
                              <w:pStyle w:val="Sinespaciado"/>
                              <w:rPr>
                                <w:rFonts w:ascii="Arial" w:hAnsi="Arial" w:cs="Arial"/>
                                <w:sz w:val="20"/>
                                <w:szCs w:val="20"/>
                              </w:rPr>
                            </w:pPr>
                            <w:r>
                              <w:rPr>
                                <w:rFonts w:ascii="Arial" w:hAnsi="Arial" w:cs="Arial"/>
                                <w:sz w:val="20"/>
                                <w:szCs w:val="20"/>
                              </w:rPr>
                              <w:t>Cañón proyector</w:t>
                            </w:r>
                          </w:p>
                          <w:p w14:paraId="3774CAD4" w14:textId="77777777" w:rsidR="001E6AAE" w:rsidRDefault="001E6AAE" w:rsidP="001E6AAE">
                            <w:pPr>
                              <w:pStyle w:val="Sinespaciado"/>
                              <w:rPr>
                                <w:rFonts w:ascii="Arial" w:hAnsi="Arial" w:cs="Arial"/>
                                <w:sz w:val="20"/>
                                <w:szCs w:val="20"/>
                              </w:rPr>
                            </w:pPr>
                          </w:p>
                          <w:p w14:paraId="1695FEE9" w14:textId="77777777" w:rsidR="00516F91" w:rsidRPr="009B036D" w:rsidRDefault="00516F91">
                            <w:pPr>
                              <w:rPr>
                                <w:rFonts w:ascii="Arial" w:hAnsi="Arial" w:cs="Arial"/>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6C0BE3" id="_x0000_t202" coordsize="21600,21600" o:spt="202" path="m,l,21600r21600,l21600,xe">
                <v:stroke joinstyle="miter"/>
                <v:path gradientshapeok="t" o:connecttype="rect"/>
              </v:shapetype>
              <v:shape id="Text Box 119" o:spid="_x0000_s1026" type="#_x0000_t202" style="position:absolute;margin-left:357.35pt;margin-top:17.8pt;width:304.75pt;height:8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">
                <v:textbox>
                  <w:txbxContent>
                    <w:p w14:paraId="154E2D92" w14:textId="77777777" w:rsidR="001E6AAE" w:rsidRDefault="001E6AAE" w:rsidP="001E6AAE">
                      <w:pPr>
                        <w:pStyle w:val="Sinespaciado"/>
                        <w:rPr>
                          <w:rFonts w:ascii="Arial" w:hAnsi="Arial" w:cs="Arial"/>
                          <w:sz w:val="20"/>
                          <w:szCs w:val="20"/>
                        </w:rPr>
                      </w:pPr>
                      <w:r>
                        <w:rPr>
                          <w:rFonts w:ascii="Arial" w:hAnsi="Arial" w:cs="Arial"/>
                          <w:sz w:val="20"/>
                          <w:szCs w:val="20"/>
                        </w:rPr>
                        <w:t>Pizarrón</w:t>
                      </w:r>
                    </w:p>
                    <w:p w14:paraId="7336F7C7" w14:textId="77777777" w:rsidR="001E6AAE" w:rsidRDefault="001E6AAE" w:rsidP="001E6AAE">
                      <w:pPr>
                        <w:pStyle w:val="Sinespaciado"/>
                        <w:rPr>
                          <w:rFonts w:ascii="Arial" w:hAnsi="Arial" w:cs="Arial"/>
                          <w:sz w:val="20"/>
                          <w:szCs w:val="20"/>
                        </w:rPr>
                      </w:pPr>
                      <w:r>
                        <w:rPr>
                          <w:rFonts w:ascii="Arial" w:hAnsi="Arial" w:cs="Arial"/>
                          <w:sz w:val="20"/>
                          <w:szCs w:val="20"/>
                        </w:rPr>
                        <w:t xml:space="preserve">Borrador </w:t>
                      </w:r>
                    </w:p>
                    <w:p w14:paraId="1ECC80E9" w14:textId="77777777" w:rsidR="001E6AAE" w:rsidRDefault="001E6AAE" w:rsidP="001E6AAE">
                      <w:pPr>
                        <w:pStyle w:val="Sinespaciado"/>
                        <w:rPr>
                          <w:rFonts w:ascii="Arial" w:hAnsi="Arial" w:cs="Arial"/>
                          <w:sz w:val="20"/>
                          <w:szCs w:val="20"/>
                        </w:rPr>
                      </w:pPr>
                      <w:r>
                        <w:rPr>
                          <w:rFonts w:ascii="Arial" w:hAnsi="Arial" w:cs="Arial"/>
                          <w:sz w:val="20"/>
                          <w:szCs w:val="20"/>
                        </w:rPr>
                        <w:t>Laptop</w:t>
                      </w:r>
                    </w:p>
                    <w:p w14:paraId="267A289D" w14:textId="77777777" w:rsidR="001E6AAE" w:rsidRDefault="001E6AAE" w:rsidP="001E6AAE">
                      <w:pPr>
                        <w:pStyle w:val="Sinespaciado"/>
                        <w:rPr>
                          <w:rFonts w:ascii="Arial" w:hAnsi="Arial" w:cs="Arial"/>
                          <w:sz w:val="20"/>
                          <w:szCs w:val="20"/>
                        </w:rPr>
                      </w:pPr>
                      <w:r>
                        <w:rPr>
                          <w:rFonts w:ascii="Arial" w:hAnsi="Arial" w:cs="Arial"/>
                          <w:sz w:val="20"/>
                          <w:szCs w:val="20"/>
                        </w:rPr>
                        <w:t>Cañón proyector</w:t>
                      </w:r>
                    </w:p>
                    <w:p w14:paraId="3774CAD4" w14:textId="77777777" w:rsidR="001E6AAE" w:rsidRDefault="001E6AAE" w:rsidP="001E6AAE">
                      <w:pPr>
                        <w:pStyle w:val="Sinespaciado"/>
                        <w:rPr>
                          <w:rFonts w:ascii="Arial" w:hAnsi="Arial" w:cs="Arial"/>
                          <w:sz w:val="20"/>
                          <w:szCs w:val="20"/>
                        </w:rPr>
                      </w:pPr>
                    </w:p>
                    <w:p w14:paraId="1695FEE9" w14:textId="77777777" w:rsidR="00516F91" w:rsidRPr="009B036D" w:rsidRDefault="00516F91">
                      <w:pPr>
                        <w:rPr>
                          <w:rFonts w:ascii="Arial" w:hAnsi="Arial" w:cs="Arial"/>
                          <w:lang w:val="es-MX"/>
                        </w:rPr>
                      </w:pPr>
                    </w:p>
                  </w:txbxContent>
                </v:textbox>
              </v:shape>
            </w:pict>
          </mc:Fallback>
        </mc:AlternateContent>
      </w:r>
      <w:r w:rsidR="00571382">
        <w:rPr>
          <w:rFonts w:ascii="Arial" w:hAnsi="Arial" w:cs="Arial"/>
          <w:sz w:val="24"/>
          <w:szCs w:val="24"/>
          <w:lang w:val="es-MX" w:eastAsia="es-MX"/>
        </w:rPr>
        <w:t xml:space="preserve">Fuentes de información </w:t>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71382">
        <w:rPr>
          <w:rFonts w:ascii="Arial" w:hAnsi="Arial" w:cs="Arial"/>
          <w:sz w:val="24"/>
          <w:szCs w:val="24"/>
          <w:lang w:val="es-MX" w:eastAsia="es-MX"/>
        </w:rPr>
        <w:t>Apoyos didácticos:</w:t>
      </w:r>
    </w:p>
    <w:p w14:paraId="7A8E1AE2" w14:textId="22268AB8" w:rsidR="00516F91" w:rsidRDefault="00E11A67" w:rsidP="00571382">
      <w:pPr>
        <w:autoSpaceDE w:val="0"/>
        <w:autoSpaceDN w:val="0"/>
        <w:adjustRightInd w:val="0"/>
        <w:rPr>
          <w:rFonts w:ascii="Arial" w:hAnsi="Arial" w:cs="Arial"/>
          <w:sz w:val="24"/>
          <w:szCs w:val="24"/>
          <w:lang w:val="es-MX" w:eastAsia="es-MX"/>
        </w:rPr>
      </w:pPr>
      <w:r w:rsidRPr="00516F91">
        <w:rPr>
          <w:rFonts w:ascii="Arial" w:hAnsi="Arial" w:cs="Arial"/>
          <w:noProof/>
          <w:sz w:val="24"/>
          <w:szCs w:val="24"/>
          <w:lang w:val="es-MX" w:eastAsia="es-MX"/>
        </w:rPr>
        <mc:AlternateContent>
          <mc:Choice Requires="wps">
            <w:drawing>
              <wp:anchor distT="0" distB="0" distL="114300" distR="114300" simplePos="0" relativeHeight="251657216" behindDoc="0" locked="0" layoutInCell="1" allowOverlap="1" wp14:anchorId="1810D763" wp14:editId="0139D17E">
                <wp:simplePos x="0" y="0"/>
                <wp:positionH relativeFrom="column">
                  <wp:posOffset>-30480</wp:posOffset>
                </wp:positionH>
                <wp:positionV relativeFrom="paragraph">
                  <wp:posOffset>99060</wp:posOffset>
                </wp:positionV>
                <wp:extent cx="3815080" cy="1017905"/>
                <wp:effectExtent l="0" t="0" r="0" b="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1017905"/>
                        </a:xfrm>
                        <a:prstGeom prst="rect">
                          <a:avLst/>
                        </a:prstGeom>
                        <a:solidFill>
                          <a:srgbClr val="FFFFFF"/>
                        </a:solidFill>
                        <a:ln w="9525">
                          <a:solidFill>
                            <a:srgbClr val="000000"/>
                          </a:solidFill>
                          <a:miter lim="800000"/>
                          <a:headEnd/>
                          <a:tailEnd/>
                        </a:ln>
                      </wps:spPr>
                      <wps:txbx>
                        <w:txbxContent>
                          <w:p w14:paraId="077B26AB" w14:textId="77777777" w:rsidR="002E2E06" w:rsidRPr="00FF3B6D" w:rsidRDefault="002E2E06" w:rsidP="002E2E06">
                            <w:pPr>
                              <w:autoSpaceDE w:val="0"/>
                              <w:autoSpaceDN w:val="0"/>
                              <w:adjustRightInd w:val="0"/>
                              <w:rPr>
                                <w:rFonts w:ascii="Arial" w:hAnsi="Arial" w:cs="Arial"/>
                              </w:rPr>
                            </w:pPr>
                            <w:r w:rsidRPr="00FF3B6D">
                              <w:rPr>
                                <w:rFonts w:ascii="Arial" w:hAnsi="Arial" w:cs="Arial"/>
                              </w:rPr>
                              <w:t xml:space="preserve">Del Valle, J. C. (2012). </w:t>
                            </w:r>
                            <w:r w:rsidRPr="00FF3B6D">
                              <w:rPr>
                                <w:rFonts w:ascii="Arial" w:hAnsi="Arial" w:cs="Arial"/>
                                <w:i/>
                                <w:iCs/>
                              </w:rPr>
                              <w:t>Álgebra lineal para estudiantes de ingeniería y ciencias</w:t>
                            </w:r>
                            <w:r w:rsidRPr="00FF3B6D">
                              <w:rPr>
                                <w:rFonts w:ascii="Arial" w:hAnsi="Arial" w:cs="Arial"/>
                              </w:rPr>
                              <w:t>. México. Mc Graw-Hill.</w:t>
                            </w:r>
                          </w:p>
                          <w:p w14:paraId="1A87329C" w14:textId="77777777" w:rsidR="002E2E06" w:rsidRPr="00FF3B6D" w:rsidRDefault="002E2E06" w:rsidP="002E2E06">
                            <w:pPr>
                              <w:autoSpaceDE w:val="0"/>
                              <w:autoSpaceDN w:val="0"/>
                              <w:adjustRightInd w:val="0"/>
                              <w:rPr>
                                <w:rFonts w:ascii="Arial" w:hAnsi="Arial" w:cs="Arial"/>
                              </w:rPr>
                            </w:pPr>
                            <w:r w:rsidRPr="00FF3B6D">
                              <w:rPr>
                                <w:rFonts w:ascii="Arial" w:hAnsi="Arial" w:cs="Arial"/>
                                <w:lang w:val="en-US"/>
                              </w:rPr>
                              <w:t xml:space="preserve">Grossman, S. I. (2012). </w:t>
                            </w:r>
                            <w:r w:rsidRPr="00FF3B6D">
                              <w:rPr>
                                <w:rFonts w:ascii="Arial" w:hAnsi="Arial" w:cs="Arial"/>
                                <w:i/>
                                <w:iCs/>
                                <w:lang w:val="en-US"/>
                              </w:rPr>
                              <w:t>Álgebra Lineal</w:t>
                            </w:r>
                            <w:r w:rsidRPr="00FF3B6D">
                              <w:rPr>
                                <w:rFonts w:ascii="Arial" w:hAnsi="Arial" w:cs="Arial"/>
                                <w:lang w:val="en-US"/>
                              </w:rPr>
                              <w:t xml:space="preserve">. </w:t>
                            </w:r>
                            <w:r w:rsidRPr="00FF3B6D">
                              <w:rPr>
                                <w:rFonts w:ascii="Arial" w:hAnsi="Arial" w:cs="Arial"/>
                              </w:rPr>
                              <w:t>(</w:t>
                            </w:r>
                            <w:r>
                              <w:rPr>
                                <w:rFonts w:ascii="Arial" w:hAnsi="Arial" w:cs="Arial"/>
                              </w:rPr>
                              <w:t>7</w:t>
                            </w:r>
                            <w:r w:rsidRPr="00FF3B6D">
                              <w:rPr>
                                <w:rFonts w:ascii="Arial" w:hAnsi="Arial" w:cs="Arial"/>
                              </w:rPr>
                              <w:t>a ed). México. Mc Graw-Hill.</w:t>
                            </w:r>
                          </w:p>
                          <w:p w14:paraId="4FAD3EE5" w14:textId="77777777" w:rsidR="00516F91" w:rsidRPr="009B036D" w:rsidRDefault="00516F91">
                            <w:pPr>
                              <w:rPr>
                                <w:rFonts w:ascii="Arial" w:hAnsi="Arial" w:cs="Arial"/>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0D763" id="Text Box 118" o:spid="_x0000_s1027" type="#_x0000_t202" style="position:absolute;margin-left:-2.4pt;margin-top:7.8pt;width:300.4pt;height:8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">
                <v:textbox>
                  <w:txbxContent>
                    <w:p w14:paraId="077B26AB" w14:textId="77777777" w:rsidR="002E2E06" w:rsidRPr="00FF3B6D" w:rsidRDefault="002E2E06" w:rsidP="002E2E06">
                      <w:pPr>
                        <w:autoSpaceDE w:val="0"/>
                        <w:autoSpaceDN w:val="0"/>
                        <w:adjustRightInd w:val="0"/>
                        <w:rPr>
                          <w:rFonts w:ascii="Arial" w:hAnsi="Arial" w:cs="Arial"/>
                        </w:rPr>
                      </w:pPr>
                      <w:r w:rsidRPr="00FF3B6D">
                        <w:rPr>
                          <w:rFonts w:ascii="Arial" w:hAnsi="Arial" w:cs="Arial"/>
                        </w:rPr>
                        <w:t xml:space="preserve">Del Valle, J. C. (2012). </w:t>
                      </w:r>
                      <w:r w:rsidRPr="00FF3B6D">
                        <w:rPr>
                          <w:rFonts w:ascii="Arial" w:hAnsi="Arial" w:cs="Arial"/>
                          <w:i/>
                          <w:iCs/>
                        </w:rPr>
                        <w:t>Álgebra lineal para estudiantes de ingeniería y ciencias</w:t>
                      </w:r>
                      <w:r w:rsidRPr="00FF3B6D">
                        <w:rPr>
                          <w:rFonts w:ascii="Arial" w:hAnsi="Arial" w:cs="Arial"/>
                        </w:rPr>
                        <w:t>. México. Mc Graw-Hill.</w:t>
                      </w:r>
                    </w:p>
                    <w:p w14:paraId="1A87329C" w14:textId="77777777" w:rsidR="002E2E06" w:rsidRPr="00FF3B6D" w:rsidRDefault="002E2E06" w:rsidP="002E2E06">
                      <w:pPr>
                        <w:autoSpaceDE w:val="0"/>
                        <w:autoSpaceDN w:val="0"/>
                        <w:adjustRightInd w:val="0"/>
                        <w:rPr>
                          <w:rFonts w:ascii="Arial" w:hAnsi="Arial" w:cs="Arial"/>
                        </w:rPr>
                      </w:pPr>
                      <w:r w:rsidRPr="00FF3B6D">
                        <w:rPr>
                          <w:rFonts w:ascii="Arial" w:hAnsi="Arial" w:cs="Arial"/>
                          <w:lang w:val="en-US"/>
                        </w:rPr>
                        <w:t xml:space="preserve">Grossman, S. I. (2012). </w:t>
                      </w:r>
                      <w:r w:rsidRPr="00FF3B6D">
                        <w:rPr>
                          <w:rFonts w:ascii="Arial" w:hAnsi="Arial" w:cs="Arial"/>
                          <w:i/>
                          <w:iCs/>
                          <w:lang w:val="en-US"/>
                        </w:rPr>
                        <w:t>Álgebra Lineal</w:t>
                      </w:r>
                      <w:r w:rsidRPr="00FF3B6D">
                        <w:rPr>
                          <w:rFonts w:ascii="Arial" w:hAnsi="Arial" w:cs="Arial"/>
                          <w:lang w:val="en-US"/>
                        </w:rPr>
                        <w:t xml:space="preserve">. </w:t>
                      </w:r>
                      <w:r w:rsidRPr="00FF3B6D">
                        <w:rPr>
                          <w:rFonts w:ascii="Arial" w:hAnsi="Arial" w:cs="Arial"/>
                        </w:rPr>
                        <w:t>(</w:t>
                      </w:r>
                      <w:r>
                        <w:rPr>
                          <w:rFonts w:ascii="Arial" w:hAnsi="Arial" w:cs="Arial"/>
                        </w:rPr>
                        <w:t>7</w:t>
                      </w:r>
                      <w:r w:rsidRPr="00FF3B6D">
                        <w:rPr>
                          <w:rFonts w:ascii="Arial" w:hAnsi="Arial" w:cs="Arial"/>
                        </w:rPr>
                        <w:t>a ed). México. Mc Graw-Hill.</w:t>
                      </w:r>
                    </w:p>
                    <w:p w14:paraId="4FAD3EE5" w14:textId="77777777" w:rsidR="00516F91" w:rsidRPr="009B036D" w:rsidRDefault="00516F91">
                      <w:pPr>
                        <w:rPr>
                          <w:rFonts w:ascii="Arial" w:hAnsi="Arial" w:cs="Arial"/>
                          <w:lang w:val="es-MX"/>
                        </w:rPr>
                      </w:pPr>
                    </w:p>
                  </w:txbxContent>
                </v:textbox>
              </v:shape>
            </w:pict>
          </mc:Fallback>
        </mc:AlternateContent>
      </w:r>
    </w:p>
    <w:p w14:paraId="38AA430B" w14:textId="77777777" w:rsidR="00516F91" w:rsidRDefault="00516F91" w:rsidP="00571382">
      <w:pPr>
        <w:autoSpaceDE w:val="0"/>
        <w:autoSpaceDN w:val="0"/>
        <w:adjustRightInd w:val="0"/>
        <w:rPr>
          <w:rFonts w:ascii="Arial" w:hAnsi="Arial" w:cs="Arial"/>
          <w:sz w:val="24"/>
          <w:szCs w:val="24"/>
          <w:lang w:val="es-MX" w:eastAsia="es-MX"/>
        </w:rPr>
      </w:pPr>
    </w:p>
    <w:p w14:paraId="76DAC90C" w14:textId="77777777" w:rsidR="00516F91" w:rsidRDefault="00516F91" w:rsidP="00571382">
      <w:pPr>
        <w:autoSpaceDE w:val="0"/>
        <w:autoSpaceDN w:val="0"/>
        <w:adjustRightInd w:val="0"/>
        <w:rPr>
          <w:rFonts w:ascii="Arial" w:hAnsi="Arial" w:cs="Arial"/>
          <w:sz w:val="24"/>
          <w:szCs w:val="24"/>
          <w:lang w:val="es-MX" w:eastAsia="es-MX"/>
        </w:rPr>
      </w:pPr>
    </w:p>
    <w:p w14:paraId="425FB936" w14:textId="77777777" w:rsidR="00516F91" w:rsidRDefault="00516F91" w:rsidP="00571382">
      <w:pPr>
        <w:autoSpaceDE w:val="0"/>
        <w:autoSpaceDN w:val="0"/>
        <w:adjustRightInd w:val="0"/>
        <w:rPr>
          <w:rFonts w:ascii="Arial" w:hAnsi="Arial" w:cs="Arial"/>
          <w:sz w:val="24"/>
          <w:szCs w:val="24"/>
          <w:lang w:val="es-MX" w:eastAsia="es-MX"/>
        </w:rPr>
      </w:pPr>
    </w:p>
    <w:p w14:paraId="6D511D2A" w14:textId="77777777" w:rsidR="00516F91" w:rsidRDefault="00516F91" w:rsidP="00571382">
      <w:pPr>
        <w:autoSpaceDE w:val="0"/>
        <w:autoSpaceDN w:val="0"/>
        <w:adjustRightInd w:val="0"/>
        <w:rPr>
          <w:rFonts w:ascii="Arial" w:hAnsi="Arial" w:cs="Arial"/>
          <w:sz w:val="24"/>
          <w:szCs w:val="24"/>
          <w:lang w:val="es-MX" w:eastAsia="es-MX"/>
        </w:rPr>
      </w:pPr>
    </w:p>
    <w:p w14:paraId="5BD8B836" w14:textId="77777777" w:rsidR="001E6AAE" w:rsidRDefault="001E6AAE" w:rsidP="009B036D">
      <w:pPr>
        <w:autoSpaceDE w:val="0"/>
        <w:autoSpaceDN w:val="0"/>
        <w:adjustRightInd w:val="0"/>
        <w:spacing w:after="80"/>
        <w:rPr>
          <w:rFonts w:ascii="Arial" w:hAnsi="Arial" w:cs="Arial"/>
          <w:b/>
          <w:sz w:val="24"/>
          <w:szCs w:val="24"/>
          <w:lang w:val="es-MX" w:eastAsia="es-MX"/>
        </w:rPr>
      </w:pPr>
    </w:p>
    <w:p w14:paraId="241FD572" w14:textId="77777777" w:rsidR="00571382" w:rsidRPr="009B036D"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t xml:space="preserve">6. </w:t>
      </w:r>
      <w:r w:rsidR="00571382" w:rsidRPr="009B036D">
        <w:rPr>
          <w:rFonts w:ascii="Arial" w:hAnsi="Arial" w:cs="Arial"/>
          <w:b/>
          <w:sz w:val="24"/>
          <w:szCs w:val="24"/>
          <w:lang w:val="es-MX" w:eastAsia="es-MX"/>
        </w:rPr>
        <w:t>Calendar</w:t>
      </w:r>
      <w:r>
        <w:rPr>
          <w:rFonts w:ascii="Arial" w:hAnsi="Arial" w:cs="Arial"/>
          <w:b/>
          <w:sz w:val="24"/>
          <w:szCs w:val="24"/>
          <w:lang w:val="es-MX" w:eastAsia="es-MX"/>
        </w:rPr>
        <w:t xml:space="preserve">ización de evaluación </w:t>
      </w:r>
    </w:p>
    <w:p w14:paraId="744C4A7B" w14:textId="77777777" w:rsidR="000958BB" w:rsidRDefault="000958BB" w:rsidP="00571382">
      <w:pPr>
        <w:autoSpaceDE w:val="0"/>
        <w:autoSpaceDN w:val="0"/>
        <w:adjustRightInd w:val="0"/>
        <w:rPr>
          <w:rFonts w:ascii="Arial" w:hAnsi="Arial" w:cs="Arial"/>
          <w:sz w:val="24"/>
          <w:szCs w:val="24"/>
          <w:lang w:val="es-MX" w:eastAsia="es-MX"/>
        </w:rPr>
      </w:pPr>
    </w:p>
    <w:p w14:paraId="2DD2493F" w14:textId="77777777" w:rsidR="00571382" w:rsidRDefault="00571382" w:rsidP="000958BB">
      <w:pPr>
        <w:autoSpaceDE w:val="0"/>
        <w:autoSpaceDN w:val="0"/>
        <w:adjustRightInd w:val="0"/>
        <w:jc w:val="center"/>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rsidR="00EE49DE" w:rsidRPr="000958BB" w14:paraId="4F675805" w14:textId="77777777" w:rsidTr="008C49E0">
        <w:tc>
          <w:tcPr>
            <w:tcW w:w="2093" w:type="dxa"/>
          </w:tcPr>
          <w:p w14:paraId="7750B366"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Sem</w:t>
            </w:r>
            <w:r w:rsidR="00D54618">
              <w:rPr>
                <w:rFonts w:ascii="Arial" w:hAnsi="Arial" w:cs="Arial"/>
                <w:sz w:val="24"/>
                <w:szCs w:val="24"/>
                <w:lang w:val="es-MX" w:eastAsia="es-MX"/>
              </w:rPr>
              <w:t>ana</w:t>
            </w:r>
          </w:p>
        </w:tc>
        <w:tc>
          <w:tcPr>
            <w:tcW w:w="567" w:type="dxa"/>
          </w:tcPr>
          <w:p w14:paraId="6DFF5520"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w:t>
            </w:r>
          </w:p>
        </w:tc>
        <w:tc>
          <w:tcPr>
            <w:tcW w:w="601" w:type="dxa"/>
          </w:tcPr>
          <w:p w14:paraId="77719D3D"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2</w:t>
            </w:r>
          </w:p>
        </w:tc>
        <w:tc>
          <w:tcPr>
            <w:tcW w:w="723" w:type="dxa"/>
          </w:tcPr>
          <w:p w14:paraId="5CAA2DA9"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3</w:t>
            </w:r>
          </w:p>
        </w:tc>
        <w:tc>
          <w:tcPr>
            <w:tcW w:w="721" w:type="dxa"/>
          </w:tcPr>
          <w:p w14:paraId="07A69A05"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4</w:t>
            </w:r>
          </w:p>
        </w:tc>
        <w:tc>
          <w:tcPr>
            <w:tcW w:w="721" w:type="dxa"/>
          </w:tcPr>
          <w:p w14:paraId="1D6F5B54"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5</w:t>
            </w:r>
          </w:p>
        </w:tc>
        <w:tc>
          <w:tcPr>
            <w:tcW w:w="722" w:type="dxa"/>
          </w:tcPr>
          <w:p w14:paraId="540F711E"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6</w:t>
            </w:r>
          </w:p>
        </w:tc>
        <w:tc>
          <w:tcPr>
            <w:tcW w:w="721" w:type="dxa"/>
          </w:tcPr>
          <w:p w14:paraId="6F73704D"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7</w:t>
            </w:r>
          </w:p>
        </w:tc>
        <w:tc>
          <w:tcPr>
            <w:tcW w:w="722" w:type="dxa"/>
          </w:tcPr>
          <w:p w14:paraId="3AA82319"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8</w:t>
            </w:r>
          </w:p>
        </w:tc>
        <w:tc>
          <w:tcPr>
            <w:tcW w:w="721" w:type="dxa"/>
          </w:tcPr>
          <w:p w14:paraId="5F5749ED"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9</w:t>
            </w:r>
          </w:p>
        </w:tc>
        <w:tc>
          <w:tcPr>
            <w:tcW w:w="742" w:type="dxa"/>
          </w:tcPr>
          <w:p w14:paraId="32BBECC1"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10</w:t>
            </w:r>
          </w:p>
        </w:tc>
        <w:tc>
          <w:tcPr>
            <w:tcW w:w="742" w:type="dxa"/>
          </w:tcPr>
          <w:p w14:paraId="6E7671EA"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11</w:t>
            </w:r>
          </w:p>
        </w:tc>
        <w:tc>
          <w:tcPr>
            <w:tcW w:w="742" w:type="dxa"/>
          </w:tcPr>
          <w:p w14:paraId="50FD1AFD"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12</w:t>
            </w:r>
          </w:p>
        </w:tc>
        <w:tc>
          <w:tcPr>
            <w:tcW w:w="742" w:type="dxa"/>
          </w:tcPr>
          <w:p w14:paraId="190134DA"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13</w:t>
            </w:r>
          </w:p>
        </w:tc>
        <w:tc>
          <w:tcPr>
            <w:tcW w:w="742" w:type="dxa"/>
          </w:tcPr>
          <w:p w14:paraId="5E5559F9"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14</w:t>
            </w:r>
          </w:p>
        </w:tc>
        <w:tc>
          <w:tcPr>
            <w:tcW w:w="742" w:type="dxa"/>
          </w:tcPr>
          <w:p w14:paraId="0B6989F0"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15</w:t>
            </w:r>
          </w:p>
        </w:tc>
        <w:tc>
          <w:tcPr>
            <w:tcW w:w="742" w:type="dxa"/>
          </w:tcPr>
          <w:p w14:paraId="6ADD85EA"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16</w:t>
            </w:r>
          </w:p>
        </w:tc>
      </w:tr>
      <w:tr w:rsidR="00EE49DE" w:rsidRPr="000958BB" w14:paraId="16858899" w14:textId="77777777" w:rsidTr="008C49E0">
        <w:tc>
          <w:tcPr>
            <w:tcW w:w="2093" w:type="dxa"/>
          </w:tcPr>
          <w:p w14:paraId="4AA894F4" w14:textId="77777777" w:rsidR="00800BB6" w:rsidRPr="000958BB" w:rsidRDefault="00800BB6"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T.P</w:t>
            </w:r>
            <w:r>
              <w:rPr>
                <w:rFonts w:ascii="Arial" w:hAnsi="Arial" w:cs="Arial"/>
                <w:sz w:val="24"/>
                <w:szCs w:val="24"/>
                <w:lang w:val="es-MX" w:eastAsia="es-MX"/>
              </w:rPr>
              <w:t>.</w:t>
            </w:r>
          </w:p>
        </w:tc>
        <w:tc>
          <w:tcPr>
            <w:tcW w:w="567" w:type="dxa"/>
          </w:tcPr>
          <w:p w14:paraId="40672603" w14:textId="77777777" w:rsidR="00800BB6" w:rsidRPr="00330451" w:rsidRDefault="00A51416" w:rsidP="000958BB">
            <w:pPr>
              <w:autoSpaceDE w:val="0"/>
              <w:autoSpaceDN w:val="0"/>
              <w:adjustRightInd w:val="0"/>
              <w:rPr>
                <w:rFonts w:ascii="Arial" w:hAnsi="Arial" w:cs="Arial"/>
                <w:lang w:val="es-MX" w:eastAsia="es-MX"/>
              </w:rPr>
            </w:pPr>
            <w:r w:rsidRPr="00330451">
              <w:rPr>
                <w:rFonts w:ascii="Arial" w:hAnsi="Arial" w:cs="Arial"/>
                <w:lang w:val="es-MX" w:eastAsia="es-MX"/>
              </w:rPr>
              <w:t>ED</w:t>
            </w:r>
          </w:p>
        </w:tc>
        <w:tc>
          <w:tcPr>
            <w:tcW w:w="601" w:type="dxa"/>
          </w:tcPr>
          <w:p w14:paraId="502A24F8" w14:textId="77777777" w:rsidR="00800BB6" w:rsidRPr="00330451" w:rsidRDefault="00800BB6" w:rsidP="000958BB">
            <w:pPr>
              <w:autoSpaceDE w:val="0"/>
              <w:autoSpaceDN w:val="0"/>
              <w:adjustRightInd w:val="0"/>
              <w:rPr>
                <w:rFonts w:ascii="Arial" w:hAnsi="Arial" w:cs="Arial"/>
                <w:lang w:val="es-MX" w:eastAsia="es-MX"/>
              </w:rPr>
            </w:pPr>
          </w:p>
        </w:tc>
        <w:tc>
          <w:tcPr>
            <w:tcW w:w="723" w:type="dxa"/>
          </w:tcPr>
          <w:p w14:paraId="7BD91CCD" w14:textId="77777777" w:rsidR="00800BB6" w:rsidRPr="00330451" w:rsidRDefault="00800BB6" w:rsidP="000958BB">
            <w:pPr>
              <w:autoSpaceDE w:val="0"/>
              <w:autoSpaceDN w:val="0"/>
              <w:adjustRightInd w:val="0"/>
              <w:rPr>
                <w:rFonts w:ascii="Arial" w:hAnsi="Arial" w:cs="Arial"/>
                <w:lang w:val="es-MX" w:eastAsia="es-MX"/>
              </w:rPr>
            </w:pPr>
          </w:p>
        </w:tc>
        <w:tc>
          <w:tcPr>
            <w:tcW w:w="721" w:type="dxa"/>
          </w:tcPr>
          <w:p w14:paraId="5332D517" w14:textId="77777777" w:rsidR="00330451" w:rsidRPr="00330451" w:rsidRDefault="00330451" w:rsidP="00330451">
            <w:pPr>
              <w:pStyle w:val="Sinespaciado"/>
              <w:rPr>
                <w:rFonts w:ascii="Arial" w:hAnsi="Arial" w:cs="Arial"/>
                <w:sz w:val="20"/>
                <w:szCs w:val="20"/>
              </w:rPr>
            </w:pPr>
            <w:r w:rsidRPr="00330451">
              <w:rPr>
                <w:rFonts w:ascii="Arial" w:hAnsi="Arial" w:cs="Arial"/>
                <w:sz w:val="20"/>
                <w:szCs w:val="20"/>
              </w:rPr>
              <w:t>ES</w:t>
            </w:r>
          </w:p>
          <w:p w14:paraId="6025AD7E" w14:textId="77777777" w:rsidR="00800BB6" w:rsidRPr="00330451" w:rsidRDefault="00800BB6" w:rsidP="000958BB">
            <w:pPr>
              <w:autoSpaceDE w:val="0"/>
              <w:autoSpaceDN w:val="0"/>
              <w:adjustRightInd w:val="0"/>
              <w:rPr>
                <w:rFonts w:ascii="Arial" w:hAnsi="Arial" w:cs="Arial"/>
                <w:lang w:val="es-MX" w:eastAsia="es-MX"/>
              </w:rPr>
            </w:pPr>
          </w:p>
        </w:tc>
        <w:tc>
          <w:tcPr>
            <w:tcW w:w="721" w:type="dxa"/>
          </w:tcPr>
          <w:p w14:paraId="207DA852" w14:textId="77777777" w:rsidR="00800BB6" w:rsidRPr="00330451" w:rsidRDefault="00A51416" w:rsidP="000958BB">
            <w:pPr>
              <w:autoSpaceDE w:val="0"/>
              <w:autoSpaceDN w:val="0"/>
              <w:adjustRightInd w:val="0"/>
              <w:rPr>
                <w:rFonts w:ascii="Arial" w:hAnsi="Arial" w:cs="Arial"/>
                <w:lang w:val="es-MX" w:eastAsia="es-MX"/>
              </w:rPr>
            </w:pPr>
            <w:r w:rsidRPr="00330451">
              <w:rPr>
                <w:rFonts w:ascii="Arial" w:hAnsi="Arial" w:cs="Arial"/>
                <w:lang w:val="es-MX" w:eastAsia="es-MX"/>
              </w:rPr>
              <w:t>SD</w:t>
            </w:r>
          </w:p>
        </w:tc>
        <w:tc>
          <w:tcPr>
            <w:tcW w:w="722" w:type="dxa"/>
          </w:tcPr>
          <w:p w14:paraId="0FAF1AB3" w14:textId="77777777" w:rsidR="00800BB6" w:rsidRPr="00330451" w:rsidRDefault="00800BB6" w:rsidP="000958BB">
            <w:pPr>
              <w:autoSpaceDE w:val="0"/>
              <w:autoSpaceDN w:val="0"/>
              <w:adjustRightInd w:val="0"/>
              <w:rPr>
                <w:rFonts w:ascii="Arial" w:hAnsi="Arial" w:cs="Arial"/>
                <w:lang w:val="es-MX" w:eastAsia="es-MX"/>
              </w:rPr>
            </w:pPr>
          </w:p>
        </w:tc>
        <w:tc>
          <w:tcPr>
            <w:tcW w:w="721" w:type="dxa"/>
          </w:tcPr>
          <w:p w14:paraId="4B9FEE63" w14:textId="77777777" w:rsidR="00800BB6" w:rsidRPr="00330451" w:rsidRDefault="00800BB6" w:rsidP="001E26CE">
            <w:pPr>
              <w:pStyle w:val="Sinespaciado"/>
              <w:rPr>
                <w:rFonts w:ascii="Arial" w:hAnsi="Arial" w:cs="Arial"/>
                <w:lang w:eastAsia="es-MX"/>
              </w:rPr>
            </w:pPr>
          </w:p>
        </w:tc>
        <w:tc>
          <w:tcPr>
            <w:tcW w:w="722" w:type="dxa"/>
          </w:tcPr>
          <w:p w14:paraId="51892FFE" w14:textId="77777777" w:rsidR="001E26CE" w:rsidRPr="00330451" w:rsidRDefault="001E26CE" w:rsidP="001E26CE">
            <w:pPr>
              <w:pStyle w:val="Sinespaciado"/>
              <w:rPr>
                <w:rFonts w:ascii="Arial" w:hAnsi="Arial" w:cs="Arial"/>
                <w:sz w:val="20"/>
                <w:szCs w:val="20"/>
              </w:rPr>
            </w:pPr>
            <w:r w:rsidRPr="00330451">
              <w:rPr>
                <w:rFonts w:ascii="Arial" w:hAnsi="Arial" w:cs="Arial"/>
                <w:sz w:val="20"/>
                <w:szCs w:val="20"/>
              </w:rPr>
              <w:t>ES</w:t>
            </w:r>
          </w:p>
          <w:p w14:paraId="17030FEC" w14:textId="77777777" w:rsidR="00800BB6" w:rsidRPr="00330451" w:rsidRDefault="00800BB6" w:rsidP="000958BB">
            <w:pPr>
              <w:autoSpaceDE w:val="0"/>
              <w:autoSpaceDN w:val="0"/>
              <w:adjustRightInd w:val="0"/>
              <w:rPr>
                <w:rFonts w:ascii="Arial" w:hAnsi="Arial" w:cs="Arial"/>
                <w:lang w:val="es-MX" w:eastAsia="es-MX"/>
              </w:rPr>
            </w:pPr>
          </w:p>
        </w:tc>
        <w:tc>
          <w:tcPr>
            <w:tcW w:w="721" w:type="dxa"/>
          </w:tcPr>
          <w:p w14:paraId="6B8692BE" w14:textId="77777777" w:rsidR="00800BB6" w:rsidRPr="00330451" w:rsidRDefault="00A51416" w:rsidP="000958BB">
            <w:pPr>
              <w:autoSpaceDE w:val="0"/>
              <w:autoSpaceDN w:val="0"/>
              <w:adjustRightInd w:val="0"/>
              <w:rPr>
                <w:rFonts w:ascii="Arial" w:hAnsi="Arial" w:cs="Arial"/>
                <w:lang w:val="es-MX" w:eastAsia="es-MX"/>
              </w:rPr>
            </w:pPr>
            <w:r w:rsidRPr="00330451">
              <w:rPr>
                <w:rFonts w:ascii="Arial" w:hAnsi="Arial" w:cs="Arial"/>
                <w:lang w:val="es-MX" w:eastAsia="es-MX"/>
              </w:rPr>
              <w:t>SD</w:t>
            </w:r>
          </w:p>
        </w:tc>
        <w:tc>
          <w:tcPr>
            <w:tcW w:w="742" w:type="dxa"/>
          </w:tcPr>
          <w:p w14:paraId="24B88434" w14:textId="77777777" w:rsidR="00330451" w:rsidRPr="00330451" w:rsidRDefault="00330451" w:rsidP="00330451">
            <w:pPr>
              <w:pStyle w:val="Sinespaciado"/>
              <w:rPr>
                <w:rFonts w:ascii="Arial" w:hAnsi="Arial" w:cs="Arial"/>
                <w:sz w:val="20"/>
                <w:szCs w:val="20"/>
              </w:rPr>
            </w:pPr>
          </w:p>
          <w:p w14:paraId="55B4780F" w14:textId="77777777" w:rsidR="00800BB6" w:rsidRPr="00330451" w:rsidRDefault="00800BB6" w:rsidP="000958BB">
            <w:pPr>
              <w:autoSpaceDE w:val="0"/>
              <w:autoSpaceDN w:val="0"/>
              <w:adjustRightInd w:val="0"/>
              <w:rPr>
                <w:rFonts w:ascii="Arial" w:hAnsi="Arial" w:cs="Arial"/>
                <w:lang w:val="es-MX" w:eastAsia="es-MX"/>
              </w:rPr>
            </w:pPr>
          </w:p>
        </w:tc>
        <w:tc>
          <w:tcPr>
            <w:tcW w:w="742" w:type="dxa"/>
          </w:tcPr>
          <w:p w14:paraId="076EC7FF" w14:textId="77777777" w:rsidR="00800BB6" w:rsidRPr="00330451" w:rsidRDefault="00800BB6" w:rsidP="000958BB">
            <w:pPr>
              <w:autoSpaceDE w:val="0"/>
              <w:autoSpaceDN w:val="0"/>
              <w:adjustRightInd w:val="0"/>
              <w:rPr>
                <w:rFonts w:ascii="Arial" w:hAnsi="Arial" w:cs="Arial"/>
                <w:lang w:val="es-MX" w:eastAsia="es-MX"/>
              </w:rPr>
            </w:pPr>
          </w:p>
        </w:tc>
        <w:tc>
          <w:tcPr>
            <w:tcW w:w="742" w:type="dxa"/>
          </w:tcPr>
          <w:p w14:paraId="3FFB2E5F" w14:textId="77777777" w:rsidR="00403C92" w:rsidRPr="00330451" w:rsidRDefault="00403C92" w:rsidP="00403C92">
            <w:pPr>
              <w:pStyle w:val="Sinespaciado"/>
              <w:rPr>
                <w:rFonts w:ascii="Arial" w:hAnsi="Arial" w:cs="Arial"/>
                <w:sz w:val="20"/>
                <w:szCs w:val="20"/>
              </w:rPr>
            </w:pPr>
            <w:r w:rsidRPr="00330451">
              <w:rPr>
                <w:rFonts w:ascii="Arial" w:hAnsi="Arial" w:cs="Arial"/>
                <w:sz w:val="20"/>
                <w:szCs w:val="20"/>
              </w:rPr>
              <w:t>ES</w:t>
            </w:r>
          </w:p>
          <w:p w14:paraId="222EB6D9" w14:textId="77777777" w:rsidR="00800BB6" w:rsidRPr="00330451" w:rsidRDefault="00800BB6" w:rsidP="000958BB">
            <w:pPr>
              <w:autoSpaceDE w:val="0"/>
              <w:autoSpaceDN w:val="0"/>
              <w:adjustRightInd w:val="0"/>
              <w:rPr>
                <w:rFonts w:ascii="Arial" w:hAnsi="Arial" w:cs="Arial"/>
                <w:lang w:val="es-MX" w:eastAsia="es-MX"/>
              </w:rPr>
            </w:pPr>
          </w:p>
        </w:tc>
        <w:tc>
          <w:tcPr>
            <w:tcW w:w="742" w:type="dxa"/>
          </w:tcPr>
          <w:p w14:paraId="75296F7B" w14:textId="77777777" w:rsidR="00800BB6" w:rsidRPr="00330451" w:rsidRDefault="00A51416" w:rsidP="000958BB">
            <w:pPr>
              <w:autoSpaceDE w:val="0"/>
              <w:autoSpaceDN w:val="0"/>
              <w:adjustRightInd w:val="0"/>
              <w:rPr>
                <w:rFonts w:ascii="Arial" w:hAnsi="Arial" w:cs="Arial"/>
                <w:lang w:val="es-MX" w:eastAsia="es-MX"/>
              </w:rPr>
            </w:pPr>
            <w:r w:rsidRPr="00330451">
              <w:rPr>
                <w:rFonts w:ascii="Arial" w:hAnsi="Arial" w:cs="Arial"/>
                <w:lang w:val="es-MX" w:eastAsia="es-MX"/>
              </w:rPr>
              <w:t>SD</w:t>
            </w:r>
          </w:p>
        </w:tc>
        <w:tc>
          <w:tcPr>
            <w:tcW w:w="742" w:type="dxa"/>
          </w:tcPr>
          <w:p w14:paraId="51A6BAEB" w14:textId="77777777" w:rsidR="00330451" w:rsidRPr="00330451" w:rsidRDefault="00330451" w:rsidP="00330451">
            <w:pPr>
              <w:pStyle w:val="Sinespaciado"/>
              <w:rPr>
                <w:rFonts w:ascii="Arial" w:hAnsi="Arial" w:cs="Arial"/>
                <w:sz w:val="20"/>
                <w:szCs w:val="20"/>
              </w:rPr>
            </w:pPr>
            <w:r w:rsidRPr="00330451">
              <w:rPr>
                <w:rFonts w:ascii="Arial" w:hAnsi="Arial" w:cs="Arial"/>
                <w:sz w:val="20"/>
                <w:szCs w:val="20"/>
              </w:rPr>
              <w:t>ES</w:t>
            </w:r>
          </w:p>
          <w:p w14:paraId="045D9F51" w14:textId="77777777" w:rsidR="00800BB6" w:rsidRPr="00330451" w:rsidRDefault="00800BB6" w:rsidP="000958BB">
            <w:pPr>
              <w:autoSpaceDE w:val="0"/>
              <w:autoSpaceDN w:val="0"/>
              <w:adjustRightInd w:val="0"/>
              <w:rPr>
                <w:rFonts w:ascii="Arial" w:hAnsi="Arial" w:cs="Arial"/>
                <w:lang w:val="es-MX" w:eastAsia="es-MX"/>
              </w:rPr>
            </w:pPr>
          </w:p>
        </w:tc>
        <w:tc>
          <w:tcPr>
            <w:tcW w:w="742" w:type="dxa"/>
          </w:tcPr>
          <w:p w14:paraId="16B5A704" w14:textId="77777777" w:rsidR="00800BB6" w:rsidRPr="00330451" w:rsidRDefault="00800BB6" w:rsidP="000958BB">
            <w:pPr>
              <w:autoSpaceDE w:val="0"/>
              <w:autoSpaceDN w:val="0"/>
              <w:adjustRightInd w:val="0"/>
              <w:rPr>
                <w:rFonts w:ascii="Arial" w:hAnsi="Arial" w:cs="Arial"/>
                <w:lang w:val="es-MX" w:eastAsia="es-MX"/>
              </w:rPr>
            </w:pPr>
          </w:p>
        </w:tc>
        <w:tc>
          <w:tcPr>
            <w:tcW w:w="742" w:type="dxa"/>
          </w:tcPr>
          <w:p w14:paraId="51D50DF5" w14:textId="77777777" w:rsidR="00330451" w:rsidRPr="00330451" w:rsidRDefault="00330451" w:rsidP="00330451">
            <w:pPr>
              <w:pStyle w:val="Sinespaciado"/>
              <w:rPr>
                <w:rFonts w:ascii="Arial" w:hAnsi="Arial" w:cs="Arial"/>
                <w:sz w:val="20"/>
                <w:szCs w:val="20"/>
              </w:rPr>
            </w:pPr>
            <w:r w:rsidRPr="00330451">
              <w:rPr>
                <w:rFonts w:ascii="Arial" w:hAnsi="Arial" w:cs="Arial"/>
                <w:sz w:val="20"/>
                <w:szCs w:val="20"/>
              </w:rPr>
              <w:t>ES</w:t>
            </w:r>
          </w:p>
          <w:p w14:paraId="7585511C" w14:textId="77777777" w:rsidR="00800BB6" w:rsidRPr="00330451" w:rsidRDefault="00A51416" w:rsidP="000958BB">
            <w:pPr>
              <w:autoSpaceDE w:val="0"/>
              <w:autoSpaceDN w:val="0"/>
              <w:adjustRightInd w:val="0"/>
              <w:rPr>
                <w:rFonts w:ascii="Arial" w:hAnsi="Arial" w:cs="Arial"/>
                <w:lang w:val="es-MX" w:eastAsia="es-MX"/>
              </w:rPr>
            </w:pPr>
            <w:r w:rsidRPr="00330451">
              <w:rPr>
                <w:rFonts w:ascii="Arial" w:hAnsi="Arial" w:cs="Arial"/>
                <w:lang w:val="es-MX" w:eastAsia="es-MX"/>
              </w:rPr>
              <w:t>SD</w:t>
            </w:r>
          </w:p>
        </w:tc>
      </w:tr>
      <w:tr w:rsidR="00EE49DE" w:rsidRPr="000958BB" w14:paraId="3A0878E5" w14:textId="77777777" w:rsidTr="008C49E0">
        <w:tc>
          <w:tcPr>
            <w:tcW w:w="2093" w:type="dxa"/>
          </w:tcPr>
          <w:p w14:paraId="1BD61EF0" w14:textId="77777777" w:rsidR="008056C7" w:rsidRPr="000958BB" w:rsidRDefault="008056C7" w:rsidP="008056C7">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T.R.</w:t>
            </w:r>
          </w:p>
        </w:tc>
        <w:tc>
          <w:tcPr>
            <w:tcW w:w="567" w:type="dxa"/>
          </w:tcPr>
          <w:p w14:paraId="006DB05D"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601" w:type="dxa"/>
          </w:tcPr>
          <w:p w14:paraId="0B1384BA"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3" w:type="dxa"/>
          </w:tcPr>
          <w:p w14:paraId="06D79C1B"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188C7032"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5EB8E8B8"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14:paraId="76C4C607"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75EDE157"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14:paraId="41EACEE6"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681036FA"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511A0476"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6E2A156E"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5F8512BF"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0F2D17E9"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4FFAF60C"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69BE113C"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3BA813B2" w14:textId="77777777" w:rsidR="008056C7" w:rsidRPr="000958BB" w:rsidRDefault="008056C7" w:rsidP="000958BB">
            <w:pPr>
              <w:autoSpaceDE w:val="0"/>
              <w:autoSpaceDN w:val="0"/>
              <w:adjustRightInd w:val="0"/>
              <w:rPr>
                <w:rFonts w:ascii="Arial" w:hAnsi="Arial" w:cs="Arial"/>
                <w:sz w:val="24"/>
                <w:szCs w:val="24"/>
                <w:lang w:val="es-MX" w:eastAsia="es-MX"/>
              </w:rPr>
            </w:pPr>
          </w:p>
        </w:tc>
      </w:tr>
      <w:tr w:rsidR="00EE49DE" w:rsidRPr="000958BB" w14:paraId="660EB836" w14:textId="77777777" w:rsidTr="008C49E0">
        <w:tc>
          <w:tcPr>
            <w:tcW w:w="2093" w:type="dxa"/>
          </w:tcPr>
          <w:p w14:paraId="7212ABE0" w14:textId="77777777" w:rsidR="00800BB6" w:rsidRPr="005F7757" w:rsidRDefault="000A725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567" w:type="dxa"/>
          </w:tcPr>
          <w:p w14:paraId="5158A38A"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601" w:type="dxa"/>
          </w:tcPr>
          <w:p w14:paraId="5086C604"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3" w:type="dxa"/>
          </w:tcPr>
          <w:p w14:paraId="5D675BF9"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61403519"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7741F185"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2" w:type="dxa"/>
          </w:tcPr>
          <w:p w14:paraId="37DB7BAB"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7A242ECD"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2" w:type="dxa"/>
          </w:tcPr>
          <w:p w14:paraId="59246CF3"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6574977E"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44E4A838"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13165852" w14:textId="77777777" w:rsidR="00800BB6" w:rsidRPr="00800BB6" w:rsidRDefault="00800BB6" w:rsidP="00476642">
            <w:pPr>
              <w:autoSpaceDE w:val="0"/>
              <w:autoSpaceDN w:val="0"/>
              <w:adjustRightInd w:val="0"/>
            </w:pPr>
          </w:p>
        </w:tc>
        <w:tc>
          <w:tcPr>
            <w:tcW w:w="742" w:type="dxa"/>
          </w:tcPr>
          <w:p w14:paraId="5B46EB73"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4AC37451"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47522396"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352C1B5E"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7822B1DF" w14:textId="77777777" w:rsidR="00800BB6" w:rsidRPr="000958BB" w:rsidRDefault="00800BB6" w:rsidP="00476642">
            <w:pPr>
              <w:autoSpaceDE w:val="0"/>
              <w:autoSpaceDN w:val="0"/>
              <w:adjustRightInd w:val="0"/>
              <w:rPr>
                <w:rFonts w:ascii="Arial" w:hAnsi="Arial" w:cs="Arial"/>
                <w:sz w:val="24"/>
                <w:szCs w:val="24"/>
                <w:lang w:val="es-MX" w:eastAsia="es-MX"/>
              </w:rPr>
            </w:pPr>
          </w:p>
        </w:tc>
      </w:tr>
    </w:tbl>
    <w:p w14:paraId="5DBDE7BA" w14:textId="77777777" w:rsidR="009B036D" w:rsidRDefault="009B036D" w:rsidP="009B036D">
      <w:pPr>
        <w:autoSpaceDE w:val="0"/>
        <w:autoSpaceDN w:val="0"/>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r w:rsidRPr="005F7757">
        <w:rPr>
          <w:rFonts w:ascii="Arial" w:hAnsi="Arial" w:cs="Arial"/>
          <w:lang w:val="es-MX" w:eastAsia="es-MX"/>
        </w:rPr>
        <w:t xml:space="preserve">real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14:paraId="596FAAED" w14:textId="77777777" w:rsidR="000A7253" w:rsidRDefault="000A7253" w:rsidP="00571382">
      <w:pPr>
        <w:autoSpaceDE w:val="0"/>
        <w:autoSpaceDN w:val="0"/>
        <w:adjustRightInd w:val="0"/>
        <w:rPr>
          <w:rFonts w:ascii="Arial" w:hAnsi="Arial" w:cs="Arial"/>
          <w:lang w:val="es-MX" w:eastAsia="es-MX"/>
        </w:rPr>
      </w:pPr>
      <w:r>
        <w:rPr>
          <w:rFonts w:ascii="SymbolMT" w:hAnsi="SymbolMT" w:cs="SymbolMT"/>
          <w:lang w:val="es-MX" w:eastAsia="es-MX"/>
        </w:rPr>
        <w:t>ED</w:t>
      </w:r>
      <w:r w:rsidR="00571382">
        <w:rPr>
          <w:rFonts w:ascii="SymbolMT" w:hAnsi="SymbolMT" w:cs="SymbolMT"/>
          <w:lang w:val="es-MX" w:eastAsia="es-MX"/>
        </w:rPr>
        <w:t xml:space="preserve"> </w:t>
      </w:r>
      <w:r w:rsidR="00571382">
        <w:rPr>
          <w:rFonts w:ascii="Arial" w:hAnsi="Arial" w:cs="Arial"/>
          <w:lang w:val="es-MX" w:eastAsia="es-MX"/>
        </w:rPr>
        <w:t xml:space="preserve">= Evaluación diagnóstica. </w:t>
      </w:r>
      <w:r w:rsidR="009B036D">
        <w:rPr>
          <w:rFonts w:ascii="Arial" w:hAnsi="Arial" w:cs="Arial"/>
          <w:lang w:val="es-MX" w:eastAsia="es-MX"/>
        </w:rPr>
        <w:tab/>
      </w:r>
      <w:r w:rsidR="009B036D">
        <w:rPr>
          <w:rFonts w:ascii="Arial" w:hAnsi="Arial" w:cs="Arial"/>
          <w:lang w:val="es-MX" w:eastAsia="es-MX"/>
        </w:rPr>
        <w:tab/>
      </w:r>
      <w:r w:rsidR="009B036D">
        <w:rPr>
          <w:rFonts w:ascii="Arial" w:hAnsi="Arial" w:cs="Arial"/>
          <w:lang w:val="es-MX" w:eastAsia="es-MX"/>
        </w:rPr>
        <w:tab/>
      </w:r>
      <w:r>
        <w:rPr>
          <w:rFonts w:ascii="Arial" w:hAnsi="Arial" w:cs="Arial"/>
          <w:lang w:val="es-MX" w:eastAsia="es-MX"/>
        </w:rPr>
        <w:t>EFn</w:t>
      </w:r>
      <w:r w:rsidR="00571382">
        <w:rPr>
          <w:rFonts w:ascii="SymbolMT" w:hAnsi="SymbolMT" w:cs="SymbolMT"/>
          <w:lang w:val="es-MX" w:eastAsia="es-MX"/>
        </w:rPr>
        <w:t xml:space="preserve"> </w:t>
      </w:r>
      <w:r w:rsidR="00571382">
        <w:rPr>
          <w:rFonts w:ascii="Arial" w:hAnsi="Arial" w:cs="Arial"/>
          <w:lang w:val="es-MX" w:eastAsia="es-MX"/>
        </w:rPr>
        <w:t>= Evaluación formativa</w:t>
      </w:r>
      <w:r w:rsidR="009B036D">
        <w:rPr>
          <w:rFonts w:ascii="Arial" w:hAnsi="Arial" w:cs="Arial"/>
          <w:lang w:val="es-MX" w:eastAsia="es-MX"/>
        </w:rPr>
        <w:t xml:space="preserve"> (Competencia Especifica n)</w:t>
      </w:r>
      <w:r w:rsidR="00571382">
        <w:rPr>
          <w:rFonts w:ascii="Arial" w:hAnsi="Arial" w:cs="Arial"/>
          <w:lang w:val="es-MX" w:eastAsia="es-MX"/>
        </w:rPr>
        <w:t xml:space="preserve">. </w:t>
      </w:r>
      <w:r w:rsidR="009B036D">
        <w:rPr>
          <w:rFonts w:ascii="Arial" w:hAnsi="Arial" w:cs="Arial"/>
          <w:lang w:val="es-MX" w:eastAsia="es-MX"/>
        </w:rPr>
        <w:tab/>
      </w:r>
      <w:r>
        <w:rPr>
          <w:rFonts w:ascii="Arial" w:hAnsi="Arial" w:cs="Arial"/>
          <w:lang w:val="es-MX" w:eastAsia="es-MX"/>
        </w:rPr>
        <w:t>ES</w:t>
      </w:r>
      <w:r w:rsidR="00571382">
        <w:rPr>
          <w:rFonts w:ascii="SymbolMT" w:hAnsi="SymbolMT" w:cs="SymbolMT"/>
          <w:lang w:val="es-MX" w:eastAsia="es-MX"/>
        </w:rPr>
        <w:t xml:space="preserve"> </w:t>
      </w:r>
      <w:r w:rsidR="00571382">
        <w:rPr>
          <w:rFonts w:ascii="Arial" w:hAnsi="Arial" w:cs="Arial"/>
          <w:lang w:val="es-MX" w:eastAsia="es-MX"/>
        </w:rPr>
        <w:t xml:space="preserve">= Evaluación sumativa. </w:t>
      </w:r>
    </w:p>
    <w:p w14:paraId="2BFD3691" w14:textId="77777777" w:rsidR="000958BB" w:rsidRDefault="000958BB" w:rsidP="00571382">
      <w:pPr>
        <w:autoSpaceDE w:val="0"/>
        <w:autoSpaceDN w:val="0"/>
        <w:adjustRightInd w:val="0"/>
        <w:rPr>
          <w:rFonts w:ascii="Arial" w:hAnsi="Arial" w:cs="Arial"/>
          <w:sz w:val="24"/>
          <w:szCs w:val="24"/>
          <w:lang w:val="es-MX" w:eastAsia="es-MX"/>
        </w:rPr>
      </w:pPr>
    </w:p>
    <w:p w14:paraId="2C2324CE" w14:textId="77777777" w:rsidR="00451856" w:rsidRDefault="00451856" w:rsidP="00571382">
      <w:pPr>
        <w:autoSpaceDE w:val="0"/>
        <w:autoSpaceDN w:val="0"/>
        <w:adjustRightInd w:val="0"/>
        <w:rPr>
          <w:rFonts w:ascii="Arial" w:hAnsi="Arial" w:cs="Arial"/>
          <w:sz w:val="24"/>
          <w:szCs w:val="24"/>
          <w:lang w:val="es-MX" w:eastAsia="es-MX"/>
        </w:rPr>
      </w:pPr>
    </w:p>
    <w:p w14:paraId="5B47BB4A" w14:textId="77777777" w:rsidR="00571382" w:rsidRDefault="00571382" w:rsidP="000958BB">
      <w:pPr>
        <w:autoSpaceDE w:val="0"/>
        <w:autoSpaceDN w:val="0"/>
        <w:adjustRightInd w:val="0"/>
        <w:jc w:val="right"/>
        <w:rPr>
          <w:rFonts w:ascii="Arial" w:hAnsi="Arial" w:cs="Arial"/>
          <w:sz w:val="24"/>
          <w:szCs w:val="24"/>
          <w:lang w:val="es-MX" w:eastAsia="es-MX"/>
        </w:rPr>
      </w:pPr>
      <w:r>
        <w:rPr>
          <w:rFonts w:ascii="Arial" w:hAnsi="Arial" w:cs="Arial"/>
          <w:sz w:val="24"/>
          <w:szCs w:val="24"/>
          <w:lang w:val="es-MX" w:eastAsia="es-MX"/>
        </w:rPr>
        <w:t>Fecha de elaboración</w:t>
      </w:r>
      <w:r w:rsidR="009B036D">
        <w:rPr>
          <w:rFonts w:ascii="Arial" w:hAnsi="Arial" w:cs="Arial"/>
          <w:sz w:val="24"/>
          <w:szCs w:val="24"/>
          <w:lang w:val="es-MX" w:eastAsia="es-MX"/>
        </w:rPr>
        <w:t xml:space="preserve">: </w:t>
      </w:r>
      <w:r w:rsidR="005F788D" w:rsidRPr="0089631E">
        <w:rPr>
          <w:rFonts w:ascii="Arial" w:hAnsi="Arial" w:cs="Arial"/>
          <w:u w:val="single"/>
          <w:lang w:val="es-MX" w:eastAsia="es-MX"/>
        </w:rPr>
        <w:t>29 de agosto del 2022</w:t>
      </w:r>
    </w:p>
    <w:p w14:paraId="69E8F885" w14:textId="77777777" w:rsidR="000958BB" w:rsidRPr="009B036D" w:rsidRDefault="000958BB" w:rsidP="00571382">
      <w:pPr>
        <w:pStyle w:val="Piedepgina"/>
        <w:rPr>
          <w:rFonts w:ascii="Arial" w:hAnsi="Arial" w:cs="Arial"/>
          <w:sz w:val="24"/>
          <w:szCs w:val="24"/>
          <w:lang w:eastAsia="es-MX"/>
        </w:rPr>
      </w:pPr>
    </w:p>
    <w:tbl>
      <w:tblPr>
        <w:tblpPr w:leftFromText="141" w:rightFromText="141" w:vertAnchor="text" w:horzAnchor="margin" w:tblpXSpec="center" w:tblpY="773"/>
        <w:tblW w:w="0" w:type="auto"/>
        <w:tblLook w:val="04A0" w:firstRow="1" w:lastRow="0" w:firstColumn="1" w:lastColumn="0" w:noHBand="0" w:noVBand="1"/>
      </w:tblPr>
      <w:tblGrid>
        <w:gridCol w:w="6091"/>
        <w:gridCol w:w="850"/>
        <w:gridCol w:w="6055"/>
      </w:tblGrid>
      <w:tr w:rsidR="009B036D" w:rsidRPr="00862CFC" w14:paraId="1335714F" w14:textId="77777777" w:rsidTr="008C5EC1">
        <w:tc>
          <w:tcPr>
            <w:tcW w:w="6091" w:type="dxa"/>
            <w:tcBorders>
              <w:bottom w:val="single" w:sz="4" w:space="0" w:color="auto"/>
            </w:tcBorders>
            <w:shd w:val="clear" w:color="auto" w:fill="auto"/>
          </w:tcPr>
          <w:p w14:paraId="29930313" w14:textId="77777777" w:rsidR="009B036D" w:rsidRPr="008C5EC1" w:rsidRDefault="005F788D" w:rsidP="008C5EC1">
            <w:pPr>
              <w:pStyle w:val="Sinespaciado"/>
              <w:jc w:val="center"/>
              <w:rPr>
                <w:rFonts w:ascii="Arial" w:hAnsi="Arial" w:cs="Arial"/>
                <w:sz w:val="20"/>
                <w:szCs w:val="20"/>
              </w:rPr>
            </w:pPr>
            <w:r>
              <w:rPr>
                <w:rFonts w:ascii="Arial" w:hAnsi="Arial" w:cs="Arial"/>
                <w:sz w:val="20"/>
                <w:szCs w:val="20"/>
              </w:rPr>
              <w:t>Ing. Pablo Promotor Campechano</w:t>
            </w:r>
          </w:p>
          <w:p w14:paraId="07E9B3F1" w14:textId="77777777" w:rsidR="00695875" w:rsidRPr="008C5EC1" w:rsidRDefault="00695875" w:rsidP="008C5EC1">
            <w:pPr>
              <w:pStyle w:val="Sinespaciado"/>
              <w:jc w:val="center"/>
              <w:rPr>
                <w:rFonts w:ascii="Arial" w:hAnsi="Arial" w:cs="Arial"/>
                <w:sz w:val="20"/>
                <w:szCs w:val="20"/>
              </w:rPr>
            </w:pPr>
          </w:p>
        </w:tc>
        <w:tc>
          <w:tcPr>
            <w:tcW w:w="850" w:type="dxa"/>
            <w:shd w:val="clear" w:color="auto" w:fill="auto"/>
          </w:tcPr>
          <w:p w14:paraId="2BA8D555" w14:textId="77777777" w:rsidR="009B036D" w:rsidRPr="008C5EC1" w:rsidRDefault="009B036D" w:rsidP="008C5EC1">
            <w:pPr>
              <w:pStyle w:val="Sinespaciado"/>
              <w:jc w:val="center"/>
              <w:rPr>
                <w:rFonts w:ascii="Arial" w:hAnsi="Arial" w:cs="Arial"/>
                <w:sz w:val="20"/>
                <w:szCs w:val="20"/>
              </w:rPr>
            </w:pPr>
          </w:p>
        </w:tc>
        <w:tc>
          <w:tcPr>
            <w:tcW w:w="6055" w:type="dxa"/>
            <w:tcBorders>
              <w:bottom w:val="single" w:sz="4" w:space="0" w:color="auto"/>
            </w:tcBorders>
            <w:shd w:val="clear" w:color="auto" w:fill="auto"/>
          </w:tcPr>
          <w:p w14:paraId="070CDAE0" w14:textId="77777777" w:rsidR="009B036D" w:rsidRPr="008C5EC1" w:rsidRDefault="005F788D" w:rsidP="008C5EC1">
            <w:pPr>
              <w:pStyle w:val="Sinespaciado"/>
              <w:jc w:val="center"/>
              <w:rPr>
                <w:rFonts w:ascii="Arial" w:hAnsi="Arial" w:cs="Arial"/>
                <w:sz w:val="20"/>
                <w:szCs w:val="20"/>
              </w:rPr>
            </w:pPr>
            <w:r>
              <w:rPr>
                <w:rFonts w:ascii="Arial" w:hAnsi="Arial" w:cs="Arial"/>
                <w:sz w:val="20"/>
                <w:szCs w:val="20"/>
              </w:rPr>
              <w:t>MC. Tonatiuh Sosme Sánchez</w:t>
            </w:r>
          </w:p>
        </w:tc>
      </w:tr>
      <w:tr w:rsidR="009B036D" w:rsidRPr="00862CFC" w14:paraId="1F8DCB85" w14:textId="77777777" w:rsidTr="008C5EC1">
        <w:tc>
          <w:tcPr>
            <w:tcW w:w="6091" w:type="dxa"/>
            <w:tcBorders>
              <w:top w:val="single" w:sz="4" w:space="0" w:color="auto"/>
            </w:tcBorders>
            <w:shd w:val="clear" w:color="auto" w:fill="auto"/>
          </w:tcPr>
          <w:p w14:paraId="0448A471" w14:textId="77777777" w:rsidR="009B036D" w:rsidRPr="008C5EC1" w:rsidRDefault="009B036D" w:rsidP="008C5EC1">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(de la) profesor(a)</w:t>
            </w:r>
          </w:p>
        </w:tc>
        <w:tc>
          <w:tcPr>
            <w:tcW w:w="850" w:type="dxa"/>
            <w:shd w:val="clear" w:color="auto" w:fill="auto"/>
          </w:tcPr>
          <w:p w14:paraId="71D93420" w14:textId="77777777" w:rsidR="009B036D" w:rsidRPr="008C5EC1" w:rsidRDefault="009B036D" w:rsidP="008C5EC1">
            <w:pPr>
              <w:pStyle w:val="Sinespaciado"/>
              <w:jc w:val="center"/>
              <w:rPr>
                <w:rFonts w:ascii="Arial" w:hAnsi="Arial" w:cs="Arial"/>
                <w:sz w:val="20"/>
                <w:szCs w:val="20"/>
              </w:rPr>
            </w:pPr>
          </w:p>
        </w:tc>
        <w:tc>
          <w:tcPr>
            <w:tcW w:w="6055" w:type="dxa"/>
            <w:tcBorders>
              <w:top w:val="single" w:sz="4" w:space="0" w:color="auto"/>
            </w:tcBorders>
            <w:shd w:val="clear" w:color="auto" w:fill="auto"/>
          </w:tcPr>
          <w:p w14:paraId="34B1AEDB" w14:textId="77777777" w:rsidR="009B036D" w:rsidRPr="008C5EC1" w:rsidRDefault="009B036D" w:rsidP="008C5EC1">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del(de la) Jefe(a) de Departamento Académico</w:t>
            </w:r>
          </w:p>
        </w:tc>
      </w:tr>
    </w:tbl>
    <w:p w14:paraId="1DC57D7E" w14:textId="77777777" w:rsidR="0050235E" w:rsidRDefault="000958BB" w:rsidP="00F22560">
      <w:pPr>
        <w:pStyle w:val="Default"/>
        <w:jc w:val="center"/>
      </w:pPr>
      <w:r>
        <w:br w:type="page"/>
      </w:r>
    </w:p>
    <w:sectPr w:rsidR="0050235E" w:rsidSect="002849F1">
      <w:headerReference w:type="default" r:id="rId8"/>
      <w:footerReference w:type="even" r:id="rId9"/>
      <w:footerReference w:type="default" r:id="rId10"/>
      <w:pgSz w:w="15842" w:h="12242" w:orient="landscape" w:code="1"/>
      <w:pgMar w:top="1418" w:right="816" w:bottom="1134" w:left="1134" w:header="1134" w:footer="9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C93B" w14:textId="77777777" w:rsidR="00D96096" w:rsidRDefault="00D96096">
      <w:r>
        <w:separator/>
      </w:r>
    </w:p>
  </w:endnote>
  <w:endnote w:type="continuationSeparator" w:id="0">
    <w:p w14:paraId="1448B6AD" w14:textId="77777777" w:rsidR="00D96096" w:rsidRDefault="00D9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AB12" w14:textId="77777777" w:rsidR="00AF0A51" w:rsidRDefault="00AF0A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B1BC63" w14:textId="77777777" w:rsidR="00AF0A51" w:rsidRDefault="00AF0A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9E37" w14:textId="77777777" w:rsidR="00AF0A51" w:rsidRPr="003030CF" w:rsidRDefault="00E847AD" w:rsidP="00E847AD">
    <w:pPr>
      <w:pStyle w:val="Piedepgina"/>
      <w:ind w:right="360"/>
      <w:jc w:val="center"/>
      <w:rPr>
        <w:rFonts w:ascii="Arial" w:hAnsi="Arial" w:cs="Arial"/>
        <w:b/>
        <w:sz w:val="16"/>
        <w:szCs w:val="16"/>
        <w:lang w:val="en-US"/>
      </w:rPr>
    </w:pPr>
    <w:r>
      <w:rPr>
        <w:rFonts w:ascii="Arial" w:hAnsi="Arial" w:cs="Arial"/>
        <w:b/>
        <w:sz w:val="16"/>
        <w:szCs w:val="16"/>
        <w:lang w:val="en-US"/>
      </w:rPr>
      <w:t>TecNM</w:t>
    </w:r>
    <w:r w:rsidR="0077510D"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sidR="004E347A">
      <w:rPr>
        <w:rFonts w:ascii="Arial" w:hAnsi="Arial" w:cs="Arial"/>
        <w:b/>
        <w:sz w:val="16"/>
        <w:szCs w:val="16"/>
        <w:lang w:val="en-US"/>
      </w:rPr>
      <w:t xml:space="preserve">Rev. </w:t>
    </w:r>
    <w:r>
      <w:rPr>
        <w:rFonts w:ascii="Arial" w:hAnsi="Arial" w:cs="Arial"/>
        <w:b/>
        <w:sz w:val="16"/>
        <w:szCs w:val="16"/>
        <w:lang w:val="en-US"/>
      </w:rPr>
      <w: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9936" w14:textId="77777777" w:rsidR="00D96096" w:rsidRDefault="00D96096">
      <w:r>
        <w:separator/>
      </w:r>
    </w:p>
  </w:footnote>
  <w:footnote w:type="continuationSeparator" w:id="0">
    <w:p w14:paraId="10662D6D" w14:textId="77777777" w:rsidR="00D96096" w:rsidRDefault="00D9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E847AD" w:rsidRPr="000D781D" w14:paraId="29710E30" w14:textId="77777777" w:rsidTr="00E847AD">
      <w:trPr>
        <w:cantSplit/>
        <w:trHeight w:val="423"/>
      </w:trPr>
      <w:tc>
        <w:tcPr>
          <w:tcW w:w="2977" w:type="dxa"/>
          <w:vMerge w:val="restart"/>
          <w:vAlign w:val="center"/>
        </w:tcPr>
        <w:p w14:paraId="3BC69A35" w14:textId="4A44E0EB" w:rsidR="00E847AD" w:rsidRPr="00BA32DB" w:rsidRDefault="00E11A67" w:rsidP="00C6784F">
          <w:pPr>
            <w:pStyle w:val="Encabezado"/>
            <w:ind w:left="360"/>
            <w:rPr>
              <w:sz w:val="20"/>
            </w:rPr>
          </w:pPr>
          <w:r>
            <w:rPr>
              <w:noProof/>
              <w:sz w:val="20"/>
            </w:rPr>
            <w:drawing>
              <wp:inline distT="0" distB="0" distL="0" distR="0" wp14:anchorId="0C15E7CC" wp14:editId="4CE36274">
                <wp:extent cx="1242060" cy="967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967740"/>
                        </a:xfrm>
                        <a:prstGeom prst="rect">
                          <a:avLst/>
                        </a:prstGeom>
                        <a:noFill/>
                        <a:ln>
                          <a:noFill/>
                        </a:ln>
                      </pic:spPr>
                    </pic:pic>
                  </a:graphicData>
                </a:graphic>
              </wp:inline>
            </w:drawing>
          </w:r>
        </w:p>
      </w:tc>
      <w:tc>
        <w:tcPr>
          <w:tcW w:w="6662" w:type="dxa"/>
          <w:vMerge w:val="restart"/>
        </w:tcPr>
        <w:p w14:paraId="4D16B959" w14:textId="77777777" w:rsidR="00E847AD" w:rsidRPr="00E847AD" w:rsidRDefault="00E847AD" w:rsidP="00E847AD">
          <w:pPr>
            <w:pStyle w:val="Piedepgina"/>
            <w:tabs>
              <w:tab w:val="clear" w:pos="4419"/>
              <w:tab w:val="center" w:pos="6309"/>
            </w:tabs>
            <w:spacing w:before="60"/>
            <w:jc w:val="both"/>
            <w:rPr>
              <w:rFonts w:ascii="Arial" w:hAnsi="Arial" w:cs="Arial"/>
              <w:b/>
              <w:sz w:val="22"/>
              <w:szCs w:val="22"/>
            </w:rPr>
          </w:pPr>
          <w:r w:rsidRPr="00E847AD">
            <w:rPr>
              <w:rFonts w:ascii="Arial" w:hAnsi="Arial" w:cs="Arial"/>
              <w:b/>
              <w:sz w:val="22"/>
              <w:szCs w:val="22"/>
            </w:rPr>
            <w:t>Instrumentación Didáctica para la formación y desarrollo de competencias</w:t>
          </w:r>
          <w:r w:rsidR="00602B67">
            <w:rPr>
              <w:rFonts w:ascii="Arial" w:hAnsi="Arial" w:cs="Arial"/>
              <w:b/>
              <w:sz w:val="22"/>
              <w:szCs w:val="22"/>
            </w:rPr>
            <w:t xml:space="preserve"> profesionales</w:t>
          </w:r>
        </w:p>
      </w:tc>
      <w:tc>
        <w:tcPr>
          <w:tcW w:w="3402" w:type="dxa"/>
          <w:vAlign w:val="center"/>
        </w:tcPr>
        <w:p w14:paraId="7BD159DB" w14:textId="77777777" w:rsidR="00E847AD" w:rsidRPr="00E847AD" w:rsidRDefault="00E847AD" w:rsidP="00E847AD">
          <w:pPr>
            <w:pStyle w:val="Piedepgina"/>
            <w:rPr>
              <w:rFonts w:ascii="Arial" w:hAnsi="Arial" w:cs="Arial"/>
              <w:b/>
              <w:sz w:val="22"/>
              <w:szCs w:val="22"/>
              <w:lang w:val="en-US"/>
            </w:rPr>
          </w:pPr>
          <w:r w:rsidRPr="00E847AD">
            <w:rPr>
              <w:rFonts w:ascii="Arial" w:hAnsi="Arial" w:cs="Arial"/>
              <w:b/>
              <w:sz w:val="22"/>
              <w:szCs w:val="22"/>
            </w:rPr>
            <w:t>Código</w:t>
          </w:r>
          <w:r w:rsidRPr="00E847AD">
            <w:rPr>
              <w:rFonts w:ascii="Arial" w:hAnsi="Arial" w:cs="Arial"/>
              <w:b/>
              <w:sz w:val="22"/>
              <w:szCs w:val="22"/>
              <w:lang w:val="en-US"/>
            </w:rPr>
            <w:t>: TecNM-AC-PO-003-0</w:t>
          </w:r>
          <w:r>
            <w:rPr>
              <w:rFonts w:ascii="Arial" w:hAnsi="Arial" w:cs="Arial"/>
              <w:b/>
              <w:sz w:val="22"/>
              <w:szCs w:val="22"/>
              <w:lang w:val="en-US"/>
            </w:rPr>
            <w:t>2</w:t>
          </w:r>
        </w:p>
      </w:tc>
    </w:tr>
    <w:tr w:rsidR="00E847AD" w14:paraId="036B87D1" w14:textId="77777777" w:rsidTr="00E847AD">
      <w:trPr>
        <w:cantSplit/>
        <w:trHeight w:val="279"/>
      </w:trPr>
      <w:tc>
        <w:tcPr>
          <w:tcW w:w="2977" w:type="dxa"/>
          <w:vMerge/>
        </w:tcPr>
        <w:p w14:paraId="713A0301" w14:textId="77777777" w:rsidR="00E847AD" w:rsidRPr="000D781D" w:rsidRDefault="00E847AD" w:rsidP="00E847AD">
          <w:pPr>
            <w:pStyle w:val="Encabezado"/>
            <w:rPr>
              <w:sz w:val="20"/>
              <w:lang w:val="en-US"/>
            </w:rPr>
          </w:pPr>
        </w:p>
      </w:tc>
      <w:tc>
        <w:tcPr>
          <w:tcW w:w="6662" w:type="dxa"/>
          <w:vMerge/>
        </w:tcPr>
        <w:p w14:paraId="599226B6" w14:textId="77777777" w:rsidR="00E847AD" w:rsidRPr="00E847AD" w:rsidRDefault="00E847AD" w:rsidP="00E847AD">
          <w:pPr>
            <w:rPr>
              <w:rFonts w:ascii="Arial" w:hAnsi="Arial" w:cs="Arial"/>
              <w:sz w:val="22"/>
              <w:szCs w:val="22"/>
              <w:lang w:val="en-US"/>
            </w:rPr>
          </w:pPr>
        </w:p>
      </w:tc>
      <w:tc>
        <w:tcPr>
          <w:tcW w:w="3402" w:type="dxa"/>
          <w:vAlign w:val="center"/>
        </w:tcPr>
        <w:p w14:paraId="56E3FCF1" w14:textId="77777777" w:rsidR="00E847AD" w:rsidRPr="00E847AD" w:rsidRDefault="00E847AD" w:rsidP="00E847AD">
          <w:pPr>
            <w:rPr>
              <w:rFonts w:ascii="Arial" w:hAnsi="Arial" w:cs="Arial"/>
              <w:b/>
              <w:sz w:val="22"/>
              <w:szCs w:val="22"/>
            </w:rPr>
          </w:pPr>
          <w:r w:rsidRPr="00E847AD">
            <w:rPr>
              <w:rFonts w:ascii="Arial" w:hAnsi="Arial" w:cs="Arial"/>
              <w:b/>
              <w:sz w:val="22"/>
              <w:szCs w:val="22"/>
            </w:rPr>
            <w:t>Revisión: O</w:t>
          </w:r>
        </w:p>
      </w:tc>
    </w:tr>
    <w:tr w:rsidR="00E847AD" w14:paraId="3289721C" w14:textId="77777777" w:rsidTr="00E847AD">
      <w:trPr>
        <w:cantSplit/>
        <w:trHeight w:val="367"/>
      </w:trPr>
      <w:tc>
        <w:tcPr>
          <w:tcW w:w="2977" w:type="dxa"/>
          <w:vMerge/>
        </w:tcPr>
        <w:p w14:paraId="4F45FD5E" w14:textId="77777777" w:rsidR="00E847AD" w:rsidRPr="00BA32DB" w:rsidRDefault="00E847AD" w:rsidP="00E847AD">
          <w:pPr>
            <w:pStyle w:val="Encabezado"/>
            <w:rPr>
              <w:sz w:val="20"/>
            </w:rPr>
          </w:pPr>
        </w:p>
      </w:tc>
      <w:tc>
        <w:tcPr>
          <w:tcW w:w="6662" w:type="dxa"/>
        </w:tcPr>
        <w:p w14:paraId="4B15F1F0" w14:textId="77777777" w:rsidR="00E847AD" w:rsidRPr="00E847AD" w:rsidRDefault="00E847AD" w:rsidP="00E847AD">
          <w:pPr>
            <w:pStyle w:val="Encabezado"/>
            <w:rPr>
              <w:rFonts w:ascii="Arial" w:hAnsi="Arial" w:cs="Arial"/>
              <w:b/>
              <w:sz w:val="22"/>
              <w:szCs w:val="22"/>
            </w:rPr>
          </w:pPr>
          <w:r w:rsidRPr="00E847AD">
            <w:rPr>
              <w:rFonts w:ascii="Arial" w:hAnsi="Arial" w:cs="Arial"/>
              <w:b/>
              <w:sz w:val="22"/>
              <w:szCs w:val="22"/>
            </w:rPr>
            <w:t>Referencia a la Norma ISO 9001:2015</w:t>
          </w:r>
          <w:r>
            <w:rPr>
              <w:rFonts w:ascii="Arial" w:hAnsi="Arial" w:cs="Arial"/>
              <w:b/>
              <w:sz w:val="22"/>
              <w:szCs w:val="22"/>
            </w:rPr>
            <w:t>:</w:t>
          </w:r>
          <w:r w:rsidRPr="00E847AD">
            <w:rPr>
              <w:rFonts w:ascii="Arial" w:hAnsi="Arial" w:cs="Arial"/>
              <w:b/>
              <w:sz w:val="22"/>
              <w:szCs w:val="22"/>
            </w:rPr>
            <w:t xml:space="preserve"> </w:t>
          </w:r>
          <w:r>
            <w:rPr>
              <w:rFonts w:ascii="Arial" w:hAnsi="Arial" w:cs="Arial"/>
              <w:b/>
              <w:sz w:val="22"/>
              <w:szCs w:val="22"/>
            </w:rPr>
            <w:t xml:space="preserve">  8</w:t>
          </w:r>
          <w:r w:rsidRPr="006F7AEC">
            <w:rPr>
              <w:rFonts w:ascii="Arial" w:hAnsi="Arial" w:cs="Arial"/>
              <w:b/>
              <w:sz w:val="22"/>
              <w:szCs w:val="22"/>
            </w:rPr>
            <w:t xml:space="preserve">.1, </w:t>
          </w:r>
          <w:r>
            <w:rPr>
              <w:rFonts w:ascii="Arial" w:hAnsi="Arial" w:cs="Arial"/>
              <w:b/>
              <w:sz w:val="22"/>
              <w:szCs w:val="22"/>
            </w:rPr>
            <w:t>8.2.2</w:t>
          </w:r>
          <w:r w:rsidRPr="006F7AEC">
            <w:rPr>
              <w:rFonts w:ascii="Arial" w:hAnsi="Arial" w:cs="Arial"/>
              <w:b/>
              <w:sz w:val="22"/>
              <w:szCs w:val="22"/>
            </w:rPr>
            <w:t xml:space="preserve">, </w:t>
          </w:r>
          <w:r>
            <w:rPr>
              <w:rFonts w:ascii="Arial" w:hAnsi="Arial" w:cs="Arial"/>
              <w:b/>
              <w:sz w:val="22"/>
              <w:szCs w:val="22"/>
            </w:rPr>
            <w:t>8</w:t>
          </w:r>
          <w:r w:rsidR="007D3255">
            <w:rPr>
              <w:rFonts w:ascii="Arial" w:hAnsi="Arial" w:cs="Arial"/>
              <w:b/>
              <w:sz w:val="22"/>
              <w:szCs w:val="22"/>
            </w:rPr>
            <w:t>.5.1</w:t>
          </w:r>
        </w:p>
      </w:tc>
      <w:tc>
        <w:tcPr>
          <w:tcW w:w="3402" w:type="dxa"/>
          <w:vAlign w:val="center"/>
        </w:tcPr>
        <w:p w14:paraId="23EF6885" w14:textId="77777777" w:rsidR="00E847AD" w:rsidRPr="00E847AD" w:rsidRDefault="00E847AD" w:rsidP="00E847AD">
          <w:pPr>
            <w:rPr>
              <w:rFonts w:ascii="Arial" w:hAnsi="Arial" w:cs="Arial"/>
              <w:b/>
              <w:sz w:val="22"/>
              <w:szCs w:val="22"/>
            </w:rPr>
          </w:pPr>
          <w:r w:rsidRPr="00E847AD">
            <w:rPr>
              <w:rFonts w:ascii="Arial" w:hAnsi="Arial" w:cs="Arial"/>
              <w:b/>
              <w:sz w:val="22"/>
              <w:szCs w:val="22"/>
            </w:rPr>
            <w:t xml:space="preserve">Página </w:t>
          </w:r>
          <w:r w:rsidRPr="00E847AD">
            <w:rPr>
              <w:rFonts w:ascii="Arial" w:hAnsi="Arial" w:cs="Arial"/>
              <w:b/>
              <w:sz w:val="22"/>
              <w:szCs w:val="22"/>
            </w:rPr>
            <w:fldChar w:fldCharType="begin"/>
          </w:r>
          <w:r w:rsidRPr="00E847AD">
            <w:rPr>
              <w:rFonts w:ascii="Arial" w:hAnsi="Arial" w:cs="Arial"/>
              <w:b/>
              <w:sz w:val="22"/>
              <w:szCs w:val="22"/>
            </w:rPr>
            <w:instrText xml:space="preserve"> PAGE </w:instrText>
          </w:r>
          <w:r w:rsidRPr="00E847AD">
            <w:rPr>
              <w:rFonts w:ascii="Arial" w:hAnsi="Arial" w:cs="Arial"/>
              <w:b/>
              <w:sz w:val="22"/>
              <w:szCs w:val="22"/>
            </w:rPr>
            <w:fldChar w:fldCharType="separate"/>
          </w:r>
          <w:r w:rsidR="00695875">
            <w:rPr>
              <w:rFonts w:ascii="Arial" w:hAnsi="Arial" w:cs="Arial"/>
              <w:b/>
              <w:noProof/>
              <w:sz w:val="22"/>
              <w:szCs w:val="22"/>
            </w:rPr>
            <w:t>14</w:t>
          </w:r>
          <w:r w:rsidRPr="00E847AD">
            <w:rPr>
              <w:rFonts w:ascii="Arial" w:hAnsi="Arial" w:cs="Arial"/>
              <w:b/>
              <w:sz w:val="22"/>
              <w:szCs w:val="22"/>
            </w:rPr>
            <w:fldChar w:fldCharType="end"/>
          </w:r>
          <w:r w:rsidRPr="00E847AD">
            <w:rPr>
              <w:rFonts w:ascii="Arial" w:hAnsi="Arial" w:cs="Arial"/>
              <w:b/>
              <w:sz w:val="22"/>
              <w:szCs w:val="22"/>
            </w:rPr>
            <w:t xml:space="preserve"> de </w:t>
          </w:r>
          <w:r w:rsidRPr="00E847AD">
            <w:rPr>
              <w:rFonts w:ascii="Arial" w:hAnsi="Arial" w:cs="Arial"/>
              <w:b/>
              <w:sz w:val="22"/>
              <w:szCs w:val="22"/>
            </w:rPr>
            <w:fldChar w:fldCharType="begin"/>
          </w:r>
          <w:r w:rsidRPr="00E847AD">
            <w:rPr>
              <w:rFonts w:ascii="Arial" w:hAnsi="Arial" w:cs="Arial"/>
              <w:b/>
              <w:sz w:val="22"/>
              <w:szCs w:val="22"/>
            </w:rPr>
            <w:instrText xml:space="preserve"> NUMPAGES </w:instrText>
          </w:r>
          <w:r w:rsidRPr="00E847AD">
            <w:rPr>
              <w:rFonts w:ascii="Arial" w:hAnsi="Arial" w:cs="Arial"/>
              <w:b/>
              <w:sz w:val="22"/>
              <w:szCs w:val="22"/>
            </w:rPr>
            <w:fldChar w:fldCharType="separate"/>
          </w:r>
          <w:r w:rsidR="00695875">
            <w:rPr>
              <w:rFonts w:ascii="Arial" w:hAnsi="Arial" w:cs="Arial"/>
              <w:b/>
              <w:noProof/>
              <w:sz w:val="22"/>
              <w:szCs w:val="22"/>
            </w:rPr>
            <w:t>14</w:t>
          </w:r>
          <w:r w:rsidRPr="00E847AD">
            <w:rPr>
              <w:rFonts w:ascii="Arial" w:hAnsi="Arial" w:cs="Arial"/>
              <w:b/>
              <w:sz w:val="22"/>
              <w:szCs w:val="22"/>
            </w:rPr>
            <w:fldChar w:fldCharType="end"/>
          </w:r>
        </w:p>
      </w:tc>
    </w:tr>
  </w:tbl>
  <w:p w14:paraId="5DEB7410" w14:textId="77777777" w:rsidR="00527418" w:rsidRPr="006E6691" w:rsidRDefault="00527418" w:rsidP="006E66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E59"/>
    <w:multiLevelType w:val="hybridMultilevel"/>
    <w:tmpl w:val="9B06A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32D4"/>
    <w:multiLevelType w:val="hybridMultilevel"/>
    <w:tmpl w:val="56243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82FCE"/>
    <w:multiLevelType w:val="hybridMultilevel"/>
    <w:tmpl w:val="3D7E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CC06F7"/>
    <w:multiLevelType w:val="hybridMultilevel"/>
    <w:tmpl w:val="9EACBC94"/>
    <w:lvl w:ilvl="0" w:tplc="CA3CECB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5C6109"/>
    <w:multiLevelType w:val="hybridMultilevel"/>
    <w:tmpl w:val="D3F4A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AF53AE"/>
    <w:multiLevelType w:val="hybridMultilevel"/>
    <w:tmpl w:val="1C961E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E2D2E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C41ECA"/>
    <w:multiLevelType w:val="hybridMultilevel"/>
    <w:tmpl w:val="5BA64810"/>
    <w:lvl w:ilvl="0" w:tplc="771C034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76213F"/>
    <w:multiLevelType w:val="multilevel"/>
    <w:tmpl w:val="60CE4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E92B3F"/>
    <w:multiLevelType w:val="hybridMultilevel"/>
    <w:tmpl w:val="828EE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006333"/>
    <w:multiLevelType w:val="hybridMultilevel"/>
    <w:tmpl w:val="D3504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DB1F46"/>
    <w:multiLevelType w:val="hybridMultilevel"/>
    <w:tmpl w:val="D4240EB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E3160A0"/>
    <w:multiLevelType w:val="multilevel"/>
    <w:tmpl w:val="3BE6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B6759F4"/>
    <w:multiLevelType w:val="hybridMultilevel"/>
    <w:tmpl w:val="70F265C0"/>
    <w:lvl w:ilvl="0" w:tplc="8F0C5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EC695A"/>
    <w:multiLevelType w:val="hybridMultilevel"/>
    <w:tmpl w:val="E8C0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A119CF"/>
    <w:multiLevelType w:val="hybridMultilevel"/>
    <w:tmpl w:val="2C4820A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B706977"/>
    <w:multiLevelType w:val="hybridMultilevel"/>
    <w:tmpl w:val="395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EE5D8D"/>
    <w:multiLevelType w:val="hybridMultilevel"/>
    <w:tmpl w:val="5CBE57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D60485"/>
    <w:multiLevelType w:val="hybridMultilevel"/>
    <w:tmpl w:val="FDCAC73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2DE0549"/>
    <w:multiLevelType w:val="hybridMultilevel"/>
    <w:tmpl w:val="CBD66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0708F6"/>
    <w:multiLevelType w:val="multilevel"/>
    <w:tmpl w:val="D4762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7927D26"/>
    <w:multiLevelType w:val="hybridMultilevel"/>
    <w:tmpl w:val="C06C6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C20EA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16262219">
    <w:abstractNumId w:val="23"/>
  </w:num>
  <w:num w:numId="2" w16cid:durableId="1246770299">
    <w:abstractNumId w:val="13"/>
  </w:num>
  <w:num w:numId="3" w16cid:durableId="417140009">
    <w:abstractNumId w:val="6"/>
  </w:num>
  <w:num w:numId="4" w16cid:durableId="297807534">
    <w:abstractNumId w:val="22"/>
  </w:num>
  <w:num w:numId="5" w16cid:durableId="58023008">
    <w:abstractNumId w:val="18"/>
  </w:num>
  <w:num w:numId="6" w16cid:durableId="139736195">
    <w:abstractNumId w:val="0"/>
  </w:num>
  <w:num w:numId="7" w16cid:durableId="1338464259">
    <w:abstractNumId w:val="12"/>
  </w:num>
  <w:num w:numId="8" w16cid:durableId="1082920335">
    <w:abstractNumId w:val="19"/>
  </w:num>
  <w:num w:numId="9" w16cid:durableId="1607421468">
    <w:abstractNumId w:val="9"/>
  </w:num>
  <w:num w:numId="10" w16cid:durableId="1307975483">
    <w:abstractNumId w:val="11"/>
  </w:num>
  <w:num w:numId="11" w16cid:durableId="1339382077">
    <w:abstractNumId w:val="16"/>
  </w:num>
  <w:num w:numId="12" w16cid:durableId="1203518994">
    <w:abstractNumId w:val="14"/>
  </w:num>
  <w:num w:numId="13" w16cid:durableId="1735423543">
    <w:abstractNumId w:val="2"/>
  </w:num>
  <w:num w:numId="14" w16cid:durableId="1923636751">
    <w:abstractNumId w:val="3"/>
  </w:num>
  <w:num w:numId="15" w16cid:durableId="839853615">
    <w:abstractNumId w:val="17"/>
  </w:num>
  <w:num w:numId="16" w16cid:durableId="215774073">
    <w:abstractNumId w:val="10"/>
  </w:num>
  <w:num w:numId="17" w16cid:durableId="973363251">
    <w:abstractNumId w:val="20"/>
  </w:num>
  <w:num w:numId="18" w16cid:durableId="1547451558">
    <w:abstractNumId w:val="15"/>
  </w:num>
  <w:num w:numId="19" w16cid:durableId="1993293044">
    <w:abstractNumId w:val="4"/>
  </w:num>
  <w:num w:numId="20" w16cid:durableId="520631323">
    <w:abstractNumId w:val="1"/>
  </w:num>
  <w:num w:numId="21" w16cid:durableId="685863681">
    <w:abstractNumId w:val="8"/>
  </w:num>
  <w:num w:numId="22" w16cid:durableId="945188535">
    <w:abstractNumId w:val="5"/>
  </w:num>
  <w:num w:numId="23" w16cid:durableId="1087190673">
    <w:abstractNumId w:val="21"/>
  </w:num>
  <w:num w:numId="24" w16cid:durableId="14536556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92"/>
    <w:rsid w:val="000067B1"/>
    <w:rsid w:val="00031FE1"/>
    <w:rsid w:val="00035628"/>
    <w:rsid w:val="000507C8"/>
    <w:rsid w:val="00056BFC"/>
    <w:rsid w:val="000677A6"/>
    <w:rsid w:val="00075BD7"/>
    <w:rsid w:val="000765DC"/>
    <w:rsid w:val="00087DD5"/>
    <w:rsid w:val="000958BB"/>
    <w:rsid w:val="000962C3"/>
    <w:rsid w:val="000A3865"/>
    <w:rsid w:val="000A7253"/>
    <w:rsid w:val="000B53C7"/>
    <w:rsid w:val="000B6FF5"/>
    <w:rsid w:val="000C2861"/>
    <w:rsid w:val="000F745E"/>
    <w:rsid w:val="00100A85"/>
    <w:rsid w:val="00105E5D"/>
    <w:rsid w:val="00106091"/>
    <w:rsid w:val="0011187B"/>
    <w:rsid w:val="00133CA2"/>
    <w:rsid w:val="001359C0"/>
    <w:rsid w:val="00146548"/>
    <w:rsid w:val="00155D84"/>
    <w:rsid w:val="00163AF7"/>
    <w:rsid w:val="00174397"/>
    <w:rsid w:val="00192547"/>
    <w:rsid w:val="001C4D27"/>
    <w:rsid w:val="001D0B6B"/>
    <w:rsid w:val="001D24E8"/>
    <w:rsid w:val="001D25B4"/>
    <w:rsid w:val="001D35A7"/>
    <w:rsid w:val="001E26CE"/>
    <w:rsid w:val="001E6AAE"/>
    <w:rsid w:val="00216C7D"/>
    <w:rsid w:val="00217EC2"/>
    <w:rsid w:val="00221179"/>
    <w:rsid w:val="00227A78"/>
    <w:rsid w:val="002375B8"/>
    <w:rsid w:val="002478E9"/>
    <w:rsid w:val="00254316"/>
    <w:rsid w:val="00255C7D"/>
    <w:rsid w:val="00257A12"/>
    <w:rsid w:val="00263993"/>
    <w:rsid w:val="00267828"/>
    <w:rsid w:val="002849F1"/>
    <w:rsid w:val="002A713F"/>
    <w:rsid w:val="002E07BB"/>
    <w:rsid w:val="002E2E06"/>
    <w:rsid w:val="003030CF"/>
    <w:rsid w:val="00330451"/>
    <w:rsid w:val="00330F73"/>
    <w:rsid w:val="00336360"/>
    <w:rsid w:val="003371FC"/>
    <w:rsid w:val="00354B36"/>
    <w:rsid w:val="00355154"/>
    <w:rsid w:val="00356902"/>
    <w:rsid w:val="0036215C"/>
    <w:rsid w:val="003827BF"/>
    <w:rsid w:val="00387C1A"/>
    <w:rsid w:val="0039439E"/>
    <w:rsid w:val="003B5969"/>
    <w:rsid w:val="003E1AA1"/>
    <w:rsid w:val="003F19E5"/>
    <w:rsid w:val="004027CD"/>
    <w:rsid w:val="00403C92"/>
    <w:rsid w:val="00411F43"/>
    <w:rsid w:val="00413C7B"/>
    <w:rsid w:val="00425ABD"/>
    <w:rsid w:val="00444AC0"/>
    <w:rsid w:val="00451856"/>
    <w:rsid w:val="00452C7C"/>
    <w:rsid w:val="00462613"/>
    <w:rsid w:val="00465755"/>
    <w:rsid w:val="004704A4"/>
    <w:rsid w:val="00476642"/>
    <w:rsid w:val="00477871"/>
    <w:rsid w:val="004B0BAE"/>
    <w:rsid w:val="004E347A"/>
    <w:rsid w:val="004F27B9"/>
    <w:rsid w:val="0050235E"/>
    <w:rsid w:val="00511373"/>
    <w:rsid w:val="00516F91"/>
    <w:rsid w:val="00527418"/>
    <w:rsid w:val="00550258"/>
    <w:rsid w:val="0055151B"/>
    <w:rsid w:val="00565EC1"/>
    <w:rsid w:val="00571382"/>
    <w:rsid w:val="0057663D"/>
    <w:rsid w:val="00590C47"/>
    <w:rsid w:val="005A064B"/>
    <w:rsid w:val="005B4703"/>
    <w:rsid w:val="005D14B3"/>
    <w:rsid w:val="005F1C6D"/>
    <w:rsid w:val="005F1D61"/>
    <w:rsid w:val="005F7757"/>
    <w:rsid w:val="005F788D"/>
    <w:rsid w:val="00600D89"/>
    <w:rsid w:val="00601F32"/>
    <w:rsid w:val="00602B67"/>
    <w:rsid w:val="006056C7"/>
    <w:rsid w:val="00643E47"/>
    <w:rsid w:val="0066507E"/>
    <w:rsid w:val="00667A8F"/>
    <w:rsid w:val="006709D2"/>
    <w:rsid w:val="00690740"/>
    <w:rsid w:val="006922E7"/>
    <w:rsid w:val="006951FE"/>
    <w:rsid w:val="00695875"/>
    <w:rsid w:val="006A4E71"/>
    <w:rsid w:val="006B2EEF"/>
    <w:rsid w:val="006B309B"/>
    <w:rsid w:val="006B6938"/>
    <w:rsid w:val="006B77A7"/>
    <w:rsid w:val="006C538A"/>
    <w:rsid w:val="006E5C28"/>
    <w:rsid w:val="006E6691"/>
    <w:rsid w:val="006F7AEC"/>
    <w:rsid w:val="00704F10"/>
    <w:rsid w:val="007104A3"/>
    <w:rsid w:val="007151D6"/>
    <w:rsid w:val="0071647A"/>
    <w:rsid w:val="00717E63"/>
    <w:rsid w:val="00720A2C"/>
    <w:rsid w:val="007265F1"/>
    <w:rsid w:val="007529F1"/>
    <w:rsid w:val="00755B74"/>
    <w:rsid w:val="0076466F"/>
    <w:rsid w:val="0077319F"/>
    <w:rsid w:val="0077510D"/>
    <w:rsid w:val="007822AC"/>
    <w:rsid w:val="00785B90"/>
    <w:rsid w:val="007915C6"/>
    <w:rsid w:val="007A363E"/>
    <w:rsid w:val="007B405E"/>
    <w:rsid w:val="007D3255"/>
    <w:rsid w:val="007D7A37"/>
    <w:rsid w:val="007E4B84"/>
    <w:rsid w:val="007E7707"/>
    <w:rsid w:val="00800BB6"/>
    <w:rsid w:val="008056C7"/>
    <w:rsid w:val="008212FE"/>
    <w:rsid w:val="008347B8"/>
    <w:rsid w:val="00861405"/>
    <w:rsid w:val="0086440C"/>
    <w:rsid w:val="00872DB0"/>
    <w:rsid w:val="008741B6"/>
    <w:rsid w:val="00874B79"/>
    <w:rsid w:val="00874D78"/>
    <w:rsid w:val="00886D24"/>
    <w:rsid w:val="008953EA"/>
    <w:rsid w:val="0089631E"/>
    <w:rsid w:val="00897675"/>
    <w:rsid w:val="008A2B0A"/>
    <w:rsid w:val="008A44A1"/>
    <w:rsid w:val="008C49E0"/>
    <w:rsid w:val="008C5EC1"/>
    <w:rsid w:val="008E68B4"/>
    <w:rsid w:val="008F70AD"/>
    <w:rsid w:val="009208D5"/>
    <w:rsid w:val="009223BB"/>
    <w:rsid w:val="009253CF"/>
    <w:rsid w:val="00925CBC"/>
    <w:rsid w:val="00933AF8"/>
    <w:rsid w:val="00963A99"/>
    <w:rsid w:val="00975E51"/>
    <w:rsid w:val="00992039"/>
    <w:rsid w:val="00992B6E"/>
    <w:rsid w:val="009B036D"/>
    <w:rsid w:val="009B4640"/>
    <w:rsid w:val="009B5810"/>
    <w:rsid w:val="009C0ADC"/>
    <w:rsid w:val="009F48A5"/>
    <w:rsid w:val="00A026FD"/>
    <w:rsid w:val="00A03CF2"/>
    <w:rsid w:val="00A053F9"/>
    <w:rsid w:val="00A07DE4"/>
    <w:rsid w:val="00A2265D"/>
    <w:rsid w:val="00A44923"/>
    <w:rsid w:val="00A51416"/>
    <w:rsid w:val="00A535E3"/>
    <w:rsid w:val="00A66113"/>
    <w:rsid w:val="00A77EFF"/>
    <w:rsid w:val="00A84A5D"/>
    <w:rsid w:val="00A874C8"/>
    <w:rsid w:val="00A97857"/>
    <w:rsid w:val="00AA0C1F"/>
    <w:rsid w:val="00AB5AC0"/>
    <w:rsid w:val="00AC40D9"/>
    <w:rsid w:val="00AD3901"/>
    <w:rsid w:val="00AD5575"/>
    <w:rsid w:val="00AD7FA1"/>
    <w:rsid w:val="00AE0222"/>
    <w:rsid w:val="00AE1D00"/>
    <w:rsid w:val="00AF0234"/>
    <w:rsid w:val="00AF0A51"/>
    <w:rsid w:val="00AF2985"/>
    <w:rsid w:val="00B02F59"/>
    <w:rsid w:val="00B15290"/>
    <w:rsid w:val="00B237EB"/>
    <w:rsid w:val="00B53BFB"/>
    <w:rsid w:val="00B61F11"/>
    <w:rsid w:val="00B74ADB"/>
    <w:rsid w:val="00B76EE1"/>
    <w:rsid w:val="00B86120"/>
    <w:rsid w:val="00BA5464"/>
    <w:rsid w:val="00BC64E3"/>
    <w:rsid w:val="00BE1C9D"/>
    <w:rsid w:val="00BF4EF9"/>
    <w:rsid w:val="00C0465D"/>
    <w:rsid w:val="00C07FB3"/>
    <w:rsid w:val="00C123C3"/>
    <w:rsid w:val="00C27E5A"/>
    <w:rsid w:val="00C43455"/>
    <w:rsid w:val="00C44DE6"/>
    <w:rsid w:val="00C458DE"/>
    <w:rsid w:val="00C46517"/>
    <w:rsid w:val="00C54208"/>
    <w:rsid w:val="00C57206"/>
    <w:rsid w:val="00C6784F"/>
    <w:rsid w:val="00C7100D"/>
    <w:rsid w:val="00C811BE"/>
    <w:rsid w:val="00C84F20"/>
    <w:rsid w:val="00C90EC0"/>
    <w:rsid w:val="00C917ED"/>
    <w:rsid w:val="00CA0043"/>
    <w:rsid w:val="00CC35B9"/>
    <w:rsid w:val="00CE209E"/>
    <w:rsid w:val="00CE2D96"/>
    <w:rsid w:val="00D0093D"/>
    <w:rsid w:val="00D06A40"/>
    <w:rsid w:val="00D112C4"/>
    <w:rsid w:val="00D16C94"/>
    <w:rsid w:val="00D32556"/>
    <w:rsid w:val="00D36DD6"/>
    <w:rsid w:val="00D53879"/>
    <w:rsid w:val="00D54618"/>
    <w:rsid w:val="00D75F8D"/>
    <w:rsid w:val="00D7742B"/>
    <w:rsid w:val="00D85694"/>
    <w:rsid w:val="00D92292"/>
    <w:rsid w:val="00D96096"/>
    <w:rsid w:val="00D97306"/>
    <w:rsid w:val="00DA05C9"/>
    <w:rsid w:val="00DB0678"/>
    <w:rsid w:val="00DC2954"/>
    <w:rsid w:val="00DD3823"/>
    <w:rsid w:val="00DD3904"/>
    <w:rsid w:val="00DF58AB"/>
    <w:rsid w:val="00E04E34"/>
    <w:rsid w:val="00E110D9"/>
    <w:rsid w:val="00E11A67"/>
    <w:rsid w:val="00E212CB"/>
    <w:rsid w:val="00E27491"/>
    <w:rsid w:val="00E42273"/>
    <w:rsid w:val="00E43A59"/>
    <w:rsid w:val="00E671F5"/>
    <w:rsid w:val="00E71FBA"/>
    <w:rsid w:val="00E847AD"/>
    <w:rsid w:val="00E859AC"/>
    <w:rsid w:val="00E902E8"/>
    <w:rsid w:val="00E97F47"/>
    <w:rsid w:val="00EA518A"/>
    <w:rsid w:val="00EA59B7"/>
    <w:rsid w:val="00EA694E"/>
    <w:rsid w:val="00EB5751"/>
    <w:rsid w:val="00EB622B"/>
    <w:rsid w:val="00ED6368"/>
    <w:rsid w:val="00EE49DE"/>
    <w:rsid w:val="00F22560"/>
    <w:rsid w:val="00F265BE"/>
    <w:rsid w:val="00F44DC6"/>
    <w:rsid w:val="00F71702"/>
    <w:rsid w:val="00F74E59"/>
    <w:rsid w:val="00F81613"/>
    <w:rsid w:val="00F82022"/>
    <w:rsid w:val="00F96512"/>
    <w:rsid w:val="00FC5457"/>
    <w:rsid w:val="00FD4E63"/>
    <w:rsid w:val="00FE307A"/>
    <w:rsid w:val="00FE5AD7"/>
    <w:rsid w:val="00FE627E"/>
    <w:rsid w:val="00FF10BB"/>
    <w:rsid w:val="00FF4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CDBF6A"/>
  <w15:chartTrackingRefBased/>
  <w15:docId w15:val="{7F58122B-966E-4ECE-8D0F-3E5DE97C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Tahoma" w:hAnsi="Tahoma"/>
      <w:caps/>
      <w:sz w:val="24"/>
      <w:lang w:val="es-ES_tradnl"/>
    </w:rPr>
  </w:style>
  <w:style w:type="paragraph" w:styleId="Ttulo2">
    <w:name w:val="heading 2"/>
    <w:basedOn w:val="Normal"/>
    <w:next w:val="Normal"/>
    <w:qFormat/>
    <w:pPr>
      <w:keepNext/>
      <w:tabs>
        <w:tab w:val="left" w:pos="7938"/>
        <w:tab w:val="left" w:pos="10490"/>
        <w:tab w:val="left" w:pos="13183"/>
      </w:tabs>
      <w:jc w:val="center"/>
      <w:outlineLvl w:val="1"/>
    </w:pPr>
    <w:rPr>
      <w:rFonts w:ascii="Arial" w:hAnsi="Arial"/>
      <w:b/>
      <w:lang w:val="es-ES_tradnl"/>
    </w:rPr>
  </w:style>
  <w:style w:type="paragraph" w:styleId="Ttulo4">
    <w:name w:val="heading 4"/>
    <w:basedOn w:val="Normal"/>
    <w:next w:val="Normal"/>
    <w:qFormat/>
    <w:pPr>
      <w:keepNext/>
      <w:ind w:right="37"/>
      <w:jc w:val="center"/>
      <w:outlineLvl w:val="3"/>
    </w:pPr>
    <w:rPr>
      <w:rFonts w:ascii="Tahoma" w:eastAsia="Times" w:hAnsi="Tahoma"/>
      <w:b/>
      <w:caps/>
      <w:sz w:val="22"/>
      <w:lang w:val="es-ES_tradnl"/>
    </w:rPr>
  </w:style>
  <w:style w:type="paragraph" w:styleId="Ttulo7">
    <w:name w:val="heading 7"/>
    <w:basedOn w:val="Normal"/>
    <w:next w:val="Normal"/>
    <w:qFormat/>
    <w:rsid w:val="00874B79"/>
    <w:pPr>
      <w:spacing w:before="240" w:after="60"/>
      <w:outlineLvl w:val="6"/>
    </w:pPr>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252"/>
        <w:tab w:val="right" w:pos="8504"/>
      </w:tabs>
    </w:pPr>
    <w:rPr>
      <w:rFonts w:ascii="Tahoma" w:eastAsia="Times" w:hAnsi="Tahoma"/>
      <w:sz w:val="24"/>
      <w:lang w:val="es-ES_tradnl"/>
    </w:rPr>
  </w:style>
  <w:style w:type="paragraph" w:styleId="Textoindependiente">
    <w:name w:val="Body Text"/>
    <w:basedOn w:val="Normal"/>
    <w:pPr>
      <w:tabs>
        <w:tab w:val="left" w:pos="9923"/>
        <w:tab w:val="left" w:pos="12758"/>
      </w:tabs>
      <w:jc w:val="both"/>
    </w:pPr>
    <w:rPr>
      <w:rFonts w:ascii="Tahoma" w:eastAsia="Times" w:hAnsi="Tahoma"/>
      <w:sz w:val="22"/>
      <w:lang w:val="es-ES_tradnl"/>
    </w:rPr>
  </w:style>
  <w:style w:type="paragraph" w:styleId="Textoindependiente2">
    <w:name w:val="Body Text 2"/>
    <w:basedOn w:val="Normal"/>
    <w:rPr>
      <w:rFonts w:ascii="Tahoma" w:hAnsi="Tahoma"/>
      <w:b/>
      <w:lang w:val="es-ES_tradnl"/>
    </w:rPr>
  </w:style>
  <w:style w:type="paragraph" w:styleId="Sangradetextonormal">
    <w:name w:val="Body Text Indent"/>
    <w:basedOn w:val="Normal"/>
    <w:pPr>
      <w:ind w:left="284" w:hanging="284"/>
    </w:pPr>
    <w:rPr>
      <w:rFonts w:ascii="Tahoma" w:hAnsi="Tahoma"/>
      <w:b/>
      <w:lang w:val="es-ES_tradnl"/>
    </w:rPr>
  </w:style>
  <w:style w:type="paragraph" w:styleId="Sangra2detindependiente">
    <w:name w:val="Body Text Indent 2"/>
    <w:basedOn w:val="Normal"/>
    <w:pPr>
      <w:ind w:left="379"/>
    </w:pPr>
    <w:rPr>
      <w:rFonts w:ascii="Tahoma" w:hAnsi="Tahoma"/>
      <w:lang w:val="es-ES_tradnl"/>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character" w:styleId="Hipervnculo">
    <w:name w:val="Hyperlink"/>
    <w:rsid w:val="00C123C3"/>
    <w:rPr>
      <w:color w:val="0000FF"/>
      <w:u w:val="single"/>
    </w:rPr>
  </w:style>
  <w:style w:type="character" w:styleId="Hipervnculovisitado">
    <w:name w:val="FollowedHyperlink"/>
    <w:rsid w:val="00C123C3"/>
    <w:rPr>
      <w:color w:val="800080"/>
      <w:u w:val="single"/>
    </w:rPr>
  </w:style>
  <w:style w:type="paragraph" w:styleId="Textodeglobo">
    <w:name w:val="Balloon Text"/>
    <w:basedOn w:val="Normal"/>
    <w:link w:val="TextodegloboCar"/>
    <w:rsid w:val="00571382"/>
    <w:rPr>
      <w:rFonts w:ascii="Tahoma" w:hAnsi="Tahoma"/>
      <w:sz w:val="16"/>
      <w:szCs w:val="16"/>
    </w:rPr>
  </w:style>
  <w:style w:type="character" w:customStyle="1" w:styleId="TextodegloboCar">
    <w:name w:val="Texto de globo Car"/>
    <w:link w:val="Textodeglobo"/>
    <w:rsid w:val="00571382"/>
    <w:rPr>
      <w:rFonts w:ascii="Tahoma" w:hAnsi="Tahoma" w:cs="Tahoma"/>
      <w:sz w:val="16"/>
      <w:szCs w:val="16"/>
      <w:lang w:val="es-ES" w:eastAsia="es-ES"/>
    </w:rPr>
  </w:style>
  <w:style w:type="table" w:styleId="Tablaconcuadrcula">
    <w:name w:val="Table Grid"/>
    <w:basedOn w:val="Tablanormal"/>
    <w:uiPriority w:val="39"/>
    <w:rsid w:val="00516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22560"/>
    <w:pPr>
      <w:autoSpaceDE w:val="0"/>
      <w:autoSpaceDN w:val="0"/>
      <w:adjustRightInd w:val="0"/>
    </w:pPr>
    <w:rPr>
      <w:rFonts w:ascii="Arial" w:hAnsi="Arial" w:cs="Arial"/>
      <w:color w:val="000000"/>
      <w:sz w:val="24"/>
      <w:szCs w:val="24"/>
    </w:rPr>
  </w:style>
  <w:style w:type="paragraph" w:styleId="Sinespaciado">
    <w:name w:val="No Spacing"/>
    <w:link w:val="SinespaciadoCar"/>
    <w:uiPriority w:val="1"/>
    <w:qFormat/>
    <w:rsid w:val="00257A12"/>
    <w:rPr>
      <w:rFonts w:ascii="Calibri" w:eastAsia="Calibri" w:hAnsi="Calibri"/>
      <w:sz w:val="22"/>
      <w:szCs w:val="22"/>
      <w:lang w:eastAsia="en-US"/>
    </w:rPr>
  </w:style>
  <w:style w:type="character" w:customStyle="1" w:styleId="PLANEACCar">
    <w:name w:val="PLANEAC Car"/>
    <w:link w:val="PLANEAC"/>
    <w:locked/>
    <w:rsid w:val="00AD7FA1"/>
    <w:rPr>
      <w:rFonts w:ascii="Arial" w:hAnsi="Arial" w:cs="Arial"/>
    </w:rPr>
  </w:style>
  <w:style w:type="paragraph" w:customStyle="1" w:styleId="PLANEAC">
    <w:name w:val="PLANEAC"/>
    <w:basedOn w:val="Sinespaciado"/>
    <w:link w:val="PLANEACCar"/>
    <w:qFormat/>
    <w:rsid w:val="00AD7FA1"/>
    <w:rPr>
      <w:rFonts w:ascii="Arial" w:eastAsia="Times New Roman" w:hAnsi="Arial" w:cs="Arial"/>
      <w:sz w:val="20"/>
      <w:szCs w:val="20"/>
      <w:lang w:eastAsia="es-MX"/>
    </w:rPr>
  </w:style>
  <w:style w:type="paragraph" w:customStyle="1" w:styleId="LETRASAZULES">
    <w:name w:val="LETRAS AZULES"/>
    <w:basedOn w:val="PLANEAC"/>
    <w:link w:val="LETRASAZULESCar"/>
    <w:qFormat/>
    <w:rsid w:val="00AD7FA1"/>
    <w:rPr>
      <w:b/>
      <w:color w:val="31849B"/>
    </w:rPr>
  </w:style>
  <w:style w:type="character" w:customStyle="1" w:styleId="LETRASAZULESCar">
    <w:name w:val="LETRAS AZULES Car"/>
    <w:link w:val="LETRASAZULES"/>
    <w:rsid w:val="00AD7FA1"/>
    <w:rPr>
      <w:rFonts w:ascii="Arial" w:hAnsi="Arial" w:cs="Arial"/>
      <w:b/>
      <w:color w:val="31849B"/>
    </w:rPr>
  </w:style>
  <w:style w:type="paragraph" w:styleId="Prrafodelista">
    <w:name w:val="List Paragraph"/>
    <w:basedOn w:val="Normal"/>
    <w:uiPriority w:val="34"/>
    <w:qFormat/>
    <w:rsid w:val="00E27491"/>
    <w:pPr>
      <w:spacing w:after="160" w:line="259" w:lineRule="auto"/>
      <w:ind w:left="720"/>
      <w:contextualSpacing/>
    </w:pPr>
    <w:rPr>
      <w:rFonts w:ascii="Calibri" w:eastAsia="Calibri" w:hAnsi="Calibri" w:cs="Calibri"/>
      <w:sz w:val="22"/>
      <w:szCs w:val="22"/>
      <w:lang w:val="es-MX" w:eastAsia="es-MX"/>
    </w:rPr>
  </w:style>
  <w:style w:type="character" w:customStyle="1" w:styleId="EncabezadoCar">
    <w:name w:val="Encabezado Car"/>
    <w:link w:val="Encabezado"/>
    <w:rsid w:val="00356902"/>
    <w:rPr>
      <w:rFonts w:ascii="Tahoma" w:eastAsia="Times" w:hAnsi="Tahoma"/>
      <w:sz w:val="24"/>
      <w:lang w:val="es-ES_tradnl" w:eastAsia="es-ES"/>
    </w:rPr>
  </w:style>
  <w:style w:type="character" w:customStyle="1" w:styleId="SinespaciadoCar">
    <w:name w:val="Sin espaciado Car"/>
    <w:link w:val="Sinespaciado"/>
    <w:uiPriority w:val="1"/>
    <w:rsid w:val="00356902"/>
    <w:rPr>
      <w:rFonts w:ascii="Calibri" w:eastAsia="Calibri" w:hAnsi="Calibri"/>
      <w:sz w:val="22"/>
      <w:szCs w:val="22"/>
      <w:lang w:eastAsia="en-US"/>
    </w:rPr>
  </w:style>
  <w:style w:type="paragraph" w:customStyle="1" w:styleId="remarcado">
    <w:name w:val="remarcado"/>
    <w:basedOn w:val="Normal"/>
    <w:link w:val="remarcadoCar"/>
    <w:qFormat/>
    <w:rsid w:val="00933AF8"/>
    <w:pPr>
      <w:autoSpaceDE w:val="0"/>
      <w:autoSpaceDN w:val="0"/>
      <w:adjustRightInd w:val="0"/>
    </w:pPr>
    <w:rPr>
      <w:rFonts w:ascii="Arial" w:eastAsia="Calibri" w:hAnsi="Arial" w:cs="Arial"/>
      <w:b/>
      <w:color w:val="250CBA"/>
      <w:lang w:val="es-MX" w:eastAsia="en-US"/>
    </w:rPr>
  </w:style>
  <w:style w:type="character" w:customStyle="1" w:styleId="remarcadoCar">
    <w:name w:val="remarcado Car"/>
    <w:link w:val="remarcado"/>
    <w:rsid w:val="00933AF8"/>
    <w:rPr>
      <w:rFonts w:ascii="Arial" w:eastAsia="Calibri" w:hAnsi="Arial" w:cs="Arial"/>
      <w:b/>
      <w:color w:val="250CB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26C4-9394-4695-8BE4-36E2E747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6669</Words>
  <Characters>36685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Secretaria de Educacion Publica</Company>
  <LinksUpToDate>false</LinksUpToDate>
  <CharactersWithSpaces>43268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subject/>
  <dc:creator>DGEST/DA</dc:creator>
  <cp:keywords/>
  <cp:lastModifiedBy>tonatiuh sosme sanchez</cp:lastModifiedBy>
  <cp:revision>2</cp:revision>
  <cp:lastPrinted>2007-03-13T21:06:00Z</cp:lastPrinted>
  <dcterms:created xsi:type="dcterms:W3CDTF">2022-08-31T18:36:00Z</dcterms:created>
  <dcterms:modified xsi:type="dcterms:W3CDTF">2022-08-31T18:36:00Z</dcterms:modified>
</cp:coreProperties>
</file>