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rsidR="005053AB" w:rsidRPr="00862CFC"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rsidR="00862CFC" w:rsidRDefault="00862CFC" w:rsidP="005053AB">
      <w:pPr>
        <w:pStyle w:val="Sinespaciado"/>
        <w:jc w:val="center"/>
        <w:rPr>
          <w:rFonts w:ascii="Arial" w:hAnsi="Arial" w:cs="Arial"/>
          <w:sz w:val="20"/>
          <w:szCs w:val="20"/>
        </w:rPr>
      </w:pPr>
    </w:p>
    <w:p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862CFC" w:rsidTr="005053AB">
        <w:trPr>
          <w:jc w:val="center"/>
        </w:trPr>
        <w:tc>
          <w:tcPr>
            <w:tcW w:w="1024"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Periodo</w:t>
            </w:r>
          </w:p>
        </w:tc>
        <w:tc>
          <w:tcPr>
            <w:tcW w:w="3082" w:type="dxa"/>
            <w:tcBorders>
              <w:bottom w:val="single" w:sz="4" w:space="0" w:color="auto"/>
            </w:tcBorders>
          </w:tcPr>
          <w:p w:rsidR="005053AB" w:rsidRPr="00862CFC" w:rsidRDefault="00745F89" w:rsidP="00745F89">
            <w:pPr>
              <w:pStyle w:val="Sinespaciado"/>
              <w:rPr>
                <w:rFonts w:ascii="Arial" w:hAnsi="Arial" w:cs="Arial"/>
                <w:sz w:val="20"/>
                <w:szCs w:val="20"/>
              </w:rPr>
            </w:pPr>
            <w:r>
              <w:rPr>
                <w:rFonts w:ascii="Arial" w:hAnsi="Arial" w:cs="Arial"/>
                <w:sz w:val="20"/>
                <w:szCs w:val="20"/>
              </w:rPr>
              <w:t>Septiembre</w:t>
            </w:r>
            <w:r w:rsidR="00BF1EB7">
              <w:rPr>
                <w:rFonts w:ascii="Arial" w:hAnsi="Arial" w:cs="Arial"/>
                <w:sz w:val="20"/>
                <w:szCs w:val="20"/>
              </w:rPr>
              <w:t xml:space="preserve"> 2022</w:t>
            </w:r>
            <w:r w:rsidR="00C945AA">
              <w:rPr>
                <w:rFonts w:ascii="Arial" w:hAnsi="Arial" w:cs="Arial"/>
                <w:sz w:val="20"/>
                <w:szCs w:val="20"/>
              </w:rPr>
              <w:t>-</w:t>
            </w:r>
            <w:r w:rsidR="00CD7356">
              <w:rPr>
                <w:rFonts w:ascii="Arial" w:hAnsi="Arial" w:cs="Arial"/>
                <w:sz w:val="20"/>
                <w:szCs w:val="20"/>
              </w:rPr>
              <w:t>Enero</w:t>
            </w:r>
            <w:r w:rsidR="00C945AA">
              <w:rPr>
                <w:rFonts w:ascii="Arial" w:hAnsi="Arial" w:cs="Arial"/>
                <w:sz w:val="20"/>
                <w:szCs w:val="20"/>
              </w:rPr>
              <w:t xml:space="preserve"> 20</w:t>
            </w:r>
            <w:r w:rsidR="00C7200B">
              <w:rPr>
                <w:rFonts w:ascii="Arial" w:hAnsi="Arial" w:cs="Arial"/>
                <w:sz w:val="20"/>
                <w:szCs w:val="20"/>
              </w:rPr>
              <w:t>2</w:t>
            </w:r>
            <w:r>
              <w:rPr>
                <w:rFonts w:ascii="Arial" w:hAnsi="Arial" w:cs="Arial"/>
                <w:sz w:val="20"/>
                <w:szCs w:val="20"/>
              </w:rPr>
              <w:t>3</w:t>
            </w:r>
          </w:p>
        </w:tc>
      </w:tr>
    </w:tbl>
    <w:p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rsidTr="00862CFC">
        <w:tc>
          <w:tcPr>
            <w:tcW w:w="3681" w:type="dxa"/>
          </w:tcPr>
          <w:p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rsidR="005053AB" w:rsidRPr="00862CFC" w:rsidRDefault="00C945AA" w:rsidP="005053AB">
            <w:pPr>
              <w:pStyle w:val="Sinespaciado"/>
              <w:rPr>
                <w:rFonts w:ascii="Arial" w:hAnsi="Arial" w:cs="Arial"/>
                <w:sz w:val="20"/>
                <w:szCs w:val="20"/>
              </w:rPr>
            </w:pPr>
            <w:r>
              <w:rPr>
                <w:rFonts w:ascii="Arial" w:hAnsi="Arial" w:cs="Arial"/>
                <w:sz w:val="20"/>
                <w:szCs w:val="20"/>
              </w:rPr>
              <w:t>Procesos Estructurales</w:t>
            </w:r>
          </w:p>
        </w:tc>
      </w:tr>
      <w:tr w:rsidR="005053AB" w:rsidRPr="00862CFC" w:rsidTr="00862CFC">
        <w:tc>
          <w:tcPr>
            <w:tcW w:w="3681" w:type="dxa"/>
          </w:tcPr>
          <w:p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rsidR="005053AB" w:rsidRPr="00862CFC" w:rsidRDefault="007E2ADB" w:rsidP="005053AB">
            <w:pPr>
              <w:pStyle w:val="Sinespaciado"/>
              <w:rPr>
                <w:rFonts w:ascii="Arial" w:hAnsi="Arial" w:cs="Arial"/>
                <w:sz w:val="20"/>
                <w:szCs w:val="20"/>
              </w:rPr>
            </w:pPr>
            <w:r w:rsidRPr="007E2ADB">
              <w:rPr>
                <w:rFonts w:ascii="Arial" w:eastAsia="Calibri" w:hAnsi="Arial" w:cs="Arial"/>
                <w:sz w:val="20"/>
                <w:szCs w:val="20"/>
              </w:rPr>
              <w:t>LADM-2010-234</w:t>
            </w:r>
          </w:p>
        </w:tc>
      </w:tr>
      <w:tr w:rsidR="005053AB" w:rsidRPr="00862CFC" w:rsidTr="00862CFC">
        <w:tc>
          <w:tcPr>
            <w:tcW w:w="3681" w:type="dxa"/>
          </w:tcPr>
          <w:p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rsidR="005053AB" w:rsidRPr="00862CFC" w:rsidRDefault="007E2ADB" w:rsidP="005053AB">
            <w:pPr>
              <w:pStyle w:val="Sinespaciado"/>
              <w:rPr>
                <w:rFonts w:ascii="Arial" w:hAnsi="Arial" w:cs="Arial"/>
                <w:sz w:val="20"/>
                <w:szCs w:val="20"/>
              </w:rPr>
            </w:pPr>
            <w:r>
              <w:rPr>
                <w:rFonts w:ascii="Arial" w:hAnsi="Arial" w:cs="Arial"/>
                <w:sz w:val="20"/>
                <w:szCs w:val="20"/>
              </w:rPr>
              <w:t>LAD -1031</w:t>
            </w:r>
          </w:p>
        </w:tc>
      </w:tr>
      <w:tr w:rsidR="005053AB" w:rsidRPr="00862CFC" w:rsidTr="00862CFC">
        <w:tc>
          <w:tcPr>
            <w:tcW w:w="3681" w:type="dxa"/>
          </w:tcPr>
          <w:p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rsidR="005053AB" w:rsidRPr="00862CFC" w:rsidRDefault="007E2ADB" w:rsidP="005053AB">
            <w:pPr>
              <w:pStyle w:val="Sinespaciado"/>
              <w:rPr>
                <w:rFonts w:ascii="Arial" w:hAnsi="Arial" w:cs="Arial"/>
                <w:sz w:val="20"/>
                <w:szCs w:val="20"/>
              </w:rPr>
            </w:pPr>
            <w:r>
              <w:rPr>
                <w:rFonts w:ascii="Arial" w:hAnsi="Arial" w:cs="Arial"/>
                <w:sz w:val="20"/>
                <w:szCs w:val="20"/>
              </w:rPr>
              <w:t>2-3-5</w:t>
            </w:r>
          </w:p>
        </w:tc>
      </w:tr>
    </w:tbl>
    <w:p w:rsidR="005053AB" w:rsidRPr="00862CFC" w:rsidRDefault="005053AB"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7E2ADB" w:rsidTr="005053AB">
        <w:tc>
          <w:tcPr>
            <w:tcW w:w="12996" w:type="dxa"/>
          </w:tcPr>
          <w:p w:rsidR="005053AB" w:rsidRPr="00862CFC" w:rsidRDefault="007E2ADB" w:rsidP="007E2ADB">
            <w:pPr>
              <w:autoSpaceDE w:val="0"/>
              <w:autoSpaceDN w:val="0"/>
              <w:adjustRightInd w:val="0"/>
              <w:jc w:val="both"/>
              <w:rPr>
                <w:rFonts w:ascii="Arial" w:hAnsi="Arial" w:cs="Arial"/>
                <w:sz w:val="20"/>
                <w:szCs w:val="20"/>
              </w:rPr>
            </w:pPr>
            <w:r w:rsidRPr="007E2ADB">
              <w:rPr>
                <w:rFonts w:ascii="Arial" w:hAnsi="Arial" w:cs="Arial"/>
                <w:sz w:val="20"/>
                <w:szCs w:val="20"/>
              </w:rPr>
              <w:t>Esta asignatura aporta al perfil profesional del Licenciado en administración, las herramientas básicas para el diseño de estructuras</w:t>
            </w:r>
            <w:r>
              <w:rPr>
                <w:rFonts w:ascii="Arial" w:hAnsi="Arial" w:cs="Arial"/>
                <w:sz w:val="20"/>
                <w:szCs w:val="20"/>
              </w:rPr>
              <w:t xml:space="preserve"> </w:t>
            </w:r>
            <w:r w:rsidRPr="007E2ADB">
              <w:rPr>
                <w:rFonts w:ascii="Arial" w:hAnsi="Arial" w:cs="Arial"/>
                <w:sz w:val="20"/>
                <w:szCs w:val="20"/>
              </w:rPr>
              <w:t>organizacionales, bajo un enfoque sistémico que le permita responder a los cambios del entorno.</w:t>
            </w:r>
          </w:p>
        </w:tc>
      </w:tr>
    </w:tbl>
    <w:p w:rsidR="005053AB" w:rsidRPr="00862CFC" w:rsidRDefault="005053AB"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862CFC" w:rsidTr="005053AB">
        <w:tc>
          <w:tcPr>
            <w:tcW w:w="12996" w:type="dxa"/>
          </w:tcPr>
          <w:p w:rsidR="007E2ADB" w:rsidRDefault="007E2ADB" w:rsidP="00C2707F">
            <w:pPr>
              <w:autoSpaceDE w:val="0"/>
              <w:autoSpaceDN w:val="0"/>
              <w:adjustRightInd w:val="0"/>
              <w:jc w:val="both"/>
              <w:rPr>
                <w:rFonts w:ascii="Arial" w:hAnsi="Arial" w:cs="Arial"/>
                <w:sz w:val="20"/>
                <w:szCs w:val="20"/>
              </w:rPr>
            </w:pPr>
            <w:r w:rsidRPr="007E2ADB">
              <w:rPr>
                <w:rFonts w:ascii="Arial" w:hAnsi="Arial" w:cs="Arial"/>
                <w:sz w:val="20"/>
                <w:szCs w:val="20"/>
              </w:rPr>
              <w:t>Esta asignatura presenta un esquema general de los procesos estructurales, el análisis y uso de las distintas técnicas organizacionales que se pueden aplicar en la administración de un sistema, así como la implantación de nuevos diseños organizacionales y la importancia de la cultura organizacional que le permitan comprender los procesos estructurales de la empresa para afrontar con éxito, cualquier contingencia.</w:t>
            </w:r>
          </w:p>
          <w:p w:rsidR="00C2707F" w:rsidRPr="007E2ADB" w:rsidRDefault="00C2707F" w:rsidP="00C2707F">
            <w:pPr>
              <w:autoSpaceDE w:val="0"/>
              <w:autoSpaceDN w:val="0"/>
              <w:adjustRightInd w:val="0"/>
              <w:jc w:val="both"/>
              <w:rPr>
                <w:rFonts w:ascii="Arial" w:hAnsi="Arial" w:cs="Arial"/>
                <w:sz w:val="20"/>
                <w:szCs w:val="20"/>
              </w:rPr>
            </w:pPr>
          </w:p>
          <w:p w:rsidR="007E2ADB" w:rsidRDefault="007E2ADB" w:rsidP="00C2707F">
            <w:pPr>
              <w:autoSpaceDE w:val="0"/>
              <w:autoSpaceDN w:val="0"/>
              <w:adjustRightInd w:val="0"/>
              <w:jc w:val="both"/>
              <w:rPr>
                <w:rFonts w:ascii="Arial" w:hAnsi="Arial" w:cs="Arial"/>
                <w:sz w:val="20"/>
                <w:szCs w:val="20"/>
              </w:rPr>
            </w:pPr>
            <w:r w:rsidRPr="007E2ADB">
              <w:rPr>
                <w:rFonts w:ascii="Arial" w:hAnsi="Arial" w:cs="Arial"/>
                <w:sz w:val="20"/>
                <w:szCs w:val="20"/>
              </w:rPr>
              <w:t>También tendrán respuestas a las preguntas ¿qué es el diseño organizacional y cuál es su importancia para la empresa?, así como el proceso para el diseño organizacional, el impacto de la tecnología y la identificación del tipo de empresas a las que se les pretende crear, mejorar o adaptar su esquema organizacional.</w:t>
            </w:r>
          </w:p>
          <w:p w:rsidR="00C2707F" w:rsidRPr="007E2ADB" w:rsidRDefault="00C2707F" w:rsidP="00C2707F">
            <w:pPr>
              <w:autoSpaceDE w:val="0"/>
              <w:autoSpaceDN w:val="0"/>
              <w:adjustRightInd w:val="0"/>
              <w:jc w:val="both"/>
              <w:rPr>
                <w:rFonts w:ascii="Arial" w:hAnsi="Arial" w:cs="Arial"/>
                <w:sz w:val="20"/>
                <w:szCs w:val="20"/>
              </w:rPr>
            </w:pPr>
          </w:p>
          <w:p w:rsidR="007E2ADB" w:rsidRDefault="007E2ADB" w:rsidP="00C2707F">
            <w:pPr>
              <w:autoSpaceDE w:val="0"/>
              <w:autoSpaceDN w:val="0"/>
              <w:adjustRightInd w:val="0"/>
              <w:jc w:val="both"/>
              <w:rPr>
                <w:rFonts w:ascii="Arial" w:hAnsi="Arial" w:cs="Arial"/>
                <w:sz w:val="20"/>
                <w:szCs w:val="20"/>
              </w:rPr>
            </w:pPr>
            <w:r w:rsidRPr="007E2ADB">
              <w:rPr>
                <w:rFonts w:ascii="Arial" w:hAnsi="Arial" w:cs="Arial"/>
                <w:sz w:val="20"/>
                <w:szCs w:val="20"/>
              </w:rPr>
              <w:t>El análisis de la evolución y revolución en la organización interna de una empresa, además de las técnicas para el diseño de procedimientos como son el uso apropiado de la simbología para el diseño de distintos tipos de diagramas y, en lo particular, el uso de los mapas de procesos para identificar claramente la variedad de procedimientos que serán redactados y diagramados al momento de hacer el manual de procedimientos.</w:t>
            </w:r>
          </w:p>
          <w:p w:rsidR="00C2707F" w:rsidRPr="007E2ADB" w:rsidRDefault="00C2707F" w:rsidP="00C2707F">
            <w:pPr>
              <w:autoSpaceDE w:val="0"/>
              <w:autoSpaceDN w:val="0"/>
              <w:adjustRightInd w:val="0"/>
              <w:jc w:val="both"/>
              <w:rPr>
                <w:rFonts w:ascii="Arial" w:hAnsi="Arial" w:cs="Arial"/>
                <w:sz w:val="20"/>
                <w:szCs w:val="20"/>
              </w:rPr>
            </w:pPr>
          </w:p>
          <w:p w:rsidR="005053AB" w:rsidRPr="00862CFC" w:rsidRDefault="007E2ADB" w:rsidP="00C2707F">
            <w:pPr>
              <w:autoSpaceDE w:val="0"/>
              <w:autoSpaceDN w:val="0"/>
              <w:adjustRightInd w:val="0"/>
              <w:jc w:val="both"/>
              <w:rPr>
                <w:rFonts w:ascii="Arial" w:hAnsi="Arial" w:cs="Arial"/>
                <w:sz w:val="20"/>
                <w:szCs w:val="20"/>
              </w:rPr>
            </w:pPr>
            <w:r w:rsidRPr="007E2ADB">
              <w:rPr>
                <w:rFonts w:ascii="Arial" w:hAnsi="Arial" w:cs="Arial"/>
                <w:sz w:val="20"/>
                <w:szCs w:val="20"/>
              </w:rPr>
              <w:t>Además que se adquiere las bases para identificar claramente la diferencia entre clima y cultura organizacional, resaltando las características de esta última ya que es importante su consideración para diseñar o rediseñar una nueva estructura organizacional.</w:t>
            </w:r>
          </w:p>
        </w:tc>
      </w:tr>
    </w:tbl>
    <w:p w:rsidR="005053AB" w:rsidRPr="00862CFC" w:rsidRDefault="005053AB"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62CFC" w:rsidTr="005053AB">
        <w:tc>
          <w:tcPr>
            <w:tcW w:w="12996" w:type="dxa"/>
          </w:tcPr>
          <w:p w:rsidR="005053AB" w:rsidRPr="00862CFC" w:rsidRDefault="00C2707F" w:rsidP="00C2707F">
            <w:pPr>
              <w:autoSpaceDE w:val="0"/>
              <w:autoSpaceDN w:val="0"/>
              <w:adjustRightInd w:val="0"/>
              <w:jc w:val="both"/>
              <w:rPr>
                <w:rFonts w:ascii="Arial" w:hAnsi="Arial" w:cs="Arial"/>
                <w:sz w:val="20"/>
                <w:szCs w:val="20"/>
              </w:rPr>
            </w:pPr>
            <w:r w:rsidRPr="00C2707F">
              <w:rPr>
                <w:rFonts w:ascii="Arial" w:hAnsi="Arial" w:cs="Arial"/>
                <w:sz w:val="20"/>
                <w:szCs w:val="20"/>
              </w:rPr>
              <w:t>Diseña o rediseña sistemas organizacionales con el fin de lograr la competitividad y productividad de la empresa ante el constante cambio.</w:t>
            </w:r>
          </w:p>
        </w:tc>
      </w:tr>
    </w:tbl>
    <w:p w:rsidR="005053AB" w:rsidRPr="00862CFC" w:rsidRDefault="005053AB"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862CFC" w:rsidTr="00862CFC">
        <w:tc>
          <w:tcPr>
            <w:tcW w:w="1838"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5053AB" w:rsidRPr="00862CFC" w:rsidRDefault="007E2ADB" w:rsidP="005053AB">
            <w:pPr>
              <w:pStyle w:val="Sinespaciado"/>
              <w:rPr>
                <w:rFonts w:ascii="Arial" w:hAnsi="Arial" w:cs="Arial"/>
                <w:sz w:val="20"/>
                <w:szCs w:val="20"/>
              </w:rPr>
            </w:pPr>
            <w:r>
              <w:rPr>
                <w:rFonts w:ascii="Arial" w:hAnsi="Arial" w:cs="Arial"/>
                <w:sz w:val="20"/>
                <w:szCs w:val="20"/>
              </w:rPr>
              <w:t>1</w:t>
            </w:r>
          </w:p>
        </w:tc>
        <w:tc>
          <w:tcPr>
            <w:tcW w:w="1984" w:type="dxa"/>
            <w:tcBorders>
              <w:bottom w:val="single" w:sz="4" w:space="0" w:color="auto"/>
            </w:tcBorders>
          </w:tcPr>
          <w:p w:rsidR="005053AB" w:rsidRPr="00862CFC" w:rsidRDefault="00C2707F" w:rsidP="005053AB">
            <w:pPr>
              <w:pStyle w:val="Sinespaciado"/>
              <w:rPr>
                <w:rFonts w:ascii="Arial" w:hAnsi="Arial" w:cs="Arial"/>
                <w:sz w:val="20"/>
                <w:szCs w:val="20"/>
              </w:rPr>
            </w:pPr>
            <w:r>
              <w:rPr>
                <w:rFonts w:ascii="Arial" w:hAnsi="Arial" w:cs="Arial"/>
                <w:sz w:val="20"/>
                <w:szCs w:val="20"/>
              </w:rPr>
              <w:t>Generalidades</w:t>
            </w:r>
          </w:p>
        </w:tc>
        <w:tc>
          <w:tcPr>
            <w:tcW w:w="1985"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5053AB" w:rsidRPr="00862CFC" w:rsidRDefault="00C2707F" w:rsidP="00C2707F">
            <w:pPr>
              <w:autoSpaceDE w:val="0"/>
              <w:autoSpaceDN w:val="0"/>
              <w:adjustRightInd w:val="0"/>
              <w:jc w:val="both"/>
              <w:rPr>
                <w:rFonts w:ascii="Arial" w:hAnsi="Arial" w:cs="Arial"/>
                <w:sz w:val="20"/>
                <w:szCs w:val="20"/>
              </w:rPr>
            </w:pPr>
            <w:r w:rsidRPr="00C2707F">
              <w:rPr>
                <w:rFonts w:ascii="Arial" w:hAnsi="Arial" w:cs="Arial"/>
                <w:sz w:val="20"/>
                <w:szCs w:val="20"/>
              </w:rPr>
              <w:t>Interpreta el significado del proceso estructural, el</w:t>
            </w:r>
            <w:r>
              <w:rPr>
                <w:rFonts w:ascii="Arial" w:hAnsi="Arial" w:cs="Arial"/>
                <w:sz w:val="20"/>
                <w:szCs w:val="20"/>
              </w:rPr>
              <w:t xml:space="preserve"> </w:t>
            </w:r>
            <w:r w:rsidRPr="00C2707F">
              <w:rPr>
                <w:rFonts w:ascii="Arial" w:hAnsi="Arial" w:cs="Arial"/>
                <w:sz w:val="20"/>
                <w:szCs w:val="20"/>
              </w:rPr>
              <w:t>enfoque sistémico, las dimensiones propias del</w:t>
            </w:r>
            <w:r>
              <w:rPr>
                <w:rFonts w:ascii="Arial" w:hAnsi="Arial" w:cs="Arial"/>
                <w:sz w:val="20"/>
                <w:szCs w:val="20"/>
              </w:rPr>
              <w:t xml:space="preserve"> </w:t>
            </w:r>
            <w:r w:rsidRPr="00C2707F">
              <w:rPr>
                <w:rFonts w:ascii="Arial" w:hAnsi="Arial" w:cs="Arial"/>
                <w:sz w:val="20"/>
                <w:szCs w:val="20"/>
              </w:rPr>
              <w:t>diseño de una organización y, el ambiente</w:t>
            </w:r>
            <w:r>
              <w:rPr>
                <w:rFonts w:ascii="Arial" w:hAnsi="Arial" w:cs="Arial"/>
                <w:sz w:val="20"/>
                <w:szCs w:val="20"/>
              </w:rPr>
              <w:t xml:space="preserve"> </w:t>
            </w:r>
            <w:r w:rsidRPr="00C2707F">
              <w:rPr>
                <w:rFonts w:ascii="Arial" w:hAnsi="Arial" w:cs="Arial"/>
                <w:sz w:val="20"/>
                <w:szCs w:val="20"/>
              </w:rPr>
              <w:t>organizacional que predomina en la misma para la</w:t>
            </w:r>
            <w:r>
              <w:rPr>
                <w:rFonts w:ascii="Arial" w:hAnsi="Arial" w:cs="Arial"/>
                <w:sz w:val="20"/>
                <w:szCs w:val="20"/>
              </w:rPr>
              <w:t xml:space="preserve"> </w:t>
            </w:r>
            <w:r w:rsidRPr="00C2707F">
              <w:rPr>
                <w:rFonts w:ascii="Arial" w:hAnsi="Arial" w:cs="Arial"/>
                <w:sz w:val="20"/>
                <w:szCs w:val="20"/>
              </w:rPr>
              <w:t>toma de decisiones.</w:t>
            </w:r>
          </w:p>
        </w:tc>
      </w:tr>
    </w:tbl>
    <w:p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CD7356" w:rsidRPr="00862CFC" w:rsidTr="005053AB">
        <w:tc>
          <w:tcPr>
            <w:tcW w:w="2599"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CD7356" w:rsidRPr="00862CFC" w:rsidTr="005053AB">
        <w:tc>
          <w:tcPr>
            <w:tcW w:w="2599" w:type="dxa"/>
          </w:tcPr>
          <w:p w:rsidR="003D302A" w:rsidRDefault="003D302A" w:rsidP="00C2707F">
            <w:pPr>
              <w:autoSpaceDE w:val="0"/>
              <w:autoSpaceDN w:val="0"/>
              <w:adjustRightInd w:val="0"/>
              <w:rPr>
                <w:rFonts w:ascii="Arial" w:hAnsi="Arial" w:cs="Arial"/>
                <w:sz w:val="20"/>
                <w:szCs w:val="20"/>
              </w:rPr>
            </w:pPr>
          </w:p>
          <w:p w:rsidR="003D302A" w:rsidRDefault="003D302A" w:rsidP="00C2707F">
            <w:pPr>
              <w:autoSpaceDE w:val="0"/>
              <w:autoSpaceDN w:val="0"/>
              <w:adjustRightInd w:val="0"/>
              <w:rPr>
                <w:rFonts w:ascii="Arial" w:hAnsi="Arial" w:cs="Arial"/>
                <w:sz w:val="20"/>
                <w:szCs w:val="20"/>
              </w:rPr>
            </w:pPr>
          </w:p>
          <w:p w:rsidR="003D302A" w:rsidRDefault="003D302A" w:rsidP="00C2707F">
            <w:pPr>
              <w:autoSpaceDE w:val="0"/>
              <w:autoSpaceDN w:val="0"/>
              <w:adjustRightInd w:val="0"/>
              <w:rPr>
                <w:rFonts w:ascii="Arial" w:hAnsi="Arial" w:cs="Arial"/>
                <w:sz w:val="20"/>
                <w:szCs w:val="20"/>
              </w:rPr>
            </w:pPr>
          </w:p>
          <w:p w:rsidR="003D302A" w:rsidRDefault="003D302A" w:rsidP="00C2707F">
            <w:pPr>
              <w:autoSpaceDE w:val="0"/>
              <w:autoSpaceDN w:val="0"/>
              <w:adjustRightInd w:val="0"/>
              <w:rPr>
                <w:rFonts w:ascii="Arial" w:hAnsi="Arial" w:cs="Arial"/>
                <w:sz w:val="20"/>
                <w:szCs w:val="20"/>
              </w:rPr>
            </w:pPr>
          </w:p>
          <w:p w:rsidR="003D302A" w:rsidRDefault="003D302A" w:rsidP="00C2707F">
            <w:pPr>
              <w:autoSpaceDE w:val="0"/>
              <w:autoSpaceDN w:val="0"/>
              <w:adjustRightInd w:val="0"/>
              <w:rPr>
                <w:rFonts w:ascii="Arial" w:hAnsi="Arial" w:cs="Arial"/>
                <w:sz w:val="20"/>
                <w:szCs w:val="20"/>
              </w:rPr>
            </w:pPr>
          </w:p>
          <w:p w:rsidR="003D302A" w:rsidRPr="003D302A" w:rsidRDefault="003D302A" w:rsidP="00C2707F">
            <w:pPr>
              <w:autoSpaceDE w:val="0"/>
              <w:autoSpaceDN w:val="0"/>
              <w:adjustRightInd w:val="0"/>
              <w:rPr>
                <w:rFonts w:ascii="Arial" w:hAnsi="Arial" w:cs="Arial"/>
                <w:b/>
                <w:sz w:val="20"/>
                <w:szCs w:val="20"/>
              </w:rPr>
            </w:pPr>
            <w:r>
              <w:rPr>
                <w:rFonts w:ascii="Arial" w:hAnsi="Arial" w:cs="Arial"/>
                <w:b/>
                <w:sz w:val="20"/>
                <w:szCs w:val="20"/>
              </w:rPr>
              <w:t xml:space="preserve">1. </w:t>
            </w:r>
            <w:r w:rsidRPr="003D302A">
              <w:rPr>
                <w:rFonts w:ascii="Arial" w:hAnsi="Arial" w:cs="Arial"/>
                <w:b/>
                <w:sz w:val="20"/>
                <w:szCs w:val="20"/>
              </w:rPr>
              <w:t>Generalidades</w:t>
            </w:r>
          </w:p>
          <w:p w:rsidR="00C2707F" w:rsidRPr="00C2707F" w:rsidRDefault="00C2707F" w:rsidP="00C2707F">
            <w:pPr>
              <w:autoSpaceDE w:val="0"/>
              <w:autoSpaceDN w:val="0"/>
              <w:adjustRightInd w:val="0"/>
              <w:rPr>
                <w:rFonts w:ascii="Arial" w:hAnsi="Arial" w:cs="Arial"/>
                <w:sz w:val="20"/>
                <w:szCs w:val="20"/>
              </w:rPr>
            </w:pPr>
            <w:r w:rsidRPr="00C2707F">
              <w:rPr>
                <w:rFonts w:ascii="Arial" w:hAnsi="Arial" w:cs="Arial"/>
                <w:sz w:val="20"/>
                <w:szCs w:val="20"/>
              </w:rPr>
              <w:t>1.1 Concepto de diseño organizacional y su</w:t>
            </w:r>
          </w:p>
          <w:p w:rsidR="00C2707F" w:rsidRPr="00C2707F" w:rsidRDefault="00C2707F" w:rsidP="00C2707F">
            <w:pPr>
              <w:autoSpaceDE w:val="0"/>
              <w:autoSpaceDN w:val="0"/>
              <w:adjustRightInd w:val="0"/>
              <w:rPr>
                <w:rFonts w:ascii="Arial" w:hAnsi="Arial" w:cs="Arial"/>
                <w:sz w:val="20"/>
                <w:szCs w:val="20"/>
              </w:rPr>
            </w:pPr>
            <w:r w:rsidRPr="00C2707F">
              <w:rPr>
                <w:rFonts w:ascii="Arial" w:hAnsi="Arial" w:cs="Arial"/>
                <w:sz w:val="20"/>
                <w:szCs w:val="20"/>
              </w:rPr>
              <w:t>importancia en el desarrollo de la</w:t>
            </w:r>
          </w:p>
          <w:p w:rsidR="00C2707F" w:rsidRPr="00C2707F" w:rsidRDefault="00C2707F" w:rsidP="00C2707F">
            <w:pPr>
              <w:autoSpaceDE w:val="0"/>
              <w:autoSpaceDN w:val="0"/>
              <w:adjustRightInd w:val="0"/>
              <w:rPr>
                <w:rFonts w:ascii="Arial" w:hAnsi="Arial" w:cs="Arial"/>
                <w:sz w:val="20"/>
                <w:szCs w:val="20"/>
              </w:rPr>
            </w:pPr>
            <w:r w:rsidRPr="00C2707F">
              <w:rPr>
                <w:rFonts w:ascii="Arial" w:hAnsi="Arial" w:cs="Arial"/>
                <w:sz w:val="20"/>
                <w:szCs w:val="20"/>
              </w:rPr>
              <w:t>organización.</w:t>
            </w:r>
          </w:p>
          <w:p w:rsidR="00C2707F" w:rsidRPr="00C2707F" w:rsidRDefault="00C2707F" w:rsidP="00C2707F">
            <w:pPr>
              <w:autoSpaceDE w:val="0"/>
              <w:autoSpaceDN w:val="0"/>
              <w:adjustRightInd w:val="0"/>
              <w:rPr>
                <w:rFonts w:ascii="Arial" w:hAnsi="Arial" w:cs="Arial"/>
                <w:sz w:val="20"/>
                <w:szCs w:val="20"/>
              </w:rPr>
            </w:pPr>
            <w:r w:rsidRPr="00C2707F">
              <w:rPr>
                <w:rFonts w:ascii="Arial" w:hAnsi="Arial" w:cs="Arial"/>
                <w:sz w:val="20"/>
                <w:szCs w:val="20"/>
              </w:rPr>
              <w:t>1.2 El enfoque sistémico de la organización</w:t>
            </w:r>
          </w:p>
          <w:p w:rsidR="00C2707F" w:rsidRPr="00C2707F" w:rsidRDefault="00C2707F" w:rsidP="00C2707F">
            <w:pPr>
              <w:autoSpaceDE w:val="0"/>
              <w:autoSpaceDN w:val="0"/>
              <w:adjustRightInd w:val="0"/>
              <w:rPr>
                <w:rFonts w:ascii="Arial" w:hAnsi="Arial" w:cs="Arial"/>
                <w:sz w:val="20"/>
                <w:szCs w:val="20"/>
              </w:rPr>
            </w:pPr>
            <w:r w:rsidRPr="00C2707F">
              <w:rPr>
                <w:rFonts w:ascii="Arial" w:hAnsi="Arial" w:cs="Arial"/>
                <w:sz w:val="20"/>
                <w:szCs w:val="20"/>
              </w:rPr>
              <w:t>1.2.1 Sistemas abiertos.</w:t>
            </w:r>
          </w:p>
          <w:p w:rsidR="00C2707F" w:rsidRPr="00C2707F" w:rsidRDefault="00C2707F" w:rsidP="00C2707F">
            <w:pPr>
              <w:autoSpaceDE w:val="0"/>
              <w:autoSpaceDN w:val="0"/>
              <w:adjustRightInd w:val="0"/>
              <w:rPr>
                <w:rFonts w:ascii="Arial" w:hAnsi="Arial" w:cs="Arial"/>
                <w:sz w:val="20"/>
                <w:szCs w:val="20"/>
              </w:rPr>
            </w:pPr>
            <w:r w:rsidRPr="00C2707F">
              <w:rPr>
                <w:rFonts w:ascii="Arial" w:hAnsi="Arial" w:cs="Arial"/>
                <w:sz w:val="20"/>
                <w:szCs w:val="20"/>
              </w:rPr>
              <w:t>1.2.2 Teoría del caos.</w:t>
            </w:r>
          </w:p>
          <w:p w:rsidR="00C2707F" w:rsidRPr="00C2707F" w:rsidRDefault="00C2707F" w:rsidP="00C2707F">
            <w:pPr>
              <w:autoSpaceDE w:val="0"/>
              <w:autoSpaceDN w:val="0"/>
              <w:adjustRightInd w:val="0"/>
              <w:rPr>
                <w:rFonts w:ascii="Arial" w:hAnsi="Arial" w:cs="Arial"/>
                <w:sz w:val="20"/>
                <w:szCs w:val="20"/>
              </w:rPr>
            </w:pPr>
            <w:r w:rsidRPr="00C2707F">
              <w:rPr>
                <w:rFonts w:ascii="Arial" w:hAnsi="Arial" w:cs="Arial"/>
                <w:sz w:val="20"/>
                <w:szCs w:val="20"/>
              </w:rPr>
              <w:t>1.2.3 Subsistemas organizacionales</w:t>
            </w:r>
          </w:p>
          <w:p w:rsidR="00C2707F" w:rsidRPr="00C2707F" w:rsidRDefault="00C2707F" w:rsidP="00C2707F">
            <w:pPr>
              <w:autoSpaceDE w:val="0"/>
              <w:autoSpaceDN w:val="0"/>
              <w:adjustRightInd w:val="0"/>
              <w:rPr>
                <w:rFonts w:ascii="Arial" w:hAnsi="Arial" w:cs="Arial"/>
                <w:sz w:val="20"/>
                <w:szCs w:val="20"/>
              </w:rPr>
            </w:pPr>
            <w:r w:rsidRPr="00C2707F">
              <w:rPr>
                <w:rFonts w:ascii="Arial" w:hAnsi="Arial" w:cs="Arial"/>
                <w:sz w:val="20"/>
                <w:szCs w:val="20"/>
              </w:rPr>
              <w:t>1.3 Dimensiones del diseño de la</w:t>
            </w:r>
            <w:r w:rsidR="00303EEF">
              <w:rPr>
                <w:rFonts w:ascii="Arial" w:hAnsi="Arial" w:cs="Arial"/>
                <w:sz w:val="20"/>
                <w:szCs w:val="20"/>
              </w:rPr>
              <w:t xml:space="preserve"> </w:t>
            </w:r>
            <w:r w:rsidRPr="00C2707F">
              <w:rPr>
                <w:rFonts w:ascii="Arial" w:hAnsi="Arial" w:cs="Arial"/>
                <w:sz w:val="20"/>
                <w:szCs w:val="20"/>
              </w:rPr>
              <w:t>organización: Estructurales y</w:t>
            </w:r>
            <w:r w:rsidR="00303EEF">
              <w:rPr>
                <w:rFonts w:ascii="Arial" w:hAnsi="Arial" w:cs="Arial"/>
                <w:sz w:val="20"/>
                <w:szCs w:val="20"/>
              </w:rPr>
              <w:t xml:space="preserve"> </w:t>
            </w:r>
            <w:r w:rsidRPr="00C2707F">
              <w:rPr>
                <w:rFonts w:ascii="Arial" w:hAnsi="Arial" w:cs="Arial"/>
                <w:sz w:val="20"/>
                <w:szCs w:val="20"/>
              </w:rPr>
              <w:t>Contextuales.</w:t>
            </w:r>
          </w:p>
          <w:p w:rsidR="00C2707F" w:rsidRPr="00C2707F" w:rsidRDefault="00C2707F" w:rsidP="00C2707F">
            <w:pPr>
              <w:autoSpaceDE w:val="0"/>
              <w:autoSpaceDN w:val="0"/>
              <w:adjustRightInd w:val="0"/>
              <w:rPr>
                <w:rFonts w:ascii="Arial" w:hAnsi="Arial" w:cs="Arial"/>
                <w:sz w:val="20"/>
                <w:szCs w:val="20"/>
              </w:rPr>
            </w:pPr>
            <w:r w:rsidRPr="00C2707F">
              <w:rPr>
                <w:rFonts w:ascii="Arial" w:hAnsi="Arial" w:cs="Arial"/>
                <w:sz w:val="20"/>
                <w:szCs w:val="20"/>
              </w:rPr>
              <w:t>1.3.1 Niveles de diseño, nivel empresa y</w:t>
            </w:r>
            <w:r w:rsidR="00303EEF">
              <w:rPr>
                <w:rFonts w:ascii="Arial" w:hAnsi="Arial" w:cs="Arial"/>
                <w:sz w:val="20"/>
                <w:szCs w:val="20"/>
              </w:rPr>
              <w:t xml:space="preserve"> </w:t>
            </w:r>
            <w:r w:rsidRPr="00C2707F">
              <w:rPr>
                <w:rFonts w:ascii="Arial" w:hAnsi="Arial" w:cs="Arial"/>
                <w:sz w:val="20"/>
                <w:szCs w:val="20"/>
              </w:rPr>
              <w:t>nivel operativo.</w:t>
            </w:r>
          </w:p>
          <w:p w:rsidR="00C2707F" w:rsidRPr="00C2707F" w:rsidRDefault="00C2707F" w:rsidP="00C2707F">
            <w:pPr>
              <w:autoSpaceDE w:val="0"/>
              <w:autoSpaceDN w:val="0"/>
              <w:adjustRightInd w:val="0"/>
              <w:rPr>
                <w:rFonts w:ascii="Arial" w:hAnsi="Arial" w:cs="Arial"/>
                <w:sz w:val="20"/>
                <w:szCs w:val="20"/>
              </w:rPr>
            </w:pPr>
            <w:r w:rsidRPr="00C2707F">
              <w:rPr>
                <w:rFonts w:ascii="Arial" w:hAnsi="Arial" w:cs="Arial"/>
                <w:sz w:val="20"/>
                <w:szCs w:val="20"/>
              </w:rPr>
              <w:t>1.4 Ambiente externo</w:t>
            </w:r>
          </w:p>
          <w:p w:rsidR="00C2707F" w:rsidRPr="00C2707F" w:rsidRDefault="00C2707F" w:rsidP="00C2707F">
            <w:pPr>
              <w:autoSpaceDE w:val="0"/>
              <w:autoSpaceDN w:val="0"/>
              <w:adjustRightInd w:val="0"/>
              <w:rPr>
                <w:rFonts w:ascii="Arial" w:hAnsi="Arial" w:cs="Arial"/>
                <w:sz w:val="20"/>
                <w:szCs w:val="20"/>
              </w:rPr>
            </w:pPr>
            <w:r w:rsidRPr="00C2707F">
              <w:rPr>
                <w:rFonts w:ascii="Arial" w:hAnsi="Arial" w:cs="Arial"/>
                <w:sz w:val="20"/>
                <w:szCs w:val="20"/>
              </w:rPr>
              <w:lastRenderedPageBreak/>
              <w:t>1.4.1 Dominio ambiental.</w:t>
            </w:r>
          </w:p>
          <w:p w:rsidR="00C2707F" w:rsidRPr="00C2707F" w:rsidRDefault="00C2707F" w:rsidP="00C2707F">
            <w:pPr>
              <w:autoSpaceDE w:val="0"/>
              <w:autoSpaceDN w:val="0"/>
              <w:adjustRightInd w:val="0"/>
              <w:rPr>
                <w:rFonts w:ascii="Arial" w:hAnsi="Arial" w:cs="Arial"/>
                <w:sz w:val="20"/>
                <w:szCs w:val="20"/>
              </w:rPr>
            </w:pPr>
            <w:r w:rsidRPr="00C2707F">
              <w:rPr>
                <w:rFonts w:ascii="Arial" w:hAnsi="Arial" w:cs="Arial"/>
                <w:sz w:val="20"/>
                <w:szCs w:val="20"/>
              </w:rPr>
              <w:t>1.4.2 Incertidumbre ambiental.</w:t>
            </w:r>
          </w:p>
          <w:p w:rsidR="00C2707F" w:rsidRPr="00C2707F" w:rsidRDefault="00C2707F" w:rsidP="00C2707F">
            <w:pPr>
              <w:autoSpaceDE w:val="0"/>
              <w:autoSpaceDN w:val="0"/>
              <w:adjustRightInd w:val="0"/>
              <w:rPr>
                <w:rFonts w:ascii="Arial" w:hAnsi="Arial" w:cs="Arial"/>
                <w:sz w:val="20"/>
                <w:szCs w:val="20"/>
              </w:rPr>
            </w:pPr>
            <w:r w:rsidRPr="00C2707F">
              <w:rPr>
                <w:rFonts w:ascii="Arial" w:hAnsi="Arial" w:cs="Arial"/>
                <w:sz w:val="20"/>
                <w:szCs w:val="20"/>
              </w:rPr>
              <w:t>1.4.3 Adaptación a la incertidumbre</w:t>
            </w:r>
          </w:p>
          <w:p w:rsidR="005053AB" w:rsidRPr="00862CFC" w:rsidRDefault="00C2707F" w:rsidP="00C2707F">
            <w:pPr>
              <w:pStyle w:val="Sinespaciado"/>
              <w:rPr>
                <w:rFonts w:ascii="Arial" w:hAnsi="Arial" w:cs="Arial"/>
                <w:sz w:val="20"/>
                <w:szCs w:val="20"/>
              </w:rPr>
            </w:pPr>
            <w:r w:rsidRPr="00C2707F">
              <w:rPr>
                <w:rFonts w:ascii="Arial" w:hAnsi="Arial" w:cs="Arial"/>
                <w:sz w:val="20"/>
                <w:szCs w:val="20"/>
              </w:rPr>
              <w:t>ambiental.</w:t>
            </w:r>
          </w:p>
        </w:tc>
        <w:tc>
          <w:tcPr>
            <w:tcW w:w="2599" w:type="dxa"/>
          </w:tcPr>
          <w:p w:rsidR="007B1DDE" w:rsidRDefault="007B1DDE" w:rsidP="00C2707F">
            <w:pPr>
              <w:autoSpaceDE w:val="0"/>
              <w:autoSpaceDN w:val="0"/>
              <w:adjustRightInd w:val="0"/>
              <w:rPr>
                <w:rFonts w:ascii="Arial" w:hAnsi="Arial" w:cs="Arial"/>
                <w:sz w:val="20"/>
                <w:szCs w:val="20"/>
              </w:rPr>
            </w:pPr>
          </w:p>
          <w:p w:rsidR="00062CC8" w:rsidRDefault="00062CC8" w:rsidP="00CD7356">
            <w:pPr>
              <w:pStyle w:val="Sinespaciado"/>
              <w:jc w:val="both"/>
              <w:rPr>
                <w:rFonts w:ascii="Arial" w:hAnsi="Arial" w:cs="Arial"/>
                <w:sz w:val="20"/>
                <w:szCs w:val="20"/>
              </w:rPr>
            </w:pPr>
          </w:p>
          <w:p w:rsidR="00062CC8" w:rsidRDefault="00062CC8" w:rsidP="00CD7356">
            <w:pPr>
              <w:pStyle w:val="Sinespaciado"/>
              <w:jc w:val="both"/>
              <w:rPr>
                <w:rFonts w:ascii="Arial" w:hAnsi="Arial" w:cs="Arial"/>
                <w:sz w:val="20"/>
                <w:szCs w:val="20"/>
              </w:rPr>
            </w:pPr>
          </w:p>
          <w:p w:rsidR="00062CC8" w:rsidRDefault="00062CC8" w:rsidP="00CD7356">
            <w:pPr>
              <w:pStyle w:val="Sinespaciado"/>
              <w:jc w:val="both"/>
              <w:rPr>
                <w:rFonts w:ascii="Arial" w:hAnsi="Arial" w:cs="Arial"/>
                <w:sz w:val="20"/>
                <w:szCs w:val="20"/>
              </w:rPr>
            </w:pPr>
          </w:p>
          <w:p w:rsidR="00062CC8" w:rsidRDefault="00062CC8" w:rsidP="00CD7356">
            <w:pPr>
              <w:pStyle w:val="Sinespaciado"/>
              <w:jc w:val="both"/>
              <w:rPr>
                <w:rFonts w:ascii="Arial" w:hAnsi="Arial" w:cs="Arial"/>
                <w:sz w:val="20"/>
                <w:szCs w:val="20"/>
              </w:rPr>
            </w:pPr>
          </w:p>
          <w:p w:rsidR="00062CC8" w:rsidRDefault="00062CC8" w:rsidP="00CD7356">
            <w:pPr>
              <w:pStyle w:val="Sinespaciado"/>
              <w:jc w:val="both"/>
              <w:rPr>
                <w:rFonts w:ascii="Arial" w:hAnsi="Arial" w:cs="Arial"/>
                <w:sz w:val="20"/>
                <w:szCs w:val="20"/>
              </w:rPr>
            </w:pPr>
          </w:p>
          <w:p w:rsidR="00062CC8" w:rsidRDefault="00062CC8" w:rsidP="00CD7356">
            <w:pPr>
              <w:pStyle w:val="Sinespaciado"/>
              <w:jc w:val="both"/>
              <w:rPr>
                <w:rFonts w:ascii="Arial" w:hAnsi="Arial" w:cs="Arial"/>
                <w:sz w:val="20"/>
                <w:szCs w:val="20"/>
              </w:rPr>
            </w:pPr>
          </w:p>
          <w:p w:rsidR="00062CC8" w:rsidRDefault="00062CC8" w:rsidP="00CD7356">
            <w:pPr>
              <w:pStyle w:val="Sinespaciado"/>
              <w:jc w:val="both"/>
              <w:rPr>
                <w:rFonts w:ascii="Arial" w:hAnsi="Arial" w:cs="Arial"/>
                <w:sz w:val="20"/>
                <w:szCs w:val="20"/>
              </w:rPr>
            </w:pPr>
          </w:p>
          <w:p w:rsidR="00CD7356" w:rsidRDefault="00CD7356" w:rsidP="00CD7356">
            <w:pPr>
              <w:pStyle w:val="Sinespaciado"/>
              <w:jc w:val="both"/>
              <w:rPr>
                <w:rFonts w:ascii="Arial" w:hAnsi="Arial" w:cs="Arial"/>
                <w:sz w:val="20"/>
                <w:szCs w:val="20"/>
              </w:rPr>
            </w:pPr>
            <w:r>
              <w:rPr>
                <w:rFonts w:ascii="Arial" w:hAnsi="Arial" w:cs="Arial"/>
                <w:sz w:val="20"/>
                <w:szCs w:val="20"/>
              </w:rPr>
              <w:t>El estudiante participa en el encuadre.</w:t>
            </w:r>
          </w:p>
          <w:p w:rsidR="00CD7356" w:rsidRDefault="00CD7356" w:rsidP="00CD7356">
            <w:pPr>
              <w:pStyle w:val="Sinespaciado"/>
              <w:jc w:val="both"/>
              <w:rPr>
                <w:rFonts w:ascii="Arial" w:hAnsi="Arial" w:cs="Arial"/>
                <w:sz w:val="20"/>
                <w:szCs w:val="20"/>
              </w:rPr>
            </w:pPr>
            <w:r>
              <w:rPr>
                <w:rFonts w:ascii="Arial" w:hAnsi="Arial" w:cs="Arial"/>
                <w:sz w:val="20"/>
                <w:szCs w:val="20"/>
              </w:rPr>
              <w:t>Participa en la dinámica.</w:t>
            </w:r>
          </w:p>
          <w:p w:rsidR="00CD7356" w:rsidRDefault="00CD7356" w:rsidP="00CD7356">
            <w:pPr>
              <w:pStyle w:val="Sinespaciado"/>
              <w:jc w:val="both"/>
              <w:rPr>
                <w:rFonts w:ascii="Arial" w:hAnsi="Arial" w:cs="Arial"/>
                <w:sz w:val="20"/>
                <w:szCs w:val="20"/>
              </w:rPr>
            </w:pPr>
            <w:r>
              <w:rPr>
                <w:rFonts w:ascii="Arial" w:hAnsi="Arial" w:cs="Arial"/>
                <w:sz w:val="20"/>
                <w:szCs w:val="20"/>
              </w:rPr>
              <w:t>Toma nota de la bibliografía.</w:t>
            </w:r>
          </w:p>
          <w:p w:rsidR="00CD7356" w:rsidRDefault="00CD7356" w:rsidP="00CD7356">
            <w:pPr>
              <w:pStyle w:val="Sinespaciado"/>
              <w:jc w:val="both"/>
              <w:rPr>
                <w:rFonts w:ascii="Arial" w:hAnsi="Arial" w:cs="Arial"/>
                <w:sz w:val="20"/>
                <w:szCs w:val="20"/>
              </w:rPr>
            </w:pPr>
            <w:r>
              <w:rPr>
                <w:rFonts w:ascii="Arial" w:hAnsi="Arial" w:cs="Arial"/>
                <w:sz w:val="20"/>
                <w:szCs w:val="20"/>
              </w:rPr>
              <w:t>Da a conocer al grupo las expectativas del curso.</w:t>
            </w:r>
          </w:p>
          <w:p w:rsidR="00CD7356" w:rsidRDefault="00CD7356" w:rsidP="00C2707F">
            <w:pPr>
              <w:autoSpaceDE w:val="0"/>
              <w:autoSpaceDN w:val="0"/>
              <w:adjustRightInd w:val="0"/>
              <w:rPr>
                <w:rFonts w:ascii="Arial" w:hAnsi="Arial" w:cs="Arial"/>
                <w:sz w:val="20"/>
                <w:szCs w:val="20"/>
              </w:rPr>
            </w:pPr>
          </w:p>
          <w:p w:rsidR="00C2707F" w:rsidRDefault="00C2707F" w:rsidP="00C2707F">
            <w:pPr>
              <w:autoSpaceDE w:val="0"/>
              <w:autoSpaceDN w:val="0"/>
              <w:adjustRightInd w:val="0"/>
              <w:rPr>
                <w:rFonts w:ascii="Arial" w:hAnsi="Arial" w:cs="Arial"/>
                <w:sz w:val="20"/>
                <w:szCs w:val="20"/>
              </w:rPr>
            </w:pPr>
            <w:r w:rsidRPr="00C2707F">
              <w:rPr>
                <w:rFonts w:ascii="Arial" w:hAnsi="Arial" w:cs="Arial"/>
                <w:sz w:val="20"/>
                <w:szCs w:val="20"/>
              </w:rPr>
              <w:t>Analizar e interpretar los conceptos de diseño</w:t>
            </w:r>
            <w:r w:rsidR="00AD181B">
              <w:rPr>
                <w:rFonts w:ascii="Arial" w:hAnsi="Arial" w:cs="Arial"/>
                <w:sz w:val="20"/>
                <w:szCs w:val="20"/>
              </w:rPr>
              <w:t xml:space="preserve"> </w:t>
            </w:r>
            <w:r w:rsidRPr="00C2707F">
              <w:rPr>
                <w:rFonts w:ascii="Arial" w:hAnsi="Arial" w:cs="Arial"/>
                <w:sz w:val="20"/>
                <w:szCs w:val="20"/>
              </w:rPr>
              <w:t>organizacional con el uso de mapas conceptuales.</w:t>
            </w:r>
          </w:p>
          <w:p w:rsidR="000E0630" w:rsidRDefault="000E0630" w:rsidP="00C2707F">
            <w:pPr>
              <w:autoSpaceDE w:val="0"/>
              <w:autoSpaceDN w:val="0"/>
              <w:adjustRightInd w:val="0"/>
              <w:rPr>
                <w:rFonts w:ascii="Arial" w:hAnsi="Arial" w:cs="Arial"/>
                <w:sz w:val="20"/>
                <w:szCs w:val="20"/>
              </w:rPr>
            </w:pPr>
          </w:p>
          <w:p w:rsidR="000E0630" w:rsidRPr="00C2707F" w:rsidRDefault="000E0630" w:rsidP="00C2707F">
            <w:pPr>
              <w:autoSpaceDE w:val="0"/>
              <w:autoSpaceDN w:val="0"/>
              <w:adjustRightInd w:val="0"/>
              <w:rPr>
                <w:rFonts w:ascii="Arial" w:hAnsi="Arial" w:cs="Arial"/>
                <w:sz w:val="20"/>
                <w:szCs w:val="20"/>
              </w:rPr>
            </w:pPr>
          </w:p>
          <w:p w:rsidR="00062CC8" w:rsidRDefault="00062CC8" w:rsidP="00C2707F">
            <w:pPr>
              <w:autoSpaceDE w:val="0"/>
              <w:autoSpaceDN w:val="0"/>
              <w:adjustRightInd w:val="0"/>
              <w:rPr>
                <w:rFonts w:ascii="Arial" w:hAnsi="Arial" w:cs="Arial"/>
                <w:sz w:val="20"/>
                <w:szCs w:val="20"/>
              </w:rPr>
            </w:pPr>
          </w:p>
          <w:p w:rsidR="007B1DDE" w:rsidRDefault="00062CC8" w:rsidP="00C2707F">
            <w:pPr>
              <w:autoSpaceDE w:val="0"/>
              <w:autoSpaceDN w:val="0"/>
              <w:adjustRightInd w:val="0"/>
              <w:rPr>
                <w:rFonts w:ascii="TimesNewRomanPSMT" w:hAnsi="TimesNewRomanPSMT" w:cs="TimesNewRomanPSMT"/>
                <w:sz w:val="24"/>
                <w:szCs w:val="24"/>
                <w:lang w:val="es-ES"/>
              </w:rPr>
            </w:pPr>
            <w:r>
              <w:rPr>
                <w:rFonts w:ascii="Arial" w:hAnsi="Arial" w:cs="Arial"/>
                <w:sz w:val="20"/>
                <w:szCs w:val="20"/>
              </w:rPr>
              <w:t>M</w:t>
            </w:r>
            <w:r w:rsidR="00C2707F" w:rsidRPr="00C2707F">
              <w:rPr>
                <w:rFonts w:ascii="Arial" w:hAnsi="Arial" w:cs="Arial"/>
                <w:sz w:val="20"/>
                <w:szCs w:val="20"/>
              </w:rPr>
              <w:t xml:space="preserve">ediante equipos de trabajo, investigar, </w:t>
            </w:r>
            <w:r w:rsidR="00C2707F" w:rsidRPr="00C2707F">
              <w:rPr>
                <w:rFonts w:ascii="Arial" w:hAnsi="Arial" w:cs="Arial"/>
                <w:sz w:val="20"/>
                <w:szCs w:val="20"/>
              </w:rPr>
              <w:lastRenderedPageBreak/>
              <w:t>analizar,</w:t>
            </w:r>
            <w:r w:rsidR="00C2707F">
              <w:rPr>
                <w:rFonts w:ascii="Arial" w:hAnsi="Arial" w:cs="Arial"/>
                <w:sz w:val="20"/>
                <w:szCs w:val="20"/>
              </w:rPr>
              <w:t xml:space="preserve"> </w:t>
            </w:r>
            <w:r w:rsidR="00C2707F" w:rsidRPr="00C2707F">
              <w:rPr>
                <w:rFonts w:ascii="Arial" w:hAnsi="Arial" w:cs="Arial"/>
                <w:sz w:val="20"/>
                <w:szCs w:val="20"/>
              </w:rPr>
              <w:t>comprender y exponer las características que</w:t>
            </w:r>
            <w:r w:rsidR="00C2707F">
              <w:rPr>
                <w:rFonts w:ascii="Arial" w:hAnsi="Arial" w:cs="Arial"/>
                <w:sz w:val="20"/>
                <w:szCs w:val="20"/>
              </w:rPr>
              <w:t xml:space="preserve"> </w:t>
            </w:r>
            <w:r w:rsidR="00C2707F" w:rsidRPr="00C2707F">
              <w:rPr>
                <w:rFonts w:ascii="Arial" w:hAnsi="Arial" w:cs="Arial"/>
                <w:sz w:val="20"/>
                <w:szCs w:val="20"/>
              </w:rPr>
              <w:t>diferencian el enfoque sistémico y la teoría del</w:t>
            </w:r>
            <w:r w:rsidR="00AD181B">
              <w:rPr>
                <w:rFonts w:ascii="Arial" w:hAnsi="Arial" w:cs="Arial"/>
                <w:sz w:val="20"/>
                <w:szCs w:val="20"/>
              </w:rPr>
              <w:t xml:space="preserve"> </w:t>
            </w:r>
            <w:r w:rsidR="00C2707F" w:rsidRPr="00C2707F">
              <w:rPr>
                <w:rFonts w:ascii="Arial" w:hAnsi="Arial" w:cs="Arial"/>
                <w:sz w:val="20"/>
                <w:szCs w:val="20"/>
              </w:rPr>
              <w:t>caos.</w:t>
            </w:r>
            <w:r w:rsidR="00C2707F">
              <w:rPr>
                <w:rFonts w:ascii="TimesNewRomanPSMT" w:hAnsi="TimesNewRomanPSMT" w:cs="TimesNewRomanPSMT"/>
                <w:sz w:val="24"/>
                <w:szCs w:val="24"/>
                <w:lang w:val="es-ES"/>
              </w:rPr>
              <w:t xml:space="preserve"> </w:t>
            </w:r>
          </w:p>
          <w:p w:rsidR="007B1DDE" w:rsidRDefault="007B1DDE" w:rsidP="00C2707F">
            <w:pPr>
              <w:autoSpaceDE w:val="0"/>
              <w:autoSpaceDN w:val="0"/>
              <w:adjustRightInd w:val="0"/>
              <w:rPr>
                <w:rFonts w:ascii="TimesNewRomanPSMT" w:hAnsi="TimesNewRomanPSMT" w:cs="TimesNewRomanPSMT"/>
                <w:sz w:val="24"/>
                <w:szCs w:val="24"/>
                <w:lang w:val="es-ES"/>
              </w:rPr>
            </w:pPr>
          </w:p>
          <w:p w:rsidR="007B1DDE" w:rsidRDefault="007B1DDE" w:rsidP="00C2707F">
            <w:pPr>
              <w:autoSpaceDE w:val="0"/>
              <w:autoSpaceDN w:val="0"/>
              <w:adjustRightInd w:val="0"/>
              <w:rPr>
                <w:rFonts w:ascii="TimesNewRomanPSMT" w:hAnsi="TimesNewRomanPSMT" w:cs="TimesNewRomanPSMT"/>
                <w:sz w:val="24"/>
                <w:szCs w:val="24"/>
                <w:lang w:val="es-ES"/>
              </w:rPr>
            </w:pPr>
          </w:p>
          <w:p w:rsidR="007B1DDE" w:rsidRDefault="007B1DDE" w:rsidP="00C2707F">
            <w:pPr>
              <w:autoSpaceDE w:val="0"/>
              <w:autoSpaceDN w:val="0"/>
              <w:adjustRightInd w:val="0"/>
              <w:rPr>
                <w:rFonts w:ascii="TimesNewRomanPSMT" w:hAnsi="TimesNewRomanPSMT" w:cs="TimesNewRomanPSMT"/>
                <w:sz w:val="24"/>
                <w:szCs w:val="24"/>
                <w:lang w:val="es-ES"/>
              </w:rPr>
            </w:pPr>
          </w:p>
          <w:p w:rsidR="000E0630" w:rsidRDefault="000E0630" w:rsidP="00C2707F">
            <w:pPr>
              <w:autoSpaceDE w:val="0"/>
              <w:autoSpaceDN w:val="0"/>
              <w:adjustRightInd w:val="0"/>
              <w:rPr>
                <w:rFonts w:ascii="TimesNewRomanPSMT" w:hAnsi="TimesNewRomanPSMT" w:cs="TimesNewRomanPSMT"/>
                <w:sz w:val="24"/>
                <w:szCs w:val="24"/>
                <w:lang w:val="es-ES"/>
              </w:rPr>
            </w:pPr>
          </w:p>
          <w:p w:rsidR="000E0630" w:rsidRDefault="000E0630" w:rsidP="00C2707F">
            <w:pPr>
              <w:autoSpaceDE w:val="0"/>
              <w:autoSpaceDN w:val="0"/>
              <w:adjustRightInd w:val="0"/>
              <w:rPr>
                <w:rFonts w:ascii="TimesNewRomanPSMT" w:hAnsi="TimesNewRomanPSMT" w:cs="TimesNewRomanPSMT"/>
                <w:sz w:val="24"/>
                <w:szCs w:val="24"/>
                <w:lang w:val="es-ES"/>
              </w:rPr>
            </w:pPr>
          </w:p>
          <w:p w:rsidR="00C2707F" w:rsidRPr="00C2707F" w:rsidRDefault="00C2707F" w:rsidP="00C2707F">
            <w:pPr>
              <w:autoSpaceDE w:val="0"/>
              <w:autoSpaceDN w:val="0"/>
              <w:adjustRightInd w:val="0"/>
              <w:rPr>
                <w:rFonts w:ascii="Arial" w:hAnsi="Arial" w:cs="Arial"/>
                <w:sz w:val="20"/>
                <w:szCs w:val="20"/>
              </w:rPr>
            </w:pPr>
            <w:r w:rsidRPr="00C2707F">
              <w:rPr>
                <w:rFonts w:ascii="Arial" w:hAnsi="Arial" w:cs="Arial"/>
                <w:sz w:val="20"/>
                <w:szCs w:val="20"/>
              </w:rPr>
              <w:t>Por medio de casos prácticos, identificar las</w:t>
            </w:r>
          </w:p>
          <w:p w:rsidR="00C2707F" w:rsidRDefault="00C2707F" w:rsidP="00C2707F">
            <w:pPr>
              <w:autoSpaceDE w:val="0"/>
              <w:autoSpaceDN w:val="0"/>
              <w:adjustRightInd w:val="0"/>
              <w:rPr>
                <w:rFonts w:ascii="Arial" w:hAnsi="Arial" w:cs="Arial"/>
                <w:sz w:val="20"/>
                <w:szCs w:val="20"/>
              </w:rPr>
            </w:pPr>
            <w:r w:rsidRPr="00C2707F">
              <w:rPr>
                <w:rFonts w:ascii="Arial" w:hAnsi="Arial" w:cs="Arial"/>
                <w:sz w:val="20"/>
                <w:szCs w:val="20"/>
              </w:rPr>
              <w:t>dimensiones del diseño organizacional</w:t>
            </w:r>
          </w:p>
          <w:p w:rsidR="007B1DDE" w:rsidRDefault="007B1DDE" w:rsidP="00C2707F">
            <w:pPr>
              <w:autoSpaceDE w:val="0"/>
              <w:autoSpaceDN w:val="0"/>
              <w:adjustRightInd w:val="0"/>
              <w:rPr>
                <w:rFonts w:ascii="Arial" w:hAnsi="Arial" w:cs="Arial"/>
                <w:sz w:val="20"/>
                <w:szCs w:val="20"/>
              </w:rPr>
            </w:pPr>
          </w:p>
          <w:p w:rsidR="007B1DDE" w:rsidRDefault="007B1DDE" w:rsidP="00C2707F">
            <w:pPr>
              <w:autoSpaceDE w:val="0"/>
              <w:autoSpaceDN w:val="0"/>
              <w:adjustRightInd w:val="0"/>
              <w:rPr>
                <w:rFonts w:ascii="Arial" w:hAnsi="Arial" w:cs="Arial"/>
                <w:sz w:val="20"/>
                <w:szCs w:val="20"/>
              </w:rPr>
            </w:pPr>
          </w:p>
          <w:p w:rsidR="007B1DDE" w:rsidRDefault="007B1DDE" w:rsidP="00C2707F">
            <w:pPr>
              <w:autoSpaceDE w:val="0"/>
              <w:autoSpaceDN w:val="0"/>
              <w:adjustRightInd w:val="0"/>
              <w:rPr>
                <w:rFonts w:ascii="Arial" w:hAnsi="Arial" w:cs="Arial"/>
                <w:sz w:val="20"/>
                <w:szCs w:val="20"/>
              </w:rPr>
            </w:pPr>
          </w:p>
          <w:p w:rsidR="000E0630" w:rsidRDefault="000E0630" w:rsidP="00C2707F">
            <w:pPr>
              <w:autoSpaceDE w:val="0"/>
              <w:autoSpaceDN w:val="0"/>
              <w:adjustRightInd w:val="0"/>
              <w:rPr>
                <w:rFonts w:ascii="Arial" w:hAnsi="Arial" w:cs="Arial"/>
                <w:sz w:val="20"/>
                <w:szCs w:val="20"/>
              </w:rPr>
            </w:pPr>
          </w:p>
          <w:p w:rsidR="00C2707F" w:rsidRDefault="00C2707F" w:rsidP="00C2707F">
            <w:pPr>
              <w:autoSpaceDE w:val="0"/>
              <w:autoSpaceDN w:val="0"/>
              <w:adjustRightInd w:val="0"/>
              <w:rPr>
                <w:rFonts w:ascii="Arial" w:hAnsi="Arial" w:cs="Arial"/>
                <w:sz w:val="20"/>
                <w:szCs w:val="20"/>
              </w:rPr>
            </w:pPr>
            <w:r w:rsidRPr="00C2707F">
              <w:rPr>
                <w:rFonts w:ascii="Arial" w:hAnsi="Arial" w:cs="Arial"/>
                <w:sz w:val="20"/>
                <w:szCs w:val="20"/>
              </w:rPr>
              <w:t>Determinar la influencia del ambiente externo en</w:t>
            </w:r>
            <w:r w:rsidR="00AD181B">
              <w:rPr>
                <w:rFonts w:ascii="Arial" w:hAnsi="Arial" w:cs="Arial"/>
                <w:sz w:val="20"/>
                <w:szCs w:val="20"/>
              </w:rPr>
              <w:t xml:space="preserve"> </w:t>
            </w:r>
            <w:r w:rsidRPr="00C2707F">
              <w:rPr>
                <w:rFonts w:ascii="Arial" w:hAnsi="Arial" w:cs="Arial"/>
                <w:sz w:val="20"/>
                <w:szCs w:val="20"/>
              </w:rPr>
              <w:t>las organizaciones a través del análisis de</w:t>
            </w:r>
            <w:r w:rsidR="00AD181B">
              <w:rPr>
                <w:rFonts w:ascii="Arial" w:hAnsi="Arial" w:cs="Arial"/>
                <w:sz w:val="20"/>
                <w:szCs w:val="20"/>
              </w:rPr>
              <w:t xml:space="preserve"> </w:t>
            </w:r>
            <w:r w:rsidRPr="00C2707F">
              <w:rPr>
                <w:rFonts w:ascii="Arial" w:hAnsi="Arial" w:cs="Arial"/>
                <w:sz w:val="20"/>
                <w:szCs w:val="20"/>
              </w:rPr>
              <w:t>ejemplos reales.</w:t>
            </w:r>
          </w:p>
          <w:p w:rsidR="007B1DDE" w:rsidRDefault="007B1DDE" w:rsidP="00C2707F">
            <w:pPr>
              <w:autoSpaceDE w:val="0"/>
              <w:autoSpaceDN w:val="0"/>
              <w:adjustRightInd w:val="0"/>
              <w:rPr>
                <w:rFonts w:ascii="Arial" w:hAnsi="Arial" w:cs="Arial"/>
                <w:sz w:val="20"/>
                <w:szCs w:val="20"/>
              </w:rPr>
            </w:pPr>
          </w:p>
          <w:p w:rsidR="007B1DDE" w:rsidRPr="00C2707F" w:rsidRDefault="007B1DDE" w:rsidP="00C2707F">
            <w:pPr>
              <w:autoSpaceDE w:val="0"/>
              <w:autoSpaceDN w:val="0"/>
              <w:adjustRightInd w:val="0"/>
              <w:rPr>
                <w:rFonts w:ascii="Arial" w:hAnsi="Arial" w:cs="Arial"/>
                <w:sz w:val="20"/>
                <w:szCs w:val="20"/>
              </w:rPr>
            </w:pPr>
          </w:p>
          <w:p w:rsidR="000E0630" w:rsidRDefault="000E0630" w:rsidP="00C2707F">
            <w:pPr>
              <w:autoSpaceDE w:val="0"/>
              <w:autoSpaceDN w:val="0"/>
              <w:adjustRightInd w:val="0"/>
              <w:rPr>
                <w:rFonts w:ascii="Arial" w:hAnsi="Arial" w:cs="Arial"/>
                <w:sz w:val="20"/>
                <w:szCs w:val="20"/>
              </w:rPr>
            </w:pPr>
          </w:p>
          <w:p w:rsidR="000E0630" w:rsidRDefault="000E0630" w:rsidP="00C2707F">
            <w:pPr>
              <w:autoSpaceDE w:val="0"/>
              <w:autoSpaceDN w:val="0"/>
              <w:adjustRightInd w:val="0"/>
              <w:rPr>
                <w:rFonts w:ascii="Arial" w:hAnsi="Arial" w:cs="Arial"/>
                <w:sz w:val="20"/>
                <w:szCs w:val="20"/>
              </w:rPr>
            </w:pPr>
          </w:p>
          <w:p w:rsidR="00C2707F" w:rsidRPr="00C2707F" w:rsidRDefault="00C2707F" w:rsidP="00C2707F">
            <w:pPr>
              <w:autoSpaceDE w:val="0"/>
              <w:autoSpaceDN w:val="0"/>
              <w:adjustRightInd w:val="0"/>
              <w:rPr>
                <w:rFonts w:ascii="Arial" w:hAnsi="Arial" w:cs="Arial"/>
                <w:sz w:val="20"/>
                <w:szCs w:val="20"/>
              </w:rPr>
            </w:pPr>
            <w:r w:rsidRPr="00C2707F">
              <w:rPr>
                <w:rFonts w:ascii="Arial" w:hAnsi="Arial" w:cs="Arial"/>
                <w:sz w:val="20"/>
                <w:szCs w:val="20"/>
              </w:rPr>
              <w:t>Por medio del análisis del entorno social,</w:t>
            </w:r>
          </w:p>
          <w:p w:rsidR="005053AB" w:rsidRDefault="00C2707F" w:rsidP="00AD181B">
            <w:pPr>
              <w:autoSpaceDE w:val="0"/>
              <w:autoSpaceDN w:val="0"/>
              <w:adjustRightInd w:val="0"/>
              <w:rPr>
                <w:rFonts w:ascii="Arial" w:hAnsi="Arial" w:cs="Arial"/>
                <w:sz w:val="20"/>
                <w:szCs w:val="20"/>
              </w:rPr>
            </w:pPr>
            <w:r w:rsidRPr="00C2707F">
              <w:rPr>
                <w:rFonts w:ascii="Arial" w:hAnsi="Arial" w:cs="Arial"/>
                <w:sz w:val="20"/>
                <w:szCs w:val="20"/>
              </w:rPr>
              <w:t>establecer las posibilidades de adaptación de la</w:t>
            </w:r>
            <w:r w:rsidR="00AD181B">
              <w:rPr>
                <w:rFonts w:ascii="Arial" w:hAnsi="Arial" w:cs="Arial"/>
                <w:sz w:val="20"/>
                <w:szCs w:val="20"/>
              </w:rPr>
              <w:t xml:space="preserve"> </w:t>
            </w:r>
            <w:r w:rsidRPr="00C2707F">
              <w:rPr>
                <w:rFonts w:ascii="Arial" w:hAnsi="Arial" w:cs="Arial"/>
                <w:sz w:val="20"/>
                <w:szCs w:val="20"/>
              </w:rPr>
              <w:t>organización.</w:t>
            </w:r>
          </w:p>
          <w:p w:rsidR="005E20D7" w:rsidRDefault="005E20D7" w:rsidP="00AD181B">
            <w:pPr>
              <w:autoSpaceDE w:val="0"/>
              <w:autoSpaceDN w:val="0"/>
              <w:adjustRightInd w:val="0"/>
              <w:rPr>
                <w:rFonts w:ascii="Arial" w:eastAsia="Times" w:hAnsi="Arial" w:cs="Times New Roman"/>
                <w:color w:val="2E74B5" w:themeColor="accent1" w:themeShade="BF"/>
                <w:sz w:val="20"/>
                <w:szCs w:val="20"/>
                <w:lang w:val="es-ES_tradnl" w:eastAsia="es-ES"/>
              </w:rPr>
            </w:pPr>
          </w:p>
          <w:p w:rsidR="004D1C08" w:rsidRPr="00862CFC" w:rsidRDefault="004D1C08" w:rsidP="00AD181B">
            <w:pPr>
              <w:autoSpaceDE w:val="0"/>
              <w:autoSpaceDN w:val="0"/>
              <w:adjustRightInd w:val="0"/>
              <w:rPr>
                <w:rFonts w:ascii="Arial" w:hAnsi="Arial" w:cs="Arial"/>
                <w:sz w:val="20"/>
                <w:szCs w:val="20"/>
              </w:rPr>
            </w:pPr>
          </w:p>
        </w:tc>
        <w:tc>
          <w:tcPr>
            <w:tcW w:w="2599" w:type="dxa"/>
          </w:tcPr>
          <w:p w:rsidR="00303EEF" w:rsidRPr="00303EEF" w:rsidRDefault="00303EEF" w:rsidP="00303EEF">
            <w:pPr>
              <w:spacing w:line="259" w:lineRule="auto"/>
              <w:jc w:val="both"/>
              <w:rPr>
                <w:rFonts w:ascii="Arial" w:eastAsia="Times" w:hAnsi="Arial" w:cs="Times New Roman"/>
                <w:sz w:val="20"/>
                <w:szCs w:val="20"/>
                <w:lang w:val="es-ES_tradnl" w:eastAsia="es-ES"/>
              </w:rPr>
            </w:pPr>
            <w:r w:rsidRPr="00303EEF">
              <w:rPr>
                <w:rFonts w:ascii="Arial" w:eastAsia="Times" w:hAnsi="Arial" w:cs="Times New Roman"/>
                <w:sz w:val="20"/>
                <w:szCs w:val="20"/>
                <w:lang w:val="es-ES_tradnl" w:eastAsia="es-ES"/>
              </w:rPr>
              <w:lastRenderedPageBreak/>
              <w:t xml:space="preserve">Al iniciar el ciclo escolar el facilitador indagara las expectativas de los alumnos en relación a la materia </w:t>
            </w:r>
            <w:r w:rsidR="00CD3310">
              <w:rPr>
                <w:rFonts w:ascii="Arial" w:eastAsia="Times" w:hAnsi="Arial" w:cs="Times New Roman"/>
                <w:sz w:val="20"/>
                <w:szCs w:val="20"/>
                <w:lang w:val="es-ES_tradnl" w:eastAsia="es-ES"/>
              </w:rPr>
              <w:t>Procesos estructurales.</w:t>
            </w:r>
          </w:p>
          <w:p w:rsidR="00062CC8" w:rsidRDefault="00062CC8" w:rsidP="00303EEF">
            <w:pPr>
              <w:rPr>
                <w:rFonts w:ascii="Arial" w:eastAsia="Times" w:hAnsi="Arial" w:cs="Times New Roman"/>
                <w:sz w:val="20"/>
                <w:szCs w:val="20"/>
                <w:lang w:val="es-ES_tradnl" w:eastAsia="es-ES"/>
              </w:rPr>
            </w:pPr>
          </w:p>
          <w:p w:rsidR="00303EEF" w:rsidRDefault="00303EEF" w:rsidP="00303EEF">
            <w:pPr>
              <w:rPr>
                <w:rFonts w:ascii="Arial" w:eastAsia="Times" w:hAnsi="Arial" w:cs="Times New Roman"/>
                <w:sz w:val="20"/>
                <w:szCs w:val="20"/>
                <w:lang w:val="es-ES_tradnl" w:eastAsia="es-ES"/>
              </w:rPr>
            </w:pPr>
            <w:r w:rsidRPr="00303EEF">
              <w:rPr>
                <w:rFonts w:ascii="Arial" w:eastAsia="Times" w:hAnsi="Arial" w:cs="Times New Roman"/>
                <w:sz w:val="20"/>
                <w:szCs w:val="20"/>
                <w:lang w:val="es-ES_tradnl" w:eastAsia="es-ES"/>
              </w:rPr>
              <w:t>Al inicio de la unidad el facilitador realizara el encuadre mencionando el nombre de la materia, objetivo, el temario, la mecánica de trabajo, y los criterios de evaluación.</w:t>
            </w:r>
          </w:p>
          <w:p w:rsidR="007B1DDE" w:rsidRPr="00303EEF" w:rsidRDefault="007B1DDE" w:rsidP="00303EEF">
            <w:pPr>
              <w:rPr>
                <w:rFonts w:ascii="Arial" w:eastAsia="Times" w:hAnsi="Arial" w:cs="Times New Roman"/>
                <w:sz w:val="20"/>
                <w:szCs w:val="20"/>
                <w:lang w:val="es-ES_tradnl" w:eastAsia="es-ES"/>
              </w:rPr>
            </w:pPr>
          </w:p>
          <w:p w:rsidR="00062CC8" w:rsidRDefault="00062CC8" w:rsidP="00303EEF">
            <w:pPr>
              <w:autoSpaceDE w:val="0"/>
              <w:autoSpaceDN w:val="0"/>
              <w:adjustRightInd w:val="0"/>
              <w:rPr>
                <w:rFonts w:ascii="Arial" w:hAnsi="Arial" w:cs="Arial"/>
                <w:sz w:val="20"/>
                <w:szCs w:val="20"/>
              </w:rPr>
            </w:pPr>
          </w:p>
          <w:p w:rsidR="007B1DDE" w:rsidRDefault="007B1DDE" w:rsidP="00303EEF">
            <w:pPr>
              <w:autoSpaceDE w:val="0"/>
              <w:autoSpaceDN w:val="0"/>
              <w:adjustRightInd w:val="0"/>
              <w:rPr>
                <w:rFonts w:ascii="Arial" w:hAnsi="Arial" w:cs="Arial"/>
                <w:sz w:val="20"/>
                <w:szCs w:val="20"/>
              </w:rPr>
            </w:pPr>
            <w:r>
              <w:rPr>
                <w:rFonts w:ascii="Arial" w:hAnsi="Arial" w:cs="Arial"/>
                <w:sz w:val="20"/>
                <w:szCs w:val="20"/>
              </w:rPr>
              <w:t>El facilitador con los estudiantes analiza</w:t>
            </w:r>
            <w:r w:rsidR="00303EEF" w:rsidRPr="00C2707F">
              <w:rPr>
                <w:rFonts w:ascii="Arial" w:hAnsi="Arial" w:cs="Arial"/>
                <w:sz w:val="20"/>
                <w:szCs w:val="20"/>
              </w:rPr>
              <w:t xml:space="preserve"> e interpretar los conceptos de diseño</w:t>
            </w:r>
            <w:r w:rsidR="00CD3310">
              <w:rPr>
                <w:rFonts w:ascii="Arial" w:hAnsi="Arial" w:cs="Arial"/>
                <w:sz w:val="20"/>
                <w:szCs w:val="20"/>
              </w:rPr>
              <w:t xml:space="preserve"> </w:t>
            </w:r>
            <w:r w:rsidR="00303EEF" w:rsidRPr="00C2707F">
              <w:rPr>
                <w:rFonts w:ascii="Arial" w:hAnsi="Arial" w:cs="Arial"/>
                <w:sz w:val="20"/>
                <w:szCs w:val="20"/>
              </w:rPr>
              <w:t xml:space="preserve">organizacional </w:t>
            </w:r>
            <w:r w:rsidR="00547077">
              <w:rPr>
                <w:rFonts w:ascii="Arial" w:hAnsi="Arial" w:cs="Arial"/>
                <w:sz w:val="20"/>
                <w:szCs w:val="20"/>
              </w:rPr>
              <w:t xml:space="preserve">para lo cual realizan </w:t>
            </w:r>
            <w:r w:rsidR="00062CC8">
              <w:rPr>
                <w:rFonts w:ascii="Arial" w:hAnsi="Arial" w:cs="Arial"/>
                <w:sz w:val="20"/>
                <w:szCs w:val="20"/>
              </w:rPr>
              <w:t>mapas conceptuales.</w:t>
            </w:r>
            <w:r w:rsidR="000E0630">
              <w:rPr>
                <w:rFonts w:ascii="Arial" w:hAnsi="Arial" w:cs="Arial"/>
                <w:sz w:val="20"/>
                <w:szCs w:val="20"/>
              </w:rPr>
              <w:t xml:space="preserve"> </w:t>
            </w:r>
          </w:p>
          <w:p w:rsidR="00062CC8" w:rsidRPr="00C2707F" w:rsidRDefault="00062CC8" w:rsidP="00303EEF">
            <w:pPr>
              <w:autoSpaceDE w:val="0"/>
              <w:autoSpaceDN w:val="0"/>
              <w:adjustRightInd w:val="0"/>
              <w:rPr>
                <w:rFonts w:ascii="Arial" w:hAnsi="Arial" w:cs="Arial"/>
                <w:sz w:val="20"/>
                <w:szCs w:val="20"/>
              </w:rPr>
            </w:pPr>
          </w:p>
          <w:p w:rsidR="00303EEF" w:rsidRPr="00C2707F" w:rsidRDefault="00062CC8" w:rsidP="00303EEF">
            <w:pPr>
              <w:autoSpaceDE w:val="0"/>
              <w:autoSpaceDN w:val="0"/>
              <w:adjustRightInd w:val="0"/>
              <w:rPr>
                <w:rFonts w:ascii="Arial" w:hAnsi="Arial" w:cs="Arial"/>
                <w:sz w:val="20"/>
                <w:szCs w:val="20"/>
              </w:rPr>
            </w:pPr>
            <w:r>
              <w:rPr>
                <w:rFonts w:ascii="Arial" w:hAnsi="Arial" w:cs="Arial"/>
                <w:sz w:val="20"/>
                <w:szCs w:val="20"/>
              </w:rPr>
              <w:t xml:space="preserve">El facilitador organiza </w:t>
            </w:r>
            <w:r w:rsidR="00303EEF" w:rsidRPr="00C2707F">
              <w:rPr>
                <w:rFonts w:ascii="Arial" w:hAnsi="Arial" w:cs="Arial"/>
                <w:sz w:val="20"/>
                <w:szCs w:val="20"/>
              </w:rPr>
              <w:t xml:space="preserve">equipos de trabajo, </w:t>
            </w:r>
            <w:r w:rsidR="00303EEF" w:rsidRPr="00C2707F">
              <w:rPr>
                <w:rFonts w:ascii="Arial" w:hAnsi="Arial" w:cs="Arial"/>
                <w:sz w:val="20"/>
                <w:szCs w:val="20"/>
              </w:rPr>
              <w:lastRenderedPageBreak/>
              <w:t>investigar, analizar,</w:t>
            </w:r>
            <w:r w:rsidR="00303EEF">
              <w:rPr>
                <w:rFonts w:ascii="Arial" w:hAnsi="Arial" w:cs="Arial"/>
                <w:sz w:val="20"/>
                <w:szCs w:val="20"/>
              </w:rPr>
              <w:t xml:space="preserve"> </w:t>
            </w:r>
            <w:r w:rsidR="00303EEF" w:rsidRPr="00C2707F">
              <w:rPr>
                <w:rFonts w:ascii="Arial" w:hAnsi="Arial" w:cs="Arial"/>
                <w:sz w:val="20"/>
                <w:szCs w:val="20"/>
              </w:rPr>
              <w:t>comprender y exponer las características que</w:t>
            </w:r>
            <w:r w:rsidR="00303EEF">
              <w:rPr>
                <w:rFonts w:ascii="Arial" w:hAnsi="Arial" w:cs="Arial"/>
                <w:sz w:val="20"/>
                <w:szCs w:val="20"/>
              </w:rPr>
              <w:t xml:space="preserve"> </w:t>
            </w:r>
            <w:r w:rsidR="00303EEF" w:rsidRPr="00C2707F">
              <w:rPr>
                <w:rFonts w:ascii="Arial" w:hAnsi="Arial" w:cs="Arial"/>
                <w:sz w:val="20"/>
                <w:szCs w:val="20"/>
              </w:rPr>
              <w:t>diferencian el enfoque sistémico y la teoría del</w:t>
            </w:r>
          </w:p>
          <w:p w:rsidR="00062CC8" w:rsidRDefault="00547077" w:rsidP="00303EEF">
            <w:pPr>
              <w:autoSpaceDE w:val="0"/>
              <w:autoSpaceDN w:val="0"/>
              <w:adjustRightInd w:val="0"/>
              <w:rPr>
                <w:rFonts w:ascii="Arial" w:hAnsi="Arial" w:cs="Arial"/>
                <w:sz w:val="20"/>
                <w:szCs w:val="20"/>
              </w:rPr>
            </w:pPr>
            <w:r>
              <w:rPr>
                <w:rFonts w:ascii="Arial" w:hAnsi="Arial" w:cs="Arial"/>
                <w:sz w:val="20"/>
                <w:szCs w:val="20"/>
              </w:rPr>
              <w:t>Caos, para lo cual se les solicita a los estudiantes que realicen un cuadro comparativo</w:t>
            </w:r>
            <w:r w:rsidR="00062CC8">
              <w:rPr>
                <w:rFonts w:ascii="Arial" w:hAnsi="Arial" w:cs="Arial"/>
                <w:sz w:val="20"/>
                <w:szCs w:val="20"/>
              </w:rPr>
              <w:t>.</w:t>
            </w:r>
          </w:p>
          <w:p w:rsidR="007B1DDE" w:rsidRDefault="007B1DDE" w:rsidP="00303EEF">
            <w:pPr>
              <w:autoSpaceDE w:val="0"/>
              <w:autoSpaceDN w:val="0"/>
              <w:adjustRightInd w:val="0"/>
              <w:rPr>
                <w:rFonts w:ascii="Arial" w:hAnsi="Arial" w:cs="Arial"/>
                <w:sz w:val="20"/>
                <w:szCs w:val="20"/>
              </w:rPr>
            </w:pPr>
          </w:p>
          <w:p w:rsidR="007B1DDE" w:rsidRDefault="007B1DDE" w:rsidP="00303EEF">
            <w:pPr>
              <w:autoSpaceDE w:val="0"/>
              <w:autoSpaceDN w:val="0"/>
              <w:adjustRightInd w:val="0"/>
              <w:rPr>
                <w:rFonts w:ascii="Arial" w:hAnsi="Arial" w:cs="Arial"/>
                <w:sz w:val="20"/>
                <w:szCs w:val="20"/>
              </w:rPr>
            </w:pPr>
          </w:p>
          <w:p w:rsidR="00062CC8" w:rsidRDefault="00547077" w:rsidP="00303EEF">
            <w:pPr>
              <w:autoSpaceDE w:val="0"/>
              <w:autoSpaceDN w:val="0"/>
              <w:adjustRightInd w:val="0"/>
              <w:rPr>
                <w:rFonts w:ascii="Arial" w:hAnsi="Arial" w:cs="Arial"/>
                <w:sz w:val="20"/>
                <w:szCs w:val="20"/>
              </w:rPr>
            </w:pPr>
            <w:r>
              <w:rPr>
                <w:rFonts w:ascii="Arial" w:hAnsi="Arial" w:cs="Arial"/>
                <w:sz w:val="20"/>
                <w:szCs w:val="20"/>
              </w:rPr>
              <w:t xml:space="preserve">El facilitador integra en equipos y da a resolver casos prácticos </w:t>
            </w:r>
            <w:r w:rsidR="007B1DDE">
              <w:rPr>
                <w:rFonts w:ascii="Arial" w:hAnsi="Arial" w:cs="Arial"/>
                <w:sz w:val="20"/>
                <w:szCs w:val="20"/>
              </w:rPr>
              <w:t xml:space="preserve">para </w:t>
            </w:r>
            <w:r w:rsidR="007B1DDE" w:rsidRPr="00C2707F">
              <w:rPr>
                <w:rFonts w:ascii="Arial" w:hAnsi="Arial" w:cs="Arial"/>
                <w:sz w:val="20"/>
                <w:szCs w:val="20"/>
              </w:rPr>
              <w:t>identificar</w:t>
            </w:r>
            <w:r w:rsidR="00303EEF" w:rsidRPr="00C2707F">
              <w:rPr>
                <w:rFonts w:ascii="Arial" w:hAnsi="Arial" w:cs="Arial"/>
                <w:sz w:val="20"/>
                <w:szCs w:val="20"/>
              </w:rPr>
              <w:t xml:space="preserve"> las</w:t>
            </w:r>
            <w:r>
              <w:rPr>
                <w:rFonts w:ascii="Arial" w:hAnsi="Arial" w:cs="Arial"/>
                <w:sz w:val="20"/>
                <w:szCs w:val="20"/>
              </w:rPr>
              <w:t xml:space="preserve"> </w:t>
            </w:r>
            <w:r w:rsidR="00303EEF" w:rsidRPr="00C2707F">
              <w:rPr>
                <w:rFonts w:ascii="Arial" w:hAnsi="Arial" w:cs="Arial"/>
                <w:sz w:val="20"/>
                <w:szCs w:val="20"/>
              </w:rPr>
              <w:t>dimensiones del diseño organizacional</w:t>
            </w:r>
            <w:r w:rsidR="00062CC8">
              <w:rPr>
                <w:rFonts w:ascii="Arial" w:hAnsi="Arial" w:cs="Arial"/>
                <w:sz w:val="20"/>
                <w:szCs w:val="20"/>
              </w:rPr>
              <w:t>,</w:t>
            </w:r>
            <w:r w:rsidR="000E0630">
              <w:rPr>
                <w:rFonts w:ascii="Arial" w:hAnsi="Arial" w:cs="Arial"/>
                <w:sz w:val="20"/>
                <w:szCs w:val="20"/>
              </w:rPr>
              <w:t xml:space="preserve"> los cuales son comentados en la </w:t>
            </w:r>
            <w:r w:rsidR="00062CC8">
              <w:rPr>
                <w:rFonts w:ascii="Arial" w:hAnsi="Arial" w:cs="Arial"/>
                <w:sz w:val="20"/>
                <w:szCs w:val="20"/>
              </w:rPr>
              <w:t>clase.</w:t>
            </w:r>
          </w:p>
          <w:p w:rsidR="007B1DDE" w:rsidRPr="00C2707F" w:rsidRDefault="007B1DDE" w:rsidP="00303EEF">
            <w:pPr>
              <w:autoSpaceDE w:val="0"/>
              <w:autoSpaceDN w:val="0"/>
              <w:adjustRightInd w:val="0"/>
              <w:rPr>
                <w:rFonts w:ascii="Arial" w:hAnsi="Arial" w:cs="Arial"/>
                <w:sz w:val="20"/>
                <w:szCs w:val="20"/>
              </w:rPr>
            </w:pPr>
          </w:p>
          <w:p w:rsidR="00303EEF" w:rsidRPr="00C2707F" w:rsidRDefault="000E0630" w:rsidP="00303EEF">
            <w:pPr>
              <w:autoSpaceDE w:val="0"/>
              <w:autoSpaceDN w:val="0"/>
              <w:adjustRightInd w:val="0"/>
              <w:rPr>
                <w:rFonts w:ascii="Arial" w:hAnsi="Arial" w:cs="Arial"/>
                <w:sz w:val="20"/>
                <w:szCs w:val="20"/>
              </w:rPr>
            </w:pPr>
            <w:r>
              <w:rPr>
                <w:rFonts w:ascii="Arial" w:hAnsi="Arial" w:cs="Arial"/>
                <w:sz w:val="20"/>
                <w:szCs w:val="20"/>
              </w:rPr>
              <w:t>El facilitador solicita d</w:t>
            </w:r>
            <w:r w:rsidR="00303EEF" w:rsidRPr="00C2707F">
              <w:rPr>
                <w:rFonts w:ascii="Arial" w:hAnsi="Arial" w:cs="Arial"/>
                <w:sz w:val="20"/>
                <w:szCs w:val="20"/>
              </w:rPr>
              <w:t>eterminar la influencia del ambiente externo en</w:t>
            </w:r>
          </w:p>
          <w:p w:rsidR="00303EEF" w:rsidRPr="00C2707F" w:rsidRDefault="00303EEF" w:rsidP="00303EEF">
            <w:pPr>
              <w:autoSpaceDE w:val="0"/>
              <w:autoSpaceDN w:val="0"/>
              <w:adjustRightInd w:val="0"/>
              <w:rPr>
                <w:rFonts w:ascii="Arial" w:hAnsi="Arial" w:cs="Arial"/>
                <w:sz w:val="20"/>
                <w:szCs w:val="20"/>
              </w:rPr>
            </w:pPr>
            <w:r w:rsidRPr="00C2707F">
              <w:rPr>
                <w:rFonts w:ascii="Arial" w:hAnsi="Arial" w:cs="Arial"/>
                <w:sz w:val="20"/>
                <w:szCs w:val="20"/>
              </w:rPr>
              <w:t>las organizaciones a través del análisis de</w:t>
            </w:r>
          </w:p>
          <w:p w:rsidR="00303EEF" w:rsidRPr="00121210" w:rsidRDefault="00303EEF" w:rsidP="00303EEF">
            <w:pPr>
              <w:autoSpaceDE w:val="0"/>
              <w:autoSpaceDN w:val="0"/>
              <w:adjustRightInd w:val="0"/>
              <w:rPr>
                <w:rFonts w:ascii="Arial" w:hAnsi="Arial" w:cs="Arial"/>
                <w:b/>
                <w:color w:val="2E74B5" w:themeColor="accent1" w:themeShade="BF"/>
                <w:sz w:val="20"/>
                <w:szCs w:val="20"/>
              </w:rPr>
            </w:pPr>
            <w:r w:rsidRPr="00C2707F">
              <w:rPr>
                <w:rFonts w:ascii="Arial" w:hAnsi="Arial" w:cs="Arial"/>
                <w:sz w:val="20"/>
                <w:szCs w:val="20"/>
              </w:rPr>
              <w:t xml:space="preserve">ejemplos </w:t>
            </w:r>
            <w:r w:rsidR="00062CC8" w:rsidRPr="00C2707F">
              <w:rPr>
                <w:rFonts w:ascii="Arial" w:hAnsi="Arial" w:cs="Arial"/>
                <w:sz w:val="20"/>
                <w:szCs w:val="20"/>
              </w:rPr>
              <w:t>reales.</w:t>
            </w:r>
            <w:r w:rsidR="00062CC8">
              <w:rPr>
                <w:rFonts w:ascii="Arial" w:hAnsi="Arial" w:cs="Arial"/>
                <w:sz w:val="20"/>
                <w:szCs w:val="20"/>
              </w:rPr>
              <w:t xml:space="preserve"> Los</w:t>
            </w:r>
            <w:r w:rsidR="000E0630">
              <w:rPr>
                <w:rFonts w:ascii="Arial" w:hAnsi="Arial" w:cs="Arial"/>
                <w:sz w:val="20"/>
                <w:szCs w:val="20"/>
              </w:rPr>
              <w:t xml:space="preserve"> cuales</w:t>
            </w:r>
            <w:r w:rsidR="00062CC8">
              <w:rPr>
                <w:rFonts w:ascii="Arial" w:hAnsi="Arial" w:cs="Arial"/>
                <w:sz w:val="20"/>
                <w:szCs w:val="20"/>
              </w:rPr>
              <w:t xml:space="preserve"> son comentados en la clase.</w:t>
            </w:r>
          </w:p>
          <w:p w:rsidR="007B1DDE" w:rsidRDefault="007B1DDE" w:rsidP="00303EEF">
            <w:pPr>
              <w:autoSpaceDE w:val="0"/>
              <w:autoSpaceDN w:val="0"/>
              <w:adjustRightInd w:val="0"/>
              <w:rPr>
                <w:rFonts w:ascii="Arial" w:hAnsi="Arial" w:cs="Arial"/>
                <w:sz w:val="20"/>
                <w:szCs w:val="20"/>
              </w:rPr>
            </w:pPr>
          </w:p>
          <w:p w:rsidR="00303EEF" w:rsidRPr="00C2707F" w:rsidRDefault="00547077" w:rsidP="00303EEF">
            <w:pPr>
              <w:autoSpaceDE w:val="0"/>
              <w:autoSpaceDN w:val="0"/>
              <w:adjustRightInd w:val="0"/>
              <w:rPr>
                <w:rFonts w:ascii="Arial" w:hAnsi="Arial" w:cs="Arial"/>
                <w:sz w:val="20"/>
                <w:szCs w:val="20"/>
              </w:rPr>
            </w:pPr>
            <w:r>
              <w:rPr>
                <w:rFonts w:ascii="Arial" w:hAnsi="Arial" w:cs="Arial"/>
                <w:sz w:val="20"/>
                <w:szCs w:val="20"/>
              </w:rPr>
              <w:t xml:space="preserve">Con esta información analizando el </w:t>
            </w:r>
            <w:r w:rsidR="00303EEF" w:rsidRPr="00C2707F">
              <w:rPr>
                <w:rFonts w:ascii="Arial" w:hAnsi="Arial" w:cs="Arial"/>
                <w:sz w:val="20"/>
                <w:szCs w:val="20"/>
              </w:rPr>
              <w:t>entorno social,</w:t>
            </w:r>
            <w:r>
              <w:rPr>
                <w:rFonts w:ascii="Arial" w:hAnsi="Arial" w:cs="Arial"/>
                <w:sz w:val="20"/>
                <w:szCs w:val="20"/>
              </w:rPr>
              <w:t xml:space="preserve"> </w:t>
            </w:r>
            <w:r w:rsidR="00303EEF" w:rsidRPr="00C2707F">
              <w:rPr>
                <w:rFonts w:ascii="Arial" w:hAnsi="Arial" w:cs="Arial"/>
                <w:sz w:val="20"/>
                <w:szCs w:val="20"/>
              </w:rPr>
              <w:t>establecer las posibilidades de adaptación de la</w:t>
            </w:r>
          </w:p>
          <w:p w:rsidR="005053AB" w:rsidRPr="00121210" w:rsidRDefault="00547077" w:rsidP="00303EEF">
            <w:pPr>
              <w:pStyle w:val="Sinespaciado"/>
              <w:rPr>
                <w:rFonts w:ascii="Arial" w:hAnsi="Arial" w:cs="Arial"/>
                <w:b/>
                <w:color w:val="2E74B5" w:themeColor="accent1" w:themeShade="BF"/>
                <w:sz w:val="20"/>
                <w:szCs w:val="20"/>
              </w:rPr>
            </w:pPr>
            <w:r>
              <w:rPr>
                <w:rFonts w:ascii="Arial" w:hAnsi="Arial" w:cs="Arial"/>
                <w:sz w:val="20"/>
                <w:szCs w:val="20"/>
              </w:rPr>
              <w:t>Organización, se realiza una plenaria</w:t>
            </w:r>
            <w:r w:rsidR="00121210">
              <w:rPr>
                <w:rFonts w:ascii="Arial" w:hAnsi="Arial" w:cs="Arial"/>
                <w:sz w:val="20"/>
                <w:szCs w:val="20"/>
              </w:rPr>
              <w:t xml:space="preserve"> </w:t>
            </w:r>
            <w:r w:rsidR="00062CC8">
              <w:rPr>
                <w:rFonts w:ascii="Arial" w:hAnsi="Arial" w:cs="Arial"/>
                <w:sz w:val="20"/>
                <w:szCs w:val="20"/>
              </w:rPr>
              <w:t xml:space="preserve">con los </w:t>
            </w:r>
            <w:r w:rsidR="00062CC8">
              <w:rPr>
                <w:rFonts w:ascii="Arial" w:hAnsi="Arial" w:cs="Arial"/>
                <w:sz w:val="20"/>
                <w:szCs w:val="20"/>
              </w:rPr>
              <w:lastRenderedPageBreak/>
              <w:t>estudiantes.</w:t>
            </w:r>
          </w:p>
          <w:p w:rsidR="003826C5" w:rsidRDefault="003826C5" w:rsidP="00303EEF">
            <w:pPr>
              <w:pStyle w:val="Sinespaciado"/>
              <w:rPr>
                <w:rFonts w:ascii="Arial" w:hAnsi="Arial" w:cs="Arial"/>
                <w:sz w:val="20"/>
                <w:szCs w:val="20"/>
              </w:rPr>
            </w:pPr>
          </w:p>
          <w:p w:rsidR="003826C5" w:rsidRDefault="003826C5" w:rsidP="003826C5">
            <w:pPr>
              <w:pStyle w:val="Sinespaciado"/>
              <w:jc w:val="both"/>
              <w:rPr>
                <w:rFonts w:ascii="Arial" w:hAnsi="Arial" w:cs="Arial"/>
                <w:sz w:val="20"/>
              </w:rPr>
            </w:pPr>
            <w:r>
              <w:rPr>
                <w:rFonts w:ascii="Arial" w:hAnsi="Arial" w:cs="Arial"/>
                <w:sz w:val="20"/>
              </w:rPr>
              <w:t>El facilitador aclara</w:t>
            </w:r>
            <w:r w:rsidRPr="00F37860">
              <w:rPr>
                <w:rFonts w:ascii="Arial" w:hAnsi="Arial" w:cs="Arial"/>
                <w:sz w:val="20"/>
              </w:rPr>
              <w:t xml:space="preserve"> du</w:t>
            </w:r>
            <w:r>
              <w:rPr>
                <w:rFonts w:ascii="Arial" w:hAnsi="Arial" w:cs="Arial"/>
                <w:sz w:val="20"/>
              </w:rPr>
              <w:t>das en g</w:t>
            </w:r>
            <w:r w:rsidR="00062CC8">
              <w:rPr>
                <w:rFonts w:ascii="Arial" w:hAnsi="Arial" w:cs="Arial"/>
                <w:sz w:val="20"/>
              </w:rPr>
              <w:t>eneral y retroalimenta al grupo.</w:t>
            </w:r>
            <w:r w:rsidR="008458DE">
              <w:rPr>
                <w:rFonts w:ascii="Arial" w:hAnsi="Arial" w:cs="Arial"/>
                <w:sz w:val="20"/>
              </w:rPr>
              <w:t xml:space="preserve"> </w:t>
            </w:r>
          </w:p>
          <w:p w:rsidR="00062CC8" w:rsidRDefault="00062CC8" w:rsidP="003826C5">
            <w:pPr>
              <w:pStyle w:val="Sinespaciado"/>
              <w:jc w:val="both"/>
              <w:rPr>
                <w:rFonts w:ascii="Arial" w:hAnsi="Arial" w:cs="Arial"/>
                <w:sz w:val="20"/>
                <w:szCs w:val="20"/>
              </w:rPr>
            </w:pPr>
          </w:p>
          <w:p w:rsidR="00DD4AD9" w:rsidRPr="00B601DE" w:rsidRDefault="003826C5" w:rsidP="003826C5">
            <w:pPr>
              <w:pStyle w:val="Sinespaciado"/>
              <w:rPr>
                <w:rFonts w:ascii="Arial" w:hAnsi="Arial" w:cs="Arial"/>
                <w:sz w:val="20"/>
                <w:szCs w:val="20"/>
              </w:rPr>
            </w:pPr>
            <w:r>
              <w:rPr>
                <w:rFonts w:ascii="Arial" w:hAnsi="Arial" w:cs="Arial"/>
                <w:sz w:val="20"/>
                <w:szCs w:val="20"/>
              </w:rPr>
              <w:t>Al final hace una reflexió</w:t>
            </w:r>
            <w:r w:rsidR="008458DE">
              <w:rPr>
                <w:rFonts w:ascii="Arial" w:hAnsi="Arial" w:cs="Arial"/>
                <w:sz w:val="20"/>
                <w:szCs w:val="20"/>
              </w:rPr>
              <w:t xml:space="preserve">n de las expectativas cumplidas, y guía a los estudiantes en el desempeño de las actividades encomendadas. </w:t>
            </w:r>
          </w:p>
        </w:tc>
        <w:tc>
          <w:tcPr>
            <w:tcW w:w="2599" w:type="dxa"/>
          </w:tcPr>
          <w:p w:rsidR="00336627" w:rsidRDefault="00336627" w:rsidP="00336627">
            <w:pPr>
              <w:autoSpaceDE w:val="0"/>
              <w:autoSpaceDN w:val="0"/>
              <w:adjustRightInd w:val="0"/>
              <w:rPr>
                <w:rFonts w:ascii="Arial" w:hAnsi="Arial" w:cs="Arial"/>
                <w:sz w:val="20"/>
                <w:szCs w:val="20"/>
              </w:rPr>
            </w:pPr>
            <w:r w:rsidRPr="00336627">
              <w:rPr>
                <w:rFonts w:ascii="Arial" w:hAnsi="Arial" w:cs="Arial"/>
                <w:sz w:val="20"/>
                <w:szCs w:val="20"/>
              </w:rPr>
              <w:lastRenderedPageBreak/>
              <w:t xml:space="preserve">Capacidad de análisis y síntesis. </w:t>
            </w:r>
          </w:p>
          <w:p w:rsidR="00336627" w:rsidRPr="00336627" w:rsidRDefault="00336627" w:rsidP="00336627">
            <w:pPr>
              <w:autoSpaceDE w:val="0"/>
              <w:autoSpaceDN w:val="0"/>
              <w:adjustRightInd w:val="0"/>
              <w:rPr>
                <w:rFonts w:ascii="Arial" w:hAnsi="Arial" w:cs="Arial"/>
                <w:sz w:val="20"/>
                <w:szCs w:val="20"/>
              </w:rPr>
            </w:pPr>
            <w:r w:rsidRPr="00336627">
              <w:rPr>
                <w:rFonts w:ascii="Arial" w:hAnsi="Arial" w:cs="Arial"/>
                <w:sz w:val="20"/>
                <w:szCs w:val="20"/>
              </w:rPr>
              <w:t>Capacidad de</w:t>
            </w:r>
          </w:p>
          <w:p w:rsidR="00336627" w:rsidRPr="00336627" w:rsidRDefault="00336627" w:rsidP="00336627">
            <w:pPr>
              <w:autoSpaceDE w:val="0"/>
              <w:autoSpaceDN w:val="0"/>
              <w:adjustRightInd w:val="0"/>
              <w:rPr>
                <w:rFonts w:ascii="Arial" w:hAnsi="Arial" w:cs="Arial"/>
                <w:sz w:val="20"/>
                <w:szCs w:val="20"/>
              </w:rPr>
            </w:pPr>
            <w:r>
              <w:rPr>
                <w:rFonts w:ascii="Arial" w:hAnsi="Arial" w:cs="Arial"/>
                <w:sz w:val="20"/>
                <w:szCs w:val="20"/>
              </w:rPr>
              <w:t xml:space="preserve">organizar </w:t>
            </w:r>
            <w:r w:rsidRPr="00336627">
              <w:rPr>
                <w:rFonts w:ascii="Arial" w:hAnsi="Arial" w:cs="Arial"/>
                <w:sz w:val="20"/>
                <w:szCs w:val="20"/>
              </w:rPr>
              <w:t>y planificar. Comunicación oral y</w:t>
            </w:r>
          </w:p>
          <w:p w:rsidR="00336627" w:rsidRDefault="00336627" w:rsidP="00336627">
            <w:pPr>
              <w:autoSpaceDE w:val="0"/>
              <w:autoSpaceDN w:val="0"/>
              <w:adjustRightInd w:val="0"/>
              <w:rPr>
                <w:rFonts w:ascii="Arial" w:hAnsi="Arial" w:cs="Arial"/>
                <w:sz w:val="20"/>
                <w:szCs w:val="20"/>
              </w:rPr>
            </w:pPr>
            <w:r>
              <w:rPr>
                <w:rFonts w:ascii="Arial" w:hAnsi="Arial" w:cs="Arial"/>
                <w:sz w:val="20"/>
                <w:szCs w:val="20"/>
              </w:rPr>
              <w:t>escrita.</w:t>
            </w:r>
          </w:p>
          <w:p w:rsidR="00336627" w:rsidRPr="00336627" w:rsidRDefault="00336627" w:rsidP="00336627">
            <w:pPr>
              <w:autoSpaceDE w:val="0"/>
              <w:autoSpaceDN w:val="0"/>
              <w:adjustRightInd w:val="0"/>
              <w:rPr>
                <w:rFonts w:ascii="Arial" w:hAnsi="Arial" w:cs="Arial"/>
                <w:sz w:val="20"/>
                <w:szCs w:val="20"/>
              </w:rPr>
            </w:pPr>
            <w:r w:rsidRPr="00336627">
              <w:rPr>
                <w:rFonts w:ascii="Arial" w:hAnsi="Arial" w:cs="Arial"/>
                <w:sz w:val="20"/>
                <w:szCs w:val="20"/>
              </w:rPr>
              <w:t>Habilidad para buscar y analizar</w:t>
            </w:r>
            <w:r>
              <w:rPr>
                <w:rFonts w:ascii="Arial" w:hAnsi="Arial" w:cs="Arial"/>
                <w:sz w:val="20"/>
                <w:szCs w:val="20"/>
              </w:rPr>
              <w:t xml:space="preserve"> </w:t>
            </w:r>
            <w:r w:rsidRPr="00336627">
              <w:rPr>
                <w:rFonts w:ascii="Arial" w:hAnsi="Arial" w:cs="Arial"/>
                <w:sz w:val="20"/>
                <w:szCs w:val="20"/>
              </w:rPr>
              <w:t>información proveniente de fuentes diversas.</w:t>
            </w:r>
          </w:p>
          <w:p w:rsidR="00336627" w:rsidRPr="00336627" w:rsidRDefault="00336627" w:rsidP="00336627">
            <w:pPr>
              <w:autoSpaceDE w:val="0"/>
              <w:autoSpaceDN w:val="0"/>
              <w:adjustRightInd w:val="0"/>
              <w:rPr>
                <w:rFonts w:ascii="Arial" w:hAnsi="Arial" w:cs="Arial"/>
                <w:sz w:val="20"/>
                <w:szCs w:val="20"/>
              </w:rPr>
            </w:pPr>
            <w:r w:rsidRPr="00336627">
              <w:rPr>
                <w:rFonts w:ascii="Arial" w:hAnsi="Arial" w:cs="Arial"/>
                <w:sz w:val="20"/>
                <w:szCs w:val="20"/>
              </w:rPr>
              <w:t>Capacidad de aplicar los conocimientos.</w:t>
            </w:r>
          </w:p>
          <w:p w:rsidR="00336627" w:rsidRPr="00336627" w:rsidRDefault="00336627" w:rsidP="00336627">
            <w:pPr>
              <w:autoSpaceDE w:val="0"/>
              <w:autoSpaceDN w:val="0"/>
              <w:adjustRightInd w:val="0"/>
              <w:rPr>
                <w:rFonts w:ascii="Arial" w:hAnsi="Arial" w:cs="Arial"/>
                <w:sz w:val="20"/>
                <w:szCs w:val="20"/>
              </w:rPr>
            </w:pPr>
            <w:r w:rsidRPr="00336627">
              <w:rPr>
                <w:rFonts w:ascii="Arial" w:hAnsi="Arial" w:cs="Arial"/>
                <w:sz w:val="20"/>
                <w:szCs w:val="20"/>
              </w:rPr>
              <w:t>Habilidades para investigación documental.</w:t>
            </w:r>
          </w:p>
          <w:p w:rsidR="00336627" w:rsidRDefault="00336627" w:rsidP="00336627">
            <w:pPr>
              <w:autoSpaceDE w:val="0"/>
              <w:autoSpaceDN w:val="0"/>
              <w:adjustRightInd w:val="0"/>
              <w:rPr>
                <w:rFonts w:ascii="Arial" w:hAnsi="Arial" w:cs="Arial"/>
                <w:sz w:val="20"/>
                <w:szCs w:val="20"/>
              </w:rPr>
            </w:pPr>
            <w:r w:rsidRPr="00336627">
              <w:rPr>
                <w:rFonts w:ascii="Arial" w:hAnsi="Arial" w:cs="Arial"/>
                <w:sz w:val="20"/>
                <w:szCs w:val="20"/>
              </w:rPr>
              <w:t xml:space="preserve">Capacidad de aprender a aprender. </w:t>
            </w:r>
          </w:p>
          <w:p w:rsidR="00336627" w:rsidRDefault="00336627" w:rsidP="00336627">
            <w:pPr>
              <w:autoSpaceDE w:val="0"/>
              <w:autoSpaceDN w:val="0"/>
              <w:adjustRightInd w:val="0"/>
              <w:rPr>
                <w:rFonts w:ascii="Arial" w:hAnsi="Arial" w:cs="Arial"/>
                <w:sz w:val="20"/>
                <w:szCs w:val="20"/>
              </w:rPr>
            </w:pPr>
            <w:r w:rsidRPr="00336627">
              <w:rPr>
                <w:rFonts w:ascii="Arial" w:hAnsi="Arial" w:cs="Arial"/>
                <w:sz w:val="20"/>
                <w:szCs w:val="20"/>
              </w:rPr>
              <w:t>Capacidad de</w:t>
            </w:r>
            <w:r>
              <w:rPr>
                <w:rFonts w:ascii="Arial" w:hAnsi="Arial" w:cs="Arial"/>
                <w:sz w:val="20"/>
                <w:szCs w:val="20"/>
              </w:rPr>
              <w:t xml:space="preserve"> </w:t>
            </w:r>
            <w:r w:rsidRPr="00336627">
              <w:rPr>
                <w:rFonts w:ascii="Arial" w:hAnsi="Arial" w:cs="Arial"/>
                <w:sz w:val="20"/>
                <w:szCs w:val="20"/>
              </w:rPr>
              <w:t>generar nuevas ideas.</w:t>
            </w:r>
          </w:p>
          <w:p w:rsidR="00336627" w:rsidRPr="00336627" w:rsidRDefault="00336627" w:rsidP="00336627">
            <w:pPr>
              <w:autoSpaceDE w:val="0"/>
              <w:autoSpaceDN w:val="0"/>
              <w:adjustRightInd w:val="0"/>
              <w:rPr>
                <w:rFonts w:ascii="Arial" w:hAnsi="Arial" w:cs="Arial"/>
                <w:sz w:val="20"/>
                <w:szCs w:val="20"/>
              </w:rPr>
            </w:pPr>
            <w:r w:rsidRPr="00336627">
              <w:rPr>
                <w:rFonts w:ascii="Arial" w:hAnsi="Arial" w:cs="Arial"/>
                <w:sz w:val="20"/>
                <w:szCs w:val="20"/>
              </w:rPr>
              <w:t>Habilidad para trabajar en</w:t>
            </w:r>
          </w:p>
          <w:p w:rsidR="00336627" w:rsidRDefault="00336627" w:rsidP="00336627">
            <w:pPr>
              <w:autoSpaceDE w:val="0"/>
              <w:autoSpaceDN w:val="0"/>
              <w:adjustRightInd w:val="0"/>
              <w:rPr>
                <w:rFonts w:ascii="Arial" w:hAnsi="Arial" w:cs="Arial"/>
                <w:sz w:val="20"/>
                <w:szCs w:val="20"/>
              </w:rPr>
            </w:pPr>
            <w:r w:rsidRPr="00336627">
              <w:rPr>
                <w:rFonts w:ascii="Arial" w:hAnsi="Arial" w:cs="Arial"/>
                <w:sz w:val="20"/>
                <w:szCs w:val="20"/>
              </w:rPr>
              <w:t xml:space="preserve">equipo. </w:t>
            </w:r>
          </w:p>
          <w:p w:rsidR="00547077" w:rsidRPr="00862CFC" w:rsidRDefault="00336627" w:rsidP="00336627">
            <w:pPr>
              <w:autoSpaceDE w:val="0"/>
              <w:autoSpaceDN w:val="0"/>
              <w:adjustRightInd w:val="0"/>
              <w:rPr>
                <w:rFonts w:ascii="Arial" w:hAnsi="Arial" w:cs="Arial"/>
                <w:sz w:val="20"/>
                <w:szCs w:val="20"/>
              </w:rPr>
            </w:pPr>
            <w:r w:rsidRPr="00336627">
              <w:rPr>
                <w:rFonts w:ascii="Arial" w:hAnsi="Arial" w:cs="Arial"/>
                <w:sz w:val="20"/>
                <w:szCs w:val="20"/>
              </w:rPr>
              <w:t>Habilidad para trabajar de manera</w:t>
            </w:r>
            <w:r>
              <w:rPr>
                <w:rFonts w:ascii="Arial" w:hAnsi="Arial" w:cs="Arial"/>
                <w:sz w:val="20"/>
                <w:szCs w:val="20"/>
              </w:rPr>
              <w:t xml:space="preserve"> </w:t>
            </w:r>
            <w:r w:rsidRPr="00336627">
              <w:rPr>
                <w:rFonts w:ascii="Arial" w:hAnsi="Arial" w:cs="Arial"/>
                <w:sz w:val="20"/>
                <w:szCs w:val="20"/>
              </w:rPr>
              <w:t>independiente. Capacidad de toma de decisiones.</w:t>
            </w:r>
          </w:p>
        </w:tc>
        <w:tc>
          <w:tcPr>
            <w:tcW w:w="2600" w:type="dxa"/>
          </w:tcPr>
          <w:p w:rsidR="00613669" w:rsidRDefault="00317174" w:rsidP="00317174">
            <w:pPr>
              <w:pStyle w:val="Sinespaciado"/>
              <w:jc w:val="center"/>
              <w:rPr>
                <w:rFonts w:ascii="Arial" w:hAnsi="Arial" w:cs="Arial"/>
                <w:sz w:val="20"/>
                <w:szCs w:val="20"/>
              </w:rPr>
            </w:pPr>
            <w:r>
              <w:rPr>
                <w:rFonts w:ascii="Arial" w:hAnsi="Arial" w:cs="Arial"/>
                <w:sz w:val="20"/>
                <w:szCs w:val="20"/>
              </w:rPr>
              <w:t>20 total de horas</w:t>
            </w:r>
          </w:p>
          <w:p w:rsidR="00317174" w:rsidRPr="00862CFC" w:rsidRDefault="00317174" w:rsidP="00317174">
            <w:pPr>
              <w:pStyle w:val="Sinespaciado"/>
              <w:jc w:val="center"/>
              <w:rPr>
                <w:rFonts w:ascii="Arial" w:hAnsi="Arial" w:cs="Arial"/>
                <w:sz w:val="20"/>
                <w:szCs w:val="20"/>
              </w:rPr>
            </w:pPr>
            <w:r>
              <w:rPr>
                <w:rFonts w:ascii="Arial" w:hAnsi="Arial" w:cs="Arial"/>
                <w:sz w:val="20"/>
                <w:szCs w:val="20"/>
              </w:rPr>
              <w:t>10-10</w:t>
            </w:r>
          </w:p>
        </w:tc>
      </w:tr>
    </w:tbl>
    <w:p w:rsidR="00865C4A" w:rsidRDefault="00865C4A"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5053AB" w:rsidRPr="00862CFC" w:rsidTr="005053AB">
        <w:tc>
          <w:tcPr>
            <w:tcW w:w="6498" w:type="dxa"/>
          </w:tcPr>
          <w:p w:rsidR="005053AB" w:rsidRPr="00862CFC" w:rsidRDefault="00865C4A" w:rsidP="005053AB">
            <w:pPr>
              <w:pStyle w:val="Sinespaciado"/>
              <w:rPr>
                <w:rFonts w:ascii="Arial" w:hAnsi="Arial" w:cs="Arial"/>
                <w:sz w:val="20"/>
                <w:szCs w:val="20"/>
              </w:rPr>
            </w:pPr>
            <w:r>
              <w:rPr>
                <w:rFonts w:ascii="Arial" w:hAnsi="Arial" w:cs="Arial"/>
                <w:sz w:val="20"/>
                <w:szCs w:val="20"/>
              </w:rPr>
              <w:br w:type="page"/>
            </w:r>
            <w:r w:rsidR="00336627">
              <w:rPr>
                <w:rFonts w:ascii="Arial" w:hAnsi="Arial" w:cs="Arial"/>
                <w:sz w:val="20"/>
                <w:szCs w:val="20"/>
              </w:rPr>
              <w:t xml:space="preserve">Indicadores de Alcance </w:t>
            </w:r>
          </w:p>
        </w:tc>
        <w:tc>
          <w:tcPr>
            <w:tcW w:w="6498" w:type="dxa"/>
          </w:tcPr>
          <w:p w:rsidR="005053AB" w:rsidRPr="00862CFC" w:rsidRDefault="00336627" w:rsidP="005053AB">
            <w:pPr>
              <w:pStyle w:val="Sinespaciado"/>
              <w:rPr>
                <w:rFonts w:ascii="Arial" w:hAnsi="Arial" w:cs="Arial"/>
                <w:sz w:val="20"/>
                <w:szCs w:val="20"/>
              </w:rPr>
            </w:pPr>
            <w:r>
              <w:rPr>
                <w:rFonts w:ascii="Arial" w:hAnsi="Arial" w:cs="Arial"/>
                <w:sz w:val="20"/>
                <w:szCs w:val="20"/>
              </w:rPr>
              <w:t xml:space="preserve">Valor de Indicador </w:t>
            </w:r>
          </w:p>
        </w:tc>
      </w:tr>
      <w:tr w:rsidR="005053AB" w:rsidRPr="00862CFC" w:rsidTr="005053AB">
        <w:tc>
          <w:tcPr>
            <w:tcW w:w="6498" w:type="dxa"/>
          </w:tcPr>
          <w:p w:rsidR="005053AB" w:rsidRPr="0004500E" w:rsidRDefault="0004500E" w:rsidP="0004500E">
            <w:pPr>
              <w:jc w:val="both"/>
              <w:rPr>
                <w:rFonts w:ascii="Arial" w:eastAsia="Calibri" w:hAnsi="Arial" w:cs="Arial"/>
                <w:color w:val="000000"/>
                <w:sz w:val="20"/>
                <w:szCs w:val="20"/>
              </w:rPr>
            </w:pPr>
            <w:r w:rsidRPr="0004500E">
              <w:rPr>
                <w:rFonts w:ascii="Arial" w:eastAsia="Calibri" w:hAnsi="Arial" w:cs="Arial"/>
                <w:sz w:val="20"/>
                <w:szCs w:val="20"/>
                <w:lang w:eastAsia="es-MX"/>
              </w:rPr>
              <w:t xml:space="preserve">• </w:t>
            </w:r>
            <w:r w:rsidRPr="0004500E">
              <w:rPr>
                <w:rFonts w:ascii="Arial" w:eastAsia="Calibri" w:hAnsi="Arial" w:cs="Arial"/>
                <w:color w:val="000000"/>
                <w:sz w:val="20"/>
                <w:szCs w:val="20"/>
              </w:rPr>
              <w:t>Elaboración de mapas conceptuales del tema de generalidades del diseño organizacional</w:t>
            </w:r>
            <w:r w:rsidR="006C5DCE">
              <w:rPr>
                <w:rFonts w:ascii="Arial" w:eastAsia="Calibri" w:hAnsi="Arial" w:cs="Arial"/>
                <w:color w:val="000000"/>
                <w:sz w:val="20"/>
                <w:szCs w:val="20"/>
              </w:rPr>
              <w:t xml:space="preserve"> (lista de cotejo)</w:t>
            </w:r>
          </w:p>
        </w:tc>
        <w:tc>
          <w:tcPr>
            <w:tcW w:w="6498" w:type="dxa"/>
          </w:tcPr>
          <w:p w:rsidR="000300FF" w:rsidRPr="00862CFC" w:rsidRDefault="0004500E" w:rsidP="005053AB">
            <w:pPr>
              <w:pStyle w:val="Sinespaciado"/>
              <w:rPr>
                <w:rFonts w:ascii="Arial" w:hAnsi="Arial" w:cs="Arial"/>
                <w:sz w:val="20"/>
                <w:szCs w:val="20"/>
              </w:rPr>
            </w:pPr>
            <w:r>
              <w:rPr>
                <w:rFonts w:ascii="Arial" w:hAnsi="Arial" w:cs="Arial"/>
                <w:sz w:val="20"/>
                <w:szCs w:val="20"/>
              </w:rPr>
              <w:t>10%</w:t>
            </w:r>
          </w:p>
        </w:tc>
      </w:tr>
      <w:tr w:rsidR="00DE26A7" w:rsidRPr="00862CFC" w:rsidTr="005053AB">
        <w:tc>
          <w:tcPr>
            <w:tcW w:w="6498" w:type="dxa"/>
          </w:tcPr>
          <w:p w:rsidR="00DE26A7" w:rsidRPr="0004500E" w:rsidRDefault="0004500E" w:rsidP="0004500E">
            <w:pPr>
              <w:jc w:val="both"/>
              <w:rPr>
                <w:rFonts w:ascii="Arial" w:eastAsia="Calibri" w:hAnsi="Arial" w:cs="Arial"/>
                <w:color w:val="000000"/>
                <w:sz w:val="20"/>
                <w:szCs w:val="20"/>
              </w:rPr>
            </w:pPr>
            <w:r w:rsidRPr="0004500E">
              <w:rPr>
                <w:rFonts w:ascii="Arial" w:eastAsia="Calibri" w:hAnsi="Arial" w:cs="Arial"/>
                <w:sz w:val="20"/>
                <w:szCs w:val="20"/>
                <w:lang w:eastAsia="es-MX"/>
              </w:rPr>
              <w:t xml:space="preserve">• </w:t>
            </w:r>
            <w:r w:rsidRPr="0004500E">
              <w:rPr>
                <w:rFonts w:ascii="Arial" w:eastAsia="Calibri" w:hAnsi="Arial" w:cs="Arial"/>
                <w:color w:val="000000"/>
                <w:sz w:val="20"/>
                <w:szCs w:val="20"/>
              </w:rPr>
              <w:t xml:space="preserve">Cuadro comparativo de las características que diferencien el enfoque sistémico y la </w:t>
            </w:r>
            <w:r w:rsidRPr="0004500E">
              <w:rPr>
                <w:rFonts w:eastAsia="Calibri"/>
                <w:sz w:val="20"/>
                <w:szCs w:val="20"/>
                <w:lang w:eastAsia="es-MX"/>
              </w:rPr>
              <w:t>teoría</w:t>
            </w:r>
            <w:r w:rsidRPr="0004500E">
              <w:rPr>
                <w:rFonts w:ascii="Arial" w:eastAsia="Calibri" w:hAnsi="Arial" w:cs="Arial"/>
                <w:color w:val="000000"/>
                <w:sz w:val="20"/>
                <w:szCs w:val="20"/>
              </w:rPr>
              <w:t xml:space="preserve"> del caos</w:t>
            </w:r>
            <w:r w:rsidR="006C5DCE">
              <w:rPr>
                <w:rFonts w:ascii="Arial" w:eastAsia="Calibri" w:hAnsi="Arial" w:cs="Arial"/>
                <w:color w:val="000000"/>
                <w:sz w:val="20"/>
                <w:szCs w:val="20"/>
              </w:rPr>
              <w:t xml:space="preserve"> (lista de cotejo)</w:t>
            </w:r>
          </w:p>
        </w:tc>
        <w:tc>
          <w:tcPr>
            <w:tcW w:w="6498" w:type="dxa"/>
          </w:tcPr>
          <w:p w:rsidR="00DE26A7" w:rsidRPr="00862CFC" w:rsidRDefault="0004500E" w:rsidP="005053AB">
            <w:pPr>
              <w:pStyle w:val="Sinespaciado"/>
              <w:rPr>
                <w:rFonts w:ascii="Arial" w:hAnsi="Arial" w:cs="Arial"/>
                <w:sz w:val="20"/>
                <w:szCs w:val="20"/>
              </w:rPr>
            </w:pPr>
            <w:r>
              <w:rPr>
                <w:rFonts w:ascii="Arial" w:hAnsi="Arial" w:cs="Arial"/>
                <w:sz w:val="20"/>
                <w:szCs w:val="20"/>
              </w:rPr>
              <w:t>10%</w:t>
            </w:r>
          </w:p>
        </w:tc>
      </w:tr>
      <w:tr w:rsidR="00DE26A7" w:rsidRPr="00862CFC" w:rsidTr="005053AB">
        <w:tc>
          <w:tcPr>
            <w:tcW w:w="6498" w:type="dxa"/>
          </w:tcPr>
          <w:p w:rsidR="00DE26A7" w:rsidRPr="0004500E" w:rsidRDefault="0004500E" w:rsidP="0004500E">
            <w:pPr>
              <w:jc w:val="both"/>
              <w:rPr>
                <w:rFonts w:ascii="Arial" w:eastAsia="Calibri" w:hAnsi="Arial" w:cs="Arial"/>
                <w:color w:val="000000"/>
                <w:sz w:val="20"/>
                <w:szCs w:val="20"/>
              </w:rPr>
            </w:pPr>
            <w:r w:rsidRPr="0004500E">
              <w:rPr>
                <w:rFonts w:ascii="Arial" w:eastAsia="Calibri" w:hAnsi="Arial" w:cs="Arial"/>
                <w:sz w:val="20"/>
                <w:szCs w:val="20"/>
                <w:lang w:eastAsia="es-MX"/>
              </w:rPr>
              <w:t xml:space="preserve">• </w:t>
            </w:r>
            <w:r w:rsidRPr="0004500E">
              <w:rPr>
                <w:rFonts w:ascii="Arial" w:eastAsia="Calibri" w:hAnsi="Arial" w:cs="Arial"/>
                <w:color w:val="000000"/>
                <w:sz w:val="20"/>
                <w:szCs w:val="20"/>
              </w:rPr>
              <w:t>Resolución de casos prácticos aplicando el diseño organizacional</w:t>
            </w:r>
            <w:r w:rsidR="006C5DCE">
              <w:rPr>
                <w:rFonts w:ascii="Arial" w:eastAsia="Calibri" w:hAnsi="Arial" w:cs="Arial"/>
                <w:color w:val="000000"/>
                <w:sz w:val="20"/>
                <w:szCs w:val="20"/>
              </w:rPr>
              <w:t xml:space="preserve"> (lista de cotejo)</w:t>
            </w:r>
          </w:p>
        </w:tc>
        <w:tc>
          <w:tcPr>
            <w:tcW w:w="6498" w:type="dxa"/>
          </w:tcPr>
          <w:p w:rsidR="00DE26A7" w:rsidRPr="00862CFC" w:rsidRDefault="0004500E" w:rsidP="005053AB">
            <w:pPr>
              <w:pStyle w:val="Sinespaciado"/>
              <w:rPr>
                <w:rFonts w:ascii="Arial" w:hAnsi="Arial" w:cs="Arial"/>
                <w:sz w:val="20"/>
                <w:szCs w:val="20"/>
              </w:rPr>
            </w:pPr>
            <w:r>
              <w:rPr>
                <w:rFonts w:ascii="Arial" w:hAnsi="Arial" w:cs="Arial"/>
                <w:sz w:val="20"/>
                <w:szCs w:val="20"/>
              </w:rPr>
              <w:t>60%</w:t>
            </w:r>
          </w:p>
        </w:tc>
      </w:tr>
      <w:tr w:rsidR="0004500E" w:rsidRPr="00862CFC" w:rsidTr="005053AB">
        <w:tc>
          <w:tcPr>
            <w:tcW w:w="6498" w:type="dxa"/>
          </w:tcPr>
          <w:p w:rsidR="0004500E" w:rsidRPr="0004500E" w:rsidRDefault="0004500E" w:rsidP="0004500E">
            <w:pPr>
              <w:jc w:val="both"/>
              <w:rPr>
                <w:rFonts w:ascii="Arial" w:eastAsia="Calibri" w:hAnsi="Arial" w:cs="Arial"/>
                <w:sz w:val="20"/>
                <w:szCs w:val="20"/>
                <w:lang w:eastAsia="es-MX"/>
              </w:rPr>
            </w:pPr>
            <w:r w:rsidRPr="00BB5774">
              <w:rPr>
                <w:rFonts w:ascii="Arial" w:eastAsia="Calibri" w:hAnsi="Arial" w:cs="Arial"/>
                <w:sz w:val="20"/>
                <w:szCs w:val="20"/>
                <w:lang w:eastAsia="es-MX"/>
              </w:rPr>
              <w:t>• Participación de manera individual</w:t>
            </w:r>
            <w:r w:rsidR="006C5DCE">
              <w:rPr>
                <w:rFonts w:ascii="Arial" w:eastAsia="Calibri" w:hAnsi="Arial" w:cs="Arial"/>
                <w:sz w:val="20"/>
                <w:szCs w:val="20"/>
                <w:lang w:eastAsia="es-MX"/>
              </w:rPr>
              <w:t xml:space="preserve"> (guía de observación)</w:t>
            </w:r>
          </w:p>
        </w:tc>
        <w:tc>
          <w:tcPr>
            <w:tcW w:w="6498" w:type="dxa"/>
          </w:tcPr>
          <w:p w:rsidR="0004500E" w:rsidRDefault="0004500E" w:rsidP="005053AB">
            <w:pPr>
              <w:pStyle w:val="Sinespaciado"/>
              <w:rPr>
                <w:rFonts w:ascii="Arial" w:hAnsi="Arial" w:cs="Arial"/>
                <w:sz w:val="20"/>
                <w:szCs w:val="20"/>
              </w:rPr>
            </w:pPr>
            <w:r>
              <w:rPr>
                <w:rFonts w:ascii="Arial" w:hAnsi="Arial" w:cs="Arial"/>
                <w:sz w:val="20"/>
                <w:szCs w:val="20"/>
              </w:rPr>
              <w:t>20%</w:t>
            </w:r>
          </w:p>
        </w:tc>
      </w:tr>
    </w:tbl>
    <w:p w:rsidR="005053AB" w:rsidRPr="00862CFC" w:rsidRDefault="005053AB" w:rsidP="005053AB">
      <w:pPr>
        <w:pStyle w:val="Sinespaciado"/>
        <w:rPr>
          <w:rFonts w:ascii="Arial" w:hAnsi="Arial" w:cs="Arial"/>
          <w:sz w:val="20"/>
          <w:szCs w:val="20"/>
        </w:rPr>
      </w:pPr>
    </w:p>
    <w:p w:rsidR="005053AB" w:rsidRDefault="006C5DCE" w:rsidP="005053AB">
      <w:pPr>
        <w:pStyle w:val="Sinespaciado"/>
        <w:rPr>
          <w:rFonts w:ascii="Arial" w:hAnsi="Arial" w:cs="Arial"/>
          <w:sz w:val="20"/>
          <w:szCs w:val="20"/>
        </w:rPr>
      </w:pPr>
      <w:r>
        <w:rPr>
          <w:rFonts w:ascii="Arial" w:hAnsi="Arial" w:cs="Arial"/>
          <w:sz w:val="20"/>
          <w:szCs w:val="20"/>
        </w:rPr>
        <w:t>Niveles de desempeño</w:t>
      </w:r>
      <w:r w:rsidR="00206F1D" w:rsidRPr="00862CFC">
        <w:rPr>
          <w:rFonts w:ascii="Arial" w:hAnsi="Arial" w:cs="Arial"/>
          <w:sz w:val="20"/>
          <w:szCs w:val="20"/>
        </w:rPr>
        <w:t>:</w:t>
      </w:r>
    </w:p>
    <w:p w:rsidR="00BB5774" w:rsidRDefault="00BB5774"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3249"/>
        <w:gridCol w:w="3249"/>
      </w:tblGrid>
      <w:tr w:rsidR="00BB5774" w:rsidRPr="00BB5774" w:rsidTr="00336627">
        <w:tc>
          <w:tcPr>
            <w:tcW w:w="3249" w:type="dxa"/>
          </w:tcPr>
          <w:p w:rsidR="00BB5774" w:rsidRPr="00BB5774" w:rsidRDefault="00BB5774" w:rsidP="00BB5774">
            <w:pPr>
              <w:rPr>
                <w:rFonts w:ascii="Arial" w:eastAsia="Calibri" w:hAnsi="Arial" w:cs="Arial"/>
                <w:sz w:val="20"/>
                <w:szCs w:val="20"/>
              </w:rPr>
            </w:pPr>
            <w:r w:rsidRPr="00BB5774">
              <w:rPr>
                <w:rFonts w:ascii="Arial" w:eastAsia="Calibri" w:hAnsi="Arial" w:cs="Arial"/>
                <w:sz w:val="20"/>
                <w:szCs w:val="20"/>
              </w:rPr>
              <w:t>Desempeño</w:t>
            </w:r>
          </w:p>
        </w:tc>
        <w:tc>
          <w:tcPr>
            <w:tcW w:w="3249" w:type="dxa"/>
          </w:tcPr>
          <w:p w:rsidR="00BB5774" w:rsidRPr="00BB5774" w:rsidRDefault="00BB5774" w:rsidP="00BB5774">
            <w:pPr>
              <w:rPr>
                <w:rFonts w:ascii="Arial" w:eastAsia="Calibri" w:hAnsi="Arial" w:cs="Arial"/>
                <w:sz w:val="20"/>
                <w:szCs w:val="20"/>
              </w:rPr>
            </w:pPr>
            <w:r w:rsidRPr="00BB5774">
              <w:rPr>
                <w:rFonts w:ascii="Arial" w:eastAsia="Calibri" w:hAnsi="Arial" w:cs="Arial"/>
                <w:sz w:val="20"/>
                <w:szCs w:val="20"/>
              </w:rPr>
              <w:t>Nivel de desempeño</w:t>
            </w:r>
          </w:p>
        </w:tc>
        <w:tc>
          <w:tcPr>
            <w:tcW w:w="3249" w:type="dxa"/>
          </w:tcPr>
          <w:p w:rsidR="00BB5774" w:rsidRPr="00BB5774" w:rsidRDefault="00BB5774" w:rsidP="00BB5774">
            <w:pPr>
              <w:rPr>
                <w:rFonts w:ascii="Arial" w:eastAsia="Calibri" w:hAnsi="Arial" w:cs="Arial"/>
                <w:sz w:val="20"/>
                <w:szCs w:val="20"/>
              </w:rPr>
            </w:pPr>
            <w:r w:rsidRPr="00BB5774">
              <w:rPr>
                <w:rFonts w:ascii="Arial" w:eastAsia="Calibri" w:hAnsi="Arial" w:cs="Arial"/>
                <w:sz w:val="20"/>
                <w:szCs w:val="20"/>
              </w:rPr>
              <w:t>Indicadores de Alcance</w:t>
            </w:r>
          </w:p>
        </w:tc>
        <w:tc>
          <w:tcPr>
            <w:tcW w:w="3249" w:type="dxa"/>
          </w:tcPr>
          <w:p w:rsidR="00BB5774" w:rsidRPr="00BB5774" w:rsidRDefault="00BB5774" w:rsidP="00BB5774">
            <w:pPr>
              <w:rPr>
                <w:rFonts w:ascii="Arial" w:eastAsia="Calibri" w:hAnsi="Arial" w:cs="Arial"/>
                <w:sz w:val="20"/>
                <w:szCs w:val="20"/>
              </w:rPr>
            </w:pPr>
            <w:r w:rsidRPr="00BB5774">
              <w:rPr>
                <w:rFonts w:ascii="Arial" w:eastAsia="Calibri" w:hAnsi="Arial" w:cs="Arial"/>
                <w:sz w:val="20"/>
                <w:szCs w:val="20"/>
              </w:rPr>
              <w:t>Valoración numérica</w:t>
            </w:r>
          </w:p>
        </w:tc>
      </w:tr>
      <w:tr w:rsidR="00BB5774" w:rsidRPr="00BB5774" w:rsidTr="00336627">
        <w:tc>
          <w:tcPr>
            <w:tcW w:w="3249" w:type="dxa"/>
            <w:vMerge w:val="restart"/>
          </w:tcPr>
          <w:p w:rsidR="00BB5774" w:rsidRPr="00BB5774" w:rsidRDefault="00BB5774" w:rsidP="00BB5774">
            <w:pPr>
              <w:rPr>
                <w:rFonts w:ascii="Arial" w:eastAsia="Calibri" w:hAnsi="Arial" w:cs="Arial"/>
                <w:sz w:val="20"/>
                <w:szCs w:val="20"/>
              </w:rPr>
            </w:pPr>
            <w:r w:rsidRPr="00BB5774">
              <w:rPr>
                <w:rFonts w:ascii="Arial" w:eastAsia="Calibri" w:hAnsi="Arial" w:cs="Arial"/>
                <w:sz w:val="20"/>
                <w:szCs w:val="20"/>
              </w:rPr>
              <w:t>Competencia Alcanzada</w:t>
            </w:r>
          </w:p>
        </w:tc>
        <w:tc>
          <w:tcPr>
            <w:tcW w:w="3249" w:type="dxa"/>
          </w:tcPr>
          <w:p w:rsidR="00BB5774" w:rsidRPr="00BB5774" w:rsidRDefault="00BB5774" w:rsidP="00BB5774">
            <w:pPr>
              <w:rPr>
                <w:rFonts w:ascii="Arial" w:eastAsia="Calibri" w:hAnsi="Arial" w:cs="Arial"/>
                <w:sz w:val="20"/>
                <w:szCs w:val="20"/>
              </w:rPr>
            </w:pPr>
            <w:r w:rsidRPr="00BB5774">
              <w:rPr>
                <w:rFonts w:ascii="Arial" w:eastAsia="Calibri" w:hAnsi="Arial" w:cs="Arial"/>
                <w:sz w:val="20"/>
                <w:szCs w:val="20"/>
              </w:rPr>
              <w:t>Excelente</w:t>
            </w:r>
          </w:p>
        </w:tc>
        <w:tc>
          <w:tcPr>
            <w:tcW w:w="3249" w:type="dxa"/>
          </w:tcPr>
          <w:p w:rsidR="00BB5774" w:rsidRPr="00BB5774" w:rsidRDefault="00BB5774" w:rsidP="00BB5774">
            <w:pPr>
              <w:spacing w:after="160" w:line="259" w:lineRule="auto"/>
              <w:ind w:left="-108"/>
              <w:jc w:val="both"/>
              <w:rPr>
                <w:rFonts w:ascii="Arial" w:eastAsia="Times New Roman" w:hAnsi="Arial" w:cs="Arial"/>
                <w:sz w:val="20"/>
                <w:szCs w:val="24"/>
                <w:lang w:val="es-ES" w:eastAsia="es-ES"/>
              </w:rPr>
            </w:pPr>
            <w:r w:rsidRPr="00BB5774">
              <w:rPr>
                <w:rFonts w:ascii="Arial" w:eastAsia="Times New Roman" w:hAnsi="Arial" w:cs="Arial"/>
                <w:sz w:val="20"/>
                <w:szCs w:val="24"/>
                <w:lang w:val="es-ES" w:eastAsia="es-ES"/>
              </w:rPr>
              <w:t>Cumple al menos 5 de los siguientes indicadores</w:t>
            </w:r>
          </w:p>
          <w:p w:rsidR="00BB5774" w:rsidRPr="00BB5774" w:rsidRDefault="00BB5774" w:rsidP="00BB5774">
            <w:pPr>
              <w:numPr>
                <w:ilvl w:val="0"/>
                <w:numId w:val="13"/>
              </w:numPr>
              <w:spacing w:after="160" w:line="259" w:lineRule="auto"/>
              <w:ind w:left="33" w:hanging="141"/>
              <w:jc w:val="both"/>
              <w:rPr>
                <w:rFonts w:ascii="Arial" w:eastAsia="Times New Roman" w:hAnsi="Arial" w:cs="Arial"/>
                <w:sz w:val="20"/>
                <w:szCs w:val="24"/>
                <w:lang w:val="es-ES" w:eastAsia="es-ES"/>
              </w:rPr>
            </w:pPr>
            <w:r w:rsidRPr="00BB5774">
              <w:rPr>
                <w:rFonts w:ascii="Arial" w:eastAsia="Times New Roman" w:hAnsi="Arial" w:cs="Arial"/>
                <w:b/>
                <w:sz w:val="20"/>
                <w:szCs w:val="24"/>
                <w:lang w:val="es-ES" w:eastAsia="es-ES"/>
              </w:rPr>
              <w:t>Se adapta a situaciones y contextos complejos:</w:t>
            </w:r>
            <w:r w:rsidRPr="00BB5774">
              <w:rPr>
                <w:rFonts w:ascii="Arial" w:eastAsia="Times New Roman" w:hAnsi="Arial" w:cs="Arial"/>
                <w:sz w:val="20"/>
                <w:szCs w:val="24"/>
                <w:lang w:val="es-ES" w:eastAsia="es-ES"/>
              </w:rPr>
              <w:t xml:space="preserve"> Puede trabajar en equipo, refleja sus conocimientos en la interpretación de la realidad. </w:t>
            </w:r>
          </w:p>
          <w:p w:rsidR="00BB5774" w:rsidRPr="00BB5774" w:rsidRDefault="00BB5774" w:rsidP="00BB5774">
            <w:pPr>
              <w:numPr>
                <w:ilvl w:val="0"/>
                <w:numId w:val="13"/>
              </w:numPr>
              <w:spacing w:after="160" w:line="259" w:lineRule="auto"/>
              <w:ind w:left="33" w:hanging="141"/>
              <w:jc w:val="both"/>
              <w:rPr>
                <w:rFonts w:ascii="Arial" w:eastAsia="Times New Roman" w:hAnsi="Arial" w:cs="Arial"/>
                <w:sz w:val="20"/>
                <w:szCs w:val="24"/>
                <w:lang w:val="es-ES" w:eastAsia="es-ES"/>
              </w:rPr>
            </w:pPr>
            <w:r w:rsidRPr="00BB5774">
              <w:rPr>
                <w:rFonts w:ascii="Arial" w:eastAsia="Times New Roman" w:hAnsi="Arial" w:cs="Arial"/>
                <w:b/>
                <w:sz w:val="20"/>
                <w:szCs w:val="24"/>
                <w:lang w:val="es-ES" w:eastAsia="es-ES"/>
              </w:rPr>
              <w:lastRenderedPageBreak/>
              <w:t>Hace aportaciones a las actividades académicas desarrolladas:</w:t>
            </w:r>
            <w:r w:rsidRPr="00BB5774">
              <w:rPr>
                <w:rFonts w:ascii="Arial" w:eastAsia="Times New Roman" w:hAnsi="Arial" w:cs="Arial"/>
                <w:sz w:val="20"/>
                <w:szCs w:val="24"/>
                <w:lang w:val="es-ES" w:eastAsia="es-ES"/>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BB5774" w:rsidRPr="00BB5774" w:rsidRDefault="00BB5774" w:rsidP="00BB5774">
            <w:pPr>
              <w:numPr>
                <w:ilvl w:val="0"/>
                <w:numId w:val="13"/>
              </w:numPr>
              <w:spacing w:after="160" w:line="259" w:lineRule="auto"/>
              <w:ind w:left="33" w:hanging="141"/>
              <w:jc w:val="both"/>
              <w:rPr>
                <w:rFonts w:ascii="Arial" w:eastAsia="Times New Roman" w:hAnsi="Arial" w:cs="Arial"/>
                <w:sz w:val="20"/>
                <w:szCs w:val="24"/>
                <w:lang w:val="es-ES" w:eastAsia="es-ES"/>
              </w:rPr>
            </w:pPr>
            <w:r w:rsidRPr="00BB5774">
              <w:rPr>
                <w:rFonts w:ascii="Arial" w:eastAsia="Times New Roman" w:hAnsi="Arial" w:cs="Arial"/>
                <w:b/>
                <w:sz w:val="20"/>
                <w:szCs w:val="24"/>
                <w:lang w:val="es-ES" w:eastAsia="es-ES"/>
              </w:rPr>
              <w:t>Propone y/o explica soluciones o procedimientos no visto en clase (creatividad):</w:t>
            </w:r>
            <w:r w:rsidRPr="00BB5774">
              <w:rPr>
                <w:rFonts w:ascii="Arial" w:eastAsia="Times New Roman" w:hAnsi="Arial" w:cs="Arial"/>
                <w:sz w:val="20"/>
                <w:szCs w:val="24"/>
                <w:lang w:val="es-ES" w:eastAsia="es-ES"/>
              </w:rPr>
              <w:t xml:space="preserve"> Ante problemas o caso de estudio propone perspectivas diferentes, para abordarlos y sustentarlos correctamente. Aplica procedimientos aprendidos en otra asignatura o contexto para el problema que se está resolviendo.</w:t>
            </w:r>
          </w:p>
          <w:p w:rsidR="00BB5774" w:rsidRPr="00BB5774" w:rsidRDefault="00BB5774" w:rsidP="00BB5774">
            <w:pPr>
              <w:numPr>
                <w:ilvl w:val="0"/>
                <w:numId w:val="13"/>
              </w:numPr>
              <w:spacing w:after="160" w:line="259" w:lineRule="auto"/>
              <w:ind w:left="33" w:hanging="141"/>
              <w:jc w:val="both"/>
              <w:rPr>
                <w:rFonts w:ascii="Arial" w:eastAsia="Times New Roman" w:hAnsi="Arial" w:cs="Arial"/>
                <w:sz w:val="20"/>
                <w:szCs w:val="24"/>
                <w:lang w:val="es-ES" w:eastAsia="es-ES"/>
              </w:rPr>
            </w:pPr>
            <w:r w:rsidRPr="00BB5774">
              <w:rPr>
                <w:rFonts w:ascii="Arial" w:eastAsia="Times New Roman" w:hAnsi="Arial" w:cs="Arial"/>
                <w:b/>
                <w:sz w:val="20"/>
                <w:szCs w:val="24"/>
                <w:lang w:val="es-ES" w:eastAsia="es-ES"/>
              </w:rPr>
              <w:t>Introduce recursos y experiencias que promueven un pensamiento</w:t>
            </w:r>
            <w:r w:rsidRPr="00BB5774">
              <w:rPr>
                <w:rFonts w:ascii="Arial" w:eastAsia="Times New Roman" w:hAnsi="Arial" w:cs="Arial"/>
                <w:sz w:val="20"/>
                <w:szCs w:val="24"/>
                <w:lang w:val="es-ES" w:eastAsia="es-ES"/>
              </w:rPr>
              <w:t xml:space="preserve"> crítico: Ante los temas de la asignatura introduce cuestionamientos de tipo ético, ecológico, histórico, político, económico, etc. que deben </w:t>
            </w:r>
            <w:r w:rsidRPr="00BB5774">
              <w:rPr>
                <w:rFonts w:ascii="Arial" w:eastAsia="Times New Roman" w:hAnsi="Arial" w:cs="Arial"/>
                <w:sz w:val="20"/>
                <w:szCs w:val="24"/>
                <w:lang w:val="es-ES" w:eastAsia="es-ES"/>
              </w:rPr>
              <w:lastRenderedPageBreak/>
              <w:t>tomarse en cuenta para comprender mejor o a futuro dicho tema. Se apoya en foros, autores, bibliografía, documentales, etc. para sustentar su punto de vista.</w:t>
            </w:r>
          </w:p>
          <w:p w:rsidR="00BB5774" w:rsidRPr="00BB5774" w:rsidRDefault="00BB5774" w:rsidP="00BB5774">
            <w:pPr>
              <w:numPr>
                <w:ilvl w:val="0"/>
                <w:numId w:val="13"/>
              </w:numPr>
              <w:spacing w:after="160" w:line="259" w:lineRule="auto"/>
              <w:ind w:left="33" w:hanging="141"/>
              <w:jc w:val="both"/>
              <w:rPr>
                <w:rFonts w:ascii="Arial" w:eastAsia="Times New Roman" w:hAnsi="Arial" w:cs="Arial"/>
                <w:sz w:val="20"/>
                <w:szCs w:val="24"/>
                <w:lang w:val="es-ES" w:eastAsia="es-ES"/>
              </w:rPr>
            </w:pPr>
            <w:r w:rsidRPr="00BB5774">
              <w:rPr>
                <w:rFonts w:ascii="Arial" w:eastAsia="Times New Roman" w:hAnsi="Arial" w:cs="Arial"/>
                <w:b/>
                <w:sz w:val="20"/>
                <w:szCs w:val="24"/>
                <w:lang w:val="es-ES" w:eastAsia="es-ES"/>
              </w:rPr>
              <w:t>Incorpora conocimientos y actividades  interdisciplinarios en su aprendizaje:</w:t>
            </w:r>
            <w:r w:rsidRPr="00BB5774">
              <w:rPr>
                <w:rFonts w:ascii="Arial" w:eastAsia="Times New Roman" w:hAnsi="Arial" w:cs="Arial"/>
                <w:sz w:val="20"/>
                <w:szCs w:val="24"/>
                <w:lang w:val="es-ES" w:eastAsia="es-ES"/>
              </w:rPr>
              <w:t xml:space="preserve"> En el desarrollo de los temas de la asignatura incorpora conocimientos y actividades desarrolladas en otras asignaturas para lograr la competencia.</w:t>
            </w:r>
          </w:p>
          <w:p w:rsidR="00BB5774" w:rsidRPr="00BB5774" w:rsidRDefault="00BB5774" w:rsidP="00BB5774">
            <w:pPr>
              <w:rPr>
                <w:rFonts w:ascii="Arial" w:eastAsia="Calibri" w:hAnsi="Arial" w:cs="Arial"/>
                <w:sz w:val="20"/>
                <w:szCs w:val="20"/>
              </w:rPr>
            </w:pPr>
            <w:r w:rsidRPr="00BB5774">
              <w:rPr>
                <w:rFonts w:ascii="Arial" w:eastAsia="Times New Roman" w:hAnsi="Arial" w:cs="Arial"/>
                <w:sz w:val="20"/>
                <w:szCs w:val="24"/>
                <w:lang w:val="es-ES" w:eastAsia="es-ES"/>
              </w:rPr>
              <w:t>Realiza su trabajo de manera autónoma y autorregulada. Es capaz de organizar su tiempo y trabajar sin necesidad de una supervisión estrecha y/o coercitiva. Realiza actividades de investigación para participar de forma activa durante el curso.</w:t>
            </w:r>
          </w:p>
        </w:tc>
        <w:tc>
          <w:tcPr>
            <w:tcW w:w="3249" w:type="dxa"/>
          </w:tcPr>
          <w:p w:rsidR="00BB5774" w:rsidRPr="00BB5774" w:rsidRDefault="00BB5774" w:rsidP="00BB5774">
            <w:pPr>
              <w:rPr>
                <w:rFonts w:ascii="Arial" w:eastAsia="Calibri" w:hAnsi="Arial" w:cs="Arial"/>
                <w:sz w:val="20"/>
                <w:szCs w:val="20"/>
              </w:rPr>
            </w:pPr>
            <w:r w:rsidRPr="00BB5774">
              <w:rPr>
                <w:rFonts w:ascii="Arial" w:eastAsia="Calibri" w:hAnsi="Arial" w:cs="Arial"/>
                <w:sz w:val="20"/>
                <w:szCs w:val="20"/>
              </w:rPr>
              <w:lastRenderedPageBreak/>
              <w:t>95-100</w:t>
            </w:r>
          </w:p>
        </w:tc>
      </w:tr>
      <w:tr w:rsidR="00BB5774" w:rsidRPr="00BB5774" w:rsidTr="00336627">
        <w:tc>
          <w:tcPr>
            <w:tcW w:w="3249" w:type="dxa"/>
            <w:vMerge/>
          </w:tcPr>
          <w:p w:rsidR="00BB5774" w:rsidRPr="00BB5774" w:rsidRDefault="00BB5774" w:rsidP="00BB5774">
            <w:pPr>
              <w:rPr>
                <w:rFonts w:ascii="Arial" w:eastAsia="Calibri" w:hAnsi="Arial" w:cs="Arial"/>
                <w:sz w:val="20"/>
                <w:szCs w:val="20"/>
              </w:rPr>
            </w:pPr>
          </w:p>
        </w:tc>
        <w:tc>
          <w:tcPr>
            <w:tcW w:w="3249" w:type="dxa"/>
          </w:tcPr>
          <w:p w:rsidR="00BB5774" w:rsidRPr="00BB5774" w:rsidRDefault="00BB5774" w:rsidP="00BB5774">
            <w:pPr>
              <w:rPr>
                <w:rFonts w:ascii="Arial" w:eastAsia="Calibri" w:hAnsi="Arial" w:cs="Arial"/>
                <w:sz w:val="20"/>
                <w:szCs w:val="20"/>
              </w:rPr>
            </w:pPr>
            <w:r w:rsidRPr="00BB5774">
              <w:rPr>
                <w:rFonts w:ascii="Arial" w:eastAsia="Calibri" w:hAnsi="Arial" w:cs="Arial"/>
                <w:sz w:val="20"/>
                <w:szCs w:val="20"/>
              </w:rPr>
              <w:t>Notable</w:t>
            </w:r>
          </w:p>
        </w:tc>
        <w:tc>
          <w:tcPr>
            <w:tcW w:w="3249" w:type="dxa"/>
          </w:tcPr>
          <w:p w:rsidR="00BB5774" w:rsidRPr="00BB5774" w:rsidRDefault="00BB5774" w:rsidP="00BB5774">
            <w:pPr>
              <w:rPr>
                <w:rFonts w:ascii="Arial" w:eastAsia="Calibri" w:hAnsi="Arial" w:cs="Arial"/>
                <w:sz w:val="20"/>
                <w:szCs w:val="20"/>
              </w:rPr>
            </w:pPr>
            <w:r w:rsidRPr="00BB5774">
              <w:rPr>
                <w:rFonts w:ascii="Arial" w:eastAsia="Times New Roman" w:hAnsi="Arial" w:cs="Arial"/>
                <w:sz w:val="20"/>
                <w:szCs w:val="24"/>
                <w:lang w:val="es-ES" w:eastAsia="es-ES"/>
              </w:rPr>
              <w:t>Cumple  4 de los indicadores definidos en desempeño excelente</w:t>
            </w:r>
          </w:p>
        </w:tc>
        <w:tc>
          <w:tcPr>
            <w:tcW w:w="3249" w:type="dxa"/>
          </w:tcPr>
          <w:p w:rsidR="00BB5774" w:rsidRPr="00BB5774" w:rsidRDefault="00BB5774" w:rsidP="00BB5774">
            <w:pPr>
              <w:rPr>
                <w:rFonts w:ascii="Arial" w:eastAsia="Calibri" w:hAnsi="Arial" w:cs="Arial"/>
                <w:sz w:val="20"/>
                <w:szCs w:val="20"/>
              </w:rPr>
            </w:pPr>
            <w:r w:rsidRPr="00BB5774">
              <w:rPr>
                <w:rFonts w:ascii="Arial" w:eastAsia="Calibri" w:hAnsi="Arial" w:cs="Arial"/>
                <w:sz w:val="20"/>
                <w:szCs w:val="20"/>
              </w:rPr>
              <w:t>85-94</w:t>
            </w:r>
          </w:p>
        </w:tc>
      </w:tr>
      <w:tr w:rsidR="00BB5774" w:rsidRPr="00BB5774" w:rsidTr="00336627">
        <w:tc>
          <w:tcPr>
            <w:tcW w:w="3249" w:type="dxa"/>
            <w:vMerge/>
          </w:tcPr>
          <w:p w:rsidR="00BB5774" w:rsidRPr="00BB5774" w:rsidRDefault="00BB5774" w:rsidP="00BB5774">
            <w:pPr>
              <w:rPr>
                <w:rFonts w:ascii="Arial" w:eastAsia="Calibri" w:hAnsi="Arial" w:cs="Arial"/>
                <w:sz w:val="20"/>
                <w:szCs w:val="20"/>
              </w:rPr>
            </w:pPr>
          </w:p>
        </w:tc>
        <w:tc>
          <w:tcPr>
            <w:tcW w:w="3249" w:type="dxa"/>
          </w:tcPr>
          <w:p w:rsidR="00BB5774" w:rsidRPr="00BB5774" w:rsidRDefault="00BB5774" w:rsidP="00BB5774">
            <w:pPr>
              <w:rPr>
                <w:rFonts w:ascii="Arial" w:eastAsia="Calibri" w:hAnsi="Arial" w:cs="Arial"/>
                <w:sz w:val="20"/>
                <w:szCs w:val="20"/>
              </w:rPr>
            </w:pPr>
            <w:r w:rsidRPr="00BB5774">
              <w:rPr>
                <w:rFonts w:ascii="Arial" w:eastAsia="Calibri" w:hAnsi="Arial" w:cs="Arial"/>
                <w:sz w:val="20"/>
                <w:szCs w:val="20"/>
              </w:rPr>
              <w:t>Bueno</w:t>
            </w:r>
          </w:p>
        </w:tc>
        <w:tc>
          <w:tcPr>
            <w:tcW w:w="3249" w:type="dxa"/>
          </w:tcPr>
          <w:p w:rsidR="00BB5774" w:rsidRPr="00BB5774" w:rsidRDefault="00BB5774" w:rsidP="00BB5774">
            <w:pPr>
              <w:rPr>
                <w:rFonts w:ascii="Arial" w:eastAsia="Calibri" w:hAnsi="Arial" w:cs="Arial"/>
                <w:sz w:val="20"/>
                <w:szCs w:val="20"/>
              </w:rPr>
            </w:pPr>
            <w:r w:rsidRPr="00BB5774">
              <w:rPr>
                <w:rFonts w:ascii="Arial" w:eastAsia="Times New Roman" w:hAnsi="Arial" w:cs="Arial"/>
                <w:sz w:val="20"/>
                <w:szCs w:val="24"/>
                <w:lang w:val="es-ES" w:eastAsia="es-ES"/>
              </w:rPr>
              <w:t>Cumple  3 de los indicadores definidos en desempeño excelente</w:t>
            </w:r>
          </w:p>
        </w:tc>
        <w:tc>
          <w:tcPr>
            <w:tcW w:w="3249" w:type="dxa"/>
          </w:tcPr>
          <w:p w:rsidR="00BB5774" w:rsidRPr="00BB5774" w:rsidRDefault="00BB5774" w:rsidP="00BB5774">
            <w:pPr>
              <w:rPr>
                <w:rFonts w:ascii="Arial" w:eastAsia="Calibri" w:hAnsi="Arial" w:cs="Arial"/>
                <w:sz w:val="20"/>
                <w:szCs w:val="20"/>
              </w:rPr>
            </w:pPr>
            <w:r w:rsidRPr="00BB5774">
              <w:rPr>
                <w:rFonts w:ascii="Arial" w:eastAsia="Calibri" w:hAnsi="Arial" w:cs="Arial"/>
                <w:sz w:val="20"/>
                <w:szCs w:val="20"/>
              </w:rPr>
              <w:t>75-84</w:t>
            </w:r>
          </w:p>
        </w:tc>
      </w:tr>
      <w:tr w:rsidR="00BB5774" w:rsidRPr="00BB5774" w:rsidTr="00336627">
        <w:tc>
          <w:tcPr>
            <w:tcW w:w="3249" w:type="dxa"/>
            <w:vMerge/>
          </w:tcPr>
          <w:p w:rsidR="00BB5774" w:rsidRPr="00BB5774" w:rsidRDefault="00BB5774" w:rsidP="00BB5774">
            <w:pPr>
              <w:rPr>
                <w:rFonts w:ascii="Arial" w:eastAsia="Calibri" w:hAnsi="Arial" w:cs="Arial"/>
                <w:sz w:val="20"/>
                <w:szCs w:val="20"/>
              </w:rPr>
            </w:pPr>
          </w:p>
        </w:tc>
        <w:tc>
          <w:tcPr>
            <w:tcW w:w="3249" w:type="dxa"/>
          </w:tcPr>
          <w:p w:rsidR="00BB5774" w:rsidRPr="00BB5774" w:rsidRDefault="00BB5774" w:rsidP="00BB5774">
            <w:pPr>
              <w:rPr>
                <w:rFonts w:ascii="Arial" w:eastAsia="Calibri" w:hAnsi="Arial" w:cs="Arial"/>
                <w:sz w:val="20"/>
                <w:szCs w:val="20"/>
              </w:rPr>
            </w:pPr>
            <w:r w:rsidRPr="00BB5774">
              <w:rPr>
                <w:rFonts w:ascii="Arial" w:eastAsia="Calibri" w:hAnsi="Arial" w:cs="Arial"/>
                <w:sz w:val="20"/>
                <w:szCs w:val="20"/>
              </w:rPr>
              <w:t>Suficiente</w:t>
            </w:r>
          </w:p>
        </w:tc>
        <w:tc>
          <w:tcPr>
            <w:tcW w:w="3249" w:type="dxa"/>
          </w:tcPr>
          <w:p w:rsidR="00BB5774" w:rsidRPr="00BB5774" w:rsidRDefault="00BB5774" w:rsidP="00BB5774">
            <w:pPr>
              <w:rPr>
                <w:rFonts w:ascii="Arial" w:eastAsia="Calibri" w:hAnsi="Arial" w:cs="Arial"/>
                <w:sz w:val="20"/>
                <w:szCs w:val="20"/>
              </w:rPr>
            </w:pPr>
            <w:r w:rsidRPr="00BB5774">
              <w:rPr>
                <w:rFonts w:ascii="Arial" w:eastAsia="Times New Roman" w:hAnsi="Arial" w:cs="Arial"/>
                <w:sz w:val="20"/>
                <w:szCs w:val="24"/>
                <w:lang w:val="es-ES" w:eastAsia="es-ES"/>
              </w:rPr>
              <w:t>Cumple  2 de los indicadores definidos en desempeño excelente</w:t>
            </w:r>
          </w:p>
        </w:tc>
        <w:tc>
          <w:tcPr>
            <w:tcW w:w="3249" w:type="dxa"/>
          </w:tcPr>
          <w:p w:rsidR="00BB5774" w:rsidRPr="00BB5774" w:rsidRDefault="00BB5774" w:rsidP="00BB5774">
            <w:pPr>
              <w:rPr>
                <w:rFonts w:ascii="Arial" w:eastAsia="Calibri" w:hAnsi="Arial" w:cs="Arial"/>
                <w:sz w:val="20"/>
                <w:szCs w:val="20"/>
              </w:rPr>
            </w:pPr>
            <w:r w:rsidRPr="00BB5774">
              <w:rPr>
                <w:rFonts w:ascii="Arial" w:eastAsia="Calibri" w:hAnsi="Arial" w:cs="Arial"/>
                <w:sz w:val="20"/>
                <w:szCs w:val="20"/>
              </w:rPr>
              <w:t>70-74</w:t>
            </w:r>
          </w:p>
        </w:tc>
      </w:tr>
      <w:tr w:rsidR="00BB5774" w:rsidRPr="00BB5774" w:rsidTr="00336627">
        <w:tc>
          <w:tcPr>
            <w:tcW w:w="3249" w:type="dxa"/>
          </w:tcPr>
          <w:p w:rsidR="00BB5774" w:rsidRPr="00BB5774" w:rsidRDefault="00BB5774" w:rsidP="00BB5774">
            <w:pPr>
              <w:rPr>
                <w:rFonts w:ascii="Arial" w:eastAsia="Calibri" w:hAnsi="Arial" w:cs="Arial"/>
                <w:sz w:val="20"/>
                <w:szCs w:val="20"/>
              </w:rPr>
            </w:pPr>
            <w:r w:rsidRPr="00BB5774">
              <w:rPr>
                <w:rFonts w:ascii="Arial" w:eastAsia="Calibri" w:hAnsi="Arial" w:cs="Arial"/>
                <w:sz w:val="20"/>
                <w:szCs w:val="20"/>
              </w:rPr>
              <w:lastRenderedPageBreak/>
              <w:t>Competencia No Alcanzada</w:t>
            </w:r>
          </w:p>
        </w:tc>
        <w:tc>
          <w:tcPr>
            <w:tcW w:w="3249" w:type="dxa"/>
          </w:tcPr>
          <w:p w:rsidR="00BB5774" w:rsidRPr="00BB5774" w:rsidRDefault="00BB5774" w:rsidP="00BB5774">
            <w:pPr>
              <w:rPr>
                <w:rFonts w:ascii="Arial" w:eastAsia="Calibri" w:hAnsi="Arial" w:cs="Arial"/>
                <w:sz w:val="20"/>
                <w:szCs w:val="20"/>
              </w:rPr>
            </w:pPr>
            <w:r w:rsidRPr="00BB5774">
              <w:rPr>
                <w:rFonts w:ascii="Arial" w:eastAsia="Calibri" w:hAnsi="Arial" w:cs="Arial"/>
                <w:sz w:val="20"/>
                <w:szCs w:val="20"/>
              </w:rPr>
              <w:t>Insuficiente</w:t>
            </w:r>
          </w:p>
        </w:tc>
        <w:tc>
          <w:tcPr>
            <w:tcW w:w="3249" w:type="dxa"/>
          </w:tcPr>
          <w:p w:rsidR="00BB5774" w:rsidRPr="00BB5774" w:rsidRDefault="00BB5774" w:rsidP="00BB5774">
            <w:pPr>
              <w:rPr>
                <w:rFonts w:ascii="Arial" w:eastAsia="Calibri" w:hAnsi="Arial" w:cs="Arial"/>
                <w:sz w:val="20"/>
                <w:szCs w:val="20"/>
              </w:rPr>
            </w:pPr>
            <w:r w:rsidRPr="00BB5774">
              <w:rPr>
                <w:rFonts w:ascii="Arial" w:eastAsia="Times New Roman" w:hAnsi="Arial" w:cs="Arial"/>
                <w:sz w:val="20"/>
                <w:szCs w:val="24"/>
                <w:lang w:val="es-ES" w:eastAsia="es-ES"/>
              </w:rPr>
              <w:t>No se cumple con el 100% de evidencias conceptuales, procedimentales y actitudinales de los indicadores definidos en desempeño excelente.</w:t>
            </w:r>
          </w:p>
        </w:tc>
        <w:tc>
          <w:tcPr>
            <w:tcW w:w="3249" w:type="dxa"/>
          </w:tcPr>
          <w:p w:rsidR="00BB5774" w:rsidRPr="00BB5774" w:rsidRDefault="00BB5774" w:rsidP="00BB5774">
            <w:pPr>
              <w:rPr>
                <w:rFonts w:ascii="Arial" w:eastAsia="Calibri" w:hAnsi="Arial" w:cs="Arial"/>
                <w:sz w:val="20"/>
                <w:szCs w:val="20"/>
              </w:rPr>
            </w:pPr>
            <w:r w:rsidRPr="00BB5774">
              <w:rPr>
                <w:rFonts w:ascii="Arial" w:eastAsia="Calibri" w:hAnsi="Arial" w:cs="Arial"/>
                <w:sz w:val="20"/>
                <w:szCs w:val="20"/>
              </w:rPr>
              <w:t>N. A.</w:t>
            </w:r>
          </w:p>
        </w:tc>
      </w:tr>
    </w:tbl>
    <w:p w:rsidR="00BB5774" w:rsidRPr="00862CFC" w:rsidRDefault="00BB5774" w:rsidP="005053AB">
      <w:pPr>
        <w:pStyle w:val="Sinespaciado"/>
        <w:rPr>
          <w:rFonts w:ascii="Arial" w:hAnsi="Arial" w:cs="Arial"/>
          <w:sz w:val="20"/>
          <w:szCs w:val="20"/>
        </w:rPr>
      </w:pPr>
    </w:p>
    <w:p w:rsidR="00206F1D" w:rsidRPr="00862CFC" w:rsidRDefault="00206F1D" w:rsidP="005053AB">
      <w:pPr>
        <w:pStyle w:val="Sinespaciado"/>
        <w:rPr>
          <w:rFonts w:ascii="Arial" w:hAnsi="Arial" w:cs="Arial"/>
          <w:sz w:val="20"/>
          <w:szCs w:val="20"/>
        </w:rPr>
      </w:pPr>
    </w:p>
    <w:p w:rsidR="00206F1D" w:rsidRPr="00862CFC" w:rsidRDefault="00206F1D" w:rsidP="005053AB">
      <w:pPr>
        <w:pStyle w:val="Sinespaciado"/>
        <w:rPr>
          <w:rFonts w:ascii="Arial" w:hAnsi="Arial" w:cs="Arial"/>
          <w:sz w:val="20"/>
          <w:szCs w:val="20"/>
        </w:rPr>
      </w:pPr>
    </w:p>
    <w:p w:rsidR="005053AB" w:rsidRPr="00862CFC" w:rsidRDefault="00B74296" w:rsidP="005053AB">
      <w:pPr>
        <w:pStyle w:val="Sinespaciado"/>
        <w:rPr>
          <w:rFonts w:ascii="Arial" w:hAnsi="Arial" w:cs="Arial"/>
          <w:sz w:val="20"/>
          <w:szCs w:val="20"/>
        </w:rPr>
      </w:pPr>
      <w:r>
        <w:rPr>
          <w:rFonts w:ascii="Arial" w:hAnsi="Arial" w:cs="Arial"/>
          <w:sz w:val="20"/>
          <w:szCs w:val="20"/>
        </w:rPr>
        <w:t>Matriz de Evaluación:</w:t>
      </w:r>
    </w:p>
    <w:p w:rsidR="00206F1D" w:rsidRPr="00862CFC" w:rsidRDefault="00206F1D" w:rsidP="005053A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106009" w:rsidRPr="00106009" w:rsidTr="00106009">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06009" w:rsidRPr="00862CFC" w:rsidTr="009905D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rsidR="00106009" w:rsidRPr="00106009" w:rsidRDefault="00DC46A5"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106009" w:rsidRPr="00106009" w:rsidRDefault="00106009" w:rsidP="00106009">
            <w:pPr>
              <w:spacing w:after="0" w:line="240" w:lineRule="auto"/>
              <w:rPr>
                <w:rFonts w:ascii="Arial" w:eastAsia="Times New Roman" w:hAnsi="Arial" w:cs="Arial"/>
                <w:color w:val="000000"/>
                <w:sz w:val="20"/>
                <w:szCs w:val="20"/>
                <w:lang w:eastAsia="es-MX"/>
              </w:rPr>
            </w:pPr>
          </w:p>
        </w:tc>
      </w:tr>
      <w:tr w:rsidR="00055465" w:rsidRPr="00106009" w:rsidTr="009905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055465" w:rsidRPr="00106009" w:rsidRDefault="006C5DCE" w:rsidP="005624B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Lista de cotejo</w:t>
            </w:r>
            <w:r w:rsidR="00193CB8">
              <w:rPr>
                <w:rFonts w:ascii="Arial" w:eastAsia="Times New Roman" w:hAnsi="Arial" w:cs="Arial"/>
                <w:color w:val="000000"/>
                <w:sz w:val="20"/>
                <w:szCs w:val="20"/>
                <w:lang w:eastAsia="es-MX"/>
              </w:rPr>
              <w:t xml:space="preserve"> de</w:t>
            </w:r>
            <w:r w:rsidR="0004500E">
              <w:rPr>
                <w:rFonts w:ascii="Arial" w:eastAsia="Times New Roman" w:hAnsi="Arial" w:cs="Arial"/>
                <w:color w:val="000000"/>
                <w:sz w:val="20"/>
                <w:szCs w:val="20"/>
                <w:lang w:eastAsia="es-MX"/>
              </w:rPr>
              <w:t xml:space="preserve"> mapas conceptuales</w:t>
            </w:r>
          </w:p>
        </w:tc>
        <w:tc>
          <w:tcPr>
            <w:tcW w:w="851" w:type="dxa"/>
            <w:tcBorders>
              <w:top w:val="nil"/>
              <w:left w:val="nil"/>
              <w:bottom w:val="single" w:sz="4" w:space="0" w:color="auto"/>
              <w:right w:val="single" w:sz="4" w:space="0" w:color="auto"/>
            </w:tcBorders>
            <w:shd w:val="clear" w:color="auto" w:fill="auto"/>
            <w:noWrap/>
            <w:vAlign w:val="bottom"/>
          </w:tcPr>
          <w:p w:rsidR="00055465" w:rsidRPr="00106009" w:rsidRDefault="00BB5774"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992" w:type="dxa"/>
            <w:tcBorders>
              <w:top w:val="nil"/>
              <w:left w:val="nil"/>
              <w:bottom w:val="single" w:sz="4" w:space="0" w:color="auto"/>
              <w:right w:val="single" w:sz="4" w:space="0" w:color="auto"/>
            </w:tcBorders>
            <w:shd w:val="clear" w:color="auto" w:fill="auto"/>
            <w:noWrap/>
            <w:vAlign w:val="bottom"/>
          </w:tcPr>
          <w:p w:rsidR="00055465" w:rsidRPr="00106009" w:rsidRDefault="00BB5774"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tc>
        <w:tc>
          <w:tcPr>
            <w:tcW w:w="851" w:type="dxa"/>
            <w:tcBorders>
              <w:top w:val="nil"/>
              <w:left w:val="nil"/>
              <w:bottom w:val="single" w:sz="4" w:space="0" w:color="auto"/>
              <w:right w:val="single" w:sz="4" w:space="0" w:color="auto"/>
            </w:tcBorders>
            <w:shd w:val="clear" w:color="auto" w:fill="auto"/>
            <w:noWrap/>
            <w:vAlign w:val="bottom"/>
          </w:tcPr>
          <w:p w:rsidR="00055465" w:rsidRPr="00106009" w:rsidRDefault="00BB5774"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rsidR="00055465" w:rsidRPr="00106009" w:rsidRDefault="00BB5774"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rsidR="00055465" w:rsidRPr="00106009" w:rsidRDefault="00BB5774"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tc>
        <w:tc>
          <w:tcPr>
            <w:tcW w:w="992" w:type="dxa"/>
            <w:tcBorders>
              <w:top w:val="nil"/>
              <w:left w:val="nil"/>
              <w:bottom w:val="single" w:sz="4" w:space="0" w:color="auto"/>
              <w:right w:val="single" w:sz="4" w:space="0" w:color="auto"/>
            </w:tcBorders>
            <w:shd w:val="clear" w:color="auto" w:fill="auto"/>
            <w:noWrap/>
            <w:vAlign w:val="bottom"/>
          </w:tcPr>
          <w:p w:rsidR="00055465" w:rsidRPr="00106009" w:rsidRDefault="00BB5774" w:rsidP="0005546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B466A9" w:rsidRPr="00B466A9" w:rsidRDefault="00B466A9" w:rsidP="00B466A9">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Capacidad de análisis</w:t>
            </w:r>
          </w:p>
          <w:p w:rsidR="00B466A9" w:rsidRPr="00B466A9" w:rsidRDefault="00B466A9" w:rsidP="00B466A9">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 xml:space="preserve">Capacidad de organizar. </w:t>
            </w:r>
          </w:p>
          <w:p w:rsidR="00B466A9" w:rsidRPr="00B466A9" w:rsidRDefault="00B466A9" w:rsidP="00B466A9">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.Habilidad para buscar y analizar</w:t>
            </w:r>
          </w:p>
          <w:p w:rsidR="00B466A9" w:rsidRPr="00B466A9" w:rsidRDefault="00B466A9" w:rsidP="00B466A9">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información proveniente de fuentes diversas.</w:t>
            </w:r>
          </w:p>
          <w:p w:rsidR="00B466A9" w:rsidRPr="00B466A9" w:rsidRDefault="00B466A9" w:rsidP="00B466A9">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Capacidad de aplicar los conocimientos.</w:t>
            </w:r>
          </w:p>
          <w:p w:rsidR="00055465" w:rsidRPr="00B466A9" w:rsidRDefault="00B466A9" w:rsidP="00B466A9">
            <w:pPr>
              <w:autoSpaceDE w:val="0"/>
              <w:autoSpaceDN w:val="0"/>
              <w:adjustRightInd w:val="0"/>
              <w:spacing w:after="0" w:line="240" w:lineRule="auto"/>
              <w:rPr>
                <w:rFonts w:ascii="TimesNewRomanPSMT" w:hAnsi="TimesNewRomanPSMT" w:cs="TimesNewRomanPSMT"/>
                <w:sz w:val="24"/>
                <w:szCs w:val="24"/>
                <w:lang w:val="es-ES"/>
              </w:rPr>
            </w:pPr>
            <w:r w:rsidRPr="00B466A9">
              <w:rPr>
                <w:rFonts w:ascii="Arial" w:eastAsia="Times New Roman" w:hAnsi="Arial" w:cs="Arial"/>
                <w:color w:val="000000"/>
                <w:sz w:val="20"/>
                <w:szCs w:val="20"/>
                <w:lang w:eastAsia="es-MX"/>
              </w:rPr>
              <w:t>Habilidades para investigación documental.</w:t>
            </w:r>
          </w:p>
        </w:tc>
      </w:tr>
      <w:tr w:rsidR="00BB5774" w:rsidRPr="00862CFC" w:rsidTr="009905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BB5774" w:rsidRPr="00862CFC" w:rsidRDefault="00BB5774"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Lista de cotejo de cuadro comparativo</w:t>
            </w:r>
          </w:p>
        </w:tc>
        <w:tc>
          <w:tcPr>
            <w:tcW w:w="851" w:type="dxa"/>
            <w:tcBorders>
              <w:top w:val="nil"/>
              <w:left w:val="nil"/>
              <w:bottom w:val="single" w:sz="4" w:space="0" w:color="auto"/>
              <w:right w:val="single" w:sz="4" w:space="0" w:color="auto"/>
            </w:tcBorders>
            <w:shd w:val="clear" w:color="auto" w:fill="auto"/>
            <w:noWrap/>
            <w:vAlign w:val="bottom"/>
          </w:tcPr>
          <w:p w:rsidR="00BB5774" w:rsidRPr="00862CFC" w:rsidRDefault="00BB5774"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992" w:type="dxa"/>
            <w:tcBorders>
              <w:top w:val="nil"/>
              <w:left w:val="nil"/>
              <w:bottom w:val="single" w:sz="4" w:space="0" w:color="auto"/>
              <w:right w:val="single" w:sz="4" w:space="0" w:color="auto"/>
            </w:tcBorders>
            <w:shd w:val="clear" w:color="auto" w:fill="auto"/>
            <w:noWrap/>
            <w:vAlign w:val="bottom"/>
          </w:tcPr>
          <w:p w:rsidR="00BB5774" w:rsidRPr="00106009" w:rsidRDefault="00BB5774" w:rsidP="003366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tc>
        <w:tc>
          <w:tcPr>
            <w:tcW w:w="851" w:type="dxa"/>
            <w:tcBorders>
              <w:top w:val="nil"/>
              <w:left w:val="nil"/>
              <w:bottom w:val="single" w:sz="4" w:space="0" w:color="auto"/>
              <w:right w:val="single" w:sz="4" w:space="0" w:color="auto"/>
            </w:tcBorders>
            <w:shd w:val="clear" w:color="auto" w:fill="auto"/>
            <w:noWrap/>
            <w:vAlign w:val="bottom"/>
          </w:tcPr>
          <w:p w:rsidR="00BB5774" w:rsidRPr="00106009" w:rsidRDefault="00BB5774" w:rsidP="003366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rsidR="00BB5774" w:rsidRPr="00106009" w:rsidRDefault="00BB5774" w:rsidP="003366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rsidR="00BB5774" w:rsidRPr="00106009" w:rsidRDefault="00BB5774" w:rsidP="003366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tc>
        <w:tc>
          <w:tcPr>
            <w:tcW w:w="992" w:type="dxa"/>
            <w:tcBorders>
              <w:top w:val="nil"/>
              <w:left w:val="nil"/>
              <w:bottom w:val="single" w:sz="4" w:space="0" w:color="auto"/>
              <w:right w:val="single" w:sz="4" w:space="0" w:color="auto"/>
            </w:tcBorders>
            <w:shd w:val="clear" w:color="auto" w:fill="auto"/>
            <w:noWrap/>
            <w:vAlign w:val="bottom"/>
          </w:tcPr>
          <w:p w:rsidR="00BB5774" w:rsidRPr="00106009" w:rsidRDefault="00BB5774" w:rsidP="003366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B466A9" w:rsidRPr="00B466A9" w:rsidRDefault="00B466A9" w:rsidP="00B466A9">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Habilidad para buscar y analizar</w:t>
            </w:r>
          </w:p>
          <w:p w:rsidR="00B466A9" w:rsidRPr="00B466A9" w:rsidRDefault="00B466A9" w:rsidP="00B466A9">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 xml:space="preserve">información proveniente de fuentes </w:t>
            </w:r>
            <w:r w:rsidR="00E5093A">
              <w:rPr>
                <w:rFonts w:ascii="Arial" w:eastAsia="Times New Roman" w:hAnsi="Arial" w:cs="Arial"/>
                <w:color w:val="000000"/>
                <w:sz w:val="20"/>
                <w:szCs w:val="20"/>
                <w:lang w:eastAsia="es-MX"/>
              </w:rPr>
              <w:t>diversas.</w:t>
            </w:r>
          </w:p>
          <w:p w:rsidR="00B466A9" w:rsidRPr="00B466A9" w:rsidRDefault="00B466A9" w:rsidP="00B466A9">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Habilidades para investigación documental.</w:t>
            </w:r>
          </w:p>
          <w:p w:rsidR="00B466A9" w:rsidRPr="00B466A9" w:rsidRDefault="00B466A9" w:rsidP="00B466A9">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Habilidad para trabajar de manera</w:t>
            </w:r>
          </w:p>
          <w:p w:rsidR="00BB5774" w:rsidRPr="00862CFC" w:rsidRDefault="00B466A9" w:rsidP="00B466A9">
            <w:pPr>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independiente.</w:t>
            </w:r>
            <w:r>
              <w:rPr>
                <w:rFonts w:ascii="TimesNewRomanPSMT" w:hAnsi="TimesNewRomanPSMT" w:cs="TimesNewRomanPSMT"/>
                <w:sz w:val="24"/>
                <w:szCs w:val="24"/>
                <w:lang w:val="es-ES"/>
              </w:rPr>
              <w:t xml:space="preserve"> </w:t>
            </w:r>
          </w:p>
        </w:tc>
      </w:tr>
      <w:tr w:rsidR="00BB5774" w:rsidRPr="00862CFC" w:rsidTr="009905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BB5774" w:rsidRDefault="00BB5774" w:rsidP="000300F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Lista de cotejo de casos prácticos</w:t>
            </w:r>
          </w:p>
        </w:tc>
        <w:tc>
          <w:tcPr>
            <w:tcW w:w="851" w:type="dxa"/>
            <w:tcBorders>
              <w:top w:val="nil"/>
              <w:left w:val="nil"/>
              <w:bottom w:val="single" w:sz="4" w:space="0" w:color="auto"/>
              <w:right w:val="single" w:sz="4" w:space="0" w:color="auto"/>
            </w:tcBorders>
            <w:shd w:val="clear" w:color="auto" w:fill="auto"/>
            <w:noWrap/>
            <w:vAlign w:val="bottom"/>
          </w:tcPr>
          <w:p w:rsidR="00BB5774" w:rsidRPr="00862CFC" w:rsidRDefault="00BB5774"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60%</w:t>
            </w:r>
          </w:p>
        </w:tc>
        <w:tc>
          <w:tcPr>
            <w:tcW w:w="992" w:type="dxa"/>
            <w:tcBorders>
              <w:top w:val="nil"/>
              <w:left w:val="nil"/>
              <w:bottom w:val="single" w:sz="4" w:space="0" w:color="auto"/>
              <w:right w:val="single" w:sz="4" w:space="0" w:color="auto"/>
            </w:tcBorders>
            <w:shd w:val="clear" w:color="auto" w:fill="auto"/>
            <w:noWrap/>
            <w:vAlign w:val="bottom"/>
          </w:tcPr>
          <w:p w:rsidR="00BB5774" w:rsidRPr="00862CFC" w:rsidRDefault="00BF7E63"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57-60</w:t>
            </w:r>
          </w:p>
        </w:tc>
        <w:tc>
          <w:tcPr>
            <w:tcW w:w="851" w:type="dxa"/>
            <w:tcBorders>
              <w:top w:val="nil"/>
              <w:left w:val="nil"/>
              <w:bottom w:val="single" w:sz="4" w:space="0" w:color="auto"/>
              <w:right w:val="single" w:sz="4" w:space="0" w:color="auto"/>
            </w:tcBorders>
            <w:shd w:val="clear" w:color="auto" w:fill="auto"/>
            <w:noWrap/>
            <w:vAlign w:val="bottom"/>
          </w:tcPr>
          <w:p w:rsidR="00BB5774" w:rsidRPr="00862CFC" w:rsidRDefault="00BF7E63"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51-56.4</w:t>
            </w:r>
          </w:p>
        </w:tc>
        <w:tc>
          <w:tcPr>
            <w:tcW w:w="850" w:type="dxa"/>
            <w:tcBorders>
              <w:top w:val="nil"/>
              <w:left w:val="nil"/>
              <w:bottom w:val="single" w:sz="4" w:space="0" w:color="auto"/>
              <w:right w:val="single" w:sz="4" w:space="0" w:color="auto"/>
            </w:tcBorders>
            <w:shd w:val="clear" w:color="auto" w:fill="auto"/>
            <w:noWrap/>
            <w:vAlign w:val="bottom"/>
          </w:tcPr>
          <w:p w:rsidR="00BB5774" w:rsidRPr="00862CFC" w:rsidRDefault="00BF7E63"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45-50.4</w:t>
            </w:r>
          </w:p>
        </w:tc>
        <w:tc>
          <w:tcPr>
            <w:tcW w:w="709" w:type="dxa"/>
            <w:tcBorders>
              <w:top w:val="nil"/>
              <w:left w:val="nil"/>
              <w:bottom w:val="single" w:sz="4" w:space="0" w:color="auto"/>
              <w:right w:val="single" w:sz="4" w:space="0" w:color="auto"/>
            </w:tcBorders>
            <w:shd w:val="clear" w:color="auto" w:fill="auto"/>
            <w:noWrap/>
            <w:vAlign w:val="bottom"/>
          </w:tcPr>
          <w:p w:rsidR="00BB5774" w:rsidRPr="00862CFC" w:rsidRDefault="00BF7E63"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42-44.4</w:t>
            </w:r>
          </w:p>
        </w:tc>
        <w:tc>
          <w:tcPr>
            <w:tcW w:w="992" w:type="dxa"/>
            <w:tcBorders>
              <w:top w:val="nil"/>
              <w:left w:val="nil"/>
              <w:bottom w:val="single" w:sz="4" w:space="0" w:color="auto"/>
              <w:right w:val="single" w:sz="4" w:space="0" w:color="auto"/>
            </w:tcBorders>
            <w:shd w:val="clear" w:color="auto" w:fill="auto"/>
            <w:noWrap/>
            <w:vAlign w:val="bottom"/>
          </w:tcPr>
          <w:p w:rsidR="00BB5774" w:rsidRPr="00862CFC" w:rsidRDefault="00BF7E63"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0-41.4</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B466A9" w:rsidRPr="00B466A9" w:rsidRDefault="00B466A9" w:rsidP="00B466A9">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Capacidad de aplicar los conocimientos.</w:t>
            </w:r>
          </w:p>
          <w:p w:rsidR="00B466A9" w:rsidRDefault="00B466A9" w:rsidP="00B466A9">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Capacidad de aprender a aprender. Capacidad de</w:t>
            </w:r>
            <w:r>
              <w:rPr>
                <w:rFonts w:ascii="Arial" w:eastAsia="Times New Roman" w:hAnsi="Arial" w:cs="Arial"/>
                <w:color w:val="000000"/>
                <w:sz w:val="20"/>
                <w:szCs w:val="20"/>
                <w:lang w:eastAsia="es-MX"/>
              </w:rPr>
              <w:t xml:space="preserve"> </w:t>
            </w:r>
            <w:r w:rsidRPr="00B466A9">
              <w:rPr>
                <w:rFonts w:ascii="Arial" w:eastAsia="Times New Roman" w:hAnsi="Arial" w:cs="Arial"/>
                <w:color w:val="000000"/>
                <w:sz w:val="20"/>
                <w:szCs w:val="20"/>
                <w:lang w:eastAsia="es-MX"/>
              </w:rPr>
              <w:t xml:space="preserve">generar nuevas ideas. </w:t>
            </w:r>
          </w:p>
          <w:p w:rsidR="00B466A9" w:rsidRPr="00B466A9" w:rsidRDefault="00B466A9" w:rsidP="00B466A9">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Habilidad para trabajar en</w:t>
            </w:r>
          </w:p>
          <w:p w:rsidR="00B466A9" w:rsidRDefault="00B466A9" w:rsidP="00B466A9">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 xml:space="preserve">equipo. </w:t>
            </w:r>
          </w:p>
          <w:p w:rsidR="00B466A9" w:rsidRPr="00B466A9" w:rsidRDefault="00B466A9" w:rsidP="00B466A9">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Habilidad para trabajar de manera</w:t>
            </w:r>
          </w:p>
          <w:p w:rsidR="00BB5774" w:rsidRPr="00862CFC" w:rsidRDefault="00B466A9" w:rsidP="00B466A9">
            <w:pPr>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 xml:space="preserve">independiente. Capacidad de toma de </w:t>
            </w:r>
            <w:r w:rsidRPr="00B466A9">
              <w:rPr>
                <w:rFonts w:ascii="Arial" w:eastAsia="Times New Roman" w:hAnsi="Arial" w:cs="Arial"/>
                <w:color w:val="000000"/>
                <w:sz w:val="20"/>
                <w:szCs w:val="20"/>
                <w:lang w:eastAsia="es-MX"/>
              </w:rPr>
              <w:lastRenderedPageBreak/>
              <w:t>decisiones.</w:t>
            </w:r>
          </w:p>
        </w:tc>
      </w:tr>
      <w:tr w:rsidR="00BB5774" w:rsidRPr="00862CFC" w:rsidTr="009905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BB5774" w:rsidRDefault="0025300A" w:rsidP="000300F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Guía</w:t>
            </w:r>
            <w:r w:rsidR="00BB5774">
              <w:rPr>
                <w:rFonts w:ascii="Arial" w:eastAsia="Times New Roman" w:hAnsi="Arial" w:cs="Arial"/>
                <w:color w:val="000000"/>
                <w:sz w:val="20"/>
                <w:szCs w:val="20"/>
                <w:lang w:eastAsia="es-MX"/>
              </w:rPr>
              <w:t xml:space="preserve"> de observación de participación</w:t>
            </w:r>
          </w:p>
        </w:tc>
        <w:tc>
          <w:tcPr>
            <w:tcW w:w="851" w:type="dxa"/>
            <w:tcBorders>
              <w:top w:val="nil"/>
              <w:left w:val="nil"/>
              <w:bottom w:val="single" w:sz="4" w:space="0" w:color="auto"/>
              <w:right w:val="single" w:sz="4" w:space="0" w:color="auto"/>
            </w:tcBorders>
            <w:shd w:val="clear" w:color="auto" w:fill="auto"/>
            <w:noWrap/>
            <w:vAlign w:val="bottom"/>
          </w:tcPr>
          <w:p w:rsidR="00BB5774" w:rsidRPr="00862CFC" w:rsidRDefault="00BB5774"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bottom"/>
          </w:tcPr>
          <w:p w:rsidR="00BB5774" w:rsidRPr="00862CFC" w:rsidRDefault="00BF7E63"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bottom"/>
          </w:tcPr>
          <w:p w:rsidR="00BB5774" w:rsidRPr="00862CFC" w:rsidRDefault="00BF7E63"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tc>
        <w:tc>
          <w:tcPr>
            <w:tcW w:w="850" w:type="dxa"/>
            <w:tcBorders>
              <w:top w:val="nil"/>
              <w:left w:val="nil"/>
              <w:bottom w:val="single" w:sz="4" w:space="0" w:color="auto"/>
              <w:right w:val="single" w:sz="4" w:space="0" w:color="auto"/>
            </w:tcBorders>
            <w:shd w:val="clear" w:color="auto" w:fill="auto"/>
            <w:noWrap/>
            <w:vAlign w:val="bottom"/>
          </w:tcPr>
          <w:p w:rsidR="00BB5774" w:rsidRPr="00862CFC" w:rsidRDefault="00BF7E63"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709" w:type="dxa"/>
            <w:tcBorders>
              <w:top w:val="nil"/>
              <w:left w:val="nil"/>
              <w:bottom w:val="single" w:sz="4" w:space="0" w:color="auto"/>
              <w:right w:val="single" w:sz="4" w:space="0" w:color="auto"/>
            </w:tcBorders>
            <w:shd w:val="clear" w:color="auto" w:fill="auto"/>
            <w:noWrap/>
            <w:vAlign w:val="bottom"/>
          </w:tcPr>
          <w:p w:rsidR="00BB5774" w:rsidRPr="00862CFC" w:rsidRDefault="00BF7E63"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tc>
        <w:tc>
          <w:tcPr>
            <w:tcW w:w="992" w:type="dxa"/>
            <w:tcBorders>
              <w:top w:val="nil"/>
              <w:left w:val="nil"/>
              <w:bottom w:val="single" w:sz="4" w:space="0" w:color="auto"/>
              <w:right w:val="single" w:sz="4" w:space="0" w:color="auto"/>
            </w:tcBorders>
            <w:shd w:val="clear" w:color="auto" w:fill="auto"/>
            <w:noWrap/>
            <w:vAlign w:val="bottom"/>
          </w:tcPr>
          <w:p w:rsidR="00BB5774" w:rsidRPr="00862CFC" w:rsidRDefault="00BF7E63"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B466A9" w:rsidRPr="00B466A9" w:rsidRDefault="00391049" w:rsidP="00391049">
            <w:pPr>
              <w:autoSpaceDE w:val="0"/>
              <w:autoSpaceDN w:val="0"/>
              <w:adjustRightInd w:val="0"/>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Comunicación oral </w:t>
            </w:r>
          </w:p>
          <w:p w:rsidR="00391049" w:rsidRPr="00862CFC" w:rsidRDefault="00B466A9" w:rsidP="00391049">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 xml:space="preserve">Capacidad de aprender a aprender. </w:t>
            </w:r>
          </w:p>
          <w:p w:rsidR="00BB5774" w:rsidRPr="00862CFC" w:rsidRDefault="00BB5774" w:rsidP="00391049">
            <w:pPr>
              <w:spacing w:after="0" w:line="240" w:lineRule="auto"/>
              <w:rPr>
                <w:rFonts w:ascii="Arial" w:eastAsia="Times New Roman" w:hAnsi="Arial" w:cs="Arial"/>
                <w:color w:val="000000"/>
                <w:sz w:val="20"/>
                <w:szCs w:val="20"/>
                <w:lang w:eastAsia="es-MX"/>
              </w:rPr>
            </w:pPr>
          </w:p>
        </w:tc>
      </w:tr>
      <w:tr w:rsidR="00BB5774" w:rsidRPr="00106009" w:rsidTr="009905D5">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BB5774" w:rsidRPr="00106009" w:rsidRDefault="00BB5774"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rsidR="00BB5774" w:rsidRPr="00106009" w:rsidRDefault="00BB5774" w:rsidP="00106009">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p>
        </w:tc>
        <w:tc>
          <w:tcPr>
            <w:tcW w:w="992" w:type="dxa"/>
            <w:tcBorders>
              <w:top w:val="nil"/>
              <w:left w:val="nil"/>
              <w:bottom w:val="single" w:sz="4" w:space="0" w:color="auto"/>
              <w:right w:val="single" w:sz="4" w:space="0" w:color="auto"/>
            </w:tcBorders>
            <w:shd w:val="clear" w:color="auto" w:fill="auto"/>
            <w:noWrap/>
            <w:vAlign w:val="bottom"/>
          </w:tcPr>
          <w:p w:rsidR="00BB5774" w:rsidRPr="00106009" w:rsidRDefault="00BB5774" w:rsidP="00106009">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BB5774" w:rsidRPr="00106009" w:rsidRDefault="00BB5774" w:rsidP="00106009">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BB5774" w:rsidRPr="00106009" w:rsidRDefault="00BB5774" w:rsidP="00106009">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rsidR="00BB5774" w:rsidRPr="00106009" w:rsidRDefault="00BB5774" w:rsidP="00106009">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rsidR="00BB5774" w:rsidRPr="00106009" w:rsidRDefault="00BB5774" w:rsidP="00106009">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BB5774" w:rsidRPr="00106009" w:rsidRDefault="00BB5774" w:rsidP="00106009">
            <w:pPr>
              <w:spacing w:after="0" w:line="240" w:lineRule="auto"/>
              <w:jc w:val="center"/>
              <w:rPr>
                <w:rFonts w:ascii="Arial" w:eastAsia="Times New Roman" w:hAnsi="Arial" w:cs="Arial"/>
                <w:color w:val="000000"/>
                <w:sz w:val="20"/>
                <w:szCs w:val="20"/>
                <w:lang w:eastAsia="es-MX"/>
              </w:rPr>
            </w:pPr>
          </w:p>
        </w:tc>
      </w:tr>
    </w:tbl>
    <w:p w:rsidR="00206F1D" w:rsidRPr="00862CFC" w:rsidRDefault="00206F1D" w:rsidP="005053AB">
      <w:pPr>
        <w:pStyle w:val="Sinespaciado"/>
        <w:rPr>
          <w:rFonts w:ascii="Arial" w:hAnsi="Arial" w:cs="Arial"/>
          <w:sz w:val="20"/>
          <w:szCs w:val="20"/>
        </w:rPr>
      </w:pPr>
    </w:p>
    <w:p w:rsidR="00336627" w:rsidRPr="00862CFC" w:rsidRDefault="00336627" w:rsidP="005058B2">
      <w:pPr>
        <w:pStyle w:val="Sinespaciado"/>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336627" w:rsidRPr="00862CFC" w:rsidTr="00336627">
        <w:tc>
          <w:tcPr>
            <w:tcW w:w="1838" w:type="dxa"/>
          </w:tcPr>
          <w:p w:rsidR="00336627" w:rsidRPr="00862CFC" w:rsidRDefault="00336627" w:rsidP="00336627">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336627" w:rsidRPr="00862CFC" w:rsidRDefault="00336627" w:rsidP="00336627">
            <w:pPr>
              <w:pStyle w:val="Sinespaciado"/>
              <w:rPr>
                <w:rFonts w:ascii="Arial" w:hAnsi="Arial" w:cs="Arial"/>
                <w:sz w:val="20"/>
                <w:szCs w:val="20"/>
              </w:rPr>
            </w:pPr>
            <w:r>
              <w:rPr>
                <w:rFonts w:ascii="Arial" w:hAnsi="Arial" w:cs="Arial"/>
                <w:sz w:val="20"/>
                <w:szCs w:val="20"/>
              </w:rPr>
              <w:t>2</w:t>
            </w:r>
          </w:p>
        </w:tc>
        <w:tc>
          <w:tcPr>
            <w:tcW w:w="1984" w:type="dxa"/>
            <w:tcBorders>
              <w:bottom w:val="single" w:sz="4" w:space="0" w:color="auto"/>
            </w:tcBorders>
          </w:tcPr>
          <w:p w:rsidR="00336627" w:rsidRPr="00862CFC" w:rsidRDefault="00336627" w:rsidP="00336627">
            <w:pPr>
              <w:pStyle w:val="Sinespaciado"/>
              <w:rPr>
                <w:rFonts w:ascii="Arial" w:hAnsi="Arial" w:cs="Arial"/>
                <w:sz w:val="20"/>
                <w:szCs w:val="20"/>
              </w:rPr>
            </w:pPr>
            <w:r>
              <w:rPr>
                <w:rFonts w:ascii="Arial" w:hAnsi="Arial" w:cs="Arial"/>
                <w:sz w:val="20"/>
                <w:szCs w:val="20"/>
              </w:rPr>
              <w:t>El proc</w:t>
            </w:r>
            <w:r w:rsidR="005058B2">
              <w:rPr>
                <w:rFonts w:ascii="Arial" w:hAnsi="Arial" w:cs="Arial"/>
                <w:sz w:val="20"/>
                <w:szCs w:val="20"/>
              </w:rPr>
              <w:t xml:space="preserve">eso de Diseño </w:t>
            </w:r>
            <w:r>
              <w:rPr>
                <w:rFonts w:ascii="Arial" w:hAnsi="Arial" w:cs="Arial"/>
                <w:sz w:val="20"/>
                <w:szCs w:val="20"/>
              </w:rPr>
              <w:t>Organizacional</w:t>
            </w:r>
          </w:p>
        </w:tc>
        <w:tc>
          <w:tcPr>
            <w:tcW w:w="1985" w:type="dxa"/>
          </w:tcPr>
          <w:p w:rsidR="00336627" w:rsidRPr="00862CFC" w:rsidRDefault="00336627" w:rsidP="00336627">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D04359" w:rsidRPr="00D04359" w:rsidRDefault="00D04359" w:rsidP="00D04359">
            <w:pPr>
              <w:autoSpaceDE w:val="0"/>
              <w:autoSpaceDN w:val="0"/>
              <w:adjustRightInd w:val="0"/>
              <w:jc w:val="both"/>
              <w:rPr>
                <w:rFonts w:ascii="Arial" w:eastAsia="Times" w:hAnsi="Arial" w:cs="Times New Roman"/>
                <w:sz w:val="20"/>
                <w:szCs w:val="20"/>
                <w:lang w:val="es-ES_tradnl" w:eastAsia="es-ES"/>
              </w:rPr>
            </w:pPr>
            <w:r w:rsidRPr="00D04359">
              <w:rPr>
                <w:rFonts w:ascii="Arial" w:eastAsia="Times" w:hAnsi="Arial" w:cs="Times New Roman"/>
                <w:sz w:val="20"/>
                <w:szCs w:val="20"/>
                <w:lang w:val="es-ES_tradnl" w:eastAsia="es-ES"/>
              </w:rPr>
              <w:t>Identifica las etapas del proceso de diseño</w:t>
            </w:r>
            <w:r>
              <w:rPr>
                <w:rFonts w:ascii="Arial" w:eastAsia="Times" w:hAnsi="Arial" w:cs="Times New Roman"/>
                <w:sz w:val="20"/>
                <w:szCs w:val="20"/>
                <w:lang w:val="es-ES_tradnl" w:eastAsia="es-ES"/>
              </w:rPr>
              <w:t xml:space="preserve"> </w:t>
            </w:r>
            <w:r w:rsidRPr="00D04359">
              <w:rPr>
                <w:rFonts w:ascii="Arial" w:eastAsia="Times" w:hAnsi="Arial" w:cs="Times New Roman"/>
                <w:sz w:val="20"/>
                <w:szCs w:val="20"/>
                <w:lang w:val="es-ES_tradnl" w:eastAsia="es-ES"/>
              </w:rPr>
              <w:t>organizacional con la finalidad de establecer la</w:t>
            </w:r>
            <w:r>
              <w:rPr>
                <w:rFonts w:ascii="Arial" w:eastAsia="Times" w:hAnsi="Arial" w:cs="Times New Roman"/>
                <w:sz w:val="20"/>
                <w:szCs w:val="20"/>
                <w:lang w:val="es-ES_tradnl" w:eastAsia="es-ES"/>
              </w:rPr>
              <w:t xml:space="preserve"> </w:t>
            </w:r>
            <w:r w:rsidRPr="00D04359">
              <w:rPr>
                <w:rFonts w:ascii="Arial" w:eastAsia="Times" w:hAnsi="Arial" w:cs="Times New Roman"/>
                <w:sz w:val="20"/>
                <w:szCs w:val="20"/>
                <w:lang w:val="es-ES_tradnl" w:eastAsia="es-ES"/>
              </w:rPr>
              <w:t>importancia de la tecnología de la</w:t>
            </w:r>
          </w:p>
          <w:p w:rsidR="00336627" w:rsidRPr="00862CFC" w:rsidRDefault="00D04359" w:rsidP="00D04359">
            <w:pPr>
              <w:autoSpaceDE w:val="0"/>
              <w:autoSpaceDN w:val="0"/>
              <w:adjustRightInd w:val="0"/>
              <w:jc w:val="both"/>
              <w:rPr>
                <w:rFonts w:ascii="Arial" w:hAnsi="Arial" w:cs="Arial"/>
                <w:sz w:val="20"/>
                <w:szCs w:val="20"/>
              </w:rPr>
            </w:pPr>
            <w:r w:rsidRPr="00D04359">
              <w:rPr>
                <w:rFonts w:ascii="Arial" w:eastAsia="Times" w:hAnsi="Arial" w:cs="Times New Roman"/>
                <w:sz w:val="20"/>
                <w:szCs w:val="20"/>
                <w:lang w:val="es-ES_tradnl" w:eastAsia="es-ES"/>
              </w:rPr>
              <w:t>información en la mejora del diseño de la</w:t>
            </w:r>
            <w:r>
              <w:rPr>
                <w:rFonts w:ascii="Arial" w:eastAsia="Times" w:hAnsi="Arial" w:cs="Times New Roman"/>
                <w:sz w:val="20"/>
                <w:szCs w:val="20"/>
                <w:lang w:val="es-ES_tradnl" w:eastAsia="es-ES"/>
              </w:rPr>
              <w:t xml:space="preserve"> </w:t>
            </w:r>
            <w:r w:rsidRPr="00D04359">
              <w:rPr>
                <w:rFonts w:ascii="Arial" w:eastAsia="Times" w:hAnsi="Arial" w:cs="Times New Roman"/>
                <w:sz w:val="20"/>
                <w:szCs w:val="20"/>
                <w:lang w:val="es-ES_tradnl" w:eastAsia="es-ES"/>
              </w:rPr>
              <w:t>organización interna de las empresas.</w:t>
            </w:r>
          </w:p>
        </w:tc>
      </w:tr>
    </w:tbl>
    <w:p w:rsidR="00336627" w:rsidRPr="00862CFC" w:rsidRDefault="00336627" w:rsidP="0033662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336627" w:rsidRPr="00862CFC" w:rsidTr="00336627">
        <w:tc>
          <w:tcPr>
            <w:tcW w:w="2599" w:type="dxa"/>
          </w:tcPr>
          <w:p w:rsidR="00336627" w:rsidRPr="00862CFC" w:rsidRDefault="00336627" w:rsidP="00336627">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rsidR="00336627" w:rsidRPr="00862CFC" w:rsidRDefault="00336627" w:rsidP="00336627">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rsidR="00336627" w:rsidRPr="00862CFC" w:rsidRDefault="00336627" w:rsidP="00336627">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rsidR="00336627" w:rsidRPr="00862CFC" w:rsidRDefault="00336627" w:rsidP="00336627">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rsidR="00336627" w:rsidRPr="00862CFC" w:rsidRDefault="00336627" w:rsidP="00336627">
            <w:pPr>
              <w:pStyle w:val="Sinespaciado"/>
              <w:rPr>
                <w:rFonts w:ascii="Arial" w:hAnsi="Arial" w:cs="Arial"/>
                <w:sz w:val="20"/>
                <w:szCs w:val="20"/>
              </w:rPr>
            </w:pPr>
            <w:r w:rsidRPr="00862CFC">
              <w:rPr>
                <w:rFonts w:ascii="Arial" w:hAnsi="Arial" w:cs="Arial"/>
                <w:sz w:val="20"/>
                <w:szCs w:val="20"/>
              </w:rPr>
              <w:t>Horas teórico-práctica</w:t>
            </w:r>
          </w:p>
        </w:tc>
      </w:tr>
      <w:tr w:rsidR="00336627" w:rsidRPr="00862CFC" w:rsidTr="00336627">
        <w:tc>
          <w:tcPr>
            <w:tcW w:w="2599" w:type="dxa"/>
          </w:tcPr>
          <w:p w:rsidR="003D302A" w:rsidRDefault="003D302A" w:rsidP="00D04359">
            <w:pPr>
              <w:autoSpaceDE w:val="0"/>
              <w:autoSpaceDN w:val="0"/>
              <w:adjustRightInd w:val="0"/>
              <w:rPr>
                <w:rFonts w:ascii="Arial" w:hAnsi="Arial" w:cs="Arial"/>
                <w:sz w:val="20"/>
                <w:szCs w:val="20"/>
              </w:rPr>
            </w:pPr>
          </w:p>
          <w:p w:rsidR="003D302A" w:rsidRDefault="003D302A" w:rsidP="00D04359">
            <w:pPr>
              <w:autoSpaceDE w:val="0"/>
              <w:autoSpaceDN w:val="0"/>
              <w:adjustRightInd w:val="0"/>
              <w:rPr>
                <w:rFonts w:ascii="Arial" w:hAnsi="Arial" w:cs="Arial"/>
                <w:sz w:val="20"/>
                <w:szCs w:val="20"/>
              </w:rPr>
            </w:pPr>
          </w:p>
          <w:p w:rsidR="003D302A" w:rsidRDefault="003D302A" w:rsidP="00D04359">
            <w:pPr>
              <w:autoSpaceDE w:val="0"/>
              <w:autoSpaceDN w:val="0"/>
              <w:adjustRightInd w:val="0"/>
              <w:rPr>
                <w:rFonts w:ascii="Arial" w:hAnsi="Arial" w:cs="Arial"/>
                <w:sz w:val="20"/>
                <w:szCs w:val="20"/>
              </w:rPr>
            </w:pPr>
          </w:p>
          <w:p w:rsidR="003D302A" w:rsidRDefault="003D302A" w:rsidP="00D04359">
            <w:pPr>
              <w:autoSpaceDE w:val="0"/>
              <w:autoSpaceDN w:val="0"/>
              <w:adjustRightInd w:val="0"/>
              <w:rPr>
                <w:rFonts w:ascii="Arial" w:hAnsi="Arial" w:cs="Arial"/>
                <w:sz w:val="20"/>
                <w:szCs w:val="20"/>
              </w:rPr>
            </w:pPr>
          </w:p>
          <w:p w:rsidR="003D302A" w:rsidRDefault="003D302A" w:rsidP="00D04359">
            <w:pPr>
              <w:autoSpaceDE w:val="0"/>
              <w:autoSpaceDN w:val="0"/>
              <w:adjustRightInd w:val="0"/>
              <w:rPr>
                <w:rFonts w:ascii="Arial" w:hAnsi="Arial" w:cs="Arial"/>
                <w:sz w:val="20"/>
                <w:szCs w:val="20"/>
              </w:rPr>
            </w:pPr>
          </w:p>
          <w:p w:rsidR="003D302A" w:rsidRDefault="003D302A" w:rsidP="00D04359">
            <w:pPr>
              <w:autoSpaceDE w:val="0"/>
              <w:autoSpaceDN w:val="0"/>
              <w:adjustRightInd w:val="0"/>
              <w:rPr>
                <w:rFonts w:ascii="Arial" w:hAnsi="Arial" w:cs="Arial"/>
                <w:sz w:val="20"/>
                <w:szCs w:val="20"/>
              </w:rPr>
            </w:pPr>
          </w:p>
          <w:p w:rsidR="003D302A" w:rsidRDefault="003D302A" w:rsidP="00D04359">
            <w:pPr>
              <w:autoSpaceDE w:val="0"/>
              <w:autoSpaceDN w:val="0"/>
              <w:adjustRightInd w:val="0"/>
              <w:rPr>
                <w:rFonts w:ascii="Arial" w:hAnsi="Arial" w:cs="Arial"/>
                <w:sz w:val="20"/>
                <w:szCs w:val="20"/>
              </w:rPr>
            </w:pPr>
          </w:p>
          <w:p w:rsidR="003D302A" w:rsidRDefault="003D302A" w:rsidP="00D04359">
            <w:pPr>
              <w:autoSpaceDE w:val="0"/>
              <w:autoSpaceDN w:val="0"/>
              <w:adjustRightInd w:val="0"/>
              <w:rPr>
                <w:rFonts w:ascii="Arial" w:hAnsi="Arial" w:cs="Arial"/>
                <w:sz w:val="20"/>
                <w:szCs w:val="20"/>
              </w:rPr>
            </w:pPr>
          </w:p>
          <w:p w:rsidR="003D302A" w:rsidRPr="003D302A" w:rsidRDefault="003D302A" w:rsidP="00D04359">
            <w:pPr>
              <w:autoSpaceDE w:val="0"/>
              <w:autoSpaceDN w:val="0"/>
              <w:adjustRightInd w:val="0"/>
              <w:rPr>
                <w:rFonts w:ascii="Arial" w:hAnsi="Arial" w:cs="Arial"/>
                <w:b/>
                <w:sz w:val="20"/>
                <w:szCs w:val="20"/>
              </w:rPr>
            </w:pPr>
            <w:r>
              <w:rPr>
                <w:rFonts w:ascii="Arial" w:hAnsi="Arial" w:cs="Arial"/>
                <w:b/>
                <w:sz w:val="20"/>
                <w:szCs w:val="20"/>
              </w:rPr>
              <w:t xml:space="preserve">2. </w:t>
            </w:r>
            <w:r w:rsidRPr="003D302A">
              <w:rPr>
                <w:rFonts w:ascii="Arial" w:hAnsi="Arial" w:cs="Arial"/>
                <w:b/>
                <w:sz w:val="20"/>
                <w:szCs w:val="20"/>
              </w:rPr>
              <w:t>El proceso de diseño</w:t>
            </w:r>
          </w:p>
          <w:p w:rsidR="00D04359" w:rsidRPr="00D04359" w:rsidRDefault="00D04359" w:rsidP="00D04359">
            <w:pPr>
              <w:autoSpaceDE w:val="0"/>
              <w:autoSpaceDN w:val="0"/>
              <w:adjustRightInd w:val="0"/>
              <w:rPr>
                <w:rFonts w:ascii="Arial" w:hAnsi="Arial" w:cs="Arial"/>
                <w:sz w:val="20"/>
                <w:szCs w:val="20"/>
              </w:rPr>
            </w:pPr>
            <w:r w:rsidRPr="00D04359">
              <w:rPr>
                <w:rFonts w:ascii="Arial" w:hAnsi="Arial" w:cs="Arial"/>
                <w:sz w:val="20"/>
                <w:szCs w:val="20"/>
              </w:rPr>
              <w:t>2.1 Innovación y cambio.</w:t>
            </w:r>
          </w:p>
          <w:p w:rsidR="00D04359" w:rsidRPr="00D04359" w:rsidRDefault="00D04359" w:rsidP="00D04359">
            <w:pPr>
              <w:autoSpaceDE w:val="0"/>
              <w:autoSpaceDN w:val="0"/>
              <w:adjustRightInd w:val="0"/>
              <w:rPr>
                <w:rFonts w:ascii="Arial" w:hAnsi="Arial" w:cs="Arial"/>
                <w:sz w:val="20"/>
                <w:szCs w:val="20"/>
              </w:rPr>
            </w:pPr>
            <w:r w:rsidRPr="00D04359">
              <w:rPr>
                <w:rFonts w:ascii="Arial" w:hAnsi="Arial" w:cs="Arial"/>
                <w:sz w:val="20"/>
                <w:szCs w:val="20"/>
              </w:rPr>
              <w:t>2.2. El proceso para el diseño organizacional</w:t>
            </w:r>
          </w:p>
          <w:p w:rsidR="00D04359" w:rsidRPr="00D04359" w:rsidRDefault="00D04359" w:rsidP="00D04359">
            <w:pPr>
              <w:autoSpaceDE w:val="0"/>
              <w:autoSpaceDN w:val="0"/>
              <w:adjustRightInd w:val="0"/>
              <w:rPr>
                <w:rFonts w:ascii="Arial" w:hAnsi="Arial" w:cs="Arial"/>
                <w:sz w:val="20"/>
                <w:szCs w:val="20"/>
              </w:rPr>
            </w:pPr>
            <w:r w:rsidRPr="00D04359">
              <w:rPr>
                <w:rFonts w:ascii="Arial" w:hAnsi="Arial" w:cs="Arial"/>
                <w:sz w:val="20"/>
                <w:szCs w:val="20"/>
              </w:rPr>
              <w:t>2.2.1. Etapas del proceso del diseño.</w:t>
            </w:r>
          </w:p>
          <w:p w:rsidR="00D04359" w:rsidRPr="00D04359" w:rsidRDefault="00D04359" w:rsidP="00D04359">
            <w:pPr>
              <w:autoSpaceDE w:val="0"/>
              <w:autoSpaceDN w:val="0"/>
              <w:adjustRightInd w:val="0"/>
              <w:rPr>
                <w:rFonts w:ascii="Arial" w:hAnsi="Arial" w:cs="Arial"/>
                <w:sz w:val="20"/>
                <w:szCs w:val="20"/>
              </w:rPr>
            </w:pPr>
            <w:r w:rsidRPr="00D04359">
              <w:rPr>
                <w:rFonts w:ascii="Arial" w:hAnsi="Arial" w:cs="Arial"/>
                <w:sz w:val="20"/>
                <w:szCs w:val="20"/>
              </w:rPr>
              <w:t>2.2.2. Tecnología avanzada de la</w:t>
            </w:r>
          </w:p>
          <w:p w:rsidR="00D04359" w:rsidRPr="00D04359" w:rsidRDefault="00D04359" w:rsidP="00D04359">
            <w:pPr>
              <w:autoSpaceDE w:val="0"/>
              <w:autoSpaceDN w:val="0"/>
              <w:adjustRightInd w:val="0"/>
              <w:rPr>
                <w:rFonts w:ascii="Arial" w:hAnsi="Arial" w:cs="Arial"/>
                <w:sz w:val="20"/>
                <w:szCs w:val="20"/>
              </w:rPr>
            </w:pPr>
            <w:r w:rsidRPr="00D04359">
              <w:rPr>
                <w:rFonts w:ascii="Arial" w:hAnsi="Arial" w:cs="Arial"/>
                <w:sz w:val="20"/>
                <w:szCs w:val="20"/>
              </w:rPr>
              <w:t>información y comunicación</w:t>
            </w:r>
          </w:p>
          <w:p w:rsidR="00D04359" w:rsidRPr="00D04359" w:rsidRDefault="00D04359" w:rsidP="00D04359">
            <w:pPr>
              <w:autoSpaceDE w:val="0"/>
              <w:autoSpaceDN w:val="0"/>
              <w:adjustRightInd w:val="0"/>
              <w:rPr>
                <w:rFonts w:ascii="Arial" w:hAnsi="Arial" w:cs="Arial"/>
                <w:sz w:val="20"/>
                <w:szCs w:val="20"/>
              </w:rPr>
            </w:pPr>
            <w:r w:rsidRPr="00D04359">
              <w:rPr>
                <w:rFonts w:ascii="Arial" w:hAnsi="Arial" w:cs="Arial"/>
                <w:sz w:val="20"/>
                <w:szCs w:val="20"/>
              </w:rPr>
              <w:t>organizacional</w:t>
            </w:r>
          </w:p>
          <w:p w:rsidR="00D04359" w:rsidRPr="00D04359" w:rsidRDefault="00D04359" w:rsidP="00D04359">
            <w:pPr>
              <w:autoSpaceDE w:val="0"/>
              <w:autoSpaceDN w:val="0"/>
              <w:adjustRightInd w:val="0"/>
              <w:rPr>
                <w:rFonts w:ascii="Arial" w:hAnsi="Arial" w:cs="Arial"/>
                <w:sz w:val="20"/>
                <w:szCs w:val="20"/>
              </w:rPr>
            </w:pPr>
            <w:r w:rsidRPr="00D04359">
              <w:rPr>
                <w:rFonts w:ascii="Arial" w:hAnsi="Arial" w:cs="Arial"/>
                <w:sz w:val="20"/>
                <w:szCs w:val="20"/>
              </w:rPr>
              <w:lastRenderedPageBreak/>
              <w:t>2.2.3. El impacto de la tecnología en el</w:t>
            </w:r>
            <w:r>
              <w:rPr>
                <w:rFonts w:ascii="Arial" w:hAnsi="Arial" w:cs="Arial"/>
                <w:sz w:val="20"/>
                <w:szCs w:val="20"/>
              </w:rPr>
              <w:t xml:space="preserve"> </w:t>
            </w:r>
            <w:r w:rsidRPr="00D04359">
              <w:rPr>
                <w:rFonts w:ascii="Arial" w:hAnsi="Arial" w:cs="Arial"/>
                <w:sz w:val="20"/>
                <w:szCs w:val="20"/>
              </w:rPr>
              <w:t>diseño</w:t>
            </w:r>
          </w:p>
          <w:p w:rsidR="00D04359" w:rsidRPr="00D04359" w:rsidRDefault="00D04359" w:rsidP="00D04359">
            <w:pPr>
              <w:autoSpaceDE w:val="0"/>
              <w:autoSpaceDN w:val="0"/>
              <w:adjustRightInd w:val="0"/>
              <w:rPr>
                <w:rFonts w:ascii="Arial" w:hAnsi="Arial" w:cs="Arial"/>
                <w:sz w:val="20"/>
                <w:szCs w:val="20"/>
              </w:rPr>
            </w:pPr>
            <w:r w:rsidRPr="00D04359">
              <w:rPr>
                <w:rFonts w:ascii="Arial" w:hAnsi="Arial" w:cs="Arial"/>
                <w:sz w:val="20"/>
                <w:szCs w:val="20"/>
              </w:rPr>
              <w:t xml:space="preserve">2.3. Empresas </w:t>
            </w:r>
            <w:r>
              <w:rPr>
                <w:rFonts w:ascii="Arial" w:hAnsi="Arial" w:cs="Arial"/>
                <w:sz w:val="20"/>
                <w:szCs w:val="20"/>
              </w:rPr>
              <w:t>t</w:t>
            </w:r>
            <w:r w:rsidRPr="00D04359">
              <w:rPr>
                <w:rFonts w:ascii="Arial" w:hAnsi="Arial" w:cs="Arial"/>
                <w:sz w:val="20"/>
                <w:szCs w:val="20"/>
              </w:rPr>
              <w:t>radicionales, mixtas y de</w:t>
            </w:r>
          </w:p>
          <w:p w:rsidR="00D04359" w:rsidRPr="00D04359" w:rsidRDefault="00D04359" w:rsidP="00D04359">
            <w:pPr>
              <w:autoSpaceDE w:val="0"/>
              <w:autoSpaceDN w:val="0"/>
              <w:adjustRightInd w:val="0"/>
              <w:rPr>
                <w:rFonts w:ascii="Arial" w:hAnsi="Arial" w:cs="Arial"/>
                <w:sz w:val="20"/>
                <w:szCs w:val="20"/>
              </w:rPr>
            </w:pPr>
            <w:r w:rsidRPr="00D04359">
              <w:rPr>
                <w:rFonts w:ascii="Arial" w:hAnsi="Arial" w:cs="Arial"/>
                <w:sz w:val="20"/>
                <w:szCs w:val="20"/>
              </w:rPr>
              <w:t>tecnología avanzada.</w:t>
            </w:r>
          </w:p>
          <w:p w:rsidR="00D04359" w:rsidRPr="00D04359" w:rsidRDefault="00D04359" w:rsidP="00D04359">
            <w:pPr>
              <w:autoSpaceDE w:val="0"/>
              <w:autoSpaceDN w:val="0"/>
              <w:adjustRightInd w:val="0"/>
              <w:rPr>
                <w:rFonts w:ascii="Arial" w:hAnsi="Arial" w:cs="Arial"/>
                <w:sz w:val="20"/>
                <w:szCs w:val="20"/>
              </w:rPr>
            </w:pPr>
            <w:r w:rsidRPr="00D04359">
              <w:rPr>
                <w:rFonts w:ascii="Arial" w:hAnsi="Arial" w:cs="Arial"/>
                <w:sz w:val="20"/>
                <w:szCs w:val="20"/>
              </w:rPr>
              <w:t>2.4. Efectividad organizacional.</w:t>
            </w:r>
          </w:p>
          <w:p w:rsidR="00D04359" w:rsidRPr="00D04359" w:rsidRDefault="00D04359" w:rsidP="00D04359">
            <w:pPr>
              <w:autoSpaceDE w:val="0"/>
              <w:autoSpaceDN w:val="0"/>
              <w:adjustRightInd w:val="0"/>
              <w:rPr>
                <w:rFonts w:ascii="Arial" w:hAnsi="Arial" w:cs="Arial"/>
                <w:sz w:val="20"/>
                <w:szCs w:val="20"/>
              </w:rPr>
            </w:pPr>
            <w:r w:rsidRPr="00D04359">
              <w:rPr>
                <w:rFonts w:ascii="Arial" w:hAnsi="Arial" w:cs="Arial"/>
                <w:sz w:val="20"/>
                <w:szCs w:val="20"/>
              </w:rPr>
              <w:t>2.4.1 Evolución y revolución de la</w:t>
            </w:r>
          </w:p>
          <w:p w:rsidR="00D04359" w:rsidRPr="00D04359" w:rsidRDefault="00D04359" w:rsidP="00D04359">
            <w:pPr>
              <w:autoSpaceDE w:val="0"/>
              <w:autoSpaceDN w:val="0"/>
              <w:adjustRightInd w:val="0"/>
              <w:rPr>
                <w:rFonts w:ascii="Arial" w:hAnsi="Arial" w:cs="Arial"/>
                <w:sz w:val="20"/>
                <w:szCs w:val="20"/>
              </w:rPr>
            </w:pPr>
            <w:r w:rsidRPr="00D04359">
              <w:rPr>
                <w:rFonts w:ascii="Arial" w:hAnsi="Arial" w:cs="Arial"/>
                <w:sz w:val="20"/>
                <w:szCs w:val="20"/>
              </w:rPr>
              <w:t>organización interna de las empresas</w:t>
            </w:r>
          </w:p>
          <w:p w:rsidR="00D04359" w:rsidRPr="00D04359" w:rsidRDefault="00D04359" w:rsidP="00D04359">
            <w:pPr>
              <w:autoSpaceDE w:val="0"/>
              <w:autoSpaceDN w:val="0"/>
              <w:adjustRightInd w:val="0"/>
              <w:rPr>
                <w:rFonts w:ascii="Arial" w:hAnsi="Arial" w:cs="Arial"/>
                <w:sz w:val="20"/>
                <w:szCs w:val="20"/>
              </w:rPr>
            </w:pPr>
            <w:r w:rsidRPr="00D04359">
              <w:rPr>
                <w:rFonts w:ascii="Arial" w:hAnsi="Arial" w:cs="Arial"/>
                <w:sz w:val="20"/>
                <w:szCs w:val="20"/>
              </w:rPr>
              <w:t>2.5. Fundamentos del Diagnóstico.</w:t>
            </w:r>
          </w:p>
          <w:p w:rsidR="00D04359" w:rsidRPr="00D04359" w:rsidRDefault="00D04359" w:rsidP="00D04359">
            <w:pPr>
              <w:autoSpaceDE w:val="0"/>
              <w:autoSpaceDN w:val="0"/>
              <w:adjustRightInd w:val="0"/>
              <w:rPr>
                <w:rFonts w:ascii="Arial" w:hAnsi="Arial" w:cs="Arial"/>
                <w:sz w:val="20"/>
                <w:szCs w:val="20"/>
              </w:rPr>
            </w:pPr>
            <w:r w:rsidRPr="00D04359">
              <w:rPr>
                <w:rFonts w:ascii="Arial" w:hAnsi="Arial" w:cs="Arial"/>
                <w:sz w:val="20"/>
                <w:szCs w:val="20"/>
              </w:rPr>
              <w:t>2.6. Modelos de Diagnóstico organizacional</w:t>
            </w:r>
          </w:p>
          <w:p w:rsidR="00D04359" w:rsidRPr="00D04359" w:rsidRDefault="00D04359" w:rsidP="00D04359">
            <w:pPr>
              <w:autoSpaceDE w:val="0"/>
              <w:autoSpaceDN w:val="0"/>
              <w:adjustRightInd w:val="0"/>
              <w:rPr>
                <w:rFonts w:ascii="Arial" w:hAnsi="Arial" w:cs="Arial"/>
                <w:sz w:val="20"/>
                <w:szCs w:val="20"/>
              </w:rPr>
            </w:pPr>
            <w:r w:rsidRPr="00D04359">
              <w:rPr>
                <w:rFonts w:ascii="Arial" w:hAnsi="Arial" w:cs="Arial"/>
                <w:sz w:val="20"/>
                <w:szCs w:val="20"/>
              </w:rPr>
              <w:t>2.6.1. Modelo de Mintzberg y la estructura</w:t>
            </w:r>
          </w:p>
          <w:p w:rsidR="00D04359" w:rsidRPr="00D04359" w:rsidRDefault="00D04359" w:rsidP="00D04359">
            <w:pPr>
              <w:autoSpaceDE w:val="0"/>
              <w:autoSpaceDN w:val="0"/>
              <w:adjustRightInd w:val="0"/>
              <w:rPr>
                <w:rFonts w:ascii="Arial" w:hAnsi="Arial" w:cs="Arial"/>
                <w:sz w:val="20"/>
                <w:szCs w:val="20"/>
              </w:rPr>
            </w:pPr>
            <w:r w:rsidRPr="00D04359">
              <w:rPr>
                <w:rFonts w:ascii="Arial" w:hAnsi="Arial" w:cs="Arial"/>
                <w:sz w:val="20"/>
                <w:szCs w:val="20"/>
              </w:rPr>
              <w:t>en cinco.</w:t>
            </w:r>
          </w:p>
          <w:p w:rsidR="00D04359" w:rsidRPr="00D04359" w:rsidRDefault="00D04359" w:rsidP="00D04359">
            <w:pPr>
              <w:autoSpaceDE w:val="0"/>
              <w:autoSpaceDN w:val="0"/>
              <w:adjustRightInd w:val="0"/>
              <w:rPr>
                <w:rFonts w:ascii="Arial" w:hAnsi="Arial" w:cs="Arial"/>
                <w:sz w:val="20"/>
                <w:szCs w:val="20"/>
              </w:rPr>
            </w:pPr>
            <w:r w:rsidRPr="00D04359">
              <w:rPr>
                <w:rFonts w:ascii="Arial" w:hAnsi="Arial" w:cs="Arial"/>
                <w:sz w:val="20"/>
                <w:szCs w:val="20"/>
              </w:rPr>
              <w:t>2.6.2. Modelo de Hax y Majluf.</w:t>
            </w:r>
          </w:p>
          <w:p w:rsidR="00336627" w:rsidRPr="00862CFC" w:rsidRDefault="00D04359" w:rsidP="00D04359">
            <w:pPr>
              <w:autoSpaceDE w:val="0"/>
              <w:autoSpaceDN w:val="0"/>
              <w:adjustRightInd w:val="0"/>
              <w:rPr>
                <w:rFonts w:ascii="Arial" w:hAnsi="Arial" w:cs="Arial"/>
                <w:sz w:val="20"/>
                <w:szCs w:val="20"/>
              </w:rPr>
            </w:pPr>
            <w:r w:rsidRPr="00D04359">
              <w:rPr>
                <w:rFonts w:ascii="Arial" w:hAnsi="Arial" w:cs="Arial"/>
                <w:sz w:val="20"/>
                <w:szCs w:val="20"/>
              </w:rPr>
              <w:t>2.6.3. Modelo “Hágalo usted mismo”.</w:t>
            </w:r>
          </w:p>
          <w:p w:rsidR="00336627" w:rsidRPr="00862CFC" w:rsidRDefault="00336627" w:rsidP="00336627">
            <w:pPr>
              <w:pStyle w:val="Sinespaciado"/>
              <w:rPr>
                <w:rFonts w:ascii="Arial" w:hAnsi="Arial" w:cs="Arial"/>
                <w:sz w:val="20"/>
                <w:szCs w:val="20"/>
              </w:rPr>
            </w:pPr>
          </w:p>
        </w:tc>
        <w:tc>
          <w:tcPr>
            <w:tcW w:w="2599" w:type="dxa"/>
          </w:tcPr>
          <w:p w:rsidR="006B61E8" w:rsidRDefault="006B61E8" w:rsidP="006B61E8">
            <w:pPr>
              <w:pStyle w:val="Sinespaciado"/>
              <w:jc w:val="both"/>
              <w:rPr>
                <w:rFonts w:ascii="Arial" w:hAnsi="Arial" w:cs="Arial"/>
                <w:sz w:val="20"/>
                <w:szCs w:val="20"/>
              </w:rPr>
            </w:pPr>
            <w:r>
              <w:rPr>
                <w:rFonts w:ascii="Arial" w:hAnsi="Arial" w:cs="Arial"/>
                <w:sz w:val="20"/>
                <w:szCs w:val="20"/>
              </w:rPr>
              <w:lastRenderedPageBreak/>
              <w:t>El estudiante participa en el encuadre.</w:t>
            </w:r>
          </w:p>
          <w:p w:rsidR="006B61E8" w:rsidRDefault="006B61E8" w:rsidP="006B61E8">
            <w:pPr>
              <w:pStyle w:val="Sinespaciado"/>
              <w:jc w:val="both"/>
              <w:rPr>
                <w:rFonts w:ascii="Arial" w:hAnsi="Arial" w:cs="Arial"/>
                <w:sz w:val="20"/>
                <w:szCs w:val="20"/>
              </w:rPr>
            </w:pPr>
            <w:r>
              <w:rPr>
                <w:rFonts w:ascii="Arial" w:hAnsi="Arial" w:cs="Arial"/>
                <w:sz w:val="20"/>
                <w:szCs w:val="20"/>
              </w:rPr>
              <w:t>Participa en la dinámica.</w:t>
            </w:r>
          </w:p>
          <w:p w:rsidR="006B61E8" w:rsidRDefault="006B61E8" w:rsidP="006B61E8">
            <w:pPr>
              <w:pStyle w:val="Sinespaciado"/>
              <w:jc w:val="both"/>
              <w:rPr>
                <w:rFonts w:ascii="Arial" w:hAnsi="Arial" w:cs="Arial"/>
                <w:sz w:val="20"/>
                <w:szCs w:val="20"/>
              </w:rPr>
            </w:pPr>
            <w:r>
              <w:rPr>
                <w:rFonts w:ascii="Arial" w:hAnsi="Arial" w:cs="Arial"/>
                <w:sz w:val="20"/>
                <w:szCs w:val="20"/>
              </w:rPr>
              <w:t>Toma nota de la bibliografía.</w:t>
            </w:r>
          </w:p>
          <w:p w:rsidR="006B61E8" w:rsidRDefault="006B61E8" w:rsidP="006B61E8">
            <w:pPr>
              <w:pStyle w:val="Sinespaciado"/>
              <w:jc w:val="both"/>
              <w:rPr>
                <w:rFonts w:ascii="Arial" w:hAnsi="Arial" w:cs="Arial"/>
                <w:sz w:val="20"/>
                <w:szCs w:val="20"/>
              </w:rPr>
            </w:pPr>
            <w:r>
              <w:rPr>
                <w:rFonts w:ascii="Arial" w:hAnsi="Arial" w:cs="Arial"/>
                <w:sz w:val="20"/>
                <w:szCs w:val="20"/>
              </w:rPr>
              <w:t>Da a conocer al grupo las expectativas del curso.</w:t>
            </w:r>
          </w:p>
          <w:p w:rsidR="00053512" w:rsidRDefault="00053512" w:rsidP="005058B2">
            <w:pPr>
              <w:autoSpaceDE w:val="0"/>
              <w:autoSpaceDN w:val="0"/>
              <w:adjustRightInd w:val="0"/>
              <w:rPr>
                <w:rFonts w:ascii="Arial" w:eastAsia="Calibri" w:hAnsi="Arial" w:cs="Arial"/>
                <w:sz w:val="20"/>
                <w:szCs w:val="20"/>
                <w:lang w:eastAsia="es-MX"/>
              </w:rPr>
            </w:pPr>
          </w:p>
          <w:p w:rsidR="005058B2" w:rsidRDefault="005058B2" w:rsidP="005058B2">
            <w:pPr>
              <w:autoSpaceDE w:val="0"/>
              <w:autoSpaceDN w:val="0"/>
              <w:adjustRightInd w:val="0"/>
              <w:rPr>
                <w:rFonts w:ascii="Arial" w:eastAsia="Calibri" w:hAnsi="Arial" w:cs="Arial"/>
                <w:sz w:val="20"/>
                <w:szCs w:val="20"/>
                <w:lang w:eastAsia="es-MX"/>
              </w:rPr>
            </w:pPr>
            <w:r w:rsidRPr="005058B2">
              <w:rPr>
                <w:rFonts w:ascii="Arial" w:eastAsia="Calibri" w:hAnsi="Arial" w:cs="Arial"/>
                <w:sz w:val="20"/>
                <w:szCs w:val="20"/>
                <w:lang w:eastAsia="es-MX"/>
              </w:rPr>
              <w:t xml:space="preserve">• </w:t>
            </w:r>
            <w:r w:rsidR="00263342">
              <w:rPr>
                <w:rFonts w:ascii="Arial" w:eastAsia="Calibri" w:hAnsi="Arial" w:cs="Arial"/>
                <w:sz w:val="20"/>
                <w:szCs w:val="20"/>
                <w:lang w:eastAsia="es-MX"/>
              </w:rPr>
              <w:t>Los estudiantes Investigan</w:t>
            </w:r>
            <w:r w:rsidRPr="005058B2">
              <w:rPr>
                <w:rFonts w:ascii="Arial" w:eastAsia="Calibri" w:hAnsi="Arial" w:cs="Arial"/>
                <w:sz w:val="20"/>
                <w:szCs w:val="20"/>
                <w:lang w:eastAsia="es-MX"/>
              </w:rPr>
              <w:t xml:space="preserve"> en equipos ejemplos organizacionales de manufactura tradicionales, de tecnología avanzada y mixta</w:t>
            </w:r>
            <w:r w:rsidR="00952AE3">
              <w:rPr>
                <w:rFonts w:ascii="Arial" w:eastAsia="Calibri" w:hAnsi="Arial" w:cs="Arial"/>
                <w:sz w:val="20"/>
                <w:szCs w:val="20"/>
                <w:lang w:eastAsia="es-MX"/>
              </w:rPr>
              <w:t xml:space="preserve"> explicando sus características, con esa información se expone ante el grupo.</w:t>
            </w:r>
          </w:p>
          <w:p w:rsidR="00B12EE9" w:rsidRDefault="00B12EE9" w:rsidP="005058B2">
            <w:pPr>
              <w:autoSpaceDE w:val="0"/>
              <w:autoSpaceDN w:val="0"/>
              <w:adjustRightInd w:val="0"/>
              <w:rPr>
                <w:rFonts w:ascii="Arial" w:eastAsia="Calibri" w:hAnsi="Arial" w:cs="Arial"/>
                <w:sz w:val="20"/>
                <w:szCs w:val="20"/>
                <w:lang w:eastAsia="es-MX"/>
              </w:rPr>
            </w:pPr>
          </w:p>
          <w:p w:rsidR="005058B2" w:rsidRPr="005058B2" w:rsidRDefault="005058B2" w:rsidP="005058B2">
            <w:pPr>
              <w:autoSpaceDE w:val="0"/>
              <w:autoSpaceDN w:val="0"/>
              <w:adjustRightInd w:val="0"/>
              <w:rPr>
                <w:rFonts w:ascii="Arial" w:eastAsia="Calibri" w:hAnsi="Arial" w:cs="Arial"/>
                <w:sz w:val="20"/>
                <w:szCs w:val="20"/>
                <w:lang w:eastAsia="es-MX"/>
              </w:rPr>
            </w:pPr>
            <w:r w:rsidRPr="005058B2">
              <w:rPr>
                <w:rFonts w:ascii="Arial" w:eastAsia="Calibri" w:hAnsi="Arial" w:cs="Arial"/>
                <w:sz w:val="20"/>
                <w:szCs w:val="20"/>
                <w:lang w:eastAsia="es-MX"/>
              </w:rPr>
              <w:lastRenderedPageBreak/>
              <w:t>• Elaborar y exponer un ensayo donde se determinen las</w:t>
            </w:r>
          </w:p>
          <w:p w:rsidR="005058B2" w:rsidRPr="005058B2" w:rsidRDefault="005058B2" w:rsidP="005058B2">
            <w:pPr>
              <w:autoSpaceDE w:val="0"/>
              <w:autoSpaceDN w:val="0"/>
              <w:adjustRightInd w:val="0"/>
              <w:rPr>
                <w:rFonts w:ascii="Arial" w:eastAsia="Calibri" w:hAnsi="Arial" w:cs="Arial"/>
                <w:sz w:val="20"/>
                <w:szCs w:val="20"/>
                <w:lang w:eastAsia="es-MX"/>
              </w:rPr>
            </w:pPr>
            <w:r w:rsidRPr="005058B2">
              <w:rPr>
                <w:rFonts w:ascii="Arial" w:eastAsia="Calibri" w:hAnsi="Arial" w:cs="Arial"/>
                <w:sz w:val="20"/>
                <w:szCs w:val="20"/>
                <w:lang w:eastAsia="es-MX"/>
              </w:rPr>
              <w:t>características del diseño</w:t>
            </w:r>
          </w:p>
          <w:p w:rsidR="005058B2" w:rsidRDefault="005058B2" w:rsidP="005058B2">
            <w:pPr>
              <w:autoSpaceDE w:val="0"/>
              <w:autoSpaceDN w:val="0"/>
              <w:adjustRightInd w:val="0"/>
              <w:rPr>
                <w:rFonts w:ascii="Arial" w:eastAsia="Calibri" w:hAnsi="Arial" w:cs="Arial"/>
                <w:sz w:val="20"/>
                <w:szCs w:val="20"/>
                <w:lang w:eastAsia="es-MX"/>
              </w:rPr>
            </w:pPr>
            <w:r w:rsidRPr="005058B2">
              <w:rPr>
                <w:rFonts w:ascii="Arial" w:eastAsia="Calibri" w:hAnsi="Arial" w:cs="Arial"/>
                <w:sz w:val="20"/>
                <w:szCs w:val="20"/>
                <w:lang w:eastAsia="es-MX"/>
              </w:rPr>
              <w:t>organizacional, para propiciar el cambio en las organizaciones.</w:t>
            </w:r>
          </w:p>
          <w:p w:rsidR="0025300A" w:rsidRPr="00D4088F" w:rsidRDefault="0025300A" w:rsidP="005058B2">
            <w:pPr>
              <w:autoSpaceDE w:val="0"/>
              <w:autoSpaceDN w:val="0"/>
              <w:adjustRightInd w:val="0"/>
              <w:rPr>
                <w:rFonts w:ascii="Arial" w:eastAsia="Times" w:hAnsi="Arial" w:cs="Times New Roman"/>
                <w:color w:val="2E74B5" w:themeColor="accent1" w:themeShade="BF"/>
                <w:sz w:val="20"/>
                <w:szCs w:val="20"/>
                <w:lang w:val="es-ES_tradnl" w:eastAsia="es-ES"/>
              </w:rPr>
            </w:pPr>
          </w:p>
          <w:p w:rsidR="005058B2" w:rsidRPr="005058B2" w:rsidRDefault="005058B2" w:rsidP="005058B2">
            <w:pPr>
              <w:autoSpaceDE w:val="0"/>
              <w:autoSpaceDN w:val="0"/>
              <w:adjustRightInd w:val="0"/>
              <w:rPr>
                <w:rFonts w:ascii="Arial" w:eastAsia="Calibri" w:hAnsi="Arial" w:cs="Arial"/>
                <w:sz w:val="20"/>
                <w:szCs w:val="20"/>
                <w:lang w:eastAsia="es-MX"/>
              </w:rPr>
            </w:pPr>
            <w:r w:rsidRPr="005058B2">
              <w:rPr>
                <w:rFonts w:ascii="Arial" w:eastAsia="Calibri" w:hAnsi="Arial" w:cs="Arial"/>
                <w:sz w:val="20"/>
                <w:szCs w:val="20"/>
                <w:lang w:eastAsia="es-MX"/>
              </w:rPr>
              <w:t>• Plantear las ventajas del uso de las tecnologías de la información y comunicación, para el</w:t>
            </w:r>
          </w:p>
          <w:p w:rsidR="005058B2" w:rsidRPr="005058B2" w:rsidRDefault="005058B2" w:rsidP="005058B2">
            <w:pPr>
              <w:autoSpaceDE w:val="0"/>
              <w:autoSpaceDN w:val="0"/>
              <w:adjustRightInd w:val="0"/>
              <w:rPr>
                <w:rFonts w:ascii="Arial" w:eastAsia="Calibri" w:hAnsi="Arial" w:cs="Arial"/>
                <w:sz w:val="20"/>
                <w:szCs w:val="20"/>
                <w:lang w:eastAsia="es-MX"/>
              </w:rPr>
            </w:pPr>
            <w:r w:rsidRPr="005058B2">
              <w:rPr>
                <w:rFonts w:ascii="Arial" w:eastAsia="Calibri" w:hAnsi="Arial" w:cs="Arial"/>
                <w:sz w:val="20"/>
                <w:szCs w:val="20"/>
                <w:lang w:eastAsia="es-MX"/>
              </w:rPr>
              <w:t>desarrollo de la organización,</w:t>
            </w:r>
          </w:p>
          <w:p w:rsidR="005058B2" w:rsidRPr="005058B2" w:rsidRDefault="005058B2" w:rsidP="005058B2">
            <w:pPr>
              <w:autoSpaceDE w:val="0"/>
              <w:autoSpaceDN w:val="0"/>
              <w:adjustRightInd w:val="0"/>
              <w:rPr>
                <w:rFonts w:ascii="Arial" w:eastAsia="Calibri" w:hAnsi="Arial" w:cs="Arial"/>
                <w:sz w:val="20"/>
                <w:szCs w:val="20"/>
                <w:lang w:eastAsia="es-MX"/>
              </w:rPr>
            </w:pPr>
            <w:r w:rsidRPr="005058B2">
              <w:rPr>
                <w:rFonts w:ascii="Arial" w:eastAsia="Calibri" w:hAnsi="Arial" w:cs="Arial"/>
                <w:sz w:val="20"/>
                <w:szCs w:val="20"/>
                <w:lang w:eastAsia="es-MX"/>
              </w:rPr>
              <w:t>mediante la dramatización o ejemplificación de casos</w:t>
            </w:r>
          </w:p>
          <w:p w:rsidR="005058B2" w:rsidRDefault="005058B2" w:rsidP="005058B2">
            <w:pPr>
              <w:autoSpaceDE w:val="0"/>
              <w:autoSpaceDN w:val="0"/>
              <w:adjustRightInd w:val="0"/>
              <w:rPr>
                <w:rFonts w:ascii="Arial" w:eastAsia="Calibri" w:hAnsi="Arial" w:cs="Arial"/>
                <w:sz w:val="20"/>
                <w:szCs w:val="20"/>
                <w:lang w:eastAsia="es-MX"/>
              </w:rPr>
            </w:pPr>
            <w:r w:rsidRPr="005058B2">
              <w:rPr>
                <w:rFonts w:ascii="Arial" w:eastAsia="Calibri" w:hAnsi="Arial" w:cs="Arial"/>
                <w:sz w:val="20"/>
                <w:szCs w:val="20"/>
                <w:lang w:eastAsia="es-MX"/>
              </w:rPr>
              <w:t>detectados en el entorno.</w:t>
            </w:r>
          </w:p>
          <w:p w:rsidR="00B12EE9" w:rsidRDefault="00B12EE9" w:rsidP="005058B2">
            <w:pPr>
              <w:autoSpaceDE w:val="0"/>
              <w:autoSpaceDN w:val="0"/>
              <w:adjustRightInd w:val="0"/>
              <w:rPr>
                <w:rFonts w:ascii="Arial" w:eastAsia="Calibri" w:hAnsi="Arial" w:cs="Arial"/>
                <w:sz w:val="20"/>
                <w:szCs w:val="20"/>
                <w:lang w:eastAsia="es-MX"/>
              </w:rPr>
            </w:pPr>
          </w:p>
          <w:p w:rsidR="00D617B1" w:rsidRDefault="00D617B1" w:rsidP="005058B2">
            <w:pPr>
              <w:autoSpaceDE w:val="0"/>
              <w:autoSpaceDN w:val="0"/>
              <w:adjustRightInd w:val="0"/>
              <w:rPr>
                <w:rFonts w:ascii="Arial" w:eastAsia="Calibri" w:hAnsi="Arial" w:cs="Arial"/>
                <w:sz w:val="20"/>
                <w:szCs w:val="20"/>
                <w:lang w:eastAsia="es-MX"/>
              </w:rPr>
            </w:pPr>
          </w:p>
          <w:p w:rsidR="00D617B1" w:rsidRDefault="00D617B1" w:rsidP="005058B2">
            <w:pPr>
              <w:autoSpaceDE w:val="0"/>
              <w:autoSpaceDN w:val="0"/>
              <w:adjustRightInd w:val="0"/>
              <w:rPr>
                <w:rFonts w:ascii="Arial" w:eastAsia="Calibri" w:hAnsi="Arial" w:cs="Arial"/>
                <w:sz w:val="20"/>
                <w:szCs w:val="20"/>
                <w:lang w:eastAsia="es-MX"/>
              </w:rPr>
            </w:pPr>
          </w:p>
          <w:p w:rsidR="00D617B1" w:rsidRDefault="00D617B1" w:rsidP="005058B2">
            <w:pPr>
              <w:autoSpaceDE w:val="0"/>
              <w:autoSpaceDN w:val="0"/>
              <w:adjustRightInd w:val="0"/>
              <w:rPr>
                <w:rFonts w:ascii="Arial" w:eastAsia="Calibri" w:hAnsi="Arial" w:cs="Arial"/>
                <w:sz w:val="20"/>
                <w:szCs w:val="20"/>
                <w:lang w:eastAsia="es-MX"/>
              </w:rPr>
            </w:pPr>
          </w:p>
          <w:p w:rsidR="00336627" w:rsidRDefault="005058B2" w:rsidP="00D617B1">
            <w:pPr>
              <w:autoSpaceDE w:val="0"/>
              <w:autoSpaceDN w:val="0"/>
              <w:adjustRightInd w:val="0"/>
              <w:rPr>
                <w:rFonts w:ascii="Arial" w:eastAsia="Calibri" w:hAnsi="Arial" w:cs="Arial"/>
                <w:sz w:val="20"/>
                <w:szCs w:val="20"/>
                <w:lang w:eastAsia="es-MX"/>
              </w:rPr>
            </w:pPr>
            <w:r w:rsidRPr="005058B2">
              <w:rPr>
                <w:rFonts w:ascii="Arial" w:eastAsia="Calibri" w:hAnsi="Arial" w:cs="Arial"/>
                <w:sz w:val="20"/>
                <w:szCs w:val="20"/>
                <w:lang w:eastAsia="es-MX"/>
              </w:rPr>
              <w:t xml:space="preserve">• </w:t>
            </w:r>
            <w:r w:rsidR="00D617B1">
              <w:rPr>
                <w:rFonts w:ascii="Arial" w:eastAsia="Calibri" w:hAnsi="Arial" w:cs="Arial"/>
                <w:sz w:val="20"/>
                <w:szCs w:val="20"/>
                <w:lang w:eastAsia="es-MX"/>
              </w:rPr>
              <w:t>De manera individual l</w:t>
            </w:r>
            <w:r w:rsidR="003C44FE">
              <w:rPr>
                <w:rFonts w:ascii="Arial" w:eastAsia="Calibri" w:hAnsi="Arial" w:cs="Arial"/>
                <w:sz w:val="20"/>
                <w:szCs w:val="20"/>
                <w:lang w:eastAsia="es-MX"/>
              </w:rPr>
              <w:t>os estudiantes participan en plenaria de lo aprendido en esta unidad</w:t>
            </w:r>
            <w:r w:rsidRPr="005058B2">
              <w:rPr>
                <w:rFonts w:ascii="Arial" w:eastAsia="Calibri" w:hAnsi="Arial" w:cs="Arial"/>
                <w:sz w:val="20"/>
                <w:szCs w:val="20"/>
                <w:lang w:eastAsia="es-MX"/>
              </w:rPr>
              <w:t>.</w:t>
            </w:r>
          </w:p>
          <w:p w:rsidR="004D1C08" w:rsidRPr="005058B2" w:rsidRDefault="004D1C08" w:rsidP="004D1C08">
            <w:pPr>
              <w:autoSpaceDE w:val="0"/>
              <w:autoSpaceDN w:val="0"/>
              <w:adjustRightInd w:val="0"/>
              <w:rPr>
                <w:rFonts w:ascii="Arial" w:eastAsia="Calibri" w:hAnsi="Arial" w:cs="Arial"/>
                <w:color w:val="000000"/>
                <w:sz w:val="20"/>
                <w:szCs w:val="20"/>
              </w:rPr>
            </w:pPr>
          </w:p>
        </w:tc>
        <w:tc>
          <w:tcPr>
            <w:tcW w:w="2599" w:type="dxa"/>
          </w:tcPr>
          <w:p w:rsidR="00945CBF" w:rsidRDefault="00945CBF" w:rsidP="00945CBF">
            <w:pPr>
              <w:rPr>
                <w:rFonts w:ascii="Arial" w:eastAsia="Times" w:hAnsi="Arial" w:cs="Times New Roman"/>
                <w:sz w:val="20"/>
                <w:szCs w:val="20"/>
                <w:lang w:val="es-ES_tradnl" w:eastAsia="es-ES"/>
              </w:rPr>
            </w:pPr>
            <w:r w:rsidRPr="00303EEF">
              <w:rPr>
                <w:rFonts w:ascii="Arial" w:eastAsia="Times" w:hAnsi="Arial" w:cs="Times New Roman"/>
                <w:sz w:val="20"/>
                <w:szCs w:val="20"/>
                <w:lang w:val="es-ES_tradnl" w:eastAsia="es-ES"/>
              </w:rPr>
              <w:lastRenderedPageBreak/>
              <w:t>Al inicio de la unidad el facilitador realizara el encuadre mencionando el nombre de la materia, objetivo, el temario, la mecánica de trabajo, y los criterios de evaluación.</w:t>
            </w:r>
            <w:r w:rsidR="008458DE">
              <w:rPr>
                <w:rFonts w:ascii="Arial" w:eastAsia="Times" w:hAnsi="Arial" w:cs="Times New Roman"/>
                <w:sz w:val="20"/>
                <w:szCs w:val="20"/>
                <w:lang w:val="es-ES_tradnl" w:eastAsia="es-ES"/>
              </w:rPr>
              <w:t xml:space="preserve"> </w:t>
            </w:r>
          </w:p>
          <w:p w:rsidR="00053512" w:rsidRPr="00303EEF" w:rsidRDefault="00053512" w:rsidP="00945CBF">
            <w:pPr>
              <w:rPr>
                <w:rFonts w:ascii="Arial" w:eastAsia="Times" w:hAnsi="Arial" w:cs="Times New Roman"/>
                <w:sz w:val="20"/>
                <w:szCs w:val="20"/>
                <w:lang w:val="es-ES_tradnl" w:eastAsia="es-ES"/>
              </w:rPr>
            </w:pPr>
          </w:p>
          <w:p w:rsidR="009A5B29" w:rsidRDefault="00053512" w:rsidP="00945CBF">
            <w:pPr>
              <w:rPr>
                <w:rFonts w:ascii="Arial" w:eastAsia="Times" w:hAnsi="Arial" w:cs="Times New Roman"/>
                <w:sz w:val="20"/>
                <w:szCs w:val="20"/>
                <w:lang w:val="es-ES_tradnl" w:eastAsia="es-ES"/>
              </w:rPr>
            </w:pPr>
            <w:r>
              <w:rPr>
                <w:rFonts w:ascii="Arial" w:eastAsia="Times" w:hAnsi="Arial" w:cs="Times New Roman"/>
                <w:sz w:val="20"/>
                <w:szCs w:val="20"/>
                <w:lang w:val="es-ES_tradnl" w:eastAsia="es-ES"/>
              </w:rPr>
              <w:t xml:space="preserve">El facilitador </w:t>
            </w:r>
            <w:r w:rsidR="00B44881">
              <w:rPr>
                <w:rFonts w:ascii="Arial" w:eastAsia="Times" w:hAnsi="Arial" w:cs="Times New Roman"/>
                <w:sz w:val="20"/>
                <w:szCs w:val="20"/>
                <w:lang w:val="es-ES_tradnl" w:eastAsia="es-ES"/>
              </w:rPr>
              <w:t xml:space="preserve">organiza equipos de trabajo para realizar la investigación </w:t>
            </w:r>
            <w:r w:rsidR="00263342">
              <w:rPr>
                <w:rFonts w:ascii="Arial" w:eastAsia="Times" w:hAnsi="Arial" w:cs="Times New Roman"/>
                <w:sz w:val="20"/>
                <w:szCs w:val="20"/>
                <w:lang w:val="es-ES_tradnl" w:eastAsia="es-ES"/>
              </w:rPr>
              <w:t xml:space="preserve">del tema el proceso de diseño, </w:t>
            </w:r>
            <w:r w:rsidR="00B44881">
              <w:rPr>
                <w:rFonts w:ascii="Arial" w:eastAsia="Times" w:hAnsi="Arial" w:cs="Times New Roman"/>
                <w:sz w:val="20"/>
                <w:szCs w:val="20"/>
                <w:lang w:val="es-ES_tradnl" w:eastAsia="es-ES"/>
              </w:rPr>
              <w:t>con ello solicita la exposición de organizaciones de tecnología avanzada y mixta</w:t>
            </w:r>
            <w:r w:rsidR="00DC78B5">
              <w:rPr>
                <w:rFonts w:ascii="Arial" w:eastAsia="Times" w:hAnsi="Arial" w:cs="Times New Roman"/>
                <w:sz w:val="20"/>
                <w:szCs w:val="20"/>
                <w:lang w:val="es-ES_tradnl" w:eastAsia="es-ES"/>
              </w:rPr>
              <w:t xml:space="preserve"> explicando sus características</w:t>
            </w:r>
            <w:r w:rsidR="009A5B29">
              <w:rPr>
                <w:rFonts w:ascii="Arial" w:eastAsia="Times" w:hAnsi="Arial" w:cs="Times New Roman"/>
                <w:sz w:val="20"/>
                <w:szCs w:val="20"/>
                <w:lang w:val="es-ES_tradnl" w:eastAsia="es-ES"/>
              </w:rPr>
              <w:t>.</w:t>
            </w:r>
          </w:p>
          <w:p w:rsidR="00053512" w:rsidRDefault="00053512" w:rsidP="00945CBF">
            <w:pPr>
              <w:rPr>
                <w:rFonts w:ascii="Arial" w:eastAsia="Times" w:hAnsi="Arial" w:cs="Times New Roman"/>
                <w:sz w:val="20"/>
                <w:szCs w:val="20"/>
                <w:lang w:val="es-ES_tradnl" w:eastAsia="es-ES"/>
              </w:rPr>
            </w:pPr>
          </w:p>
          <w:p w:rsidR="0025300A" w:rsidRDefault="00263342" w:rsidP="00945CBF">
            <w:pPr>
              <w:rPr>
                <w:rFonts w:ascii="Arial" w:eastAsia="Times" w:hAnsi="Arial" w:cs="Times New Roman"/>
                <w:sz w:val="20"/>
                <w:szCs w:val="20"/>
                <w:lang w:val="es-ES_tradnl" w:eastAsia="es-ES"/>
              </w:rPr>
            </w:pPr>
            <w:r>
              <w:rPr>
                <w:rFonts w:ascii="Arial" w:eastAsia="Times" w:hAnsi="Arial" w:cs="Times New Roman"/>
                <w:sz w:val="20"/>
                <w:szCs w:val="20"/>
                <w:lang w:val="es-ES_tradnl" w:eastAsia="es-ES"/>
              </w:rPr>
              <w:lastRenderedPageBreak/>
              <w:t xml:space="preserve">El facilitador solicita la elaboración de un ensayo del libro </w:t>
            </w:r>
            <w:r w:rsidR="00D617B1">
              <w:rPr>
                <w:rFonts w:ascii="Arial" w:eastAsia="Times" w:hAnsi="Arial" w:cs="Times New Roman"/>
                <w:sz w:val="20"/>
                <w:szCs w:val="20"/>
                <w:lang w:val="es-ES_tradnl" w:eastAsia="es-ES"/>
              </w:rPr>
              <w:t>Administración del Capítulo 10 Estructura y Diseño Organizacional</w:t>
            </w:r>
          </w:p>
          <w:p w:rsidR="008E0951" w:rsidRDefault="008E0951" w:rsidP="00945CBF">
            <w:pPr>
              <w:rPr>
                <w:rFonts w:ascii="Arial" w:eastAsia="Times" w:hAnsi="Arial" w:cs="Times New Roman"/>
                <w:sz w:val="20"/>
                <w:szCs w:val="20"/>
                <w:lang w:val="es-ES_tradnl" w:eastAsia="es-ES"/>
              </w:rPr>
            </w:pPr>
          </w:p>
          <w:p w:rsidR="008E0951" w:rsidRDefault="008E0951" w:rsidP="00945CBF">
            <w:pPr>
              <w:rPr>
                <w:rFonts w:ascii="Arial" w:eastAsia="Times" w:hAnsi="Arial" w:cs="Times New Roman"/>
                <w:sz w:val="20"/>
                <w:szCs w:val="20"/>
                <w:lang w:val="es-ES_tradnl" w:eastAsia="es-ES"/>
              </w:rPr>
            </w:pPr>
          </w:p>
          <w:p w:rsidR="008E0951" w:rsidRDefault="008E0951" w:rsidP="00945CBF">
            <w:pPr>
              <w:rPr>
                <w:rFonts w:ascii="Arial" w:eastAsia="Times" w:hAnsi="Arial" w:cs="Times New Roman"/>
                <w:sz w:val="20"/>
                <w:szCs w:val="20"/>
                <w:lang w:val="es-ES_tradnl" w:eastAsia="es-ES"/>
              </w:rPr>
            </w:pPr>
          </w:p>
          <w:p w:rsidR="00945CBF" w:rsidRPr="00945CBF" w:rsidRDefault="00945CBF" w:rsidP="00945CBF">
            <w:pPr>
              <w:rPr>
                <w:rFonts w:ascii="Arial" w:eastAsia="Times" w:hAnsi="Arial" w:cs="Times New Roman"/>
                <w:sz w:val="20"/>
                <w:szCs w:val="20"/>
                <w:lang w:val="es-ES_tradnl" w:eastAsia="es-ES"/>
              </w:rPr>
            </w:pPr>
            <w:r w:rsidRPr="00945CBF">
              <w:rPr>
                <w:rFonts w:ascii="Arial" w:eastAsia="Times" w:hAnsi="Arial" w:cs="Times New Roman"/>
                <w:sz w:val="20"/>
                <w:szCs w:val="20"/>
                <w:lang w:val="es-ES_tradnl" w:eastAsia="es-ES"/>
              </w:rPr>
              <w:t xml:space="preserve">El Facilitador integra equipos de trabajo, en donde </w:t>
            </w:r>
            <w:r w:rsidR="0025300A" w:rsidRPr="00945CBF">
              <w:rPr>
                <w:rFonts w:ascii="Arial" w:eastAsia="Times" w:hAnsi="Arial" w:cs="Times New Roman"/>
                <w:sz w:val="20"/>
                <w:szCs w:val="20"/>
                <w:lang w:val="es-ES_tradnl" w:eastAsia="es-ES"/>
              </w:rPr>
              <w:t>investigarán</w:t>
            </w:r>
            <w:r w:rsidRPr="00945CBF">
              <w:rPr>
                <w:rFonts w:ascii="Arial" w:eastAsia="Times" w:hAnsi="Arial" w:cs="Times New Roman"/>
                <w:sz w:val="20"/>
                <w:szCs w:val="20"/>
                <w:lang w:val="es-ES_tradnl" w:eastAsia="es-ES"/>
              </w:rPr>
              <w:t xml:space="preserve"> y </w:t>
            </w:r>
            <w:r w:rsidR="0025300A" w:rsidRPr="00945CBF">
              <w:rPr>
                <w:rFonts w:ascii="Arial" w:eastAsia="Times" w:hAnsi="Arial" w:cs="Times New Roman"/>
                <w:sz w:val="20"/>
                <w:szCs w:val="20"/>
                <w:lang w:val="es-ES_tradnl" w:eastAsia="es-ES"/>
              </w:rPr>
              <w:t>expondrán cómo</w:t>
            </w:r>
            <w:r w:rsidRPr="00945CBF">
              <w:rPr>
                <w:rFonts w:ascii="Arial" w:eastAsia="Times" w:hAnsi="Arial" w:cs="Times New Roman"/>
                <w:sz w:val="20"/>
                <w:szCs w:val="20"/>
                <w:lang w:val="es-ES_tradnl" w:eastAsia="es-ES"/>
              </w:rPr>
              <w:t xml:space="preserve"> han evolucionado las organizaciones tradicionales, hasta hoy en día las cuales utilizan tecnología más avanzada</w:t>
            </w:r>
          </w:p>
          <w:p w:rsidR="008E0951" w:rsidRDefault="00945CBF" w:rsidP="00945CBF">
            <w:pPr>
              <w:rPr>
                <w:rFonts w:ascii="Arial" w:eastAsia="Times" w:hAnsi="Arial" w:cs="Times New Roman"/>
                <w:sz w:val="20"/>
                <w:szCs w:val="20"/>
                <w:lang w:val="es-ES_tradnl" w:eastAsia="es-ES"/>
              </w:rPr>
            </w:pPr>
            <w:r w:rsidRPr="00945CBF">
              <w:rPr>
                <w:rFonts w:ascii="Arial" w:eastAsia="Times" w:hAnsi="Arial" w:cs="Times New Roman"/>
                <w:sz w:val="20"/>
                <w:szCs w:val="20"/>
                <w:lang w:val="es-ES_tradnl" w:eastAsia="es-ES"/>
              </w:rPr>
              <w:t>Integrados en equipos los integrant</w:t>
            </w:r>
            <w:r w:rsidR="00915B47">
              <w:rPr>
                <w:rFonts w:ascii="Arial" w:eastAsia="Times" w:hAnsi="Arial" w:cs="Times New Roman"/>
                <w:sz w:val="20"/>
                <w:szCs w:val="20"/>
                <w:lang w:val="es-ES_tradnl" w:eastAsia="es-ES"/>
              </w:rPr>
              <w:t>es resolverán un caso</w:t>
            </w:r>
            <w:r w:rsidR="008E0951">
              <w:rPr>
                <w:rFonts w:ascii="Arial" w:eastAsia="Times" w:hAnsi="Arial" w:cs="Times New Roman"/>
                <w:sz w:val="20"/>
                <w:szCs w:val="20"/>
                <w:lang w:val="es-ES_tradnl" w:eastAsia="es-ES"/>
              </w:rPr>
              <w:t xml:space="preserve"> práctico.</w:t>
            </w:r>
          </w:p>
          <w:p w:rsidR="00336627" w:rsidRDefault="00336627" w:rsidP="00336627">
            <w:pPr>
              <w:pStyle w:val="Sinespaciado"/>
              <w:rPr>
                <w:rFonts w:ascii="Arial" w:hAnsi="Arial" w:cs="Arial"/>
                <w:sz w:val="20"/>
                <w:szCs w:val="20"/>
                <w:lang w:val="es-ES_tradnl"/>
              </w:rPr>
            </w:pPr>
          </w:p>
          <w:p w:rsidR="00C05AB3" w:rsidRDefault="003C44FE" w:rsidP="00336627">
            <w:pPr>
              <w:pStyle w:val="Sinespaciado"/>
              <w:rPr>
                <w:rFonts w:ascii="Arial" w:hAnsi="Arial" w:cs="Arial"/>
                <w:sz w:val="20"/>
                <w:szCs w:val="20"/>
                <w:lang w:val="es-ES_tradnl"/>
              </w:rPr>
            </w:pPr>
            <w:r>
              <w:rPr>
                <w:rFonts w:ascii="Arial" w:hAnsi="Arial" w:cs="Arial"/>
                <w:sz w:val="20"/>
                <w:szCs w:val="20"/>
                <w:lang w:val="es-ES_tradnl"/>
              </w:rPr>
              <w:t xml:space="preserve">El facilitador realiza un foro de discusión de los temas abordados </w:t>
            </w:r>
          </w:p>
          <w:p w:rsidR="00D617B1" w:rsidRDefault="00D617B1" w:rsidP="00336627">
            <w:pPr>
              <w:pStyle w:val="Sinespaciado"/>
              <w:rPr>
                <w:rFonts w:ascii="Arial" w:hAnsi="Arial" w:cs="Arial"/>
                <w:sz w:val="20"/>
                <w:szCs w:val="20"/>
                <w:lang w:val="es-ES_tradnl"/>
              </w:rPr>
            </w:pPr>
          </w:p>
          <w:p w:rsidR="008E0951" w:rsidRDefault="00C05AB3" w:rsidP="00C05AB3">
            <w:pPr>
              <w:pStyle w:val="Sinespaciado"/>
              <w:jc w:val="both"/>
              <w:rPr>
                <w:rFonts w:ascii="Arial" w:hAnsi="Arial" w:cs="Arial"/>
                <w:sz w:val="20"/>
              </w:rPr>
            </w:pPr>
            <w:r>
              <w:rPr>
                <w:rFonts w:ascii="Arial" w:hAnsi="Arial" w:cs="Arial"/>
                <w:sz w:val="20"/>
              </w:rPr>
              <w:t>El facilitador aclara</w:t>
            </w:r>
            <w:r w:rsidRPr="00F37860">
              <w:rPr>
                <w:rFonts w:ascii="Arial" w:hAnsi="Arial" w:cs="Arial"/>
                <w:sz w:val="20"/>
              </w:rPr>
              <w:t xml:space="preserve"> du</w:t>
            </w:r>
            <w:r>
              <w:rPr>
                <w:rFonts w:ascii="Arial" w:hAnsi="Arial" w:cs="Arial"/>
                <w:sz w:val="20"/>
              </w:rPr>
              <w:t>das en general y retroalimenta al grupo</w:t>
            </w:r>
            <w:r w:rsidR="008E0951">
              <w:rPr>
                <w:rFonts w:ascii="Arial" w:hAnsi="Arial" w:cs="Arial"/>
                <w:sz w:val="20"/>
              </w:rPr>
              <w:t>.</w:t>
            </w:r>
          </w:p>
          <w:p w:rsidR="004E2E2C" w:rsidRDefault="008E0951" w:rsidP="00C05AB3">
            <w:pPr>
              <w:pStyle w:val="Sinespaciado"/>
              <w:jc w:val="both"/>
              <w:rPr>
                <w:rFonts w:ascii="Arial" w:hAnsi="Arial" w:cs="Arial"/>
                <w:sz w:val="20"/>
                <w:szCs w:val="20"/>
              </w:rPr>
            </w:pPr>
            <w:r>
              <w:rPr>
                <w:rFonts w:ascii="Arial" w:hAnsi="Arial" w:cs="Arial"/>
                <w:sz w:val="20"/>
                <w:szCs w:val="20"/>
              </w:rPr>
              <w:t xml:space="preserve"> </w:t>
            </w:r>
          </w:p>
          <w:p w:rsidR="00C05AB3" w:rsidRDefault="00C05AB3" w:rsidP="00C05AB3">
            <w:pPr>
              <w:pStyle w:val="Sinespaciado"/>
              <w:rPr>
                <w:rFonts w:ascii="Arial" w:hAnsi="Arial" w:cs="Arial"/>
                <w:sz w:val="20"/>
                <w:szCs w:val="20"/>
              </w:rPr>
            </w:pPr>
            <w:r>
              <w:rPr>
                <w:rFonts w:ascii="Arial" w:hAnsi="Arial" w:cs="Arial"/>
                <w:sz w:val="20"/>
                <w:szCs w:val="20"/>
              </w:rPr>
              <w:t>Al final hace una reflexión de las expectativas cumplidas.</w:t>
            </w:r>
            <w:r w:rsidR="004E2E2C">
              <w:rPr>
                <w:rFonts w:ascii="Arial" w:hAnsi="Arial" w:cs="Arial"/>
                <w:sz w:val="20"/>
                <w:szCs w:val="20"/>
              </w:rPr>
              <w:t xml:space="preserve"> El docente en todo momento guiara el desempeño de las actividades</w:t>
            </w:r>
          </w:p>
          <w:p w:rsidR="003C62C0" w:rsidRDefault="003C62C0" w:rsidP="00C05AB3">
            <w:pPr>
              <w:pStyle w:val="Sinespaciado"/>
              <w:rPr>
                <w:rFonts w:ascii="Arial" w:hAnsi="Arial" w:cs="Arial"/>
                <w:sz w:val="20"/>
                <w:szCs w:val="20"/>
              </w:rPr>
            </w:pPr>
          </w:p>
          <w:p w:rsidR="003C62C0" w:rsidRPr="00303EEF" w:rsidRDefault="003C62C0" w:rsidP="00C05AB3">
            <w:pPr>
              <w:pStyle w:val="Sinespaciado"/>
              <w:rPr>
                <w:rFonts w:ascii="Arial" w:hAnsi="Arial" w:cs="Arial"/>
                <w:sz w:val="20"/>
                <w:szCs w:val="20"/>
                <w:lang w:val="es-ES_tradnl"/>
              </w:rPr>
            </w:pPr>
          </w:p>
        </w:tc>
        <w:tc>
          <w:tcPr>
            <w:tcW w:w="2599" w:type="dxa"/>
          </w:tcPr>
          <w:p w:rsidR="00D04359" w:rsidRDefault="00D04359" w:rsidP="00D04359">
            <w:pPr>
              <w:autoSpaceDE w:val="0"/>
              <w:autoSpaceDN w:val="0"/>
              <w:adjustRightInd w:val="0"/>
              <w:rPr>
                <w:rFonts w:ascii="Arial" w:hAnsi="Arial" w:cs="Arial"/>
                <w:sz w:val="20"/>
                <w:szCs w:val="20"/>
              </w:rPr>
            </w:pPr>
            <w:r w:rsidRPr="00D04359">
              <w:rPr>
                <w:rFonts w:ascii="Arial" w:hAnsi="Arial" w:cs="Arial"/>
                <w:sz w:val="20"/>
                <w:szCs w:val="20"/>
              </w:rPr>
              <w:lastRenderedPageBreak/>
              <w:t xml:space="preserve">Capacidad de análisis y síntesis. </w:t>
            </w:r>
          </w:p>
          <w:p w:rsidR="00D04359" w:rsidRDefault="00D04359" w:rsidP="00D04359">
            <w:pPr>
              <w:autoSpaceDE w:val="0"/>
              <w:autoSpaceDN w:val="0"/>
              <w:adjustRightInd w:val="0"/>
              <w:rPr>
                <w:rFonts w:ascii="Arial" w:hAnsi="Arial" w:cs="Arial"/>
                <w:sz w:val="20"/>
                <w:szCs w:val="20"/>
              </w:rPr>
            </w:pPr>
            <w:r w:rsidRPr="00D04359">
              <w:rPr>
                <w:rFonts w:ascii="Arial" w:hAnsi="Arial" w:cs="Arial"/>
                <w:sz w:val="20"/>
                <w:szCs w:val="20"/>
              </w:rPr>
              <w:t>Comunicación</w:t>
            </w:r>
            <w:r>
              <w:rPr>
                <w:rFonts w:ascii="Arial" w:hAnsi="Arial" w:cs="Arial"/>
                <w:sz w:val="20"/>
                <w:szCs w:val="20"/>
              </w:rPr>
              <w:t xml:space="preserve"> </w:t>
            </w:r>
            <w:r w:rsidRPr="00D04359">
              <w:rPr>
                <w:rFonts w:ascii="Arial" w:hAnsi="Arial" w:cs="Arial"/>
                <w:sz w:val="20"/>
                <w:szCs w:val="20"/>
              </w:rPr>
              <w:t xml:space="preserve">oral y escrita. </w:t>
            </w:r>
          </w:p>
          <w:p w:rsidR="00D04359" w:rsidRPr="00D04359" w:rsidRDefault="00D04359" w:rsidP="00D04359">
            <w:pPr>
              <w:autoSpaceDE w:val="0"/>
              <w:autoSpaceDN w:val="0"/>
              <w:adjustRightInd w:val="0"/>
              <w:rPr>
                <w:rFonts w:ascii="Arial" w:hAnsi="Arial" w:cs="Arial"/>
                <w:sz w:val="20"/>
                <w:szCs w:val="20"/>
              </w:rPr>
            </w:pPr>
            <w:r w:rsidRPr="00D04359">
              <w:rPr>
                <w:rFonts w:ascii="Arial" w:hAnsi="Arial" w:cs="Arial"/>
                <w:sz w:val="20"/>
                <w:szCs w:val="20"/>
              </w:rPr>
              <w:t>Habilidad para buscar y analizar</w:t>
            </w:r>
            <w:r>
              <w:rPr>
                <w:rFonts w:ascii="Arial" w:hAnsi="Arial" w:cs="Arial"/>
                <w:sz w:val="20"/>
                <w:szCs w:val="20"/>
              </w:rPr>
              <w:t xml:space="preserve"> </w:t>
            </w:r>
            <w:r w:rsidRPr="00D04359">
              <w:rPr>
                <w:rFonts w:ascii="Arial" w:hAnsi="Arial" w:cs="Arial"/>
                <w:sz w:val="20"/>
                <w:szCs w:val="20"/>
              </w:rPr>
              <w:t>información proveniente de fuentes diversas.</w:t>
            </w:r>
          </w:p>
          <w:p w:rsidR="00D04359" w:rsidRPr="00D04359" w:rsidRDefault="00D04359" w:rsidP="00D04359">
            <w:pPr>
              <w:autoSpaceDE w:val="0"/>
              <w:autoSpaceDN w:val="0"/>
              <w:adjustRightInd w:val="0"/>
              <w:rPr>
                <w:rFonts w:ascii="Arial" w:hAnsi="Arial" w:cs="Arial"/>
                <w:sz w:val="20"/>
                <w:szCs w:val="20"/>
              </w:rPr>
            </w:pPr>
            <w:r w:rsidRPr="00D04359">
              <w:rPr>
                <w:rFonts w:ascii="Arial" w:hAnsi="Arial" w:cs="Arial"/>
                <w:sz w:val="20"/>
                <w:szCs w:val="20"/>
              </w:rPr>
              <w:t>Solución de problemas. Toma de decisiones.</w:t>
            </w:r>
          </w:p>
          <w:p w:rsidR="00D04359" w:rsidRDefault="00D04359" w:rsidP="00D04359">
            <w:pPr>
              <w:autoSpaceDE w:val="0"/>
              <w:autoSpaceDN w:val="0"/>
              <w:adjustRightInd w:val="0"/>
              <w:rPr>
                <w:rFonts w:ascii="Arial" w:hAnsi="Arial" w:cs="Arial"/>
                <w:sz w:val="20"/>
                <w:szCs w:val="20"/>
              </w:rPr>
            </w:pPr>
            <w:r w:rsidRPr="00D04359">
              <w:rPr>
                <w:rFonts w:ascii="Arial" w:hAnsi="Arial" w:cs="Arial"/>
                <w:sz w:val="20"/>
                <w:szCs w:val="20"/>
              </w:rPr>
              <w:t>Desarrollar la capacidad para adaptarse y</w:t>
            </w:r>
            <w:r>
              <w:rPr>
                <w:rFonts w:ascii="Arial" w:hAnsi="Arial" w:cs="Arial"/>
                <w:sz w:val="20"/>
                <w:szCs w:val="20"/>
              </w:rPr>
              <w:t xml:space="preserve"> </w:t>
            </w:r>
            <w:r w:rsidRPr="00D04359">
              <w:rPr>
                <w:rFonts w:ascii="Arial" w:hAnsi="Arial" w:cs="Arial"/>
                <w:sz w:val="20"/>
                <w:szCs w:val="20"/>
              </w:rPr>
              <w:t>entender un ambiente laboral. Capacidad de</w:t>
            </w:r>
            <w:r>
              <w:rPr>
                <w:rFonts w:ascii="Arial" w:hAnsi="Arial" w:cs="Arial"/>
                <w:sz w:val="20"/>
                <w:szCs w:val="20"/>
              </w:rPr>
              <w:t xml:space="preserve"> </w:t>
            </w:r>
            <w:r w:rsidRPr="00D04359">
              <w:rPr>
                <w:rFonts w:ascii="Arial" w:hAnsi="Arial" w:cs="Arial"/>
                <w:sz w:val="20"/>
                <w:szCs w:val="20"/>
              </w:rPr>
              <w:t xml:space="preserve">aplicar los conocimientos. </w:t>
            </w:r>
          </w:p>
          <w:p w:rsidR="00D04359" w:rsidRPr="00D04359" w:rsidRDefault="00D04359" w:rsidP="00D04359">
            <w:pPr>
              <w:autoSpaceDE w:val="0"/>
              <w:autoSpaceDN w:val="0"/>
              <w:adjustRightInd w:val="0"/>
              <w:rPr>
                <w:rFonts w:ascii="Arial" w:hAnsi="Arial" w:cs="Arial"/>
                <w:sz w:val="20"/>
                <w:szCs w:val="20"/>
              </w:rPr>
            </w:pPr>
            <w:r w:rsidRPr="00D04359">
              <w:rPr>
                <w:rFonts w:ascii="Arial" w:hAnsi="Arial" w:cs="Arial"/>
                <w:sz w:val="20"/>
                <w:szCs w:val="20"/>
              </w:rPr>
              <w:t>Capacidad de aprender</w:t>
            </w:r>
          </w:p>
          <w:p w:rsidR="00D04359" w:rsidRDefault="00D04359" w:rsidP="00D04359">
            <w:pPr>
              <w:autoSpaceDE w:val="0"/>
              <w:autoSpaceDN w:val="0"/>
              <w:adjustRightInd w:val="0"/>
              <w:rPr>
                <w:rFonts w:ascii="Arial" w:hAnsi="Arial" w:cs="Arial"/>
                <w:sz w:val="20"/>
                <w:szCs w:val="20"/>
              </w:rPr>
            </w:pPr>
            <w:r w:rsidRPr="00D04359">
              <w:rPr>
                <w:rFonts w:ascii="Arial" w:hAnsi="Arial" w:cs="Arial"/>
                <w:sz w:val="20"/>
                <w:szCs w:val="20"/>
              </w:rPr>
              <w:t>a aprender.</w:t>
            </w:r>
          </w:p>
          <w:p w:rsidR="00D04359" w:rsidRPr="00D04359" w:rsidRDefault="00D04359" w:rsidP="00D04359">
            <w:pPr>
              <w:autoSpaceDE w:val="0"/>
              <w:autoSpaceDN w:val="0"/>
              <w:adjustRightInd w:val="0"/>
              <w:rPr>
                <w:rFonts w:ascii="Arial" w:hAnsi="Arial" w:cs="Arial"/>
                <w:sz w:val="20"/>
                <w:szCs w:val="20"/>
              </w:rPr>
            </w:pPr>
            <w:r w:rsidRPr="00D04359">
              <w:rPr>
                <w:rFonts w:ascii="Arial" w:hAnsi="Arial" w:cs="Arial"/>
                <w:sz w:val="20"/>
                <w:szCs w:val="20"/>
              </w:rPr>
              <w:t>Capacidad de generar nuevas ideas.</w:t>
            </w:r>
          </w:p>
          <w:p w:rsidR="00D04359" w:rsidRDefault="00D04359" w:rsidP="00D04359">
            <w:pPr>
              <w:autoSpaceDE w:val="0"/>
              <w:autoSpaceDN w:val="0"/>
              <w:adjustRightInd w:val="0"/>
              <w:rPr>
                <w:rFonts w:ascii="Arial" w:hAnsi="Arial" w:cs="Arial"/>
                <w:sz w:val="20"/>
                <w:szCs w:val="20"/>
              </w:rPr>
            </w:pPr>
            <w:r w:rsidRPr="00D04359">
              <w:rPr>
                <w:rFonts w:ascii="Arial" w:hAnsi="Arial" w:cs="Arial"/>
                <w:sz w:val="20"/>
                <w:szCs w:val="20"/>
              </w:rPr>
              <w:lastRenderedPageBreak/>
              <w:t xml:space="preserve">Habilidad para trabajar en equipo. </w:t>
            </w:r>
          </w:p>
          <w:p w:rsidR="00336627" w:rsidRPr="00862CFC" w:rsidRDefault="00D04359" w:rsidP="00D04359">
            <w:pPr>
              <w:autoSpaceDE w:val="0"/>
              <w:autoSpaceDN w:val="0"/>
              <w:adjustRightInd w:val="0"/>
              <w:rPr>
                <w:rFonts w:ascii="Arial" w:hAnsi="Arial" w:cs="Arial"/>
                <w:sz w:val="20"/>
                <w:szCs w:val="20"/>
              </w:rPr>
            </w:pPr>
            <w:r w:rsidRPr="00D04359">
              <w:rPr>
                <w:rFonts w:ascii="Arial" w:hAnsi="Arial" w:cs="Arial"/>
                <w:sz w:val="20"/>
                <w:szCs w:val="20"/>
              </w:rPr>
              <w:t>Habilidad para</w:t>
            </w:r>
            <w:r>
              <w:rPr>
                <w:rFonts w:ascii="Arial" w:hAnsi="Arial" w:cs="Arial"/>
                <w:sz w:val="20"/>
                <w:szCs w:val="20"/>
              </w:rPr>
              <w:t xml:space="preserve"> </w:t>
            </w:r>
            <w:r w:rsidRPr="00D04359">
              <w:rPr>
                <w:rFonts w:ascii="Arial" w:hAnsi="Arial" w:cs="Arial"/>
                <w:sz w:val="20"/>
                <w:szCs w:val="20"/>
              </w:rPr>
              <w:t>trabajar de manera independiente.</w:t>
            </w:r>
          </w:p>
        </w:tc>
        <w:tc>
          <w:tcPr>
            <w:tcW w:w="2600" w:type="dxa"/>
          </w:tcPr>
          <w:p w:rsidR="00613669" w:rsidRDefault="00613669" w:rsidP="00317174">
            <w:pPr>
              <w:pStyle w:val="Sinespaciado"/>
              <w:jc w:val="center"/>
              <w:rPr>
                <w:rFonts w:ascii="Arial" w:hAnsi="Arial" w:cs="Arial"/>
                <w:sz w:val="20"/>
                <w:szCs w:val="20"/>
              </w:rPr>
            </w:pPr>
          </w:p>
          <w:p w:rsidR="00317174" w:rsidRDefault="00317174" w:rsidP="00317174">
            <w:pPr>
              <w:pStyle w:val="Sinespaciado"/>
              <w:jc w:val="center"/>
              <w:rPr>
                <w:rFonts w:ascii="Arial" w:hAnsi="Arial" w:cs="Arial"/>
                <w:sz w:val="20"/>
                <w:szCs w:val="20"/>
              </w:rPr>
            </w:pPr>
            <w:r>
              <w:rPr>
                <w:rFonts w:ascii="Arial" w:hAnsi="Arial" w:cs="Arial"/>
                <w:sz w:val="20"/>
                <w:szCs w:val="20"/>
              </w:rPr>
              <w:t>20 total de horas</w:t>
            </w:r>
          </w:p>
          <w:p w:rsidR="00317174" w:rsidRPr="00862CFC" w:rsidRDefault="00317174" w:rsidP="00317174">
            <w:pPr>
              <w:autoSpaceDE w:val="0"/>
              <w:autoSpaceDN w:val="0"/>
              <w:adjustRightInd w:val="0"/>
              <w:jc w:val="center"/>
              <w:rPr>
                <w:rFonts w:ascii="Arial" w:hAnsi="Arial" w:cs="Arial"/>
                <w:sz w:val="20"/>
                <w:szCs w:val="20"/>
              </w:rPr>
            </w:pPr>
            <w:r>
              <w:rPr>
                <w:rFonts w:ascii="Arial" w:hAnsi="Arial" w:cs="Arial"/>
                <w:sz w:val="20"/>
                <w:szCs w:val="20"/>
              </w:rPr>
              <w:t>10-10</w:t>
            </w:r>
          </w:p>
        </w:tc>
      </w:tr>
    </w:tbl>
    <w:p w:rsidR="00336627" w:rsidRDefault="00336627" w:rsidP="0033662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336627" w:rsidRPr="00862CFC" w:rsidTr="00336627">
        <w:tc>
          <w:tcPr>
            <w:tcW w:w="6498" w:type="dxa"/>
          </w:tcPr>
          <w:p w:rsidR="00336627" w:rsidRPr="00862CFC" w:rsidRDefault="00336627" w:rsidP="00336627">
            <w:pPr>
              <w:pStyle w:val="Sinespaciado"/>
              <w:rPr>
                <w:rFonts w:ascii="Arial" w:hAnsi="Arial" w:cs="Arial"/>
                <w:sz w:val="20"/>
                <w:szCs w:val="20"/>
              </w:rPr>
            </w:pPr>
            <w:r>
              <w:rPr>
                <w:rFonts w:ascii="Arial" w:hAnsi="Arial" w:cs="Arial"/>
                <w:sz w:val="20"/>
                <w:szCs w:val="20"/>
              </w:rPr>
              <w:br w:type="page"/>
            </w:r>
            <w:r w:rsidR="005058B2">
              <w:rPr>
                <w:rFonts w:ascii="Arial" w:hAnsi="Arial" w:cs="Arial"/>
                <w:sz w:val="20"/>
                <w:szCs w:val="20"/>
              </w:rPr>
              <w:t xml:space="preserve">Indicadores de Alcance </w:t>
            </w:r>
          </w:p>
        </w:tc>
        <w:tc>
          <w:tcPr>
            <w:tcW w:w="6498" w:type="dxa"/>
          </w:tcPr>
          <w:p w:rsidR="00336627" w:rsidRPr="00862CFC" w:rsidRDefault="00CB689C" w:rsidP="00336627">
            <w:pPr>
              <w:pStyle w:val="Sinespaciado"/>
              <w:rPr>
                <w:rFonts w:ascii="Arial" w:hAnsi="Arial" w:cs="Arial"/>
                <w:sz w:val="20"/>
                <w:szCs w:val="20"/>
              </w:rPr>
            </w:pPr>
            <w:r>
              <w:rPr>
                <w:rFonts w:ascii="Arial" w:hAnsi="Arial" w:cs="Arial"/>
                <w:sz w:val="20"/>
                <w:szCs w:val="20"/>
              </w:rPr>
              <w:t xml:space="preserve">Valor de Indicador </w:t>
            </w:r>
          </w:p>
        </w:tc>
      </w:tr>
      <w:tr w:rsidR="00336627" w:rsidRPr="00862CFC" w:rsidTr="00336627">
        <w:tc>
          <w:tcPr>
            <w:tcW w:w="6498" w:type="dxa"/>
          </w:tcPr>
          <w:p w:rsidR="00336627" w:rsidRPr="00927662" w:rsidRDefault="005058B2" w:rsidP="005058B2">
            <w:pPr>
              <w:rPr>
                <w:rFonts w:ascii="Arial" w:eastAsia="Times" w:hAnsi="Arial" w:cs="Arial"/>
                <w:color w:val="000000"/>
                <w:sz w:val="20"/>
                <w:szCs w:val="20"/>
                <w:lang w:val="es-ES_tradnl" w:eastAsia="es-ES"/>
              </w:rPr>
            </w:pPr>
            <w:r w:rsidRPr="005058B2">
              <w:rPr>
                <w:rFonts w:ascii="Arial" w:eastAsia="Times" w:hAnsi="Arial" w:cs="Arial"/>
                <w:sz w:val="20"/>
                <w:szCs w:val="20"/>
                <w:lang w:val="es-ES_tradnl" w:eastAsia="es-MX"/>
              </w:rPr>
              <w:t xml:space="preserve">• </w:t>
            </w:r>
            <w:r w:rsidRPr="005058B2">
              <w:rPr>
                <w:rFonts w:ascii="Arial" w:eastAsia="Times" w:hAnsi="Arial" w:cs="Arial"/>
                <w:color w:val="000000"/>
                <w:sz w:val="20"/>
                <w:szCs w:val="20"/>
                <w:lang w:val="es-ES_tradnl" w:eastAsia="es-ES"/>
              </w:rPr>
              <w:t xml:space="preserve">Plenaria de todos los integrantes </w:t>
            </w:r>
          </w:p>
        </w:tc>
        <w:tc>
          <w:tcPr>
            <w:tcW w:w="6498" w:type="dxa"/>
          </w:tcPr>
          <w:p w:rsidR="00336627" w:rsidRPr="005058B2" w:rsidRDefault="005058B2" w:rsidP="005058B2">
            <w:pPr>
              <w:rPr>
                <w:rFonts w:ascii="Arial" w:hAnsi="Arial" w:cs="Arial"/>
                <w:sz w:val="20"/>
                <w:szCs w:val="20"/>
                <w:lang w:val="es-ES_tradnl"/>
              </w:rPr>
            </w:pPr>
            <w:r>
              <w:rPr>
                <w:rFonts w:ascii="Arial" w:eastAsia="Times" w:hAnsi="Arial" w:cs="Arial"/>
                <w:sz w:val="20"/>
                <w:szCs w:val="20"/>
                <w:lang w:val="es-ES_tradnl" w:eastAsia="es-MX"/>
              </w:rPr>
              <w:t>20%</w:t>
            </w:r>
          </w:p>
        </w:tc>
      </w:tr>
      <w:tr w:rsidR="00336627" w:rsidRPr="00862CFC" w:rsidTr="00336627">
        <w:tc>
          <w:tcPr>
            <w:tcW w:w="6498" w:type="dxa"/>
          </w:tcPr>
          <w:p w:rsidR="00336627" w:rsidRPr="00927662" w:rsidRDefault="005058B2" w:rsidP="005058B2">
            <w:pPr>
              <w:rPr>
                <w:rFonts w:ascii="Arial" w:eastAsia="Times" w:hAnsi="Arial" w:cs="Arial"/>
                <w:color w:val="000000"/>
                <w:sz w:val="20"/>
                <w:szCs w:val="20"/>
                <w:lang w:val="es-ES_tradnl" w:eastAsia="es-ES"/>
              </w:rPr>
            </w:pPr>
            <w:r w:rsidRPr="005058B2">
              <w:rPr>
                <w:rFonts w:ascii="Arial" w:eastAsia="Times" w:hAnsi="Arial" w:cs="Arial"/>
                <w:sz w:val="20"/>
                <w:szCs w:val="20"/>
                <w:lang w:val="es-ES_tradnl" w:eastAsia="es-MX"/>
              </w:rPr>
              <w:t xml:space="preserve">• </w:t>
            </w:r>
            <w:r w:rsidRPr="005058B2">
              <w:rPr>
                <w:rFonts w:ascii="Arial" w:eastAsia="Times" w:hAnsi="Arial" w:cs="Arial"/>
                <w:color w:val="000000"/>
                <w:sz w:val="20"/>
                <w:szCs w:val="20"/>
                <w:lang w:val="es-ES_tradnl" w:eastAsia="es-ES"/>
              </w:rPr>
              <w:t xml:space="preserve">Investigación </w:t>
            </w:r>
            <w:r>
              <w:rPr>
                <w:rFonts w:ascii="Arial" w:eastAsia="Times" w:hAnsi="Arial" w:cs="Arial"/>
                <w:color w:val="000000"/>
                <w:sz w:val="20"/>
                <w:szCs w:val="20"/>
                <w:lang w:val="es-ES_tradnl" w:eastAsia="es-ES"/>
              </w:rPr>
              <w:t xml:space="preserve"> y exposición  de las características del diseño organizacional en </w:t>
            </w:r>
            <w:r w:rsidRPr="005058B2">
              <w:rPr>
                <w:rFonts w:ascii="Arial" w:eastAsia="Times" w:hAnsi="Arial" w:cs="Arial"/>
                <w:color w:val="000000"/>
                <w:sz w:val="20"/>
                <w:szCs w:val="20"/>
                <w:lang w:val="es-ES_tradnl" w:eastAsia="es-ES"/>
              </w:rPr>
              <w:t>de organizaciones de manufactura, tradicionales, de tecnología avanzada y mixta</w:t>
            </w:r>
          </w:p>
        </w:tc>
        <w:tc>
          <w:tcPr>
            <w:tcW w:w="6498" w:type="dxa"/>
          </w:tcPr>
          <w:p w:rsidR="00336627" w:rsidRPr="00862CFC" w:rsidRDefault="005058B2" w:rsidP="00336627">
            <w:pPr>
              <w:pStyle w:val="Sinespaciado"/>
              <w:rPr>
                <w:rFonts w:ascii="Arial" w:hAnsi="Arial" w:cs="Arial"/>
                <w:sz w:val="20"/>
                <w:szCs w:val="20"/>
              </w:rPr>
            </w:pPr>
            <w:r>
              <w:rPr>
                <w:rFonts w:ascii="Arial" w:hAnsi="Arial" w:cs="Arial"/>
                <w:sz w:val="20"/>
                <w:szCs w:val="20"/>
              </w:rPr>
              <w:t>40%</w:t>
            </w:r>
          </w:p>
        </w:tc>
      </w:tr>
      <w:tr w:rsidR="00336627" w:rsidRPr="00862CFC" w:rsidTr="00336627">
        <w:tc>
          <w:tcPr>
            <w:tcW w:w="6498" w:type="dxa"/>
          </w:tcPr>
          <w:p w:rsidR="00336627" w:rsidRPr="00927662" w:rsidRDefault="005058B2" w:rsidP="005058B2">
            <w:pPr>
              <w:rPr>
                <w:rFonts w:ascii="Arial" w:eastAsia="Times" w:hAnsi="Arial" w:cs="Arial"/>
                <w:color w:val="000000"/>
                <w:sz w:val="20"/>
                <w:szCs w:val="20"/>
                <w:lang w:val="es-ES_tradnl" w:eastAsia="es-ES"/>
              </w:rPr>
            </w:pPr>
            <w:r w:rsidRPr="005058B2">
              <w:rPr>
                <w:rFonts w:ascii="Arial" w:eastAsia="Times" w:hAnsi="Arial" w:cs="Arial"/>
                <w:sz w:val="20"/>
                <w:szCs w:val="20"/>
                <w:lang w:val="es-ES_tradnl" w:eastAsia="es-MX"/>
              </w:rPr>
              <w:t xml:space="preserve">• </w:t>
            </w:r>
            <w:r w:rsidRPr="005058B2">
              <w:rPr>
                <w:rFonts w:ascii="Arial" w:eastAsia="Times" w:hAnsi="Arial" w:cs="Arial"/>
                <w:color w:val="000000"/>
                <w:sz w:val="20"/>
                <w:szCs w:val="20"/>
                <w:lang w:val="es-ES_tradnl" w:eastAsia="es-ES"/>
              </w:rPr>
              <w:t xml:space="preserve">Elaboración de  ensayo del tema paradigmas </w:t>
            </w:r>
          </w:p>
        </w:tc>
        <w:tc>
          <w:tcPr>
            <w:tcW w:w="6498" w:type="dxa"/>
          </w:tcPr>
          <w:p w:rsidR="00336627" w:rsidRPr="00862CFC" w:rsidRDefault="005058B2" w:rsidP="00336627">
            <w:pPr>
              <w:pStyle w:val="Sinespaciado"/>
              <w:rPr>
                <w:rFonts w:ascii="Arial" w:hAnsi="Arial" w:cs="Arial"/>
                <w:sz w:val="20"/>
                <w:szCs w:val="20"/>
              </w:rPr>
            </w:pPr>
            <w:r>
              <w:rPr>
                <w:rFonts w:ascii="Arial" w:hAnsi="Arial" w:cs="Arial"/>
                <w:sz w:val="20"/>
                <w:szCs w:val="20"/>
              </w:rPr>
              <w:t>15%</w:t>
            </w:r>
          </w:p>
        </w:tc>
      </w:tr>
      <w:tr w:rsidR="005058B2" w:rsidRPr="00862CFC" w:rsidTr="00336627">
        <w:tc>
          <w:tcPr>
            <w:tcW w:w="6498" w:type="dxa"/>
          </w:tcPr>
          <w:p w:rsidR="005058B2" w:rsidRPr="00927662" w:rsidRDefault="005058B2" w:rsidP="005058B2">
            <w:pPr>
              <w:rPr>
                <w:rFonts w:ascii="Arial" w:eastAsia="Times" w:hAnsi="Arial" w:cs="Arial"/>
                <w:color w:val="000000"/>
                <w:sz w:val="20"/>
                <w:szCs w:val="20"/>
                <w:lang w:val="es-ES_tradnl" w:eastAsia="es-ES"/>
              </w:rPr>
            </w:pPr>
            <w:r w:rsidRPr="005058B2">
              <w:rPr>
                <w:rFonts w:ascii="Arial" w:eastAsia="Times" w:hAnsi="Arial" w:cs="Arial"/>
                <w:sz w:val="20"/>
                <w:szCs w:val="20"/>
                <w:lang w:val="es-ES_tradnl" w:eastAsia="es-MX"/>
              </w:rPr>
              <w:t xml:space="preserve">• </w:t>
            </w:r>
            <w:r w:rsidRPr="005058B2">
              <w:rPr>
                <w:rFonts w:ascii="Arial" w:eastAsia="Times" w:hAnsi="Arial" w:cs="Arial"/>
                <w:color w:val="000000"/>
                <w:sz w:val="20"/>
                <w:szCs w:val="20"/>
                <w:lang w:val="es-ES_tradnl" w:eastAsia="es-ES"/>
              </w:rPr>
              <w:t xml:space="preserve">Resolución de un caso práctico  </w:t>
            </w:r>
          </w:p>
        </w:tc>
        <w:tc>
          <w:tcPr>
            <w:tcW w:w="6498" w:type="dxa"/>
          </w:tcPr>
          <w:p w:rsidR="005058B2" w:rsidRDefault="005058B2" w:rsidP="00336627">
            <w:pPr>
              <w:pStyle w:val="Sinespaciado"/>
              <w:rPr>
                <w:rFonts w:ascii="Arial" w:hAnsi="Arial" w:cs="Arial"/>
                <w:sz w:val="20"/>
                <w:szCs w:val="20"/>
              </w:rPr>
            </w:pPr>
            <w:r>
              <w:rPr>
                <w:rFonts w:ascii="Arial" w:hAnsi="Arial" w:cs="Arial"/>
                <w:sz w:val="20"/>
                <w:szCs w:val="20"/>
              </w:rPr>
              <w:t>25%</w:t>
            </w:r>
          </w:p>
        </w:tc>
      </w:tr>
    </w:tbl>
    <w:p w:rsidR="00336627" w:rsidRPr="00862CFC" w:rsidRDefault="00336627" w:rsidP="00336627">
      <w:pPr>
        <w:pStyle w:val="Sinespaciado"/>
        <w:rPr>
          <w:rFonts w:ascii="Arial" w:hAnsi="Arial" w:cs="Arial"/>
          <w:sz w:val="20"/>
          <w:szCs w:val="20"/>
        </w:rPr>
      </w:pPr>
    </w:p>
    <w:p w:rsidR="00336627" w:rsidRDefault="0025300A" w:rsidP="00336627">
      <w:pPr>
        <w:pStyle w:val="Sinespaciado"/>
        <w:rPr>
          <w:rFonts w:ascii="Arial" w:hAnsi="Arial" w:cs="Arial"/>
          <w:sz w:val="20"/>
          <w:szCs w:val="20"/>
        </w:rPr>
      </w:pPr>
      <w:r>
        <w:rPr>
          <w:rFonts w:ascii="Arial" w:hAnsi="Arial" w:cs="Arial"/>
          <w:sz w:val="20"/>
          <w:szCs w:val="20"/>
        </w:rPr>
        <w:t>Niveles de desempeño</w:t>
      </w:r>
      <w:r w:rsidR="007B08D7">
        <w:rPr>
          <w:rFonts w:ascii="Arial" w:hAnsi="Arial" w:cs="Arial"/>
          <w:sz w:val="20"/>
          <w:szCs w:val="20"/>
        </w:rPr>
        <w:t xml:space="preserve"> </w:t>
      </w:r>
      <w:r w:rsidR="00336627" w:rsidRPr="00862CFC">
        <w:rPr>
          <w:rFonts w:ascii="Arial" w:hAnsi="Arial" w:cs="Arial"/>
          <w:sz w:val="20"/>
          <w:szCs w:val="20"/>
        </w:rPr>
        <w:t>:</w:t>
      </w:r>
    </w:p>
    <w:p w:rsidR="0025300A" w:rsidRDefault="0025300A" w:rsidP="00336627">
      <w:pPr>
        <w:pStyle w:val="Sinespaciado"/>
        <w:rPr>
          <w:rFonts w:ascii="Arial" w:hAnsi="Arial" w:cs="Arial"/>
          <w:sz w:val="20"/>
          <w:szCs w:val="20"/>
        </w:rPr>
      </w:pPr>
    </w:p>
    <w:p w:rsidR="00336627" w:rsidRDefault="00336627" w:rsidP="0033662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3249"/>
        <w:gridCol w:w="3249"/>
      </w:tblGrid>
      <w:tr w:rsidR="00336627" w:rsidRPr="00BB5774" w:rsidTr="00336627">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Desempeño</w:t>
            </w: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Nivel de desempeño</w:t>
            </w: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Indicadores de Alcance</w:t>
            </w: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Valoración numérica</w:t>
            </w:r>
          </w:p>
        </w:tc>
      </w:tr>
      <w:tr w:rsidR="00336627" w:rsidRPr="00BB5774" w:rsidTr="00336627">
        <w:tc>
          <w:tcPr>
            <w:tcW w:w="3249" w:type="dxa"/>
            <w:vMerge w:val="restart"/>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Competencia Alcanzada</w:t>
            </w: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Excelente</w:t>
            </w:r>
          </w:p>
        </w:tc>
        <w:tc>
          <w:tcPr>
            <w:tcW w:w="3249" w:type="dxa"/>
          </w:tcPr>
          <w:p w:rsidR="00336627" w:rsidRPr="00BB5774" w:rsidRDefault="00336627" w:rsidP="00336627">
            <w:pPr>
              <w:spacing w:after="160" w:line="259" w:lineRule="auto"/>
              <w:ind w:left="-108"/>
              <w:jc w:val="both"/>
              <w:rPr>
                <w:rFonts w:ascii="Arial" w:eastAsia="Times New Roman" w:hAnsi="Arial" w:cs="Arial"/>
                <w:sz w:val="20"/>
                <w:szCs w:val="24"/>
                <w:lang w:val="es-ES" w:eastAsia="es-ES"/>
              </w:rPr>
            </w:pPr>
            <w:r w:rsidRPr="00BB5774">
              <w:rPr>
                <w:rFonts w:ascii="Arial" w:eastAsia="Times New Roman" w:hAnsi="Arial" w:cs="Arial"/>
                <w:sz w:val="20"/>
                <w:szCs w:val="24"/>
                <w:lang w:val="es-ES" w:eastAsia="es-ES"/>
              </w:rPr>
              <w:t>Cumple al menos 5 de los siguientes indicadores</w:t>
            </w:r>
          </w:p>
          <w:p w:rsidR="00336627" w:rsidRPr="00BB5774" w:rsidRDefault="00336627" w:rsidP="00336627">
            <w:pPr>
              <w:numPr>
                <w:ilvl w:val="0"/>
                <w:numId w:val="13"/>
              </w:numPr>
              <w:spacing w:after="160" w:line="259" w:lineRule="auto"/>
              <w:ind w:left="33" w:hanging="141"/>
              <w:jc w:val="both"/>
              <w:rPr>
                <w:rFonts w:ascii="Arial" w:eastAsia="Times New Roman" w:hAnsi="Arial" w:cs="Arial"/>
                <w:sz w:val="20"/>
                <w:szCs w:val="24"/>
                <w:lang w:val="es-ES" w:eastAsia="es-ES"/>
              </w:rPr>
            </w:pPr>
            <w:r w:rsidRPr="00BB5774">
              <w:rPr>
                <w:rFonts w:ascii="Arial" w:eastAsia="Times New Roman" w:hAnsi="Arial" w:cs="Arial"/>
                <w:b/>
                <w:sz w:val="20"/>
                <w:szCs w:val="24"/>
                <w:lang w:val="es-ES" w:eastAsia="es-ES"/>
              </w:rPr>
              <w:t>Se adapta a situaciones y contextos complejos:</w:t>
            </w:r>
            <w:r w:rsidRPr="00BB5774">
              <w:rPr>
                <w:rFonts w:ascii="Arial" w:eastAsia="Times New Roman" w:hAnsi="Arial" w:cs="Arial"/>
                <w:sz w:val="20"/>
                <w:szCs w:val="24"/>
                <w:lang w:val="es-ES" w:eastAsia="es-ES"/>
              </w:rPr>
              <w:t xml:space="preserve"> Puede trabajar en equipo, refleja sus conocimientos en la interpretación de la realidad. </w:t>
            </w:r>
          </w:p>
          <w:p w:rsidR="00336627" w:rsidRPr="00BB5774" w:rsidRDefault="00336627" w:rsidP="00336627">
            <w:pPr>
              <w:numPr>
                <w:ilvl w:val="0"/>
                <w:numId w:val="13"/>
              </w:numPr>
              <w:spacing w:after="160" w:line="259" w:lineRule="auto"/>
              <w:ind w:left="33" w:hanging="141"/>
              <w:jc w:val="both"/>
              <w:rPr>
                <w:rFonts w:ascii="Arial" w:eastAsia="Times New Roman" w:hAnsi="Arial" w:cs="Arial"/>
                <w:sz w:val="20"/>
                <w:szCs w:val="24"/>
                <w:lang w:val="es-ES" w:eastAsia="es-ES"/>
              </w:rPr>
            </w:pPr>
            <w:r w:rsidRPr="00BB5774">
              <w:rPr>
                <w:rFonts w:ascii="Arial" w:eastAsia="Times New Roman" w:hAnsi="Arial" w:cs="Arial"/>
                <w:b/>
                <w:sz w:val="20"/>
                <w:szCs w:val="24"/>
                <w:lang w:val="es-ES" w:eastAsia="es-ES"/>
              </w:rPr>
              <w:t>Hace aportaciones a las actividades académicas desarrolladas:</w:t>
            </w:r>
            <w:r w:rsidRPr="00BB5774">
              <w:rPr>
                <w:rFonts w:ascii="Arial" w:eastAsia="Times New Roman" w:hAnsi="Arial" w:cs="Arial"/>
                <w:sz w:val="20"/>
                <w:szCs w:val="24"/>
                <w:lang w:val="es-ES" w:eastAsia="es-ES"/>
              </w:rPr>
              <w:t xml:space="preserve"> Pregunta integrando conocimientos de otras asignaturas o de casos anteriores de la misma asignatura. Presenta otros puntos de vista que complementen al presentado en la clase, presenta fuentes de </w:t>
            </w:r>
            <w:r w:rsidRPr="00BB5774">
              <w:rPr>
                <w:rFonts w:ascii="Arial" w:eastAsia="Times New Roman" w:hAnsi="Arial" w:cs="Arial"/>
                <w:sz w:val="20"/>
                <w:szCs w:val="24"/>
                <w:lang w:val="es-ES" w:eastAsia="es-ES"/>
              </w:rPr>
              <w:lastRenderedPageBreak/>
              <w:t>información adicionales (internet y documental etc.) y usa más bibliografía.</w:t>
            </w:r>
          </w:p>
          <w:p w:rsidR="00336627" w:rsidRPr="00BB5774" w:rsidRDefault="00336627" w:rsidP="00336627">
            <w:pPr>
              <w:numPr>
                <w:ilvl w:val="0"/>
                <w:numId w:val="13"/>
              </w:numPr>
              <w:spacing w:after="160" w:line="259" w:lineRule="auto"/>
              <w:ind w:left="33" w:hanging="141"/>
              <w:jc w:val="both"/>
              <w:rPr>
                <w:rFonts w:ascii="Arial" w:eastAsia="Times New Roman" w:hAnsi="Arial" w:cs="Arial"/>
                <w:sz w:val="20"/>
                <w:szCs w:val="24"/>
                <w:lang w:val="es-ES" w:eastAsia="es-ES"/>
              </w:rPr>
            </w:pPr>
            <w:r w:rsidRPr="00BB5774">
              <w:rPr>
                <w:rFonts w:ascii="Arial" w:eastAsia="Times New Roman" w:hAnsi="Arial" w:cs="Arial"/>
                <w:b/>
                <w:sz w:val="20"/>
                <w:szCs w:val="24"/>
                <w:lang w:val="es-ES" w:eastAsia="es-ES"/>
              </w:rPr>
              <w:t>Propone y/o explica soluciones o procedimientos no visto en clase (creatividad):</w:t>
            </w:r>
            <w:r w:rsidRPr="00BB5774">
              <w:rPr>
                <w:rFonts w:ascii="Arial" w:eastAsia="Times New Roman" w:hAnsi="Arial" w:cs="Arial"/>
                <w:sz w:val="20"/>
                <w:szCs w:val="24"/>
                <w:lang w:val="es-ES" w:eastAsia="es-ES"/>
              </w:rPr>
              <w:t xml:space="preserve"> Ante problemas o caso de estudio propone perspectivas diferentes, para abordarlos y sustentarlos correctamente. Aplica procedimientos aprendidos en otra asignatura o contexto para el problema que se está resolviendo.</w:t>
            </w:r>
          </w:p>
          <w:p w:rsidR="00336627" w:rsidRPr="00BB5774" w:rsidRDefault="00336627" w:rsidP="00336627">
            <w:pPr>
              <w:numPr>
                <w:ilvl w:val="0"/>
                <w:numId w:val="13"/>
              </w:numPr>
              <w:spacing w:after="160" w:line="259" w:lineRule="auto"/>
              <w:ind w:left="33" w:hanging="141"/>
              <w:jc w:val="both"/>
              <w:rPr>
                <w:rFonts w:ascii="Arial" w:eastAsia="Times New Roman" w:hAnsi="Arial" w:cs="Arial"/>
                <w:sz w:val="20"/>
                <w:szCs w:val="24"/>
                <w:lang w:val="es-ES" w:eastAsia="es-ES"/>
              </w:rPr>
            </w:pPr>
            <w:r w:rsidRPr="00BB5774">
              <w:rPr>
                <w:rFonts w:ascii="Arial" w:eastAsia="Times New Roman" w:hAnsi="Arial" w:cs="Arial"/>
                <w:b/>
                <w:sz w:val="20"/>
                <w:szCs w:val="24"/>
                <w:lang w:val="es-ES" w:eastAsia="es-ES"/>
              </w:rPr>
              <w:t>Introduce recursos y experiencias que promueven un pensamiento</w:t>
            </w:r>
            <w:r w:rsidRPr="00BB5774">
              <w:rPr>
                <w:rFonts w:ascii="Arial" w:eastAsia="Times New Roman" w:hAnsi="Arial" w:cs="Arial"/>
                <w:sz w:val="20"/>
                <w:szCs w:val="24"/>
                <w:lang w:val="es-ES" w:eastAsia="es-ES"/>
              </w:rPr>
              <w:t xml:space="preserve">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336627" w:rsidRPr="00BB5774" w:rsidRDefault="00E618E8" w:rsidP="00336627">
            <w:pPr>
              <w:numPr>
                <w:ilvl w:val="0"/>
                <w:numId w:val="13"/>
              </w:numPr>
              <w:spacing w:after="160" w:line="259" w:lineRule="auto"/>
              <w:ind w:left="33" w:hanging="141"/>
              <w:jc w:val="both"/>
              <w:rPr>
                <w:rFonts w:ascii="Arial" w:eastAsia="Times New Roman" w:hAnsi="Arial" w:cs="Arial"/>
                <w:sz w:val="20"/>
                <w:szCs w:val="24"/>
                <w:lang w:val="es-ES" w:eastAsia="es-ES"/>
              </w:rPr>
            </w:pPr>
            <w:r>
              <w:rPr>
                <w:rFonts w:ascii="Arial" w:eastAsia="Times New Roman" w:hAnsi="Arial" w:cs="Arial"/>
                <w:b/>
                <w:sz w:val="20"/>
                <w:szCs w:val="24"/>
                <w:lang w:val="es-ES" w:eastAsia="es-ES"/>
              </w:rPr>
              <w:t>Incorpora conocimientos y</w:t>
            </w:r>
            <w:r w:rsidR="0025300A" w:rsidRPr="00BB5774">
              <w:rPr>
                <w:rFonts w:ascii="Arial" w:eastAsia="Times New Roman" w:hAnsi="Arial" w:cs="Arial"/>
                <w:b/>
                <w:sz w:val="20"/>
                <w:szCs w:val="24"/>
                <w:lang w:val="es-ES" w:eastAsia="es-ES"/>
              </w:rPr>
              <w:t>actividades interdisciplinarios</w:t>
            </w:r>
            <w:r w:rsidR="00336627" w:rsidRPr="00BB5774">
              <w:rPr>
                <w:rFonts w:ascii="Arial" w:eastAsia="Times New Roman" w:hAnsi="Arial" w:cs="Arial"/>
                <w:b/>
                <w:sz w:val="20"/>
                <w:szCs w:val="24"/>
                <w:lang w:val="es-ES" w:eastAsia="es-ES"/>
              </w:rPr>
              <w:t xml:space="preserve"> en su aprendizaje:</w:t>
            </w:r>
            <w:r w:rsidR="00336627" w:rsidRPr="00BB5774">
              <w:rPr>
                <w:rFonts w:ascii="Arial" w:eastAsia="Times New Roman" w:hAnsi="Arial" w:cs="Arial"/>
                <w:sz w:val="20"/>
                <w:szCs w:val="24"/>
                <w:lang w:val="es-ES" w:eastAsia="es-ES"/>
              </w:rPr>
              <w:t xml:space="preserve"> En el desarrollo de </w:t>
            </w:r>
            <w:r w:rsidR="00336627" w:rsidRPr="00BB5774">
              <w:rPr>
                <w:rFonts w:ascii="Arial" w:eastAsia="Times New Roman" w:hAnsi="Arial" w:cs="Arial"/>
                <w:sz w:val="20"/>
                <w:szCs w:val="24"/>
                <w:lang w:val="es-ES" w:eastAsia="es-ES"/>
              </w:rPr>
              <w:lastRenderedPageBreak/>
              <w:t>los temas de la asignatura incorpora conocimientos y actividades desarrolladas en otras asignaturas para lograr la competencia.</w:t>
            </w:r>
          </w:p>
          <w:p w:rsidR="00336627" w:rsidRPr="00BB5774" w:rsidRDefault="00336627" w:rsidP="00336627">
            <w:pPr>
              <w:rPr>
                <w:rFonts w:ascii="Arial" w:eastAsia="Calibri" w:hAnsi="Arial" w:cs="Arial"/>
                <w:sz w:val="20"/>
                <w:szCs w:val="20"/>
              </w:rPr>
            </w:pPr>
            <w:r w:rsidRPr="00BB5774">
              <w:rPr>
                <w:rFonts w:ascii="Arial" w:eastAsia="Times New Roman" w:hAnsi="Arial" w:cs="Arial"/>
                <w:sz w:val="20"/>
                <w:szCs w:val="24"/>
                <w:lang w:val="es-ES" w:eastAsia="es-ES"/>
              </w:rPr>
              <w:t>Realiza su trabajo de manera autónoma y autorregulada. Es capaz de organizar su tiempo y trabajar sin necesidad de una supervisión estrecha y/o coercitiva. Realiza actividades de investigación para participar de forma activa durante el curso.</w:t>
            </w: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lastRenderedPageBreak/>
              <w:t>95-100</w:t>
            </w:r>
          </w:p>
        </w:tc>
      </w:tr>
      <w:tr w:rsidR="00336627" w:rsidRPr="00BB5774" w:rsidTr="00336627">
        <w:tc>
          <w:tcPr>
            <w:tcW w:w="3249" w:type="dxa"/>
            <w:vMerge/>
          </w:tcPr>
          <w:p w:rsidR="00336627" w:rsidRPr="00BB5774" w:rsidRDefault="00336627" w:rsidP="00336627">
            <w:pPr>
              <w:rPr>
                <w:rFonts w:ascii="Arial" w:eastAsia="Calibri" w:hAnsi="Arial" w:cs="Arial"/>
                <w:sz w:val="20"/>
                <w:szCs w:val="20"/>
              </w:rPr>
            </w:pP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Notable</w:t>
            </w:r>
          </w:p>
        </w:tc>
        <w:tc>
          <w:tcPr>
            <w:tcW w:w="3249" w:type="dxa"/>
          </w:tcPr>
          <w:p w:rsidR="00336627" w:rsidRPr="00BB5774" w:rsidRDefault="00336627" w:rsidP="00336627">
            <w:pPr>
              <w:rPr>
                <w:rFonts w:ascii="Arial" w:eastAsia="Calibri" w:hAnsi="Arial" w:cs="Arial"/>
                <w:sz w:val="20"/>
                <w:szCs w:val="20"/>
              </w:rPr>
            </w:pPr>
            <w:r w:rsidRPr="00BB5774">
              <w:rPr>
                <w:rFonts w:ascii="Arial" w:eastAsia="Times New Roman" w:hAnsi="Arial" w:cs="Arial"/>
                <w:sz w:val="20"/>
                <w:szCs w:val="24"/>
                <w:lang w:val="es-ES" w:eastAsia="es-ES"/>
              </w:rPr>
              <w:t>Cumple  4 de los indicadores definidos en desempeño excelente</w:t>
            </w: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85-94</w:t>
            </w:r>
          </w:p>
        </w:tc>
      </w:tr>
      <w:tr w:rsidR="00336627" w:rsidRPr="00BB5774" w:rsidTr="00336627">
        <w:tc>
          <w:tcPr>
            <w:tcW w:w="3249" w:type="dxa"/>
            <w:vMerge/>
          </w:tcPr>
          <w:p w:rsidR="00336627" w:rsidRPr="00BB5774" w:rsidRDefault="00336627" w:rsidP="00336627">
            <w:pPr>
              <w:rPr>
                <w:rFonts w:ascii="Arial" w:eastAsia="Calibri" w:hAnsi="Arial" w:cs="Arial"/>
                <w:sz w:val="20"/>
                <w:szCs w:val="20"/>
              </w:rPr>
            </w:pP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Bueno</w:t>
            </w:r>
          </w:p>
        </w:tc>
        <w:tc>
          <w:tcPr>
            <w:tcW w:w="3249" w:type="dxa"/>
          </w:tcPr>
          <w:p w:rsidR="00336627" w:rsidRPr="00BB5774" w:rsidRDefault="00336627" w:rsidP="00336627">
            <w:pPr>
              <w:rPr>
                <w:rFonts w:ascii="Arial" w:eastAsia="Calibri" w:hAnsi="Arial" w:cs="Arial"/>
                <w:sz w:val="20"/>
                <w:szCs w:val="20"/>
              </w:rPr>
            </w:pPr>
            <w:r w:rsidRPr="00BB5774">
              <w:rPr>
                <w:rFonts w:ascii="Arial" w:eastAsia="Times New Roman" w:hAnsi="Arial" w:cs="Arial"/>
                <w:sz w:val="20"/>
                <w:szCs w:val="24"/>
                <w:lang w:val="es-ES" w:eastAsia="es-ES"/>
              </w:rPr>
              <w:t>Cumple  3 de los indicadores definidos en desempeño excelente</w:t>
            </w: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75-84</w:t>
            </w:r>
          </w:p>
        </w:tc>
      </w:tr>
      <w:tr w:rsidR="00336627" w:rsidRPr="00BB5774" w:rsidTr="00336627">
        <w:tc>
          <w:tcPr>
            <w:tcW w:w="3249" w:type="dxa"/>
            <w:vMerge/>
          </w:tcPr>
          <w:p w:rsidR="00336627" w:rsidRPr="00BB5774" w:rsidRDefault="00336627" w:rsidP="00336627">
            <w:pPr>
              <w:rPr>
                <w:rFonts w:ascii="Arial" w:eastAsia="Calibri" w:hAnsi="Arial" w:cs="Arial"/>
                <w:sz w:val="20"/>
                <w:szCs w:val="20"/>
              </w:rPr>
            </w:pP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Suficiente</w:t>
            </w:r>
          </w:p>
        </w:tc>
        <w:tc>
          <w:tcPr>
            <w:tcW w:w="3249" w:type="dxa"/>
          </w:tcPr>
          <w:p w:rsidR="00336627" w:rsidRPr="00BB5774" w:rsidRDefault="00336627" w:rsidP="00336627">
            <w:pPr>
              <w:rPr>
                <w:rFonts w:ascii="Arial" w:eastAsia="Calibri" w:hAnsi="Arial" w:cs="Arial"/>
                <w:sz w:val="20"/>
                <w:szCs w:val="20"/>
              </w:rPr>
            </w:pPr>
            <w:r w:rsidRPr="00BB5774">
              <w:rPr>
                <w:rFonts w:ascii="Arial" w:eastAsia="Times New Roman" w:hAnsi="Arial" w:cs="Arial"/>
                <w:sz w:val="20"/>
                <w:szCs w:val="24"/>
                <w:lang w:val="es-ES" w:eastAsia="es-ES"/>
              </w:rPr>
              <w:t>Cumple  2 de los indicadores definidos en desempeño excelente</w:t>
            </w: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70-74</w:t>
            </w:r>
          </w:p>
        </w:tc>
      </w:tr>
      <w:tr w:rsidR="00336627" w:rsidRPr="00BB5774" w:rsidTr="00336627">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Competencia No Alcanzada</w:t>
            </w: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Insuficiente</w:t>
            </w:r>
          </w:p>
        </w:tc>
        <w:tc>
          <w:tcPr>
            <w:tcW w:w="3249" w:type="dxa"/>
          </w:tcPr>
          <w:p w:rsidR="00336627" w:rsidRPr="00BB5774" w:rsidRDefault="00336627" w:rsidP="00336627">
            <w:pPr>
              <w:rPr>
                <w:rFonts w:ascii="Arial" w:eastAsia="Calibri" w:hAnsi="Arial" w:cs="Arial"/>
                <w:sz w:val="20"/>
                <w:szCs w:val="20"/>
              </w:rPr>
            </w:pPr>
            <w:r w:rsidRPr="00BB5774">
              <w:rPr>
                <w:rFonts w:ascii="Arial" w:eastAsia="Times New Roman" w:hAnsi="Arial" w:cs="Arial"/>
                <w:sz w:val="20"/>
                <w:szCs w:val="24"/>
                <w:lang w:val="es-ES" w:eastAsia="es-ES"/>
              </w:rPr>
              <w:t>No se cumple con el 100% de evidencias conceptuales, procedimentales y actitudinales de los indicadores definidos en desempeño excelente.</w:t>
            </w: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N. A.</w:t>
            </w:r>
          </w:p>
        </w:tc>
      </w:tr>
    </w:tbl>
    <w:p w:rsidR="00336627" w:rsidRPr="00862CFC" w:rsidRDefault="00336627" w:rsidP="00336627">
      <w:pPr>
        <w:pStyle w:val="Sinespaciado"/>
        <w:rPr>
          <w:rFonts w:ascii="Arial" w:hAnsi="Arial" w:cs="Arial"/>
          <w:sz w:val="20"/>
          <w:szCs w:val="20"/>
        </w:rPr>
      </w:pPr>
    </w:p>
    <w:p w:rsidR="00336627" w:rsidRPr="00862CFC" w:rsidRDefault="00336627" w:rsidP="00336627">
      <w:pPr>
        <w:pStyle w:val="Sinespaciado"/>
        <w:rPr>
          <w:rFonts w:ascii="Arial" w:hAnsi="Arial" w:cs="Arial"/>
          <w:sz w:val="20"/>
          <w:szCs w:val="20"/>
        </w:rPr>
      </w:pPr>
    </w:p>
    <w:p w:rsidR="00336627" w:rsidRPr="00862CFC" w:rsidRDefault="00336627" w:rsidP="00336627">
      <w:pPr>
        <w:pStyle w:val="Sinespaciado"/>
        <w:rPr>
          <w:rFonts w:ascii="Arial" w:hAnsi="Arial" w:cs="Arial"/>
          <w:sz w:val="20"/>
          <w:szCs w:val="20"/>
        </w:rPr>
      </w:pPr>
    </w:p>
    <w:p w:rsidR="00336627" w:rsidRPr="00862CFC" w:rsidRDefault="00AB33AD" w:rsidP="00336627">
      <w:pPr>
        <w:pStyle w:val="Sinespaciado"/>
        <w:rPr>
          <w:rFonts w:ascii="Arial" w:hAnsi="Arial" w:cs="Arial"/>
          <w:sz w:val="20"/>
          <w:szCs w:val="20"/>
        </w:rPr>
      </w:pPr>
      <w:r>
        <w:rPr>
          <w:rFonts w:ascii="Arial" w:hAnsi="Arial" w:cs="Arial"/>
          <w:sz w:val="20"/>
          <w:szCs w:val="20"/>
        </w:rPr>
        <w:t>Matriz de Evaluación:</w:t>
      </w:r>
    </w:p>
    <w:p w:rsidR="00336627" w:rsidRPr="00862CFC" w:rsidRDefault="00336627" w:rsidP="00336627">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84"/>
        <w:gridCol w:w="917"/>
        <w:gridCol w:w="3827"/>
      </w:tblGrid>
      <w:tr w:rsidR="00336627" w:rsidRPr="00106009" w:rsidTr="00336627">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6627" w:rsidRPr="00055465" w:rsidRDefault="00336627" w:rsidP="00336627">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6627" w:rsidRPr="00055465" w:rsidRDefault="00336627" w:rsidP="00336627">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336627" w:rsidRPr="00055465" w:rsidRDefault="00336627" w:rsidP="00336627">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6627" w:rsidRPr="00055465" w:rsidRDefault="00336627" w:rsidP="00336627">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 xml:space="preserve">Evaluación formativa de la </w:t>
            </w:r>
            <w:r w:rsidRPr="00055465">
              <w:rPr>
                <w:rFonts w:ascii="Arial" w:eastAsia="Times New Roman" w:hAnsi="Arial" w:cs="Arial"/>
                <w:b/>
                <w:color w:val="000000"/>
                <w:sz w:val="20"/>
                <w:szCs w:val="20"/>
                <w:lang w:eastAsia="es-MX"/>
              </w:rPr>
              <w:lastRenderedPageBreak/>
              <w:t>competencia</w:t>
            </w:r>
          </w:p>
        </w:tc>
      </w:tr>
      <w:tr w:rsidR="00336627" w:rsidRPr="00862CFC" w:rsidTr="00995B6A">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336627" w:rsidRPr="00106009" w:rsidRDefault="00336627" w:rsidP="00336627">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336627" w:rsidRPr="00106009" w:rsidRDefault="00336627" w:rsidP="00336627">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336627" w:rsidRPr="00106009" w:rsidRDefault="00336627" w:rsidP="00336627">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336627" w:rsidRPr="00106009" w:rsidRDefault="00336627" w:rsidP="00336627">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336627" w:rsidRPr="00106009" w:rsidRDefault="00336627" w:rsidP="00336627">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84" w:type="dxa"/>
            <w:tcBorders>
              <w:top w:val="nil"/>
              <w:left w:val="nil"/>
              <w:bottom w:val="single" w:sz="4" w:space="0" w:color="auto"/>
              <w:right w:val="single" w:sz="4" w:space="0" w:color="auto"/>
            </w:tcBorders>
            <w:shd w:val="clear" w:color="auto" w:fill="auto"/>
            <w:vAlign w:val="center"/>
            <w:hideMark/>
          </w:tcPr>
          <w:p w:rsidR="00336627" w:rsidRPr="00106009" w:rsidRDefault="00336627" w:rsidP="003366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17" w:type="dxa"/>
            <w:tcBorders>
              <w:top w:val="nil"/>
              <w:left w:val="nil"/>
              <w:bottom w:val="single" w:sz="4" w:space="0" w:color="auto"/>
              <w:right w:val="single" w:sz="4" w:space="0" w:color="auto"/>
            </w:tcBorders>
            <w:shd w:val="clear" w:color="auto" w:fill="auto"/>
            <w:vAlign w:val="center"/>
            <w:hideMark/>
          </w:tcPr>
          <w:p w:rsidR="00336627" w:rsidRPr="00106009" w:rsidRDefault="00336627" w:rsidP="00336627">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336627" w:rsidRPr="00106009" w:rsidRDefault="00336627" w:rsidP="00336627">
            <w:pPr>
              <w:spacing w:after="0" w:line="240" w:lineRule="auto"/>
              <w:rPr>
                <w:rFonts w:ascii="Arial" w:eastAsia="Times New Roman" w:hAnsi="Arial" w:cs="Arial"/>
                <w:color w:val="000000"/>
                <w:sz w:val="20"/>
                <w:szCs w:val="20"/>
                <w:lang w:eastAsia="es-MX"/>
              </w:rPr>
            </w:pPr>
          </w:p>
        </w:tc>
      </w:tr>
      <w:tr w:rsidR="00336627" w:rsidRPr="00106009" w:rsidTr="00995B6A">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336627" w:rsidRPr="00106009" w:rsidRDefault="00DC2B79" w:rsidP="00DC2B79">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Guía</w:t>
            </w:r>
            <w:r w:rsidR="003D0E3E">
              <w:rPr>
                <w:rFonts w:ascii="Arial" w:eastAsia="Times New Roman" w:hAnsi="Arial" w:cs="Arial"/>
                <w:color w:val="000000"/>
                <w:sz w:val="20"/>
                <w:szCs w:val="20"/>
                <w:lang w:eastAsia="es-MX"/>
              </w:rPr>
              <w:t xml:space="preserve"> de </w:t>
            </w:r>
            <w:r>
              <w:rPr>
                <w:rFonts w:ascii="Arial" w:eastAsia="Times New Roman" w:hAnsi="Arial" w:cs="Arial"/>
                <w:color w:val="000000"/>
                <w:sz w:val="20"/>
                <w:szCs w:val="20"/>
                <w:lang w:eastAsia="es-MX"/>
              </w:rPr>
              <w:t>Observación</w:t>
            </w:r>
            <w:r w:rsidR="003D0E3E">
              <w:rPr>
                <w:rFonts w:ascii="Arial" w:eastAsia="Times New Roman" w:hAnsi="Arial" w:cs="Arial"/>
                <w:color w:val="000000"/>
                <w:sz w:val="20"/>
                <w:szCs w:val="20"/>
                <w:lang w:eastAsia="es-MX"/>
              </w:rPr>
              <w:t xml:space="preserve"> plenaria</w:t>
            </w:r>
          </w:p>
        </w:tc>
        <w:tc>
          <w:tcPr>
            <w:tcW w:w="851" w:type="dxa"/>
            <w:tcBorders>
              <w:top w:val="nil"/>
              <w:left w:val="nil"/>
              <w:bottom w:val="single" w:sz="4" w:space="0" w:color="auto"/>
              <w:right w:val="single" w:sz="4" w:space="0" w:color="auto"/>
            </w:tcBorders>
            <w:shd w:val="clear" w:color="auto" w:fill="auto"/>
            <w:noWrap/>
            <w:vAlign w:val="bottom"/>
          </w:tcPr>
          <w:p w:rsidR="00336627" w:rsidRPr="00106009" w:rsidRDefault="003D0E3E" w:rsidP="003366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w:t>
            </w:r>
            <w:r w:rsidR="00336627">
              <w:rPr>
                <w:rFonts w:ascii="Arial" w:eastAsia="Times New Roman" w:hAnsi="Arial" w:cs="Arial"/>
                <w:color w:val="000000"/>
                <w:sz w:val="20"/>
                <w:szCs w:val="20"/>
                <w:lang w:eastAsia="es-MX"/>
              </w:rPr>
              <w:t>0%</w:t>
            </w:r>
          </w:p>
        </w:tc>
        <w:tc>
          <w:tcPr>
            <w:tcW w:w="992" w:type="dxa"/>
            <w:tcBorders>
              <w:top w:val="nil"/>
              <w:left w:val="nil"/>
              <w:bottom w:val="single" w:sz="4" w:space="0" w:color="auto"/>
              <w:right w:val="single" w:sz="4" w:space="0" w:color="auto"/>
            </w:tcBorders>
            <w:shd w:val="clear" w:color="auto" w:fill="auto"/>
            <w:noWrap/>
            <w:vAlign w:val="bottom"/>
          </w:tcPr>
          <w:p w:rsidR="00336627" w:rsidRPr="00106009" w:rsidRDefault="00482A54" w:rsidP="003366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bottom"/>
          </w:tcPr>
          <w:p w:rsidR="00336627" w:rsidRPr="00106009" w:rsidRDefault="00482A54" w:rsidP="003366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17-17.8</w:t>
            </w:r>
          </w:p>
        </w:tc>
        <w:tc>
          <w:tcPr>
            <w:tcW w:w="850" w:type="dxa"/>
            <w:tcBorders>
              <w:top w:val="nil"/>
              <w:left w:val="nil"/>
              <w:bottom w:val="single" w:sz="4" w:space="0" w:color="auto"/>
              <w:right w:val="single" w:sz="4" w:space="0" w:color="auto"/>
            </w:tcBorders>
            <w:shd w:val="clear" w:color="auto" w:fill="auto"/>
            <w:noWrap/>
            <w:vAlign w:val="bottom"/>
          </w:tcPr>
          <w:p w:rsidR="00336627" w:rsidRPr="00106009" w:rsidRDefault="00482A54" w:rsidP="003366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784" w:type="dxa"/>
            <w:tcBorders>
              <w:top w:val="nil"/>
              <w:left w:val="nil"/>
              <w:bottom w:val="single" w:sz="4" w:space="0" w:color="auto"/>
              <w:right w:val="single" w:sz="4" w:space="0" w:color="auto"/>
            </w:tcBorders>
            <w:shd w:val="clear" w:color="auto" w:fill="auto"/>
            <w:noWrap/>
            <w:vAlign w:val="bottom"/>
          </w:tcPr>
          <w:p w:rsidR="00336627" w:rsidRPr="00106009" w:rsidRDefault="00482A54" w:rsidP="00482A5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tc>
        <w:tc>
          <w:tcPr>
            <w:tcW w:w="917" w:type="dxa"/>
            <w:tcBorders>
              <w:top w:val="nil"/>
              <w:left w:val="nil"/>
              <w:bottom w:val="single" w:sz="4" w:space="0" w:color="auto"/>
              <w:right w:val="single" w:sz="4" w:space="0" w:color="auto"/>
            </w:tcBorders>
            <w:shd w:val="clear" w:color="auto" w:fill="auto"/>
            <w:noWrap/>
            <w:vAlign w:val="bottom"/>
          </w:tcPr>
          <w:p w:rsidR="00336627" w:rsidRPr="00106009" w:rsidRDefault="00482A54" w:rsidP="003366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336627" w:rsidRDefault="00DC2B79" w:rsidP="00336627">
            <w:pPr>
              <w:autoSpaceDE w:val="0"/>
              <w:autoSpaceDN w:val="0"/>
              <w:adjustRightInd w:val="0"/>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Habilidad de comunicación oral</w:t>
            </w:r>
            <w:r w:rsidR="00336627" w:rsidRPr="00B466A9">
              <w:rPr>
                <w:rFonts w:ascii="Arial" w:eastAsia="Times New Roman" w:hAnsi="Arial" w:cs="Arial"/>
                <w:color w:val="000000"/>
                <w:sz w:val="20"/>
                <w:szCs w:val="20"/>
                <w:lang w:eastAsia="es-MX"/>
              </w:rPr>
              <w:t xml:space="preserve"> </w:t>
            </w:r>
          </w:p>
          <w:p w:rsidR="00336627" w:rsidRPr="00B466A9" w:rsidRDefault="00DC2B79" w:rsidP="00DC2B79">
            <w:pPr>
              <w:autoSpaceDE w:val="0"/>
              <w:autoSpaceDN w:val="0"/>
              <w:adjustRightInd w:val="0"/>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Capacidad para analizar y discernir la información</w:t>
            </w:r>
          </w:p>
          <w:p w:rsidR="00336627" w:rsidRPr="00DC2B79" w:rsidRDefault="00336627" w:rsidP="00336627">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Capacida</w:t>
            </w:r>
            <w:r w:rsidR="00DC2B79">
              <w:rPr>
                <w:rFonts w:ascii="Arial" w:eastAsia="Times New Roman" w:hAnsi="Arial" w:cs="Arial"/>
                <w:color w:val="000000"/>
                <w:sz w:val="20"/>
                <w:szCs w:val="20"/>
                <w:lang w:eastAsia="es-MX"/>
              </w:rPr>
              <w:t>d de aplicar los conocimientos.</w:t>
            </w:r>
          </w:p>
        </w:tc>
      </w:tr>
      <w:tr w:rsidR="00336627" w:rsidRPr="00862CFC" w:rsidTr="00995B6A">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E95E5D" w:rsidRDefault="00BE3588" w:rsidP="00DC2B79">
            <w:pPr>
              <w:spacing w:after="0" w:line="240" w:lineRule="auto"/>
              <w:jc w:val="both"/>
              <w:rPr>
                <w:rFonts w:ascii="Arial" w:eastAsia="Times" w:hAnsi="Arial" w:cs="Arial"/>
                <w:color w:val="000000"/>
                <w:sz w:val="20"/>
                <w:szCs w:val="20"/>
                <w:lang w:val="es-ES_tradnl" w:eastAsia="es-ES"/>
              </w:rPr>
            </w:pPr>
            <w:r>
              <w:rPr>
                <w:rFonts w:ascii="Arial" w:eastAsia="Times" w:hAnsi="Arial" w:cs="Arial"/>
                <w:color w:val="000000"/>
                <w:sz w:val="20"/>
                <w:szCs w:val="20"/>
                <w:lang w:val="es-ES_tradnl" w:eastAsia="es-ES"/>
              </w:rPr>
              <w:t>Guía</w:t>
            </w:r>
            <w:r w:rsidR="00E95E5D">
              <w:rPr>
                <w:rFonts w:ascii="Arial" w:eastAsia="Times" w:hAnsi="Arial" w:cs="Arial"/>
                <w:color w:val="000000"/>
                <w:sz w:val="20"/>
                <w:szCs w:val="20"/>
                <w:lang w:val="es-ES_tradnl" w:eastAsia="es-ES"/>
              </w:rPr>
              <w:t xml:space="preserve"> de Observación de Exposición</w:t>
            </w:r>
          </w:p>
          <w:p w:rsidR="00336627" w:rsidRPr="00862CFC" w:rsidRDefault="00336627" w:rsidP="00DC2B79">
            <w:pPr>
              <w:spacing w:after="0" w:line="240" w:lineRule="auto"/>
              <w:jc w:val="both"/>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336627" w:rsidRPr="00862CFC" w:rsidRDefault="003D0E3E" w:rsidP="003366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r w:rsidR="00336627">
              <w:rPr>
                <w:rFonts w:ascii="Arial" w:eastAsia="Times New Roman" w:hAnsi="Arial" w:cs="Arial"/>
                <w:color w:val="000000"/>
                <w:sz w:val="20"/>
                <w:szCs w:val="20"/>
                <w:lang w:eastAsia="es-MX"/>
              </w:rPr>
              <w:t>%</w:t>
            </w:r>
          </w:p>
        </w:tc>
        <w:tc>
          <w:tcPr>
            <w:tcW w:w="992" w:type="dxa"/>
            <w:tcBorders>
              <w:top w:val="nil"/>
              <w:left w:val="nil"/>
              <w:bottom w:val="single" w:sz="4" w:space="0" w:color="auto"/>
              <w:right w:val="single" w:sz="4" w:space="0" w:color="auto"/>
            </w:tcBorders>
            <w:shd w:val="clear" w:color="auto" w:fill="auto"/>
            <w:noWrap/>
            <w:vAlign w:val="bottom"/>
          </w:tcPr>
          <w:p w:rsidR="00336627" w:rsidRPr="00106009" w:rsidRDefault="00E95E5D" w:rsidP="003366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38-49</w:t>
            </w:r>
          </w:p>
        </w:tc>
        <w:tc>
          <w:tcPr>
            <w:tcW w:w="851" w:type="dxa"/>
            <w:tcBorders>
              <w:top w:val="nil"/>
              <w:left w:val="nil"/>
              <w:bottom w:val="single" w:sz="4" w:space="0" w:color="auto"/>
              <w:right w:val="single" w:sz="4" w:space="0" w:color="auto"/>
            </w:tcBorders>
            <w:shd w:val="clear" w:color="auto" w:fill="auto"/>
            <w:noWrap/>
            <w:vAlign w:val="bottom"/>
          </w:tcPr>
          <w:p w:rsidR="00336627" w:rsidRPr="00106009" w:rsidRDefault="00E95E5D" w:rsidP="003366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tc>
        <w:tc>
          <w:tcPr>
            <w:tcW w:w="850" w:type="dxa"/>
            <w:tcBorders>
              <w:top w:val="nil"/>
              <w:left w:val="nil"/>
              <w:bottom w:val="single" w:sz="4" w:space="0" w:color="auto"/>
              <w:right w:val="single" w:sz="4" w:space="0" w:color="auto"/>
            </w:tcBorders>
            <w:shd w:val="clear" w:color="auto" w:fill="auto"/>
            <w:noWrap/>
            <w:vAlign w:val="bottom"/>
          </w:tcPr>
          <w:p w:rsidR="00336627" w:rsidRPr="00106009" w:rsidRDefault="00E95E5D" w:rsidP="003366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tc>
        <w:tc>
          <w:tcPr>
            <w:tcW w:w="784" w:type="dxa"/>
            <w:tcBorders>
              <w:top w:val="nil"/>
              <w:left w:val="nil"/>
              <w:bottom w:val="single" w:sz="4" w:space="0" w:color="auto"/>
              <w:right w:val="single" w:sz="4" w:space="0" w:color="auto"/>
            </w:tcBorders>
            <w:shd w:val="clear" w:color="auto" w:fill="auto"/>
            <w:noWrap/>
            <w:vAlign w:val="bottom"/>
          </w:tcPr>
          <w:p w:rsidR="00336627" w:rsidRPr="00106009" w:rsidRDefault="00E95E5D" w:rsidP="003366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tc>
        <w:tc>
          <w:tcPr>
            <w:tcW w:w="917" w:type="dxa"/>
            <w:tcBorders>
              <w:top w:val="nil"/>
              <w:left w:val="nil"/>
              <w:bottom w:val="single" w:sz="4" w:space="0" w:color="auto"/>
              <w:right w:val="single" w:sz="4" w:space="0" w:color="auto"/>
            </w:tcBorders>
            <w:shd w:val="clear" w:color="auto" w:fill="auto"/>
            <w:noWrap/>
            <w:vAlign w:val="bottom"/>
          </w:tcPr>
          <w:p w:rsidR="00336627" w:rsidRPr="00106009" w:rsidRDefault="00E95E5D" w:rsidP="003366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0-27.6</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336627" w:rsidRPr="00B466A9" w:rsidRDefault="00336627" w:rsidP="00336627">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Habilidad para buscar y analizar</w:t>
            </w:r>
          </w:p>
          <w:p w:rsidR="00336627" w:rsidRPr="00B466A9" w:rsidRDefault="00336627" w:rsidP="00336627">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 xml:space="preserve">información proveniente de fuentes </w:t>
            </w:r>
            <w:r w:rsidR="00BE3588" w:rsidRPr="00B466A9">
              <w:rPr>
                <w:rFonts w:ascii="Arial" w:eastAsia="Times New Roman" w:hAnsi="Arial" w:cs="Arial"/>
                <w:color w:val="000000"/>
                <w:sz w:val="20"/>
                <w:szCs w:val="20"/>
                <w:lang w:eastAsia="es-MX"/>
              </w:rPr>
              <w:t>diversas.</w:t>
            </w:r>
          </w:p>
          <w:p w:rsidR="00336627" w:rsidRPr="00B466A9" w:rsidRDefault="00336627" w:rsidP="00336627">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Habilidades para investigación documental.</w:t>
            </w:r>
          </w:p>
          <w:p w:rsidR="00336627" w:rsidRPr="00862CFC" w:rsidRDefault="00336627" w:rsidP="00344DBD">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H</w:t>
            </w:r>
            <w:r w:rsidR="00344DBD">
              <w:rPr>
                <w:rFonts w:ascii="Arial" w:eastAsia="Times New Roman" w:hAnsi="Arial" w:cs="Arial"/>
                <w:color w:val="000000"/>
                <w:sz w:val="20"/>
                <w:szCs w:val="20"/>
                <w:lang w:eastAsia="es-MX"/>
              </w:rPr>
              <w:t>abilidad para trabajar en equipos</w:t>
            </w:r>
          </w:p>
        </w:tc>
      </w:tr>
      <w:tr w:rsidR="00336627" w:rsidRPr="00862CFC" w:rsidTr="00995B6A">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9D7161" w:rsidRDefault="009D7161" w:rsidP="009D7161">
            <w:pPr>
              <w:spacing w:after="0" w:line="240" w:lineRule="auto"/>
              <w:rPr>
                <w:rFonts w:ascii="Arial" w:eastAsia="Times" w:hAnsi="Arial" w:cs="Arial"/>
                <w:sz w:val="20"/>
                <w:szCs w:val="20"/>
                <w:lang w:val="es-ES_tradnl" w:eastAsia="es-MX"/>
              </w:rPr>
            </w:pPr>
            <w:r>
              <w:rPr>
                <w:rFonts w:ascii="Arial" w:eastAsia="Times" w:hAnsi="Arial" w:cs="Arial"/>
                <w:sz w:val="20"/>
                <w:szCs w:val="20"/>
                <w:lang w:val="es-ES_tradnl" w:eastAsia="es-MX"/>
              </w:rPr>
              <w:t>Lista de cotejo de ensayo</w:t>
            </w:r>
          </w:p>
          <w:p w:rsidR="00336627" w:rsidRDefault="00336627" w:rsidP="009D7161">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336627" w:rsidRPr="00862CFC" w:rsidRDefault="003D0E3E" w:rsidP="003366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w:t>
            </w:r>
            <w:r w:rsidR="00336627">
              <w:rPr>
                <w:rFonts w:ascii="Arial" w:eastAsia="Times New Roman" w:hAnsi="Arial" w:cs="Arial"/>
                <w:color w:val="000000"/>
                <w:sz w:val="20"/>
                <w:szCs w:val="20"/>
                <w:lang w:eastAsia="es-MX"/>
              </w:rPr>
              <w:t>%</w:t>
            </w:r>
          </w:p>
        </w:tc>
        <w:tc>
          <w:tcPr>
            <w:tcW w:w="992" w:type="dxa"/>
            <w:tcBorders>
              <w:top w:val="nil"/>
              <w:left w:val="nil"/>
              <w:bottom w:val="single" w:sz="4" w:space="0" w:color="auto"/>
              <w:right w:val="single" w:sz="4" w:space="0" w:color="auto"/>
            </w:tcBorders>
            <w:shd w:val="clear" w:color="auto" w:fill="auto"/>
            <w:noWrap/>
            <w:vAlign w:val="bottom"/>
          </w:tcPr>
          <w:p w:rsidR="00336627" w:rsidRPr="00862CFC" w:rsidRDefault="009D7161" w:rsidP="009D7161">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14.25-15</w:t>
            </w:r>
          </w:p>
        </w:tc>
        <w:tc>
          <w:tcPr>
            <w:tcW w:w="851" w:type="dxa"/>
            <w:tcBorders>
              <w:top w:val="nil"/>
              <w:left w:val="nil"/>
              <w:bottom w:val="single" w:sz="4" w:space="0" w:color="auto"/>
              <w:right w:val="single" w:sz="4" w:space="0" w:color="auto"/>
            </w:tcBorders>
            <w:shd w:val="clear" w:color="auto" w:fill="auto"/>
            <w:noWrap/>
            <w:vAlign w:val="bottom"/>
          </w:tcPr>
          <w:p w:rsidR="00336627" w:rsidRPr="00862CFC" w:rsidRDefault="009D7161" w:rsidP="003366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12.75-14.1</w:t>
            </w:r>
          </w:p>
        </w:tc>
        <w:tc>
          <w:tcPr>
            <w:tcW w:w="850" w:type="dxa"/>
            <w:tcBorders>
              <w:top w:val="nil"/>
              <w:left w:val="nil"/>
              <w:bottom w:val="single" w:sz="4" w:space="0" w:color="auto"/>
              <w:right w:val="single" w:sz="4" w:space="0" w:color="auto"/>
            </w:tcBorders>
            <w:shd w:val="clear" w:color="auto" w:fill="auto"/>
            <w:noWrap/>
            <w:vAlign w:val="bottom"/>
          </w:tcPr>
          <w:p w:rsidR="00336627" w:rsidRPr="00862CFC" w:rsidRDefault="009D7161" w:rsidP="003366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11.25-12.6</w:t>
            </w:r>
          </w:p>
        </w:tc>
        <w:tc>
          <w:tcPr>
            <w:tcW w:w="784" w:type="dxa"/>
            <w:tcBorders>
              <w:top w:val="nil"/>
              <w:left w:val="nil"/>
              <w:bottom w:val="single" w:sz="4" w:space="0" w:color="auto"/>
              <w:right w:val="single" w:sz="4" w:space="0" w:color="auto"/>
            </w:tcBorders>
            <w:shd w:val="clear" w:color="auto" w:fill="auto"/>
            <w:noWrap/>
            <w:vAlign w:val="bottom"/>
          </w:tcPr>
          <w:p w:rsidR="00336627" w:rsidRPr="00862CFC" w:rsidRDefault="009D7161" w:rsidP="003366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10.5-11.1</w:t>
            </w:r>
          </w:p>
        </w:tc>
        <w:tc>
          <w:tcPr>
            <w:tcW w:w="917" w:type="dxa"/>
            <w:tcBorders>
              <w:top w:val="nil"/>
              <w:left w:val="nil"/>
              <w:bottom w:val="single" w:sz="4" w:space="0" w:color="auto"/>
              <w:right w:val="single" w:sz="4" w:space="0" w:color="auto"/>
            </w:tcBorders>
            <w:shd w:val="clear" w:color="auto" w:fill="auto"/>
            <w:noWrap/>
            <w:vAlign w:val="bottom"/>
          </w:tcPr>
          <w:p w:rsidR="00336627" w:rsidRPr="00862CFC" w:rsidRDefault="009D7161" w:rsidP="003366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0-10.35</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336627" w:rsidRPr="00B466A9" w:rsidRDefault="00336627" w:rsidP="00336627">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Capacidad de aplicar los conocimientos.</w:t>
            </w:r>
          </w:p>
          <w:p w:rsidR="00336627" w:rsidRDefault="00336627" w:rsidP="00336627">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 xml:space="preserve">Capacidad de aprender a </w:t>
            </w:r>
            <w:r w:rsidR="003A7D99" w:rsidRPr="00B466A9">
              <w:rPr>
                <w:rFonts w:ascii="Arial" w:eastAsia="Times New Roman" w:hAnsi="Arial" w:cs="Arial"/>
                <w:color w:val="000000"/>
                <w:sz w:val="20"/>
                <w:szCs w:val="20"/>
                <w:lang w:eastAsia="es-MX"/>
              </w:rPr>
              <w:t>aprender.</w:t>
            </w:r>
            <w:r w:rsidRPr="00B466A9">
              <w:rPr>
                <w:rFonts w:ascii="Arial" w:eastAsia="Times New Roman" w:hAnsi="Arial" w:cs="Arial"/>
                <w:color w:val="000000"/>
                <w:sz w:val="20"/>
                <w:szCs w:val="20"/>
                <w:lang w:eastAsia="es-MX"/>
              </w:rPr>
              <w:t xml:space="preserve"> </w:t>
            </w:r>
          </w:p>
          <w:p w:rsidR="00336627" w:rsidRPr="00B466A9" w:rsidRDefault="00336627" w:rsidP="00336627">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Habilidad para trabajar de manera</w:t>
            </w:r>
          </w:p>
          <w:p w:rsidR="00336627" w:rsidRPr="00862CFC" w:rsidRDefault="00336627" w:rsidP="00336627">
            <w:pPr>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 xml:space="preserve">independiente. </w:t>
            </w:r>
          </w:p>
        </w:tc>
      </w:tr>
      <w:tr w:rsidR="00336627" w:rsidRPr="00862CFC" w:rsidTr="00995B6A">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336627" w:rsidRDefault="00344DBD" w:rsidP="00344DBD">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Lista de cotejo de</w:t>
            </w:r>
            <w:r w:rsidR="003D0E3E" w:rsidRPr="003D0E3E">
              <w:rPr>
                <w:rFonts w:ascii="Arial" w:eastAsia="Times New Roman" w:hAnsi="Arial" w:cs="Arial"/>
                <w:color w:val="000000"/>
                <w:sz w:val="20"/>
                <w:szCs w:val="20"/>
                <w:lang w:eastAsia="es-MX"/>
              </w:rPr>
              <w:t xml:space="preserve"> caso práctico  </w:t>
            </w:r>
          </w:p>
        </w:tc>
        <w:tc>
          <w:tcPr>
            <w:tcW w:w="851" w:type="dxa"/>
            <w:tcBorders>
              <w:top w:val="nil"/>
              <w:left w:val="nil"/>
              <w:bottom w:val="single" w:sz="4" w:space="0" w:color="auto"/>
              <w:right w:val="single" w:sz="4" w:space="0" w:color="auto"/>
            </w:tcBorders>
            <w:shd w:val="clear" w:color="auto" w:fill="auto"/>
            <w:noWrap/>
            <w:vAlign w:val="bottom"/>
          </w:tcPr>
          <w:p w:rsidR="00336627" w:rsidRPr="00862CFC" w:rsidRDefault="00336627" w:rsidP="003D0E3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w:t>
            </w:r>
            <w:r w:rsidR="003D0E3E">
              <w:rPr>
                <w:rFonts w:ascii="Arial" w:eastAsia="Times New Roman" w:hAnsi="Arial" w:cs="Arial"/>
                <w:color w:val="000000"/>
                <w:sz w:val="20"/>
                <w:szCs w:val="20"/>
                <w:lang w:eastAsia="es-MX"/>
              </w:rPr>
              <w:t>5</w:t>
            </w:r>
            <w:r>
              <w:rPr>
                <w:rFonts w:ascii="Arial" w:eastAsia="Times New Roman" w:hAnsi="Arial" w:cs="Arial"/>
                <w:color w:val="000000"/>
                <w:sz w:val="20"/>
                <w:szCs w:val="20"/>
                <w:lang w:eastAsia="es-MX"/>
              </w:rPr>
              <w:t>%</w:t>
            </w:r>
          </w:p>
        </w:tc>
        <w:tc>
          <w:tcPr>
            <w:tcW w:w="992" w:type="dxa"/>
            <w:tcBorders>
              <w:top w:val="nil"/>
              <w:left w:val="nil"/>
              <w:bottom w:val="single" w:sz="4" w:space="0" w:color="auto"/>
              <w:right w:val="single" w:sz="4" w:space="0" w:color="auto"/>
            </w:tcBorders>
            <w:shd w:val="clear" w:color="auto" w:fill="auto"/>
            <w:noWrap/>
            <w:vAlign w:val="bottom"/>
          </w:tcPr>
          <w:p w:rsidR="00336627" w:rsidRPr="00862CFC" w:rsidRDefault="00344DBD" w:rsidP="003366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23.75-25</w:t>
            </w:r>
          </w:p>
        </w:tc>
        <w:tc>
          <w:tcPr>
            <w:tcW w:w="851" w:type="dxa"/>
            <w:tcBorders>
              <w:top w:val="nil"/>
              <w:left w:val="nil"/>
              <w:bottom w:val="single" w:sz="4" w:space="0" w:color="auto"/>
              <w:right w:val="single" w:sz="4" w:space="0" w:color="auto"/>
            </w:tcBorders>
            <w:shd w:val="clear" w:color="auto" w:fill="auto"/>
            <w:noWrap/>
            <w:vAlign w:val="bottom"/>
          </w:tcPr>
          <w:p w:rsidR="00336627" w:rsidRPr="00862CFC" w:rsidRDefault="00344DBD" w:rsidP="003366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21.25-23.5</w:t>
            </w:r>
          </w:p>
        </w:tc>
        <w:tc>
          <w:tcPr>
            <w:tcW w:w="850" w:type="dxa"/>
            <w:tcBorders>
              <w:top w:val="nil"/>
              <w:left w:val="nil"/>
              <w:bottom w:val="single" w:sz="4" w:space="0" w:color="auto"/>
              <w:right w:val="single" w:sz="4" w:space="0" w:color="auto"/>
            </w:tcBorders>
            <w:shd w:val="clear" w:color="auto" w:fill="auto"/>
            <w:noWrap/>
            <w:vAlign w:val="bottom"/>
          </w:tcPr>
          <w:p w:rsidR="00336627" w:rsidRPr="00862CFC" w:rsidRDefault="00344DBD" w:rsidP="003366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18.75-21.00</w:t>
            </w:r>
          </w:p>
        </w:tc>
        <w:tc>
          <w:tcPr>
            <w:tcW w:w="784" w:type="dxa"/>
            <w:tcBorders>
              <w:top w:val="nil"/>
              <w:left w:val="nil"/>
              <w:bottom w:val="single" w:sz="4" w:space="0" w:color="auto"/>
              <w:right w:val="single" w:sz="4" w:space="0" w:color="auto"/>
            </w:tcBorders>
            <w:shd w:val="clear" w:color="auto" w:fill="auto"/>
            <w:noWrap/>
            <w:vAlign w:val="bottom"/>
          </w:tcPr>
          <w:p w:rsidR="00336627" w:rsidRPr="00862CFC" w:rsidRDefault="00344DBD" w:rsidP="003366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17.5-18.5</w:t>
            </w:r>
          </w:p>
        </w:tc>
        <w:tc>
          <w:tcPr>
            <w:tcW w:w="917" w:type="dxa"/>
            <w:tcBorders>
              <w:top w:val="nil"/>
              <w:left w:val="nil"/>
              <w:bottom w:val="single" w:sz="4" w:space="0" w:color="auto"/>
              <w:right w:val="single" w:sz="4" w:space="0" w:color="auto"/>
            </w:tcBorders>
            <w:shd w:val="clear" w:color="auto" w:fill="auto"/>
            <w:noWrap/>
            <w:vAlign w:val="bottom"/>
          </w:tcPr>
          <w:p w:rsidR="00336627" w:rsidRPr="00862CFC" w:rsidRDefault="00344DBD" w:rsidP="003366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0-17.25</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336627" w:rsidRPr="00862CFC" w:rsidRDefault="0053791B" w:rsidP="0053791B">
            <w:pPr>
              <w:autoSpaceDE w:val="0"/>
              <w:autoSpaceDN w:val="0"/>
              <w:adjustRightInd w:val="0"/>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Capacidad de aplicar los conocimientos</w:t>
            </w:r>
          </w:p>
        </w:tc>
      </w:tr>
      <w:tr w:rsidR="00336627" w:rsidRPr="00106009" w:rsidTr="00995B6A">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336627" w:rsidRPr="00106009" w:rsidRDefault="00336627" w:rsidP="00336627">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rsidR="00336627" w:rsidRPr="00106009" w:rsidRDefault="00336627" w:rsidP="00344DBD">
            <w:pPr>
              <w:spacing w:after="0" w:line="240" w:lineRule="auto"/>
              <w:jc w:val="right"/>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sidR="00344DBD">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rsidR="00336627" w:rsidRPr="00106009" w:rsidRDefault="00336627" w:rsidP="00336627">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336627" w:rsidRPr="00106009" w:rsidRDefault="00336627" w:rsidP="00336627">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336627" w:rsidRPr="00106009" w:rsidRDefault="00336627" w:rsidP="00336627">
            <w:pPr>
              <w:spacing w:after="0" w:line="240" w:lineRule="auto"/>
              <w:jc w:val="center"/>
              <w:rPr>
                <w:rFonts w:ascii="Arial" w:eastAsia="Times New Roman" w:hAnsi="Arial" w:cs="Arial"/>
                <w:color w:val="000000"/>
                <w:sz w:val="20"/>
                <w:szCs w:val="20"/>
                <w:lang w:eastAsia="es-MX"/>
              </w:rPr>
            </w:pPr>
          </w:p>
        </w:tc>
        <w:tc>
          <w:tcPr>
            <w:tcW w:w="784" w:type="dxa"/>
            <w:tcBorders>
              <w:top w:val="nil"/>
              <w:left w:val="nil"/>
              <w:bottom w:val="single" w:sz="4" w:space="0" w:color="auto"/>
              <w:right w:val="single" w:sz="4" w:space="0" w:color="auto"/>
            </w:tcBorders>
            <w:shd w:val="clear" w:color="auto" w:fill="auto"/>
            <w:noWrap/>
            <w:vAlign w:val="bottom"/>
          </w:tcPr>
          <w:p w:rsidR="00336627" w:rsidRPr="00106009" w:rsidRDefault="00336627" w:rsidP="00336627">
            <w:pPr>
              <w:spacing w:after="0" w:line="240" w:lineRule="auto"/>
              <w:jc w:val="center"/>
              <w:rPr>
                <w:rFonts w:ascii="Arial" w:eastAsia="Times New Roman" w:hAnsi="Arial" w:cs="Arial"/>
                <w:color w:val="000000"/>
                <w:sz w:val="20"/>
                <w:szCs w:val="20"/>
                <w:lang w:eastAsia="es-MX"/>
              </w:rPr>
            </w:pPr>
          </w:p>
        </w:tc>
        <w:tc>
          <w:tcPr>
            <w:tcW w:w="917" w:type="dxa"/>
            <w:tcBorders>
              <w:top w:val="nil"/>
              <w:left w:val="nil"/>
              <w:bottom w:val="single" w:sz="4" w:space="0" w:color="auto"/>
              <w:right w:val="single" w:sz="4" w:space="0" w:color="auto"/>
            </w:tcBorders>
            <w:shd w:val="clear" w:color="auto" w:fill="auto"/>
            <w:noWrap/>
            <w:vAlign w:val="bottom"/>
          </w:tcPr>
          <w:p w:rsidR="00336627" w:rsidRPr="00106009" w:rsidRDefault="00336627" w:rsidP="00336627">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336627" w:rsidRPr="00106009" w:rsidRDefault="00336627" w:rsidP="00336627">
            <w:pPr>
              <w:spacing w:after="0" w:line="240" w:lineRule="auto"/>
              <w:jc w:val="center"/>
              <w:rPr>
                <w:rFonts w:ascii="Arial" w:eastAsia="Times New Roman" w:hAnsi="Arial" w:cs="Arial"/>
                <w:color w:val="000000"/>
                <w:sz w:val="20"/>
                <w:szCs w:val="20"/>
                <w:lang w:eastAsia="es-MX"/>
              </w:rPr>
            </w:pPr>
          </w:p>
        </w:tc>
      </w:tr>
    </w:tbl>
    <w:p w:rsidR="00336627" w:rsidRPr="00862CFC" w:rsidRDefault="00336627" w:rsidP="00336627">
      <w:pPr>
        <w:pStyle w:val="Sinespaciado"/>
        <w:rPr>
          <w:rFonts w:ascii="Arial" w:hAnsi="Arial" w:cs="Arial"/>
          <w:sz w:val="20"/>
          <w:szCs w:val="20"/>
        </w:rPr>
      </w:pPr>
    </w:p>
    <w:p w:rsidR="00336627" w:rsidRPr="00862CFC" w:rsidRDefault="00336627" w:rsidP="00344DBD">
      <w:pPr>
        <w:pStyle w:val="Sinespaciado"/>
        <w:ind w:left="36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336627" w:rsidRPr="00862CFC" w:rsidTr="00336627">
        <w:tc>
          <w:tcPr>
            <w:tcW w:w="1838" w:type="dxa"/>
          </w:tcPr>
          <w:p w:rsidR="00336627" w:rsidRPr="00862CFC" w:rsidRDefault="00336627" w:rsidP="00336627">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336627" w:rsidRPr="00862CFC" w:rsidRDefault="00995B6A" w:rsidP="00336627">
            <w:pPr>
              <w:pStyle w:val="Sinespaciado"/>
              <w:rPr>
                <w:rFonts w:ascii="Arial" w:hAnsi="Arial" w:cs="Arial"/>
                <w:sz w:val="20"/>
                <w:szCs w:val="20"/>
              </w:rPr>
            </w:pPr>
            <w:r>
              <w:rPr>
                <w:rFonts w:ascii="Arial" w:hAnsi="Arial" w:cs="Arial"/>
                <w:sz w:val="20"/>
                <w:szCs w:val="20"/>
              </w:rPr>
              <w:t>3</w:t>
            </w:r>
          </w:p>
        </w:tc>
        <w:tc>
          <w:tcPr>
            <w:tcW w:w="1984" w:type="dxa"/>
            <w:tcBorders>
              <w:bottom w:val="single" w:sz="4" w:space="0" w:color="auto"/>
            </w:tcBorders>
          </w:tcPr>
          <w:p w:rsidR="00336627" w:rsidRPr="00862CFC" w:rsidRDefault="003E36F5" w:rsidP="003E36F5">
            <w:pPr>
              <w:pStyle w:val="Sinespaciado"/>
              <w:jc w:val="both"/>
              <w:rPr>
                <w:rFonts w:ascii="Arial" w:hAnsi="Arial" w:cs="Arial"/>
                <w:sz w:val="20"/>
                <w:szCs w:val="20"/>
              </w:rPr>
            </w:pPr>
            <w:r w:rsidRPr="003E36F5">
              <w:rPr>
                <w:rFonts w:ascii="Arial" w:eastAsia="Times" w:hAnsi="Arial" w:cs="Times New Roman"/>
                <w:sz w:val="20"/>
                <w:szCs w:val="20"/>
                <w:lang w:val="es-ES_tradnl" w:eastAsia="es-ES"/>
              </w:rPr>
              <w:t>Análisis de las técnicas de organización</w:t>
            </w:r>
          </w:p>
        </w:tc>
        <w:tc>
          <w:tcPr>
            <w:tcW w:w="1985" w:type="dxa"/>
          </w:tcPr>
          <w:p w:rsidR="00336627" w:rsidRPr="00862CFC" w:rsidRDefault="00336627" w:rsidP="00336627">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336627" w:rsidRPr="00862CFC" w:rsidRDefault="00674934" w:rsidP="00674934">
            <w:pPr>
              <w:autoSpaceDE w:val="0"/>
              <w:autoSpaceDN w:val="0"/>
              <w:adjustRightInd w:val="0"/>
              <w:jc w:val="both"/>
              <w:rPr>
                <w:rFonts w:ascii="Arial" w:hAnsi="Arial" w:cs="Arial"/>
                <w:sz w:val="20"/>
                <w:szCs w:val="20"/>
              </w:rPr>
            </w:pPr>
            <w:r w:rsidRPr="00674934">
              <w:rPr>
                <w:rFonts w:ascii="Arial" w:eastAsia="Times" w:hAnsi="Arial" w:cs="Times New Roman"/>
                <w:sz w:val="20"/>
                <w:szCs w:val="20"/>
                <w:lang w:val="es-ES_tradnl" w:eastAsia="es-ES"/>
              </w:rPr>
              <w:t>Determina los requisitos que deben cubrirse en la</w:t>
            </w:r>
            <w:r>
              <w:rPr>
                <w:rFonts w:ascii="Arial" w:eastAsia="Times" w:hAnsi="Arial" w:cs="Times New Roman"/>
                <w:sz w:val="20"/>
                <w:szCs w:val="20"/>
                <w:lang w:val="es-ES_tradnl" w:eastAsia="es-ES"/>
              </w:rPr>
              <w:t xml:space="preserve"> </w:t>
            </w:r>
            <w:r w:rsidRPr="00674934">
              <w:rPr>
                <w:rFonts w:ascii="Arial" w:eastAsia="Times" w:hAnsi="Arial" w:cs="Times New Roman"/>
                <w:sz w:val="20"/>
                <w:szCs w:val="20"/>
                <w:lang w:val="es-ES_tradnl" w:eastAsia="es-ES"/>
              </w:rPr>
              <w:t>elaboración de un manual administrativo, así</w:t>
            </w:r>
            <w:r>
              <w:rPr>
                <w:rFonts w:ascii="Arial" w:eastAsia="Times" w:hAnsi="Arial" w:cs="Times New Roman"/>
                <w:sz w:val="20"/>
                <w:szCs w:val="20"/>
                <w:lang w:val="es-ES_tradnl" w:eastAsia="es-ES"/>
              </w:rPr>
              <w:t xml:space="preserve"> </w:t>
            </w:r>
            <w:r w:rsidRPr="00674934">
              <w:rPr>
                <w:rFonts w:ascii="Arial" w:eastAsia="Times" w:hAnsi="Arial" w:cs="Times New Roman"/>
                <w:sz w:val="20"/>
                <w:szCs w:val="20"/>
                <w:lang w:val="es-ES_tradnl" w:eastAsia="es-ES"/>
              </w:rPr>
              <w:t>como un catálogo de descripciones y perfiles de</w:t>
            </w:r>
            <w:r>
              <w:rPr>
                <w:rFonts w:ascii="Arial" w:eastAsia="Times" w:hAnsi="Arial" w:cs="Times New Roman"/>
                <w:sz w:val="20"/>
                <w:szCs w:val="20"/>
                <w:lang w:val="es-ES_tradnl" w:eastAsia="es-ES"/>
              </w:rPr>
              <w:t xml:space="preserve"> </w:t>
            </w:r>
            <w:r w:rsidRPr="00674934">
              <w:rPr>
                <w:rFonts w:ascii="Arial" w:eastAsia="Times" w:hAnsi="Arial" w:cs="Times New Roman"/>
                <w:sz w:val="20"/>
                <w:szCs w:val="20"/>
                <w:lang w:val="es-ES_tradnl" w:eastAsia="es-ES"/>
              </w:rPr>
              <w:t>puestos, para mejorar el funcionamiento de las</w:t>
            </w:r>
            <w:r>
              <w:rPr>
                <w:rFonts w:ascii="Arial" w:eastAsia="Times" w:hAnsi="Arial" w:cs="Times New Roman"/>
                <w:sz w:val="20"/>
                <w:szCs w:val="20"/>
                <w:lang w:val="es-ES_tradnl" w:eastAsia="es-ES"/>
              </w:rPr>
              <w:t xml:space="preserve"> </w:t>
            </w:r>
            <w:r w:rsidRPr="00674934">
              <w:rPr>
                <w:rFonts w:ascii="Arial" w:eastAsia="Times" w:hAnsi="Arial" w:cs="Times New Roman"/>
                <w:sz w:val="20"/>
                <w:szCs w:val="20"/>
                <w:lang w:val="es-ES_tradnl" w:eastAsia="es-ES"/>
              </w:rPr>
              <w:t>organizaciones.</w:t>
            </w:r>
            <w:r>
              <w:rPr>
                <w:rFonts w:ascii="Arial" w:eastAsia="Times" w:hAnsi="Arial" w:cs="Times New Roman"/>
                <w:sz w:val="20"/>
                <w:szCs w:val="20"/>
                <w:lang w:val="es-ES_tradnl" w:eastAsia="es-ES"/>
              </w:rPr>
              <w:t xml:space="preserve"> </w:t>
            </w:r>
          </w:p>
        </w:tc>
      </w:tr>
    </w:tbl>
    <w:p w:rsidR="00336627" w:rsidRPr="00862CFC" w:rsidRDefault="00336627" w:rsidP="0033662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336627" w:rsidRPr="00862CFC" w:rsidTr="00336627">
        <w:tc>
          <w:tcPr>
            <w:tcW w:w="2599" w:type="dxa"/>
          </w:tcPr>
          <w:p w:rsidR="00336627" w:rsidRPr="00862CFC" w:rsidRDefault="00336627" w:rsidP="00336627">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rsidR="00336627" w:rsidRPr="00862CFC" w:rsidRDefault="00336627" w:rsidP="00336627">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rsidR="00336627" w:rsidRPr="00862CFC" w:rsidRDefault="00336627" w:rsidP="00336627">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rsidR="00336627" w:rsidRPr="00862CFC" w:rsidRDefault="00336627" w:rsidP="00336627">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rsidR="00336627" w:rsidRPr="00862CFC" w:rsidRDefault="00336627" w:rsidP="00336627">
            <w:pPr>
              <w:pStyle w:val="Sinespaciado"/>
              <w:rPr>
                <w:rFonts w:ascii="Arial" w:hAnsi="Arial" w:cs="Arial"/>
                <w:sz w:val="20"/>
                <w:szCs w:val="20"/>
              </w:rPr>
            </w:pPr>
            <w:r w:rsidRPr="00862CFC">
              <w:rPr>
                <w:rFonts w:ascii="Arial" w:hAnsi="Arial" w:cs="Arial"/>
                <w:sz w:val="20"/>
                <w:szCs w:val="20"/>
              </w:rPr>
              <w:t>Horas teórico-práctica</w:t>
            </w:r>
          </w:p>
        </w:tc>
      </w:tr>
      <w:tr w:rsidR="00336627" w:rsidRPr="00862CFC" w:rsidTr="00336627">
        <w:tc>
          <w:tcPr>
            <w:tcW w:w="2599" w:type="dxa"/>
          </w:tcPr>
          <w:p w:rsidR="00E618E8" w:rsidRDefault="00E618E8" w:rsidP="00674934">
            <w:pPr>
              <w:autoSpaceDE w:val="0"/>
              <w:autoSpaceDN w:val="0"/>
              <w:adjustRightInd w:val="0"/>
              <w:rPr>
                <w:rFonts w:ascii="Arial" w:eastAsia="Times" w:hAnsi="Arial" w:cs="Times New Roman"/>
                <w:sz w:val="20"/>
                <w:szCs w:val="20"/>
                <w:lang w:val="es-ES_tradnl" w:eastAsia="es-ES"/>
              </w:rPr>
            </w:pPr>
          </w:p>
          <w:p w:rsidR="00E618E8" w:rsidRDefault="00E618E8" w:rsidP="00674934">
            <w:pPr>
              <w:autoSpaceDE w:val="0"/>
              <w:autoSpaceDN w:val="0"/>
              <w:adjustRightInd w:val="0"/>
              <w:rPr>
                <w:rFonts w:ascii="Arial" w:eastAsia="Times" w:hAnsi="Arial" w:cs="Times New Roman"/>
                <w:sz w:val="20"/>
                <w:szCs w:val="20"/>
                <w:lang w:val="es-ES_tradnl" w:eastAsia="es-ES"/>
              </w:rPr>
            </w:pPr>
          </w:p>
          <w:p w:rsidR="00E618E8" w:rsidRDefault="00E618E8" w:rsidP="00674934">
            <w:pPr>
              <w:autoSpaceDE w:val="0"/>
              <w:autoSpaceDN w:val="0"/>
              <w:adjustRightInd w:val="0"/>
              <w:rPr>
                <w:rFonts w:ascii="Arial" w:eastAsia="Times" w:hAnsi="Arial" w:cs="Times New Roman"/>
                <w:sz w:val="20"/>
                <w:szCs w:val="20"/>
                <w:lang w:val="es-ES_tradnl" w:eastAsia="es-ES"/>
              </w:rPr>
            </w:pPr>
          </w:p>
          <w:p w:rsidR="00E618E8" w:rsidRDefault="00E618E8" w:rsidP="00674934">
            <w:pPr>
              <w:autoSpaceDE w:val="0"/>
              <w:autoSpaceDN w:val="0"/>
              <w:adjustRightInd w:val="0"/>
              <w:rPr>
                <w:rFonts w:ascii="Arial" w:eastAsia="Times" w:hAnsi="Arial" w:cs="Times New Roman"/>
                <w:sz w:val="20"/>
                <w:szCs w:val="20"/>
                <w:lang w:val="es-ES_tradnl" w:eastAsia="es-ES"/>
              </w:rPr>
            </w:pPr>
          </w:p>
          <w:p w:rsidR="00E618E8" w:rsidRDefault="00E618E8" w:rsidP="00674934">
            <w:pPr>
              <w:autoSpaceDE w:val="0"/>
              <w:autoSpaceDN w:val="0"/>
              <w:adjustRightInd w:val="0"/>
              <w:rPr>
                <w:rFonts w:ascii="Arial" w:eastAsia="Times" w:hAnsi="Arial" w:cs="Times New Roman"/>
                <w:sz w:val="20"/>
                <w:szCs w:val="20"/>
                <w:lang w:val="es-ES_tradnl" w:eastAsia="es-ES"/>
              </w:rPr>
            </w:pPr>
          </w:p>
          <w:p w:rsidR="00E618E8" w:rsidRDefault="00E618E8" w:rsidP="00674934">
            <w:pPr>
              <w:autoSpaceDE w:val="0"/>
              <w:autoSpaceDN w:val="0"/>
              <w:adjustRightInd w:val="0"/>
              <w:rPr>
                <w:rFonts w:ascii="Arial" w:eastAsia="Times" w:hAnsi="Arial" w:cs="Times New Roman"/>
                <w:sz w:val="20"/>
                <w:szCs w:val="20"/>
                <w:lang w:val="es-ES_tradnl" w:eastAsia="es-ES"/>
              </w:rPr>
            </w:pPr>
          </w:p>
          <w:p w:rsidR="00E618E8" w:rsidRDefault="00E618E8" w:rsidP="00674934">
            <w:pPr>
              <w:autoSpaceDE w:val="0"/>
              <w:autoSpaceDN w:val="0"/>
              <w:adjustRightInd w:val="0"/>
              <w:rPr>
                <w:rFonts w:ascii="Arial" w:eastAsia="Times" w:hAnsi="Arial" w:cs="Times New Roman"/>
                <w:sz w:val="20"/>
                <w:szCs w:val="20"/>
                <w:lang w:val="es-ES_tradnl" w:eastAsia="es-ES"/>
              </w:rPr>
            </w:pPr>
          </w:p>
          <w:p w:rsidR="00E618E8" w:rsidRDefault="00E618E8" w:rsidP="00674934">
            <w:pPr>
              <w:autoSpaceDE w:val="0"/>
              <w:autoSpaceDN w:val="0"/>
              <w:adjustRightInd w:val="0"/>
              <w:rPr>
                <w:rFonts w:ascii="Arial" w:eastAsia="Times" w:hAnsi="Arial" w:cs="Times New Roman"/>
                <w:sz w:val="20"/>
                <w:szCs w:val="20"/>
                <w:lang w:val="es-ES_tradnl" w:eastAsia="es-ES"/>
              </w:rPr>
            </w:pPr>
          </w:p>
          <w:p w:rsidR="00E618E8" w:rsidRPr="003D302A" w:rsidRDefault="003D302A" w:rsidP="00674934">
            <w:pPr>
              <w:autoSpaceDE w:val="0"/>
              <w:autoSpaceDN w:val="0"/>
              <w:adjustRightInd w:val="0"/>
              <w:rPr>
                <w:rFonts w:ascii="Arial" w:eastAsia="Times" w:hAnsi="Arial" w:cs="Times New Roman"/>
                <w:b/>
                <w:sz w:val="20"/>
                <w:szCs w:val="20"/>
                <w:lang w:val="es-ES_tradnl" w:eastAsia="es-ES"/>
              </w:rPr>
            </w:pPr>
            <w:r>
              <w:rPr>
                <w:rFonts w:ascii="Arial" w:eastAsia="Times" w:hAnsi="Arial" w:cs="Times New Roman"/>
                <w:b/>
                <w:sz w:val="20"/>
                <w:szCs w:val="20"/>
                <w:lang w:val="es-ES_tradnl" w:eastAsia="es-ES"/>
              </w:rPr>
              <w:t xml:space="preserve">3. </w:t>
            </w:r>
            <w:r w:rsidRPr="003D302A">
              <w:rPr>
                <w:rFonts w:ascii="Arial" w:eastAsia="Times" w:hAnsi="Arial" w:cs="Times New Roman"/>
                <w:b/>
                <w:sz w:val="20"/>
                <w:szCs w:val="20"/>
                <w:lang w:val="es-ES_tradnl" w:eastAsia="es-ES"/>
              </w:rPr>
              <w:t>Análisis de las técnicas de organización</w:t>
            </w:r>
          </w:p>
          <w:p w:rsidR="00674934" w:rsidRPr="00674934" w:rsidRDefault="00674934" w:rsidP="00674934">
            <w:pPr>
              <w:autoSpaceDE w:val="0"/>
              <w:autoSpaceDN w:val="0"/>
              <w:adjustRightInd w:val="0"/>
              <w:rPr>
                <w:rFonts w:ascii="Arial" w:eastAsia="Times" w:hAnsi="Arial" w:cs="Times New Roman"/>
                <w:sz w:val="20"/>
                <w:szCs w:val="20"/>
                <w:lang w:val="es-ES_tradnl" w:eastAsia="es-ES"/>
              </w:rPr>
            </w:pPr>
            <w:r w:rsidRPr="00674934">
              <w:rPr>
                <w:rFonts w:ascii="Arial" w:eastAsia="Times" w:hAnsi="Arial" w:cs="Times New Roman"/>
                <w:sz w:val="20"/>
                <w:szCs w:val="20"/>
                <w:lang w:val="es-ES_tradnl" w:eastAsia="es-ES"/>
              </w:rPr>
              <w:t>3.1. Análisis de los manuales administrativos.</w:t>
            </w:r>
          </w:p>
          <w:p w:rsidR="00674934" w:rsidRPr="00674934" w:rsidRDefault="00674934" w:rsidP="00674934">
            <w:pPr>
              <w:autoSpaceDE w:val="0"/>
              <w:autoSpaceDN w:val="0"/>
              <w:adjustRightInd w:val="0"/>
              <w:rPr>
                <w:rFonts w:ascii="Arial" w:eastAsia="Times" w:hAnsi="Arial" w:cs="Times New Roman"/>
                <w:sz w:val="20"/>
                <w:szCs w:val="20"/>
                <w:lang w:val="es-ES_tradnl" w:eastAsia="es-ES"/>
              </w:rPr>
            </w:pPr>
            <w:r w:rsidRPr="00674934">
              <w:rPr>
                <w:rFonts w:ascii="Arial" w:eastAsia="Times" w:hAnsi="Arial" w:cs="Times New Roman"/>
                <w:sz w:val="20"/>
                <w:szCs w:val="20"/>
                <w:lang w:val="es-ES_tradnl" w:eastAsia="es-ES"/>
              </w:rPr>
              <w:t>3.1.1 Requisitos de los elementos de los</w:t>
            </w:r>
          </w:p>
          <w:p w:rsidR="00674934" w:rsidRPr="00674934" w:rsidRDefault="00674934" w:rsidP="00674934">
            <w:pPr>
              <w:autoSpaceDE w:val="0"/>
              <w:autoSpaceDN w:val="0"/>
              <w:adjustRightInd w:val="0"/>
              <w:rPr>
                <w:rFonts w:ascii="Arial" w:eastAsia="Times" w:hAnsi="Arial" w:cs="Times New Roman"/>
                <w:sz w:val="20"/>
                <w:szCs w:val="20"/>
                <w:lang w:val="es-ES_tradnl" w:eastAsia="es-ES"/>
              </w:rPr>
            </w:pPr>
            <w:r w:rsidRPr="00674934">
              <w:rPr>
                <w:rFonts w:ascii="Arial" w:eastAsia="Times" w:hAnsi="Arial" w:cs="Times New Roman"/>
                <w:sz w:val="20"/>
                <w:szCs w:val="20"/>
                <w:lang w:val="es-ES_tradnl" w:eastAsia="es-ES"/>
              </w:rPr>
              <w:t>manuales de organización, de</w:t>
            </w:r>
          </w:p>
          <w:p w:rsidR="00674934" w:rsidRPr="00674934" w:rsidRDefault="00674934" w:rsidP="00674934">
            <w:pPr>
              <w:autoSpaceDE w:val="0"/>
              <w:autoSpaceDN w:val="0"/>
              <w:adjustRightInd w:val="0"/>
              <w:rPr>
                <w:rFonts w:ascii="Arial" w:eastAsia="Times" w:hAnsi="Arial" w:cs="Times New Roman"/>
                <w:sz w:val="20"/>
                <w:szCs w:val="20"/>
                <w:lang w:val="es-ES_tradnl" w:eastAsia="es-ES"/>
              </w:rPr>
            </w:pPr>
            <w:r w:rsidRPr="00674934">
              <w:rPr>
                <w:rFonts w:ascii="Arial" w:eastAsia="Times" w:hAnsi="Arial" w:cs="Times New Roman"/>
                <w:sz w:val="20"/>
                <w:szCs w:val="20"/>
                <w:lang w:val="es-ES_tradnl" w:eastAsia="es-ES"/>
              </w:rPr>
              <w:t>bienvenida, de políticas y del</w:t>
            </w:r>
            <w:r>
              <w:rPr>
                <w:rFonts w:ascii="Arial" w:eastAsia="Times" w:hAnsi="Arial" w:cs="Times New Roman"/>
                <w:sz w:val="20"/>
                <w:szCs w:val="20"/>
                <w:lang w:val="es-ES_tradnl" w:eastAsia="es-ES"/>
              </w:rPr>
              <w:t xml:space="preserve"> </w:t>
            </w:r>
            <w:r w:rsidRPr="00674934">
              <w:rPr>
                <w:rFonts w:ascii="Arial" w:eastAsia="Times" w:hAnsi="Arial" w:cs="Times New Roman"/>
                <w:sz w:val="20"/>
                <w:szCs w:val="20"/>
                <w:lang w:val="es-ES_tradnl" w:eastAsia="es-ES"/>
              </w:rPr>
              <w:t>catálogo de descripciones y perfiles</w:t>
            </w:r>
          </w:p>
          <w:p w:rsidR="00336627" w:rsidRPr="00674934" w:rsidRDefault="00260B59" w:rsidP="00674934">
            <w:pPr>
              <w:pStyle w:val="Sinespaciado"/>
              <w:rPr>
                <w:rFonts w:ascii="Arial" w:eastAsia="Times" w:hAnsi="Arial" w:cs="Times New Roman"/>
                <w:sz w:val="20"/>
                <w:szCs w:val="20"/>
                <w:lang w:val="es-ES_tradnl" w:eastAsia="es-ES"/>
              </w:rPr>
            </w:pPr>
            <w:r>
              <w:rPr>
                <w:rFonts w:ascii="Arial" w:eastAsia="Times" w:hAnsi="Arial" w:cs="Times New Roman"/>
                <w:sz w:val="20"/>
                <w:szCs w:val="20"/>
                <w:lang w:val="es-ES_tradnl" w:eastAsia="es-ES"/>
              </w:rPr>
              <w:t xml:space="preserve">de </w:t>
            </w:r>
            <w:r w:rsidR="00674934" w:rsidRPr="00674934">
              <w:rPr>
                <w:rFonts w:ascii="Arial" w:eastAsia="Times" w:hAnsi="Arial" w:cs="Times New Roman"/>
                <w:sz w:val="20"/>
                <w:szCs w:val="20"/>
                <w:lang w:val="es-ES_tradnl" w:eastAsia="es-ES"/>
              </w:rPr>
              <w:t>puestos.</w:t>
            </w:r>
          </w:p>
          <w:p w:rsidR="00674934" w:rsidRPr="00674934" w:rsidRDefault="00674934" w:rsidP="00674934">
            <w:pPr>
              <w:autoSpaceDE w:val="0"/>
              <w:autoSpaceDN w:val="0"/>
              <w:adjustRightInd w:val="0"/>
              <w:rPr>
                <w:rFonts w:ascii="Arial" w:eastAsia="Times" w:hAnsi="Arial" w:cs="Times New Roman"/>
                <w:sz w:val="20"/>
                <w:szCs w:val="20"/>
                <w:lang w:val="es-ES_tradnl" w:eastAsia="es-ES"/>
              </w:rPr>
            </w:pPr>
            <w:r w:rsidRPr="00674934">
              <w:rPr>
                <w:rFonts w:ascii="Arial" w:eastAsia="Times" w:hAnsi="Arial" w:cs="Times New Roman"/>
                <w:sz w:val="20"/>
                <w:szCs w:val="20"/>
                <w:lang w:val="es-ES_tradnl" w:eastAsia="es-ES"/>
              </w:rPr>
              <w:t>3.1.2 Elaboración de los</w:t>
            </w:r>
          </w:p>
          <w:p w:rsidR="00674934" w:rsidRPr="00674934" w:rsidRDefault="00674934" w:rsidP="00674934">
            <w:pPr>
              <w:autoSpaceDE w:val="0"/>
              <w:autoSpaceDN w:val="0"/>
              <w:adjustRightInd w:val="0"/>
              <w:rPr>
                <w:rFonts w:ascii="Arial" w:eastAsia="Times" w:hAnsi="Arial" w:cs="Times New Roman"/>
                <w:sz w:val="20"/>
                <w:szCs w:val="20"/>
                <w:lang w:val="es-ES_tradnl" w:eastAsia="es-ES"/>
              </w:rPr>
            </w:pPr>
            <w:r w:rsidRPr="00674934">
              <w:rPr>
                <w:rFonts w:ascii="Arial" w:eastAsia="Times" w:hAnsi="Arial" w:cs="Times New Roman"/>
                <w:sz w:val="20"/>
                <w:szCs w:val="20"/>
                <w:lang w:val="es-ES_tradnl" w:eastAsia="es-ES"/>
              </w:rPr>
              <w:t>manuales</w:t>
            </w:r>
          </w:p>
          <w:p w:rsidR="00674934" w:rsidRPr="00674934" w:rsidRDefault="00674934" w:rsidP="00674934">
            <w:pPr>
              <w:autoSpaceDE w:val="0"/>
              <w:autoSpaceDN w:val="0"/>
              <w:adjustRightInd w:val="0"/>
              <w:rPr>
                <w:rFonts w:ascii="Arial" w:eastAsia="Times" w:hAnsi="Arial" w:cs="Times New Roman"/>
                <w:sz w:val="20"/>
                <w:szCs w:val="20"/>
                <w:lang w:val="es-ES_tradnl" w:eastAsia="es-ES"/>
              </w:rPr>
            </w:pPr>
            <w:r w:rsidRPr="00674934">
              <w:rPr>
                <w:rFonts w:ascii="Arial" w:eastAsia="Times" w:hAnsi="Arial" w:cs="Times New Roman"/>
                <w:sz w:val="20"/>
                <w:szCs w:val="20"/>
                <w:lang w:val="es-ES_tradnl" w:eastAsia="es-ES"/>
              </w:rPr>
              <w:t>administrativos y del</w:t>
            </w:r>
          </w:p>
          <w:p w:rsidR="00674934" w:rsidRPr="00674934" w:rsidRDefault="00674934" w:rsidP="00674934">
            <w:pPr>
              <w:autoSpaceDE w:val="0"/>
              <w:autoSpaceDN w:val="0"/>
              <w:adjustRightInd w:val="0"/>
              <w:rPr>
                <w:rFonts w:ascii="Arial" w:eastAsia="Times" w:hAnsi="Arial" w:cs="Times New Roman"/>
                <w:sz w:val="20"/>
                <w:szCs w:val="20"/>
                <w:lang w:val="es-ES_tradnl" w:eastAsia="es-ES"/>
              </w:rPr>
            </w:pPr>
            <w:r w:rsidRPr="00674934">
              <w:rPr>
                <w:rFonts w:ascii="Arial" w:eastAsia="Times" w:hAnsi="Arial" w:cs="Times New Roman"/>
                <w:sz w:val="20"/>
                <w:szCs w:val="20"/>
                <w:lang w:val="es-ES_tradnl" w:eastAsia="es-ES"/>
              </w:rPr>
              <w:t>catálogo de</w:t>
            </w:r>
          </w:p>
          <w:p w:rsidR="00674934" w:rsidRPr="00674934" w:rsidRDefault="00674934" w:rsidP="00674934">
            <w:pPr>
              <w:autoSpaceDE w:val="0"/>
              <w:autoSpaceDN w:val="0"/>
              <w:adjustRightInd w:val="0"/>
              <w:rPr>
                <w:rFonts w:ascii="Arial" w:eastAsia="Times" w:hAnsi="Arial" w:cs="Times New Roman"/>
                <w:sz w:val="20"/>
                <w:szCs w:val="20"/>
                <w:lang w:val="es-ES_tradnl" w:eastAsia="es-ES"/>
              </w:rPr>
            </w:pPr>
            <w:r w:rsidRPr="00674934">
              <w:rPr>
                <w:rFonts w:ascii="Arial" w:eastAsia="Times" w:hAnsi="Arial" w:cs="Times New Roman"/>
                <w:sz w:val="20"/>
                <w:szCs w:val="20"/>
                <w:lang w:val="es-ES_tradnl" w:eastAsia="es-ES"/>
              </w:rPr>
              <w:t>descripciones y perfiles</w:t>
            </w:r>
          </w:p>
          <w:p w:rsidR="00674934" w:rsidRPr="00862CFC" w:rsidRDefault="00674934" w:rsidP="00674934">
            <w:pPr>
              <w:pStyle w:val="Sinespaciado"/>
              <w:rPr>
                <w:rFonts w:ascii="Arial" w:hAnsi="Arial" w:cs="Arial"/>
                <w:sz w:val="20"/>
                <w:szCs w:val="20"/>
              </w:rPr>
            </w:pPr>
            <w:r w:rsidRPr="00674934">
              <w:rPr>
                <w:rFonts w:ascii="Arial" w:eastAsia="Times" w:hAnsi="Arial" w:cs="Times New Roman"/>
                <w:sz w:val="20"/>
                <w:szCs w:val="20"/>
                <w:lang w:val="es-ES_tradnl" w:eastAsia="es-ES"/>
              </w:rPr>
              <w:t>de puestos.</w:t>
            </w:r>
          </w:p>
        </w:tc>
        <w:tc>
          <w:tcPr>
            <w:tcW w:w="2599" w:type="dxa"/>
          </w:tcPr>
          <w:p w:rsidR="00E618E8" w:rsidRDefault="00E618E8" w:rsidP="00674934">
            <w:pPr>
              <w:autoSpaceDE w:val="0"/>
              <w:autoSpaceDN w:val="0"/>
              <w:adjustRightInd w:val="0"/>
              <w:rPr>
                <w:rFonts w:ascii="Arial" w:eastAsia="Times" w:hAnsi="Arial" w:cs="Times New Roman"/>
                <w:sz w:val="20"/>
                <w:szCs w:val="20"/>
                <w:lang w:val="es-ES_tradnl" w:eastAsia="es-ES"/>
              </w:rPr>
            </w:pPr>
          </w:p>
          <w:p w:rsidR="00D011F5" w:rsidRDefault="00D011F5" w:rsidP="00D011F5">
            <w:pPr>
              <w:pStyle w:val="Sinespaciado"/>
              <w:jc w:val="both"/>
              <w:rPr>
                <w:rFonts w:ascii="Arial" w:hAnsi="Arial" w:cs="Arial"/>
                <w:sz w:val="20"/>
                <w:szCs w:val="20"/>
              </w:rPr>
            </w:pPr>
            <w:r>
              <w:rPr>
                <w:rFonts w:ascii="Arial" w:hAnsi="Arial" w:cs="Arial"/>
                <w:sz w:val="20"/>
                <w:szCs w:val="20"/>
              </w:rPr>
              <w:t>El estudiante participa en el encuadre.</w:t>
            </w:r>
          </w:p>
          <w:p w:rsidR="00D011F5" w:rsidRDefault="00D011F5" w:rsidP="00D011F5">
            <w:pPr>
              <w:pStyle w:val="Sinespaciado"/>
              <w:jc w:val="both"/>
              <w:rPr>
                <w:rFonts w:ascii="Arial" w:hAnsi="Arial" w:cs="Arial"/>
                <w:sz w:val="20"/>
                <w:szCs w:val="20"/>
              </w:rPr>
            </w:pPr>
            <w:r>
              <w:rPr>
                <w:rFonts w:ascii="Arial" w:hAnsi="Arial" w:cs="Arial"/>
                <w:sz w:val="20"/>
                <w:szCs w:val="20"/>
              </w:rPr>
              <w:t>Participa en la dinámica.</w:t>
            </w:r>
          </w:p>
          <w:p w:rsidR="00D011F5" w:rsidRDefault="00D011F5" w:rsidP="00D011F5">
            <w:pPr>
              <w:pStyle w:val="Sinespaciado"/>
              <w:jc w:val="both"/>
              <w:rPr>
                <w:rFonts w:ascii="Arial" w:hAnsi="Arial" w:cs="Arial"/>
                <w:sz w:val="20"/>
                <w:szCs w:val="20"/>
              </w:rPr>
            </w:pPr>
            <w:r>
              <w:rPr>
                <w:rFonts w:ascii="Arial" w:hAnsi="Arial" w:cs="Arial"/>
                <w:sz w:val="20"/>
                <w:szCs w:val="20"/>
              </w:rPr>
              <w:t>Toma nota de la bibliografía.</w:t>
            </w:r>
          </w:p>
          <w:p w:rsidR="00D011F5" w:rsidRDefault="00D011F5" w:rsidP="00D011F5">
            <w:pPr>
              <w:pStyle w:val="Sinespaciado"/>
              <w:jc w:val="both"/>
              <w:rPr>
                <w:rFonts w:ascii="Arial" w:hAnsi="Arial" w:cs="Arial"/>
                <w:sz w:val="20"/>
                <w:szCs w:val="20"/>
              </w:rPr>
            </w:pPr>
            <w:r>
              <w:rPr>
                <w:rFonts w:ascii="Arial" w:hAnsi="Arial" w:cs="Arial"/>
                <w:sz w:val="20"/>
                <w:szCs w:val="20"/>
              </w:rPr>
              <w:lastRenderedPageBreak/>
              <w:t>Da a conocer al grupo las expectativas del curso.</w:t>
            </w:r>
          </w:p>
          <w:p w:rsidR="00E91FDC" w:rsidRDefault="00E91FDC" w:rsidP="00674934">
            <w:pPr>
              <w:autoSpaceDE w:val="0"/>
              <w:autoSpaceDN w:val="0"/>
              <w:adjustRightInd w:val="0"/>
              <w:rPr>
                <w:rFonts w:ascii="Arial" w:eastAsia="Times" w:hAnsi="Arial" w:cs="Times New Roman"/>
                <w:sz w:val="20"/>
                <w:szCs w:val="20"/>
                <w:lang w:val="es-ES_tradnl" w:eastAsia="es-ES"/>
              </w:rPr>
            </w:pPr>
          </w:p>
          <w:p w:rsidR="00674934" w:rsidRPr="00674934" w:rsidRDefault="00674934" w:rsidP="00674934">
            <w:pPr>
              <w:autoSpaceDE w:val="0"/>
              <w:autoSpaceDN w:val="0"/>
              <w:adjustRightInd w:val="0"/>
              <w:rPr>
                <w:rFonts w:ascii="Arial" w:eastAsia="Times" w:hAnsi="Arial" w:cs="Times New Roman"/>
                <w:sz w:val="20"/>
                <w:szCs w:val="20"/>
                <w:lang w:val="es-ES_tradnl" w:eastAsia="es-ES"/>
              </w:rPr>
            </w:pPr>
            <w:r w:rsidRPr="00674934">
              <w:rPr>
                <w:rFonts w:ascii="Arial" w:eastAsia="Times" w:hAnsi="Arial" w:cs="Times New Roman"/>
                <w:sz w:val="20"/>
                <w:szCs w:val="20"/>
                <w:lang w:val="es-ES_tradnl" w:eastAsia="es-ES"/>
              </w:rPr>
              <w:t>Realizar una práctica asignada en micro o</w:t>
            </w:r>
          </w:p>
          <w:p w:rsidR="00336627" w:rsidRDefault="00674934" w:rsidP="00674934">
            <w:pPr>
              <w:autoSpaceDE w:val="0"/>
              <w:autoSpaceDN w:val="0"/>
              <w:adjustRightInd w:val="0"/>
              <w:rPr>
                <w:rFonts w:ascii="Arial" w:eastAsia="Times" w:hAnsi="Arial" w:cs="Times New Roman"/>
                <w:sz w:val="20"/>
                <w:szCs w:val="20"/>
                <w:lang w:val="es-ES_tradnl" w:eastAsia="es-ES"/>
              </w:rPr>
            </w:pPr>
            <w:r w:rsidRPr="00674934">
              <w:rPr>
                <w:rFonts w:ascii="Arial" w:eastAsia="Times" w:hAnsi="Arial" w:cs="Times New Roman"/>
                <w:sz w:val="20"/>
                <w:szCs w:val="20"/>
                <w:lang w:val="es-ES_tradnl" w:eastAsia="es-ES"/>
              </w:rPr>
              <w:t>pequeñas empresas y presentar por equipos de</w:t>
            </w:r>
            <w:r w:rsidR="00E0225A">
              <w:rPr>
                <w:rFonts w:ascii="Arial" w:eastAsia="Times" w:hAnsi="Arial" w:cs="Times New Roman"/>
                <w:sz w:val="20"/>
                <w:szCs w:val="20"/>
                <w:lang w:val="es-ES_tradnl" w:eastAsia="es-ES"/>
              </w:rPr>
              <w:t xml:space="preserve"> </w:t>
            </w:r>
            <w:r w:rsidRPr="00674934">
              <w:rPr>
                <w:rFonts w:ascii="Arial" w:eastAsia="Times" w:hAnsi="Arial" w:cs="Times New Roman"/>
                <w:sz w:val="20"/>
                <w:szCs w:val="20"/>
                <w:lang w:val="es-ES_tradnl" w:eastAsia="es-ES"/>
              </w:rPr>
              <w:t>trabajo, el manual administrativo y su respectivo</w:t>
            </w:r>
            <w:r>
              <w:rPr>
                <w:rFonts w:ascii="Arial" w:eastAsia="Times" w:hAnsi="Arial" w:cs="Times New Roman"/>
                <w:sz w:val="20"/>
                <w:szCs w:val="20"/>
                <w:lang w:val="es-ES_tradnl" w:eastAsia="es-ES"/>
              </w:rPr>
              <w:t xml:space="preserve"> </w:t>
            </w:r>
            <w:r w:rsidRPr="00674934">
              <w:rPr>
                <w:rFonts w:ascii="Arial" w:eastAsia="Times" w:hAnsi="Arial" w:cs="Times New Roman"/>
                <w:sz w:val="20"/>
                <w:szCs w:val="20"/>
                <w:lang w:val="es-ES_tradnl" w:eastAsia="es-ES"/>
              </w:rPr>
              <w:t>catálogo de descripciones y perfiles de puestos.</w:t>
            </w:r>
          </w:p>
          <w:p w:rsidR="00E0225A" w:rsidRPr="00862CFC" w:rsidRDefault="004D1C08" w:rsidP="00674934">
            <w:pPr>
              <w:autoSpaceDE w:val="0"/>
              <w:autoSpaceDN w:val="0"/>
              <w:adjustRightInd w:val="0"/>
              <w:rPr>
                <w:rFonts w:ascii="Arial" w:hAnsi="Arial" w:cs="Arial"/>
                <w:sz w:val="20"/>
                <w:szCs w:val="20"/>
              </w:rPr>
            </w:pPr>
            <w:r>
              <w:rPr>
                <w:rFonts w:ascii="Arial" w:eastAsia="Times" w:hAnsi="Arial" w:cs="Times New Roman"/>
                <w:color w:val="2E74B5" w:themeColor="accent1" w:themeShade="BF"/>
                <w:sz w:val="20"/>
                <w:szCs w:val="20"/>
                <w:lang w:val="es-ES_tradnl" w:eastAsia="es-ES"/>
              </w:rPr>
              <w:t>.</w:t>
            </w:r>
          </w:p>
        </w:tc>
        <w:tc>
          <w:tcPr>
            <w:tcW w:w="2599" w:type="dxa"/>
          </w:tcPr>
          <w:p w:rsidR="00E618E8" w:rsidRDefault="00336627" w:rsidP="00336627">
            <w:pPr>
              <w:rPr>
                <w:rFonts w:ascii="Arial" w:eastAsia="Times" w:hAnsi="Arial" w:cs="Times New Roman"/>
                <w:sz w:val="20"/>
                <w:szCs w:val="20"/>
                <w:lang w:val="es-ES_tradnl" w:eastAsia="es-ES"/>
              </w:rPr>
            </w:pPr>
            <w:r w:rsidRPr="00303EEF">
              <w:rPr>
                <w:rFonts w:ascii="Arial" w:eastAsia="Times" w:hAnsi="Arial" w:cs="Times New Roman"/>
                <w:sz w:val="20"/>
                <w:szCs w:val="20"/>
                <w:lang w:val="es-ES_tradnl" w:eastAsia="es-ES"/>
              </w:rPr>
              <w:lastRenderedPageBreak/>
              <w:t>Al inicio de la unidad el facilitador realizara el encuadre mencionando el nombre de la materia, objetivo, el temario, la mecánica de trabajo, y los</w:t>
            </w:r>
            <w:r w:rsidR="0067605C">
              <w:rPr>
                <w:rFonts w:ascii="Arial" w:eastAsia="Times" w:hAnsi="Arial" w:cs="Times New Roman"/>
                <w:sz w:val="20"/>
                <w:szCs w:val="20"/>
                <w:lang w:val="es-ES_tradnl" w:eastAsia="es-ES"/>
              </w:rPr>
              <w:t xml:space="preserve"> </w:t>
            </w:r>
            <w:r w:rsidR="0067605C">
              <w:rPr>
                <w:rFonts w:ascii="Arial" w:eastAsia="Times" w:hAnsi="Arial" w:cs="Times New Roman"/>
                <w:sz w:val="20"/>
                <w:szCs w:val="20"/>
                <w:lang w:val="es-ES_tradnl" w:eastAsia="es-ES"/>
              </w:rPr>
              <w:lastRenderedPageBreak/>
              <w:t>criterios de evaluación</w:t>
            </w:r>
            <w:r w:rsidR="00E91FDC">
              <w:rPr>
                <w:rFonts w:ascii="Arial" w:eastAsia="Times" w:hAnsi="Arial" w:cs="Times New Roman"/>
                <w:sz w:val="20"/>
                <w:szCs w:val="20"/>
                <w:lang w:val="es-ES_tradnl" w:eastAsia="es-ES"/>
              </w:rPr>
              <w:t>.</w:t>
            </w:r>
            <w:r w:rsidR="0067605C">
              <w:rPr>
                <w:rFonts w:ascii="Arial" w:eastAsia="Times" w:hAnsi="Arial" w:cs="Times New Roman"/>
                <w:sz w:val="20"/>
                <w:szCs w:val="20"/>
                <w:lang w:val="es-ES_tradnl" w:eastAsia="es-ES"/>
              </w:rPr>
              <w:t xml:space="preserve"> </w:t>
            </w:r>
          </w:p>
          <w:p w:rsidR="00E618E8" w:rsidRDefault="00E618E8" w:rsidP="00336627">
            <w:pPr>
              <w:rPr>
                <w:rFonts w:ascii="Arial" w:eastAsia="Times" w:hAnsi="Arial" w:cs="Times New Roman"/>
                <w:sz w:val="20"/>
                <w:szCs w:val="20"/>
                <w:lang w:val="es-ES_tradnl" w:eastAsia="es-ES"/>
              </w:rPr>
            </w:pPr>
          </w:p>
          <w:p w:rsidR="00E91FDC" w:rsidRDefault="00E91FDC" w:rsidP="00336627">
            <w:pPr>
              <w:rPr>
                <w:rFonts w:ascii="Arial" w:eastAsia="Calibri" w:hAnsi="Arial" w:cs="Times New Roman"/>
                <w:sz w:val="20"/>
              </w:rPr>
            </w:pPr>
          </w:p>
          <w:p w:rsidR="00260B59" w:rsidRPr="00303EEF" w:rsidRDefault="00260B59" w:rsidP="00336627">
            <w:pPr>
              <w:rPr>
                <w:rFonts w:ascii="Arial" w:eastAsia="Times" w:hAnsi="Arial" w:cs="Times New Roman"/>
                <w:sz w:val="20"/>
                <w:szCs w:val="20"/>
                <w:lang w:val="es-ES_tradnl" w:eastAsia="es-ES"/>
              </w:rPr>
            </w:pPr>
            <w:r w:rsidRPr="00260B59">
              <w:rPr>
                <w:rFonts w:ascii="Arial" w:eastAsia="Calibri" w:hAnsi="Arial" w:cs="Times New Roman"/>
                <w:sz w:val="20"/>
              </w:rPr>
              <w:t>El facilitador mediante la técnica expositiva dará a conocer los diversos</w:t>
            </w:r>
            <w:r w:rsidR="00E618E8">
              <w:rPr>
                <w:rFonts w:ascii="Arial" w:eastAsia="Calibri" w:hAnsi="Arial" w:cs="Times New Roman"/>
                <w:sz w:val="20"/>
              </w:rPr>
              <w:t xml:space="preserve"> tipos de manuales que existen </w:t>
            </w:r>
            <w:r w:rsidRPr="00260B59">
              <w:rPr>
                <w:rFonts w:ascii="Arial" w:eastAsia="Calibri" w:hAnsi="Arial" w:cs="Times New Roman"/>
                <w:sz w:val="20"/>
              </w:rPr>
              <w:t>y la importancia de estos, así como también dará a conocer la metodología en la elaboración de los manuales</w:t>
            </w:r>
            <w:r w:rsidR="00E91FDC">
              <w:rPr>
                <w:rFonts w:ascii="Arial" w:eastAsia="Calibri" w:hAnsi="Arial" w:cs="Times New Roman"/>
                <w:sz w:val="20"/>
              </w:rPr>
              <w:t>.</w:t>
            </w:r>
            <w:r w:rsidR="00F85576">
              <w:rPr>
                <w:rFonts w:ascii="Arial" w:eastAsia="Calibri" w:hAnsi="Arial" w:cs="Times New Roman"/>
                <w:sz w:val="20"/>
              </w:rPr>
              <w:t xml:space="preserve"> </w:t>
            </w:r>
            <w:r w:rsidR="002D5B45">
              <w:rPr>
                <w:rFonts w:ascii="Arial" w:eastAsia="Calibri" w:hAnsi="Arial" w:cs="Times New Roman"/>
                <w:sz w:val="20"/>
              </w:rPr>
              <w:t xml:space="preserve">El facilitador solicita el avance de </w:t>
            </w:r>
            <w:r w:rsidR="006560CE">
              <w:rPr>
                <w:rFonts w:ascii="Arial" w:eastAsia="Calibri" w:hAnsi="Arial" w:cs="Times New Roman"/>
                <w:sz w:val="20"/>
              </w:rPr>
              <w:t xml:space="preserve"> elaboraci</w:t>
            </w:r>
            <w:r w:rsidR="002D5B45">
              <w:rPr>
                <w:rFonts w:ascii="Arial" w:eastAsia="Calibri" w:hAnsi="Arial" w:cs="Times New Roman"/>
                <w:sz w:val="20"/>
              </w:rPr>
              <w:t>ón de un manual administrativo, realizando el análisis y descripción de puestos.</w:t>
            </w:r>
          </w:p>
          <w:p w:rsidR="00336627" w:rsidRDefault="00336627" w:rsidP="00336627">
            <w:pPr>
              <w:pStyle w:val="Sinespaciado"/>
              <w:rPr>
                <w:rFonts w:ascii="Arial" w:hAnsi="Arial" w:cs="Arial"/>
                <w:sz w:val="20"/>
                <w:szCs w:val="20"/>
                <w:lang w:val="es-ES_tradnl"/>
              </w:rPr>
            </w:pPr>
          </w:p>
          <w:p w:rsidR="003C62C0" w:rsidRPr="00303EEF" w:rsidRDefault="003C62C0" w:rsidP="00336627">
            <w:pPr>
              <w:pStyle w:val="Sinespaciado"/>
              <w:rPr>
                <w:rFonts w:ascii="Arial" w:hAnsi="Arial" w:cs="Arial"/>
                <w:sz w:val="20"/>
                <w:szCs w:val="20"/>
                <w:lang w:val="es-ES_tradnl"/>
              </w:rPr>
            </w:pPr>
          </w:p>
        </w:tc>
        <w:tc>
          <w:tcPr>
            <w:tcW w:w="2599" w:type="dxa"/>
          </w:tcPr>
          <w:p w:rsidR="00674934" w:rsidRDefault="00674934" w:rsidP="00674934">
            <w:pPr>
              <w:autoSpaceDE w:val="0"/>
              <w:autoSpaceDN w:val="0"/>
              <w:adjustRightInd w:val="0"/>
              <w:rPr>
                <w:rFonts w:ascii="Arial" w:eastAsia="Times" w:hAnsi="Arial" w:cs="Times New Roman"/>
                <w:sz w:val="20"/>
                <w:szCs w:val="20"/>
                <w:lang w:val="es-ES_tradnl" w:eastAsia="es-ES"/>
              </w:rPr>
            </w:pPr>
            <w:r w:rsidRPr="00674934">
              <w:rPr>
                <w:rFonts w:ascii="Arial" w:eastAsia="Times" w:hAnsi="Arial" w:cs="Times New Roman"/>
                <w:sz w:val="20"/>
                <w:szCs w:val="20"/>
                <w:lang w:val="es-ES_tradnl" w:eastAsia="es-ES"/>
              </w:rPr>
              <w:lastRenderedPageBreak/>
              <w:t xml:space="preserve">Capacidad de análisis y síntesis. </w:t>
            </w:r>
          </w:p>
          <w:p w:rsidR="00260B59" w:rsidRDefault="00674934" w:rsidP="00674934">
            <w:pPr>
              <w:autoSpaceDE w:val="0"/>
              <w:autoSpaceDN w:val="0"/>
              <w:adjustRightInd w:val="0"/>
              <w:rPr>
                <w:rFonts w:ascii="Arial" w:eastAsia="Times" w:hAnsi="Arial" w:cs="Times New Roman"/>
                <w:sz w:val="20"/>
                <w:szCs w:val="20"/>
                <w:lang w:val="es-ES_tradnl" w:eastAsia="es-ES"/>
              </w:rPr>
            </w:pPr>
            <w:r w:rsidRPr="00674934">
              <w:rPr>
                <w:rFonts w:ascii="Arial" w:eastAsia="Times" w:hAnsi="Arial" w:cs="Times New Roman"/>
                <w:sz w:val="20"/>
                <w:szCs w:val="20"/>
                <w:lang w:val="es-ES_tradnl" w:eastAsia="es-ES"/>
              </w:rPr>
              <w:t>Capacidad de</w:t>
            </w:r>
            <w:r w:rsidR="00260B59">
              <w:rPr>
                <w:rFonts w:ascii="Arial" w:eastAsia="Times" w:hAnsi="Arial" w:cs="Times New Roman"/>
                <w:sz w:val="20"/>
                <w:szCs w:val="20"/>
                <w:lang w:val="es-ES_tradnl" w:eastAsia="es-ES"/>
              </w:rPr>
              <w:t xml:space="preserve"> </w:t>
            </w:r>
            <w:r w:rsidRPr="00674934">
              <w:rPr>
                <w:rFonts w:ascii="Arial" w:eastAsia="Times" w:hAnsi="Arial" w:cs="Times New Roman"/>
                <w:sz w:val="20"/>
                <w:szCs w:val="20"/>
                <w:lang w:val="es-ES_tradnl" w:eastAsia="es-ES"/>
              </w:rPr>
              <w:t xml:space="preserve">organizar y planificar. </w:t>
            </w:r>
          </w:p>
          <w:p w:rsidR="00674934" w:rsidRPr="00674934" w:rsidRDefault="00674934" w:rsidP="00674934">
            <w:pPr>
              <w:autoSpaceDE w:val="0"/>
              <w:autoSpaceDN w:val="0"/>
              <w:adjustRightInd w:val="0"/>
              <w:rPr>
                <w:rFonts w:ascii="Arial" w:eastAsia="Times" w:hAnsi="Arial" w:cs="Times New Roman"/>
                <w:sz w:val="20"/>
                <w:szCs w:val="20"/>
                <w:lang w:val="es-ES_tradnl" w:eastAsia="es-ES"/>
              </w:rPr>
            </w:pPr>
            <w:r w:rsidRPr="00674934">
              <w:rPr>
                <w:rFonts w:ascii="Arial" w:eastAsia="Times" w:hAnsi="Arial" w:cs="Times New Roman"/>
                <w:sz w:val="20"/>
                <w:szCs w:val="20"/>
                <w:lang w:val="es-ES_tradnl" w:eastAsia="es-ES"/>
              </w:rPr>
              <w:t>Comunicación oral y</w:t>
            </w:r>
          </w:p>
          <w:p w:rsidR="00674934" w:rsidRDefault="00674934" w:rsidP="00674934">
            <w:pPr>
              <w:autoSpaceDE w:val="0"/>
              <w:autoSpaceDN w:val="0"/>
              <w:adjustRightInd w:val="0"/>
              <w:rPr>
                <w:rFonts w:ascii="Arial" w:eastAsia="Times" w:hAnsi="Arial" w:cs="Times New Roman"/>
                <w:sz w:val="20"/>
                <w:szCs w:val="20"/>
                <w:lang w:val="es-ES_tradnl" w:eastAsia="es-ES"/>
              </w:rPr>
            </w:pPr>
            <w:r w:rsidRPr="00674934">
              <w:rPr>
                <w:rFonts w:ascii="Arial" w:eastAsia="Times" w:hAnsi="Arial" w:cs="Times New Roman"/>
                <w:sz w:val="20"/>
                <w:szCs w:val="20"/>
                <w:lang w:val="es-ES_tradnl" w:eastAsia="es-ES"/>
              </w:rPr>
              <w:t xml:space="preserve">escrita. </w:t>
            </w:r>
          </w:p>
          <w:p w:rsidR="00674934" w:rsidRPr="00674934" w:rsidRDefault="00674934" w:rsidP="00674934">
            <w:pPr>
              <w:autoSpaceDE w:val="0"/>
              <w:autoSpaceDN w:val="0"/>
              <w:adjustRightInd w:val="0"/>
              <w:rPr>
                <w:rFonts w:ascii="Arial" w:eastAsia="Times" w:hAnsi="Arial" w:cs="Times New Roman"/>
                <w:sz w:val="20"/>
                <w:szCs w:val="20"/>
                <w:lang w:val="es-ES_tradnl" w:eastAsia="es-ES"/>
              </w:rPr>
            </w:pPr>
            <w:r w:rsidRPr="00674934">
              <w:rPr>
                <w:rFonts w:ascii="Arial" w:eastAsia="Times" w:hAnsi="Arial" w:cs="Times New Roman"/>
                <w:sz w:val="20"/>
                <w:szCs w:val="20"/>
                <w:lang w:val="es-ES_tradnl" w:eastAsia="es-ES"/>
              </w:rPr>
              <w:lastRenderedPageBreak/>
              <w:t>Habilidad para buscar y analizar</w:t>
            </w:r>
            <w:r w:rsidR="00260B59">
              <w:rPr>
                <w:rFonts w:ascii="Arial" w:eastAsia="Times" w:hAnsi="Arial" w:cs="Times New Roman"/>
                <w:sz w:val="20"/>
                <w:szCs w:val="20"/>
                <w:lang w:val="es-ES_tradnl" w:eastAsia="es-ES"/>
              </w:rPr>
              <w:t xml:space="preserve"> </w:t>
            </w:r>
            <w:r w:rsidRPr="00674934">
              <w:rPr>
                <w:rFonts w:ascii="Arial" w:eastAsia="Times" w:hAnsi="Arial" w:cs="Times New Roman"/>
                <w:sz w:val="20"/>
                <w:szCs w:val="20"/>
                <w:lang w:val="es-ES_tradnl" w:eastAsia="es-ES"/>
              </w:rPr>
              <w:t>información proveniente de fuentes diversas.</w:t>
            </w:r>
          </w:p>
          <w:p w:rsidR="00674934" w:rsidRPr="00674934" w:rsidRDefault="00674934" w:rsidP="00674934">
            <w:pPr>
              <w:autoSpaceDE w:val="0"/>
              <w:autoSpaceDN w:val="0"/>
              <w:adjustRightInd w:val="0"/>
              <w:rPr>
                <w:rFonts w:ascii="Arial" w:eastAsia="Times" w:hAnsi="Arial" w:cs="Times New Roman"/>
                <w:sz w:val="20"/>
                <w:szCs w:val="20"/>
                <w:lang w:val="es-ES_tradnl" w:eastAsia="es-ES"/>
              </w:rPr>
            </w:pPr>
            <w:r w:rsidRPr="00674934">
              <w:rPr>
                <w:rFonts w:ascii="Arial" w:eastAsia="Times" w:hAnsi="Arial" w:cs="Times New Roman"/>
                <w:sz w:val="20"/>
                <w:szCs w:val="20"/>
                <w:lang w:val="es-ES_tradnl" w:eastAsia="es-ES"/>
              </w:rPr>
              <w:t>Solución de problemas. Toma de decisiones.</w:t>
            </w:r>
          </w:p>
          <w:p w:rsidR="00674934" w:rsidRDefault="00674934" w:rsidP="00674934">
            <w:pPr>
              <w:autoSpaceDE w:val="0"/>
              <w:autoSpaceDN w:val="0"/>
              <w:adjustRightInd w:val="0"/>
              <w:rPr>
                <w:rFonts w:ascii="Arial" w:eastAsia="Times" w:hAnsi="Arial" w:cs="Times New Roman"/>
                <w:sz w:val="20"/>
                <w:szCs w:val="20"/>
                <w:lang w:val="es-ES_tradnl" w:eastAsia="es-ES"/>
              </w:rPr>
            </w:pPr>
            <w:r w:rsidRPr="00674934">
              <w:rPr>
                <w:rFonts w:ascii="Arial" w:eastAsia="Times" w:hAnsi="Arial" w:cs="Times New Roman"/>
                <w:sz w:val="20"/>
                <w:szCs w:val="20"/>
                <w:lang w:val="es-ES_tradnl" w:eastAsia="es-ES"/>
              </w:rPr>
              <w:t xml:space="preserve">Capacidad crítica y autocrítica. </w:t>
            </w:r>
          </w:p>
          <w:p w:rsidR="00674934" w:rsidRPr="00674934" w:rsidRDefault="00674934" w:rsidP="00674934">
            <w:pPr>
              <w:autoSpaceDE w:val="0"/>
              <w:autoSpaceDN w:val="0"/>
              <w:adjustRightInd w:val="0"/>
              <w:rPr>
                <w:rFonts w:ascii="Arial" w:eastAsia="Times" w:hAnsi="Arial" w:cs="Times New Roman"/>
                <w:sz w:val="20"/>
                <w:szCs w:val="20"/>
                <w:lang w:val="es-ES_tradnl" w:eastAsia="es-ES"/>
              </w:rPr>
            </w:pPr>
            <w:r w:rsidRPr="00674934">
              <w:rPr>
                <w:rFonts w:ascii="Arial" w:eastAsia="Times" w:hAnsi="Arial" w:cs="Times New Roman"/>
                <w:sz w:val="20"/>
                <w:szCs w:val="20"/>
                <w:lang w:val="es-ES_tradnl" w:eastAsia="es-ES"/>
              </w:rPr>
              <w:t>Habilidades</w:t>
            </w:r>
          </w:p>
          <w:p w:rsidR="00674934" w:rsidRPr="00674934" w:rsidRDefault="00674934" w:rsidP="00674934">
            <w:pPr>
              <w:autoSpaceDE w:val="0"/>
              <w:autoSpaceDN w:val="0"/>
              <w:adjustRightInd w:val="0"/>
              <w:rPr>
                <w:rFonts w:ascii="Arial" w:eastAsia="Times" w:hAnsi="Arial" w:cs="Times New Roman"/>
                <w:sz w:val="20"/>
                <w:szCs w:val="20"/>
                <w:lang w:val="es-ES_tradnl" w:eastAsia="es-ES"/>
              </w:rPr>
            </w:pPr>
            <w:r w:rsidRPr="00674934">
              <w:rPr>
                <w:rFonts w:ascii="Arial" w:eastAsia="Times" w:hAnsi="Arial" w:cs="Times New Roman"/>
                <w:sz w:val="20"/>
                <w:szCs w:val="20"/>
                <w:lang w:val="es-ES_tradnl" w:eastAsia="es-ES"/>
              </w:rPr>
              <w:t>interpersonales. Desarrollar la capacidad para</w:t>
            </w:r>
            <w:r>
              <w:rPr>
                <w:rFonts w:ascii="Arial" w:eastAsia="Times" w:hAnsi="Arial" w:cs="Times New Roman"/>
                <w:sz w:val="20"/>
                <w:szCs w:val="20"/>
                <w:lang w:val="es-ES_tradnl" w:eastAsia="es-ES"/>
              </w:rPr>
              <w:t xml:space="preserve"> </w:t>
            </w:r>
            <w:r w:rsidRPr="00674934">
              <w:rPr>
                <w:rFonts w:ascii="Arial" w:eastAsia="Times" w:hAnsi="Arial" w:cs="Times New Roman"/>
                <w:sz w:val="20"/>
                <w:szCs w:val="20"/>
                <w:lang w:val="es-ES_tradnl" w:eastAsia="es-ES"/>
              </w:rPr>
              <w:t>adaptarse y entender un ambiente laboral.</w:t>
            </w:r>
          </w:p>
          <w:p w:rsidR="00674934" w:rsidRPr="00674934" w:rsidRDefault="00674934" w:rsidP="00674934">
            <w:pPr>
              <w:autoSpaceDE w:val="0"/>
              <w:autoSpaceDN w:val="0"/>
              <w:adjustRightInd w:val="0"/>
              <w:rPr>
                <w:rFonts w:ascii="Arial" w:eastAsia="Times" w:hAnsi="Arial" w:cs="Times New Roman"/>
                <w:sz w:val="20"/>
                <w:szCs w:val="20"/>
                <w:lang w:val="es-ES_tradnl" w:eastAsia="es-ES"/>
              </w:rPr>
            </w:pPr>
            <w:r w:rsidRPr="00674934">
              <w:rPr>
                <w:rFonts w:ascii="Arial" w:eastAsia="Times" w:hAnsi="Arial" w:cs="Times New Roman"/>
                <w:sz w:val="20"/>
                <w:szCs w:val="20"/>
                <w:lang w:val="es-ES_tradnl" w:eastAsia="es-ES"/>
              </w:rPr>
              <w:t>Capacidad de aplicar los conocimientos.</w:t>
            </w:r>
          </w:p>
          <w:p w:rsidR="00674934" w:rsidRPr="00674934" w:rsidRDefault="00674934" w:rsidP="00674934">
            <w:pPr>
              <w:autoSpaceDE w:val="0"/>
              <w:autoSpaceDN w:val="0"/>
              <w:adjustRightInd w:val="0"/>
              <w:rPr>
                <w:rFonts w:ascii="Arial" w:eastAsia="Times" w:hAnsi="Arial" w:cs="Times New Roman"/>
                <w:sz w:val="20"/>
                <w:szCs w:val="20"/>
                <w:lang w:val="es-ES_tradnl" w:eastAsia="es-ES"/>
              </w:rPr>
            </w:pPr>
            <w:r w:rsidRPr="00674934">
              <w:rPr>
                <w:rFonts w:ascii="Arial" w:eastAsia="Times" w:hAnsi="Arial" w:cs="Times New Roman"/>
                <w:sz w:val="20"/>
                <w:szCs w:val="20"/>
                <w:lang w:val="es-ES_tradnl" w:eastAsia="es-ES"/>
              </w:rPr>
              <w:t>Habilidades para investigación documental.</w:t>
            </w:r>
          </w:p>
          <w:p w:rsidR="00674934" w:rsidRDefault="00674934" w:rsidP="00674934">
            <w:pPr>
              <w:autoSpaceDE w:val="0"/>
              <w:autoSpaceDN w:val="0"/>
              <w:adjustRightInd w:val="0"/>
              <w:rPr>
                <w:rFonts w:ascii="Arial" w:eastAsia="Times" w:hAnsi="Arial" w:cs="Times New Roman"/>
                <w:sz w:val="20"/>
                <w:szCs w:val="20"/>
                <w:lang w:val="es-ES_tradnl" w:eastAsia="es-ES"/>
              </w:rPr>
            </w:pPr>
            <w:r w:rsidRPr="00674934">
              <w:rPr>
                <w:rFonts w:ascii="Arial" w:eastAsia="Times" w:hAnsi="Arial" w:cs="Times New Roman"/>
                <w:sz w:val="20"/>
                <w:szCs w:val="20"/>
                <w:lang w:val="es-ES_tradnl" w:eastAsia="es-ES"/>
              </w:rPr>
              <w:t xml:space="preserve">Capacidad de aprender a aprender. </w:t>
            </w:r>
          </w:p>
          <w:p w:rsidR="00260B59" w:rsidRDefault="00674934" w:rsidP="00674934">
            <w:pPr>
              <w:autoSpaceDE w:val="0"/>
              <w:autoSpaceDN w:val="0"/>
              <w:adjustRightInd w:val="0"/>
              <w:rPr>
                <w:rFonts w:ascii="Arial" w:eastAsia="Times" w:hAnsi="Arial" w:cs="Times New Roman"/>
                <w:sz w:val="20"/>
                <w:szCs w:val="20"/>
                <w:lang w:val="es-ES_tradnl" w:eastAsia="es-ES"/>
              </w:rPr>
            </w:pPr>
            <w:r w:rsidRPr="00674934">
              <w:rPr>
                <w:rFonts w:ascii="Arial" w:eastAsia="Times" w:hAnsi="Arial" w:cs="Times New Roman"/>
                <w:sz w:val="20"/>
                <w:szCs w:val="20"/>
                <w:lang w:val="es-ES_tradnl" w:eastAsia="es-ES"/>
              </w:rPr>
              <w:t>Capacidad de</w:t>
            </w:r>
            <w:r w:rsidR="00260B59">
              <w:rPr>
                <w:rFonts w:ascii="Arial" w:eastAsia="Times" w:hAnsi="Arial" w:cs="Times New Roman"/>
                <w:sz w:val="20"/>
                <w:szCs w:val="20"/>
                <w:lang w:val="es-ES_tradnl" w:eastAsia="es-ES"/>
              </w:rPr>
              <w:t xml:space="preserve"> </w:t>
            </w:r>
            <w:r w:rsidRPr="00674934">
              <w:rPr>
                <w:rFonts w:ascii="Arial" w:eastAsia="Times" w:hAnsi="Arial" w:cs="Times New Roman"/>
                <w:sz w:val="20"/>
                <w:szCs w:val="20"/>
                <w:lang w:val="es-ES_tradnl" w:eastAsia="es-ES"/>
              </w:rPr>
              <w:t xml:space="preserve">generar nuevas ideas. </w:t>
            </w:r>
          </w:p>
          <w:p w:rsidR="00674934" w:rsidRPr="00674934" w:rsidRDefault="00674934" w:rsidP="00674934">
            <w:pPr>
              <w:autoSpaceDE w:val="0"/>
              <w:autoSpaceDN w:val="0"/>
              <w:adjustRightInd w:val="0"/>
              <w:rPr>
                <w:rFonts w:ascii="Arial" w:eastAsia="Times" w:hAnsi="Arial" w:cs="Times New Roman"/>
                <w:sz w:val="20"/>
                <w:szCs w:val="20"/>
                <w:lang w:val="es-ES_tradnl" w:eastAsia="es-ES"/>
              </w:rPr>
            </w:pPr>
            <w:r w:rsidRPr="00674934">
              <w:rPr>
                <w:rFonts w:ascii="Arial" w:eastAsia="Times" w:hAnsi="Arial" w:cs="Times New Roman"/>
                <w:sz w:val="20"/>
                <w:szCs w:val="20"/>
                <w:lang w:val="es-ES_tradnl" w:eastAsia="es-ES"/>
              </w:rPr>
              <w:t>Habilidad para trabajar en</w:t>
            </w:r>
          </w:p>
          <w:p w:rsidR="00674934" w:rsidRDefault="00674934" w:rsidP="00674934">
            <w:pPr>
              <w:autoSpaceDE w:val="0"/>
              <w:autoSpaceDN w:val="0"/>
              <w:adjustRightInd w:val="0"/>
              <w:rPr>
                <w:rFonts w:ascii="Arial" w:eastAsia="Times" w:hAnsi="Arial" w:cs="Times New Roman"/>
                <w:sz w:val="20"/>
                <w:szCs w:val="20"/>
                <w:lang w:val="es-ES_tradnl" w:eastAsia="es-ES"/>
              </w:rPr>
            </w:pPr>
            <w:r w:rsidRPr="00674934">
              <w:rPr>
                <w:rFonts w:ascii="Arial" w:eastAsia="Times" w:hAnsi="Arial" w:cs="Times New Roman"/>
                <w:sz w:val="20"/>
                <w:szCs w:val="20"/>
                <w:lang w:val="es-ES_tradnl" w:eastAsia="es-ES"/>
              </w:rPr>
              <w:t xml:space="preserve">equipo. </w:t>
            </w:r>
          </w:p>
          <w:p w:rsidR="00674934" w:rsidRDefault="00674934" w:rsidP="00674934">
            <w:pPr>
              <w:autoSpaceDE w:val="0"/>
              <w:autoSpaceDN w:val="0"/>
              <w:adjustRightInd w:val="0"/>
              <w:rPr>
                <w:rFonts w:ascii="Arial" w:eastAsia="Times" w:hAnsi="Arial" w:cs="Times New Roman"/>
                <w:sz w:val="20"/>
                <w:szCs w:val="20"/>
                <w:lang w:val="es-ES_tradnl" w:eastAsia="es-ES"/>
              </w:rPr>
            </w:pPr>
            <w:r w:rsidRPr="00674934">
              <w:rPr>
                <w:rFonts w:ascii="Arial" w:eastAsia="Times" w:hAnsi="Arial" w:cs="Times New Roman"/>
                <w:sz w:val="20"/>
                <w:szCs w:val="20"/>
                <w:lang w:val="es-ES_tradnl" w:eastAsia="es-ES"/>
              </w:rPr>
              <w:t>Habilidad para trabajar de manera</w:t>
            </w:r>
            <w:r w:rsidR="00260B59">
              <w:rPr>
                <w:rFonts w:ascii="Arial" w:eastAsia="Times" w:hAnsi="Arial" w:cs="Times New Roman"/>
                <w:sz w:val="20"/>
                <w:szCs w:val="20"/>
                <w:lang w:val="es-ES_tradnl" w:eastAsia="es-ES"/>
              </w:rPr>
              <w:t xml:space="preserve"> </w:t>
            </w:r>
            <w:r w:rsidRPr="00674934">
              <w:rPr>
                <w:rFonts w:ascii="Arial" w:eastAsia="Times" w:hAnsi="Arial" w:cs="Times New Roman"/>
                <w:sz w:val="20"/>
                <w:szCs w:val="20"/>
                <w:lang w:val="es-ES_tradnl" w:eastAsia="es-ES"/>
              </w:rPr>
              <w:t xml:space="preserve">independiente. </w:t>
            </w:r>
          </w:p>
          <w:p w:rsidR="00674934" w:rsidRPr="00674934" w:rsidRDefault="00674934" w:rsidP="00674934">
            <w:pPr>
              <w:autoSpaceDE w:val="0"/>
              <w:autoSpaceDN w:val="0"/>
              <w:adjustRightInd w:val="0"/>
              <w:rPr>
                <w:rFonts w:ascii="Arial" w:eastAsia="Times" w:hAnsi="Arial" w:cs="Times New Roman"/>
                <w:sz w:val="20"/>
                <w:szCs w:val="20"/>
                <w:lang w:val="es-ES_tradnl" w:eastAsia="es-ES"/>
              </w:rPr>
            </w:pPr>
            <w:r w:rsidRPr="00674934">
              <w:rPr>
                <w:rFonts w:ascii="Arial" w:eastAsia="Times" w:hAnsi="Arial" w:cs="Times New Roman"/>
                <w:sz w:val="20"/>
                <w:szCs w:val="20"/>
                <w:lang w:val="es-ES_tradnl" w:eastAsia="es-ES"/>
              </w:rPr>
              <w:t>Capacidad de toma de decisiones.</w:t>
            </w:r>
          </w:p>
          <w:p w:rsidR="00336627" w:rsidRPr="00862CFC" w:rsidRDefault="00674934" w:rsidP="00674934">
            <w:pPr>
              <w:autoSpaceDE w:val="0"/>
              <w:autoSpaceDN w:val="0"/>
              <w:adjustRightInd w:val="0"/>
              <w:rPr>
                <w:rFonts w:ascii="Arial" w:hAnsi="Arial" w:cs="Arial"/>
                <w:sz w:val="20"/>
                <w:szCs w:val="20"/>
              </w:rPr>
            </w:pPr>
            <w:r w:rsidRPr="00674934">
              <w:rPr>
                <w:rFonts w:ascii="Arial" w:eastAsia="Times" w:hAnsi="Arial" w:cs="Times New Roman"/>
                <w:sz w:val="20"/>
                <w:szCs w:val="20"/>
                <w:lang w:val="es-ES_tradnl" w:eastAsia="es-ES"/>
              </w:rPr>
              <w:t>Liderazgo.</w:t>
            </w:r>
          </w:p>
        </w:tc>
        <w:tc>
          <w:tcPr>
            <w:tcW w:w="2600" w:type="dxa"/>
          </w:tcPr>
          <w:p w:rsidR="00317174" w:rsidRDefault="00317174" w:rsidP="00317174">
            <w:pPr>
              <w:pStyle w:val="Sinespaciado"/>
              <w:jc w:val="center"/>
              <w:rPr>
                <w:rFonts w:ascii="Arial" w:hAnsi="Arial" w:cs="Arial"/>
                <w:sz w:val="20"/>
                <w:szCs w:val="20"/>
              </w:rPr>
            </w:pPr>
            <w:r>
              <w:rPr>
                <w:rFonts w:ascii="Arial" w:hAnsi="Arial" w:cs="Arial"/>
                <w:sz w:val="20"/>
                <w:szCs w:val="20"/>
              </w:rPr>
              <w:lastRenderedPageBreak/>
              <w:t>20 total de horas</w:t>
            </w:r>
          </w:p>
          <w:p w:rsidR="00E47FE9" w:rsidRPr="00862CFC" w:rsidRDefault="00317174" w:rsidP="00317174">
            <w:pPr>
              <w:pStyle w:val="Sinespaciado"/>
              <w:jc w:val="center"/>
              <w:rPr>
                <w:rFonts w:ascii="Arial" w:hAnsi="Arial" w:cs="Arial"/>
                <w:sz w:val="20"/>
                <w:szCs w:val="20"/>
              </w:rPr>
            </w:pPr>
            <w:r>
              <w:rPr>
                <w:rFonts w:ascii="Arial" w:hAnsi="Arial" w:cs="Arial"/>
                <w:sz w:val="20"/>
                <w:szCs w:val="20"/>
              </w:rPr>
              <w:t>10-10</w:t>
            </w:r>
          </w:p>
        </w:tc>
      </w:tr>
    </w:tbl>
    <w:p w:rsidR="00336627" w:rsidRDefault="00336627" w:rsidP="0033662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336627" w:rsidRPr="00862CFC" w:rsidTr="00336627">
        <w:tc>
          <w:tcPr>
            <w:tcW w:w="6498" w:type="dxa"/>
          </w:tcPr>
          <w:p w:rsidR="00336627" w:rsidRPr="00862CFC" w:rsidRDefault="00336627" w:rsidP="00336627">
            <w:pPr>
              <w:pStyle w:val="Sinespaciado"/>
              <w:rPr>
                <w:rFonts w:ascii="Arial" w:hAnsi="Arial" w:cs="Arial"/>
                <w:sz w:val="20"/>
                <w:szCs w:val="20"/>
              </w:rPr>
            </w:pPr>
            <w:r>
              <w:rPr>
                <w:rFonts w:ascii="Arial" w:hAnsi="Arial" w:cs="Arial"/>
                <w:sz w:val="20"/>
                <w:szCs w:val="20"/>
              </w:rPr>
              <w:br w:type="page"/>
            </w:r>
            <w:r w:rsidR="00260B59">
              <w:rPr>
                <w:rFonts w:ascii="Arial" w:hAnsi="Arial" w:cs="Arial"/>
                <w:sz w:val="20"/>
                <w:szCs w:val="20"/>
              </w:rPr>
              <w:t xml:space="preserve">Indicadores de Alcance </w:t>
            </w:r>
          </w:p>
        </w:tc>
        <w:tc>
          <w:tcPr>
            <w:tcW w:w="6498" w:type="dxa"/>
          </w:tcPr>
          <w:p w:rsidR="00336627" w:rsidRPr="00862CFC" w:rsidRDefault="00260B59" w:rsidP="00336627">
            <w:pPr>
              <w:pStyle w:val="Sinespaciado"/>
              <w:rPr>
                <w:rFonts w:ascii="Arial" w:hAnsi="Arial" w:cs="Arial"/>
                <w:sz w:val="20"/>
                <w:szCs w:val="20"/>
              </w:rPr>
            </w:pPr>
            <w:r>
              <w:rPr>
                <w:rFonts w:ascii="Arial" w:hAnsi="Arial" w:cs="Arial"/>
                <w:sz w:val="20"/>
                <w:szCs w:val="20"/>
              </w:rPr>
              <w:t>Valor de Indicador</w:t>
            </w:r>
          </w:p>
        </w:tc>
      </w:tr>
      <w:tr w:rsidR="00336627" w:rsidRPr="00862CFC" w:rsidTr="00336627">
        <w:tc>
          <w:tcPr>
            <w:tcW w:w="6498" w:type="dxa"/>
          </w:tcPr>
          <w:p w:rsidR="00336627" w:rsidRPr="0004500E" w:rsidRDefault="00260B59" w:rsidP="00260B59">
            <w:pPr>
              <w:jc w:val="both"/>
              <w:rPr>
                <w:rFonts w:ascii="Arial" w:eastAsia="Calibri" w:hAnsi="Arial" w:cs="Arial"/>
                <w:color w:val="000000"/>
                <w:sz w:val="20"/>
                <w:szCs w:val="20"/>
              </w:rPr>
            </w:pPr>
            <w:r w:rsidRPr="00260B59">
              <w:rPr>
                <w:rFonts w:ascii="Arial" w:eastAsia="Calibri" w:hAnsi="Arial" w:cs="Arial"/>
                <w:color w:val="000000"/>
                <w:sz w:val="20"/>
              </w:rPr>
              <w:t>Elaboración de un manual admini</w:t>
            </w:r>
            <w:r>
              <w:rPr>
                <w:rFonts w:ascii="Arial" w:eastAsia="Calibri" w:hAnsi="Arial" w:cs="Arial"/>
                <w:color w:val="000000"/>
                <w:sz w:val="20"/>
              </w:rPr>
              <w:t xml:space="preserve">strativo de una micro empresa </w:t>
            </w:r>
          </w:p>
        </w:tc>
        <w:tc>
          <w:tcPr>
            <w:tcW w:w="6498" w:type="dxa"/>
          </w:tcPr>
          <w:p w:rsidR="00336627" w:rsidRPr="00862CFC" w:rsidRDefault="00EC46C3" w:rsidP="00336627">
            <w:pPr>
              <w:pStyle w:val="Sinespaciado"/>
              <w:rPr>
                <w:rFonts w:ascii="Arial" w:hAnsi="Arial" w:cs="Arial"/>
                <w:sz w:val="20"/>
                <w:szCs w:val="20"/>
              </w:rPr>
            </w:pPr>
            <w:r>
              <w:rPr>
                <w:rFonts w:ascii="Arial" w:hAnsi="Arial" w:cs="Arial"/>
                <w:sz w:val="20"/>
                <w:szCs w:val="20"/>
              </w:rPr>
              <w:t>10</w:t>
            </w:r>
            <w:r w:rsidR="00260B59">
              <w:rPr>
                <w:rFonts w:ascii="Arial" w:hAnsi="Arial" w:cs="Arial"/>
                <w:sz w:val="20"/>
                <w:szCs w:val="20"/>
              </w:rPr>
              <w:t>0%</w:t>
            </w:r>
          </w:p>
        </w:tc>
      </w:tr>
    </w:tbl>
    <w:p w:rsidR="00336627" w:rsidRPr="00862CFC" w:rsidRDefault="00336627" w:rsidP="00336627">
      <w:pPr>
        <w:pStyle w:val="Sinespaciado"/>
        <w:rPr>
          <w:rFonts w:ascii="Arial" w:hAnsi="Arial" w:cs="Arial"/>
          <w:sz w:val="20"/>
          <w:szCs w:val="20"/>
        </w:rPr>
      </w:pPr>
    </w:p>
    <w:p w:rsidR="00336627" w:rsidRDefault="00066455" w:rsidP="00336627">
      <w:pPr>
        <w:pStyle w:val="Sinespaciado"/>
        <w:rPr>
          <w:rFonts w:ascii="Arial" w:hAnsi="Arial" w:cs="Arial"/>
          <w:sz w:val="20"/>
          <w:szCs w:val="20"/>
        </w:rPr>
      </w:pPr>
      <w:r>
        <w:rPr>
          <w:rFonts w:ascii="Arial" w:hAnsi="Arial" w:cs="Arial"/>
          <w:sz w:val="20"/>
          <w:szCs w:val="20"/>
        </w:rPr>
        <w:t xml:space="preserve">Niveles de desempeño </w:t>
      </w:r>
    </w:p>
    <w:p w:rsidR="00336627" w:rsidRDefault="00336627" w:rsidP="0033662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3249"/>
        <w:gridCol w:w="3249"/>
      </w:tblGrid>
      <w:tr w:rsidR="00336627" w:rsidRPr="00BB5774" w:rsidTr="00336627">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Desempeño</w:t>
            </w: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Nivel de desempeño</w:t>
            </w: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Indicadores de Alcance</w:t>
            </w: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Valoración numérica</w:t>
            </w:r>
          </w:p>
        </w:tc>
      </w:tr>
      <w:tr w:rsidR="00336627" w:rsidRPr="00BB5774" w:rsidTr="00336627">
        <w:tc>
          <w:tcPr>
            <w:tcW w:w="3249" w:type="dxa"/>
            <w:vMerge w:val="restart"/>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lastRenderedPageBreak/>
              <w:t>Competencia Alcanzada</w:t>
            </w: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Excelente</w:t>
            </w:r>
          </w:p>
        </w:tc>
        <w:tc>
          <w:tcPr>
            <w:tcW w:w="3249" w:type="dxa"/>
          </w:tcPr>
          <w:p w:rsidR="00336627" w:rsidRPr="00BB5774" w:rsidRDefault="00336627" w:rsidP="00336627">
            <w:pPr>
              <w:spacing w:after="160" w:line="259" w:lineRule="auto"/>
              <w:ind w:left="-108"/>
              <w:jc w:val="both"/>
              <w:rPr>
                <w:rFonts w:ascii="Arial" w:eastAsia="Times New Roman" w:hAnsi="Arial" w:cs="Arial"/>
                <w:sz w:val="20"/>
                <w:szCs w:val="24"/>
                <w:lang w:val="es-ES" w:eastAsia="es-ES"/>
              </w:rPr>
            </w:pPr>
            <w:r w:rsidRPr="00BB5774">
              <w:rPr>
                <w:rFonts w:ascii="Arial" w:eastAsia="Times New Roman" w:hAnsi="Arial" w:cs="Arial"/>
                <w:sz w:val="20"/>
                <w:szCs w:val="24"/>
                <w:lang w:val="es-ES" w:eastAsia="es-ES"/>
              </w:rPr>
              <w:t>Cumple al menos 5 de los siguientes indicadores</w:t>
            </w:r>
          </w:p>
          <w:p w:rsidR="00336627" w:rsidRPr="00BB5774" w:rsidRDefault="00336627" w:rsidP="00336627">
            <w:pPr>
              <w:numPr>
                <w:ilvl w:val="0"/>
                <w:numId w:val="13"/>
              </w:numPr>
              <w:spacing w:after="160" w:line="259" w:lineRule="auto"/>
              <w:ind w:left="33" w:hanging="141"/>
              <w:jc w:val="both"/>
              <w:rPr>
                <w:rFonts w:ascii="Arial" w:eastAsia="Times New Roman" w:hAnsi="Arial" w:cs="Arial"/>
                <w:sz w:val="20"/>
                <w:szCs w:val="24"/>
                <w:lang w:val="es-ES" w:eastAsia="es-ES"/>
              </w:rPr>
            </w:pPr>
            <w:r w:rsidRPr="00BB5774">
              <w:rPr>
                <w:rFonts w:ascii="Arial" w:eastAsia="Times New Roman" w:hAnsi="Arial" w:cs="Arial"/>
                <w:b/>
                <w:sz w:val="20"/>
                <w:szCs w:val="24"/>
                <w:lang w:val="es-ES" w:eastAsia="es-ES"/>
              </w:rPr>
              <w:t>Se adapta a situaciones y contextos complejos:</w:t>
            </w:r>
            <w:r w:rsidRPr="00BB5774">
              <w:rPr>
                <w:rFonts w:ascii="Arial" w:eastAsia="Times New Roman" w:hAnsi="Arial" w:cs="Arial"/>
                <w:sz w:val="20"/>
                <w:szCs w:val="24"/>
                <w:lang w:val="es-ES" w:eastAsia="es-ES"/>
              </w:rPr>
              <w:t xml:space="preserve"> Puede trabajar en equipo, refleja sus conocimientos en la interpretación de la realidad. </w:t>
            </w:r>
          </w:p>
          <w:p w:rsidR="00336627" w:rsidRPr="00BB5774" w:rsidRDefault="00336627" w:rsidP="00336627">
            <w:pPr>
              <w:numPr>
                <w:ilvl w:val="0"/>
                <w:numId w:val="13"/>
              </w:numPr>
              <w:spacing w:after="160" w:line="259" w:lineRule="auto"/>
              <w:ind w:left="33" w:hanging="141"/>
              <w:jc w:val="both"/>
              <w:rPr>
                <w:rFonts w:ascii="Arial" w:eastAsia="Times New Roman" w:hAnsi="Arial" w:cs="Arial"/>
                <w:sz w:val="20"/>
                <w:szCs w:val="24"/>
                <w:lang w:val="es-ES" w:eastAsia="es-ES"/>
              </w:rPr>
            </w:pPr>
            <w:r w:rsidRPr="00BB5774">
              <w:rPr>
                <w:rFonts w:ascii="Arial" w:eastAsia="Times New Roman" w:hAnsi="Arial" w:cs="Arial"/>
                <w:b/>
                <w:sz w:val="20"/>
                <w:szCs w:val="24"/>
                <w:lang w:val="es-ES" w:eastAsia="es-ES"/>
              </w:rPr>
              <w:t>Hace aportaciones a las actividades académicas desarrolladas:</w:t>
            </w:r>
            <w:r w:rsidRPr="00BB5774">
              <w:rPr>
                <w:rFonts w:ascii="Arial" w:eastAsia="Times New Roman" w:hAnsi="Arial" w:cs="Arial"/>
                <w:sz w:val="20"/>
                <w:szCs w:val="24"/>
                <w:lang w:val="es-ES" w:eastAsia="es-ES"/>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336627" w:rsidRPr="00BB5774" w:rsidRDefault="00336627" w:rsidP="00336627">
            <w:pPr>
              <w:numPr>
                <w:ilvl w:val="0"/>
                <w:numId w:val="13"/>
              </w:numPr>
              <w:spacing w:after="160" w:line="259" w:lineRule="auto"/>
              <w:ind w:left="33" w:hanging="141"/>
              <w:jc w:val="both"/>
              <w:rPr>
                <w:rFonts w:ascii="Arial" w:eastAsia="Times New Roman" w:hAnsi="Arial" w:cs="Arial"/>
                <w:sz w:val="20"/>
                <w:szCs w:val="24"/>
                <w:lang w:val="es-ES" w:eastAsia="es-ES"/>
              </w:rPr>
            </w:pPr>
            <w:r w:rsidRPr="00BB5774">
              <w:rPr>
                <w:rFonts w:ascii="Arial" w:eastAsia="Times New Roman" w:hAnsi="Arial" w:cs="Arial"/>
                <w:b/>
                <w:sz w:val="20"/>
                <w:szCs w:val="24"/>
                <w:lang w:val="es-ES" w:eastAsia="es-ES"/>
              </w:rPr>
              <w:t>Propone y/o explica soluciones o procedimientos no visto en clase (creatividad):</w:t>
            </w:r>
            <w:r w:rsidRPr="00BB5774">
              <w:rPr>
                <w:rFonts w:ascii="Arial" w:eastAsia="Times New Roman" w:hAnsi="Arial" w:cs="Arial"/>
                <w:sz w:val="20"/>
                <w:szCs w:val="24"/>
                <w:lang w:val="es-ES" w:eastAsia="es-ES"/>
              </w:rPr>
              <w:t xml:space="preserve"> Ante problemas o caso de estudio propone perspectivas diferentes, para abordarlos y sustentarlos correctamente. Aplica procedimientos aprendidos en otra asignatura o contexto para el problema que se </w:t>
            </w:r>
            <w:r w:rsidRPr="00BB5774">
              <w:rPr>
                <w:rFonts w:ascii="Arial" w:eastAsia="Times New Roman" w:hAnsi="Arial" w:cs="Arial"/>
                <w:sz w:val="20"/>
                <w:szCs w:val="24"/>
                <w:lang w:val="es-ES" w:eastAsia="es-ES"/>
              </w:rPr>
              <w:lastRenderedPageBreak/>
              <w:t>está resolviendo.</w:t>
            </w:r>
          </w:p>
          <w:p w:rsidR="00336627" w:rsidRPr="00BB5774" w:rsidRDefault="00336627" w:rsidP="00336627">
            <w:pPr>
              <w:numPr>
                <w:ilvl w:val="0"/>
                <w:numId w:val="13"/>
              </w:numPr>
              <w:spacing w:after="160" w:line="259" w:lineRule="auto"/>
              <w:ind w:left="33" w:hanging="141"/>
              <w:jc w:val="both"/>
              <w:rPr>
                <w:rFonts w:ascii="Arial" w:eastAsia="Times New Roman" w:hAnsi="Arial" w:cs="Arial"/>
                <w:sz w:val="20"/>
                <w:szCs w:val="24"/>
                <w:lang w:val="es-ES" w:eastAsia="es-ES"/>
              </w:rPr>
            </w:pPr>
            <w:r w:rsidRPr="00BB5774">
              <w:rPr>
                <w:rFonts w:ascii="Arial" w:eastAsia="Times New Roman" w:hAnsi="Arial" w:cs="Arial"/>
                <w:b/>
                <w:sz w:val="20"/>
                <w:szCs w:val="24"/>
                <w:lang w:val="es-ES" w:eastAsia="es-ES"/>
              </w:rPr>
              <w:t>Introduce recursos y experiencias que promueven un pensamiento</w:t>
            </w:r>
            <w:r w:rsidRPr="00BB5774">
              <w:rPr>
                <w:rFonts w:ascii="Arial" w:eastAsia="Times New Roman" w:hAnsi="Arial" w:cs="Arial"/>
                <w:sz w:val="20"/>
                <w:szCs w:val="24"/>
                <w:lang w:val="es-ES" w:eastAsia="es-ES"/>
              </w:rPr>
              <w:t xml:space="preserve">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336627" w:rsidRPr="00BB5774" w:rsidRDefault="00336627" w:rsidP="00336627">
            <w:pPr>
              <w:numPr>
                <w:ilvl w:val="0"/>
                <w:numId w:val="13"/>
              </w:numPr>
              <w:spacing w:after="160" w:line="259" w:lineRule="auto"/>
              <w:ind w:left="33" w:hanging="141"/>
              <w:jc w:val="both"/>
              <w:rPr>
                <w:rFonts w:ascii="Arial" w:eastAsia="Times New Roman" w:hAnsi="Arial" w:cs="Arial"/>
                <w:sz w:val="20"/>
                <w:szCs w:val="24"/>
                <w:lang w:val="es-ES" w:eastAsia="es-ES"/>
              </w:rPr>
            </w:pPr>
            <w:r w:rsidRPr="00BB5774">
              <w:rPr>
                <w:rFonts w:ascii="Arial" w:eastAsia="Times New Roman" w:hAnsi="Arial" w:cs="Arial"/>
                <w:b/>
                <w:sz w:val="20"/>
                <w:szCs w:val="24"/>
                <w:lang w:val="es-ES" w:eastAsia="es-ES"/>
              </w:rPr>
              <w:t xml:space="preserve">Incorpora conocimientos y </w:t>
            </w:r>
            <w:r w:rsidR="00614A64" w:rsidRPr="00BB5774">
              <w:rPr>
                <w:rFonts w:ascii="Arial" w:eastAsia="Times New Roman" w:hAnsi="Arial" w:cs="Arial"/>
                <w:b/>
                <w:sz w:val="20"/>
                <w:szCs w:val="24"/>
                <w:lang w:val="es-ES" w:eastAsia="es-ES"/>
              </w:rPr>
              <w:t>actividades interdisciplinarios</w:t>
            </w:r>
            <w:r w:rsidRPr="00BB5774">
              <w:rPr>
                <w:rFonts w:ascii="Arial" w:eastAsia="Times New Roman" w:hAnsi="Arial" w:cs="Arial"/>
                <w:b/>
                <w:sz w:val="20"/>
                <w:szCs w:val="24"/>
                <w:lang w:val="es-ES" w:eastAsia="es-ES"/>
              </w:rPr>
              <w:t xml:space="preserve"> en su aprendizaje:</w:t>
            </w:r>
            <w:r w:rsidRPr="00BB5774">
              <w:rPr>
                <w:rFonts w:ascii="Arial" w:eastAsia="Times New Roman" w:hAnsi="Arial" w:cs="Arial"/>
                <w:sz w:val="20"/>
                <w:szCs w:val="24"/>
                <w:lang w:val="es-ES" w:eastAsia="es-ES"/>
              </w:rPr>
              <w:t xml:space="preserve"> En el desarrollo de los temas de la asignatura incorpora conocimientos y actividades desarrolladas en otras asignaturas para lograr la competencia.</w:t>
            </w:r>
          </w:p>
          <w:p w:rsidR="00336627" w:rsidRPr="00BB5774" w:rsidRDefault="00336627" w:rsidP="00336627">
            <w:pPr>
              <w:rPr>
                <w:rFonts w:ascii="Arial" w:eastAsia="Calibri" w:hAnsi="Arial" w:cs="Arial"/>
                <w:sz w:val="20"/>
                <w:szCs w:val="20"/>
              </w:rPr>
            </w:pPr>
            <w:r w:rsidRPr="00BB5774">
              <w:rPr>
                <w:rFonts w:ascii="Arial" w:eastAsia="Times New Roman" w:hAnsi="Arial" w:cs="Arial"/>
                <w:sz w:val="20"/>
                <w:szCs w:val="24"/>
                <w:lang w:val="es-ES" w:eastAsia="es-ES"/>
              </w:rPr>
              <w:t>Realiza su trabajo de manera autónoma y autorregulada. Es capaz de organizar su tiempo y trabajar sin necesidad de una supervisión estrecha y/o coercitiva. Realiza actividades de investigación para participar de forma activa durante el curso.</w:t>
            </w: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lastRenderedPageBreak/>
              <w:t>95-100</w:t>
            </w:r>
          </w:p>
        </w:tc>
      </w:tr>
      <w:tr w:rsidR="00336627" w:rsidRPr="00BB5774" w:rsidTr="00336627">
        <w:tc>
          <w:tcPr>
            <w:tcW w:w="3249" w:type="dxa"/>
            <w:vMerge/>
          </w:tcPr>
          <w:p w:rsidR="00336627" w:rsidRPr="00BB5774" w:rsidRDefault="00336627" w:rsidP="00336627">
            <w:pPr>
              <w:rPr>
                <w:rFonts w:ascii="Arial" w:eastAsia="Calibri" w:hAnsi="Arial" w:cs="Arial"/>
                <w:sz w:val="20"/>
                <w:szCs w:val="20"/>
              </w:rPr>
            </w:pP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Notable</w:t>
            </w:r>
          </w:p>
        </w:tc>
        <w:tc>
          <w:tcPr>
            <w:tcW w:w="3249" w:type="dxa"/>
          </w:tcPr>
          <w:p w:rsidR="00336627" w:rsidRPr="00BB5774" w:rsidRDefault="00336627" w:rsidP="00336627">
            <w:pPr>
              <w:rPr>
                <w:rFonts w:ascii="Arial" w:eastAsia="Calibri" w:hAnsi="Arial" w:cs="Arial"/>
                <w:sz w:val="20"/>
                <w:szCs w:val="20"/>
              </w:rPr>
            </w:pPr>
            <w:r w:rsidRPr="00BB5774">
              <w:rPr>
                <w:rFonts w:ascii="Arial" w:eastAsia="Times New Roman" w:hAnsi="Arial" w:cs="Arial"/>
                <w:sz w:val="20"/>
                <w:szCs w:val="24"/>
                <w:lang w:val="es-ES" w:eastAsia="es-ES"/>
              </w:rPr>
              <w:t>Cumple  4 de los indicadores definidos en desempeño excelente</w:t>
            </w: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85-94</w:t>
            </w:r>
          </w:p>
        </w:tc>
      </w:tr>
      <w:tr w:rsidR="00336627" w:rsidRPr="00BB5774" w:rsidTr="00336627">
        <w:tc>
          <w:tcPr>
            <w:tcW w:w="3249" w:type="dxa"/>
            <w:vMerge/>
          </w:tcPr>
          <w:p w:rsidR="00336627" w:rsidRPr="00BB5774" w:rsidRDefault="00336627" w:rsidP="00336627">
            <w:pPr>
              <w:rPr>
                <w:rFonts w:ascii="Arial" w:eastAsia="Calibri" w:hAnsi="Arial" w:cs="Arial"/>
                <w:sz w:val="20"/>
                <w:szCs w:val="20"/>
              </w:rPr>
            </w:pP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Bueno</w:t>
            </w:r>
          </w:p>
        </w:tc>
        <w:tc>
          <w:tcPr>
            <w:tcW w:w="3249" w:type="dxa"/>
          </w:tcPr>
          <w:p w:rsidR="00336627" w:rsidRPr="00BB5774" w:rsidRDefault="00336627" w:rsidP="00336627">
            <w:pPr>
              <w:rPr>
                <w:rFonts w:ascii="Arial" w:eastAsia="Calibri" w:hAnsi="Arial" w:cs="Arial"/>
                <w:sz w:val="20"/>
                <w:szCs w:val="20"/>
              </w:rPr>
            </w:pPr>
            <w:r w:rsidRPr="00BB5774">
              <w:rPr>
                <w:rFonts w:ascii="Arial" w:eastAsia="Times New Roman" w:hAnsi="Arial" w:cs="Arial"/>
                <w:sz w:val="20"/>
                <w:szCs w:val="24"/>
                <w:lang w:val="es-ES" w:eastAsia="es-ES"/>
              </w:rPr>
              <w:t>Cumple  3 de los indicadores definidos en desempeño excelente</w:t>
            </w: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75-84</w:t>
            </w:r>
          </w:p>
        </w:tc>
      </w:tr>
      <w:tr w:rsidR="00336627" w:rsidRPr="00BB5774" w:rsidTr="00336627">
        <w:tc>
          <w:tcPr>
            <w:tcW w:w="3249" w:type="dxa"/>
            <w:vMerge/>
          </w:tcPr>
          <w:p w:rsidR="00336627" w:rsidRPr="00BB5774" w:rsidRDefault="00336627" w:rsidP="00336627">
            <w:pPr>
              <w:rPr>
                <w:rFonts w:ascii="Arial" w:eastAsia="Calibri" w:hAnsi="Arial" w:cs="Arial"/>
                <w:sz w:val="20"/>
                <w:szCs w:val="20"/>
              </w:rPr>
            </w:pP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Suficiente</w:t>
            </w:r>
          </w:p>
        </w:tc>
        <w:tc>
          <w:tcPr>
            <w:tcW w:w="3249" w:type="dxa"/>
          </w:tcPr>
          <w:p w:rsidR="00336627" w:rsidRPr="00BB5774" w:rsidRDefault="00336627" w:rsidP="00336627">
            <w:pPr>
              <w:rPr>
                <w:rFonts w:ascii="Arial" w:eastAsia="Calibri" w:hAnsi="Arial" w:cs="Arial"/>
                <w:sz w:val="20"/>
                <w:szCs w:val="20"/>
              </w:rPr>
            </w:pPr>
            <w:r w:rsidRPr="00BB5774">
              <w:rPr>
                <w:rFonts w:ascii="Arial" w:eastAsia="Times New Roman" w:hAnsi="Arial" w:cs="Arial"/>
                <w:sz w:val="20"/>
                <w:szCs w:val="24"/>
                <w:lang w:val="es-ES" w:eastAsia="es-ES"/>
              </w:rPr>
              <w:t>Cumple  2 de los indicadores definidos en desempeño excelente</w:t>
            </w: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70-74</w:t>
            </w:r>
          </w:p>
        </w:tc>
      </w:tr>
      <w:tr w:rsidR="00336627" w:rsidRPr="00BB5774" w:rsidTr="00336627">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Competencia No Alcanzada</w:t>
            </w: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Insuficiente</w:t>
            </w:r>
          </w:p>
        </w:tc>
        <w:tc>
          <w:tcPr>
            <w:tcW w:w="3249" w:type="dxa"/>
          </w:tcPr>
          <w:p w:rsidR="00336627" w:rsidRPr="00BB5774" w:rsidRDefault="00336627" w:rsidP="00336627">
            <w:pPr>
              <w:rPr>
                <w:rFonts w:ascii="Arial" w:eastAsia="Calibri" w:hAnsi="Arial" w:cs="Arial"/>
                <w:sz w:val="20"/>
                <w:szCs w:val="20"/>
              </w:rPr>
            </w:pPr>
            <w:r w:rsidRPr="00BB5774">
              <w:rPr>
                <w:rFonts w:ascii="Arial" w:eastAsia="Times New Roman" w:hAnsi="Arial" w:cs="Arial"/>
                <w:sz w:val="20"/>
                <w:szCs w:val="24"/>
                <w:lang w:val="es-ES" w:eastAsia="es-ES"/>
              </w:rPr>
              <w:t>No se cumple con el 100% de evidencias conceptuales, procedimentales y actitudinales de los indicadores definidos en desempeño excelente.</w:t>
            </w: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N. A.</w:t>
            </w:r>
          </w:p>
        </w:tc>
      </w:tr>
    </w:tbl>
    <w:p w:rsidR="00336627" w:rsidRPr="00862CFC" w:rsidRDefault="00336627" w:rsidP="00336627">
      <w:pPr>
        <w:pStyle w:val="Sinespaciado"/>
        <w:rPr>
          <w:rFonts w:ascii="Arial" w:hAnsi="Arial" w:cs="Arial"/>
          <w:sz w:val="20"/>
          <w:szCs w:val="20"/>
        </w:rPr>
      </w:pPr>
    </w:p>
    <w:p w:rsidR="00336627" w:rsidRDefault="00066455" w:rsidP="00336627">
      <w:pPr>
        <w:pStyle w:val="Sinespaciado"/>
        <w:rPr>
          <w:rFonts w:ascii="Arial" w:hAnsi="Arial" w:cs="Arial"/>
          <w:sz w:val="20"/>
          <w:szCs w:val="20"/>
        </w:rPr>
      </w:pPr>
      <w:r>
        <w:rPr>
          <w:rFonts w:ascii="Arial" w:hAnsi="Arial" w:cs="Arial"/>
          <w:sz w:val="20"/>
          <w:szCs w:val="20"/>
        </w:rPr>
        <w:t>Matriz de Evaluación:</w:t>
      </w:r>
    </w:p>
    <w:p w:rsidR="00066455" w:rsidRDefault="00066455" w:rsidP="0033662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066455" w:rsidRPr="00862CFC" w:rsidTr="003E36F5">
        <w:tc>
          <w:tcPr>
            <w:tcW w:w="6498" w:type="dxa"/>
          </w:tcPr>
          <w:p w:rsidR="00066455" w:rsidRPr="00862CFC" w:rsidRDefault="00066455" w:rsidP="003E36F5">
            <w:pPr>
              <w:pStyle w:val="Sinespaciado"/>
              <w:rPr>
                <w:rFonts w:ascii="Arial" w:hAnsi="Arial" w:cs="Arial"/>
                <w:sz w:val="20"/>
                <w:szCs w:val="20"/>
              </w:rPr>
            </w:pPr>
            <w:r>
              <w:rPr>
                <w:rFonts w:ascii="Arial" w:hAnsi="Arial" w:cs="Arial"/>
                <w:sz w:val="20"/>
                <w:szCs w:val="20"/>
              </w:rPr>
              <w:t xml:space="preserve">Indicadores de Alcance </w:t>
            </w:r>
          </w:p>
        </w:tc>
        <w:tc>
          <w:tcPr>
            <w:tcW w:w="6498" w:type="dxa"/>
          </w:tcPr>
          <w:p w:rsidR="00066455" w:rsidRPr="00862CFC" w:rsidRDefault="00066455" w:rsidP="003E36F5">
            <w:pPr>
              <w:pStyle w:val="Sinespaciado"/>
              <w:rPr>
                <w:rFonts w:ascii="Arial" w:hAnsi="Arial" w:cs="Arial"/>
                <w:sz w:val="20"/>
                <w:szCs w:val="20"/>
              </w:rPr>
            </w:pPr>
            <w:r>
              <w:rPr>
                <w:rFonts w:ascii="Arial" w:hAnsi="Arial" w:cs="Arial"/>
                <w:sz w:val="20"/>
                <w:szCs w:val="20"/>
              </w:rPr>
              <w:t>Valor de Indicador</w:t>
            </w:r>
          </w:p>
        </w:tc>
      </w:tr>
      <w:tr w:rsidR="00066455" w:rsidRPr="00862CFC" w:rsidTr="003E36F5">
        <w:tc>
          <w:tcPr>
            <w:tcW w:w="6498" w:type="dxa"/>
          </w:tcPr>
          <w:p w:rsidR="00066455" w:rsidRPr="0004500E" w:rsidRDefault="00066455" w:rsidP="003E36F5">
            <w:pPr>
              <w:jc w:val="both"/>
              <w:rPr>
                <w:rFonts w:ascii="Arial" w:eastAsia="Calibri" w:hAnsi="Arial" w:cs="Arial"/>
                <w:color w:val="000000"/>
                <w:sz w:val="20"/>
                <w:szCs w:val="20"/>
              </w:rPr>
            </w:pPr>
            <w:r w:rsidRPr="00260B59">
              <w:rPr>
                <w:rFonts w:ascii="Arial" w:eastAsia="Calibri" w:hAnsi="Arial" w:cs="Arial"/>
                <w:color w:val="000000"/>
                <w:sz w:val="20"/>
              </w:rPr>
              <w:t>Elaboración de un manual admini</w:t>
            </w:r>
            <w:r>
              <w:rPr>
                <w:rFonts w:ascii="Arial" w:eastAsia="Calibri" w:hAnsi="Arial" w:cs="Arial"/>
                <w:color w:val="000000"/>
                <w:sz w:val="20"/>
              </w:rPr>
              <w:t xml:space="preserve">strativo de una micro empresa </w:t>
            </w:r>
          </w:p>
        </w:tc>
        <w:tc>
          <w:tcPr>
            <w:tcW w:w="6498" w:type="dxa"/>
          </w:tcPr>
          <w:p w:rsidR="00066455" w:rsidRPr="00862CFC" w:rsidRDefault="00614A64" w:rsidP="003E36F5">
            <w:pPr>
              <w:pStyle w:val="Sinespaciado"/>
              <w:rPr>
                <w:rFonts w:ascii="Arial" w:hAnsi="Arial" w:cs="Arial"/>
                <w:sz w:val="20"/>
                <w:szCs w:val="20"/>
              </w:rPr>
            </w:pPr>
            <w:r>
              <w:rPr>
                <w:rFonts w:ascii="Arial" w:hAnsi="Arial" w:cs="Arial"/>
                <w:sz w:val="20"/>
                <w:szCs w:val="20"/>
              </w:rPr>
              <w:t>10</w:t>
            </w:r>
            <w:r w:rsidR="00066455">
              <w:rPr>
                <w:rFonts w:ascii="Arial" w:hAnsi="Arial" w:cs="Arial"/>
                <w:sz w:val="20"/>
                <w:szCs w:val="20"/>
              </w:rPr>
              <w:t>0%</w:t>
            </w:r>
          </w:p>
        </w:tc>
      </w:tr>
    </w:tbl>
    <w:p w:rsidR="00336627" w:rsidRPr="00862CFC" w:rsidRDefault="00336627" w:rsidP="00336627">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336627" w:rsidRPr="00106009" w:rsidTr="00336627">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6627" w:rsidRPr="00055465" w:rsidRDefault="00336627" w:rsidP="00336627">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6627" w:rsidRPr="00055465" w:rsidRDefault="00336627" w:rsidP="00336627">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336627" w:rsidRPr="00055465" w:rsidRDefault="00336627" w:rsidP="00336627">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6627" w:rsidRPr="00055465" w:rsidRDefault="00336627" w:rsidP="00336627">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336627" w:rsidRPr="00862CFC" w:rsidTr="00336627">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336627" w:rsidRPr="00106009" w:rsidRDefault="00336627" w:rsidP="00336627">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336627" w:rsidRPr="00106009" w:rsidRDefault="00336627" w:rsidP="00336627">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336627" w:rsidRPr="00106009" w:rsidRDefault="00336627" w:rsidP="00336627">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336627" w:rsidRPr="00106009" w:rsidRDefault="00336627" w:rsidP="00336627">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336627" w:rsidRPr="00106009" w:rsidRDefault="00336627" w:rsidP="00336627">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rsidR="00336627" w:rsidRPr="00106009" w:rsidRDefault="00336627" w:rsidP="003366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336627" w:rsidRPr="00106009" w:rsidRDefault="00336627" w:rsidP="00336627">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336627" w:rsidRPr="00106009" w:rsidRDefault="00336627" w:rsidP="00336627">
            <w:pPr>
              <w:spacing w:after="0" w:line="240" w:lineRule="auto"/>
              <w:rPr>
                <w:rFonts w:ascii="Arial" w:eastAsia="Times New Roman" w:hAnsi="Arial" w:cs="Arial"/>
                <w:color w:val="000000"/>
                <w:sz w:val="20"/>
                <w:szCs w:val="20"/>
                <w:lang w:eastAsia="es-MX"/>
              </w:rPr>
            </w:pPr>
          </w:p>
        </w:tc>
      </w:tr>
      <w:tr w:rsidR="006560CE" w:rsidRPr="00106009" w:rsidTr="0033662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6560CE" w:rsidRPr="00106009" w:rsidRDefault="006560CE" w:rsidP="006560C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Lista de cotejo de manual administrativo </w:t>
            </w:r>
          </w:p>
        </w:tc>
        <w:tc>
          <w:tcPr>
            <w:tcW w:w="851" w:type="dxa"/>
            <w:tcBorders>
              <w:top w:val="nil"/>
              <w:left w:val="nil"/>
              <w:bottom w:val="single" w:sz="4" w:space="0" w:color="auto"/>
              <w:right w:val="single" w:sz="4" w:space="0" w:color="auto"/>
            </w:tcBorders>
            <w:shd w:val="clear" w:color="auto" w:fill="auto"/>
            <w:noWrap/>
            <w:vAlign w:val="bottom"/>
          </w:tcPr>
          <w:p w:rsidR="006560CE" w:rsidRPr="00D52D4A" w:rsidRDefault="006560CE" w:rsidP="006560CE">
            <w:pPr>
              <w:spacing w:after="0" w:line="240" w:lineRule="auto"/>
              <w:jc w:val="center"/>
              <w:rPr>
                <w:rFonts w:ascii="Arial" w:eastAsia="Times New Roman" w:hAnsi="Arial" w:cs="Arial"/>
                <w:color w:val="000000"/>
                <w:sz w:val="20"/>
                <w:szCs w:val="20"/>
                <w:lang w:eastAsia="es-MX"/>
              </w:rPr>
            </w:pPr>
            <w:r w:rsidRPr="00D52D4A">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shd w:val="clear" w:color="auto" w:fill="auto"/>
            <w:noWrap/>
            <w:vAlign w:val="bottom"/>
          </w:tcPr>
          <w:p w:rsidR="006560CE" w:rsidRPr="00D52D4A" w:rsidRDefault="006560CE" w:rsidP="006560C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rsidR="006560CE" w:rsidRPr="00D52D4A" w:rsidRDefault="006560CE" w:rsidP="006560C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rsidR="006560CE" w:rsidRPr="00D52D4A" w:rsidRDefault="006560CE" w:rsidP="006560C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rsidR="006560CE" w:rsidRPr="00D52D4A" w:rsidRDefault="006560CE" w:rsidP="006560C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rsidR="006560CE" w:rsidRPr="00D52D4A" w:rsidRDefault="006560CE" w:rsidP="006560C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6560CE" w:rsidRDefault="006560CE" w:rsidP="006560CE">
            <w:pPr>
              <w:autoSpaceDE w:val="0"/>
              <w:autoSpaceDN w:val="0"/>
              <w:adjustRightInd w:val="0"/>
              <w:spacing w:after="0"/>
              <w:rPr>
                <w:rFonts w:ascii="Arial" w:hAnsi="Arial" w:cs="Arial"/>
                <w:sz w:val="20"/>
                <w:szCs w:val="20"/>
              </w:rPr>
            </w:pPr>
            <w:r w:rsidRPr="00336627">
              <w:rPr>
                <w:rFonts w:ascii="Arial" w:hAnsi="Arial" w:cs="Arial"/>
                <w:sz w:val="20"/>
                <w:szCs w:val="20"/>
              </w:rPr>
              <w:t xml:space="preserve">Capacidad de análisis y síntesis. </w:t>
            </w:r>
          </w:p>
          <w:p w:rsidR="006560CE" w:rsidRDefault="006560CE" w:rsidP="006560CE">
            <w:pPr>
              <w:autoSpaceDE w:val="0"/>
              <w:autoSpaceDN w:val="0"/>
              <w:adjustRightInd w:val="0"/>
              <w:spacing w:after="0"/>
              <w:rPr>
                <w:rFonts w:ascii="Arial" w:hAnsi="Arial" w:cs="Arial"/>
                <w:sz w:val="20"/>
                <w:szCs w:val="20"/>
              </w:rPr>
            </w:pPr>
            <w:r w:rsidRPr="00336627">
              <w:rPr>
                <w:rFonts w:ascii="Arial" w:hAnsi="Arial" w:cs="Arial"/>
                <w:sz w:val="20"/>
                <w:szCs w:val="20"/>
              </w:rPr>
              <w:t>Capacidad de</w:t>
            </w:r>
            <w:r>
              <w:rPr>
                <w:rFonts w:ascii="Arial" w:hAnsi="Arial" w:cs="Arial"/>
                <w:sz w:val="20"/>
                <w:szCs w:val="20"/>
              </w:rPr>
              <w:t xml:space="preserve"> organizar </w:t>
            </w:r>
            <w:r w:rsidRPr="00336627">
              <w:rPr>
                <w:rFonts w:ascii="Arial" w:hAnsi="Arial" w:cs="Arial"/>
                <w:sz w:val="20"/>
                <w:szCs w:val="20"/>
              </w:rPr>
              <w:t xml:space="preserve">y planificar. </w:t>
            </w:r>
          </w:p>
          <w:p w:rsidR="006560CE" w:rsidRPr="00336627" w:rsidRDefault="006560CE" w:rsidP="006560CE">
            <w:pPr>
              <w:autoSpaceDE w:val="0"/>
              <w:autoSpaceDN w:val="0"/>
              <w:adjustRightInd w:val="0"/>
              <w:spacing w:after="0"/>
              <w:rPr>
                <w:rFonts w:ascii="Arial" w:hAnsi="Arial" w:cs="Arial"/>
                <w:sz w:val="20"/>
                <w:szCs w:val="20"/>
              </w:rPr>
            </w:pPr>
            <w:r w:rsidRPr="00336627">
              <w:rPr>
                <w:rFonts w:ascii="Arial" w:hAnsi="Arial" w:cs="Arial"/>
                <w:sz w:val="20"/>
                <w:szCs w:val="20"/>
              </w:rPr>
              <w:t>Habilidad para buscar y analizar</w:t>
            </w:r>
            <w:r>
              <w:rPr>
                <w:rFonts w:ascii="Arial" w:hAnsi="Arial" w:cs="Arial"/>
                <w:sz w:val="20"/>
                <w:szCs w:val="20"/>
              </w:rPr>
              <w:t xml:space="preserve"> </w:t>
            </w:r>
            <w:r w:rsidRPr="00336627">
              <w:rPr>
                <w:rFonts w:ascii="Arial" w:hAnsi="Arial" w:cs="Arial"/>
                <w:sz w:val="20"/>
                <w:szCs w:val="20"/>
              </w:rPr>
              <w:t>información proveniente de fuentes diversas.</w:t>
            </w:r>
          </w:p>
          <w:p w:rsidR="006560CE" w:rsidRPr="00336627" w:rsidRDefault="006560CE" w:rsidP="006560CE">
            <w:pPr>
              <w:autoSpaceDE w:val="0"/>
              <w:autoSpaceDN w:val="0"/>
              <w:adjustRightInd w:val="0"/>
              <w:spacing w:after="0"/>
              <w:rPr>
                <w:rFonts w:ascii="Arial" w:hAnsi="Arial" w:cs="Arial"/>
                <w:sz w:val="20"/>
                <w:szCs w:val="20"/>
              </w:rPr>
            </w:pPr>
            <w:r w:rsidRPr="00336627">
              <w:rPr>
                <w:rFonts w:ascii="Arial" w:hAnsi="Arial" w:cs="Arial"/>
                <w:sz w:val="20"/>
                <w:szCs w:val="20"/>
              </w:rPr>
              <w:t>Capacidad de aplicar los conocimientos.</w:t>
            </w:r>
          </w:p>
          <w:p w:rsidR="006560CE" w:rsidRPr="00336627" w:rsidRDefault="006560CE" w:rsidP="006560CE">
            <w:pPr>
              <w:autoSpaceDE w:val="0"/>
              <w:autoSpaceDN w:val="0"/>
              <w:adjustRightInd w:val="0"/>
              <w:spacing w:after="0"/>
              <w:rPr>
                <w:rFonts w:ascii="Arial" w:hAnsi="Arial" w:cs="Arial"/>
                <w:sz w:val="20"/>
                <w:szCs w:val="20"/>
              </w:rPr>
            </w:pPr>
            <w:r w:rsidRPr="00336627">
              <w:rPr>
                <w:rFonts w:ascii="Arial" w:hAnsi="Arial" w:cs="Arial"/>
                <w:sz w:val="20"/>
                <w:szCs w:val="20"/>
              </w:rPr>
              <w:t>Habilidades para investigación documental.</w:t>
            </w:r>
          </w:p>
          <w:p w:rsidR="006560CE" w:rsidRDefault="006560CE" w:rsidP="006560CE">
            <w:pPr>
              <w:autoSpaceDE w:val="0"/>
              <w:autoSpaceDN w:val="0"/>
              <w:adjustRightInd w:val="0"/>
              <w:spacing w:after="0"/>
              <w:rPr>
                <w:rFonts w:ascii="Arial" w:hAnsi="Arial" w:cs="Arial"/>
                <w:sz w:val="20"/>
                <w:szCs w:val="20"/>
              </w:rPr>
            </w:pPr>
            <w:r w:rsidRPr="00336627">
              <w:rPr>
                <w:rFonts w:ascii="Arial" w:hAnsi="Arial" w:cs="Arial"/>
                <w:sz w:val="20"/>
                <w:szCs w:val="20"/>
              </w:rPr>
              <w:t xml:space="preserve">Capacidad de aprender a aprender. </w:t>
            </w:r>
          </w:p>
          <w:p w:rsidR="006560CE" w:rsidRPr="00B466A9" w:rsidRDefault="006560CE" w:rsidP="006560CE">
            <w:pPr>
              <w:autoSpaceDE w:val="0"/>
              <w:autoSpaceDN w:val="0"/>
              <w:adjustRightInd w:val="0"/>
              <w:spacing w:after="0" w:line="240" w:lineRule="auto"/>
              <w:rPr>
                <w:rFonts w:ascii="TimesNewRomanPSMT" w:hAnsi="TimesNewRomanPSMT" w:cs="TimesNewRomanPSMT"/>
                <w:sz w:val="24"/>
                <w:szCs w:val="24"/>
                <w:lang w:val="es-ES"/>
              </w:rPr>
            </w:pPr>
            <w:r w:rsidRPr="00336627">
              <w:rPr>
                <w:rFonts w:ascii="Arial" w:hAnsi="Arial" w:cs="Arial"/>
                <w:sz w:val="20"/>
                <w:szCs w:val="20"/>
              </w:rPr>
              <w:t>Capacidad de toma de decisiones.</w:t>
            </w:r>
          </w:p>
        </w:tc>
      </w:tr>
      <w:tr w:rsidR="006560CE" w:rsidRPr="00106009" w:rsidTr="00336627">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6560CE" w:rsidRPr="00106009" w:rsidRDefault="006560CE" w:rsidP="006560CE">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rsidR="006560CE" w:rsidRPr="00106009" w:rsidRDefault="006560CE" w:rsidP="006560CE">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lastRenderedPageBreak/>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shd w:val="clear" w:color="auto" w:fill="auto"/>
            <w:noWrap/>
            <w:vAlign w:val="bottom"/>
          </w:tcPr>
          <w:p w:rsidR="006560CE" w:rsidRPr="00106009" w:rsidRDefault="006560CE" w:rsidP="006560CE">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6560CE" w:rsidRPr="00106009" w:rsidRDefault="006560CE" w:rsidP="006560C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6560CE" w:rsidRPr="00106009" w:rsidRDefault="006560CE" w:rsidP="006560CE">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rsidR="006560CE" w:rsidRPr="00106009" w:rsidRDefault="006560CE" w:rsidP="006560CE">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rsidR="006560CE" w:rsidRPr="00106009" w:rsidRDefault="006560CE" w:rsidP="006560CE">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6560CE" w:rsidRPr="00106009" w:rsidRDefault="006560CE" w:rsidP="006560CE">
            <w:pPr>
              <w:spacing w:after="0" w:line="240" w:lineRule="auto"/>
              <w:jc w:val="center"/>
              <w:rPr>
                <w:rFonts w:ascii="Arial" w:eastAsia="Times New Roman" w:hAnsi="Arial" w:cs="Arial"/>
                <w:color w:val="000000"/>
                <w:sz w:val="20"/>
                <w:szCs w:val="20"/>
                <w:lang w:eastAsia="es-MX"/>
              </w:rPr>
            </w:pPr>
          </w:p>
        </w:tc>
      </w:tr>
    </w:tbl>
    <w:p w:rsidR="00336627" w:rsidRPr="00862CFC" w:rsidRDefault="00336627" w:rsidP="00336627">
      <w:pPr>
        <w:pStyle w:val="Sinespaciado"/>
        <w:rPr>
          <w:rFonts w:ascii="Arial" w:hAnsi="Arial" w:cs="Arial"/>
          <w:sz w:val="20"/>
          <w:szCs w:val="20"/>
        </w:rPr>
      </w:pPr>
    </w:p>
    <w:p w:rsidR="00336627" w:rsidRPr="00862CFC" w:rsidRDefault="00336627" w:rsidP="00681B63">
      <w:pPr>
        <w:pStyle w:val="Sinespaciado"/>
        <w:ind w:left="72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336627" w:rsidRPr="00862CFC" w:rsidTr="00336627">
        <w:tc>
          <w:tcPr>
            <w:tcW w:w="1838" w:type="dxa"/>
          </w:tcPr>
          <w:p w:rsidR="00336627" w:rsidRPr="00862CFC" w:rsidRDefault="00336627" w:rsidP="00336627">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336627" w:rsidRPr="00862CFC" w:rsidRDefault="00681B63" w:rsidP="00336627">
            <w:pPr>
              <w:pStyle w:val="Sinespaciado"/>
              <w:rPr>
                <w:rFonts w:ascii="Arial" w:hAnsi="Arial" w:cs="Arial"/>
                <w:sz w:val="20"/>
                <w:szCs w:val="20"/>
              </w:rPr>
            </w:pPr>
            <w:r>
              <w:rPr>
                <w:rFonts w:ascii="Arial" w:hAnsi="Arial" w:cs="Arial"/>
                <w:sz w:val="20"/>
                <w:szCs w:val="20"/>
              </w:rPr>
              <w:t>4</w:t>
            </w:r>
          </w:p>
        </w:tc>
        <w:tc>
          <w:tcPr>
            <w:tcW w:w="1984" w:type="dxa"/>
            <w:tcBorders>
              <w:bottom w:val="single" w:sz="4" w:space="0" w:color="auto"/>
            </w:tcBorders>
          </w:tcPr>
          <w:p w:rsidR="003E36F5" w:rsidRPr="003E36F5" w:rsidRDefault="003E36F5" w:rsidP="003E36F5">
            <w:pPr>
              <w:autoSpaceDE w:val="0"/>
              <w:autoSpaceDN w:val="0"/>
              <w:adjustRightInd w:val="0"/>
              <w:jc w:val="both"/>
              <w:rPr>
                <w:rFonts w:ascii="Arial" w:eastAsia="Times New Roman" w:hAnsi="Arial" w:cs="Arial"/>
                <w:color w:val="000000"/>
                <w:sz w:val="20"/>
                <w:szCs w:val="20"/>
                <w:lang w:eastAsia="es-MX"/>
              </w:rPr>
            </w:pPr>
            <w:r w:rsidRPr="003E36F5">
              <w:rPr>
                <w:rFonts w:ascii="Arial" w:eastAsia="Times New Roman" w:hAnsi="Arial" w:cs="Arial"/>
                <w:color w:val="000000"/>
                <w:sz w:val="20"/>
                <w:szCs w:val="20"/>
                <w:lang w:eastAsia="es-MX"/>
              </w:rPr>
              <w:t>Análisis de las técnicas para el diseño de</w:t>
            </w:r>
          </w:p>
          <w:p w:rsidR="00336627" w:rsidRPr="00862CFC" w:rsidRDefault="003E36F5" w:rsidP="003E36F5">
            <w:pPr>
              <w:pStyle w:val="Sinespaciado"/>
              <w:jc w:val="both"/>
              <w:rPr>
                <w:rFonts w:ascii="Arial" w:hAnsi="Arial" w:cs="Arial"/>
                <w:sz w:val="20"/>
                <w:szCs w:val="20"/>
              </w:rPr>
            </w:pPr>
            <w:r w:rsidRPr="003E36F5">
              <w:rPr>
                <w:rFonts w:ascii="Arial" w:eastAsia="Times New Roman" w:hAnsi="Arial" w:cs="Arial"/>
                <w:color w:val="000000"/>
                <w:sz w:val="20"/>
                <w:szCs w:val="20"/>
                <w:lang w:eastAsia="es-MX"/>
              </w:rPr>
              <w:t>procedimientos</w:t>
            </w:r>
          </w:p>
        </w:tc>
        <w:tc>
          <w:tcPr>
            <w:tcW w:w="1985" w:type="dxa"/>
          </w:tcPr>
          <w:p w:rsidR="00336627" w:rsidRPr="00862CFC" w:rsidRDefault="00336627" w:rsidP="00336627">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336627" w:rsidRPr="00862CFC" w:rsidRDefault="003E36F5" w:rsidP="003E36F5">
            <w:pPr>
              <w:autoSpaceDE w:val="0"/>
              <w:autoSpaceDN w:val="0"/>
              <w:adjustRightInd w:val="0"/>
              <w:jc w:val="both"/>
              <w:rPr>
                <w:rFonts w:ascii="Arial" w:hAnsi="Arial" w:cs="Arial"/>
                <w:sz w:val="20"/>
                <w:szCs w:val="20"/>
              </w:rPr>
            </w:pPr>
            <w:r w:rsidRPr="003E36F5">
              <w:rPr>
                <w:rFonts w:ascii="Arial" w:eastAsia="Times New Roman" w:hAnsi="Arial" w:cs="Arial"/>
                <w:color w:val="000000"/>
                <w:sz w:val="20"/>
                <w:szCs w:val="20"/>
                <w:lang w:eastAsia="es-MX"/>
              </w:rPr>
              <w:t>Utiliza diagramas de flujo y mapas de proceso en</w:t>
            </w:r>
            <w:r>
              <w:rPr>
                <w:rFonts w:ascii="Arial" w:eastAsia="Times New Roman" w:hAnsi="Arial" w:cs="Arial"/>
                <w:color w:val="000000"/>
                <w:sz w:val="20"/>
                <w:szCs w:val="20"/>
                <w:lang w:eastAsia="es-MX"/>
              </w:rPr>
              <w:t xml:space="preserve"> </w:t>
            </w:r>
            <w:r w:rsidRPr="003E36F5">
              <w:rPr>
                <w:rFonts w:ascii="Arial" w:eastAsia="Times New Roman" w:hAnsi="Arial" w:cs="Arial"/>
                <w:color w:val="000000"/>
                <w:sz w:val="20"/>
                <w:szCs w:val="20"/>
                <w:lang w:eastAsia="es-MX"/>
              </w:rPr>
              <w:t>la elaboración de manuales de procedimientos</w:t>
            </w:r>
            <w:r>
              <w:rPr>
                <w:rFonts w:ascii="Arial" w:eastAsia="Times New Roman" w:hAnsi="Arial" w:cs="Arial"/>
                <w:color w:val="000000"/>
                <w:sz w:val="20"/>
                <w:szCs w:val="20"/>
                <w:lang w:eastAsia="es-MX"/>
              </w:rPr>
              <w:t xml:space="preserve"> </w:t>
            </w:r>
            <w:r w:rsidRPr="003E36F5">
              <w:rPr>
                <w:rFonts w:ascii="Arial" w:eastAsia="Times New Roman" w:hAnsi="Arial" w:cs="Arial"/>
                <w:color w:val="000000"/>
                <w:sz w:val="20"/>
                <w:szCs w:val="20"/>
                <w:lang w:eastAsia="es-MX"/>
              </w:rPr>
              <w:t>para eficientar los sistemas.</w:t>
            </w:r>
          </w:p>
        </w:tc>
      </w:tr>
    </w:tbl>
    <w:p w:rsidR="00336627" w:rsidRPr="00862CFC" w:rsidRDefault="00336627" w:rsidP="0033662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336627" w:rsidRPr="00862CFC" w:rsidTr="00336627">
        <w:tc>
          <w:tcPr>
            <w:tcW w:w="2599" w:type="dxa"/>
          </w:tcPr>
          <w:p w:rsidR="00336627" w:rsidRPr="00862CFC" w:rsidRDefault="00336627" w:rsidP="00336627">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rsidR="00336627" w:rsidRPr="00862CFC" w:rsidRDefault="00336627" w:rsidP="00336627">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rsidR="00336627" w:rsidRPr="00862CFC" w:rsidRDefault="00336627" w:rsidP="00336627">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rsidR="00336627" w:rsidRPr="00862CFC" w:rsidRDefault="00336627" w:rsidP="00336627">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rsidR="00336627" w:rsidRPr="00862CFC" w:rsidRDefault="00336627" w:rsidP="00336627">
            <w:pPr>
              <w:pStyle w:val="Sinespaciado"/>
              <w:rPr>
                <w:rFonts w:ascii="Arial" w:hAnsi="Arial" w:cs="Arial"/>
                <w:sz w:val="20"/>
                <w:szCs w:val="20"/>
              </w:rPr>
            </w:pPr>
            <w:r w:rsidRPr="00862CFC">
              <w:rPr>
                <w:rFonts w:ascii="Arial" w:hAnsi="Arial" w:cs="Arial"/>
                <w:sz w:val="20"/>
                <w:szCs w:val="20"/>
              </w:rPr>
              <w:t>Horas teórico-práctica</w:t>
            </w:r>
          </w:p>
        </w:tc>
      </w:tr>
      <w:tr w:rsidR="00336627" w:rsidRPr="00862CFC" w:rsidTr="00336627">
        <w:tc>
          <w:tcPr>
            <w:tcW w:w="2599" w:type="dxa"/>
          </w:tcPr>
          <w:p w:rsidR="008C27F4" w:rsidRDefault="008C27F4" w:rsidP="003E36F5">
            <w:pPr>
              <w:autoSpaceDE w:val="0"/>
              <w:autoSpaceDN w:val="0"/>
              <w:adjustRightInd w:val="0"/>
              <w:rPr>
                <w:rFonts w:ascii="Arial" w:hAnsi="Arial" w:cs="Arial"/>
                <w:sz w:val="20"/>
                <w:szCs w:val="20"/>
              </w:rPr>
            </w:pPr>
          </w:p>
          <w:p w:rsidR="008C27F4" w:rsidRDefault="008C27F4" w:rsidP="003E36F5">
            <w:pPr>
              <w:autoSpaceDE w:val="0"/>
              <w:autoSpaceDN w:val="0"/>
              <w:adjustRightInd w:val="0"/>
              <w:rPr>
                <w:rFonts w:ascii="Arial" w:hAnsi="Arial" w:cs="Arial"/>
                <w:sz w:val="20"/>
                <w:szCs w:val="20"/>
              </w:rPr>
            </w:pPr>
          </w:p>
          <w:p w:rsidR="008C27F4" w:rsidRDefault="008C27F4" w:rsidP="003E36F5">
            <w:pPr>
              <w:autoSpaceDE w:val="0"/>
              <w:autoSpaceDN w:val="0"/>
              <w:adjustRightInd w:val="0"/>
              <w:rPr>
                <w:rFonts w:ascii="Arial" w:hAnsi="Arial" w:cs="Arial"/>
                <w:sz w:val="20"/>
                <w:szCs w:val="20"/>
              </w:rPr>
            </w:pPr>
          </w:p>
          <w:p w:rsidR="008C27F4" w:rsidRDefault="008C27F4" w:rsidP="003E36F5">
            <w:pPr>
              <w:autoSpaceDE w:val="0"/>
              <w:autoSpaceDN w:val="0"/>
              <w:adjustRightInd w:val="0"/>
              <w:rPr>
                <w:rFonts w:ascii="Arial" w:hAnsi="Arial" w:cs="Arial"/>
                <w:sz w:val="20"/>
                <w:szCs w:val="20"/>
              </w:rPr>
            </w:pPr>
          </w:p>
          <w:p w:rsidR="008C27F4" w:rsidRDefault="008C27F4" w:rsidP="003E36F5">
            <w:pPr>
              <w:autoSpaceDE w:val="0"/>
              <w:autoSpaceDN w:val="0"/>
              <w:adjustRightInd w:val="0"/>
              <w:rPr>
                <w:rFonts w:ascii="Arial" w:hAnsi="Arial" w:cs="Arial"/>
                <w:sz w:val="20"/>
                <w:szCs w:val="20"/>
              </w:rPr>
            </w:pPr>
          </w:p>
          <w:p w:rsidR="008C27F4" w:rsidRDefault="008C27F4" w:rsidP="003E36F5">
            <w:pPr>
              <w:autoSpaceDE w:val="0"/>
              <w:autoSpaceDN w:val="0"/>
              <w:adjustRightInd w:val="0"/>
              <w:rPr>
                <w:rFonts w:ascii="Arial" w:hAnsi="Arial" w:cs="Arial"/>
                <w:sz w:val="20"/>
                <w:szCs w:val="20"/>
              </w:rPr>
            </w:pPr>
          </w:p>
          <w:p w:rsidR="008C27F4" w:rsidRDefault="008C27F4" w:rsidP="003E36F5">
            <w:pPr>
              <w:autoSpaceDE w:val="0"/>
              <w:autoSpaceDN w:val="0"/>
              <w:adjustRightInd w:val="0"/>
              <w:rPr>
                <w:rFonts w:ascii="Arial" w:hAnsi="Arial" w:cs="Arial"/>
                <w:sz w:val="20"/>
                <w:szCs w:val="20"/>
              </w:rPr>
            </w:pPr>
          </w:p>
          <w:p w:rsidR="008C27F4" w:rsidRPr="003D302A" w:rsidRDefault="003D302A" w:rsidP="003E36F5">
            <w:pPr>
              <w:autoSpaceDE w:val="0"/>
              <w:autoSpaceDN w:val="0"/>
              <w:adjustRightInd w:val="0"/>
              <w:rPr>
                <w:rFonts w:ascii="Arial" w:hAnsi="Arial" w:cs="Arial"/>
                <w:b/>
                <w:sz w:val="20"/>
                <w:szCs w:val="20"/>
              </w:rPr>
            </w:pPr>
            <w:r>
              <w:rPr>
                <w:rFonts w:ascii="Arial" w:hAnsi="Arial" w:cs="Arial"/>
                <w:b/>
                <w:sz w:val="20"/>
                <w:szCs w:val="20"/>
              </w:rPr>
              <w:t xml:space="preserve">4. </w:t>
            </w:r>
            <w:r w:rsidRPr="003D302A">
              <w:rPr>
                <w:rFonts w:ascii="Arial" w:hAnsi="Arial" w:cs="Arial"/>
                <w:b/>
                <w:sz w:val="20"/>
                <w:szCs w:val="20"/>
              </w:rPr>
              <w:t>Análisis de las técnicas para el diseño de procedimientos</w:t>
            </w:r>
          </w:p>
          <w:p w:rsidR="003E36F5" w:rsidRPr="003E36F5" w:rsidRDefault="003E36F5" w:rsidP="003E36F5">
            <w:pPr>
              <w:autoSpaceDE w:val="0"/>
              <w:autoSpaceDN w:val="0"/>
              <w:adjustRightInd w:val="0"/>
              <w:rPr>
                <w:rFonts w:ascii="Arial" w:hAnsi="Arial" w:cs="Arial"/>
                <w:sz w:val="20"/>
                <w:szCs w:val="20"/>
              </w:rPr>
            </w:pPr>
            <w:r w:rsidRPr="003E36F5">
              <w:rPr>
                <w:rFonts w:ascii="Arial" w:hAnsi="Arial" w:cs="Arial"/>
                <w:sz w:val="20"/>
                <w:szCs w:val="20"/>
              </w:rPr>
              <w:t>4.1 Diagrama de flujo.</w:t>
            </w:r>
          </w:p>
          <w:p w:rsidR="003E36F5" w:rsidRPr="003E36F5" w:rsidRDefault="003E36F5" w:rsidP="003E36F5">
            <w:pPr>
              <w:autoSpaceDE w:val="0"/>
              <w:autoSpaceDN w:val="0"/>
              <w:adjustRightInd w:val="0"/>
              <w:rPr>
                <w:rFonts w:ascii="Arial" w:hAnsi="Arial" w:cs="Arial"/>
                <w:sz w:val="20"/>
                <w:szCs w:val="20"/>
              </w:rPr>
            </w:pPr>
            <w:r w:rsidRPr="003E36F5">
              <w:rPr>
                <w:rFonts w:ascii="Arial" w:hAnsi="Arial" w:cs="Arial"/>
                <w:sz w:val="20"/>
                <w:szCs w:val="20"/>
              </w:rPr>
              <w:t>4.1.1 Símbolos y formas usados en los</w:t>
            </w:r>
          </w:p>
          <w:p w:rsidR="003E36F5" w:rsidRPr="003E36F5" w:rsidRDefault="003E36F5" w:rsidP="003E36F5">
            <w:pPr>
              <w:autoSpaceDE w:val="0"/>
              <w:autoSpaceDN w:val="0"/>
              <w:adjustRightInd w:val="0"/>
              <w:rPr>
                <w:rFonts w:ascii="Arial" w:hAnsi="Arial" w:cs="Arial"/>
                <w:sz w:val="20"/>
                <w:szCs w:val="20"/>
              </w:rPr>
            </w:pPr>
            <w:r w:rsidRPr="003E36F5">
              <w:rPr>
                <w:rFonts w:ascii="Arial" w:hAnsi="Arial" w:cs="Arial"/>
                <w:sz w:val="20"/>
                <w:szCs w:val="20"/>
              </w:rPr>
              <w:t>diagramas.</w:t>
            </w:r>
          </w:p>
          <w:p w:rsidR="003E36F5" w:rsidRPr="003E36F5" w:rsidRDefault="003E36F5" w:rsidP="003E36F5">
            <w:pPr>
              <w:autoSpaceDE w:val="0"/>
              <w:autoSpaceDN w:val="0"/>
              <w:adjustRightInd w:val="0"/>
              <w:rPr>
                <w:rFonts w:ascii="Arial" w:hAnsi="Arial" w:cs="Arial"/>
                <w:sz w:val="20"/>
                <w:szCs w:val="20"/>
              </w:rPr>
            </w:pPr>
            <w:r w:rsidRPr="003E36F5">
              <w:rPr>
                <w:rFonts w:ascii="Arial" w:hAnsi="Arial" w:cs="Arial"/>
                <w:sz w:val="20"/>
                <w:szCs w:val="20"/>
              </w:rPr>
              <w:t>4.1.2 Recomendaciones para el uso y</w:t>
            </w:r>
          </w:p>
          <w:p w:rsidR="003E36F5" w:rsidRPr="003E36F5" w:rsidRDefault="003E36F5" w:rsidP="003E36F5">
            <w:pPr>
              <w:autoSpaceDE w:val="0"/>
              <w:autoSpaceDN w:val="0"/>
              <w:adjustRightInd w:val="0"/>
              <w:rPr>
                <w:rFonts w:ascii="Arial" w:hAnsi="Arial" w:cs="Arial"/>
                <w:sz w:val="20"/>
                <w:szCs w:val="20"/>
              </w:rPr>
            </w:pPr>
            <w:r w:rsidRPr="003E36F5">
              <w:rPr>
                <w:rFonts w:ascii="Arial" w:hAnsi="Arial" w:cs="Arial"/>
                <w:sz w:val="20"/>
                <w:szCs w:val="20"/>
              </w:rPr>
              <w:t>aplicación de símbolos.</w:t>
            </w:r>
          </w:p>
          <w:p w:rsidR="003E36F5" w:rsidRPr="003E36F5" w:rsidRDefault="003E36F5" w:rsidP="003E36F5">
            <w:pPr>
              <w:autoSpaceDE w:val="0"/>
              <w:autoSpaceDN w:val="0"/>
              <w:adjustRightInd w:val="0"/>
              <w:rPr>
                <w:rFonts w:ascii="Arial" w:hAnsi="Arial" w:cs="Arial"/>
                <w:sz w:val="20"/>
                <w:szCs w:val="20"/>
              </w:rPr>
            </w:pPr>
            <w:r w:rsidRPr="003E36F5">
              <w:rPr>
                <w:rFonts w:ascii="Arial" w:hAnsi="Arial" w:cs="Arial"/>
                <w:sz w:val="20"/>
                <w:szCs w:val="20"/>
              </w:rPr>
              <w:t>4.1.3 Clasificación de diagramas de flujo.</w:t>
            </w:r>
          </w:p>
          <w:p w:rsidR="003E36F5" w:rsidRPr="003E36F5" w:rsidRDefault="003E36F5" w:rsidP="003E36F5">
            <w:pPr>
              <w:autoSpaceDE w:val="0"/>
              <w:autoSpaceDN w:val="0"/>
              <w:adjustRightInd w:val="0"/>
              <w:rPr>
                <w:rFonts w:ascii="Arial" w:hAnsi="Arial" w:cs="Arial"/>
                <w:sz w:val="20"/>
                <w:szCs w:val="20"/>
              </w:rPr>
            </w:pPr>
            <w:r w:rsidRPr="003E36F5">
              <w:rPr>
                <w:rFonts w:ascii="Arial" w:hAnsi="Arial" w:cs="Arial"/>
                <w:sz w:val="20"/>
                <w:szCs w:val="20"/>
              </w:rPr>
              <w:t>4.1.4 Elaboración de mapas de proceso</w:t>
            </w:r>
          </w:p>
          <w:p w:rsidR="00336627" w:rsidRPr="00862CFC" w:rsidRDefault="003E36F5" w:rsidP="003E36F5">
            <w:pPr>
              <w:autoSpaceDE w:val="0"/>
              <w:autoSpaceDN w:val="0"/>
              <w:adjustRightInd w:val="0"/>
              <w:rPr>
                <w:rFonts w:ascii="Arial" w:hAnsi="Arial" w:cs="Arial"/>
                <w:sz w:val="20"/>
                <w:szCs w:val="20"/>
              </w:rPr>
            </w:pPr>
            <w:r w:rsidRPr="003E36F5">
              <w:rPr>
                <w:rFonts w:ascii="Arial" w:hAnsi="Arial" w:cs="Arial"/>
                <w:sz w:val="20"/>
                <w:szCs w:val="20"/>
              </w:rPr>
              <w:t>4.2 Elaboración de manual de procedimientos.</w:t>
            </w:r>
          </w:p>
        </w:tc>
        <w:tc>
          <w:tcPr>
            <w:tcW w:w="2599" w:type="dxa"/>
          </w:tcPr>
          <w:p w:rsidR="00D011F5" w:rsidRDefault="00D011F5" w:rsidP="00D011F5">
            <w:pPr>
              <w:pStyle w:val="Sinespaciado"/>
              <w:jc w:val="both"/>
              <w:rPr>
                <w:rFonts w:ascii="Arial" w:hAnsi="Arial" w:cs="Arial"/>
                <w:sz w:val="20"/>
                <w:szCs w:val="20"/>
              </w:rPr>
            </w:pPr>
            <w:r>
              <w:rPr>
                <w:rFonts w:ascii="Arial" w:hAnsi="Arial" w:cs="Arial"/>
                <w:sz w:val="20"/>
                <w:szCs w:val="20"/>
              </w:rPr>
              <w:t>El estudiante participa en el encuadre.</w:t>
            </w:r>
          </w:p>
          <w:p w:rsidR="00D011F5" w:rsidRDefault="00D011F5" w:rsidP="00D011F5">
            <w:pPr>
              <w:pStyle w:val="Sinespaciado"/>
              <w:jc w:val="both"/>
              <w:rPr>
                <w:rFonts w:ascii="Arial" w:hAnsi="Arial" w:cs="Arial"/>
                <w:sz w:val="20"/>
                <w:szCs w:val="20"/>
              </w:rPr>
            </w:pPr>
            <w:r>
              <w:rPr>
                <w:rFonts w:ascii="Arial" w:hAnsi="Arial" w:cs="Arial"/>
                <w:sz w:val="20"/>
                <w:szCs w:val="20"/>
              </w:rPr>
              <w:t>Participa en la dinámica.</w:t>
            </w:r>
          </w:p>
          <w:p w:rsidR="00D011F5" w:rsidRDefault="00D011F5" w:rsidP="00D011F5">
            <w:pPr>
              <w:pStyle w:val="Sinespaciado"/>
              <w:jc w:val="both"/>
              <w:rPr>
                <w:rFonts w:ascii="Arial" w:hAnsi="Arial" w:cs="Arial"/>
                <w:sz w:val="20"/>
                <w:szCs w:val="20"/>
              </w:rPr>
            </w:pPr>
            <w:r>
              <w:rPr>
                <w:rFonts w:ascii="Arial" w:hAnsi="Arial" w:cs="Arial"/>
                <w:sz w:val="20"/>
                <w:szCs w:val="20"/>
              </w:rPr>
              <w:t>Toma nota de la bibliografía.</w:t>
            </w:r>
          </w:p>
          <w:p w:rsidR="00D011F5" w:rsidRDefault="00D011F5" w:rsidP="00D011F5">
            <w:pPr>
              <w:pStyle w:val="Sinespaciado"/>
              <w:jc w:val="both"/>
              <w:rPr>
                <w:rFonts w:ascii="Arial" w:hAnsi="Arial" w:cs="Arial"/>
                <w:sz w:val="20"/>
                <w:szCs w:val="20"/>
              </w:rPr>
            </w:pPr>
            <w:r>
              <w:rPr>
                <w:rFonts w:ascii="Arial" w:hAnsi="Arial" w:cs="Arial"/>
                <w:sz w:val="20"/>
                <w:szCs w:val="20"/>
              </w:rPr>
              <w:t>Da a conocer al grupo las expectativas del curso.</w:t>
            </w:r>
          </w:p>
          <w:p w:rsidR="00E618E8" w:rsidRDefault="00E618E8" w:rsidP="003E36F5">
            <w:pPr>
              <w:autoSpaceDE w:val="0"/>
              <w:autoSpaceDN w:val="0"/>
              <w:adjustRightInd w:val="0"/>
              <w:rPr>
                <w:rFonts w:ascii="Arial" w:hAnsi="Arial" w:cs="Arial"/>
                <w:sz w:val="20"/>
                <w:szCs w:val="20"/>
              </w:rPr>
            </w:pPr>
          </w:p>
          <w:p w:rsidR="003E36F5" w:rsidRDefault="003E36F5" w:rsidP="003E36F5">
            <w:pPr>
              <w:autoSpaceDE w:val="0"/>
              <w:autoSpaceDN w:val="0"/>
              <w:adjustRightInd w:val="0"/>
              <w:rPr>
                <w:rFonts w:ascii="Arial" w:hAnsi="Arial" w:cs="Arial"/>
                <w:sz w:val="20"/>
                <w:szCs w:val="20"/>
              </w:rPr>
            </w:pPr>
            <w:r w:rsidRPr="003E36F5">
              <w:rPr>
                <w:rFonts w:ascii="Arial" w:hAnsi="Arial" w:cs="Arial"/>
                <w:sz w:val="20"/>
                <w:szCs w:val="20"/>
              </w:rPr>
              <w:t>Exponer por equipo de trabajo, ejemplos de los</w:t>
            </w:r>
            <w:r w:rsidR="00617122">
              <w:rPr>
                <w:rFonts w:ascii="Arial" w:hAnsi="Arial" w:cs="Arial"/>
                <w:sz w:val="20"/>
                <w:szCs w:val="20"/>
              </w:rPr>
              <w:t xml:space="preserve"> </w:t>
            </w:r>
            <w:r w:rsidRPr="003E36F5">
              <w:rPr>
                <w:rFonts w:ascii="Arial" w:hAnsi="Arial" w:cs="Arial"/>
                <w:sz w:val="20"/>
                <w:szCs w:val="20"/>
              </w:rPr>
              <w:t>distintos tipos de diagramas de flujo que se</w:t>
            </w:r>
            <w:r w:rsidR="00617122">
              <w:rPr>
                <w:rFonts w:ascii="Arial" w:hAnsi="Arial" w:cs="Arial"/>
                <w:sz w:val="20"/>
                <w:szCs w:val="20"/>
              </w:rPr>
              <w:t xml:space="preserve"> </w:t>
            </w:r>
            <w:r w:rsidRPr="003E36F5">
              <w:rPr>
                <w:rFonts w:ascii="Arial" w:hAnsi="Arial" w:cs="Arial"/>
                <w:sz w:val="20"/>
                <w:szCs w:val="20"/>
              </w:rPr>
              <w:t>aplican en las organizaciones según el giro y</w:t>
            </w:r>
            <w:r w:rsidR="008F6CDD">
              <w:rPr>
                <w:rFonts w:ascii="Arial" w:hAnsi="Arial" w:cs="Arial"/>
                <w:sz w:val="20"/>
                <w:szCs w:val="20"/>
              </w:rPr>
              <w:t xml:space="preserve"> </w:t>
            </w:r>
            <w:r w:rsidRPr="003E36F5">
              <w:rPr>
                <w:rFonts w:ascii="Arial" w:hAnsi="Arial" w:cs="Arial"/>
                <w:sz w:val="20"/>
                <w:szCs w:val="20"/>
              </w:rPr>
              <w:t>tamaño de empresa.</w:t>
            </w:r>
            <w:r w:rsidR="00B72291">
              <w:rPr>
                <w:rFonts w:ascii="Arial" w:hAnsi="Arial" w:cs="Arial"/>
                <w:sz w:val="20"/>
                <w:szCs w:val="20"/>
              </w:rPr>
              <w:t xml:space="preserve"> Con esta información los estudiantes realizan el avance de los manuales, el cual deberá incluir diagramas de flujo de los procesos o procedimientos de la organización.</w:t>
            </w:r>
          </w:p>
          <w:p w:rsidR="00E618E8" w:rsidRPr="003E36F5" w:rsidRDefault="00E618E8" w:rsidP="003E36F5">
            <w:pPr>
              <w:autoSpaceDE w:val="0"/>
              <w:autoSpaceDN w:val="0"/>
              <w:adjustRightInd w:val="0"/>
              <w:rPr>
                <w:rFonts w:ascii="Arial" w:hAnsi="Arial" w:cs="Arial"/>
                <w:sz w:val="20"/>
                <w:szCs w:val="20"/>
              </w:rPr>
            </w:pPr>
          </w:p>
          <w:p w:rsidR="00B72291" w:rsidRDefault="00B72291" w:rsidP="003E36F5">
            <w:pPr>
              <w:autoSpaceDE w:val="0"/>
              <w:autoSpaceDN w:val="0"/>
              <w:adjustRightInd w:val="0"/>
              <w:rPr>
                <w:rFonts w:ascii="Arial" w:hAnsi="Arial" w:cs="Arial"/>
                <w:sz w:val="20"/>
                <w:szCs w:val="20"/>
              </w:rPr>
            </w:pPr>
          </w:p>
          <w:p w:rsidR="00617122" w:rsidRPr="00862CFC" w:rsidRDefault="00617122" w:rsidP="00C952AC">
            <w:pPr>
              <w:autoSpaceDE w:val="0"/>
              <w:autoSpaceDN w:val="0"/>
              <w:adjustRightInd w:val="0"/>
              <w:rPr>
                <w:rFonts w:ascii="Arial" w:hAnsi="Arial" w:cs="Arial"/>
                <w:sz w:val="20"/>
                <w:szCs w:val="20"/>
              </w:rPr>
            </w:pPr>
          </w:p>
        </w:tc>
        <w:tc>
          <w:tcPr>
            <w:tcW w:w="2599" w:type="dxa"/>
          </w:tcPr>
          <w:p w:rsidR="002D5B45" w:rsidRDefault="00336627" w:rsidP="00336627">
            <w:pPr>
              <w:rPr>
                <w:rFonts w:ascii="Arial" w:eastAsia="Times" w:hAnsi="Arial" w:cs="Times New Roman"/>
                <w:sz w:val="20"/>
                <w:szCs w:val="20"/>
                <w:lang w:val="es-ES_tradnl" w:eastAsia="es-ES"/>
              </w:rPr>
            </w:pPr>
            <w:r w:rsidRPr="00303EEF">
              <w:rPr>
                <w:rFonts w:ascii="Arial" w:eastAsia="Times" w:hAnsi="Arial" w:cs="Times New Roman"/>
                <w:sz w:val="20"/>
                <w:szCs w:val="20"/>
                <w:lang w:val="es-ES_tradnl" w:eastAsia="es-ES"/>
              </w:rPr>
              <w:lastRenderedPageBreak/>
              <w:t>Al inicio de la unidad el facilitador realizara el encuadre mencionando el nombre de la materia, objetivo, el temario, la mecánica de trabajo</w:t>
            </w:r>
            <w:r w:rsidR="002D5B45">
              <w:rPr>
                <w:rFonts w:ascii="Arial" w:eastAsia="Times" w:hAnsi="Arial" w:cs="Times New Roman"/>
                <w:sz w:val="20"/>
                <w:szCs w:val="20"/>
                <w:lang w:val="es-ES_tradnl" w:eastAsia="es-ES"/>
              </w:rPr>
              <w:t>, y los criterios de evaluación.</w:t>
            </w:r>
          </w:p>
          <w:p w:rsidR="00E618E8" w:rsidRDefault="00E618E8" w:rsidP="00336627">
            <w:pPr>
              <w:rPr>
                <w:rFonts w:ascii="Arial" w:eastAsia="Times" w:hAnsi="Arial" w:cs="Times New Roman"/>
                <w:sz w:val="20"/>
                <w:szCs w:val="20"/>
                <w:lang w:val="es-ES_tradnl" w:eastAsia="es-ES"/>
              </w:rPr>
            </w:pPr>
          </w:p>
          <w:p w:rsidR="007C0B34" w:rsidRDefault="00B72291" w:rsidP="008F6CDD">
            <w:pPr>
              <w:autoSpaceDE w:val="0"/>
              <w:autoSpaceDN w:val="0"/>
              <w:adjustRightInd w:val="0"/>
              <w:rPr>
                <w:rFonts w:ascii="Arial" w:eastAsia="Calibri" w:hAnsi="Arial" w:cs="Arial"/>
                <w:sz w:val="20"/>
                <w:szCs w:val="20"/>
                <w:lang w:eastAsia="es-MX"/>
              </w:rPr>
            </w:pPr>
            <w:r>
              <w:rPr>
                <w:rFonts w:ascii="Arial" w:eastAsia="Calibri" w:hAnsi="Arial" w:cs="Arial"/>
                <w:sz w:val="20"/>
                <w:szCs w:val="20"/>
                <w:lang w:eastAsia="es-MX"/>
              </w:rPr>
              <w:t xml:space="preserve">El facilitador explica y ejemplifica a través de manuales reales la importancia </w:t>
            </w:r>
            <w:r w:rsidR="008F6CDD" w:rsidRPr="008F6CDD">
              <w:rPr>
                <w:rFonts w:ascii="Arial" w:eastAsia="Calibri" w:hAnsi="Arial" w:cs="Arial"/>
                <w:sz w:val="20"/>
                <w:szCs w:val="20"/>
                <w:lang w:eastAsia="es-MX"/>
              </w:rPr>
              <w:t>de los mapas de procesos y el diseño de formatos, en l</w:t>
            </w:r>
            <w:r w:rsidR="00C952AC">
              <w:rPr>
                <w:rFonts w:ascii="Arial" w:eastAsia="Calibri" w:hAnsi="Arial" w:cs="Arial"/>
                <w:sz w:val="20"/>
                <w:szCs w:val="20"/>
                <w:lang w:eastAsia="es-MX"/>
              </w:rPr>
              <w:t>a elaboración de procedimientos, con esa información los estudiantes</w:t>
            </w:r>
          </w:p>
          <w:p w:rsidR="008F6CDD" w:rsidRPr="008F6CDD" w:rsidRDefault="00C952AC" w:rsidP="008F6CDD">
            <w:pPr>
              <w:autoSpaceDE w:val="0"/>
              <w:autoSpaceDN w:val="0"/>
              <w:adjustRightInd w:val="0"/>
              <w:rPr>
                <w:rFonts w:ascii="Arial" w:eastAsia="Calibri" w:hAnsi="Arial" w:cs="Arial"/>
                <w:sz w:val="20"/>
                <w:szCs w:val="20"/>
                <w:lang w:eastAsia="es-MX"/>
              </w:rPr>
            </w:pPr>
            <w:r>
              <w:rPr>
                <w:rFonts w:ascii="Arial" w:eastAsia="Calibri" w:hAnsi="Arial" w:cs="Arial"/>
                <w:sz w:val="20"/>
                <w:szCs w:val="20"/>
                <w:lang w:eastAsia="es-MX"/>
              </w:rPr>
              <w:t>practican</w:t>
            </w:r>
            <w:r w:rsidR="008F6CDD" w:rsidRPr="008F6CDD">
              <w:rPr>
                <w:rFonts w:ascii="Arial" w:eastAsia="Calibri" w:hAnsi="Arial" w:cs="Arial"/>
                <w:sz w:val="20"/>
                <w:szCs w:val="20"/>
                <w:lang w:eastAsia="es-MX"/>
              </w:rPr>
              <w:t xml:space="preserve"> en casos reales y presentar por equipos de</w:t>
            </w:r>
          </w:p>
          <w:p w:rsidR="008F6CDD" w:rsidRPr="008F6CDD" w:rsidRDefault="008F6CDD" w:rsidP="008F6CDD">
            <w:pPr>
              <w:autoSpaceDE w:val="0"/>
              <w:autoSpaceDN w:val="0"/>
              <w:adjustRightInd w:val="0"/>
              <w:rPr>
                <w:rFonts w:ascii="Arial" w:eastAsia="Calibri" w:hAnsi="Arial" w:cs="Arial"/>
                <w:sz w:val="20"/>
                <w:szCs w:val="20"/>
                <w:lang w:eastAsia="es-MX"/>
              </w:rPr>
            </w:pPr>
            <w:r w:rsidRPr="008F6CDD">
              <w:rPr>
                <w:rFonts w:ascii="Arial" w:eastAsia="Calibri" w:hAnsi="Arial" w:cs="Arial"/>
                <w:sz w:val="20"/>
                <w:szCs w:val="20"/>
                <w:lang w:eastAsia="es-MX"/>
              </w:rPr>
              <w:t>trabajo, el manual de</w:t>
            </w:r>
          </w:p>
          <w:p w:rsidR="008F6CDD" w:rsidRPr="008F6CDD" w:rsidRDefault="008F6CDD" w:rsidP="008F6CDD">
            <w:pPr>
              <w:autoSpaceDE w:val="0"/>
              <w:autoSpaceDN w:val="0"/>
              <w:adjustRightInd w:val="0"/>
              <w:rPr>
                <w:rFonts w:ascii="Arial" w:eastAsia="Calibri" w:hAnsi="Arial" w:cs="Arial"/>
                <w:sz w:val="20"/>
                <w:szCs w:val="20"/>
                <w:lang w:eastAsia="es-MX"/>
              </w:rPr>
            </w:pPr>
            <w:r w:rsidRPr="008F6CDD">
              <w:rPr>
                <w:rFonts w:ascii="Arial" w:eastAsia="Calibri" w:hAnsi="Arial" w:cs="Arial"/>
                <w:sz w:val="20"/>
                <w:szCs w:val="20"/>
                <w:lang w:eastAsia="es-MX"/>
              </w:rPr>
              <w:t>procedimientos que le sea</w:t>
            </w:r>
          </w:p>
          <w:p w:rsidR="00C952AC" w:rsidRPr="00303EEF" w:rsidRDefault="007C0B34" w:rsidP="00C952AC">
            <w:pPr>
              <w:pStyle w:val="Sinespaciado"/>
              <w:rPr>
                <w:rFonts w:ascii="Arial" w:hAnsi="Arial" w:cs="Arial"/>
                <w:sz w:val="20"/>
                <w:szCs w:val="20"/>
                <w:lang w:val="es-ES_tradnl"/>
              </w:rPr>
            </w:pPr>
            <w:r>
              <w:rPr>
                <w:rFonts w:ascii="Arial" w:eastAsia="Calibri" w:hAnsi="Arial" w:cs="Arial"/>
                <w:sz w:val="20"/>
                <w:szCs w:val="20"/>
                <w:lang w:eastAsia="es-MX"/>
              </w:rPr>
              <w:t xml:space="preserve">asignado </w:t>
            </w:r>
          </w:p>
          <w:p w:rsidR="003C62C0" w:rsidRPr="00303EEF" w:rsidRDefault="003C62C0" w:rsidP="008F6CDD">
            <w:pPr>
              <w:pStyle w:val="Sinespaciado"/>
              <w:rPr>
                <w:rFonts w:ascii="Arial" w:hAnsi="Arial" w:cs="Arial"/>
                <w:sz w:val="20"/>
                <w:szCs w:val="20"/>
                <w:lang w:val="es-ES_tradnl"/>
              </w:rPr>
            </w:pPr>
          </w:p>
        </w:tc>
        <w:tc>
          <w:tcPr>
            <w:tcW w:w="2599" w:type="dxa"/>
          </w:tcPr>
          <w:p w:rsidR="007A40EA" w:rsidRDefault="003E36F5" w:rsidP="003E36F5">
            <w:pPr>
              <w:autoSpaceDE w:val="0"/>
              <w:autoSpaceDN w:val="0"/>
              <w:adjustRightInd w:val="0"/>
              <w:rPr>
                <w:rFonts w:ascii="Arial" w:eastAsia="Times" w:hAnsi="Arial" w:cs="Times New Roman"/>
                <w:sz w:val="20"/>
                <w:szCs w:val="20"/>
                <w:lang w:val="es-ES_tradnl" w:eastAsia="es-ES"/>
              </w:rPr>
            </w:pPr>
            <w:r w:rsidRPr="007A40EA">
              <w:rPr>
                <w:rFonts w:ascii="Arial" w:eastAsia="Times" w:hAnsi="Arial" w:cs="Times New Roman"/>
                <w:sz w:val="20"/>
                <w:szCs w:val="20"/>
                <w:lang w:val="es-ES_tradnl" w:eastAsia="es-ES"/>
              </w:rPr>
              <w:t xml:space="preserve">Capacidad de análisis y síntesis. </w:t>
            </w:r>
          </w:p>
          <w:p w:rsidR="007A40EA" w:rsidRDefault="003E36F5" w:rsidP="003E36F5">
            <w:pPr>
              <w:autoSpaceDE w:val="0"/>
              <w:autoSpaceDN w:val="0"/>
              <w:adjustRightInd w:val="0"/>
              <w:rPr>
                <w:rFonts w:ascii="Arial" w:eastAsia="Times" w:hAnsi="Arial" w:cs="Times New Roman"/>
                <w:sz w:val="20"/>
                <w:szCs w:val="20"/>
                <w:lang w:val="es-ES_tradnl" w:eastAsia="es-ES"/>
              </w:rPr>
            </w:pPr>
            <w:r w:rsidRPr="007A40EA">
              <w:rPr>
                <w:rFonts w:ascii="Arial" w:eastAsia="Times" w:hAnsi="Arial" w:cs="Times New Roman"/>
                <w:sz w:val="20"/>
                <w:szCs w:val="20"/>
                <w:lang w:val="es-ES_tradnl" w:eastAsia="es-ES"/>
              </w:rPr>
              <w:t>Capacidad de</w:t>
            </w:r>
            <w:r w:rsidR="007A40EA" w:rsidRPr="007A40EA">
              <w:rPr>
                <w:rFonts w:ascii="Arial" w:eastAsia="Times" w:hAnsi="Arial" w:cs="Times New Roman"/>
                <w:sz w:val="20"/>
                <w:szCs w:val="20"/>
                <w:lang w:val="es-ES_tradnl" w:eastAsia="es-ES"/>
              </w:rPr>
              <w:t xml:space="preserve"> </w:t>
            </w:r>
            <w:r w:rsidRPr="007A40EA">
              <w:rPr>
                <w:rFonts w:ascii="Arial" w:eastAsia="Times" w:hAnsi="Arial" w:cs="Times New Roman"/>
                <w:sz w:val="20"/>
                <w:szCs w:val="20"/>
                <w:lang w:val="es-ES_tradnl" w:eastAsia="es-ES"/>
              </w:rPr>
              <w:t>organizar y planificar.</w:t>
            </w:r>
          </w:p>
          <w:p w:rsidR="003E36F5" w:rsidRPr="003E36F5" w:rsidRDefault="003E36F5" w:rsidP="003E36F5">
            <w:pPr>
              <w:autoSpaceDE w:val="0"/>
              <w:autoSpaceDN w:val="0"/>
              <w:adjustRightInd w:val="0"/>
              <w:rPr>
                <w:rFonts w:ascii="Arial" w:hAnsi="Arial" w:cs="Arial"/>
                <w:sz w:val="20"/>
                <w:szCs w:val="20"/>
              </w:rPr>
            </w:pPr>
            <w:r w:rsidRPr="007A40EA">
              <w:rPr>
                <w:rFonts w:ascii="Arial" w:eastAsia="Times" w:hAnsi="Arial" w:cs="Times New Roman"/>
                <w:sz w:val="20"/>
                <w:szCs w:val="20"/>
                <w:lang w:val="es-ES_tradnl" w:eastAsia="es-ES"/>
              </w:rPr>
              <w:t xml:space="preserve"> Comunicación</w:t>
            </w:r>
            <w:r w:rsidRPr="003E36F5">
              <w:rPr>
                <w:rFonts w:ascii="Arial" w:hAnsi="Arial" w:cs="Arial"/>
                <w:sz w:val="20"/>
                <w:szCs w:val="20"/>
              </w:rPr>
              <w:t xml:space="preserve"> oral y</w:t>
            </w:r>
          </w:p>
          <w:p w:rsidR="003E36F5" w:rsidRDefault="003E36F5" w:rsidP="003E36F5">
            <w:pPr>
              <w:autoSpaceDE w:val="0"/>
              <w:autoSpaceDN w:val="0"/>
              <w:adjustRightInd w:val="0"/>
              <w:rPr>
                <w:rFonts w:ascii="Arial" w:hAnsi="Arial" w:cs="Arial"/>
                <w:sz w:val="20"/>
                <w:szCs w:val="20"/>
              </w:rPr>
            </w:pPr>
            <w:r w:rsidRPr="003E36F5">
              <w:rPr>
                <w:rFonts w:ascii="Arial" w:hAnsi="Arial" w:cs="Arial"/>
                <w:sz w:val="20"/>
                <w:szCs w:val="20"/>
              </w:rPr>
              <w:t xml:space="preserve">escrita. </w:t>
            </w:r>
          </w:p>
          <w:p w:rsidR="003E36F5" w:rsidRPr="003E36F5" w:rsidRDefault="003E36F5" w:rsidP="003E36F5">
            <w:pPr>
              <w:autoSpaceDE w:val="0"/>
              <w:autoSpaceDN w:val="0"/>
              <w:adjustRightInd w:val="0"/>
              <w:rPr>
                <w:rFonts w:ascii="Arial" w:hAnsi="Arial" w:cs="Arial"/>
                <w:sz w:val="20"/>
                <w:szCs w:val="20"/>
              </w:rPr>
            </w:pPr>
            <w:r w:rsidRPr="003E36F5">
              <w:rPr>
                <w:rFonts w:ascii="Arial" w:hAnsi="Arial" w:cs="Arial"/>
                <w:sz w:val="20"/>
                <w:szCs w:val="20"/>
              </w:rPr>
              <w:t>Habilidad para buscar y analizar</w:t>
            </w:r>
            <w:r>
              <w:rPr>
                <w:rFonts w:ascii="Arial" w:hAnsi="Arial" w:cs="Arial"/>
                <w:sz w:val="20"/>
                <w:szCs w:val="20"/>
              </w:rPr>
              <w:t xml:space="preserve"> </w:t>
            </w:r>
            <w:r w:rsidRPr="003E36F5">
              <w:rPr>
                <w:rFonts w:ascii="Arial" w:hAnsi="Arial" w:cs="Arial"/>
                <w:sz w:val="20"/>
                <w:szCs w:val="20"/>
              </w:rPr>
              <w:t>información proveniente de fuentes diversas.</w:t>
            </w:r>
          </w:p>
          <w:p w:rsidR="003E36F5" w:rsidRPr="003E36F5" w:rsidRDefault="003E36F5" w:rsidP="003E36F5">
            <w:pPr>
              <w:autoSpaceDE w:val="0"/>
              <w:autoSpaceDN w:val="0"/>
              <w:adjustRightInd w:val="0"/>
              <w:rPr>
                <w:rFonts w:ascii="Arial" w:hAnsi="Arial" w:cs="Arial"/>
                <w:sz w:val="20"/>
                <w:szCs w:val="20"/>
              </w:rPr>
            </w:pPr>
            <w:r w:rsidRPr="003E36F5">
              <w:rPr>
                <w:rFonts w:ascii="Arial" w:hAnsi="Arial" w:cs="Arial"/>
                <w:sz w:val="20"/>
                <w:szCs w:val="20"/>
              </w:rPr>
              <w:t>Solución de problemas. Toma de decisiones.</w:t>
            </w:r>
          </w:p>
          <w:p w:rsidR="008F6CDD" w:rsidRDefault="003E36F5" w:rsidP="003E36F5">
            <w:pPr>
              <w:autoSpaceDE w:val="0"/>
              <w:autoSpaceDN w:val="0"/>
              <w:adjustRightInd w:val="0"/>
              <w:rPr>
                <w:rFonts w:ascii="Arial" w:hAnsi="Arial" w:cs="Arial"/>
                <w:sz w:val="20"/>
                <w:szCs w:val="20"/>
              </w:rPr>
            </w:pPr>
            <w:r w:rsidRPr="003E36F5">
              <w:rPr>
                <w:rFonts w:ascii="Arial" w:hAnsi="Arial" w:cs="Arial"/>
                <w:sz w:val="20"/>
                <w:szCs w:val="20"/>
              </w:rPr>
              <w:t xml:space="preserve">Capacidad crítica y autocrítica. </w:t>
            </w:r>
          </w:p>
          <w:p w:rsidR="003E36F5" w:rsidRPr="003E36F5" w:rsidRDefault="003E36F5" w:rsidP="003E36F5">
            <w:pPr>
              <w:autoSpaceDE w:val="0"/>
              <w:autoSpaceDN w:val="0"/>
              <w:adjustRightInd w:val="0"/>
              <w:rPr>
                <w:rFonts w:ascii="Arial" w:hAnsi="Arial" w:cs="Arial"/>
                <w:sz w:val="20"/>
                <w:szCs w:val="20"/>
              </w:rPr>
            </w:pPr>
            <w:r w:rsidRPr="003E36F5">
              <w:rPr>
                <w:rFonts w:ascii="Arial" w:hAnsi="Arial" w:cs="Arial"/>
                <w:sz w:val="20"/>
                <w:szCs w:val="20"/>
              </w:rPr>
              <w:t>Habilidades</w:t>
            </w:r>
          </w:p>
          <w:p w:rsidR="003E36F5" w:rsidRPr="003E36F5" w:rsidRDefault="003E36F5" w:rsidP="003E36F5">
            <w:pPr>
              <w:autoSpaceDE w:val="0"/>
              <w:autoSpaceDN w:val="0"/>
              <w:adjustRightInd w:val="0"/>
              <w:rPr>
                <w:rFonts w:ascii="Arial" w:hAnsi="Arial" w:cs="Arial"/>
                <w:sz w:val="20"/>
                <w:szCs w:val="20"/>
              </w:rPr>
            </w:pPr>
            <w:r w:rsidRPr="003E36F5">
              <w:rPr>
                <w:rFonts w:ascii="Arial" w:hAnsi="Arial" w:cs="Arial"/>
                <w:sz w:val="20"/>
                <w:szCs w:val="20"/>
              </w:rPr>
              <w:t>interpersonales. Desarrollar la capacidad para</w:t>
            </w:r>
            <w:r w:rsidR="008F6CDD">
              <w:rPr>
                <w:rFonts w:ascii="Arial" w:hAnsi="Arial" w:cs="Arial"/>
                <w:sz w:val="20"/>
                <w:szCs w:val="20"/>
              </w:rPr>
              <w:t xml:space="preserve"> </w:t>
            </w:r>
            <w:r w:rsidRPr="003E36F5">
              <w:rPr>
                <w:rFonts w:ascii="Arial" w:hAnsi="Arial" w:cs="Arial"/>
                <w:sz w:val="20"/>
                <w:szCs w:val="20"/>
              </w:rPr>
              <w:t>adaptarse y entender un ambiente laboral.</w:t>
            </w:r>
          </w:p>
          <w:p w:rsidR="00336627" w:rsidRPr="003E36F5" w:rsidRDefault="003E36F5" w:rsidP="003E36F5">
            <w:pPr>
              <w:autoSpaceDE w:val="0"/>
              <w:autoSpaceDN w:val="0"/>
              <w:adjustRightInd w:val="0"/>
              <w:rPr>
                <w:rFonts w:ascii="Arial" w:hAnsi="Arial" w:cs="Arial"/>
                <w:sz w:val="20"/>
                <w:szCs w:val="20"/>
              </w:rPr>
            </w:pPr>
            <w:r w:rsidRPr="003E36F5">
              <w:rPr>
                <w:rFonts w:ascii="Arial" w:hAnsi="Arial" w:cs="Arial"/>
                <w:sz w:val="20"/>
                <w:szCs w:val="20"/>
              </w:rPr>
              <w:t>Capacidad de aplicar los conocimientos.</w:t>
            </w:r>
          </w:p>
          <w:p w:rsidR="003E36F5" w:rsidRPr="003E36F5" w:rsidRDefault="003E36F5" w:rsidP="003E36F5">
            <w:pPr>
              <w:autoSpaceDE w:val="0"/>
              <w:autoSpaceDN w:val="0"/>
              <w:adjustRightInd w:val="0"/>
              <w:rPr>
                <w:rFonts w:ascii="Arial" w:hAnsi="Arial" w:cs="Arial"/>
                <w:sz w:val="20"/>
                <w:szCs w:val="20"/>
              </w:rPr>
            </w:pPr>
            <w:r w:rsidRPr="003E36F5">
              <w:rPr>
                <w:rFonts w:ascii="Arial" w:hAnsi="Arial" w:cs="Arial"/>
                <w:sz w:val="20"/>
                <w:szCs w:val="20"/>
              </w:rPr>
              <w:t>Habilidades para investigación documental.</w:t>
            </w:r>
          </w:p>
          <w:p w:rsidR="008F6CDD" w:rsidRDefault="003E36F5" w:rsidP="003E36F5">
            <w:pPr>
              <w:autoSpaceDE w:val="0"/>
              <w:autoSpaceDN w:val="0"/>
              <w:adjustRightInd w:val="0"/>
              <w:rPr>
                <w:rFonts w:ascii="Arial" w:hAnsi="Arial" w:cs="Arial"/>
                <w:sz w:val="20"/>
                <w:szCs w:val="20"/>
              </w:rPr>
            </w:pPr>
            <w:r w:rsidRPr="003E36F5">
              <w:rPr>
                <w:rFonts w:ascii="Arial" w:hAnsi="Arial" w:cs="Arial"/>
                <w:sz w:val="20"/>
                <w:szCs w:val="20"/>
              </w:rPr>
              <w:t xml:space="preserve">Capacidad de aprender a </w:t>
            </w:r>
            <w:r w:rsidRPr="003E36F5">
              <w:rPr>
                <w:rFonts w:ascii="Arial" w:hAnsi="Arial" w:cs="Arial"/>
                <w:sz w:val="20"/>
                <w:szCs w:val="20"/>
              </w:rPr>
              <w:lastRenderedPageBreak/>
              <w:t xml:space="preserve">aprender. </w:t>
            </w:r>
          </w:p>
          <w:p w:rsidR="008F6CDD" w:rsidRDefault="003E36F5" w:rsidP="003E36F5">
            <w:pPr>
              <w:autoSpaceDE w:val="0"/>
              <w:autoSpaceDN w:val="0"/>
              <w:adjustRightInd w:val="0"/>
              <w:rPr>
                <w:rFonts w:ascii="Arial" w:hAnsi="Arial" w:cs="Arial"/>
                <w:sz w:val="20"/>
                <w:szCs w:val="20"/>
              </w:rPr>
            </w:pPr>
            <w:r w:rsidRPr="003E36F5">
              <w:rPr>
                <w:rFonts w:ascii="Arial" w:hAnsi="Arial" w:cs="Arial"/>
                <w:sz w:val="20"/>
                <w:szCs w:val="20"/>
              </w:rPr>
              <w:t>Capacidad de</w:t>
            </w:r>
            <w:r w:rsidR="008F6CDD">
              <w:rPr>
                <w:rFonts w:ascii="Arial" w:hAnsi="Arial" w:cs="Arial"/>
                <w:sz w:val="20"/>
                <w:szCs w:val="20"/>
              </w:rPr>
              <w:t xml:space="preserve"> </w:t>
            </w:r>
            <w:r w:rsidRPr="003E36F5">
              <w:rPr>
                <w:rFonts w:ascii="Arial" w:hAnsi="Arial" w:cs="Arial"/>
                <w:sz w:val="20"/>
                <w:szCs w:val="20"/>
              </w:rPr>
              <w:t xml:space="preserve">generar nuevas ideas. </w:t>
            </w:r>
          </w:p>
          <w:p w:rsidR="003E36F5" w:rsidRPr="003E36F5" w:rsidRDefault="003E36F5" w:rsidP="003E36F5">
            <w:pPr>
              <w:autoSpaceDE w:val="0"/>
              <w:autoSpaceDN w:val="0"/>
              <w:adjustRightInd w:val="0"/>
              <w:rPr>
                <w:rFonts w:ascii="Arial" w:hAnsi="Arial" w:cs="Arial"/>
                <w:sz w:val="20"/>
                <w:szCs w:val="20"/>
              </w:rPr>
            </w:pPr>
            <w:r w:rsidRPr="003E36F5">
              <w:rPr>
                <w:rFonts w:ascii="Arial" w:hAnsi="Arial" w:cs="Arial"/>
                <w:sz w:val="20"/>
                <w:szCs w:val="20"/>
              </w:rPr>
              <w:t>Habilidad para trabajar en</w:t>
            </w:r>
          </w:p>
          <w:p w:rsidR="008F6CDD" w:rsidRDefault="007A40EA" w:rsidP="003E36F5">
            <w:pPr>
              <w:autoSpaceDE w:val="0"/>
              <w:autoSpaceDN w:val="0"/>
              <w:adjustRightInd w:val="0"/>
              <w:rPr>
                <w:rFonts w:ascii="Arial" w:hAnsi="Arial" w:cs="Arial"/>
                <w:sz w:val="20"/>
                <w:szCs w:val="20"/>
              </w:rPr>
            </w:pPr>
            <w:r>
              <w:rPr>
                <w:rFonts w:ascii="Arial" w:hAnsi="Arial" w:cs="Arial"/>
                <w:sz w:val="20"/>
                <w:szCs w:val="20"/>
              </w:rPr>
              <w:t>equipo</w:t>
            </w:r>
          </w:p>
          <w:p w:rsidR="008F6CDD" w:rsidRDefault="003E36F5" w:rsidP="003E36F5">
            <w:pPr>
              <w:autoSpaceDE w:val="0"/>
              <w:autoSpaceDN w:val="0"/>
              <w:adjustRightInd w:val="0"/>
              <w:rPr>
                <w:rFonts w:ascii="Arial" w:hAnsi="Arial" w:cs="Arial"/>
                <w:sz w:val="20"/>
                <w:szCs w:val="20"/>
              </w:rPr>
            </w:pPr>
            <w:r w:rsidRPr="003E36F5">
              <w:rPr>
                <w:rFonts w:ascii="Arial" w:hAnsi="Arial" w:cs="Arial"/>
                <w:sz w:val="20"/>
                <w:szCs w:val="20"/>
              </w:rPr>
              <w:t xml:space="preserve"> Habilidad para trabajar de manera</w:t>
            </w:r>
            <w:r w:rsidR="008F6CDD">
              <w:rPr>
                <w:rFonts w:ascii="Arial" w:hAnsi="Arial" w:cs="Arial"/>
                <w:sz w:val="20"/>
                <w:szCs w:val="20"/>
              </w:rPr>
              <w:t xml:space="preserve"> </w:t>
            </w:r>
            <w:r w:rsidRPr="003E36F5">
              <w:rPr>
                <w:rFonts w:ascii="Arial" w:hAnsi="Arial" w:cs="Arial"/>
                <w:sz w:val="20"/>
                <w:szCs w:val="20"/>
              </w:rPr>
              <w:t xml:space="preserve">independiente. </w:t>
            </w:r>
          </w:p>
          <w:p w:rsidR="003E36F5" w:rsidRPr="003E36F5" w:rsidRDefault="003E36F5" w:rsidP="003E36F5">
            <w:pPr>
              <w:autoSpaceDE w:val="0"/>
              <w:autoSpaceDN w:val="0"/>
              <w:adjustRightInd w:val="0"/>
              <w:rPr>
                <w:rFonts w:ascii="Arial" w:hAnsi="Arial" w:cs="Arial"/>
                <w:sz w:val="20"/>
                <w:szCs w:val="20"/>
              </w:rPr>
            </w:pPr>
            <w:r w:rsidRPr="003E36F5">
              <w:rPr>
                <w:rFonts w:ascii="Arial" w:hAnsi="Arial" w:cs="Arial"/>
                <w:sz w:val="20"/>
                <w:szCs w:val="20"/>
              </w:rPr>
              <w:t>Capacidad de toma de decisiones.</w:t>
            </w:r>
          </w:p>
          <w:p w:rsidR="003E36F5" w:rsidRPr="00862CFC" w:rsidRDefault="003E36F5" w:rsidP="003E36F5">
            <w:pPr>
              <w:autoSpaceDE w:val="0"/>
              <w:autoSpaceDN w:val="0"/>
              <w:adjustRightInd w:val="0"/>
              <w:rPr>
                <w:rFonts w:ascii="Arial" w:hAnsi="Arial" w:cs="Arial"/>
                <w:sz w:val="20"/>
                <w:szCs w:val="20"/>
              </w:rPr>
            </w:pPr>
            <w:r w:rsidRPr="003E36F5">
              <w:rPr>
                <w:rFonts w:ascii="Arial" w:hAnsi="Arial" w:cs="Arial"/>
                <w:sz w:val="20"/>
                <w:szCs w:val="20"/>
              </w:rPr>
              <w:t>Liderazgo.</w:t>
            </w:r>
          </w:p>
        </w:tc>
        <w:tc>
          <w:tcPr>
            <w:tcW w:w="2600" w:type="dxa"/>
          </w:tcPr>
          <w:p w:rsidR="00317174" w:rsidRDefault="00317174" w:rsidP="00317174">
            <w:pPr>
              <w:pStyle w:val="Sinespaciado"/>
              <w:jc w:val="center"/>
              <w:rPr>
                <w:rFonts w:ascii="Arial" w:hAnsi="Arial" w:cs="Arial"/>
                <w:sz w:val="20"/>
                <w:szCs w:val="20"/>
              </w:rPr>
            </w:pPr>
            <w:r>
              <w:rPr>
                <w:rFonts w:ascii="Arial" w:hAnsi="Arial" w:cs="Arial"/>
                <w:sz w:val="20"/>
                <w:szCs w:val="20"/>
              </w:rPr>
              <w:lastRenderedPageBreak/>
              <w:t>20 total de horas</w:t>
            </w:r>
          </w:p>
          <w:p w:rsidR="00E47FE9" w:rsidRPr="00862CFC" w:rsidRDefault="00317174" w:rsidP="00317174">
            <w:pPr>
              <w:pStyle w:val="Sinespaciado"/>
              <w:jc w:val="center"/>
              <w:rPr>
                <w:rFonts w:ascii="Arial" w:hAnsi="Arial" w:cs="Arial"/>
                <w:sz w:val="20"/>
                <w:szCs w:val="20"/>
              </w:rPr>
            </w:pPr>
            <w:r>
              <w:rPr>
                <w:rFonts w:ascii="Arial" w:hAnsi="Arial" w:cs="Arial"/>
                <w:sz w:val="20"/>
                <w:szCs w:val="20"/>
              </w:rPr>
              <w:t>10-10</w:t>
            </w:r>
          </w:p>
        </w:tc>
      </w:tr>
    </w:tbl>
    <w:p w:rsidR="00336627" w:rsidRDefault="00336627" w:rsidP="0033662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336627" w:rsidRPr="00862CFC" w:rsidTr="00336627">
        <w:tc>
          <w:tcPr>
            <w:tcW w:w="6498" w:type="dxa"/>
          </w:tcPr>
          <w:p w:rsidR="00336627" w:rsidRPr="00862CFC" w:rsidRDefault="00336627" w:rsidP="00692438">
            <w:pPr>
              <w:pStyle w:val="Sinespaciado"/>
              <w:rPr>
                <w:rFonts w:ascii="Arial" w:hAnsi="Arial" w:cs="Arial"/>
                <w:sz w:val="20"/>
                <w:szCs w:val="20"/>
              </w:rPr>
            </w:pPr>
            <w:r w:rsidRPr="00862CFC">
              <w:rPr>
                <w:rFonts w:ascii="Arial" w:hAnsi="Arial" w:cs="Arial"/>
                <w:sz w:val="20"/>
                <w:szCs w:val="20"/>
              </w:rPr>
              <w:t xml:space="preserve">Indicadores de Alcance </w:t>
            </w:r>
          </w:p>
        </w:tc>
        <w:tc>
          <w:tcPr>
            <w:tcW w:w="6498" w:type="dxa"/>
          </w:tcPr>
          <w:p w:rsidR="00336627" w:rsidRPr="00862CFC" w:rsidRDefault="00336627" w:rsidP="00692438">
            <w:pPr>
              <w:pStyle w:val="Sinespaciado"/>
              <w:rPr>
                <w:rFonts w:ascii="Arial" w:hAnsi="Arial" w:cs="Arial"/>
                <w:sz w:val="20"/>
                <w:szCs w:val="20"/>
              </w:rPr>
            </w:pPr>
            <w:r w:rsidRPr="00862CFC">
              <w:rPr>
                <w:rFonts w:ascii="Arial" w:hAnsi="Arial" w:cs="Arial"/>
                <w:sz w:val="20"/>
                <w:szCs w:val="20"/>
              </w:rPr>
              <w:t xml:space="preserve">Valor de Indicador </w:t>
            </w:r>
          </w:p>
        </w:tc>
      </w:tr>
      <w:tr w:rsidR="00336627" w:rsidRPr="00862CFC" w:rsidTr="00336627">
        <w:tc>
          <w:tcPr>
            <w:tcW w:w="6498" w:type="dxa"/>
          </w:tcPr>
          <w:p w:rsidR="00336627" w:rsidRPr="00990C8E" w:rsidRDefault="00990C8E" w:rsidP="00C952AC">
            <w:pPr>
              <w:rPr>
                <w:rFonts w:ascii="Arial" w:eastAsia="Times" w:hAnsi="Arial" w:cs="Arial"/>
                <w:sz w:val="20"/>
                <w:szCs w:val="20"/>
                <w:lang w:val="es-ES_tradnl" w:eastAsia="es-MX"/>
              </w:rPr>
            </w:pPr>
            <w:r w:rsidRPr="00990C8E">
              <w:rPr>
                <w:rFonts w:ascii="Arial" w:eastAsia="Times" w:hAnsi="Arial" w:cs="Arial"/>
                <w:color w:val="000000"/>
                <w:sz w:val="20"/>
                <w:szCs w:val="20"/>
                <w:lang w:val="es-ES_tradnl" w:eastAsia="es-ES"/>
              </w:rPr>
              <w:t xml:space="preserve">Manual de procedimiento, el cual será elaborado por equipo, mediante una lista de cotejo </w:t>
            </w:r>
          </w:p>
        </w:tc>
        <w:tc>
          <w:tcPr>
            <w:tcW w:w="6498" w:type="dxa"/>
          </w:tcPr>
          <w:p w:rsidR="00336627" w:rsidRPr="00862CFC" w:rsidRDefault="00C952AC" w:rsidP="00336627">
            <w:pPr>
              <w:pStyle w:val="Sinespaciado"/>
              <w:rPr>
                <w:rFonts w:ascii="Arial" w:hAnsi="Arial" w:cs="Arial"/>
                <w:sz w:val="20"/>
                <w:szCs w:val="20"/>
              </w:rPr>
            </w:pPr>
            <w:r>
              <w:rPr>
                <w:rFonts w:ascii="Arial" w:hAnsi="Arial" w:cs="Arial"/>
                <w:sz w:val="20"/>
                <w:szCs w:val="20"/>
              </w:rPr>
              <w:t>10</w:t>
            </w:r>
            <w:r w:rsidR="00336627">
              <w:rPr>
                <w:rFonts w:ascii="Arial" w:hAnsi="Arial" w:cs="Arial"/>
                <w:sz w:val="20"/>
                <w:szCs w:val="20"/>
              </w:rPr>
              <w:t>0%</w:t>
            </w:r>
          </w:p>
        </w:tc>
      </w:tr>
    </w:tbl>
    <w:p w:rsidR="00B74296" w:rsidRDefault="00B74296" w:rsidP="00336627">
      <w:pPr>
        <w:pStyle w:val="Sinespaciado"/>
        <w:rPr>
          <w:rFonts w:ascii="Arial" w:hAnsi="Arial" w:cs="Arial"/>
          <w:sz w:val="20"/>
          <w:szCs w:val="20"/>
        </w:rPr>
      </w:pPr>
    </w:p>
    <w:p w:rsidR="00336627" w:rsidRDefault="007F6810" w:rsidP="00336627">
      <w:pPr>
        <w:pStyle w:val="Sinespaciado"/>
        <w:rPr>
          <w:rFonts w:ascii="Arial" w:hAnsi="Arial" w:cs="Arial"/>
          <w:sz w:val="20"/>
          <w:szCs w:val="20"/>
        </w:rPr>
      </w:pPr>
      <w:r>
        <w:rPr>
          <w:rFonts w:ascii="Arial" w:hAnsi="Arial" w:cs="Arial"/>
          <w:sz w:val="20"/>
          <w:szCs w:val="20"/>
        </w:rPr>
        <w:t>Niveles de desempeño</w:t>
      </w:r>
      <w:r w:rsidR="00336627" w:rsidRPr="00862CFC">
        <w:rPr>
          <w:rFonts w:ascii="Arial" w:hAnsi="Arial" w:cs="Arial"/>
          <w:sz w:val="20"/>
          <w:szCs w:val="20"/>
        </w:rPr>
        <w:t>:</w:t>
      </w:r>
    </w:p>
    <w:p w:rsidR="00336627" w:rsidRDefault="00336627" w:rsidP="0033662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3249"/>
        <w:gridCol w:w="3249"/>
      </w:tblGrid>
      <w:tr w:rsidR="00336627" w:rsidRPr="00BB5774" w:rsidTr="00336627">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Desempeño</w:t>
            </w: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Nivel de desempeño</w:t>
            </w: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Indicadores de Alcance</w:t>
            </w: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Valoración numérica</w:t>
            </w:r>
          </w:p>
        </w:tc>
      </w:tr>
      <w:tr w:rsidR="00336627" w:rsidRPr="00BB5774" w:rsidTr="00336627">
        <w:tc>
          <w:tcPr>
            <w:tcW w:w="3249" w:type="dxa"/>
            <w:vMerge w:val="restart"/>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Competencia Alcanzada</w:t>
            </w: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Excelente</w:t>
            </w:r>
          </w:p>
        </w:tc>
        <w:tc>
          <w:tcPr>
            <w:tcW w:w="3249" w:type="dxa"/>
          </w:tcPr>
          <w:p w:rsidR="00336627" w:rsidRPr="00BB5774" w:rsidRDefault="00336627" w:rsidP="00336627">
            <w:pPr>
              <w:spacing w:after="160" w:line="259" w:lineRule="auto"/>
              <w:ind w:left="-108"/>
              <w:jc w:val="both"/>
              <w:rPr>
                <w:rFonts w:ascii="Arial" w:eastAsia="Times New Roman" w:hAnsi="Arial" w:cs="Arial"/>
                <w:sz w:val="20"/>
                <w:szCs w:val="24"/>
                <w:lang w:val="es-ES" w:eastAsia="es-ES"/>
              </w:rPr>
            </w:pPr>
            <w:r w:rsidRPr="00BB5774">
              <w:rPr>
                <w:rFonts w:ascii="Arial" w:eastAsia="Times New Roman" w:hAnsi="Arial" w:cs="Arial"/>
                <w:sz w:val="20"/>
                <w:szCs w:val="24"/>
                <w:lang w:val="es-ES" w:eastAsia="es-ES"/>
              </w:rPr>
              <w:t>Cumple al menos 5 de los siguientes indicadores</w:t>
            </w:r>
          </w:p>
          <w:p w:rsidR="00336627" w:rsidRPr="00BB5774" w:rsidRDefault="00336627" w:rsidP="00336627">
            <w:pPr>
              <w:numPr>
                <w:ilvl w:val="0"/>
                <w:numId w:val="13"/>
              </w:numPr>
              <w:spacing w:after="160" w:line="259" w:lineRule="auto"/>
              <w:ind w:left="33" w:hanging="141"/>
              <w:jc w:val="both"/>
              <w:rPr>
                <w:rFonts w:ascii="Arial" w:eastAsia="Times New Roman" w:hAnsi="Arial" w:cs="Arial"/>
                <w:sz w:val="20"/>
                <w:szCs w:val="24"/>
                <w:lang w:val="es-ES" w:eastAsia="es-ES"/>
              </w:rPr>
            </w:pPr>
            <w:r w:rsidRPr="00BB5774">
              <w:rPr>
                <w:rFonts w:ascii="Arial" w:eastAsia="Times New Roman" w:hAnsi="Arial" w:cs="Arial"/>
                <w:b/>
                <w:sz w:val="20"/>
                <w:szCs w:val="24"/>
                <w:lang w:val="es-ES" w:eastAsia="es-ES"/>
              </w:rPr>
              <w:t>Se adapta a situaciones y contextos complejos:</w:t>
            </w:r>
            <w:r w:rsidRPr="00BB5774">
              <w:rPr>
                <w:rFonts w:ascii="Arial" w:eastAsia="Times New Roman" w:hAnsi="Arial" w:cs="Arial"/>
                <w:sz w:val="20"/>
                <w:szCs w:val="24"/>
                <w:lang w:val="es-ES" w:eastAsia="es-ES"/>
              </w:rPr>
              <w:t xml:space="preserve"> Puede trabajar en equipo, refleja sus conocimientos en la interpretación de la realidad. </w:t>
            </w:r>
          </w:p>
          <w:p w:rsidR="00336627" w:rsidRPr="00BB5774" w:rsidRDefault="00336627" w:rsidP="00336627">
            <w:pPr>
              <w:numPr>
                <w:ilvl w:val="0"/>
                <w:numId w:val="13"/>
              </w:numPr>
              <w:spacing w:after="160" w:line="259" w:lineRule="auto"/>
              <w:ind w:left="33" w:hanging="141"/>
              <w:jc w:val="both"/>
              <w:rPr>
                <w:rFonts w:ascii="Arial" w:eastAsia="Times New Roman" w:hAnsi="Arial" w:cs="Arial"/>
                <w:sz w:val="20"/>
                <w:szCs w:val="24"/>
                <w:lang w:val="es-ES" w:eastAsia="es-ES"/>
              </w:rPr>
            </w:pPr>
            <w:r w:rsidRPr="00BB5774">
              <w:rPr>
                <w:rFonts w:ascii="Arial" w:eastAsia="Times New Roman" w:hAnsi="Arial" w:cs="Arial"/>
                <w:b/>
                <w:sz w:val="20"/>
                <w:szCs w:val="24"/>
                <w:lang w:val="es-ES" w:eastAsia="es-ES"/>
              </w:rPr>
              <w:t>Hace aportaciones a las actividades académicas desarrolladas:</w:t>
            </w:r>
            <w:r w:rsidRPr="00BB5774">
              <w:rPr>
                <w:rFonts w:ascii="Arial" w:eastAsia="Times New Roman" w:hAnsi="Arial" w:cs="Arial"/>
                <w:sz w:val="20"/>
                <w:szCs w:val="24"/>
                <w:lang w:val="es-ES" w:eastAsia="es-ES"/>
              </w:rPr>
              <w:t xml:space="preserve"> Pregunta integrando conocimientos de otras asignaturas o de casos anteriores de la misma asignatura. Presenta otros </w:t>
            </w:r>
            <w:r w:rsidRPr="00BB5774">
              <w:rPr>
                <w:rFonts w:ascii="Arial" w:eastAsia="Times New Roman" w:hAnsi="Arial" w:cs="Arial"/>
                <w:sz w:val="20"/>
                <w:szCs w:val="24"/>
                <w:lang w:val="es-ES" w:eastAsia="es-ES"/>
              </w:rPr>
              <w:lastRenderedPageBreak/>
              <w:t>puntos de vista que complementen al presentado en la clase, presenta fuentes de información adicionales (internet y documental etc.) y usa más bibliografía.</w:t>
            </w:r>
          </w:p>
          <w:p w:rsidR="00336627" w:rsidRPr="00BB5774" w:rsidRDefault="00336627" w:rsidP="00336627">
            <w:pPr>
              <w:numPr>
                <w:ilvl w:val="0"/>
                <w:numId w:val="13"/>
              </w:numPr>
              <w:spacing w:after="160" w:line="259" w:lineRule="auto"/>
              <w:ind w:left="33" w:hanging="141"/>
              <w:jc w:val="both"/>
              <w:rPr>
                <w:rFonts w:ascii="Arial" w:eastAsia="Times New Roman" w:hAnsi="Arial" w:cs="Arial"/>
                <w:sz w:val="20"/>
                <w:szCs w:val="24"/>
                <w:lang w:val="es-ES" w:eastAsia="es-ES"/>
              </w:rPr>
            </w:pPr>
            <w:r w:rsidRPr="00BB5774">
              <w:rPr>
                <w:rFonts w:ascii="Arial" w:eastAsia="Times New Roman" w:hAnsi="Arial" w:cs="Arial"/>
                <w:b/>
                <w:sz w:val="20"/>
                <w:szCs w:val="24"/>
                <w:lang w:val="es-ES" w:eastAsia="es-ES"/>
              </w:rPr>
              <w:t>Propone y/o explica soluciones o procedimientos no visto en clase (creatividad):</w:t>
            </w:r>
            <w:r w:rsidRPr="00BB5774">
              <w:rPr>
                <w:rFonts w:ascii="Arial" w:eastAsia="Times New Roman" w:hAnsi="Arial" w:cs="Arial"/>
                <w:sz w:val="20"/>
                <w:szCs w:val="24"/>
                <w:lang w:val="es-ES" w:eastAsia="es-ES"/>
              </w:rPr>
              <w:t xml:space="preserve"> Ante problemas o caso de estudio propone perspectivas diferentes, para abordarlos y sustentarlos correctamente. Aplica procedimientos aprendidos en otra asignatura o contexto para el problema que se está resolviendo.</w:t>
            </w:r>
          </w:p>
          <w:p w:rsidR="00336627" w:rsidRPr="00BB5774" w:rsidRDefault="00336627" w:rsidP="00336627">
            <w:pPr>
              <w:numPr>
                <w:ilvl w:val="0"/>
                <w:numId w:val="13"/>
              </w:numPr>
              <w:spacing w:after="160" w:line="259" w:lineRule="auto"/>
              <w:ind w:left="33" w:hanging="141"/>
              <w:jc w:val="both"/>
              <w:rPr>
                <w:rFonts w:ascii="Arial" w:eastAsia="Times New Roman" w:hAnsi="Arial" w:cs="Arial"/>
                <w:sz w:val="20"/>
                <w:szCs w:val="24"/>
                <w:lang w:val="es-ES" w:eastAsia="es-ES"/>
              </w:rPr>
            </w:pPr>
            <w:r w:rsidRPr="00BB5774">
              <w:rPr>
                <w:rFonts w:ascii="Arial" w:eastAsia="Times New Roman" w:hAnsi="Arial" w:cs="Arial"/>
                <w:b/>
                <w:sz w:val="20"/>
                <w:szCs w:val="24"/>
                <w:lang w:val="es-ES" w:eastAsia="es-ES"/>
              </w:rPr>
              <w:t>Introduce recursos y experiencias que promueven un pensamiento</w:t>
            </w:r>
            <w:r w:rsidRPr="00BB5774">
              <w:rPr>
                <w:rFonts w:ascii="Arial" w:eastAsia="Times New Roman" w:hAnsi="Arial" w:cs="Arial"/>
                <w:sz w:val="20"/>
                <w:szCs w:val="24"/>
                <w:lang w:val="es-ES" w:eastAsia="es-ES"/>
              </w:rPr>
              <w:t xml:space="preserve">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336627" w:rsidRPr="00BB5774" w:rsidRDefault="00336627" w:rsidP="00336627">
            <w:pPr>
              <w:numPr>
                <w:ilvl w:val="0"/>
                <w:numId w:val="13"/>
              </w:numPr>
              <w:spacing w:after="160" w:line="259" w:lineRule="auto"/>
              <w:ind w:left="33" w:hanging="141"/>
              <w:jc w:val="both"/>
              <w:rPr>
                <w:rFonts w:ascii="Arial" w:eastAsia="Times New Roman" w:hAnsi="Arial" w:cs="Arial"/>
                <w:sz w:val="20"/>
                <w:szCs w:val="24"/>
                <w:lang w:val="es-ES" w:eastAsia="es-ES"/>
              </w:rPr>
            </w:pPr>
            <w:r w:rsidRPr="00BB5774">
              <w:rPr>
                <w:rFonts w:ascii="Arial" w:eastAsia="Times New Roman" w:hAnsi="Arial" w:cs="Arial"/>
                <w:b/>
                <w:sz w:val="20"/>
                <w:szCs w:val="24"/>
                <w:lang w:val="es-ES" w:eastAsia="es-ES"/>
              </w:rPr>
              <w:t xml:space="preserve">Incorpora </w:t>
            </w:r>
            <w:r w:rsidRPr="00BB5774">
              <w:rPr>
                <w:rFonts w:ascii="Arial" w:eastAsia="Times New Roman" w:hAnsi="Arial" w:cs="Arial"/>
                <w:b/>
                <w:sz w:val="20"/>
                <w:szCs w:val="24"/>
                <w:lang w:val="es-ES" w:eastAsia="es-ES"/>
              </w:rPr>
              <w:lastRenderedPageBreak/>
              <w:t>conocimientos y actividades  interdisciplinarios en su aprendizaje:</w:t>
            </w:r>
            <w:r w:rsidRPr="00BB5774">
              <w:rPr>
                <w:rFonts w:ascii="Arial" w:eastAsia="Times New Roman" w:hAnsi="Arial" w:cs="Arial"/>
                <w:sz w:val="20"/>
                <w:szCs w:val="24"/>
                <w:lang w:val="es-ES" w:eastAsia="es-ES"/>
              </w:rPr>
              <w:t xml:space="preserve"> En el desarrollo de los temas de la asignatura incorpora conocimientos y actividades desarrolladas en otras asignaturas para lograr la competencia.</w:t>
            </w:r>
          </w:p>
          <w:p w:rsidR="00336627" w:rsidRPr="00BB5774" w:rsidRDefault="00336627" w:rsidP="00336627">
            <w:pPr>
              <w:rPr>
                <w:rFonts w:ascii="Arial" w:eastAsia="Calibri" w:hAnsi="Arial" w:cs="Arial"/>
                <w:sz w:val="20"/>
                <w:szCs w:val="20"/>
              </w:rPr>
            </w:pPr>
            <w:r w:rsidRPr="00BB5774">
              <w:rPr>
                <w:rFonts w:ascii="Arial" w:eastAsia="Times New Roman" w:hAnsi="Arial" w:cs="Arial"/>
                <w:sz w:val="20"/>
                <w:szCs w:val="24"/>
                <w:lang w:val="es-ES" w:eastAsia="es-ES"/>
              </w:rPr>
              <w:t>Realiza su trabajo de manera autónoma y autorregulada. Es capaz de organizar su tiempo y trabajar sin necesidad de una supervisión estrecha y/o coercitiva. Realiza actividades de investigación para participar de forma activa durante el curso.</w:t>
            </w: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lastRenderedPageBreak/>
              <w:t>95-100</w:t>
            </w:r>
          </w:p>
        </w:tc>
      </w:tr>
      <w:tr w:rsidR="00336627" w:rsidRPr="00BB5774" w:rsidTr="00336627">
        <w:tc>
          <w:tcPr>
            <w:tcW w:w="3249" w:type="dxa"/>
            <w:vMerge/>
          </w:tcPr>
          <w:p w:rsidR="00336627" w:rsidRPr="00BB5774" w:rsidRDefault="00336627" w:rsidP="00336627">
            <w:pPr>
              <w:rPr>
                <w:rFonts w:ascii="Arial" w:eastAsia="Calibri" w:hAnsi="Arial" w:cs="Arial"/>
                <w:sz w:val="20"/>
                <w:szCs w:val="20"/>
              </w:rPr>
            </w:pP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Notable</w:t>
            </w:r>
          </w:p>
        </w:tc>
        <w:tc>
          <w:tcPr>
            <w:tcW w:w="3249" w:type="dxa"/>
          </w:tcPr>
          <w:p w:rsidR="00336627" w:rsidRPr="00BB5774" w:rsidRDefault="00336627" w:rsidP="00336627">
            <w:pPr>
              <w:rPr>
                <w:rFonts w:ascii="Arial" w:eastAsia="Calibri" w:hAnsi="Arial" w:cs="Arial"/>
                <w:sz w:val="20"/>
                <w:szCs w:val="20"/>
              </w:rPr>
            </w:pPr>
            <w:r w:rsidRPr="00BB5774">
              <w:rPr>
                <w:rFonts w:ascii="Arial" w:eastAsia="Times New Roman" w:hAnsi="Arial" w:cs="Arial"/>
                <w:sz w:val="20"/>
                <w:szCs w:val="24"/>
                <w:lang w:val="es-ES" w:eastAsia="es-ES"/>
              </w:rPr>
              <w:t>Cumple  4 de los indicadores definidos en desempeño excelente</w:t>
            </w: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85-94</w:t>
            </w:r>
          </w:p>
        </w:tc>
      </w:tr>
      <w:tr w:rsidR="00336627" w:rsidRPr="00BB5774" w:rsidTr="00336627">
        <w:tc>
          <w:tcPr>
            <w:tcW w:w="3249" w:type="dxa"/>
            <w:vMerge/>
          </w:tcPr>
          <w:p w:rsidR="00336627" w:rsidRPr="00BB5774" w:rsidRDefault="00336627" w:rsidP="00336627">
            <w:pPr>
              <w:rPr>
                <w:rFonts w:ascii="Arial" w:eastAsia="Calibri" w:hAnsi="Arial" w:cs="Arial"/>
                <w:sz w:val="20"/>
                <w:szCs w:val="20"/>
              </w:rPr>
            </w:pP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Bueno</w:t>
            </w:r>
          </w:p>
        </w:tc>
        <w:tc>
          <w:tcPr>
            <w:tcW w:w="3249" w:type="dxa"/>
          </w:tcPr>
          <w:p w:rsidR="00336627" w:rsidRPr="00BB5774" w:rsidRDefault="00336627" w:rsidP="00336627">
            <w:pPr>
              <w:rPr>
                <w:rFonts w:ascii="Arial" w:eastAsia="Calibri" w:hAnsi="Arial" w:cs="Arial"/>
                <w:sz w:val="20"/>
                <w:szCs w:val="20"/>
              </w:rPr>
            </w:pPr>
            <w:r w:rsidRPr="00BB5774">
              <w:rPr>
                <w:rFonts w:ascii="Arial" w:eastAsia="Times New Roman" w:hAnsi="Arial" w:cs="Arial"/>
                <w:sz w:val="20"/>
                <w:szCs w:val="24"/>
                <w:lang w:val="es-ES" w:eastAsia="es-ES"/>
              </w:rPr>
              <w:t>Cumple  3 de los indicadores definidos en desempeño excelente</w:t>
            </w: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75-84</w:t>
            </w:r>
          </w:p>
        </w:tc>
      </w:tr>
      <w:tr w:rsidR="00336627" w:rsidRPr="00BB5774" w:rsidTr="00336627">
        <w:tc>
          <w:tcPr>
            <w:tcW w:w="3249" w:type="dxa"/>
            <w:vMerge/>
          </w:tcPr>
          <w:p w:rsidR="00336627" w:rsidRPr="00BB5774" w:rsidRDefault="00336627" w:rsidP="00336627">
            <w:pPr>
              <w:rPr>
                <w:rFonts w:ascii="Arial" w:eastAsia="Calibri" w:hAnsi="Arial" w:cs="Arial"/>
                <w:sz w:val="20"/>
                <w:szCs w:val="20"/>
              </w:rPr>
            </w:pP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Suficiente</w:t>
            </w:r>
          </w:p>
        </w:tc>
        <w:tc>
          <w:tcPr>
            <w:tcW w:w="3249" w:type="dxa"/>
          </w:tcPr>
          <w:p w:rsidR="00336627" w:rsidRPr="00BB5774" w:rsidRDefault="00336627" w:rsidP="00336627">
            <w:pPr>
              <w:rPr>
                <w:rFonts w:ascii="Arial" w:eastAsia="Calibri" w:hAnsi="Arial" w:cs="Arial"/>
                <w:sz w:val="20"/>
                <w:szCs w:val="20"/>
              </w:rPr>
            </w:pPr>
            <w:r w:rsidRPr="00BB5774">
              <w:rPr>
                <w:rFonts w:ascii="Arial" w:eastAsia="Times New Roman" w:hAnsi="Arial" w:cs="Arial"/>
                <w:sz w:val="20"/>
                <w:szCs w:val="24"/>
                <w:lang w:val="es-ES" w:eastAsia="es-ES"/>
              </w:rPr>
              <w:t>Cumple  2 de los indicadores definidos en desempeño excelente</w:t>
            </w: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70-74</w:t>
            </w:r>
          </w:p>
        </w:tc>
      </w:tr>
      <w:tr w:rsidR="00336627" w:rsidRPr="00BB5774" w:rsidTr="00336627">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Competencia No Alcanzada</w:t>
            </w: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Insuficiente</w:t>
            </w:r>
          </w:p>
        </w:tc>
        <w:tc>
          <w:tcPr>
            <w:tcW w:w="3249" w:type="dxa"/>
          </w:tcPr>
          <w:p w:rsidR="00336627" w:rsidRPr="00BB5774" w:rsidRDefault="00336627" w:rsidP="00336627">
            <w:pPr>
              <w:rPr>
                <w:rFonts w:ascii="Arial" w:eastAsia="Calibri" w:hAnsi="Arial" w:cs="Arial"/>
                <w:sz w:val="20"/>
                <w:szCs w:val="20"/>
              </w:rPr>
            </w:pPr>
            <w:r w:rsidRPr="00BB5774">
              <w:rPr>
                <w:rFonts w:ascii="Arial" w:eastAsia="Times New Roman" w:hAnsi="Arial" w:cs="Arial"/>
                <w:sz w:val="20"/>
                <w:szCs w:val="24"/>
                <w:lang w:val="es-ES" w:eastAsia="es-ES"/>
              </w:rPr>
              <w:t>No se cumple con el 100% de evidencias conceptuales, procedimentales y actitudinales de los indicadores definidos en desempeño excelente.</w:t>
            </w: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N. A.</w:t>
            </w:r>
          </w:p>
        </w:tc>
      </w:tr>
    </w:tbl>
    <w:p w:rsidR="00336627" w:rsidRPr="00862CFC" w:rsidRDefault="00336627" w:rsidP="00336627">
      <w:pPr>
        <w:pStyle w:val="Sinespaciado"/>
        <w:rPr>
          <w:rFonts w:ascii="Arial" w:hAnsi="Arial" w:cs="Arial"/>
          <w:sz w:val="20"/>
          <w:szCs w:val="20"/>
        </w:rPr>
      </w:pPr>
    </w:p>
    <w:p w:rsidR="00336627" w:rsidRPr="00862CFC" w:rsidRDefault="00336627" w:rsidP="00336627">
      <w:pPr>
        <w:pStyle w:val="Sinespaciado"/>
        <w:rPr>
          <w:rFonts w:ascii="Arial" w:hAnsi="Arial" w:cs="Arial"/>
          <w:sz w:val="20"/>
          <w:szCs w:val="20"/>
        </w:rPr>
      </w:pPr>
    </w:p>
    <w:p w:rsidR="00336627" w:rsidRPr="00862CFC" w:rsidRDefault="00336627" w:rsidP="00336627">
      <w:pPr>
        <w:pStyle w:val="Sinespaciado"/>
        <w:rPr>
          <w:rFonts w:ascii="Arial" w:hAnsi="Arial" w:cs="Arial"/>
          <w:sz w:val="20"/>
          <w:szCs w:val="20"/>
        </w:rPr>
      </w:pPr>
    </w:p>
    <w:p w:rsidR="00336627" w:rsidRPr="00862CFC" w:rsidRDefault="00336627" w:rsidP="00336627">
      <w:pPr>
        <w:pStyle w:val="Sinespaciado"/>
        <w:rPr>
          <w:rFonts w:ascii="Arial" w:hAnsi="Arial" w:cs="Arial"/>
          <w:sz w:val="20"/>
          <w:szCs w:val="20"/>
        </w:rPr>
      </w:pPr>
      <w:r w:rsidRPr="00862CFC">
        <w:rPr>
          <w:rFonts w:ascii="Arial" w:hAnsi="Arial" w:cs="Arial"/>
          <w:sz w:val="20"/>
          <w:szCs w:val="20"/>
        </w:rPr>
        <w:t>Matriz de Evaluación:</w:t>
      </w:r>
    </w:p>
    <w:p w:rsidR="00336627" w:rsidRPr="00862CFC" w:rsidRDefault="00336627" w:rsidP="00336627">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336627" w:rsidRPr="00106009" w:rsidTr="00336627">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6627" w:rsidRPr="00055465" w:rsidRDefault="00336627" w:rsidP="00336627">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6627" w:rsidRPr="00055465" w:rsidRDefault="00336627" w:rsidP="00336627">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336627" w:rsidRPr="00055465" w:rsidRDefault="00336627" w:rsidP="00336627">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6627" w:rsidRPr="00055465" w:rsidRDefault="00336627" w:rsidP="00336627">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336627" w:rsidRPr="00862CFC" w:rsidTr="00336627">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336627" w:rsidRPr="00106009" w:rsidRDefault="00336627" w:rsidP="00336627">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336627" w:rsidRPr="00106009" w:rsidRDefault="00336627" w:rsidP="00336627">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336627" w:rsidRPr="00106009" w:rsidRDefault="00336627" w:rsidP="00336627">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336627" w:rsidRPr="00106009" w:rsidRDefault="00336627" w:rsidP="00336627">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336627" w:rsidRPr="00106009" w:rsidRDefault="00336627" w:rsidP="00336627">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rsidR="00336627" w:rsidRPr="00106009" w:rsidRDefault="00336627" w:rsidP="003366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336627" w:rsidRPr="00106009" w:rsidRDefault="00336627" w:rsidP="00336627">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336627" w:rsidRPr="00106009" w:rsidRDefault="00336627" w:rsidP="00336627">
            <w:pPr>
              <w:spacing w:after="0" w:line="240" w:lineRule="auto"/>
              <w:rPr>
                <w:rFonts w:ascii="Arial" w:eastAsia="Times New Roman" w:hAnsi="Arial" w:cs="Arial"/>
                <w:color w:val="000000"/>
                <w:sz w:val="20"/>
                <w:szCs w:val="20"/>
                <w:lang w:eastAsia="es-MX"/>
              </w:rPr>
            </w:pPr>
          </w:p>
        </w:tc>
      </w:tr>
      <w:tr w:rsidR="00245D50" w:rsidRPr="00862CFC" w:rsidTr="0033662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245D50" w:rsidRPr="00862CFC" w:rsidRDefault="00245D50" w:rsidP="00245D50">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Lista de cotejo de manual administrativo</w:t>
            </w:r>
          </w:p>
        </w:tc>
        <w:tc>
          <w:tcPr>
            <w:tcW w:w="851" w:type="dxa"/>
            <w:tcBorders>
              <w:top w:val="nil"/>
              <w:left w:val="nil"/>
              <w:bottom w:val="single" w:sz="4" w:space="0" w:color="auto"/>
              <w:right w:val="single" w:sz="4" w:space="0" w:color="auto"/>
            </w:tcBorders>
            <w:shd w:val="clear" w:color="auto" w:fill="auto"/>
            <w:noWrap/>
            <w:vAlign w:val="bottom"/>
          </w:tcPr>
          <w:p w:rsidR="00245D50" w:rsidRPr="00D52D4A" w:rsidRDefault="00245D50" w:rsidP="00245D50">
            <w:pPr>
              <w:spacing w:after="0" w:line="240" w:lineRule="auto"/>
              <w:jc w:val="center"/>
              <w:rPr>
                <w:rFonts w:ascii="Arial" w:eastAsia="Times New Roman" w:hAnsi="Arial" w:cs="Arial"/>
                <w:color w:val="000000"/>
                <w:sz w:val="20"/>
                <w:szCs w:val="20"/>
                <w:lang w:eastAsia="es-MX"/>
              </w:rPr>
            </w:pPr>
            <w:r w:rsidRPr="00D52D4A">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shd w:val="clear" w:color="auto" w:fill="auto"/>
            <w:noWrap/>
            <w:vAlign w:val="bottom"/>
          </w:tcPr>
          <w:p w:rsidR="00245D50" w:rsidRPr="00D52D4A" w:rsidRDefault="00245D50" w:rsidP="00245D5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rsidR="00245D50" w:rsidRPr="00D52D4A" w:rsidRDefault="00245D50" w:rsidP="00245D5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rsidR="00245D50" w:rsidRPr="00D52D4A" w:rsidRDefault="00245D50" w:rsidP="00245D5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rsidR="00245D50" w:rsidRPr="00D52D4A" w:rsidRDefault="00245D50" w:rsidP="00245D5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rsidR="00245D50" w:rsidRPr="00D52D4A" w:rsidRDefault="00245D50" w:rsidP="00245D5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245D50" w:rsidRDefault="00245D50" w:rsidP="00245D50">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Capacidad para generar nuevas ideas</w:t>
            </w:r>
          </w:p>
          <w:p w:rsidR="00245D50" w:rsidRDefault="00245D50" w:rsidP="00245D50">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Capacidad de análisis y síntesis</w:t>
            </w:r>
          </w:p>
          <w:p w:rsidR="00245D50" w:rsidRDefault="00245D50" w:rsidP="00245D50">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Habilidad para trabajar en equipo</w:t>
            </w:r>
          </w:p>
          <w:p w:rsidR="00245D50" w:rsidRPr="00862CFC" w:rsidRDefault="00245D50" w:rsidP="00245D50">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Capacidad para la toma de decisiones</w:t>
            </w:r>
          </w:p>
        </w:tc>
      </w:tr>
      <w:tr w:rsidR="00245D50" w:rsidRPr="00106009" w:rsidTr="00336627">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245D50" w:rsidRPr="00106009" w:rsidRDefault="00245D50" w:rsidP="00245D50">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rsidR="00245D50" w:rsidRPr="00106009" w:rsidRDefault="00245D50" w:rsidP="00245D50">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p>
        </w:tc>
        <w:tc>
          <w:tcPr>
            <w:tcW w:w="992" w:type="dxa"/>
            <w:tcBorders>
              <w:top w:val="nil"/>
              <w:left w:val="nil"/>
              <w:bottom w:val="single" w:sz="4" w:space="0" w:color="auto"/>
              <w:right w:val="single" w:sz="4" w:space="0" w:color="auto"/>
            </w:tcBorders>
            <w:shd w:val="clear" w:color="auto" w:fill="auto"/>
            <w:noWrap/>
            <w:vAlign w:val="bottom"/>
          </w:tcPr>
          <w:p w:rsidR="00245D50" w:rsidRPr="00106009" w:rsidRDefault="00245D50" w:rsidP="00245D50">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245D50" w:rsidRPr="00106009" w:rsidRDefault="00245D50" w:rsidP="00245D50">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245D50" w:rsidRPr="00106009" w:rsidRDefault="00245D50" w:rsidP="00245D50">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rsidR="00245D50" w:rsidRPr="00106009" w:rsidRDefault="00245D50" w:rsidP="00245D50">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rsidR="00245D50" w:rsidRPr="00106009" w:rsidRDefault="00245D50" w:rsidP="00245D50">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245D50" w:rsidRPr="00106009" w:rsidRDefault="00245D50" w:rsidP="00245D50">
            <w:pPr>
              <w:spacing w:after="0" w:line="240" w:lineRule="auto"/>
              <w:jc w:val="center"/>
              <w:rPr>
                <w:rFonts w:ascii="Arial" w:eastAsia="Times New Roman" w:hAnsi="Arial" w:cs="Arial"/>
                <w:color w:val="000000"/>
                <w:sz w:val="20"/>
                <w:szCs w:val="20"/>
                <w:lang w:eastAsia="es-MX"/>
              </w:rPr>
            </w:pPr>
          </w:p>
        </w:tc>
      </w:tr>
    </w:tbl>
    <w:p w:rsidR="00336627" w:rsidRPr="00862CFC" w:rsidRDefault="00336627" w:rsidP="00336627">
      <w:pPr>
        <w:pStyle w:val="Sinespaciado"/>
        <w:rPr>
          <w:rFonts w:ascii="Arial" w:hAnsi="Arial" w:cs="Arial"/>
          <w:sz w:val="20"/>
          <w:szCs w:val="20"/>
        </w:rPr>
      </w:pPr>
    </w:p>
    <w:p w:rsidR="00336627" w:rsidRPr="00862CFC" w:rsidRDefault="00336627" w:rsidP="004A16F7">
      <w:pPr>
        <w:pStyle w:val="Sinespaciado"/>
        <w:ind w:left="72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336627" w:rsidRPr="00862CFC" w:rsidTr="00336627">
        <w:tc>
          <w:tcPr>
            <w:tcW w:w="1838" w:type="dxa"/>
          </w:tcPr>
          <w:p w:rsidR="00336627" w:rsidRPr="00862CFC" w:rsidRDefault="00336627" w:rsidP="00336627">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336627" w:rsidRPr="00862CFC" w:rsidRDefault="004A16F7" w:rsidP="00336627">
            <w:pPr>
              <w:pStyle w:val="Sinespaciado"/>
              <w:rPr>
                <w:rFonts w:ascii="Arial" w:hAnsi="Arial" w:cs="Arial"/>
                <w:sz w:val="20"/>
                <w:szCs w:val="20"/>
              </w:rPr>
            </w:pPr>
            <w:r>
              <w:rPr>
                <w:rFonts w:ascii="Arial" w:hAnsi="Arial" w:cs="Arial"/>
                <w:sz w:val="20"/>
                <w:szCs w:val="20"/>
              </w:rPr>
              <w:t>5</w:t>
            </w:r>
          </w:p>
        </w:tc>
        <w:tc>
          <w:tcPr>
            <w:tcW w:w="1984" w:type="dxa"/>
            <w:tcBorders>
              <w:bottom w:val="single" w:sz="4" w:space="0" w:color="auto"/>
            </w:tcBorders>
          </w:tcPr>
          <w:p w:rsidR="00336627" w:rsidRPr="00862CFC" w:rsidRDefault="00A803B6" w:rsidP="00336627">
            <w:pPr>
              <w:pStyle w:val="Sinespaciado"/>
              <w:rPr>
                <w:rFonts w:ascii="Arial" w:hAnsi="Arial" w:cs="Arial"/>
                <w:sz w:val="20"/>
                <w:szCs w:val="20"/>
              </w:rPr>
            </w:pPr>
            <w:r>
              <w:rPr>
                <w:rFonts w:ascii="Arial" w:hAnsi="Arial" w:cs="Arial"/>
                <w:sz w:val="20"/>
                <w:szCs w:val="20"/>
              </w:rPr>
              <w:t>Implantación de Nuevos Diseños organizacionales</w:t>
            </w:r>
          </w:p>
        </w:tc>
        <w:tc>
          <w:tcPr>
            <w:tcW w:w="1985" w:type="dxa"/>
          </w:tcPr>
          <w:p w:rsidR="00336627" w:rsidRPr="00862CFC" w:rsidRDefault="00A803B6" w:rsidP="00336627">
            <w:pPr>
              <w:pStyle w:val="Sinespaciado"/>
              <w:rPr>
                <w:rFonts w:ascii="Arial" w:hAnsi="Arial" w:cs="Arial"/>
                <w:sz w:val="20"/>
                <w:szCs w:val="20"/>
              </w:rPr>
            </w:pPr>
            <w:r>
              <w:rPr>
                <w:rFonts w:ascii="Arial" w:hAnsi="Arial" w:cs="Arial"/>
                <w:sz w:val="20"/>
                <w:szCs w:val="20"/>
              </w:rPr>
              <w:t>Descripción</w:t>
            </w:r>
          </w:p>
        </w:tc>
        <w:tc>
          <w:tcPr>
            <w:tcW w:w="5771" w:type="dxa"/>
            <w:tcBorders>
              <w:bottom w:val="single" w:sz="4" w:space="0" w:color="auto"/>
            </w:tcBorders>
          </w:tcPr>
          <w:p w:rsidR="004A16F7" w:rsidRPr="004A16F7" w:rsidRDefault="004A16F7" w:rsidP="004A16F7">
            <w:pPr>
              <w:autoSpaceDE w:val="0"/>
              <w:autoSpaceDN w:val="0"/>
              <w:adjustRightInd w:val="0"/>
              <w:jc w:val="both"/>
              <w:rPr>
                <w:rFonts w:ascii="Arial" w:eastAsia="Times" w:hAnsi="Arial" w:cs="Times New Roman"/>
                <w:sz w:val="20"/>
                <w:szCs w:val="20"/>
                <w:lang w:val="es-ES_tradnl" w:eastAsia="es-ES"/>
              </w:rPr>
            </w:pPr>
            <w:r w:rsidRPr="004A16F7">
              <w:rPr>
                <w:rFonts w:ascii="Arial" w:eastAsia="Times" w:hAnsi="Arial" w:cs="Times New Roman"/>
                <w:sz w:val="20"/>
                <w:szCs w:val="20"/>
                <w:lang w:val="es-ES_tradnl" w:eastAsia="es-ES"/>
              </w:rPr>
              <w:t>Conforme a los casos prácticos de unidades</w:t>
            </w:r>
            <w:r>
              <w:rPr>
                <w:rFonts w:ascii="Arial" w:eastAsia="Times" w:hAnsi="Arial" w:cs="Times New Roman"/>
                <w:sz w:val="20"/>
                <w:szCs w:val="20"/>
                <w:lang w:val="es-ES_tradnl" w:eastAsia="es-ES"/>
              </w:rPr>
              <w:t xml:space="preserve"> </w:t>
            </w:r>
            <w:r w:rsidRPr="004A16F7">
              <w:rPr>
                <w:rFonts w:ascii="Arial" w:eastAsia="Times" w:hAnsi="Arial" w:cs="Times New Roman"/>
                <w:sz w:val="20"/>
                <w:szCs w:val="20"/>
                <w:lang w:val="es-ES_tradnl" w:eastAsia="es-ES"/>
              </w:rPr>
              <w:t>anteriores, expuestos en clase por cada equipo</w:t>
            </w:r>
            <w:r>
              <w:rPr>
                <w:rFonts w:ascii="Arial" w:eastAsia="Times" w:hAnsi="Arial" w:cs="Times New Roman"/>
                <w:sz w:val="20"/>
                <w:szCs w:val="20"/>
                <w:lang w:val="es-ES_tradnl" w:eastAsia="es-ES"/>
              </w:rPr>
              <w:t xml:space="preserve"> </w:t>
            </w:r>
            <w:r w:rsidRPr="004A16F7">
              <w:rPr>
                <w:rFonts w:ascii="Arial" w:eastAsia="Times" w:hAnsi="Arial" w:cs="Times New Roman"/>
                <w:sz w:val="20"/>
                <w:szCs w:val="20"/>
                <w:lang w:val="es-ES_tradnl" w:eastAsia="es-ES"/>
              </w:rPr>
              <w:t>de trabajo, proponer la aplicación de alguna de</w:t>
            </w:r>
            <w:r>
              <w:rPr>
                <w:rFonts w:ascii="Arial" w:eastAsia="Times" w:hAnsi="Arial" w:cs="Times New Roman"/>
                <w:sz w:val="20"/>
                <w:szCs w:val="20"/>
                <w:lang w:val="es-ES_tradnl" w:eastAsia="es-ES"/>
              </w:rPr>
              <w:t xml:space="preserve"> </w:t>
            </w:r>
            <w:r w:rsidRPr="004A16F7">
              <w:rPr>
                <w:rFonts w:ascii="Arial" w:eastAsia="Times" w:hAnsi="Arial" w:cs="Times New Roman"/>
                <w:sz w:val="20"/>
                <w:szCs w:val="20"/>
                <w:lang w:val="es-ES_tradnl" w:eastAsia="es-ES"/>
              </w:rPr>
              <w:t>las técnicas administrativas de actualidad, que se</w:t>
            </w:r>
            <w:r>
              <w:rPr>
                <w:rFonts w:ascii="Arial" w:eastAsia="Times" w:hAnsi="Arial" w:cs="Times New Roman"/>
                <w:sz w:val="20"/>
                <w:szCs w:val="20"/>
                <w:lang w:val="es-ES_tradnl" w:eastAsia="es-ES"/>
              </w:rPr>
              <w:t xml:space="preserve"> </w:t>
            </w:r>
            <w:r w:rsidRPr="004A16F7">
              <w:rPr>
                <w:rFonts w:ascii="Arial" w:eastAsia="Times" w:hAnsi="Arial" w:cs="Times New Roman"/>
                <w:sz w:val="20"/>
                <w:szCs w:val="20"/>
                <w:lang w:val="es-ES_tradnl" w:eastAsia="es-ES"/>
              </w:rPr>
              <w:t>apegue a los requerimientos de rediseño</w:t>
            </w:r>
          </w:p>
          <w:p w:rsidR="00336627" w:rsidRPr="00862CFC" w:rsidRDefault="004A16F7" w:rsidP="004A16F7">
            <w:pPr>
              <w:autoSpaceDE w:val="0"/>
              <w:autoSpaceDN w:val="0"/>
              <w:adjustRightInd w:val="0"/>
              <w:jc w:val="both"/>
              <w:rPr>
                <w:rFonts w:ascii="Arial" w:hAnsi="Arial" w:cs="Arial"/>
                <w:sz w:val="20"/>
                <w:szCs w:val="20"/>
              </w:rPr>
            </w:pPr>
            <w:r w:rsidRPr="004A16F7">
              <w:rPr>
                <w:rFonts w:ascii="Arial" w:eastAsia="Times" w:hAnsi="Arial" w:cs="Times New Roman"/>
                <w:sz w:val="20"/>
                <w:szCs w:val="20"/>
                <w:lang w:val="es-ES_tradnl" w:eastAsia="es-ES"/>
              </w:rPr>
              <w:t>organizacional.</w:t>
            </w:r>
          </w:p>
        </w:tc>
      </w:tr>
    </w:tbl>
    <w:p w:rsidR="00336627" w:rsidRPr="00862CFC" w:rsidRDefault="00336627" w:rsidP="0033662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336627" w:rsidRPr="00862CFC" w:rsidTr="00336627">
        <w:tc>
          <w:tcPr>
            <w:tcW w:w="2599" w:type="dxa"/>
          </w:tcPr>
          <w:p w:rsidR="00336627" w:rsidRPr="00862CFC" w:rsidRDefault="00336627" w:rsidP="00336627">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rsidR="00336627" w:rsidRPr="00862CFC" w:rsidRDefault="00336627" w:rsidP="00336627">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rsidR="00336627" w:rsidRPr="00862CFC" w:rsidRDefault="00336627" w:rsidP="00336627">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rsidR="00336627" w:rsidRPr="00862CFC" w:rsidRDefault="00336627" w:rsidP="00336627">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rsidR="00336627" w:rsidRPr="00862CFC" w:rsidRDefault="00336627" w:rsidP="00336627">
            <w:pPr>
              <w:pStyle w:val="Sinespaciado"/>
              <w:rPr>
                <w:rFonts w:ascii="Arial" w:hAnsi="Arial" w:cs="Arial"/>
                <w:sz w:val="20"/>
                <w:szCs w:val="20"/>
              </w:rPr>
            </w:pPr>
            <w:r w:rsidRPr="00862CFC">
              <w:rPr>
                <w:rFonts w:ascii="Arial" w:hAnsi="Arial" w:cs="Arial"/>
                <w:sz w:val="20"/>
                <w:szCs w:val="20"/>
              </w:rPr>
              <w:t>Horas teórico-práctica</w:t>
            </w:r>
          </w:p>
        </w:tc>
      </w:tr>
      <w:tr w:rsidR="00336627" w:rsidRPr="00862CFC" w:rsidTr="00336627">
        <w:tc>
          <w:tcPr>
            <w:tcW w:w="2599" w:type="dxa"/>
          </w:tcPr>
          <w:p w:rsidR="008C27F4" w:rsidRDefault="008C27F4" w:rsidP="00A803B6">
            <w:pPr>
              <w:autoSpaceDE w:val="0"/>
              <w:autoSpaceDN w:val="0"/>
              <w:adjustRightInd w:val="0"/>
              <w:rPr>
                <w:rFonts w:ascii="Arial" w:hAnsi="Arial" w:cs="Arial"/>
                <w:sz w:val="20"/>
                <w:szCs w:val="20"/>
              </w:rPr>
            </w:pPr>
          </w:p>
          <w:p w:rsidR="008C27F4" w:rsidRDefault="008C27F4" w:rsidP="00A803B6">
            <w:pPr>
              <w:autoSpaceDE w:val="0"/>
              <w:autoSpaceDN w:val="0"/>
              <w:adjustRightInd w:val="0"/>
              <w:rPr>
                <w:rFonts w:ascii="Arial" w:hAnsi="Arial" w:cs="Arial"/>
                <w:sz w:val="20"/>
                <w:szCs w:val="20"/>
              </w:rPr>
            </w:pPr>
          </w:p>
          <w:p w:rsidR="008C27F4" w:rsidRDefault="008C27F4" w:rsidP="00A803B6">
            <w:pPr>
              <w:autoSpaceDE w:val="0"/>
              <w:autoSpaceDN w:val="0"/>
              <w:adjustRightInd w:val="0"/>
              <w:rPr>
                <w:rFonts w:ascii="Arial" w:hAnsi="Arial" w:cs="Arial"/>
                <w:sz w:val="20"/>
                <w:szCs w:val="20"/>
              </w:rPr>
            </w:pPr>
          </w:p>
          <w:p w:rsidR="008C27F4" w:rsidRDefault="008C27F4" w:rsidP="00A803B6">
            <w:pPr>
              <w:autoSpaceDE w:val="0"/>
              <w:autoSpaceDN w:val="0"/>
              <w:adjustRightInd w:val="0"/>
              <w:rPr>
                <w:rFonts w:ascii="Arial" w:hAnsi="Arial" w:cs="Arial"/>
                <w:sz w:val="20"/>
                <w:szCs w:val="20"/>
              </w:rPr>
            </w:pPr>
          </w:p>
          <w:p w:rsidR="008C27F4" w:rsidRDefault="008C27F4" w:rsidP="00A803B6">
            <w:pPr>
              <w:autoSpaceDE w:val="0"/>
              <w:autoSpaceDN w:val="0"/>
              <w:adjustRightInd w:val="0"/>
              <w:rPr>
                <w:rFonts w:ascii="Arial" w:hAnsi="Arial" w:cs="Arial"/>
                <w:sz w:val="20"/>
                <w:szCs w:val="20"/>
              </w:rPr>
            </w:pPr>
          </w:p>
          <w:p w:rsidR="008C27F4" w:rsidRDefault="008C27F4" w:rsidP="00A803B6">
            <w:pPr>
              <w:autoSpaceDE w:val="0"/>
              <w:autoSpaceDN w:val="0"/>
              <w:adjustRightInd w:val="0"/>
              <w:rPr>
                <w:rFonts w:ascii="Arial" w:hAnsi="Arial" w:cs="Arial"/>
                <w:sz w:val="20"/>
                <w:szCs w:val="20"/>
              </w:rPr>
            </w:pPr>
          </w:p>
          <w:p w:rsidR="008C27F4" w:rsidRDefault="008C27F4" w:rsidP="00A803B6">
            <w:pPr>
              <w:autoSpaceDE w:val="0"/>
              <w:autoSpaceDN w:val="0"/>
              <w:adjustRightInd w:val="0"/>
              <w:rPr>
                <w:rFonts w:ascii="Arial" w:hAnsi="Arial" w:cs="Arial"/>
                <w:sz w:val="20"/>
                <w:szCs w:val="20"/>
              </w:rPr>
            </w:pPr>
          </w:p>
          <w:p w:rsidR="00757FF4" w:rsidRDefault="00757FF4" w:rsidP="00A803B6">
            <w:pPr>
              <w:autoSpaceDE w:val="0"/>
              <w:autoSpaceDN w:val="0"/>
              <w:adjustRightInd w:val="0"/>
              <w:rPr>
                <w:rFonts w:ascii="Arial" w:hAnsi="Arial" w:cs="Arial"/>
                <w:b/>
                <w:sz w:val="20"/>
                <w:szCs w:val="20"/>
              </w:rPr>
            </w:pPr>
          </w:p>
          <w:p w:rsidR="008C27F4" w:rsidRPr="003D302A" w:rsidRDefault="0009317A" w:rsidP="00A803B6">
            <w:pPr>
              <w:autoSpaceDE w:val="0"/>
              <w:autoSpaceDN w:val="0"/>
              <w:adjustRightInd w:val="0"/>
              <w:rPr>
                <w:rFonts w:ascii="Arial" w:hAnsi="Arial" w:cs="Arial"/>
                <w:b/>
                <w:sz w:val="20"/>
                <w:szCs w:val="20"/>
              </w:rPr>
            </w:pPr>
            <w:r>
              <w:rPr>
                <w:rFonts w:ascii="Arial" w:hAnsi="Arial" w:cs="Arial"/>
                <w:b/>
                <w:sz w:val="20"/>
                <w:szCs w:val="20"/>
              </w:rPr>
              <w:t>5. I</w:t>
            </w:r>
            <w:r w:rsidR="003D302A" w:rsidRPr="003D302A">
              <w:rPr>
                <w:rFonts w:ascii="Arial" w:hAnsi="Arial" w:cs="Arial"/>
                <w:b/>
                <w:sz w:val="20"/>
                <w:szCs w:val="20"/>
              </w:rPr>
              <w:t>mplantación de nuevos diseños organizacionales</w:t>
            </w:r>
          </w:p>
          <w:p w:rsidR="00A803B6" w:rsidRPr="00A803B6" w:rsidRDefault="00A803B6" w:rsidP="00A803B6">
            <w:pPr>
              <w:autoSpaceDE w:val="0"/>
              <w:autoSpaceDN w:val="0"/>
              <w:adjustRightInd w:val="0"/>
              <w:rPr>
                <w:rFonts w:ascii="Arial" w:hAnsi="Arial" w:cs="Arial"/>
                <w:sz w:val="20"/>
                <w:szCs w:val="20"/>
              </w:rPr>
            </w:pPr>
            <w:r w:rsidRPr="00A803B6">
              <w:rPr>
                <w:rFonts w:ascii="Arial" w:hAnsi="Arial" w:cs="Arial"/>
                <w:sz w:val="20"/>
                <w:szCs w:val="20"/>
              </w:rPr>
              <w:t>5.1 Proceso de implantación</w:t>
            </w:r>
          </w:p>
          <w:p w:rsidR="00A803B6" w:rsidRPr="00A803B6" w:rsidRDefault="00A803B6" w:rsidP="00A803B6">
            <w:pPr>
              <w:autoSpaceDE w:val="0"/>
              <w:autoSpaceDN w:val="0"/>
              <w:adjustRightInd w:val="0"/>
              <w:rPr>
                <w:rFonts w:ascii="Arial" w:hAnsi="Arial" w:cs="Arial"/>
                <w:sz w:val="20"/>
                <w:szCs w:val="20"/>
              </w:rPr>
            </w:pPr>
            <w:r w:rsidRPr="00A803B6">
              <w:rPr>
                <w:rFonts w:ascii="Arial" w:hAnsi="Arial" w:cs="Arial"/>
                <w:sz w:val="20"/>
                <w:szCs w:val="20"/>
              </w:rPr>
              <w:t xml:space="preserve">5.2 Aprendizaje </w:t>
            </w:r>
            <w:r w:rsidRPr="00A803B6">
              <w:rPr>
                <w:rFonts w:ascii="Arial" w:hAnsi="Arial" w:cs="Arial"/>
                <w:sz w:val="20"/>
                <w:szCs w:val="20"/>
              </w:rPr>
              <w:lastRenderedPageBreak/>
              <w:t>organizacional</w:t>
            </w:r>
          </w:p>
          <w:p w:rsidR="00A803B6" w:rsidRPr="00A803B6" w:rsidRDefault="00A803B6" w:rsidP="00A803B6">
            <w:pPr>
              <w:autoSpaceDE w:val="0"/>
              <w:autoSpaceDN w:val="0"/>
              <w:adjustRightInd w:val="0"/>
              <w:rPr>
                <w:rFonts w:ascii="Arial" w:hAnsi="Arial" w:cs="Arial"/>
                <w:sz w:val="20"/>
                <w:szCs w:val="20"/>
              </w:rPr>
            </w:pPr>
            <w:r w:rsidRPr="00A803B6">
              <w:rPr>
                <w:rFonts w:ascii="Arial" w:hAnsi="Arial" w:cs="Arial"/>
                <w:sz w:val="20"/>
                <w:szCs w:val="20"/>
              </w:rPr>
              <w:t>5.2.1. Empleados con empowerment</w:t>
            </w:r>
          </w:p>
          <w:p w:rsidR="00A803B6" w:rsidRPr="00A803B6" w:rsidRDefault="00A803B6" w:rsidP="00A803B6">
            <w:pPr>
              <w:autoSpaceDE w:val="0"/>
              <w:autoSpaceDN w:val="0"/>
              <w:adjustRightInd w:val="0"/>
              <w:rPr>
                <w:rFonts w:ascii="Arial" w:hAnsi="Arial" w:cs="Arial"/>
                <w:sz w:val="20"/>
                <w:szCs w:val="20"/>
              </w:rPr>
            </w:pPr>
            <w:r w:rsidRPr="00A803B6">
              <w:rPr>
                <w:rFonts w:ascii="Arial" w:hAnsi="Arial" w:cs="Arial"/>
                <w:sz w:val="20"/>
                <w:szCs w:val="20"/>
              </w:rPr>
              <w:t>5.3 Diseños contemporáneos para la competencia</w:t>
            </w:r>
          </w:p>
          <w:p w:rsidR="00A803B6" w:rsidRPr="007C7139" w:rsidRDefault="00A803B6" w:rsidP="00A803B6">
            <w:pPr>
              <w:autoSpaceDE w:val="0"/>
              <w:autoSpaceDN w:val="0"/>
              <w:adjustRightInd w:val="0"/>
              <w:rPr>
                <w:rFonts w:ascii="Arial" w:hAnsi="Arial" w:cs="Arial"/>
                <w:sz w:val="20"/>
                <w:szCs w:val="20"/>
                <w:lang w:val="en-US"/>
              </w:rPr>
            </w:pPr>
            <w:r w:rsidRPr="007C7139">
              <w:rPr>
                <w:rFonts w:ascii="Arial" w:hAnsi="Arial" w:cs="Arial"/>
                <w:sz w:val="20"/>
                <w:szCs w:val="20"/>
                <w:lang w:val="en-US"/>
              </w:rPr>
              <w:t>global.</w:t>
            </w:r>
          </w:p>
          <w:p w:rsidR="00A803B6" w:rsidRPr="007C7139" w:rsidRDefault="00A803B6" w:rsidP="00A803B6">
            <w:pPr>
              <w:autoSpaceDE w:val="0"/>
              <w:autoSpaceDN w:val="0"/>
              <w:adjustRightInd w:val="0"/>
              <w:rPr>
                <w:rFonts w:ascii="Arial" w:hAnsi="Arial" w:cs="Arial"/>
                <w:sz w:val="20"/>
                <w:szCs w:val="20"/>
                <w:lang w:val="en-US"/>
              </w:rPr>
            </w:pPr>
            <w:r w:rsidRPr="007C7139">
              <w:rPr>
                <w:rFonts w:ascii="Arial" w:hAnsi="Arial" w:cs="Arial"/>
                <w:sz w:val="20"/>
                <w:szCs w:val="20"/>
                <w:lang w:val="en-US"/>
              </w:rPr>
              <w:t>5.3.1 Reingeniería.</w:t>
            </w:r>
          </w:p>
          <w:p w:rsidR="00A803B6" w:rsidRPr="007C7139" w:rsidRDefault="00A803B6" w:rsidP="00A803B6">
            <w:pPr>
              <w:autoSpaceDE w:val="0"/>
              <w:autoSpaceDN w:val="0"/>
              <w:adjustRightInd w:val="0"/>
              <w:rPr>
                <w:rFonts w:ascii="Arial" w:hAnsi="Arial" w:cs="Arial"/>
                <w:sz w:val="20"/>
                <w:szCs w:val="20"/>
                <w:lang w:val="en-US"/>
              </w:rPr>
            </w:pPr>
            <w:r w:rsidRPr="007C7139">
              <w:rPr>
                <w:rFonts w:ascii="Arial" w:hAnsi="Arial" w:cs="Arial"/>
                <w:sz w:val="20"/>
                <w:szCs w:val="20"/>
                <w:lang w:val="en-US"/>
              </w:rPr>
              <w:t>5.3.2 Benchmarking.</w:t>
            </w:r>
          </w:p>
          <w:p w:rsidR="00A803B6" w:rsidRPr="007C7139" w:rsidRDefault="00A803B6" w:rsidP="00A803B6">
            <w:pPr>
              <w:autoSpaceDE w:val="0"/>
              <w:autoSpaceDN w:val="0"/>
              <w:adjustRightInd w:val="0"/>
              <w:rPr>
                <w:rFonts w:ascii="Arial" w:hAnsi="Arial" w:cs="Arial"/>
                <w:sz w:val="20"/>
                <w:szCs w:val="20"/>
                <w:lang w:val="en-US"/>
              </w:rPr>
            </w:pPr>
            <w:r w:rsidRPr="007C7139">
              <w:rPr>
                <w:rFonts w:ascii="Arial" w:hAnsi="Arial" w:cs="Arial"/>
                <w:sz w:val="20"/>
                <w:szCs w:val="20"/>
                <w:lang w:val="en-US"/>
              </w:rPr>
              <w:t>5.3.3 Outsourcing.</w:t>
            </w:r>
          </w:p>
          <w:p w:rsidR="00A803B6" w:rsidRPr="007C7139" w:rsidRDefault="00A803B6" w:rsidP="00A803B6">
            <w:pPr>
              <w:autoSpaceDE w:val="0"/>
              <w:autoSpaceDN w:val="0"/>
              <w:adjustRightInd w:val="0"/>
              <w:rPr>
                <w:rFonts w:ascii="Arial" w:hAnsi="Arial" w:cs="Arial"/>
                <w:sz w:val="20"/>
                <w:szCs w:val="20"/>
                <w:lang w:val="en-US"/>
              </w:rPr>
            </w:pPr>
            <w:r w:rsidRPr="007C7139">
              <w:rPr>
                <w:rFonts w:ascii="Arial" w:hAnsi="Arial" w:cs="Arial"/>
                <w:sz w:val="20"/>
                <w:szCs w:val="20"/>
                <w:lang w:val="en-US"/>
              </w:rPr>
              <w:t>5.3.4 Downsinzing</w:t>
            </w:r>
          </w:p>
          <w:p w:rsidR="00A803B6" w:rsidRPr="007C7139" w:rsidRDefault="00A803B6" w:rsidP="00A803B6">
            <w:pPr>
              <w:autoSpaceDE w:val="0"/>
              <w:autoSpaceDN w:val="0"/>
              <w:adjustRightInd w:val="0"/>
              <w:rPr>
                <w:rFonts w:ascii="Arial" w:hAnsi="Arial" w:cs="Arial"/>
                <w:sz w:val="20"/>
                <w:szCs w:val="20"/>
                <w:lang w:val="en-US"/>
              </w:rPr>
            </w:pPr>
            <w:r w:rsidRPr="007C7139">
              <w:rPr>
                <w:rFonts w:ascii="Arial" w:hAnsi="Arial" w:cs="Arial"/>
                <w:sz w:val="20"/>
                <w:szCs w:val="20"/>
                <w:lang w:val="en-US"/>
              </w:rPr>
              <w:t>5.3.5 Redes de trabajo.</w:t>
            </w:r>
          </w:p>
          <w:p w:rsidR="00A803B6" w:rsidRPr="00A803B6" w:rsidRDefault="00A803B6" w:rsidP="00A803B6">
            <w:pPr>
              <w:autoSpaceDE w:val="0"/>
              <w:autoSpaceDN w:val="0"/>
              <w:adjustRightInd w:val="0"/>
              <w:rPr>
                <w:rFonts w:ascii="Arial" w:hAnsi="Arial" w:cs="Arial"/>
                <w:sz w:val="20"/>
                <w:szCs w:val="20"/>
              </w:rPr>
            </w:pPr>
            <w:r w:rsidRPr="00A803B6">
              <w:rPr>
                <w:rFonts w:ascii="Arial" w:hAnsi="Arial" w:cs="Arial"/>
                <w:sz w:val="20"/>
                <w:szCs w:val="20"/>
              </w:rPr>
              <w:t>5.3.6 Trabajo a distancia y Freelance.</w:t>
            </w:r>
          </w:p>
          <w:p w:rsidR="00A803B6" w:rsidRPr="00A803B6" w:rsidRDefault="00A803B6" w:rsidP="00A803B6">
            <w:pPr>
              <w:autoSpaceDE w:val="0"/>
              <w:autoSpaceDN w:val="0"/>
              <w:adjustRightInd w:val="0"/>
              <w:rPr>
                <w:rFonts w:ascii="Arial" w:hAnsi="Arial" w:cs="Arial"/>
                <w:sz w:val="20"/>
                <w:szCs w:val="20"/>
              </w:rPr>
            </w:pPr>
            <w:r w:rsidRPr="00A803B6">
              <w:rPr>
                <w:rFonts w:ascii="Arial" w:hAnsi="Arial" w:cs="Arial"/>
                <w:sz w:val="20"/>
                <w:szCs w:val="20"/>
              </w:rPr>
              <w:t>5.3.7 Holding.</w:t>
            </w:r>
          </w:p>
          <w:p w:rsidR="00336627" w:rsidRPr="00862CFC" w:rsidRDefault="00A803B6" w:rsidP="00A803B6">
            <w:pPr>
              <w:pStyle w:val="Sinespaciado"/>
              <w:rPr>
                <w:rFonts w:ascii="Arial" w:hAnsi="Arial" w:cs="Arial"/>
                <w:sz w:val="20"/>
                <w:szCs w:val="20"/>
              </w:rPr>
            </w:pPr>
            <w:r w:rsidRPr="00A803B6">
              <w:rPr>
                <w:rFonts w:ascii="Arial" w:hAnsi="Arial" w:cs="Arial"/>
                <w:sz w:val="20"/>
                <w:szCs w:val="20"/>
              </w:rPr>
              <w:t>5.3.8 Coaching.</w:t>
            </w:r>
          </w:p>
        </w:tc>
        <w:tc>
          <w:tcPr>
            <w:tcW w:w="2599" w:type="dxa"/>
          </w:tcPr>
          <w:p w:rsidR="00D011F5" w:rsidRDefault="00D011F5" w:rsidP="00D011F5">
            <w:pPr>
              <w:pStyle w:val="Sinespaciado"/>
              <w:jc w:val="both"/>
              <w:rPr>
                <w:rFonts w:ascii="Arial" w:hAnsi="Arial" w:cs="Arial"/>
                <w:sz w:val="20"/>
                <w:szCs w:val="20"/>
              </w:rPr>
            </w:pPr>
            <w:r>
              <w:rPr>
                <w:rFonts w:ascii="Arial" w:hAnsi="Arial" w:cs="Arial"/>
                <w:sz w:val="20"/>
                <w:szCs w:val="20"/>
              </w:rPr>
              <w:lastRenderedPageBreak/>
              <w:t>El estudiante participa en el encuadre.</w:t>
            </w:r>
          </w:p>
          <w:p w:rsidR="00D011F5" w:rsidRDefault="00D011F5" w:rsidP="00D011F5">
            <w:pPr>
              <w:pStyle w:val="Sinespaciado"/>
              <w:jc w:val="both"/>
              <w:rPr>
                <w:rFonts w:ascii="Arial" w:hAnsi="Arial" w:cs="Arial"/>
                <w:sz w:val="20"/>
                <w:szCs w:val="20"/>
              </w:rPr>
            </w:pPr>
            <w:r>
              <w:rPr>
                <w:rFonts w:ascii="Arial" w:hAnsi="Arial" w:cs="Arial"/>
                <w:sz w:val="20"/>
                <w:szCs w:val="20"/>
              </w:rPr>
              <w:t>Participa en la dinámica.</w:t>
            </w:r>
          </w:p>
          <w:p w:rsidR="00D011F5" w:rsidRDefault="00D011F5" w:rsidP="00D011F5">
            <w:pPr>
              <w:pStyle w:val="Sinespaciado"/>
              <w:jc w:val="both"/>
              <w:rPr>
                <w:rFonts w:ascii="Arial" w:hAnsi="Arial" w:cs="Arial"/>
                <w:sz w:val="20"/>
                <w:szCs w:val="20"/>
              </w:rPr>
            </w:pPr>
            <w:r>
              <w:rPr>
                <w:rFonts w:ascii="Arial" w:hAnsi="Arial" w:cs="Arial"/>
                <w:sz w:val="20"/>
                <w:szCs w:val="20"/>
              </w:rPr>
              <w:t>Toma nota de la bibliografía.</w:t>
            </w:r>
          </w:p>
          <w:p w:rsidR="00D011F5" w:rsidRDefault="00D011F5" w:rsidP="00D011F5">
            <w:pPr>
              <w:pStyle w:val="Sinespaciado"/>
              <w:jc w:val="both"/>
              <w:rPr>
                <w:rFonts w:ascii="Arial" w:hAnsi="Arial" w:cs="Arial"/>
                <w:sz w:val="20"/>
                <w:szCs w:val="20"/>
              </w:rPr>
            </w:pPr>
            <w:r>
              <w:rPr>
                <w:rFonts w:ascii="Arial" w:hAnsi="Arial" w:cs="Arial"/>
                <w:sz w:val="20"/>
                <w:szCs w:val="20"/>
              </w:rPr>
              <w:t>Da a conocer al grupo las expectativas del curso.</w:t>
            </w:r>
          </w:p>
          <w:p w:rsidR="008C27F4" w:rsidRDefault="008C27F4" w:rsidP="009F0983">
            <w:pPr>
              <w:autoSpaceDE w:val="0"/>
              <w:autoSpaceDN w:val="0"/>
              <w:adjustRightInd w:val="0"/>
              <w:rPr>
                <w:rFonts w:ascii="Arial" w:eastAsia="Times" w:hAnsi="Arial" w:cs="Times New Roman"/>
                <w:sz w:val="20"/>
                <w:szCs w:val="20"/>
                <w:lang w:val="es-ES_tradnl" w:eastAsia="es-ES"/>
              </w:rPr>
            </w:pPr>
          </w:p>
          <w:p w:rsidR="009F0983" w:rsidRPr="009F0983" w:rsidRDefault="009F0983" w:rsidP="009F0983">
            <w:pPr>
              <w:autoSpaceDE w:val="0"/>
              <w:autoSpaceDN w:val="0"/>
              <w:adjustRightInd w:val="0"/>
              <w:rPr>
                <w:rFonts w:ascii="Arial" w:eastAsia="Times" w:hAnsi="Arial" w:cs="Times New Roman"/>
                <w:sz w:val="20"/>
                <w:szCs w:val="20"/>
                <w:lang w:val="es-ES_tradnl" w:eastAsia="es-ES"/>
              </w:rPr>
            </w:pPr>
            <w:r w:rsidRPr="009F0983">
              <w:rPr>
                <w:rFonts w:ascii="Arial" w:eastAsia="Times" w:hAnsi="Arial" w:cs="Times New Roman"/>
                <w:sz w:val="20"/>
                <w:szCs w:val="20"/>
                <w:lang w:val="es-ES_tradnl" w:eastAsia="es-ES"/>
              </w:rPr>
              <w:t>Conforme a los casos prácticos de unidades</w:t>
            </w:r>
            <w:r w:rsidR="00FA3458">
              <w:rPr>
                <w:rFonts w:ascii="Arial" w:eastAsia="Times" w:hAnsi="Arial" w:cs="Times New Roman"/>
                <w:sz w:val="20"/>
                <w:szCs w:val="20"/>
                <w:lang w:val="es-ES_tradnl" w:eastAsia="es-ES"/>
              </w:rPr>
              <w:t xml:space="preserve"> </w:t>
            </w:r>
            <w:r w:rsidRPr="009F0983">
              <w:rPr>
                <w:rFonts w:ascii="Arial" w:eastAsia="Times" w:hAnsi="Arial" w:cs="Times New Roman"/>
                <w:sz w:val="20"/>
                <w:szCs w:val="20"/>
                <w:lang w:val="es-ES_tradnl" w:eastAsia="es-ES"/>
              </w:rPr>
              <w:t>anteriores, expuestos en clase por cada equipo</w:t>
            </w:r>
            <w:r w:rsidR="00FA3458">
              <w:rPr>
                <w:rFonts w:ascii="Arial" w:eastAsia="Times" w:hAnsi="Arial" w:cs="Times New Roman"/>
                <w:sz w:val="20"/>
                <w:szCs w:val="20"/>
                <w:lang w:val="es-ES_tradnl" w:eastAsia="es-ES"/>
              </w:rPr>
              <w:t xml:space="preserve"> </w:t>
            </w:r>
            <w:r w:rsidRPr="009F0983">
              <w:rPr>
                <w:rFonts w:ascii="Arial" w:eastAsia="Times" w:hAnsi="Arial" w:cs="Times New Roman"/>
                <w:sz w:val="20"/>
                <w:szCs w:val="20"/>
                <w:lang w:val="es-ES_tradnl" w:eastAsia="es-ES"/>
              </w:rPr>
              <w:t>de trabajo, proponer la aplicación de alguna de</w:t>
            </w:r>
            <w:r w:rsidR="00FA3458">
              <w:rPr>
                <w:rFonts w:ascii="Arial" w:eastAsia="Times" w:hAnsi="Arial" w:cs="Times New Roman"/>
                <w:sz w:val="20"/>
                <w:szCs w:val="20"/>
                <w:lang w:val="es-ES_tradnl" w:eastAsia="es-ES"/>
              </w:rPr>
              <w:t xml:space="preserve"> </w:t>
            </w:r>
            <w:r w:rsidRPr="009F0983">
              <w:rPr>
                <w:rFonts w:ascii="Arial" w:eastAsia="Times" w:hAnsi="Arial" w:cs="Times New Roman"/>
                <w:sz w:val="20"/>
                <w:szCs w:val="20"/>
                <w:lang w:val="es-ES_tradnl" w:eastAsia="es-ES"/>
              </w:rPr>
              <w:lastRenderedPageBreak/>
              <w:t xml:space="preserve">las técnicas </w:t>
            </w:r>
            <w:r>
              <w:rPr>
                <w:rFonts w:ascii="Arial" w:eastAsia="Times" w:hAnsi="Arial" w:cs="Times New Roman"/>
                <w:sz w:val="20"/>
                <w:szCs w:val="20"/>
                <w:lang w:val="es-ES_tradnl" w:eastAsia="es-ES"/>
              </w:rPr>
              <w:t>a</w:t>
            </w:r>
            <w:r w:rsidRPr="009F0983">
              <w:rPr>
                <w:rFonts w:ascii="Arial" w:eastAsia="Times" w:hAnsi="Arial" w:cs="Times New Roman"/>
                <w:sz w:val="20"/>
                <w:szCs w:val="20"/>
                <w:lang w:val="es-ES_tradnl" w:eastAsia="es-ES"/>
              </w:rPr>
              <w:t>dministrativas de actualidad, que se</w:t>
            </w:r>
          </w:p>
          <w:p w:rsidR="00336627" w:rsidRDefault="009F0983" w:rsidP="009F0983">
            <w:pPr>
              <w:autoSpaceDE w:val="0"/>
              <w:autoSpaceDN w:val="0"/>
              <w:adjustRightInd w:val="0"/>
              <w:rPr>
                <w:rFonts w:ascii="Arial" w:eastAsia="Times" w:hAnsi="Arial" w:cs="Times New Roman"/>
                <w:sz w:val="20"/>
                <w:szCs w:val="20"/>
                <w:lang w:val="es-ES_tradnl" w:eastAsia="es-ES"/>
              </w:rPr>
            </w:pPr>
            <w:r w:rsidRPr="009F0983">
              <w:rPr>
                <w:rFonts w:ascii="Arial" w:eastAsia="Times" w:hAnsi="Arial" w:cs="Times New Roman"/>
                <w:sz w:val="20"/>
                <w:szCs w:val="20"/>
                <w:lang w:val="es-ES_tradnl" w:eastAsia="es-ES"/>
              </w:rPr>
              <w:t>apegue a los requerimientos de rediseño</w:t>
            </w:r>
            <w:r>
              <w:rPr>
                <w:rFonts w:ascii="Arial" w:eastAsia="Times" w:hAnsi="Arial" w:cs="Times New Roman"/>
                <w:sz w:val="20"/>
                <w:szCs w:val="20"/>
                <w:lang w:val="es-ES_tradnl" w:eastAsia="es-ES"/>
              </w:rPr>
              <w:t xml:space="preserve"> </w:t>
            </w:r>
            <w:r w:rsidR="00757FF4">
              <w:rPr>
                <w:rFonts w:ascii="Arial" w:eastAsia="Times" w:hAnsi="Arial" w:cs="Times New Roman"/>
                <w:sz w:val="20"/>
                <w:szCs w:val="20"/>
                <w:lang w:val="es-ES_tradnl" w:eastAsia="es-ES"/>
              </w:rPr>
              <w:t xml:space="preserve">organizacional, con esta información se realiza un cuadro comparativo de cada una de las técnicas de nuevos diseños organizacionales. </w:t>
            </w:r>
          </w:p>
          <w:p w:rsidR="00757FF4" w:rsidRDefault="00757FF4" w:rsidP="009F0983">
            <w:pPr>
              <w:autoSpaceDE w:val="0"/>
              <w:autoSpaceDN w:val="0"/>
              <w:adjustRightInd w:val="0"/>
              <w:rPr>
                <w:rFonts w:ascii="Arial" w:eastAsia="Times" w:hAnsi="Arial" w:cs="Times New Roman"/>
                <w:color w:val="2E74B5" w:themeColor="accent1" w:themeShade="BF"/>
                <w:sz w:val="20"/>
                <w:szCs w:val="20"/>
                <w:lang w:val="es-ES_tradnl" w:eastAsia="es-ES"/>
              </w:rPr>
            </w:pPr>
          </w:p>
          <w:p w:rsidR="00AC3A53" w:rsidRPr="00862CFC" w:rsidRDefault="00AC3A53" w:rsidP="009F0983">
            <w:pPr>
              <w:autoSpaceDE w:val="0"/>
              <w:autoSpaceDN w:val="0"/>
              <w:adjustRightInd w:val="0"/>
              <w:rPr>
                <w:rFonts w:ascii="Arial" w:hAnsi="Arial" w:cs="Arial"/>
                <w:sz w:val="20"/>
                <w:szCs w:val="20"/>
              </w:rPr>
            </w:pPr>
          </w:p>
        </w:tc>
        <w:tc>
          <w:tcPr>
            <w:tcW w:w="2599" w:type="dxa"/>
          </w:tcPr>
          <w:p w:rsidR="00336627" w:rsidRPr="006A6AB2" w:rsidRDefault="00336627" w:rsidP="00336627">
            <w:pPr>
              <w:rPr>
                <w:rFonts w:ascii="Arial" w:eastAsia="Times" w:hAnsi="Arial" w:cs="Times New Roman"/>
                <w:b/>
                <w:color w:val="2E74B5" w:themeColor="accent1" w:themeShade="BF"/>
                <w:sz w:val="20"/>
                <w:szCs w:val="20"/>
                <w:lang w:val="es-ES_tradnl" w:eastAsia="es-ES"/>
              </w:rPr>
            </w:pPr>
            <w:r w:rsidRPr="00303EEF">
              <w:rPr>
                <w:rFonts w:ascii="Arial" w:eastAsia="Times" w:hAnsi="Arial" w:cs="Times New Roman"/>
                <w:sz w:val="20"/>
                <w:szCs w:val="20"/>
                <w:lang w:val="es-ES_tradnl" w:eastAsia="es-ES"/>
              </w:rPr>
              <w:lastRenderedPageBreak/>
              <w:t>Al inicio de la unidad el facilitador realizara el encuadre mencionando el nombre de la materia, objetivo, el temario, la mecánica de trabajo</w:t>
            </w:r>
            <w:r w:rsidR="00137E50">
              <w:rPr>
                <w:rFonts w:ascii="Arial" w:eastAsia="Times" w:hAnsi="Arial" w:cs="Times New Roman"/>
                <w:sz w:val="20"/>
                <w:szCs w:val="20"/>
                <w:lang w:val="es-ES_tradnl" w:eastAsia="es-ES"/>
              </w:rPr>
              <w:t xml:space="preserve">, y los criterios de evaluación. </w:t>
            </w:r>
          </w:p>
          <w:p w:rsidR="008C27F4" w:rsidRPr="00303EEF" w:rsidRDefault="008C27F4" w:rsidP="00336627">
            <w:pPr>
              <w:rPr>
                <w:rFonts w:ascii="Arial" w:eastAsia="Times" w:hAnsi="Arial" w:cs="Times New Roman"/>
                <w:sz w:val="20"/>
                <w:szCs w:val="20"/>
                <w:lang w:val="es-ES_tradnl" w:eastAsia="es-ES"/>
              </w:rPr>
            </w:pPr>
          </w:p>
          <w:p w:rsidR="00E40494" w:rsidRDefault="009F0983" w:rsidP="00E40494">
            <w:pPr>
              <w:pStyle w:val="Sinespaciado"/>
              <w:rPr>
                <w:rFonts w:ascii="Arial" w:eastAsia="Calibri" w:hAnsi="Arial" w:cs="Arial"/>
                <w:color w:val="000000"/>
                <w:sz w:val="20"/>
              </w:rPr>
            </w:pPr>
            <w:r w:rsidRPr="009F0983">
              <w:rPr>
                <w:rFonts w:ascii="Arial" w:eastAsia="Calibri" w:hAnsi="Arial" w:cs="Arial"/>
                <w:color w:val="000000"/>
                <w:sz w:val="20"/>
              </w:rPr>
              <w:t xml:space="preserve">El facilitador </w:t>
            </w:r>
            <w:r w:rsidR="0049405C" w:rsidRPr="009F0983">
              <w:rPr>
                <w:rFonts w:ascii="Arial" w:eastAsia="Calibri" w:hAnsi="Arial" w:cs="Arial"/>
                <w:color w:val="000000"/>
                <w:sz w:val="20"/>
              </w:rPr>
              <w:t>explicará</w:t>
            </w:r>
            <w:r w:rsidRPr="009F0983">
              <w:rPr>
                <w:rFonts w:ascii="Arial" w:eastAsia="Calibri" w:hAnsi="Arial" w:cs="Arial"/>
                <w:color w:val="000000"/>
                <w:sz w:val="20"/>
              </w:rPr>
              <w:t xml:space="preserve"> la importancia de implantar nuevos diseños estructurales, y dará ejemplos de empresas donde se implant</w:t>
            </w:r>
            <w:r w:rsidR="0049405C">
              <w:rPr>
                <w:rFonts w:ascii="Arial" w:eastAsia="Calibri" w:hAnsi="Arial" w:cs="Arial"/>
                <w:color w:val="000000"/>
                <w:sz w:val="20"/>
              </w:rPr>
              <w:t xml:space="preserve">an </w:t>
            </w:r>
            <w:r w:rsidR="0049405C">
              <w:rPr>
                <w:rFonts w:ascii="Arial" w:eastAsia="Calibri" w:hAnsi="Arial" w:cs="Arial"/>
                <w:color w:val="000000"/>
                <w:sz w:val="20"/>
              </w:rPr>
              <w:lastRenderedPageBreak/>
              <w:t xml:space="preserve">nuevos diseños estructurales. </w:t>
            </w:r>
          </w:p>
          <w:p w:rsidR="003C62C0" w:rsidRDefault="00E40494" w:rsidP="0049405C">
            <w:pPr>
              <w:pStyle w:val="Sinespaciado"/>
              <w:rPr>
                <w:rFonts w:ascii="Arial" w:eastAsia="Calibri" w:hAnsi="Arial" w:cs="Arial"/>
                <w:color w:val="000000"/>
                <w:sz w:val="20"/>
              </w:rPr>
            </w:pPr>
            <w:r>
              <w:rPr>
                <w:rFonts w:ascii="Arial" w:eastAsia="Calibri" w:hAnsi="Arial" w:cs="Arial"/>
                <w:color w:val="000000"/>
                <w:sz w:val="20"/>
              </w:rPr>
              <w:t xml:space="preserve">con </w:t>
            </w:r>
            <w:r w:rsidR="0049405C">
              <w:rPr>
                <w:rFonts w:ascii="Arial" w:eastAsia="Calibri" w:hAnsi="Arial" w:cs="Arial"/>
                <w:color w:val="000000"/>
                <w:sz w:val="20"/>
              </w:rPr>
              <w:t xml:space="preserve">esta información el facilitador solicita realizar un cuadro comparativo de cada uno de los procesos de implantación. </w:t>
            </w:r>
            <w:r w:rsidR="009F0983" w:rsidRPr="009F0983">
              <w:rPr>
                <w:rFonts w:ascii="Arial" w:eastAsia="Calibri" w:hAnsi="Arial" w:cs="Arial"/>
                <w:color w:val="000000"/>
                <w:sz w:val="20"/>
              </w:rPr>
              <w:t xml:space="preserve"> </w:t>
            </w:r>
          </w:p>
          <w:p w:rsidR="0049405C" w:rsidRPr="00303EEF" w:rsidRDefault="0049405C" w:rsidP="0049405C">
            <w:pPr>
              <w:pStyle w:val="Sinespaciado"/>
              <w:rPr>
                <w:rFonts w:ascii="Arial" w:hAnsi="Arial" w:cs="Arial"/>
                <w:sz w:val="20"/>
                <w:szCs w:val="20"/>
                <w:lang w:val="es-ES_tradnl"/>
              </w:rPr>
            </w:pPr>
            <w:r>
              <w:rPr>
                <w:rFonts w:ascii="Arial" w:eastAsia="Calibri" w:hAnsi="Arial" w:cs="Arial"/>
                <w:color w:val="000000"/>
                <w:sz w:val="20"/>
              </w:rPr>
              <w:t xml:space="preserve">Finalmente, el facilitador con todos los conocimientos obtenidos solicita ejemplos de empleo de cada una de las técnicas. </w:t>
            </w:r>
          </w:p>
        </w:tc>
        <w:tc>
          <w:tcPr>
            <w:tcW w:w="2599" w:type="dxa"/>
          </w:tcPr>
          <w:p w:rsidR="00A803B6" w:rsidRDefault="00A803B6" w:rsidP="00A803B6">
            <w:pPr>
              <w:autoSpaceDE w:val="0"/>
              <w:autoSpaceDN w:val="0"/>
              <w:adjustRightInd w:val="0"/>
              <w:rPr>
                <w:rFonts w:ascii="Arial" w:hAnsi="Arial" w:cs="Arial"/>
                <w:sz w:val="20"/>
                <w:szCs w:val="20"/>
              </w:rPr>
            </w:pPr>
            <w:r w:rsidRPr="00A803B6">
              <w:rPr>
                <w:rFonts w:ascii="Arial" w:hAnsi="Arial" w:cs="Arial"/>
                <w:sz w:val="20"/>
                <w:szCs w:val="20"/>
              </w:rPr>
              <w:lastRenderedPageBreak/>
              <w:t xml:space="preserve">Capacidad de análisis y síntesis. </w:t>
            </w:r>
          </w:p>
          <w:p w:rsidR="00A803B6" w:rsidRDefault="00A803B6" w:rsidP="00A803B6">
            <w:pPr>
              <w:autoSpaceDE w:val="0"/>
              <w:autoSpaceDN w:val="0"/>
              <w:adjustRightInd w:val="0"/>
              <w:rPr>
                <w:rFonts w:ascii="Arial" w:hAnsi="Arial" w:cs="Arial"/>
                <w:sz w:val="20"/>
                <w:szCs w:val="20"/>
              </w:rPr>
            </w:pPr>
            <w:r w:rsidRPr="00A803B6">
              <w:rPr>
                <w:rFonts w:ascii="Arial" w:hAnsi="Arial" w:cs="Arial"/>
                <w:sz w:val="20"/>
                <w:szCs w:val="20"/>
              </w:rPr>
              <w:t>Capacidad de</w:t>
            </w:r>
            <w:r>
              <w:rPr>
                <w:rFonts w:ascii="Arial" w:hAnsi="Arial" w:cs="Arial"/>
                <w:sz w:val="20"/>
                <w:szCs w:val="20"/>
              </w:rPr>
              <w:t xml:space="preserve"> </w:t>
            </w:r>
            <w:r w:rsidRPr="00A803B6">
              <w:rPr>
                <w:rFonts w:ascii="Arial" w:hAnsi="Arial" w:cs="Arial"/>
                <w:sz w:val="20"/>
                <w:szCs w:val="20"/>
              </w:rPr>
              <w:t xml:space="preserve">organizar y planificar. </w:t>
            </w:r>
          </w:p>
          <w:p w:rsidR="00A803B6" w:rsidRPr="00A803B6" w:rsidRDefault="00A803B6" w:rsidP="00A803B6">
            <w:pPr>
              <w:autoSpaceDE w:val="0"/>
              <w:autoSpaceDN w:val="0"/>
              <w:adjustRightInd w:val="0"/>
              <w:rPr>
                <w:rFonts w:ascii="Arial" w:hAnsi="Arial" w:cs="Arial"/>
                <w:sz w:val="20"/>
                <w:szCs w:val="20"/>
              </w:rPr>
            </w:pPr>
            <w:r w:rsidRPr="00A803B6">
              <w:rPr>
                <w:rFonts w:ascii="Arial" w:hAnsi="Arial" w:cs="Arial"/>
                <w:sz w:val="20"/>
                <w:szCs w:val="20"/>
              </w:rPr>
              <w:t>Comunicación oral y</w:t>
            </w:r>
          </w:p>
          <w:p w:rsidR="00A803B6" w:rsidRDefault="00A803B6" w:rsidP="00A803B6">
            <w:pPr>
              <w:autoSpaceDE w:val="0"/>
              <w:autoSpaceDN w:val="0"/>
              <w:adjustRightInd w:val="0"/>
              <w:rPr>
                <w:rFonts w:ascii="Arial" w:hAnsi="Arial" w:cs="Arial"/>
                <w:sz w:val="20"/>
                <w:szCs w:val="20"/>
              </w:rPr>
            </w:pPr>
            <w:r w:rsidRPr="00A803B6">
              <w:rPr>
                <w:rFonts w:ascii="Arial" w:hAnsi="Arial" w:cs="Arial"/>
                <w:sz w:val="20"/>
                <w:szCs w:val="20"/>
              </w:rPr>
              <w:t xml:space="preserve">escrita. </w:t>
            </w:r>
          </w:p>
          <w:p w:rsidR="00A803B6" w:rsidRPr="00A803B6" w:rsidRDefault="00A803B6" w:rsidP="00A803B6">
            <w:pPr>
              <w:autoSpaceDE w:val="0"/>
              <w:autoSpaceDN w:val="0"/>
              <w:adjustRightInd w:val="0"/>
              <w:rPr>
                <w:rFonts w:ascii="Arial" w:hAnsi="Arial" w:cs="Arial"/>
                <w:sz w:val="20"/>
                <w:szCs w:val="20"/>
              </w:rPr>
            </w:pPr>
            <w:r w:rsidRPr="00A803B6">
              <w:rPr>
                <w:rFonts w:ascii="Arial" w:hAnsi="Arial" w:cs="Arial"/>
                <w:sz w:val="20"/>
                <w:szCs w:val="20"/>
              </w:rPr>
              <w:t>Habilidad para buscar y analizar</w:t>
            </w:r>
            <w:r>
              <w:rPr>
                <w:rFonts w:ascii="Arial" w:hAnsi="Arial" w:cs="Arial"/>
                <w:sz w:val="20"/>
                <w:szCs w:val="20"/>
              </w:rPr>
              <w:t xml:space="preserve"> </w:t>
            </w:r>
            <w:r w:rsidRPr="00A803B6">
              <w:rPr>
                <w:rFonts w:ascii="Arial" w:hAnsi="Arial" w:cs="Arial"/>
                <w:sz w:val="20"/>
                <w:szCs w:val="20"/>
              </w:rPr>
              <w:t>información proveniente de fuentes diversas.</w:t>
            </w:r>
          </w:p>
          <w:p w:rsidR="00A803B6" w:rsidRPr="00A803B6" w:rsidRDefault="00A803B6" w:rsidP="00A803B6">
            <w:pPr>
              <w:autoSpaceDE w:val="0"/>
              <w:autoSpaceDN w:val="0"/>
              <w:adjustRightInd w:val="0"/>
              <w:rPr>
                <w:rFonts w:ascii="Arial" w:hAnsi="Arial" w:cs="Arial"/>
                <w:sz w:val="20"/>
                <w:szCs w:val="20"/>
              </w:rPr>
            </w:pPr>
            <w:r w:rsidRPr="00A803B6">
              <w:rPr>
                <w:rFonts w:ascii="Arial" w:hAnsi="Arial" w:cs="Arial"/>
                <w:sz w:val="20"/>
                <w:szCs w:val="20"/>
              </w:rPr>
              <w:t>Solución de problemas. Toma de decisiones.</w:t>
            </w:r>
          </w:p>
          <w:p w:rsidR="00A803B6" w:rsidRPr="00A803B6" w:rsidRDefault="00A803B6" w:rsidP="00A803B6">
            <w:pPr>
              <w:autoSpaceDE w:val="0"/>
              <w:autoSpaceDN w:val="0"/>
              <w:adjustRightInd w:val="0"/>
              <w:rPr>
                <w:rFonts w:ascii="Arial" w:hAnsi="Arial" w:cs="Arial"/>
                <w:sz w:val="20"/>
                <w:szCs w:val="20"/>
              </w:rPr>
            </w:pPr>
            <w:r w:rsidRPr="00A803B6">
              <w:rPr>
                <w:rFonts w:ascii="Arial" w:hAnsi="Arial" w:cs="Arial"/>
                <w:sz w:val="20"/>
                <w:szCs w:val="20"/>
              </w:rPr>
              <w:t>Capacidad crítica y autocrítica. Habilidades</w:t>
            </w:r>
          </w:p>
          <w:p w:rsidR="00A803B6" w:rsidRPr="00A803B6" w:rsidRDefault="00A803B6" w:rsidP="00A803B6">
            <w:pPr>
              <w:autoSpaceDE w:val="0"/>
              <w:autoSpaceDN w:val="0"/>
              <w:adjustRightInd w:val="0"/>
              <w:rPr>
                <w:rFonts w:ascii="Arial" w:hAnsi="Arial" w:cs="Arial"/>
                <w:sz w:val="20"/>
                <w:szCs w:val="20"/>
              </w:rPr>
            </w:pPr>
            <w:r w:rsidRPr="00A803B6">
              <w:rPr>
                <w:rFonts w:ascii="Arial" w:hAnsi="Arial" w:cs="Arial"/>
                <w:sz w:val="20"/>
                <w:szCs w:val="20"/>
              </w:rPr>
              <w:lastRenderedPageBreak/>
              <w:t>interpersonales. Desarrollar la capacidad para</w:t>
            </w:r>
          </w:p>
          <w:p w:rsidR="00A803B6" w:rsidRPr="00A803B6" w:rsidRDefault="00A803B6" w:rsidP="00A803B6">
            <w:pPr>
              <w:autoSpaceDE w:val="0"/>
              <w:autoSpaceDN w:val="0"/>
              <w:adjustRightInd w:val="0"/>
              <w:rPr>
                <w:rFonts w:ascii="Arial" w:hAnsi="Arial" w:cs="Arial"/>
                <w:sz w:val="20"/>
                <w:szCs w:val="20"/>
              </w:rPr>
            </w:pPr>
            <w:r w:rsidRPr="00A803B6">
              <w:rPr>
                <w:rFonts w:ascii="Arial" w:hAnsi="Arial" w:cs="Arial"/>
                <w:sz w:val="20"/>
                <w:szCs w:val="20"/>
              </w:rPr>
              <w:t>adaptarse y entender un ambiente laboral.</w:t>
            </w:r>
          </w:p>
          <w:p w:rsidR="00A803B6" w:rsidRPr="00A803B6" w:rsidRDefault="00A803B6" w:rsidP="00A803B6">
            <w:pPr>
              <w:autoSpaceDE w:val="0"/>
              <w:autoSpaceDN w:val="0"/>
              <w:adjustRightInd w:val="0"/>
              <w:rPr>
                <w:rFonts w:ascii="Arial" w:hAnsi="Arial" w:cs="Arial"/>
                <w:sz w:val="20"/>
                <w:szCs w:val="20"/>
              </w:rPr>
            </w:pPr>
            <w:r w:rsidRPr="00A803B6">
              <w:rPr>
                <w:rFonts w:ascii="Arial" w:hAnsi="Arial" w:cs="Arial"/>
                <w:sz w:val="20"/>
                <w:szCs w:val="20"/>
              </w:rPr>
              <w:t>Capacidad de aplicar los conocimientos.</w:t>
            </w:r>
          </w:p>
          <w:p w:rsidR="00A803B6" w:rsidRPr="00A803B6" w:rsidRDefault="00A803B6" w:rsidP="00A803B6">
            <w:pPr>
              <w:autoSpaceDE w:val="0"/>
              <w:autoSpaceDN w:val="0"/>
              <w:adjustRightInd w:val="0"/>
              <w:rPr>
                <w:rFonts w:ascii="Arial" w:hAnsi="Arial" w:cs="Arial"/>
                <w:sz w:val="20"/>
                <w:szCs w:val="20"/>
              </w:rPr>
            </w:pPr>
            <w:r w:rsidRPr="00A803B6">
              <w:rPr>
                <w:rFonts w:ascii="Arial" w:hAnsi="Arial" w:cs="Arial"/>
                <w:sz w:val="20"/>
                <w:szCs w:val="20"/>
              </w:rPr>
              <w:t>Habilidades para investigación documental.</w:t>
            </w:r>
          </w:p>
          <w:p w:rsidR="00A803B6" w:rsidRPr="00A803B6" w:rsidRDefault="00A803B6" w:rsidP="00A803B6">
            <w:pPr>
              <w:autoSpaceDE w:val="0"/>
              <w:autoSpaceDN w:val="0"/>
              <w:adjustRightInd w:val="0"/>
              <w:rPr>
                <w:rFonts w:ascii="Arial" w:hAnsi="Arial" w:cs="Arial"/>
                <w:sz w:val="20"/>
                <w:szCs w:val="20"/>
              </w:rPr>
            </w:pPr>
            <w:r w:rsidRPr="00A803B6">
              <w:rPr>
                <w:rFonts w:ascii="Arial" w:hAnsi="Arial" w:cs="Arial"/>
                <w:sz w:val="20"/>
                <w:szCs w:val="20"/>
              </w:rPr>
              <w:t>Capacidad de aprender a aprender. Capacidad de</w:t>
            </w:r>
          </w:p>
          <w:p w:rsidR="00A803B6" w:rsidRPr="00A803B6" w:rsidRDefault="00A803B6" w:rsidP="00A803B6">
            <w:pPr>
              <w:autoSpaceDE w:val="0"/>
              <w:autoSpaceDN w:val="0"/>
              <w:adjustRightInd w:val="0"/>
              <w:rPr>
                <w:rFonts w:ascii="Arial" w:hAnsi="Arial" w:cs="Arial"/>
                <w:sz w:val="20"/>
                <w:szCs w:val="20"/>
              </w:rPr>
            </w:pPr>
            <w:r w:rsidRPr="00A803B6">
              <w:rPr>
                <w:rFonts w:ascii="Arial" w:hAnsi="Arial" w:cs="Arial"/>
                <w:sz w:val="20"/>
                <w:szCs w:val="20"/>
              </w:rPr>
              <w:t>generar nuevas ideas. Habilidad para trabajar en</w:t>
            </w:r>
          </w:p>
          <w:p w:rsidR="00A803B6" w:rsidRPr="00A803B6" w:rsidRDefault="00A803B6" w:rsidP="00A803B6">
            <w:pPr>
              <w:autoSpaceDE w:val="0"/>
              <w:autoSpaceDN w:val="0"/>
              <w:adjustRightInd w:val="0"/>
              <w:rPr>
                <w:rFonts w:ascii="Arial" w:hAnsi="Arial" w:cs="Arial"/>
                <w:sz w:val="20"/>
                <w:szCs w:val="20"/>
              </w:rPr>
            </w:pPr>
            <w:r w:rsidRPr="00A803B6">
              <w:rPr>
                <w:rFonts w:ascii="Arial" w:hAnsi="Arial" w:cs="Arial"/>
                <w:sz w:val="20"/>
                <w:szCs w:val="20"/>
              </w:rPr>
              <w:t>equipo. Habilidad para trabajar de manera</w:t>
            </w:r>
          </w:p>
          <w:p w:rsidR="00A803B6" w:rsidRPr="00A803B6" w:rsidRDefault="00A803B6" w:rsidP="00A803B6">
            <w:pPr>
              <w:autoSpaceDE w:val="0"/>
              <w:autoSpaceDN w:val="0"/>
              <w:adjustRightInd w:val="0"/>
              <w:rPr>
                <w:rFonts w:ascii="Arial" w:hAnsi="Arial" w:cs="Arial"/>
                <w:sz w:val="20"/>
                <w:szCs w:val="20"/>
              </w:rPr>
            </w:pPr>
            <w:r w:rsidRPr="00A803B6">
              <w:rPr>
                <w:rFonts w:ascii="Arial" w:hAnsi="Arial" w:cs="Arial"/>
                <w:sz w:val="20"/>
                <w:szCs w:val="20"/>
              </w:rPr>
              <w:t>independiente. Capacidad de toma de decisiones.</w:t>
            </w:r>
          </w:p>
          <w:p w:rsidR="00336627" w:rsidRPr="00862CFC" w:rsidRDefault="00A803B6" w:rsidP="00A803B6">
            <w:pPr>
              <w:autoSpaceDE w:val="0"/>
              <w:autoSpaceDN w:val="0"/>
              <w:adjustRightInd w:val="0"/>
              <w:rPr>
                <w:rFonts w:ascii="Arial" w:hAnsi="Arial" w:cs="Arial"/>
                <w:sz w:val="20"/>
                <w:szCs w:val="20"/>
              </w:rPr>
            </w:pPr>
            <w:r w:rsidRPr="00A803B6">
              <w:rPr>
                <w:rFonts w:ascii="Arial" w:hAnsi="Arial" w:cs="Arial"/>
                <w:sz w:val="20"/>
                <w:szCs w:val="20"/>
              </w:rPr>
              <w:t>Liderazgo.</w:t>
            </w:r>
          </w:p>
        </w:tc>
        <w:tc>
          <w:tcPr>
            <w:tcW w:w="2600" w:type="dxa"/>
          </w:tcPr>
          <w:p w:rsidR="00317174" w:rsidRDefault="00317174" w:rsidP="00317174">
            <w:pPr>
              <w:pStyle w:val="Sinespaciado"/>
              <w:jc w:val="center"/>
              <w:rPr>
                <w:rFonts w:ascii="Arial" w:hAnsi="Arial" w:cs="Arial"/>
                <w:sz w:val="20"/>
                <w:szCs w:val="20"/>
              </w:rPr>
            </w:pPr>
            <w:r>
              <w:rPr>
                <w:rFonts w:ascii="Arial" w:hAnsi="Arial" w:cs="Arial"/>
                <w:sz w:val="20"/>
                <w:szCs w:val="20"/>
              </w:rPr>
              <w:lastRenderedPageBreak/>
              <w:t>20 total de horas</w:t>
            </w:r>
          </w:p>
          <w:p w:rsidR="00E47FE9" w:rsidRPr="00862CFC" w:rsidRDefault="00317174" w:rsidP="00317174">
            <w:pPr>
              <w:pStyle w:val="Sinespaciado"/>
              <w:jc w:val="center"/>
              <w:rPr>
                <w:rFonts w:ascii="Arial" w:hAnsi="Arial" w:cs="Arial"/>
                <w:sz w:val="20"/>
                <w:szCs w:val="20"/>
              </w:rPr>
            </w:pPr>
            <w:r>
              <w:rPr>
                <w:rFonts w:ascii="Arial" w:hAnsi="Arial" w:cs="Arial"/>
                <w:sz w:val="20"/>
                <w:szCs w:val="20"/>
              </w:rPr>
              <w:t>10-10</w:t>
            </w:r>
          </w:p>
        </w:tc>
      </w:tr>
    </w:tbl>
    <w:p w:rsidR="00336627" w:rsidRDefault="00336627" w:rsidP="00336627">
      <w:pPr>
        <w:pStyle w:val="Sinespaciado"/>
        <w:rPr>
          <w:rFonts w:ascii="Arial" w:hAnsi="Arial" w:cs="Arial"/>
          <w:sz w:val="20"/>
          <w:szCs w:val="20"/>
        </w:rPr>
      </w:pPr>
    </w:p>
    <w:p w:rsidR="00336627" w:rsidRDefault="00336627" w:rsidP="00336627">
      <w:pPr>
        <w:rPr>
          <w:rFonts w:ascii="Arial" w:hAnsi="Arial" w:cs="Arial"/>
          <w:sz w:val="20"/>
          <w:szCs w:val="20"/>
        </w:rPr>
      </w:pPr>
      <w:r>
        <w:rPr>
          <w:rFonts w:ascii="Arial" w:hAnsi="Arial" w:cs="Arial"/>
          <w:sz w:val="20"/>
          <w:szCs w:val="20"/>
        </w:rPr>
        <w:br w:type="page"/>
      </w:r>
    </w:p>
    <w:p w:rsidR="00336627" w:rsidRPr="00862CFC" w:rsidRDefault="00336627" w:rsidP="00336627">
      <w:pPr>
        <w:pStyle w:val="Sinespaciado"/>
        <w:rPr>
          <w:rFonts w:ascii="Arial" w:hAnsi="Arial" w:cs="Arial"/>
          <w:sz w:val="20"/>
          <w:szCs w:val="20"/>
        </w:rPr>
      </w:pPr>
    </w:p>
    <w:p w:rsidR="00336627" w:rsidRPr="00862CFC" w:rsidRDefault="00336627" w:rsidP="0033662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336627" w:rsidRPr="00862CFC" w:rsidTr="00336627">
        <w:tc>
          <w:tcPr>
            <w:tcW w:w="6498" w:type="dxa"/>
          </w:tcPr>
          <w:p w:rsidR="00336627" w:rsidRPr="00862CFC" w:rsidRDefault="009F0983" w:rsidP="00336627">
            <w:pPr>
              <w:pStyle w:val="Sinespaciado"/>
              <w:rPr>
                <w:rFonts w:ascii="Arial" w:hAnsi="Arial" w:cs="Arial"/>
                <w:sz w:val="20"/>
                <w:szCs w:val="20"/>
              </w:rPr>
            </w:pPr>
            <w:r>
              <w:rPr>
                <w:rFonts w:ascii="Arial" w:hAnsi="Arial" w:cs="Arial"/>
                <w:sz w:val="20"/>
                <w:szCs w:val="20"/>
              </w:rPr>
              <w:t>Indicadores de Alcance:</w:t>
            </w:r>
          </w:p>
        </w:tc>
        <w:tc>
          <w:tcPr>
            <w:tcW w:w="6498" w:type="dxa"/>
          </w:tcPr>
          <w:p w:rsidR="00336627" w:rsidRPr="00862CFC" w:rsidRDefault="00336627" w:rsidP="00336627">
            <w:pPr>
              <w:pStyle w:val="Sinespaciado"/>
              <w:rPr>
                <w:rFonts w:ascii="Arial" w:hAnsi="Arial" w:cs="Arial"/>
                <w:sz w:val="20"/>
                <w:szCs w:val="20"/>
              </w:rPr>
            </w:pPr>
            <w:r w:rsidRPr="00862CFC">
              <w:rPr>
                <w:rFonts w:ascii="Arial" w:hAnsi="Arial" w:cs="Arial"/>
                <w:sz w:val="20"/>
                <w:szCs w:val="20"/>
              </w:rPr>
              <w:t>Valor de Indicador ((4.9)</w:t>
            </w:r>
          </w:p>
        </w:tc>
      </w:tr>
      <w:tr w:rsidR="00336627" w:rsidRPr="00862CFC" w:rsidTr="00336627">
        <w:tc>
          <w:tcPr>
            <w:tcW w:w="6498" w:type="dxa"/>
          </w:tcPr>
          <w:p w:rsidR="00336627" w:rsidRPr="009F0983" w:rsidRDefault="009F0983" w:rsidP="009F0983">
            <w:pPr>
              <w:autoSpaceDE w:val="0"/>
              <w:autoSpaceDN w:val="0"/>
              <w:adjustRightInd w:val="0"/>
              <w:rPr>
                <w:rFonts w:ascii="Arial" w:eastAsia="Calibri" w:hAnsi="Arial" w:cs="Arial"/>
                <w:sz w:val="20"/>
                <w:szCs w:val="20"/>
                <w:lang w:eastAsia="es-MX"/>
              </w:rPr>
            </w:pPr>
            <w:r w:rsidRPr="009F0983">
              <w:rPr>
                <w:rFonts w:ascii="SymbolMT" w:eastAsia="Calibri" w:hAnsi="SymbolMT" w:cs="SymbolMT"/>
                <w:sz w:val="24"/>
                <w:szCs w:val="24"/>
                <w:lang w:eastAsia="es-MX"/>
              </w:rPr>
              <w:t xml:space="preserve">• </w:t>
            </w:r>
            <w:r w:rsidRPr="009F0983">
              <w:rPr>
                <w:rFonts w:ascii="Arial" w:eastAsia="Calibri" w:hAnsi="Arial" w:cs="Arial"/>
                <w:sz w:val="20"/>
                <w:szCs w:val="20"/>
                <w:lang w:eastAsia="es-MX"/>
              </w:rPr>
              <w:t xml:space="preserve">Exposición de las técnicas modernas de administración, </w:t>
            </w:r>
            <w:r w:rsidR="0032779E">
              <w:rPr>
                <w:rFonts w:ascii="Arial" w:eastAsia="Calibri" w:hAnsi="Arial" w:cs="Arial"/>
                <w:sz w:val="20"/>
                <w:szCs w:val="20"/>
                <w:lang w:eastAsia="es-MX"/>
              </w:rPr>
              <w:t>esta deberá ser evaluada.</w:t>
            </w:r>
          </w:p>
        </w:tc>
        <w:tc>
          <w:tcPr>
            <w:tcW w:w="6498" w:type="dxa"/>
          </w:tcPr>
          <w:p w:rsidR="00336627" w:rsidRPr="00862CFC" w:rsidRDefault="009F0983" w:rsidP="00336627">
            <w:pPr>
              <w:pStyle w:val="Sinespaciado"/>
              <w:rPr>
                <w:rFonts w:ascii="Arial" w:hAnsi="Arial" w:cs="Arial"/>
                <w:sz w:val="20"/>
                <w:szCs w:val="20"/>
              </w:rPr>
            </w:pPr>
            <w:r>
              <w:rPr>
                <w:rFonts w:ascii="Arial" w:hAnsi="Arial" w:cs="Arial"/>
                <w:sz w:val="20"/>
                <w:szCs w:val="20"/>
              </w:rPr>
              <w:t>3</w:t>
            </w:r>
            <w:r w:rsidR="00336627">
              <w:rPr>
                <w:rFonts w:ascii="Arial" w:hAnsi="Arial" w:cs="Arial"/>
                <w:sz w:val="20"/>
                <w:szCs w:val="20"/>
              </w:rPr>
              <w:t>0%</w:t>
            </w:r>
          </w:p>
        </w:tc>
      </w:tr>
      <w:tr w:rsidR="00336627" w:rsidRPr="00862CFC" w:rsidTr="00336627">
        <w:tc>
          <w:tcPr>
            <w:tcW w:w="6498" w:type="dxa"/>
          </w:tcPr>
          <w:p w:rsidR="00336627" w:rsidRPr="009F0983" w:rsidRDefault="009F0983" w:rsidP="0032779E">
            <w:pPr>
              <w:autoSpaceDE w:val="0"/>
              <w:autoSpaceDN w:val="0"/>
              <w:adjustRightInd w:val="0"/>
              <w:rPr>
                <w:rFonts w:ascii="Arial" w:eastAsia="Calibri" w:hAnsi="Arial" w:cs="Arial"/>
                <w:sz w:val="20"/>
                <w:szCs w:val="20"/>
                <w:lang w:eastAsia="es-MX"/>
              </w:rPr>
            </w:pPr>
            <w:r w:rsidRPr="009F0983">
              <w:rPr>
                <w:rFonts w:ascii="SymbolMT" w:eastAsia="Calibri" w:hAnsi="SymbolMT" w:cs="SymbolMT"/>
                <w:sz w:val="24"/>
                <w:szCs w:val="24"/>
                <w:lang w:eastAsia="es-MX"/>
              </w:rPr>
              <w:t xml:space="preserve">• </w:t>
            </w:r>
            <w:r w:rsidRPr="009F0983">
              <w:rPr>
                <w:rFonts w:ascii="Arial" w:eastAsia="Calibri" w:hAnsi="Arial" w:cs="Arial"/>
                <w:sz w:val="20"/>
                <w:szCs w:val="20"/>
                <w:lang w:eastAsia="es-MX"/>
              </w:rPr>
              <w:t>Cuadro comparativo de las ventajas y desventajas de las técnicas modernas de administración</w:t>
            </w:r>
            <w:r w:rsidR="0032779E">
              <w:rPr>
                <w:rFonts w:ascii="Arial" w:eastAsia="Calibri" w:hAnsi="Arial" w:cs="Arial"/>
                <w:sz w:val="20"/>
                <w:szCs w:val="20"/>
                <w:lang w:eastAsia="es-MX"/>
              </w:rPr>
              <w:t>.</w:t>
            </w:r>
          </w:p>
        </w:tc>
        <w:tc>
          <w:tcPr>
            <w:tcW w:w="6498" w:type="dxa"/>
          </w:tcPr>
          <w:p w:rsidR="00336627" w:rsidRPr="00862CFC" w:rsidRDefault="009F0983" w:rsidP="00336627">
            <w:pPr>
              <w:pStyle w:val="Sinespaciado"/>
              <w:rPr>
                <w:rFonts w:ascii="Arial" w:hAnsi="Arial" w:cs="Arial"/>
                <w:sz w:val="20"/>
                <w:szCs w:val="20"/>
              </w:rPr>
            </w:pPr>
            <w:r>
              <w:rPr>
                <w:rFonts w:ascii="Arial" w:hAnsi="Arial" w:cs="Arial"/>
                <w:sz w:val="20"/>
                <w:szCs w:val="20"/>
              </w:rPr>
              <w:t>2</w:t>
            </w:r>
            <w:r w:rsidR="00336627">
              <w:rPr>
                <w:rFonts w:ascii="Arial" w:hAnsi="Arial" w:cs="Arial"/>
                <w:sz w:val="20"/>
                <w:szCs w:val="20"/>
              </w:rPr>
              <w:t>0%</w:t>
            </w:r>
          </w:p>
        </w:tc>
      </w:tr>
      <w:tr w:rsidR="00336627" w:rsidRPr="00862CFC" w:rsidTr="00336627">
        <w:tc>
          <w:tcPr>
            <w:tcW w:w="6498" w:type="dxa"/>
          </w:tcPr>
          <w:p w:rsidR="00336627" w:rsidRPr="009F0983" w:rsidRDefault="009F0983" w:rsidP="0032779E">
            <w:pPr>
              <w:autoSpaceDE w:val="0"/>
              <w:autoSpaceDN w:val="0"/>
              <w:adjustRightInd w:val="0"/>
              <w:rPr>
                <w:rFonts w:ascii="Arial" w:eastAsia="Calibri" w:hAnsi="Arial" w:cs="Arial"/>
                <w:sz w:val="20"/>
                <w:szCs w:val="20"/>
                <w:lang w:eastAsia="es-MX"/>
              </w:rPr>
            </w:pPr>
            <w:r w:rsidRPr="009F0983">
              <w:rPr>
                <w:rFonts w:ascii="SymbolMT" w:eastAsia="Calibri" w:hAnsi="SymbolMT" w:cs="SymbolMT"/>
                <w:sz w:val="24"/>
                <w:szCs w:val="24"/>
                <w:lang w:eastAsia="es-MX"/>
              </w:rPr>
              <w:t xml:space="preserve">• </w:t>
            </w:r>
            <w:r w:rsidRPr="009F0983">
              <w:rPr>
                <w:rFonts w:ascii="Arial" w:eastAsia="Calibri" w:hAnsi="Arial" w:cs="Arial"/>
                <w:sz w:val="20"/>
                <w:szCs w:val="20"/>
                <w:lang w:eastAsia="es-MX"/>
              </w:rPr>
              <w:t>Elaboración de una propuesta de cambio organizacional para una empresa virtual</w:t>
            </w:r>
            <w:r w:rsidR="0032779E">
              <w:rPr>
                <w:rFonts w:ascii="Arial" w:eastAsia="Calibri" w:hAnsi="Arial" w:cs="Arial"/>
                <w:sz w:val="20"/>
                <w:szCs w:val="20"/>
                <w:lang w:eastAsia="es-MX"/>
              </w:rPr>
              <w:t>.</w:t>
            </w:r>
          </w:p>
        </w:tc>
        <w:tc>
          <w:tcPr>
            <w:tcW w:w="6498" w:type="dxa"/>
          </w:tcPr>
          <w:p w:rsidR="00336627" w:rsidRPr="00862CFC" w:rsidRDefault="009F0983" w:rsidP="00336627">
            <w:pPr>
              <w:pStyle w:val="Sinespaciado"/>
              <w:rPr>
                <w:rFonts w:ascii="Arial" w:hAnsi="Arial" w:cs="Arial"/>
                <w:sz w:val="20"/>
                <w:szCs w:val="20"/>
              </w:rPr>
            </w:pPr>
            <w:r>
              <w:rPr>
                <w:rFonts w:ascii="Arial" w:hAnsi="Arial" w:cs="Arial"/>
                <w:sz w:val="20"/>
                <w:szCs w:val="20"/>
              </w:rPr>
              <w:t>5</w:t>
            </w:r>
            <w:r w:rsidR="00336627">
              <w:rPr>
                <w:rFonts w:ascii="Arial" w:hAnsi="Arial" w:cs="Arial"/>
                <w:sz w:val="20"/>
                <w:szCs w:val="20"/>
              </w:rPr>
              <w:t>0%</w:t>
            </w:r>
          </w:p>
        </w:tc>
      </w:tr>
      <w:tr w:rsidR="00336627" w:rsidRPr="00862CFC" w:rsidTr="00336627">
        <w:tc>
          <w:tcPr>
            <w:tcW w:w="6498" w:type="dxa"/>
          </w:tcPr>
          <w:p w:rsidR="00336627" w:rsidRPr="0004500E" w:rsidRDefault="00336627" w:rsidP="00336627">
            <w:pPr>
              <w:jc w:val="both"/>
              <w:rPr>
                <w:rFonts w:ascii="Arial" w:eastAsia="Calibri" w:hAnsi="Arial" w:cs="Arial"/>
                <w:sz w:val="20"/>
                <w:szCs w:val="20"/>
                <w:lang w:eastAsia="es-MX"/>
              </w:rPr>
            </w:pPr>
          </w:p>
        </w:tc>
        <w:tc>
          <w:tcPr>
            <w:tcW w:w="6498" w:type="dxa"/>
          </w:tcPr>
          <w:p w:rsidR="00336627" w:rsidRDefault="00336627" w:rsidP="00336627">
            <w:pPr>
              <w:pStyle w:val="Sinespaciado"/>
              <w:rPr>
                <w:rFonts w:ascii="Arial" w:hAnsi="Arial" w:cs="Arial"/>
                <w:sz w:val="20"/>
                <w:szCs w:val="20"/>
              </w:rPr>
            </w:pPr>
          </w:p>
        </w:tc>
      </w:tr>
    </w:tbl>
    <w:p w:rsidR="00336627" w:rsidRPr="00862CFC" w:rsidRDefault="00336627" w:rsidP="00336627">
      <w:pPr>
        <w:pStyle w:val="Sinespaciado"/>
        <w:rPr>
          <w:rFonts w:ascii="Arial" w:hAnsi="Arial" w:cs="Arial"/>
          <w:sz w:val="20"/>
          <w:szCs w:val="20"/>
        </w:rPr>
      </w:pPr>
    </w:p>
    <w:p w:rsidR="00336627" w:rsidRDefault="00820999" w:rsidP="00336627">
      <w:pPr>
        <w:pStyle w:val="Sinespaciado"/>
        <w:rPr>
          <w:rFonts w:ascii="Arial" w:hAnsi="Arial" w:cs="Arial"/>
          <w:sz w:val="20"/>
          <w:szCs w:val="20"/>
        </w:rPr>
      </w:pPr>
      <w:r>
        <w:rPr>
          <w:rFonts w:ascii="Arial" w:hAnsi="Arial" w:cs="Arial"/>
          <w:sz w:val="20"/>
          <w:szCs w:val="20"/>
        </w:rPr>
        <w:t>Niveles de desempeño:</w:t>
      </w:r>
    </w:p>
    <w:p w:rsidR="00336627" w:rsidRDefault="00336627" w:rsidP="0033662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3249"/>
        <w:gridCol w:w="3249"/>
      </w:tblGrid>
      <w:tr w:rsidR="00336627" w:rsidRPr="00BB5774" w:rsidTr="00336627">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Desempeño</w:t>
            </w: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Nivel de desempeño</w:t>
            </w: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Indicadores de Alcance</w:t>
            </w: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Valoración numérica</w:t>
            </w:r>
          </w:p>
        </w:tc>
      </w:tr>
      <w:tr w:rsidR="00336627" w:rsidRPr="00BB5774" w:rsidTr="00336627">
        <w:tc>
          <w:tcPr>
            <w:tcW w:w="3249" w:type="dxa"/>
            <w:vMerge w:val="restart"/>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Competencia Alcanzada</w:t>
            </w: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Excelente</w:t>
            </w:r>
          </w:p>
        </w:tc>
        <w:tc>
          <w:tcPr>
            <w:tcW w:w="3249" w:type="dxa"/>
          </w:tcPr>
          <w:p w:rsidR="00336627" w:rsidRPr="00BB5774" w:rsidRDefault="00336627" w:rsidP="00336627">
            <w:pPr>
              <w:spacing w:after="160" w:line="259" w:lineRule="auto"/>
              <w:ind w:left="-108"/>
              <w:jc w:val="both"/>
              <w:rPr>
                <w:rFonts w:ascii="Arial" w:eastAsia="Times New Roman" w:hAnsi="Arial" w:cs="Arial"/>
                <w:sz w:val="20"/>
                <w:szCs w:val="24"/>
                <w:lang w:val="es-ES" w:eastAsia="es-ES"/>
              </w:rPr>
            </w:pPr>
            <w:r w:rsidRPr="00BB5774">
              <w:rPr>
                <w:rFonts w:ascii="Arial" w:eastAsia="Times New Roman" w:hAnsi="Arial" w:cs="Arial"/>
                <w:sz w:val="20"/>
                <w:szCs w:val="24"/>
                <w:lang w:val="es-ES" w:eastAsia="es-ES"/>
              </w:rPr>
              <w:t>Cumple al menos 5 de los siguientes indicadores</w:t>
            </w:r>
          </w:p>
          <w:p w:rsidR="00336627" w:rsidRPr="00BB5774" w:rsidRDefault="00336627" w:rsidP="00336627">
            <w:pPr>
              <w:numPr>
                <w:ilvl w:val="0"/>
                <w:numId w:val="13"/>
              </w:numPr>
              <w:spacing w:after="160" w:line="259" w:lineRule="auto"/>
              <w:ind w:left="33" w:hanging="141"/>
              <w:jc w:val="both"/>
              <w:rPr>
                <w:rFonts w:ascii="Arial" w:eastAsia="Times New Roman" w:hAnsi="Arial" w:cs="Arial"/>
                <w:sz w:val="20"/>
                <w:szCs w:val="24"/>
                <w:lang w:val="es-ES" w:eastAsia="es-ES"/>
              </w:rPr>
            </w:pPr>
            <w:r w:rsidRPr="00BB5774">
              <w:rPr>
                <w:rFonts w:ascii="Arial" w:eastAsia="Times New Roman" w:hAnsi="Arial" w:cs="Arial"/>
                <w:b/>
                <w:sz w:val="20"/>
                <w:szCs w:val="24"/>
                <w:lang w:val="es-ES" w:eastAsia="es-ES"/>
              </w:rPr>
              <w:t>Se adapta a situaciones y contextos complejos:</w:t>
            </w:r>
            <w:r w:rsidRPr="00BB5774">
              <w:rPr>
                <w:rFonts w:ascii="Arial" w:eastAsia="Times New Roman" w:hAnsi="Arial" w:cs="Arial"/>
                <w:sz w:val="20"/>
                <w:szCs w:val="24"/>
                <w:lang w:val="es-ES" w:eastAsia="es-ES"/>
              </w:rPr>
              <w:t xml:space="preserve"> Puede trabajar en equipo, refleja sus conocimientos en la interpretación de la realidad. </w:t>
            </w:r>
          </w:p>
          <w:p w:rsidR="00336627" w:rsidRPr="00BB5774" w:rsidRDefault="00336627" w:rsidP="00336627">
            <w:pPr>
              <w:numPr>
                <w:ilvl w:val="0"/>
                <w:numId w:val="13"/>
              </w:numPr>
              <w:spacing w:after="160" w:line="259" w:lineRule="auto"/>
              <w:ind w:left="33" w:hanging="141"/>
              <w:jc w:val="both"/>
              <w:rPr>
                <w:rFonts w:ascii="Arial" w:eastAsia="Times New Roman" w:hAnsi="Arial" w:cs="Arial"/>
                <w:sz w:val="20"/>
                <w:szCs w:val="24"/>
                <w:lang w:val="es-ES" w:eastAsia="es-ES"/>
              </w:rPr>
            </w:pPr>
            <w:r w:rsidRPr="00BB5774">
              <w:rPr>
                <w:rFonts w:ascii="Arial" w:eastAsia="Times New Roman" w:hAnsi="Arial" w:cs="Arial"/>
                <w:b/>
                <w:sz w:val="20"/>
                <w:szCs w:val="24"/>
                <w:lang w:val="es-ES" w:eastAsia="es-ES"/>
              </w:rPr>
              <w:t>Hace aportaciones a las actividades académicas desarrolladas:</w:t>
            </w:r>
            <w:r w:rsidRPr="00BB5774">
              <w:rPr>
                <w:rFonts w:ascii="Arial" w:eastAsia="Times New Roman" w:hAnsi="Arial" w:cs="Arial"/>
                <w:sz w:val="20"/>
                <w:szCs w:val="24"/>
                <w:lang w:val="es-ES" w:eastAsia="es-ES"/>
              </w:rPr>
              <w:t xml:space="preserve"> Pregunta integrando conocimientos de otras asignaturas o de casos anteriores de la misma asignatura. Presenta otros puntos de vista que complementen al presentado en </w:t>
            </w:r>
            <w:r w:rsidRPr="00BB5774">
              <w:rPr>
                <w:rFonts w:ascii="Arial" w:eastAsia="Times New Roman" w:hAnsi="Arial" w:cs="Arial"/>
                <w:sz w:val="20"/>
                <w:szCs w:val="24"/>
                <w:lang w:val="es-ES" w:eastAsia="es-ES"/>
              </w:rPr>
              <w:lastRenderedPageBreak/>
              <w:t>la clase, presenta fuentes de información adicionales (internet y documental etc.) y usa más bibliografía.</w:t>
            </w:r>
          </w:p>
          <w:p w:rsidR="00336627" w:rsidRPr="00BB5774" w:rsidRDefault="00336627" w:rsidP="00336627">
            <w:pPr>
              <w:numPr>
                <w:ilvl w:val="0"/>
                <w:numId w:val="13"/>
              </w:numPr>
              <w:spacing w:after="160" w:line="259" w:lineRule="auto"/>
              <w:ind w:left="33" w:hanging="141"/>
              <w:jc w:val="both"/>
              <w:rPr>
                <w:rFonts w:ascii="Arial" w:eastAsia="Times New Roman" w:hAnsi="Arial" w:cs="Arial"/>
                <w:sz w:val="20"/>
                <w:szCs w:val="24"/>
                <w:lang w:val="es-ES" w:eastAsia="es-ES"/>
              </w:rPr>
            </w:pPr>
            <w:r w:rsidRPr="00BB5774">
              <w:rPr>
                <w:rFonts w:ascii="Arial" w:eastAsia="Times New Roman" w:hAnsi="Arial" w:cs="Arial"/>
                <w:b/>
                <w:sz w:val="20"/>
                <w:szCs w:val="24"/>
                <w:lang w:val="es-ES" w:eastAsia="es-ES"/>
              </w:rPr>
              <w:t>Propone y/o explica soluciones o procedimientos no visto en clase (creatividad):</w:t>
            </w:r>
            <w:r w:rsidRPr="00BB5774">
              <w:rPr>
                <w:rFonts w:ascii="Arial" w:eastAsia="Times New Roman" w:hAnsi="Arial" w:cs="Arial"/>
                <w:sz w:val="20"/>
                <w:szCs w:val="24"/>
                <w:lang w:val="es-ES" w:eastAsia="es-ES"/>
              </w:rPr>
              <w:t xml:space="preserve"> Ante problemas o caso de estudio propone perspectivas diferentes, para abordarlos y sustentarlos correctamente. Aplica procedimientos aprendidos en otra asignatura o contexto para el problema que se está resolviendo.</w:t>
            </w:r>
          </w:p>
          <w:p w:rsidR="00336627" w:rsidRPr="00BB5774" w:rsidRDefault="00336627" w:rsidP="00336627">
            <w:pPr>
              <w:numPr>
                <w:ilvl w:val="0"/>
                <w:numId w:val="13"/>
              </w:numPr>
              <w:spacing w:after="160" w:line="259" w:lineRule="auto"/>
              <w:ind w:left="33" w:hanging="141"/>
              <w:jc w:val="both"/>
              <w:rPr>
                <w:rFonts w:ascii="Arial" w:eastAsia="Times New Roman" w:hAnsi="Arial" w:cs="Arial"/>
                <w:sz w:val="20"/>
                <w:szCs w:val="24"/>
                <w:lang w:val="es-ES" w:eastAsia="es-ES"/>
              </w:rPr>
            </w:pPr>
            <w:r w:rsidRPr="00BB5774">
              <w:rPr>
                <w:rFonts w:ascii="Arial" w:eastAsia="Times New Roman" w:hAnsi="Arial" w:cs="Arial"/>
                <w:b/>
                <w:sz w:val="20"/>
                <w:szCs w:val="24"/>
                <w:lang w:val="es-ES" w:eastAsia="es-ES"/>
              </w:rPr>
              <w:t>Introduce recursos y experiencias que promueven un pensamiento</w:t>
            </w:r>
            <w:r w:rsidRPr="00BB5774">
              <w:rPr>
                <w:rFonts w:ascii="Arial" w:eastAsia="Times New Roman" w:hAnsi="Arial" w:cs="Arial"/>
                <w:sz w:val="20"/>
                <w:szCs w:val="24"/>
                <w:lang w:val="es-ES" w:eastAsia="es-ES"/>
              </w:rPr>
              <w:t xml:space="preserve">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336627" w:rsidRPr="00BB5774" w:rsidRDefault="00336627" w:rsidP="00336627">
            <w:pPr>
              <w:numPr>
                <w:ilvl w:val="0"/>
                <w:numId w:val="13"/>
              </w:numPr>
              <w:spacing w:after="160" w:line="259" w:lineRule="auto"/>
              <w:ind w:left="33" w:hanging="141"/>
              <w:jc w:val="both"/>
              <w:rPr>
                <w:rFonts w:ascii="Arial" w:eastAsia="Times New Roman" w:hAnsi="Arial" w:cs="Arial"/>
                <w:sz w:val="20"/>
                <w:szCs w:val="24"/>
                <w:lang w:val="es-ES" w:eastAsia="es-ES"/>
              </w:rPr>
            </w:pPr>
            <w:r w:rsidRPr="00BB5774">
              <w:rPr>
                <w:rFonts w:ascii="Arial" w:eastAsia="Times New Roman" w:hAnsi="Arial" w:cs="Arial"/>
                <w:b/>
                <w:sz w:val="20"/>
                <w:szCs w:val="24"/>
                <w:lang w:val="es-ES" w:eastAsia="es-ES"/>
              </w:rPr>
              <w:t xml:space="preserve">Incorpora conocimientos y actividades  interdisciplinarios en su </w:t>
            </w:r>
            <w:r w:rsidRPr="00BB5774">
              <w:rPr>
                <w:rFonts w:ascii="Arial" w:eastAsia="Times New Roman" w:hAnsi="Arial" w:cs="Arial"/>
                <w:b/>
                <w:sz w:val="20"/>
                <w:szCs w:val="24"/>
                <w:lang w:val="es-ES" w:eastAsia="es-ES"/>
              </w:rPr>
              <w:lastRenderedPageBreak/>
              <w:t>aprendizaje:</w:t>
            </w:r>
            <w:r w:rsidRPr="00BB5774">
              <w:rPr>
                <w:rFonts w:ascii="Arial" w:eastAsia="Times New Roman" w:hAnsi="Arial" w:cs="Arial"/>
                <w:sz w:val="20"/>
                <w:szCs w:val="24"/>
                <w:lang w:val="es-ES" w:eastAsia="es-ES"/>
              </w:rPr>
              <w:t xml:space="preserve"> En el desarrollo de los temas de la asignatura incorpora conocimientos y actividades desarrolladas en otras asignaturas para lograr la competencia.</w:t>
            </w:r>
          </w:p>
          <w:p w:rsidR="00336627" w:rsidRPr="00BB5774" w:rsidRDefault="00336627" w:rsidP="00336627">
            <w:pPr>
              <w:rPr>
                <w:rFonts w:ascii="Arial" w:eastAsia="Calibri" w:hAnsi="Arial" w:cs="Arial"/>
                <w:sz w:val="20"/>
                <w:szCs w:val="20"/>
              </w:rPr>
            </w:pPr>
            <w:r w:rsidRPr="00BB5774">
              <w:rPr>
                <w:rFonts w:ascii="Arial" w:eastAsia="Times New Roman" w:hAnsi="Arial" w:cs="Arial"/>
                <w:sz w:val="20"/>
                <w:szCs w:val="24"/>
                <w:lang w:val="es-ES" w:eastAsia="es-ES"/>
              </w:rPr>
              <w:t>Realiza su trabajo de manera autónoma y autorregulada. Es capaz de organizar su tiempo y trabajar sin necesidad de una supervisión estrecha y/o coercitiva. Realiza actividades de investigación para participar de forma activa durante el curso.</w:t>
            </w: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lastRenderedPageBreak/>
              <w:t>95-100</w:t>
            </w:r>
          </w:p>
        </w:tc>
      </w:tr>
      <w:tr w:rsidR="00336627" w:rsidRPr="00BB5774" w:rsidTr="00336627">
        <w:tc>
          <w:tcPr>
            <w:tcW w:w="3249" w:type="dxa"/>
            <w:vMerge/>
          </w:tcPr>
          <w:p w:rsidR="00336627" w:rsidRPr="00BB5774" w:rsidRDefault="00336627" w:rsidP="00336627">
            <w:pPr>
              <w:rPr>
                <w:rFonts w:ascii="Arial" w:eastAsia="Calibri" w:hAnsi="Arial" w:cs="Arial"/>
                <w:sz w:val="20"/>
                <w:szCs w:val="20"/>
              </w:rPr>
            </w:pP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Notable</w:t>
            </w:r>
          </w:p>
        </w:tc>
        <w:tc>
          <w:tcPr>
            <w:tcW w:w="3249" w:type="dxa"/>
          </w:tcPr>
          <w:p w:rsidR="00336627" w:rsidRPr="00BB5774" w:rsidRDefault="00336627" w:rsidP="00336627">
            <w:pPr>
              <w:rPr>
                <w:rFonts w:ascii="Arial" w:eastAsia="Calibri" w:hAnsi="Arial" w:cs="Arial"/>
                <w:sz w:val="20"/>
                <w:szCs w:val="20"/>
              </w:rPr>
            </w:pPr>
            <w:r w:rsidRPr="00BB5774">
              <w:rPr>
                <w:rFonts w:ascii="Arial" w:eastAsia="Times New Roman" w:hAnsi="Arial" w:cs="Arial"/>
                <w:sz w:val="20"/>
                <w:szCs w:val="24"/>
                <w:lang w:val="es-ES" w:eastAsia="es-ES"/>
              </w:rPr>
              <w:t>Cumple  4 de los indicadores definidos en desempeño excelente</w:t>
            </w: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85-94</w:t>
            </w:r>
          </w:p>
        </w:tc>
      </w:tr>
      <w:tr w:rsidR="00336627" w:rsidRPr="00BB5774" w:rsidTr="00336627">
        <w:tc>
          <w:tcPr>
            <w:tcW w:w="3249" w:type="dxa"/>
            <w:vMerge/>
          </w:tcPr>
          <w:p w:rsidR="00336627" w:rsidRPr="00BB5774" w:rsidRDefault="00336627" w:rsidP="00336627">
            <w:pPr>
              <w:rPr>
                <w:rFonts w:ascii="Arial" w:eastAsia="Calibri" w:hAnsi="Arial" w:cs="Arial"/>
                <w:sz w:val="20"/>
                <w:szCs w:val="20"/>
              </w:rPr>
            </w:pP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Bueno</w:t>
            </w:r>
          </w:p>
        </w:tc>
        <w:tc>
          <w:tcPr>
            <w:tcW w:w="3249" w:type="dxa"/>
          </w:tcPr>
          <w:p w:rsidR="00336627" w:rsidRPr="00BB5774" w:rsidRDefault="00336627" w:rsidP="00336627">
            <w:pPr>
              <w:rPr>
                <w:rFonts w:ascii="Arial" w:eastAsia="Calibri" w:hAnsi="Arial" w:cs="Arial"/>
                <w:sz w:val="20"/>
                <w:szCs w:val="20"/>
              </w:rPr>
            </w:pPr>
            <w:r w:rsidRPr="00BB5774">
              <w:rPr>
                <w:rFonts w:ascii="Arial" w:eastAsia="Times New Roman" w:hAnsi="Arial" w:cs="Arial"/>
                <w:sz w:val="20"/>
                <w:szCs w:val="24"/>
                <w:lang w:val="es-ES" w:eastAsia="es-ES"/>
              </w:rPr>
              <w:t>Cumple  3 de los indicadores definidos en desempeño excelente</w:t>
            </w: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75-84</w:t>
            </w:r>
          </w:p>
        </w:tc>
      </w:tr>
      <w:tr w:rsidR="00336627" w:rsidRPr="00BB5774" w:rsidTr="00336627">
        <w:tc>
          <w:tcPr>
            <w:tcW w:w="3249" w:type="dxa"/>
            <w:vMerge/>
          </w:tcPr>
          <w:p w:rsidR="00336627" w:rsidRPr="00BB5774" w:rsidRDefault="00336627" w:rsidP="00336627">
            <w:pPr>
              <w:rPr>
                <w:rFonts w:ascii="Arial" w:eastAsia="Calibri" w:hAnsi="Arial" w:cs="Arial"/>
                <w:sz w:val="20"/>
                <w:szCs w:val="20"/>
              </w:rPr>
            </w:pP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Suficiente</w:t>
            </w:r>
          </w:p>
        </w:tc>
        <w:tc>
          <w:tcPr>
            <w:tcW w:w="3249" w:type="dxa"/>
          </w:tcPr>
          <w:p w:rsidR="00336627" w:rsidRPr="00BB5774" w:rsidRDefault="00336627" w:rsidP="00336627">
            <w:pPr>
              <w:rPr>
                <w:rFonts w:ascii="Arial" w:eastAsia="Calibri" w:hAnsi="Arial" w:cs="Arial"/>
                <w:sz w:val="20"/>
                <w:szCs w:val="20"/>
              </w:rPr>
            </w:pPr>
            <w:r w:rsidRPr="00BB5774">
              <w:rPr>
                <w:rFonts w:ascii="Arial" w:eastAsia="Times New Roman" w:hAnsi="Arial" w:cs="Arial"/>
                <w:sz w:val="20"/>
                <w:szCs w:val="24"/>
                <w:lang w:val="es-ES" w:eastAsia="es-ES"/>
              </w:rPr>
              <w:t>Cumple  2 de los indicadores definidos en desempeño excelente</w:t>
            </w: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70-74</w:t>
            </w:r>
          </w:p>
        </w:tc>
      </w:tr>
      <w:tr w:rsidR="00336627" w:rsidRPr="00BB5774" w:rsidTr="00336627">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Competencia No Alcanzada</w:t>
            </w: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Insuficiente</w:t>
            </w:r>
          </w:p>
        </w:tc>
        <w:tc>
          <w:tcPr>
            <w:tcW w:w="3249" w:type="dxa"/>
          </w:tcPr>
          <w:p w:rsidR="00336627" w:rsidRPr="00BB5774" w:rsidRDefault="00336627" w:rsidP="00336627">
            <w:pPr>
              <w:rPr>
                <w:rFonts w:ascii="Arial" w:eastAsia="Calibri" w:hAnsi="Arial" w:cs="Arial"/>
                <w:sz w:val="20"/>
                <w:szCs w:val="20"/>
              </w:rPr>
            </w:pPr>
            <w:r w:rsidRPr="00BB5774">
              <w:rPr>
                <w:rFonts w:ascii="Arial" w:eastAsia="Times New Roman" w:hAnsi="Arial" w:cs="Arial"/>
                <w:sz w:val="20"/>
                <w:szCs w:val="24"/>
                <w:lang w:val="es-ES" w:eastAsia="es-ES"/>
              </w:rPr>
              <w:t>No se cumple con el 100% de evidencias conceptuales, procedimentales y actitudinales de los indicadores definidos en desempeño excelente.</w:t>
            </w:r>
          </w:p>
        </w:tc>
        <w:tc>
          <w:tcPr>
            <w:tcW w:w="3249" w:type="dxa"/>
          </w:tcPr>
          <w:p w:rsidR="00336627" w:rsidRPr="00BB5774" w:rsidRDefault="00336627" w:rsidP="00336627">
            <w:pPr>
              <w:rPr>
                <w:rFonts w:ascii="Arial" w:eastAsia="Calibri" w:hAnsi="Arial" w:cs="Arial"/>
                <w:sz w:val="20"/>
                <w:szCs w:val="20"/>
              </w:rPr>
            </w:pPr>
            <w:r w:rsidRPr="00BB5774">
              <w:rPr>
                <w:rFonts w:ascii="Arial" w:eastAsia="Calibri" w:hAnsi="Arial" w:cs="Arial"/>
                <w:sz w:val="20"/>
                <w:szCs w:val="20"/>
              </w:rPr>
              <w:t>N. A.</w:t>
            </w:r>
          </w:p>
        </w:tc>
      </w:tr>
    </w:tbl>
    <w:p w:rsidR="00336627" w:rsidRPr="00862CFC" w:rsidRDefault="00336627" w:rsidP="00336627">
      <w:pPr>
        <w:pStyle w:val="Sinespaciado"/>
        <w:rPr>
          <w:rFonts w:ascii="Arial" w:hAnsi="Arial" w:cs="Arial"/>
          <w:sz w:val="20"/>
          <w:szCs w:val="20"/>
        </w:rPr>
      </w:pPr>
    </w:p>
    <w:p w:rsidR="00336627" w:rsidRPr="00862CFC" w:rsidRDefault="00336627" w:rsidP="00336627">
      <w:pPr>
        <w:pStyle w:val="Sinespaciado"/>
        <w:rPr>
          <w:rFonts w:ascii="Arial" w:hAnsi="Arial" w:cs="Arial"/>
          <w:sz w:val="20"/>
          <w:szCs w:val="20"/>
        </w:rPr>
      </w:pPr>
    </w:p>
    <w:p w:rsidR="00336627" w:rsidRPr="00862CFC" w:rsidRDefault="00336627" w:rsidP="00336627">
      <w:pPr>
        <w:pStyle w:val="Sinespaciado"/>
        <w:rPr>
          <w:rFonts w:ascii="Arial" w:hAnsi="Arial" w:cs="Arial"/>
          <w:sz w:val="20"/>
          <w:szCs w:val="20"/>
        </w:rPr>
      </w:pPr>
    </w:p>
    <w:p w:rsidR="00336627" w:rsidRPr="00862CFC" w:rsidRDefault="00C7779A" w:rsidP="00336627">
      <w:pPr>
        <w:pStyle w:val="Sinespaciado"/>
        <w:rPr>
          <w:rFonts w:ascii="Arial" w:hAnsi="Arial" w:cs="Arial"/>
          <w:sz w:val="20"/>
          <w:szCs w:val="20"/>
        </w:rPr>
      </w:pPr>
      <w:r>
        <w:rPr>
          <w:rFonts w:ascii="Arial" w:hAnsi="Arial" w:cs="Arial"/>
          <w:sz w:val="20"/>
          <w:szCs w:val="20"/>
        </w:rPr>
        <w:t>Matriz de Evaluación</w:t>
      </w:r>
      <w:r w:rsidR="00336627" w:rsidRPr="00862CFC">
        <w:rPr>
          <w:rFonts w:ascii="Arial" w:hAnsi="Arial" w:cs="Arial"/>
          <w:sz w:val="20"/>
          <w:szCs w:val="20"/>
        </w:rPr>
        <w:t>:</w:t>
      </w:r>
    </w:p>
    <w:p w:rsidR="00336627" w:rsidRPr="00862CFC" w:rsidRDefault="00336627" w:rsidP="00336627">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336627" w:rsidRPr="00106009" w:rsidTr="00336627">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6627" w:rsidRPr="00055465" w:rsidRDefault="00336627" w:rsidP="00336627">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lastRenderedPageBreak/>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6627" w:rsidRPr="00055465" w:rsidRDefault="00336627" w:rsidP="00336627">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336627" w:rsidRPr="00055465" w:rsidRDefault="00336627" w:rsidP="00336627">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6627" w:rsidRPr="00055465" w:rsidRDefault="00336627" w:rsidP="00336627">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336627" w:rsidRPr="00862CFC" w:rsidTr="00336627">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336627" w:rsidRPr="00106009" w:rsidRDefault="00336627" w:rsidP="00336627">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336627" w:rsidRPr="00106009" w:rsidRDefault="00336627" w:rsidP="00336627">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336627" w:rsidRPr="00106009" w:rsidRDefault="00336627" w:rsidP="00336627">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336627" w:rsidRPr="00106009" w:rsidRDefault="00336627" w:rsidP="00336627">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336627" w:rsidRPr="00106009" w:rsidRDefault="00336627" w:rsidP="00336627">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rsidR="00336627" w:rsidRPr="00106009" w:rsidRDefault="00336627" w:rsidP="003366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336627" w:rsidRPr="00106009" w:rsidRDefault="00336627" w:rsidP="00336627">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336627" w:rsidRPr="00106009" w:rsidRDefault="00336627" w:rsidP="00336627">
            <w:pPr>
              <w:spacing w:after="0" w:line="240" w:lineRule="auto"/>
              <w:rPr>
                <w:rFonts w:ascii="Arial" w:eastAsia="Times New Roman" w:hAnsi="Arial" w:cs="Arial"/>
                <w:color w:val="000000"/>
                <w:sz w:val="20"/>
                <w:szCs w:val="20"/>
                <w:lang w:eastAsia="es-MX"/>
              </w:rPr>
            </w:pPr>
          </w:p>
        </w:tc>
      </w:tr>
      <w:tr w:rsidR="004F4B36" w:rsidRPr="00106009" w:rsidTr="0033662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4F4B36" w:rsidRPr="00106009" w:rsidRDefault="004F4B36" w:rsidP="004F4B3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Guía de observación de las técnicas de administración</w:t>
            </w:r>
          </w:p>
        </w:tc>
        <w:tc>
          <w:tcPr>
            <w:tcW w:w="851" w:type="dxa"/>
            <w:tcBorders>
              <w:top w:val="nil"/>
              <w:left w:val="nil"/>
              <w:bottom w:val="single" w:sz="4" w:space="0" w:color="auto"/>
              <w:right w:val="single" w:sz="4" w:space="0" w:color="auto"/>
            </w:tcBorders>
            <w:shd w:val="clear" w:color="auto" w:fill="auto"/>
            <w:noWrap/>
            <w:vAlign w:val="bottom"/>
          </w:tcPr>
          <w:p w:rsidR="004F4B36" w:rsidRPr="00106009" w:rsidRDefault="004F4B36" w:rsidP="004F4B3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rsidR="004F4B36" w:rsidRPr="00106009" w:rsidRDefault="004F4B36" w:rsidP="004F4B3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tc>
        <w:tc>
          <w:tcPr>
            <w:tcW w:w="851" w:type="dxa"/>
            <w:tcBorders>
              <w:top w:val="nil"/>
              <w:left w:val="nil"/>
              <w:bottom w:val="single" w:sz="4" w:space="0" w:color="auto"/>
              <w:right w:val="single" w:sz="4" w:space="0" w:color="auto"/>
            </w:tcBorders>
            <w:shd w:val="clear" w:color="auto" w:fill="auto"/>
            <w:noWrap/>
            <w:vAlign w:val="bottom"/>
          </w:tcPr>
          <w:p w:rsidR="004F4B36" w:rsidRPr="00106009" w:rsidRDefault="004F4B36" w:rsidP="004F4B3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shd w:val="clear" w:color="auto" w:fill="auto"/>
            <w:noWrap/>
            <w:vAlign w:val="bottom"/>
          </w:tcPr>
          <w:p w:rsidR="004F4B36" w:rsidRPr="00106009" w:rsidRDefault="004F4B36" w:rsidP="004F4B3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22.5-25.2</w:t>
            </w:r>
          </w:p>
        </w:tc>
        <w:tc>
          <w:tcPr>
            <w:tcW w:w="709" w:type="dxa"/>
            <w:tcBorders>
              <w:top w:val="nil"/>
              <w:left w:val="nil"/>
              <w:bottom w:val="single" w:sz="4" w:space="0" w:color="auto"/>
              <w:right w:val="single" w:sz="4" w:space="0" w:color="auto"/>
            </w:tcBorders>
            <w:shd w:val="clear" w:color="auto" w:fill="auto"/>
            <w:noWrap/>
            <w:vAlign w:val="bottom"/>
          </w:tcPr>
          <w:p w:rsidR="004F4B36" w:rsidRPr="00106009" w:rsidRDefault="004F4B36" w:rsidP="004F4B3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bottom"/>
          </w:tcPr>
          <w:p w:rsidR="004F4B36" w:rsidRPr="00106009" w:rsidRDefault="004F4B36" w:rsidP="004F4B3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4F4B36" w:rsidRPr="00B466A9" w:rsidRDefault="004F4B36" w:rsidP="004F4B36">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Capacidad de análisis</w:t>
            </w:r>
          </w:p>
          <w:p w:rsidR="004F4B36" w:rsidRPr="00B466A9" w:rsidRDefault="004F4B36" w:rsidP="004F4B36">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 xml:space="preserve">Capacidad de organizar. </w:t>
            </w:r>
          </w:p>
          <w:p w:rsidR="004F4B36" w:rsidRPr="00B466A9" w:rsidRDefault="004F4B36" w:rsidP="004F4B36">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Habilidad para buscar y analizar</w:t>
            </w:r>
          </w:p>
          <w:p w:rsidR="004F4B36" w:rsidRPr="00B466A9" w:rsidRDefault="004F4B36" w:rsidP="004F4B36">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información proveniente de fuentes diversas.</w:t>
            </w:r>
          </w:p>
          <w:p w:rsidR="004F4B36" w:rsidRPr="00B466A9" w:rsidRDefault="004F4B36" w:rsidP="004F4B36">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Capacidad de aplicar los conocimientos.</w:t>
            </w:r>
          </w:p>
          <w:p w:rsidR="004F4B36" w:rsidRPr="00B466A9" w:rsidRDefault="004F4B36" w:rsidP="004F4B36">
            <w:pPr>
              <w:autoSpaceDE w:val="0"/>
              <w:autoSpaceDN w:val="0"/>
              <w:adjustRightInd w:val="0"/>
              <w:spacing w:after="0" w:line="240" w:lineRule="auto"/>
              <w:rPr>
                <w:rFonts w:ascii="TimesNewRomanPSMT" w:hAnsi="TimesNewRomanPSMT" w:cs="TimesNewRomanPSMT"/>
                <w:sz w:val="24"/>
                <w:szCs w:val="24"/>
                <w:lang w:val="es-ES"/>
              </w:rPr>
            </w:pPr>
            <w:r w:rsidRPr="00B466A9">
              <w:rPr>
                <w:rFonts w:ascii="Arial" w:eastAsia="Times New Roman" w:hAnsi="Arial" w:cs="Arial"/>
                <w:color w:val="000000"/>
                <w:sz w:val="20"/>
                <w:szCs w:val="20"/>
                <w:lang w:eastAsia="es-MX"/>
              </w:rPr>
              <w:t>Habilidades para investigación documental.</w:t>
            </w:r>
          </w:p>
        </w:tc>
      </w:tr>
      <w:tr w:rsidR="004F4B36" w:rsidRPr="00862CFC" w:rsidTr="0033662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4F4B36" w:rsidRPr="00862CFC" w:rsidRDefault="004F4B36" w:rsidP="004F4B3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Lista de cotejo cuadro comparativo</w:t>
            </w:r>
          </w:p>
        </w:tc>
        <w:tc>
          <w:tcPr>
            <w:tcW w:w="851" w:type="dxa"/>
            <w:tcBorders>
              <w:top w:val="nil"/>
              <w:left w:val="nil"/>
              <w:bottom w:val="single" w:sz="4" w:space="0" w:color="auto"/>
              <w:right w:val="single" w:sz="4" w:space="0" w:color="auto"/>
            </w:tcBorders>
            <w:shd w:val="clear" w:color="auto" w:fill="auto"/>
            <w:noWrap/>
            <w:vAlign w:val="bottom"/>
          </w:tcPr>
          <w:p w:rsidR="004F4B36" w:rsidRPr="00862CFC" w:rsidRDefault="004F4B36" w:rsidP="004F4B3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bottom"/>
          </w:tcPr>
          <w:p w:rsidR="004F4B36" w:rsidRPr="00106009" w:rsidRDefault="004F4B36" w:rsidP="004F4B3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bottom"/>
          </w:tcPr>
          <w:p w:rsidR="004F4B36" w:rsidRPr="00106009" w:rsidRDefault="004F4B36" w:rsidP="004F4B3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17-17.8</w:t>
            </w:r>
          </w:p>
        </w:tc>
        <w:tc>
          <w:tcPr>
            <w:tcW w:w="850" w:type="dxa"/>
            <w:tcBorders>
              <w:top w:val="nil"/>
              <w:left w:val="nil"/>
              <w:bottom w:val="single" w:sz="4" w:space="0" w:color="auto"/>
              <w:right w:val="single" w:sz="4" w:space="0" w:color="auto"/>
            </w:tcBorders>
            <w:shd w:val="clear" w:color="auto" w:fill="auto"/>
            <w:noWrap/>
            <w:vAlign w:val="bottom"/>
          </w:tcPr>
          <w:p w:rsidR="004F4B36" w:rsidRPr="00106009" w:rsidRDefault="004F4B36" w:rsidP="004F4B3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709" w:type="dxa"/>
            <w:tcBorders>
              <w:top w:val="nil"/>
              <w:left w:val="nil"/>
              <w:bottom w:val="single" w:sz="4" w:space="0" w:color="auto"/>
              <w:right w:val="single" w:sz="4" w:space="0" w:color="auto"/>
            </w:tcBorders>
            <w:shd w:val="clear" w:color="auto" w:fill="auto"/>
            <w:noWrap/>
            <w:vAlign w:val="bottom"/>
          </w:tcPr>
          <w:p w:rsidR="004F4B36" w:rsidRPr="00106009" w:rsidRDefault="004F4B36" w:rsidP="004F4B36">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tc>
        <w:tc>
          <w:tcPr>
            <w:tcW w:w="992" w:type="dxa"/>
            <w:tcBorders>
              <w:top w:val="nil"/>
              <w:left w:val="nil"/>
              <w:bottom w:val="single" w:sz="4" w:space="0" w:color="auto"/>
              <w:right w:val="single" w:sz="4" w:space="0" w:color="auto"/>
            </w:tcBorders>
            <w:shd w:val="clear" w:color="auto" w:fill="auto"/>
            <w:noWrap/>
            <w:vAlign w:val="bottom"/>
          </w:tcPr>
          <w:p w:rsidR="004F4B36" w:rsidRPr="00106009" w:rsidRDefault="004F4B36" w:rsidP="004F4B3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4F4B36" w:rsidRPr="00B466A9" w:rsidRDefault="004F4B36" w:rsidP="004F4B36">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Habilidad para buscar y analizar</w:t>
            </w:r>
          </w:p>
          <w:p w:rsidR="004F4B36" w:rsidRPr="00B466A9" w:rsidRDefault="004F4B36" w:rsidP="004F4B36">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información p</w:t>
            </w:r>
            <w:r w:rsidR="00937AC0">
              <w:rPr>
                <w:rFonts w:ascii="Arial" w:eastAsia="Times New Roman" w:hAnsi="Arial" w:cs="Arial"/>
                <w:color w:val="000000"/>
                <w:sz w:val="20"/>
                <w:szCs w:val="20"/>
                <w:lang w:eastAsia="es-MX"/>
              </w:rPr>
              <w:t>roveniente de fuentes diversas.</w:t>
            </w:r>
          </w:p>
          <w:p w:rsidR="004F4B36" w:rsidRPr="00B466A9" w:rsidRDefault="004F4B36" w:rsidP="004F4B36">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Habilidades para investigación documental.</w:t>
            </w:r>
          </w:p>
          <w:p w:rsidR="004F4B36" w:rsidRPr="00B466A9" w:rsidRDefault="004F4B36" w:rsidP="004F4B36">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Habilidad para trabajar de manera</w:t>
            </w:r>
          </w:p>
          <w:p w:rsidR="004F4B36" w:rsidRPr="00862CFC" w:rsidRDefault="004F4B36" w:rsidP="004F4B36">
            <w:pPr>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independiente.</w:t>
            </w:r>
            <w:r>
              <w:rPr>
                <w:rFonts w:ascii="TimesNewRomanPSMT" w:hAnsi="TimesNewRomanPSMT" w:cs="TimesNewRomanPSMT"/>
                <w:sz w:val="24"/>
                <w:szCs w:val="24"/>
                <w:lang w:val="es-ES"/>
              </w:rPr>
              <w:t xml:space="preserve"> </w:t>
            </w:r>
          </w:p>
        </w:tc>
      </w:tr>
      <w:tr w:rsidR="00721401" w:rsidRPr="00862CFC" w:rsidTr="00062CC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721401" w:rsidRDefault="00721401" w:rsidP="007214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Lista de cotejo de propuesta</w:t>
            </w:r>
          </w:p>
        </w:tc>
        <w:tc>
          <w:tcPr>
            <w:tcW w:w="851" w:type="dxa"/>
            <w:tcBorders>
              <w:top w:val="nil"/>
              <w:left w:val="nil"/>
              <w:bottom w:val="single" w:sz="4" w:space="0" w:color="auto"/>
              <w:right w:val="single" w:sz="4" w:space="0" w:color="auto"/>
            </w:tcBorders>
            <w:shd w:val="clear" w:color="auto" w:fill="auto"/>
            <w:noWrap/>
            <w:vAlign w:val="bottom"/>
          </w:tcPr>
          <w:p w:rsidR="00721401" w:rsidRPr="00862CFC" w:rsidRDefault="00721401" w:rsidP="007214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shd w:val="clear" w:color="auto" w:fill="auto"/>
            <w:noWrap/>
            <w:vAlign w:val="center"/>
          </w:tcPr>
          <w:p w:rsidR="00721401" w:rsidRPr="008C317C" w:rsidRDefault="00721401" w:rsidP="00721401">
            <w:pPr>
              <w:spacing w:after="0" w:line="240" w:lineRule="auto"/>
              <w:jc w:val="center"/>
              <w:rPr>
                <w:rFonts w:ascii="Arial" w:eastAsia="Times New Roman" w:hAnsi="Arial" w:cs="Arial"/>
                <w:color w:val="000000"/>
                <w:sz w:val="20"/>
                <w:szCs w:val="20"/>
                <w:lang w:eastAsia="es-MX"/>
              </w:rPr>
            </w:pPr>
            <w:r w:rsidRPr="008C317C">
              <w:rPr>
                <w:rFonts w:ascii="Arial" w:eastAsia="Times New Roman" w:hAnsi="Arial" w:cs="Arial"/>
                <w:color w:val="000000"/>
                <w:sz w:val="20"/>
                <w:szCs w:val="20"/>
                <w:lang w:eastAsia="es-MX"/>
              </w:rPr>
              <w:t>47.5-50</w:t>
            </w:r>
          </w:p>
        </w:tc>
        <w:tc>
          <w:tcPr>
            <w:tcW w:w="851" w:type="dxa"/>
            <w:tcBorders>
              <w:top w:val="nil"/>
              <w:left w:val="nil"/>
              <w:bottom w:val="single" w:sz="4" w:space="0" w:color="auto"/>
              <w:right w:val="single" w:sz="4" w:space="0" w:color="auto"/>
            </w:tcBorders>
            <w:shd w:val="clear" w:color="auto" w:fill="auto"/>
            <w:noWrap/>
            <w:vAlign w:val="center"/>
          </w:tcPr>
          <w:p w:rsidR="00721401" w:rsidRPr="008C317C" w:rsidRDefault="00721401" w:rsidP="00721401">
            <w:pPr>
              <w:spacing w:after="0" w:line="240" w:lineRule="auto"/>
              <w:jc w:val="center"/>
              <w:rPr>
                <w:rFonts w:ascii="Arial" w:eastAsia="Times New Roman" w:hAnsi="Arial" w:cs="Arial"/>
                <w:color w:val="000000"/>
                <w:sz w:val="20"/>
                <w:szCs w:val="20"/>
                <w:lang w:eastAsia="es-MX"/>
              </w:rPr>
            </w:pPr>
            <w:r w:rsidRPr="008C317C">
              <w:rPr>
                <w:rFonts w:ascii="Arial" w:eastAsia="Times New Roman" w:hAnsi="Arial" w:cs="Arial"/>
                <w:color w:val="000000"/>
                <w:sz w:val="20"/>
                <w:szCs w:val="20"/>
                <w:lang w:eastAsia="es-MX"/>
              </w:rPr>
              <w:t>42.5-47</w:t>
            </w:r>
          </w:p>
        </w:tc>
        <w:tc>
          <w:tcPr>
            <w:tcW w:w="850" w:type="dxa"/>
            <w:tcBorders>
              <w:top w:val="nil"/>
              <w:left w:val="nil"/>
              <w:bottom w:val="single" w:sz="4" w:space="0" w:color="auto"/>
              <w:right w:val="single" w:sz="4" w:space="0" w:color="auto"/>
            </w:tcBorders>
            <w:shd w:val="clear" w:color="auto" w:fill="auto"/>
            <w:noWrap/>
            <w:vAlign w:val="center"/>
          </w:tcPr>
          <w:p w:rsidR="00721401" w:rsidRPr="008C317C" w:rsidRDefault="00721401" w:rsidP="00721401">
            <w:pPr>
              <w:spacing w:after="0" w:line="240" w:lineRule="auto"/>
              <w:jc w:val="center"/>
              <w:rPr>
                <w:rFonts w:ascii="Arial" w:eastAsia="Times New Roman" w:hAnsi="Arial" w:cs="Arial"/>
                <w:color w:val="000000"/>
                <w:sz w:val="20"/>
                <w:szCs w:val="20"/>
                <w:lang w:eastAsia="es-MX"/>
              </w:rPr>
            </w:pPr>
            <w:r w:rsidRPr="008C317C">
              <w:rPr>
                <w:rFonts w:ascii="Arial" w:eastAsia="Times New Roman" w:hAnsi="Arial" w:cs="Arial"/>
                <w:color w:val="000000"/>
                <w:sz w:val="20"/>
                <w:szCs w:val="20"/>
                <w:lang w:eastAsia="es-MX"/>
              </w:rPr>
              <w:t>37.5-42</w:t>
            </w:r>
          </w:p>
        </w:tc>
        <w:tc>
          <w:tcPr>
            <w:tcW w:w="709" w:type="dxa"/>
            <w:tcBorders>
              <w:top w:val="nil"/>
              <w:left w:val="nil"/>
              <w:bottom w:val="single" w:sz="4" w:space="0" w:color="auto"/>
              <w:right w:val="single" w:sz="4" w:space="0" w:color="auto"/>
            </w:tcBorders>
            <w:shd w:val="clear" w:color="auto" w:fill="auto"/>
            <w:noWrap/>
            <w:vAlign w:val="center"/>
          </w:tcPr>
          <w:p w:rsidR="00721401" w:rsidRPr="008C317C" w:rsidRDefault="00721401" w:rsidP="00721401">
            <w:pPr>
              <w:spacing w:after="0" w:line="240" w:lineRule="auto"/>
              <w:jc w:val="center"/>
              <w:rPr>
                <w:rFonts w:ascii="Arial" w:eastAsia="Times New Roman" w:hAnsi="Arial" w:cs="Arial"/>
                <w:color w:val="000000"/>
                <w:sz w:val="20"/>
                <w:szCs w:val="20"/>
                <w:lang w:eastAsia="es-MX"/>
              </w:rPr>
            </w:pPr>
            <w:r w:rsidRPr="008C317C">
              <w:rPr>
                <w:rFonts w:ascii="Arial" w:eastAsia="Times New Roman" w:hAnsi="Arial" w:cs="Arial"/>
                <w:color w:val="000000"/>
                <w:sz w:val="20"/>
                <w:szCs w:val="20"/>
                <w:lang w:eastAsia="es-MX"/>
              </w:rPr>
              <w:t>35-37</w:t>
            </w:r>
          </w:p>
        </w:tc>
        <w:tc>
          <w:tcPr>
            <w:tcW w:w="992" w:type="dxa"/>
            <w:tcBorders>
              <w:top w:val="nil"/>
              <w:left w:val="nil"/>
              <w:bottom w:val="single" w:sz="4" w:space="0" w:color="auto"/>
              <w:right w:val="single" w:sz="4" w:space="0" w:color="auto"/>
            </w:tcBorders>
            <w:shd w:val="clear" w:color="auto" w:fill="auto"/>
            <w:noWrap/>
            <w:vAlign w:val="center"/>
          </w:tcPr>
          <w:p w:rsidR="00721401" w:rsidRPr="008C317C" w:rsidRDefault="00721401" w:rsidP="00721401">
            <w:pPr>
              <w:spacing w:after="0" w:line="240" w:lineRule="auto"/>
              <w:jc w:val="center"/>
              <w:rPr>
                <w:rFonts w:ascii="Arial" w:eastAsia="Times New Roman" w:hAnsi="Arial" w:cs="Arial"/>
                <w:color w:val="000000"/>
                <w:sz w:val="20"/>
                <w:szCs w:val="20"/>
                <w:lang w:eastAsia="es-MX"/>
              </w:rPr>
            </w:pPr>
            <w:r w:rsidRPr="008C317C">
              <w:rPr>
                <w:rFonts w:ascii="Arial" w:eastAsia="Times New Roman" w:hAnsi="Arial" w:cs="Arial"/>
                <w:color w:val="000000"/>
                <w:sz w:val="20"/>
                <w:szCs w:val="20"/>
                <w:lang w:eastAsia="es-MX"/>
              </w:rPr>
              <w:t>0-34.5</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721401" w:rsidRPr="00B466A9" w:rsidRDefault="00721401" w:rsidP="00721401">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Capacidad de aplicar los conocimientos.</w:t>
            </w:r>
          </w:p>
          <w:p w:rsidR="00721401" w:rsidRDefault="00721401" w:rsidP="00721401">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Capacidad de aprender a aprender. Capacidad de</w:t>
            </w:r>
            <w:r>
              <w:rPr>
                <w:rFonts w:ascii="Arial" w:eastAsia="Times New Roman" w:hAnsi="Arial" w:cs="Arial"/>
                <w:color w:val="000000"/>
                <w:sz w:val="20"/>
                <w:szCs w:val="20"/>
                <w:lang w:eastAsia="es-MX"/>
              </w:rPr>
              <w:t xml:space="preserve"> </w:t>
            </w:r>
            <w:r w:rsidRPr="00B466A9">
              <w:rPr>
                <w:rFonts w:ascii="Arial" w:eastAsia="Times New Roman" w:hAnsi="Arial" w:cs="Arial"/>
                <w:color w:val="000000"/>
                <w:sz w:val="20"/>
                <w:szCs w:val="20"/>
                <w:lang w:eastAsia="es-MX"/>
              </w:rPr>
              <w:t xml:space="preserve">generar nuevas ideas. </w:t>
            </w:r>
          </w:p>
          <w:p w:rsidR="00721401" w:rsidRPr="00B466A9" w:rsidRDefault="00721401" w:rsidP="00721401">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Habilidad para trabajar en</w:t>
            </w:r>
          </w:p>
          <w:p w:rsidR="00721401" w:rsidRDefault="00721401" w:rsidP="00721401">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 xml:space="preserve">equipo. </w:t>
            </w:r>
          </w:p>
          <w:p w:rsidR="00721401" w:rsidRPr="00B466A9" w:rsidRDefault="00721401" w:rsidP="00721401">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Habilidad para trabajar de manera</w:t>
            </w:r>
          </w:p>
          <w:p w:rsidR="00721401" w:rsidRPr="00862CFC" w:rsidRDefault="00721401" w:rsidP="00721401">
            <w:pPr>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independiente. Capacidad de toma de decisiones.</w:t>
            </w:r>
          </w:p>
        </w:tc>
      </w:tr>
      <w:tr w:rsidR="00721401" w:rsidRPr="00862CFC" w:rsidTr="0033662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721401" w:rsidRDefault="00721401" w:rsidP="00721401">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721401" w:rsidRPr="00862CFC" w:rsidRDefault="00721401" w:rsidP="00721401">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rsidR="00721401" w:rsidRPr="00862CFC" w:rsidRDefault="00721401" w:rsidP="00721401">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721401" w:rsidRPr="00862CFC" w:rsidRDefault="00721401" w:rsidP="00721401">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721401" w:rsidRPr="00862CFC" w:rsidRDefault="00721401" w:rsidP="00721401">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rsidR="00721401" w:rsidRPr="00862CFC" w:rsidRDefault="00721401" w:rsidP="00721401">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rsidR="00721401" w:rsidRPr="00862CFC" w:rsidRDefault="00721401" w:rsidP="00721401">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721401" w:rsidRPr="00862CFC" w:rsidRDefault="00721401" w:rsidP="00721401">
            <w:pPr>
              <w:autoSpaceDE w:val="0"/>
              <w:autoSpaceDN w:val="0"/>
              <w:adjustRightInd w:val="0"/>
              <w:spacing w:after="0" w:line="240" w:lineRule="auto"/>
              <w:rPr>
                <w:rFonts w:ascii="Arial" w:eastAsia="Times New Roman" w:hAnsi="Arial" w:cs="Arial"/>
                <w:color w:val="000000"/>
                <w:sz w:val="20"/>
                <w:szCs w:val="20"/>
                <w:lang w:eastAsia="es-MX"/>
              </w:rPr>
            </w:pPr>
          </w:p>
        </w:tc>
      </w:tr>
      <w:tr w:rsidR="00721401" w:rsidRPr="00106009" w:rsidTr="00336627">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721401" w:rsidRPr="00106009" w:rsidRDefault="00721401" w:rsidP="0072140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rsidR="00721401" w:rsidRPr="00106009" w:rsidRDefault="00721401" w:rsidP="00721401">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p>
        </w:tc>
        <w:tc>
          <w:tcPr>
            <w:tcW w:w="992" w:type="dxa"/>
            <w:tcBorders>
              <w:top w:val="nil"/>
              <w:left w:val="nil"/>
              <w:bottom w:val="single" w:sz="4" w:space="0" w:color="auto"/>
              <w:right w:val="single" w:sz="4" w:space="0" w:color="auto"/>
            </w:tcBorders>
            <w:shd w:val="clear" w:color="auto" w:fill="auto"/>
            <w:noWrap/>
            <w:vAlign w:val="bottom"/>
          </w:tcPr>
          <w:p w:rsidR="00721401" w:rsidRPr="00106009" w:rsidRDefault="00721401" w:rsidP="00721401">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721401" w:rsidRPr="00106009" w:rsidRDefault="00721401" w:rsidP="00721401">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721401" w:rsidRPr="00106009" w:rsidRDefault="00721401" w:rsidP="00721401">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rsidR="00721401" w:rsidRPr="00106009" w:rsidRDefault="00721401" w:rsidP="00721401">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rsidR="00721401" w:rsidRPr="00106009" w:rsidRDefault="00721401" w:rsidP="00721401">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721401" w:rsidRPr="00106009" w:rsidRDefault="00721401" w:rsidP="00721401">
            <w:pPr>
              <w:spacing w:after="0" w:line="240" w:lineRule="auto"/>
              <w:jc w:val="center"/>
              <w:rPr>
                <w:rFonts w:ascii="Arial" w:eastAsia="Times New Roman" w:hAnsi="Arial" w:cs="Arial"/>
                <w:color w:val="000000"/>
                <w:sz w:val="20"/>
                <w:szCs w:val="20"/>
                <w:lang w:eastAsia="es-MX"/>
              </w:rPr>
            </w:pPr>
          </w:p>
        </w:tc>
      </w:tr>
    </w:tbl>
    <w:p w:rsidR="00336627" w:rsidRPr="00862CFC" w:rsidRDefault="00336627" w:rsidP="00336627">
      <w:pPr>
        <w:pStyle w:val="Sinespaciado"/>
        <w:rPr>
          <w:rFonts w:ascii="Arial" w:hAnsi="Arial" w:cs="Arial"/>
          <w:sz w:val="20"/>
          <w:szCs w:val="20"/>
        </w:rPr>
      </w:pPr>
    </w:p>
    <w:p w:rsidR="00F801A9" w:rsidRPr="00862CFC" w:rsidRDefault="00F801A9" w:rsidP="007C7139">
      <w:pPr>
        <w:pStyle w:val="Sinespaciado"/>
        <w:ind w:left="72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F801A9" w:rsidRPr="007C7139" w:rsidTr="007C7139">
        <w:tc>
          <w:tcPr>
            <w:tcW w:w="1838" w:type="dxa"/>
          </w:tcPr>
          <w:p w:rsidR="00F801A9" w:rsidRPr="00862CFC" w:rsidRDefault="00F801A9" w:rsidP="007C7139">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F801A9" w:rsidRPr="00862CFC" w:rsidRDefault="00F801A9" w:rsidP="007C7139">
            <w:pPr>
              <w:pStyle w:val="Sinespaciado"/>
              <w:rPr>
                <w:rFonts w:ascii="Arial" w:hAnsi="Arial" w:cs="Arial"/>
                <w:sz w:val="20"/>
                <w:szCs w:val="20"/>
              </w:rPr>
            </w:pPr>
            <w:r>
              <w:rPr>
                <w:rFonts w:ascii="Arial" w:hAnsi="Arial" w:cs="Arial"/>
                <w:sz w:val="20"/>
                <w:szCs w:val="20"/>
              </w:rPr>
              <w:t>6</w:t>
            </w:r>
          </w:p>
        </w:tc>
        <w:tc>
          <w:tcPr>
            <w:tcW w:w="1984" w:type="dxa"/>
            <w:tcBorders>
              <w:bottom w:val="single" w:sz="4" w:space="0" w:color="auto"/>
            </w:tcBorders>
          </w:tcPr>
          <w:p w:rsidR="00F801A9" w:rsidRPr="00862CFC" w:rsidRDefault="00F801A9" w:rsidP="007C7139">
            <w:pPr>
              <w:pStyle w:val="Sinespaciado"/>
              <w:rPr>
                <w:rFonts w:ascii="Arial" w:hAnsi="Arial" w:cs="Arial"/>
                <w:sz w:val="20"/>
                <w:szCs w:val="20"/>
              </w:rPr>
            </w:pPr>
            <w:r w:rsidRPr="00F801A9">
              <w:rPr>
                <w:rFonts w:ascii="Arial" w:hAnsi="Arial" w:cs="Arial"/>
                <w:sz w:val="20"/>
                <w:szCs w:val="20"/>
              </w:rPr>
              <w:t xml:space="preserve">La influencia de los procesos estructurales en la cultura </w:t>
            </w:r>
            <w:r w:rsidRPr="00F801A9">
              <w:rPr>
                <w:rFonts w:ascii="Arial" w:hAnsi="Arial" w:cs="Arial"/>
                <w:sz w:val="20"/>
                <w:szCs w:val="20"/>
              </w:rPr>
              <w:lastRenderedPageBreak/>
              <w:t>organizacional</w:t>
            </w:r>
          </w:p>
        </w:tc>
        <w:tc>
          <w:tcPr>
            <w:tcW w:w="1985" w:type="dxa"/>
          </w:tcPr>
          <w:p w:rsidR="00F801A9" w:rsidRPr="00862CFC" w:rsidRDefault="00F801A9" w:rsidP="007C7139">
            <w:pPr>
              <w:pStyle w:val="Sinespaciado"/>
              <w:rPr>
                <w:rFonts w:ascii="Arial" w:hAnsi="Arial" w:cs="Arial"/>
                <w:sz w:val="20"/>
                <w:szCs w:val="20"/>
              </w:rPr>
            </w:pPr>
            <w:r w:rsidRPr="00862CFC">
              <w:rPr>
                <w:rFonts w:ascii="Arial" w:hAnsi="Arial" w:cs="Arial"/>
                <w:sz w:val="20"/>
                <w:szCs w:val="20"/>
              </w:rPr>
              <w:lastRenderedPageBreak/>
              <w:t>Descripción</w:t>
            </w:r>
          </w:p>
        </w:tc>
        <w:tc>
          <w:tcPr>
            <w:tcW w:w="5771" w:type="dxa"/>
            <w:tcBorders>
              <w:bottom w:val="single" w:sz="4" w:space="0" w:color="auto"/>
            </w:tcBorders>
          </w:tcPr>
          <w:p w:rsidR="00F801A9" w:rsidRPr="00862CFC" w:rsidRDefault="00AB4E19" w:rsidP="00AB4E19">
            <w:pPr>
              <w:autoSpaceDE w:val="0"/>
              <w:autoSpaceDN w:val="0"/>
              <w:adjustRightInd w:val="0"/>
              <w:jc w:val="both"/>
              <w:rPr>
                <w:rFonts w:ascii="Arial" w:hAnsi="Arial" w:cs="Arial"/>
                <w:sz w:val="20"/>
                <w:szCs w:val="20"/>
              </w:rPr>
            </w:pPr>
            <w:r w:rsidRPr="00AB4E19">
              <w:rPr>
                <w:rFonts w:ascii="Arial" w:hAnsi="Arial" w:cs="Arial"/>
                <w:sz w:val="20"/>
                <w:szCs w:val="20"/>
              </w:rPr>
              <w:t>Determina el impacto de los procesos</w:t>
            </w:r>
            <w:r>
              <w:rPr>
                <w:rFonts w:ascii="Arial" w:hAnsi="Arial" w:cs="Arial"/>
                <w:sz w:val="20"/>
                <w:szCs w:val="20"/>
              </w:rPr>
              <w:t xml:space="preserve"> </w:t>
            </w:r>
            <w:r w:rsidRPr="00AB4E19">
              <w:rPr>
                <w:rFonts w:ascii="Arial" w:hAnsi="Arial" w:cs="Arial"/>
                <w:sz w:val="20"/>
                <w:szCs w:val="20"/>
              </w:rPr>
              <w:t>estructurales en la cultura organizacional en el</w:t>
            </w:r>
            <w:r>
              <w:rPr>
                <w:rFonts w:ascii="Arial" w:hAnsi="Arial" w:cs="Arial"/>
                <w:sz w:val="20"/>
                <w:szCs w:val="20"/>
              </w:rPr>
              <w:t xml:space="preserve"> </w:t>
            </w:r>
            <w:r w:rsidRPr="00AB4E19">
              <w:rPr>
                <w:rFonts w:ascii="Arial" w:hAnsi="Arial" w:cs="Arial"/>
                <w:sz w:val="20"/>
                <w:szCs w:val="20"/>
              </w:rPr>
              <w:t>diseño de las estructuras organizacionales para</w:t>
            </w:r>
            <w:r>
              <w:rPr>
                <w:rFonts w:ascii="Arial" w:hAnsi="Arial" w:cs="Arial"/>
                <w:sz w:val="20"/>
                <w:szCs w:val="20"/>
              </w:rPr>
              <w:t xml:space="preserve"> </w:t>
            </w:r>
            <w:r w:rsidRPr="00AB4E19">
              <w:rPr>
                <w:rFonts w:ascii="Arial" w:hAnsi="Arial" w:cs="Arial"/>
                <w:sz w:val="20"/>
                <w:szCs w:val="20"/>
              </w:rPr>
              <w:t>reducir tiempos.</w:t>
            </w:r>
          </w:p>
        </w:tc>
      </w:tr>
    </w:tbl>
    <w:p w:rsidR="00F801A9" w:rsidRPr="00862CFC" w:rsidRDefault="00F801A9" w:rsidP="00F801A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423"/>
        <w:gridCol w:w="176"/>
        <w:gridCol w:w="2599"/>
        <w:gridCol w:w="2600"/>
      </w:tblGrid>
      <w:tr w:rsidR="00F801A9" w:rsidRPr="00862CFC" w:rsidTr="007C7139">
        <w:tc>
          <w:tcPr>
            <w:tcW w:w="2599" w:type="dxa"/>
          </w:tcPr>
          <w:p w:rsidR="00F801A9" w:rsidRPr="00862CFC" w:rsidRDefault="00F801A9" w:rsidP="007C7139">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rsidR="00F801A9" w:rsidRPr="00862CFC" w:rsidRDefault="00F801A9" w:rsidP="007C7139">
            <w:pPr>
              <w:pStyle w:val="Sinespaciado"/>
              <w:rPr>
                <w:rFonts w:ascii="Arial" w:hAnsi="Arial" w:cs="Arial"/>
                <w:sz w:val="20"/>
                <w:szCs w:val="20"/>
              </w:rPr>
            </w:pPr>
            <w:r w:rsidRPr="00862CFC">
              <w:rPr>
                <w:rFonts w:ascii="Arial" w:hAnsi="Arial" w:cs="Arial"/>
                <w:sz w:val="20"/>
                <w:szCs w:val="20"/>
              </w:rPr>
              <w:t>Actividades de aprendizaje</w:t>
            </w:r>
          </w:p>
        </w:tc>
        <w:tc>
          <w:tcPr>
            <w:tcW w:w="2599" w:type="dxa"/>
            <w:gridSpan w:val="2"/>
          </w:tcPr>
          <w:p w:rsidR="00F801A9" w:rsidRPr="00862CFC" w:rsidRDefault="00F801A9" w:rsidP="007C7139">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rsidR="00F801A9" w:rsidRPr="00862CFC" w:rsidRDefault="00F801A9" w:rsidP="007C7139">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rsidR="00F801A9" w:rsidRPr="00862CFC" w:rsidRDefault="00F801A9" w:rsidP="007C7139">
            <w:pPr>
              <w:pStyle w:val="Sinespaciado"/>
              <w:rPr>
                <w:rFonts w:ascii="Arial" w:hAnsi="Arial" w:cs="Arial"/>
                <w:sz w:val="20"/>
                <w:szCs w:val="20"/>
              </w:rPr>
            </w:pPr>
            <w:r w:rsidRPr="00862CFC">
              <w:rPr>
                <w:rFonts w:ascii="Arial" w:hAnsi="Arial" w:cs="Arial"/>
                <w:sz w:val="20"/>
                <w:szCs w:val="20"/>
              </w:rPr>
              <w:t>Horas teórico-práctica</w:t>
            </w:r>
          </w:p>
        </w:tc>
      </w:tr>
      <w:tr w:rsidR="00F801A9" w:rsidRPr="00862CFC" w:rsidTr="007C7139">
        <w:tc>
          <w:tcPr>
            <w:tcW w:w="2599" w:type="dxa"/>
          </w:tcPr>
          <w:p w:rsidR="008C27F4" w:rsidRDefault="008C27F4" w:rsidP="00DB192D">
            <w:pPr>
              <w:rPr>
                <w:rFonts w:ascii="Arial" w:eastAsia="Times" w:hAnsi="Arial" w:cs="Times New Roman"/>
                <w:sz w:val="20"/>
                <w:szCs w:val="20"/>
                <w:lang w:val="es-ES_tradnl" w:eastAsia="es-ES"/>
              </w:rPr>
            </w:pPr>
          </w:p>
          <w:p w:rsidR="008C27F4" w:rsidRDefault="008C27F4" w:rsidP="00DB192D">
            <w:pPr>
              <w:rPr>
                <w:rFonts w:ascii="Arial" w:eastAsia="Times" w:hAnsi="Arial" w:cs="Times New Roman"/>
                <w:sz w:val="20"/>
                <w:szCs w:val="20"/>
                <w:lang w:val="es-ES_tradnl" w:eastAsia="es-ES"/>
              </w:rPr>
            </w:pPr>
          </w:p>
          <w:p w:rsidR="008C27F4" w:rsidRDefault="008C27F4" w:rsidP="00DB192D">
            <w:pPr>
              <w:rPr>
                <w:rFonts w:ascii="Arial" w:eastAsia="Times" w:hAnsi="Arial" w:cs="Times New Roman"/>
                <w:sz w:val="20"/>
                <w:szCs w:val="20"/>
                <w:lang w:val="es-ES_tradnl" w:eastAsia="es-ES"/>
              </w:rPr>
            </w:pPr>
          </w:p>
          <w:p w:rsidR="008C27F4" w:rsidRDefault="008C27F4" w:rsidP="00DB192D">
            <w:pPr>
              <w:rPr>
                <w:rFonts w:ascii="Arial" w:eastAsia="Times" w:hAnsi="Arial" w:cs="Times New Roman"/>
                <w:sz w:val="20"/>
                <w:szCs w:val="20"/>
                <w:lang w:val="es-ES_tradnl" w:eastAsia="es-ES"/>
              </w:rPr>
            </w:pPr>
          </w:p>
          <w:p w:rsidR="008C27F4" w:rsidRDefault="008C27F4" w:rsidP="00DB192D">
            <w:pPr>
              <w:rPr>
                <w:rFonts w:ascii="Arial" w:eastAsia="Times" w:hAnsi="Arial" w:cs="Times New Roman"/>
                <w:sz w:val="20"/>
                <w:szCs w:val="20"/>
                <w:lang w:val="es-ES_tradnl" w:eastAsia="es-ES"/>
              </w:rPr>
            </w:pPr>
          </w:p>
          <w:p w:rsidR="008C27F4" w:rsidRDefault="008C27F4" w:rsidP="00DB192D">
            <w:pPr>
              <w:rPr>
                <w:rFonts w:ascii="Arial" w:eastAsia="Times" w:hAnsi="Arial" w:cs="Times New Roman"/>
                <w:sz w:val="20"/>
                <w:szCs w:val="20"/>
                <w:lang w:val="es-ES_tradnl" w:eastAsia="es-ES"/>
              </w:rPr>
            </w:pPr>
          </w:p>
          <w:p w:rsidR="008C27F4" w:rsidRDefault="008C27F4" w:rsidP="00DB192D">
            <w:pPr>
              <w:rPr>
                <w:rFonts w:ascii="Arial" w:eastAsia="Times" w:hAnsi="Arial" w:cs="Times New Roman"/>
                <w:sz w:val="20"/>
                <w:szCs w:val="20"/>
                <w:lang w:val="es-ES_tradnl" w:eastAsia="es-ES"/>
              </w:rPr>
            </w:pPr>
          </w:p>
          <w:p w:rsidR="008C27F4" w:rsidRPr="003D302A" w:rsidRDefault="003D302A" w:rsidP="00DB192D">
            <w:pPr>
              <w:rPr>
                <w:rFonts w:ascii="Arial" w:eastAsia="Times" w:hAnsi="Arial" w:cs="Times New Roman"/>
                <w:b/>
                <w:sz w:val="20"/>
                <w:szCs w:val="20"/>
                <w:lang w:val="es-ES_tradnl" w:eastAsia="es-ES"/>
              </w:rPr>
            </w:pPr>
            <w:r>
              <w:rPr>
                <w:rFonts w:ascii="Arial" w:eastAsia="Times" w:hAnsi="Arial" w:cs="Times New Roman"/>
                <w:b/>
                <w:sz w:val="20"/>
                <w:szCs w:val="20"/>
                <w:lang w:val="es-ES_tradnl" w:eastAsia="es-ES"/>
              </w:rPr>
              <w:t xml:space="preserve">6. </w:t>
            </w:r>
            <w:r w:rsidRPr="003D302A">
              <w:rPr>
                <w:rFonts w:ascii="Arial" w:eastAsia="Times" w:hAnsi="Arial" w:cs="Times New Roman"/>
                <w:b/>
                <w:sz w:val="20"/>
                <w:szCs w:val="20"/>
                <w:lang w:val="es-ES_tradnl" w:eastAsia="es-ES"/>
              </w:rPr>
              <w:t>La influencia de los Procesos Estructurales en la Cultura Organizacional</w:t>
            </w:r>
          </w:p>
          <w:p w:rsidR="00DB192D" w:rsidRPr="00DB192D" w:rsidRDefault="00DB192D" w:rsidP="00DB192D">
            <w:pPr>
              <w:rPr>
                <w:rFonts w:ascii="Arial" w:eastAsia="Times" w:hAnsi="Arial" w:cs="Times New Roman"/>
                <w:sz w:val="20"/>
                <w:szCs w:val="20"/>
                <w:lang w:val="es-ES_tradnl" w:eastAsia="es-ES"/>
              </w:rPr>
            </w:pPr>
            <w:r w:rsidRPr="00DB192D">
              <w:rPr>
                <w:rFonts w:ascii="Arial" w:eastAsia="Times" w:hAnsi="Arial" w:cs="Times New Roman"/>
                <w:sz w:val="20"/>
                <w:szCs w:val="20"/>
                <w:lang w:val="es-ES_tradnl" w:eastAsia="es-ES"/>
              </w:rPr>
              <w:t>6.1 Conceptos de cultura y clima organizaciones.</w:t>
            </w:r>
          </w:p>
          <w:p w:rsidR="00DB192D" w:rsidRPr="00DB192D" w:rsidRDefault="00DB192D" w:rsidP="00DB192D">
            <w:pPr>
              <w:rPr>
                <w:rFonts w:ascii="Arial" w:eastAsia="Times" w:hAnsi="Arial" w:cs="Times New Roman"/>
                <w:sz w:val="20"/>
                <w:szCs w:val="20"/>
                <w:lang w:val="es-ES_tradnl" w:eastAsia="es-ES"/>
              </w:rPr>
            </w:pPr>
            <w:r w:rsidRPr="00DB192D">
              <w:rPr>
                <w:rFonts w:ascii="Arial" w:eastAsia="Times" w:hAnsi="Arial" w:cs="Times New Roman"/>
                <w:sz w:val="20"/>
                <w:szCs w:val="20"/>
                <w:lang w:val="es-ES_tradnl" w:eastAsia="es-ES"/>
              </w:rPr>
              <w:t>6.2 Su diferenciación.</w:t>
            </w:r>
          </w:p>
          <w:p w:rsidR="00DB192D" w:rsidRPr="00DB192D" w:rsidRDefault="00DB192D" w:rsidP="00DB192D">
            <w:pPr>
              <w:rPr>
                <w:rFonts w:ascii="Arial" w:eastAsia="Times" w:hAnsi="Arial" w:cs="Times New Roman"/>
                <w:sz w:val="20"/>
                <w:szCs w:val="20"/>
                <w:lang w:val="es-ES_tradnl" w:eastAsia="es-ES"/>
              </w:rPr>
            </w:pPr>
            <w:r w:rsidRPr="00DB192D">
              <w:rPr>
                <w:rFonts w:ascii="Arial" w:eastAsia="Times" w:hAnsi="Arial" w:cs="Times New Roman"/>
                <w:sz w:val="20"/>
                <w:szCs w:val="20"/>
                <w:lang w:val="es-ES_tradnl" w:eastAsia="es-ES"/>
              </w:rPr>
              <w:t>6.3 Elementos de cultura organizacional.</w:t>
            </w:r>
          </w:p>
          <w:p w:rsidR="00DB192D" w:rsidRPr="00DB192D" w:rsidRDefault="00DB192D" w:rsidP="00DB192D">
            <w:pPr>
              <w:rPr>
                <w:rFonts w:ascii="Arial" w:eastAsia="Times" w:hAnsi="Arial" w:cs="Times New Roman"/>
                <w:sz w:val="20"/>
                <w:szCs w:val="20"/>
                <w:lang w:val="es-ES_tradnl" w:eastAsia="es-ES"/>
              </w:rPr>
            </w:pPr>
            <w:r w:rsidRPr="00DB192D">
              <w:rPr>
                <w:rFonts w:ascii="Arial" w:eastAsia="Times" w:hAnsi="Arial" w:cs="Times New Roman"/>
                <w:sz w:val="20"/>
                <w:szCs w:val="20"/>
                <w:lang w:val="es-ES_tradnl" w:eastAsia="es-ES"/>
              </w:rPr>
              <w:t>6.4 El impacto de los cambios estructurales.</w:t>
            </w:r>
          </w:p>
          <w:p w:rsidR="00F801A9" w:rsidRPr="00862CFC" w:rsidRDefault="00DB192D" w:rsidP="00DB192D">
            <w:pPr>
              <w:rPr>
                <w:rFonts w:ascii="Arial" w:hAnsi="Arial" w:cs="Arial"/>
                <w:sz w:val="20"/>
                <w:szCs w:val="20"/>
              </w:rPr>
            </w:pPr>
            <w:r w:rsidRPr="00DB192D">
              <w:rPr>
                <w:rFonts w:ascii="Arial" w:eastAsia="Times" w:hAnsi="Arial" w:cs="Times New Roman"/>
                <w:sz w:val="20"/>
                <w:szCs w:val="20"/>
                <w:lang w:val="es-ES_tradnl" w:eastAsia="es-ES"/>
              </w:rPr>
              <w:t>6.5 Mantenimiento.</w:t>
            </w:r>
          </w:p>
        </w:tc>
        <w:tc>
          <w:tcPr>
            <w:tcW w:w="2599" w:type="dxa"/>
          </w:tcPr>
          <w:p w:rsidR="008C27F4" w:rsidRDefault="008C27F4" w:rsidP="00AB4E19">
            <w:pPr>
              <w:rPr>
                <w:rFonts w:ascii="Arial" w:eastAsia="Times" w:hAnsi="Arial" w:cs="Times New Roman"/>
                <w:sz w:val="20"/>
                <w:szCs w:val="20"/>
                <w:lang w:val="es-ES_tradnl" w:eastAsia="es-ES"/>
              </w:rPr>
            </w:pPr>
          </w:p>
          <w:p w:rsidR="00D011F5" w:rsidRDefault="00D011F5" w:rsidP="00D011F5">
            <w:pPr>
              <w:pStyle w:val="Sinespaciado"/>
              <w:jc w:val="both"/>
              <w:rPr>
                <w:rFonts w:ascii="Arial" w:hAnsi="Arial" w:cs="Arial"/>
                <w:sz w:val="20"/>
                <w:szCs w:val="20"/>
              </w:rPr>
            </w:pPr>
            <w:r>
              <w:rPr>
                <w:rFonts w:ascii="Arial" w:hAnsi="Arial" w:cs="Arial"/>
                <w:sz w:val="20"/>
                <w:szCs w:val="20"/>
              </w:rPr>
              <w:t>El estudiante participa en el encuadre.</w:t>
            </w:r>
          </w:p>
          <w:p w:rsidR="00D011F5" w:rsidRDefault="00D011F5" w:rsidP="00D011F5">
            <w:pPr>
              <w:pStyle w:val="Sinespaciado"/>
              <w:jc w:val="both"/>
              <w:rPr>
                <w:rFonts w:ascii="Arial" w:hAnsi="Arial" w:cs="Arial"/>
                <w:sz w:val="20"/>
                <w:szCs w:val="20"/>
              </w:rPr>
            </w:pPr>
            <w:r>
              <w:rPr>
                <w:rFonts w:ascii="Arial" w:hAnsi="Arial" w:cs="Arial"/>
                <w:sz w:val="20"/>
                <w:szCs w:val="20"/>
              </w:rPr>
              <w:t>Participa en la dinámica.</w:t>
            </w:r>
          </w:p>
          <w:p w:rsidR="00D011F5" w:rsidRDefault="00D011F5" w:rsidP="00D011F5">
            <w:pPr>
              <w:pStyle w:val="Sinespaciado"/>
              <w:jc w:val="both"/>
              <w:rPr>
                <w:rFonts w:ascii="Arial" w:hAnsi="Arial" w:cs="Arial"/>
                <w:sz w:val="20"/>
                <w:szCs w:val="20"/>
              </w:rPr>
            </w:pPr>
            <w:r>
              <w:rPr>
                <w:rFonts w:ascii="Arial" w:hAnsi="Arial" w:cs="Arial"/>
                <w:sz w:val="20"/>
                <w:szCs w:val="20"/>
              </w:rPr>
              <w:t>Toma nota de la bibliografía.</w:t>
            </w:r>
          </w:p>
          <w:p w:rsidR="00D011F5" w:rsidRDefault="00D011F5" w:rsidP="00D011F5">
            <w:pPr>
              <w:pStyle w:val="Sinespaciado"/>
              <w:jc w:val="both"/>
              <w:rPr>
                <w:rFonts w:ascii="Arial" w:hAnsi="Arial" w:cs="Arial"/>
                <w:sz w:val="20"/>
                <w:szCs w:val="20"/>
              </w:rPr>
            </w:pPr>
            <w:r>
              <w:rPr>
                <w:rFonts w:ascii="Arial" w:hAnsi="Arial" w:cs="Arial"/>
                <w:sz w:val="20"/>
                <w:szCs w:val="20"/>
              </w:rPr>
              <w:t>Da a conocer al grupo las expectativas del curso.</w:t>
            </w:r>
          </w:p>
          <w:p w:rsidR="008C27F4" w:rsidRPr="00D011F5" w:rsidRDefault="008C27F4" w:rsidP="00AB4E19">
            <w:pPr>
              <w:rPr>
                <w:rFonts w:ascii="Arial" w:eastAsia="Times" w:hAnsi="Arial" w:cs="Times New Roman"/>
                <w:sz w:val="20"/>
                <w:szCs w:val="20"/>
                <w:lang w:eastAsia="es-ES"/>
              </w:rPr>
            </w:pPr>
          </w:p>
          <w:p w:rsidR="00F801A9" w:rsidRPr="00AB4E19" w:rsidRDefault="00AB4E19" w:rsidP="00AB4E19">
            <w:pPr>
              <w:rPr>
                <w:rFonts w:ascii="Arial" w:eastAsia="Times" w:hAnsi="Arial" w:cs="Times New Roman"/>
                <w:sz w:val="20"/>
                <w:szCs w:val="20"/>
                <w:lang w:val="es-ES_tradnl" w:eastAsia="es-ES"/>
              </w:rPr>
            </w:pPr>
            <w:r w:rsidRPr="00AB4E19">
              <w:rPr>
                <w:rFonts w:ascii="Arial" w:eastAsia="Times" w:hAnsi="Arial" w:cs="Times New Roman"/>
                <w:sz w:val="20"/>
                <w:szCs w:val="20"/>
                <w:lang w:val="es-ES_tradnl" w:eastAsia="es-ES"/>
              </w:rPr>
              <w:t>Mediante el uso del mapa conceptual, identificar</w:t>
            </w:r>
            <w:r w:rsidR="00D4088F">
              <w:rPr>
                <w:rFonts w:ascii="Arial" w:eastAsia="Times" w:hAnsi="Arial" w:cs="Times New Roman"/>
                <w:sz w:val="20"/>
                <w:szCs w:val="20"/>
                <w:lang w:val="es-ES_tradnl" w:eastAsia="es-ES"/>
              </w:rPr>
              <w:t xml:space="preserve"> </w:t>
            </w:r>
            <w:r w:rsidRPr="00AB4E19">
              <w:rPr>
                <w:rFonts w:ascii="Arial" w:eastAsia="Times" w:hAnsi="Arial" w:cs="Times New Roman"/>
                <w:sz w:val="20"/>
                <w:szCs w:val="20"/>
                <w:lang w:val="es-ES_tradnl" w:eastAsia="es-ES"/>
              </w:rPr>
              <w:t>la diferencia de los conceptos de clima y cultura</w:t>
            </w:r>
            <w:r>
              <w:rPr>
                <w:rFonts w:ascii="Arial" w:eastAsia="Times" w:hAnsi="Arial" w:cs="Times New Roman"/>
                <w:sz w:val="20"/>
                <w:szCs w:val="20"/>
                <w:lang w:val="es-ES_tradnl" w:eastAsia="es-ES"/>
              </w:rPr>
              <w:t xml:space="preserve"> </w:t>
            </w:r>
            <w:r w:rsidRPr="00AB4E19">
              <w:rPr>
                <w:rFonts w:ascii="Arial" w:eastAsia="Times" w:hAnsi="Arial" w:cs="Times New Roman"/>
                <w:sz w:val="20"/>
                <w:szCs w:val="20"/>
                <w:lang w:val="es-ES_tradnl" w:eastAsia="es-ES"/>
              </w:rPr>
              <w:t>organizacional.</w:t>
            </w:r>
          </w:p>
          <w:p w:rsidR="00AB4E19" w:rsidRPr="00AB4E19" w:rsidRDefault="00AB4E19" w:rsidP="00AB4E19">
            <w:pPr>
              <w:rPr>
                <w:rFonts w:ascii="Arial" w:eastAsia="Times" w:hAnsi="Arial" w:cs="Times New Roman"/>
                <w:sz w:val="20"/>
                <w:szCs w:val="20"/>
                <w:lang w:val="es-ES_tradnl" w:eastAsia="es-ES"/>
              </w:rPr>
            </w:pPr>
            <w:r w:rsidRPr="00AB4E19">
              <w:rPr>
                <w:rFonts w:ascii="Arial" w:eastAsia="Times" w:hAnsi="Arial" w:cs="Times New Roman"/>
                <w:sz w:val="20"/>
                <w:szCs w:val="20"/>
                <w:lang w:val="es-ES_tradnl" w:eastAsia="es-ES"/>
              </w:rPr>
              <w:t>Por medio de ensayo, los equipos de trabajo</w:t>
            </w:r>
            <w:r w:rsidR="00D4088F">
              <w:rPr>
                <w:rFonts w:ascii="Arial" w:eastAsia="Times" w:hAnsi="Arial" w:cs="Times New Roman"/>
                <w:sz w:val="20"/>
                <w:szCs w:val="20"/>
                <w:lang w:val="es-ES_tradnl" w:eastAsia="es-ES"/>
              </w:rPr>
              <w:t xml:space="preserve"> </w:t>
            </w:r>
            <w:r w:rsidRPr="00AB4E19">
              <w:rPr>
                <w:rFonts w:ascii="Arial" w:eastAsia="Times" w:hAnsi="Arial" w:cs="Times New Roman"/>
                <w:sz w:val="20"/>
                <w:szCs w:val="20"/>
                <w:lang w:val="es-ES_tradnl" w:eastAsia="es-ES"/>
              </w:rPr>
              <w:t>procederán a determinar los elementos, teorías y</w:t>
            </w:r>
            <w:r w:rsidR="00D4088F">
              <w:rPr>
                <w:rFonts w:ascii="Arial" w:eastAsia="Times" w:hAnsi="Arial" w:cs="Times New Roman"/>
                <w:sz w:val="20"/>
                <w:szCs w:val="20"/>
                <w:lang w:val="es-ES_tradnl" w:eastAsia="es-ES"/>
              </w:rPr>
              <w:t xml:space="preserve"> </w:t>
            </w:r>
            <w:r w:rsidRPr="00AB4E19">
              <w:rPr>
                <w:rFonts w:ascii="Arial" w:eastAsia="Times" w:hAnsi="Arial" w:cs="Times New Roman"/>
                <w:sz w:val="20"/>
                <w:szCs w:val="20"/>
                <w:lang w:val="es-ES_tradnl" w:eastAsia="es-ES"/>
              </w:rPr>
              <w:t>el impacto de los procesos estructurales la cultura</w:t>
            </w:r>
          </w:p>
          <w:p w:rsidR="00AB4E19" w:rsidRDefault="00AB4E19" w:rsidP="00AB4E19">
            <w:pPr>
              <w:rPr>
                <w:rFonts w:ascii="Arial" w:eastAsia="Times" w:hAnsi="Arial" w:cs="Times New Roman"/>
                <w:sz w:val="20"/>
                <w:szCs w:val="20"/>
                <w:lang w:val="es-ES_tradnl" w:eastAsia="es-ES"/>
              </w:rPr>
            </w:pPr>
            <w:r w:rsidRPr="00AB4E19">
              <w:rPr>
                <w:rFonts w:ascii="Arial" w:eastAsia="Times" w:hAnsi="Arial" w:cs="Times New Roman"/>
                <w:sz w:val="20"/>
                <w:szCs w:val="20"/>
                <w:lang w:val="es-ES_tradnl" w:eastAsia="es-ES"/>
              </w:rPr>
              <w:t>organizacional del sistema, y el mantenimiento de</w:t>
            </w:r>
            <w:r w:rsidR="00D4088F">
              <w:rPr>
                <w:rFonts w:ascii="Arial" w:eastAsia="Times" w:hAnsi="Arial" w:cs="Times New Roman"/>
                <w:sz w:val="20"/>
                <w:szCs w:val="20"/>
                <w:lang w:val="es-ES_tradnl" w:eastAsia="es-ES"/>
              </w:rPr>
              <w:t xml:space="preserve"> </w:t>
            </w:r>
            <w:r w:rsidRPr="00AB4E19">
              <w:rPr>
                <w:rFonts w:ascii="Arial" w:eastAsia="Times" w:hAnsi="Arial" w:cs="Times New Roman"/>
                <w:sz w:val="20"/>
                <w:szCs w:val="20"/>
                <w:lang w:val="es-ES_tradnl" w:eastAsia="es-ES"/>
              </w:rPr>
              <w:t>la misma.</w:t>
            </w:r>
          </w:p>
          <w:p w:rsidR="00D4088F" w:rsidRPr="00D4088F" w:rsidRDefault="00D4088F" w:rsidP="00AB4E19">
            <w:pPr>
              <w:rPr>
                <w:rFonts w:ascii="Arial" w:eastAsia="Times" w:hAnsi="Arial" w:cs="Times New Roman"/>
                <w:sz w:val="20"/>
                <w:szCs w:val="20"/>
                <w:lang w:eastAsia="es-ES"/>
              </w:rPr>
            </w:pPr>
          </w:p>
          <w:p w:rsidR="008C27F4" w:rsidRDefault="008C27F4" w:rsidP="00AB4E19">
            <w:pPr>
              <w:rPr>
                <w:rFonts w:ascii="Arial" w:eastAsia="Times" w:hAnsi="Arial" w:cs="Times New Roman"/>
                <w:sz w:val="20"/>
                <w:szCs w:val="20"/>
                <w:lang w:val="es-ES_tradnl" w:eastAsia="es-ES"/>
              </w:rPr>
            </w:pPr>
            <w:r>
              <w:rPr>
                <w:rFonts w:ascii="Arial" w:eastAsia="Times" w:hAnsi="Arial" w:cs="Times New Roman"/>
                <w:sz w:val="20"/>
                <w:szCs w:val="20"/>
                <w:lang w:val="es-ES_tradnl" w:eastAsia="es-ES"/>
              </w:rPr>
              <w:t xml:space="preserve">Mediante la lluvia de idea se </w:t>
            </w:r>
            <w:r w:rsidR="00982215">
              <w:rPr>
                <w:rFonts w:ascii="Arial" w:eastAsia="Times" w:hAnsi="Arial" w:cs="Times New Roman"/>
                <w:sz w:val="20"/>
                <w:szCs w:val="20"/>
                <w:lang w:val="es-ES_tradnl" w:eastAsia="es-ES"/>
              </w:rPr>
              <w:t>realizará</w:t>
            </w:r>
            <w:r w:rsidR="003D302A">
              <w:rPr>
                <w:rFonts w:ascii="Arial" w:eastAsia="Times" w:hAnsi="Arial" w:cs="Times New Roman"/>
                <w:sz w:val="20"/>
                <w:szCs w:val="20"/>
                <w:lang w:val="es-ES_tradnl" w:eastAsia="es-ES"/>
              </w:rPr>
              <w:t xml:space="preserve"> una lluvia de ideas de los temas expuestos.</w:t>
            </w:r>
          </w:p>
          <w:p w:rsidR="00860D0C" w:rsidRPr="00862CFC" w:rsidRDefault="00860D0C" w:rsidP="00AB4E19">
            <w:pPr>
              <w:rPr>
                <w:rFonts w:ascii="Arial" w:hAnsi="Arial" w:cs="Arial"/>
                <w:sz w:val="20"/>
                <w:szCs w:val="20"/>
              </w:rPr>
            </w:pPr>
          </w:p>
        </w:tc>
        <w:tc>
          <w:tcPr>
            <w:tcW w:w="2599" w:type="dxa"/>
            <w:gridSpan w:val="2"/>
          </w:tcPr>
          <w:p w:rsidR="00CD34DB" w:rsidRDefault="00CD34DB" w:rsidP="007C7139">
            <w:pPr>
              <w:rPr>
                <w:rFonts w:ascii="Arial" w:eastAsia="Times" w:hAnsi="Arial" w:cs="Times New Roman"/>
                <w:sz w:val="20"/>
                <w:szCs w:val="20"/>
                <w:lang w:val="es-ES_tradnl" w:eastAsia="es-ES"/>
              </w:rPr>
            </w:pPr>
          </w:p>
          <w:p w:rsidR="00F801A9" w:rsidRDefault="00F801A9" w:rsidP="007C7139">
            <w:pPr>
              <w:rPr>
                <w:rFonts w:ascii="Arial" w:eastAsia="Times" w:hAnsi="Arial" w:cs="Times New Roman"/>
                <w:sz w:val="20"/>
                <w:szCs w:val="20"/>
                <w:lang w:val="es-ES_tradnl" w:eastAsia="es-ES"/>
              </w:rPr>
            </w:pPr>
            <w:r w:rsidRPr="00303EEF">
              <w:rPr>
                <w:rFonts w:ascii="Arial" w:eastAsia="Times" w:hAnsi="Arial" w:cs="Times New Roman"/>
                <w:sz w:val="20"/>
                <w:szCs w:val="20"/>
                <w:lang w:val="es-ES_tradnl" w:eastAsia="es-ES"/>
              </w:rPr>
              <w:t xml:space="preserve">Al inicio de la unidad el facilitador realizara el encuadre mencionando el nombre de la </w:t>
            </w:r>
            <w:r w:rsidR="00DB192D">
              <w:rPr>
                <w:rFonts w:ascii="Arial" w:eastAsia="Times" w:hAnsi="Arial" w:cs="Times New Roman"/>
                <w:sz w:val="20"/>
                <w:szCs w:val="20"/>
                <w:lang w:val="es-ES_tradnl" w:eastAsia="es-ES"/>
              </w:rPr>
              <w:t>unidad, el objetivo,</w:t>
            </w:r>
            <w:r w:rsidR="00356520">
              <w:rPr>
                <w:rFonts w:ascii="Arial" w:eastAsia="Times" w:hAnsi="Arial" w:cs="Times New Roman"/>
                <w:sz w:val="20"/>
                <w:szCs w:val="20"/>
                <w:lang w:val="es-ES_tradnl" w:eastAsia="es-ES"/>
              </w:rPr>
              <w:t xml:space="preserve"> </w:t>
            </w:r>
            <w:r w:rsidRPr="00303EEF">
              <w:rPr>
                <w:rFonts w:ascii="Arial" w:eastAsia="Times" w:hAnsi="Arial" w:cs="Times New Roman"/>
                <w:sz w:val="20"/>
                <w:szCs w:val="20"/>
                <w:lang w:val="es-ES_tradnl" w:eastAsia="es-ES"/>
              </w:rPr>
              <w:t>temario, la mecánica de trabajo, y los criterios de evaluación.</w:t>
            </w:r>
            <w:r w:rsidR="00830319">
              <w:rPr>
                <w:rFonts w:ascii="Arial" w:eastAsia="Times" w:hAnsi="Arial" w:cs="Times New Roman"/>
                <w:sz w:val="20"/>
                <w:szCs w:val="20"/>
                <w:lang w:val="es-ES_tradnl" w:eastAsia="es-ES"/>
              </w:rPr>
              <w:t>.</w:t>
            </w:r>
          </w:p>
          <w:p w:rsidR="008C27F4" w:rsidRDefault="008C27F4" w:rsidP="007C7139">
            <w:pPr>
              <w:rPr>
                <w:rFonts w:ascii="Arial" w:eastAsia="Times" w:hAnsi="Arial" w:cs="Times New Roman"/>
                <w:sz w:val="20"/>
                <w:szCs w:val="20"/>
                <w:lang w:val="es-ES_tradnl" w:eastAsia="es-ES"/>
              </w:rPr>
            </w:pPr>
          </w:p>
          <w:p w:rsidR="00DB192D" w:rsidRDefault="00DB192D" w:rsidP="00DB192D">
            <w:pPr>
              <w:autoSpaceDE w:val="0"/>
              <w:autoSpaceDN w:val="0"/>
              <w:adjustRightInd w:val="0"/>
              <w:rPr>
                <w:rFonts w:ascii="Arial" w:eastAsia="Calibri" w:hAnsi="Arial" w:cs="Arial"/>
                <w:color w:val="000000"/>
                <w:sz w:val="20"/>
              </w:rPr>
            </w:pPr>
            <w:r w:rsidRPr="00DB192D">
              <w:rPr>
                <w:rFonts w:ascii="Arial" w:eastAsia="Calibri" w:hAnsi="Arial" w:cs="Arial"/>
                <w:color w:val="000000"/>
                <w:sz w:val="20"/>
              </w:rPr>
              <w:t>Al iniciar la unidad el facilitador explicará el concepto de cultura organizacional y clima organizacional, a su vez organizara en grupos de trabajo para que den ejemplos reales de empresas de la zona d</w:t>
            </w:r>
            <w:r w:rsidR="008C27F4">
              <w:rPr>
                <w:rFonts w:ascii="Arial" w:eastAsia="Calibri" w:hAnsi="Arial" w:cs="Arial"/>
                <w:color w:val="000000"/>
                <w:sz w:val="20"/>
              </w:rPr>
              <w:t>e cómo manejan estos conceptos,</w:t>
            </w:r>
            <w:r w:rsidRPr="00DB192D">
              <w:rPr>
                <w:rFonts w:ascii="Arial" w:eastAsia="Calibri" w:hAnsi="Arial" w:cs="Arial"/>
                <w:color w:val="000000"/>
                <w:sz w:val="20"/>
              </w:rPr>
              <w:t xml:space="preserve"> así mismo tendrá que ser retroalimentado con videos para reforzar el tema.</w:t>
            </w:r>
          </w:p>
          <w:p w:rsidR="00014B5A" w:rsidRPr="00DB192D" w:rsidRDefault="00014B5A" w:rsidP="00DB192D">
            <w:pPr>
              <w:autoSpaceDE w:val="0"/>
              <w:autoSpaceDN w:val="0"/>
              <w:adjustRightInd w:val="0"/>
              <w:rPr>
                <w:rFonts w:ascii="Arial" w:eastAsia="Calibri" w:hAnsi="Arial" w:cs="Arial"/>
                <w:color w:val="000000"/>
                <w:sz w:val="20"/>
              </w:rPr>
            </w:pPr>
          </w:p>
          <w:p w:rsidR="00DB192D" w:rsidRPr="00DB192D" w:rsidRDefault="00DB192D" w:rsidP="00DB192D">
            <w:pPr>
              <w:autoSpaceDE w:val="0"/>
              <w:autoSpaceDN w:val="0"/>
              <w:adjustRightInd w:val="0"/>
              <w:rPr>
                <w:rFonts w:ascii="Arial" w:eastAsia="Calibri" w:hAnsi="Arial" w:cs="Arial"/>
                <w:color w:val="000000"/>
                <w:sz w:val="20"/>
              </w:rPr>
            </w:pPr>
            <w:r w:rsidRPr="00DB192D">
              <w:rPr>
                <w:rFonts w:ascii="Arial" w:eastAsia="Calibri" w:hAnsi="Arial" w:cs="Arial"/>
                <w:color w:val="000000"/>
                <w:sz w:val="20"/>
              </w:rPr>
              <w:t>El facilitador guiara la plenaria que se realice, y aclara las dudas que puedan presentarse</w:t>
            </w:r>
            <w:r w:rsidR="00D17385">
              <w:rPr>
                <w:rFonts w:ascii="Arial" w:eastAsia="Calibri" w:hAnsi="Arial" w:cs="Arial"/>
                <w:color w:val="000000"/>
                <w:sz w:val="20"/>
              </w:rPr>
              <w:t>.</w:t>
            </w:r>
          </w:p>
          <w:p w:rsidR="00F801A9" w:rsidRPr="00303EEF" w:rsidRDefault="00F801A9" w:rsidP="007C7139">
            <w:pPr>
              <w:pStyle w:val="Sinespaciado"/>
              <w:rPr>
                <w:rFonts w:ascii="Arial" w:hAnsi="Arial" w:cs="Arial"/>
                <w:sz w:val="20"/>
                <w:szCs w:val="20"/>
                <w:lang w:val="es-ES_tradnl"/>
              </w:rPr>
            </w:pPr>
          </w:p>
        </w:tc>
        <w:tc>
          <w:tcPr>
            <w:tcW w:w="2599" w:type="dxa"/>
          </w:tcPr>
          <w:p w:rsidR="00E61A8B" w:rsidRPr="00E61A8B" w:rsidRDefault="00E61A8B" w:rsidP="00E61A8B">
            <w:pPr>
              <w:autoSpaceDE w:val="0"/>
              <w:autoSpaceDN w:val="0"/>
              <w:adjustRightInd w:val="0"/>
              <w:rPr>
                <w:rFonts w:ascii="Arial" w:hAnsi="Arial" w:cs="Arial"/>
                <w:sz w:val="20"/>
                <w:szCs w:val="20"/>
              </w:rPr>
            </w:pPr>
            <w:r w:rsidRPr="00E61A8B">
              <w:rPr>
                <w:rFonts w:ascii="Arial" w:hAnsi="Arial" w:cs="Arial"/>
                <w:sz w:val="20"/>
                <w:szCs w:val="20"/>
              </w:rPr>
              <w:t>Capacidad de análisis y síntesis. Capacidad de</w:t>
            </w:r>
          </w:p>
          <w:p w:rsidR="00E61A8B" w:rsidRPr="00E61A8B" w:rsidRDefault="00E61A8B" w:rsidP="00E61A8B">
            <w:pPr>
              <w:autoSpaceDE w:val="0"/>
              <w:autoSpaceDN w:val="0"/>
              <w:adjustRightInd w:val="0"/>
              <w:rPr>
                <w:rFonts w:ascii="Arial" w:hAnsi="Arial" w:cs="Arial"/>
                <w:sz w:val="20"/>
                <w:szCs w:val="20"/>
              </w:rPr>
            </w:pPr>
            <w:r w:rsidRPr="00E61A8B">
              <w:rPr>
                <w:rFonts w:ascii="Arial" w:hAnsi="Arial" w:cs="Arial"/>
                <w:sz w:val="20"/>
                <w:szCs w:val="20"/>
              </w:rPr>
              <w:t>organizar y planificar. Comunicación oral y</w:t>
            </w:r>
          </w:p>
          <w:p w:rsidR="00E61A8B" w:rsidRPr="00E61A8B" w:rsidRDefault="00E61A8B" w:rsidP="00E61A8B">
            <w:pPr>
              <w:autoSpaceDE w:val="0"/>
              <w:autoSpaceDN w:val="0"/>
              <w:adjustRightInd w:val="0"/>
              <w:rPr>
                <w:rFonts w:ascii="Arial" w:hAnsi="Arial" w:cs="Arial"/>
                <w:sz w:val="20"/>
                <w:szCs w:val="20"/>
              </w:rPr>
            </w:pPr>
            <w:r w:rsidRPr="00E61A8B">
              <w:rPr>
                <w:rFonts w:ascii="Arial" w:hAnsi="Arial" w:cs="Arial"/>
                <w:sz w:val="20"/>
                <w:szCs w:val="20"/>
              </w:rPr>
              <w:t>escrita. Habilidad para buscar y analizar</w:t>
            </w:r>
          </w:p>
          <w:p w:rsidR="00E61A8B" w:rsidRPr="00E61A8B" w:rsidRDefault="00E61A8B" w:rsidP="00E61A8B">
            <w:pPr>
              <w:autoSpaceDE w:val="0"/>
              <w:autoSpaceDN w:val="0"/>
              <w:adjustRightInd w:val="0"/>
              <w:rPr>
                <w:rFonts w:ascii="Arial" w:hAnsi="Arial" w:cs="Arial"/>
                <w:sz w:val="20"/>
                <w:szCs w:val="20"/>
              </w:rPr>
            </w:pPr>
            <w:r w:rsidRPr="00E61A8B">
              <w:rPr>
                <w:rFonts w:ascii="Arial" w:hAnsi="Arial" w:cs="Arial"/>
                <w:sz w:val="20"/>
                <w:szCs w:val="20"/>
              </w:rPr>
              <w:t>información proveniente de fuentes diversas.</w:t>
            </w:r>
          </w:p>
          <w:p w:rsidR="00E61A8B" w:rsidRPr="00E61A8B" w:rsidRDefault="00E61A8B" w:rsidP="00E61A8B">
            <w:pPr>
              <w:autoSpaceDE w:val="0"/>
              <w:autoSpaceDN w:val="0"/>
              <w:adjustRightInd w:val="0"/>
              <w:rPr>
                <w:rFonts w:ascii="Arial" w:hAnsi="Arial" w:cs="Arial"/>
                <w:sz w:val="20"/>
                <w:szCs w:val="20"/>
              </w:rPr>
            </w:pPr>
            <w:r w:rsidRPr="00E61A8B">
              <w:rPr>
                <w:rFonts w:ascii="Arial" w:hAnsi="Arial" w:cs="Arial"/>
                <w:sz w:val="20"/>
                <w:szCs w:val="20"/>
              </w:rPr>
              <w:t>Solución de problemas. Toma de decisiones.</w:t>
            </w:r>
          </w:p>
          <w:p w:rsidR="00E61A8B" w:rsidRPr="00E61A8B" w:rsidRDefault="00E61A8B" w:rsidP="00E61A8B">
            <w:pPr>
              <w:autoSpaceDE w:val="0"/>
              <w:autoSpaceDN w:val="0"/>
              <w:adjustRightInd w:val="0"/>
              <w:rPr>
                <w:rFonts w:ascii="Arial" w:hAnsi="Arial" w:cs="Arial"/>
                <w:sz w:val="20"/>
                <w:szCs w:val="20"/>
              </w:rPr>
            </w:pPr>
            <w:r w:rsidRPr="00E61A8B">
              <w:rPr>
                <w:rFonts w:ascii="Arial" w:hAnsi="Arial" w:cs="Arial"/>
                <w:sz w:val="20"/>
                <w:szCs w:val="20"/>
              </w:rPr>
              <w:t>Capacidad crítica y autocrítica. Habilidades</w:t>
            </w:r>
          </w:p>
          <w:p w:rsidR="00E61A8B" w:rsidRPr="00E61A8B" w:rsidRDefault="00E61A8B" w:rsidP="00E61A8B">
            <w:pPr>
              <w:autoSpaceDE w:val="0"/>
              <w:autoSpaceDN w:val="0"/>
              <w:adjustRightInd w:val="0"/>
              <w:rPr>
                <w:rFonts w:ascii="Arial" w:hAnsi="Arial" w:cs="Arial"/>
                <w:sz w:val="20"/>
                <w:szCs w:val="20"/>
              </w:rPr>
            </w:pPr>
            <w:r w:rsidRPr="00E61A8B">
              <w:rPr>
                <w:rFonts w:ascii="Arial" w:hAnsi="Arial" w:cs="Arial"/>
                <w:sz w:val="20"/>
                <w:szCs w:val="20"/>
              </w:rPr>
              <w:t>interpersonales. Desarrollar la capacidad para</w:t>
            </w:r>
            <w:r>
              <w:rPr>
                <w:rFonts w:ascii="Arial" w:hAnsi="Arial" w:cs="Arial"/>
                <w:sz w:val="20"/>
                <w:szCs w:val="20"/>
              </w:rPr>
              <w:t xml:space="preserve"> </w:t>
            </w:r>
            <w:r w:rsidRPr="00E61A8B">
              <w:rPr>
                <w:rFonts w:ascii="Arial" w:hAnsi="Arial" w:cs="Arial"/>
                <w:sz w:val="20"/>
                <w:szCs w:val="20"/>
              </w:rPr>
              <w:t>adaptarse y entender un ambiente laboral.</w:t>
            </w:r>
          </w:p>
          <w:p w:rsidR="00E61A8B" w:rsidRPr="00E61A8B" w:rsidRDefault="00E61A8B" w:rsidP="00E61A8B">
            <w:pPr>
              <w:autoSpaceDE w:val="0"/>
              <w:autoSpaceDN w:val="0"/>
              <w:adjustRightInd w:val="0"/>
              <w:rPr>
                <w:rFonts w:ascii="Arial" w:hAnsi="Arial" w:cs="Arial"/>
                <w:sz w:val="20"/>
                <w:szCs w:val="20"/>
              </w:rPr>
            </w:pPr>
            <w:r w:rsidRPr="00E61A8B">
              <w:rPr>
                <w:rFonts w:ascii="Arial" w:hAnsi="Arial" w:cs="Arial"/>
                <w:sz w:val="20"/>
                <w:szCs w:val="20"/>
              </w:rPr>
              <w:t>Capacidad de aplicar los conocimientos.</w:t>
            </w:r>
          </w:p>
          <w:p w:rsidR="00E61A8B" w:rsidRPr="00E61A8B" w:rsidRDefault="00E61A8B" w:rsidP="00E61A8B">
            <w:pPr>
              <w:autoSpaceDE w:val="0"/>
              <w:autoSpaceDN w:val="0"/>
              <w:adjustRightInd w:val="0"/>
              <w:rPr>
                <w:rFonts w:ascii="Arial" w:hAnsi="Arial" w:cs="Arial"/>
                <w:sz w:val="20"/>
                <w:szCs w:val="20"/>
              </w:rPr>
            </w:pPr>
            <w:r w:rsidRPr="00E61A8B">
              <w:rPr>
                <w:rFonts w:ascii="Arial" w:hAnsi="Arial" w:cs="Arial"/>
                <w:sz w:val="20"/>
                <w:szCs w:val="20"/>
              </w:rPr>
              <w:t>Habilidades para investigación documental.</w:t>
            </w:r>
          </w:p>
          <w:p w:rsidR="00E61A8B" w:rsidRPr="00E61A8B" w:rsidRDefault="00E61A8B" w:rsidP="00E61A8B">
            <w:pPr>
              <w:autoSpaceDE w:val="0"/>
              <w:autoSpaceDN w:val="0"/>
              <w:adjustRightInd w:val="0"/>
              <w:rPr>
                <w:rFonts w:ascii="Arial" w:hAnsi="Arial" w:cs="Arial"/>
                <w:sz w:val="20"/>
                <w:szCs w:val="20"/>
              </w:rPr>
            </w:pPr>
            <w:r w:rsidRPr="00E61A8B">
              <w:rPr>
                <w:rFonts w:ascii="Arial" w:hAnsi="Arial" w:cs="Arial"/>
                <w:sz w:val="20"/>
                <w:szCs w:val="20"/>
              </w:rPr>
              <w:t>Capacidad de aprender a aprender. Capacidad de</w:t>
            </w:r>
          </w:p>
          <w:p w:rsidR="00E61A8B" w:rsidRPr="00E61A8B" w:rsidRDefault="00E61A8B" w:rsidP="00E61A8B">
            <w:pPr>
              <w:autoSpaceDE w:val="0"/>
              <w:autoSpaceDN w:val="0"/>
              <w:adjustRightInd w:val="0"/>
              <w:rPr>
                <w:rFonts w:ascii="Arial" w:hAnsi="Arial" w:cs="Arial"/>
                <w:sz w:val="20"/>
                <w:szCs w:val="20"/>
              </w:rPr>
            </w:pPr>
            <w:r w:rsidRPr="00E61A8B">
              <w:rPr>
                <w:rFonts w:ascii="Arial" w:hAnsi="Arial" w:cs="Arial"/>
                <w:sz w:val="20"/>
                <w:szCs w:val="20"/>
              </w:rPr>
              <w:t>generar nuevas ideas. Habilidad para trabajar en</w:t>
            </w:r>
          </w:p>
          <w:p w:rsidR="00E61A8B" w:rsidRPr="00E61A8B" w:rsidRDefault="00E61A8B" w:rsidP="00E61A8B">
            <w:pPr>
              <w:autoSpaceDE w:val="0"/>
              <w:autoSpaceDN w:val="0"/>
              <w:adjustRightInd w:val="0"/>
              <w:rPr>
                <w:rFonts w:ascii="Arial" w:hAnsi="Arial" w:cs="Arial"/>
                <w:sz w:val="20"/>
                <w:szCs w:val="20"/>
              </w:rPr>
            </w:pPr>
            <w:r w:rsidRPr="00E61A8B">
              <w:rPr>
                <w:rFonts w:ascii="Arial" w:hAnsi="Arial" w:cs="Arial"/>
                <w:sz w:val="20"/>
                <w:szCs w:val="20"/>
              </w:rPr>
              <w:t>equipo. Habilidad para trabajar de manera</w:t>
            </w:r>
          </w:p>
          <w:p w:rsidR="00E61A8B" w:rsidRPr="00E61A8B" w:rsidRDefault="00E61A8B" w:rsidP="00E61A8B">
            <w:pPr>
              <w:autoSpaceDE w:val="0"/>
              <w:autoSpaceDN w:val="0"/>
              <w:adjustRightInd w:val="0"/>
              <w:rPr>
                <w:rFonts w:ascii="Arial" w:hAnsi="Arial" w:cs="Arial"/>
                <w:sz w:val="20"/>
                <w:szCs w:val="20"/>
              </w:rPr>
            </w:pPr>
            <w:r w:rsidRPr="00E61A8B">
              <w:rPr>
                <w:rFonts w:ascii="Arial" w:hAnsi="Arial" w:cs="Arial"/>
                <w:sz w:val="20"/>
                <w:szCs w:val="20"/>
              </w:rPr>
              <w:t>independiente. Capacidad de toma de decisiones.</w:t>
            </w:r>
          </w:p>
          <w:p w:rsidR="00F801A9" w:rsidRPr="00862CFC" w:rsidRDefault="00E61A8B" w:rsidP="00E61A8B">
            <w:pPr>
              <w:autoSpaceDE w:val="0"/>
              <w:autoSpaceDN w:val="0"/>
              <w:adjustRightInd w:val="0"/>
              <w:rPr>
                <w:rFonts w:ascii="Arial" w:hAnsi="Arial" w:cs="Arial"/>
                <w:sz w:val="20"/>
                <w:szCs w:val="20"/>
              </w:rPr>
            </w:pPr>
            <w:r w:rsidRPr="00E61A8B">
              <w:rPr>
                <w:rFonts w:ascii="Arial" w:hAnsi="Arial" w:cs="Arial"/>
                <w:sz w:val="20"/>
                <w:szCs w:val="20"/>
              </w:rPr>
              <w:t>Liderazgo.</w:t>
            </w:r>
          </w:p>
        </w:tc>
        <w:tc>
          <w:tcPr>
            <w:tcW w:w="2600" w:type="dxa"/>
          </w:tcPr>
          <w:p w:rsidR="00317174" w:rsidRDefault="00317174" w:rsidP="00317174">
            <w:pPr>
              <w:pStyle w:val="Sinespaciado"/>
              <w:jc w:val="center"/>
              <w:rPr>
                <w:rFonts w:ascii="Arial" w:hAnsi="Arial" w:cs="Arial"/>
                <w:sz w:val="20"/>
                <w:szCs w:val="20"/>
              </w:rPr>
            </w:pPr>
            <w:r>
              <w:rPr>
                <w:rFonts w:ascii="Arial" w:hAnsi="Arial" w:cs="Arial"/>
                <w:sz w:val="20"/>
                <w:szCs w:val="20"/>
              </w:rPr>
              <w:t>20 total de horas</w:t>
            </w:r>
          </w:p>
          <w:p w:rsidR="00E47FE9" w:rsidRPr="00862CFC" w:rsidRDefault="00317174" w:rsidP="00317174">
            <w:pPr>
              <w:pStyle w:val="Sinespaciado"/>
              <w:jc w:val="center"/>
              <w:rPr>
                <w:rFonts w:ascii="Arial" w:hAnsi="Arial" w:cs="Arial"/>
                <w:sz w:val="20"/>
                <w:szCs w:val="20"/>
              </w:rPr>
            </w:pPr>
            <w:r>
              <w:rPr>
                <w:rFonts w:ascii="Arial" w:hAnsi="Arial" w:cs="Arial"/>
                <w:sz w:val="20"/>
                <w:szCs w:val="20"/>
              </w:rPr>
              <w:t>10-10</w:t>
            </w:r>
          </w:p>
        </w:tc>
      </w:tr>
      <w:tr w:rsidR="00F801A9" w:rsidRPr="00862CFC" w:rsidTr="0005703E">
        <w:tc>
          <w:tcPr>
            <w:tcW w:w="7621" w:type="dxa"/>
            <w:gridSpan w:val="3"/>
          </w:tcPr>
          <w:p w:rsidR="00F801A9" w:rsidRPr="00862CFC" w:rsidRDefault="00F801A9" w:rsidP="007C7139">
            <w:pPr>
              <w:pStyle w:val="Sinespaciado"/>
              <w:rPr>
                <w:rFonts w:ascii="Arial" w:hAnsi="Arial" w:cs="Arial"/>
                <w:sz w:val="20"/>
                <w:szCs w:val="20"/>
              </w:rPr>
            </w:pPr>
            <w:r>
              <w:rPr>
                <w:rFonts w:ascii="Arial" w:hAnsi="Arial" w:cs="Arial"/>
                <w:sz w:val="20"/>
                <w:szCs w:val="20"/>
              </w:rPr>
              <w:lastRenderedPageBreak/>
              <w:t xml:space="preserve">Indicadores de Alcance </w:t>
            </w:r>
          </w:p>
        </w:tc>
        <w:tc>
          <w:tcPr>
            <w:tcW w:w="5375" w:type="dxa"/>
            <w:gridSpan w:val="3"/>
          </w:tcPr>
          <w:p w:rsidR="00F801A9" w:rsidRPr="00862CFC" w:rsidRDefault="00F801A9" w:rsidP="007C7139">
            <w:pPr>
              <w:pStyle w:val="Sinespaciado"/>
              <w:rPr>
                <w:rFonts w:ascii="Arial" w:hAnsi="Arial" w:cs="Arial"/>
                <w:sz w:val="20"/>
                <w:szCs w:val="20"/>
              </w:rPr>
            </w:pPr>
            <w:r>
              <w:rPr>
                <w:rFonts w:ascii="Arial" w:hAnsi="Arial" w:cs="Arial"/>
                <w:sz w:val="20"/>
                <w:szCs w:val="20"/>
              </w:rPr>
              <w:t xml:space="preserve">Valor de Indicador </w:t>
            </w:r>
          </w:p>
        </w:tc>
      </w:tr>
      <w:tr w:rsidR="0005703E" w:rsidRPr="00862CFC" w:rsidTr="0005703E">
        <w:tc>
          <w:tcPr>
            <w:tcW w:w="7621" w:type="dxa"/>
            <w:gridSpan w:val="3"/>
            <w:tcBorders>
              <w:top w:val="nil"/>
              <w:left w:val="single" w:sz="4" w:space="0" w:color="auto"/>
              <w:bottom w:val="single" w:sz="4" w:space="0" w:color="auto"/>
              <w:right w:val="single" w:sz="4" w:space="0" w:color="auto"/>
            </w:tcBorders>
            <w:shd w:val="clear" w:color="auto" w:fill="auto"/>
            <w:vAlign w:val="bottom"/>
          </w:tcPr>
          <w:p w:rsidR="0005703E" w:rsidRPr="00106009" w:rsidRDefault="0005703E" w:rsidP="0005703E">
            <w:p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Mapa conceptual</w:t>
            </w:r>
          </w:p>
        </w:tc>
        <w:tc>
          <w:tcPr>
            <w:tcW w:w="5375" w:type="dxa"/>
            <w:gridSpan w:val="3"/>
            <w:tcBorders>
              <w:top w:val="nil"/>
              <w:left w:val="nil"/>
              <w:bottom w:val="single" w:sz="4" w:space="0" w:color="auto"/>
              <w:right w:val="single" w:sz="4" w:space="0" w:color="auto"/>
            </w:tcBorders>
            <w:shd w:val="clear" w:color="auto" w:fill="auto"/>
            <w:vAlign w:val="bottom"/>
          </w:tcPr>
          <w:p w:rsidR="0005703E" w:rsidRPr="00106009" w:rsidRDefault="0005703E" w:rsidP="0005703E">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r>
      <w:tr w:rsidR="0005703E" w:rsidRPr="00862CFC" w:rsidTr="0005703E">
        <w:tc>
          <w:tcPr>
            <w:tcW w:w="7621" w:type="dxa"/>
            <w:gridSpan w:val="3"/>
            <w:tcBorders>
              <w:top w:val="nil"/>
              <w:left w:val="single" w:sz="4" w:space="0" w:color="auto"/>
              <w:bottom w:val="single" w:sz="4" w:space="0" w:color="auto"/>
              <w:right w:val="single" w:sz="4" w:space="0" w:color="auto"/>
            </w:tcBorders>
            <w:shd w:val="clear" w:color="auto" w:fill="auto"/>
            <w:vAlign w:val="bottom"/>
          </w:tcPr>
          <w:p w:rsidR="0005703E" w:rsidRPr="00862CFC" w:rsidRDefault="0005703E" w:rsidP="0005703E">
            <w:p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Cuadro comparativo</w:t>
            </w:r>
          </w:p>
        </w:tc>
        <w:tc>
          <w:tcPr>
            <w:tcW w:w="5375" w:type="dxa"/>
            <w:gridSpan w:val="3"/>
            <w:tcBorders>
              <w:top w:val="nil"/>
              <w:left w:val="nil"/>
              <w:bottom w:val="single" w:sz="4" w:space="0" w:color="auto"/>
              <w:right w:val="single" w:sz="4" w:space="0" w:color="auto"/>
            </w:tcBorders>
            <w:shd w:val="clear" w:color="auto" w:fill="auto"/>
            <w:vAlign w:val="bottom"/>
          </w:tcPr>
          <w:p w:rsidR="0005703E" w:rsidRPr="00862CFC" w:rsidRDefault="0005703E" w:rsidP="0005703E">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r>
      <w:tr w:rsidR="0005703E" w:rsidRPr="00862CFC" w:rsidTr="0005703E">
        <w:tc>
          <w:tcPr>
            <w:tcW w:w="7621" w:type="dxa"/>
            <w:gridSpan w:val="3"/>
            <w:tcBorders>
              <w:top w:val="nil"/>
              <w:left w:val="single" w:sz="4" w:space="0" w:color="auto"/>
              <w:bottom w:val="single" w:sz="4" w:space="0" w:color="auto"/>
              <w:right w:val="single" w:sz="4" w:space="0" w:color="auto"/>
            </w:tcBorders>
            <w:shd w:val="clear" w:color="auto" w:fill="auto"/>
            <w:vAlign w:val="bottom"/>
          </w:tcPr>
          <w:p w:rsidR="0005703E" w:rsidRDefault="0005703E" w:rsidP="0005703E">
            <w:p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Casos prácticos</w:t>
            </w:r>
          </w:p>
        </w:tc>
        <w:tc>
          <w:tcPr>
            <w:tcW w:w="5375" w:type="dxa"/>
            <w:gridSpan w:val="3"/>
            <w:tcBorders>
              <w:top w:val="nil"/>
              <w:left w:val="nil"/>
              <w:bottom w:val="single" w:sz="4" w:space="0" w:color="auto"/>
              <w:right w:val="single" w:sz="4" w:space="0" w:color="auto"/>
            </w:tcBorders>
            <w:shd w:val="clear" w:color="auto" w:fill="auto"/>
            <w:vAlign w:val="bottom"/>
          </w:tcPr>
          <w:p w:rsidR="0005703E" w:rsidRPr="00862CFC" w:rsidRDefault="0005703E" w:rsidP="0005703E">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60%</w:t>
            </w:r>
          </w:p>
        </w:tc>
      </w:tr>
      <w:tr w:rsidR="0005703E" w:rsidRPr="00862CFC" w:rsidTr="0005703E">
        <w:tc>
          <w:tcPr>
            <w:tcW w:w="7621" w:type="dxa"/>
            <w:gridSpan w:val="3"/>
            <w:tcBorders>
              <w:top w:val="nil"/>
              <w:left w:val="single" w:sz="4" w:space="0" w:color="auto"/>
              <w:bottom w:val="single" w:sz="4" w:space="0" w:color="auto"/>
              <w:right w:val="single" w:sz="4" w:space="0" w:color="auto"/>
            </w:tcBorders>
            <w:shd w:val="clear" w:color="auto" w:fill="auto"/>
            <w:vAlign w:val="bottom"/>
          </w:tcPr>
          <w:p w:rsidR="0005703E" w:rsidRDefault="0005703E" w:rsidP="0005703E">
            <w:p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Participación</w:t>
            </w:r>
          </w:p>
        </w:tc>
        <w:tc>
          <w:tcPr>
            <w:tcW w:w="5375" w:type="dxa"/>
            <w:gridSpan w:val="3"/>
            <w:tcBorders>
              <w:top w:val="nil"/>
              <w:left w:val="nil"/>
              <w:bottom w:val="single" w:sz="4" w:space="0" w:color="auto"/>
              <w:right w:val="single" w:sz="4" w:space="0" w:color="auto"/>
            </w:tcBorders>
            <w:shd w:val="clear" w:color="auto" w:fill="auto"/>
            <w:vAlign w:val="bottom"/>
          </w:tcPr>
          <w:p w:rsidR="0005703E" w:rsidRPr="00862CFC" w:rsidRDefault="0005703E" w:rsidP="0005703E">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r>
    </w:tbl>
    <w:p w:rsidR="00F801A9" w:rsidRPr="00862CFC" w:rsidRDefault="00F801A9" w:rsidP="00F801A9">
      <w:pPr>
        <w:pStyle w:val="Sinespaciado"/>
        <w:rPr>
          <w:rFonts w:ascii="Arial" w:hAnsi="Arial" w:cs="Arial"/>
          <w:sz w:val="20"/>
          <w:szCs w:val="20"/>
        </w:rPr>
      </w:pPr>
    </w:p>
    <w:p w:rsidR="00F801A9" w:rsidRDefault="00F801A9" w:rsidP="00F801A9">
      <w:pPr>
        <w:pStyle w:val="Sinespaciado"/>
        <w:rPr>
          <w:rFonts w:ascii="Arial" w:hAnsi="Arial" w:cs="Arial"/>
          <w:sz w:val="20"/>
          <w:szCs w:val="20"/>
        </w:rPr>
      </w:pPr>
      <w:r w:rsidRPr="00862CFC">
        <w:rPr>
          <w:rFonts w:ascii="Arial" w:hAnsi="Arial" w:cs="Arial"/>
          <w:sz w:val="20"/>
          <w:szCs w:val="20"/>
        </w:rPr>
        <w:t>Niveles de desempeño:</w:t>
      </w:r>
    </w:p>
    <w:p w:rsidR="00F801A9" w:rsidRDefault="00F801A9" w:rsidP="00F801A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3249"/>
        <w:gridCol w:w="3249"/>
      </w:tblGrid>
      <w:tr w:rsidR="00F801A9" w:rsidRPr="00BB5774" w:rsidTr="007C7139">
        <w:tc>
          <w:tcPr>
            <w:tcW w:w="3249" w:type="dxa"/>
          </w:tcPr>
          <w:p w:rsidR="00F801A9" w:rsidRPr="00BB5774" w:rsidRDefault="00F801A9" w:rsidP="007C7139">
            <w:pPr>
              <w:rPr>
                <w:rFonts w:ascii="Arial" w:eastAsia="Calibri" w:hAnsi="Arial" w:cs="Arial"/>
                <w:sz w:val="20"/>
                <w:szCs w:val="20"/>
              </w:rPr>
            </w:pPr>
            <w:r w:rsidRPr="00BB5774">
              <w:rPr>
                <w:rFonts w:ascii="Arial" w:eastAsia="Calibri" w:hAnsi="Arial" w:cs="Arial"/>
                <w:sz w:val="20"/>
                <w:szCs w:val="20"/>
              </w:rPr>
              <w:t>Desempeño</w:t>
            </w:r>
          </w:p>
        </w:tc>
        <w:tc>
          <w:tcPr>
            <w:tcW w:w="3249" w:type="dxa"/>
          </w:tcPr>
          <w:p w:rsidR="00F801A9" w:rsidRPr="00BB5774" w:rsidRDefault="00F801A9" w:rsidP="007C7139">
            <w:pPr>
              <w:rPr>
                <w:rFonts w:ascii="Arial" w:eastAsia="Calibri" w:hAnsi="Arial" w:cs="Arial"/>
                <w:sz w:val="20"/>
                <w:szCs w:val="20"/>
              </w:rPr>
            </w:pPr>
            <w:r w:rsidRPr="00BB5774">
              <w:rPr>
                <w:rFonts w:ascii="Arial" w:eastAsia="Calibri" w:hAnsi="Arial" w:cs="Arial"/>
                <w:sz w:val="20"/>
                <w:szCs w:val="20"/>
              </w:rPr>
              <w:t>Nivel de desempeño</w:t>
            </w:r>
          </w:p>
        </w:tc>
        <w:tc>
          <w:tcPr>
            <w:tcW w:w="3249" w:type="dxa"/>
          </w:tcPr>
          <w:p w:rsidR="00F801A9" w:rsidRPr="00BB5774" w:rsidRDefault="00F801A9" w:rsidP="007C7139">
            <w:pPr>
              <w:rPr>
                <w:rFonts w:ascii="Arial" w:eastAsia="Calibri" w:hAnsi="Arial" w:cs="Arial"/>
                <w:sz w:val="20"/>
                <w:szCs w:val="20"/>
              </w:rPr>
            </w:pPr>
            <w:r w:rsidRPr="00BB5774">
              <w:rPr>
                <w:rFonts w:ascii="Arial" w:eastAsia="Calibri" w:hAnsi="Arial" w:cs="Arial"/>
                <w:sz w:val="20"/>
                <w:szCs w:val="20"/>
              </w:rPr>
              <w:t>Indicadores de Alcance</w:t>
            </w:r>
          </w:p>
        </w:tc>
        <w:tc>
          <w:tcPr>
            <w:tcW w:w="3249" w:type="dxa"/>
          </w:tcPr>
          <w:p w:rsidR="00F801A9" w:rsidRPr="00BB5774" w:rsidRDefault="00F801A9" w:rsidP="007C7139">
            <w:pPr>
              <w:rPr>
                <w:rFonts w:ascii="Arial" w:eastAsia="Calibri" w:hAnsi="Arial" w:cs="Arial"/>
                <w:sz w:val="20"/>
                <w:szCs w:val="20"/>
              </w:rPr>
            </w:pPr>
            <w:r w:rsidRPr="00BB5774">
              <w:rPr>
                <w:rFonts w:ascii="Arial" w:eastAsia="Calibri" w:hAnsi="Arial" w:cs="Arial"/>
                <w:sz w:val="20"/>
                <w:szCs w:val="20"/>
              </w:rPr>
              <w:t>Valoración numérica</w:t>
            </w:r>
          </w:p>
        </w:tc>
      </w:tr>
      <w:tr w:rsidR="00F801A9" w:rsidRPr="00BB5774" w:rsidTr="007C7139">
        <w:tc>
          <w:tcPr>
            <w:tcW w:w="3249" w:type="dxa"/>
            <w:vMerge w:val="restart"/>
          </w:tcPr>
          <w:p w:rsidR="00F801A9" w:rsidRPr="00BB5774" w:rsidRDefault="00F801A9" w:rsidP="007C7139">
            <w:pPr>
              <w:rPr>
                <w:rFonts w:ascii="Arial" w:eastAsia="Calibri" w:hAnsi="Arial" w:cs="Arial"/>
                <w:sz w:val="20"/>
                <w:szCs w:val="20"/>
              </w:rPr>
            </w:pPr>
            <w:r w:rsidRPr="00BB5774">
              <w:rPr>
                <w:rFonts w:ascii="Arial" w:eastAsia="Calibri" w:hAnsi="Arial" w:cs="Arial"/>
                <w:sz w:val="20"/>
                <w:szCs w:val="20"/>
              </w:rPr>
              <w:t>Competencia Alcanzada</w:t>
            </w:r>
          </w:p>
        </w:tc>
        <w:tc>
          <w:tcPr>
            <w:tcW w:w="3249" w:type="dxa"/>
          </w:tcPr>
          <w:p w:rsidR="00F801A9" w:rsidRPr="00BB5774" w:rsidRDefault="00F801A9" w:rsidP="007C7139">
            <w:pPr>
              <w:rPr>
                <w:rFonts w:ascii="Arial" w:eastAsia="Calibri" w:hAnsi="Arial" w:cs="Arial"/>
                <w:sz w:val="20"/>
                <w:szCs w:val="20"/>
              </w:rPr>
            </w:pPr>
            <w:r w:rsidRPr="00BB5774">
              <w:rPr>
                <w:rFonts w:ascii="Arial" w:eastAsia="Calibri" w:hAnsi="Arial" w:cs="Arial"/>
                <w:sz w:val="20"/>
                <w:szCs w:val="20"/>
              </w:rPr>
              <w:t>Excelente</w:t>
            </w:r>
          </w:p>
        </w:tc>
        <w:tc>
          <w:tcPr>
            <w:tcW w:w="3249" w:type="dxa"/>
          </w:tcPr>
          <w:p w:rsidR="00F801A9" w:rsidRPr="00BB5774" w:rsidRDefault="00F801A9" w:rsidP="007C7139">
            <w:pPr>
              <w:spacing w:after="160" w:line="259" w:lineRule="auto"/>
              <w:ind w:left="-108"/>
              <w:jc w:val="both"/>
              <w:rPr>
                <w:rFonts w:ascii="Arial" w:eastAsia="Times New Roman" w:hAnsi="Arial" w:cs="Arial"/>
                <w:sz w:val="20"/>
                <w:szCs w:val="24"/>
                <w:lang w:val="es-ES" w:eastAsia="es-ES"/>
              </w:rPr>
            </w:pPr>
            <w:r w:rsidRPr="00BB5774">
              <w:rPr>
                <w:rFonts w:ascii="Arial" w:eastAsia="Times New Roman" w:hAnsi="Arial" w:cs="Arial"/>
                <w:sz w:val="20"/>
                <w:szCs w:val="24"/>
                <w:lang w:val="es-ES" w:eastAsia="es-ES"/>
              </w:rPr>
              <w:t>Cumple al menos 5 de los siguientes indicadores</w:t>
            </w:r>
          </w:p>
          <w:p w:rsidR="00F801A9" w:rsidRPr="00BB5774" w:rsidRDefault="00F801A9" w:rsidP="007C7139">
            <w:pPr>
              <w:numPr>
                <w:ilvl w:val="0"/>
                <w:numId w:val="13"/>
              </w:numPr>
              <w:spacing w:after="160" w:line="259" w:lineRule="auto"/>
              <w:ind w:left="33" w:hanging="141"/>
              <w:jc w:val="both"/>
              <w:rPr>
                <w:rFonts w:ascii="Arial" w:eastAsia="Times New Roman" w:hAnsi="Arial" w:cs="Arial"/>
                <w:sz w:val="20"/>
                <w:szCs w:val="24"/>
                <w:lang w:val="es-ES" w:eastAsia="es-ES"/>
              </w:rPr>
            </w:pPr>
            <w:r w:rsidRPr="00BB5774">
              <w:rPr>
                <w:rFonts w:ascii="Arial" w:eastAsia="Times New Roman" w:hAnsi="Arial" w:cs="Arial"/>
                <w:b/>
                <w:sz w:val="20"/>
                <w:szCs w:val="24"/>
                <w:lang w:val="es-ES" w:eastAsia="es-ES"/>
              </w:rPr>
              <w:t>Se adapta a situaciones y contextos complejos:</w:t>
            </w:r>
            <w:r w:rsidRPr="00BB5774">
              <w:rPr>
                <w:rFonts w:ascii="Arial" w:eastAsia="Times New Roman" w:hAnsi="Arial" w:cs="Arial"/>
                <w:sz w:val="20"/>
                <w:szCs w:val="24"/>
                <w:lang w:val="es-ES" w:eastAsia="es-ES"/>
              </w:rPr>
              <w:t xml:space="preserve"> Puede trabajar en equipo, refleja sus conocimientos en la interpretación de la realidad. </w:t>
            </w:r>
          </w:p>
          <w:p w:rsidR="00F801A9" w:rsidRPr="00BB5774" w:rsidRDefault="00F801A9" w:rsidP="007C7139">
            <w:pPr>
              <w:numPr>
                <w:ilvl w:val="0"/>
                <w:numId w:val="13"/>
              </w:numPr>
              <w:spacing w:after="160" w:line="259" w:lineRule="auto"/>
              <w:ind w:left="33" w:hanging="141"/>
              <w:jc w:val="both"/>
              <w:rPr>
                <w:rFonts w:ascii="Arial" w:eastAsia="Times New Roman" w:hAnsi="Arial" w:cs="Arial"/>
                <w:sz w:val="20"/>
                <w:szCs w:val="24"/>
                <w:lang w:val="es-ES" w:eastAsia="es-ES"/>
              </w:rPr>
            </w:pPr>
            <w:r w:rsidRPr="00BB5774">
              <w:rPr>
                <w:rFonts w:ascii="Arial" w:eastAsia="Times New Roman" w:hAnsi="Arial" w:cs="Arial"/>
                <w:b/>
                <w:sz w:val="20"/>
                <w:szCs w:val="24"/>
                <w:lang w:val="es-ES" w:eastAsia="es-ES"/>
              </w:rPr>
              <w:t>Hace aportaciones a las actividades académicas desarrolladas:</w:t>
            </w:r>
            <w:r w:rsidRPr="00BB5774">
              <w:rPr>
                <w:rFonts w:ascii="Arial" w:eastAsia="Times New Roman" w:hAnsi="Arial" w:cs="Arial"/>
                <w:sz w:val="20"/>
                <w:szCs w:val="24"/>
                <w:lang w:val="es-ES" w:eastAsia="es-ES"/>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F801A9" w:rsidRPr="00BB5774" w:rsidRDefault="00F801A9" w:rsidP="007C7139">
            <w:pPr>
              <w:numPr>
                <w:ilvl w:val="0"/>
                <w:numId w:val="13"/>
              </w:numPr>
              <w:spacing w:after="160" w:line="259" w:lineRule="auto"/>
              <w:ind w:left="33" w:hanging="141"/>
              <w:jc w:val="both"/>
              <w:rPr>
                <w:rFonts w:ascii="Arial" w:eastAsia="Times New Roman" w:hAnsi="Arial" w:cs="Arial"/>
                <w:sz w:val="20"/>
                <w:szCs w:val="24"/>
                <w:lang w:val="es-ES" w:eastAsia="es-ES"/>
              </w:rPr>
            </w:pPr>
            <w:r w:rsidRPr="00BB5774">
              <w:rPr>
                <w:rFonts w:ascii="Arial" w:eastAsia="Times New Roman" w:hAnsi="Arial" w:cs="Arial"/>
                <w:b/>
                <w:sz w:val="20"/>
                <w:szCs w:val="24"/>
                <w:lang w:val="es-ES" w:eastAsia="es-ES"/>
              </w:rPr>
              <w:t xml:space="preserve">Propone y/o explica soluciones o procedimientos </w:t>
            </w:r>
            <w:r w:rsidRPr="00BB5774">
              <w:rPr>
                <w:rFonts w:ascii="Arial" w:eastAsia="Times New Roman" w:hAnsi="Arial" w:cs="Arial"/>
                <w:b/>
                <w:sz w:val="20"/>
                <w:szCs w:val="24"/>
                <w:lang w:val="es-ES" w:eastAsia="es-ES"/>
              </w:rPr>
              <w:lastRenderedPageBreak/>
              <w:t>no visto en clase (creatividad):</w:t>
            </w:r>
            <w:r w:rsidRPr="00BB5774">
              <w:rPr>
                <w:rFonts w:ascii="Arial" w:eastAsia="Times New Roman" w:hAnsi="Arial" w:cs="Arial"/>
                <w:sz w:val="20"/>
                <w:szCs w:val="24"/>
                <w:lang w:val="es-ES" w:eastAsia="es-ES"/>
              </w:rPr>
              <w:t xml:space="preserve"> Ante problemas o caso de estudio propone perspectivas diferentes, para abordarlos y sustentarlos correctamente. Aplica procedimientos aprendidos en otra asignatura o contexto para el problema que se está resolviendo.</w:t>
            </w:r>
          </w:p>
          <w:p w:rsidR="00F801A9" w:rsidRPr="00BB5774" w:rsidRDefault="00F801A9" w:rsidP="007C7139">
            <w:pPr>
              <w:numPr>
                <w:ilvl w:val="0"/>
                <w:numId w:val="13"/>
              </w:numPr>
              <w:spacing w:after="160" w:line="259" w:lineRule="auto"/>
              <w:ind w:left="33" w:hanging="141"/>
              <w:jc w:val="both"/>
              <w:rPr>
                <w:rFonts w:ascii="Arial" w:eastAsia="Times New Roman" w:hAnsi="Arial" w:cs="Arial"/>
                <w:sz w:val="20"/>
                <w:szCs w:val="24"/>
                <w:lang w:val="es-ES" w:eastAsia="es-ES"/>
              </w:rPr>
            </w:pPr>
            <w:r w:rsidRPr="00BB5774">
              <w:rPr>
                <w:rFonts w:ascii="Arial" w:eastAsia="Times New Roman" w:hAnsi="Arial" w:cs="Arial"/>
                <w:b/>
                <w:sz w:val="20"/>
                <w:szCs w:val="24"/>
                <w:lang w:val="es-ES" w:eastAsia="es-ES"/>
              </w:rPr>
              <w:t>Introduce recursos y experiencias que promueven un pensamiento</w:t>
            </w:r>
            <w:r w:rsidRPr="00BB5774">
              <w:rPr>
                <w:rFonts w:ascii="Arial" w:eastAsia="Times New Roman" w:hAnsi="Arial" w:cs="Arial"/>
                <w:sz w:val="20"/>
                <w:szCs w:val="24"/>
                <w:lang w:val="es-ES" w:eastAsia="es-ES"/>
              </w:rPr>
              <w:t xml:space="preserve">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F801A9" w:rsidRPr="00BB5774" w:rsidRDefault="00F801A9" w:rsidP="007C7139">
            <w:pPr>
              <w:numPr>
                <w:ilvl w:val="0"/>
                <w:numId w:val="13"/>
              </w:numPr>
              <w:spacing w:after="160" w:line="259" w:lineRule="auto"/>
              <w:ind w:left="33" w:hanging="141"/>
              <w:jc w:val="both"/>
              <w:rPr>
                <w:rFonts w:ascii="Arial" w:eastAsia="Times New Roman" w:hAnsi="Arial" w:cs="Arial"/>
                <w:sz w:val="20"/>
                <w:szCs w:val="24"/>
                <w:lang w:val="es-ES" w:eastAsia="es-ES"/>
              </w:rPr>
            </w:pPr>
            <w:r w:rsidRPr="00BB5774">
              <w:rPr>
                <w:rFonts w:ascii="Arial" w:eastAsia="Times New Roman" w:hAnsi="Arial" w:cs="Arial"/>
                <w:b/>
                <w:sz w:val="20"/>
                <w:szCs w:val="24"/>
                <w:lang w:val="es-ES" w:eastAsia="es-ES"/>
              </w:rPr>
              <w:t>Incorpora conocimientos y actividades  interdisciplinarios en su aprendizaje:</w:t>
            </w:r>
            <w:r w:rsidRPr="00BB5774">
              <w:rPr>
                <w:rFonts w:ascii="Arial" w:eastAsia="Times New Roman" w:hAnsi="Arial" w:cs="Arial"/>
                <w:sz w:val="20"/>
                <w:szCs w:val="24"/>
                <w:lang w:val="es-ES" w:eastAsia="es-ES"/>
              </w:rPr>
              <w:t xml:space="preserve"> En el desarrollo de los temas de la asignatura incorpora conocimientos y actividades desarrolladas en otras asignaturas para lograr la competencia.</w:t>
            </w:r>
          </w:p>
          <w:p w:rsidR="00F801A9" w:rsidRPr="00BB5774" w:rsidRDefault="00F801A9" w:rsidP="007C7139">
            <w:pPr>
              <w:rPr>
                <w:rFonts w:ascii="Arial" w:eastAsia="Calibri" w:hAnsi="Arial" w:cs="Arial"/>
                <w:sz w:val="20"/>
                <w:szCs w:val="20"/>
              </w:rPr>
            </w:pPr>
            <w:r w:rsidRPr="00BB5774">
              <w:rPr>
                <w:rFonts w:ascii="Arial" w:eastAsia="Times New Roman" w:hAnsi="Arial" w:cs="Arial"/>
                <w:sz w:val="20"/>
                <w:szCs w:val="24"/>
                <w:lang w:val="es-ES" w:eastAsia="es-ES"/>
              </w:rPr>
              <w:lastRenderedPageBreak/>
              <w:t>Realiza su trabajo de manera autónoma y autorregulada. Es capaz de organizar su tiempo y trabajar sin necesidad de una supervisión estrecha y/o coercitiva. Realiza actividades de investigación para participar de forma activa durante el curso.</w:t>
            </w:r>
          </w:p>
        </w:tc>
        <w:tc>
          <w:tcPr>
            <w:tcW w:w="3249" w:type="dxa"/>
          </w:tcPr>
          <w:p w:rsidR="00F801A9" w:rsidRPr="00BB5774" w:rsidRDefault="00F801A9" w:rsidP="007C7139">
            <w:pPr>
              <w:rPr>
                <w:rFonts w:ascii="Arial" w:eastAsia="Calibri" w:hAnsi="Arial" w:cs="Arial"/>
                <w:sz w:val="20"/>
                <w:szCs w:val="20"/>
              </w:rPr>
            </w:pPr>
            <w:r w:rsidRPr="00BB5774">
              <w:rPr>
                <w:rFonts w:ascii="Arial" w:eastAsia="Calibri" w:hAnsi="Arial" w:cs="Arial"/>
                <w:sz w:val="20"/>
                <w:szCs w:val="20"/>
              </w:rPr>
              <w:lastRenderedPageBreak/>
              <w:t>95-100</w:t>
            </w:r>
          </w:p>
        </w:tc>
      </w:tr>
      <w:tr w:rsidR="00F801A9" w:rsidRPr="00BB5774" w:rsidTr="007C7139">
        <w:tc>
          <w:tcPr>
            <w:tcW w:w="3249" w:type="dxa"/>
            <w:vMerge/>
          </w:tcPr>
          <w:p w:rsidR="00F801A9" w:rsidRPr="00BB5774" w:rsidRDefault="00F801A9" w:rsidP="007C7139">
            <w:pPr>
              <w:rPr>
                <w:rFonts w:ascii="Arial" w:eastAsia="Calibri" w:hAnsi="Arial" w:cs="Arial"/>
                <w:sz w:val="20"/>
                <w:szCs w:val="20"/>
              </w:rPr>
            </w:pPr>
          </w:p>
        </w:tc>
        <w:tc>
          <w:tcPr>
            <w:tcW w:w="3249" w:type="dxa"/>
          </w:tcPr>
          <w:p w:rsidR="00F801A9" w:rsidRPr="00BB5774" w:rsidRDefault="00F801A9" w:rsidP="007C7139">
            <w:pPr>
              <w:rPr>
                <w:rFonts w:ascii="Arial" w:eastAsia="Calibri" w:hAnsi="Arial" w:cs="Arial"/>
                <w:sz w:val="20"/>
                <w:szCs w:val="20"/>
              </w:rPr>
            </w:pPr>
            <w:r w:rsidRPr="00BB5774">
              <w:rPr>
                <w:rFonts w:ascii="Arial" w:eastAsia="Calibri" w:hAnsi="Arial" w:cs="Arial"/>
                <w:sz w:val="20"/>
                <w:szCs w:val="20"/>
              </w:rPr>
              <w:t>Notable</w:t>
            </w:r>
          </w:p>
        </w:tc>
        <w:tc>
          <w:tcPr>
            <w:tcW w:w="3249" w:type="dxa"/>
          </w:tcPr>
          <w:p w:rsidR="00F801A9" w:rsidRPr="00BB5774" w:rsidRDefault="00F801A9" w:rsidP="007C7139">
            <w:pPr>
              <w:rPr>
                <w:rFonts w:ascii="Arial" w:eastAsia="Calibri" w:hAnsi="Arial" w:cs="Arial"/>
                <w:sz w:val="20"/>
                <w:szCs w:val="20"/>
              </w:rPr>
            </w:pPr>
            <w:r w:rsidRPr="00BB5774">
              <w:rPr>
                <w:rFonts w:ascii="Arial" w:eastAsia="Times New Roman" w:hAnsi="Arial" w:cs="Arial"/>
                <w:sz w:val="20"/>
                <w:szCs w:val="24"/>
                <w:lang w:val="es-ES" w:eastAsia="es-ES"/>
              </w:rPr>
              <w:t>Cumple  4 de los indicadores definidos en desempeño excelente</w:t>
            </w:r>
          </w:p>
        </w:tc>
        <w:tc>
          <w:tcPr>
            <w:tcW w:w="3249" w:type="dxa"/>
          </w:tcPr>
          <w:p w:rsidR="00F801A9" w:rsidRPr="00BB5774" w:rsidRDefault="00F801A9" w:rsidP="007C7139">
            <w:pPr>
              <w:rPr>
                <w:rFonts w:ascii="Arial" w:eastAsia="Calibri" w:hAnsi="Arial" w:cs="Arial"/>
                <w:sz w:val="20"/>
                <w:szCs w:val="20"/>
              </w:rPr>
            </w:pPr>
            <w:r w:rsidRPr="00BB5774">
              <w:rPr>
                <w:rFonts w:ascii="Arial" w:eastAsia="Calibri" w:hAnsi="Arial" w:cs="Arial"/>
                <w:sz w:val="20"/>
                <w:szCs w:val="20"/>
              </w:rPr>
              <w:t>85-94</w:t>
            </w:r>
          </w:p>
        </w:tc>
      </w:tr>
      <w:tr w:rsidR="00F801A9" w:rsidRPr="00BB5774" w:rsidTr="007C7139">
        <w:tc>
          <w:tcPr>
            <w:tcW w:w="3249" w:type="dxa"/>
            <w:vMerge/>
          </w:tcPr>
          <w:p w:rsidR="00F801A9" w:rsidRPr="00BB5774" w:rsidRDefault="00F801A9" w:rsidP="007C7139">
            <w:pPr>
              <w:rPr>
                <w:rFonts w:ascii="Arial" w:eastAsia="Calibri" w:hAnsi="Arial" w:cs="Arial"/>
                <w:sz w:val="20"/>
                <w:szCs w:val="20"/>
              </w:rPr>
            </w:pPr>
          </w:p>
        </w:tc>
        <w:tc>
          <w:tcPr>
            <w:tcW w:w="3249" w:type="dxa"/>
          </w:tcPr>
          <w:p w:rsidR="00F801A9" w:rsidRPr="00BB5774" w:rsidRDefault="00F801A9" w:rsidP="007C7139">
            <w:pPr>
              <w:rPr>
                <w:rFonts w:ascii="Arial" w:eastAsia="Calibri" w:hAnsi="Arial" w:cs="Arial"/>
                <w:sz w:val="20"/>
                <w:szCs w:val="20"/>
              </w:rPr>
            </w:pPr>
            <w:r w:rsidRPr="00BB5774">
              <w:rPr>
                <w:rFonts w:ascii="Arial" w:eastAsia="Calibri" w:hAnsi="Arial" w:cs="Arial"/>
                <w:sz w:val="20"/>
                <w:szCs w:val="20"/>
              </w:rPr>
              <w:t>Bueno</w:t>
            </w:r>
          </w:p>
        </w:tc>
        <w:tc>
          <w:tcPr>
            <w:tcW w:w="3249" w:type="dxa"/>
          </w:tcPr>
          <w:p w:rsidR="00F801A9" w:rsidRPr="00BB5774" w:rsidRDefault="00F801A9" w:rsidP="007C7139">
            <w:pPr>
              <w:rPr>
                <w:rFonts w:ascii="Arial" w:eastAsia="Calibri" w:hAnsi="Arial" w:cs="Arial"/>
                <w:sz w:val="20"/>
                <w:szCs w:val="20"/>
              </w:rPr>
            </w:pPr>
            <w:r w:rsidRPr="00BB5774">
              <w:rPr>
                <w:rFonts w:ascii="Arial" w:eastAsia="Times New Roman" w:hAnsi="Arial" w:cs="Arial"/>
                <w:sz w:val="20"/>
                <w:szCs w:val="24"/>
                <w:lang w:val="es-ES" w:eastAsia="es-ES"/>
              </w:rPr>
              <w:t>Cumple  3 de los indicadores definidos en desempeño excelente</w:t>
            </w:r>
          </w:p>
        </w:tc>
        <w:tc>
          <w:tcPr>
            <w:tcW w:w="3249" w:type="dxa"/>
          </w:tcPr>
          <w:p w:rsidR="00F801A9" w:rsidRPr="00BB5774" w:rsidRDefault="00F801A9" w:rsidP="007C7139">
            <w:pPr>
              <w:rPr>
                <w:rFonts w:ascii="Arial" w:eastAsia="Calibri" w:hAnsi="Arial" w:cs="Arial"/>
                <w:sz w:val="20"/>
                <w:szCs w:val="20"/>
              </w:rPr>
            </w:pPr>
            <w:r w:rsidRPr="00BB5774">
              <w:rPr>
                <w:rFonts w:ascii="Arial" w:eastAsia="Calibri" w:hAnsi="Arial" w:cs="Arial"/>
                <w:sz w:val="20"/>
                <w:szCs w:val="20"/>
              </w:rPr>
              <w:t>75-84</w:t>
            </w:r>
          </w:p>
        </w:tc>
      </w:tr>
      <w:tr w:rsidR="00F801A9" w:rsidRPr="00BB5774" w:rsidTr="007C7139">
        <w:tc>
          <w:tcPr>
            <w:tcW w:w="3249" w:type="dxa"/>
            <w:vMerge/>
          </w:tcPr>
          <w:p w:rsidR="00F801A9" w:rsidRPr="00BB5774" w:rsidRDefault="00F801A9" w:rsidP="007C7139">
            <w:pPr>
              <w:rPr>
                <w:rFonts w:ascii="Arial" w:eastAsia="Calibri" w:hAnsi="Arial" w:cs="Arial"/>
                <w:sz w:val="20"/>
                <w:szCs w:val="20"/>
              </w:rPr>
            </w:pPr>
          </w:p>
        </w:tc>
        <w:tc>
          <w:tcPr>
            <w:tcW w:w="3249" w:type="dxa"/>
          </w:tcPr>
          <w:p w:rsidR="00F801A9" w:rsidRPr="00BB5774" w:rsidRDefault="00F801A9" w:rsidP="007C7139">
            <w:pPr>
              <w:rPr>
                <w:rFonts w:ascii="Arial" w:eastAsia="Calibri" w:hAnsi="Arial" w:cs="Arial"/>
                <w:sz w:val="20"/>
                <w:szCs w:val="20"/>
              </w:rPr>
            </w:pPr>
            <w:r w:rsidRPr="00BB5774">
              <w:rPr>
                <w:rFonts w:ascii="Arial" w:eastAsia="Calibri" w:hAnsi="Arial" w:cs="Arial"/>
                <w:sz w:val="20"/>
                <w:szCs w:val="20"/>
              </w:rPr>
              <w:t>Suficiente</w:t>
            </w:r>
          </w:p>
        </w:tc>
        <w:tc>
          <w:tcPr>
            <w:tcW w:w="3249" w:type="dxa"/>
          </w:tcPr>
          <w:p w:rsidR="00F801A9" w:rsidRPr="00BB5774" w:rsidRDefault="00F801A9" w:rsidP="007C7139">
            <w:pPr>
              <w:rPr>
                <w:rFonts w:ascii="Arial" w:eastAsia="Calibri" w:hAnsi="Arial" w:cs="Arial"/>
                <w:sz w:val="20"/>
                <w:szCs w:val="20"/>
              </w:rPr>
            </w:pPr>
            <w:r w:rsidRPr="00BB5774">
              <w:rPr>
                <w:rFonts w:ascii="Arial" w:eastAsia="Times New Roman" w:hAnsi="Arial" w:cs="Arial"/>
                <w:sz w:val="20"/>
                <w:szCs w:val="24"/>
                <w:lang w:val="es-ES" w:eastAsia="es-ES"/>
              </w:rPr>
              <w:t>Cumple  2 de los indicadores definidos en desempeño excelente</w:t>
            </w:r>
          </w:p>
        </w:tc>
        <w:tc>
          <w:tcPr>
            <w:tcW w:w="3249" w:type="dxa"/>
          </w:tcPr>
          <w:p w:rsidR="00F801A9" w:rsidRPr="00BB5774" w:rsidRDefault="00F801A9" w:rsidP="007C7139">
            <w:pPr>
              <w:rPr>
                <w:rFonts w:ascii="Arial" w:eastAsia="Calibri" w:hAnsi="Arial" w:cs="Arial"/>
                <w:sz w:val="20"/>
                <w:szCs w:val="20"/>
              </w:rPr>
            </w:pPr>
            <w:r w:rsidRPr="00BB5774">
              <w:rPr>
                <w:rFonts w:ascii="Arial" w:eastAsia="Calibri" w:hAnsi="Arial" w:cs="Arial"/>
                <w:sz w:val="20"/>
                <w:szCs w:val="20"/>
              </w:rPr>
              <w:t>70-74</w:t>
            </w:r>
          </w:p>
        </w:tc>
      </w:tr>
      <w:tr w:rsidR="00F801A9" w:rsidRPr="00BB5774" w:rsidTr="007C7139">
        <w:tc>
          <w:tcPr>
            <w:tcW w:w="3249" w:type="dxa"/>
          </w:tcPr>
          <w:p w:rsidR="00F801A9" w:rsidRPr="00BB5774" w:rsidRDefault="00F801A9" w:rsidP="007C7139">
            <w:pPr>
              <w:rPr>
                <w:rFonts w:ascii="Arial" w:eastAsia="Calibri" w:hAnsi="Arial" w:cs="Arial"/>
                <w:sz w:val="20"/>
                <w:szCs w:val="20"/>
              </w:rPr>
            </w:pPr>
            <w:r w:rsidRPr="00BB5774">
              <w:rPr>
                <w:rFonts w:ascii="Arial" w:eastAsia="Calibri" w:hAnsi="Arial" w:cs="Arial"/>
                <w:sz w:val="20"/>
                <w:szCs w:val="20"/>
              </w:rPr>
              <w:t>Competencia No Alcanzada</w:t>
            </w:r>
          </w:p>
        </w:tc>
        <w:tc>
          <w:tcPr>
            <w:tcW w:w="3249" w:type="dxa"/>
          </w:tcPr>
          <w:p w:rsidR="00F801A9" w:rsidRPr="00BB5774" w:rsidRDefault="00F801A9" w:rsidP="007C7139">
            <w:pPr>
              <w:rPr>
                <w:rFonts w:ascii="Arial" w:eastAsia="Calibri" w:hAnsi="Arial" w:cs="Arial"/>
                <w:sz w:val="20"/>
                <w:szCs w:val="20"/>
              </w:rPr>
            </w:pPr>
            <w:r w:rsidRPr="00BB5774">
              <w:rPr>
                <w:rFonts w:ascii="Arial" w:eastAsia="Calibri" w:hAnsi="Arial" w:cs="Arial"/>
                <w:sz w:val="20"/>
                <w:szCs w:val="20"/>
              </w:rPr>
              <w:t>Insuficiente</w:t>
            </w:r>
          </w:p>
        </w:tc>
        <w:tc>
          <w:tcPr>
            <w:tcW w:w="3249" w:type="dxa"/>
          </w:tcPr>
          <w:p w:rsidR="00F801A9" w:rsidRPr="00BB5774" w:rsidRDefault="00F801A9" w:rsidP="007C7139">
            <w:pPr>
              <w:rPr>
                <w:rFonts w:ascii="Arial" w:eastAsia="Calibri" w:hAnsi="Arial" w:cs="Arial"/>
                <w:sz w:val="20"/>
                <w:szCs w:val="20"/>
              </w:rPr>
            </w:pPr>
            <w:r w:rsidRPr="00BB5774">
              <w:rPr>
                <w:rFonts w:ascii="Arial" w:eastAsia="Times New Roman" w:hAnsi="Arial" w:cs="Arial"/>
                <w:sz w:val="20"/>
                <w:szCs w:val="24"/>
                <w:lang w:val="es-ES" w:eastAsia="es-ES"/>
              </w:rPr>
              <w:t>No se cumple con el 100% de evidencias conceptuales, procedimentales y actitudinales de los indicadores definidos en desempeño excelente.</w:t>
            </w:r>
          </w:p>
        </w:tc>
        <w:tc>
          <w:tcPr>
            <w:tcW w:w="3249" w:type="dxa"/>
          </w:tcPr>
          <w:p w:rsidR="00F801A9" w:rsidRPr="00BB5774" w:rsidRDefault="00F801A9" w:rsidP="007C7139">
            <w:pPr>
              <w:rPr>
                <w:rFonts w:ascii="Arial" w:eastAsia="Calibri" w:hAnsi="Arial" w:cs="Arial"/>
                <w:sz w:val="20"/>
                <w:szCs w:val="20"/>
              </w:rPr>
            </w:pPr>
            <w:r w:rsidRPr="00BB5774">
              <w:rPr>
                <w:rFonts w:ascii="Arial" w:eastAsia="Calibri" w:hAnsi="Arial" w:cs="Arial"/>
                <w:sz w:val="20"/>
                <w:szCs w:val="20"/>
              </w:rPr>
              <w:t>N. A.</w:t>
            </w:r>
          </w:p>
        </w:tc>
      </w:tr>
    </w:tbl>
    <w:p w:rsidR="00F801A9" w:rsidRPr="00862CFC" w:rsidRDefault="00F801A9" w:rsidP="00F801A9">
      <w:pPr>
        <w:pStyle w:val="Sinespaciado"/>
        <w:rPr>
          <w:rFonts w:ascii="Arial" w:hAnsi="Arial" w:cs="Arial"/>
          <w:sz w:val="20"/>
          <w:szCs w:val="20"/>
        </w:rPr>
      </w:pPr>
    </w:p>
    <w:p w:rsidR="00F801A9" w:rsidRPr="00862CFC" w:rsidRDefault="00F801A9" w:rsidP="00F801A9">
      <w:pPr>
        <w:pStyle w:val="Sinespaciado"/>
        <w:rPr>
          <w:rFonts w:ascii="Arial" w:hAnsi="Arial" w:cs="Arial"/>
          <w:sz w:val="20"/>
          <w:szCs w:val="20"/>
        </w:rPr>
      </w:pPr>
    </w:p>
    <w:p w:rsidR="00F801A9" w:rsidRPr="00862CFC" w:rsidRDefault="00F801A9" w:rsidP="00F801A9">
      <w:pPr>
        <w:pStyle w:val="Sinespaciado"/>
        <w:rPr>
          <w:rFonts w:ascii="Arial" w:hAnsi="Arial" w:cs="Arial"/>
          <w:sz w:val="20"/>
          <w:szCs w:val="20"/>
        </w:rPr>
      </w:pPr>
      <w:r w:rsidRPr="00862CFC">
        <w:rPr>
          <w:rFonts w:ascii="Arial" w:hAnsi="Arial" w:cs="Arial"/>
          <w:sz w:val="20"/>
          <w:szCs w:val="20"/>
        </w:rPr>
        <w:t>Matriz de Evaluación:</w:t>
      </w:r>
    </w:p>
    <w:p w:rsidR="00F801A9" w:rsidRPr="00862CFC" w:rsidRDefault="00F801A9" w:rsidP="00F801A9">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F801A9" w:rsidRPr="00106009" w:rsidTr="007C7139">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01A9" w:rsidRPr="000F5526" w:rsidRDefault="00F801A9" w:rsidP="007C7139">
            <w:pPr>
              <w:spacing w:after="0" w:line="240" w:lineRule="auto"/>
              <w:jc w:val="center"/>
              <w:rPr>
                <w:rFonts w:ascii="Arial" w:eastAsia="Times New Roman" w:hAnsi="Arial" w:cs="Arial"/>
                <w:b/>
                <w:i/>
                <w:color w:val="000000"/>
                <w:sz w:val="20"/>
                <w:szCs w:val="20"/>
                <w:lang w:eastAsia="es-MX"/>
              </w:rPr>
            </w:pPr>
            <w:r w:rsidRPr="000F5526">
              <w:rPr>
                <w:rFonts w:ascii="Arial" w:eastAsia="Times New Roman" w:hAnsi="Arial" w:cs="Arial"/>
                <w:b/>
                <w:i/>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01A9" w:rsidRPr="00055465" w:rsidRDefault="00F801A9" w:rsidP="007C713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F801A9" w:rsidRPr="00055465" w:rsidRDefault="00F801A9" w:rsidP="007C713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01A9" w:rsidRPr="00055465" w:rsidRDefault="00F801A9" w:rsidP="007C713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F801A9" w:rsidRPr="00862CFC" w:rsidTr="007C7139">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F801A9" w:rsidRPr="000F5526" w:rsidRDefault="00F801A9" w:rsidP="007C7139">
            <w:pPr>
              <w:spacing w:after="0" w:line="240" w:lineRule="auto"/>
              <w:rPr>
                <w:rFonts w:ascii="Arial" w:eastAsia="Times New Roman" w:hAnsi="Arial" w:cs="Arial"/>
                <w:i/>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801A9" w:rsidRPr="00106009" w:rsidRDefault="00F801A9" w:rsidP="007C7139">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F801A9" w:rsidRPr="00106009" w:rsidRDefault="00F801A9" w:rsidP="007C713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F801A9" w:rsidRPr="00106009" w:rsidRDefault="00F801A9" w:rsidP="007C713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F801A9" w:rsidRPr="00106009" w:rsidRDefault="00F801A9" w:rsidP="007C713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rsidR="00F801A9" w:rsidRPr="00106009" w:rsidRDefault="00F801A9" w:rsidP="007C713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F801A9" w:rsidRPr="00106009" w:rsidRDefault="00F801A9" w:rsidP="007C713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F801A9" w:rsidRPr="00106009" w:rsidRDefault="00F801A9" w:rsidP="007C7139">
            <w:pPr>
              <w:spacing w:after="0" w:line="240" w:lineRule="auto"/>
              <w:rPr>
                <w:rFonts w:ascii="Arial" w:eastAsia="Times New Roman" w:hAnsi="Arial" w:cs="Arial"/>
                <w:color w:val="000000"/>
                <w:sz w:val="20"/>
                <w:szCs w:val="20"/>
                <w:lang w:eastAsia="es-MX"/>
              </w:rPr>
            </w:pPr>
          </w:p>
        </w:tc>
      </w:tr>
      <w:tr w:rsidR="00FC17AB" w:rsidRPr="00106009" w:rsidTr="007C7139">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FC17AB" w:rsidRPr="000F5526" w:rsidRDefault="00FC17AB" w:rsidP="00FC17AB">
            <w:pPr>
              <w:spacing w:after="0" w:line="240" w:lineRule="auto"/>
              <w:jc w:val="center"/>
              <w:rPr>
                <w:rFonts w:ascii="Arial" w:eastAsia="Times New Roman" w:hAnsi="Arial" w:cs="Arial"/>
                <w:i/>
                <w:color w:val="000000"/>
                <w:sz w:val="20"/>
                <w:szCs w:val="20"/>
                <w:lang w:eastAsia="es-MX"/>
              </w:rPr>
            </w:pPr>
            <w:r w:rsidRPr="000F5526">
              <w:rPr>
                <w:rFonts w:ascii="Arial" w:eastAsia="Times New Roman" w:hAnsi="Arial" w:cs="Arial"/>
                <w:i/>
                <w:color w:val="000000"/>
                <w:sz w:val="20"/>
                <w:szCs w:val="20"/>
                <w:lang w:eastAsia="es-MX"/>
              </w:rPr>
              <w:t>Guía de observación de mapa conceptual</w:t>
            </w:r>
          </w:p>
        </w:tc>
        <w:tc>
          <w:tcPr>
            <w:tcW w:w="851" w:type="dxa"/>
            <w:tcBorders>
              <w:top w:val="nil"/>
              <w:left w:val="nil"/>
              <w:bottom w:val="single" w:sz="4" w:space="0" w:color="auto"/>
              <w:right w:val="single" w:sz="4" w:space="0" w:color="auto"/>
            </w:tcBorders>
            <w:shd w:val="clear" w:color="auto" w:fill="auto"/>
            <w:noWrap/>
            <w:vAlign w:val="bottom"/>
          </w:tcPr>
          <w:p w:rsidR="00FC17AB" w:rsidRPr="00106009" w:rsidRDefault="00FC17AB" w:rsidP="00FC17A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992" w:type="dxa"/>
            <w:tcBorders>
              <w:top w:val="nil"/>
              <w:left w:val="nil"/>
              <w:bottom w:val="single" w:sz="4" w:space="0" w:color="auto"/>
              <w:right w:val="single" w:sz="4" w:space="0" w:color="auto"/>
            </w:tcBorders>
            <w:shd w:val="clear" w:color="auto" w:fill="auto"/>
            <w:noWrap/>
            <w:vAlign w:val="bottom"/>
          </w:tcPr>
          <w:p w:rsidR="00FC17AB" w:rsidRPr="00106009" w:rsidRDefault="00FC17AB" w:rsidP="00FC17A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tc>
        <w:tc>
          <w:tcPr>
            <w:tcW w:w="851" w:type="dxa"/>
            <w:tcBorders>
              <w:top w:val="nil"/>
              <w:left w:val="nil"/>
              <w:bottom w:val="single" w:sz="4" w:space="0" w:color="auto"/>
              <w:right w:val="single" w:sz="4" w:space="0" w:color="auto"/>
            </w:tcBorders>
            <w:shd w:val="clear" w:color="auto" w:fill="auto"/>
            <w:noWrap/>
            <w:vAlign w:val="bottom"/>
          </w:tcPr>
          <w:p w:rsidR="00FC17AB" w:rsidRPr="00106009" w:rsidRDefault="00FC17AB" w:rsidP="00FC17A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rsidR="00FC17AB" w:rsidRPr="00106009" w:rsidRDefault="00FC17AB" w:rsidP="00FC17A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rsidR="00FC17AB" w:rsidRPr="00106009" w:rsidRDefault="00FC17AB" w:rsidP="00FC17A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tc>
        <w:tc>
          <w:tcPr>
            <w:tcW w:w="992" w:type="dxa"/>
            <w:tcBorders>
              <w:top w:val="nil"/>
              <w:left w:val="nil"/>
              <w:bottom w:val="single" w:sz="4" w:space="0" w:color="auto"/>
              <w:right w:val="single" w:sz="4" w:space="0" w:color="auto"/>
            </w:tcBorders>
            <w:shd w:val="clear" w:color="auto" w:fill="auto"/>
            <w:noWrap/>
            <w:vAlign w:val="bottom"/>
          </w:tcPr>
          <w:p w:rsidR="00FC17AB" w:rsidRPr="00106009" w:rsidRDefault="00FC17AB" w:rsidP="00FC17A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FC17AB" w:rsidRPr="00B466A9" w:rsidRDefault="00FC17AB" w:rsidP="00FC17AB">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Capacidad de análisis</w:t>
            </w:r>
          </w:p>
          <w:p w:rsidR="00FC17AB" w:rsidRPr="00B466A9" w:rsidRDefault="00FC17AB" w:rsidP="00FC17AB">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 xml:space="preserve">Capacidad de organizar. </w:t>
            </w:r>
          </w:p>
          <w:p w:rsidR="00FC17AB" w:rsidRPr="00B466A9" w:rsidRDefault="00FA0AA3" w:rsidP="00FC17AB">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Habilidad</w:t>
            </w:r>
            <w:r w:rsidR="00FC17AB" w:rsidRPr="00B466A9">
              <w:rPr>
                <w:rFonts w:ascii="Arial" w:eastAsia="Times New Roman" w:hAnsi="Arial" w:cs="Arial"/>
                <w:color w:val="000000"/>
                <w:sz w:val="20"/>
                <w:szCs w:val="20"/>
                <w:lang w:eastAsia="es-MX"/>
              </w:rPr>
              <w:t xml:space="preserve"> para buscar y analizar</w:t>
            </w:r>
          </w:p>
          <w:p w:rsidR="00FC17AB" w:rsidRPr="00B466A9" w:rsidRDefault="00FC17AB" w:rsidP="00FC17AB">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información proveniente de fuentes</w:t>
            </w:r>
            <w:r>
              <w:rPr>
                <w:rFonts w:ascii="Arial" w:eastAsia="Times New Roman" w:hAnsi="Arial" w:cs="Arial"/>
                <w:color w:val="000000"/>
                <w:sz w:val="20"/>
                <w:szCs w:val="20"/>
                <w:lang w:eastAsia="es-MX"/>
              </w:rPr>
              <w:t xml:space="preserve"> diversas.</w:t>
            </w:r>
          </w:p>
          <w:p w:rsidR="00FC17AB" w:rsidRPr="00B466A9" w:rsidRDefault="00FC17AB" w:rsidP="00FC17AB">
            <w:pPr>
              <w:autoSpaceDE w:val="0"/>
              <w:autoSpaceDN w:val="0"/>
              <w:adjustRightInd w:val="0"/>
              <w:spacing w:after="0" w:line="240" w:lineRule="auto"/>
              <w:rPr>
                <w:rFonts w:ascii="TimesNewRomanPSMT" w:hAnsi="TimesNewRomanPSMT" w:cs="TimesNewRomanPSMT"/>
                <w:sz w:val="24"/>
                <w:szCs w:val="24"/>
                <w:lang w:val="es-ES"/>
              </w:rPr>
            </w:pPr>
            <w:r w:rsidRPr="00B466A9">
              <w:rPr>
                <w:rFonts w:ascii="Arial" w:eastAsia="Times New Roman" w:hAnsi="Arial" w:cs="Arial"/>
                <w:color w:val="000000"/>
                <w:sz w:val="20"/>
                <w:szCs w:val="20"/>
                <w:lang w:eastAsia="es-MX"/>
              </w:rPr>
              <w:t xml:space="preserve">Habilidades para investigación </w:t>
            </w:r>
            <w:r w:rsidRPr="00B466A9">
              <w:rPr>
                <w:rFonts w:ascii="Arial" w:eastAsia="Times New Roman" w:hAnsi="Arial" w:cs="Arial"/>
                <w:color w:val="000000"/>
                <w:sz w:val="20"/>
                <w:szCs w:val="20"/>
                <w:lang w:eastAsia="es-MX"/>
              </w:rPr>
              <w:lastRenderedPageBreak/>
              <w:t>documental.</w:t>
            </w:r>
          </w:p>
        </w:tc>
      </w:tr>
      <w:tr w:rsidR="00FC17AB" w:rsidRPr="00862CFC" w:rsidTr="007C7139">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FC17AB" w:rsidRPr="000F5526" w:rsidRDefault="00FC17AB" w:rsidP="00FC17AB">
            <w:pPr>
              <w:spacing w:after="0" w:line="240" w:lineRule="auto"/>
              <w:jc w:val="center"/>
              <w:rPr>
                <w:rFonts w:ascii="Arial" w:eastAsia="Times New Roman" w:hAnsi="Arial" w:cs="Arial"/>
                <w:i/>
                <w:color w:val="000000"/>
                <w:sz w:val="20"/>
                <w:szCs w:val="20"/>
                <w:lang w:eastAsia="es-MX"/>
              </w:rPr>
            </w:pPr>
            <w:r w:rsidRPr="000F5526">
              <w:rPr>
                <w:rFonts w:ascii="Arial" w:eastAsia="Times New Roman" w:hAnsi="Arial" w:cs="Arial"/>
                <w:i/>
                <w:color w:val="000000"/>
                <w:sz w:val="20"/>
                <w:szCs w:val="20"/>
                <w:lang w:eastAsia="es-MX"/>
              </w:rPr>
              <w:lastRenderedPageBreak/>
              <w:t>Lista de cotejo de cuadro comparativo</w:t>
            </w:r>
          </w:p>
        </w:tc>
        <w:tc>
          <w:tcPr>
            <w:tcW w:w="851" w:type="dxa"/>
            <w:tcBorders>
              <w:top w:val="nil"/>
              <w:left w:val="nil"/>
              <w:bottom w:val="single" w:sz="4" w:space="0" w:color="auto"/>
              <w:right w:val="single" w:sz="4" w:space="0" w:color="auto"/>
            </w:tcBorders>
            <w:shd w:val="clear" w:color="auto" w:fill="auto"/>
            <w:noWrap/>
            <w:vAlign w:val="bottom"/>
          </w:tcPr>
          <w:p w:rsidR="00FC17AB" w:rsidRPr="00862CFC" w:rsidRDefault="00FC17AB" w:rsidP="00FC17A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992" w:type="dxa"/>
            <w:tcBorders>
              <w:top w:val="nil"/>
              <w:left w:val="nil"/>
              <w:bottom w:val="single" w:sz="4" w:space="0" w:color="auto"/>
              <w:right w:val="single" w:sz="4" w:space="0" w:color="auto"/>
            </w:tcBorders>
            <w:shd w:val="clear" w:color="auto" w:fill="auto"/>
            <w:noWrap/>
            <w:vAlign w:val="bottom"/>
          </w:tcPr>
          <w:p w:rsidR="00FC17AB" w:rsidRPr="00106009" w:rsidRDefault="00FC17AB" w:rsidP="00FC17A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tc>
        <w:tc>
          <w:tcPr>
            <w:tcW w:w="851" w:type="dxa"/>
            <w:tcBorders>
              <w:top w:val="nil"/>
              <w:left w:val="nil"/>
              <w:bottom w:val="single" w:sz="4" w:space="0" w:color="auto"/>
              <w:right w:val="single" w:sz="4" w:space="0" w:color="auto"/>
            </w:tcBorders>
            <w:shd w:val="clear" w:color="auto" w:fill="auto"/>
            <w:noWrap/>
            <w:vAlign w:val="bottom"/>
          </w:tcPr>
          <w:p w:rsidR="00FC17AB" w:rsidRPr="00106009" w:rsidRDefault="00FC17AB" w:rsidP="00FC17A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rsidR="00FC17AB" w:rsidRPr="00106009" w:rsidRDefault="00FC17AB" w:rsidP="00FC17A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rsidR="00FC17AB" w:rsidRPr="00106009" w:rsidRDefault="00FC17AB" w:rsidP="00FC17A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tc>
        <w:tc>
          <w:tcPr>
            <w:tcW w:w="992" w:type="dxa"/>
            <w:tcBorders>
              <w:top w:val="nil"/>
              <w:left w:val="nil"/>
              <w:bottom w:val="single" w:sz="4" w:space="0" w:color="auto"/>
              <w:right w:val="single" w:sz="4" w:space="0" w:color="auto"/>
            </w:tcBorders>
            <w:shd w:val="clear" w:color="auto" w:fill="auto"/>
            <w:noWrap/>
            <w:vAlign w:val="bottom"/>
          </w:tcPr>
          <w:p w:rsidR="00FC17AB" w:rsidRPr="00106009" w:rsidRDefault="00FC17AB" w:rsidP="00FC17A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FC17AB" w:rsidRPr="00B466A9" w:rsidRDefault="00FC17AB" w:rsidP="00FC17AB">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Habilidad para buscar y analizar</w:t>
            </w:r>
          </w:p>
          <w:p w:rsidR="00FC17AB" w:rsidRPr="00B466A9" w:rsidRDefault="00FC17AB" w:rsidP="00FC17AB">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información proveniente de fuente</w:t>
            </w:r>
            <w:r>
              <w:rPr>
                <w:rFonts w:ascii="Arial" w:eastAsia="Times New Roman" w:hAnsi="Arial" w:cs="Arial"/>
                <w:color w:val="000000"/>
                <w:sz w:val="20"/>
                <w:szCs w:val="20"/>
                <w:lang w:eastAsia="es-MX"/>
              </w:rPr>
              <w:t>s diversas.</w:t>
            </w:r>
          </w:p>
          <w:p w:rsidR="00FC17AB" w:rsidRPr="00B466A9" w:rsidRDefault="00FC17AB" w:rsidP="00FC17AB">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Habilidades para investigación documental.</w:t>
            </w:r>
          </w:p>
          <w:p w:rsidR="00FC17AB" w:rsidRPr="00B466A9" w:rsidRDefault="00FC17AB" w:rsidP="00FC17AB">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Habilidad para trabajar de manera</w:t>
            </w:r>
          </w:p>
          <w:p w:rsidR="00FC17AB" w:rsidRPr="00862CFC" w:rsidRDefault="00FC17AB" w:rsidP="00FC17AB">
            <w:pPr>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independiente.</w:t>
            </w:r>
            <w:r>
              <w:rPr>
                <w:rFonts w:ascii="TimesNewRomanPSMT" w:hAnsi="TimesNewRomanPSMT" w:cs="TimesNewRomanPSMT"/>
                <w:sz w:val="24"/>
                <w:szCs w:val="24"/>
                <w:lang w:val="es-ES"/>
              </w:rPr>
              <w:t xml:space="preserve"> </w:t>
            </w:r>
          </w:p>
        </w:tc>
      </w:tr>
      <w:tr w:rsidR="00FC17AB" w:rsidRPr="00862CFC" w:rsidTr="007C7139">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FC17AB" w:rsidRDefault="00FC17AB" w:rsidP="00FC17AB">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Lista de cotejo de casos prácticos</w:t>
            </w:r>
          </w:p>
        </w:tc>
        <w:tc>
          <w:tcPr>
            <w:tcW w:w="851" w:type="dxa"/>
            <w:tcBorders>
              <w:top w:val="nil"/>
              <w:left w:val="nil"/>
              <w:bottom w:val="single" w:sz="4" w:space="0" w:color="auto"/>
              <w:right w:val="single" w:sz="4" w:space="0" w:color="auto"/>
            </w:tcBorders>
            <w:shd w:val="clear" w:color="auto" w:fill="auto"/>
            <w:noWrap/>
            <w:vAlign w:val="bottom"/>
          </w:tcPr>
          <w:p w:rsidR="00FC17AB" w:rsidRPr="00862CFC" w:rsidRDefault="00FC17AB" w:rsidP="00FC17A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60</w:t>
            </w:r>
          </w:p>
        </w:tc>
        <w:tc>
          <w:tcPr>
            <w:tcW w:w="992" w:type="dxa"/>
            <w:tcBorders>
              <w:top w:val="nil"/>
              <w:left w:val="nil"/>
              <w:bottom w:val="single" w:sz="4" w:space="0" w:color="auto"/>
              <w:right w:val="single" w:sz="4" w:space="0" w:color="auto"/>
            </w:tcBorders>
            <w:shd w:val="clear" w:color="auto" w:fill="auto"/>
            <w:noWrap/>
            <w:vAlign w:val="bottom"/>
          </w:tcPr>
          <w:p w:rsidR="00FC17AB" w:rsidRPr="00106009" w:rsidRDefault="00FC17AB" w:rsidP="00FC17A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57-60</w:t>
            </w:r>
          </w:p>
        </w:tc>
        <w:tc>
          <w:tcPr>
            <w:tcW w:w="851" w:type="dxa"/>
            <w:tcBorders>
              <w:top w:val="nil"/>
              <w:left w:val="nil"/>
              <w:bottom w:val="single" w:sz="4" w:space="0" w:color="auto"/>
              <w:right w:val="single" w:sz="4" w:space="0" w:color="auto"/>
            </w:tcBorders>
            <w:shd w:val="clear" w:color="auto" w:fill="auto"/>
            <w:noWrap/>
            <w:vAlign w:val="bottom"/>
          </w:tcPr>
          <w:p w:rsidR="00FC17AB" w:rsidRPr="00106009" w:rsidRDefault="00FC17AB" w:rsidP="00FC17A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51-56.4</w:t>
            </w:r>
          </w:p>
        </w:tc>
        <w:tc>
          <w:tcPr>
            <w:tcW w:w="850" w:type="dxa"/>
            <w:tcBorders>
              <w:top w:val="nil"/>
              <w:left w:val="nil"/>
              <w:bottom w:val="single" w:sz="4" w:space="0" w:color="auto"/>
              <w:right w:val="single" w:sz="4" w:space="0" w:color="auto"/>
            </w:tcBorders>
            <w:shd w:val="clear" w:color="auto" w:fill="auto"/>
            <w:noWrap/>
            <w:vAlign w:val="bottom"/>
          </w:tcPr>
          <w:p w:rsidR="00FC17AB" w:rsidRPr="00106009" w:rsidRDefault="00FC17AB" w:rsidP="00FC17A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45-50.4</w:t>
            </w:r>
          </w:p>
        </w:tc>
        <w:tc>
          <w:tcPr>
            <w:tcW w:w="709" w:type="dxa"/>
            <w:tcBorders>
              <w:top w:val="nil"/>
              <w:left w:val="nil"/>
              <w:bottom w:val="single" w:sz="4" w:space="0" w:color="auto"/>
              <w:right w:val="single" w:sz="4" w:space="0" w:color="auto"/>
            </w:tcBorders>
            <w:shd w:val="clear" w:color="auto" w:fill="auto"/>
            <w:noWrap/>
            <w:vAlign w:val="bottom"/>
          </w:tcPr>
          <w:p w:rsidR="00FC17AB" w:rsidRPr="00106009" w:rsidRDefault="00FC17AB" w:rsidP="00FC17A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42-44.4</w:t>
            </w:r>
          </w:p>
        </w:tc>
        <w:tc>
          <w:tcPr>
            <w:tcW w:w="992" w:type="dxa"/>
            <w:tcBorders>
              <w:top w:val="nil"/>
              <w:left w:val="nil"/>
              <w:bottom w:val="single" w:sz="4" w:space="0" w:color="auto"/>
              <w:right w:val="single" w:sz="4" w:space="0" w:color="auto"/>
            </w:tcBorders>
            <w:shd w:val="clear" w:color="auto" w:fill="auto"/>
            <w:noWrap/>
            <w:vAlign w:val="bottom"/>
          </w:tcPr>
          <w:p w:rsidR="00FC17AB" w:rsidRPr="00106009" w:rsidRDefault="00FC17AB" w:rsidP="00FC17A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0-41.4</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FC17AB" w:rsidRPr="00B466A9" w:rsidRDefault="00FC17AB" w:rsidP="00FC17AB">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Capacidad de aplicar los conocimientos.</w:t>
            </w:r>
          </w:p>
          <w:p w:rsidR="00FC17AB" w:rsidRDefault="00FC17AB" w:rsidP="00FC17AB">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Capacidad de aprender a aprender. Capacidad de</w:t>
            </w:r>
            <w:r>
              <w:rPr>
                <w:rFonts w:ascii="Arial" w:eastAsia="Times New Roman" w:hAnsi="Arial" w:cs="Arial"/>
                <w:color w:val="000000"/>
                <w:sz w:val="20"/>
                <w:szCs w:val="20"/>
                <w:lang w:eastAsia="es-MX"/>
              </w:rPr>
              <w:t xml:space="preserve"> </w:t>
            </w:r>
            <w:r w:rsidRPr="00B466A9">
              <w:rPr>
                <w:rFonts w:ascii="Arial" w:eastAsia="Times New Roman" w:hAnsi="Arial" w:cs="Arial"/>
                <w:color w:val="000000"/>
                <w:sz w:val="20"/>
                <w:szCs w:val="20"/>
                <w:lang w:eastAsia="es-MX"/>
              </w:rPr>
              <w:t xml:space="preserve">generar nuevas ideas. </w:t>
            </w:r>
          </w:p>
          <w:p w:rsidR="00FC17AB" w:rsidRPr="00B466A9" w:rsidRDefault="00FC17AB" w:rsidP="00FC17AB">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Habilidad para trabajar en</w:t>
            </w:r>
          </w:p>
          <w:p w:rsidR="00FC17AB" w:rsidRDefault="00FC17AB" w:rsidP="00FC17AB">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 xml:space="preserve">equipo. </w:t>
            </w:r>
          </w:p>
          <w:p w:rsidR="00FC17AB" w:rsidRPr="00862CFC" w:rsidRDefault="00FC17AB" w:rsidP="00FC17AB">
            <w:pPr>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Capacidad de toma de decisiones.</w:t>
            </w:r>
          </w:p>
        </w:tc>
      </w:tr>
      <w:tr w:rsidR="00FC17AB" w:rsidRPr="00862CFC" w:rsidTr="007C7139">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FC17AB" w:rsidRDefault="00FC17AB" w:rsidP="00FC17A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Guía de observación de participación</w:t>
            </w:r>
          </w:p>
        </w:tc>
        <w:tc>
          <w:tcPr>
            <w:tcW w:w="851" w:type="dxa"/>
            <w:tcBorders>
              <w:top w:val="nil"/>
              <w:left w:val="nil"/>
              <w:bottom w:val="single" w:sz="4" w:space="0" w:color="auto"/>
              <w:right w:val="single" w:sz="4" w:space="0" w:color="auto"/>
            </w:tcBorders>
            <w:shd w:val="clear" w:color="auto" w:fill="auto"/>
            <w:noWrap/>
            <w:vAlign w:val="bottom"/>
          </w:tcPr>
          <w:p w:rsidR="00FC17AB" w:rsidRPr="00862CFC" w:rsidRDefault="00FC17AB" w:rsidP="00FC17A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bottom"/>
          </w:tcPr>
          <w:p w:rsidR="00FC17AB" w:rsidRPr="00862CFC" w:rsidRDefault="00FC17AB" w:rsidP="00FC17A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bottom"/>
          </w:tcPr>
          <w:p w:rsidR="00FC17AB" w:rsidRPr="00862CFC" w:rsidRDefault="00FC17AB" w:rsidP="00FC17A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tc>
        <w:tc>
          <w:tcPr>
            <w:tcW w:w="850" w:type="dxa"/>
            <w:tcBorders>
              <w:top w:val="nil"/>
              <w:left w:val="nil"/>
              <w:bottom w:val="single" w:sz="4" w:space="0" w:color="auto"/>
              <w:right w:val="single" w:sz="4" w:space="0" w:color="auto"/>
            </w:tcBorders>
            <w:shd w:val="clear" w:color="auto" w:fill="auto"/>
            <w:noWrap/>
            <w:vAlign w:val="bottom"/>
          </w:tcPr>
          <w:p w:rsidR="00FC17AB" w:rsidRPr="00862CFC" w:rsidRDefault="00FC17AB" w:rsidP="00FC17A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709" w:type="dxa"/>
            <w:tcBorders>
              <w:top w:val="nil"/>
              <w:left w:val="nil"/>
              <w:bottom w:val="single" w:sz="4" w:space="0" w:color="auto"/>
              <w:right w:val="single" w:sz="4" w:space="0" w:color="auto"/>
            </w:tcBorders>
            <w:shd w:val="clear" w:color="auto" w:fill="auto"/>
            <w:noWrap/>
            <w:vAlign w:val="bottom"/>
          </w:tcPr>
          <w:p w:rsidR="00FC17AB" w:rsidRPr="00862CFC" w:rsidRDefault="00FC17AB" w:rsidP="00FC17A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tc>
        <w:tc>
          <w:tcPr>
            <w:tcW w:w="992" w:type="dxa"/>
            <w:tcBorders>
              <w:top w:val="nil"/>
              <w:left w:val="nil"/>
              <w:bottom w:val="single" w:sz="4" w:space="0" w:color="auto"/>
              <w:right w:val="single" w:sz="4" w:space="0" w:color="auto"/>
            </w:tcBorders>
            <w:shd w:val="clear" w:color="auto" w:fill="auto"/>
            <w:noWrap/>
            <w:vAlign w:val="bottom"/>
          </w:tcPr>
          <w:p w:rsidR="00FC17AB" w:rsidRPr="00862CFC" w:rsidRDefault="00FC17AB" w:rsidP="00FC17A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FC17AB" w:rsidRPr="00B466A9" w:rsidRDefault="00FC17AB" w:rsidP="00FC17AB">
            <w:pPr>
              <w:autoSpaceDE w:val="0"/>
              <w:autoSpaceDN w:val="0"/>
              <w:adjustRightInd w:val="0"/>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Comunicación oral </w:t>
            </w:r>
          </w:p>
          <w:p w:rsidR="00FC17AB" w:rsidRPr="00862CFC" w:rsidRDefault="00FC17AB" w:rsidP="00FC17AB">
            <w:pPr>
              <w:autoSpaceDE w:val="0"/>
              <w:autoSpaceDN w:val="0"/>
              <w:adjustRightInd w:val="0"/>
              <w:spacing w:after="0" w:line="240" w:lineRule="auto"/>
              <w:rPr>
                <w:rFonts w:ascii="Arial" w:eastAsia="Times New Roman" w:hAnsi="Arial" w:cs="Arial"/>
                <w:color w:val="000000"/>
                <w:sz w:val="20"/>
                <w:szCs w:val="20"/>
                <w:lang w:eastAsia="es-MX"/>
              </w:rPr>
            </w:pPr>
            <w:r w:rsidRPr="00B466A9">
              <w:rPr>
                <w:rFonts w:ascii="Arial" w:eastAsia="Times New Roman" w:hAnsi="Arial" w:cs="Arial"/>
                <w:color w:val="000000"/>
                <w:sz w:val="20"/>
                <w:szCs w:val="20"/>
                <w:lang w:eastAsia="es-MX"/>
              </w:rPr>
              <w:t xml:space="preserve">Capacidad de aprender a aprender. </w:t>
            </w:r>
          </w:p>
          <w:p w:rsidR="00FC17AB" w:rsidRPr="00862CFC" w:rsidRDefault="00FC17AB" w:rsidP="00FC17AB">
            <w:pPr>
              <w:spacing w:after="0" w:line="240" w:lineRule="auto"/>
              <w:rPr>
                <w:rFonts w:ascii="Arial" w:eastAsia="Times New Roman" w:hAnsi="Arial" w:cs="Arial"/>
                <w:color w:val="000000"/>
                <w:sz w:val="20"/>
                <w:szCs w:val="20"/>
                <w:lang w:eastAsia="es-MX"/>
              </w:rPr>
            </w:pPr>
          </w:p>
        </w:tc>
      </w:tr>
      <w:tr w:rsidR="00FC17AB" w:rsidRPr="00106009" w:rsidTr="007C7139">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FC17AB" w:rsidRPr="00106009" w:rsidRDefault="00FC17AB" w:rsidP="00FC17A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rsidR="00FC17AB" w:rsidRPr="00106009" w:rsidRDefault="00FC17AB" w:rsidP="00FC17AB">
            <w:pPr>
              <w:spacing w:after="0" w:line="240" w:lineRule="auto"/>
              <w:jc w:val="right"/>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rsidR="00FC17AB" w:rsidRPr="00106009" w:rsidRDefault="00FC17AB" w:rsidP="00FC17AB">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FC17AB" w:rsidRPr="00106009" w:rsidRDefault="00FC17AB" w:rsidP="00FC17AB">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FC17AB" w:rsidRPr="00106009" w:rsidRDefault="00FC17AB" w:rsidP="00FC17AB">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rsidR="00FC17AB" w:rsidRPr="00106009" w:rsidRDefault="00FC17AB" w:rsidP="00FC17AB">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rsidR="00FC17AB" w:rsidRPr="00106009" w:rsidRDefault="00FC17AB" w:rsidP="00FC17AB">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FC17AB" w:rsidRPr="00106009" w:rsidRDefault="00FC17AB" w:rsidP="00FC17AB">
            <w:pPr>
              <w:spacing w:after="0" w:line="240" w:lineRule="auto"/>
              <w:jc w:val="center"/>
              <w:rPr>
                <w:rFonts w:ascii="Arial" w:eastAsia="Times New Roman" w:hAnsi="Arial" w:cs="Arial"/>
                <w:color w:val="000000"/>
                <w:sz w:val="20"/>
                <w:szCs w:val="20"/>
                <w:lang w:eastAsia="es-MX"/>
              </w:rPr>
            </w:pPr>
          </w:p>
        </w:tc>
      </w:tr>
    </w:tbl>
    <w:p w:rsidR="00F801A9" w:rsidRPr="00862CFC" w:rsidRDefault="00F801A9" w:rsidP="00F801A9">
      <w:pPr>
        <w:pStyle w:val="Sinespaciado"/>
        <w:rPr>
          <w:rFonts w:ascii="Arial" w:hAnsi="Arial" w:cs="Arial"/>
          <w:sz w:val="20"/>
          <w:szCs w:val="20"/>
        </w:rPr>
      </w:pPr>
    </w:p>
    <w:p w:rsidR="00336627" w:rsidRDefault="00336627" w:rsidP="00336627">
      <w:pPr>
        <w:pStyle w:val="Sinespaciado"/>
        <w:jc w:val="both"/>
        <w:rPr>
          <w:rFonts w:ascii="Arial" w:hAnsi="Arial" w:cs="Arial"/>
          <w:sz w:val="20"/>
          <w:szCs w:val="20"/>
        </w:rPr>
      </w:pPr>
    </w:p>
    <w:p w:rsidR="00106009" w:rsidRDefault="00106009" w:rsidP="005053AB">
      <w:pPr>
        <w:pStyle w:val="Sinespaciado"/>
        <w:rPr>
          <w:rFonts w:ascii="Arial" w:hAnsi="Arial" w:cs="Arial"/>
          <w:sz w:val="20"/>
          <w:szCs w:val="20"/>
        </w:rPr>
      </w:pPr>
    </w:p>
    <w:p w:rsidR="00106009" w:rsidRPr="00862CFC" w:rsidRDefault="00106009" w:rsidP="00106009">
      <w:pPr>
        <w:pStyle w:val="Sinespaciado"/>
        <w:numPr>
          <w:ilvl w:val="0"/>
          <w:numId w:val="1"/>
        </w:numPr>
        <w:rPr>
          <w:rFonts w:ascii="Arial" w:hAnsi="Arial" w:cs="Arial"/>
          <w:sz w:val="20"/>
          <w:szCs w:val="20"/>
        </w:rPr>
      </w:pPr>
      <w:r w:rsidRPr="00862CFC">
        <w:rPr>
          <w:rFonts w:ascii="Arial" w:hAnsi="Arial" w:cs="Arial"/>
          <w:sz w:val="20"/>
          <w:szCs w:val="20"/>
        </w:rPr>
        <w:t>Fuentes de información y apoyos didácticos:</w:t>
      </w:r>
    </w:p>
    <w:tbl>
      <w:tblPr>
        <w:tblStyle w:val="Tablaconcuadrcula"/>
        <w:tblW w:w="0" w:type="auto"/>
        <w:tblLook w:val="04A0" w:firstRow="1" w:lastRow="0" w:firstColumn="1" w:lastColumn="0" w:noHBand="0" w:noVBand="1"/>
      </w:tblPr>
      <w:tblGrid>
        <w:gridCol w:w="6498"/>
        <w:gridCol w:w="6498"/>
      </w:tblGrid>
      <w:tr w:rsidR="00106009" w:rsidRPr="00862CFC" w:rsidTr="00862CFC">
        <w:tc>
          <w:tcPr>
            <w:tcW w:w="6498" w:type="dxa"/>
            <w:tcBorders>
              <w:top w:val="nil"/>
              <w:left w:val="nil"/>
              <w:bottom w:val="single" w:sz="4" w:space="0" w:color="auto"/>
              <w:right w:val="nil"/>
            </w:tcBorders>
          </w:tcPr>
          <w:p w:rsidR="00106009" w:rsidRPr="00862CFC" w:rsidRDefault="00B74296" w:rsidP="00106009">
            <w:pPr>
              <w:pStyle w:val="Sinespaciado"/>
              <w:rPr>
                <w:rFonts w:ascii="Arial" w:hAnsi="Arial" w:cs="Arial"/>
                <w:sz w:val="20"/>
                <w:szCs w:val="20"/>
              </w:rPr>
            </w:pPr>
            <w:r>
              <w:rPr>
                <w:rFonts w:ascii="Arial" w:hAnsi="Arial" w:cs="Arial"/>
                <w:sz w:val="20"/>
                <w:szCs w:val="20"/>
              </w:rPr>
              <w:t>Fuentes de información:</w:t>
            </w:r>
          </w:p>
        </w:tc>
        <w:tc>
          <w:tcPr>
            <w:tcW w:w="6498" w:type="dxa"/>
            <w:tcBorders>
              <w:top w:val="nil"/>
              <w:left w:val="nil"/>
              <w:bottom w:val="single" w:sz="4" w:space="0" w:color="auto"/>
              <w:right w:val="nil"/>
            </w:tcBorders>
          </w:tcPr>
          <w:p w:rsidR="00106009" w:rsidRPr="00862CFC" w:rsidRDefault="00B74296" w:rsidP="00106009">
            <w:pPr>
              <w:pStyle w:val="Sinespaciado"/>
              <w:rPr>
                <w:rFonts w:ascii="Arial" w:hAnsi="Arial" w:cs="Arial"/>
                <w:sz w:val="20"/>
                <w:szCs w:val="20"/>
              </w:rPr>
            </w:pPr>
            <w:r>
              <w:rPr>
                <w:rFonts w:ascii="Arial" w:hAnsi="Arial" w:cs="Arial"/>
                <w:sz w:val="20"/>
                <w:szCs w:val="20"/>
              </w:rPr>
              <w:t xml:space="preserve">Apoyos didácticos </w:t>
            </w:r>
          </w:p>
        </w:tc>
      </w:tr>
      <w:tr w:rsidR="00106009" w:rsidRPr="00862CFC" w:rsidTr="00862CFC">
        <w:trPr>
          <w:trHeight w:val="661"/>
        </w:trPr>
        <w:tc>
          <w:tcPr>
            <w:tcW w:w="6498" w:type="dxa"/>
            <w:tcBorders>
              <w:top w:val="single" w:sz="4" w:space="0" w:color="auto"/>
            </w:tcBorders>
          </w:tcPr>
          <w:p w:rsidR="00106009" w:rsidRPr="00BF1EB7" w:rsidRDefault="000F5526" w:rsidP="00106009">
            <w:pPr>
              <w:pStyle w:val="Sinespaciado"/>
              <w:rPr>
                <w:rFonts w:ascii="Arial" w:hAnsi="Arial" w:cs="Arial"/>
                <w:sz w:val="20"/>
                <w:szCs w:val="20"/>
                <w:lang w:val="en-US"/>
              </w:rPr>
            </w:pPr>
            <w:r>
              <w:rPr>
                <w:rFonts w:ascii="Arial" w:hAnsi="Arial" w:cs="Arial"/>
                <w:sz w:val="20"/>
                <w:szCs w:val="20"/>
              </w:rPr>
              <w:t xml:space="preserve">BENJAMIN Franklin Fincowsky (2014) </w:t>
            </w:r>
            <w:r w:rsidR="002C50C6" w:rsidRPr="002C50C6">
              <w:rPr>
                <w:rFonts w:ascii="Arial" w:hAnsi="Arial" w:cs="Arial"/>
                <w:i/>
                <w:sz w:val="20"/>
                <w:szCs w:val="20"/>
              </w:rPr>
              <w:t>Organización de Empresas.</w:t>
            </w:r>
            <w:r>
              <w:rPr>
                <w:rFonts w:ascii="Arial" w:hAnsi="Arial" w:cs="Arial"/>
                <w:sz w:val="20"/>
                <w:szCs w:val="20"/>
              </w:rPr>
              <w:t xml:space="preserve"> </w:t>
            </w:r>
            <w:r w:rsidRPr="00BF1EB7">
              <w:rPr>
                <w:rFonts w:ascii="Arial" w:hAnsi="Arial" w:cs="Arial"/>
                <w:sz w:val="20"/>
                <w:szCs w:val="20"/>
                <w:lang w:val="en-US"/>
              </w:rPr>
              <w:t xml:space="preserve">Editorial MC Graw Hill </w:t>
            </w:r>
          </w:p>
          <w:p w:rsidR="000F5526" w:rsidRPr="00BF1EB7" w:rsidRDefault="000F5526" w:rsidP="00106009">
            <w:pPr>
              <w:pStyle w:val="Sinespaciado"/>
              <w:rPr>
                <w:rFonts w:ascii="Arial" w:hAnsi="Arial" w:cs="Arial"/>
                <w:sz w:val="20"/>
                <w:szCs w:val="20"/>
                <w:lang w:val="en-US"/>
              </w:rPr>
            </w:pPr>
            <w:r w:rsidRPr="00BF1EB7">
              <w:rPr>
                <w:rFonts w:ascii="Arial" w:hAnsi="Arial" w:cs="Arial"/>
                <w:sz w:val="20"/>
                <w:szCs w:val="20"/>
                <w:lang w:val="en-US"/>
              </w:rPr>
              <w:t xml:space="preserve">ROBBINS Coulter ( 2010) </w:t>
            </w:r>
            <w:r w:rsidRPr="00BF1EB7">
              <w:rPr>
                <w:rFonts w:ascii="Arial" w:hAnsi="Arial" w:cs="Arial"/>
                <w:i/>
                <w:sz w:val="20"/>
                <w:szCs w:val="20"/>
                <w:lang w:val="en-US"/>
              </w:rPr>
              <w:t xml:space="preserve">Administración </w:t>
            </w:r>
            <w:r w:rsidRPr="00BF1EB7">
              <w:rPr>
                <w:rFonts w:ascii="Arial" w:hAnsi="Arial" w:cs="Arial"/>
                <w:sz w:val="20"/>
                <w:szCs w:val="20"/>
                <w:lang w:val="en-US"/>
              </w:rPr>
              <w:t>Editorial Pearson</w:t>
            </w:r>
            <w:r w:rsidRPr="00BF1EB7">
              <w:rPr>
                <w:rFonts w:ascii="Arial" w:hAnsi="Arial" w:cs="Arial"/>
                <w:i/>
                <w:sz w:val="20"/>
                <w:szCs w:val="20"/>
                <w:lang w:val="en-US"/>
              </w:rPr>
              <w:t xml:space="preserve"> </w:t>
            </w:r>
          </w:p>
        </w:tc>
        <w:tc>
          <w:tcPr>
            <w:tcW w:w="6498" w:type="dxa"/>
            <w:tcBorders>
              <w:top w:val="single" w:sz="4" w:space="0" w:color="auto"/>
            </w:tcBorders>
          </w:tcPr>
          <w:p w:rsidR="00106009" w:rsidRDefault="00124252" w:rsidP="00106009">
            <w:pPr>
              <w:pStyle w:val="Sinespaciado"/>
              <w:rPr>
                <w:rFonts w:ascii="Arial" w:hAnsi="Arial" w:cs="Arial"/>
                <w:sz w:val="20"/>
                <w:szCs w:val="20"/>
              </w:rPr>
            </w:pPr>
            <w:r>
              <w:rPr>
                <w:rFonts w:ascii="Arial" w:hAnsi="Arial" w:cs="Arial"/>
                <w:sz w:val="20"/>
                <w:szCs w:val="20"/>
              </w:rPr>
              <w:t>Computadora</w:t>
            </w:r>
          </w:p>
          <w:p w:rsidR="00124252" w:rsidRDefault="00BF1EB7" w:rsidP="00BF1EB7">
            <w:pPr>
              <w:autoSpaceDE w:val="0"/>
              <w:autoSpaceDN w:val="0"/>
              <w:adjustRightInd w:val="0"/>
              <w:rPr>
                <w:rFonts w:ascii="Arial" w:hAnsi="Arial" w:cs="Arial"/>
                <w:sz w:val="20"/>
                <w:szCs w:val="20"/>
              </w:rPr>
            </w:pPr>
            <w:r>
              <w:rPr>
                <w:rFonts w:ascii="Arial" w:hAnsi="Arial" w:cs="Arial"/>
                <w:sz w:val="20"/>
                <w:szCs w:val="20"/>
              </w:rPr>
              <w:t>USB</w:t>
            </w:r>
          </w:p>
          <w:p w:rsidR="00BF1EB7" w:rsidRPr="00862CFC" w:rsidRDefault="00BF1EB7" w:rsidP="00BF1EB7">
            <w:pPr>
              <w:autoSpaceDE w:val="0"/>
              <w:autoSpaceDN w:val="0"/>
              <w:adjustRightInd w:val="0"/>
              <w:rPr>
                <w:rFonts w:ascii="Arial" w:hAnsi="Arial" w:cs="Arial"/>
                <w:sz w:val="20"/>
                <w:szCs w:val="20"/>
              </w:rPr>
            </w:pPr>
            <w:r>
              <w:rPr>
                <w:rFonts w:ascii="Arial" w:hAnsi="Arial" w:cs="Arial"/>
                <w:sz w:val="20"/>
                <w:szCs w:val="20"/>
              </w:rPr>
              <w:t>Internet</w:t>
            </w:r>
            <w:bookmarkStart w:id="0" w:name="_GoBack"/>
            <w:bookmarkEnd w:id="0"/>
          </w:p>
        </w:tc>
      </w:tr>
    </w:tbl>
    <w:p w:rsidR="00106009" w:rsidRPr="00862CFC" w:rsidRDefault="00106009" w:rsidP="00106009">
      <w:pPr>
        <w:pStyle w:val="Sinespaciado"/>
        <w:rPr>
          <w:rFonts w:ascii="Arial" w:hAnsi="Arial" w:cs="Arial"/>
          <w:sz w:val="20"/>
          <w:szCs w:val="20"/>
        </w:rPr>
      </w:pPr>
    </w:p>
    <w:p w:rsidR="00206F1D" w:rsidRPr="00862CFC" w:rsidRDefault="00106009" w:rsidP="00862CFC">
      <w:pPr>
        <w:pStyle w:val="Sinespaciado"/>
        <w:numPr>
          <w:ilvl w:val="0"/>
          <w:numId w:val="1"/>
        </w:numPr>
        <w:rPr>
          <w:rFonts w:ascii="Arial" w:hAnsi="Arial" w:cs="Arial"/>
          <w:sz w:val="20"/>
          <w:szCs w:val="20"/>
        </w:rPr>
      </w:pPr>
      <w:r w:rsidRPr="00862CFC">
        <w:rPr>
          <w:rFonts w:ascii="Arial" w:hAnsi="Arial" w:cs="Arial"/>
          <w:sz w:val="20"/>
          <w:szCs w:val="20"/>
        </w:rPr>
        <w:t>Calendarización de evaluación en semanas (6)</w:t>
      </w:r>
    </w:p>
    <w:p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64"/>
        <w:gridCol w:w="764"/>
        <w:gridCol w:w="764"/>
        <w:gridCol w:w="764"/>
        <w:gridCol w:w="764"/>
        <w:gridCol w:w="764"/>
        <w:gridCol w:w="764"/>
        <w:gridCol w:w="764"/>
        <w:gridCol w:w="765"/>
        <w:gridCol w:w="765"/>
        <w:gridCol w:w="765"/>
        <w:gridCol w:w="765"/>
        <w:gridCol w:w="765"/>
        <w:gridCol w:w="765"/>
        <w:gridCol w:w="765"/>
        <w:gridCol w:w="765"/>
      </w:tblGrid>
      <w:tr w:rsidR="00862CFC" w:rsidRPr="00862CFC" w:rsidTr="00862CF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64" w:type="dxa"/>
          </w:tcPr>
          <w:p w:rsidR="00862CFC" w:rsidRDefault="00862CFC" w:rsidP="005053AB">
            <w:pPr>
              <w:pStyle w:val="Sinespaciado"/>
              <w:rPr>
                <w:rFonts w:ascii="Arial" w:hAnsi="Arial" w:cs="Arial"/>
                <w:sz w:val="20"/>
                <w:szCs w:val="20"/>
              </w:rPr>
            </w:pPr>
            <w:r w:rsidRPr="00862CFC">
              <w:rPr>
                <w:rFonts w:ascii="Arial" w:hAnsi="Arial" w:cs="Arial"/>
                <w:sz w:val="20"/>
                <w:szCs w:val="20"/>
              </w:rPr>
              <w:t>2</w:t>
            </w:r>
            <w:r w:rsidR="00E3564E">
              <w:rPr>
                <w:rFonts w:ascii="Arial" w:hAnsi="Arial" w:cs="Arial"/>
                <w:sz w:val="20"/>
                <w:szCs w:val="20"/>
              </w:rPr>
              <w:t xml:space="preserve"> </w:t>
            </w:r>
          </w:p>
          <w:p w:rsidR="00E3564E" w:rsidRPr="00862CFC" w:rsidRDefault="00E3564E"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64" w:type="dxa"/>
          </w:tcPr>
          <w:p w:rsidR="00862CFC" w:rsidRPr="00862CFC" w:rsidRDefault="00862CFC" w:rsidP="00E3564E">
            <w:pPr>
              <w:pStyle w:val="Sinespaciado"/>
              <w:rPr>
                <w:rFonts w:ascii="Arial" w:hAnsi="Arial" w:cs="Arial"/>
                <w:sz w:val="20"/>
                <w:szCs w:val="20"/>
              </w:rPr>
            </w:pPr>
            <w:r w:rsidRPr="00862CFC">
              <w:rPr>
                <w:rFonts w:ascii="Arial" w:hAnsi="Arial" w:cs="Arial"/>
                <w:sz w:val="20"/>
                <w:szCs w:val="20"/>
              </w:rPr>
              <w:t>5</w:t>
            </w:r>
            <w:r w:rsidR="00E3564E">
              <w:rPr>
                <w:rFonts w:ascii="Arial" w:hAnsi="Arial" w:cs="Arial"/>
                <w:sz w:val="20"/>
                <w:szCs w:val="20"/>
              </w:rPr>
              <w:t xml:space="preserve"> </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862CFC" w:rsidRPr="00862CFC" w:rsidTr="00862CF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TP</w:t>
            </w:r>
          </w:p>
        </w:tc>
        <w:tc>
          <w:tcPr>
            <w:tcW w:w="764" w:type="dxa"/>
          </w:tcPr>
          <w:p w:rsidR="00862CFC" w:rsidRPr="00862CFC" w:rsidRDefault="003408D2" w:rsidP="005053AB">
            <w:pPr>
              <w:pStyle w:val="Sinespaciado"/>
              <w:rPr>
                <w:rFonts w:ascii="Arial" w:hAnsi="Arial" w:cs="Arial"/>
                <w:sz w:val="20"/>
                <w:szCs w:val="20"/>
              </w:rPr>
            </w:pPr>
            <w:r>
              <w:rPr>
                <w:rFonts w:ascii="Arial" w:hAnsi="Arial" w:cs="Arial"/>
                <w:sz w:val="20"/>
                <w:szCs w:val="20"/>
              </w:rPr>
              <w:t>ED</w:t>
            </w:r>
          </w:p>
        </w:tc>
        <w:tc>
          <w:tcPr>
            <w:tcW w:w="764" w:type="dxa"/>
          </w:tcPr>
          <w:p w:rsidR="00862CFC" w:rsidRPr="00862CFC" w:rsidRDefault="00485AEC" w:rsidP="005053AB">
            <w:pPr>
              <w:pStyle w:val="Sinespaciado"/>
              <w:rPr>
                <w:rFonts w:ascii="Arial" w:hAnsi="Arial" w:cs="Arial"/>
                <w:sz w:val="20"/>
                <w:szCs w:val="20"/>
              </w:rPr>
            </w:pPr>
            <w:r>
              <w:rPr>
                <w:rFonts w:ascii="Arial" w:hAnsi="Arial" w:cs="Arial"/>
                <w:sz w:val="20"/>
                <w:szCs w:val="20"/>
              </w:rPr>
              <w:t>EFn1</w:t>
            </w: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E3564E" w:rsidP="00485AEC">
            <w:pPr>
              <w:pStyle w:val="Sinespaciado"/>
              <w:rPr>
                <w:rFonts w:ascii="Arial" w:hAnsi="Arial" w:cs="Arial"/>
                <w:sz w:val="20"/>
                <w:szCs w:val="20"/>
              </w:rPr>
            </w:pPr>
            <w:r>
              <w:rPr>
                <w:rFonts w:ascii="Arial" w:hAnsi="Arial" w:cs="Arial"/>
                <w:sz w:val="20"/>
                <w:szCs w:val="20"/>
              </w:rPr>
              <w:t>EFn2</w:t>
            </w: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E3564E" w:rsidP="005053AB">
            <w:pPr>
              <w:pStyle w:val="Sinespaciado"/>
              <w:rPr>
                <w:rFonts w:ascii="Arial" w:hAnsi="Arial" w:cs="Arial"/>
                <w:sz w:val="20"/>
                <w:szCs w:val="20"/>
              </w:rPr>
            </w:pPr>
            <w:r>
              <w:rPr>
                <w:rFonts w:ascii="Arial" w:hAnsi="Arial" w:cs="Arial"/>
                <w:sz w:val="20"/>
                <w:szCs w:val="20"/>
              </w:rPr>
              <w:t>EFn3</w:t>
            </w: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E3564E" w:rsidP="005053AB">
            <w:pPr>
              <w:pStyle w:val="Sinespaciado"/>
              <w:rPr>
                <w:rFonts w:ascii="Arial" w:hAnsi="Arial" w:cs="Arial"/>
                <w:sz w:val="20"/>
                <w:szCs w:val="20"/>
              </w:rPr>
            </w:pPr>
            <w:r>
              <w:rPr>
                <w:rFonts w:ascii="Arial" w:hAnsi="Arial" w:cs="Arial"/>
                <w:sz w:val="20"/>
                <w:szCs w:val="20"/>
              </w:rPr>
              <w:t>EFn4</w:t>
            </w: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E3564E" w:rsidP="005053AB">
            <w:pPr>
              <w:pStyle w:val="Sinespaciado"/>
              <w:rPr>
                <w:rFonts w:ascii="Arial" w:hAnsi="Arial" w:cs="Arial"/>
                <w:sz w:val="20"/>
                <w:szCs w:val="20"/>
              </w:rPr>
            </w:pPr>
            <w:r>
              <w:rPr>
                <w:rFonts w:ascii="Arial" w:hAnsi="Arial" w:cs="Arial"/>
                <w:sz w:val="20"/>
                <w:szCs w:val="20"/>
              </w:rPr>
              <w:t>EFn5</w:t>
            </w: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Default="00E3564E" w:rsidP="005053AB">
            <w:pPr>
              <w:pStyle w:val="Sinespaciado"/>
              <w:rPr>
                <w:rFonts w:ascii="Arial" w:hAnsi="Arial" w:cs="Arial"/>
                <w:sz w:val="20"/>
                <w:szCs w:val="20"/>
              </w:rPr>
            </w:pPr>
            <w:r>
              <w:rPr>
                <w:rFonts w:ascii="Arial" w:hAnsi="Arial" w:cs="Arial"/>
                <w:sz w:val="20"/>
                <w:szCs w:val="20"/>
              </w:rPr>
              <w:t>EFn6</w:t>
            </w:r>
          </w:p>
          <w:p w:rsidR="009F1552" w:rsidRPr="00862CFC" w:rsidRDefault="009F1552" w:rsidP="005053AB">
            <w:pPr>
              <w:pStyle w:val="Sinespaciado"/>
              <w:rPr>
                <w:rFonts w:ascii="Arial" w:hAnsi="Arial" w:cs="Arial"/>
                <w:sz w:val="20"/>
                <w:szCs w:val="20"/>
              </w:rPr>
            </w:pPr>
            <w:r>
              <w:rPr>
                <w:rFonts w:ascii="Arial" w:hAnsi="Arial" w:cs="Arial"/>
                <w:sz w:val="20"/>
                <w:szCs w:val="20"/>
              </w:rPr>
              <w:t>ES</w:t>
            </w:r>
          </w:p>
        </w:tc>
      </w:tr>
      <w:tr w:rsidR="00862CFC" w:rsidRPr="00862CFC" w:rsidTr="00862CF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lastRenderedPageBreak/>
              <w:t>TR</w:t>
            </w: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r>
      <w:tr w:rsidR="00862CFC" w:rsidRPr="00862CFC" w:rsidTr="00862CF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SD</w:t>
            </w: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3408D2" w:rsidP="005053AB">
            <w:pPr>
              <w:pStyle w:val="Sinespaciado"/>
              <w:rPr>
                <w:rFonts w:ascii="Arial" w:hAnsi="Arial" w:cs="Arial"/>
                <w:sz w:val="20"/>
                <w:szCs w:val="20"/>
              </w:rPr>
            </w:pPr>
            <w:r>
              <w:rPr>
                <w:rFonts w:ascii="Arial" w:hAnsi="Arial" w:cs="Arial"/>
                <w:sz w:val="20"/>
                <w:szCs w:val="20"/>
              </w:rPr>
              <w:t>SD</w:t>
            </w: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3408D2" w:rsidP="005053AB">
            <w:pPr>
              <w:pStyle w:val="Sinespaciado"/>
              <w:rPr>
                <w:rFonts w:ascii="Arial" w:hAnsi="Arial" w:cs="Arial"/>
                <w:sz w:val="20"/>
                <w:szCs w:val="20"/>
              </w:rPr>
            </w:pPr>
            <w:r>
              <w:rPr>
                <w:rFonts w:ascii="Arial" w:hAnsi="Arial" w:cs="Arial"/>
                <w:sz w:val="20"/>
                <w:szCs w:val="20"/>
              </w:rPr>
              <w:t>SD</w:t>
            </w: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3408D2" w:rsidP="005053AB">
            <w:pPr>
              <w:pStyle w:val="Sinespaciado"/>
              <w:rPr>
                <w:rFonts w:ascii="Arial" w:hAnsi="Arial" w:cs="Arial"/>
                <w:sz w:val="20"/>
                <w:szCs w:val="20"/>
              </w:rPr>
            </w:pPr>
            <w:r>
              <w:rPr>
                <w:rFonts w:ascii="Arial" w:hAnsi="Arial" w:cs="Arial"/>
                <w:sz w:val="20"/>
                <w:szCs w:val="20"/>
              </w:rPr>
              <w:t>SD</w:t>
            </w: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9F1552" w:rsidP="005053AB">
            <w:pPr>
              <w:pStyle w:val="Sinespaciado"/>
              <w:rPr>
                <w:rFonts w:ascii="Arial" w:hAnsi="Arial" w:cs="Arial"/>
                <w:sz w:val="20"/>
                <w:szCs w:val="20"/>
              </w:rPr>
            </w:pPr>
            <w:r>
              <w:rPr>
                <w:rFonts w:ascii="Arial" w:hAnsi="Arial" w:cs="Arial"/>
                <w:sz w:val="20"/>
                <w:szCs w:val="20"/>
              </w:rPr>
              <w:t>SD</w:t>
            </w:r>
          </w:p>
        </w:tc>
      </w:tr>
    </w:tbl>
    <w:p w:rsidR="005053AB" w:rsidRPr="00862CFC" w:rsidRDefault="005053AB"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sectPr w:rsidR="00862CFC" w:rsidRPr="00862CFC" w:rsidSect="00AE14E7">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701" w:right="1417" w:bottom="1134" w:left="1417" w:header="708" w:footer="708" w:gutter="0"/>
          <w:cols w:space="708"/>
          <w:docGrid w:linePitch="360"/>
        </w:sectPr>
      </w:pP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lastRenderedPageBreak/>
        <w:t>TP: Tiempo Planeado</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rsidR="00862CFC" w:rsidRPr="00862CFC" w:rsidRDefault="00862CFC"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lastRenderedPageBreak/>
        <w:t>TR: Tiempo Real</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EFn: Evaluación formativa (Competencia específica n)</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lastRenderedPageBreak/>
        <w:t>SD: Seguimiento departamental</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ES: Evaluación sumativa</w:t>
      </w:r>
    </w:p>
    <w:p w:rsidR="00862CFC" w:rsidRPr="00862CFC" w:rsidRDefault="00862CFC" w:rsidP="005053AB">
      <w:pPr>
        <w:pStyle w:val="Sinespaciado"/>
        <w:rPr>
          <w:rFonts w:ascii="Arial" w:hAnsi="Arial" w:cs="Arial"/>
          <w:sz w:val="20"/>
          <w:szCs w:val="20"/>
        </w:rPr>
        <w:sectPr w:rsidR="00862CFC" w:rsidRPr="00862CFC" w:rsidSect="00160D9F">
          <w:type w:val="continuous"/>
          <w:pgSz w:w="15840" w:h="12240" w:orient="landscape" w:code="1"/>
          <w:pgMar w:top="1701" w:right="1417" w:bottom="1418" w:left="1417" w:header="708" w:footer="708" w:gutter="0"/>
          <w:cols w:num="3" w:space="708"/>
          <w:docGrid w:linePitch="360"/>
        </w:sectPr>
      </w:pPr>
    </w:p>
    <w:p w:rsidR="00862CFC" w:rsidRPr="00862CFC" w:rsidRDefault="00862CFC"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rsidTr="00031DD0">
        <w:trPr>
          <w:jc w:val="right"/>
        </w:trPr>
        <w:tc>
          <w:tcPr>
            <w:tcW w:w="2229"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rsidR="00862CFC" w:rsidRPr="00862CFC" w:rsidRDefault="009B54A3" w:rsidP="00982215">
            <w:pPr>
              <w:pStyle w:val="Sinespaciado"/>
              <w:rPr>
                <w:rFonts w:ascii="Arial" w:hAnsi="Arial" w:cs="Arial"/>
                <w:sz w:val="20"/>
                <w:szCs w:val="20"/>
              </w:rPr>
            </w:pPr>
            <w:r>
              <w:rPr>
                <w:rFonts w:ascii="Arial" w:hAnsi="Arial" w:cs="Arial"/>
                <w:sz w:val="20"/>
                <w:szCs w:val="20"/>
              </w:rPr>
              <w:t>2</w:t>
            </w:r>
            <w:r w:rsidR="00455D61">
              <w:rPr>
                <w:rFonts w:ascii="Arial" w:hAnsi="Arial" w:cs="Arial"/>
                <w:sz w:val="20"/>
                <w:szCs w:val="20"/>
              </w:rPr>
              <w:t>3</w:t>
            </w:r>
            <w:r w:rsidR="007C490F">
              <w:rPr>
                <w:rFonts w:ascii="Arial" w:hAnsi="Arial" w:cs="Arial"/>
                <w:sz w:val="20"/>
                <w:szCs w:val="20"/>
              </w:rPr>
              <w:t xml:space="preserve"> de Agosto de 202</w:t>
            </w:r>
            <w:r w:rsidR="00982215">
              <w:rPr>
                <w:rFonts w:ascii="Arial" w:hAnsi="Arial" w:cs="Arial"/>
                <w:sz w:val="20"/>
                <w:szCs w:val="20"/>
              </w:rPr>
              <w:t>2</w:t>
            </w:r>
          </w:p>
        </w:tc>
      </w:tr>
    </w:tbl>
    <w:p w:rsidR="00862CFC" w:rsidRDefault="00862CFC" w:rsidP="005053AB">
      <w:pPr>
        <w:pStyle w:val="Sinespaciado"/>
        <w:rPr>
          <w:rFonts w:ascii="Arial" w:hAnsi="Arial" w:cs="Arial"/>
          <w:sz w:val="20"/>
          <w:szCs w:val="20"/>
        </w:rPr>
      </w:pPr>
    </w:p>
    <w:p w:rsidR="00031DD0" w:rsidRDefault="00031DD0"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rsidTr="00031DD0">
        <w:trPr>
          <w:jc w:val="center"/>
        </w:trPr>
        <w:tc>
          <w:tcPr>
            <w:tcW w:w="6091" w:type="dxa"/>
            <w:tcBorders>
              <w:bottom w:val="single" w:sz="4" w:space="0" w:color="auto"/>
            </w:tcBorders>
          </w:tcPr>
          <w:p w:rsidR="00862CFC" w:rsidRPr="00862CFC" w:rsidRDefault="00182472" w:rsidP="00031DD0">
            <w:pPr>
              <w:pStyle w:val="Sinespaciado"/>
              <w:jc w:val="center"/>
              <w:rPr>
                <w:rFonts w:ascii="Arial" w:hAnsi="Arial" w:cs="Arial"/>
                <w:sz w:val="20"/>
                <w:szCs w:val="20"/>
              </w:rPr>
            </w:pPr>
            <w:r>
              <w:rPr>
                <w:rFonts w:ascii="Arial" w:hAnsi="Arial" w:cs="Arial"/>
                <w:sz w:val="20"/>
                <w:szCs w:val="20"/>
              </w:rPr>
              <w:t>MCA. María del Carmen David Miros</w:t>
            </w:r>
          </w:p>
        </w:tc>
        <w:tc>
          <w:tcPr>
            <w:tcW w:w="850" w:type="dxa"/>
          </w:tcPr>
          <w:p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rsidR="00862CFC" w:rsidRPr="00862CFC" w:rsidRDefault="00D41511" w:rsidP="00982215">
            <w:pPr>
              <w:pStyle w:val="Sinespaciado"/>
              <w:rPr>
                <w:rFonts w:ascii="Arial" w:hAnsi="Arial" w:cs="Arial"/>
                <w:sz w:val="20"/>
                <w:szCs w:val="20"/>
              </w:rPr>
            </w:pPr>
            <w:r>
              <w:rPr>
                <w:rFonts w:ascii="Arial" w:hAnsi="Arial" w:cs="Arial"/>
                <w:sz w:val="20"/>
                <w:szCs w:val="20"/>
              </w:rPr>
              <w:t>L</w:t>
            </w:r>
            <w:r w:rsidR="00982215">
              <w:rPr>
                <w:rFonts w:ascii="Arial" w:hAnsi="Arial" w:cs="Arial"/>
                <w:sz w:val="20"/>
                <w:szCs w:val="20"/>
              </w:rPr>
              <w:t>C. MANUEL DE JESÚS CANO BUSTAMANTE</w:t>
            </w:r>
          </w:p>
        </w:tc>
      </w:tr>
      <w:tr w:rsidR="00862CFC" w:rsidRPr="00862CFC" w:rsidTr="00031DD0">
        <w:trPr>
          <w:jc w:val="center"/>
        </w:trPr>
        <w:tc>
          <w:tcPr>
            <w:tcW w:w="6091" w:type="dxa"/>
            <w:tcBorders>
              <w:top w:val="single" w:sz="4" w:space="0" w:color="auto"/>
            </w:tcBorders>
          </w:tcPr>
          <w:p w:rsidR="00862CFC" w:rsidRPr="00862CFC" w:rsidRDefault="00862CFC" w:rsidP="005F4539">
            <w:pPr>
              <w:pStyle w:val="Sinespaciado"/>
              <w:jc w:val="center"/>
              <w:rPr>
                <w:rFonts w:ascii="Arial" w:hAnsi="Arial" w:cs="Arial"/>
                <w:sz w:val="20"/>
                <w:szCs w:val="20"/>
              </w:rPr>
            </w:pPr>
            <w:r w:rsidRPr="00862CFC">
              <w:rPr>
                <w:rFonts w:ascii="Arial" w:hAnsi="Arial" w:cs="Arial"/>
                <w:sz w:val="20"/>
                <w:szCs w:val="20"/>
              </w:rPr>
              <w:t>Nombre y firma de</w:t>
            </w:r>
            <w:r w:rsidR="005F4539">
              <w:rPr>
                <w:rFonts w:ascii="Arial" w:hAnsi="Arial" w:cs="Arial"/>
                <w:sz w:val="20"/>
                <w:szCs w:val="20"/>
              </w:rPr>
              <w:t xml:space="preserve"> la </w:t>
            </w:r>
            <w:r w:rsidR="00182472">
              <w:rPr>
                <w:rFonts w:ascii="Arial" w:hAnsi="Arial" w:cs="Arial"/>
                <w:sz w:val="20"/>
                <w:szCs w:val="20"/>
              </w:rPr>
              <w:t>profesora</w:t>
            </w:r>
          </w:p>
        </w:tc>
        <w:tc>
          <w:tcPr>
            <w:tcW w:w="850" w:type="dxa"/>
          </w:tcPr>
          <w:p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rsidR="00B61AE9" w:rsidRPr="00862CFC" w:rsidRDefault="00862CFC" w:rsidP="00B601DE">
            <w:pPr>
              <w:pStyle w:val="Sinespaciado"/>
              <w:jc w:val="center"/>
              <w:rPr>
                <w:rFonts w:ascii="Arial" w:hAnsi="Arial" w:cs="Arial"/>
                <w:sz w:val="20"/>
                <w:szCs w:val="20"/>
              </w:rPr>
            </w:pPr>
            <w:r w:rsidRPr="00862CFC">
              <w:rPr>
                <w:rFonts w:ascii="Arial" w:hAnsi="Arial" w:cs="Arial"/>
                <w:sz w:val="20"/>
                <w:szCs w:val="20"/>
              </w:rPr>
              <w:t xml:space="preserve">Nombre y firma </w:t>
            </w:r>
            <w:r w:rsidR="00182472">
              <w:rPr>
                <w:rFonts w:ascii="Arial" w:hAnsi="Arial" w:cs="Arial"/>
                <w:sz w:val="20"/>
                <w:szCs w:val="20"/>
              </w:rPr>
              <w:t>de</w:t>
            </w:r>
            <w:r w:rsidR="00B601DE">
              <w:rPr>
                <w:rFonts w:ascii="Arial" w:hAnsi="Arial" w:cs="Arial"/>
                <w:sz w:val="20"/>
                <w:szCs w:val="20"/>
              </w:rPr>
              <w:t>l</w:t>
            </w:r>
            <w:r w:rsidR="00182472">
              <w:rPr>
                <w:rFonts w:ascii="Arial" w:hAnsi="Arial" w:cs="Arial"/>
                <w:sz w:val="20"/>
                <w:szCs w:val="20"/>
              </w:rPr>
              <w:t xml:space="preserve"> Jef</w:t>
            </w:r>
            <w:r w:rsidR="00B601DE">
              <w:rPr>
                <w:rFonts w:ascii="Arial" w:hAnsi="Arial" w:cs="Arial"/>
                <w:sz w:val="20"/>
                <w:szCs w:val="20"/>
              </w:rPr>
              <w:t>e</w:t>
            </w:r>
            <w:r w:rsidR="00182472">
              <w:rPr>
                <w:rFonts w:ascii="Arial" w:hAnsi="Arial" w:cs="Arial"/>
                <w:sz w:val="20"/>
                <w:szCs w:val="20"/>
              </w:rPr>
              <w:t xml:space="preserve"> </w:t>
            </w:r>
            <w:r w:rsidRPr="00862CFC">
              <w:rPr>
                <w:rFonts w:ascii="Arial" w:hAnsi="Arial" w:cs="Arial"/>
                <w:sz w:val="20"/>
                <w:szCs w:val="20"/>
              </w:rPr>
              <w:t>de Departamento Académico</w:t>
            </w:r>
          </w:p>
        </w:tc>
      </w:tr>
    </w:tbl>
    <w:p w:rsidR="000626FF" w:rsidRDefault="000626FF" w:rsidP="005053AB">
      <w:pPr>
        <w:pStyle w:val="Sinespaciado"/>
        <w:rPr>
          <w:rFonts w:ascii="Arial" w:hAnsi="Arial" w:cs="Arial"/>
          <w:sz w:val="20"/>
          <w:szCs w:val="20"/>
        </w:rPr>
        <w:sectPr w:rsidR="000626FF" w:rsidSect="00862CFC">
          <w:type w:val="continuous"/>
          <w:pgSz w:w="15840" w:h="12240" w:orient="landscape" w:code="1"/>
          <w:pgMar w:top="1701" w:right="1417" w:bottom="1701" w:left="1417" w:header="708" w:footer="708" w:gutter="0"/>
          <w:cols w:space="708"/>
          <w:docGrid w:linePitch="360"/>
        </w:sectPr>
      </w:pPr>
    </w:p>
    <w:p w:rsidR="007A22EC" w:rsidRDefault="007A22EC" w:rsidP="00CB7167">
      <w:pPr>
        <w:pStyle w:val="Sinespaciado"/>
        <w:rPr>
          <w:rFonts w:ascii="Arial" w:hAnsi="Arial" w:cs="Arial"/>
          <w:sz w:val="20"/>
          <w:szCs w:val="20"/>
        </w:rPr>
      </w:pPr>
    </w:p>
    <w:sectPr w:rsidR="007A22EC" w:rsidSect="00B74296">
      <w:headerReference w:type="default" r:id="rId14"/>
      <w:pgSz w:w="15840" w:h="12240" w:orient="landscape"/>
      <w:pgMar w:top="1701"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478" w:rsidRDefault="002B7478" w:rsidP="00862CFC">
      <w:pPr>
        <w:spacing w:after="0" w:line="240" w:lineRule="auto"/>
      </w:pPr>
      <w:r>
        <w:separator/>
      </w:r>
    </w:p>
  </w:endnote>
  <w:endnote w:type="continuationSeparator" w:id="0">
    <w:p w:rsidR="002B7478" w:rsidRDefault="002B7478"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ymbolMT">
    <w:altName w:val="Malgun Gothic Semiligh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A4" w:rsidRDefault="00766FA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A4" w:rsidRDefault="00766FA4" w:rsidP="009D2BD6">
    <w:pPr>
      <w:pStyle w:val="Piedepgina"/>
      <w:tabs>
        <w:tab w:val="clear" w:pos="4419"/>
        <w:tab w:val="clear" w:pos="8838"/>
      </w:tabs>
      <w:jc w:val="right"/>
      <w:rPr>
        <w:lang w:val="en-US"/>
      </w:rPr>
    </w:pPr>
    <w:r>
      <w:rPr>
        <w:lang w:val="en-US"/>
      </w:rPr>
      <w:t xml:space="preserve">Julio 2017 </w:t>
    </w:r>
  </w:p>
  <w:sdt>
    <w:sdtPr>
      <w:id w:val="1270581032"/>
      <w:docPartObj>
        <w:docPartGallery w:val="Page Numbers (Bottom of Page)"/>
        <w:docPartUnique/>
      </w:docPartObj>
    </w:sdtPr>
    <w:sdtEndPr/>
    <w:sdtContent>
      <w:p w:rsidR="00766FA4" w:rsidRPr="009D2BD6" w:rsidRDefault="00766FA4" w:rsidP="009D2BD6">
        <w:pPr>
          <w:pStyle w:val="Piedepgina"/>
          <w:tabs>
            <w:tab w:val="clear" w:pos="4419"/>
            <w:tab w:val="clear" w:pos="8838"/>
          </w:tabs>
          <w:jc w:val="right"/>
          <w:rPr>
            <w:lang w:val="en-US"/>
          </w:rPr>
        </w:pPr>
        <w:r>
          <w:rPr>
            <w:lang w:val="en-US"/>
          </w:rPr>
          <w:t xml:space="preserve">Página </w:t>
        </w:r>
        <w:sdt>
          <w:sdtPr>
            <w:id w:val="-385497580"/>
            <w:docPartObj>
              <w:docPartGallery w:val="Page Numbers (Bottom of Page)"/>
              <w:docPartUnique/>
            </w:docPartObj>
          </w:sdtPr>
          <w:sdtEndPr/>
          <w:sdtContent>
            <w:r>
              <w:fldChar w:fldCharType="begin"/>
            </w:r>
            <w:r>
              <w:instrText>PAGE   \* MERGEFORMAT</w:instrText>
            </w:r>
            <w:r>
              <w:fldChar w:fldCharType="separate"/>
            </w:r>
            <w:r w:rsidR="00BF1EB7" w:rsidRPr="00BF1EB7">
              <w:rPr>
                <w:noProof/>
                <w:lang w:val="es-ES"/>
              </w:rPr>
              <w:t>31</w:t>
            </w:r>
            <w:r>
              <w:fldChar w:fldCharType="end"/>
            </w:r>
            <w:r>
              <w:t xml:space="preserve"> de </w:t>
            </w:r>
            <w:r w:rsidR="002B7478">
              <w:fldChar w:fldCharType="begin"/>
            </w:r>
            <w:r w:rsidR="002B7478">
              <w:instrText xml:space="preserve"> NUMPAGES  \* Arabic  \* MERGEFORMAT </w:instrText>
            </w:r>
            <w:r w:rsidR="002B7478">
              <w:fldChar w:fldCharType="separate"/>
            </w:r>
            <w:r w:rsidR="00BF1EB7">
              <w:rPr>
                <w:noProof/>
              </w:rPr>
              <w:t>34</w:t>
            </w:r>
            <w:r w:rsidR="002B7478">
              <w:rPr>
                <w:noProof/>
              </w:rPr>
              <w:fldChar w:fldCharType="end"/>
            </w:r>
          </w:sdtContent>
        </w:sdt>
      </w:p>
      <w:p w:rsidR="00766FA4" w:rsidRDefault="002B7478" w:rsidP="009D2BD6">
        <w:pPr>
          <w:pStyle w:val="Piedepgina"/>
          <w:jc w:val="right"/>
        </w:pPr>
      </w:p>
    </w:sdtContent>
  </w:sdt>
  <w:p w:rsidR="00766FA4" w:rsidRDefault="00766FA4" w:rsidP="009D2BD6">
    <w:pPr>
      <w:pStyle w:val="Piedepgina"/>
      <w:tabs>
        <w:tab w:val="clear" w:pos="4419"/>
        <w:tab w:val="clear" w:pos="8838"/>
      </w:tabs>
      <w:rPr>
        <w:lang w:val="en-US"/>
      </w:rPr>
    </w:pPr>
  </w:p>
  <w:p w:rsidR="00766FA4" w:rsidRDefault="00766FA4" w:rsidP="009D2BD6">
    <w:pPr>
      <w:pStyle w:val="Piedepgina"/>
      <w:jc w:val="right"/>
    </w:pPr>
  </w:p>
  <w:p w:rsidR="00766FA4" w:rsidRPr="00862CFC" w:rsidRDefault="00766FA4" w:rsidP="009D2BD6">
    <w:pPr>
      <w:pStyle w:val="Piedepgina"/>
      <w:jc w:val="right"/>
      <w:rPr>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A4" w:rsidRDefault="00766FA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478" w:rsidRDefault="002B7478" w:rsidP="00862CFC">
      <w:pPr>
        <w:spacing w:after="0" w:line="240" w:lineRule="auto"/>
      </w:pPr>
      <w:r>
        <w:separator/>
      </w:r>
    </w:p>
  </w:footnote>
  <w:footnote w:type="continuationSeparator" w:id="0">
    <w:p w:rsidR="002B7478" w:rsidRDefault="002B7478"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A4" w:rsidRDefault="00766FA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A4" w:rsidRDefault="00766FA4">
    <w:pPr>
      <w:pStyle w:val="Encabezado"/>
    </w:pPr>
    <w:r>
      <w:rPr>
        <w:noProof/>
        <w:lang w:eastAsia="es-MX"/>
      </w:rPr>
      <w:drawing>
        <wp:anchor distT="0" distB="0" distL="114300" distR="114300" simplePos="0" relativeHeight="251658240" behindDoc="0" locked="0" layoutInCell="1" allowOverlap="1" wp14:editId="1C16415D">
          <wp:simplePos x="0" y="0"/>
          <wp:positionH relativeFrom="column">
            <wp:posOffset>7301230</wp:posOffset>
          </wp:positionH>
          <wp:positionV relativeFrom="paragraph">
            <wp:posOffset>-93345</wp:posOffset>
          </wp:positionV>
          <wp:extent cx="523875" cy="662371"/>
          <wp:effectExtent l="0" t="0" r="0" b="4445"/>
          <wp:wrapNone/>
          <wp:docPr id="1" name="Imagen 1" descr="D:\1.- Desarrollo Institucional\Logos oficiales\logos 2016\LOGO NIDEN ITSSAT Vertic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Desarrollo Institucional\Logos oficiales\logos 2016\LOGO NIDEN ITSSAT Vertical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6237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A4" w:rsidRDefault="00766FA4">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A4" w:rsidRPr="00C37EA8" w:rsidRDefault="00766FA4" w:rsidP="00C37EA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28B48E9"/>
    <w:multiLevelType w:val="hybridMultilevel"/>
    <w:tmpl w:val="F342E93C"/>
    <w:lvl w:ilvl="0" w:tplc="465EEA88">
      <w:start w:val="1"/>
      <w:numFmt w:val="decimal"/>
      <w:lvlText w:val="%1."/>
      <w:lvlJc w:val="left"/>
      <w:pPr>
        <w:ind w:left="612" w:hanging="360"/>
      </w:pPr>
      <w:rPr>
        <w:rFonts w:hint="default"/>
        <w:b/>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11"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2"/>
  </w:num>
  <w:num w:numId="4">
    <w:abstractNumId w:val="6"/>
  </w:num>
  <w:num w:numId="5">
    <w:abstractNumId w:val="4"/>
  </w:num>
  <w:num w:numId="6">
    <w:abstractNumId w:val="5"/>
  </w:num>
  <w:num w:numId="7">
    <w:abstractNumId w:val="2"/>
  </w:num>
  <w:num w:numId="8">
    <w:abstractNumId w:val="9"/>
  </w:num>
  <w:num w:numId="9">
    <w:abstractNumId w:val="0"/>
  </w:num>
  <w:num w:numId="10">
    <w:abstractNumId w:val="7"/>
  </w:num>
  <w:num w:numId="11">
    <w:abstractNumId w:val="11"/>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3AB"/>
    <w:rsid w:val="0000575D"/>
    <w:rsid w:val="00014B5A"/>
    <w:rsid w:val="00015F7E"/>
    <w:rsid w:val="00021BC6"/>
    <w:rsid w:val="000300FF"/>
    <w:rsid w:val="00031DD0"/>
    <w:rsid w:val="00040E73"/>
    <w:rsid w:val="0004448F"/>
    <w:rsid w:val="0004500E"/>
    <w:rsid w:val="00051D2F"/>
    <w:rsid w:val="00053512"/>
    <w:rsid w:val="00055465"/>
    <w:rsid w:val="0005703E"/>
    <w:rsid w:val="00061C6E"/>
    <w:rsid w:val="000626FF"/>
    <w:rsid w:val="00062CC8"/>
    <w:rsid w:val="00063158"/>
    <w:rsid w:val="000631FB"/>
    <w:rsid w:val="00066455"/>
    <w:rsid w:val="0009317A"/>
    <w:rsid w:val="000A4E94"/>
    <w:rsid w:val="000B1EDD"/>
    <w:rsid w:val="000B7A39"/>
    <w:rsid w:val="000E0630"/>
    <w:rsid w:val="000F5526"/>
    <w:rsid w:val="00106009"/>
    <w:rsid w:val="00121210"/>
    <w:rsid w:val="00124252"/>
    <w:rsid w:val="00132516"/>
    <w:rsid w:val="00137E50"/>
    <w:rsid w:val="00160D9F"/>
    <w:rsid w:val="00182472"/>
    <w:rsid w:val="00193CB8"/>
    <w:rsid w:val="001D7549"/>
    <w:rsid w:val="001F4C25"/>
    <w:rsid w:val="001F7A79"/>
    <w:rsid w:val="00206F1D"/>
    <w:rsid w:val="00233468"/>
    <w:rsid w:val="00243943"/>
    <w:rsid w:val="00245D50"/>
    <w:rsid w:val="0025300A"/>
    <w:rsid w:val="00260B59"/>
    <w:rsid w:val="00263342"/>
    <w:rsid w:val="00275773"/>
    <w:rsid w:val="002876CA"/>
    <w:rsid w:val="00293FBE"/>
    <w:rsid w:val="002B28DD"/>
    <w:rsid w:val="002B7478"/>
    <w:rsid w:val="002C50C6"/>
    <w:rsid w:val="002D5B45"/>
    <w:rsid w:val="002E1ACE"/>
    <w:rsid w:val="00302060"/>
    <w:rsid w:val="00303EEF"/>
    <w:rsid w:val="00317174"/>
    <w:rsid w:val="0032779E"/>
    <w:rsid w:val="00336627"/>
    <w:rsid w:val="003408D2"/>
    <w:rsid w:val="00344DBD"/>
    <w:rsid w:val="00356520"/>
    <w:rsid w:val="0035768E"/>
    <w:rsid w:val="003576C5"/>
    <w:rsid w:val="0036066B"/>
    <w:rsid w:val="00373659"/>
    <w:rsid w:val="003826C5"/>
    <w:rsid w:val="003843B9"/>
    <w:rsid w:val="00391049"/>
    <w:rsid w:val="003A7D99"/>
    <w:rsid w:val="003C44FE"/>
    <w:rsid w:val="003C62C0"/>
    <w:rsid w:val="003D0E3E"/>
    <w:rsid w:val="003D302A"/>
    <w:rsid w:val="003E36F5"/>
    <w:rsid w:val="003E6EDA"/>
    <w:rsid w:val="003F490C"/>
    <w:rsid w:val="00404801"/>
    <w:rsid w:val="004171C7"/>
    <w:rsid w:val="00437120"/>
    <w:rsid w:val="00455D61"/>
    <w:rsid w:val="00480B74"/>
    <w:rsid w:val="00482A54"/>
    <w:rsid w:val="00482DA8"/>
    <w:rsid w:val="00485242"/>
    <w:rsid w:val="00485AEC"/>
    <w:rsid w:val="0049405C"/>
    <w:rsid w:val="004A16F7"/>
    <w:rsid w:val="004D1C08"/>
    <w:rsid w:val="004D4F36"/>
    <w:rsid w:val="004E2E2C"/>
    <w:rsid w:val="004E6588"/>
    <w:rsid w:val="004F065B"/>
    <w:rsid w:val="004F4B36"/>
    <w:rsid w:val="005053AB"/>
    <w:rsid w:val="005058B2"/>
    <w:rsid w:val="00515A14"/>
    <w:rsid w:val="00536B92"/>
    <w:rsid w:val="0053791B"/>
    <w:rsid w:val="00540CA1"/>
    <w:rsid w:val="00547077"/>
    <w:rsid w:val="005624BE"/>
    <w:rsid w:val="005819B6"/>
    <w:rsid w:val="00593663"/>
    <w:rsid w:val="005C45F0"/>
    <w:rsid w:val="005E20D7"/>
    <w:rsid w:val="005F4539"/>
    <w:rsid w:val="00613669"/>
    <w:rsid w:val="00614A64"/>
    <w:rsid w:val="00617122"/>
    <w:rsid w:val="006560CE"/>
    <w:rsid w:val="00674934"/>
    <w:rsid w:val="0067605C"/>
    <w:rsid w:val="00681B63"/>
    <w:rsid w:val="0068212F"/>
    <w:rsid w:val="00692438"/>
    <w:rsid w:val="0069780E"/>
    <w:rsid w:val="006A6AB2"/>
    <w:rsid w:val="006B61E8"/>
    <w:rsid w:val="006C5DCE"/>
    <w:rsid w:val="006E22D6"/>
    <w:rsid w:val="006F1C9F"/>
    <w:rsid w:val="006F4074"/>
    <w:rsid w:val="00707E80"/>
    <w:rsid w:val="00710A74"/>
    <w:rsid w:val="00721401"/>
    <w:rsid w:val="00744965"/>
    <w:rsid w:val="00745F89"/>
    <w:rsid w:val="00757FF4"/>
    <w:rsid w:val="00766FA4"/>
    <w:rsid w:val="007753A1"/>
    <w:rsid w:val="0079365E"/>
    <w:rsid w:val="007A22EC"/>
    <w:rsid w:val="007A40EA"/>
    <w:rsid w:val="007B08D7"/>
    <w:rsid w:val="007B1DDE"/>
    <w:rsid w:val="007C0B34"/>
    <w:rsid w:val="007C490F"/>
    <w:rsid w:val="007C7139"/>
    <w:rsid w:val="007E2ADB"/>
    <w:rsid w:val="007E3180"/>
    <w:rsid w:val="007F6810"/>
    <w:rsid w:val="00820999"/>
    <w:rsid w:val="0082222E"/>
    <w:rsid w:val="00824F18"/>
    <w:rsid w:val="008266B0"/>
    <w:rsid w:val="00830319"/>
    <w:rsid w:val="00830BAF"/>
    <w:rsid w:val="00844251"/>
    <w:rsid w:val="008458DE"/>
    <w:rsid w:val="00860D0C"/>
    <w:rsid w:val="00862A68"/>
    <w:rsid w:val="00862CFC"/>
    <w:rsid w:val="00865C4A"/>
    <w:rsid w:val="008A1462"/>
    <w:rsid w:val="008C073B"/>
    <w:rsid w:val="008C27F4"/>
    <w:rsid w:val="008C7776"/>
    <w:rsid w:val="008E0951"/>
    <w:rsid w:val="008F2531"/>
    <w:rsid w:val="008F6CDD"/>
    <w:rsid w:val="0091141C"/>
    <w:rsid w:val="009142DF"/>
    <w:rsid w:val="00915B47"/>
    <w:rsid w:val="00920FCA"/>
    <w:rsid w:val="00927662"/>
    <w:rsid w:val="00937AC0"/>
    <w:rsid w:val="00945CBF"/>
    <w:rsid w:val="00946BCB"/>
    <w:rsid w:val="0095028D"/>
    <w:rsid w:val="00952AE3"/>
    <w:rsid w:val="00962749"/>
    <w:rsid w:val="0097755C"/>
    <w:rsid w:val="00982215"/>
    <w:rsid w:val="009905D5"/>
    <w:rsid w:val="00990C8E"/>
    <w:rsid w:val="00992C3B"/>
    <w:rsid w:val="00995B6A"/>
    <w:rsid w:val="009961F7"/>
    <w:rsid w:val="009A5B29"/>
    <w:rsid w:val="009B54A3"/>
    <w:rsid w:val="009D2BD6"/>
    <w:rsid w:val="009D7161"/>
    <w:rsid w:val="009F0983"/>
    <w:rsid w:val="009F1552"/>
    <w:rsid w:val="00A200FD"/>
    <w:rsid w:val="00A37058"/>
    <w:rsid w:val="00A404ED"/>
    <w:rsid w:val="00A7165B"/>
    <w:rsid w:val="00A803B6"/>
    <w:rsid w:val="00A858AC"/>
    <w:rsid w:val="00AB1BDE"/>
    <w:rsid w:val="00AB33AD"/>
    <w:rsid w:val="00AB4E19"/>
    <w:rsid w:val="00AC3A53"/>
    <w:rsid w:val="00AD181B"/>
    <w:rsid w:val="00AE14E7"/>
    <w:rsid w:val="00AE43EB"/>
    <w:rsid w:val="00B12EE9"/>
    <w:rsid w:val="00B23CAE"/>
    <w:rsid w:val="00B31A95"/>
    <w:rsid w:val="00B44881"/>
    <w:rsid w:val="00B466A9"/>
    <w:rsid w:val="00B601DE"/>
    <w:rsid w:val="00B61AE9"/>
    <w:rsid w:val="00B72291"/>
    <w:rsid w:val="00B74296"/>
    <w:rsid w:val="00B845DE"/>
    <w:rsid w:val="00BA5082"/>
    <w:rsid w:val="00BB4B7F"/>
    <w:rsid w:val="00BB5774"/>
    <w:rsid w:val="00BE3588"/>
    <w:rsid w:val="00BE7924"/>
    <w:rsid w:val="00BF1EB7"/>
    <w:rsid w:val="00BF7E63"/>
    <w:rsid w:val="00C05AB3"/>
    <w:rsid w:val="00C10D44"/>
    <w:rsid w:val="00C127DC"/>
    <w:rsid w:val="00C2069A"/>
    <w:rsid w:val="00C2707F"/>
    <w:rsid w:val="00C37EA8"/>
    <w:rsid w:val="00C70D63"/>
    <w:rsid w:val="00C7200B"/>
    <w:rsid w:val="00C7521F"/>
    <w:rsid w:val="00C7779A"/>
    <w:rsid w:val="00C83607"/>
    <w:rsid w:val="00C945AA"/>
    <w:rsid w:val="00C952AC"/>
    <w:rsid w:val="00CB364C"/>
    <w:rsid w:val="00CB689C"/>
    <w:rsid w:val="00CB7167"/>
    <w:rsid w:val="00CC72EF"/>
    <w:rsid w:val="00CD3310"/>
    <w:rsid w:val="00CD34DB"/>
    <w:rsid w:val="00CD7035"/>
    <w:rsid w:val="00CD7356"/>
    <w:rsid w:val="00D011F5"/>
    <w:rsid w:val="00D04359"/>
    <w:rsid w:val="00D17385"/>
    <w:rsid w:val="00D1746D"/>
    <w:rsid w:val="00D4088F"/>
    <w:rsid w:val="00D41511"/>
    <w:rsid w:val="00D42729"/>
    <w:rsid w:val="00D46E61"/>
    <w:rsid w:val="00D56343"/>
    <w:rsid w:val="00D617B1"/>
    <w:rsid w:val="00D73BD7"/>
    <w:rsid w:val="00D751DE"/>
    <w:rsid w:val="00D826B3"/>
    <w:rsid w:val="00DA1F1F"/>
    <w:rsid w:val="00DB192D"/>
    <w:rsid w:val="00DC29BE"/>
    <w:rsid w:val="00DC2B79"/>
    <w:rsid w:val="00DC46A5"/>
    <w:rsid w:val="00DC78B5"/>
    <w:rsid w:val="00DD4AD9"/>
    <w:rsid w:val="00DD7D08"/>
    <w:rsid w:val="00DE26A7"/>
    <w:rsid w:val="00DF0227"/>
    <w:rsid w:val="00E0225A"/>
    <w:rsid w:val="00E116AC"/>
    <w:rsid w:val="00E20F11"/>
    <w:rsid w:val="00E3564E"/>
    <w:rsid w:val="00E40494"/>
    <w:rsid w:val="00E46484"/>
    <w:rsid w:val="00E47FE9"/>
    <w:rsid w:val="00E5093A"/>
    <w:rsid w:val="00E52DE5"/>
    <w:rsid w:val="00E618E8"/>
    <w:rsid w:val="00E61A8B"/>
    <w:rsid w:val="00E91FDC"/>
    <w:rsid w:val="00E95E5D"/>
    <w:rsid w:val="00EC46C3"/>
    <w:rsid w:val="00ED508C"/>
    <w:rsid w:val="00EE6EA4"/>
    <w:rsid w:val="00F725F3"/>
    <w:rsid w:val="00F801A9"/>
    <w:rsid w:val="00F83DD6"/>
    <w:rsid w:val="00F83DE8"/>
    <w:rsid w:val="00F85576"/>
    <w:rsid w:val="00FA0AA3"/>
    <w:rsid w:val="00FA3458"/>
    <w:rsid w:val="00FA5781"/>
    <w:rsid w:val="00FB40D6"/>
    <w:rsid w:val="00FC17AB"/>
    <w:rsid w:val="00FD0513"/>
    <w:rsid w:val="00FD7812"/>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B9B09"/>
  <w15:docId w15:val="{DFA991FE-1C36-4E34-8867-BA72755D2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CD73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25E87-A27D-4F1A-9C9E-E299CADC5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1515</TotalTime>
  <Pages>34</Pages>
  <Words>6099</Words>
  <Characters>33550</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HP</cp:lastModifiedBy>
  <cp:revision>161</cp:revision>
  <cp:lastPrinted>2016-01-11T15:55:00Z</cp:lastPrinted>
  <dcterms:created xsi:type="dcterms:W3CDTF">2017-08-02T18:14:00Z</dcterms:created>
  <dcterms:modified xsi:type="dcterms:W3CDTF">2022-08-26T22:12:00Z</dcterms:modified>
</cp:coreProperties>
</file>