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66924" w14:textId="1E44C86F" w:rsidR="00E80581" w:rsidRDefault="00DE26A7" w:rsidP="00FF4A6D">
      <w:pPr>
        <w:pStyle w:val="Sinespaciado"/>
      </w:pPr>
      <w:r>
        <w:tab/>
      </w:r>
      <w:r w:rsidR="00FF4A6D">
        <w:tab/>
      </w:r>
      <w:r w:rsidR="00FF4A6D">
        <w:tab/>
      </w:r>
      <w:r w:rsidR="00FF4A6D">
        <w:tab/>
      </w:r>
      <w:r w:rsidR="00FF4A6D">
        <w:tab/>
      </w:r>
      <w:r w:rsidR="00FF4A6D">
        <w:tab/>
      </w:r>
      <w:r w:rsidR="00E80581">
        <w:t xml:space="preserve">                                    </w:t>
      </w:r>
    </w:p>
    <w:p w14:paraId="5579D6BF" w14:textId="3B855A4E" w:rsidR="00992C3B" w:rsidRPr="00FF4A6D" w:rsidRDefault="00E80581" w:rsidP="00FF4A6D">
      <w:pPr>
        <w:pStyle w:val="Sinespaciado"/>
        <w:rPr>
          <w:b/>
        </w:rPr>
      </w:pPr>
      <w:r>
        <w:t xml:space="preserve">                                                                                                    </w:t>
      </w:r>
      <w:r w:rsidRPr="00E80581">
        <w:rPr>
          <w:b/>
        </w:rPr>
        <w:t>T</w:t>
      </w:r>
      <w:r w:rsidR="005053AB" w:rsidRPr="00FF4A6D">
        <w:rPr>
          <w:b/>
        </w:rPr>
        <w:t>ecnológico Nacional de México</w:t>
      </w:r>
      <w:r w:rsidR="00DE26A7" w:rsidRPr="00FF4A6D">
        <w:rPr>
          <w:b/>
        </w:rPr>
        <w:tab/>
      </w:r>
    </w:p>
    <w:p w14:paraId="338039FE" w14:textId="77777777" w:rsidR="002A7716" w:rsidRPr="00862CFC" w:rsidRDefault="002A7716" w:rsidP="002A7716">
      <w:pPr>
        <w:pStyle w:val="Sinespaciado"/>
        <w:jc w:val="center"/>
        <w:rPr>
          <w:rFonts w:ascii="Arial" w:hAnsi="Arial" w:cs="Arial"/>
          <w:b/>
          <w:sz w:val="20"/>
          <w:szCs w:val="20"/>
        </w:rPr>
      </w:pPr>
      <w:r>
        <w:rPr>
          <w:rFonts w:ascii="Arial" w:hAnsi="Arial" w:cs="Arial"/>
          <w:b/>
          <w:sz w:val="20"/>
          <w:szCs w:val="20"/>
        </w:rPr>
        <w:t>Subdirección Académica</w:t>
      </w:r>
    </w:p>
    <w:p w14:paraId="5DD15A90" w14:textId="77777777" w:rsidR="00862CFC" w:rsidRDefault="00862CFC" w:rsidP="005053AB">
      <w:pPr>
        <w:pStyle w:val="Sinespaciado"/>
        <w:jc w:val="center"/>
        <w:rPr>
          <w:rFonts w:ascii="Arial" w:hAnsi="Arial" w:cs="Arial"/>
          <w:sz w:val="20"/>
          <w:szCs w:val="20"/>
        </w:rPr>
      </w:pPr>
      <w:bookmarkStart w:id="0" w:name="_GoBack"/>
      <w:bookmarkEnd w:id="0"/>
    </w:p>
    <w:p w14:paraId="438C3DA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626D6E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A9896CC" w14:textId="77777777" w:rsidTr="005053AB">
        <w:trPr>
          <w:jc w:val="center"/>
        </w:trPr>
        <w:tc>
          <w:tcPr>
            <w:tcW w:w="1024" w:type="dxa"/>
          </w:tcPr>
          <w:p w14:paraId="4B0E8F6A" w14:textId="6958437B" w:rsidR="005053AB" w:rsidRPr="00B81CB8" w:rsidRDefault="005053AB" w:rsidP="005053AB">
            <w:pPr>
              <w:pStyle w:val="Sinespaciado"/>
              <w:rPr>
                <w:rFonts w:ascii="Arial" w:hAnsi="Arial" w:cs="Arial"/>
                <w:sz w:val="20"/>
                <w:szCs w:val="20"/>
              </w:rPr>
            </w:pPr>
            <w:r w:rsidRPr="00B81CB8">
              <w:rPr>
                <w:rFonts w:ascii="Arial" w:hAnsi="Arial" w:cs="Arial"/>
                <w:sz w:val="20"/>
                <w:szCs w:val="20"/>
              </w:rPr>
              <w:t>Periodo</w:t>
            </w:r>
            <w:r w:rsidR="00342AA3">
              <w:rPr>
                <w:rFonts w:ascii="Arial" w:hAnsi="Arial" w:cs="Arial"/>
                <w:sz w:val="20"/>
                <w:szCs w:val="20"/>
              </w:rPr>
              <w:t>:</w:t>
            </w:r>
          </w:p>
        </w:tc>
        <w:tc>
          <w:tcPr>
            <w:tcW w:w="3082" w:type="dxa"/>
            <w:tcBorders>
              <w:bottom w:val="single" w:sz="4" w:space="0" w:color="auto"/>
            </w:tcBorders>
          </w:tcPr>
          <w:p w14:paraId="08A0C455" w14:textId="151AD625" w:rsidR="005053AB" w:rsidRPr="00096290" w:rsidRDefault="009A0CC4" w:rsidP="009A0CC4">
            <w:pPr>
              <w:pStyle w:val="Sinespaciado"/>
              <w:rPr>
                <w:rFonts w:ascii="Arial" w:hAnsi="Arial" w:cs="Arial"/>
                <w:sz w:val="20"/>
                <w:szCs w:val="20"/>
              </w:rPr>
            </w:pPr>
            <w:r>
              <w:rPr>
                <w:rFonts w:ascii="Arial" w:hAnsi="Arial" w:cs="Arial"/>
                <w:sz w:val="20"/>
                <w:szCs w:val="20"/>
              </w:rPr>
              <w:t xml:space="preserve">Septiembre </w:t>
            </w:r>
            <w:r w:rsidR="00271EC3" w:rsidRPr="00B81CB8">
              <w:rPr>
                <w:rFonts w:ascii="Arial" w:hAnsi="Arial" w:cs="Arial"/>
                <w:sz w:val="20"/>
                <w:szCs w:val="20"/>
              </w:rPr>
              <w:t xml:space="preserve"> 2022</w:t>
            </w:r>
            <w:r w:rsidR="00FF4A6D">
              <w:rPr>
                <w:rFonts w:ascii="Arial" w:hAnsi="Arial" w:cs="Arial"/>
                <w:sz w:val="20"/>
                <w:szCs w:val="20"/>
              </w:rPr>
              <w:t xml:space="preserve"> – Enero 2023</w:t>
            </w:r>
          </w:p>
        </w:tc>
      </w:tr>
    </w:tbl>
    <w:p w14:paraId="6ADDC02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B81CB8" w14:paraId="523AD434" w14:textId="77777777" w:rsidTr="00862CFC">
        <w:tc>
          <w:tcPr>
            <w:tcW w:w="3681" w:type="dxa"/>
          </w:tcPr>
          <w:p w14:paraId="5820E91D" w14:textId="77777777" w:rsidR="005053AB" w:rsidRPr="00B81CB8" w:rsidRDefault="005053AB" w:rsidP="005053AB">
            <w:pPr>
              <w:pStyle w:val="Sinespaciado"/>
              <w:jc w:val="right"/>
              <w:rPr>
                <w:rFonts w:ascii="Arial" w:hAnsi="Arial" w:cs="Arial"/>
                <w:sz w:val="20"/>
                <w:szCs w:val="20"/>
              </w:rPr>
            </w:pPr>
            <w:r w:rsidRPr="00B81CB8">
              <w:rPr>
                <w:rFonts w:ascii="Arial" w:hAnsi="Arial" w:cs="Arial"/>
                <w:sz w:val="20"/>
                <w:szCs w:val="20"/>
              </w:rPr>
              <w:t>Nombre de la Asignatura:</w:t>
            </w:r>
          </w:p>
        </w:tc>
        <w:tc>
          <w:tcPr>
            <w:tcW w:w="9315" w:type="dxa"/>
            <w:tcBorders>
              <w:bottom w:val="single" w:sz="4" w:space="0" w:color="auto"/>
            </w:tcBorders>
          </w:tcPr>
          <w:p w14:paraId="019BD4AE" w14:textId="7516A1A4" w:rsidR="005053AB" w:rsidRPr="00B81CB8" w:rsidRDefault="00590DA7" w:rsidP="00590DA7">
            <w:pPr>
              <w:pStyle w:val="Sinespaciado"/>
              <w:tabs>
                <w:tab w:val="left" w:pos="2012"/>
                <w:tab w:val="left" w:pos="2520"/>
              </w:tabs>
              <w:rPr>
                <w:rFonts w:ascii="Arial" w:hAnsi="Arial" w:cs="Arial"/>
                <w:sz w:val="20"/>
                <w:szCs w:val="20"/>
              </w:rPr>
            </w:pPr>
            <w:r w:rsidRPr="00B81CB8">
              <w:rPr>
                <w:rFonts w:ascii="Arial" w:hAnsi="Arial" w:cs="Arial"/>
                <w:sz w:val="20"/>
                <w:szCs w:val="20"/>
              </w:rPr>
              <w:t>Entorno Macroeconómico</w:t>
            </w:r>
            <w:r w:rsidRPr="00B81CB8">
              <w:rPr>
                <w:rFonts w:ascii="Arial" w:hAnsi="Arial" w:cs="Arial"/>
                <w:sz w:val="20"/>
                <w:szCs w:val="20"/>
              </w:rPr>
              <w:tab/>
            </w:r>
          </w:p>
        </w:tc>
      </w:tr>
      <w:tr w:rsidR="005053AB" w:rsidRPr="00B81CB8" w14:paraId="53504700" w14:textId="77777777" w:rsidTr="00862CFC">
        <w:tc>
          <w:tcPr>
            <w:tcW w:w="3681" w:type="dxa"/>
          </w:tcPr>
          <w:p w14:paraId="35EBA330" w14:textId="77777777" w:rsidR="005053AB" w:rsidRPr="00B81CB8" w:rsidRDefault="005053AB" w:rsidP="005053AB">
            <w:pPr>
              <w:pStyle w:val="Sinespaciado"/>
              <w:jc w:val="right"/>
              <w:rPr>
                <w:rFonts w:ascii="Arial" w:hAnsi="Arial" w:cs="Arial"/>
                <w:sz w:val="20"/>
                <w:szCs w:val="20"/>
              </w:rPr>
            </w:pPr>
            <w:r w:rsidRPr="00B81CB8">
              <w:rPr>
                <w:rFonts w:ascii="Arial" w:hAnsi="Arial" w:cs="Arial"/>
                <w:sz w:val="20"/>
                <w:szCs w:val="20"/>
              </w:rPr>
              <w:t>Plan de Estudios:</w:t>
            </w:r>
          </w:p>
        </w:tc>
        <w:tc>
          <w:tcPr>
            <w:tcW w:w="9315" w:type="dxa"/>
            <w:tcBorders>
              <w:top w:val="single" w:sz="4" w:space="0" w:color="auto"/>
              <w:bottom w:val="single" w:sz="4" w:space="0" w:color="auto"/>
            </w:tcBorders>
          </w:tcPr>
          <w:p w14:paraId="2BE034A4" w14:textId="77777777" w:rsidR="005053AB" w:rsidRPr="00B81CB8" w:rsidRDefault="008469D1" w:rsidP="005053AB">
            <w:pPr>
              <w:pStyle w:val="Sinespaciado"/>
              <w:rPr>
                <w:rFonts w:ascii="Arial" w:hAnsi="Arial" w:cs="Arial"/>
                <w:sz w:val="20"/>
                <w:szCs w:val="20"/>
              </w:rPr>
            </w:pPr>
            <w:r w:rsidRPr="00B81CB8">
              <w:rPr>
                <w:rFonts w:ascii="Arial" w:hAnsi="Arial" w:cs="Arial"/>
                <w:sz w:val="20"/>
                <w:szCs w:val="20"/>
              </w:rPr>
              <w:t>IGEM 2009-201</w:t>
            </w:r>
          </w:p>
        </w:tc>
      </w:tr>
      <w:tr w:rsidR="005053AB" w:rsidRPr="00B81CB8" w14:paraId="0B1BDE82" w14:textId="77777777" w:rsidTr="00862CFC">
        <w:tc>
          <w:tcPr>
            <w:tcW w:w="3681" w:type="dxa"/>
          </w:tcPr>
          <w:p w14:paraId="49C0B985" w14:textId="77777777" w:rsidR="005053AB" w:rsidRPr="00B81CB8" w:rsidRDefault="005053AB" w:rsidP="005053AB">
            <w:pPr>
              <w:pStyle w:val="Sinespaciado"/>
              <w:jc w:val="right"/>
              <w:rPr>
                <w:rFonts w:ascii="Arial" w:hAnsi="Arial" w:cs="Arial"/>
                <w:sz w:val="20"/>
                <w:szCs w:val="20"/>
              </w:rPr>
            </w:pPr>
            <w:r w:rsidRPr="00B81CB8">
              <w:rPr>
                <w:rFonts w:ascii="Arial" w:hAnsi="Arial" w:cs="Arial"/>
                <w:sz w:val="20"/>
                <w:szCs w:val="20"/>
              </w:rPr>
              <w:t>Clave de la Asignatura:</w:t>
            </w:r>
          </w:p>
        </w:tc>
        <w:tc>
          <w:tcPr>
            <w:tcW w:w="9315" w:type="dxa"/>
            <w:tcBorders>
              <w:top w:val="single" w:sz="4" w:space="0" w:color="auto"/>
              <w:bottom w:val="single" w:sz="4" w:space="0" w:color="auto"/>
            </w:tcBorders>
          </w:tcPr>
          <w:p w14:paraId="0199FA16" w14:textId="4AE9CCC1" w:rsidR="005053AB" w:rsidRPr="00B81CB8" w:rsidRDefault="00590DA7" w:rsidP="005053AB">
            <w:pPr>
              <w:pStyle w:val="Sinespaciado"/>
              <w:rPr>
                <w:rFonts w:ascii="Arial" w:hAnsi="Arial" w:cs="Arial"/>
                <w:sz w:val="20"/>
                <w:szCs w:val="20"/>
              </w:rPr>
            </w:pPr>
            <w:r w:rsidRPr="00B81CB8">
              <w:rPr>
                <w:rFonts w:ascii="Arial" w:hAnsi="Arial" w:cs="Arial"/>
                <w:sz w:val="20"/>
                <w:szCs w:val="20"/>
              </w:rPr>
              <w:t>GEF-0906</w:t>
            </w:r>
          </w:p>
        </w:tc>
      </w:tr>
      <w:tr w:rsidR="005053AB" w:rsidRPr="00515709" w14:paraId="4EDDD269" w14:textId="77777777" w:rsidTr="00862CFC">
        <w:tc>
          <w:tcPr>
            <w:tcW w:w="3681" w:type="dxa"/>
          </w:tcPr>
          <w:p w14:paraId="4733E3C4" w14:textId="77777777" w:rsidR="005053AB" w:rsidRPr="00B81CB8" w:rsidRDefault="005053AB" w:rsidP="005053AB">
            <w:pPr>
              <w:pStyle w:val="Sinespaciado"/>
              <w:jc w:val="right"/>
              <w:rPr>
                <w:rFonts w:ascii="Arial" w:hAnsi="Arial" w:cs="Arial"/>
                <w:sz w:val="20"/>
                <w:szCs w:val="20"/>
              </w:rPr>
            </w:pPr>
            <w:r w:rsidRPr="00B81CB8">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B5A092" w14:textId="7A2FDF59" w:rsidR="005053AB" w:rsidRPr="00B81CB8" w:rsidRDefault="00590DA7" w:rsidP="005053AB">
            <w:pPr>
              <w:pStyle w:val="Sinespaciado"/>
              <w:rPr>
                <w:rFonts w:ascii="Arial" w:hAnsi="Arial" w:cs="Arial"/>
                <w:sz w:val="20"/>
                <w:szCs w:val="20"/>
              </w:rPr>
            </w:pPr>
            <w:r w:rsidRPr="00B81CB8">
              <w:rPr>
                <w:rFonts w:ascii="Arial" w:hAnsi="Arial" w:cs="Arial"/>
                <w:sz w:val="20"/>
                <w:szCs w:val="20"/>
              </w:rPr>
              <w:t>3-2-5</w:t>
            </w:r>
          </w:p>
        </w:tc>
      </w:tr>
    </w:tbl>
    <w:p w14:paraId="2EDDEA06" w14:textId="77777777" w:rsidR="005053AB" w:rsidRPr="003E1840" w:rsidRDefault="005053AB" w:rsidP="005053AB">
      <w:pPr>
        <w:pStyle w:val="Sinespaciado"/>
        <w:rPr>
          <w:rFonts w:ascii="Arial" w:hAnsi="Arial" w:cs="Arial"/>
          <w:sz w:val="20"/>
          <w:szCs w:val="20"/>
        </w:rPr>
      </w:pPr>
    </w:p>
    <w:p w14:paraId="1267C6E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CA2A69" w14:textId="77777777" w:rsidTr="005053AB">
        <w:tc>
          <w:tcPr>
            <w:tcW w:w="12996" w:type="dxa"/>
          </w:tcPr>
          <w:p w14:paraId="3245E315" w14:textId="66C3AA5C" w:rsidR="006D78C3"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sz w:val="20"/>
                <w:szCs w:val="20"/>
              </w:rPr>
              <w:t xml:space="preserve">Esta </w:t>
            </w:r>
            <w:r w:rsidRPr="00D562A0">
              <w:rPr>
                <w:rFonts w:ascii="Arial" w:hAnsi="Arial" w:cs="Arial"/>
                <w:b/>
                <w:sz w:val="20"/>
                <w:szCs w:val="20"/>
              </w:rPr>
              <w:t>asignatura</w:t>
            </w:r>
            <w:r w:rsidRPr="00D562A0">
              <w:rPr>
                <w:rFonts w:ascii="Arial" w:hAnsi="Arial" w:cs="Arial"/>
                <w:sz w:val="20"/>
                <w:szCs w:val="20"/>
              </w:rPr>
              <w:t xml:space="preserve"> </w:t>
            </w:r>
            <w:r w:rsidRPr="00D562A0">
              <w:rPr>
                <w:rFonts w:ascii="Arial" w:hAnsi="Arial" w:cs="Arial"/>
                <w:b/>
                <w:sz w:val="20"/>
                <w:szCs w:val="20"/>
              </w:rPr>
              <w:t>aporta al perfil del Ingeniero en Gestión Empresarial</w:t>
            </w:r>
            <w:r w:rsidRPr="00D562A0">
              <w:rPr>
                <w:rFonts w:ascii="Arial" w:hAnsi="Arial" w:cs="Arial"/>
                <w:sz w:val="20"/>
                <w:szCs w:val="20"/>
              </w:rPr>
              <w:t xml:space="preserve">, </w:t>
            </w:r>
            <w:r w:rsidR="006B75D4" w:rsidRPr="006B75D4">
              <w:rPr>
                <w:rFonts w:ascii="Arial" w:hAnsi="Arial" w:cs="Arial"/>
                <w:sz w:val="20"/>
                <w:szCs w:val="20"/>
              </w:rPr>
              <w:t>la capacidad para explicar fenómenos propios de la actividad económica nacional, tales como: inflación, ciclos económicos, desempleo, entre otros, traducidos a la empresa como variables externas que coadyuven a implementar la planeación dentro del proceso administrativo</w:t>
            </w:r>
            <w:r w:rsidR="00D20EB8">
              <w:rPr>
                <w:rFonts w:ascii="Arial" w:hAnsi="Arial" w:cs="Arial"/>
                <w:sz w:val="20"/>
                <w:szCs w:val="20"/>
              </w:rPr>
              <w:t>.</w:t>
            </w:r>
          </w:p>
          <w:p w14:paraId="7CEE59F8" w14:textId="490D5A77" w:rsidR="00D20EB8" w:rsidRPr="00D562A0" w:rsidRDefault="00B06D87" w:rsidP="00D20EB8">
            <w:pPr>
              <w:autoSpaceDE w:val="0"/>
              <w:autoSpaceDN w:val="0"/>
              <w:adjustRightInd w:val="0"/>
              <w:jc w:val="both"/>
              <w:rPr>
                <w:rFonts w:ascii="Arial" w:hAnsi="Arial" w:cs="Arial"/>
                <w:sz w:val="20"/>
                <w:szCs w:val="20"/>
              </w:rPr>
            </w:pPr>
            <w:r w:rsidRPr="00D562A0">
              <w:rPr>
                <w:rFonts w:ascii="Arial" w:hAnsi="Arial" w:cs="Arial"/>
                <w:b/>
                <w:sz w:val="20"/>
                <w:szCs w:val="20"/>
              </w:rPr>
              <w:t>Importancia de la asignatura:</w:t>
            </w:r>
            <w:r w:rsidRPr="00D562A0">
              <w:rPr>
                <w:rFonts w:ascii="Arial" w:hAnsi="Arial" w:cs="Arial"/>
                <w:sz w:val="20"/>
                <w:szCs w:val="20"/>
              </w:rPr>
              <w:t xml:space="preserve"> Es importante ya que a través de ella, el estudiante</w:t>
            </w:r>
            <w:r w:rsidR="00D20EB8">
              <w:rPr>
                <w:rFonts w:ascii="Arial" w:hAnsi="Arial" w:cs="Arial"/>
                <w:sz w:val="20"/>
                <w:szCs w:val="20"/>
              </w:rPr>
              <w:t xml:space="preserve"> puede </w:t>
            </w:r>
            <w:proofErr w:type="spellStart"/>
            <w:r w:rsidR="00D20EB8">
              <w:rPr>
                <w:rFonts w:ascii="Arial" w:hAnsi="Arial" w:cs="Arial"/>
                <w:sz w:val="20"/>
                <w:szCs w:val="20"/>
              </w:rPr>
              <w:t>análizar</w:t>
            </w:r>
            <w:proofErr w:type="spellEnd"/>
            <w:r w:rsidR="00D20EB8">
              <w:rPr>
                <w:rFonts w:ascii="Arial" w:hAnsi="Arial" w:cs="Arial"/>
                <w:sz w:val="20"/>
                <w:szCs w:val="20"/>
              </w:rPr>
              <w:t xml:space="preserve"> las variables externas</w:t>
            </w:r>
            <w:r w:rsidR="00F84B76" w:rsidRPr="00D562A0">
              <w:rPr>
                <w:rFonts w:ascii="Arial" w:hAnsi="Arial" w:cs="Arial"/>
                <w:sz w:val="20"/>
                <w:szCs w:val="20"/>
              </w:rPr>
              <w:t xml:space="preserve"> </w:t>
            </w:r>
            <w:r w:rsidR="00D20EB8">
              <w:rPr>
                <w:rFonts w:ascii="Arial" w:hAnsi="Arial" w:cs="Arial"/>
                <w:sz w:val="20"/>
                <w:szCs w:val="20"/>
              </w:rPr>
              <w:t xml:space="preserve">y tomar decisiones que afectan el rumbo de las </w:t>
            </w:r>
            <w:r w:rsidR="00B15FD5">
              <w:rPr>
                <w:rFonts w:ascii="Arial" w:hAnsi="Arial" w:cs="Arial"/>
                <w:sz w:val="20"/>
                <w:szCs w:val="20"/>
              </w:rPr>
              <w:t>empresas</w:t>
            </w:r>
            <w:r w:rsidR="00D20EB8">
              <w:rPr>
                <w:rFonts w:ascii="Arial" w:hAnsi="Arial" w:cs="Arial"/>
                <w:sz w:val="20"/>
                <w:szCs w:val="20"/>
              </w:rPr>
              <w:t xml:space="preserve">, </w:t>
            </w:r>
            <w:r w:rsidR="00D20EB8" w:rsidRPr="006B75D4">
              <w:rPr>
                <w:rFonts w:ascii="Arial" w:hAnsi="Arial" w:cs="Arial"/>
                <w:sz w:val="20"/>
                <w:szCs w:val="20"/>
              </w:rPr>
              <w:t>siendo este uno de los puntos centrales del quehacer del Ingeniero en Gestión Empresarial.</w:t>
            </w:r>
          </w:p>
          <w:p w14:paraId="3E474AE1" w14:textId="745572B2" w:rsidR="00B06D87" w:rsidRPr="00D562A0" w:rsidRDefault="00B06D87" w:rsidP="008D634A">
            <w:pPr>
              <w:autoSpaceDE w:val="0"/>
              <w:autoSpaceDN w:val="0"/>
              <w:adjustRightInd w:val="0"/>
              <w:jc w:val="both"/>
              <w:rPr>
                <w:rFonts w:ascii="Arial" w:hAnsi="Arial" w:cs="Arial"/>
                <w:sz w:val="20"/>
                <w:szCs w:val="20"/>
              </w:rPr>
            </w:pPr>
            <w:r w:rsidRPr="00D562A0">
              <w:rPr>
                <w:rFonts w:ascii="Arial" w:hAnsi="Arial" w:cs="Arial"/>
                <w:sz w:val="20"/>
                <w:szCs w:val="20"/>
              </w:rPr>
              <w:t xml:space="preserve">La </w:t>
            </w:r>
            <w:r w:rsidRPr="00D562A0">
              <w:rPr>
                <w:rFonts w:ascii="Arial" w:hAnsi="Arial" w:cs="Arial"/>
                <w:b/>
                <w:sz w:val="20"/>
                <w:szCs w:val="20"/>
              </w:rPr>
              <w:t xml:space="preserve">asignatura se integra por </w:t>
            </w:r>
            <w:r w:rsidR="00E830BC">
              <w:rPr>
                <w:rFonts w:ascii="Arial" w:hAnsi="Arial" w:cs="Arial"/>
                <w:b/>
                <w:sz w:val="20"/>
                <w:szCs w:val="20"/>
              </w:rPr>
              <w:t>seis</w:t>
            </w:r>
            <w:r w:rsidRPr="00D562A0">
              <w:rPr>
                <w:rFonts w:ascii="Arial" w:hAnsi="Arial" w:cs="Arial"/>
                <w:b/>
                <w:sz w:val="20"/>
                <w:szCs w:val="20"/>
              </w:rPr>
              <w:t xml:space="preserve"> temas, en los cuales se abordarán los siguientes:</w:t>
            </w:r>
            <w:r w:rsidRPr="00D562A0">
              <w:rPr>
                <w:rFonts w:ascii="Arial" w:hAnsi="Arial" w:cs="Arial"/>
                <w:sz w:val="20"/>
                <w:szCs w:val="20"/>
              </w:rPr>
              <w:t xml:space="preserve"> </w:t>
            </w:r>
            <w:r w:rsidR="007952A0" w:rsidRPr="007952A0">
              <w:rPr>
                <w:rFonts w:ascii="Arial" w:hAnsi="Arial" w:cs="Arial"/>
                <w:sz w:val="20"/>
                <w:szCs w:val="20"/>
              </w:rPr>
              <w:t>Fundamentos macroeconómicos, Cuentas Nacionales, Equilibrio Macroeconómico, Política económica, Crecimiento y desarrollo económico y Organismos de cooperación económica internacional y las estructuras de integración regional.</w:t>
            </w:r>
            <w:r w:rsidR="008D634A" w:rsidRPr="00D562A0">
              <w:rPr>
                <w:rFonts w:ascii="Arial" w:hAnsi="Arial" w:cs="Arial"/>
                <w:sz w:val="20"/>
                <w:szCs w:val="20"/>
              </w:rPr>
              <w:t xml:space="preserve"> </w:t>
            </w:r>
          </w:p>
          <w:p w14:paraId="501066C4"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Se relacionada con otras asignaturas, como:</w:t>
            </w:r>
            <w:r w:rsidRPr="00D562A0">
              <w:rPr>
                <w:rFonts w:ascii="Arial" w:hAnsi="Arial" w:cs="Arial"/>
                <w:sz w:val="20"/>
                <w:szCs w:val="20"/>
              </w:rPr>
              <w:t xml:space="preserve"> </w:t>
            </w:r>
          </w:p>
          <w:p w14:paraId="205E374A" w14:textId="6E7F87F3" w:rsidR="002308A5" w:rsidRPr="00D562A0" w:rsidRDefault="002E213D" w:rsidP="00592C5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Economía Empresarial</w:t>
            </w:r>
            <w:r w:rsidR="00501161" w:rsidRPr="00D562A0">
              <w:rPr>
                <w:rFonts w:ascii="Arial" w:hAnsi="Arial" w:cs="Arial"/>
                <w:sz w:val="20"/>
                <w:szCs w:val="20"/>
              </w:rPr>
              <w:t xml:space="preserve">: </w:t>
            </w:r>
            <w:r w:rsidR="001D39DA" w:rsidRPr="00D562A0">
              <w:rPr>
                <w:rFonts w:ascii="Arial" w:hAnsi="Arial" w:cs="Arial"/>
                <w:sz w:val="20"/>
                <w:szCs w:val="20"/>
              </w:rPr>
              <w:t>E</w:t>
            </w:r>
            <w:r w:rsidR="00501161" w:rsidRPr="00D562A0">
              <w:rPr>
                <w:rFonts w:ascii="Arial" w:hAnsi="Arial" w:cs="Arial"/>
                <w:sz w:val="20"/>
                <w:szCs w:val="20"/>
              </w:rPr>
              <w:t xml:space="preserve">n el tema, </w:t>
            </w:r>
            <w:r w:rsidR="008176F6">
              <w:rPr>
                <w:rFonts w:ascii="Arial" w:hAnsi="Arial" w:cs="Arial"/>
                <w:sz w:val="20"/>
                <w:szCs w:val="20"/>
              </w:rPr>
              <w:t>Conceptos básicos de la economía</w:t>
            </w:r>
            <w:r w:rsidR="00501161" w:rsidRPr="00D562A0">
              <w:rPr>
                <w:rFonts w:ascii="Arial" w:hAnsi="Arial" w:cs="Arial"/>
                <w:sz w:val="20"/>
                <w:szCs w:val="20"/>
              </w:rPr>
              <w:t>,</w:t>
            </w:r>
            <w:r w:rsidR="008A0E49" w:rsidRPr="00D562A0">
              <w:rPr>
                <w:rFonts w:ascii="Arial" w:hAnsi="Arial" w:cs="Arial"/>
                <w:sz w:val="20"/>
                <w:szCs w:val="20"/>
              </w:rPr>
              <w:t xml:space="preserve"> con el objetivo específico de C</w:t>
            </w:r>
            <w:r w:rsidR="00501161" w:rsidRPr="00D562A0">
              <w:rPr>
                <w:rFonts w:ascii="Arial" w:hAnsi="Arial" w:cs="Arial"/>
                <w:sz w:val="20"/>
                <w:szCs w:val="20"/>
              </w:rPr>
              <w:t>onoce</w:t>
            </w:r>
            <w:r w:rsidR="00414F6B">
              <w:rPr>
                <w:rFonts w:ascii="Arial" w:hAnsi="Arial" w:cs="Arial"/>
                <w:sz w:val="20"/>
                <w:szCs w:val="20"/>
              </w:rPr>
              <w:t>r</w:t>
            </w:r>
            <w:r w:rsidR="00501161" w:rsidRPr="00D562A0">
              <w:rPr>
                <w:rFonts w:ascii="Arial" w:hAnsi="Arial" w:cs="Arial"/>
                <w:sz w:val="20"/>
                <w:szCs w:val="20"/>
              </w:rPr>
              <w:t xml:space="preserve"> </w:t>
            </w:r>
            <w:r w:rsidR="001844C8">
              <w:rPr>
                <w:rFonts w:ascii="Arial" w:hAnsi="Arial" w:cs="Arial"/>
                <w:sz w:val="20"/>
                <w:szCs w:val="20"/>
              </w:rPr>
              <w:t>y comprender los diferentes conceptos de la economía dentro de las empresas.</w:t>
            </w:r>
          </w:p>
          <w:p w14:paraId="1021125D" w14:textId="769AC2A3" w:rsidR="003C50B5" w:rsidRPr="00F35811" w:rsidRDefault="002E213D" w:rsidP="00F35811">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Fundamentos de </w:t>
            </w:r>
            <w:r w:rsidR="001844C8">
              <w:rPr>
                <w:rFonts w:ascii="Arial" w:hAnsi="Arial" w:cs="Arial"/>
                <w:sz w:val="20"/>
                <w:szCs w:val="20"/>
              </w:rPr>
              <w:t>Investigación</w:t>
            </w:r>
            <w:r>
              <w:rPr>
                <w:rFonts w:ascii="Arial" w:hAnsi="Arial" w:cs="Arial"/>
                <w:sz w:val="20"/>
                <w:szCs w:val="20"/>
              </w:rPr>
              <w:t>: En el tema,</w:t>
            </w:r>
            <w:r w:rsidR="001844C8">
              <w:rPr>
                <w:rFonts w:ascii="Arial" w:hAnsi="Arial" w:cs="Arial"/>
                <w:sz w:val="20"/>
                <w:szCs w:val="20"/>
              </w:rPr>
              <w:t xml:space="preserve"> Conceptos básicos de fundamentos de investigación como proceso de construcción social, </w:t>
            </w:r>
            <w:r w:rsidR="001844C8" w:rsidRPr="00D562A0">
              <w:rPr>
                <w:rFonts w:ascii="Arial" w:hAnsi="Arial" w:cs="Arial"/>
                <w:sz w:val="20"/>
                <w:szCs w:val="20"/>
              </w:rPr>
              <w:t>con el objetivo específico de</w:t>
            </w:r>
            <w:r w:rsidR="001844C8">
              <w:rPr>
                <w:rFonts w:ascii="Arial" w:hAnsi="Arial" w:cs="Arial"/>
                <w:sz w:val="20"/>
                <w:szCs w:val="20"/>
              </w:rPr>
              <w:t xml:space="preserve"> </w:t>
            </w:r>
            <w:r w:rsidR="009C57B0">
              <w:rPr>
                <w:rFonts w:ascii="Arial" w:hAnsi="Arial" w:cs="Arial"/>
                <w:sz w:val="20"/>
                <w:szCs w:val="20"/>
              </w:rPr>
              <w:t>Identificar conceptos básicos de fundamentos de investigación como proceso de construcción social.</w:t>
            </w:r>
            <w:r>
              <w:rPr>
                <w:rFonts w:ascii="Arial" w:hAnsi="Arial" w:cs="Arial"/>
                <w:sz w:val="20"/>
                <w:szCs w:val="20"/>
              </w:rPr>
              <w:t xml:space="preserve"> </w:t>
            </w:r>
          </w:p>
        </w:tc>
      </w:tr>
    </w:tbl>
    <w:p w14:paraId="69C9F9ED" w14:textId="77777777" w:rsidR="005053AB" w:rsidRDefault="005053AB" w:rsidP="005053AB">
      <w:pPr>
        <w:pStyle w:val="Sinespaciado"/>
        <w:rPr>
          <w:rFonts w:ascii="Arial" w:hAnsi="Arial" w:cs="Arial"/>
          <w:sz w:val="20"/>
          <w:szCs w:val="20"/>
        </w:rPr>
      </w:pPr>
    </w:p>
    <w:p w14:paraId="0485D5A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31CDD1B" w14:textId="77777777" w:rsidTr="005053AB">
        <w:tc>
          <w:tcPr>
            <w:tcW w:w="12996" w:type="dxa"/>
          </w:tcPr>
          <w:p w14:paraId="1D618E35" w14:textId="77777777" w:rsidR="00B06D87" w:rsidRDefault="00B06D87" w:rsidP="00D041F3">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14:paraId="6263B6D6" w14:textId="7C534F5D" w:rsidR="00EC5E92" w:rsidRPr="00EC5E92" w:rsidRDefault="00EC5E92" w:rsidP="00EC5E92">
            <w:pPr>
              <w:pStyle w:val="TableParagraph"/>
              <w:ind w:right="93"/>
              <w:jc w:val="both"/>
              <w:rPr>
                <w:rFonts w:ascii="Arial" w:eastAsiaTheme="minorHAnsi" w:hAnsi="Arial" w:cs="Arial"/>
                <w:sz w:val="20"/>
                <w:szCs w:val="20"/>
                <w:lang w:val="es-MX"/>
              </w:rPr>
            </w:pPr>
            <w:r w:rsidRPr="00EC5E92">
              <w:rPr>
                <w:rFonts w:ascii="Arial" w:eastAsiaTheme="minorHAnsi" w:hAnsi="Arial" w:cs="Arial"/>
                <w:sz w:val="20"/>
                <w:szCs w:val="20"/>
                <w:lang w:val="es-MX"/>
              </w:rPr>
              <w:t xml:space="preserve">Para Entorno Macroeconómico, </w:t>
            </w:r>
            <w:r w:rsidR="007A00B2" w:rsidRPr="007A00B2">
              <w:rPr>
                <w:rFonts w:ascii="Arial" w:eastAsiaTheme="minorHAnsi" w:hAnsi="Arial" w:cs="Arial"/>
                <w:i/>
                <w:iCs/>
                <w:sz w:val="20"/>
                <w:szCs w:val="20"/>
                <w:lang w:val="es-MX"/>
              </w:rPr>
              <w:t>primeramente</w:t>
            </w:r>
            <w:r w:rsidR="007A00B2" w:rsidRPr="001E24A1">
              <w:rPr>
                <w:rFonts w:ascii="Arial" w:eastAsiaTheme="minorHAnsi" w:hAnsi="Arial" w:cs="Arial"/>
                <w:sz w:val="20"/>
                <w:szCs w:val="20"/>
                <w:lang w:val="es-MX"/>
              </w:rPr>
              <w:t xml:space="preserve"> </w:t>
            </w:r>
            <w:r w:rsidRPr="007A00B2">
              <w:rPr>
                <w:rFonts w:ascii="Arial" w:eastAsiaTheme="minorHAnsi" w:hAnsi="Arial" w:cs="Arial"/>
                <w:sz w:val="20"/>
                <w:szCs w:val="20"/>
                <w:lang w:val="es-MX"/>
              </w:rPr>
              <w:t xml:space="preserve">se abordan </w:t>
            </w:r>
            <w:r w:rsidRPr="00EC5E92">
              <w:rPr>
                <w:rFonts w:ascii="Arial" w:eastAsiaTheme="minorHAnsi" w:hAnsi="Arial" w:cs="Arial"/>
                <w:sz w:val="20"/>
                <w:szCs w:val="20"/>
                <w:lang w:val="es-MX"/>
              </w:rPr>
              <w:t>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66A10ED" w14:textId="77777777" w:rsidR="00EC5E92" w:rsidRPr="00EC5E92" w:rsidRDefault="00EC5E92" w:rsidP="00EC5E92">
            <w:pPr>
              <w:pStyle w:val="TableParagraph"/>
              <w:ind w:right="93"/>
              <w:jc w:val="both"/>
              <w:rPr>
                <w:rFonts w:ascii="Arial" w:eastAsiaTheme="minorHAnsi" w:hAnsi="Arial" w:cs="Arial"/>
                <w:sz w:val="20"/>
                <w:szCs w:val="20"/>
                <w:lang w:val="es-MX"/>
              </w:rPr>
            </w:pPr>
            <w:r w:rsidRPr="006F1AAC">
              <w:rPr>
                <w:rFonts w:ascii="Arial" w:eastAsiaTheme="minorHAnsi" w:hAnsi="Arial" w:cs="Arial"/>
                <w:i/>
                <w:iCs/>
                <w:sz w:val="20"/>
                <w:szCs w:val="20"/>
                <w:lang w:val="es-MX"/>
              </w:rPr>
              <w:t>Posteriormente</w:t>
            </w:r>
            <w:r w:rsidRPr="00EC5E92">
              <w:rPr>
                <w:rFonts w:ascii="Arial" w:eastAsiaTheme="minorHAnsi" w:hAnsi="Arial" w:cs="Arial"/>
                <w:sz w:val="20"/>
                <w:szCs w:val="20"/>
                <w:lang w:val="es-MX"/>
              </w:rPr>
              <w:t xml:space="preserve">, se identifican y analizan los sectores productivos de la economía nacional y se aplican los instrumentos básicos para la </w:t>
            </w:r>
            <w:r w:rsidRPr="00EC5E92">
              <w:rPr>
                <w:rFonts w:ascii="Arial" w:eastAsiaTheme="minorHAnsi" w:hAnsi="Arial" w:cs="Arial"/>
                <w:sz w:val="20"/>
                <w:szCs w:val="20"/>
                <w:lang w:val="es-MX"/>
              </w:rPr>
              <w:lastRenderedPageBreak/>
              <w:t xml:space="preserve">medición y el cálculo de las principales variables macroeconómicas. La idea es abordar reiteradamente los conceptos fundamentales de manera cuantitativa hasta conseguir su comprensión. Se propone abordar los procesos aritméticos, algebraicos y principios econométricos que permitan al estudiante comprender la derivación de </w:t>
            </w:r>
            <w:proofErr w:type="spellStart"/>
            <w:r w:rsidRPr="00EC5E92">
              <w:rPr>
                <w:rFonts w:ascii="Arial" w:eastAsiaTheme="minorHAnsi" w:hAnsi="Arial" w:cs="Arial"/>
                <w:sz w:val="20"/>
                <w:szCs w:val="20"/>
                <w:lang w:val="es-MX"/>
              </w:rPr>
              <w:t>formulas</w:t>
            </w:r>
            <w:proofErr w:type="spellEnd"/>
            <w:r w:rsidRPr="00EC5E92">
              <w:rPr>
                <w:rFonts w:ascii="Arial" w:eastAsiaTheme="minorHAnsi" w:hAnsi="Arial" w:cs="Arial"/>
                <w:sz w:val="20"/>
                <w:szCs w:val="20"/>
                <w:lang w:val="es-MX"/>
              </w:rPr>
              <w:t xml:space="preserve"> y gráficas que respaldan los principios</w:t>
            </w:r>
            <w:r>
              <w:rPr>
                <w:sz w:val="24"/>
              </w:rPr>
              <w:t xml:space="preserve"> </w:t>
            </w:r>
            <w:r w:rsidRPr="00894B50">
              <w:rPr>
                <w:rFonts w:ascii="Arial" w:eastAsiaTheme="minorHAnsi" w:hAnsi="Arial" w:cs="Arial"/>
                <w:sz w:val="20"/>
                <w:szCs w:val="20"/>
                <w:lang w:val="es-MX"/>
              </w:rPr>
              <w:t xml:space="preserve">y teorías de la Contabilidad </w:t>
            </w:r>
            <w:r w:rsidRPr="00EC5E92">
              <w:rPr>
                <w:rFonts w:ascii="Arial" w:eastAsiaTheme="minorHAnsi" w:hAnsi="Arial" w:cs="Arial"/>
                <w:sz w:val="20"/>
                <w:szCs w:val="20"/>
                <w:lang w:val="es-MX"/>
              </w:rPr>
              <w:t>Nacional.</w:t>
            </w:r>
          </w:p>
          <w:p w14:paraId="4E181E20" w14:textId="77777777" w:rsidR="00EC5E92" w:rsidRPr="00EC5E92" w:rsidRDefault="00EC5E92" w:rsidP="00EC5E92">
            <w:pPr>
              <w:pStyle w:val="TableParagraph"/>
              <w:ind w:right="93"/>
              <w:jc w:val="both"/>
              <w:rPr>
                <w:rFonts w:ascii="Arial" w:eastAsiaTheme="minorHAnsi" w:hAnsi="Arial" w:cs="Arial"/>
                <w:sz w:val="20"/>
                <w:szCs w:val="20"/>
                <w:lang w:val="es-MX"/>
              </w:rPr>
            </w:pPr>
            <w:r w:rsidRPr="00531E34">
              <w:rPr>
                <w:rFonts w:ascii="Arial" w:eastAsiaTheme="minorHAnsi" w:hAnsi="Arial" w:cs="Arial"/>
                <w:i/>
                <w:iCs/>
                <w:sz w:val="20"/>
                <w:szCs w:val="20"/>
                <w:lang w:val="es-MX"/>
              </w:rPr>
              <w:t>Seguido</w:t>
            </w:r>
            <w:r w:rsidRPr="00EC5E92">
              <w:rPr>
                <w:rFonts w:ascii="Arial" w:eastAsiaTheme="minorHAnsi" w:hAnsi="Arial" w:cs="Arial"/>
                <w:sz w:val="20"/>
                <w:szCs w:val="20"/>
                <w:lang w:val="es-MX"/>
              </w:rPr>
              <w:t xml:space="preserve"> </w:t>
            </w:r>
            <w:r w:rsidRPr="00531E34">
              <w:rPr>
                <w:rFonts w:ascii="Arial" w:eastAsiaTheme="minorHAnsi" w:hAnsi="Arial" w:cs="Arial"/>
                <w:i/>
                <w:iCs/>
                <w:sz w:val="20"/>
                <w:szCs w:val="20"/>
                <w:lang w:val="es-MX"/>
              </w:rPr>
              <w:t>de ello</w:t>
            </w:r>
            <w:r w:rsidRPr="00EC5E92">
              <w:rPr>
                <w:rFonts w:ascii="Arial" w:eastAsiaTheme="minorHAnsi" w:hAnsi="Arial" w:cs="Arial"/>
                <w:sz w:val="20"/>
                <w:szCs w:val="20"/>
                <w:lang w:val="es-MX"/>
              </w:rPr>
              <w:t>, se pretende que el estudiante comprenda los conceptos de oferta y demanda agregada  y equilibrio</w:t>
            </w:r>
            <w:r>
              <w:rPr>
                <w:sz w:val="24"/>
              </w:rPr>
              <w:t xml:space="preserve"> </w:t>
            </w:r>
            <w:r w:rsidRPr="00EC5E92">
              <w:rPr>
                <w:rFonts w:ascii="Arial" w:eastAsiaTheme="minorHAnsi" w:hAnsi="Arial" w:cs="Arial"/>
                <w:sz w:val="20"/>
                <w:szCs w:val="20"/>
                <w:lang w:val="es-MX"/>
              </w:rPr>
              <w:t xml:space="preserve">macroeconómico. Así mismo, se analizan los aspectos constituyentes de la balanza de pagos y de qué manera influyen en el equilibrio de la economía nacional. </w:t>
            </w:r>
            <w:r w:rsidRPr="00B86559">
              <w:rPr>
                <w:rFonts w:ascii="Arial" w:eastAsiaTheme="minorHAnsi" w:hAnsi="Arial" w:cs="Arial"/>
                <w:i/>
                <w:iCs/>
                <w:sz w:val="20"/>
                <w:szCs w:val="20"/>
                <w:lang w:val="es-MX"/>
              </w:rPr>
              <w:t>Por otro lado</w:t>
            </w:r>
            <w:r w:rsidRPr="00EC5E92">
              <w:rPr>
                <w:rFonts w:ascii="Arial" w:eastAsiaTheme="minorHAnsi" w:hAnsi="Arial" w:cs="Arial"/>
                <w:sz w:val="20"/>
                <w:szCs w:val="20"/>
                <w:lang w:val="es-MX"/>
              </w:rPr>
              <w:t>, se revisan conceptos relacionados con el entorno externo financiero, y de este modo se espera que el estudiante integre un conocimiento sólido sobre el funcionamiento de una economía nacional y las implicaciones de las variables financieras externas.</w:t>
            </w:r>
          </w:p>
          <w:p w14:paraId="55BF156C" w14:textId="5606E3A4" w:rsidR="00EC5E92" w:rsidRPr="00EC5E92" w:rsidRDefault="00EC5E92" w:rsidP="00237777">
            <w:pPr>
              <w:pStyle w:val="TableParagraph"/>
              <w:ind w:left="0" w:right="93"/>
              <w:jc w:val="both"/>
              <w:rPr>
                <w:rFonts w:ascii="Arial" w:eastAsiaTheme="minorHAnsi" w:hAnsi="Arial" w:cs="Arial"/>
                <w:sz w:val="20"/>
                <w:szCs w:val="20"/>
                <w:lang w:val="es-MX"/>
              </w:rPr>
            </w:pPr>
            <w:r w:rsidRPr="00237777">
              <w:rPr>
                <w:rFonts w:ascii="Arial" w:eastAsiaTheme="minorHAnsi" w:hAnsi="Arial" w:cs="Arial"/>
                <w:i/>
                <w:iCs/>
                <w:sz w:val="20"/>
                <w:szCs w:val="20"/>
                <w:lang w:val="es-MX"/>
              </w:rPr>
              <w:t>Aunado a lo anterior</w:t>
            </w:r>
            <w:r w:rsidRPr="00EC5E92">
              <w:rPr>
                <w:rFonts w:ascii="Arial" w:eastAsiaTheme="minorHAnsi" w:hAnsi="Arial" w:cs="Arial"/>
                <w:sz w:val="20"/>
                <w:szCs w:val="20"/>
                <w:lang w:val="es-MX"/>
              </w:rPr>
              <w:t xml:space="preserve">, se analizan las diversas estrategias fiscales, monetarias y cambiarias de Política Económica encaminadas al fomento, </w:t>
            </w:r>
            <w:r w:rsidR="00237777">
              <w:rPr>
                <w:rFonts w:ascii="Arial" w:eastAsiaTheme="minorHAnsi" w:hAnsi="Arial" w:cs="Arial"/>
                <w:sz w:val="20"/>
                <w:szCs w:val="20"/>
                <w:lang w:val="es-MX"/>
              </w:rPr>
              <w:t xml:space="preserve"> </w:t>
            </w:r>
            <w:r w:rsidRPr="00EC5E92">
              <w:rPr>
                <w:rFonts w:ascii="Arial" w:eastAsiaTheme="minorHAnsi" w:hAnsi="Arial" w:cs="Arial"/>
                <w:sz w:val="20"/>
                <w:szCs w:val="20"/>
                <w:lang w:val="es-MX"/>
              </w:rPr>
              <w:t xml:space="preserve">desarrollo y estabilización de la economía nacional. Con base en ellas, se plantea la construcción de los modelos </w:t>
            </w:r>
            <w:proofErr w:type="spellStart"/>
            <w:r w:rsidRPr="00EC5E92">
              <w:rPr>
                <w:rFonts w:ascii="Arial" w:eastAsiaTheme="minorHAnsi" w:hAnsi="Arial" w:cs="Arial"/>
                <w:sz w:val="20"/>
                <w:szCs w:val="20"/>
                <w:lang w:val="es-MX"/>
              </w:rPr>
              <w:t>Investment</w:t>
            </w:r>
            <w:proofErr w:type="spellEnd"/>
            <w:r w:rsidRPr="00EC5E92">
              <w:rPr>
                <w:rFonts w:ascii="Arial" w:eastAsiaTheme="minorHAnsi" w:hAnsi="Arial" w:cs="Arial"/>
                <w:sz w:val="20"/>
                <w:szCs w:val="20"/>
                <w:lang w:val="es-MX"/>
              </w:rPr>
              <w:t xml:space="preserve"> </w:t>
            </w:r>
            <w:proofErr w:type="spellStart"/>
            <w:r w:rsidRPr="00EC5E92">
              <w:rPr>
                <w:rFonts w:ascii="Arial" w:eastAsiaTheme="minorHAnsi" w:hAnsi="Arial" w:cs="Arial"/>
                <w:sz w:val="20"/>
                <w:szCs w:val="20"/>
                <w:lang w:val="es-MX"/>
              </w:rPr>
              <w:t>Saving</w:t>
            </w:r>
            <w:proofErr w:type="spellEnd"/>
            <w:r w:rsidRPr="00EC5E92">
              <w:rPr>
                <w:rFonts w:ascii="Arial" w:eastAsiaTheme="minorHAnsi" w:hAnsi="Arial" w:cs="Arial"/>
                <w:sz w:val="20"/>
                <w:szCs w:val="20"/>
                <w:lang w:val="es-MX"/>
              </w:rPr>
              <w:t xml:space="preserve"> / </w:t>
            </w:r>
            <w:proofErr w:type="spellStart"/>
            <w:r w:rsidRPr="00EC5E92">
              <w:rPr>
                <w:rFonts w:ascii="Arial" w:eastAsiaTheme="minorHAnsi" w:hAnsi="Arial" w:cs="Arial"/>
                <w:sz w:val="20"/>
                <w:szCs w:val="20"/>
                <w:lang w:val="es-MX"/>
              </w:rPr>
              <w:t>Liquidity</w:t>
            </w:r>
            <w:proofErr w:type="spellEnd"/>
            <w:r w:rsidRPr="00EC5E92">
              <w:rPr>
                <w:rFonts w:ascii="Arial" w:eastAsiaTheme="minorHAnsi" w:hAnsi="Arial" w:cs="Arial"/>
                <w:sz w:val="20"/>
                <w:szCs w:val="20"/>
                <w:lang w:val="es-MX"/>
              </w:rPr>
              <w:t xml:space="preserve"> </w:t>
            </w:r>
            <w:proofErr w:type="spellStart"/>
            <w:r w:rsidRPr="00EC5E92">
              <w:rPr>
                <w:rFonts w:ascii="Arial" w:eastAsiaTheme="minorHAnsi" w:hAnsi="Arial" w:cs="Arial"/>
                <w:sz w:val="20"/>
                <w:szCs w:val="20"/>
                <w:lang w:val="es-MX"/>
              </w:rPr>
              <w:t>preference</w:t>
            </w:r>
            <w:proofErr w:type="spellEnd"/>
            <w:r w:rsidRPr="00EC5E92">
              <w:rPr>
                <w:rFonts w:ascii="Arial" w:eastAsiaTheme="minorHAnsi" w:hAnsi="Arial" w:cs="Arial"/>
                <w:sz w:val="20"/>
                <w:szCs w:val="20"/>
                <w:lang w:val="es-MX"/>
              </w:rPr>
              <w:t xml:space="preserve"> Money </w:t>
            </w:r>
            <w:proofErr w:type="spellStart"/>
            <w:r w:rsidRPr="00EC5E92">
              <w:rPr>
                <w:rFonts w:ascii="Arial" w:eastAsiaTheme="minorHAnsi" w:hAnsi="Arial" w:cs="Arial"/>
                <w:sz w:val="20"/>
                <w:szCs w:val="20"/>
                <w:lang w:val="es-MX"/>
              </w:rPr>
              <w:t>Supply</w:t>
            </w:r>
            <w:proofErr w:type="spellEnd"/>
            <w:r w:rsidRPr="00EC5E92">
              <w:rPr>
                <w:rFonts w:ascii="Arial" w:eastAsiaTheme="minorHAnsi" w:hAnsi="Arial" w:cs="Arial"/>
                <w:sz w:val="20"/>
                <w:szCs w:val="20"/>
                <w:lang w:val="es-MX"/>
              </w:rPr>
              <w:t xml:space="preserve"> (IS-LM), </w:t>
            </w:r>
            <w:r w:rsidRPr="000F3122">
              <w:rPr>
                <w:rFonts w:ascii="Arial" w:eastAsiaTheme="minorHAnsi" w:hAnsi="Arial" w:cs="Arial"/>
                <w:i/>
                <w:iCs/>
                <w:sz w:val="20"/>
                <w:szCs w:val="20"/>
                <w:lang w:val="es-MX"/>
              </w:rPr>
              <w:t>p</w:t>
            </w:r>
            <w:r w:rsidR="00780A04">
              <w:rPr>
                <w:rFonts w:ascii="Arial" w:eastAsiaTheme="minorHAnsi" w:hAnsi="Arial" w:cs="Arial"/>
                <w:i/>
                <w:iCs/>
                <w:sz w:val="20"/>
                <w:szCs w:val="20"/>
                <w:lang w:val="es-MX"/>
              </w:rPr>
              <w:t>osteriormente</w:t>
            </w:r>
            <w:r w:rsidR="000F3122">
              <w:rPr>
                <w:rFonts w:ascii="Arial" w:eastAsiaTheme="minorHAnsi" w:hAnsi="Arial" w:cs="Arial"/>
                <w:sz w:val="20"/>
                <w:szCs w:val="20"/>
                <w:lang w:val="es-MX"/>
              </w:rPr>
              <w:t>,</w:t>
            </w:r>
            <w:r w:rsidRPr="00EC5E92">
              <w:rPr>
                <w:rFonts w:ascii="Arial" w:eastAsiaTheme="minorHAnsi" w:hAnsi="Arial" w:cs="Arial"/>
                <w:sz w:val="20"/>
                <w:szCs w:val="20"/>
                <w:lang w:val="es-MX"/>
              </w:rPr>
              <w:t xml:space="preserve"> abordar las políticas de ajuste interno y resolver casos prácticos reales.</w:t>
            </w:r>
          </w:p>
          <w:p w14:paraId="1EA5A701" w14:textId="77777777" w:rsidR="00EC5E92" w:rsidRPr="00EC5E92" w:rsidRDefault="00EC5E92" w:rsidP="00EC5E92">
            <w:pPr>
              <w:pStyle w:val="TableParagraph"/>
              <w:ind w:right="93"/>
              <w:jc w:val="both"/>
              <w:rPr>
                <w:rFonts w:ascii="Arial" w:eastAsiaTheme="minorHAnsi" w:hAnsi="Arial" w:cs="Arial"/>
                <w:sz w:val="20"/>
                <w:szCs w:val="20"/>
                <w:lang w:val="es-MX"/>
              </w:rPr>
            </w:pPr>
            <w:r w:rsidRPr="00EC5E92">
              <w:rPr>
                <w:rFonts w:ascii="Arial" w:eastAsiaTheme="minorHAnsi" w:hAnsi="Arial" w:cs="Arial"/>
                <w:sz w:val="20"/>
                <w:szCs w:val="20"/>
                <w:lang w:val="es-MX"/>
              </w:rPr>
              <w:t>Una vez establecido el marco general sobre el cual descansa la economía nacional, se analizan las variables que influyen en el crecimiento y desarrollo del país, como: inversión, educación, tecnología, sustentabilidad y estabilidad social.</w:t>
            </w:r>
          </w:p>
          <w:p w14:paraId="540491E0" w14:textId="4623748F" w:rsidR="00EC5E92" w:rsidRPr="00EC5E92" w:rsidRDefault="00780A04" w:rsidP="00EC5E92">
            <w:pPr>
              <w:pStyle w:val="TableParagraph"/>
              <w:ind w:right="93"/>
              <w:jc w:val="both"/>
              <w:rPr>
                <w:rFonts w:ascii="Arial" w:eastAsiaTheme="minorHAnsi" w:hAnsi="Arial" w:cs="Arial"/>
                <w:sz w:val="20"/>
                <w:szCs w:val="20"/>
                <w:lang w:val="es-MX"/>
              </w:rPr>
            </w:pPr>
            <w:r>
              <w:rPr>
                <w:rFonts w:ascii="Arial" w:eastAsiaTheme="minorHAnsi" w:hAnsi="Arial" w:cs="Arial"/>
                <w:i/>
                <w:iCs/>
                <w:sz w:val="20"/>
                <w:szCs w:val="20"/>
                <w:lang w:val="es-MX"/>
              </w:rPr>
              <w:t>Finalmente</w:t>
            </w:r>
            <w:r w:rsidR="00EC5E92" w:rsidRPr="00EC5E92">
              <w:rPr>
                <w:rFonts w:ascii="Arial" w:eastAsiaTheme="minorHAnsi" w:hAnsi="Arial" w:cs="Arial"/>
                <w:sz w:val="20"/>
                <w:szCs w:val="20"/>
                <w:lang w:val="es-MX"/>
              </w:rPr>
              <w:t>, se busca conocer los organismos internacionales de cooperación económica y las  diferentes estructuras de integración regional para evaluar las ventajas de su uso y aplicación en actividades de negociación.</w:t>
            </w:r>
          </w:p>
          <w:p w14:paraId="0C212197" w14:textId="1D182418" w:rsidR="00B06D87" w:rsidRDefault="00B06D87" w:rsidP="00EC5E92">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6E125DEB" w14:textId="420A3933" w:rsidR="00B06D87" w:rsidRPr="00B11E7D" w:rsidRDefault="00B06D87" w:rsidP="00D041F3">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w:t>
            </w:r>
            <w:r w:rsidRPr="00556BF5">
              <w:rPr>
                <w:rFonts w:ascii="Arial" w:hAnsi="Arial" w:cs="Arial"/>
                <w:sz w:val="20"/>
                <w:szCs w:val="20"/>
              </w:rPr>
              <w:t xml:space="preserve">experiencia </w:t>
            </w:r>
            <w:r w:rsidR="00C37763" w:rsidRPr="00556BF5">
              <w:rPr>
                <w:rFonts w:ascii="Arial" w:hAnsi="Arial" w:cs="Arial"/>
                <w:sz w:val="20"/>
                <w:szCs w:val="20"/>
              </w:rPr>
              <w:t xml:space="preserve">en </w:t>
            </w:r>
            <w:r w:rsidR="00E04B58" w:rsidRPr="00556BF5">
              <w:rPr>
                <w:rFonts w:ascii="Arial" w:hAnsi="Arial" w:cs="Arial"/>
                <w:sz w:val="20"/>
                <w:szCs w:val="20"/>
              </w:rPr>
              <w:t>la Teoría Económica</w:t>
            </w:r>
            <w:r w:rsidRPr="00556BF5">
              <w:rPr>
                <w:rFonts w:ascii="Arial" w:hAnsi="Arial" w:cs="Arial"/>
                <w:sz w:val="20"/>
                <w:szCs w:val="20"/>
              </w:rPr>
              <w:t>, para</w:t>
            </w:r>
            <w:r w:rsidRPr="00B11E7D">
              <w:rPr>
                <w:rFonts w:ascii="Arial" w:hAnsi="Arial" w:cs="Arial"/>
                <w:sz w:val="20"/>
                <w:szCs w:val="20"/>
              </w:rPr>
              <w:t xml:space="preserve"> poder crear escenarios de aprendizaje significativos que permitan el desarrollo de las competencias profesionales en el alumno.</w:t>
            </w:r>
          </w:p>
          <w:p w14:paraId="51A9E5D3" w14:textId="77777777" w:rsidR="00B06D87" w:rsidRDefault="00B06D87" w:rsidP="00D041F3">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14:paraId="7DE2A764" w14:textId="77777777" w:rsidR="00B06D87" w:rsidRPr="00D26331" w:rsidRDefault="00B06D87" w:rsidP="00D041F3">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7B3C9C10" w14:textId="77777777" w:rsidR="00B06D87" w:rsidRDefault="00B06D87" w:rsidP="00D041F3">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5F3C1203" w14:textId="4C5ECDE6" w:rsidR="00B06D87" w:rsidRPr="00556BF5" w:rsidRDefault="00B06D87" w:rsidP="00D041F3">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w:t>
            </w:r>
            <w:r w:rsidR="00E72F7B">
              <w:rPr>
                <w:rFonts w:ascii="Arial" w:hAnsi="Arial" w:cs="Arial"/>
                <w:sz w:val="20"/>
              </w:rPr>
              <w:t xml:space="preserve">los </w:t>
            </w:r>
            <w:r w:rsidR="00E85217" w:rsidRPr="00556BF5">
              <w:rPr>
                <w:rFonts w:ascii="Arial" w:hAnsi="Arial" w:cs="Arial"/>
                <w:sz w:val="20"/>
              </w:rPr>
              <w:t>conocimientos de la teoría del entorno macroeconómico.</w:t>
            </w:r>
            <w:r w:rsidRPr="00556BF5">
              <w:rPr>
                <w:rFonts w:ascii="Arial" w:hAnsi="Arial" w:cs="Arial"/>
                <w:sz w:val="20"/>
              </w:rPr>
              <w:t xml:space="preserve"> </w:t>
            </w:r>
            <w:proofErr w:type="gramStart"/>
            <w:r w:rsidRPr="00556BF5">
              <w:rPr>
                <w:rFonts w:ascii="Arial" w:hAnsi="Arial" w:cs="Arial"/>
                <w:sz w:val="20"/>
              </w:rPr>
              <w:t>que</w:t>
            </w:r>
            <w:proofErr w:type="gramEnd"/>
            <w:r w:rsidRPr="00556BF5">
              <w:rPr>
                <w:rFonts w:ascii="Arial" w:hAnsi="Arial" w:cs="Arial"/>
                <w:sz w:val="20"/>
              </w:rPr>
              <w:t xml:space="preserve"> está enseñando en el aula</w:t>
            </w:r>
            <w:r w:rsidRPr="00556BF5">
              <w:rPr>
                <w:rFonts w:ascii="TimesNewRomanPSMT" w:hAnsi="TimesNewRomanPSMT" w:cs="TimesNewRomanPSMT"/>
                <w:sz w:val="24"/>
                <w:szCs w:val="24"/>
              </w:rPr>
              <w:t>.</w:t>
            </w:r>
          </w:p>
          <w:p w14:paraId="1E8BF534" w14:textId="77777777" w:rsidR="00B06D87" w:rsidRDefault="00B06D87" w:rsidP="00D041F3">
            <w:pPr>
              <w:pStyle w:val="Sinespaciado"/>
              <w:jc w:val="both"/>
              <w:rPr>
                <w:rFonts w:ascii="Arial" w:hAnsi="Arial" w:cs="Arial"/>
                <w:sz w:val="20"/>
              </w:rPr>
            </w:pPr>
            <w:r w:rsidRPr="00556BF5">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7A4A85E2" w14:textId="77777777" w:rsidR="00B06D87" w:rsidRDefault="00B06D87" w:rsidP="00D041F3">
            <w:pPr>
              <w:pStyle w:val="Sinespaciado"/>
              <w:jc w:val="both"/>
              <w:rPr>
                <w:rFonts w:ascii="Arial" w:hAnsi="Arial" w:cs="Arial"/>
                <w:sz w:val="20"/>
              </w:rPr>
            </w:pPr>
            <w:r>
              <w:rPr>
                <w:rFonts w:ascii="Arial" w:hAnsi="Arial" w:cs="Arial"/>
                <w:sz w:val="20"/>
              </w:rPr>
              <w:t xml:space="preserve">Realizar investigación documental en diversas fuentes, impresas y en internet, realización de análisis, de reportes, gráficos, etc. Las actividades a desarrollar deben fomentar la autonomía, así como la autoevaluación, </w:t>
            </w:r>
            <w:proofErr w:type="spellStart"/>
            <w:r>
              <w:rPr>
                <w:rFonts w:ascii="Arial" w:hAnsi="Arial" w:cs="Arial"/>
                <w:sz w:val="20"/>
              </w:rPr>
              <w:t>coevaluación</w:t>
            </w:r>
            <w:proofErr w:type="spellEnd"/>
            <w:r>
              <w:rPr>
                <w:rFonts w:ascii="Arial" w:hAnsi="Arial" w:cs="Arial"/>
                <w:sz w:val="20"/>
              </w:rPr>
              <w:t xml:space="preserve"> y </w:t>
            </w:r>
            <w:proofErr w:type="spellStart"/>
            <w:r>
              <w:rPr>
                <w:rFonts w:ascii="Arial" w:hAnsi="Arial" w:cs="Arial"/>
                <w:sz w:val="20"/>
              </w:rPr>
              <w:t>heteroevaluación</w:t>
            </w:r>
            <w:proofErr w:type="spellEnd"/>
            <w:r>
              <w:rPr>
                <w:rFonts w:ascii="Arial" w:hAnsi="Arial" w:cs="Arial"/>
                <w:sz w:val="20"/>
              </w:rPr>
              <w:t xml:space="preserve"> del aprendizaje del alumno, algunas de estas actividades sugeridas pueden ser realizadas extra clase.</w:t>
            </w:r>
          </w:p>
          <w:p w14:paraId="17FF1F92" w14:textId="77777777" w:rsidR="00B06D87" w:rsidRDefault="00B06D87" w:rsidP="00D041F3">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316AF03E" w14:textId="77777777" w:rsidR="00B06D87" w:rsidRDefault="00B06D87" w:rsidP="00D041F3">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Pr>
                <w:rFonts w:ascii="Arial" w:hAnsi="Arial" w:cs="Arial"/>
                <w:position w:val="-1"/>
                <w:sz w:val="20"/>
                <w:szCs w:val="20"/>
              </w:rPr>
              <w:t>iso ético.</w:t>
            </w:r>
            <w:r w:rsidRPr="006313A6">
              <w:rPr>
                <w:rFonts w:ascii="Arial" w:hAnsi="Arial" w:cs="Arial"/>
                <w:position w:val="-1"/>
                <w:sz w:val="20"/>
                <w:szCs w:val="20"/>
              </w:rPr>
              <w:t xml:space="preserve"> </w:t>
            </w:r>
            <w:r>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Pr>
                <w:rFonts w:ascii="Arial" w:hAnsi="Arial" w:cs="Arial"/>
                <w:sz w:val="20"/>
                <w:szCs w:val="20"/>
              </w:rPr>
              <w:t>ar conocimientos en la práctica. Capacidad para tomar decisiones.</w:t>
            </w:r>
          </w:p>
          <w:p w14:paraId="6E8F49F2" w14:textId="77777777" w:rsidR="00B06D87" w:rsidRPr="006C6EBA" w:rsidRDefault="00B06D87" w:rsidP="00D041F3">
            <w:pPr>
              <w:pStyle w:val="Sinespaciado"/>
              <w:jc w:val="both"/>
              <w:rPr>
                <w:rFonts w:ascii="Arial" w:hAnsi="Arial" w:cs="Arial"/>
                <w:sz w:val="20"/>
                <w:szCs w:val="20"/>
              </w:rPr>
            </w:pPr>
            <w:r w:rsidRPr="00AA31AA">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A14B770" w14:textId="77777777" w:rsidR="00B06D87" w:rsidRPr="00604BA3" w:rsidRDefault="00B06D87" w:rsidP="00D041F3">
            <w:pPr>
              <w:pStyle w:val="Sinespaciado"/>
              <w:jc w:val="both"/>
              <w:rPr>
                <w:rFonts w:ascii="Arial" w:hAnsi="Arial" w:cs="Arial"/>
                <w:sz w:val="20"/>
              </w:rPr>
            </w:pPr>
            <w:r w:rsidRPr="00E82613">
              <w:rPr>
                <w:rFonts w:ascii="Arial" w:hAnsi="Arial" w:cs="Arial"/>
                <w:b/>
                <w:sz w:val="20"/>
              </w:rPr>
              <w:lastRenderedPageBreak/>
              <w:t>De manera general explicar el papel que debe desempeñar el (la) profesor(a) para el desarrollo de la asignatura</w:t>
            </w:r>
            <w:r w:rsidRPr="00604BA3">
              <w:rPr>
                <w:rFonts w:ascii="Arial" w:hAnsi="Arial" w:cs="Arial"/>
                <w:sz w:val="20"/>
              </w:rPr>
              <w:t xml:space="preserve">.  </w:t>
            </w:r>
          </w:p>
          <w:p w14:paraId="57CDF42A" w14:textId="2D69437F" w:rsidR="009A6293" w:rsidRPr="00D041F3" w:rsidRDefault="00B06D87" w:rsidP="00CA15F2">
            <w:pPr>
              <w:autoSpaceDE w:val="0"/>
              <w:autoSpaceDN w:val="0"/>
              <w:adjustRightInd w:val="0"/>
              <w:rPr>
                <w:rFonts w:ascii="Arial" w:hAnsi="Arial" w:cs="Arial"/>
                <w:sz w:val="20"/>
                <w:szCs w:val="20"/>
              </w:rPr>
            </w:pPr>
            <w:r w:rsidRPr="00D041F3">
              <w:rPr>
                <w:rFonts w:ascii="Arial" w:hAnsi="Arial" w:cs="Arial"/>
                <w:sz w:val="20"/>
              </w:rPr>
              <w:t xml:space="preserve">Es importante mencionar que el facilitador busque solo guiar a los alumnos en las actividades prácticas sugeridas, con la finalidad de que ellos aprendan a </w:t>
            </w:r>
            <w:r w:rsidR="00DA3DB6">
              <w:rPr>
                <w:rFonts w:ascii="Arial" w:hAnsi="Arial" w:cs="Arial"/>
                <w:sz w:val="20"/>
              </w:rPr>
              <w:t>reconocer los fenómenos</w:t>
            </w:r>
            <w:r w:rsidR="00206BD4">
              <w:rPr>
                <w:rFonts w:ascii="Arial" w:hAnsi="Arial" w:cs="Arial"/>
                <w:sz w:val="20"/>
              </w:rPr>
              <w:t xml:space="preserve"> </w:t>
            </w:r>
            <w:r w:rsidR="00DA3DB6">
              <w:rPr>
                <w:rFonts w:ascii="Arial" w:hAnsi="Arial" w:cs="Arial"/>
                <w:sz w:val="20"/>
              </w:rPr>
              <w:t>M</w:t>
            </w:r>
            <w:r w:rsidR="00206BD4">
              <w:rPr>
                <w:rFonts w:ascii="Arial" w:hAnsi="Arial" w:cs="Arial"/>
                <w:sz w:val="20"/>
              </w:rPr>
              <w:t>acroeconómico</w:t>
            </w:r>
            <w:r w:rsidR="00CA15F2">
              <w:rPr>
                <w:rFonts w:ascii="Arial" w:hAnsi="Arial" w:cs="Arial"/>
                <w:sz w:val="20"/>
              </w:rPr>
              <w:t>,</w:t>
            </w:r>
            <w:r w:rsidRPr="00D041F3">
              <w:rPr>
                <w:rFonts w:ascii="Arial" w:hAnsi="Arial" w:cs="Arial"/>
                <w:sz w:val="20"/>
              </w:rPr>
              <w:t xml:space="preserve"> desarrollando así las competencias necesarias para realizarse en al ámbito laboral</w:t>
            </w:r>
            <w:r w:rsidRPr="00D041F3">
              <w:rPr>
                <w:rFonts w:ascii="Arial" w:hAnsi="Arial" w:cs="Arial"/>
                <w:sz w:val="18"/>
                <w:szCs w:val="20"/>
              </w:rPr>
              <w:t>.</w:t>
            </w:r>
          </w:p>
        </w:tc>
      </w:tr>
    </w:tbl>
    <w:p w14:paraId="555B1339" w14:textId="77777777" w:rsidR="005053AB" w:rsidRPr="00862CFC" w:rsidRDefault="005053AB" w:rsidP="005053AB">
      <w:pPr>
        <w:pStyle w:val="Sinespaciado"/>
        <w:rPr>
          <w:rFonts w:ascii="Arial" w:hAnsi="Arial" w:cs="Arial"/>
          <w:sz w:val="20"/>
          <w:szCs w:val="20"/>
        </w:rPr>
      </w:pPr>
    </w:p>
    <w:p w14:paraId="21FD575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11E2AA1" w14:textId="77777777" w:rsidTr="005053AB">
        <w:tc>
          <w:tcPr>
            <w:tcW w:w="12996" w:type="dxa"/>
          </w:tcPr>
          <w:p w14:paraId="0F0B573B" w14:textId="6D8888D2" w:rsidR="005053AB" w:rsidRPr="00CB0DA1" w:rsidRDefault="00536832" w:rsidP="00536832">
            <w:pPr>
              <w:rPr>
                <w:sz w:val="24"/>
              </w:rPr>
            </w:pPr>
            <w:r w:rsidRPr="00CB0DA1">
              <w:rPr>
                <w:rFonts w:ascii="Arial" w:hAnsi="Arial" w:cs="Arial"/>
                <w:sz w:val="20"/>
              </w:rPr>
              <w:t>Aplica indicadores macroeconómicos como herramientas para comprender el comportamiento del entorno socioeconómico y su influencia en la toma de decisiones de las empresas.</w:t>
            </w:r>
          </w:p>
        </w:tc>
      </w:tr>
    </w:tbl>
    <w:p w14:paraId="2434BDED" w14:textId="77777777" w:rsidR="001A53A1" w:rsidRPr="00862CFC" w:rsidRDefault="0053727A" w:rsidP="0053727A">
      <w:pPr>
        <w:pStyle w:val="Sinespaciado"/>
        <w:tabs>
          <w:tab w:val="left" w:pos="1395"/>
        </w:tabs>
        <w:rPr>
          <w:rFonts w:ascii="Arial" w:hAnsi="Arial" w:cs="Arial"/>
          <w:sz w:val="20"/>
          <w:szCs w:val="20"/>
        </w:rPr>
      </w:pPr>
      <w:r>
        <w:rPr>
          <w:rFonts w:ascii="Arial" w:hAnsi="Arial" w:cs="Arial"/>
          <w:sz w:val="20"/>
          <w:szCs w:val="20"/>
        </w:rPr>
        <w:tab/>
      </w:r>
    </w:p>
    <w:p w14:paraId="1667012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F7E9CA" w14:textId="77777777" w:rsidTr="00862CFC">
        <w:tc>
          <w:tcPr>
            <w:tcW w:w="1838" w:type="dxa"/>
          </w:tcPr>
          <w:p w14:paraId="08A4A0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EBA55B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77BEAD" w14:textId="77777777" w:rsidR="005053AB" w:rsidRPr="004D0FB6" w:rsidRDefault="00FE127C" w:rsidP="004D0FB6">
            <w:pPr>
              <w:pStyle w:val="Sinespaciado"/>
              <w:jc w:val="center"/>
              <w:rPr>
                <w:rFonts w:ascii="Arial" w:hAnsi="Arial" w:cs="Arial"/>
                <w:b/>
                <w:sz w:val="20"/>
                <w:szCs w:val="20"/>
              </w:rPr>
            </w:pPr>
            <w:r w:rsidRPr="004D0FB6">
              <w:rPr>
                <w:rFonts w:ascii="Arial" w:hAnsi="Arial" w:cs="Arial"/>
                <w:b/>
                <w:sz w:val="20"/>
                <w:szCs w:val="20"/>
              </w:rPr>
              <w:t>1</w:t>
            </w:r>
          </w:p>
        </w:tc>
        <w:tc>
          <w:tcPr>
            <w:tcW w:w="1985" w:type="dxa"/>
          </w:tcPr>
          <w:p w14:paraId="35DAC13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338166" w14:textId="41924778" w:rsidR="005053AB" w:rsidRPr="00CB0DA1" w:rsidRDefault="008A1202" w:rsidP="008A1202">
            <w:pPr>
              <w:pStyle w:val="TableParagraph"/>
              <w:jc w:val="both"/>
              <w:rPr>
                <w:sz w:val="24"/>
              </w:rPr>
            </w:pPr>
            <w:r w:rsidRPr="00CB0DA1">
              <w:rPr>
                <w:rFonts w:ascii="Arial" w:eastAsiaTheme="minorHAnsi" w:hAnsi="Arial" w:cs="Arial"/>
                <w:sz w:val="20"/>
                <w:szCs w:val="20"/>
                <w:lang w:val="es-MX"/>
              </w:rPr>
              <w:t>Analiza los conceptos básicos de la ciencia macroeconómica,</w:t>
            </w:r>
            <w:r w:rsidRPr="00CB0DA1">
              <w:rPr>
                <w:rFonts w:ascii="Arial" w:eastAsiaTheme="minorHAnsi" w:hAnsi="Arial" w:cs="Arial"/>
                <w:sz w:val="20"/>
                <w:szCs w:val="20"/>
                <w:lang w:val="es-MX"/>
              </w:rPr>
              <w:tab/>
              <w:t>para</w:t>
            </w:r>
            <w:r w:rsidRPr="00CB0DA1">
              <w:rPr>
                <w:rFonts w:ascii="Arial" w:eastAsiaTheme="minorHAnsi" w:hAnsi="Arial" w:cs="Arial"/>
                <w:sz w:val="20"/>
                <w:szCs w:val="20"/>
                <w:lang w:val="es-MX"/>
              </w:rPr>
              <w:tab/>
              <w:t>comprender</w:t>
            </w:r>
            <w:r w:rsidRPr="00CB0DA1">
              <w:rPr>
                <w:rFonts w:ascii="Arial" w:eastAsiaTheme="minorHAnsi" w:hAnsi="Arial" w:cs="Arial"/>
                <w:sz w:val="20"/>
                <w:szCs w:val="20"/>
                <w:lang w:val="es-MX"/>
              </w:rPr>
              <w:tab/>
              <w:t>las diversas causas</w:t>
            </w:r>
            <w:r w:rsidRPr="00CB0DA1">
              <w:rPr>
                <w:rFonts w:ascii="Arial" w:eastAsiaTheme="minorHAnsi" w:hAnsi="Arial" w:cs="Arial"/>
                <w:sz w:val="20"/>
                <w:szCs w:val="20"/>
                <w:lang w:val="es-MX"/>
              </w:rPr>
              <w:tab/>
              <w:t>de</w:t>
            </w:r>
            <w:r w:rsidRPr="00CB0DA1">
              <w:rPr>
                <w:rFonts w:ascii="Arial" w:eastAsiaTheme="minorHAnsi" w:hAnsi="Arial" w:cs="Arial"/>
                <w:sz w:val="20"/>
                <w:szCs w:val="20"/>
                <w:lang w:val="es-MX"/>
              </w:rPr>
              <w:tab/>
              <w:t>los</w:t>
            </w:r>
            <w:r w:rsidRPr="00CB0DA1">
              <w:rPr>
                <w:rFonts w:ascii="Arial" w:eastAsiaTheme="minorHAnsi" w:hAnsi="Arial" w:cs="Arial"/>
                <w:sz w:val="20"/>
                <w:szCs w:val="20"/>
                <w:lang w:val="es-MX"/>
              </w:rPr>
              <w:tab/>
              <w:t>fenómenos económicos y sus implicaciones para la empresa y sociedad.</w:t>
            </w:r>
          </w:p>
        </w:tc>
      </w:tr>
    </w:tbl>
    <w:p w14:paraId="4FD0CC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35"/>
        <w:gridCol w:w="2843"/>
        <w:gridCol w:w="2694"/>
        <w:gridCol w:w="2662"/>
        <w:gridCol w:w="2088"/>
      </w:tblGrid>
      <w:tr w:rsidR="00342AA3" w:rsidRPr="001A53A1" w14:paraId="74AF9206" w14:textId="77777777" w:rsidTr="005663BE">
        <w:tc>
          <w:tcPr>
            <w:tcW w:w="2935" w:type="dxa"/>
            <w:vAlign w:val="center"/>
          </w:tcPr>
          <w:p w14:paraId="182F82EF" w14:textId="3A694B48"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843" w:type="dxa"/>
            <w:vAlign w:val="center"/>
          </w:tcPr>
          <w:p w14:paraId="71BEB741" w14:textId="7479DE7F"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694" w:type="dxa"/>
            <w:vAlign w:val="center"/>
          </w:tcPr>
          <w:p w14:paraId="3C892DCD" w14:textId="0259AA12"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662" w:type="dxa"/>
            <w:vAlign w:val="center"/>
          </w:tcPr>
          <w:p w14:paraId="75AEEE9B" w14:textId="44DE38CC"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088" w:type="dxa"/>
            <w:vAlign w:val="center"/>
          </w:tcPr>
          <w:p w14:paraId="5304A80B" w14:textId="1C35D629"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1A53A1" w14:paraId="30867527" w14:textId="77777777" w:rsidTr="00E958A6">
        <w:tc>
          <w:tcPr>
            <w:tcW w:w="2935" w:type="dxa"/>
          </w:tcPr>
          <w:p w14:paraId="2701732E" w14:textId="43CCF85C" w:rsidR="00342AA3" w:rsidRPr="00CB0DA1" w:rsidRDefault="00342AA3" w:rsidP="00342AA3">
            <w:pPr>
              <w:autoSpaceDE w:val="0"/>
              <w:autoSpaceDN w:val="0"/>
              <w:adjustRightInd w:val="0"/>
              <w:rPr>
                <w:rFonts w:ascii="Arial" w:hAnsi="Arial" w:cs="Arial"/>
                <w:b/>
                <w:bCs/>
                <w:sz w:val="20"/>
                <w:szCs w:val="20"/>
                <w:u w:val="single"/>
              </w:rPr>
            </w:pPr>
            <w:r w:rsidRPr="00CB0DA1">
              <w:rPr>
                <w:rFonts w:ascii="Arial" w:hAnsi="Arial" w:cs="Arial"/>
                <w:b/>
                <w:bCs/>
                <w:sz w:val="20"/>
                <w:szCs w:val="20"/>
                <w:u w:val="single"/>
              </w:rPr>
              <w:t>1.</w:t>
            </w:r>
            <w:r w:rsidRPr="00CB0DA1">
              <w:rPr>
                <w:sz w:val="24"/>
                <w:u w:val="single"/>
              </w:rPr>
              <w:t xml:space="preserve"> </w:t>
            </w:r>
            <w:r w:rsidRPr="00CB0DA1">
              <w:rPr>
                <w:rFonts w:ascii="Arial" w:hAnsi="Arial" w:cs="Arial"/>
                <w:b/>
                <w:bCs/>
                <w:sz w:val="20"/>
                <w:szCs w:val="20"/>
                <w:u w:val="single"/>
              </w:rPr>
              <w:t>FUNDAMENTOS MACROECONÓMICOS.</w:t>
            </w:r>
          </w:p>
          <w:p w14:paraId="00856BD3" w14:textId="7DAF94ED" w:rsidR="00342AA3" w:rsidRPr="00CB0DA1" w:rsidRDefault="00342AA3" w:rsidP="00342AA3">
            <w:pPr>
              <w:pStyle w:val="TableParagraph"/>
              <w:tabs>
                <w:tab w:val="left" w:pos="814"/>
                <w:tab w:val="left" w:pos="815"/>
              </w:tabs>
              <w:spacing w:line="273" w:lineRule="exact"/>
              <w:rPr>
                <w:rFonts w:ascii="Arial" w:eastAsiaTheme="minorHAnsi" w:hAnsi="Arial" w:cs="Arial"/>
                <w:sz w:val="20"/>
                <w:szCs w:val="20"/>
                <w:lang w:val="es-MX"/>
              </w:rPr>
            </w:pPr>
            <w:r w:rsidRPr="00CB0DA1">
              <w:rPr>
                <w:rFonts w:ascii="Arial" w:eastAsiaTheme="minorHAnsi" w:hAnsi="Arial" w:cs="Arial"/>
                <w:sz w:val="20"/>
                <w:szCs w:val="20"/>
                <w:lang w:val="es-MX"/>
              </w:rPr>
              <w:t>1.1 Campo de estudio de la macroeconomía.</w:t>
            </w:r>
          </w:p>
          <w:p w14:paraId="19863999" w14:textId="4B56C589" w:rsidR="00342AA3" w:rsidRPr="00CB0DA1" w:rsidRDefault="00342AA3" w:rsidP="00342AA3">
            <w:pPr>
              <w:pStyle w:val="TableParagraph"/>
              <w:tabs>
                <w:tab w:val="left" w:pos="816"/>
                <w:tab w:val="left" w:pos="817"/>
              </w:tabs>
              <w:ind w:left="108" w:right="161"/>
              <w:rPr>
                <w:rFonts w:ascii="Arial" w:eastAsiaTheme="minorHAnsi" w:hAnsi="Arial" w:cs="Arial"/>
                <w:sz w:val="20"/>
                <w:szCs w:val="20"/>
                <w:lang w:val="es-MX"/>
              </w:rPr>
            </w:pPr>
            <w:r w:rsidRPr="00CB0DA1">
              <w:rPr>
                <w:rFonts w:ascii="Arial" w:eastAsiaTheme="minorHAnsi" w:hAnsi="Arial" w:cs="Arial"/>
                <w:sz w:val="20"/>
                <w:szCs w:val="20"/>
                <w:lang w:val="es-MX"/>
              </w:rPr>
              <w:t>1.2 Fenómenos macroeconómicos y sus variables de interés.</w:t>
            </w:r>
          </w:p>
          <w:p w14:paraId="4D5C620C" w14:textId="73ED8B23" w:rsidR="00342AA3" w:rsidRPr="00CB0DA1" w:rsidRDefault="00342AA3" w:rsidP="00342AA3">
            <w:pPr>
              <w:pStyle w:val="TableParagraph"/>
              <w:tabs>
                <w:tab w:val="left" w:pos="1524"/>
              </w:tabs>
              <w:rPr>
                <w:rFonts w:ascii="Arial" w:eastAsiaTheme="minorHAnsi" w:hAnsi="Arial" w:cs="Arial"/>
                <w:sz w:val="20"/>
                <w:szCs w:val="20"/>
                <w:lang w:val="es-MX"/>
              </w:rPr>
            </w:pPr>
            <w:r w:rsidRPr="00CB0DA1">
              <w:rPr>
                <w:rFonts w:ascii="Arial" w:eastAsiaTheme="minorHAnsi" w:hAnsi="Arial" w:cs="Arial"/>
                <w:sz w:val="20"/>
                <w:szCs w:val="20"/>
                <w:lang w:val="es-MX"/>
              </w:rPr>
              <w:t>1.2.1 Renta Nacional</w:t>
            </w:r>
          </w:p>
          <w:p w14:paraId="6C2A45EE" w14:textId="771BAC3F" w:rsidR="00342AA3" w:rsidRPr="00CB0DA1" w:rsidRDefault="00342AA3" w:rsidP="00342AA3">
            <w:pPr>
              <w:pStyle w:val="TableParagraph"/>
              <w:tabs>
                <w:tab w:val="left" w:pos="1525"/>
              </w:tabs>
              <w:rPr>
                <w:rFonts w:ascii="Arial" w:eastAsiaTheme="minorHAnsi" w:hAnsi="Arial" w:cs="Arial"/>
                <w:sz w:val="20"/>
                <w:szCs w:val="20"/>
                <w:lang w:val="es-MX"/>
              </w:rPr>
            </w:pPr>
            <w:r w:rsidRPr="00CB0DA1">
              <w:rPr>
                <w:rFonts w:ascii="Arial" w:eastAsiaTheme="minorHAnsi" w:hAnsi="Arial" w:cs="Arial"/>
                <w:sz w:val="20"/>
                <w:szCs w:val="20"/>
                <w:lang w:val="es-MX"/>
              </w:rPr>
              <w:t>1.2.2 Ocupación y empleo</w:t>
            </w:r>
          </w:p>
          <w:p w14:paraId="2CC99C45" w14:textId="7DA1F074" w:rsidR="00342AA3" w:rsidRPr="00CB0DA1" w:rsidRDefault="00342AA3" w:rsidP="00342AA3">
            <w:pPr>
              <w:pStyle w:val="TableParagraph"/>
              <w:tabs>
                <w:tab w:val="left" w:pos="1525"/>
              </w:tabs>
              <w:rPr>
                <w:rFonts w:ascii="Arial" w:eastAsiaTheme="minorHAnsi" w:hAnsi="Arial" w:cs="Arial"/>
                <w:sz w:val="20"/>
                <w:szCs w:val="20"/>
                <w:lang w:val="es-MX"/>
              </w:rPr>
            </w:pPr>
            <w:r w:rsidRPr="00CB0DA1">
              <w:rPr>
                <w:rFonts w:ascii="Arial" w:eastAsiaTheme="minorHAnsi" w:hAnsi="Arial" w:cs="Arial"/>
                <w:sz w:val="20"/>
                <w:szCs w:val="20"/>
                <w:lang w:val="es-MX"/>
              </w:rPr>
              <w:t>1.2.3 Inflación</w:t>
            </w:r>
          </w:p>
          <w:p w14:paraId="4D7CD09E" w14:textId="28BC5169" w:rsidR="00342AA3" w:rsidRPr="00CB0DA1" w:rsidRDefault="00342AA3" w:rsidP="00342AA3">
            <w:pPr>
              <w:pStyle w:val="TableParagraph"/>
              <w:tabs>
                <w:tab w:val="left" w:pos="1524"/>
              </w:tabs>
              <w:rPr>
                <w:rFonts w:ascii="Arial" w:eastAsiaTheme="minorHAnsi" w:hAnsi="Arial" w:cs="Arial"/>
                <w:sz w:val="20"/>
                <w:szCs w:val="20"/>
                <w:lang w:val="es-MX"/>
              </w:rPr>
            </w:pPr>
            <w:r w:rsidRPr="00CB0DA1">
              <w:rPr>
                <w:rFonts w:ascii="Arial" w:eastAsiaTheme="minorHAnsi" w:hAnsi="Arial" w:cs="Arial"/>
                <w:sz w:val="20"/>
                <w:szCs w:val="20"/>
                <w:lang w:val="es-MX"/>
              </w:rPr>
              <w:t>1.2.4 Tasa de interés</w:t>
            </w:r>
          </w:p>
          <w:p w14:paraId="485C172A" w14:textId="1D688937" w:rsidR="00342AA3" w:rsidRPr="00CB0DA1" w:rsidRDefault="00342AA3" w:rsidP="00342AA3">
            <w:pPr>
              <w:pStyle w:val="TableParagraph"/>
              <w:tabs>
                <w:tab w:val="left" w:pos="816"/>
                <w:tab w:val="left" w:pos="817"/>
              </w:tabs>
              <w:ind w:left="108" w:right="1488"/>
              <w:rPr>
                <w:rFonts w:ascii="Arial" w:eastAsiaTheme="minorHAnsi" w:hAnsi="Arial" w:cs="Arial"/>
                <w:sz w:val="20"/>
                <w:szCs w:val="20"/>
                <w:lang w:val="es-MX"/>
              </w:rPr>
            </w:pPr>
            <w:r w:rsidRPr="00CB0DA1">
              <w:rPr>
                <w:rFonts w:ascii="Arial" w:eastAsiaTheme="minorHAnsi" w:hAnsi="Arial" w:cs="Arial"/>
                <w:sz w:val="20"/>
                <w:szCs w:val="20"/>
                <w:lang w:val="es-MX"/>
              </w:rPr>
              <w:t>1.3 Los modelos económicos: Clásico, Neoliberal y Keynesiano.</w:t>
            </w:r>
          </w:p>
          <w:p w14:paraId="7DAC6E18" w14:textId="5B16A21D" w:rsidR="00342AA3" w:rsidRPr="001A53A1" w:rsidRDefault="00342AA3" w:rsidP="00342AA3">
            <w:pPr>
              <w:autoSpaceDE w:val="0"/>
              <w:autoSpaceDN w:val="0"/>
              <w:adjustRightInd w:val="0"/>
              <w:rPr>
                <w:rFonts w:ascii="Arial" w:hAnsi="Arial" w:cs="Arial"/>
                <w:sz w:val="20"/>
                <w:szCs w:val="20"/>
              </w:rPr>
            </w:pPr>
            <w:r w:rsidRPr="00CB0DA1">
              <w:rPr>
                <w:rFonts w:ascii="Arial" w:hAnsi="Arial" w:cs="Arial"/>
                <w:sz w:val="20"/>
                <w:szCs w:val="20"/>
              </w:rPr>
              <w:t xml:space="preserve">1.4 Teoría de los ciclos </w:t>
            </w:r>
            <w:r w:rsidRPr="00CB0DA1">
              <w:rPr>
                <w:rFonts w:ascii="Arial" w:hAnsi="Arial" w:cs="Arial"/>
                <w:sz w:val="20"/>
                <w:szCs w:val="20"/>
              </w:rPr>
              <w:lastRenderedPageBreak/>
              <w:t>económicos</w:t>
            </w:r>
            <w:r w:rsidRPr="00CB0DA1">
              <w:rPr>
                <w:sz w:val="24"/>
              </w:rPr>
              <w:t>.</w:t>
            </w:r>
          </w:p>
          <w:p w14:paraId="117C8347" w14:textId="713D6E52" w:rsidR="00342AA3" w:rsidRPr="001A53A1" w:rsidRDefault="00342AA3" w:rsidP="00342AA3">
            <w:pPr>
              <w:pStyle w:val="Sinespaciado"/>
              <w:rPr>
                <w:rFonts w:ascii="Arial" w:hAnsi="Arial" w:cs="Arial"/>
                <w:sz w:val="20"/>
                <w:szCs w:val="20"/>
              </w:rPr>
            </w:pPr>
          </w:p>
        </w:tc>
        <w:tc>
          <w:tcPr>
            <w:tcW w:w="2843" w:type="dxa"/>
          </w:tcPr>
          <w:p w14:paraId="70C4F755" w14:textId="6FF2415F" w:rsidR="00342AA3" w:rsidRPr="00EF0887" w:rsidRDefault="00342AA3" w:rsidP="00342AA3">
            <w:pPr>
              <w:widowControl w:val="0"/>
              <w:autoSpaceDE w:val="0"/>
              <w:autoSpaceDN w:val="0"/>
              <w:adjustRightInd w:val="0"/>
              <w:spacing w:before="25"/>
              <w:jc w:val="both"/>
              <w:rPr>
                <w:rFonts w:ascii="Arial" w:hAnsi="Arial" w:cs="Arial"/>
                <w:sz w:val="20"/>
                <w:szCs w:val="20"/>
              </w:rPr>
            </w:pPr>
            <w:r>
              <w:rPr>
                <w:rFonts w:ascii="Arial" w:hAnsi="Arial" w:cs="Arial"/>
                <w:sz w:val="20"/>
                <w:szCs w:val="20"/>
              </w:rPr>
              <w:lastRenderedPageBreak/>
              <w:t>L</w:t>
            </w:r>
            <w:r w:rsidRPr="00EF0887">
              <w:rPr>
                <w:rFonts w:ascii="Arial" w:hAnsi="Arial" w:cs="Arial"/>
                <w:sz w:val="20"/>
                <w:szCs w:val="20"/>
              </w:rPr>
              <w:t>os estudiantes toman nota de los datos generales del curso proporcionado por la docente  y finalmente contesta la evaluación diagnóstica.</w:t>
            </w:r>
          </w:p>
          <w:p w14:paraId="4F516F17"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021F9EE6"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121F935B"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6064CD92"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162F3DC6"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2D617F57"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105EFF1B"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276D61C3"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2A4C3D19"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49D0B7F5"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672DFD9B"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6A6707B6"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0D9FBA3F"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43B8B04B"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1F5009EF"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0172497E" w14:textId="51BE1AED" w:rsidR="00342AA3" w:rsidRDefault="00342AA3" w:rsidP="00342AA3">
            <w:pPr>
              <w:widowControl w:val="0"/>
              <w:autoSpaceDE w:val="0"/>
              <w:autoSpaceDN w:val="0"/>
              <w:adjustRightInd w:val="0"/>
              <w:spacing w:before="25"/>
              <w:jc w:val="both"/>
              <w:rPr>
                <w:rFonts w:ascii="Arial" w:hAnsi="Arial" w:cs="Arial"/>
                <w:sz w:val="20"/>
                <w:szCs w:val="20"/>
              </w:rPr>
            </w:pPr>
            <w:r>
              <w:rPr>
                <w:rFonts w:ascii="Arial" w:hAnsi="Arial" w:cs="Arial"/>
                <w:sz w:val="20"/>
                <w:szCs w:val="20"/>
              </w:rPr>
              <w:t>Los estudiantes tomarán notas de la exposición de la docente.</w:t>
            </w:r>
          </w:p>
          <w:p w14:paraId="16C312FF" w14:textId="77777777" w:rsidR="00342AA3" w:rsidRDefault="00342AA3" w:rsidP="00342AA3">
            <w:pPr>
              <w:widowControl w:val="0"/>
              <w:autoSpaceDE w:val="0"/>
              <w:autoSpaceDN w:val="0"/>
              <w:adjustRightInd w:val="0"/>
              <w:spacing w:before="25"/>
              <w:jc w:val="both"/>
              <w:rPr>
                <w:rFonts w:ascii="Arial" w:hAnsi="Arial" w:cs="Arial"/>
                <w:sz w:val="20"/>
                <w:szCs w:val="20"/>
              </w:rPr>
            </w:pPr>
          </w:p>
          <w:p w14:paraId="598CD431" w14:textId="198AE6B2" w:rsidR="00342AA3" w:rsidRDefault="00342AA3" w:rsidP="00342AA3">
            <w:pPr>
              <w:widowControl w:val="0"/>
              <w:autoSpaceDE w:val="0"/>
              <w:autoSpaceDN w:val="0"/>
              <w:adjustRightInd w:val="0"/>
              <w:spacing w:before="25"/>
              <w:jc w:val="both"/>
              <w:rPr>
                <w:rFonts w:ascii="Arial" w:hAnsi="Arial" w:cs="Arial"/>
                <w:sz w:val="20"/>
                <w:szCs w:val="20"/>
              </w:rPr>
            </w:pPr>
          </w:p>
          <w:p w14:paraId="00C0EFA4" w14:textId="04B62A2B" w:rsidR="00342AA3" w:rsidRDefault="00342AA3" w:rsidP="00342AA3">
            <w:pPr>
              <w:widowControl w:val="0"/>
              <w:autoSpaceDE w:val="0"/>
              <w:autoSpaceDN w:val="0"/>
              <w:adjustRightInd w:val="0"/>
              <w:spacing w:before="25"/>
              <w:jc w:val="both"/>
              <w:rPr>
                <w:rFonts w:ascii="Arial" w:hAnsi="Arial" w:cs="Arial"/>
                <w:sz w:val="20"/>
                <w:szCs w:val="20"/>
              </w:rPr>
            </w:pPr>
          </w:p>
          <w:p w14:paraId="1A7117A7" w14:textId="77777777" w:rsidR="00342AA3" w:rsidRPr="00EF0887" w:rsidRDefault="00342AA3" w:rsidP="00342AA3">
            <w:pPr>
              <w:widowControl w:val="0"/>
              <w:autoSpaceDE w:val="0"/>
              <w:autoSpaceDN w:val="0"/>
              <w:adjustRightInd w:val="0"/>
              <w:spacing w:before="25"/>
              <w:jc w:val="both"/>
              <w:rPr>
                <w:rFonts w:ascii="Arial" w:hAnsi="Arial" w:cs="Arial"/>
                <w:sz w:val="20"/>
                <w:szCs w:val="20"/>
              </w:rPr>
            </w:pPr>
          </w:p>
          <w:p w14:paraId="5D23E9AE" w14:textId="1AC38E95" w:rsidR="00342AA3" w:rsidRPr="00EF0887" w:rsidRDefault="00342AA3" w:rsidP="00342AA3">
            <w:pPr>
              <w:autoSpaceDE w:val="0"/>
              <w:autoSpaceDN w:val="0"/>
              <w:adjustRightInd w:val="0"/>
              <w:rPr>
                <w:rFonts w:ascii="Arial" w:hAnsi="Arial" w:cs="Arial"/>
                <w:sz w:val="20"/>
                <w:szCs w:val="20"/>
              </w:rPr>
            </w:pPr>
            <w:r w:rsidRPr="00EF0887">
              <w:rPr>
                <w:rFonts w:ascii="Arial" w:hAnsi="Arial" w:cs="Arial"/>
                <w:sz w:val="20"/>
                <w:szCs w:val="20"/>
                <w:u w:val="single"/>
              </w:rPr>
              <w:t>El estudiante realizará las siguientes actividades</w:t>
            </w:r>
            <w:r>
              <w:rPr>
                <w:rFonts w:ascii="Arial" w:hAnsi="Arial" w:cs="Arial"/>
                <w:sz w:val="20"/>
                <w:szCs w:val="20"/>
                <w:u w:val="single"/>
              </w:rPr>
              <w:t xml:space="preserve">, en la plataforma de </w:t>
            </w:r>
            <w:proofErr w:type="spellStart"/>
            <w:r>
              <w:rPr>
                <w:rFonts w:ascii="Arial" w:hAnsi="Arial" w:cs="Arial"/>
                <w:sz w:val="20"/>
                <w:szCs w:val="20"/>
                <w:u w:val="single"/>
              </w:rPr>
              <w:t>Classroom</w:t>
            </w:r>
            <w:proofErr w:type="spellEnd"/>
            <w:r w:rsidRPr="00EF0887">
              <w:rPr>
                <w:rFonts w:ascii="Arial" w:hAnsi="Arial" w:cs="Arial"/>
                <w:sz w:val="20"/>
                <w:szCs w:val="20"/>
                <w:u w:val="single"/>
              </w:rPr>
              <w:t>:</w:t>
            </w:r>
          </w:p>
          <w:p w14:paraId="4CD94A3D" w14:textId="69B8A71A" w:rsidR="00342AA3" w:rsidRDefault="00342AA3" w:rsidP="00342AA3">
            <w:pPr>
              <w:autoSpaceDE w:val="0"/>
              <w:autoSpaceDN w:val="0"/>
              <w:adjustRightInd w:val="0"/>
              <w:rPr>
                <w:rFonts w:ascii="Arial" w:hAnsi="Arial" w:cs="Arial"/>
                <w:sz w:val="20"/>
                <w:szCs w:val="20"/>
              </w:rPr>
            </w:pPr>
          </w:p>
          <w:p w14:paraId="5C8DB004" w14:textId="02138656"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Elaborará una investigación sobre los siguientes conceptos: r</w:t>
            </w:r>
            <w:proofErr w:type="spellStart"/>
            <w:r w:rsidRPr="006E661E">
              <w:rPr>
                <w:rFonts w:ascii="Arial" w:eastAsiaTheme="minorHAnsi" w:hAnsi="Arial" w:cs="Arial"/>
                <w:sz w:val="20"/>
                <w:szCs w:val="20"/>
                <w:lang w:val="es-MX"/>
              </w:rPr>
              <w:t>enta</w:t>
            </w:r>
            <w:proofErr w:type="spellEnd"/>
            <w:r w:rsidRPr="006E661E">
              <w:rPr>
                <w:rFonts w:ascii="Arial" w:eastAsiaTheme="minorHAnsi" w:hAnsi="Arial" w:cs="Arial"/>
                <w:sz w:val="20"/>
                <w:szCs w:val="20"/>
                <w:lang w:val="es-MX"/>
              </w:rPr>
              <w:t xml:space="preserve"> </w:t>
            </w:r>
            <w:r>
              <w:rPr>
                <w:rFonts w:ascii="Arial" w:eastAsiaTheme="minorHAnsi" w:hAnsi="Arial" w:cs="Arial"/>
                <w:sz w:val="20"/>
                <w:szCs w:val="20"/>
                <w:lang w:val="es-MX"/>
              </w:rPr>
              <w:t>n</w:t>
            </w:r>
            <w:r w:rsidRPr="006E661E">
              <w:rPr>
                <w:rFonts w:ascii="Arial" w:eastAsiaTheme="minorHAnsi" w:hAnsi="Arial" w:cs="Arial"/>
                <w:sz w:val="20"/>
                <w:szCs w:val="20"/>
                <w:lang w:val="es-MX"/>
              </w:rPr>
              <w:t>acional, ocupación y empleo, inflación y tasa de interés.</w:t>
            </w:r>
          </w:p>
          <w:p w14:paraId="42A66C49" w14:textId="77777777" w:rsidR="00342AA3" w:rsidRDefault="00342AA3" w:rsidP="00342AA3">
            <w:pPr>
              <w:autoSpaceDE w:val="0"/>
              <w:autoSpaceDN w:val="0"/>
              <w:adjustRightInd w:val="0"/>
              <w:rPr>
                <w:rFonts w:ascii="Arial" w:hAnsi="Arial" w:cs="Arial"/>
                <w:sz w:val="20"/>
                <w:szCs w:val="20"/>
              </w:rPr>
            </w:pPr>
          </w:p>
          <w:p w14:paraId="0594F667" w14:textId="14BC0557" w:rsidR="00342AA3" w:rsidRDefault="00342AA3" w:rsidP="00342AA3">
            <w:pPr>
              <w:autoSpaceDE w:val="0"/>
              <w:autoSpaceDN w:val="0"/>
              <w:adjustRightInd w:val="0"/>
              <w:rPr>
                <w:rFonts w:ascii="Arial" w:hAnsi="Arial" w:cs="Arial"/>
                <w:sz w:val="20"/>
                <w:szCs w:val="20"/>
              </w:rPr>
            </w:pPr>
            <w:r>
              <w:rPr>
                <w:rFonts w:ascii="Arial" w:hAnsi="Arial" w:cs="Arial"/>
                <w:sz w:val="20"/>
                <w:szCs w:val="20"/>
              </w:rPr>
              <w:t>Realizará un resumen sobre l</w:t>
            </w:r>
            <w:r w:rsidRPr="006E661E">
              <w:rPr>
                <w:rFonts w:ascii="Arial" w:hAnsi="Arial" w:cs="Arial"/>
                <w:sz w:val="20"/>
                <w:szCs w:val="20"/>
              </w:rPr>
              <w:t>os modelos económicos: Clásico, Neoliberal y Keynesiano.</w:t>
            </w:r>
          </w:p>
          <w:p w14:paraId="3EBD84A4" w14:textId="77777777" w:rsidR="00342AA3" w:rsidRDefault="00342AA3" w:rsidP="00342AA3">
            <w:pPr>
              <w:autoSpaceDE w:val="0"/>
              <w:autoSpaceDN w:val="0"/>
              <w:adjustRightInd w:val="0"/>
              <w:rPr>
                <w:rFonts w:ascii="Arial" w:hAnsi="Arial" w:cs="Arial"/>
                <w:sz w:val="20"/>
                <w:szCs w:val="20"/>
              </w:rPr>
            </w:pPr>
          </w:p>
          <w:p w14:paraId="7E0F47CD" w14:textId="42A1BD7C" w:rsidR="00342AA3" w:rsidRPr="00EF0887" w:rsidRDefault="00342AA3" w:rsidP="00342AA3">
            <w:pPr>
              <w:autoSpaceDE w:val="0"/>
              <w:autoSpaceDN w:val="0"/>
              <w:adjustRightInd w:val="0"/>
              <w:rPr>
                <w:rFonts w:ascii="Arial" w:hAnsi="Arial" w:cs="Arial"/>
                <w:sz w:val="20"/>
                <w:szCs w:val="20"/>
              </w:rPr>
            </w:pPr>
            <w:r>
              <w:rPr>
                <w:rFonts w:ascii="Arial" w:hAnsi="Arial" w:cs="Arial"/>
                <w:sz w:val="20"/>
                <w:szCs w:val="20"/>
              </w:rPr>
              <w:t xml:space="preserve">Examen escrito. </w:t>
            </w:r>
          </w:p>
        </w:tc>
        <w:tc>
          <w:tcPr>
            <w:tcW w:w="2694" w:type="dxa"/>
          </w:tcPr>
          <w:p w14:paraId="2B427FA1" w14:textId="161EAC72" w:rsidR="00342AA3" w:rsidRPr="00203548" w:rsidRDefault="00342AA3" w:rsidP="00342AA3">
            <w:pPr>
              <w:ind w:right="112"/>
              <w:jc w:val="both"/>
              <w:rPr>
                <w:rFonts w:ascii="Arial" w:hAnsi="Arial" w:cs="Arial"/>
                <w:sz w:val="20"/>
                <w:szCs w:val="20"/>
              </w:rPr>
            </w:pPr>
            <w:r>
              <w:rPr>
                <w:rFonts w:ascii="Arial" w:hAnsi="Arial" w:cs="Arial"/>
                <w:sz w:val="20"/>
                <w:szCs w:val="20"/>
              </w:rPr>
              <w:lastRenderedPageBreak/>
              <w:t>L</w:t>
            </w:r>
            <w:r w:rsidRPr="00203548">
              <w:rPr>
                <w:rFonts w:ascii="Arial" w:hAnsi="Arial" w:cs="Arial"/>
                <w:sz w:val="20"/>
                <w:szCs w:val="20"/>
              </w:rPr>
              <w:t xml:space="preserve">a docente realiza el encuadre de la materia, abordando los  siguientes puntos: introducción de la materia, lee el contenido del programa de estudio, da a conocer los criterios de evaluación por unidad, las fechas de exámenes, la bibliografía, el objetivo general de la asignatura, pregunta las expectativas que tienen los estudiantes del curso, da a conocer las reglas de operación y participación del curso, da a conocer los niveles de desempeño de las competencias y </w:t>
            </w:r>
            <w:r w:rsidRPr="00203548">
              <w:rPr>
                <w:rFonts w:ascii="Arial" w:hAnsi="Arial" w:cs="Arial"/>
                <w:sz w:val="20"/>
                <w:szCs w:val="20"/>
              </w:rPr>
              <w:lastRenderedPageBreak/>
              <w:t>finalmente aplica la evaluación diagnóstica.</w:t>
            </w:r>
          </w:p>
          <w:p w14:paraId="31271C94" w14:textId="5F2E998F" w:rsidR="00342AA3" w:rsidRDefault="00342AA3" w:rsidP="00342AA3">
            <w:pPr>
              <w:ind w:right="112"/>
              <w:jc w:val="both"/>
              <w:rPr>
                <w:rFonts w:ascii="Arial" w:hAnsi="Arial" w:cs="Arial"/>
                <w:sz w:val="20"/>
                <w:szCs w:val="20"/>
              </w:rPr>
            </w:pPr>
          </w:p>
          <w:p w14:paraId="19C5E8A1" w14:textId="0D4082DC" w:rsidR="00342AA3" w:rsidRDefault="00342AA3" w:rsidP="00342AA3">
            <w:pPr>
              <w:ind w:right="112"/>
              <w:jc w:val="both"/>
              <w:rPr>
                <w:rFonts w:ascii="Arial" w:hAnsi="Arial" w:cs="Arial"/>
                <w:sz w:val="20"/>
                <w:szCs w:val="20"/>
              </w:rPr>
            </w:pPr>
            <w:r>
              <w:rPr>
                <w:rFonts w:ascii="Arial" w:hAnsi="Arial" w:cs="Arial"/>
                <w:sz w:val="20"/>
                <w:szCs w:val="20"/>
              </w:rPr>
              <w:t>La docente a través de la técnica de exposición, expondrá el contenido de la unidad.</w:t>
            </w:r>
          </w:p>
          <w:p w14:paraId="051D74ED" w14:textId="77777777" w:rsidR="00342AA3" w:rsidRPr="00203548" w:rsidRDefault="00342AA3" w:rsidP="00342AA3">
            <w:pPr>
              <w:ind w:right="112"/>
              <w:jc w:val="both"/>
              <w:rPr>
                <w:rFonts w:ascii="Arial" w:hAnsi="Arial" w:cs="Arial"/>
                <w:sz w:val="20"/>
                <w:szCs w:val="20"/>
              </w:rPr>
            </w:pPr>
          </w:p>
          <w:p w14:paraId="063F5FD2" w14:textId="77777777" w:rsidR="00342AA3" w:rsidRDefault="00342AA3" w:rsidP="00342AA3">
            <w:pPr>
              <w:pStyle w:val="Sinespaciado"/>
              <w:rPr>
                <w:rFonts w:ascii="Arial" w:hAnsi="Arial" w:cs="Arial"/>
                <w:sz w:val="20"/>
                <w:szCs w:val="20"/>
                <w:u w:val="single"/>
              </w:rPr>
            </w:pPr>
          </w:p>
          <w:p w14:paraId="195CF3CF" w14:textId="77777777" w:rsidR="00342AA3" w:rsidRDefault="00342AA3" w:rsidP="00342AA3">
            <w:pPr>
              <w:pStyle w:val="Sinespaciado"/>
              <w:rPr>
                <w:rFonts w:ascii="Arial" w:hAnsi="Arial" w:cs="Arial"/>
                <w:sz w:val="20"/>
                <w:szCs w:val="20"/>
                <w:u w:val="single"/>
              </w:rPr>
            </w:pPr>
          </w:p>
          <w:p w14:paraId="561B4C36" w14:textId="484BA746" w:rsidR="00342AA3" w:rsidRPr="00203548" w:rsidRDefault="00342AA3" w:rsidP="00342AA3">
            <w:pPr>
              <w:pStyle w:val="Sinespaciado"/>
              <w:rPr>
                <w:rFonts w:ascii="Arial" w:hAnsi="Arial" w:cs="Arial"/>
                <w:sz w:val="20"/>
                <w:szCs w:val="20"/>
              </w:rPr>
            </w:pPr>
            <w:r w:rsidRPr="00203548">
              <w:rPr>
                <w:rFonts w:ascii="Arial" w:hAnsi="Arial" w:cs="Arial"/>
                <w:sz w:val="20"/>
                <w:szCs w:val="20"/>
                <w:u w:val="single"/>
              </w:rPr>
              <w:t xml:space="preserve">El facilitador solicitará </w:t>
            </w: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xml:space="preserve">, </w:t>
            </w:r>
            <w:r w:rsidRPr="00203548">
              <w:rPr>
                <w:rFonts w:ascii="Arial" w:hAnsi="Arial" w:cs="Arial"/>
                <w:sz w:val="20"/>
                <w:szCs w:val="20"/>
                <w:u w:val="single"/>
              </w:rPr>
              <w:t>las siguientes actividades:</w:t>
            </w:r>
          </w:p>
          <w:p w14:paraId="248294CD" w14:textId="77777777" w:rsidR="00342AA3" w:rsidRPr="00203548" w:rsidRDefault="00342AA3" w:rsidP="00342AA3">
            <w:pPr>
              <w:autoSpaceDE w:val="0"/>
              <w:autoSpaceDN w:val="0"/>
              <w:adjustRightInd w:val="0"/>
              <w:rPr>
                <w:rFonts w:ascii="Arial" w:hAnsi="Arial" w:cs="Arial"/>
                <w:sz w:val="20"/>
                <w:szCs w:val="20"/>
              </w:rPr>
            </w:pPr>
          </w:p>
          <w:p w14:paraId="72B824B1" w14:textId="3CF76D7B"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Elaborar una investigación sobre los siguientes conceptos: r</w:t>
            </w:r>
            <w:proofErr w:type="spellStart"/>
            <w:r w:rsidRPr="006E661E">
              <w:rPr>
                <w:rFonts w:ascii="Arial" w:eastAsiaTheme="minorHAnsi" w:hAnsi="Arial" w:cs="Arial"/>
                <w:sz w:val="20"/>
                <w:szCs w:val="20"/>
                <w:lang w:val="es-MX"/>
              </w:rPr>
              <w:t>enta</w:t>
            </w:r>
            <w:proofErr w:type="spellEnd"/>
            <w:r w:rsidRPr="006E661E">
              <w:rPr>
                <w:rFonts w:ascii="Arial" w:eastAsiaTheme="minorHAnsi" w:hAnsi="Arial" w:cs="Arial"/>
                <w:sz w:val="20"/>
                <w:szCs w:val="20"/>
                <w:lang w:val="es-MX"/>
              </w:rPr>
              <w:t xml:space="preserve"> </w:t>
            </w:r>
            <w:r>
              <w:rPr>
                <w:rFonts w:ascii="Arial" w:eastAsiaTheme="minorHAnsi" w:hAnsi="Arial" w:cs="Arial"/>
                <w:sz w:val="20"/>
                <w:szCs w:val="20"/>
                <w:lang w:val="es-MX"/>
              </w:rPr>
              <w:t>n</w:t>
            </w:r>
            <w:r w:rsidRPr="006E661E">
              <w:rPr>
                <w:rFonts w:ascii="Arial" w:eastAsiaTheme="minorHAnsi" w:hAnsi="Arial" w:cs="Arial"/>
                <w:sz w:val="20"/>
                <w:szCs w:val="20"/>
                <w:lang w:val="es-MX"/>
              </w:rPr>
              <w:t>acional, ocupación y empleo, inflación y tasa de interés.</w:t>
            </w:r>
          </w:p>
          <w:p w14:paraId="4D0A7C25" w14:textId="26496A3D" w:rsidR="00342AA3" w:rsidRDefault="00342AA3" w:rsidP="00342AA3">
            <w:pPr>
              <w:autoSpaceDE w:val="0"/>
              <w:autoSpaceDN w:val="0"/>
              <w:adjustRightInd w:val="0"/>
              <w:rPr>
                <w:rFonts w:ascii="Arial" w:hAnsi="Arial" w:cs="Arial"/>
                <w:sz w:val="20"/>
                <w:szCs w:val="20"/>
              </w:rPr>
            </w:pPr>
          </w:p>
          <w:p w14:paraId="697D74FC" w14:textId="329B4DF1" w:rsidR="00342AA3" w:rsidRDefault="00342AA3" w:rsidP="00342AA3">
            <w:pPr>
              <w:autoSpaceDE w:val="0"/>
              <w:autoSpaceDN w:val="0"/>
              <w:adjustRightInd w:val="0"/>
              <w:rPr>
                <w:rFonts w:ascii="Arial" w:hAnsi="Arial" w:cs="Arial"/>
                <w:sz w:val="20"/>
                <w:szCs w:val="20"/>
              </w:rPr>
            </w:pPr>
            <w:r>
              <w:rPr>
                <w:rFonts w:ascii="Arial" w:hAnsi="Arial" w:cs="Arial"/>
                <w:sz w:val="20"/>
                <w:szCs w:val="20"/>
              </w:rPr>
              <w:t>Realizar un resumen sobre l</w:t>
            </w:r>
            <w:r w:rsidRPr="006E661E">
              <w:rPr>
                <w:rFonts w:ascii="Arial" w:hAnsi="Arial" w:cs="Arial"/>
                <w:sz w:val="20"/>
                <w:szCs w:val="20"/>
              </w:rPr>
              <w:t>os modelos económicos: Clásico, Neoliberal y Keynesiano.</w:t>
            </w:r>
          </w:p>
          <w:p w14:paraId="50B3CF6B" w14:textId="1D290B4C" w:rsidR="00342AA3" w:rsidRDefault="00342AA3" w:rsidP="00342AA3">
            <w:pPr>
              <w:autoSpaceDE w:val="0"/>
              <w:autoSpaceDN w:val="0"/>
              <w:adjustRightInd w:val="0"/>
              <w:rPr>
                <w:rFonts w:ascii="Arial" w:hAnsi="Arial" w:cs="Arial"/>
                <w:sz w:val="20"/>
                <w:szCs w:val="20"/>
              </w:rPr>
            </w:pPr>
          </w:p>
          <w:p w14:paraId="7DEBB2E9" w14:textId="2857EF30" w:rsidR="00342AA3" w:rsidRPr="00203548" w:rsidRDefault="00342AA3" w:rsidP="00342AA3">
            <w:pPr>
              <w:autoSpaceDE w:val="0"/>
              <w:autoSpaceDN w:val="0"/>
              <w:adjustRightInd w:val="0"/>
              <w:rPr>
                <w:rFonts w:ascii="Arial" w:hAnsi="Arial" w:cs="Arial"/>
                <w:sz w:val="20"/>
                <w:szCs w:val="20"/>
              </w:rPr>
            </w:pPr>
            <w:r>
              <w:rPr>
                <w:rFonts w:ascii="Arial" w:hAnsi="Arial" w:cs="Arial"/>
                <w:sz w:val="20"/>
                <w:szCs w:val="20"/>
              </w:rPr>
              <w:t>Al final de la unidad se aplicará el examen escrito.</w:t>
            </w:r>
          </w:p>
        </w:tc>
        <w:tc>
          <w:tcPr>
            <w:tcW w:w="2662" w:type="dxa"/>
          </w:tcPr>
          <w:p w14:paraId="6BDFDEA6" w14:textId="294FD036" w:rsidR="00342AA3" w:rsidRPr="00FA2418" w:rsidRDefault="00342AA3" w:rsidP="00342AA3">
            <w:pPr>
              <w:pStyle w:val="TableParagraph"/>
              <w:ind w:right="93"/>
              <w:jc w:val="both"/>
              <w:rPr>
                <w:rFonts w:ascii="Arial" w:eastAsiaTheme="minorHAnsi" w:hAnsi="Arial" w:cs="Arial"/>
                <w:sz w:val="20"/>
                <w:szCs w:val="20"/>
                <w:highlight w:val="green"/>
                <w:lang w:val="es-MX"/>
              </w:rPr>
            </w:pPr>
            <w:r w:rsidRPr="00CB0DA1">
              <w:rPr>
                <w:rFonts w:ascii="Arial" w:eastAsiaTheme="minorHAnsi" w:hAnsi="Arial" w:cs="Arial"/>
                <w:sz w:val="20"/>
                <w:szCs w:val="20"/>
                <w:lang w:val="es-MX"/>
              </w:rPr>
              <w:lastRenderedPageBreak/>
              <w:t xml:space="preserve">Habilidades para buscar, procesar y analizar información procedente de fuentes diversas, capacidad de abstracción, análisis y síntesis, capacidad para identificar, plantear y resolver problemas, </w:t>
            </w:r>
            <w:r w:rsidRPr="00CB0DA1">
              <w:rPr>
                <w:rFonts w:ascii="Arial" w:hAnsi="Arial" w:cs="Arial"/>
                <w:sz w:val="20"/>
                <w:szCs w:val="20"/>
              </w:rPr>
              <w:t>capacidad de aplicar los conocimientos en  la práctica, compromiso ético.</w:t>
            </w:r>
          </w:p>
        </w:tc>
        <w:tc>
          <w:tcPr>
            <w:tcW w:w="2088" w:type="dxa"/>
          </w:tcPr>
          <w:p w14:paraId="066D774D" w14:textId="77777777" w:rsidR="00342AA3" w:rsidRPr="001A53A1" w:rsidRDefault="00342AA3" w:rsidP="00342AA3">
            <w:pPr>
              <w:pStyle w:val="Sinespaciado"/>
              <w:jc w:val="center"/>
              <w:rPr>
                <w:rFonts w:ascii="Arial" w:hAnsi="Arial" w:cs="Arial"/>
                <w:sz w:val="20"/>
                <w:szCs w:val="20"/>
              </w:rPr>
            </w:pPr>
            <w:r w:rsidRPr="001A53A1">
              <w:rPr>
                <w:rFonts w:ascii="Arial" w:hAnsi="Arial" w:cs="Arial"/>
                <w:sz w:val="20"/>
                <w:szCs w:val="20"/>
              </w:rPr>
              <w:t>7-8</w:t>
            </w:r>
          </w:p>
        </w:tc>
      </w:tr>
    </w:tbl>
    <w:p w14:paraId="31492B24" w14:textId="51177426" w:rsidR="00865C4A" w:rsidRDefault="00865C4A" w:rsidP="005053AB">
      <w:pPr>
        <w:pStyle w:val="Sinespaciado"/>
        <w:rPr>
          <w:rFonts w:ascii="Arial" w:hAnsi="Arial" w:cs="Arial"/>
          <w:sz w:val="20"/>
          <w:szCs w:val="20"/>
        </w:rPr>
      </w:pPr>
    </w:p>
    <w:p w14:paraId="0BCFB8CA" w14:textId="77777777" w:rsidR="00342AA3" w:rsidRDefault="00342AA3" w:rsidP="005053AB">
      <w:pPr>
        <w:pStyle w:val="Sinespaciado"/>
        <w:rPr>
          <w:rFonts w:ascii="Arial" w:hAnsi="Arial" w:cs="Arial"/>
          <w:sz w:val="20"/>
          <w:szCs w:val="20"/>
        </w:rPr>
      </w:pPr>
    </w:p>
    <w:p w14:paraId="5F08D2F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29E46BAA" w14:textId="77777777" w:rsidTr="006C208B">
        <w:tc>
          <w:tcPr>
            <w:tcW w:w="6498" w:type="dxa"/>
            <w:vAlign w:val="center"/>
          </w:tcPr>
          <w:p w14:paraId="7092A4EC" w14:textId="4A6547CE"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44CDE559" w14:textId="341F7627"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088D5DDA" w14:textId="77777777" w:rsidTr="001D70A2">
        <w:tc>
          <w:tcPr>
            <w:tcW w:w="6498" w:type="dxa"/>
            <w:vAlign w:val="center"/>
          </w:tcPr>
          <w:p w14:paraId="3B03148D" w14:textId="0ABB2135"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 xml:space="preserve">capacidad en la </w:t>
            </w:r>
            <w:r w:rsidRPr="00CD70DE">
              <w:rPr>
                <w:rFonts w:ascii="Arial" w:eastAsia="Times New Roman" w:hAnsi="Arial" w:cs="Arial"/>
                <w:color w:val="000000"/>
                <w:sz w:val="20"/>
                <w:szCs w:val="20"/>
                <w:lang w:eastAsia="es-MX"/>
              </w:rPr>
              <w:lastRenderedPageBreak/>
              <w:t>toma de decisiones, integra conocimientos aprendidos en la carrera, participación activa.</w:t>
            </w:r>
          </w:p>
        </w:tc>
        <w:tc>
          <w:tcPr>
            <w:tcW w:w="6498" w:type="dxa"/>
          </w:tcPr>
          <w:p w14:paraId="1BFA8D0F" w14:textId="77777777" w:rsidR="00342AA3" w:rsidRDefault="00342AA3" w:rsidP="00342AA3">
            <w:pPr>
              <w:pStyle w:val="Sinespaciado"/>
              <w:jc w:val="center"/>
              <w:rPr>
                <w:rFonts w:ascii="Arial" w:hAnsi="Arial" w:cs="Arial"/>
                <w:sz w:val="20"/>
                <w:szCs w:val="20"/>
              </w:rPr>
            </w:pPr>
          </w:p>
          <w:p w14:paraId="4B987D90" w14:textId="77777777" w:rsidR="00342AA3" w:rsidRDefault="00342AA3" w:rsidP="00342AA3">
            <w:pPr>
              <w:pStyle w:val="Sinespaciado"/>
              <w:jc w:val="center"/>
              <w:rPr>
                <w:rFonts w:ascii="Arial" w:hAnsi="Arial" w:cs="Arial"/>
                <w:sz w:val="20"/>
                <w:szCs w:val="20"/>
              </w:rPr>
            </w:pPr>
          </w:p>
          <w:p w14:paraId="46A0B12F" w14:textId="77777777" w:rsidR="00342AA3" w:rsidRDefault="00342AA3" w:rsidP="00342AA3">
            <w:pPr>
              <w:pStyle w:val="Sinespaciado"/>
              <w:jc w:val="center"/>
              <w:rPr>
                <w:rFonts w:ascii="Arial" w:hAnsi="Arial" w:cs="Arial"/>
                <w:sz w:val="20"/>
                <w:szCs w:val="20"/>
              </w:rPr>
            </w:pPr>
          </w:p>
          <w:p w14:paraId="00383D1E" w14:textId="3415E28B"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50%</w:t>
            </w:r>
          </w:p>
        </w:tc>
      </w:tr>
      <w:tr w:rsidR="00342AA3" w:rsidRPr="00CD70DE" w14:paraId="2F70E65D" w14:textId="77777777" w:rsidTr="001D70A2">
        <w:tc>
          <w:tcPr>
            <w:tcW w:w="6498" w:type="dxa"/>
            <w:vAlign w:val="bottom"/>
          </w:tcPr>
          <w:p w14:paraId="32561F48" w14:textId="7AC1A3AD"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09258630" w14:textId="77777777" w:rsidR="00342AA3" w:rsidRDefault="00342AA3" w:rsidP="00342AA3">
            <w:pPr>
              <w:pStyle w:val="Sinespaciado"/>
              <w:jc w:val="center"/>
              <w:rPr>
                <w:rFonts w:ascii="Arial" w:hAnsi="Arial" w:cs="Arial"/>
                <w:sz w:val="20"/>
                <w:szCs w:val="20"/>
              </w:rPr>
            </w:pPr>
          </w:p>
          <w:p w14:paraId="3FCE81E4" w14:textId="77777777" w:rsidR="00342AA3" w:rsidRDefault="00342AA3" w:rsidP="00342AA3">
            <w:pPr>
              <w:pStyle w:val="Sinespaciado"/>
              <w:jc w:val="center"/>
              <w:rPr>
                <w:rFonts w:ascii="Arial" w:hAnsi="Arial" w:cs="Arial"/>
                <w:sz w:val="20"/>
                <w:szCs w:val="20"/>
              </w:rPr>
            </w:pPr>
          </w:p>
          <w:p w14:paraId="2CFAE005" w14:textId="30D8D52E"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04B47A08" w14:textId="77777777" w:rsidTr="001D70A2">
        <w:tc>
          <w:tcPr>
            <w:tcW w:w="6498" w:type="dxa"/>
            <w:vAlign w:val="bottom"/>
          </w:tcPr>
          <w:p w14:paraId="466D191F" w14:textId="43339CBC"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62698231" w14:textId="407DC48B"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19424502" w14:textId="77777777" w:rsidR="005053AB" w:rsidRPr="00862CFC" w:rsidRDefault="005053AB" w:rsidP="005053AB">
      <w:pPr>
        <w:pStyle w:val="Sinespaciado"/>
        <w:rPr>
          <w:rFonts w:ascii="Arial" w:hAnsi="Arial" w:cs="Arial"/>
          <w:sz w:val="20"/>
          <w:szCs w:val="20"/>
        </w:rPr>
      </w:pPr>
    </w:p>
    <w:p w14:paraId="1E5E16F0" w14:textId="77777777" w:rsidR="005053AB" w:rsidRPr="00342AA3" w:rsidRDefault="004D0FB6" w:rsidP="005053AB">
      <w:pPr>
        <w:pStyle w:val="Sinespaciado"/>
        <w:rPr>
          <w:rFonts w:ascii="Arial" w:hAnsi="Arial" w:cs="Arial"/>
          <w:b/>
          <w:bCs/>
          <w:sz w:val="24"/>
          <w:szCs w:val="24"/>
        </w:rPr>
      </w:pPr>
      <w:r w:rsidRPr="00342AA3">
        <w:rPr>
          <w:rFonts w:ascii="Arial" w:hAnsi="Arial" w:cs="Arial"/>
          <w:b/>
          <w:bCs/>
          <w:sz w:val="24"/>
          <w:szCs w:val="24"/>
        </w:rPr>
        <w:t>Niveles de desempeño</w:t>
      </w:r>
      <w:r w:rsidR="00206F1D" w:rsidRPr="00342AA3">
        <w:rPr>
          <w:rFonts w:ascii="Arial" w:hAnsi="Arial" w:cs="Arial"/>
          <w:b/>
          <w:bCs/>
          <w:sz w:val="24"/>
          <w:szCs w:val="24"/>
        </w:rPr>
        <w:t>:</w:t>
      </w:r>
    </w:p>
    <w:tbl>
      <w:tblPr>
        <w:tblStyle w:val="Tablaconcuadrcula"/>
        <w:tblW w:w="0" w:type="auto"/>
        <w:tblLook w:val="04A0" w:firstRow="1" w:lastRow="0" w:firstColumn="1" w:lastColumn="0" w:noHBand="0" w:noVBand="1"/>
      </w:tblPr>
      <w:tblGrid>
        <w:gridCol w:w="2802"/>
        <w:gridCol w:w="2551"/>
        <w:gridCol w:w="4961"/>
        <w:gridCol w:w="2682"/>
      </w:tblGrid>
      <w:tr w:rsidR="00342AA3" w:rsidRPr="00CD70DE" w14:paraId="16FF604C" w14:textId="77777777" w:rsidTr="00D44FFB">
        <w:tc>
          <w:tcPr>
            <w:tcW w:w="2802" w:type="dxa"/>
            <w:shd w:val="clear" w:color="auto" w:fill="auto"/>
            <w:vAlign w:val="center"/>
          </w:tcPr>
          <w:p w14:paraId="1AA2AFAC" w14:textId="109D5412" w:rsidR="00342AA3" w:rsidRPr="00CD70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6E3A1756" w14:textId="7EAEFF37" w:rsidR="00342AA3" w:rsidRPr="00CD70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459E2921" w14:textId="1A81E887" w:rsidR="00342AA3" w:rsidRPr="00CD70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5F9CA1FD" w14:textId="04C24D27" w:rsidR="00342AA3" w:rsidRPr="00CD70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CD70DE" w14:paraId="5D0883F2" w14:textId="77777777" w:rsidTr="001D70A2">
        <w:tc>
          <w:tcPr>
            <w:tcW w:w="2802" w:type="dxa"/>
            <w:vMerge w:val="restart"/>
          </w:tcPr>
          <w:p w14:paraId="5E1E00F9" w14:textId="77777777" w:rsidR="00342AA3" w:rsidRPr="00CD70DE" w:rsidRDefault="00342AA3" w:rsidP="00342AA3">
            <w:pPr>
              <w:pStyle w:val="Sinespaciado"/>
              <w:rPr>
                <w:rFonts w:ascii="Arial" w:hAnsi="Arial" w:cs="Arial"/>
                <w:sz w:val="20"/>
                <w:szCs w:val="20"/>
              </w:rPr>
            </w:pPr>
            <w:r w:rsidRPr="00CD70DE">
              <w:rPr>
                <w:rFonts w:ascii="Arial" w:hAnsi="Arial" w:cs="Arial"/>
                <w:sz w:val="20"/>
                <w:szCs w:val="20"/>
              </w:rPr>
              <w:t>Competencia Alcanzada</w:t>
            </w:r>
          </w:p>
        </w:tc>
        <w:tc>
          <w:tcPr>
            <w:tcW w:w="2551" w:type="dxa"/>
          </w:tcPr>
          <w:p w14:paraId="40184798"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Excelente</w:t>
            </w:r>
          </w:p>
        </w:tc>
        <w:tc>
          <w:tcPr>
            <w:tcW w:w="4961" w:type="dxa"/>
          </w:tcPr>
          <w:p w14:paraId="7E7F64B6" w14:textId="77777777" w:rsidR="00342AA3" w:rsidRPr="00CD70DE" w:rsidRDefault="00342AA3" w:rsidP="00342AA3">
            <w:pPr>
              <w:pStyle w:val="Default"/>
              <w:jc w:val="both"/>
              <w:rPr>
                <w:sz w:val="20"/>
                <w:szCs w:val="20"/>
              </w:rPr>
            </w:pPr>
            <w:r w:rsidRPr="00CD70DE">
              <w:rPr>
                <w:sz w:val="20"/>
                <w:szCs w:val="20"/>
              </w:rPr>
              <w:t xml:space="preserve">Cumple al menos cinco de los siguientes indicadores </w:t>
            </w:r>
          </w:p>
          <w:p w14:paraId="784799CB" w14:textId="77777777" w:rsidR="00342AA3" w:rsidRPr="00CD70DE" w:rsidRDefault="00342AA3" w:rsidP="00342AA3">
            <w:pPr>
              <w:pStyle w:val="Default"/>
              <w:jc w:val="both"/>
              <w:rPr>
                <w:sz w:val="20"/>
                <w:szCs w:val="20"/>
              </w:rPr>
            </w:pPr>
            <w:r w:rsidRPr="00CD70DE">
              <w:rPr>
                <w:sz w:val="20"/>
                <w:szCs w:val="20"/>
              </w:rPr>
              <w:t xml:space="preserve">a) </w:t>
            </w:r>
            <w:r w:rsidRPr="00CD70DE">
              <w:rPr>
                <w:b/>
                <w:bCs/>
                <w:sz w:val="20"/>
                <w:szCs w:val="20"/>
              </w:rPr>
              <w:t>Se adapta a situaciones y contextos complejos</w:t>
            </w:r>
            <w:r w:rsidRPr="00CD70DE">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DE3EE5D" w14:textId="77777777" w:rsidR="00342AA3" w:rsidRPr="00CD70DE" w:rsidRDefault="00342AA3" w:rsidP="00342AA3">
            <w:pPr>
              <w:pStyle w:val="Default"/>
              <w:jc w:val="both"/>
              <w:rPr>
                <w:sz w:val="20"/>
                <w:szCs w:val="20"/>
              </w:rPr>
            </w:pPr>
            <w:r w:rsidRPr="00CD70DE">
              <w:rPr>
                <w:sz w:val="20"/>
                <w:szCs w:val="20"/>
              </w:rPr>
              <w:t xml:space="preserve">b) </w:t>
            </w:r>
            <w:r w:rsidRPr="00CD70DE">
              <w:rPr>
                <w:b/>
                <w:bCs/>
                <w:sz w:val="20"/>
                <w:szCs w:val="20"/>
              </w:rPr>
              <w:t>Hace aportaciones a las actividades académicas desarrolladas</w:t>
            </w:r>
            <w:r w:rsidRPr="00CD70DE">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C3C5C18" w14:textId="77777777" w:rsidR="00342AA3" w:rsidRPr="00CD70DE" w:rsidRDefault="00342AA3" w:rsidP="00342AA3">
            <w:pPr>
              <w:pStyle w:val="Default"/>
              <w:jc w:val="both"/>
              <w:rPr>
                <w:sz w:val="20"/>
                <w:szCs w:val="20"/>
              </w:rPr>
            </w:pPr>
            <w:r w:rsidRPr="00CD70DE">
              <w:rPr>
                <w:sz w:val="20"/>
                <w:szCs w:val="20"/>
              </w:rPr>
              <w:t xml:space="preserve">c) </w:t>
            </w:r>
            <w:r w:rsidRPr="00CD70DE">
              <w:rPr>
                <w:b/>
                <w:bCs/>
                <w:sz w:val="20"/>
                <w:szCs w:val="20"/>
              </w:rPr>
              <w:t>Propone y/o explica soluciones o procedimientos no vistos en clase (creatividad)</w:t>
            </w:r>
            <w:r w:rsidRPr="00CD70DE">
              <w:rPr>
                <w:sz w:val="20"/>
                <w:szCs w:val="20"/>
              </w:rPr>
              <w:t xml:space="preserve">. Ante </w:t>
            </w:r>
            <w:r w:rsidRPr="00CD70DE">
              <w:rPr>
                <w:sz w:val="20"/>
                <w:szCs w:val="20"/>
                <w:vertAlign w:val="superscript"/>
              </w:rPr>
              <w:t>problemas</w:t>
            </w:r>
            <w:r w:rsidRPr="00CD70DE">
              <w:rPr>
                <w:sz w:val="20"/>
                <w:szCs w:val="20"/>
              </w:rPr>
              <w:t xml:space="preserve"> o casos de estudio propone perspectivas diferentes, para abordarlos y sustentarlos correctamente. Aplica procedimientos aprendidos en otra asignatura o contexto para el problema que se está resolviendo. </w:t>
            </w:r>
          </w:p>
          <w:p w14:paraId="12A5FDBB" w14:textId="77777777" w:rsidR="00342AA3" w:rsidRPr="00CD70DE" w:rsidRDefault="00342AA3" w:rsidP="00342AA3">
            <w:pPr>
              <w:pStyle w:val="Default"/>
              <w:jc w:val="both"/>
              <w:rPr>
                <w:sz w:val="20"/>
                <w:szCs w:val="20"/>
              </w:rPr>
            </w:pPr>
            <w:r w:rsidRPr="00CD70DE">
              <w:rPr>
                <w:sz w:val="20"/>
                <w:szCs w:val="20"/>
              </w:rPr>
              <w:lastRenderedPageBreak/>
              <w:t xml:space="preserve">d) </w:t>
            </w:r>
            <w:r w:rsidRPr="00CD70DE">
              <w:rPr>
                <w:b/>
                <w:bCs/>
                <w:sz w:val="20"/>
                <w:szCs w:val="20"/>
              </w:rPr>
              <w:t xml:space="preserve">Introduce recursos y experiencias que promueven un pensamiento crítico; (por ejemplo el uso de las tecnologías de la información estableciendo previamente un criterio). </w:t>
            </w:r>
            <w:r w:rsidRPr="00CD70DE">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503AFD3" w14:textId="77777777" w:rsidR="00342AA3" w:rsidRPr="00CD70DE" w:rsidRDefault="00342AA3" w:rsidP="00342AA3">
            <w:pPr>
              <w:pStyle w:val="Default"/>
              <w:jc w:val="both"/>
              <w:rPr>
                <w:sz w:val="20"/>
                <w:szCs w:val="20"/>
              </w:rPr>
            </w:pPr>
            <w:r w:rsidRPr="00CD70DE">
              <w:rPr>
                <w:sz w:val="20"/>
                <w:szCs w:val="20"/>
              </w:rPr>
              <w:t xml:space="preserve">e) </w:t>
            </w:r>
            <w:r w:rsidRPr="00CD70DE">
              <w:rPr>
                <w:b/>
                <w:bCs/>
                <w:sz w:val="20"/>
                <w:szCs w:val="20"/>
              </w:rPr>
              <w:t>Incorpora conocimientos y actividades interdisciplinarias en su aprendizaje</w:t>
            </w:r>
            <w:r w:rsidRPr="00CD70DE">
              <w:rPr>
                <w:sz w:val="20"/>
                <w:szCs w:val="20"/>
              </w:rPr>
              <w:t xml:space="preserve">. En el desarrollo de los temas de la asignatura, incorpora conocimientos y actividades desarrollados en otras asignaturas para lograr la competencia. </w:t>
            </w:r>
          </w:p>
          <w:p w14:paraId="797CF0AA" w14:textId="77777777" w:rsidR="00342AA3" w:rsidRPr="00CD70DE" w:rsidRDefault="00342AA3" w:rsidP="00342AA3">
            <w:pPr>
              <w:pStyle w:val="Default"/>
              <w:jc w:val="both"/>
              <w:rPr>
                <w:sz w:val="20"/>
                <w:szCs w:val="20"/>
              </w:rPr>
            </w:pPr>
            <w:r w:rsidRPr="00CD70DE">
              <w:rPr>
                <w:sz w:val="20"/>
                <w:szCs w:val="20"/>
              </w:rPr>
              <w:t xml:space="preserve">f) </w:t>
            </w:r>
            <w:r w:rsidRPr="00CD70DE">
              <w:rPr>
                <w:b/>
                <w:bCs/>
                <w:sz w:val="20"/>
                <w:szCs w:val="20"/>
              </w:rPr>
              <w:t xml:space="preserve">Realiza su trabajo de manera autónoma y autorregulada. </w:t>
            </w:r>
            <w:r w:rsidRPr="00CD70DE">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929A0BE"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lastRenderedPageBreak/>
              <w:t>95-100</w:t>
            </w:r>
          </w:p>
        </w:tc>
      </w:tr>
      <w:tr w:rsidR="00342AA3" w:rsidRPr="00CD70DE" w14:paraId="5CD22E45" w14:textId="77777777" w:rsidTr="001D70A2">
        <w:tc>
          <w:tcPr>
            <w:tcW w:w="2802" w:type="dxa"/>
            <w:vMerge/>
          </w:tcPr>
          <w:p w14:paraId="2ABABC79" w14:textId="77777777" w:rsidR="00342AA3" w:rsidRPr="00CD70DE" w:rsidRDefault="00342AA3" w:rsidP="00342AA3">
            <w:pPr>
              <w:pStyle w:val="Sinespaciado"/>
              <w:rPr>
                <w:rFonts w:ascii="Arial" w:hAnsi="Arial" w:cs="Arial"/>
                <w:sz w:val="20"/>
                <w:szCs w:val="20"/>
              </w:rPr>
            </w:pPr>
          </w:p>
        </w:tc>
        <w:tc>
          <w:tcPr>
            <w:tcW w:w="2551" w:type="dxa"/>
          </w:tcPr>
          <w:p w14:paraId="58DD3477"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Notable</w:t>
            </w:r>
          </w:p>
        </w:tc>
        <w:tc>
          <w:tcPr>
            <w:tcW w:w="4961" w:type="dxa"/>
          </w:tcPr>
          <w:p w14:paraId="39329026" w14:textId="77777777" w:rsidR="00342AA3" w:rsidRPr="00CD70DE" w:rsidRDefault="00342AA3" w:rsidP="00342AA3">
            <w:pPr>
              <w:pStyle w:val="Default"/>
              <w:jc w:val="both"/>
              <w:rPr>
                <w:sz w:val="20"/>
                <w:szCs w:val="20"/>
              </w:rPr>
            </w:pPr>
            <w:r w:rsidRPr="00CD70DE">
              <w:rPr>
                <w:sz w:val="20"/>
                <w:szCs w:val="20"/>
              </w:rPr>
              <w:t xml:space="preserve">Cumple cuatro de los indicadores definidos en desempeño excelente. </w:t>
            </w:r>
          </w:p>
        </w:tc>
        <w:tc>
          <w:tcPr>
            <w:tcW w:w="2682" w:type="dxa"/>
          </w:tcPr>
          <w:p w14:paraId="63D0D041"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85-94</w:t>
            </w:r>
          </w:p>
        </w:tc>
      </w:tr>
      <w:tr w:rsidR="00342AA3" w:rsidRPr="00CD70DE" w14:paraId="22157409" w14:textId="77777777" w:rsidTr="001D70A2">
        <w:tc>
          <w:tcPr>
            <w:tcW w:w="2802" w:type="dxa"/>
            <w:vMerge/>
          </w:tcPr>
          <w:p w14:paraId="0645F30C" w14:textId="77777777" w:rsidR="00342AA3" w:rsidRPr="00CD70DE" w:rsidRDefault="00342AA3" w:rsidP="00342AA3">
            <w:pPr>
              <w:pStyle w:val="Sinespaciado"/>
              <w:rPr>
                <w:rFonts w:ascii="Arial" w:hAnsi="Arial" w:cs="Arial"/>
                <w:sz w:val="20"/>
                <w:szCs w:val="20"/>
              </w:rPr>
            </w:pPr>
          </w:p>
        </w:tc>
        <w:tc>
          <w:tcPr>
            <w:tcW w:w="2551" w:type="dxa"/>
          </w:tcPr>
          <w:p w14:paraId="4489CF01"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Bueno</w:t>
            </w:r>
          </w:p>
        </w:tc>
        <w:tc>
          <w:tcPr>
            <w:tcW w:w="4961" w:type="dxa"/>
          </w:tcPr>
          <w:p w14:paraId="75D72351" w14:textId="77777777" w:rsidR="00342AA3" w:rsidRPr="00CD70DE" w:rsidRDefault="00342AA3" w:rsidP="00342AA3">
            <w:pPr>
              <w:pStyle w:val="Default"/>
              <w:jc w:val="both"/>
              <w:rPr>
                <w:sz w:val="20"/>
                <w:szCs w:val="20"/>
              </w:rPr>
            </w:pPr>
            <w:r w:rsidRPr="00CD70DE">
              <w:rPr>
                <w:sz w:val="20"/>
                <w:szCs w:val="20"/>
              </w:rPr>
              <w:t xml:space="preserve">Cumple tres de los indicadores definidos en el desempeño excelente. </w:t>
            </w:r>
          </w:p>
        </w:tc>
        <w:tc>
          <w:tcPr>
            <w:tcW w:w="2682" w:type="dxa"/>
          </w:tcPr>
          <w:p w14:paraId="5972BEFA"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75-84</w:t>
            </w:r>
          </w:p>
        </w:tc>
      </w:tr>
      <w:tr w:rsidR="00342AA3" w:rsidRPr="00CD70DE" w14:paraId="4335BEC9" w14:textId="77777777" w:rsidTr="001D70A2">
        <w:tc>
          <w:tcPr>
            <w:tcW w:w="2802" w:type="dxa"/>
            <w:vMerge/>
          </w:tcPr>
          <w:p w14:paraId="2C11305F" w14:textId="77777777" w:rsidR="00342AA3" w:rsidRPr="00CD70DE" w:rsidRDefault="00342AA3" w:rsidP="00342AA3">
            <w:pPr>
              <w:pStyle w:val="Sinespaciado"/>
              <w:rPr>
                <w:rFonts w:ascii="Arial" w:hAnsi="Arial" w:cs="Arial"/>
                <w:sz w:val="20"/>
                <w:szCs w:val="20"/>
              </w:rPr>
            </w:pPr>
          </w:p>
        </w:tc>
        <w:tc>
          <w:tcPr>
            <w:tcW w:w="2551" w:type="dxa"/>
          </w:tcPr>
          <w:p w14:paraId="2A7981B5"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Suficiente</w:t>
            </w:r>
          </w:p>
        </w:tc>
        <w:tc>
          <w:tcPr>
            <w:tcW w:w="4961" w:type="dxa"/>
          </w:tcPr>
          <w:p w14:paraId="1271C463" w14:textId="77777777" w:rsidR="00342AA3" w:rsidRPr="00CD70DE" w:rsidRDefault="00342AA3" w:rsidP="00342AA3">
            <w:pPr>
              <w:pStyle w:val="Default"/>
              <w:jc w:val="both"/>
              <w:rPr>
                <w:sz w:val="20"/>
                <w:szCs w:val="20"/>
              </w:rPr>
            </w:pPr>
            <w:r w:rsidRPr="00CD70DE">
              <w:rPr>
                <w:sz w:val="20"/>
                <w:szCs w:val="20"/>
              </w:rPr>
              <w:t xml:space="preserve">Cumple dos de los indicadores definidos en el desempeño excelente. </w:t>
            </w:r>
          </w:p>
        </w:tc>
        <w:tc>
          <w:tcPr>
            <w:tcW w:w="2682" w:type="dxa"/>
          </w:tcPr>
          <w:p w14:paraId="3187D651"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70-74</w:t>
            </w:r>
          </w:p>
        </w:tc>
      </w:tr>
      <w:tr w:rsidR="00342AA3" w:rsidRPr="00CD70DE" w14:paraId="629E8B8F" w14:textId="77777777" w:rsidTr="001D70A2">
        <w:tc>
          <w:tcPr>
            <w:tcW w:w="2802" w:type="dxa"/>
          </w:tcPr>
          <w:p w14:paraId="7FE50B4B" w14:textId="77777777" w:rsidR="00342AA3" w:rsidRPr="00CD70DE" w:rsidRDefault="00342AA3" w:rsidP="00342AA3">
            <w:pPr>
              <w:pStyle w:val="Sinespaciado"/>
              <w:rPr>
                <w:rFonts w:ascii="Arial" w:hAnsi="Arial" w:cs="Arial"/>
                <w:sz w:val="20"/>
                <w:szCs w:val="20"/>
              </w:rPr>
            </w:pPr>
            <w:r w:rsidRPr="00CD70DE">
              <w:rPr>
                <w:rFonts w:ascii="Arial" w:hAnsi="Arial" w:cs="Arial"/>
                <w:sz w:val="20"/>
                <w:szCs w:val="20"/>
              </w:rPr>
              <w:t>Competencia No Alcanzada</w:t>
            </w:r>
          </w:p>
        </w:tc>
        <w:tc>
          <w:tcPr>
            <w:tcW w:w="2551" w:type="dxa"/>
          </w:tcPr>
          <w:p w14:paraId="10EF3A21"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Insuficiente</w:t>
            </w:r>
          </w:p>
        </w:tc>
        <w:tc>
          <w:tcPr>
            <w:tcW w:w="4961" w:type="dxa"/>
          </w:tcPr>
          <w:p w14:paraId="4495BD75" w14:textId="77777777" w:rsidR="00342AA3" w:rsidRPr="00CD70DE" w:rsidRDefault="00342AA3" w:rsidP="00342AA3">
            <w:pPr>
              <w:pStyle w:val="Default"/>
              <w:jc w:val="both"/>
              <w:rPr>
                <w:sz w:val="20"/>
                <w:szCs w:val="20"/>
              </w:rPr>
            </w:pPr>
            <w:r w:rsidRPr="00CD70DE">
              <w:rPr>
                <w:sz w:val="20"/>
                <w:szCs w:val="20"/>
              </w:rPr>
              <w:t xml:space="preserve">No se cumple con el 100% de evidencias conceptuales, procedimentales y actitudinales de los indicadores definidos en el desempeño excelente. </w:t>
            </w:r>
          </w:p>
        </w:tc>
        <w:tc>
          <w:tcPr>
            <w:tcW w:w="2682" w:type="dxa"/>
          </w:tcPr>
          <w:p w14:paraId="3F92178E"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N. A.</w:t>
            </w:r>
          </w:p>
        </w:tc>
      </w:tr>
    </w:tbl>
    <w:p w14:paraId="4003455F" w14:textId="73B2D2A1" w:rsidR="000825C0" w:rsidRDefault="000825C0" w:rsidP="005053AB">
      <w:pPr>
        <w:pStyle w:val="Sinespaciado"/>
        <w:rPr>
          <w:rFonts w:ascii="Arial" w:hAnsi="Arial" w:cs="Arial"/>
          <w:sz w:val="20"/>
          <w:szCs w:val="20"/>
        </w:rPr>
      </w:pPr>
    </w:p>
    <w:p w14:paraId="2E475783" w14:textId="77777777" w:rsidR="00396DC4" w:rsidRDefault="00396DC4" w:rsidP="005053AB">
      <w:pPr>
        <w:pStyle w:val="Sinespaciado"/>
        <w:rPr>
          <w:rFonts w:ascii="Arial" w:hAnsi="Arial" w:cs="Arial"/>
          <w:sz w:val="20"/>
          <w:szCs w:val="20"/>
        </w:rPr>
      </w:pPr>
    </w:p>
    <w:p w14:paraId="58891AC3" w14:textId="77777777" w:rsidR="005053AB" w:rsidRPr="00342AA3" w:rsidRDefault="004D0FB6" w:rsidP="005053AB">
      <w:pPr>
        <w:pStyle w:val="Sinespaciado"/>
        <w:rPr>
          <w:rFonts w:ascii="Arial" w:hAnsi="Arial" w:cs="Arial"/>
          <w:b/>
          <w:bCs/>
          <w:sz w:val="24"/>
          <w:szCs w:val="24"/>
        </w:rPr>
      </w:pPr>
      <w:r w:rsidRPr="00342AA3">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106009" w:rsidRPr="00CD70DE" w14:paraId="234B93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48F19" w14:textId="56699AE3" w:rsidR="00106009" w:rsidRPr="00835E75" w:rsidRDefault="00835E75" w:rsidP="00106009">
            <w:pPr>
              <w:spacing w:after="0" w:line="240" w:lineRule="auto"/>
              <w:jc w:val="center"/>
              <w:rPr>
                <w:rFonts w:ascii="Arial" w:eastAsia="Times New Roman" w:hAnsi="Arial" w:cs="Arial"/>
                <w:b/>
                <w:color w:val="000000"/>
                <w:lang w:eastAsia="es-MX"/>
              </w:rPr>
            </w:pPr>
            <w:r w:rsidRPr="00835E75">
              <w:rPr>
                <w:rFonts w:ascii="Arial" w:eastAsia="Times New Roman" w:hAnsi="Arial" w:cs="Arial"/>
                <w:b/>
                <w:smallCaps/>
                <w:szCs w:val="24"/>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266E8" w14:textId="77777777" w:rsidR="00106009" w:rsidRPr="00CD70DE" w:rsidRDefault="00106009" w:rsidP="00106009">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B2AE4B" w14:textId="52910F2B" w:rsidR="00106009" w:rsidRPr="00CD70DE" w:rsidRDefault="00835E75" w:rsidP="00106009">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4F2F" w14:textId="6FF4E99E" w:rsidR="00106009" w:rsidRPr="00CD70DE" w:rsidRDefault="00835E75" w:rsidP="00106009">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106009" w:rsidRPr="00CD70DE" w14:paraId="4F3B35C5" w14:textId="77777777" w:rsidTr="008374B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554E616" w14:textId="77777777" w:rsidR="00106009" w:rsidRPr="00CD70DE"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0BB2B5" w14:textId="77777777" w:rsidR="00106009" w:rsidRPr="00CD70DE" w:rsidRDefault="00106009" w:rsidP="00106009">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CD3A5FD" w14:textId="77777777" w:rsidR="00106009" w:rsidRPr="00CD70DE" w:rsidRDefault="00106009" w:rsidP="00106009">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93CBC1" w14:textId="77777777" w:rsidR="00106009" w:rsidRPr="00CD70DE" w:rsidRDefault="00106009" w:rsidP="00106009">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FC73DE" w14:textId="77777777" w:rsidR="00106009" w:rsidRPr="00CD70DE" w:rsidRDefault="00106009" w:rsidP="00106009">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F5F3CD" w14:textId="77777777" w:rsidR="00106009" w:rsidRPr="00CD70DE" w:rsidRDefault="00DC46A5" w:rsidP="00106009">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F96C561" w14:textId="77777777" w:rsidR="00106009" w:rsidRPr="00CD70DE" w:rsidRDefault="00106009" w:rsidP="00106009">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1F0622" w14:textId="77777777" w:rsidR="00106009" w:rsidRPr="00CD70DE" w:rsidRDefault="00106009" w:rsidP="00106009">
            <w:pPr>
              <w:spacing w:after="0" w:line="240" w:lineRule="auto"/>
              <w:rPr>
                <w:rFonts w:ascii="Arial" w:eastAsia="Times New Roman" w:hAnsi="Arial" w:cs="Arial"/>
                <w:color w:val="000000"/>
                <w:sz w:val="20"/>
                <w:szCs w:val="20"/>
                <w:lang w:eastAsia="es-MX"/>
              </w:rPr>
            </w:pPr>
          </w:p>
        </w:tc>
      </w:tr>
      <w:tr w:rsidR="00025A13" w:rsidRPr="00CD70DE" w14:paraId="39510393" w14:textId="77777777" w:rsidTr="00A74A9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8AA43A" w14:textId="4B75371E" w:rsidR="00025A13" w:rsidRPr="00CD70DE" w:rsidRDefault="00AE265A" w:rsidP="00025A1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3ACB20DC" w14:textId="77777777" w:rsidR="00025A13" w:rsidRPr="00CD70DE" w:rsidRDefault="00025A13" w:rsidP="00025A13">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1DB85EF5"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451F97F9"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816036C"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F8E2984"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7BDB7A47"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2DEEE104" w14:textId="77777777" w:rsidR="00025A13" w:rsidRPr="00CD70DE" w:rsidRDefault="00025A13" w:rsidP="00025A13">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3B2D98" w14:textId="717DA679" w:rsidR="00025A13" w:rsidRPr="00CD70DE" w:rsidRDefault="00025A13" w:rsidP="00025A13">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sidR="00CC1269">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sidR="00CC1269">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A36478" w:rsidRPr="00CD70DE" w14:paraId="67381723" w14:textId="77777777" w:rsidTr="0092140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C6E4DB" w14:textId="43F5BC18" w:rsidR="00AE265A" w:rsidRDefault="00AE265A" w:rsidP="00AE265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30257DC4" w14:textId="260AB4CD" w:rsidR="00A36478" w:rsidRPr="00CD70DE" w:rsidRDefault="00A36478" w:rsidP="00AE265A">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9569FA5" w14:textId="492ED404"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7B3755CE" w14:textId="5ABD5483"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4E3AA03" w14:textId="7D6347C3"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CFDF766" w14:textId="757828E5"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608FABE" w14:textId="4915362B"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11881A13" w14:textId="77777777" w:rsidR="00A36478" w:rsidRPr="00CD70DE" w:rsidRDefault="00A36478" w:rsidP="00A36478">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5D1695" w14:textId="47A2358A" w:rsidR="00A36478" w:rsidRPr="00CD70DE" w:rsidRDefault="00CC1269" w:rsidP="00A36478">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w:t>
            </w:r>
          </w:p>
        </w:tc>
      </w:tr>
      <w:tr w:rsidR="00A36478" w:rsidRPr="00CD70DE" w14:paraId="637D335D" w14:textId="77777777" w:rsidTr="00AF27D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57614C" w14:textId="4D459442" w:rsidR="00A36478" w:rsidRPr="00CD70DE" w:rsidRDefault="00A36478" w:rsidP="00A3647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93C59C8" w14:textId="31A1C99F"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614E9E6E" w14:textId="77777777" w:rsidR="00A36478" w:rsidRDefault="00A36478" w:rsidP="00A36478">
            <w:pPr>
              <w:spacing w:after="0" w:line="240" w:lineRule="auto"/>
              <w:rPr>
                <w:rFonts w:ascii="Arial" w:eastAsia="Times New Roman" w:hAnsi="Arial" w:cs="Arial"/>
                <w:color w:val="000000"/>
                <w:sz w:val="20"/>
                <w:szCs w:val="20"/>
                <w:lang w:eastAsia="es-MX"/>
              </w:rPr>
            </w:pPr>
          </w:p>
          <w:p w14:paraId="3B4D17D6" w14:textId="2020C0AC"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8C50BE" w14:textId="77777777" w:rsidR="00A36478" w:rsidRDefault="00A36478" w:rsidP="00A36478">
            <w:pPr>
              <w:spacing w:after="0" w:line="240" w:lineRule="auto"/>
              <w:rPr>
                <w:rFonts w:ascii="Arial" w:eastAsia="Times New Roman" w:hAnsi="Arial" w:cs="Arial"/>
                <w:color w:val="000000"/>
                <w:sz w:val="20"/>
                <w:szCs w:val="20"/>
                <w:lang w:eastAsia="es-MX"/>
              </w:rPr>
            </w:pPr>
          </w:p>
          <w:p w14:paraId="17983FD7" w14:textId="59023CB9"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5E06BC9" w14:textId="77777777" w:rsidR="00A36478" w:rsidRDefault="00A36478" w:rsidP="00A36478">
            <w:pPr>
              <w:spacing w:after="0" w:line="240" w:lineRule="auto"/>
              <w:rPr>
                <w:rFonts w:ascii="Arial" w:eastAsia="Times New Roman" w:hAnsi="Arial" w:cs="Arial"/>
                <w:color w:val="000000"/>
                <w:sz w:val="20"/>
                <w:szCs w:val="20"/>
                <w:lang w:eastAsia="es-MX"/>
              </w:rPr>
            </w:pPr>
          </w:p>
          <w:p w14:paraId="46D5DF71" w14:textId="4D93CB0C"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39E15AB6" w14:textId="77777777" w:rsidR="00A36478" w:rsidRDefault="00A36478" w:rsidP="00A36478">
            <w:pPr>
              <w:spacing w:after="0" w:line="240" w:lineRule="auto"/>
              <w:rPr>
                <w:rFonts w:ascii="Arial" w:eastAsia="Times New Roman" w:hAnsi="Arial" w:cs="Arial"/>
                <w:color w:val="000000"/>
                <w:sz w:val="20"/>
                <w:szCs w:val="20"/>
                <w:lang w:eastAsia="es-MX"/>
              </w:rPr>
            </w:pPr>
          </w:p>
          <w:p w14:paraId="15E9BEB5" w14:textId="1561B94F" w:rsidR="00A36478" w:rsidRPr="00CD70DE" w:rsidRDefault="00A36478" w:rsidP="00A3647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4345D243" w14:textId="0DF13136" w:rsidR="00A36478" w:rsidRPr="00CD70DE" w:rsidRDefault="00A36478" w:rsidP="00A36478">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A02A21" w14:textId="504401F4" w:rsidR="00A36478" w:rsidRPr="0084426E" w:rsidRDefault="00A36478" w:rsidP="00A36478">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r>
      <w:tr w:rsidR="001B1623" w:rsidRPr="00CD70DE" w14:paraId="0EB3C0C3" w14:textId="77777777" w:rsidTr="008374B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F62CFD" w14:textId="40A190EC" w:rsidR="001B1623" w:rsidRPr="00CD70DE" w:rsidRDefault="001B1623" w:rsidP="001B1623">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                                     Total                </w:t>
            </w:r>
            <w:r w:rsidR="00F062AB" w:rsidRPr="00CD70DE">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 xml:space="preserve">       </w:t>
            </w:r>
            <w:r w:rsidR="00CD70DE">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0528BF27"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39FB76"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6708B7F"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6A478BB"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5EB85F7F"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346280" w14:textId="77777777" w:rsidR="001B1623" w:rsidRPr="00CD70DE" w:rsidRDefault="001B1623" w:rsidP="00CD70DE">
            <w:pPr>
              <w:spacing w:after="0" w:line="240" w:lineRule="auto"/>
              <w:rPr>
                <w:rFonts w:ascii="Arial" w:eastAsia="Times New Roman" w:hAnsi="Arial" w:cs="Arial"/>
                <w:color w:val="000000"/>
                <w:sz w:val="20"/>
                <w:szCs w:val="20"/>
                <w:lang w:eastAsia="es-MX"/>
              </w:rPr>
            </w:pPr>
          </w:p>
        </w:tc>
      </w:tr>
    </w:tbl>
    <w:p w14:paraId="20F6C0C6" w14:textId="77777777" w:rsidR="00206F1D" w:rsidRPr="00862CFC" w:rsidRDefault="00206F1D" w:rsidP="005053AB">
      <w:pPr>
        <w:pStyle w:val="Sinespaciado"/>
        <w:rPr>
          <w:rFonts w:ascii="Arial" w:hAnsi="Arial" w:cs="Arial"/>
          <w:sz w:val="20"/>
          <w:szCs w:val="20"/>
        </w:rPr>
      </w:pPr>
    </w:p>
    <w:p w14:paraId="133F91A0" w14:textId="40AF5A24" w:rsidR="00106009" w:rsidRDefault="00106009" w:rsidP="00717016">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8C2688B" w14:textId="01F4FB29" w:rsidR="0059121D" w:rsidRDefault="0059121D" w:rsidP="005053AB">
      <w:pPr>
        <w:pStyle w:val="Sinespaciado"/>
        <w:rPr>
          <w:rFonts w:ascii="Arial" w:hAnsi="Arial" w:cs="Arial"/>
          <w:sz w:val="20"/>
          <w:szCs w:val="20"/>
        </w:rPr>
      </w:pPr>
    </w:p>
    <w:p w14:paraId="2E53FAB5" w14:textId="77777777" w:rsidR="00396DC4" w:rsidRDefault="00396DC4" w:rsidP="005053AB">
      <w:pPr>
        <w:pStyle w:val="Sinespaciado"/>
        <w:rPr>
          <w:rFonts w:ascii="Arial" w:hAnsi="Arial" w:cs="Arial"/>
          <w:sz w:val="20"/>
          <w:szCs w:val="20"/>
        </w:rPr>
      </w:pPr>
    </w:p>
    <w:p w14:paraId="25313F91" w14:textId="77777777" w:rsidR="0053727A" w:rsidRDefault="005372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2D36638" w14:textId="77777777" w:rsidTr="00C23B47">
        <w:tc>
          <w:tcPr>
            <w:tcW w:w="1838" w:type="dxa"/>
          </w:tcPr>
          <w:p w14:paraId="6D605173"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2321965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A90B735"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7CD149E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0D71CD" w14:textId="6E61E454" w:rsidR="0059121D" w:rsidRPr="00EE2D67" w:rsidRDefault="003B1FA2" w:rsidP="003B1FA2">
            <w:pPr>
              <w:pStyle w:val="TableParagraph"/>
              <w:ind w:right="94"/>
              <w:jc w:val="both"/>
              <w:rPr>
                <w:sz w:val="24"/>
              </w:rPr>
            </w:pPr>
            <w:r w:rsidRPr="00EE2D67">
              <w:rPr>
                <w:rFonts w:ascii="Arial" w:eastAsiaTheme="minorHAnsi" w:hAnsi="Arial" w:cs="Arial"/>
                <w:sz w:val="20"/>
                <w:szCs w:val="20"/>
                <w:lang w:val="es-MX"/>
              </w:rPr>
              <w:t>Analiza las cuentas y los sectores económicos nacionales para identificar el comportamiento de las distintas variables a través de los métodos establecidos.</w:t>
            </w:r>
          </w:p>
        </w:tc>
      </w:tr>
    </w:tbl>
    <w:p w14:paraId="5305344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42AA3" w:rsidRPr="001A53A1" w14:paraId="3ECD3790" w14:textId="77777777" w:rsidTr="00BA7FCF">
        <w:tc>
          <w:tcPr>
            <w:tcW w:w="2599" w:type="dxa"/>
            <w:vAlign w:val="center"/>
          </w:tcPr>
          <w:p w14:paraId="09B38201" w14:textId="7C9931FA"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599" w:type="dxa"/>
            <w:vAlign w:val="center"/>
          </w:tcPr>
          <w:p w14:paraId="468F1DA8" w14:textId="1C1F3065"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599" w:type="dxa"/>
            <w:vAlign w:val="center"/>
          </w:tcPr>
          <w:p w14:paraId="7B717FD5" w14:textId="73904DCF"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599" w:type="dxa"/>
            <w:vAlign w:val="center"/>
          </w:tcPr>
          <w:p w14:paraId="4C420B5C" w14:textId="0205E41B"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600" w:type="dxa"/>
            <w:vAlign w:val="center"/>
          </w:tcPr>
          <w:p w14:paraId="1CBAA15D" w14:textId="370C947C"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1A53A1" w14:paraId="78FB103C" w14:textId="77777777" w:rsidTr="00C23B47">
        <w:tc>
          <w:tcPr>
            <w:tcW w:w="2599" w:type="dxa"/>
          </w:tcPr>
          <w:p w14:paraId="61D973CA" w14:textId="79B6AB74" w:rsidR="00342AA3" w:rsidRPr="002A6EA8" w:rsidRDefault="00342AA3" w:rsidP="00342AA3">
            <w:pPr>
              <w:autoSpaceDE w:val="0"/>
              <w:autoSpaceDN w:val="0"/>
              <w:adjustRightInd w:val="0"/>
              <w:rPr>
                <w:rFonts w:ascii="Arial" w:hAnsi="Arial" w:cs="Arial"/>
                <w:sz w:val="20"/>
                <w:szCs w:val="20"/>
              </w:rPr>
            </w:pPr>
            <w:r w:rsidRPr="002A6EA8">
              <w:rPr>
                <w:rFonts w:ascii="Arial" w:hAnsi="Arial" w:cs="Arial"/>
                <w:b/>
                <w:bCs/>
                <w:sz w:val="20"/>
                <w:szCs w:val="20"/>
                <w:u w:val="single"/>
              </w:rPr>
              <w:t>2. CUENTAS NACIONALES.</w:t>
            </w:r>
          </w:p>
          <w:p w14:paraId="0348197F" w14:textId="77777777" w:rsidR="00342AA3" w:rsidRPr="002A6EA8" w:rsidRDefault="00342AA3" w:rsidP="00342AA3">
            <w:pPr>
              <w:pStyle w:val="TableParagraph"/>
              <w:numPr>
                <w:ilvl w:val="1"/>
                <w:numId w:val="17"/>
              </w:numPr>
              <w:tabs>
                <w:tab w:val="left" w:pos="468"/>
              </w:tabs>
              <w:spacing w:line="273" w:lineRule="exact"/>
              <w:ind w:hanging="361"/>
              <w:jc w:val="both"/>
              <w:rPr>
                <w:rFonts w:ascii="Arial" w:eastAsiaTheme="minorHAnsi" w:hAnsi="Arial" w:cs="Arial"/>
                <w:sz w:val="20"/>
                <w:szCs w:val="20"/>
                <w:lang w:val="es-MX"/>
              </w:rPr>
            </w:pPr>
            <w:r w:rsidRPr="002A6EA8">
              <w:rPr>
                <w:rFonts w:ascii="Arial" w:hAnsi="Arial" w:cs="Arial"/>
                <w:sz w:val="20"/>
                <w:szCs w:val="20"/>
              </w:rPr>
              <w:t xml:space="preserve"> </w:t>
            </w:r>
            <w:r w:rsidRPr="002A6EA8">
              <w:rPr>
                <w:rFonts w:ascii="Arial" w:eastAsiaTheme="minorHAnsi" w:hAnsi="Arial" w:cs="Arial"/>
                <w:sz w:val="20"/>
                <w:szCs w:val="20"/>
                <w:lang w:val="es-MX"/>
              </w:rPr>
              <w:t>Los sectores de la actividad económica.</w:t>
            </w:r>
          </w:p>
          <w:p w14:paraId="0006D39D" w14:textId="77777777" w:rsidR="00342AA3" w:rsidRPr="002A6EA8" w:rsidRDefault="00342AA3" w:rsidP="00342AA3">
            <w:pPr>
              <w:pStyle w:val="TableParagraph"/>
              <w:numPr>
                <w:ilvl w:val="1"/>
                <w:numId w:val="17"/>
              </w:numPr>
              <w:tabs>
                <w:tab w:val="left" w:pos="760"/>
              </w:tabs>
              <w:ind w:left="544" w:right="95" w:hanging="426"/>
              <w:jc w:val="both"/>
              <w:rPr>
                <w:rFonts w:ascii="Arial" w:eastAsiaTheme="minorHAnsi" w:hAnsi="Arial" w:cs="Arial"/>
                <w:sz w:val="20"/>
                <w:szCs w:val="20"/>
                <w:lang w:val="es-MX"/>
              </w:rPr>
            </w:pPr>
            <w:r w:rsidRPr="002A6EA8">
              <w:rPr>
                <w:rFonts w:ascii="Arial" w:eastAsiaTheme="minorHAnsi" w:hAnsi="Arial" w:cs="Arial"/>
                <w:sz w:val="20"/>
                <w:szCs w:val="20"/>
                <w:lang w:val="es-MX"/>
              </w:rPr>
              <w:tab/>
              <w:t>Medición y cálculo de las variables macroeconómicas: PIB, Inflación, Tasa de Empleo, índice de Precios al consumidor, Costo de vida.</w:t>
            </w:r>
          </w:p>
          <w:p w14:paraId="20F0E38A" w14:textId="77777777" w:rsidR="00342AA3" w:rsidRPr="002A6EA8" w:rsidRDefault="00342AA3" w:rsidP="00342AA3">
            <w:pPr>
              <w:pStyle w:val="TableParagraph"/>
              <w:numPr>
                <w:ilvl w:val="1"/>
                <w:numId w:val="17"/>
              </w:numPr>
              <w:tabs>
                <w:tab w:val="left" w:pos="469"/>
              </w:tabs>
              <w:ind w:left="468" w:hanging="361"/>
              <w:jc w:val="both"/>
              <w:rPr>
                <w:rFonts w:ascii="Arial" w:eastAsiaTheme="minorHAnsi" w:hAnsi="Arial" w:cs="Arial"/>
                <w:sz w:val="20"/>
                <w:szCs w:val="20"/>
                <w:lang w:val="es-MX"/>
              </w:rPr>
            </w:pPr>
            <w:r w:rsidRPr="002A6EA8">
              <w:rPr>
                <w:rFonts w:ascii="Arial" w:eastAsiaTheme="minorHAnsi" w:hAnsi="Arial" w:cs="Arial"/>
                <w:sz w:val="20"/>
                <w:szCs w:val="20"/>
                <w:lang w:val="es-MX"/>
              </w:rPr>
              <w:t>El análisis de coyuntura y estructura.</w:t>
            </w:r>
          </w:p>
          <w:p w14:paraId="5455E3C4" w14:textId="77777777" w:rsidR="00342AA3" w:rsidRPr="002A6EA8" w:rsidRDefault="00342AA3" w:rsidP="00342AA3">
            <w:pPr>
              <w:pStyle w:val="TableParagraph"/>
              <w:numPr>
                <w:ilvl w:val="1"/>
                <w:numId w:val="17"/>
              </w:numPr>
              <w:tabs>
                <w:tab w:val="left" w:pos="468"/>
              </w:tabs>
              <w:spacing w:line="273" w:lineRule="exact"/>
              <w:ind w:hanging="361"/>
              <w:jc w:val="both"/>
              <w:rPr>
                <w:rFonts w:ascii="Arial" w:eastAsiaTheme="minorHAnsi" w:hAnsi="Arial" w:cs="Arial"/>
                <w:sz w:val="20"/>
                <w:szCs w:val="20"/>
                <w:lang w:val="es-MX"/>
              </w:rPr>
            </w:pPr>
            <w:r w:rsidRPr="002A6EA8">
              <w:rPr>
                <w:rFonts w:ascii="Arial" w:eastAsiaTheme="minorHAnsi" w:hAnsi="Arial" w:cs="Arial"/>
                <w:sz w:val="20"/>
                <w:szCs w:val="20"/>
                <w:lang w:val="es-MX"/>
              </w:rPr>
              <w:t>Matriz de Insumo</w:t>
            </w:r>
            <w:r w:rsidRPr="002A6EA8">
              <w:rPr>
                <w:sz w:val="24"/>
              </w:rPr>
              <w:t>-</w:t>
            </w:r>
            <w:r w:rsidRPr="002A6EA8">
              <w:rPr>
                <w:rFonts w:ascii="Arial" w:eastAsiaTheme="minorHAnsi" w:hAnsi="Arial" w:cs="Arial"/>
                <w:sz w:val="20"/>
                <w:szCs w:val="20"/>
                <w:lang w:val="es-MX"/>
              </w:rPr>
              <w:t>producto.</w:t>
            </w:r>
          </w:p>
          <w:p w14:paraId="65F29E6C" w14:textId="7E0FBFBC" w:rsidR="00342AA3" w:rsidRPr="002A6EA8" w:rsidRDefault="00342AA3" w:rsidP="00342AA3">
            <w:pPr>
              <w:pStyle w:val="TableParagraph"/>
              <w:numPr>
                <w:ilvl w:val="1"/>
                <w:numId w:val="17"/>
              </w:numPr>
              <w:tabs>
                <w:tab w:val="left" w:pos="468"/>
              </w:tabs>
              <w:spacing w:line="273" w:lineRule="exact"/>
              <w:ind w:hanging="361"/>
              <w:jc w:val="both"/>
              <w:rPr>
                <w:rFonts w:ascii="Arial" w:eastAsiaTheme="minorHAnsi" w:hAnsi="Arial" w:cs="Arial"/>
                <w:sz w:val="20"/>
                <w:szCs w:val="20"/>
                <w:lang w:val="es-MX"/>
              </w:rPr>
            </w:pPr>
            <w:r w:rsidRPr="002A6EA8">
              <w:rPr>
                <w:rFonts w:ascii="Arial" w:eastAsiaTheme="minorHAnsi" w:hAnsi="Arial" w:cs="Arial"/>
                <w:sz w:val="20"/>
                <w:szCs w:val="20"/>
                <w:lang w:val="es-MX"/>
              </w:rPr>
              <w:t>Solución de casos prácticos.</w:t>
            </w:r>
          </w:p>
          <w:p w14:paraId="670CA16F" w14:textId="3BA75BA1" w:rsidR="00342AA3" w:rsidRPr="002A6EA8" w:rsidRDefault="00342AA3" w:rsidP="00342AA3">
            <w:pPr>
              <w:autoSpaceDE w:val="0"/>
              <w:autoSpaceDN w:val="0"/>
              <w:adjustRightInd w:val="0"/>
              <w:rPr>
                <w:rFonts w:ascii="Arial" w:hAnsi="Arial" w:cs="Arial"/>
                <w:sz w:val="20"/>
                <w:szCs w:val="20"/>
              </w:rPr>
            </w:pPr>
          </w:p>
        </w:tc>
        <w:tc>
          <w:tcPr>
            <w:tcW w:w="2599" w:type="dxa"/>
          </w:tcPr>
          <w:p w14:paraId="69BEA160" w14:textId="1A7FF44A" w:rsidR="00342AA3" w:rsidRDefault="00342AA3" w:rsidP="00342AA3">
            <w:pPr>
              <w:autoSpaceDE w:val="0"/>
              <w:autoSpaceDN w:val="0"/>
              <w:adjustRightInd w:val="0"/>
              <w:rPr>
                <w:rFonts w:ascii="Arial" w:hAnsi="Arial" w:cs="Arial"/>
                <w:sz w:val="20"/>
                <w:szCs w:val="20"/>
              </w:rPr>
            </w:pPr>
            <w:r>
              <w:rPr>
                <w:rFonts w:ascii="Arial" w:hAnsi="Arial" w:cs="Arial"/>
                <w:sz w:val="20"/>
                <w:szCs w:val="20"/>
              </w:rPr>
              <w:t>Los estudiantes, si tienen alguna duda sobre la exposición, realizarán sus preguntas.</w:t>
            </w:r>
          </w:p>
          <w:p w14:paraId="71C38BAA" w14:textId="77777777" w:rsidR="00342AA3" w:rsidRPr="00344C73" w:rsidRDefault="00342AA3" w:rsidP="00342AA3">
            <w:pPr>
              <w:autoSpaceDE w:val="0"/>
              <w:autoSpaceDN w:val="0"/>
              <w:adjustRightInd w:val="0"/>
              <w:rPr>
                <w:rFonts w:ascii="Arial" w:hAnsi="Arial" w:cs="Arial"/>
                <w:sz w:val="20"/>
                <w:szCs w:val="20"/>
              </w:rPr>
            </w:pPr>
          </w:p>
          <w:p w14:paraId="6A9A00E1" w14:textId="218AED4F" w:rsidR="00342AA3" w:rsidRPr="001A53A1" w:rsidRDefault="00342AA3" w:rsidP="00342AA3">
            <w:pPr>
              <w:autoSpaceDE w:val="0"/>
              <w:autoSpaceDN w:val="0"/>
              <w:adjustRightInd w:val="0"/>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 estudiante realizará las siguientes actividades de la unidad:</w:t>
            </w:r>
          </w:p>
          <w:p w14:paraId="6E58C376" w14:textId="77777777" w:rsidR="00342AA3" w:rsidRDefault="00342AA3" w:rsidP="00342AA3">
            <w:pPr>
              <w:autoSpaceDE w:val="0"/>
              <w:autoSpaceDN w:val="0"/>
              <w:adjustRightInd w:val="0"/>
              <w:rPr>
                <w:rFonts w:ascii="Arial" w:hAnsi="Arial" w:cs="Arial"/>
                <w:sz w:val="20"/>
                <w:szCs w:val="20"/>
              </w:rPr>
            </w:pPr>
          </w:p>
          <w:p w14:paraId="5E4F71FD" w14:textId="24CF7411" w:rsidR="00342AA3" w:rsidRPr="002A6EA8" w:rsidRDefault="00342AA3" w:rsidP="00342AA3">
            <w:pPr>
              <w:pStyle w:val="TableParagraph"/>
              <w:tabs>
                <w:tab w:val="left" w:pos="1524"/>
              </w:tabs>
              <w:ind w:left="0"/>
              <w:rPr>
                <w:rFonts w:ascii="Arial" w:eastAsiaTheme="minorHAnsi" w:hAnsi="Arial" w:cs="Arial"/>
                <w:sz w:val="20"/>
                <w:szCs w:val="20"/>
                <w:lang w:val="es-MX"/>
              </w:rPr>
            </w:pPr>
            <w:r w:rsidRPr="002A6EA8">
              <w:rPr>
                <w:rFonts w:ascii="Arial" w:hAnsi="Arial" w:cs="Arial"/>
                <w:sz w:val="20"/>
                <w:szCs w:val="20"/>
              </w:rPr>
              <w:t xml:space="preserve">Elaborar una investigación sobre </w:t>
            </w:r>
            <w:r>
              <w:rPr>
                <w:rFonts w:ascii="Arial" w:hAnsi="Arial" w:cs="Arial"/>
                <w:sz w:val="20"/>
                <w:szCs w:val="20"/>
              </w:rPr>
              <w:t>la matriz de insumo y productos.</w:t>
            </w:r>
          </w:p>
          <w:p w14:paraId="28D4D4F2" w14:textId="77777777" w:rsidR="00342AA3" w:rsidRPr="002A6EA8" w:rsidRDefault="00342AA3" w:rsidP="00342AA3">
            <w:pPr>
              <w:autoSpaceDE w:val="0"/>
              <w:autoSpaceDN w:val="0"/>
              <w:adjustRightInd w:val="0"/>
              <w:rPr>
                <w:rFonts w:ascii="Arial" w:hAnsi="Arial" w:cs="Arial"/>
                <w:sz w:val="20"/>
                <w:szCs w:val="20"/>
              </w:rPr>
            </w:pPr>
          </w:p>
          <w:p w14:paraId="4AC8C6AE" w14:textId="77777777" w:rsidR="00342AA3" w:rsidRPr="002A6EA8" w:rsidRDefault="00342AA3" w:rsidP="00342AA3">
            <w:pPr>
              <w:pStyle w:val="TableParagraph"/>
              <w:tabs>
                <w:tab w:val="left" w:pos="469"/>
              </w:tabs>
              <w:ind w:left="0"/>
              <w:jc w:val="both"/>
              <w:rPr>
                <w:rFonts w:ascii="Arial" w:eastAsiaTheme="minorHAnsi" w:hAnsi="Arial" w:cs="Arial"/>
                <w:sz w:val="20"/>
                <w:szCs w:val="20"/>
                <w:lang w:val="es-MX"/>
              </w:rPr>
            </w:pPr>
            <w:r w:rsidRPr="002A6EA8">
              <w:rPr>
                <w:rFonts w:ascii="Arial" w:hAnsi="Arial" w:cs="Arial"/>
                <w:sz w:val="20"/>
                <w:szCs w:val="20"/>
              </w:rPr>
              <w:t xml:space="preserve">Realizar un resumen sobre </w:t>
            </w:r>
            <w:r w:rsidRPr="002A6EA8">
              <w:rPr>
                <w:rFonts w:ascii="Arial" w:eastAsiaTheme="minorHAnsi" w:hAnsi="Arial" w:cs="Arial"/>
                <w:sz w:val="20"/>
                <w:szCs w:val="20"/>
                <w:lang w:val="es-MX"/>
              </w:rPr>
              <w:t>El análisis de coyuntura y estructura.</w:t>
            </w:r>
          </w:p>
          <w:p w14:paraId="21B15D81" w14:textId="137AD8B1" w:rsidR="00342AA3" w:rsidRPr="002A6EA8" w:rsidRDefault="00342AA3" w:rsidP="00342AA3">
            <w:pPr>
              <w:autoSpaceDE w:val="0"/>
              <w:autoSpaceDN w:val="0"/>
              <w:adjustRightInd w:val="0"/>
              <w:rPr>
                <w:rFonts w:ascii="Arial" w:hAnsi="Arial" w:cs="Arial"/>
                <w:sz w:val="20"/>
                <w:szCs w:val="20"/>
              </w:rPr>
            </w:pPr>
          </w:p>
          <w:p w14:paraId="388F337F" w14:textId="63C5C42C" w:rsidR="00342AA3" w:rsidRPr="001A53A1" w:rsidRDefault="00342AA3" w:rsidP="00342AA3">
            <w:pPr>
              <w:autoSpaceDE w:val="0"/>
              <w:autoSpaceDN w:val="0"/>
              <w:adjustRightInd w:val="0"/>
              <w:rPr>
                <w:rFonts w:ascii="Arial" w:hAnsi="Arial" w:cs="Arial"/>
                <w:sz w:val="20"/>
                <w:szCs w:val="20"/>
              </w:rPr>
            </w:pPr>
            <w:r>
              <w:rPr>
                <w:rFonts w:ascii="Arial" w:hAnsi="Arial" w:cs="Arial"/>
                <w:sz w:val="20"/>
                <w:szCs w:val="20"/>
              </w:rPr>
              <w:t>Examen escrito.</w:t>
            </w:r>
          </w:p>
        </w:tc>
        <w:tc>
          <w:tcPr>
            <w:tcW w:w="2599" w:type="dxa"/>
          </w:tcPr>
          <w:p w14:paraId="6AFA5B3C" w14:textId="269D53BA" w:rsidR="00342AA3" w:rsidRDefault="00342AA3" w:rsidP="00342AA3">
            <w:pPr>
              <w:pStyle w:val="Sinespaciado"/>
              <w:rPr>
                <w:rFonts w:ascii="Arial" w:hAnsi="Arial" w:cs="Arial"/>
                <w:sz w:val="20"/>
                <w:szCs w:val="20"/>
              </w:rPr>
            </w:pPr>
            <w:r>
              <w:rPr>
                <w:rFonts w:ascii="Arial" w:hAnsi="Arial" w:cs="Arial"/>
                <w:sz w:val="20"/>
                <w:szCs w:val="20"/>
              </w:rPr>
              <w:t>La docente expondrá el contenido de esta unidad.</w:t>
            </w:r>
          </w:p>
          <w:p w14:paraId="09142EAF" w14:textId="47BC9DAB" w:rsidR="00342AA3" w:rsidRDefault="00342AA3" w:rsidP="00342AA3">
            <w:pPr>
              <w:pStyle w:val="Sinespaciado"/>
              <w:rPr>
                <w:rFonts w:ascii="Arial" w:hAnsi="Arial" w:cs="Arial"/>
                <w:sz w:val="20"/>
                <w:szCs w:val="20"/>
              </w:rPr>
            </w:pPr>
          </w:p>
          <w:p w14:paraId="29F976D3" w14:textId="77777777" w:rsidR="00342AA3" w:rsidRPr="00344C73" w:rsidRDefault="00342AA3" w:rsidP="00342AA3">
            <w:pPr>
              <w:pStyle w:val="Sinespaciado"/>
              <w:rPr>
                <w:rFonts w:ascii="Arial" w:hAnsi="Arial" w:cs="Arial"/>
                <w:sz w:val="20"/>
                <w:szCs w:val="20"/>
              </w:rPr>
            </w:pPr>
          </w:p>
          <w:p w14:paraId="4EB6F5AD" w14:textId="77777777" w:rsidR="00342AA3" w:rsidRDefault="00342AA3" w:rsidP="00342AA3">
            <w:pPr>
              <w:pStyle w:val="Sinespaciado"/>
              <w:rPr>
                <w:rFonts w:ascii="Arial" w:hAnsi="Arial" w:cs="Arial"/>
                <w:sz w:val="20"/>
                <w:szCs w:val="20"/>
                <w:u w:val="single"/>
              </w:rPr>
            </w:pPr>
          </w:p>
          <w:p w14:paraId="68B76082" w14:textId="39CB7E3E" w:rsidR="00342AA3" w:rsidRPr="001A53A1" w:rsidRDefault="00342AA3" w:rsidP="00342AA3">
            <w:pPr>
              <w:pStyle w:val="Sinespaciado"/>
              <w:rPr>
                <w:rFonts w:ascii="Arial" w:hAnsi="Arial" w:cs="Arial"/>
                <w:sz w:val="20"/>
                <w:szCs w:val="20"/>
                <w:u w:val="single"/>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 facilitador solicitará las siguientes actividades de la unidad:</w:t>
            </w:r>
          </w:p>
          <w:p w14:paraId="4917EB48" w14:textId="77777777" w:rsidR="00342AA3" w:rsidRDefault="00342AA3" w:rsidP="00342AA3">
            <w:pPr>
              <w:autoSpaceDE w:val="0"/>
              <w:autoSpaceDN w:val="0"/>
              <w:adjustRightInd w:val="0"/>
              <w:rPr>
                <w:rFonts w:ascii="Arial" w:hAnsi="Arial" w:cs="Arial"/>
                <w:sz w:val="20"/>
                <w:szCs w:val="20"/>
              </w:rPr>
            </w:pPr>
          </w:p>
          <w:p w14:paraId="35AA07A4" w14:textId="533619C7" w:rsidR="00342AA3" w:rsidRPr="002A6EA8" w:rsidRDefault="00342AA3" w:rsidP="00342AA3">
            <w:pPr>
              <w:pStyle w:val="TableParagraph"/>
              <w:tabs>
                <w:tab w:val="left" w:pos="1524"/>
              </w:tabs>
              <w:ind w:left="0"/>
              <w:rPr>
                <w:rFonts w:ascii="Arial" w:eastAsiaTheme="minorHAnsi" w:hAnsi="Arial" w:cs="Arial"/>
                <w:sz w:val="20"/>
                <w:szCs w:val="20"/>
                <w:lang w:val="es-MX"/>
              </w:rPr>
            </w:pPr>
            <w:r w:rsidRPr="002A6EA8">
              <w:rPr>
                <w:rFonts w:ascii="Arial" w:hAnsi="Arial" w:cs="Arial"/>
                <w:sz w:val="20"/>
                <w:szCs w:val="20"/>
              </w:rPr>
              <w:t xml:space="preserve">Elaborar una investigación sobre </w:t>
            </w:r>
            <w:r>
              <w:rPr>
                <w:rFonts w:ascii="Arial" w:hAnsi="Arial" w:cs="Arial"/>
                <w:sz w:val="20"/>
                <w:szCs w:val="20"/>
              </w:rPr>
              <w:t>la matriz de insumo y productos</w:t>
            </w:r>
            <w:r w:rsidRPr="002A6EA8">
              <w:rPr>
                <w:rFonts w:ascii="Arial" w:eastAsiaTheme="minorHAnsi" w:hAnsi="Arial" w:cs="Arial"/>
                <w:sz w:val="20"/>
                <w:szCs w:val="20"/>
                <w:lang w:val="es-MX"/>
              </w:rPr>
              <w:t>.</w:t>
            </w:r>
          </w:p>
          <w:p w14:paraId="56F3FA4A" w14:textId="77777777" w:rsidR="00342AA3" w:rsidRPr="002A6EA8" w:rsidRDefault="00342AA3" w:rsidP="00342AA3">
            <w:pPr>
              <w:autoSpaceDE w:val="0"/>
              <w:autoSpaceDN w:val="0"/>
              <w:adjustRightInd w:val="0"/>
              <w:rPr>
                <w:rFonts w:ascii="Arial" w:hAnsi="Arial" w:cs="Arial"/>
                <w:sz w:val="20"/>
                <w:szCs w:val="20"/>
              </w:rPr>
            </w:pPr>
          </w:p>
          <w:p w14:paraId="34DB3E45" w14:textId="77777777" w:rsidR="00342AA3" w:rsidRPr="002A6EA8" w:rsidRDefault="00342AA3" w:rsidP="00342AA3">
            <w:pPr>
              <w:pStyle w:val="TableParagraph"/>
              <w:tabs>
                <w:tab w:val="left" w:pos="469"/>
              </w:tabs>
              <w:ind w:left="0"/>
              <w:jc w:val="both"/>
              <w:rPr>
                <w:rFonts w:ascii="Arial" w:eastAsiaTheme="minorHAnsi" w:hAnsi="Arial" w:cs="Arial"/>
                <w:sz w:val="20"/>
                <w:szCs w:val="20"/>
                <w:lang w:val="es-MX"/>
              </w:rPr>
            </w:pPr>
            <w:r w:rsidRPr="002A6EA8">
              <w:rPr>
                <w:rFonts w:ascii="Arial" w:hAnsi="Arial" w:cs="Arial"/>
                <w:sz w:val="20"/>
                <w:szCs w:val="20"/>
              </w:rPr>
              <w:t xml:space="preserve">Realizar un resumen sobre </w:t>
            </w:r>
            <w:r w:rsidRPr="002A6EA8">
              <w:rPr>
                <w:rFonts w:ascii="Arial" w:eastAsiaTheme="minorHAnsi" w:hAnsi="Arial" w:cs="Arial"/>
                <w:sz w:val="20"/>
                <w:szCs w:val="20"/>
                <w:lang w:val="es-MX"/>
              </w:rPr>
              <w:t>El análisis de coyuntura y estructura.</w:t>
            </w:r>
          </w:p>
          <w:p w14:paraId="6D7EEF26" w14:textId="59F0A7EB" w:rsidR="00342AA3" w:rsidRPr="002A6EA8" w:rsidRDefault="00342AA3" w:rsidP="00342AA3">
            <w:pPr>
              <w:autoSpaceDE w:val="0"/>
              <w:autoSpaceDN w:val="0"/>
              <w:adjustRightInd w:val="0"/>
              <w:rPr>
                <w:rFonts w:ascii="Arial" w:hAnsi="Arial" w:cs="Arial"/>
                <w:sz w:val="20"/>
                <w:szCs w:val="20"/>
              </w:rPr>
            </w:pPr>
          </w:p>
          <w:p w14:paraId="5BA2F8ED" w14:textId="2E24C64F" w:rsidR="00342AA3" w:rsidRPr="001A53A1" w:rsidRDefault="00342AA3" w:rsidP="00342AA3">
            <w:pPr>
              <w:autoSpaceDE w:val="0"/>
              <w:autoSpaceDN w:val="0"/>
              <w:adjustRightInd w:val="0"/>
              <w:rPr>
                <w:rFonts w:ascii="Arial" w:hAnsi="Arial" w:cs="Arial"/>
                <w:sz w:val="20"/>
                <w:szCs w:val="20"/>
              </w:rPr>
            </w:pPr>
            <w:r>
              <w:rPr>
                <w:rFonts w:ascii="Arial" w:hAnsi="Arial" w:cs="Arial"/>
                <w:sz w:val="20"/>
                <w:szCs w:val="20"/>
              </w:rPr>
              <w:t>Al final de la unidad se aplicará el examen escrito.</w:t>
            </w:r>
          </w:p>
        </w:tc>
        <w:tc>
          <w:tcPr>
            <w:tcW w:w="2599" w:type="dxa"/>
          </w:tcPr>
          <w:p w14:paraId="536A5920" w14:textId="78057164" w:rsidR="00342AA3" w:rsidRPr="002A6EA8" w:rsidRDefault="00342AA3" w:rsidP="00342AA3">
            <w:pPr>
              <w:pStyle w:val="TableParagraph"/>
              <w:ind w:right="93"/>
              <w:jc w:val="both"/>
              <w:rPr>
                <w:rFonts w:ascii="Arial" w:eastAsiaTheme="minorHAnsi" w:hAnsi="Arial" w:cs="Arial"/>
                <w:sz w:val="20"/>
                <w:szCs w:val="20"/>
                <w:lang w:val="es-MX"/>
              </w:rPr>
            </w:pPr>
            <w:r w:rsidRPr="002A6EA8">
              <w:rPr>
                <w:rFonts w:ascii="Arial" w:eastAsiaTheme="minorHAnsi" w:hAnsi="Arial" w:cs="Arial"/>
                <w:sz w:val="20"/>
                <w:szCs w:val="20"/>
                <w:lang w:val="es-MX"/>
              </w:rPr>
              <w:t xml:space="preserve">Habilidades para buscar, procesar y analizar información procedente de fuentes diversas, capacidad de abstracción, análisis y síntesis, capacidad para identificar, plantear y resolver problemas, </w:t>
            </w:r>
            <w:r w:rsidRPr="002A6EA8">
              <w:rPr>
                <w:rFonts w:ascii="Arial" w:hAnsi="Arial" w:cs="Arial"/>
                <w:sz w:val="20"/>
                <w:szCs w:val="20"/>
              </w:rPr>
              <w:t>capacidad de aplicar los conocimientos en  la práctica, compromiso ético.</w:t>
            </w:r>
          </w:p>
        </w:tc>
        <w:tc>
          <w:tcPr>
            <w:tcW w:w="2600" w:type="dxa"/>
          </w:tcPr>
          <w:p w14:paraId="31E9FF7C" w14:textId="77777777" w:rsidR="00342AA3" w:rsidRPr="001A53A1" w:rsidRDefault="00342AA3" w:rsidP="00342AA3">
            <w:pPr>
              <w:pStyle w:val="Sinespaciado"/>
              <w:jc w:val="center"/>
              <w:rPr>
                <w:rFonts w:ascii="Arial" w:hAnsi="Arial" w:cs="Arial"/>
                <w:sz w:val="20"/>
                <w:szCs w:val="20"/>
              </w:rPr>
            </w:pPr>
            <w:r w:rsidRPr="001A53A1">
              <w:rPr>
                <w:rFonts w:ascii="Arial" w:hAnsi="Arial" w:cs="Arial"/>
                <w:sz w:val="20"/>
                <w:szCs w:val="20"/>
              </w:rPr>
              <w:t>7-8</w:t>
            </w:r>
          </w:p>
        </w:tc>
      </w:tr>
    </w:tbl>
    <w:p w14:paraId="52AAC5FB" w14:textId="66C5CF0A" w:rsidR="0059121D" w:rsidRDefault="0059121D" w:rsidP="0059121D">
      <w:pPr>
        <w:pStyle w:val="Sinespaciado"/>
        <w:rPr>
          <w:rFonts w:ascii="Arial" w:hAnsi="Arial" w:cs="Arial"/>
          <w:sz w:val="20"/>
          <w:szCs w:val="20"/>
        </w:rPr>
      </w:pPr>
    </w:p>
    <w:p w14:paraId="4DA4A8F2" w14:textId="77777777" w:rsidR="00396DC4" w:rsidRDefault="00396DC4"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70712BED" w14:textId="77777777" w:rsidTr="009C05B7">
        <w:tc>
          <w:tcPr>
            <w:tcW w:w="6498" w:type="dxa"/>
            <w:vAlign w:val="center"/>
          </w:tcPr>
          <w:p w14:paraId="12E9367D" w14:textId="7F6B4CD1"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17DC107C" w14:textId="526EEFC7"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1D088CDB" w14:textId="77777777" w:rsidTr="00C85B3B">
        <w:tc>
          <w:tcPr>
            <w:tcW w:w="6498" w:type="dxa"/>
            <w:vAlign w:val="center"/>
          </w:tcPr>
          <w:p w14:paraId="40AF1CDB"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w:t>
            </w:r>
            <w:r w:rsidRPr="00CD70DE">
              <w:rPr>
                <w:rFonts w:ascii="Arial" w:eastAsia="Times New Roman" w:hAnsi="Arial" w:cs="Arial"/>
                <w:color w:val="000000"/>
                <w:sz w:val="20"/>
                <w:szCs w:val="20"/>
                <w:lang w:eastAsia="es-MX"/>
              </w:rPr>
              <w:lastRenderedPageBreak/>
              <w:t>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c>
          <w:tcPr>
            <w:tcW w:w="6498" w:type="dxa"/>
          </w:tcPr>
          <w:p w14:paraId="18F2DDD8" w14:textId="77777777" w:rsidR="00342AA3" w:rsidRDefault="00342AA3" w:rsidP="00342AA3">
            <w:pPr>
              <w:pStyle w:val="Sinespaciado"/>
              <w:jc w:val="center"/>
              <w:rPr>
                <w:rFonts w:ascii="Arial" w:hAnsi="Arial" w:cs="Arial"/>
                <w:sz w:val="20"/>
                <w:szCs w:val="20"/>
              </w:rPr>
            </w:pPr>
          </w:p>
          <w:p w14:paraId="38356A9B" w14:textId="77777777" w:rsidR="00342AA3" w:rsidRDefault="00342AA3" w:rsidP="00342AA3">
            <w:pPr>
              <w:pStyle w:val="Sinespaciado"/>
              <w:jc w:val="center"/>
              <w:rPr>
                <w:rFonts w:ascii="Arial" w:hAnsi="Arial" w:cs="Arial"/>
                <w:sz w:val="20"/>
                <w:szCs w:val="20"/>
              </w:rPr>
            </w:pPr>
          </w:p>
          <w:p w14:paraId="74478C8E" w14:textId="77777777" w:rsidR="00342AA3" w:rsidRDefault="00342AA3" w:rsidP="00342AA3">
            <w:pPr>
              <w:pStyle w:val="Sinespaciado"/>
              <w:jc w:val="center"/>
              <w:rPr>
                <w:rFonts w:ascii="Arial" w:hAnsi="Arial" w:cs="Arial"/>
                <w:sz w:val="20"/>
                <w:szCs w:val="20"/>
              </w:rPr>
            </w:pPr>
          </w:p>
          <w:p w14:paraId="77E81207"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lastRenderedPageBreak/>
              <w:t>50%</w:t>
            </w:r>
          </w:p>
        </w:tc>
      </w:tr>
      <w:tr w:rsidR="00342AA3" w:rsidRPr="00CD70DE" w14:paraId="1048F355" w14:textId="77777777" w:rsidTr="00C85B3B">
        <w:tc>
          <w:tcPr>
            <w:tcW w:w="6498" w:type="dxa"/>
            <w:vAlign w:val="bottom"/>
          </w:tcPr>
          <w:p w14:paraId="6C108034"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50133224" w14:textId="77777777" w:rsidR="00342AA3" w:rsidRDefault="00342AA3" w:rsidP="00342AA3">
            <w:pPr>
              <w:pStyle w:val="Sinespaciado"/>
              <w:jc w:val="center"/>
              <w:rPr>
                <w:rFonts w:ascii="Arial" w:hAnsi="Arial" w:cs="Arial"/>
                <w:sz w:val="20"/>
                <w:szCs w:val="20"/>
              </w:rPr>
            </w:pPr>
          </w:p>
          <w:p w14:paraId="0B77749C" w14:textId="77777777" w:rsidR="00342AA3" w:rsidRDefault="00342AA3" w:rsidP="00342AA3">
            <w:pPr>
              <w:pStyle w:val="Sinespaciado"/>
              <w:jc w:val="center"/>
              <w:rPr>
                <w:rFonts w:ascii="Arial" w:hAnsi="Arial" w:cs="Arial"/>
                <w:sz w:val="20"/>
                <w:szCs w:val="20"/>
              </w:rPr>
            </w:pPr>
          </w:p>
          <w:p w14:paraId="00C13CDF" w14:textId="77777777"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46B8AC27" w14:textId="77777777" w:rsidTr="00C85B3B">
        <w:tc>
          <w:tcPr>
            <w:tcW w:w="6498" w:type="dxa"/>
            <w:vAlign w:val="bottom"/>
          </w:tcPr>
          <w:p w14:paraId="59ABBFD2" w14:textId="77777777"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2CEACC9F" w14:textId="77777777"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60632C70" w14:textId="40F21E7C" w:rsidR="0059121D" w:rsidRDefault="0059121D" w:rsidP="0059121D">
      <w:pPr>
        <w:pStyle w:val="Sinespaciado"/>
        <w:rPr>
          <w:rFonts w:ascii="Arial" w:hAnsi="Arial" w:cs="Arial"/>
          <w:sz w:val="20"/>
          <w:szCs w:val="20"/>
        </w:rPr>
      </w:pPr>
    </w:p>
    <w:p w14:paraId="23885B55" w14:textId="77777777" w:rsidR="00396DC4" w:rsidRPr="00862CFC" w:rsidRDefault="00396DC4" w:rsidP="0059121D">
      <w:pPr>
        <w:pStyle w:val="Sinespaciado"/>
        <w:rPr>
          <w:rFonts w:ascii="Arial" w:hAnsi="Arial" w:cs="Arial"/>
          <w:sz w:val="20"/>
          <w:szCs w:val="20"/>
        </w:rPr>
      </w:pPr>
    </w:p>
    <w:p w14:paraId="57ACBCB9" w14:textId="77777777" w:rsidR="0059121D" w:rsidRPr="00342AA3" w:rsidRDefault="0059121D" w:rsidP="0059121D">
      <w:pPr>
        <w:pStyle w:val="Sinespaciado"/>
        <w:rPr>
          <w:rFonts w:ascii="Arial" w:hAnsi="Arial" w:cs="Arial"/>
          <w:b/>
          <w:bCs/>
          <w:sz w:val="24"/>
          <w:szCs w:val="24"/>
        </w:rPr>
      </w:pPr>
      <w:r w:rsidRPr="00342AA3">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342AA3" w:rsidRPr="00E6214C" w14:paraId="4C532F48" w14:textId="77777777" w:rsidTr="00A45F38">
        <w:tc>
          <w:tcPr>
            <w:tcW w:w="2802" w:type="dxa"/>
            <w:shd w:val="clear" w:color="auto" w:fill="auto"/>
            <w:vAlign w:val="center"/>
          </w:tcPr>
          <w:p w14:paraId="18D0DE99" w14:textId="32CC509C" w:rsidR="00342AA3" w:rsidRPr="00E6214C"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1FF861CF" w14:textId="633D42F1" w:rsidR="00342AA3" w:rsidRPr="00E6214C"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16CD0DF4" w14:textId="403E0253" w:rsidR="00342AA3" w:rsidRPr="00E6214C"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539D159E" w14:textId="25EBFDC6" w:rsidR="00342AA3" w:rsidRPr="00E6214C"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E6214C" w14:paraId="62BDB710" w14:textId="77777777" w:rsidTr="001D70A2">
        <w:tc>
          <w:tcPr>
            <w:tcW w:w="2802" w:type="dxa"/>
            <w:vMerge w:val="restart"/>
          </w:tcPr>
          <w:p w14:paraId="2E49B1AD" w14:textId="77777777" w:rsidR="00342AA3" w:rsidRPr="00E6214C" w:rsidRDefault="00342AA3" w:rsidP="00342AA3">
            <w:pPr>
              <w:pStyle w:val="Sinespaciado"/>
              <w:rPr>
                <w:rFonts w:ascii="Arial" w:hAnsi="Arial" w:cs="Arial"/>
                <w:sz w:val="20"/>
                <w:szCs w:val="20"/>
              </w:rPr>
            </w:pPr>
            <w:r w:rsidRPr="00E6214C">
              <w:rPr>
                <w:rFonts w:ascii="Arial" w:hAnsi="Arial" w:cs="Arial"/>
                <w:sz w:val="20"/>
                <w:szCs w:val="20"/>
              </w:rPr>
              <w:t>Competencia Alcanzada</w:t>
            </w:r>
          </w:p>
        </w:tc>
        <w:tc>
          <w:tcPr>
            <w:tcW w:w="2551" w:type="dxa"/>
          </w:tcPr>
          <w:p w14:paraId="5C320F7D"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Excelente</w:t>
            </w:r>
          </w:p>
        </w:tc>
        <w:tc>
          <w:tcPr>
            <w:tcW w:w="4961" w:type="dxa"/>
          </w:tcPr>
          <w:p w14:paraId="07891FDB" w14:textId="77777777" w:rsidR="00342AA3" w:rsidRPr="00E6214C" w:rsidRDefault="00342AA3" w:rsidP="00342AA3">
            <w:pPr>
              <w:pStyle w:val="Default"/>
              <w:jc w:val="both"/>
              <w:rPr>
                <w:sz w:val="20"/>
                <w:szCs w:val="20"/>
              </w:rPr>
            </w:pPr>
            <w:r w:rsidRPr="00E6214C">
              <w:rPr>
                <w:sz w:val="20"/>
                <w:szCs w:val="20"/>
              </w:rPr>
              <w:t xml:space="preserve">Cumple al menos cinco de los siguientes indicadores </w:t>
            </w:r>
          </w:p>
          <w:p w14:paraId="3297C82F" w14:textId="77777777" w:rsidR="00342AA3" w:rsidRPr="00E6214C" w:rsidRDefault="00342AA3" w:rsidP="00342AA3">
            <w:pPr>
              <w:pStyle w:val="Default"/>
              <w:jc w:val="both"/>
              <w:rPr>
                <w:sz w:val="20"/>
                <w:szCs w:val="20"/>
              </w:rPr>
            </w:pPr>
            <w:r w:rsidRPr="00E6214C">
              <w:rPr>
                <w:sz w:val="20"/>
                <w:szCs w:val="20"/>
              </w:rPr>
              <w:t xml:space="preserve">a) </w:t>
            </w:r>
            <w:r w:rsidRPr="00E6214C">
              <w:rPr>
                <w:b/>
                <w:bCs/>
                <w:sz w:val="20"/>
                <w:szCs w:val="20"/>
              </w:rPr>
              <w:t>Se adapta a situaciones y contextos complejos</w:t>
            </w:r>
            <w:r w:rsidRPr="00E6214C">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3E792B0" w14:textId="77777777" w:rsidR="00342AA3" w:rsidRPr="00E6214C" w:rsidRDefault="00342AA3" w:rsidP="00342AA3">
            <w:pPr>
              <w:pStyle w:val="Default"/>
              <w:jc w:val="both"/>
              <w:rPr>
                <w:sz w:val="20"/>
                <w:szCs w:val="20"/>
              </w:rPr>
            </w:pPr>
            <w:r w:rsidRPr="00E6214C">
              <w:rPr>
                <w:sz w:val="20"/>
                <w:szCs w:val="20"/>
              </w:rPr>
              <w:t xml:space="preserve">b) </w:t>
            </w:r>
            <w:r w:rsidRPr="00E6214C">
              <w:rPr>
                <w:b/>
                <w:bCs/>
                <w:sz w:val="20"/>
                <w:szCs w:val="20"/>
              </w:rPr>
              <w:t>Hace aportaciones a las actividades académicas desarrolladas</w:t>
            </w:r>
            <w:r w:rsidRPr="00E6214C">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F314B8" w14:textId="77777777" w:rsidR="00342AA3" w:rsidRPr="00E6214C" w:rsidRDefault="00342AA3" w:rsidP="00342AA3">
            <w:pPr>
              <w:pStyle w:val="Default"/>
              <w:jc w:val="both"/>
              <w:rPr>
                <w:sz w:val="20"/>
                <w:szCs w:val="20"/>
              </w:rPr>
            </w:pPr>
            <w:r w:rsidRPr="00E6214C">
              <w:rPr>
                <w:sz w:val="20"/>
                <w:szCs w:val="20"/>
              </w:rPr>
              <w:t xml:space="preserve">c) </w:t>
            </w:r>
            <w:r w:rsidRPr="00E6214C">
              <w:rPr>
                <w:b/>
                <w:bCs/>
                <w:sz w:val="20"/>
                <w:szCs w:val="20"/>
              </w:rPr>
              <w:t>Propone y/o explica soluciones o procedimientos no vistos en clase (creatividad)</w:t>
            </w:r>
            <w:r w:rsidRPr="00E6214C">
              <w:rPr>
                <w:sz w:val="20"/>
                <w:szCs w:val="20"/>
              </w:rPr>
              <w:t xml:space="preserve">. Ante </w:t>
            </w:r>
            <w:r w:rsidRPr="00E6214C">
              <w:rPr>
                <w:sz w:val="20"/>
                <w:szCs w:val="20"/>
                <w:vertAlign w:val="superscript"/>
              </w:rPr>
              <w:t>problemas</w:t>
            </w:r>
            <w:r w:rsidRPr="00E6214C">
              <w:rPr>
                <w:sz w:val="20"/>
                <w:szCs w:val="20"/>
              </w:rPr>
              <w:t xml:space="preserve"> o casos de estudio propone perspectivas diferentes, para abordarlos y sustentarlos correctamente. Aplica procedimientos </w:t>
            </w:r>
            <w:r w:rsidRPr="00E6214C">
              <w:rPr>
                <w:sz w:val="20"/>
                <w:szCs w:val="20"/>
              </w:rPr>
              <w:lastRenderedPageBreak/>
              <w:t xml:space="preserve">aprendidos en otra asignatura o contexto para el problema que se está resolviendo. </w:t>
            </w:r>
          </w:p>
          <w:p w14:paraId="396ECC2F" w14:textId="77777777" w:rsidR="00342AA3" w:rsidRPr="00E6214C" w:rsidRDefault="00342AA3" w:rsidP="00342AA3">
            <w:pPr>
              <w:pStyle w:val="Default"/>
              <w:jc w:val="both"/>
              <w:rPr>
                <w:sz w:val="20"/>
                <w:szCs w:val="20"/>
              </w:rPr>
            </w:pPr>
            <w:r w:rsidRPr="00E6214C">
              <w:rPr>
                <w:sz w:val="20"/>
                <w:szCs w:val="20"/>
              </w:rPr>
              <w:t xml:space="preserve">d) </w:t>
            </w:r>
            <w:r w:rsidRPr="00E6214C">
              <w:rPr>
                <w:b/>
                <w:bCs/>
                <w:sz w:val="20"/>
                <w:szCs w:val="20"/>
              </w:rPr>
              <w:t xml:space="preserve">Introduce recursos y experiencias que promueven un pensamiento crítico; (por ejemplo el uso de las tecnologías de la información estableciendo previamente un criterio). </w:t>
            </w:r>
            <w:r w:rsidRPr="00E6214C">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9BEBC8" w14:textId="77777777" w:rsidR="00342AA3" w:rsidRPr="00E6214C" w:rsidRDefault="00342AA3" w:rsidP="00342AA3">
            <w:pPr>
              <w:pStyle w:val="Default"/>
              <w:jc w:val="both"/>
              <w:rPr>
                <w:sz w:val="20"/>
                <w:szCs w:val="20"/>
              </w:rPr>
            </w:pPr>
            <w:r w:rsidRPr="00E6214C">
              <w:rPr>
                <w:sz w:val="20"/>
                <w:szCs w:val="20"/>
              </w:rPr>
              <w:t xml:space="preserve">e) </w:t>
            </w:r>
            <w:r w:rsidRPr="00E6214C">
              <w:rPr>
                <w:b/>
                <w:bCs/>
                <w:sz w:val="20"/>
                <w:szCs w:val="20"/>
              </w:rPr>
              <w:t>Incorpora conocimientos y actividades interdisciplinarias en su aprendizaje</w:t>
            </w:r>
            <w:r w:rsidRPr="00E6214C">
              <w:rPr>
                <w:sz w:val="20"/>
                <w:szCs w:val="20"/>
              </w:rPr>
              <w:t xml:space="preserve">. En el desarrollo de los temas de la asignatura, incorpora conocimientos y actividades desarrollados en otras asignaturas para lograr la competencia. </w:t>
            </w:r>
          </w:p>
          <w:p w14:paraId="7AB14725" w14:textId="77777777" w:rsidR="00342AA3" w:rsidRPr="00E6214C" w:rsidRDefault="00342AA3" w:rsidP="00342AA3">
            <w:pPr>
              <w:pStyle w:val="Default"/>
              <w:jc w:val="both"/>
              <w:rPr>
                <w:sz w:val="20"/>
                <w:szCs w:val="20"/>
              </w:rPr>
            </w:pPr>
            <w:r w:rsidRPr="00E6214C">
              <w:rPr>
                <w:sz w:val="20"/>
                <w:szCs w:val="20"/>
              </w:rPr>
              <w:t xml:space="preserve">f) </w:t>
            </w:r>
            <w:r w:rsidRPr="00E6214C">
              <w:rPr>
                <w:b/>
                <w:bCs/>
                <w:sz w:val="20"/>
                <w:szCs w:val="20"/>
              </w:rPr>
              <w:t xml:space="preserve">Realiza su trabajo de manera autónoma y autorregulada. </w:t>
            </w:r>
            <w:r w:rsidRPr="00E6214C">
              <w:rPr>
                <w:sz w:val="20"/>
                <w:szCs w:val="20"/>
              </w:rPr>
              <w:t>Es capaz de organizar su tiempo y trabajar sin necesidad de una supervisión estrecha y/o coercitiva. Aprovecha la planeación de la asignatura presentada por el (la) profesor</w:t>
            </w:r>
            <w:r w:rsidRPr="00E6214C">
              <w:rPr>
                <w:rFonts w:ascii="Times New Roman" w:hAnsi="Times New Roman" w:cs="Times New Roman"/>
                <w:sz w:val="20"/>
                <w:szCs w:val="20"/>
              </w:rPr>
              <w:t xml:space="preserve">(a) </w:t>
            </w:r>
            <w:r w:rsidRPr="00E6214C">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7E03616E"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lastRenderedPageBreak/>
              <w:t>95-100</w:t>
            </w:r>
          </w:p>
        </w:tc>
      </w:tr>
      <w:tr w:rsidR="00342AA3" w:rsidRPr="00E6214C" w14:paraId="3AF8BEE0" w14:textId="77777777" w:rsidTr="001D70A2">
        <w:tc>
          <w:tcPr>
            <w:tcW w:w="2802" w:type="dxa"/>
            <w:vMerge/>
          </w:tcPr>
          <w:p w14:paraId="2324D5A1" w14:textId="77777777" w:rsidR="00342AA3" w:rsidRPr="00E6214C" w:rsidRDefault="00342AA3" w:rsidP="00342AA3">
            <w:pPr>
              <w:pStyle w:val="Sinespaciado"/>
              <w:rPr>
                <w:rFonts w:ascii="Arial" w:hAnsi="Arial" w:cs="Arial"/>
                <w:sz w:val="20"/>
                <w:szCs w:val="20"/>
              </w:rPr>
            </w:pPr>
          </w:p>
        </w:tc>
        <w:tc>
          <w:tcPr>
            <w:tcW w:w="2551" w:type="dxa"/>
          </w:tcPr>
          <w:p w14:paraId="57243BC8"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Notable</w:t>
            </w:r>
          </w:p>
        </w:tc>
        <w:tc>
          <w:tcPr>
            <w:tcW w:w="4961" w:type="dxa"/>
          </w:tcPr>
          <w:p w14:paraId="24164DA3" w14:textId="77777777" w:rsidR="00342AA3" w:rsidRPr="00E6214C" w:rsidRDefault="00342AA3" w:rsidP="00342AA3">
            <w:pPr>
              <w:pStyle w:val="Default"/>
              <w:jc w:val="both"/>
              <w:rPr>
                <w:sz w:val="20"/>
                <w:szCs w:val="20"/>
              </w:rPr>
            </w:pPr>
            <w:r w:rsidRPr="00E6214C">
              <w:rPr>
                <w:sz w:val="20"/>
                <w:szCs w:val="20"/>
              </w:rPr>
              <w:t xml:space="preserve">Cumple cuatro de los indicadores definidos en desempeño excelente. </w:t>
            </w:r>
          </w:p>
        </w:tc>
        <w:tc>
          <w:tcPr>
            <w:tcW w:w="2682" w:type="dxa"/>
          </w:tcPr>
          <w:p w14:paraId="06AD21DD"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85-94</w:t>
            </w:r>
          </w:p>
        </w:tc>
      </w:tr>
      <w:tr w:rsidR="00342AA3" w:rsidRPr="00E6214C" w14:paraId="32AB9542" w14:textId="77777777" w:rsidTr="001D70A2">
        <w:tc>
          <w:tcPr>
            <w:tcW w:w="2802" w:type="dxa"/>
            <w:vMerge/>
          </w:tcPr>
          <w:p w14:paraId="73BF7BED" w14:textId="77777777" w:rsidR="00342AA3" w:rsidRPr="00E6214C" w:rsidRDefault="00342AA3" w:rsidP="00342AA3">
            <w:pPr>
              <w:pStyle w:val="Sinespaciado"/>
              <w:rPr>
                <w:rFonts w:ascii="Arial" w:hAnsi="Arial" w:cs="Arial"/>
                <w:sz w:val="20"/>
                <w:szCs w:val="20"/>
              </w:rPr>
            </w:pPr>
          </w:p>
        </w:tc>
        <w:tc>
          <w:tcPr>
            <w:tcW w:w="2551" w:type="dxa"/>
          </w:tcPr>
          <w:p w14:paraId="14022A29"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Bueno</w:t>
            </w:r>
          </w:p>
        </w:tc>
        <w:tc>
          <w:tcPr>
            <w:tcW w:w="4961" w:type="dxa"/>
          </w:tcPr>
          <w:p w14:paraId="32183280" w14:textId="77777777" w:rsidR="00342AA3" w:rsidRPr="00E6214C" w:rsidRDefault="00342AA3" w:rsidP="00342AA3">
            <w:pPr>
              <w:pStyle w:val="Default"/>
              <w:jc w:val="both"/>
              <w:rPr>
                <w:sz w:val="20"/>
                <w:szCs w:val="20"/>
              </w:rPr>
            </w:pPr>
            <w:r w:rsidRPr="00E6214C">
              <w:rPr>
                <w:sz w:val="20"/>
                <w:szCs w:val="20"/>
              </w:rPr>
              <w:t xml:space="preserve">Cumple tres de los indicadores definidos en el desempeño excelente. </w:t>
            </w:r>
          </w:p>
        </w:tc>
        <w:tc>
          <w:tcPr>
            <w:tcW w:w="2682" w:type="dxa"/>
          </w:tcPr>
          <w:p w14:paraId="6556168A"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75-84</w:t>
            </w:r>
          </w:p>
        </w:tc>
      </w:tr>
      <w:tr w:rsidR="00342AA3" w:rsidRPr="00E6214C" w14:paraId="248E7334" w14:textId="77777777" w:rsidTr="001D70A2">
        <w:tc>
          <w:tcPr>
            <w:tcW w:w="2802" w:type="dxa"/>
            <w:vMerge/>
          </w:tcPr>
          <w:p w14:paraId="7B89D8BE" w14:textId="77777777" w:rsidR="00342AA3" w:rsidRPr="00E6214C" w:rsidRDefault="00342AA3" w:rsidP="00342AA3">
            <w:pPr>
              <w:pStyle w:val="Sinespaciado"/>
              <w:rPr>
                <w:rFonts w:ascii="Arial" w:hAnsi="Arial" w:cs="Arial"/>
                <w:sz w:val="20"/>
                <w:szCs w:val="20"/>
              </w:rPr>
            </w:pPr>
          </w:p>
        </w:tc>
        <w:tc>
          <w:tcPr>
            <w:tcW w:w="2551" w:type="dxa"/>
          </w:tcPr>
          <w:p w14:paraId="724CF412"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Suficiente</w:t>
            </w:r>
          </w:p>
        </w:tc>
        <w:tc>
          <w:tcPr>
            <w:tcW w:w="4961" w:type="dxa"/>
          </w:tcPr>
          <w:p w14:paraId="0D3C4AE8" w14:textId="77777777" w:rsidR="00342AA3" w:rsidRPr="00E6214C" w:rsidRDefault="00342AA3" w:rsidP="00342AA3">
            <w:pPr>
              <w:pStyle w:val="Default"/>
              <w:jc w:val="both"/>
              <w:rPr>
                <w:sz w:val="20"/>
                <w:szCs w:val="20"/>
              </w:rPr>
            </w:pPr>
            <w:r w:rsidRPr="00E6214C">
              <w:rPr>
                <w:sz w:val="20"/>
                <w:szCs w:val="20"/>
              </w:rPr>
              <w:t xml:space="preserve">Cumple dos de los indicadores definidos en el desempeño excelente. </w:t>
            </w:r>
          </w:p>
        </w:tc>
        <w:tc>
          <w:tcPr>
            <w:tcW w:w="2682" w:type="dxa"/>
          </w:tcPr>
          <w:p w14:paraId="5D125D34"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70-74</w:t>
            </w:r>
          </w:p>
        </w:tc>
      </w:tr>
      <w:tr w:rsidR="00342AA3" w:rsidRPr="00E6214C" w14:paraId="030FF34D" w14:textId="77777777" w:rsidTr="001D70A2">
        <w:tc>
          <w:tcPr>
            <w:tcW w:w="2802" w:type="dxa"/>
          </w:tcPr>
          <w:p w14:paraId="07E6472B" w14:textId="77777777" w:rsidR="00342AA3" w:rsidRPr="00E6214C" w:rsidRDefault="00342AA3" w:rsidP="00342AA3">
            <w:pPr>
              <w:pStyle w:val="Sinespaciado"/>
              <w:rPr>
                <w:rFonts w:ascii="Arial" w:hAnsi="Arial" w:cs="Arial"/>
                <w:sz w:val="20"/>
                <w:szCs w:val="20"/>
              </w:rPr>
            </w:pPr>
            <w:r w:rsidRPr="00E6214C">
              <w:rPr>
                <w:rFonts w:ascii="Arial" w:hAnsi="Arial" w:cs="Arial"/>
                <w:sz w:val="20"/>
                <w:szCs w:val="20"/>
              </w:rPr>
              <w:t>Competencia No Alcanzada</w:t>
            </w:r>
          </w:p>
        </w:tc>
        <w:tc>
          <w:tcPr>
            <w:tcW w:w="2551" w:type="dxa"/>
          </w:tcPr>
          <w:p w14:paraId="2844F5B8"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Insuficiente</w:t>
            </w:r>
          </w:p>
        </w:tc>
        <w:tc>
          <w:tcPr>
            <w:tcW w:w="4961" w:type="dxa"/>
          </w:tcPr>
          <w:p w14:paraId="7893570D" w14:textId="77777777" w:rsidR="00342AA3" w:rsidRPr="00E6214C" w:rsidRDefault="00342AA3" w:rsidP="00342AA3">
            <w:pPr>
              <w:pStyle w:val="Default"/>
              <w:jc w:val="both"/>
              <w:rPr>
                <w:sz w:val="20"/>
                <w:szCs w:val="20"/>
              </w:rPr>
            </w:pPr>
            <w:r w:rsidRPr="00E6214C">
              <w:rPr>
                <w:sz w:val="20"/>
                <w:szCs w:val="20"/>
              </w:rPr>
              <w:t xml:space="preserve">No se cumple con el 100% de evidencias conceptuales, procedimentales y actitudinales de los indicadores definidos en el desempeño excelente. </w:t>
            </w:r>
          </w:p>
        </w:tc>
        <w:tc>
          <w:tcPr>
            <w:tcW w:w="2682" w:type="dxa"/>
          </w:tcPr>
          <w:p w14:paraId="477F8B4D" w14:textId="77777777" w:rsidR="00342AA3" w:rsidRPr="00E6214C" w:rsidRDefault="00342AA3" w:rsidP="00342AA3">
            <w:pPr>
              <w:pStyle w:val="Sinespaciado"/>
              <w:jc w:val="center"/>
              <w:rPr>
                <w:rFonts w:ascii="Arial" w:hAnsi="Arial" w:cs="Arial"/>
                <w:sz w:val="20"/>
                <w:szCs w:val="20"/>
              </w:rPr>
            </w:pPr>
            <w:r w:rsidRPr="00E6214C">
              <w:rPr>
                <w:rFonts w:ascii="Arial" w:hAnsi="Arial" w:cs="Arial"/>
                <w:sz w:val="20"/>
                <w:szCs w:val="20"/>
              </w:rPr>
              <w:t>N. A.</w:t>
            </w:r>
          </w:p>
        </w:tc>
      </w:tr>
    </w:tbl>
    <w:p w14:paraId="05743223" w14:textId="41248F04" w:rsidR="000825C0" w:rsidRDefault="000825C0" w:rsidP="0059121D">
      <w:pPr>
        <w:pStyle w:val="Sinespaciado"/>
        <w:rPr>
          <w:rFonts w:ascii="Arial" w:hAnsi="Arial" w:cs="Arial"/>
          <w:sz w:val="20"/>
          <w:szCs w:val="20"/>
        </w:rPr>
      </w:pPr>
    </w:p>
    <w:p w14:paraId="328F5CB4" w14:textId="77777777" w:rsidR="00396DC4" w:rsidRPr="00862CFC" w:rsidRDefault="00396DC4" w:rsidP="0059121D">
      <w:pPr>
        <w:pStyle w:val="Sinespaciado"/>
        <w:rPr>
          <w:rFonts w:ascii="Arial" w:hAnsi="Arial" w:cs="Arial"/>
          <w:sz w:val="20"/>
          <w:szCs w:val="20"/>
        </w:rPr>
      </w:pPr>
    </w:p>
    <w:p w14:paraId="55B42D46" w14:textId="77777777" w:rsidR="0059121D" w:rsidRPr="00835E75" w:rsidRDefault="0059121D" w:rsidP="0059121D">
      <w:pPr>
        <w:pStyle w:val="Sinespaciado"/>
        <w:rPr>
          <w:rFonts w:ascii="Arial" w:hAnsi="Arial" w:cs="Arial"/>
          <w:b/>
          <w:bCs/>
          <w:sz w:val="24"/>
          <w:szCs w:val="24"/>
        </w:rPr>
      </w:pPr>
      <w:r w:rsidRPr="00835E75">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381A34" w:rsidRPr="00CD70DE" w14:paraId="26635391" w14:textId="77777777" w:rsidTr="00C85B3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512898" w14:textId="2482F26C"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8F35DF" w14:textId="77777777" w:rsidR="00381A34" w:rsidRPr="00CD70DE" w:rsidRDefault="00381A34" w:rsidP="00C85B3B">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7128002" w14:textId="260B807B"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C597F5" w14:textId="1162ADB9"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381A34" w:rsidRPr="00CD70DE" w14:paraId="1D11DD01" w14:textId="77777777" w:rsidTr="00C85B3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89B90B"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D8CACE4"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18D19520"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52AE7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DFCBE4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41CDE4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3288D31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17E0A4"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r w:rsidR="00381A34" w:rsidRPr="00CD70DE" w14:paraId="6EC02817"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5838A4"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4081DE25"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513400D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53120CCE"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682119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76EA27D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10068C44"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663FD29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7F9692"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381A34" w:rsidRPr="00CD70DE" w14:paraId="3FDC1C58"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CEFE61" w14:textId="77777777" w:rsidR="00381A34"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0C01AB2E"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710B251"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1695A68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621EEA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ECDF25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DD77DE7"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6F05CF8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F721E5"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w:t>
            </w:r>
          </w:p>
        </w:tc>
      </w:tr>
      <w:tr w:rsidR="00381A34" w:rsidRPr="00CD70DE" w14:paraId="439A3C49"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3820C0"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564D5C3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70D76432" w14:textId="77777777" w:rsidR="00381A34" w:rsidRDefault="00381A34" w:rsidP="00C85B3B">
            <w:pPr>
              <w:spacing w:after="0" w:line="240" w:lineRule="auto"/>
              <w:rPr>
                <w:rFonts w:ascii="Arial" w:eastAsia="Times New Roman" w:hAnsi="Arial" w:cs="Arial"/>
                <w:color w:val="000000"/>
                <w:sz w:val="20"/>
                <w:szCs w:val="20"/>
                <w:lang w:eastAsia="es-MX"/>
              </w:rPr>
            </w:pPr>
          </w:p>
          <w:p w14:paraId="122BD78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888E6" w14:textId="77777777" w:rsidR="00381A34" w:rsidRDefault="00381A34" w:rsidP="00C85B3B">
            <w:pPr>
              <w:spacing w:after="0" w:line="240" w:lineRule="auto"/>
              <w:rPr>
                <w:rFonts w:ascii="Arial" w:eastAsia="Times New Roman" w:hAnsi="Arial" w:cs="Arial"/>
                <w:color w:val="000000"/>
                <w:sz w:val="20"/>
                <w:szCs w:val="20"/>
                <w:lang w:eastAsia="es-MX"/>
              </w:rPr>
            </w:pPr>
          </w:p>
          <w:p w14:paraId="77A8A92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C6D656E" w14:textId="77777777" w:rsidR="00381A34" w:rsidRDefault="00381A34" w:rsidP="00C85B3B">
            <w:pPr>
              <w:spacing w:after="0" w:line="240" w:lineRule="auto"/>
              <w:rPr>
                <w:rFonts w:ascii="Arial" w:eastAsia="Times New Roman" w:hAnsi="Arial" w:cs="Arial"/>
                <w:color w:val="000000"/>
                <w:sz w:val="20"/>
                <w:szCs w:val="20"/>
                <w:lang w:eastAsia="es-MX"/>
              </w:rPr>
            </w:pPr>
          </w:p>
          <w:p w14:paraId="2BD8EBF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3BE1A672" w14:textId="77777777" w:rsidR="00381A34" w:rsidRDefault="00381A34" w:rsidP="00C85B3B">
            <w:pPr>
              <w:spacing w:after="0" w:line="240" w:lineRule="auto"/>
              <w:rPr>
                <w:rFonts w:ascii="Arial" w:eastAsia="Times New Roman" w:hAnsi="Arial" w:cs="Arial"/>
                <w:color w:val="000000"/>
                <w:sz w:val="20"/>
                <w:szCs w:val="20"/>
                <w:lang w:eastAsia="es-MX"/>
              </w:rPr>
            </w:pPr>
          </w:p>
          <w:p w14:paraId="5ABB27F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58F95D0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17228F5" w14:textId="77777777" w:rsidR="00381A34" w:rsidRPr="0084426E" w:rsidRDefault="00381A34" w:rsidP="00C85B3B">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r>
      <w:tr w:rsidR="00381A34" w:rsidRPr="00CD70DE" w14:paraId="45A73AB7" w14:textId="77777777" w:rsidTr="00C85B3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078AF9"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2F6B2CC1"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DA0A7B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74F6C93"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0533B9"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B9DFE65"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7355FC1"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bl>
    <w:p w14:paraId="2480DF33" w14:textId="77777777" w:rsidR="000825C0" w:rsidRDefault="000825C0" w:rsidP="005053AB">
      <w:pPr>
        <w:pStyle w:val="Sinespaciado"/>
        <w:rPr>
          <w:rFonts w:ascii="Arial" w:hAnsi="Arial" w:cs="Arial"/>
          <w:sz w:val="20"/>
          <w:szCs w:val="20"/>
        </w:rPr>
      </w:pPr>
    </w:p>
    <w:p w14:paraId="7EFF791F" w14:textId="77777777" w:rsidR="000825C0" w:rsidRDefault="000825C0" w:rsidP="005053AB">
      <w:pPr>
        <w:pStyle w:val="Sinespaciado"/>
        <w:rPr>
          <w:rFonts w:ascii="Arial" w:hAnsi="Arial" w:cs="Arial"/>
          <w:sz w:val="20"/>
          <w:szCs w:val="20"/>
        </w:rPr>
      </w:pPr>
    </w:p>
    <w:p w14:paraId="29D6930C"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A157E94" w14:textId="77777777" w:rsidTr="00C23B47">
        <w:tc>
          <w:tcPr>
            <w:tcW w:w="1838" w:type="dxa"/>
          </w:tcPr>
          <w:p w14:paraId="27D405B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BEBBC2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6D9D33D9"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2DB0152"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E796F" w14:textId="22B15999" w:rsidR="0059121D" w:rsidRPr="00EE2D67" w:rsidRDefault="009140A9" w:rsidP="00AC4944">
            <w:pPr>
              <w:pStyle w:val="TableParagraph"/>
              <w:ind w:right="94"/>
              <w:jc w:val="both"/>
              <w:rPr>
                <w:rFonts w:ascii="Arial" w:eastAsiaTheme="minorHAnsi" w:hAnsi="Arial" w:cs="Arial"/>
                <w:sz w:val="20"/>
                <w:szCs w:val="20"/>
                <w:lang w:val="es-MX"/>
              </w:rPr>
            </w:pPr>
            <w:r w:rsidRPr="00EE2D67">
              <w:rPr>
                <w:rFonts w:ascii="Arial" w:eastAsiaTheme="minorHAnsi" w:hAnsi="Arial" w:cs="Arial"/>
                <w:sz w:val="20"/>
                <w:szCs w:val="20"/>
                <w:lang w:val="es-MX"/>
              </w:rPr>
              <w:t xml:space="preserve">Determina el equilibrio macroeconómico en el tiempo, a </w:t>
            </w:r>
            <w:r w:rsidRPr="00EE2D67">
              <w:rPr>
                <w:rFonts w:ascii="Arial" w:eastAsiaTheme="minorHAnsi" w:hAnsi="Arial" w:cs="Arial"/>
                <w:sz w:val="20"/>
                <w:szCs w:val="20"/>
                <w:lang w:val="es-MX"/>
              </w:rPr>
              <w:lastRenderedPageBreak/>
              <w:t>través del análisis de la oferta y demanda agregada, así como del comportamiento de la balanza de pagos y sus    principales    indicadores    financieros</w:t>
            </w:r>
            <w:r w:rsidR="00AC4944" w:rsidRPr="00EE2D67">
              <w:rPr>
                <w:rFonts w:ascii="Arial" w:eastAsiaTheme="minorHAnsi" w:hAnsi="Arial" w:cs="Arial"/>
                <w:sz w:val="20"/>
                <w:szCs w:val="20"/>
                <w:lang w:val="es-MX"/>
              </w:rPr>
              <w:t xml:space="preserve"> </w:t>
            </w:r>
            <w:r w:rsidRPr="00EE2D67">
              <w:rPr>
                <w:rFonts w:ascii="Arial" w:hAnsi="Arial" w:cs="Arial"/>
                <w:sz w:val="20"/>
                <w:szCs w:val="20"/>
              </w:rPr>
              <w:t>internacionales, para establecer estrategias de mercado que maximicen las ganancias de la empresa.</w:t>
            </w:r>
          </w:p>
        </w:tc>
      </w:tr>
    </w:tbl>
    <w:p w14:paraId="45A5B2C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77"/>
        <w:gridCol w:w="2504"/>
        <w:gridCol w:w="2494"/>
        <w:gridCol w:w="2507"/>
        <w:gridCol w:w="2440"/>
      </w:tblGrid>
      <w:tr w:rsidR="00342AA3" w:rsidRPr="001A53A1" w14:paraId="05CE433E" w14:textId="77777777" w:rsidTr="00342AA3">
        <w:tc>
          <w:tcPr>
            <w:tcW w:w="2950" w:type="dxa"/>
            <w:vAlign w:val="center"/>
          </w:tcPr>
          <w:p w14:paraId="00C87349" w14:textId="52656F6F"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575" w:type="dxa"/>
            <w:vAlign w:val="center"/>
          </w:tcPr>
          <w:p w14:paraId="24FB55B8" w14:textId="1870C906"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573" w:type="dxa"/>
            <w:vAlign w:val="center"/>
          </w:tcPr>
          <w:p w14:paraId="59142F09" w14:textId="39DC9A89"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576" w:type="dxa"/>
            <w:vAlign w:val="center"/>
          </w:tcPr>
          <w:p w14:paraId="765D64A4" w14:textId="5F214BD0"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548" w:type="dxa"/>
            <w:vAlign w:val="center"/>
          </w:tcPr>
          <w:p w14:paraId="77EACD2E" w14:textId="1B6666CC"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1A53A1" w14:paraId="36B51AD2" w14:textId="77777777" w:rsidTr="00342AA3">
        <w:tc>
          <w:tcPr>
            <w:tcW w:w="2950" w:type="dxa"/>
          </w:tcPr>
          <w:p w14:paraId="54F659CB" w14:textId="32756B54" w:rsidR="00342AA3" w:rsidRPr="00153D2B" w:rsidRDefault="00342AA3" w:rsidP="00342AA3">
            <w:pPr>
              <w:autoSpaceDE w:val="0"/>
              <w:autoSpaceDN w:val="0"/>
              <w:adjustRightInd w:val="0"/>
              <w:rPr>
                <w:rFonts w:ascii="Arial" w:hAnsi="Arial" w:cs="Arial"/>
                <w:b/>
                <w:bCs/>
                <w:sz w:val="20"/>
                <w:szCs w:val="20"/>
              </w:rPr>
            </w:pPr>
            <w:r w:rsidRPr="00153D2B">
              <w:rPr>
                <w:rFonts w:ascii="Arial" w:hAnsi="Arial" w:cs="Arial"/>
                <w:b/>
                <w:bCs/>
                <w:sz w:val="20"/>
                <w:szCs w:val="20"/>
                <w:u w:val="single"/>
              </w:rPr>
              <w:t>3. EQUILIBRIO MACROECONÓMICO</w:t>
            </w:r>
            <w:r w:rsidRPr="00153D2B">
              <w:rPr>
                <w:rFonts w:ascii="Arial" w:hAnsi="Arial" w:cs="Arial"/>
                <w:b/>
                <w:bCs/>
                <w:sz w:val="20"/>
                <w:szCs w:val="20"/>
              </w:rPr>
              <w:t>.</w:t>
            </w:r>
          </w:p>
          <w:p w14:paraId="23774092" w14:textId="77777777" w:rsidR="00342AA3" w:rsidRPr="00153D2B" w:rsidRDefault="00342AA3" w:rsidP="00342AA3">
            <w:pPr>
              <w:pStyle w:val="TableParagraph"/>
              <w:numPr>
                <w:ilvl w:val="1"/>
                <w:numId w:val="18"/>
              </w:numPr>
              <w:tabs>
                <w:tab w:val="left" w:pos="468"/>
              </w:tabs>
              <w:spacing w:line="273" w:lineRule="exact"/>
              <w:ind w:hanging="362"/>
              <w:rPr>
                <w:rFonts w:ascii="Arial" w:eastAsiaTheme="minorHAnsi" w:hAnsi="Arial" w:cs="Arial"/>
                <w:sz w:val="20"/>
                <w:szCs w:val="20"/>
                <w:lang w:val="es-MX"/>
              </w:rPr>
            </w:pPr>
            <w:r w:rsidRPr="00153D2B">
              <w:rPr>
                <w:rFonts w:ascii="Arial" w:eastAsiaTheme="minorHAnsi" w:hAnsi="Arial" w:cs="Arial"/>
                <w:sz w:val="20"/>
                <w:szCs w:val="20"/>
                <w:lang w:val="es-MX"/>
              </w:rPr>
              <w:t>Demanda agregada</w:t>
            </w:r>
          </w:p>
          <w:p w14:paraId="30F4D737" w14:textId="77777777" w:rsidR="00342AA3" w:rsidRPr="00153D2B" w:rsidRDefault="00342AA3" w:rsidP="00342AA3">
            <w:pPr>
              <w:pStyle w:val="TableParagraph"/>
              <w:numPr>
                <w:ilvl w:val="1"/>
                <w:numId w:val="18"/>
              </w:numPr>
              <w:tabs>
                <w:tab w:val="left" w:pos="468"/>
              </w:tabs>
              <w:rPr>
                <w:rFonts w:ascii="Arial" w:eastAsiaTheme="minorHAnsi" w:hAnsi="Arial" w:cs="Arial"/>
                <w:sz w:val="20"/>
                <w:szCs w:val="20"/>
                <w:lang w:val="es-MX"/>
              </w:rPr>
            </w:pPr>
            <w:r w:rsidRPr="00153D2B">
              <w:rPr>
                <w:rFonts w:ascii="Arial" w:eastAsiaTheme="minorHAnsi" w:hAnsi="Arial" w:cs="Arial"/>
                <w:sz w:val="20"/>
                <w:szCs w:val="20"/>
                <w:lang w:val="es-MX"/>
              </w:rPr>
              <w:t>Oferta agregada</w:t>
            </w:r>
          </w:p>
          <w:p w14:paraId="3BF118F8" w14:textId="77777777" w:rsidR="00342AA3" w:rsidRPr="00153D2B" w:rsidRDefault="00342AA3" w:rsidP="00342AA3">
            <w:pPr>
              <w:pStyle w:val="TableParagraph"/>
              <w:numPr>
                <w:ilvl w:val="1"/>
                <w:numId w:val="18"/>
              </w:numPr>
              <w:tabs>
                <w:tab w:val="left" w:pos="469"/>
              </w:tabs>
              <w:ind w:left="468" w:hanging="362"/>
              <w:rPr>
                <w:rFonts w:ascii="Arial" w:eastAsiaTheme="minorHAnsi" w:hAnsi="Arial" w:cs="Arial"/>
                <w:sz w:val="20"/>
                <w:szCs w:val="20"/>
                <w:lang w:val="es-MX"/>
              </w:rPr>
            </w:pPr>
            <w:r w:rsidRPr="00153D2B">
              <w:rPr>
                <w:rFonts w:ascii="Arial" w:eastAsiaTheme="minorHAnsi" w:hAnsi="Arial" w:cs="Arial"/>
                <w:sz w:val="20"/>
                <w:szCs w:val="20"/>
                <w:lang w:val="es-MX"/>
              </w:rPr>
              <w:t>Equilibrio agregado a través del tiempo</w:t>
            </w:r>
          </w:p>
          <w:p w14:paraId="2B57C094" w14:textId="77777777" w:rsidR="00342AA3" w:rsidRPr="00153D2B" w:rsidRDefault="00342AA3" w:rsidP="00342AA3">
            <w:pPr>
              <w:pStyle w:val="TableParagraph"/>
              <w:numPr>
                <w:ilvl w:val="1"/>
                <w:numId w:val="18"/>
              </w:numPr>
              <w:tabs>
                <w:tab w:val="left" w:pos="468"/>
              </w:tabs>
              <w:rPr>
                <w:rFonts w:ascii="Arial" w:eastAsiaTheme="minorHAnsi" w:hAnsi="Arial" w:cs="Arial"/>
                <w:sz w:val="20"/>
                <w:szCs w:val="20"/>
                <w:lang w:val="es-MX"/>
              </w:rPr>
            </w:pPr>
            <w:r w:rsidRPr="00153D2B">
              <w:rPr>
                <w:rFonts w:ascii="Arial" w:eastAsiaTheme="minorHAnsi" w:hAnsi="Arial" w:cs="Arial"/>
                <w:sz w:val="20"/>
                <w:szCs w:val="20"/>
                <w:lang w:val="es-MX"/>
              </w:rPr>
              <w:t>Balanza de pagos</w:t>
            </w:r>
          </w:p>
          <w:p w14:paraId="6083C97A" w14:textId="77777777" w:rsidR="00342AA3" w:rsidRPr="00153D2B" w:rsidRDefault="00342AA3" w:rsidP="00342AA3">
            <w:pPr>
              <w:pStyle w:val="TableParagraph"/>
              <w:numPr>
                <w:ilvl w:val="2"/>
                <w:numId w:val="18"/>
              </w:numPr>
              <w:tabs>
                <w:tab w:val="left" w:pos="1257"/>
              </w:tabs>
              <w:ind w:right="95" w:firstLine="0"/>
              <w:rPr>
                <w:rFonts w:ascii="Arial" w:eastAsiaTheme="minorHAnsi" w:hAnsi="Arial" w:cs="Arial"/>
                <w:sz w:val="20"/>
                <w:szCs w:val="20"/>
                <w:lang w:val="es-MX"/>
              </w:rPr>
            </w:pPr>
            <w:r w:rsidRPr="00153D2B">
              <w:rPr>
                <w:rFonts w:ascii="Arial" w:eastAsiaTheme="minorHAnsi" w:hAnsi="Arial" w:cs="Arial"/>
                <w:sz w:val="20"/>
                <w:szCs w:val="20"/>
                <w:lang w:val="es-MX"/>
              </w:rPr>
              <w:t>Regímenes y determinación de los tipos de cambio</w:t>
            </w:r>
          </w:p>
          <w:p w14:paraId="3AD533BF" w14:textId="77777777" w:rsidR="00342AA3" w:rsidRPr="00153D2B" w:rsidRDefault="00342AA3" w:rsidP="00342AA3">
            <w:pPr>
              <w:pStyle w:val="TableParagraph"/>
              <w:numPr>
                <w:ilvl w:val="2"/>
                <w:numId w:val="18"/>
              </w:numPr>
              <w:tabs>
                <w:tab w:val="left" w:pos="1227"/>
              </w:tabs>
              <w:ind w:left="1226" w:hanging="541"/>
              <w:rPr>
                <w:rFonts w:ascii="Arial" w:eastAsiaTheme="minorHAnsi" w:hAnsi="Arial" w:cs="Arial"/>
                <w:sz w:val="20"/>
                <w:szCs w:val="20"/>
                <w:lang w:val="es-MX"/>
              </w:rPr>
            </w:pPr>
            <w:r w:rsidRPr="00153D2B">
              <w:rPr>
                <w:rFonts w:ascii="Arial" w:eastAsiaTheme="minorHAnsi" w:hAnsi="Arial" w:cs="Arial"/>
                <w:sz w:val="20"/>
                <w:szCs w:val="20"/>
                <w:lang w:val="es-MX"/>
              </w:rPr>
              <w:t>Equilibrio internacional</w:t>
            </w:r>
          </w:p>
          <w:p w14:paraId="202F0BD8" w14:textId="77777777" w:rsidR="00342AA3" w:rsidRPr="00153D2B" w:rsidRDefault="00342AA3" w:rsidP="00342AA3">
            <w:pPr>
              <w:pStyle w:val="TableParagraph"/>
              <w:numPr>
                <w:ilvl w:val="2"/>
                <w:numId w:val="18"/>
              </w:numPr>
              <w:tabs>
                <w:tab w:val="left" w:pos="1227"/>
              </w:tabs>
              <w:ind w:left="1226" w:hanging="541"/>
              <w:rPr>
                <w:rFonts w:ascii="Arial" w:eastAsiaTheme="minorHAnsi" w:hAnsi="Arial" w:cs="Arial"/>
                <w:sz w:val="20"/>
                <w:szCs w:val="20"/>
                <w:lang w:val="es-MX"/>
              </w:rPr>
            </w:pPr>
            <w:r w:rsidRPr="00153D2B">
              <w:rPr>
                <w:rFonts w:ascii="Arial" w:eastAsiaTheme="minorHAnsi" w:hAnsi="Arial" w:cs="Arial"/>
                <w:sz w:val="20"/>
                <w:szCs w:val="20"/>
                <w:lang w:val="es-MX"/>
              </w:rPr>
              <w:t>Inversión extranjera</w:t>
            </w:r>
          </w:p>
          <w:p w14:paraId="4D31683B" w14:textId="0D6F9AD5" w:rsidR="00342AA3" w:rsidRPr="00153D2B" w:rsidRDefault="00342AA3" w:rsidP="00342AA3">
            <w:pPr>
              <w:pStyle w:val="Sinespaciado"/>
              <w:rPr>
                <w:rFonts w:ascii="Arial" w:hAnsi="Arial" w:cs="Arial"/>
                <w:sz w:val="20"/>
                <w:szCs w:val="20"/>
              </w:rPr>
            </w:pPr>
            <w:r w:rsidRPr="00153D2B">
              <w:rPr>
                <w:rFonts w:ascii="Arial" w:hAnsi="Arial" w:cs="Arial"/>
                <w:sz w:val="20"/>
                <w:szCs w:val="20"/>
              </w:rPr>
              <w:t>3.5 Solución de casos prácticos</w:t>
            </w:r>
            <w:r w:rsidRPr="00153D2B">
              <w:rPr>
                <w:sz w:val="24"/>
              </w:rPr>
              <w:t>.</w:t>
            </w:r>
          </w:p>
        </w:tc>
        <w:tc>
          <w:tcPr>
            <w:tcW w:w="2575" w:type="dxa"/>
          </w:tcPr>
          <w:p w14:paraId="7D3C14C7" w14:textId="42163BCB" w:rsidR="00342AA3" w:rsidRPr="003E2FBD" w:rsidRDefault="00342AA3" w:rsidP="00342AA3">
            <w:pPr>
              <w:autoSpaceDE w:val="0"/>
              <w:autoSpaceDN w:val="0"/>
              <w:adjustRightInd w:val="0"/>
              <w:rPr>
                <w:rFonts w:ascii="Arial" w:hAnsi="Arial" w:cs="Arial"/>
                <w:sz w:val="20"/>
                <w:szCs w:val="20"/>
              </w:rPr>
            </w:pPr>
            <w:r>
              <w:rPr>
                <w:rFonts w:ascii="Arial" w:hAnsi="Arial" w:cs="Arial"/>
                <w:sz w:val="20"/>
                <w:szCs w:val="20"/>
              </w:rPr>
              <w:t>Los estudiantes preguntarán dudas sobre la exposición a la docente.</w:t>
            </w:r>
          </w:p>
          <w:p w14:paraId="6D1AD6B7" w14:textId="77777777" w:rsidR="00342AA3" w:rsidRDefault="00342AA3" w:rsidP="00342AA3">
            <w:pPr>
              <w:autoSpaceDE w:val="0"/>
              <w:autoSpaceDN w:val="0"/>
              <w:adjustRightInd w:val="0"/>
              <w:rPr>
                <w:rFonts w:ascii="Arial" w:hAnsi="Arial" w:cs="Arial"/>
                <w:sz w:val="20"/>
                <w:szCs w:val="20"/>
                <w:u w:val="single"/>
              </w:rPr>
            </w:pPr>
          </w:p>
          <w:p w14:paraId="7B7870A7" w14:textId="7D397940" w:rsidR="00342AA3" w:rsidRPr="00E82B30" w:rsidRDefault="00342AA3" w:rsidP="00342AA3">
            <w:pPr>
              <w:autoSpaceDE w:val="0"/>
              <w:autoSpaceDN w:val="0"/>
              <w:adjustRightInd w:val="0"/>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sidRPr="00E82B30">
              <w:rPr>
                <w:rFonts w:ascii="Arial" w:hAnsi="Arial" w:cs="Arial"/>
                <w:sz w:val="20"/>
                <w:szCs w:val="20"/>
                <w:u w:val="single"/>
              </w:rPr>
              <w:t xml:space="preserve"> estudiante realizará las siguientes actividades de la unidad:</w:t>
            </w:r>
          </w:p>
          <w:p w14:paraId="61E58666" w14:textId="77777777" w:rsidR="00342AA3" w:rsidRDefault="00342AA3" w:rsidP="00342AA3">
            <w:pPr>
              <w:autoSpaceDE w:val="0"/>
              <w:autoSpaceDN w:val="0"/>
              <w:adjustRightInd w:val="0"/>
              <w:rPr>
                <w:rFonts w:ascii="Arial" w:hAnsi="Arial" w:cs="Arial"/>
                <w:sz w:val="20"/>
                <w:szCs w:val="20"/>
              </w:rPr>
            </w:pPr>
          </w:p>
          <w:p w14:paraId="3D61F1B6" w14:textId="49CD032C"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Elaborará una investigación sobre la demanda agregada y la oferta agregada.</w:t>
            </w:r>
          </w:p>
          <w:p w14:paraId="7182BA37" w14:textId="77777777" w:rsidR="00342AA3" w:rsidRDefault="00342AA3" w:rsidP="00342AA3">
            <w:pPr>
              <w:autoSpaceDE w:val="0"/>
              <w:autoSpaceDN w:val="0"/>
              <w:adjustRightInd w:val="0"/>
              <w:rPr>
                <w:rFonts w:ascii="Arial" w:hAnsi="Arial" w:cs="Arial"/>
                <w:sz w:val="20"/>
                <w:szCs w:val="20"/>
              </w:rPr>
            </w:pPr>
          </w:p>
          <w:p w14:paraId="3F2ECDC9" w14:textId="16063543" w:rsidR="00342AA3" w:rsidRPr="00153D2B" w:rsidRDefault="00342AA3" w:rsidP="00342AA3">
            <w:pPr>
              <w:pStyle w:val="TableParagraph"/>
              <w:tabs>
                <w:tab w:val="left" w:pos="468"/>
              </w:tabs>
              <w:rPr>
                <w:rFonts w:ascii="Arial" w:eastAsiaTheme="minorHAnsi" w:hAnsi="Arial" w:cs="Arial"/>
                <w:sz w:val="20"/>
                <w:szCs w:val="20"/>
                <w:lang w:val="es-MX"/>
              </w:rPr>
            </w:pPr>
            <w:r>
              <w:rPr>
                <w:rFonts w:ascii="Arial" w:hAnsi="Arial" w:cs="Arial"/>
                <w:sz w:val="20"/>
                <w:szCs w:val="20"/>
              </w:rPr>
              <w:t>Realizará un resumen sobre La b</w:t>
            </w:r>
            <w:r w:rsidRPr="00153D2B">
              <w:rPr>
                <w:rFonts w:ascii="Arial" w:eastAsiaTheme="minorHAnsi" w:hAnsi="Arial" w:cs="Arial"/>
                <w:sz w:val="20"/>
                <w:szCs w:val="20"/>
                <w:lang w:val="es-MX"/>
              </w:rPr>
              <w:t>alanza de pagos</w:t>
            </w:r>
            <w:r>
              <w:rPr>
                <w:rFonts w:ascii="Arial" w:eastAsiaTheme="minorHAnsi" w:hAnsi="Arial" w:cs="Arial"/>
                <w:sz w:val="20"/>
                <w:szCs w:val="20"/>
                <w:lang w:val="es-MX"/>
              </w:rPr>
              <w:t>, incluyendo: los r</w:t>
            </w:r>
            <w:r w:rsidRPr="00153D2B">
              <w:rPr>
                <w:rFonts w:ascii="Arial" w:eastAsiaTheme="minorHAnsi" w:hAnsi="Arial" w:cs="Arial"/>
                <w:sz w:val="20"/>
                <w:szCs w:val="20"/>
                <w:lang w:val="es-MX"/>
              </w:rPr>
              <w:t>egímenes y determinación de los tipos de cambio</w:t>
            </w:r>
            <w:r>
              <w:rPr>
                <w:rFonts w:ascii="Arial" w:eastAsiaTheme="minorHAnsi" w:hAnsi="Arial" w:cs="Arial"/>
                <w:sz w:val="20"/>
                <w:szCs w:val="20"/>
                <w:lang w:val="es-MX"/>
              </w:rPr>
              <w:t>, el e</w:t>
            </w:r>
            <w:r w:rsidRPr="00153D2B">
              <w:rPr>
                <w:rFonts w:ascii="Arial" w:eastAsiaTheme="minorHAnsi" w:hAnsi="Arial" w:cs="Arial"/>
                <w:sz w:val="20"/>
                <w:szCs w:val="20"/>
                <w:lang w:val="es-MX"/>
              </w:rPr>
              <w:t>quilibrio internacional</w:t>
            </w:r>
            <w:r>
              <w:rPr>
                <w:rFonts w:ascii="Arial" w:eastAsiaTheme="minorHAnsi" w:hAnsi="Arial" w:cs="Arial"/>
                <w:sz w:val="20"/>
                <w:szCs w:val="20"/>
                <w:lang w:val="es-MX"/>
              </w:rPr>
              <w:t xml:space="preserve"> y la i</w:t>
            </w:r>
            <w:r w:rsidRPr="00153D2B">
              <w:rPr>
                <w:rFonts w:ascii="Arial" w:eastAsiaTheme="minorHAnsi" w:hAnsi="Arial" w:cs="Arial"/>
                <w:sz w:val="20"/>
                <w:szCs w:val="20"/>
                <w:lang w:val="es-MX"/>
              </w:rPr>
              <w:t>nversión extranjera</w:t>
            </w:r>
            <w:r>
              <w:rPr>
                <w:rFonts w:ascii="Arial" w:eastAsiaTheme="minorHAnsi" w:hAnsi="Arial" w:cs="Arial"/>
                <w:sz w:val="20"/>
                <w:szCs w:val="20"/>
                <w:lang w:val="es-MX"/>
              </w:rPr>
              <w:t>.</w:t>
            </w:r>
          </w:p>
          <w:p w14:paraId="019970F7" w14:textId="77777777" w:rsidR="00342AA3" w:rsidRDefault="00342AA3" w:rsidP="00342AA3">
            <w:pPr>
              <w:autoSpaceDE w:val="0"/>
              <w:autoSpaceDN w:val="0"/>
              <w:adjustRightInd w:val="0"/>
              <w:rPr>
                <w:rFonts w:ascii="Arial" w:hAnsi="Arial" w:cs="Arial"/>
                <w:sz w:val="20"/>
                <w:szCs w:val="20"/>
              </w:rPr>
            </w:pPr>
          </w:p>
          <w:p w14:paraId="2BD08913" w14:textId="55025A36" w:rsidR="00342AA3" w:rsidRPr="00E82B30" w:rsidRDefault="00342AA3" w:rsidP="00342AA3">
            <w:pPr>
              <w:autoSpaceDE w:val="0"/>
              <w:autoSpaceDN w:val="0"/>
              <w:adjustRightInd w:val="0"/>
              <w:rPr>
                <w:rFonts w:ascii="Arial" w:hAnsi="Arial" w:cs="Arial"/>
                <w:sz w:val="20"/>
                <w:szCs w:val="20"/>
              </w:rPr>
            </w:pPr>
            <w:r>
              <w:rPr>
                <w:rFonts w:ascii="Arial" w:hAnsi="Arial" w:cs="Arial"/>
                <w:sz w:val="20"/>
                <w:szCs w:val="20"/>
              </w:rPr>
              <w:t xml:space="preserve">  Examen escrito.</w:t>
            </w:r>
          </w:p>
        </w:tc>
        <w:tc>
          <w:tcPr>
            <w:tcW w:w="2573" w:type="dxa"/>
          </w:tcPr>
          <w:p w14:paraId="7548A588" w14:textId="3F66FC2E" w:rsidR="00342AA3" w:rsidRDefault="00342AA3" w:rsidP="00342AA3">
            <w:pPr>
              <w:pStyle w:val="Sinespaciado"/>
              <w:rPr>
                <w:rFonts w:ascii="Arial" w:hAnsi="Arial" w:cs="Arial"/>
                <w:sz w:val="20"/>
                <w:szCs w:val="20"/>
              </w:rPr>
            </w:pPr>
            <w:r>
              <w:rPr>
                <w:rFonts w:ascii="Arial" w:hAnsi="Arial" w:cs="Arial"/>
                <w:sz w:val="20"/>
                <w:szCs w:val="20"/>
              </w:rPr>
              <w:t xml:space="preserve">La docente expondrá el contenido de la presente unidad.  </w:t>
            </w:r>
          </w:p>
          <w:p w14:paraId="361EB1DC" w14:textId="708BD3DA" w:rsidR="00342AA3" w:rsidRDefault="00342AA3" w:rsidP="00342AA3">
            <w:pPr>
              <w:pStyle w:val="Sinespaciado"/>
              <w:rPr>
                <w:rFonts w:ascii="Arial" w:hAnsi="Arial" w:cs="Arial"/>
                <w:sz w:val="20"/>
                <w:szCs w:val="20"/>
                <w:u w:val="single"/>
              </w:rPr>
            </w:pPr>
          </w:p>
          <w:p w14:paraId="3F4B4702" w14:textId="77777777" w:rsidR="00342AA3" w:rsidRDefault="00342AA3" w:rsidP="00342AA3">
            <w:pPr>
              <w:pStyle w:val="Sinespaciado"/>
              <w:rPr>
                <w:rFonts w:ascii="Arial" w:hAnsi="Arial" w:cs="Arial"/>
                <w:sz w:val="20"/>
                <w:szCs w:val="20"/>
                <w:u w:val="single"/>
              </w:rPr>
            </w:pPr>
          </w:p>
          <w:p w14:paraId="7A277078" w14:textId="49329D62" w:rsidR="00342AA3" w:rsidRPr="00E82B30" w:rsidRDefault="00342AA3" w:rsidP="00342AA3">
            <w:pPr>
              <w:pStyle w:val="Sinespaciado"/>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sidRPr="00E82B30">
              <w:rPr>
                <w:rFonts w:ascii="Arial" w:hAnsi="Arial" w:cs="Arial"/>
                <w:sz w:val="20"/>
                <w:szCs w:val="20"/>
                <w:u w:val="single"/>
              </w:rPr>
              <w:t xml:space="preserve"> facilitador solicitará las siguientes actividades de la unidad:</w:t>
            </w:r>
          </w:p>
          <w:p w14:paraId="221B8D74" w14:textId="77777777" w:rsidR="00342AA3" w:rsidRDefault="00342AA3" w:rsidP="00342AA3">
            <w:pPr>
              <w:pStyle w:val="Sinespaciado"/>
              <w:rPr>
                <w:rFonts w:ascii="Arial" w:hAnsi="Arial" w:cs="Arial"/>
                <w:sz w:val="20"/>
                <w:szCs w:val="20"/>
              </w:rPr>
            </w:pPr>
          </w:p>
          <w:p w14:paraId="160E52AA" w14:textId="42FA0857"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Elaborar una investigación sobre la demanda agregada y la oferta agregada.</w:t>
            </w:r>
          </w:p>
          <w:p w14:paraId="3E860E16" w14:textId="77777777" w:rsidR="00342AA3" w:rsidRDefault="00342AA3" w:rsidP="00342AA3">
            <w:pPr>
              <w:autoSpaceDE w:val="0"/>
              <w:autoSpaceDN w:val="0"/>
              <w:adjustRightInd w:val="0"/>
              <w:rPr>
                <w:rFonts w:ascii="Arial" w:hAnsi="Arial" w:cs="Arial"/>
                <w:sz w:val="20"/>
                <w:szCs w:val="20"/>
              </w:rPr>
            </w:pPr>
          </w:p>
          <w:p w14:paraId="1FCCA63F" w14:textId="1050668A" w:rsidR="00342AA3" w:rsidRPr="00153D2B" w:rsidRDefault="00342AA3" w:rsidP="00342AA3">
            <w:pPr>
              <w:pStyle w:val="TableParagraph"/>
              <w:tabs>
                <w:tab w:val="left" w:pos="468"/>
              </w:tabs>
              <w:ind w:left="0"/>
              <w:rPr>
                <w:rFonts w:ascii="Arial" w:eastAsiaTheme="minorHAnsi" w:hAnsi="Arial" w:cs="Arial"/>
                <w:sz w:val="20"/>
                <w:szCs w:val="20"/>
                <w:lang w:val="es-MX"/>
              </w:rPr>
            </w:pPr>
            <w:r>
              <w:rPr>
                <w:rFonts w:ascii="Arial" w:hAnsi="Arial" w:cs="Arial"/>
                <w:sz w:val="20"/>
                <w:szCs w:val="20"/>
              </w:rPr>
              <w:t>Realizar un resumen sobre La b</w:t>
            </w:r>
            <w:r w:rsidRPr="00153D2B">
              <w:rPr>
                <w:rFonts w:ascii="Arial" w:eastAsiaTheme="minorHAnsi" w:hAnsi="Arial" w:cs="Arial"/>
                <w:sz w:val="20"/>
                <w:szCs w:val="20"/>
                <w:lang w:val="es-MX"/>
              </w:rPr>
              <w:t>alanza de pagos</w:t>
            </w:r>
            <w:r>
              <w:rPr>
                <w:rFonts w:ascii="Arial" w:eastAsiaTheme="minorHAnsi" w:hAnsi="Arial" w:cs="Arial"/>
                <w:sz w:val="20"/>
                <w:szCs w:val="20"/>
                <w:lang w:val="es-MX"/>
              </w:rPr>
              <w:t>, incluyendo: los r</w:t>
            </w:r>
            <w:r w:rsidRPr="00153D2B">
              <w:rPr>
                <w:rFonts w:ascii="Arial" w:eastAsiaTheme="minorHAnsi" w:hAnsi="Arial" w:cs="Arial"/>
                <w:sz w:val="20"/>
                <w:szCs w:val="20"/>
                <w:lang w:val="es-MX"/>
              </w:rPr>
              <w:t>egímenes y determinación de los tipos de cambio</w:t>
            </w:r>
            <w:r>
              <w:rPr>
                <w:rFonts w:ascii="Arial" w:eastAsiaTheme="minorHAnsi" w:hAnsi="Arial" w:cs="Arial"/>
                <w:sz w:val="20"/>
                <w:szCs w:val="20"/>
                <w:lang w:val="es-MX"/>
              </w:rPr>
              <w:t>, el e</w:t>
            </w:r>
            <w:r w:rsidRPr="00153D2B">
              <w:rPr>
                <w:rFonts w:ascii="Arial" w:eastAsiaTheme="minorHAnsi" w:hAnsi="Arial" w:cs="Arial"/>
                <w:sz w:val="20"/>
                <w:szCs w:val="20"/>
                <w:lang w:val="es-MX"/>
              </w:rPr>
              <w:t>quilibrio internacional</w:t>
            </w:r>
            <w:r>
              <w:rPr>
                <w:rFonts w:ascii="Arial" w:eastAsiaTheme="minorHAnsi" w:hAnsi="Arial" w:cs="Arial"/>
                <w:sz w:val="20"/>
                <w:szCs w:val="20"/>
                <w:lang w:val="es-MX"/>
              </w:rPr>
              <w:t xml:space="preserve"> y la i</w:t>
            </w:r>
            <w:r w:rsidRPr="00153D2B">
              <w:rPr>
                <w:rFonts w:ascii="Arial" w:eastAsiaTheme="minorHAnsi" w:hAnsi="Arial" w:cs="Arial"/>
                <w:sz w:val="20"/>
                <w:szCs w:val="20"/>
                <w:lang w:val="es-MX"/>
              </w:rPr>
              <w:t>nversión extranjera</w:t>
            </w:r>
            <w:r>
              <w:rPr>
                <w:rFonts w:ascii="Arial" w:eastAsiaTheme="minorHAnsi" w:hAnsi="Arial" w:cs="Arial"/>
                <w:sz w:val="20"/>
                <w:szCs w:val="20"/>
                <w:lang w:val="es-MX"/>
              </w:rPr>
              <w:t>.</w:t>
            </w:r>
          </w:p>
          <w:p w14:paraId="58331FA2" w14:textId="77777777" w:rsidR="00342AA3" w:rsidRDefault="00342AA3" w:rsidP="00342AA3">
            <w:pPr>
              <w:autoSpaceDE w:val="0"/>
              <w:autoSpaceDN w:val="0"/>
              <w:adjustRightInd w:val="0"/>
              <w:rPr>
                <w:rFonts w:ascii="Arial" w:hAnsi="Arial" w:cs="Arial"/>
                <w:sz w:val="20"/>
                <w:szCs w:val="20"/>
              </w:rPr>
            </w:pPr>
          </w:p>
          <w:p w14:paraId="23F21DA4" w14:textId="260FC3B2" w:rsidR="00342AA3" w:rsidRPr="00E82B30" w:rsidRDefault="00342AA3" w:rsidP="00342AA3">
            <w:pPr>
              <w:autoSpaceDE w:val="0"/>
              <w:autoSpaceDN w:val="0"/>
              <w:adjustRightInd w:val="0"/>
              <w:rPr>
                <w:rFonts w:ascii="Arial" w:hAnsi="Arial" w:cs="Arial"/>
                <w:sz w:val="20"/>
                <w:szCs w:val="20"/>
              </w:rPr>
            </w:pPr>
            <w:r>
              <w:rPr>
                <w:rFonts w:ascii="Arial" w:hAnsi="Arial" w:cs="Arial"/>
                <w:sz w:val="20"/>
                <w:szCs w:val="20"/>
              </w:rPr>
              <w:t>Al final de la unidad se aplicará el examen escrito.</w:t>
            </w:r>
          </w:p>
        </w:tc>
        <w:tc>
          <w:tcPr>
            <w:tcW w:w="2576" w:type="dxa"/>
          </w:tcPr>
          <w:p w14:paraId="5D9FAC76" w14:textId="6C1CA150" w:rsidR="00342AA3" w:rsidRPr="00153D2B" w:rsidRDefault="00342AA3" w:rsidP="00342AA3">
            <w:pPr>
              <w:pStyle w:val="Sinespaciado"/>
              <w:jc w:val="both"/>
              <w:rPr>
                <w:rFonts w:ascii="Arial" w:hAnsi="Arial" w:cs="Arial"/>
                <w:sz w:val="20"/>
                <w:szCs w:val="20"/>
              </w:rPr>
            </w:pPr>
            <w:r w:rsidRPr="00153D2B">
              <w:rPr>
                <w:rFonts w:ascii="Arial" w:hAnsi="Arial" w:cs="Arial"/>
                <w:sz w:val="20"/>
                <w:szCs w:val="20"/>
              </w:rPr>
              <w:t>Capacidad de abstracción, análisis y  síntesis, capacidad para identificar, plantear y resolver problemas, capacidad de investigación, capacidad de trabajo en equipo, capacidad de aplicar los conocimientos en la práctica, habilidad para trabajar en contextos internacionales.</w:t>
            </w:r>
          </w:p>
        </w:tc>
        <w:tc>
          <w:tcPr>
            <w:tcW w:w="2548" w:type="dxa"/>
          </w:tcPr>
          <w:p w14:paraId="51A80AD9" w14:textId="77777777" w:rsidR="00342AA3" w:rsidRPr="001A53A1" w:rsidRDefault="00342AA3" w:rsidP="00342AA3">
            <w:pPr>
              <w:pStyle w:val="Sinespaciado"/>
              <w:jc w:val="center"/>
              <w:rPr>
                <w:rFonts w:ascii="Arial" w:hAnsi="Arial" w:cs="Arial"/>
                <w:sz w:val="20"/>
                <w:szCs w:val="20"/>
              </w:rPr>
            </w:pPr>
            <w:r w:rsidRPr="001A53A1">
              <w:rPr>
                <w:rFonts w:ascii="Arial" w:hAnsi="Arial" w:cs="Arial"/>
                <w:sz w:val="20"/>
                <w:szCs w:val="20"/>
              </w:rPr>
              <w:t>7-8</w:t>
            </w:r>
          </w:p>
        </w:tc>
      </w:tr>
    </w:tbl>
    <w:p w14:paraId="5CD2CB05" w14:textId="40E42D79" w:rsidR="00A00051" w:rsidRDefault="00A00051" w:rsidP="0059121D">
      <w:pPr>
        <w:pStyle w:val="Sinespaciado"/>
        <w:rPr>
          <w:rFonts w:ascii="Arial" w:hAnsi="Arial" w:cs="Arial"/>
          <w:sz w:val="20"/>
          <w:szCs w:val="20"/>
        </w:rPr>
      </w:pPr>
    </w:p>
    <w:p w14:paraId="0CB14AC2" w14:textId="77777777" w:rsidR="00396DC4" w:rsidRDefault="00396DC4"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67105BEB" w14:textId="77777777" w:rsidTr="00C63976">
        <w:tc>
          <w:tcPr>
            <w:tcW w:w="6498" w:type="dxa"/>
            <w:vAlign w:val="center"/>
          </w:tcPr>
          <w:p w14:paraId="35B13D71" w14:textId="20738194"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6B8EF9C1" w14:textId="0A3ECBA8"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57BC316C" w14:textId="77777777" w:rsidTr="00C85B3B">
        <w:tc>
          <w:tcPr>
            <w:tcW w:w="6498" w:type="dxa"/>
            <w:vAlign w:val="center"/>
          </w:tcPr>
          <w:p w14:paraId="79A33B7B"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c>
          <w:tcPr>
            <w:tcW w:w="6498" w:type="dxa"/>
          </w:tcPr>
          <w:p w14:paraId="062DDA38" w14:textId="77777777" w:rsidR="00342AA3" w:rsidRDefault="00342AA3" w:rsidP="00342AA3">
            <w:pPr>
              <w:pStyle w:val="Sinespaciado"/>
              <w:jc w:val="center"/>
              <w:rPr>
                <w:rFonts w:ascii="Arial" w:hAnsi="Arial" w:cs="Arial"/>
                <w:sz w:val="20"/>
                <w:szCs w:val="20"/>
              </w:rPr>
            </w:pPr>
          </w:p>
          <w:p w14:paraId="281945A0" w14:textId="77777777" w:rsidR="00342AA3" w:rsidRDefault="00342AA3" w:rsidP="00342AA3">
            <w:pPr>
              <w:pStyle w:val="Sinespaciado"/>
              <w:jc w:val="center"/>
              <w:rPr>
                <w:rFonts w:ascii="Arial" w:hAnsi="Arial" w:cs="Arial"/>
                <w:sz w:val="20"/>
                <w:szCs w:val="20"/>
              </w:rPr>
            </w:pPr>
          </w:p>
          <w:p w14:paraId="6C90D633" w14:textId="77777777" w:rsidR="00342AA3" w:rsidRDefault="00342AA3" w:rsidP="00342AA3">
            <w:pPr>
              <w:pStyle w:val="Sinespaciado"/>
              <w:jc w:val="center"/>
              <w:rPr>
                <w:rFonts w:ascii="Arial" w:hAnsi="Arial" w:cs="Arial"/>
                <w:sz w:val="20"/>
                <w:szCs w:val="20"/>
              </w:rPr>
            </w:pPr>
          </w:p>
          <w:p w14:paraId="0B7662E2"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50%</w:t>
            </w:r>
          </w:p>
        </w:tc>
      </w:tr>
      <w:tr w:rsidR="00342AA3" w:rsidRPr="00CD70DE" w14:paraId="08515FCD" w14:textId="77777777" w:rsidTr="00C85B3B">
        <w:tc>
          <w:tcPr>
            <w:tcW w:w="6498" w:type="dxa"/>
            <w:vAlign w:val="bottom"/>
          </w:tcPr>
          <w:p w14:paraId="69C0D459"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259F4B8D" w14:textId="77777777" w:rsidR="00342AA3" w:rsidRDefault="00342AA3" w:rsidP="00342AA3">
            <w:pPr>
              <w:pStyle w:val="Sinespaciado"/>
              <w:jc w:val="center"/>
              <w:rPr>
                <w:rFonts w:ascii="Arial" w:hAnsi="Arial" w:cs="Arial"/>
                <w:sz w:val="20"/>
                <w:szCs w:val="20"/>
              </w:rPr>
            </w:pPr>
          </w:p>
          <w:p w14:paraId="6B22254E" w14:textId="77777777" w:rsidR="00342AA3" w:rsidRDefault="00342AA3" w:rsidP="00342AA3">
            <w:pPr>
              <w:pStyle w:val="Sinespaciado"/>
              <w:jc w:val="center"/>
              <w:rPr>
                <w:rFonts w:ascii="Arial" w:hAnsi="Arial" w:cs="Arial"/>
                <w:sz w:val="20"/>
                <w:szCs w:val="20"/>
              </w:rPr>
            </w:pPr>
          </w:p>
          <w:p w14:paraId="17FE0D4F" w14:textId="77777777"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623560EF" w14:textId="77777777" w:rsidTr="00C85B3B">
        <w:tc>
          <w:tcPr>
            <w:tcW w:w="6498" w:type="dxa"/>
            <w:vAlign w:val="bottom"/>
          </w:tcPr>
          <w:p w14:paraId="34D4F59E" w14:textId="77777777"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68DF8670" w14:textId="77777777"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46CFC84F" w14:textId="088DB91D" w:rsidR="000825C0" w:rsidRDefault="000825C0" w:rsidP="0059121D">
      <w:pPr>
        <w:pStyle w:val="Sinespaciado"/>
        <w:rPr>
          <w:rFonts w:ascii="Arial" w:hAnsi="Arial" w:cs="Arial"/>
          <w:sz w:val="20"/>
          <w:szCs w:val="20"/>
        </w:rPr>
      </w:pPr>
    </w:p>
    <w:p w14:paraId="40034FB2" w14:textId="77777777" w:rsidR="00396DC4" w:rsidRDefault="00396DC4" w:rsidP="0059121D">
      <w:pPr>
        <w:pStyle w:val="Sinespaciado"/>
        <w:rPr>
          <w:rFonts w:ascii="Arial" w:hAnsi="Arial" w:cs="Arial"/>
          <w:sz w:val="20"/>
          <w:szCs w:val="20"/>
        </w:rPr>
      </w:pPr>
    </w:p>
    <w:p w14:paraId="2C445B89" w14:textId="77777777" w:rsidR="0059121D" w:rsidRPr="00342AA3" w:rsidRDefault="0059121D" w:rsidP="0059121D">
      <w:pPr>
        <w:pStyle w:val="Sinespaciado"/>
        <w:rPr>
          <w:rFonts w:ascii="Arial" w:hAnsi="Arial" w:cs="Arial"/>
          <w:b/>
          <w:bCs/>
          <w:sz w:val="24"/>
          <w:szCs w:val="24"/>
        </w:rPr>
      </w:pPr>
      <w:r w:rsidRPr="00342AA3">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342AA3" w:rsidRPr="002438A4" w14:paraId="116DB906" w14:textId="77777777" w:rsidTr="00696A5D">
        <w:tc>
          <w:tcPr>
            <w:tcW w:w="2802" w:type="dxa"/>
            <w:shd w:val="clear" w:color="auto" w:fill="auto"/>
            <w:vAlign w:val="center"/>
          </w:tcPr>
          <w:p w14:paraId="557872A1" w14:textId="2EA4F377" w:rsidR="00342AA3" w:rsidRPr="002438A4"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08D27EDB" w14:textId="091CF540" w:rsidR="00342AA3" w:rsidRPr="002438A4"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0E594E69" w14:textId="36F943A2" w:rsidR="00342AA3" w:rsidRPr="002438A4"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1321C420" w14:textId="13A47E36" w:rsidR="00342AA3" w:rsidRPr="002438A4"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2438A4" w14:paraId="5D555478" w14:textId="77777777" w:rsidTr="001D70A2">
        <w:tc>
          <w:tcPr>
            <w:tcW w:w="2802" w:type="dxa"/>
            <w:vMerge w:val="restart"/>
          </w:tcPr>
          <w:p w14:paraId="395FD3E7" w14:textId="77777777" w:rsidR="00342AA3" w:rsidRPr="002438A4" w:rsidRDefault="00342AA3" w:rsidP="00342AA3">
            <w:pPr>
              <w:pStyle w:val="Sinespaciado"/>
              <w:rPr>
                <w:rFonts w:ascii="Arial" w:hAnsi="Arial" w:cs="Arial"/>
                <w:sz w:val="20"/>
                <w:szCs w:val="20"/>
              </w:rPr>
            </w:pPr>
            <w:r w:rsidRPr="002438A4">
              <w:rPr>
                <w:rFonts w:ascii="Arial" w:hAnsi="Arial" w:cs="Arial"/>
                <w:sz w:val="20"/>
                <w:szCs w:val="20"/>
              </w:rPr>
              <w:t>Competencia Alcanzada</w:t>
            </w:r>
          </w:p>
        </w:tc>
        <w:tc>
          <w:tcPr>
            <w:tcW w:w="2551" w:type="dxa"/>
          </w:tcPr>
          <w:p w14:paraId="2C510BA7"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Excelente</w:t>
            </w:r>
          </w:p>
        </w:tc>
        <w:tc>
          <w:tcPr>
            <w:tcW w:w="4961" w:type="dxa"/>
          </w:tcPr>
          <w:p w14:paraId="3C38CB21" w14:textId="77777777" w:rsidR="00342AA3" w:rsidRPr="002438A4" w:rsidRDefault="00342AA3" w:rsidP="00342AA3">
            <w:pPr>
              <w:pStyle w:val="Default"/>
              <w:jc w:val="both"/>
              <w:rPr>
                <w:sz w:val="20"/>
                <w:szCs w:val="20"/>
              </w:rPr>
            </w:pPr>
            <w:r w:rsidRPr="002438A4">
              <w:rPr>
                <w:sz w:val="20"/>
                <w:szCs w:val="20"/>
              </w:rPr>
              <w:t xml:space="preserve">Cumple al menos cinco de los siguientes indicadores </w:t>
            </w:r>
          </w:p>
          <w:p w14:paraId="69D57313" w14:textId="77777777" w:rsidR="00342AA3" w:rsidRPr="002438A4" w:rsidRDefault="00342AA3" w:rsidP="00342AA3">
            <w:pPr>
              <w:pStyle w:val="Default"/>
              <w:jc w:val="both"/>
              <w:rPr>
                <w:sz w:val="20"/>
                <w:szCs w:val="20"/>
              </w:rPr>
            </w:pPr>
            <w:r w:rsidRPr="002438A4">
              <w:rPr>
                <w:sz w:val="20"/>
                <w:szCs w:val="20"/>
              </w:rPr>
              <w:t xml:space="preserve">a) </w:t>
            </w:r>
            <w:r w:rsidRPr="002438A4">
              <w:rPr>
                <w:b/>
                <w:bCs/>
                <w:sz w:val="20"/>
                <w:szCs w:val="20"/>
              </w:rPr>
              <w:t>Se adapta a situaciones y contextos complejos</w:t>
            </w:r>
            <w:r w:rsidRPr="002438A4">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CAC81AF" w14:textId="77777777" w:rsidR="00342AA3" w:rsidRPr="002438A4" w:rsidRDefault="00342AA3" w:rsidP="00342AA3">
            <w:pPr>
              <w:pStyle w:val="Default"/>
              <w:jc w:val="both"/>
              <w:rPr>
                <w:sz w:val="20"/>
                <w:szCs w:val="20"/>
              </w:rPr>
            </w:pPr>
            <w:r w:rsidRPr="002438A4">
              <w:rPr>
                <w:sz w:val="20"/>
                <w:szCs w:val="20"/>
              </w:rPr>
              <w:t xml:space="preserve">b) </w:t>
            </w:r>
            <w:r w:rsidRPr="002438A4">
              <w:rPr>
                <w:b/>
                <w:bCs/>
                <w:sz w:val="20"/>
                <w:szCs w:val="20"/>
              </w:rPr>
              <w:t>Hace aportaciones a las actividades académicas desarrolladas</w:t>
            </w:r>
            <w:r w:rsidRPr="002438A4">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w:t>
            </w:r>
            <w:r w:rsidRPr="002438A4">
              <w:rPr>
                <w:sz w:val="20"/>
                <w:szCs w:val="20"/>
              </w:rPr>
              <w:lastRenderedPageBreak/>
              <w:t xml:space="preserve">consulta fuentes en un segundo idioma, etc. </w:t>
            </w:r>
          </w:p>
          <w:p w14:paraId="40F7F1FD" w14:textId="77777777" w:rsidR="00342AA3" w:rsidRPr="002438A4" w:rsidRDefault="00342AA3" w:rsidP="00342AA3">
            <w:pPr>
              <w:pStyle w:val="Default"/>
              <w:jc w:val="both"/>
              <w:rPr>
                <w:sz w:val="20"/>
                <w:szCs w:val="20"/>
              </w:rPr>
            </w:pPr>
            <w:r w:rsidRPr="002438A4">
              <w:rPr>
                <w:sz w:val="20"/>
                <w:szCs w:val="20"/>
              </w:rPr>
              <w:t xml:space="preserve">c) </w:t>
            </w:r>
            <w:r w:rsidRPr="002438A4">
              <w:rPr>
                <w:b/>
                <w:bCs/>
                <w:sz w:val="20"/>
                <w:szCs w:val="20"/>
              </w:rPr>
              <w:t>Propone y/o explica soluciones o procedimientos no vistos en clase (creatividad)</w:t>
            </w:r>
            <w:r w:rsidRPr="002438A4">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30B4178" w14:textId="77777777" w:rsidR="00342AA3" w:rsidRPr="002438A4" w:rsidRDefault="00342AA3" w:rsidP="00342AA3">
            <w:pPr>
              <w:pStyle w:val="Default"/>
              <w:jc w:val="both"/>
              <w:rPr>
                <w:sz w:val="20"/>
                <w:szCs w:val="20"/>
              </w:rPr>
            </w:pPr>
            <w:r w:rsidRPr="002438A4">
              <w:rPr>
                <w:sz w:val="20"/>
                <w:szCs w:val="20"/>
              </w:rPr>
              <w:t xml:space="preserve">d) </w:t>
            </w:r>
            <w:r w:rsidRPr="002438A4">
              <w:rPr>
                <w:b/>
                <w:bCs/>
                <w:sz w:val="20"/>
                <w:szCs w:val="20"/>
              </w:rPr>
              <w:t xml:space="preserve">Introduce recursos y experiencias que promueven un pensamiento crítico; (por ejemplo el uso de las tecnologías de la información estableciendo previamente un criterio). </w:t>
            </w:r>
            <w:r w:rsidRPr="002438A4">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1DB41CD" w14:textId="77777777" w:rsidR="00342AA3" w:rsidRPr="002438A4" w:rsidRDefault="00342AA3" w:rsidP="00342AA3">
            <w:pPr>
              <w:pStyle w:val="Default"/>
              <w:jc w:val="both"/>
              <w:rPr>
                <w:sz w:val="20"/>
                <w:szCs w:val="20"/>
              </w:rPr>
            </w:pPr>
            <w:r w:rsidRPr="002438A4">
              <w:rPr>
                <w:sz w:val="20"/>
                <w:szCs w:val="20"/>
              </w:rPr>
              <w:t xml:space="preserve">e) </w:t>
            </w:r>
            <w:r w:rsidRPr="002438A4">
              <w:rPr>
                <w:b/>
                <w:bCs/>
                <w:sz w:val="20"/>
                <w:szCs w:val="20"/>
              </w:rPr>
              <w:t>Incorpora conocimientos y actividades interdisciplinarias en su aprendizaje</w:t>
            </w:r>
            <w:r w:rsidRPr="002438A4">
              <w:rPr>
                <w:sz w:val="20"/>
                <w:szCs w:val="20"/>
              </w:rPr>
              <w:t xml:space="preserve">. En el desarrollo de los temas de la asignatura, incorpora conocimientos y actividades desarrollados en otras asignaturas para lograr la competencia. </w:t>
            </w:r>
          </w:p>
          <w:p w14:paraId="337851EF" w14:textId="77777777" w:rsidR="00342AA3" w:rsidRPr="002438A4" w:rsidRDefault="00342AA3" w:rsidP="00342AA3">
            <w:pPr>
              <w:pStyle w:val="Default"/>
              <w:jc w:val="both"/>
              <w:rPr>
                <w:sz w:val="20"/>
                <w:szCs w:val="20"/>
              </w:rPr>
            </w:pPr>
            <w:r w:rsidRPr="002438A4">
              <w:rPr>
                <w:sz w:val="20"/>
                <w:szCs w:val="20"/>
              </w:rPr>
              <w:t xml:space="preserve">f) </w:t>
            </w:r>
            <w:r w:rsidRPr="002438A4">
              <w:rPr>
                <w:b/>
                <w:bCs/>
                <w:sz w:val="20"/>
                <w:szCs w:val="20"/>
              </w:rPr>
              <w:t xml:space="preserve">Realiza su trabajo de manera autónoma y autorregulada. </w:t>
            </w:r>
            <w:r w:rsidRPr="002438A4">
              <w:rPr>
                <w:sz w:val="20"/>
                <w:szCs w:val="20"/>
              </w:rPr>
              <w:t>Es capaz de organizar su tiempo y trabajar sin necesidad de una supervisión estrecha y/o coercitiva. Aprovecha la planeación de la asignatura presentada por el (la) profesor</w:t>
            </w:r>
            <w:r w:rsidRPr="002438A4">
              <w:rPr>
                <w:rFonts w:ascii="Times New Roman" w:hAnsi="Times New Roman" w:cs="Times New Roman"/>
                <w:sz w:val="20"/>
                <w:szCs w:val="20"/>
              </w:rPr>
              <w:t xml:space="preserve">(a) </w:t>
            </w:r>
            <w:r w:rsidRPr="002438A4">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29EBFCFE"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lastRenderedPageBreak/>
              <w:t>95-100</w:t>
            </w:r>
          </w:p>
        </w:tc>
      </w:tr>
      <w:tr w:rsidR="00342AA3" w:rsidRPr="002438A4" w14:paraId="319520BB" w14:textId="77777777" w:rsidTr="001D70A2">
        <w:tc>
          <w:tcPr>
            <w:tcW w:w="2802" w:type="dxa"/>
            <w:vMerge/>
          </w:tcPr>
          <w:p w14:paraId="2D966247" w14:textId="77777777" w:rsidR="00342AA3" w:rsidRPr="002438A4" w:rsidRDefault="00342AA3" w:rsidP="00342AA3">
            <w:pPr>
              <w:pStyle w:val="Sinespaciado"/>
              <w:rPr>
                <w:rFonts w:ascii="Arial" w:hAnsi="Arial" w:cs="Arial"/>
                <w:sz w:val="20"/>
                <w:szCs w:val="20"/>
              </w:rPr>
            </w:pPr>
          </w:p>
        </w:tc>
        <w:tc>
          <w:tcPr>
            <w:tcW w:w="2551" w:type="dxa"/>
          </w:tcPr>
          <w:p w14:paraId="7D44F9BB"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Notable</w:t>
            </w:r>
          </w:p>
        </w:tc>
        <w:tc>
          <w:tcPr>
            <w:tcW w:w="4961" w:type="dxa"/>
          </w:tcPr>
          <w:p w14:paraId="5A2D8720" w14:textId="77777777" w:rsidR="00342AA3" w:rsidRPr="002438A4" w:rsidRDefault="00342AA3" w:rsidP="00342AA3">
            <w:pPr>
              <w:pStyle w:val="Default"/>
              <w:jc w:val="both"/>
              <w:rPr>
                <w:sz w:val="20"/>
                <w:szCs w:val="20"/>
              </w:rPr>
            </w:pPr>
            <w:r w:rsidRPr="002438A4">
              <w:rPr>
                <w:sz w:val="20"/>
                <w:szCs w:val="20"/>
              </w:rPr>
              <w:t xml:space="preserve">Cumple cuatro de los indicadores definidos en desempeño excelente. </w:t>
            </w:r>
          </w:p>
        </w:tc>
        <w:tc>
          <w:tcPr>
            <w:tcW w:w="2682" w:type="dxa"/>
          </w:tcPr>
          <w:p w14:paraId="1FA5AAC6"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85-94</w:t>
            </w:r>
          </w:p>
        </w:tc>
      </w:tr>
      <w:tr w:rsidR="00342AA3" w:rsidRPr="002438A4" w14:paraId="5A0EC7FF" w14:textId="77777777" w:rsidTr="001D70A2">
        <w:tc>
          <w:tcPr>
            <w:tcW w:w="2802" w:type="dxa"/>
            <w:vMerge/>
          </w:tcPr>
          <w:p w14:paraId="4115859E" w14:textId="77777777" w:rsidR="00342AA3" w:rsidRPr="002438A4" w:rsidRDefault="00342AA3" w:rsidP="00342AA3">
            <w:pPr>
              <w:pStyle w:val="Sinespaciado"/>
              <w:rPr>
                <w:rFonts w:ascii="Arial" w:hAnsi="Arial" w:cs="Arial"/>
                <w:sz w:val="20"/>
                <w:szCs w:val="20"/>
              </w:rPr>
            </w:pPr>
          </w:p>
        </w:tc>
        <w:tc>
          <w:tcPr>
            <w:tcW w:w="2551" w:type="dxa"/>
          </w:tcPr>
          <w:p w14:paraId="71B3D683"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Bueno</w:t>
            </w:r>
          </w:p>
        </w:tc>
        <w:tc>
          <w:tcPr>
            <w:tcW w:w="4961" w:type="dxa"/>
          </w:tcPr>
          <w:p w14:paraId="1B3950CF" w14:textId="77777777" w:rsidR="00342AA3" w:rsidRPr="002438A4" w:rsidRDefault="00342AA3" w:rsidP="00342AA3">
            <w:pPr>
              <w:pStyle w:val="Default"/>
              <w:jc w:val="both"/>
              <w:rPr>
                <w:sz w:val="20"/>
                <w:szCs w:val="20"/>
              </w:rPr>
            </w:pPr>
            <w:r w:rsidRPr="002438A4">
              <w:rPr>
                <w:sz w:val="20"/>
                <w:szCs w:val="20"/>
              </w:rPr>
              <w:t xml:space="preserve">Cumple tres de los indicadores definidos en el desempeño excelente. </w:t>
            </w:r>
          </w:p>
        </w:tc>
        <w:tc>
          <w:tcPr>
            <w:tcW w:w="2682" w:type="dxa"/>
          </w:tcPr>
          <w:p w14:paraId="00DDDA5D"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75-84</w:t>
            </w:r>
          </w:p>
        </w:tc>
      </w:tr>
      <w:tr w:rsidR="00342AA3" w:rsidRPr="002438A4" w14:paraId="0226449F" w14:textId="77777777" w:rsidTr="001D70A2">
        <w:tc>
          <w:tcPr>
            <w:tcW w:w="2802" w:type="dxa"/>
            <w:vMerge/>
          </w:tcPr>
          <w:p w14:paraId="041B73E8" w14:textId="77777777" w:rsidR="00342AA3" w:rsidRPr="002438A4" w:rsidRDefault="00342AA3" w:rsidP="00342AA3">
            <w:pPr>
              <w:pStyle w:val="Sinespaciado"/>
              <w:rPr>
                <w:rFonts w:ascii="Arial" w:hAnsi="Arial" w:cs="Arial"/>
                <w:sz w:val="20"/>
                <w:szCs w:val="20"/>
              </w:rPr>
            </w:pPr>
          </w:p>
        </w:tc>
        <w:tc>
          <w:tcPr>
            <w:tcW w:w="2551" w:type="dxa"/>
          </w:tcPr>
          <w:p w14:paraId="2C3A4A4C"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Suficiente</w:t>
            </w:r>
          </w:p>
        </w:tc>
        <w:tc>
          <w:tcPr>
            <w:tcW w:w="4961" w:type="dxa"/>
          </w:tcPr>
          <w:p w14:paraId="5341163B" w14:textId="77777777" w:rsidR="00342AA3" w:rsidRPr="002438A4" w:rsidRDefault="00342AA3" w:rsidP="00342AA3">
            <w:pPr>
              <w:pStyle w:val="Default"/>
              <w:jc w:val="both"/>
              <w:rPr>
                <w:sz w:val="20"/>
                <w:szCs w:val="20"/>
              </w:rPr>
            </w:pPr>
            <w:r w:rsidRPr="002438A4">
              <w:rPr>
                <w:sz w:val="20"/>
                <w:szCs w:val="20"/>
              </w:rPr>
              <w:t xml:space="preserve">Cumple dos de los indicadores definidos en el desempeño excelente. </w:t>
            </w:r>
          </w:p>
        </w:tc>
        <w:tc>
          <w:tcPr>
            <w:tcW w:w="2682" w:type="dxa"/>
          </w:tcPr>
          <w:p w14:paraId="02FEC05C"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70-74</w:t>
            </w:r>
          </w:p>
        </w:tc>
      </w:tr>
      <w:tr w:rsidR="00342AA3" w:rsidRPr="002438A4" w14:paraId="6E27F926" w14:textId="77777777" w:rsidTr="001D70A2">
        <w:tc>
          <w:tcPr>
            <w:tcW w:w="2802" w:type="dxa"/>
          </w:tcPr>
          <w:p w14:paraId="112327E9" w14:textId="77777777" w:rsidR="00342AA3" w:rsidRPr="002438A4" w:rsidRDefault="00342AA3" w:rsidP="00342AA3">
            <w:pPr>
              <w:pStyle w:val="Sinespaciado"/>
              <w:rPr>
                <w:rFonts w:ascii="Arial" w:hAnsi="Arial" w:cs="Arial"/>
                <w:sz w:val="20"/>
                <w:szCs w:val="20"/>
              </w:rPr>
            </w:pPr>
            <w:r w:rsidRPr="002438A4">
              <w:rPr>
                <w:rFonts w:ascii="Arial" w:hAnsi="Arial" w:cs="Arial"/>
                <w:sz w:val="20"/>
                <w:szCs w:val="20"/>
              </w:rPr>
              <w:t>Competencia No Alcanzada</w:t>
            </w:r>
          </w:p>
        </w:tc>
        <w:tc>
          <w:tcPr>
            <w:tcW w:w="2551" w:type="dxa"/>
          </w:tcPr>
          <w:p w14:paraId="0CBEDD33"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Insuficiente</w:t>
            </w:r>
          </w:p>
        </w:tc>
        <w:tc>
          <w:tcPr>
            <w:tcW w:w="4961" w:type="dxa"/>
          </w:tcPr>
          <w:p w14:paraId="1138AB4A" w14:textId="77777777" w:rsidR="00342AA3" w:rsidRPr="002438A4" w:rsidRDefault="00342AA3" w:rsidP="00342AA3">
            <w:pPr>
              <w:pStyle w:val="Default"/>
              <w:jc w:val="both"/>
              <w:rPr>
                <w:sz w:val="20"/>
                <w:szCs w:val="20"/>
              </w:rPr>
            </w:pPr>
            <w:r w:rsidRPr="002438A4">
              <w:rPr>
                <w:sz w:val="20"/>
                <w:szCs w:val="20"/>
              </w:rPr>
              <w:t xml:space="preserve">No se cumple con el 100% de evidencias conceptuales, procedimentales y actitudinales de los indicadores definidos en el desempeño excelente. </w:t>
            </w:r>
          </w:p>
        </w:tc>
        <w:tc>
          <w:tcPr>
            <w:tcW w:w="2682" w:type="dxa"/>
          </w:tcPr>
          <w:p w14:paraId="460FFB49" w14:textId="77777777" w:rsidR="00342AA3" w:rsidRPr="002438A4" w:rsidRDefault="00342AA3" w:rsidP="00342AA3">
            <w:pPr>
              <w:pStyle w:val="Sinespaciado"/>
              <w:jc w:val="center"/>
              <w:rPr>
                <w:rFonts w:ascii="Arial" w:hAnsi="Arial" w:cs="Arial"/>
                <w:sz w:val="20"/>
                <w:szCs w:val="20"/>
              </w:rPr>
            </w:pPr>
            <w:r w:rsidRPr="002438A4">
              <w:rPr>
                <w:rFonts w:ascii="Arial" w:hAnsi="Arial" w:cs="Arial"/>
                <w:sz w:val="20"/>
                <w:szCs w:val="20"/>
              </w:rPr>
              <w:t>N. A.</w:t>
            </w:r>
          </w:p>
        </w:tc>
      </w:tr>
    </w:tbl>
    <w:p w14:paraId="7EB1E716" w14:textId="5A15486A" w:rsidR="0059121D" w:rsidRDefault="0059121D" w:rsidP="0059121D">
      <w:pPr>
        <w:pStyle w:val="Sinespaciado"/>
        <w:rPr>
          <w:rFonts w:ascii="Arial" w:hAnsi="Arial" w:cs="Arial"/>
          <w:sz w:val="20"/>
          <w:szCs w:val="20"/>
        </w:rPr>
      </w:pPr>
    </w:p>
    <w:p w14:paraId="7D87E1CC" w14:textId="77777777" w:rsidR="00396DC4" w:rsidRPr="00862CFC" w:rsidRDefault="00396DC4" w:rsidP="0059121D">
      <w:pPr>
        <w:pStyle w:val="Sinespaciado"/>
        <w:rPr>
          <w:rFonts w:ascii="Arial" w:hAnsi="Arial" w:cs="Arial"/>
          <w:sz w:val="20"/>
          <w:szCs w:val="20"/>
        </w:rPr>
      </w:pPr>
    </w:p>
    <w:p w14:paraId="09FB431D" w14:textId="77777777" w:rsidR="0059121D" w:rsidRPr="00835E75" w:rsidRDefault="0059121D" w:rsidP="0059121D">
      <w:pPr>
        <w:pStyle w:val="Sinespaciado"/>
        <w:rPr>
          <w:rFonts w:ascii="Arial" w:hAnsi="Arial" w:cs="Arial"/>
          <w:b/>
          <w:bCs/>
          <w:sz w:val="24"/>
          <w:szCs w:val="24"/>
        </w:rPr>
      </w:pPr>
      <w:r w:rsidRPr="00835E75">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381A34" w:rsidRPr="00CD70DE" w14:paraId="00C006AE" w14:textId="77777777" w:rsidTr="00C85B3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8462E3" w14:textId="0A1D82F4"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26139" w14:textId="77777777" w:rsidR="00381A34" w:rsidRPr="00CD70DE" w:rsidRDefault="00381A34" w:rsidP="00C85B3B">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1E8C1D8" w14:textId="5376131A"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131CA" w14:textId="0C89D6D1"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381A34" w:rsidRPr="00CD70DE" w14:paraId="3B2CE3E5" w14:textId="77777777" w:rsidTr="00C85B3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1CCE1B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FC9655"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7420002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B40BF4"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3B534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6F78BA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1B4BDC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DE2A6FC"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r w:rsidR="00381A34" w:rsidRPr="00CD70DE" w14:paraId="4C36EE24"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2F9392"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703D1789"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72BCD841"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51C12E9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B26711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CCD455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39E9E74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5D59A1D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2A2D7A0"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381A34" w:rsidRPr="00CD70DE" w14:paraId="0CDB93B0"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AACD2" w14:textId="77777777" w:rsidR="00381A34"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1BA4FB03"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33E6C5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2CCF460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6BE877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6606D1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6C454140"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37E51BE0"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6B424E"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w:t>
            </w:r>
          </w:p>
        </w:tc>
      </w:tr>
      <w:tr w:rsidR="00381A34" w:rsidRPr="00CD70DE" w14:paraId="1EE6D45F"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BD8966"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284CEC51"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2A12A63C" w14:textId="77777777" w:rsidR="00381A34" w:rsidRDefault="00381A34" w:rsidP="00C85B3B">
            <w:pPr>
              <w:spacing w:after="0" w:line="240" w:lineRule="auto"/>
              <w:rPr>
                <w:rFonts w:ascii="Arial" w:eastAsia="Times New Roman" w:hAnsi="Arial" w:cs="Arial"/>
                <w:color w:val="000000"/>
                <w:sz w:val="20"/>
                <w:szCs w:val="20"/>
                <w:lang w:eastAsia="es-MX"/>
              </w:rPr>
            </w:pPr>
          </w:p>
          <w:p w14:paraId="2880183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52E2709" w14:textId="77777777" w:rsidR="00381A34" w:rsidRDefault="00381A34" w:rsidP="00C85B3B">
            <w:pPr>
              <w:spacing w:after="0" w:line="240" w:lineRule="auto"/>
              <w:rPr>
                <w:rFonts w:ascii="Arial" w:eastAsia="Times New Roman" w:hAnsi="Arial" w:cs="Arial"/>
                <w:color w:val="000000"/>
                <w:sz w:val="20"/>
                <w:szCs w:val="20"/>
                <w:lang w:eastAsia="es-MX"/>
              </w:rPr>
            </w:pPr>
          </w:p>
          <w:p w14:paraId="669C666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9123B7E" w14:textId="77777777" w:rsidR="00381A34" w:rsidRDefault="00381A34" w:rsidP="00C85B3B">
            <w:pPr>
              <w:spacing w:after="0" w:line="240" w:lineRule="auto"/>
              <w:rPr>
                <w:rFonts w:ascii="Arial" w:eastAsia="Times New Roman" w:hAnsi="Arial" w:cs="Arial"/>
                <w:color w:val="000000"/>
                <w:sz w:val="20"/>
                <w:szCs w:val="20"/>
                <w:lang w:eastAsia="es-MX"/>
              </w:rPr>
            </w:pPr>
          </w:p>
          <w:p w14:paraId="6B8106B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4FEBB8A7" w14:textId="77777777" w:rsidR="00381A34" w:rsidRDefault="00381A34" w:rsidP="00C85B3B">
            <w:pPr>
              <w:spacing w:after="0" w:line="240" w:lineRule="auto"/>
              <w:rPr>
                <w:rFonts w:ascii="Arial" w:eastAsia="Times New Roman" w:hAnsi="Arial" w:cs="Arial"/>
                <w:color w:val="000000"/>
                <w:sz w:val="20"/>
                <w:szCs w:val="20"/>
                <w:lang w:eastAsia="es-MX"/>
              </w:rPr>
            </w:pPr>
          </w:p>
          <w:p w14:paraId="2117C99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289D876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0B404" w14:textId="77777777" w:rsidR="00381A34" w:rsidRPr="0084426E" w:rsidRDefault="00381A34" w:rsidP="00C85B3B">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r>
      <w:tr w:rsidR="00381A34" w:rsidRPr="00CD70DE" w14:paraId="5ACB707A" w14:textId="77777777" w:rsidTr="00C85B3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6E0EF7"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 xml:space="preserve">                                     Total                                            </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5140D406"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F12D028"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FC87089"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7922816"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1D18B88C"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6CA38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bl>
    <w:p w14:paraId="58B1419F" w14:textId="60EE4066" w:rsidR="0059121D" w:rsidRDefault="0059121D" w:rsidP="005053AB">
      <w:pPr>
        <w:pStyle w:val="Sinespaciado"/>
        <w:rPr>
          <w:rFonts w:ascii="Arial" w:hAnsi="Arial" w:cs="Arial"/>
          <w:sz w:val="20"/>
          <w:szCs w:val="20"/>
        </w:rPr>
      </w:pPr>
    </w:p>
    <w:p w14:paraId="2F297B79" w14:textId="77777777" w:rsidR="00396DC4" w:rsidRDefault="00396DC4" w:rsidP="005053AB">
      <w:pPr>
        <w:pStyle w:val="Sinespaciado"/>
        <w:rPr>
          <w:rFonts w:ascii="Arial" w:hAnsi="Arial" w:cs="Arial"/>
          <w:sz w:val="20"/>
          <w:szCs w:val="20"/>
        </w:rPr>
      </w:pPr>
    </w:p>
    <w:p w14:paraId="232F4B94" w14:textId="77777777" w:rsidR="00A00051" w:rsidRDefault="00A0005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421E334B" w14:textId="77777777" w:rsidTr="00C23B47">
        <w:tc>
          <w:tcPr>
            <w:tcW w:w="1838" w:type="dxa"/>
          </w:tcPr>
          <w:p w14:paraId="687325EF"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83325E"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830133E"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75F1C3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CA835C" w14:textId="65242C9C" w:rsidR="0059121D" w:rsidRPr="00714A17" w:rsidRDefault="00516312" w:rsidP="00516312">
            <w:pPr>
              <w:pStyle w:val="TableParagraph"/>
              <w:ind w:right="92"/>
              <w:jc w:val="both"/>
              <w:rPr>
                <w:sz w:val="24"/>
              </w:rPr>
            </w:pPr>
            <w:r w:rsidRPr="00714A17">
              <w:rPr>
                <w:rFonts w:ascii="Arial" w:eastAsiaTheme="minorHAnsi" w:hAnsi="Arial" w:cs="Arial"/>
                <w:sz w:val="20"/>
                <w:szCs w:val="20"/>
                <w:lang w:val="es-MX"/>
              </w:rPr>
              <w:t>Analiza el impacto de las políticas fiscal, monetaria y cambiaria en el equilibrio agregado, para poder pronosticar los diferentes escenarios económicos en los cuales se desenvolverá la toma de decisiones de la empresa.</w:t>
            </w:r>
          </w:p>
        </w:tc>
      </w:tr>
    </w:tbl>
    <w:p w14:paraId="1BA29A0B"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040"/>
        <w:gridCol w:w="2553"/>
        <w:gridCol w:w="2553"/>
        <w:gridCol w:w="2558"/>
        <w:gridCol w:w="2518"/>
      </w:tblGrid>
      <w:tr w:rsidR="00342AA3" w:rsidRPr="00862CFC" w14:paraId="3233D00E" w14:textId="77777777" w:rsidTr="00342AA3">
        <w:tc>
          <w:tcPr>
            <w:tcW w:w="3040" w:type="dxa"/>
            <w:vAlign w:val="center"/>
          </w:tcPr>
          <w:p w14:paraId="47FC4AA6" w14:textId="162AD3C6"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553" w:type="dxa"/>
            <w:vAlign w:val="center"/>
          </w:tcPr>
          <w:p w14:paraId="34C8940D" w14:textId="040B20B6"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553" w:type="dxa"/>
            <w:vAlign w:val="center"/>
          </w:tcPr>
          <w:p w14:paraId="0DE49715" w14:textId="39F2880F"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558" w:type="dxa"/>
            <w:vAlign w:val="center"/>
          </w:tcPr>
          <w:p w14:paraId="1584CABC" w14:textId="285A8C28"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518" w:type="dxa"/>
            <w:vAlign w:val="center"/>
          </w:tcPr>
          <w:p w14:paraId="22625A6D" w14:textId="34BF92CE"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862CFC" w14:paraId="6CF75FFE" w14:textId="77777777" w:rsidTr="00342AA3">
        <w:tc>
          <w:tcPr>
            <w:tcW w:w="3040" w:type="dxa"/>
          </w:tcPr>
          <w:p w14:paraId="08C1755E" w14:textId="64D8745F" w:rsidR="00342AA3" w:rsidRPr="00714A17" w:rsidRDefault="00342AA3" w:rsidP="00342AA3">
            <w:pPr>
              <w:pStyle w:val="Sinespaciado"/>
              <w:rPr>
                <w:rFonts w:ascii="Arial" w:hAnsi="Arial" w:cs="Arial"/>
                <w:b/>
                <w:bCs/>
                <w:sz w:val="20"/>
                <w:szCs w:val="20"/>
              </w:rPr>
            </w:pPr>
            <w:proofErr w:type="gramStart"/>
            <w:r w:rsidRPr="00714A17">
              <w:rPr>
                <w:rFonts w:ascii="Arial" w:hAnsi="Arial" w:cs="Arial"/>
                <w:b/>
                <w:bCs/>
                <w:sz w:val="20"/>
                <w:szCs w:val="20"/>
                <w:u w:val="single"/>
              </w:rPr>
              <w:t>4.POLÍTICA</w:t>
            </w:r>
            <w:proofErr w:type="gramEnd"/>
            <w:r w:rsidRPr="00714A17">
              <w:rPr>
                <w:rFonts w:ascii="Arial" w:hAnsi="Arial" w:cs="Arial"/>
                <w:b/>
                <w:bCs/>
                <w:sz w:val="20"/>
                <w:szCs w:val="20"/>
                <w:u w:val="single"/>
              </w:rPr>
              <w:t xml:space="preserve"> ECONÓMICA</w:t>
            </w:r>
            <w:r w:rsidRPr="00714A17">
              <w:rPr>
                <w:rFonts w:ascii="Arial" w:hAnsi="Arial" w:cs="Arial"/>
                <w:b/>
                <w:bCs/>
                <w:sz w:val="20"/>
                <w:szCs w:val="20"/>
              </w:rPr>
              <w:t>.</w:t>
            </w:r>
          </w:p>
          <w:p w14:paraId="49986BA1" w14:textId="3FD6F4D2" w:rsidR="00342AA3" w:rsidRPr="00714A17" w:rsidRDefault="00342AA3" w:rsidP="00342AA3">
            <w:pPr>
              <w:pStyle w:val="TableParagraph"/>
              <w:numPr>
                <w:ilvl w:val="1"/>
                <w:numId w:val="19"/>
              </w:numPr>
              <w:tabs>
                <w:tab w:val="left" w:pos="469"/>
              </w:tabs>
              <w:spacing w:line="273" w:lineRule="exact"/>
              <w:rPr>
                <w:rFonts w:ascii="Arial" w:eastAsiaTheme="minorHAnsi" w:hAnsi="Arial" w:cs="Arial"/>
                <w:sz w:val="20"/>
                <w:szCs w:val="20"/>
                <w:lang w:val="es-MX"/>
              </w:rPr>
            </w:pPr>
            <w:r w:rsidRPr="00714A17">
              <w:rPr>
                <w:rFonts w:ascii="Arial" w:eastAsiaTheme="minorHAnsi" w:hAnsi="Arial" w:cs="Arial"/>
                <w:sz w:val="20"/>
                <w:szCs w:val="20"/>
                <w:lang w:val="es-MX"/>
              </w:rPr>
              <w:t>Política económica</w:t>
            </w:r>
          </w:p>
          <w:p w14:paraId="7765D833" w14:textId="77777777" w:rsidR="00342AA3" w:rsidRPr="00714A17" w:rsidRDefault="00342AA3" w:rsidP="00342AA3">
            <w:pPr>
              <w:pStyle w:val="TableParagraph"/>
              <w:numPr>
                <w:ilvl w:val="2"/>
                <w:numId w:val="19"/>
              </w:numPr>
              <w:tabs>
                <w:tab w:val="left" w:pos="1227"/>
              </w:tabs>
              <w:rPr>
                <w:rFonts w:ascii="Arial" w:eastAsiaTheme="minorHAnsi" w:hAnsi="Arial" w:cs="Arial"/>
                <w:sz w:val="20"/>
                <w:szCs w:val="20"/>
                <w:lang w:val="es-MX"/>
              </w:rPr>
            </w:pPr>
            <w:r w:rsidRPr="00714A17">
              <w:rPr>
                <w:rFonts w:ascii="Arial" w:eastAsiaTheme="minorHAnsi" w:hAnsi="Arial" w:cs="Arial"/>
                <w:sz w:val="20"/>
                <w:szCs w:val="20"/>
                <w:lang w:val="es-MX"/>
              </w:rPr>
              <w:t>Fiscal</w:t>
            </w:r>
          </w:p>
          <w:p w14:paraId="19241F21" w14:textId="77777777" w:rsidR="00342AA3" w:rsidRPr="00714A17" w:rsidRDefault="00342AA3" w:rsidP="00342AA3">
            <w:pPr>
              <w:pStyle w:val="TableParagraph"/>
              <w:numPr>
                <w:ilvl w:val="2"/>
                <w:numId w:val="19"/>
              </w:numPr>
              <w:tabs>
                <w:tab w:val="left" w:pos="1227"/>
              </w:tabs>
              <w:rPr>
                <w:rFonts w:ascii="Arial" w:eastAsiaTheme="minorHAnsi" w:hAnsi="Arial" w:cs="Arial"/>
                <w:sz w:val="20"/>
                <w:szCs w:val="20"/>
                <w:lang w:val="es-MX"/>
              </w:rPr>
            </w:pPr>
            <w:r w:rsidRPr="00714A17">
              <w:rPr>
                <w:rFonts w:ascii="Arial" w:eastAsiaTheme="minorHAnsi" w:hAnsi="Arial" w:cs="Arial"/>
                <w:sz w:val="20"/>
                <w:szCs w:val="20"/>
                <w:lang w:val="es-MX"/>
              </w:rPr>
              <w:t>Monetaria</w:t>
            </w:r>
          </w:p>
          <w:p w14:paraId="19CAFF8B" w14:textId="77777777" w:rsidR="00342AA3" w:rsidRPr="00714A17" w:rsidRDefault="00342AA3" w:rsidP="00342AA3">
            <w:pPr>
              <w:pStyle w:val="TableParagraph"/>
              <w:numPr>
                <w:ilvl w:val="2"/>
                <w:numId w:val="19"/>
              </w:numPr>
              <w:tabs>
                <w:tab w:val="left" w:pos="1227"/>
              </w:tabs>
              <w:rPr>
                <w:rFonts w:ascii="Arial" w:eastAsiaTheme="minorHAnsi" w:hAnsi="Arial" w:cs="Arial"/>
                <w:sz w:val="20"/>
                <w:szCs w:val="20"/>
                <w:lang w:val="es-MX"/>
              </w:rPr>
            </w:pPr>
            <w:r w:rsidRPr="00714A17">
              <w:rPr>
                <w:rFonts w:ascii="Arial" w:eastAsiaTheme="minorHAnsi" w:hAnsi="Arial" w:cs="Arial"/>
                <w:sz w:val="20"/>
                <w:szCs w:val="20"/>
                <w:lang w:val="es-MX"/>
              </w:rPr>
              <w:t>Cambiaria</w:t>
            </w:r>
          </w:p>
          <w:p w14:paraId="1BBA4713" w14:textId="77777777" w:rsidR="00342AA3" w:rsidRPr="00714A17" w:rsidRDefault="00342AA3" w:rsidP="00342AA3">
            <w:pPr>
              <w:pStyle w:val="TableParagraph"/>
              <w:numPr>
                <w:ilvl w:val="2"/>
                <w:numId w:val="19"/>
              </w:numPr>
              <w:tabs>
                <w:tab w:val="left" w:pos="1227"/>
              </w:tabs>
              <w:rPr>
                <w:rFonts w:ascii="Arial" w:eastAsiaTheme="minorHAnsi" w:hAnsi="Arial" w:cs="Arial"/>
                <w:sz w:val="20"/>
                <w:szCs w:val="20"/>
                <w:lang w:val="es-MX"/>
              </w:rPr>
            </w:pPr>
            <w:r w:rsidRPr="00714A17">
              <w:rPr>
                <w:rFonts w:ascii="Arial" w:eastAsiaTheme="minorHAnsi" w:hAnsi="Arial" w:cs="Arial"/>
                <w:sz w:val="20"/>
                <w:szCs w:val="20"/>
                <w:lang w:val="es-MX"/>
              </w:rPr>
              <w:t>Políticas de ajuste interno y estructural</w:t>
            </w:r>
          </w:p>
          <w:p w14:paraId="00C0472F" w14:textId="544553A1" w:rsidR="00342AA3" w:rsidRPr="00714A17" w:rsidRDefault="00342AA3" w:rsidP="00342AA3">
            <w:pPr>
              <w:autoSpaceDE w:val="0"/>
              <w:autoSpaceDN w:val="0"/>
              <w:adjustRightInd w:val="0"/>
              <w:rPr>
                <w:rFonts w:ascii="Arial" w:hAnsi="Arial" w:cs="Arial"/>
                <w:sz w:val="20"/>
                <w:szCs w:val="20"/>
              </w:rPr>
            </w:pPr>
            <w:r w:rsidRPr="00714A17">
              <w:rPr>
                <w:rFonts w:ascii="Arial" w:hAnsi="Arial" w:cs="Arial"/>
                <w:sz w:val="20"/>
                <w:szCs w:val="20"/>
              </w:rPr>
              <w:t>4.2 Modelo IS-LM</w:t>
            </w:r>
          </w:p>
          <w:p w14:paraId="489B7B56" w14:textId="24E65279" w:rsidR="00342AA3" w:rsidRPr="00714A17" w:rsidRDefault="00342AA3" w:rsidP="00342AA3">
            <w:pPr>
              <w:pStyle w:val="Sinespaciado"/>
              <w:rPr>
                <w:rFonts w:ascii="Arial" w:hAnsi="Arial" w:cs="Arial"/>
                <w:sz w:val="20"/>
                <w:szCs w:val="20"/>
              </w:rPr>
            </w:pPr>
          </w:p>
        </w:tc>
        <w:tc>
          <w:tcPr>
            <w:tcW w:w="2553" w:type="dxa"/>
          </w:tcPr>
          <w:p w14:paraId="6D0AEDF6" w14:textId="3DC63EDE" w:rsidR="00342AA3" w:rsidRPr="003E2FBD" w:rsidRDefault="00342AA3" w:rsidP="00342AA3">
            <w:pPr>
              <w:autoSpaceDE w:val="0"/>
              <w:autoSpaceDN w:val="0"/>
              <w:adjustRightInd w:val="0"/>
              <w:rPr>
                <w:rFonts w:ascii="Arial" w:hAnsi="Arial" w:cs="Arial"/>
                <w:sz w:val="20"/>
                <w:szCs w:val="20"/>
              </w:rPr>
            </w:pPr>
            <w:r w:rsidRPr="003E2FBD">
              <w:rPr>
                <w:rFonts w:ascii="Arial" w:hAnsi="Arial" w:cs="Arial"/>
                <w:sz w:val="20"/>
                <w:szCs w:val="20"/>
              </w:rPr>
              <w:t xml:space="preserve">Los estudiantes </w:t>
            </w:r>
            <w:r>
              <w:rPr>
                <w:rFonts w:ascii="Arial" w:hAnsi="Arial" w:cs="Arial"/>
                <w:sz w:val="20"/>
                <w:szCs w:val="20"/>
              </w:rPr>
              <w:t xml:space="preserve">preguntarán dudas sobre la </w:t>
            </w:r>
            <w:proofErr w:type="spellStart"/>
            <w:r>
              <w:rPr>
                <w:rFonts w:ascii="Arial" w:hAnsi="Arial" w:cs="Arial"/>
                <w:sz w:val="20"/>
                <w:szCs w:val="20"/>
              </w:rPr>
              <w:t>exposicón</w:t>
            </w:r>
            <w:proofErr w:type="spellEnd"/>
            <w:r>
              <w:rPr>
                <w:rFonts w:ascii="Arial" w:hAnsi="Arial" w:cs="Arial"/>
                <w:sz w:val="20"/>
                <w:szCs w:val="20"/>
              </w:rPr>
              <w:t xml:space="preserve"> a la docente.</w:t>
            </w:r>
          </w:p>
          <w:p w14:paraId="605F619D" w14:textId="77777777" w:rsidR="00342AA3" w:rsidRPr="003E2FBD" w:rsidRDefault="00342AA3" w:rsidP="00342AA3">
            <w:pPr>
              <w:autoSpaceDE w:val="0"/>
              <w:autoSpaceDN w:val="0"/>
              <w:adjustRightInd w:val="0"/>
              <w:rPr>
                <w:rFonts w:ascii="Arial" w:hAnsi="Arial" w:cs="Arial"/>
                <w:sz w:val="20"/>
                <w:szCs w:val="20"/>
              </w:rPr>
            </w:pPr>
          </w:p>
          <w:p w14:paraId="0FD7626B" w14:textId="72A2614F" w:rsidR="00342AA3" w:rsidRDefault="00342AA3" w:rsidP="00342AA3">
            <w:pPr>
              <w:autoSpaceDE w:val="0"/>
              <w:autoSpaceDN w:val="0"/>
              <w:adjustRightInd w:val="0"/>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Pr>
                <w:rFonts w:ascii="Arial" w:hAnsi="Arial" w:cs="Arial"/>
                <w:sz w:val="20"/>
                <w:szCs w:val="20"/>
                <w:u w:val="single"/>
              </w:rPr>
              <w:t xml:space="preserve"> estudiante</w:t>
            </w:r>
            <w:r w:rsidRPr="00174692">
              <w:rPr>
                <w:rFonts w:ascii="Arial" w:hAnsi="Arial" w:cs="Arial"/>
                <w:sz w:val="20"/>
                <w:szCs w:val="20"/>
                <w:u w:val="single"/>
              </w:rPr>
              <w:t xml:space="preserve"> </w:t>
            </w:r>
            <w:r>
              <w:rPr>
                <w:rFonts w:ascii="Arial" w:hAnsi="Arial" w:cs="Arial"/>
                <w:sz w:val="20"/>
                <w:szCs w:val="20"/>
                <w:u w:val="single"/>
              </w:rPr>
              <w:t>realizará</w:t>
            </w:r>
            <w:r w:rsidRPr="00174692">
              <w:rPr>
                <w:rFonts w:ascii="Arial" w:hAnsi="Arial" w:cs="Arial"/>
                <w:sz w:val="20"/>
                <w:szCs w:val="20"/>
                <w:u w:val="single"/>
              </w:rPr>
              <w:t xml:space="preserve"> las siguientes actividades de la unidad</w:t>
            </w:r>
            <w:r>
              <w:rPr>
                <w:rFonts w:ascii="Arial" w:hAnsi="Arial" w:cs="Arial"/>
                <w:sz w:val="20"/>
                <w:szCs w:val="20"/>
                <w:u w:val="single"/>
              </w:rPr>
              <w:t>:</w:t>
            </w:r>
          </w:p>
          <w:p w14:paraId="0A87E76B" w14:textId="77777777" w:rsidR="00342AA3" w:rsidRDefault="00342AA3" w:rsidP="00342AA3">
            <w:pPr>
              <w:autoSpaceDE w:val="0"/>
              <w:autoSpaceDN w:val="0"/>
              <w:adjustRightInd w:val="0"/>
              <w:rPr>
                <w:rFonts w:ascii="Arial" w:hAnsi="Arial" w:cs="Arial"/>
                <w:sz w:val="20"/>
                <w:szCs w:val="20"/>
              </w:rPr>
            </w:pPr>
          </w:p>
          <w:p w14:paraId="1AC5B13D" w14:textId="2C6088A2"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 xml:space="preserve">Elaborará una investigación sobre el </w:t>
            </w:r>
            <w:r w:rsidRPr="00714A17">
              <w:rPr>
                <w:rFonts w:ascii="Arial" w:hAnsi="Arial" w:cs="Arial"/>
                <w:sz w:val="20"/>
                <w:szCs w:val="20"/>
              </w:rPr>
              <w:t>Modelo IS-LM</w:t>
            </w:r>
            <w:r>
              <w:rPr>
                <w:rFonts w:ascii="Arial" w:hAnsi="Arial" w:cs="Arial"/>
                <w:sz w:val="20"/>
                <w:szCs w:val="20"/>
              </w:rPr>
              <w:t>.</w:t>
            </w:r>
          </w:p>
          <w:p w14:paraId="2D2D41EF" w14:textId="77777777" w:rsidR="00342AA3" w:rsidRDefault="00342AA3" w:rsidP="00342AA3">
            <w:pPr>
              <w:autoSpaceDE w:val="0"/>
              <w:autoSpaceDN w:val="0"/>
              <w:adjustRightInd w:val="0"/>
              <w:rPr>
                <w:rFonts w:ascii="Arial" w:hAnsi="Arial" w:cs="Arial"/>
                <w:sz w:val="20"/>
                <w:szCs w:val="20"/>
              </w:rPr>
            </w:pPr>
          </w:p>
          <w:p w14:paraId="3C474052" w14:textId="2B2C9E5B" w:rsidR="00342AA3" w:rsidRPr="00714A17" w:rsidRDefault="00342AA3" w:rsidP="00342AA3">
            <w:pPr>
              <w:pStyle w:val="TableParagraph"/>
              <w:tabs>
                <w:tab w:val="left" w:pos="469"/>
              </w:tabs>
              <w:spacing w:line="273" w:lineRule="exact"/>
              <w:ind w:left="0"/>
              <w:rPr>
                <w:rFonts w:ascii="Arial" w:eastAsiaTheme="minorHAnsi" w:hAnsi="Arial" w:cs="Arial"/>
                <w:sz w:val="20"/>
                <w:szCs w:val="20"/>
                <w:lang w:val="es-MX"/>
              </w:rPr>
            </w:pPr>
            <w:r>
              <w:rPr>
                <w:rFonts w:ascii="Arial" w:hAnsi="Arial" w:cs="Arial"/>
                <w:sz w:val="20"/>
                <w:szCs w:val="20"/>
              </w:rPr>
              <w:t xml:space="preserve">Realizará un resumen sobre la </w:t>
            </w:r>
            <w:r w:rsidRPr="00714A17">
              <w:rPr>
                <w:rFonts w:ascii="Arial" w:eastAsiaTheme="minorHAnsi" w:hAnsi="Arial" w:cs="Arial"/>
                <w:sz w:val="20"/>
                <w:szCs w:val="20"/>
                <w:lang w:val="es-MX"/>
              </w:rPr>
              <w:t>Política económica</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Fiscal</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Monetaria</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Cambiaria</w:t>
            </w:r>
            <w:r>
              <w:rPr>
                <w:rFonts w:ascii="Arial" w:eastAsiaTheme="minorHAnsi" w:hAnsi="Arial" w:cs="Arial"/>
                <w:sz w:val="20"/>
                <w:szCs w:val="20"/>
                <w:lang w:val="es-MX"/>
              </w:rPr>
              <w:t xml:space="preserve"> y </w:t>
            </w:r>
            <w:r w:rsidRPr="00714A17">
              <w:rPr>
                <w:rFonts w:ascii="Arial" w:eastAsiaTheme="minorHAnsi" w:hAnsi="Arial" w:cs="Arial"/>
                <w:sz w:val="20"/>
                <w:szCs w:val="20"/>
                <w:lang w:val="es-MX"/>
              </w:rPr>
              <w:t>Políticas de ajuste interno y estructural</w:t>
            </w:r>
            <w:r>
              <w:rPr>
                <w:rFonts w:ascii="Arial" w:eastAsiaTheme="minorHAnsi" w:hAnsi="Arial" w:cs="Arial"/>
                <w:sz w:val="20"/>
                <w:szCs w:val="20"/>
                <w:lang w:val="es-MX"/>
              </w:rPr>
              <w:t>.</w:t>
            </w:r>
          </w:p>
          <w:p w14:paraId="147B631B" w14:textId="77777777" w:rsidR="00342AA3" w:rsidRDefault="00342AA3" w:rsidP="00342AA3">
            <w:pPr>
              <w:autoSpaceDE w:val="0"/>
              <w:autoSpaceDN w:val="0"/>
              <w:adjustRightInd w:val="0"/>
              <w:rPr>
                <w:rFonts w:ascii="Arial" w:hAnsi="Arial" w:cs="Arial"/>
                <w:sz w:val="20"/>
                <w:szCs w:val="20"/>
              </w:rPr>
            </w:pPr>
          </w:p>
          <w:p w14:paraId="27402947" w14:textId="77777777" w:rsidR="00342AA3" w:rsidRDefault="00342AA3" w:rsidP="00342AA3">
            <w:pPr>
              <w:autoSpaceDE w:val="0"/>
              <w:autoSpaceDN w:val="0"/>
              <w:adjustRightInd w:val="0"/>
              <w:rPr>
                <w:rFonts w:ascii="Arial" w:hAnsi="Arial" w:cs="Arial"/>
                <w:sz w:val="20"/>
                <w:szCs w:val="20"/>
              </w:rPr>
            </w:pPr>
          </w:p>
          <w:p w14:paraId="09E9A066" w14:textId="5A563748" w:rsidR="00342AA3" w:rsidRPr="00EF292E" w:rsidRDefault="00342AA3" w:rsidP="00342AA3">
            <w:pPr>
              <w:autoSpaceDE w:val="0"/>
              <w:autoSpaceDN w:val="0"/>
              <w:adjustRightInd w:val="0"/>
              <w:rPr>
                <w:rFonts w:ascii="Arial" w:hAnsi="Arial" w:cs="Arial"/>
                <w:sz w:val="20"/>
                <w:szCs w:val="20"/>
              </w:rPr>
            </w:pPr>
            <w:r>
              <w:rPr>
                <w:rFonts w:ascii="Arial" w:hAnsi="Arial" w:cs="Arial"/>
                <w:sz w:val="20"/>
                <w:szCs w:val="20"/>
              </w:rPr>
              <w:t>Examen escrito</w:t>
            </w:r>
          </w:p>
        </w:tc>
        <w:tc>
          <w:tcPr>
            <w:tcW w:w="2553" w:type="dxa"/>
          </w:tcPr>
          <w:p w14:paraId="3936637E" w14:textId="2F0F8334" w:rsidR="00342AA3" w:rsidRDefault="00342AA3" w:rsidP="00342AA3">
            <w:pPr>
              <w:pStyle w:val="Sinespaciado"/>
              <w:rPr>
                <w:rFonts w:ascii="Arial" w:hAnsi="Arial" w:cs="Arial"/>
                <w:sz w:val="20"/>
                <w:szCs w:val="20"/>
                <w:u w:val="single"/>
              </w:rPr>
            </w:pPr>
            <w:r>
              <w:rPr>
                <w:rFonts w:ascii="Arial" w:hAnsi="Arial" w:cs="Arial"/>
                <w:sz w:val="20"/>
                <w:szCs w:val="20"/>
              </w:rPr>
              <w:t>La docente expondrá el contenido de la unidad.</w:t>
            </w:r>
          </w:p>
          <w:p w14:paraId="181EA667" w14:textId="77777777" w:rsidR="00342AA3" w:rsidRDefault="00342AA3" w:rsidP="00342AA3">
            <w:pPr>
              <w:pStyle w:val="Sinespaciado"/>
              <w:rPr>
                <w:rFonts w:ascii="Arial" w:hAnsi="Arial" w:cs="Arial"/>
                <w:sz w:val="20"/>
                <w:szCs w:val="20"/>
                <w:u w:val="single"/>
              </w:rPr>
            </w:pPr>
          </w:p>
          <w:p w14:paraId="62BB25D2" w14:textId="6EB8B1EB" w:rsidR="00342AA3" w:rsidRDefault="00342AA3" w:rsidP="00342AA3">
            <w:pPr>
              <w:pStyle w:val="Sinespaciado"/>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sidRPr="00174692">
              <w:rPr>
                <w:rFonts w:ascii="Arial" w:hAnsi="Arial" w:cs="Arial"/>
                <w:sz w:val="20"/>
                <w:szCs w:val="20"/>
                <w:u w:val="single"/>
              </w:rPr>
              <w:t xml:space="preserve"> facilitador solicitará las siguientes actividades de la unidad</w:t>
            </w:r>
            <w:r w:rsidRPr="00094098">
              <w:rPr>
                <w:rFonts w:ascii="Arial" w:hAnsi="Arial" w:cs="Arial"/>
                <w:sz w:val="20"/>
                <w:szCs w:val="20"/>
                <w:u w:val="single"/>
              </w:rPr>
              <w:t>:</w:t>
            </w:r>
          </w:p>
          <w:p w14:paraId="298F9E05" w14:textId="77777777" w:rsidR="00342AA3" w:rsidRDefault="00342AA3" w:rsidP="00342AA3">
            <w:pPr>
              <w:pStyle w:val="Sinespaciado"/>
              <w:rPr>
                <w:rFonts w:ascii="Arial" w:hAnsi="Arial" w:cs="Arial"/>
                <w:sz w:val="20"/>
                <w:szCs w:val="20"/>
              </w:rPr>
            </w:pPr>
          </w:p>
          <w:p w14:paraId="05ADDC38" w14:textId="23C30C7B" w:rsidR="00342AA3" w:rsidRPr="00E958A6" w:rsidRDefault="00342AA3" w:rsidP="00342AA3">
            <w:pPr>
              <w:pStyle w:val="TableParagraph"/>
              <w:tabs>
                <w:tab w:val="left" w:pos="1524"/>
              </w:tabs>
              <w:ind w:left="0"/>
              <w:rPr>
                <w:rFonts w:ascii="Arial" w:eastAsiaTheme="minorHAnsi" w:hAnsi="Arial" w:cs="Arial"/>
                <w:sz w:val="20"/>
                <w:szCs w:val="20"/>
                <w:highlight w:val="green"/>
                <w:lang w:val="es-MX"/>
              </w:rPr>
            </w:pPr>
            <w:r>
              <w:rPr>
                <w:rFonts w:ascii="Arial" w:hAnsi="Arial" w:cs="Arial"/>
                <w:sz w:val="20"/>
                <w:szCs w:val="20"/>
              </w:rPr>
              <w:t xml:space="preserve">Elaborar una investigación sobre el </w:t>
            </w:r>
            <w:r w:rsidRPr="00714A17">
              <w:rPr>
                <w:rFonts w:ascii="Arial" w:hAnsi="Arial" w:cs="Arial"/>
                <w:sz w:val="20"/>
                <w:szCs w:val="20"/>
              </w:rPr>
              <w:t>Modelo IS-LM</w:t>
            </w:r>
            <w:r>
              <w:rPr>
                <w:rFonts w:ascii="Arial" w:hAnsi="Arial" w:cs="Arial"/>
                <w:sz w:val="20"/>
                <w:szCs w:val="20"/>
              </w:rPr>
              <w:t>.</w:t>
            </w:r>
          </w:p>
          <w:p w14:paraId="79E5FEDF" w14:textId="77777777" w:rsidR="00342AA3" w:rsidRDefault="00342AA3" w:rsidP="00342AA3">
            <w:pPr>
              <w:autoSpaceDE w:val="0"/>
              <w:autoSpaceDN w:val="0"/>
              <w:adjustRightInd w:val="0"/>
              <w:rPr>
                <w:rFonts w:ascii="Arial" w:hAnsi="Arial" w:cs="Arial"/>
                <w:sz w:val="20"/>
                <w:szCs w:val="20"/>
              </w:rPr>
            </w:pPr>
          </w:p>
          <w:p w14:paraId="256C8C0A" w14:textId="77777777" w:rsidR="00342AA3" w:rsidRDefault="00342AA3" w:rsidP="00342AA3">
            <w:pPr>
              <w:pStyle w:val="TableParagraph"/>
              <w:tabs>
                <w:tab w:val="left" w:pos="469"/>
              </w:tabs>
              <w:spacing w:line="273" w:lineRule="exact"/>
              <w:ind w:left="0"/>
              <w:rPr>
                <w:rFonts w:ascii="Arial" w:hAnsi="Arial" w:cs="Arial"/>
                <w:sz w:val="20"/>
                <w:szCs w:val="20"/>
              </w:rPr>
            </w:pPr>
          </w:p>
          <w:p w14:paraId="3F17C613" w14:textId="01293896" w:rsidR="00342AA3" w:rsidRPr="00714A17" w:rsidRDefault="00342AA3" w:rsidP="00342AA3">
            <w:pPr>
              <w:pStyle w:val="TableParagraph"/>
              <w:tabs>
                <w:tab w:val="left" w:pos="469"/>
              </w:tabs>
              <w:spacing w:line="273" w:lineRule="exact"/>
              <w:ind w:left="0"/>
              <w:rPr>
                <w:rFonts w:ascii="Arial" w:eastAsiaTheme="minorHAnsi" w:hAnsi="Arial" w:cs="Arial"/>
                <w:sz w:val="20"/>
                <w:szCs w:val="20"/>
                <w:lang w:val="es-MX"/>
              </w:rPr>
            </w:pPr>
            <w:r>
              <w:rPr>
                <w:rFonts w:ascii="Arial" w:hAnsi="Arial" w:cs="Arial"/>
                <w:sz w:val="20"/>
                <w:szCs w:val="20"/>
              </w:rPr>
              <w:t xml:space="preserve">Realizar un resumen sobre la </w:t>
            </w:r>
            <w:r w:rsidRPr="00714A17">
              <w:rPr>
                <w:rFonts w:ascii="Arial" w:eastAsiaTheme="minorHAnsi" w:hAnsi="Arial" w:cs="Arial"/>
                <w:sz w:val="20"/>
                <w:szCs w:val="20"/>
                <w:lang w:val="es-MX"/>
              </w:rPr>
              <w:t>Política económica</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Fiscal</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Monetaria</w:t>
            </w:r>
            <w:r>
              <w:rPr>
                <w:rFonts w:ascii="Arial" w:eastAsiaTheme="minorHAnsi" w:hAnsi="Arial" w:cs="Arial"/>
                <w:sz w:val="20"/>
                <w:szCs w:val="20"/>
                <w:lang w:val="es-MX"/>
              </w:rPr>
              <w:t xml:space="preserve">, </w:t>
            </w:r>
            <w:r w:rsidRPr="00714A17">
              <w:rPr>
                <w:rFonts w:ascii="Arial" w:eastAsiaTheme="minorHAnsi" w:hAnsi="Arial" w:cs="Arial"/>
                <w:sz w:val="20"/>
                <w:szCs w:val="20"/>
                <w:lang w:val="es-MX"/>
              </w:rPr>
              <w:t>Cambiaria</w:t>
            </w:r>
            <w:r>
              <w:rPr>
                <w:rFonts w:ascii="Arial" w:eastAsiaTheme="minorHAnsi" w:hAnsi="Arial" w:cs="Arial"/>
                <w:sz w:val="20"/>
                <w:szCs w:val="20"/>
                <w:lang w:val="es-MX"/>
              </w:rPr>
              <w:t xml:space="preserve"> y </w:t>
            </w:r>
            <w:r w:rsidRPr="00714A17">
              <w:rPr>
                <w:rFonts w:ascii="Arial" w:eastAsiaTheme="minorHAnsi" w:hAnsi="Arial" w:cs="Arial"/>
                <w:sz w:val="20"/>
                <w:szCs w:val="20"/>
                <w:lang w:val="es-MX"/>
              </w:rPr>
              <w:t>Políticas de ajuste interno y estructural</w:t>
            </w:r>
            <w:r>
              <w:rPr>
                <w:rFonts w:ascii="Arial" w:eastAsiaTheme="minorHAnsi" w:hAnsi="Arial" w:cs="Arial"/>
                <w:sz w:val="20"/>
                <w:szCs w:val="20"/>
                <w:lang w:val="es-MX"/>
              </w:rPr>
              <w:t>.</w:t>
            </w:r>
          </w:p>
          <w:p w14:paraId="61C649F9" w14:textId="77777777" w:rsidR="00342AA3" w:rsidRDefault="00342AA3" w:rsidP="00342AA3">
            <w:pPr>
              <w:autoSpaceDE w:val="0"/>
              <w:autoSpaceDN w:val="0"/>
              <w:adjustRightInd w:val="0"/>
              <w:rPr>
                <w:rFonts w:ascii="Arial" w:hAnsi="Arial" w:cs="Arial"/>
                <w:sz w:val="20"/>
                <w:szCs w:val="20"/>
              </w:rPr>
            </w:pPr>
          </w:p>
          <w:p w14:paraId="06D6C8AB" w14:textId="723C35FA" w:rsidR="00342AA3" w:rsidRPr="00EF292E" w:rsidRDefault="00342AA3" w:rsidP="00342AA3">
            <w:pPr>
              <w:autoSpaceDE w:val="0"/>
              <w:autoSpaceDN w:val="0"/>
              <w:adjustRightInd w:val="0"/>
              <w:rPr>
                <w:rFonts w:ascii="Arial" w:hAnsi="Arial" w:cs="Arial"/>
                <w:sz w:val="20"/>
                <w:szCs w:val="20"/>
              </w:rPr>
            </w:pPr>
            <w:r>
              <w:rPr>
                <w:rFonts w:ascii="Arial" w:hAnsi="Arial" w:cs="Arial"/>
                <w:sz w:val="20"/>
                <w:szCs w:val="20"/>
              </w:rPr>
              <w:t xml:space="preserve">Al final de la unidad se aplicará el examen </w:t>
            </w:r>
            <w:r>
              <w:rPr>
                <w:rFonts w:ascii="Arial" w:hAnsi="Arial" w:cs="Arial"/>
                <w:sz w:val="20"/>
                <w:szCs w:val="20"/>
              </w:rPr>
              <w:lastRenderedPageBreak/>
              <w:t>escrito.</w:t>
            </w:r>
          </w:p>
        </w:tc>
        <w:tc>
          <w:tcPr>
            <w:tcW w:w="2558" w:type="dxa"/>
          </w:tcPr>
          <w:p w14:paraId="1820BF42" w14:textId="15DE5551" w:rsidR="00342AA3" w:rsidRPr="00714A17" w:rsidRDefault="00342AA3" w:rsidP="00342AA3">
            <w:pPr>
              <w:pStyle w:val="Sinespaciado"/>
              <w:jc w:val="both"/>
              <w:rPr>
                <w:rFonts w:ascii="Arial" w:hAnsi="Arial" w:cs="Arial"/>
                <w:sz w:val="20"/>
                <w:szCs w:val="20"/>
              </w:rPr>
            </w:pPr>
            <w:r w:rsidRPr="00714A17">
              <w:rPr>
                <w:rFonts w:ascii="Arial" w:hAnsi="Arial" w:cs="Arial"/>
                <w:sz w:val="20"/>
                <w:szCs w:val="20"/>
              </w:rPr>
              <w:lastRenderedPageBreak/>
              <w:t>Capacidad de abstracción, análisis y  síntesis, capacidad para identificar, plantear y resolver problemas, capacidad de investigación, capacidad de trabajo en equipo, capacidad de aplicar los conocimientos en la práctica.</w:t>
            </w:r>
          </w:p>
        </w:tc>
        <w:tc>
          <w:tcPr>
            <w:tcW w:w="2518" w:type="dxa"/>
          </w:tcPr>
          <w:p w14:paraId="3B55FDD3" w14:textId="77777777" w:rsidR="00342AA3" w:rsidRPr="00EF292E" w:rsidRDefault="00342AA3" w:rsidP="00342AA3">
            <w:pPr>
              <w:pStyle w:val="Sinespaciado"/>
              <w:jc w:val="center"/>
              <w:rPr>
                <w:rFonts w:ascii="Arial" w:hAnsi="Arial" w:cs="Arial"/>
                <w:sz w:val="20"/>
                <w:szCs w:val="20"/>
              </w:rPr>
            </w:pPr>
            <w:r>
              <w:rPr>
                <w:rFonts w:ascii="Arial" w:hAnsi="Arial" w:cs="Arial"/>
                <w:sz w:val="20"/>
                <w:szCs w:val="20"/>
              </w:rPr>
              <w:t>7-8</w:t>
            </w:r>
          </w:p>
        </w:tc>
      </w:tr>
    </w:tbl>
    <w:p w14:paraId="1C8BD925" w14:textId="65729271" w:rsidR="0059121D" w:rsidRDefault="0059121D" w:rsidP="0059121D">
      <w:pPr>
        <w:pStyle w:val="Sinespaciado"/>
        <w:rPr>
          <w:rFonts w:ascii="Arial" w:hAnsi="Arial" w:cs="Arial"/>
          <w:sz w:val="20"/>
          <w:szCs w:val="20"/>
        </w:rPr>
      </w:pPr>
    </w:p>
    <w:p w14:paraId="7768EFCF" w14:textId="77777777" w:rsidR="00396DC4" w:rsidRDefault="00396DC4"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6217E2A5" w14:textId="77777777" w:rsidTr="00CF6283">
        <w:tc>
          <w:tcPr>
            <w:tcW w:w="6498" w:type="dxa"/>
            <w:vAlign w:val="center"/>
          </w:tcPr>
          <w:p w14:paraId="6DAEE2A4" w14:textId="1A0D23EF"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69399BB8" w14:textId="05283E9A"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00B3DCCF" w14:textId="77777777" w:rsidTr="00C85B3B">
        <w:tc>
          <w:tcPr>
            <w:tcW w:w="6498" w:type="dxa"/>
            <w:vAlign w:val="center"/>
          </w:tcPr>
          <w:p w14:paraId="495EB6FF"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c>
          <w:tcPr>
            <w:tcW w:w="6498" w:type="dxa"/>
          </w:tcPr>
          <w:p w14:paraId="519F336C" w14:textId="77777777" w:rsidR="00342AA3" w:rsidRDefault="00342AA3" w:rsidP="00342AA3">
            <w:pPr>
              <w:pStyle w:val="Sinespaciado"/>
              <w:jc w:val="center"/>
              <w:rPr>
                <w:rFonts w:ascii="Arial" w:hAnsi="Arial" w:cs="Arial"/>
                <w:sz w:val="20"/>
                <w:szCs w:val="20"/>
              </w:rPr>
            </w:pPr>
          </w:p>
          <w:p w14:paraId="63848774" w14:textId="77777777" w:rsidR="00342AA3" w:rsidRDefault="00342AA3" w:rsidP="00342AA3">
            <w:pPr>
              <w:pStyle w:val="Sinespaciado"/>
              <w:jc w:val="center"/>
              <w:rPr>
                <w:rFonts w:ascii="Arial" w:hAnsi="Arial" w:cs="Arial"/>
                <w:sz w:val="20"/>
                <w:szCs w:val="20"/>
              </w:rPr>
            </w:pPr>
          </w:p>
          <w:p w14:paraId="6E4D6972" w14:textId="77777777" w:rsidR="00342AA3" w:rsidRDefault="00342AA3" w:rsidP="00342AA3">
            <w:pPr>
              <w:pStyle w:val="Sinespaciado"/>
              <w:jc w:val="center"/>
              <w:rPr>
                <w:rFonts w:ascii="Arial" w:hAnsi="Arial" w:cs="Arial"/>
                <w:sz w:val="20"/>
                <w:szCs w:val="20"/>
              </w:rPr>
            </w:pPr>
          </w:p>
          <w:p w14:paraId="2AD3215E"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50%</w:t>
            </w:r>
          </w:p>
        </w:tc>
      </w:tr>
      <w:tr w:rsidR="00342AA3" w:rsidRPr="00CD70DE" w14:paraId="7FDFA196" w14:textId="77777777" w:rsidTr="00C85B3B">
        <w:tc>
          <w:tcPr>
            <w:tcW w:w="6498" w:type="dxa"/>
            <w:vAlign w:val="bottom"/>
          </w:tcPr>
          <w:p w14:paraId="0F2A9385"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6F6A1022" w14:textId="77777777" w:rsidR="00342AA3" w:rsidRDefault="00342AA3" w:rsidP="00342AA3">
            <w:pPr>
              <w:pStyle w:val="Sinespaciado"/>
              <w:jc w:val="center"/>
              <w:rPr>
                <w:rFonts w:ascii="Arial" w:hAnsi="Arial" w:cs="Arial"/>
                <w:sz w:val="20"/>
                <w:szCs w:val="20"/>
              </w:rPr>
            </w:pPr>
          </w:p>
          <w:p w14:paraId="52F9E43F" w14:textId="77777777" w:rsidR="00342AA3" w:rsidRDefault="00342AA3" w:rsidP="00342AA3">
            <w:pPr>
              <w:pStyle w:val="Sinespaciado"/>
              <w:jc w:val="center"/>
              <w:rPr>
                <w:rFonts w:ascii="Arial" w:hAnsi="Arial" w:cs="Arial"/>
                <w:sz w:val="20"/>
                <w:szCs w:val="20"/>
              </w:rPr>
            </w:pPr>
          </w:p>
          <w:p w14:paraId="57B618BB" w14:textId="77777777"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145FCCE7" w14:textId="77777777" w:rsidTr="00C85B3B">
        <w:tc>
          <w:tcPr>
            <w:tcW w:w="6498" w:type="dxa"/>
            <w:vAlign w:val="bottom"/>
          </w:tcPr>
          <w:p w14:paraId="4146E7A9" w14:textId="77777777"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58321516" w14:textId="77777777"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5C1A07EC" w14:textId="0FC4D495" w:rsidR="00396DC4" w:rsidRDefault="00396DC4" w:rsidP="0059121D">
      <w:pPr>
        <w:pStyle w:val="Sinespaciado"/>
        <w:rPr>
          <w:rFonts w:ascii="Arial" w:hAnsi="Arial" w:cs="Arial"/>
          <w:sz w:val="20"/>
          <w:szCs w:val="20"/>
        </w:rPr>
      </w:pPr>
    </w:p>
    <w:p w14:paraId="0D1C1FB0" w14:textId="77777777" w:rsidR="00396DC4" w:rsidRPr="00862CFC" w:rsidRDefault="00396DC4" w:rsidP="0059121D">
      <w:pPr>
        <w:pStyle w:val="Sinespaciado"/>
        <w:rPr>
          <w:rFonts w:ascii="Arial" w:hAnsi="Arial" w:cs="Arial"/>
          <w:sz w:val="20"/>
          <w:szCs w:val="20"/>
        </w:rPr>
      </w:pPr>
    </w:p>
    <w:p w14:paraId="3650498B" w14:textId="77777777" w:rsidR="0059121D" w:rsidRPr="00342AA3" w:rsidRDefault="0059121D" w:rsidP="0059121D">
      <w:pPr>
        <w:pStyle w:val="Sinespaciado"/>
        <w:rPr>
          <w:rFonts w:ascii="Arial" w:hAnsi="Arial" w:cs="Arial"/>
          <w:b/>
          <w:bCs/>
          <w:sz w:val="24"/>
          <w:szCs w:val="24"/>
        </w:rPr>
      </w:pPr>
      <w:r w:rsidRPr="00342AA3">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342AA3" w:rsidRPr="00B76C9B" w14:paraId="687A93DA" w14:textId="77777777" w:rsidTr="00B179AC">
        <w:tc>
          <w:tcPr>
            <w:tcW w:w="2802" w:type="dxa"/>
            <w:shd w:val="clear" w:color="auto" w:fill="auto"/>
            <w:vAlign w:val="center"/>
          </w:tcPr>
          <w:p w14:paraId="41221E35" w14:textId="092845F9" w:rsidR="00342AA3" w:rsidRPr="00B76C9B"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54EDA062" w14:textId="691117ED" w:rsidR="00342AA3" w:rsidRPr="00B76C9B"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3B2EB43B" w14:textId="4FCFE153" w:rsidR="00342AA3" w:rsidRPr="00B76C9B"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09C5131A" w14:textId="7503FB26" w:rsidR="00342AA3" w:rsidRPr="00B76C9B"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B76C9B" w14:paraId="03E2A72A" w14:textId="77777777" w:rsidTr="001D70A2">
        <w:tc>
          <w:tcPr>
            <w:tcW w:w="2802" w:type="dxa"/>
            <w:vMerge w:val="restart"/>
          </w:tcPr>
          <w:p w14:paraId="4186F001" w14:textId="77777777" w:rsidR="00342AA3" w:rsidRPr="00B76C9B" w:rsidRDefault="00342AA3" w:rsidP="00342AA3">
            <w:pPr>
              <w:pStyle w:val="Sinespaciado"/>
              <w:rPr>
                <w:rFonts w:ascii="Arial" w:hAnsi="Arial" w:cs="Arial"/>
                <w:sz w:val="20"/>
                <w:szCs w:val="20"/>
              </w:rPr>
            </w:pPr>
            <w:r w:rsidRPr="00B76C9B">
              <w:rPr>
                <w:rFonts w:ascii="Arial" w:hAnsi="Arial" w:cs="Arial"/>
                <w:sz w:val="20"/>
                <w:szCs w:val="20"/>
              </w:rPr>
              <w:t>Competencia Alcanzada</w:t>
            </w:r>
          </w:p>
        </w:tc>
        <w:tc>
          <w:tcPr>
            <w:tcW w:w="2551" w:type="dxa"/>
          </w:tcPr>
          <w:p w14:paraId="70B24016"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Excelente</w:t>
            </w:r>
          </w:p>
        </w:tc>
        <w:tc>
          <w:tcPr>
            <w:tcW w:w="4961" w:type="dxa"/>
          </w:tcPr>
          <w:p w14:paraId="01517126" w14:textId="77777777" w:rsidR="00342AA3" w:rsidRPr="00B76C9B" w:rsidRDefault="00342AA3" w:rsidP="00342AA3">
            <w:pPr>
              <w:pStyle w:val="Default"/>
              <w:jc w:val="both"/>
              <w:rPr>
                <w:sz w:val="20"/>
                <w:szCs w:val="20"/>
              </w:rPr>
            </w:pPr>
            <w:r w:rsidRPr="00B76C9B">
              <w:rPr>
                <w:sz w:val="20"/>
                <w:szCs w:val="20"/>
              </w:rPr>
              <w:t xml:space="preserve">Cumple al menos cinco de los siguientes indicadores </w:t>
            </w:r>
          </w:p>
          <w:p w14:paraId="2C6E7AAD" w14:textId="77777777" w:rsidR="00342AA3" w:rsidRPr="00B76C9B" w:rsidRDefault="00342AA3" w:rsidP="00342AA3">
            <w:pPr>
              <w:pStyle w:val="Default"/>
              <w:jc w:val="both"/>
              <w:rPr>
                <w:sz w:val="20"/>
                <w:szCs w:val="20"/>
              </w:rPr>
            </w:pPr>
            <w:r w:rsidRPr="00B76C9B">
              <w:rPr>
                <w:sz w:val="20"/>
                <w:szCs w:val="20"/>
              </w:rPr>
              <w:t xml:space="preserve">a) </w:t>
            </w:r>
            <w:r w:rsidRPr="00B76C9B">
              <w:rPr>
                <w:b/>
                <w:bCs/>
                <w:sz w:val="20"/>
                <w:szCs w:val="20"/>
              </w:rPr>
              <w:t>Se adapta a situaciones y contextos complejos</w:t>
            </w:r>
            <w:r w:rsidRPr="00B76C9B">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564F759" w14:textId="77777777" w:rsidR="00342AA3" w:rsidRPr="00B76C9B" w:rsidRDefault="00342AA3" w:rsidP="00342AA3">
            <w:pPr>
              <w:pStyle w:val="Default"/>
              <w:jc w:val="both"/>
              <w:rPr>
                <w:sz w:val="20"/>
                <w:szCs w:val="20"/>
              </w:rPr>
            </w:pPr>
            <w:r w:rsidRPr="00B76C9B">
              <w:rPr>
                <w:sz w:val="20"/>
                <w:szCs w:val="20"/>
              </w:rPr>
              <w:t xml:space="preserve">b) </w:t>
            </w:r>
            <w:r w:rsidRPr="00B76C9B">
              <w:rPr>
                <w:b/>
                <w:bCs/>
                <w:sz w:val="20"/>
                <w:szCs w:val="20"/>
              </w:rPr>
              <w:t>Hace aportaciones a las actividades académicas desarrolladas</w:t>
            </w:r>
            <w:r w:rsidRPr="00B76C9B">
              <w:rPr>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sidRPr="00B76C9B">
              <w:rPr>
                <w:sz w:val="20"/>
                <w:szCs w:val="20"/>
              </w:rPr>
              <w:lastRenderedPageBreak/>
              <w:t xml:space="preserve">(Internet, documentales), usa más bibliografía, consulta fuentes en un segundo idioma, etc. </w:t>
            </w:r>
          </w:p>
          <w:p w14:paraId="2D71CEAA" w14:textId="77777777" w:rsidR="00342AA3" w:rsidRPr="00B76C9B" w:rsidRDefault="00342AA3" w:rsidP="00342AA3">
            <w:pPr>
              <w:pStyle w:val="Default"/>
              <w:jc w:val="both"/>
              <w:rPr>
                <w:sz w:val="20"/>
                <w:szCs w:val="20"/>
              </w:rPr>
            </w:pPr>
            <w:r w:rsidRPr="00B76C9B">
              <w:rPr>
                <w:sz w:val="20"/>
                <w:szCs w:val="20"/>
              </w:rPr>
              <w:t xml:space="preserve">c) </w:t>
            </w:r>
            <w:r w:rsidRPr="00B76C9B">
              <w:rPr>
                <w:b/>
                <w:bCs/>
                <w:sz w:val="20"/>
                <w:szCs w:val="20"/>
              </w:rPr>
              <w:t>Propone y/o explica soluciones o procedimientos no vistos en clase (creatividad)</w:t>
            </w:r>
            <w:r w:rsidRPr="00B76C9B">
              <w:rPr>
                <w:sz w:val="20"/>
                <w:szCs w:val="20"/>
              </w:rPr>
              <w:t xml:space="preserve">. Ante </w:t>
            </w:r>
            <w:r w:rsidRPr="00B76C9B">
              <w:rPr>
                <w:sz w:val="20"/>
                <w:szCs w:val="20"/>
                <w:vertAlign w:val="superscript"/>
              </w:rPr>
              <w:t>problemas</w:t>
            </w:r>
            <w:r w:rsidRPr="00B76C9B">
              <w:rPr>
                <w:sz w:val="20"/>
                <w:szCs w:val="20"/>
              </w:rPr>
              <w:t xml:space="preserve"> o casos de estudio propone perspectivas diferentes, para abordarlos y sustentarlos correctamente. Aplica procedimientos aprendidos en otra asignatura o contexto para el problema que se está resolviendo. </w:t>
            </w:r>
          </w:p>
          <w:p w14:paraId="021209DE" w14:textId="77777777" w:rsidR="00342AA3" w:rsidRPr="00B76C9B" w:rsidRDefault="00342AA3" w:rsidP="00342AA3">
            <w:pPr>
              <w:pStyle w:val="Default"/>
              <w:jc w:val="both"/>
              <w:rPr>
                <w:sz w:val="20"/>
                <w:szCs w:val="20"/>
              </w:rPr>
            </w:pPr>
            <w:r w:rsidRPr="00B76C9B">
              <w:rPr>
                <w:sz w:val="20"/>
                <w:szCs w:val="20"/>
              </w:rPr>
              <w:t xml:space="preserve">d) </w:t>
            </w:r>
            <w:r w:rsidRPr="00B76C9B">
              <w:rPr>
                <w:b/>
                <w:bCs/>
                <w:sz w:val="20"/>
                <w:szCs w:val="20"/>
              </w:rPr>
              <w:t xml:space="preserve">Introduce recursos y experiencias que promueven un pensamiento crítico; (por ejemplo el uso de las tecnologías de la información estableciendo previamente un criterio). </w:t>
            </w:r>
            <w:r w:rsidRPr="00B76C9B">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9114B07" w14:textId="77777777" w:rsidR="00342AA3" w:rsidRPr="00B76C9B" w:rsidRDefault="00342AA3" w:rsidP="00342AA3">
            <w:pPr>
              <w:pStyle w:val="Default"/>
              <w:jc w:val="both"/>
              <w:rPr>
                <w:sz w:val="20"/>
                <w:szCs w:val="20"/>
              </w:rPr>
            </w:pPr>
            <w:r w:rsidRPr="00B76C9B">
              <w:rPr>
                <w:sz w:val="20"/>
                <w:szCs w:val="20"/>
              </w:rPr>
              <w:t xml:space="preserve">e) </w:t>
            </w:r>
            <w:r w:rsidRPr="00B76C9B">
              <w:rPr>
                <w:b/>
                <w:bCs/>
                <w:sz w:val="20"/>
                <w:szCs w:val="20"/>
              </w:rPr>
              <w:t>Incorpora conocimientos y actividades interdisciplinarias en su aprendizaje</w:t>
            </w:r>
            <w:r w:rsidRPr="00B76C9B">
              <w:rPr>
                <w:sz w:val="20"/>
                <w:szCs w:val="20"/>
              </w:rPr>
              <w:t xml:space="preserve">. En el desarrollo de los temas de la asignatura, incorpora conocimientos y actividades desarrollados en otras asignaturas para lograr la competencia. </w:t>
            </w:r>
          </w:p>
          <w:p w14:paraId="7777FE4E" w14:textId="77777777" w:rsidR="00342AA3" w:rsidRPr="00B76C9B" w:rsidRDefault="00342AA3" w:rsidP="00342AA3">
            <w:pPr>
              <w:pStyle w:val="Default"/>
              <w:jc w:val="both"/>
              <w:rPr>
                <w:sz w:val="20"/>
                <w:szCs w:val="20"/>
              </w:rPr>
            </w:pPr>
            <w:r w:rsidRPr="00B76C9B">
              <w:rPr>
                <w:sz w:val="20"/>
                <w:szCs w:val="20"/>
              </w:rPr>
              <w:t xml:space="preserve">f) </w:t>
            </w:r>
            <w:r w:rsidRPr="00B76C9B">
              <w:rPr>
                <w:b/>
                <w:bCs/>
                <w:sz w:val="20"/>
                <w:szCs w:val="20"/>
              </w:rPr>
              <w:t xml:space="preserve">Realiza su trabajo de manera autónoma y autorregulada. </w:t>
            </w:r>
            <w:r w:rsidRPr="00B76C9B">
              <w:rPr>
                <w:sz w:val="20"/>
                <w:szCs w:val="20"/>
              </w:rPr>
              <w:t>Es capaz de organizar su tiempo y trabajar sin necesidad de una supervisión estrecha y/o coercitiva. Aprovecha la planeación de la asignatura presentada por el (la) profesor</w:t>
            </w:r>
            <w:r w:rsidRPr="00B76C9B">
              <w:rPr>
                <w:rFonts w:ascii="Times New Roman" w:hAnsi="Times New Roman" w:cs="Times New Roman"/>
                <w:sz w:val="20"/>
                <w:szCs w:val="20"/>
              </w:rPr>
              <w:t xml:space="preserve">(a) </w:t>
            </w:r>
            <w:r w:rsidRPr="00B76C9B">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5163FCB6"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lastRenderedPageBreak/>
              <w:t>95-100</w:t>
            </w:r>
          </w:p>
        </w:tc>
      </w:tr>
      <w:tr w:rsidR="00342AA3" w:rsidRPr="00B76C9B" w14:paraId="687258CF" w14:textId="77777777" w:rsidTr="001D70A2">
        <w:tc>
          <w:tcPr>
            <w:tcW w:w="2802" w:type="dxa"/>
            <w:vMerge/>
          </w:tcPr>
          <w:p w14:paraId="2933AFF4" w14:textId="77777777" w:rsidR="00342AA3" w:rsidRPr="00B76C9B" w:rsidRDefault="00342AA3" w:rsidP="00342AA3">
            <w:pPr>
              <w:pStyle w:val="Sinespaciado"/>
              <w:rPr>
                <w:rFonts w:ascii="Arial" w:hAnsi="Arial" w:cs="Arial"/>
                <w:sz w:val="20"/>
                <w:szCs w:val="20"/>
              </w:rPr>
            </w:pPr>
          </w:p>
        </w:tc>
        <w:tc>
          <w:tcPr>
            <w:tcW w:w="2551" w:type="dxa"/>
          </w:tcPr>
          <w:p w14:paraId="3EF1F83C"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Notable</w:t>
            </w:r>
          </w:p>
        </w:tc>
        <w:tc>
          <w:tcPr>
            <w:tcW w:w="4961" w:type="dxa"/>
          </w:tcPr>
          <w:p w14:paraId="63CCF268" w14:textId="77777777" w:rsidR="00342AA3" w:rsidRPr="00B76C9B" w:rsidRDefault="00342AA3" w:rsidP="00342AA3">
            <w:pPr>
              <w:pStyle w:val="Default"/>
              <w:jc w:val="both"/>
              <w:rPr>
                <w:sz w:val="20"/>
                <w:szCs w:val="20"/>
              </w:rPr>
            </w:pPr>
            <w:r w:rsidRPr="00B76C9B">
              <w:rPr>
                <w:sz w:val="20"/>
                <w:szCs w:val="20"/>
              </w:rPr>
              <w:t xml:space="preserve">Cumple cuatro de los indicadores definidos en desempeño excelente. </w:t>
            </w:r>
          </w:p>
        </w:tc>
        <w:tc>
          <w:tcPr>
            <w:tcW w:w="2682" w:type="dxa"/>
          </w:tcPr>
          <w:p w14:paraId="487C6D1A"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85-94</w:t>
            </w:r>
          </w:p>
        </w:tc>
      </w:tr>
      <w:tr w:rsidR="00342AA3" w:rsidRPr="00B76C9B" w14:paraId="0D772116" w14:textId="77777777" w:rsidTr="001D70A2">
        <w:tc>
          <w:tcPr>
            <w:tcW w:w="2802" w:type="dxa"/>
            <w:vMerge/>
          </w:tcPr>
          <w:p w14:paraId="05C5D94A" w14:textId="77777777" w:rsidR="00342AA3" w:rsidRPr="00B76C9B" w:rsidRDefault="00342AA3" w:rsidP="00342AA3">
            <w:pPr>
              <w:pStyle w:val="Sinespaciado"/>
              <w:rPr>
                <w:rFonts w:ascii="Arial" w:hAnsi="Arial" w:cs="Arial"/>
                <w:sz w:val="20"/>
                <w:szCs w:val="20"/>
              </w:rPr>
            </w:pPr>
          </w:p>
        </w:tc>
        <w:tc>
          <w:tcPr>
            <w:tcW w:w="2551" w:type="dxa"/>
          </w:tcPr>
          <w:p w14:paraId="122DA86E"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Bueno</w:t>
            </w:r>
          </w:p>
        </w:tc>
        <w:tc>
          <w:tcPr>
            <w:tcW w:w="4961" w:type="dxa"/>
          </w:tcPr>
          <w:p w14:paraId="7CA32E71" w14:textId="77777777" w:rsidR="00342AA3" w:rsidRPr="00B76C9B" w:rsidRDefault="00342AA3" w:rsidP="00342AA3">
            <w:pPr>
              <w:pStyle w:val="Default"/>
              <w:jc w:val="both"/>
              <w:rPr>
                <w:sz w:val="20"/>
                <w:szCs w:val="20"/>
              </w:rPr>
            </w:pPr>
            <w:r w:rsidRPr="00B76C9B">
              <w:rPr>
                <w:sz w:val="20"/>
                <w:szCs w:val="20"/>
              </w:rPr>
              <w:t xml:space="preserve">Cumple tres de los indicadores definidos en el </w:t>
            </w:r>
            <w:r w:rsidRPr="00B76C9B">
              <w:rPr>
                <w:sz w:val="20"/>
                <w:szCs w:val="20"/>
              </w:rPr>
              <w:lastRenderedPageBreak/>
              <w:t xml:space="preserve">desempeño excelente. </w:t>
            </w:r>
          </w:p>
        </w:tc>
        <w:tc>
          <w:tcPr>
            <w:tcW w:w="2682" w:type="dxa"/>
          </w:tcPr>
          <w:p w14:paraId="1B39A4E2"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lastRenderedPageBreak/>
              <w:t>75-84</w:t>
            </w:r>
          </w:p>
        </w:tc>
      </w:tr>
      <w:tr w:rsidR="00342AA3" w:rsidRPr="00B76C9B" w14:paraId="7AE2C0A1" w14:textId="77777777" w:rsidTr="001D70A2">
        <w:tc>
          <w:tcPr>
            <w:tcW w:w="2802" w:type="dxa"/>
            <w:vMerge/>
          </w:tcPr>
          <w:p w14:paraId="2E3CF833" w14:textId="77777777" w:rsidR="00342AA3" w:rsidRPr="00B76C9B" w:rsidRDefault="00342AA3" w:rsidP="00342AA3">
            <w:pPr>
              <w:pStyle w:val="Sinespaciado"/>
              <w:rPr>
                <w:rFonts w:ascii="Arial" w:hAnsi="Arial" w:cs="Arial"/>
                <w:sz w:val="20"/>
                <w:szCs w:val="20"/>
              </w:rPr>
            </w:pPr>
          </w:p>
        </w:tc>
        <w:tc>
          <w:tcPr>
            <w:tcW w:w="2551" w:type="dxa"/>
          </w:tcPr>
          <w:p w14:paraId="740A80A2"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Suficiente</w:t>
            </w:r>
          </w:p>
        </w:tc>
        <w:tc>
          <w:tcPr>
            <w:tcW w:w="4961" w:type="dxa"/>
          </w:tcPr>
          <w:p w14:paraId="51F5CB53" w14:textId="77777777" w:rsidR="00342AA3" w:rsidRPr="00B76C9B" w:rsidRDefault="00342AA3" w:rsidP="00342AA3">
            <w:pPr>
              <w:pStyle w:val="Default"/>
              <w:jc w:val="both"/>
              <w:rPr>
                <w:sz w:val="20"/>
                <w:szCs w:val="20"/>
              </w:rPr>
            </w:pPr>
            <w:r w:rsidRPr="00B76C9B">
              <w:rPr>
                <w:sz w:val="20"/>
                <w:szCs w:val="20"/>
              </w:rPr>
              <w:t xml:space="preserve">Cumple dos de los indicadores definidos en el desempeño excelente. </w:t>
            </w:r>
          </w:p>
        </w:tc>
        <w:tc>
          <w:tcPr>
            <w:tcW w:w="2682" w:type="dxa"/>
          </w:tcPr>
          <w:p w14:paraId="5D860E62"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70-74</w:t>
            </w:r>
          </w:p>
        </w:tc>
      </w:tr>
      <w:tr w:rsidR="00342AA3" w:rsidRPr="00B76C9B" w14:paraId="6A50A45F" w14:textId="77777777" w:rsidTr="001D70A2">
        <w:tc>
          <w:tcPr>
            <w:tcW w:w="2802" w:type="dxa"/>
          </w:tcPr>
          <w:p w14:paraId="6804EA6E" w14:textId="77777777" w:rsidR="00342AA3" w:rsidRPr="00B76C9B" w:rsidRDefault="00342AA3" w:rsidP="00342AA3">
            <w:pPr>
              <w:pStyle w:val="Sinespaciado"/>
              <w:rPr>
                <w:rFonts w:ascii="Arial" w:hAnsi="Arial" w:cs="Arial"/>
                <w:sz w:val="20"/>
                <w:szCs w:val="20"/>
              </w:rPr>
            </w:pPr>
            <w:r w:rsidRPr="00B76C9B">
              <w:rPr>
                <w:rFonts w:ascii="Arial" w:hAnsi="Arial" w:cs="Arial"/>
                <w:sz w:val="20"/>
                <w:szCs w:val="20"/>
              </w:rPr>
              <w:t>Competencia No Alcanzada</w:t>
            </w:r>
          </w:p>
        </w:tc>
        <w:tc>
          <w:tcPr>
            <w:tcW w:w="2551" w:type="dxa"/>
          </w:tcPr>
          <w:p w14:paraId="1FA2673D"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Insuficiente</w:t>
            </w:r>
          </w:p>
        </w:tc>
        <w:tc>
          <w:tcPr>
            <w:tcW w:w="4961" w:type="dxa"/>
          </w:tcPr>
          <w:p w14:paraId="345F4A81" w14:textId="77777777" w:rsidR="00342AA3" w:rsidRPr="00B76C9B" w:rsidRDefault="00342AA3" w:rsidP="00342AA3">
            <w:pPr>
              <w:pStyle w:val="Default"/>
              <w:jc w:val="both"/>
              <w:rPr>
                <w:sz w:val="20"/>
                <w:szCs w:val="20"/>
              </w:rPr>
            </w:pPr>
            <w:r w:rsidRPr="00B76C9B">
              <w:rPr>
                <w:sz w:val="20"/>
                <w:szCs w:val="20"/>
              </w:rPr>
              <w:t xml:space="preserve">No se cumple con el 100% de evidencias conceptuales, procedimentales y actitudinales de los indicadores definidos en el desempeño excelente. </w:t>
            </w:r>
          </w:p>
        </w:tc>
        <w:tc>
          <w:tcPr>
            <w:tcW w:w="2682" w:type="dxa"/>
          </w:tcPr>
          <w:p w14:paraId="46BA0B4F" w14:textId="77777777" w:rsidR="00342AA3" w:rsidRPr="00B76C9B" w:rsidRDefault="00342AA3" w:rsidP="00342AA3">
            <w:pPr>
              <w:pStyle w:val="Sinespaciado"/>
              <w:jc w:val="center"/>
              <w:rPr>
                <w:rFonts w:ascii="Arial" w:hAnsi="Arial" w:cs="Arial"/>
                <w:sz w:val="20"/>
                <w:szCs w:val="20"/>
              </w:rPr>
            </w:pPr>
            <w:r w:rsidRPr="00B76C9B">
              <w:rPr>
                <w:rFonts w:ascii="Arial" w:hAnsi="Arial" w:cs="Arial"/>
                <w:sz w:val="20"/>
                <w:szCs w:val="20"/>
              </w:rPr>
              <w:t>N. A.</w:t>
            </w:r>
          </w:p>
        </w:tc>
      </w:tr>
    </w:tbl>
    <w:p w14:paraId="5BC1A084" w14:textId="0AF86853" w:rsidR="0059121D" w:rsidRDefault="0059121D" w:rsidP="0059121D">
      <w:pPr>
        <w:pStyle w:val="Sinespaciado"/>
        <w:rPr>
          <w:rFonts w:ascii="Arial" w:hAnsi="Arial" w:cs="Arial"/>
          <w:sz w:val="20"/>
          <w:szCs w:val="20"/>
        </w:rPr>
      </w:pPr>
    </w:p>
    <w:p w14:paraId="76C6F345" w14:textId="77777777" w:rsidR="00396DC4" w:rsidRPr="00862CFC" w:rsidRDefault="00396DC4" w:rsidP="0059121D">
      <w:pPr>
        <w:pStyle w:val="Sinespaciado"/>
        <w:rPr>
          <w:rFonts w:ascii="Arial" w:hAnsi="Arial" w:cs="Arial"/>
          <w:sz w:val="20"/>
          <w:szCs w:val="20"/>
        </w:rPr>
      </w:pPr>
    </w:p>
    <w:p w14:paraId="2E37CB16" w14:textId="77777777" w:rsidR="0059121D" w:rsidRPr="00835E75" w:rsidRDefault="0059121D" w:rsidP="0059121D">
      <w:pPr>
        <w:pStyle w:val="Sinespaciado"/>
        <w:rPr>
          <w:rFonts w:ascii="Arial" w:hAnsi="Arial" w:cs="Arial"/>
          <w:b/>
          <w:bCs/>
          <w:sz w:val="24"/>
          <w:szCs w:val="24"/>
        </w:rPr>
      </w:pPr>
      <w:r w:rsidRPr="00835E75">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381A34" w:rsidRPr="00CD70DE" w14:paraId="4FDCC2E2" w14:textId="77777777" w:rsidTr="00C85B3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A6D5C1" w14:textId="29928F7A"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33A5C" w14:textId="77777777" w:rsidR="00381A34" w:rsidRPr="00CD70DE" w:rsidRDefault="00381A34" w:rsidP="00C85B3B">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C2AED2" w14:textId="516200BA"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96822" w14:textId="2084F617"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381A34" w:rsidRPr="00CD70DE" w14:paraId="08E5FDD4" w14:textId="77777777" w:rsidTr="00C85B3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2D2C78"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70FE5A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17EA7E1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F39E8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214A184"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8518F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91AED81"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1655CB"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r w:rsidR="00381A34" w:rsidRPr="00CD70DE" w14:paraId="1AAC09F2"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476084"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1F4E9221"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448BE4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15B9604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03B012A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4C8A91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710B02E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4E7B89A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45C7972"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381A34" w:rsidRPr="00CD70DE" w14:paraId="3D15D7B1"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064262" w14:textId="77777777" w:rsidR="00381A34"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6C2D8FA7"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AECE2A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5CBF99D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D7E05B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6AE9FFE"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43C8A9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719CDED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1D320D"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w:t>
            </w:r>
          </w:p>
        </w:tc>
      </w:tr>
      <w:tr w:rsidR="00381A34" w:rsidRPr="00CD70DE" w14:paraId="636A006B"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A007945"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4F3908F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5A1A78DF" w14:textId="77777777" w:rsidR="00381A34" w:rsidRDefault="00381A34" w:rsidP="00C85B3B">
            <w:pPr>
              <w:spacing w:after="0" w:line="240" w:lineRule="auto"/>
              <w:rPr>
                <w:rFonts w:ascii="Arial" w:eastAsia="Times New Roman" w:hAnsi="Arial" w:cs="Arial"/>
                <w:color w:val="000000"/>
                <w:sz w:val="20"/>
                <w:szCs w:val="20"/>
                <w:lang w:eastAsia="es-MX"/>
              </w:rPr>
            </w:pPr>
          </w:p>
          <w:p w14:paraId="449BEE3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19-20</w:t>
            </w:r>
          </w:p>
        </w:tc>
        <w:tc>
          <w:tcPr>
            <w:tcW w:w="851" w:type="dxa"/>
            <w:tcBorders>
              <w:top w:val="nil"/>
              <w:left w:val="nil"/>
              <w:bottom w:val="single" w:sz="4" w:space="0" w:color="auto"/>
              <w:right w:val="single" w:sz="4" w:space="0" w:color="auto"/>
            </w:tcBorders>
            <w:shd w:val="clear" w:color="auto" w:fill="auto"/>
            <w:noWrap/>
            <w:vAlign w:val="center"/>
          </w:tcPr>
          <w:p w14:paraId="2D0F4ADD" w14:textId="77777777" w:rsidR="00381A34" w:rsidRDefault="00381A34" w:rsidP="00C85B3B">
            <w:pPr>
              <w:spacing w:after="0" w:line="240" w:lineRule="auto"/>
              <w:rPr>
                <w:rFonts w:ascii="Arial" w:eastAsia="Times New Roman" w:hAnsi="Arial" w:cs="Arial"/>
                <w:color w:val="000000"/>
                <w:sz w:val="20"/>
                <w:szCs w:val="20"/>
                <w:lang w:eastAsia="es-MX"/>
              </w:rPr>
            </w:pPr>
          </w:p>
          <w:p w14:paraId="3EB7DCA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17-18.8</w:t>
            </w:r>
          </w:p>
        </w:tc>
        <w:tc>
          <w:tcPr>
            <w:tcW w:w="850" w:type="dxa"/>
            <w:tcBorders>
              <w:top w:val="nil"/>
              <w:left w:val="nil"/>
              <w:bottom w:val="single" w:sz="4" w:space="0" w:color="auto"/>
              <w:right w:val="single" w:sz="4" w:space="0" w:color="auto"/>
            </w:tcBorders>
            <w:shd w:val="clear" w:color="auto" w:fill="auto"/>
            <w:noWrap/>
            <w:vAlign w:val="center"/>
          </w:tcPr>
          <w:p w14:paraId="2E998AE7" w14:textId="77777777" w:rsidR="00381A34" w:rsidRDefault="00381A34" w:rsidP="00C85B3B">
            <w:pPr>
              <w:spacing w:after="0" w:line="240" w:lineRule="auto"/>
              <w:rPr>
                <w:rFonts w:ascii="Arial" w:eastAsia="Times New Roman" w:hAnsi="Arial" w:cs="Arial"/>
                <w:color w:val="000000"/>
                <w:sz w:val="20"/>
                <w:szCs w:val="20"/>
                <w:lang w:eastAsia="es-MX"/>
              </w:rPr>
            </w:pPr>
          </w:p>
          <w:p w14:paraId="5372804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15-16.8</w:t>
            </w:r>
          </w:p>
        </w:tc>
        <w:tc>
          <w:tcPr>
            <w:tcW w:w="851" w:type="dxa"/>
            <w:tcBorders>
              <w:top w:val="nil"/>
              <w:left w:val="nil"/>
              <w:bottom w:val="single" w:sz="4" w:space="0" w:color="auto"/>
              <w:right w:val="single" w:sz="4" w:space="0" w:color="auto"/>
            </w:tcBorders>
            <w:shd w:val="clear" w:color="auto" w:fill="auto"/>
            <w:noWrap/>
            <w:vAlign w:val="center"/>
          </w:tcPr>
          <w:p w14:paraId="6AB0251E" w14:textId="77777777" w:rsidR="00381A34" w:rsidRDefault="00381A34" w:rsidP="00C85B3B">
            <w:pPr>
              <w:spacing w:after="0" w:line="240" w:lineRule="auto"/>
              <w:rPr>
                <w:rFonts w:ascii="Arial" w:eastAsia="Times New Roman" w:hAnsi="Arial" w:cs="Arial"/>
                <w:color w:val="000000"/>
                <w:sz w:val="20"/>
                <w:szCs w:val="20"/>
                <w:lang w:eastAsia="es-MX"/>
              </w:rPr>
            </w:pPr>
          </w:p>
          <w:p w14:paraId="028CDD5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14-14.8</w:t>
            </w:r>
          </w:p>
        </w:tc>
        <w:tc>
          <w:tcPr>
            <w:tcW w:w="917" w:type="dxa"/>
            <w:tcBorders>
              <w:top w:val="nil"/>
              <w:left w:val="nil"/>
              <w:bottom w:val="single" w:sz="4" w:space="0" w:color="auto"/>
              <w:right w:val="single" w:sz="4" w:space="0" w:color="auto"/>
            </w:tcBorders>
            <w:shd w:val="clear" w:color="auto" w:fill="auto"/>
            <w:noWrap/>
            <w:vAlign w:val="bottom"/>
          </w:tcPr>
          <w:p w14:paraId="7115477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62DAA0" w14:textId="77777777" w:rsidR="00381A34" w:rsidRPr="0084426E" w:rsidRDefault="00381A34" w:rsidP="00C85B3B">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 xml:space="preserve">Demuestra conocimiento y dominio de </w:t>
            </w:r>
            <w:r w:rsidRPr="0084426E">
              <w:rPr>
                <w:rFonts w:ascii="Arial" w:eastAsia="Times New Roman" w:hAnsi="Arial" w:cs="Arial"/>
                <w:color w:val="000000"/>
                <w:sz w:val="20"/>
                <w:szCs w:val="20"/>
                <w:lang w:eastAsia="es-MX"/>
              </w:rPr>
              <w:lastRenderedPageBreak/>
              <w:t>los temas de la unidad.</w:t>
            </w:r>
          </w:p>
        </w:tc>
      </w:tr>
      <w:tr w:rsidR="00381A34" w:rsidRPr="00CD70DE" w14:paraId="222BC2A2" w14:textId="77777777" w:rsidTr="00C85B3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9EEFF8"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 xml:space="preserve">                                     Total                                            </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1068FAE7"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6E227F"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A2E2CE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7DF17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62A61223"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812BEBB"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bl>
    <w:p w14:paraId="19731BFA" w14:textId="496F83F8" w:rsidR="0059121D" w:rsidRDefault="0059121D" w:rsidP="005053AB">
      <w:pPr>
        <w:pStyle w:val="Sinespaciado"/>
        <w:rPr>
          <w:rFonts w:ascii="Arial" w:hAnsi="Arial" w:cs="Arial"/>
          <w:sz w:val="20"/>
          <w:szCs w:val="20"/>
        </w:rPr>
      </w:pPr>
    </w:p>
    <w:p w14:paraId="56269C21" w14:textId="77777777" w:rsidR="00396DC4" w:rsidRDefault="00396DC4" w:rsidP="005053AB">
      <w:pPr>
        <w:pStyle w:val="Sinespaciado"/>
        <w:rPr>
          <w:rFonts w:ascii="Arial" w:hAnsi="Arial" w:cs="Arial"/>
          <w:sz w:val="20"/>
          <w:szCs w:val="20"/>
        </w:rPr>
      </w:pPr>
    </w:p>
    <w:p w14:paraId="7004FE9D"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64BB4300" w14:textId="77777777" w:rsidTr="00C23B47">
        <w:tc>
          <w:tcPr>
            <w:tcW w:w="1838" w:type="dxa"/>
          </w:tcPr>
          <w:p w14:paraId="0AA8C11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04C3DD"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CDA985A" w14:textId="77777777" w:rsidR="0059121D" w:rsidRPr="004D0FB6" w:rsidRDefault="00190519"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9138ED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E5B6EED" w14:textId="66225209" w:rsidR="0059121D" w:rsidRPr="004F1E6A" w:rsidRDefault="00EC689E" w:rsidP="00EC689E">
            <w:pPr>
              <w:pStyle w:val="TableParagraph"/>
              <w:ind w:right="92"/>
              <w:jc w:val="both"/>
              <w:rPr>
                <w:sz w:val="24"/>
              </w:rPr>
            </w:pPr>
            <w:r w:rsidRPr="004F1E6A">
              <w:rPr>
                <w:rFonts w:ascii="Arial" w:eastAsiaTheme="minorHAnsi" w:hAnsi="Arial" w:cs="Arial"/>
                <w:sz w:val="20"/>
                <w:szCs w:val="20"/>
                <w:lang w:val="es-MX"/>
              </w:rPr>
              <w:t>Analizar las variables que influyen en el crecimiento y desarrollo económico del país para identificar los escenarios estratégicos que favorezcan a la competitividad de la empresa.</w:t>
            </w:r>
          </w:p>
        </w:tc>
      </w:tr>
    </w:tbl>
    <w:p w14:paraId="7F064D15"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42AA3" w:rsidRPr="00862CFC" w14:paraId="16FF4ED8" w14:textId="77777777" w:rsidTr="00131C7D">
        <w:tc>
          <w:tcPr>
            <w:tcW w:w="2599" w:type="dxa"/>
            <w:vAlign w:val="center"/>
          </w:tcPr>
          <w:p w14:paraId="2FC82906" w14:textId="1EB8EDE2"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599" w:type="dxa"/>
            <w:vAlign w:val="center"/>
          </w:tcPr>
          <w:p w14:paraId="2CDA918A" w14:textId="378AC8B3"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599" w:type="dxa"/>
            <w:vAlign w:val="center"/>
          </w:tcPr>
          <w:p w14:paraId="580E241D" w14:textId="62424D72"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599" w:type="dxa"/>
            <w:vAlign w:val="center"/>
          </w:tcPr>
          <w:p w14:paraId="318C433A" w14:textId="24A20720"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600" w:type="dxa"/>
            <w:vAlign w:val="center"/>
          </w:tcPr>
          <w:p w14:paraId="6CFBE7FA" w14:textId="76F82200"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862CFC" w14:paraId="6A1E4C89" w14:textId="77777777" w:rsidTr="00C23B47">
        <w:tc>
          <w:tcPr>
            <w:tcW w:w="2599" w:type="dxa"/>
          </w:tcPr>
          <w:p w14:paraId="5B807308" w14:textId="044AD8DE" w:rsidR="00342AA3" w:rsidRPr="004F1E6A" w:rsidRDefault="00342AA3" w:rsidP="00342AA3">
            <w:pPr>
              <w:pStyle w:val="Sinespaciado"/>
              <w:rPr>
                <w:rFonts w:ascii="Arial" w:hAnsi="Arial" w:cs="Arial"/>
                <w:b/>
                <w:bCs/>
                <w:sz w:val="20"/>
                <w:szCs w:val="20"/>
              </w:rPr>
            </w:pPr>
            <w:r w:rsidRPr="004F1E6A">
              <w:rPr>
                <w:rFonts w:ascii="Arial" w:hAnsi="Arial" w:cs="Arial"/>
                <w:b/>
                <w:bCs/>
                <w:sz w:val="20"/>
                <w:szCs w:val="20"/>
                <w:u w:val="single"/>
              </w:rPr>
              <w:t>5. CRECIMIENTO Y DESARROLLO ECONÓMICO</w:t>
            </w:r>
            <w:r w:rsidRPr="004F1E6A">
              <w:rPr>
                <w:rFonts w:ascii="Arial" w:hAnsi="Arial" w:cs="Arial"/>
                <w:b/>
                <w:bCs/>
                <w:sz w:val="20"/>
                <w:szCs w:val="20"/>
              </w:rPr>
              <w:t>.</w:t>
            </w:r>
          </w:p>
          <w:p w14:paraId="0CA54F1E" w14:textId="7825CA1F" w:rsidR="00342AA3" w:rsidRPr="004F1E6A" w:rsidRDefault="00342AA3" w:rsidP="00342AA3">
            <w:pPr>
              <w:pStyle w:val="TableParagraph"/>
              <w:numPr>
                <w:ilvl w:val="1"/>
                <w:numId w:val="20"/>
              </w:numPr>
              <w:tabs>
                <w:tab w:val="left" w:pos="479"/>
              </w:tabs>
              <w:spacing w:line="274" w:lineRule="exact"/>
              <w:jc w:val="both"/>
              <w:rPr>
                <w:rFonts w:ascii="Arial" w:eastAsiaTheme="minorHAnsi" w:hAnsi="Arial" w:cs="Arial"/>
                <w:sz w:val="20"/>
                <w:szCs w:val="20"/>
                <w:lang w:val="es-MX"/>
              </w:rPr>
            </w:pPr>
            <w:r w:rsidRPr="004F1E6A">
              <w:rPr>
                <w:rFonts w:ascii="Arial" w:eastAsiaTheme="minorHAnsi" w:hAnsi="Arial" w:cs="Arial"/>
                <w:sz w:val="20"/>
                <w:szCs w:val="20"/>
                <w:lang w:val="es-MX"/>
              </w:rPr>
              <w:t>Conceptos de Crecimiento y Desarrollo Económico.</w:t>
            </w:r>
          </w:p>
          <w:p w14:paraId="3CD8F230" w14:textId="0AC41D68" w:rsidR="00342AA3" w:rsidRDefault="00342AA3" w:rsidP="00342AA3">
            <w:pPr>
              <w:pStyle w:val="TableParagraph"/>
              <w:numPr>
                <w:ilvl w:val="1"/>
                <w:numId w:val="20"/>
              </w:numPr>
              <w:tabs>
                <w:tab w:val="left" w:pos="614"/>
              </w:tabs>
              <w:ind w:left="403" w:right="95" w:hanging="285"/>
              <w:jc w:val="both"/>
              <w:rPr>
                <w:rFonts w:ascii="Arial" w:eastAsiaTheme="minorHAnsi" w:hAnsi="Arial" w:cs="Arial"/>
                <w:sz w:val="20"/>
                <w:szCs w:val="20"/>
                <w:lang w:val="es-MX"/>
              </w:rPr>
            </w:pPr>
            <w:r w:rsidRPr="004F1E6A">
              <w:rPr>
                <w:rFonts w:ascii="Arial" w:eastAsiaTheme="minorHAnsi" w:hAnsi="Arial" w:cs="Arial"/>
                <w:sz w:val="20"/>
                <w:szCs w:val="20"/>
                <w:lang w:val="es-MX"/>
              </w:rPr>
              <w:t>Variables que influyen en el Crecimiento y Desarrollo de un país: Inversión, educación, tecnología, sustentabilidad y estabilidad social.</w:t>
            </w:r>
          </w:p>
          <w:p w14:paraId="20A8E464" w14:textId="77777777" w:rsidR="00342AA3" w:rsidRPr="004F1E6A" w:rsidRDefault="00342AA3" w:rsidP="00342AA3">
            <w:pPr>
              <w:pStyle w:val="TableParagraph"/>
              <w:tabs>
                <w:tab w:val="left" w:pos="614"/>
              </w:tabs>
              <w:ind w:left="118" w:right="95"/>
              <w:rPr>
                <w:rFonts w:ascii="Arial" w:eastAsiaTheme="minorHAnsi" w:hAnsi="Arial" w:cs="Arial"/>
                <w:sz w:val="20"/>
                <w:szCs w:val="20"/>
                <w:lang w:val="es-MX"/>
              </w:rPr>
            </w:pPr>
          </w:p>
          <w:p w14:paraId="5D78B156" w14:textId="76687DBD" w:rsidR="00342AA3" w:rsidRPr="00A60E39" w:rsidRDefault="00342AA3" w:rsidP="00342AA3">
            <w:pPr>
              <w:autoSpaceDE w:val="0"/>
              <w:autoSpaceDN w:val="0"/>
              <w:adjustRightInd w:val="0"/>
              <w:ind w:left="117"/>
              <w:jc w:val="both"/>
              <w:rPr>
                <w:rFonts w:ascii="Arial" w:hAnsi="Arial" w:cs="Arial"/>
                <w:sz w:val="20"/>
                <w:szCs w:val="20"/>
              </w:rPr>
            </w:pPr>
            <w:r w:rsidRPr="00A60E39">
              <w:rPr>
                <w:rFonts w:ascii="Arial" w:hAnsi="Arial" w:cs="Arial"/>
                <w:sz w:val="20"/>
                <w:szCs w:val="20"/>
              </w:rPr>
              <w:t xml:space="preserve">5.3 Aplicaciones al caso                      </w:t>
            </w:r>
            <w:r>
              <w:rPr>
                <w:rFonts w:ascii="Arial" w:hAnsi="Arial" w:cs="Arial"/>
                <w:sz w:val="20"/>
                <w:szCs w:val="20"/>
              </w:rPr>
              <w:t xml:space="preserve">     </w:t>
            </w:r>
            <w:r w:rsidRPr="00A60E39">
              <w:rPr>
                <w:rFonts w:ascii="Arial" w:hAnsi="Arial" w:cs="Arial"/>
                <w:sz w:val="20"/>
                <w:szCs w:val="20"/>
              </w:rPr>
              <w:t>de México.</w:t>
            </w:r>
          </w:p>
        </w:tc>
        <w:tc>
          <w:tcPr>
            <w:tcW w:w="2599" w:type="dxa"/>
          </w:tcPr>
          <w:p w14:paraId="2B9CAA8F" w14:textId="33C3C46E" w:rsidR="00342AA3" w:rsidRPr="003E2FBD" w:rsidRDefault="00342AA3" w:rsidP="00342AA3">
            <w:pPr>
              <w:autoSpaceDE w:val="0"/>
              <w:autoSpaceDN w:val="0"/>
              <w:adjustRightInd w:val="0"/>
              <w:rPr>
                <w:rFonts w:ascii="Arial" w:hAnsi="Arial" w:cs="Arial"/>
                <w:sz w:val="20"/>
                <w:szCs w:val="20"/>
              </w:rPr>
            </w:pPr>
            <w:r>
              <w:rPr>
                <w:rFonts w:ascii="Arial" w:hAnsi="Arial" w:cs="Arial"/>
                <w:sz w:val="20"/>
                <w:szCs w:val="20"/>
              </w:rPr>
              <w:t>Los estudiantes preguntarán dudas sobre la exposición, a la docente</w:t>
            </w:r>
          </w:p>
          <w:p w14:paraId="48EED01A" w14:textId="77777777" w:rsidR="00342AA3" w:rsidRDefault="00342AA3" w:rsidP="00342AA3">
            <w:pPr>
              <w:autoSpaceDE w:val="0"/>
              <w:autoSpaceDN w:val="0"/>
              <w:adjustRightInd w:val="0"/>
              <w:rPr>
                <w:rFonts w:ascii="Arial" w:hAnsi="Arial" w:cs="Arial"/>
                <w:sz w:val="20"/>
                <w:szCs w:val="20"/>
                <w:u w:val="single"/>
              </w:rPr>
            </w:pPr>
          </w:p>
          <w:p w14:paraId="7A380BE1" w14:textId="6F198EAB" w:rsidR="00342AA3" w:rsidRDefault="00342AA3" w:rsidP="00342AA3">
            <w:pPr>
              <w:autoSpaceDE w:val="0"/>
              <w:autoSpaceDN w:val="0"/>
              <w:adjustRightInd w:val="0"/>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Pr>
                <w:rFonts w:ascii="Arial" w:hAnsi="Arial" w:cs="Arial"/>
                <w:sz w:val="20"/>
                <w:szCs w:val="20"/>
                <w:u w:val="single"/>
              </w:rPr>
              <w:t xml:space="preserve"> estudiante</w:t>
            </w:r>
            <w:r w:rsidRPr="00174692">
              <w:rPr>
                <w:rFonts w:ascii="Arial" w:hAnsi="Arial" w:cs="Arial"/>
                <w:sz w:val="20"/>
                <w:szCs w:val="20"/>
                <w:u w:val="single"/>
              </w:rPr>
              <w:t xml:space="preserve"> </w:t>
            </w:r>
            <w:r>
              <w:rPr>
                <w:rFonts w:ascii="Arial" w:hAnsi="Arial" w:cs="Arial"/>
                <w:sz w:val="20"/>
                <w:szCs w:val="20"/>
                <w:u w:val="single"/>
              </w:rPr>
              <w:t>realizará</w:t>
            </w:r>
            <w:r w:rsidRPr="00174692">
              <w:rPr>
                <w:rFonts w:ascii="Arial" w:hAnsi="Arial" w:cs="Arial"/>
                <w:sz w:val="20"/>
                <w:szCs w:val="20"/>
                <w:u w:val="single"/>
              </w:rPr>
              <w:t xml:space="preserve"> las siguientes actividades de la unidad</w:t>
            </w:r>
            <w:r>
              <w:rPr>
                <w:rFonts w:ascii="Arial" w:hAnsi="Arial" w:cs="Arial"/>
                <w:sz w:val="20"/>
                <w:szCs w:val="20"/>
                <w:u w:val="single"/>
              </w:rPr>
              <w:t>:</w:t>
            </w:r>
          </w:p>
          <w:p w14:paraId="7F9B2BA5" w14:textId="266BEECB" w:rsidR="00342AA3" w:rsidRDefault="00342AA3" w:rsidP="00342AA3">
            <w:pPr>
              <w:autoSpaceDE w:val="0"/>
              <w:autoSpaceDN w:val="0"/>
              <w:adjustRightInd w:val="0"/>
              <w:rPr>
                <w:rFonts w:ascii="Arial" w:hAnsi="Arial" w:cs="Arial"/>
                <w:sz w:val="20"/>
                <w:szCs w:val="20"/>
              </w:rPr>
            </w:pPr>
          </w:p>
          <w:p w14:paraId="51849B8D" w14:textId="2B105C1C" w:rsidR="00342AA3" w:rsidRPr="0047370D" w:rsidRDefault="00342AA3" w:rsidP="00342AA3">
            <w:pPr>
              <w:pStyle w:val="TableParagraph"/>
              <w:tabs>
                <w:tab w:val="left" w:pos="479"/>
              </w:tabs>
              <w:spacing w:line="274" w:lineRule="exact"/>
              <w:ind w:left="0"/>
              <w:rPr>
                <w:rFonts w:ascii="Arial" w:hAnsi="Arial" w:cs="Arial"/>
                <w:sz w:val="20"/>
                <w:szCs w:val="20"/>
              </w:rPr>
            </w:pPr>
            <w:r>
              <w:rPr>
                <w:rFonts w:ascii="Arial" w:hAnsi="Arial" w:cs="Arial"/>
                <w:sz w:val="20"/>
                <w:szCs w:val="20"/>
              </w:rPr>
              <w:t>Elaborará una investigación sobre los c</w:t>
            </w:r>
            <w:r w:rsidRPr="0047370D">
              <w:rPr>
                <w:rFonts w:ascii="Arial" w:hAnsi="Arial" w:cs="Arial"/>
                <w:sz w:val="20"/>
                <w:szCs w:val="20"/>
              </w:rPr>
              <w:t>onceptos de Crecimiento y Desarrollo Económico.</w:t>
            </w:r>
          </w:p>
          <w:p w14:paraId="675055F9" w14:textId="77777777" w:rsidR="00342AA3" w:rsidRDefault="00342AA3" w:rsidP="00342AA3">
            <w:pPr>
              <w:autoSpaceDE w:val="0"/>
              <w:autoSpaceDN w:val="0"/>
              <w:adjustRightInd w:val="0"/>
              <w:rPr>
                <w:rFonts w:ascii="Arial" w:hAnsi="Arial" w:cs="Arial"/>
                <w:sz w:val="20"/>
                <w:szCs w:val="20"/>
              </w:rPr>
            </w:pPr>
          </w:p>
          <w:p w14:paraId="0FFF24ED" w14:textId="69C1ACD0" w:rsidR="00342AA3" w:rsidRPr="004F1E6A" w:rsidRDefault="00342AA3" w:rsidP="00342AA3">
            <w:pPr>
              <w:pStyle w:val="TableParagraph"/>
              <w:tabs>
                <w:tab w:val="left" w:pos="614"/>
              </w:tabs>
              <w:ind w:left="0" w:right="95"/>
              <w:rPr>
                <w:rFonts w:ascii="Arial" w:eastAsiaTheme="minorHAnsi" w:hAnsi="Arial" w:cs="Arial"/>
                <w:sz w:val="20"/>
                <w:szCs w:val="20"/>
                <w:lang w:val="es-MX"/>
              </w:rPr>
            </w:pPr>
            <w:r>
              <w:rPr>
                <w:rFonts w:ascii="Arial" w:hAnsi="Arial" w:cs="Arial"/>
                <w:sz w:val="20"/>
                <w:szCs w:val="20"/>
              </w:rPr>
              <w:t>Realizará un resumen sobre las v</w:t>
            </w:r>
            <w:proofErr w:type="spellStart"/>
            <w:r w:rsidRPr="004F1E6A">
              <w:rPr>
                <w:rFonts w:ascii="Arial" w:eastAsiaTheme="minorHAnsi" w:hAnsi="Arial" w:cs="Arial"/>
                <w:sz w:val="20"/>
                <w:szCs w:val="20"/>
                <w:lang w:val="es-MX"/>
              </w:rPr>
              <w:t>ariables</w:t>
            </w:r>
            <w:proofErr w:type="spellEnd"/>
            <w:r w:rsidRPr="004F1E6A">
              <w:rPr>
                <w:rFonts w:ascii="Arial" w:eastAsiaTheme="minorHAnsi" w:hAnsi="Arial" w:cs="Arial"/>
                <w:sz w:val="20"/>
                <w:szCs w:val="20"/>
                <w:lang w:val="es-MX"/>
              </w:rPr>
              <w:t xml:space="preserve"> que influyen en el Crecimiento y Desarrollo de un país: Inversión, educación, tecnología, sustentabilidad y </w:t>
            </w:r>
            <w:r w:rsidRPr="004F1E6A">
              <w:rPr>
                <w:rFonts w:ascii="Arial" w:eastAsiaTheme="minorHAnsi" w:hAnsi="Arial" w:cs="Arial"/>
                <w:sz w:val="20"/>
                <w:szCs w:val="20"/>
                <w:lang w:val="es-MX"/>
              </w:rPr>
              <w:lastRenderedPageBreak/>
              <w:t>estabilidad social.</w:t>
            </w:r>
          </w:p>
          <w:p w14:paraId="4A38480D" w14:textId="77777777" w:rsidR="00342AA3" w:rsidRDefault="00342AA3" w:rsidP="00342AA3">
            <w:pPr>
              <w:autoSpaceDE w:val="0"/>
              <w:autoSpaceDN w:val="0"/>
              <w:adjustRightInd w:val="0"/>
              <w:rPr>
                <w:rFonts w:ascii="Arial" w:hAnsi="Arial" w:cs="Arial"/>
                <w:sz w:val="20"/>
                <w:szCs w:val="20"/>
              </w:rPr>
            </w:pPr>
          </w:p>
          <w:p w14:paraId="6AE5CE57" w14:textId="219A94AC" w:rsidR="00342AA3" w:rsidRPr="00EF292E" w:rsidRDefault="00342AA3" w:rsidP="00342AA3">
            <w:pPr>
              <w:autoSpaceDE w:val="0"/>
              <w:autoSpaceDN w:val="0"/>
              <w:adjustRightInd w:val="0"/>
              <w:rPr>
                <w:rFonts w:ascii="Arial" w:hAnsi="Arial" w:cs="Arial"/>
                <w:sz w:val="20"/>
                <w:szCs w:val="20"/>
              </w:rPr>
            </w:pPr>
            <w:r>
              <w:rPr>
                <w:rFonts w:ascii="Arial" w:hAnsi="Arial" w:cs="Arial"/>
                <w:sz w:val="20"/>
                <w:szCs w:val="20"/>
              </w:rPr>
              <w:t>Examen escrito</w:t>
            </w:r>
          </w:p>
        </w:tc>
        <w:tc>
          <w:tcPr>
            <w:tcW w:w="2599" w:type="dxa"/>
          </w:tcPr>
          <w:p w14:paraId="71FA9E7E" w14:textId="1413599F" w:rsidR="00342AA3" w:rsidRDefault="00342AA3" w:rsidP="00342AA3">
            <w:pPr>
              <w:pStyle w:val="Sinespaciado"/>
              <w:rPr>
                <w:rFonts w:ascii="Arial" w:hAnsi="Arial" w:cs="Arial"/>
                <w:sz w:val="20"/>
                <w:szCs w:val="20"/>
                <w:u w:val="single"/>
              </w:rPr>
            </w:pPr>
            <w:r>
              <w:rPr>
                <w:rFonts w:ascii="Arial" w:hAnsi="Arial" w:cs="Arial"/>
                <w:sz w:val="20"/>
                <w:szCs w:val="20"/>
              </w:rPr>
              <w:lastRenderedPageBreak/>
              <w:t xml:space="preserve">La docente expondrá el contenido de la unidad. </w:t>
            </w:r>
          </w:p>
          <w:p w14:paraId="16B31DEA" w14:textId="77777777" w:rsidR="00342AA3" w:rsidRDefault="00342AA3" w:rsidP="00342AA3">
            <w:pPr>
              <w:pStyle w:val="Sinespaciado"/>
              <w:rPr>
                <w:rFonts w:ascii="Arial" w:hAnsi="Arial" w:cs="Arial"/>
                <w:sz w:val="20"/>
                <w:szCs w:val="20"/>
                <w:u w:val="single"/>
              </w:rPr>
            </w:pPr>
          </w:p>
          <w:p w14:paraId="5525AF06" w14:textId="77777777" w:rsidR="00342AA3" w:rsidRDefault="00342AA3" w:rsidP="00342AA3">
            <w:pPr>
              <w:pStyle w:val="Sinespaciado"/>
              <w:rPr>
                <w:rFonts w:ascii="Arial" w:hAnsi="Arial" w:cs="Arial"/>
                <w:sz w:val="20"/>
                <w:szCs w:val="20"/>
                <w:u w:val="single"/>
              </w:rPr>
            </w:pPr>
          </w:p>
          <w:p w14:paraId="0D29DE03" w14:textId="4561D498" w:rsidR="00342AA3" w:rsidRDefault="00342AA3" w:rsidP="00342AA3">
            <w:pPr>
              <w:pStyle w:val="Sinespaciado"/>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sidRPr="00174692">
              <w:rPr>
                <w:rFonts w:ascii="Arial" w:hAnsi="Arial" w:cs="Arial"/>
                <w:sz w:val="20"/>
                <w:szCs w:val="20"/>
                <w:u w:val="single"/>
              </w:rPr>
              <w:t xml:space="preserve"> facilitador solicitará las siguientes actividades de la unidad</w:t>
            </w:r>
            <w:r w:rsidRPr="00094098">
              <w:rPr>
                <w:rFonts w:ascii="Arial" w:hAnsi="Arial" w:cs="Arial"/>
                <w:sz w:val="20"/>
                <w:szCs w:val="20"/>
                <w:u w:val="single"/>
              </w:rPr>
              <w:t>:</w:t>
            </w:r>
          </w:p>
          <w:p w14:paraId="73C152A8" w14:textId="627A7698" w:rsidR="00342AA3" w:rsidRDefault="00342AA3" w:rsidP="00342AA3">
            <w:pPr>
              <w:pStyle w:val="Sinespaciado"/>
              <w:rPr>
                <w:rFonts w:ascii="Arial" w:hAnsi="Arial" w:cs="Arial"/>
                <w:sz w:val="20"/>
                <w:szCs w:val="20"/>
              </w:rPr>
            </w:pPr>
          </w:p>
          <w:p w14:paraId="27B2E315" w14:textId="4053B8C3" w:rsidR="00342AA3" w:rsidRPr="0047370D" w:rsidRDefault="00342AA3" w:rsidP="00342AA3">
            <w:pPr>
              <w:pStyle w:val="TableParagraph"/>
              <w:tabs>
                <w:tab w:val="left" w:pos="479"/>
              </w:tabs>
              <w:spacing w:line="274" w:lineRule="exact"/>
              <w:ind w:left="0"/>
              <w:rPr>
                <w:rFonts w:ascii="Arial" w:hAnsi="Arial" w:cs="Arial"/>
                <w:sz w:val="20"/>
                <w:szCs w:val="20"/>
              </w:rPr>
            </w:pPr>
            <w:r>
              <w:rPr>
                <w:rFonts w:ascii="Arial" w:hAnsi="Arial" w:cs="Arial"/>
                <w:sz w:val="20"/>
                <w:szCs w:val="20"/>
              </w:rPr>
              <w:t>Elaborar una investigación sobre los c</w:t>
            </w:r>
            <w:r w:rsidRPr="0047370D">
              <w:rPr>
                <w:rFonts w:ascii="Arial" w:hAnsi="Arial" w:cs="Arial"/>
                <w:sz w:val="20"/>
                <w:szCs w:val="20"/>
              </w:rPr>
              <w:t>onceptos de Crecimiento y Desarrollo Económico.</w:t>
            </w:r>
          </w:p>
          <w:p w14:paraId="24FB1CD7" w14:textId="77777777" w:rsidR="00342AA3" w:rsidRDefault="00342AA3" w:rsidP="00342AA3">
            <w:pPr>
              <w:autoSpaceDE w:val="0"/>
              <w:autoSpaceDN w:val="0"/>
              <w:adjustRightInd w:val="0"/>
              <w:rPr>
                <w:rFonts w:ascii="Arial" w:hAnsi="Arial" w:cs="Arial"/>
                <w:sz w:val="20"/>
                <w:szCs w:val="20"/>
              </w:rPr>
            </w:pPr>
          </w:p>
          <w:p w14:paraId="5C92D7A2" w14:textId="06ECD70A" w:rsidR="00342AA3" w:rsidRPr="004F1E6A" w:rsidRDefault="00342AA3" w:rsidP="00342AA3">
            <w:pPr>
              <w:pStyle w:val="TableParagraph"/>
              <w:tabs>
                <w:tab w:val="left" w:pos="614"/>
              </w:tabs>
              <w:ind w:left="0" w:right="95"/>
              <w:rPr>
                <w:rFonts w:ascii="Arial" w:eastAsiaTheme="minorHAnsi" w:hAnsi="Arial" w:cs="Arial"/>
                <w:sz w:val="20"/>
                <w:szCs w:val="20"/>
                <w:lang w:val="es-MX"/>
              </w:rPr>
            </w:pPr>
            <w:r>
              <w:rPr>
                <w:rFonts w:ascii="Arial" w:hAnsi="Arial" w:cs="Arial"/>
                <w:sz w:val="20"/>
                <w:szCs w:val="20"/>
              </w:rPr>
              <w:t>Realizar un resumen sobre las v</w:t>
            </w:r>
            <w:proofErr w:type="spellStart"/>
            <w:r w:rsidRPr="004F1E6A">
              <w:rPr>
                <w:rFonts w:ascii="Arial" w:eastAsiaTheme="minorHAnsi" w:hAnsi="Arial" w:cs="Arial"/>
                <w:sz w:val="20"/>
                <w:szCs w:val="20"/>
                <w:lang w:val="es-MX"/>
              </w:rPr>
              <w:t>ariables</w:t>
            </w:r>
            <w:proofErr w:type="spellEnd"/>
            <w:r w:rsidRPr="004F1E6A">
              <w:rPr>
                <w:rFonts w:ascii="Arial" w:eastAsiaTheme="minorHAnsi" w:hAnsi="Arial" w:cs="Arial"/>
                <w:sz w:val="20"/>
                <w:szCs w:val="20"/>
                <w:lang w:val="es-MX"/>
              </w:rPr>
              <w:t xml:space="preserve"> que influyen en el Crecimiento y Desarrollo de un país: Inversión, educación, tecnología, sustentabilidad y </w:t>
            </w:r>
            <w:r w:rsidRPr="004F1E6A">
              <w:rPr>
                <w:rFonts w:ascii="Arial" w:eastAsiaTheme="minorHAnsi" w:hAnsi="Arial" w:cs="Arial"/>
                <w:sz w:val="20"/>
                <w:szCs w:val="20"/>
                <w:lang w:val="es-MX"/>
              </w:rPr>
              <w:lastRenderedPageBreak/>
              <w:t>estabilidad social.</w:t>
            </w:r>
          </w:p>
          <w:p w14:paraId="790E3F90" w14:textId="77777777" w:rsidR="00342AA3" w:rsidRDefault="00342AA3" w:rsidP="00342AA3">
            <w:pPr>
              <w:autoSpaceDE w:val="0"/>
              <w:autoSpaceDN w:val="0"/>
              <w:adjustRightInd w:val="0"/>
              <w:rPr>
                <w:rFonts w:ascii="Arial" w:hAnsi="Arial" w:cs="Arial"/>
                <w:sz w:val="20"/>
                <w:szCs w:val="20"/>
              </w:rPr>
            </w:pPr>
          </w:p>
          <w:p w14:paraId="57A0140E" w14:textId="37053C1C" w:rsidR="00342AA3" w:rsidRPr="00EF292E" w:rsidRDefault="00342AA3" w:rsidP="00342AA3">
            <w:pPr>
              <w:autoSpaceDE w:val="0"/>
              <w:autoSpaceDN w:val="0"/>
              <w:adjustRightInd w:val="0"/>
              <w:rPr>
                <w:rFonts w:ascii="Arial" w:hAnsi="Arial" w:cs="Arial"/>
                <w:sz w:val="20"/>
                <w:szCs w:val="20"/>
              </w:rPr>
            </w:pPr>
            <w:r>
              <w:rPr>
                <w:rFonts w:ascii="Arial" w:hAnsi="Arial" w:cs="Arial"/>
                <w:sz w:val="20"/>
                <w:szCs w:val="20"/>
              </w:rPr>
              <w:t>Al final de la unidad se aplicará el examen escrito.</w:t>
            </w:r>
          </w:p>
        </w:tc>
        <w:tc>
          <w:tcPr>
            <w:tcW w:w="2599" w:type="dxa"/>
          </w:tcPr>
          <w:p w14:paraId="235F0061" w14:textId="2ABD7882" w:rsidR="00342AA3" w:rsidRPr="004F1E6A" w:rsidRDefault="00342AA3" w:rsidP="00342AA3">
            <w:pPr>
              <w:pStyle w:val="Sinespaciado"/>
              <w:jc w:val="both"/>
              <w:rPr>
                <w:rFonts w:ascii="Arial" w:hAnsi="Arial" w:cs="Arial"/>
                <w:sz w:val="20"/>
                <w:szCs w:val="20"/>
              </w:rPr>
            </w:pPr>
            <w:r w:rsidRPr="004F1E6A">
              <w:rPr>
                <w:rFonts w:ascii="Arial" w:hAnsi="Arial" w:cs="Arial"/>
                <w:sz w:val="20"/>
                <w:szCs w:val="20"/>
              </w:rPr>
              <w:lastRenderedPageBreak/>
              <w:t>Capacidad de abstracción, análisis y  síntesis, capacidad para identificar, plantear y resolver problemas, capacidad de investigación, capacidad de trabajo en equipo, capacidad de aplicar los conocimientos en la práctica, habilidad para trabajar en contextos internacionales.</w:t>
            </w:r>
          </w:p>
        </w:tc>
        <w:tc>
          <w:tcPr>
            <w:tcW w:w="2600" w:type="dxa"/>
          </w:tcPr>
          <w:p w14:paraId="0E9E4DE0" w14:textId="7740FBC5" w:rsidR="00342AA3" w:rsidRPr="00EF292E" w:rsidRDefault="00342AA3" w:rsidP="00342AA3">
            <w:pPr>
              <w:pStyle w:val="Sinespaciado"/>
              <w:jc w:val="center"/>
              <w:rPr>
                <w:rFonts w:ascii="Arial" w:hAnsi="Arial" w:cs="Arial"/>
                <w:sz w:val="20"/>
                <w:szCs w:val="20"/>
              </w:rPr>
            </w:pPr>
            <w:r>
              <w:rPr>
                <w:rFonts w:ascii="Arial" w:hAnsi="Arial" w:cs="Arial"/>
                <w:sz w:val="20"/>
                <w:szCs w:val="20"/>
              </w:rPr>
              <w:t>3-4</w:t>
            </w:r>
          </w:p>
        </w:tc>
      </w:tr>
    </w:tbl>
    <w:p w14:paraId="276B0C85" w14:textId="2240926E" w:rsidR="0059121D" w:rsidRDefault="0059121D" w:rsidP="0059121D">
      <w:pPr>
        <w:pStyle w:val="Sinespaciado"/>
        <w:rPr>
          <w:rFonts w:ascii="Arial" w:hAnsi="Arial" w:cs="Arial"/>
          <w:sz w:val="20"/>
          <w:szCs w:val="20"/>
        </w:rPr>
      </w:pPr>
    </w:p>
    <w:p w14:paraId="223E43C7" w14:textId="77777777" w:rsidR="00396DC4" w:rsidRDefault="00396DC4"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7816E62E" w14:textId="77777777" w:rsidTr="005632CD">
        <w:tc>
          <w:tcPr>
            <w:tcW w:w="6498" w:type="dxa"/>
            <w:vAlign w:val="center"/>
          </w:tcPr>
          <w:p w14:paraId="3A448093" w14:textId="195F3D95"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71056C41" w14:textId="75CA33C0"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3E6AAF77" w14:textId="77777777" w:rsidTr="00C85B3B">
        <w:tc>
          <w:tcPr>
            <w:tcW w:w="6498" w:type="dxa"/>
            <w:vAlign w:val="center"/>
          </w:tcPr>
          <w:p w14:paraId="21897A8F"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c>
          <w:tcPr>
            <w:tcW w:w="6498" w:type="dxa"/>
          </w:tcPr>
          <w:p w14:paraId="322F7F91" w14:textId="77777777" w:rsidR="00342AA3" w:rsidRDefault="00342AA3" w:rsidP="00342AA3">
            <w:pPr>
              <w:pStyle w:val="Sinespaciado"/>
              <w:jc w:val="center"/>
              <w:rPr>
                <w:rFonts w:ascii="Arial" w:hAnsi="Arial" w:cs="Arial"/>
                <w:sz w:val="20"/>
                <w:szCs w:val="20"/>
              </w:rPr>
            </w:pPr>
          </w:p>
          <w:p w14:paraId="633D9951" w14:textId="77777777" w:rsidR="00342AA3" w:rsidRDefault="00342AA3" w:rsidP="00342AA3">
            <w:pPr>
              <w:pStyle w:val="Sinespaciado"/>
              <w:jc w:val="center"/>
              <w:rPr>
                <w:rFonts w:ascii="Arial" w:hAnsi="Arial" w:cs="Arial"/>
                <w:sz w:val="20"/>
                <w:szCs w:val="20"/>
              </w:rPr>
            </w:pPr>
          </w:p>
          <w:p w14:paraId="4D2FA8BE" w14:textId="77777777" w:rsidR="00342AA3" w:rsidRDefault="00342AA3" w:rsidP="00342AA3">
            <w:pPr>
              <w:pStyle w:val="Sinespaciado"/>
              <w:jc w:val="center"/>
              <w:rPr>
                <w:rFonts w:ascii="Arial" w:hAnsi="Arial" w:cs="Arial"/>
                <w:sz w:val="20"/>
                <w:szCs w:val="20"/>
              </w:rPr>
            </w:pPr>
          </w:p>
          <w:p w14:paraId="38696594"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50%</w:t>
            </w:r>
          </w:p>
        </w:tc>
      </w:tr>
      <w:tr w:rsidR="00342AA3" w:rsidRPr="00CD70DE" w14:paraId="5958CDEA" w14:textId="77777777" w:rsidTr="00C85B3B">
        <w:tc>
          <w:tcPr>
            <w:tcW w:w="6498" w:type="dxa"/>
            <w:vAlign w:val="bottom"/>
          </w:tcPr>
          <w:p w14:paraId="1DDA33C3"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570076E9" w14:textId="77777777" w:rsidR="00342AA3" w:rsidRDefault="00342AA3" w:rsidP="00342AA3">
            <w:pPr>
              <w:pStyle w:val="Sinespaciado"/>
              <w:jc w:val="center"/>
              <w:rPr>
                <w:rFonts w:ascii="Arial" w:hAnsi="Arial" w:cs="Arial"/>
                <w:sz w:val="20"/>
                <w:szCs w:val="20"/>
              </w:rPr>
            </w:pPr>
          </w:p>
          <w:p w14:paraId="47DEB5E4" w14:textId="77777777" w:rsidR="00342AA3" w:rsidRDefault="00342AA3" w:rsidP="00342AA3">
            <w:pPr>
              <w:pStyle w:val="Sinespaciado"/>
              <w:jc w:val="center"/>
              <w:rPr>
                <w:rFonts w:ascii="Arial" w:hAnsi="Arial" w:cs="Arial"/>
                <w:sz w:val="20"/>
                <w:szCs w:val="20"/>
              </w:rPr>
            </w:pPr>
          </w:p>
          <w:p w14:paraId="45F4BF39" w14:textId="77777777"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11892293" w14:textId="77777777" w:rsidTr="00C85B3B">
        <w:tc>
          <w:tcPr>
            <w:tcW w:w="6498" w:type="dxa"/>
            <w:vAlign w:val="bottom"/>
          </w:tcPr>
          <w:p w14:paraId="3EE06C8A" w14:textId="77777777"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42B0BE81" w14:textId="77777777"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21A124E8" w14:textId="49BAFD83" w:rsidR="0059121D" w:rsidRDefault="0059121D" w:rsidP="0059121D">
      <w:pPr>
        <w:pStyle w:val="Sinespaciado"/>
        <w:rPr>
          <w:rFonts w:ascii="Arial" w:hAnsi="Arial" w:cs="Arial"/>
          <w:sz w:val="20"/>
          <w:szCs w:val="20"/>
        </w:rPr>
      </w:pPr>
    </w:p>
    <w:p w14:paraId="259C6ABA" w14:textId="77777777" w:rsidR="00396DC4" w:rsidRPr="00862CFC" w:rsidRDefault="00396DC4" w:rsidP="0059121D">
      <w:pPr>
        <w:pStyle w:val="Sinespaciado"/>
        <w:rPr>
          <w:rFonts w:ascii="Arial" w:hAnsi="Arial" w:cs="Arial"/>
          <w:sz w:val="20"/>
          <w:szCs w:val="20"/>
        </w:rPr>
      </w:pPr>
    </w:p>
    <w:p w14:paraId="3E11A23C" w14:textId="77777777" w:rsidR="0059121D" w:rsidRPr="00342AA3" w:rsidRDefault="0059121D" w:rsidP="0059121D">
      <w:pPr>
        <w:pStyle w:val="Sinespaciado"/>
        <w:rPr>
          <w:rFonts w:ascii="Arial" w:hAnsi="Arial" w:cs="Arial"/>
          <w:b/>
          <w:bCs/>
          <w:sz w:val="24"/>
          <w:szCs w:val="24"/>
        </w:rPr>
      </w:pPr>
      <w:r w:rsidRPr="00342AA3">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342AA3" w:rsidRPr="009824DE" w14:paraId="4DEF378A" w14:textId="77777777" w:rsidTr="00031199">
        <w:tc>
          <w:tcPr>
            <w:tcW w:w="2802" w:type="dxa"/>
            <w:shd w:val="clear" w:color="auto" w:fill="auto"/>
            <w:vAlign w:val="center"/>
          </w:tcPr>
          <w:p w14:paraId="4589BC5A" w14:textId="3B99C057" w:rsidR="00342AA3" w:rsidRPr="009824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500B9964" w14:textId="147498A8" w:rsidR="00342AA3" w:rsidRPr="009824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68088338" w14:textId="581130B5" w:rsidR="00342AA3" w:rsidRPr="009824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299ED8C8" w14:textId="26867B21" w:rsidR="00342AA3" w:rsidRPr="009824DE"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9824DE" w14:paraId="66F5041A" w14:textId="77777777" w:rsidTr="001D70A2">
        <w:tc>
          <w:tcPr>
            <w:tcW w:w="2802" w:type="dxa"/>
            <w:vMerge w:val="restart"/>
          </w:tcPr>
          <w:p w14:paraId="6D327C87" w14:textId="77777777" w:rsidR="00342AA3" w:rsidRPr="009824DE" w:rsidRDefault="00342AA3" w:rsidP="00342AA3">
            <w:pPr>
              <w:pStyle w:val="Sinespaciado"/>
              <w:rPr>
                <w:rFonts w:ascii="Arial" w:hAnsi="Arial" w:cs="Arial"/>
                <w:sz w:val="20"/>
                <w:szCs w:val="20"/>
              </w:rPr>
            </w:pPr>
            <w:r w:rsidRPr="009824DE">
              <w:rPr>
                <w:rFonts w:ascii="Arial" w:hAnsi="Arial" w:cs="Arial"/>
                <w:sz w:val="20"/>
                <w:szCs w:val="20"/>
              </w:rPr>
              <w:t>Competencia Alcanzada</w:t>
            </w:r>
          </w:p>
        </w:tc>
        <w:tc>
          <w:tcPr>
            <w:tcW w:w="2551" w:type="dxa"/>
          </w:tcPr>
          <w:p w14:paraId="44E02740"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Excelente</w:t>
            </w:r>
          </w:p>
        </w:tc>
        <w:tc>
          <w:tcPr>
            <w:tcW w:w="4961" w:type="dxa"/>
          </w:tcPr>
          <w:p w14:paraId="664EA4C7" w14:textId="77777777" w:rsidR="00342AA3" w:rsidRPr="009824DE" w:rsidRDefault="00342AA3" w:rsidP="00342AA3">
            <w:pPr>
              <w:pStyle w:val="Default"/>
              <w:jc w:val="both"/>
              <w:rPr>
                <w:sz w:val="20"/>
                <w:szCs w:val="20"/>
              </w:rPr>
            </w:pPr>
            <w:r w:rsidRPr="009824DE">
              <w:rPr>
                <w:sz w:val="20"/>
                <w:szCs w:val="20"/>
              </w:rPr>
              <w:t xml:space="preserve">Cumple al menos cinco de los siguientes indicadores </w:t>
            </w:r>
          </w:p>
          <w:p w14:paraId="72146106" w14:textId="77777777" w:rsidR="00342AA3" w:rsidRPr="009824DE" w:rsidRDefault="00342AA3" w:rsidP="00342AA3">
            <w:pPr>
              <w:pStyle w:val="Default"/>
              <w:jc w:val="both"/>
              <w:rPr>
                <w:sz w:val="20"/>
                <w:szCs w:val="20"/>
              </w:rPr>
            </w:pPr>
            <w:r w:rsidRPr="009824DE">
              <w:rPr>
                <w:sz w:val="20"/>
                <w:szCs w:val="20"/>
              </w:rPr>
              <w:t xml:space="preserve">a) </w:t>
            </w:r>
            <w:r w:rsidRPr="009824DE">
              <w:rPr>
                <w:b/>
                <w:bCs/>
                <w:sz w:val="20"/>
                <w:szCs w:val="20"/>
              </w:rPr>
              <w:t>Se adapta a situaciones y contextos complejos</w:t>
            </w:r>
            <w:r w:rsidRPr="009824DE">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2DB1141" w14:textId="77777777" w:rsidR="00342AA3" w:rsidRPr="009824DE" w:rsidRDefault="00342AA3" w:rsidP="00342AA3">
            <w:pPr>
              <w:pStyle w:val="Default"/>
              <w:jc w:val="both"/>
              <w:rPr>
                <w:sz w:val="20"/>
                <w:szCs w:val="20"/>
              </w:rPr>
            </w:pPr>
            <w:r w:rsidRPr="009824DE">
              <w:rPr>
                <w:sz w:val="20"/>
                <w:szCs w:val="20"/>
              </w:rPr>
              <w:t xml:space="preserve">b) </w:t>
            </w:r>
            <w:r w:rsidRPr="009824DE">
              <w:rPr>
                <w:b/>
                <w:bCs/>
                <w:sz w:val="20"/>
                <w:szCs w:val="20"/>
              </w:rPr>
              <w:t>Hace aportaciones a las actividades académicas desarrolladas</w:t>
            </w:r>
            <w:r w:rsidRPr="009824DE">
              <w:rPr>
                <w:sz w:val="20"/>
                <w:szCs w:val="20"/>
              </w:rPr>
              <w:t xml:space="preserve">. Pregunta integrando conocimientos de otras asignaturas o de casos </w:t>
            </w:r>
            <w:r w:rsidRPr="009824DE">
              <w:rPr>
                <w:sz w:val="20"/>
                <w:szCs w:val="20"/>
              </w:rPr>
              <w:lastRenderedPageBreak/>
              <w:t xml:space="preserve">anteriores de la misma asignatura. Presenta otros puntos de vista que complementan al presentado en la clase. Presenta fuentes de información adicionales (Internet, documentales), usa más bibliografía, consulta fuentes en un segundo idioma, etc. </w:t>
            </w:r>
          </w:p>
          <w:p w14:paraId="793197A4" w14:textId="77777777" w:rsidR="00342AA3" w:rsidRPr="009824DE" w:rsidRDefault="00342AA3" w:rsidP="00342AA3">
            <w:pPr>
              <w:pStyle w:val="Default"/>
              <w:jc w:val="both"/>
              <w:rPr>
                <w:sz w:val="20"/>
                <w:szCs w:val="20"/>
              </w:rPr>
            </w:pPr>
            <w:r w:rsidRPr="009824DE">
              <w:rPr>
                <w:sz w:val="20"/>
                <w:szCs w:val="20"/>
              </w:rPr>
              <w:t xml:space="preserve">c) </w:t>
            </w:r>
            <w:r w:rsidRPr="009824DE">
              <w:rPr>
                <w:b/>
                <w:bCs/>
                <w:sz w:val="20"/>
                <w:szCs w:val="20"/>
              </w:rPr>
              <w:t>Propone y/o explica soluciones o procedimientos no vistos en clase (creatividad)</w:t>
            </w:r>
            <w:r w:rsidRPr="009824DE">
              <w:rPr>
                <w:sz w:val="20"/>
                <w:szCs w:val="20"/>
              </w:rPr>
              <w:t xml:space="preserve">. Ante </w:t>
            </w:r>
            <w:r w:rsidRPr="009824DE">
              <w:rPr>
                <w:sz w:val="20"/>
                <w:szCs w:val="20"/>
                <w:vertAlign w:val="superscript"/>
              </w:rPr>
              <w:t>problemas</w:t>
            </w:r>
            <w:r w:rsidRPr="009824DE">
              <w:rPr>
                <w:sz w:val="20"/>
                <w:szCs w:val="20"/>
              </w:rPr>
              <w:t xml:space="preserve"> o casos de estudio propone perspectivas diferentes, para abordarlos y sustentarlos correctamente. Aplica procedimientos aprendidos en otra asignatura o contexto para el problema que se está resolviendo. </w:t>
            </w:r>
          </w:p>
          <w:p w14:paraId="7E937525" w14:textId="77777777" w:rsidR="00342AA3" w:rsidRPr="009824DE" w:rsidRDefault="00342AA3" w:rsidP="00342AA3">
            <w:pPr>
              <w:pStyle w:val="Default"/>
              <w:jc w:val="both"/>
              <w:rPr>
                <w:sz w:val="20"/>
                <w:szCs w:val="20"/>
              </w:rPr>
            </w:pPr>
            <w:r w:rsidRPr="009824DE">
              <w:rPr>
                <w:sz w:val="20"/>
                <w:szCs w:val="20"/>
              </w:rPr>
              <w:t xml:space="preserve">d) </w:t>
            </w:r>
            <w:r w:rsidRPr="009824DE">
              <w:rPr>
                <w:b/>
                <w:bCs/>
                <w:sz w:val="20"/>
                <w:szCs w:val="20"/>
              </w:rPr>
              <w:t xml:space="preserve">Introduce recursos y experiencias que promueven un pensamiento crítico; (por ejemplo el uso de las tecnologías de la información estableciendo previamente un criterio). </w:t>
            </w:r>
            <w:r w:rsidRPr="009824DE">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A021555" w14:textId="77777777" w:rsidR="00342AA3" w:rsidRPr="009824DE" w:rsidRDefault="00342AA3" w:rsidP="00342AA3">
            <w:pPr>
              <w:pStyle w:val="Default"/>
              <w:jc w:val="both"/>
              <w:rPr>
                <w:sz w:val="20"/>
                <w:szCs w:val="20"/>
              </w:rPr>
            </w:pPr>
            <w:r w:rsidRPr="009824DE">
              <w:rPr>
                <w:sz w:val="20"/>
                <w:szCs w:val="20"/>
              </w:rPr>
              <w:t xml:space="preserve">e) </w:t>
            </w:r>
            <w:r w:rsidRPr="009824DE">
              <w:rPr>
                <w:b/>
                <w:bCs/>
                <w:sz w:val="20"/>
                <w:szCs w:val="20"/>
              </w:rPr>
              <w:t>Incorpora conocimientos y actividades interdisciplinarias en su aprendizaje</w:t>
            </w:r>
            <w:r w:rsidRPr="009824DE">
              <w:rPr>
                <w:sz w:val="20"/>
                <w:szCs w:val="20"/>
              </w:rPr>
              <w:t xml:space="preserve">. En el desarrollo de los temas de la asignatura, incorpora conocimientos y actividades desarrollados en otras asignaturas para lograr la competencia. </w:t>
            </w:r>
          </w:p>
          <w:p w14:paraId="3CF958B0" w14:textId="77777777" w:rsidR="00342AA3" w:rsidRPr="009824DE" w:rsidRDefault="00342AA3" w:rsidP="00342AA3">
            <w:pPr>
              <w:pStyle w:val="Default"/>
              <w:jc w:val="both"/>
              <w:rPr>
                <w:sz w:val="20"/>
                <w:szCs w:val="20"/>
              </w:rPr>
            </w:pPr>
            <w:r w:rsidRPr="009824DE">
              <w:rPr>
                <w:sz w:val="20"/>
                <w:szCs w:val="20"/>
              </w:rPr>
              <w:t xml:space="preserve">f) </w:t>
            </w:r>
            <w:r w:rsidRPr="009824DE">
              <w:rPr>
                <w:b/>
                <w:bCs/>
                <w:sz w:val="20"/>
                <w:szCs w:val="20"/>
              </w:rPr>
              <w:t xml:space="preserve">Realiza su trabajo de manera autónoma y autorregulada. </w:t>
            </w:r>
            <w:r w:rsidRPr="009824DE">
              <w:rPr>
                <w:sz w:val="20"/>
                <w:szCs w:val="20"/>
              </w:rPr>
              <w:t>Es capaz de organizar su tiempo y trabajar sin necesidad de una supervisión estrecha y/o coercitiva. Aprovecha la planeación de la asignatura presentada por el (la) profesor</w:t>
            </w:r>
            <w:r w:rsidRPr="009824DE">
              <w:rPr>
                <w:rFonts w:ascii="Times New Roman" w:hAnsi="Times New Roman" w:cs="Times New Roman"/>
                <w:sz w:val="20"/>
                <w:szCs w:val="20"/>
              </w:rPr>
              <w:t xml:space="preserve">(a) </w:t>
            </w:r>
            <w:r w:rsidRPr="009824DE">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44CC26B0"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lastRenderedPageBreak/>
              <w:t>95-100</w:t>
            </w:r>
          </w:p>
        </w:tc>
      </w:tr>
      <w:tr w:rsidR="00342AA3" w:rsidRPr="009824DE" w14:paraId="14997DD3" w14:textId="77777777" w:rsidTr="001D70A2">
        <w:tc>
          <w:tcPr>
            <w:tcW w:w="2802" w:type="dxa"/>
            <w:vMerge/>
          </w:tcPr>
          <w:p w14:paraId="60AB554D" w14:textId="77777777" w:rsidR="00342AA3" w:rsidRPr="009824DE" w:rsidRDefault="00342AA3" w:rsidP="00342AA3">
            <w:pPr>
              <w:pStyle w:val="Sinespaciado"/>
              <w:rPr>
                <w:rFonts w:ascii="Arial" w:hAnsi="Arial" w:cs="Arial"/>
                <w:sz w:val="20"/>
                <w:szCs w:val="20"/>
              </w:rPr>
            </w:pPr>
          </w:p>
        </w:tc>
        <w:tc>
          <w:tcPr>
            <w:tcW w:w="2551" w:type="dxa"/>
          </w:tcPr>
          <w:p w14:paraId="27F44E7B"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Notable</w:t>
            </w:r>
          </w:p>
        </w:tc>
        <w:tc>
          <w:tcPr>
            <w:tcW w:w="4961" w:type="dxa"/>
          </w:tcPr>
          <w:p w14:paraId="6273808D" w14:textId="77777777" w:rsidR="00342AA3" w:rsidRPr="009824DE" w:rsidRDefault="00342AA3" w:rsidP="00342AA3">
            <w:pPr>
              <w:pStyle w:val="Default"/>
              <w:jc w:val="both"/>
              <w:rPr>
                <w:sz w:val="20"/>
                <w:szCs w:val="20"/>
              </w:rPr>
            </w:pPr>
            <w:r w:rsidRPr="009824DE">
              <w:rPr>
                <w:sz w:val="20"/>
                <w:szCs w:val="20"/>
              </w:rPr>
              <w:t xml:space="preserve">Cumple cuatro de los indicadores definidos en desempeño excelente. </w:t>
            </w:r>
          </w:p>
        </w:tc>
        <w:tc>
          <w:tcPr>
            <w:tcW w:w="2682" w:type="dxa"/>
          </w:tcPr>
          <w:p w14:paraId="04178016"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85-94</w:t>
            </w:r>
          </w:p>
        </w:tc>
      </w:tr>
      <w:tr w:rsidR="00342AA3" w:rsidRPr="009824DE" w14:paraId="0BD95729" w14:textId="77777777" w:rsidTr="001D70A2">
        <w:tc>
          <w:tcPr>
            <w:tcW w:w="2802" w:type="dxa"/>
            <w:vMerge/>
          </w:tcPr>
          <w:p w14:paraId="5F7CB31C" w14:textId="77777777" w:rsidR="00342AA3" w:rsidRPr="009824DE" w:rsidRDefault="00342AA3" w:rsidP="00342AA3">
            <w:pPr>
              <w:pStyle w:val="Sinespaciado"/>
              <w:rPr>
                <w:rFonts w:ascii="Arial" w:hAnsi="Arial" w:cs="Arial"/>
                <w:sz w:val="20"/>
                <w:szCs w:val="20"/>
              </w:rPr>
            </w:pPr>
          </w:p>
        </w:tc>
        <w:tc>
          <w:tcPr>
            <w:tcW w:w="2551" w:type="dxa"/>
          </w:tcPr>
          <w:p w14:paraId="4DF0207F"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Bueno</w:t>
            </w:r>
          </w:p>
        </w:tc>
        <w:tc>
          <w:tcPr>
            <w:tcW w:w="4961" w:type="dxa"/>
          </w:tcPr>
          <w:p w14:paraId="101B947C" w14:textId="77777777" w:rsidR="00342AA3" w:rsidRPr="009824DE" w:rsidRDefault="00342AA3" w:rsidP="00342AA3">
            <w:pPr>
              <w:pStyle w:val="Default"/>
              <w:jc w:val="both"/>
              <w:rPr>
                <w:sz w:val="20"/>
                <w:szCs w:val="20"/>
              </w:rPr>
            </w:pPr>
            <w:r w:rsidRPr="009824DE">
              <w:rPr>
                <w:sz w:val="20"/>
                <w:szCs w:val="20"/>
              </w:rPr>
              <w:t xml:space="preserve">Cumple tres de los indicadores definidos en el desempeño excelente. </w:t>
            </w:r>
          </w:p>
        </w:tc>
        <w:tc>
          <w:tcPr>
            <w:tcW w:w="2682" w:type="dxa"/>
          </w:tcPr>
          <w:p w14:paraId="0D1C258D"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75-84</w:t>
            </w:r>
          </w:p>
        </w:tc>
      </w:tr>
      <w:tr w:rsidR="00342AA3" w:rsidRPr="009824DE" w14:paraId="1C6DD4EC" w14:textId="77777777" w:rsidTr="001D70A2">
        <w:tc>
          <w:tcPr>
            <w:tcW w:w="2802" w:type="dxa"/>
            <w:vMerge/>
          </w:tcPr>
          <w:p w14:paraId="2BF17791" w14:textId="77777777" w:rsidR="00342AA3" w:rsidRPr="009824DE" w:rsidRDefault="00342AA3" w:rsidP="00342AA3">
            <w:pPr>
              <w:pStyle w:val="Sinespaciado"/>
              <w:rPr>
                <w:rFonts w:ascii="Arial" w:hAnsi="Arial" w:cs="Arial"/>
                <w:sz w:val="20"/>
                <w:szCs w:val="20"/>
              </w:rPr>
            </w:pPr>
          </w:p>
        </w:tc>
        <w:tc>
          <w:tcPr>
            <w:tcW w:w="2551" w:type="dxa"/>
          </w:tcPr>
          <w:p w14:paraId="6984CDF0"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Suficiente</w:t>
            </w:r>
          </w:p>
        </w:tc>
        <w:tc>
          <w:tcPr>
            <w:tcW w:w="4961" w:type="dxa"/>
          </w:tcPr>
          <w:p w14:paraId="26DD6F58" w14:textId="77777777" w:rsidR="00342AA3" w:rsidRPr="009824DE" w:rsidRDefault="00342AA3" w:rsidP="00342AA3">
            <w:pPr>
              <w:pStyle w:val="Default"/>
              <w:jc w:val="both"/>
              <w:rPr>
                <w:sz w:val="20"/>
                <w:szCs w:val="20"/>
              </w:rPr>
            </w:pPr>
            <w:r w:rsidRPr="009824DE">
              <w:rPr>
                <w:sz w:val="20"/>
                <w:szCs w:val="20"/>
              </w:rPr>
              <w:t xml:space="preserve">Cumple dos de los indicadores definidos en el desempeño excelente. </w:t>
            </w:r>
          </w:p>
        </w:tc>
        <w:tc>
          <w:tcPr>
            <w:tcW w:w="2682" w:type="dxa"/>
          </w:tcPr>
          <w:p w14:paraId="18053FD0"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70-74</w:t>
            </w:r>
          </w:p>
        </w:tc>
      </w:tr>
      <w:tr w:rsidR="00342AA3" w:rsidRPr="009824DE" w14:paraId="7AEDCCAF" w14:textId="77777777" w:rsidTr="001D70A2">
        <w:tc>
          <w:tcPr>
            <w:tcW w:w="2802" w:type="dxa"/>
          </w:tcPr>
          <w:p w14:paraId="3C8E2AB7" w14:textId="77777777" w:rsidR="00342AA3" w:rsidRPr="009824DE" w:rsidRDefault="00342AA3" w:rsidP="00342AA3">
            <w:pPr>
              <w:pStyle w:val="Sinespaciado"/>
              <w:rPr>
                <w:rFonts w:ascii="Arial" w:hAnsi="Arial" w:cs="Arial"/>
                <w:sz w:val="20"/>
                <w:szCs w:val="20"/>
              </w:rPr>
            </w:pPr>
            <w:r w:rsidRPr="009824DE">
              <w:rPr>
                <w:rFonts w:ascii="Arial" w:hAnsi="Arial" w:cs="Arial"/>
                <w:sz w:val="20"/>
                <w:szCs w:val="20"/>
              </w:rPr>
              <w:t>Competencia No Alcanzada</w:t>
            </w:r>
          </w:p>
        </w:tc>
        <w:tc>
          <w:tcPr>
            <w:tcW w:w="2551" w:type="dxa"/>
          </w:tcPr>
          <w:p w14:paraId="3509852C"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Insuficiente</w:t>
            </w:r>
          </w:p>
        </w:tc>
        <w:tc>
          <w:tcPr>
            <w:tcW w:w="4961" w:type="dxa"/>
          </w:tcPr>
          <w:p w14:paraId="4946C8E4" w14:textId="77777777" w:rsidR="00342AA3" w:rsidRPr="009824DE" w:rsidRDefault="00342AA3" w:rsidP="00342AA3">
            <w:pPr>
              <w:pStyle w:val="Default"/>
              <w:jc w:val="both"/>
              <w:rPr>
                <w:sz w:val="20"/>
                <w:szCs w:val="20"/>
              </w:rPr>
            </w:pPr>
            <w:r w:rsidRPr="009824DE">
              <w:rPr>
                <w:sz w:val="20"/>
                <w:szCs w:val="20"/>
              </w:rPr>
              <w:t xml:space="preserve">No se cumple con el 100% de evidencias conceptuales, procedimentales y actitudinales de los indicadores definidos en el desempeño excelente. </w:t>
            </w:r>
          </w:p>
        </w:tc>
        <w:tc>
          <w:tcPr>
            <w:tcW w:w="2682" w:type="dxa"/>
          </w:tcPr>
          <w:p w14:paraId="3B95BFD9" w14:textId="77777777" w:rsidR="00342AA3" w:rsidRPr="009824DE" w:rsidRDefault="00342AA3" w:rsidP="00342AA3">
            <w:pPr>
              <w:pStyle w:val="Sinespaciado"/>
              <w:jc w:val="center"/>
              <w:rPr>
                <w:rFonts w:ascii="Arial" w:hAnsi="Arial" w:cs="Arial"/>
                <w:sz w:val="20"/>
                <w:szCs w:val="20"/>
              </w:rPr>
            </w:pPr>
            <w:r w:rsidRPr="009824DE">
              <w:rPr>
                <w:rFonts w:ascii="Arial" w:hAnsi="Arial" w:cs="Arial"/>
                <w:sz w:val="20"/>
                <w:szCs w:val="20"/>
              </w:rPr>
              <w:t>N. A.</w:t>
            </w:r>
          </w:p>
        </w:tc>
      </w:tr>
    </w:tbl>
    <w:p w14:paraId="16F15C0F" w14:textId="446572DB" w:rsidR="00396DC4" w:rsidRDefault="00396DC4" w:rsidP="0059121D">
      <w:pPr>
        <w:pStyle w:val="Sinespaciado"/>
        <w:rPr>
          <w:rFonts w:ascii="Arial" w:hAnsi="Arial" w:cs="Arial"/>
          <w:sz w:val="20"/>
          <w:szCs w:val="20"/>
        </w:rPr>
      </w:pPr>
    </w:p>
    <w:p w14:paraId="02F4195F" w14:textId="77777777" w:rsidR="00396DC4" w:rsidRDefault="00396DC4" w:rsidP="0059121D">
      <w:pPr>
        <w:pStyle w:val="Sinespaciado"/>
        <w:rPr>
          <w:rFonts w:ascii="Arial" w:hAnsi="Arial" w:cs="Arial"/>
          <w:sz w:val="20"/>
          <w:szCs w:val="20"/>
        </w:rPr>
      </w:pPr>
    </w:p>
    <w:p w14:paraId="11B951A4" w14:textId="7CB716C4" w:rsidR="0059121D" w:rsidRPr="00835E75" w:rsidRDefault="0059121D" w:rsidP="0059121D">
      <w:pPr>
        <w:pStyle w:val="Sinespaciado"/>
        <w:rPr>
          <w:rFonts w:ascii="Arial" w:hAnsi="Arial" w:cs="Arial"/>
          <w:b/>
          <w:bCs/>
          <w:sz w:val="24"/>
          <w:szCs w:val="24"/>
        </w:rPr>
      </w:pPr>
      <w:r w:rsidRPr="00835E75">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381A34" w:rsidRPr="00CD70DE" w14:paraId="0BF88258" w14:textId="77777777" w:rsidTr="00C85B3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68B42" w14:textId="04543D36"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A9249D" w14:textId="77777777" w:rsidR="00381A34" w:rsidRPr="00CD70DE" w:rsidRDefault="00381A34" w:rsidP="00C85B3B">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BEE795E" w14:textId="47915D50"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2FF4A" w14:textId="12E44489"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381A34" w:rsidRPr="00CD70DE" w14:paraId="73B5FFB6" w14:textId="77777777" w:rsidTr="00C85B3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7AD0FE2"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47277F"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5C2F72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3912A21"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309F0F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F6EA17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235AC6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02482AD"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r w:rsidR="00381A34" w:rsidRPr="00CD70DE" w14:paraId="4694D434"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1FEA4C"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6B6C1EC7"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DE5A8D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5E8AECF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B2782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63B9677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5AC3D3A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259C15D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FFE22D"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381A34" w:rsidRPr="00CD70DE" w14:paraId="354735D0"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9DB278" w14:textId="77777777" w:rsidR="00381A34"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7AD48ECA"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776DC7C"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35F559B0"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07E8A3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188E1D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6B4D56C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1107611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259EBA"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w:t>
            </w:r>
            <w:r w:rsidRPr="00CD70DE">
              <w:rPr>
                <w:rFonts w:ascii="Arial" w:eastAsia="Times New Roman" w:hAnsi="Arial" w:cs="Arial"/>
                <w:color w:val="000000"/>
                <w:sz w:val="20"/>
                <w:szCs w:val="20"/>
                <w:lang w:eastAsia="es-MX"/>
              </w:rPr>
              <w:lastRenderedPageBreak/>
              <w:t>conocimientos aprendidos en la carrera, participación activa.</w:t>
            </w:r>
          </w:p>
        </w:tc>
      </w:tr>
      <w:tr w:rsidR="00381A34" w:rsidRPr="00CD70DE" w14:paraId="3241C99F"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E84A27"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571689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1AC78D48" w14:textId="77777777" w:rsidR="00381A34" w:rsidRDefault="00381A34" w:rsidP="00C85B3B">
            <w:pPr>
              <w:spacing w:after="0" w:line="240" w:lineRule="auto"/>
              <w:rPr>
                <w:rFonts w:ascii="Arial" w:eastAsia="Times New Roman" w:hAnsi="Arial" w:cs="Arial"/>
                <w:color w:val="000000"/>
                <w:sz w:val="20"/>
                <w:szCs w:val="20"/>
                <w:lang w:eastAsia="es-MX"/>
              </w:rPr>
            </w:pPr>
          </w:p>
          <w:p w14:paraId="7483BDD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D162A1B" w14:textId="77777777" w:rsidR="00381A34" w:rsidRDefault="00381A34" w:rsidP="00C85B3B">
            <w:pPr>
              <w:spacing w:after="0" w:line="240" w:lineRule="auto"/>
              <w:rPr>
                <w:rFonts w:ascii="Arial" w:eastAsia="Times New Roman" w:hAnsi="Arial" w:cs="Arial"/>
                <w:color w:val="000000"/>
                <w:sz w:val="20"/>
                <w:szCs w:val="20"/>
                <w:lang w:eastAsia="es-MX"/>
              </w:rPr>
            </w:pPr>
          </w:p>
          <w:p w14:paraId="565A41B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98300B" w14:textId="77777777" w:rsidR="00381A34" w:rsidRDefault="00381A34" w:rsidP="00C85B3B">
            <w:pPr>
              <w:spacing w:after="0" w:line="240" w:lineRule="auto"/>
              <w:rPr>
                <w:rFonts w:ascii="Arial" w:eastAsia="Times New Roman" w:hAnsi="Arial" w:cs="Arial"/>
                <w:color w:val="000000"/>
                <w:sz w:val="20"/>
                <w:szCs w:val="20"/>
                <w:lang w:eastAsia="es-MX"/>
              </w:rPr>
            </w:pPr>
          </w:p>
          <w:p w14:paraId="6C780E07"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54BF224B" w14:textId="77777777" w:rsidR="00381A34" w:rsidRDefault="00381A34" w:rsidP="00C85B3B">
            <w:pPr>
              <w:spacing w:after="0" w:line="240" w:lineRule="auto"/>
              <w:rPr>
                <w:rFonts w:ascii="Arial" w:eastAsia="Times New Roman" w:hAnsi="Arial" w:cs="Arial"/>
                <w:color w:val="000000"/>
                <w:sz w:val="20"/>
                <w:szCs w:val="20"/>
                <w:lang w:eastAsia="es-MX"/>
              </w:rPr>
            </w:pPr>
          </w:p>
          <w:p w14:paraId="43938BE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0E6B3C5E"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F7AA01" w14:textId="77777777" w:rsidR="00381A34" w:rsidRPr="0084426E" w:rsidRDefault="00381A34" w:rsidP="00C85B3B">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r>
      <w:tr w:rsidR="00381A34" w:rsidRPr="00CD70DE" w14:paraId="3621AF8F" w14:textId="77777777" w:rsidTr="00C85B3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E0A9C3"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65DD5EE0"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88DAAB0"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DDA10A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1BECF08"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70194E6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E2BAB7"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bl>
    <w:p w14:paraId="551E1D7D" w14:textId="697E14DF" w:rsidR="0059121D" w:rsidRDefault="0059121D" w:rsidP="005053AB">
      <w:pPr>
        <w:pStyle w:val="Sinespaciado"/>
        <w:rPr>
          <w:rFonts w:ascii="Arial" w:hAnsi="Arial" w:cs="Arial"/>
          <w:sz w:val="20"/>
          <w:szCs w:val="20"/>
        </w:rPr>
      </w:pPr>
    </w:p>
    <w:p w14:paraId="24F3942B" w14:textId="77777777" w:rsidR="00396DC4" w:rsidRDefault="00396DC4" w:rsidP="005053AB">
      <w:pPr>
        <w:pStyle w:val="Sinespaciado"/>
        <w:rPr>
          <w:rFonts w:ascii="Arial" w:hAnsi="Arial" w:cs="Arial"/>
          <w:sz w:val="20"/>
          <w:szCs w:val="20"/>
        </w:rPr>
      </w:pPr>
    </w:p>
    <w:p w14:paraId="7F5E2B0F"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09580E27" w14:textId="77777777" w:rsidTr="00094098">
        <w:tc>
          <w:tcPr>
            <w:tcW w:w="1838" w:type="dxa"/>
          </w:tcPr>
          <w:p w14:paraId="5AA6D8CE"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DD84880"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7D624564"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3E0D06F0"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4CFF789" w14:textId="51D31B75" w:rsidR="00962ED8" w:rsidRPr="00B01040" w:rsidRDefault="00C67827" w:rsidP="00C67827">
            <w:pPr>
              <w:pStyle w:val="TableParagraph"/>
              <w:ind w:right="94"/>
              <w:jc w:val="both"/>
              <w:rPr>
                <w:sz w:val="24"/>
              </w:rPr>
            </w:pPr>
            <w:r w:rsidRPr="00B01040">
              <w:rPr>
                <w:rFonts w:ascii="Arial" w:eastAsiaTheme="minorHAnsi" w:hAnsi="Arial" w:cs="Arial"/>
                <w:sz w:val="20"/>
                <w:szCs w:val="20"/>
                <w:lang w:val="es-MX"/>
              </w:rPr>
              <w:t>Examina los principales organismos de cooperación económica y las diferentes estructuras de integración, para identificar las diferentes oportunidades de vinculación económica y comercial de la empresa en aras de su crecimiento.</w:t>
            </w:r>
          </w:p>
        </w:tc>
      </w:tr>
    </w:tbl>
    <w:p w14:paraId="1223974F"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16"/>
        <w:gridCol w:w="2516"/>
        <w:gridCol w:w="2516"/>
        <w:gridCol w:w="2512"/>
        <w:gridCol w:w="2462"/>
      </w:tblGrid>
      <w:tr w:rsidR="00342AA3" w:rsidRPr="00862CFC" w14:paraId="05799C40" w14:textId="77777777" w:rsidTr="00342AA3">
        <w:tc>
          <w:tcPr>
            <w:tcW w:w="2657" w:type="dxa"/>
            <w:vAlign w:val="center"/>
          </w:tcPr>
          <w:p w14:paraId="7A705A75" w14:textId="7D00A72F"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Temas y subtemas para desarrollar la competencia específica</w:t>
            </w:r>
          </w:p>
        </w:tc>
        <w:tc>
          <w:tcPr>
            <w:tcW w:w="2599" w:type="dxa"/>
            <w:vAlign w:val="center"/>
          </w:tcPr>
          <w:p w14:paraId="434B3383" w14:textId="1D1AA01A"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aprendizaje</w:t>
            </w:r>
          </w:p>
        </w:tc>
        <w:tc>
          <w:tcPr>
            <w:tcW w:w="2599" w:type="dxa"/>
            <w:vAlign w:val="center"/>
          </w:tcPr>
          <w:p w14:paraId="37040FEB" w14:textId="217CB9D3"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Actividades de enseñanza</w:t>
            </w:r>
          </w:p>
        </w:tc>
        <w:tc>
          <w:tcPr>
            <w:tcW w:w="2599" w:type="dxa"/>
            <w:vAlign w:val="center"/>
          </w:tcPr>
          <w:p w14:paraId="31E3705B" w14:textId="48F185DB"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Desarrollo de competencias genéricas</w:t>
            </w:r>
          </w:p>
        </w:tc>
        <w:tc>
          <w:tcPr>
            <w:tcW w:w="2600" w:type="dxa"/>
            <w:vAlign w:val="center"/>
          </w:tcPr>
          <w:p w14:paraId="7D5A1F8F" w14:textId="74A8F0DB" w:rsidR="00342AA3" w:rsidRPr="00342AA3" w:rsidRDefault="00342AA3" w:rsidP="00342AA3">
            <w:pPr>
              <w:pStyle w:val="Sinespaciado"/>
              <w:rPr>
                <w:rFonts w:ascii="Arial" w:hAnsi="Arial" w:cs="Arial"/>
                <w:sz w:val="20"/>
                <w:szCs w:val="20"/>
              </w:rPr>
            </w:pPr>
            <w:r w:rsidRPr="00342AA3">
              <w:rPr>
                <w:rFonts w:ascii="Arial" w:hAnsi="Arial" w:cs="Arial"/>
                <w:b/>
                <w:smallCaps/>
                <w:sz w:val="20"/>
                <w:szCs w:val="20"/>
                <w:lang w:eastAsia="es-MX"/>
              </w:rPr>
              <w:t>Horas teórico-práctica</w:t>
            </w:r>
          </w:p>
        </w:tc>
      </w:tr>
      <w:tr w:rsidR="00342AA3" w:rsidRPr="00862CFC" w14:paraId="2AD589FD" w14:textId="77777777" w:rsidTr="00342AA3">
        <w:tc>
          <w:tcPr>
            <w:tcW w:w="2657" w:type="dxa"/>
          </w:tcPr>
          <w:p w14:paraId="256BFAEC" w14:textId="041D5A33" w:rsidR="00342AA3" w:rsidRPr="00B01040" w:rsidRDefault="00342AA3" w:rsidP="00342AA3">
            <w:pPr>
              <w:pStyle w:val="Sinespaciado"/>
              <w:rPr>
                <w:rFonts w:ascii="Arial" w:hAnsi="Arial" w:cs="Arial"/>
                <w:b/>
                <w:bCs/>
                <w:sz w:val="20"/>
                <w:szCs w:val="20"/>
                <w:u w:val="single"/>
              </w:rPr>
            </w:pPr>
            <w:r w:rsidRPr="00B01040">
              <w:rPr>
                <w:rFonts w:ascii="Arial" w:hAnsi="Arial" w:cs="Arial"/>
                <w:b/>
                <w:bCs/>
                <w:sz w:val="20"/>
                <w:szCs w:val="20"/>
                <w:u w:val="single"/>
              </w:rPr>
              <w:t>6. ORGANISMOS DE COOPERACIÓN ECONÓMICA INTERNACIONAL Y LAS ESTRUCTURAS DE INTEGRACIÓN REGIONAL.</w:t>
            </w:r>
          </w:p>
          <w:p w14:paraId="0B6392E9" w14:textId="77777777" w:rsidR="00342AA3" w:rsidRPr="00B01040" w:rsidRDefault="00342AA3" w:rsidP="00342AA3">
            <w:pPr>
              <w:pStyle w:val="TableParagraph"/>
              <w:numPr>
                <w:ilvl w:val="1"/>
                <w:numId w:val="21"/>
              </w:numPr>
              <w:tabs>
                <w:tab w:val="left" w:pos="668"/>
              </w:tabs>
              <w:ind w:right="94" w:hanging="285"/>
              <w:jc w:val="both"/>
              <w:rPr>
                <w:rFonts w:ascii="Arial" w:eastAsiaTheme="minorHAnsi" w:hAnsi="Arial" w:cs="Arial"/>
                <w:sz w:val="20"/>
                <w:szCs w:val="20"/>
                <w:lang w:val="es-MX"/>
              </w:rPr>
            </w:pPr>
            <w:r w:rsidRPr="00B01040">
              <w:rPr>
                <w:rFonts w:ascii="Arial" w:eastAsiaTheme="minorHAnsi" w:hAnsi="Arial" w:cs="Arial"/>
                <w:sz w:val="20"/>
                <w:szCs w:val="20"/>
                <w:lang w:val="es-MX"/>
              </w:rPr>
              <w:t>Organismos internacionales orientados a la cooperación económica: Fondo Monetario Internacional, Banco Mundial, Banco Interamericano de Desarrollo, Organización Económica para la Cooperación y el Desarrollo, Organización Mundial de Comercio</w:t>
            </w:r>
          </w:p>
          <w:p w14:paraId="0607B815" w14:textId="77777777" w:rsidR="00342AA3" w:rsidRPr="00B01040" w:rsidRDefault="00342AA3" w:rsidP="00342AA3">
            <w:pPr>
              <w:pStyle w:val="TableParagraph"/>
              <w:numPr>
                <w:ilvl w:val="1"/>
                <w:numId w:val="21"/>
              </w:numPr>
              <w:tabs>
                <w:tab w:val="left" w:pos="468"/>
              </w:tabs>
              <w:ind w:left="468" w:hanging="360"/>
              <w:jc w:val="both"/>
              <w:rPr>
                <w:rFonts w:ascii="Arial" w:eastAsiaTheme="minorHAnsi" w:hAnsi="Arial" w:cs="Arial"/>
                <w:sz w:val="20"/>
                <w:szCs w:val="20"/>
                <w:lang w:val="es-MX"/>
              </w:rPr>
            </w:pPr>
            <w:r w:rsidRPr="00B01040">
              <w:rPr>
                <w:rFonts w:ascii="Arial" w:eastAsiaTheme="minorHAnsi" w:hAnsi="Arial" w:cs="Arial"/>
                <w:sz w:val="20"/>
                <w:szCs w:val="20"/>
                <w:lang w:val="es-MX"/>
              </w:rPr>
              <w:t xml:space="preserve">Estructuras de integración </w:t>
            </w:r>
            <w:r w:rsidRPr="00B01040">
              <w:rPr>
                <w:rFonts w:ascii="Arial" w:eastAsiaTheme="minorHAnsi" w:hAnsi="Arial" w:cs="Arial"/>
                <w:sz w:val="20"/>
                <w:szCs w:val="20"/>
                <w:lang w:val="es-MX"/>
              </w:rPr>
              <w:lastRenderedPageBreak/>
              <w:t>económica:</w:t>
            </w:r>
          </w:p>
          <w:p w14:paraId="712DC362" w14:textId="77777777" w:rsidR="00342AA3" w:rsidRPr="00B01040" w:rsidRDefault="00342AA3" w:rsidP="00342AA3">
            <w:pPr>
              <w:pStyle w:val="TableParagraph"/>
              <w:ind w:left="403" w:right="94"/>
              <w:jc w:val="both"/>
              <w:rPr>
                <w:rFonts w:ascii="Arial" w:eastAsiaTheme="minorHAnsi" w:hAnsi="Arial" w:cs="Arial"/>
                <w:sz w:val="20"/>
                <w:szCs w:val="20"/>
                <w:lang w:val="es-MX"/>
              </w:rPr>
            </w:pPr>
            <w:r w:rsidRPr="00B01040">
              <w:rPr>
                <w:rFonts w:ascii="Arial" w:eastAsiaTheme="minorHAnsi" w:hAnsi="Arial" w:cs="Arial"/>
                <w:sz w:val="20"/>
                <w:szCs w:val="20"/>
                <w:lang w:val="es-MX"/>
              </w:rPr>
              <w:t>Acuerdos comerciales preferencial, zona de libre comercio, unión aduanera, mercado común, unión económica y unión monetaria.</w:t>
            </w:r>
          </w:p>
          <w:p w14:paraId="03AD8AEE" w14:textId="3E5EE765" w:rsidR="00342AA3" w:rsidRPr="00B01040" w:rsidRDefault="00342AA3" w:rsidP="00342AA3">
            <w:pPr>
              <w:pStyle w:val="TableParagraph"/>
              <w:numPr>
                <w:ilvl w:val="2"/>
                <w:numId w:val="21"/>
              </w:numPr>
              <w:tabs>
                <w:tab w:val="left" w:pos="1375"/>
              </w:tabs>
              <w:ind w:right="95" w:firstLine="0"/>
              <w:rPr>
                <w:rFonts w:ascii="Arial" w:eastAsiaTheme="minorHAnsi" w:hAnsi="Arial" w:cs="Arial"/>
                <w:sz w:val="20"/>
                <w:szCs w:val="20"/>
                <w:lang w:val="es-MX"/>
              </w:rPr>
            </w:pPr>
            <w:r w:rsidRPr="00B01040">
              <w:rPr>
                <w:rFonts w:ascii="Arial" w:eastAsiaTheme="minorHAnsi" w:hAnsi="Arial" w:cs="Arial"/>
                <w:sz w:val="20"/>
                <w:szCs w:val="20"/>
                <w:lang w:val="es-MX"/>
              </w:rPr>
              <w:t>Tratado de Libre Comercio de América del Norte</w:t>
            </w:r>
            <w:r>
              <w:rPr>
                <w:rFonts w:ascii="Arial" w:eastAsiaTheme="minorHAnsi" w:hAnsi="Arial" w:cs="Arial"/>
                <w:sz w:val="20"/>
                <w:szCs w:val="20"/>
                <w:lang w:val="es-MX"/>
              </w:rPr>
              <w:t>.</w:t>
            </w:r>
          </w:p>
          <w:p w14:paraId="33B7778C" w14:textId="7EA813BB" w:rsidR="00342AA3" w:rsidRPr="00B01040" w:rsidRDefault="00342AA3" w:rsidP="00342AA3">
            <w:pPr>
              <w:pStyle w:val="TableParagraph"/>
              <w:numPr>
                <w:ilvl w:val="2"/>
                <w:numId w:val="21"/>
              </w:numPr>
              <w:tabs>
                <w:tab w:val="left" w:pos="1389"/>
              </w:tabs>
              <w:ind w:right="93" w:firstLine="0"/>
              <w:rPr>
                <w:rFonts w:ascii="Arial" w:eastAsiaTheme="minorHAnsi" w:hAnsi="Arial" w:cs="Arial"/>
                <w:sz w:val="20"/>
                <w:szCs w:val="20"/>
                <w:lang w:val="es-MX"/>
              </w:rPr>
            </w:pPr>
            <w:r w:rsidRPr="00B01040">
              <w:rPr>
                <w:rFonts w:ascii="Arial" w:eastAsiaTheme="minorHAnsi" w:hAnsi="Arial" w:cs="Arial"/>
                <w:sz w:val="20"/>
                <w:szCs w:val="20"/>
                <w:lang w:val="es-MX"/>
              </w:rPr>
              <w:t>Tratado de Libre Comercio entre la Unión Europea y México</w:t>
            </w:r>
            <w:r>
              <w:rPr>
                <w:rFonts w:ascii="Arial" w:eastAsiaTheme="minorHAnsi" w:hAnsi="Arial" w:cs="Arial"/>
                <w:sz w:val="20"/>
                <w:szCs w:val="20"/>
                <w:lang w:val="es-MX"/>
              </w:rPr>
              <w:t>.</w:t>
            </w:r>
          </w:p>
          <w:p w14:paraId="3609E897" w14:textId="654C5243" w:rsidR="00342AA3" w:rsidRPr="00B01040" w:rsidRDefault="00342AA3" w:rsidP="00342AA3">
            <w:pPr>
              <w:autoSpaceDE w:val="0"/>
              <w:autoSpaceDN w:val="0"/>
              <w:adjustRightInd w:val="0"/>
              <w:rPr>
                <w:rFonts w:ascii="Arial" w:hAnsi="Arial" w:cs="Arial"/>
                <w:sz w:val="20"/>
                <w:szCs w:val="20"/>
              </w:rPr>
            </w:pPr>
            <w:r w:rsidRPr="00B01040">
              <w:rPr>
                <w:rFonts w:ascii="Arial" w:hAnsi="Arial" w:cs="Arial"/>
                <w:sz w:val="20"/>
                <w:szCs w:val="20"/>
              </w:rPr>
              <w:t xml:space="preserve">              6.2.3 Otros acuerdos y/o tratados comerciales de México.</w:t>
            </w:r>
          </w:p>
        </w:tc>
        <w:tc>
          <w:tcPr>
            <w:tcW w:w="2599" w:type="dxa"/>
          </w:tcPr>
          <w:p w14:paraId="21684C1B" w14:textId="77777777" w:rsidR="00342AA3" w:rsidRDefault="00342AA3" w:rsidP="00342AA3">
            <w:pPr>
              <w:autoSpaceDE w:val="0"/>
              <w:autoSpaceDN w:val="0"/>
              <w:adjustRightInd w:val="0"/>
              <w:rPr>
                <w:rFonts w:ascii="Arial" w:hAnsi="Arial" w:cs="Arial"/>
                <w:sz w:val="20"/>
                <w:szCs w:val="20"/>
                <w:u w:val="single"/>
              </w:rPr>
            </w:pPr>
          </w:p>
          <w:p w14:paraId="352CAF37" w14:textId="07C219C0" w:rsidR="00342AA3" w:rsidRDefault="00342AA3" w:rsidP="00342AA3">
            <w:pPr>
              <w:autoSpaceDE w:val="0"/>
              <w:autoSpaceDN w:val="0"/>
              <w:adjustRightInd w:val="0"/>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Pr>
                <w:rFonts w:ascii="Arial" w:hAnsi="Arial" w:cs="Arial"/>
                <w:sz w:val="20"/>
                <w:szCs w:val="20"/>
                <w:u w:val="single"/>
              </w:rPr>
              <w:t xml:space="preserve"> estudiante</w:t>
            </w:r>
            <w:r w:rsidRPr="00174692">
              <w:rPr>
                <w:rFonts w:ascii="Arial" w:hAnsi="Arial" w:cs="Arial"/>
                <w:sz w:val="20"/>
                <w:szCs w:val="20"/>
                <w:u w:val="single"/>
              </w:rPr>
              <w:t xml:space="preserve"> </w:t>
            </w:r>
            <w:r>
              <w:rPr>
                <w:rFonts w:ascii="Arial" w:hAnsi="Arial" w:cs="Arial"/>
                <w:sz w:val="20"/>
                <w:szCs w:val="20"/>
                <w:u w:val="single"/>
              </w:rPr>
              <w:t>realizará</w:t>
            </w:r>
            <w:r w:rsidRPr="00174692">
              <w:rPr>
                <w:rFonts w:ascii="Arial" w:hAnsi="Arial" w:cs="Arial"/>
                <w:sz w:val="20"/>
                <w:szCs w:val="20"/>
                <w:u w:val="single"/>
              </w:rPr>
              <w:t xml:space="preserve"> las siguientes actividades de la unidad</w:t>
            </w:r>
            <w:r>
              <w:rPr>
                <w:rFonts w:ascii="Arial" w:hAnsi="Arial" w:cs="Arial"/>
                <w:sz w:val="20"/>
                <w:szCs w:val="20"/>
                <w:u w:val="single"/>
              </w:rPr>
              <w:t>:</w:t>
            </w:r>
          </w:p>
          <w:p w14:paraId="6F899313" w14:textId="77777777" w:rsidR="00342AA3" w:rsidRDefault="00342AA3" w:rsidP="00342AA3">
            <w:pPr>
              <w:pStyle w:val="Sinespaciado"/>
              <w:jc w:val="both"/>
              <w:rPr>
                <w:rFonts w:ascii="Arial" w:hAnsi="Arial" w:cs="Arial"/>
                <w:sz w:val="20"/>
                <w:szCs w:val="20"/>
              </w:rPr>
            </w:pPr>
          </w:p>
          <w:p w14:paraId="0BDC219D" w14:textId="386660B6" w:rsidR="00342AA3" w:rsidRPr="00B01040" w:rsidRDefault="00342AA3" w:rsidP="00342AA3">
            <w:pPr>
              <w:pStyle w:val="TableParagraph"/>
              <w:tabs>
                <w:tab w:val="left" w:pos="668"/>
              </w:tabs>
              <w:ind w:left="0" w:right="94"/>
              <w:rPr>
                <w:rFonts w:ascii="Arial" w:eastAsiaTheme="minorHAnsi" w:hAnsi="Arial" w:cs="Arial"/>
                <w:sz w:val="20"/>
                <w:szCs w:val="20"/>
                <w:lang w:val="es-MX"/>
              </w:rPr>
            </w:pPr>
            <w:r>
              <w:rPr>
                <w:rFonts w:ascii="Arial" w:hAnsi="Arial" w:cs="Arial"/>
                <w:sz w:val="20"/>
                <w:szCs w:val="20"/>
              </w:rPr>
              <w:t>Elaborará una investigación sobre los o</w:t>
            </w:r>
            <w:proofErr w:type="spellStart"/>
            <w:r w:rsidRPr="00B01040">
              <w:rPr>
                <w:rFonts w:ascii="Arial" w:eastAsiaTheme="minorHAnsi" w:hAnsi="Arial" w:cs="Arial"/>
                <w:sz w:val="20"/>
                <w:szCs w:val="20"/>
                <w:lang w:val="es-MX"/>
              </w:rPr>
              <w:t>rganismos</w:t>
            </w:r>
            <w:proofErr w:type="spellEnd"/>
            <w:r w:rsidRPr="00B01040">
              <w:rPr>
                <w:rFonts w:ascii="Arial" w:eastAsiaTheme="minorHAnsi" w:hAnsi="Arial" w:cs="Arial"/>
                <w:sz w:val="20"/>
                <w:szCs w:val="20"/>
                <w:lang w:val="es-MX"/>
              </w:rPr>
              <w:t xml:space="preserve"> internacionales orientados a la cooperación económica: Fondo Monetario Internacional, Banco Mundial, Banco Interamericano de Desarrollo, Organización Económica para la </w:t>
            </w:r>
            <w:r w:rsidRPr="00B01040">
              <w:rPr>
                <w:rFonts w:ascii="Arial" w:eastAsiaTheme="minorHAnsi" w:hAnsi="Arial" w:cs="Arial"/>
                <w:sz w:val="20"/>
                <w:szCs w:val="20"/>
                <w:lang w:val="es-MX"/>
              </w:rPr>
              <w:lastRenderedPageBreak/>
              <w:t>Cooperación y el Desarrollo, Organización Mundial de Comercio</w:t>
            </w:r>
          </w:p>
          <w:p w14:paraId="1702321E" w14:textId="65701C20" w:rsidR="00342AA3" w:rsidRDefault="00342AA3" w:rsidP="00342AA3">
            <w:pPr>
              <w:autoSpaceDE w:val="0"/>
              <w:autoSpaceDN w:val="0"/>
              <w:adjustRightInd w:val="0"/>
              <w:rPr>
                <w:rFonts w:ascii="Arial" w:hAnsi="Arial" w:cs="Arial"/>
                <w:sz w:val="20"/>
                <w:szCs w:val="20"/>
              </w:rPr>
            </w:pPr>
          </w:p>
          <w:p w14:paraId="18F3DC68" w14:textId="5E5B4105" w:rsidR="00342AA3" w:rsidRDefault="00342AA3" w:rsidP="00342AA3">
            <w:pPr>
              <w:autoSpaceDE w:val="0"/>
              <w:autoSpaceDN w:val="0"/>
              <w:adjustRightInd w:val="0"/>
              <w:rPr>
                <w:rFonts w:ascii="Arial" w:hAnsi="Arial" w:cs="Arial"/>
                <w:sz w:val="20"/>
                <w:szCs w:val="20"/>
              </w:rPr>
            </w:pPr>
          </w:p>
          <w:p w14:paraId="6DDA4257" w14:textId="77777777" w:rsidR="00342AA3" w:rsidRDefault="00342AA3" w:rsidP="00342AA3">
            <w:pPr>
              <w:autoSpaceDE w:val="0"/>
              <w:autoSpaceDN w:val="0"/>
              <w:adjustRightInd w:val="0"/>
              <w:rPr>
                <w:rFonts w:ascii="Arial" w:hAnsi="Arial" w:cs="Arial"/>
                <w:sz w:val="20"/>
                <w:szCs w:val="20"/>
              </w:rPr>
            </w:pPr>
          </w:p>
          <w:p w14:paraId="4A497793" w14:textId="238C2E8A" w:rsidR="00342AA3" w:rsidRPr="00B01040" w:rsidRDefault="00342AA3" w:rsidP="00342AA3">
            <w:pPr>
              <w:pStyle w:val="TableParagraph"/>
              <w:tabs>
                <w:tab w:val="left" w:pos="468"/>
              </w:tabs>
              <w:ind w:left="0"/>
              <w:rPr>
                <w:rFonts w:ascii="Arial" w:eastAsiaTheme="minorHAnsi" w:hAnsi="Arial" w:cs="Arial"/>
                <w:sz w:val="20"/>
                <w:szCs w:val="20"/>
                <w:lang w:val="es-MX"/>
              </w:rPr>
            </w:pPr>
            <w:r>
              <w:rPr>
                <w:rFonts w:ascii="Arial" w:hAnsi="Arial" w:cs="Arial"/>
                <w:sz w:val="20"/>
                <w:szCs w:val="20"/>
              </w:rPr>
              <w:t>Realizará un resumen sobre las e</w:t>
            </w:r>
            <w:proofErr w:type="spellStart"/>
            <w:r w:rsidRPr="00B01040">
              <w:rPr>
                <w:rFonts w:ascii="Arial" w:eastAsiaTheme="minorHAnsi" w:hAnsi="Arial" w:cs="Arial"/>
                <w:sz w:val="20"/>
                <w:szCs w:val="20"/>
                <w:lang w:val="es-MX"/>
              </w:rPr>
              <w:t>structuras</w:t>
            </w:r>
            <w:proofErr w:type="spellEnd"/>
            <w:r w:rsidRPr="00B01040">
              <w:rPr>
                <w:rFonts w:ascii="Arial" w:eastAsiaTheme="minorHAnsi" w:hAnsi="Arial" w:cs="Arial"/>
                <w:sz w:val="20"/>
                <w:szCs w:val="20"/>
                <w:lang w:val="es-MX"/>
              </w:rPr>
              <w:t xml:space="preserve"> de integración económica:</w:t>
            </w:r>
            <w:r>
              <w:rPr>
                <w:rFonts w:ascii="Arial" w:eastAsiaTheme="minorHAnsi" w:hAnsi="Arial" w:cs="Arial"/>
                <w:sz w:val="20"/>
                <w:szCs w:val="20"/>
                <w:lang w:val="es-MX"/>
              </w:rPr>
              <w:t xml:space="preserve"> </w:t>
            </w:r>
            <w:r w:rsidRPr="00B01040">
              <w:rPr>
                <w:rFonts w:ascii="Arial" w:eastAsiaTheme="minorHAnsi" w:hAnsi="Arial" w:cs="Arial"/>
                <w:sz w:val="20"/>
                <w:szCs w:val="20"/>
                <w:lang w:val="es-MX"/>
              </w:rPr>
              <w:t>Acuerdos comerciales preferencial, zona de libre comercio, unión aduanera, mercado común, unión económica y unión monetaria.</w:t>
            </w:r>
          </w:p>
          <w:p w14:paraId="7F7D1199" w14:textId="77777777" w:rsidR="00342AA3" w:rsidRPr="00B01040" w:rsidRDefault="00342AA3" w:rsidP="00342AA3">
            <w:pPr>
              <w:pStyle w:val="TableParagraph"/>
              <w:tabs>
                <w:tab w:val="left" w:pos="1375"/>
              </w:tabs>
              <w:ind w:left="0" w:right="95"/>
              <w:rPr>
                <w:rFonts w:ascii="Arial" w:eastAsiaTheme="minorHAnsi" w:hAnsi="Arial" w:cs="Arial"/>
                <w:sz w:val="20"/>
                <w:szCs w:val="20"/>
                <w:lang w:val="es-MX"/>
              </w:rPr>
            </w:pPr>
            <w:r>
              <w:rPr>
                <w:rFonts w:ascii="Arial" w:eastAsiaTheme="minorHAnsi" w:hAnsi="Arial" w:cs="Arial"/>
                <w:sz w:val="20"/>
                <w:szCs w:val="20"/>
                <w:lang w:val="es-MX"/>
              </w:rPr>
              <w:t>*</w:t>
            </w:r>
            <w:r w:rsidRPr="00B01040">
              <w:rPr>
                <w:rFonts w:ascii="Arial" w:eastAsiaTheme="minorHAnsi" w:hAnsi="Arial" w:cs="Arial"/>
                <w:sz w:val="20"/>
                <w:szCs w:val="20"/>
                <w:lang w:val="es-MX"/>
              </w:rPr>
              <w:t>Tratado de Libre Comercio de América del Norte</w:t>
            </w:r>
            <w:r>
              <w:rPr>
                <w:rFonts w:ascii="Arial" w:eastAsiaTheme="minorHAnsi" w:hAnsi="Arial" w:cs="Arial"/>
                <w:sz w:val="20"/>
                <w:szCs w:val="20"/>
                <w:lang w:val="es-MX"/>
              </w:rPr>
              <w:t>.</w:t>
            </w:r>
          </w:p>
          <w:p w14:paraId="7C191A8E" w14:textId="77777777" w:rsidR="00342AA3" w:rsidRPr="00B01040" w:rsidRDefault="00342AA3" w:rsidP="00342AA3">
            <w:pPr>
              <w:pStyle w:val="TableParagraph"/>
              <w:tabs>
                <w:tab w:val="left" w:pos="1389"/>
              </w:tabs>
              <w:ind w:left="0" w:right="93"/>
              <w:rPr>
                <w:rFonts w:ascii="Arial" w:eastAsiaTheme="minorHAnsi" w:hAnsi="Arial" w:cs="Arial"/>
                <w:sz w:val="20"/>
                <w:szCs w:val="20"/>
                <w:lang w:val="es-MX"/>
              </w:rPr>
            </w:pPr>
            <w:r>
              <w:rPr>
                <w:rFonts w:ascii="Arial" w:eastAsiaTheme="minorHAnsi" w:hAnsi="Arial" w:cs="Arial"/>
                <w:sz w:val="20"/>
                <w:szCs w:val="20"/>
                <w:lang w:val="es-MX"/>
              </w:rPr>
              <w:t>*</w:t>
            </w:r>
            <w:r w:rsidRPr="00B01040">
              <w:rPr>
                <w:rFonts w:ascii="Arial" w:eastAsiaTheme="minorHAnsi" w:hAnsi="Arial" w:cs="Arial"/>
                <w:sz w:val="20"/>
                <w:szCs w:val="20"/>
                <w:lang w:val="es-MX"/>
              </w:rPr>
              <w:t>Tratado de Libre Comercio entre la Unión Europea y México</w:t>
            </w:r>
            <w:r>
              <w:rPr>
                <w:rFonts w:ascii="Arial" w:eastAsiaTheme="minorHAnsi" w:hAnsi="Arial" w:cs="Arial"/>
                <w:sz w:val="20"/>
                <w:szCs w:val="20"/>
                <w:lang w:val="es-MX"/>
              </w:rPr>
              <w:t>.</w:t>
            </w:r>
          </w:p>
          <w:p w14:paraId="6A1CC314" w14:textId="77777777" w:rsidR="00342AA3" w:rsidRDefault="00342AA3" w:rsidP="00342AA3">
            <w:pPr>
              <w:autoSpaceDE w:val="0"/>
              <w:autoSpaceDN w:val="0"/>
              <w:adjustRightInd w:val="0"/>
              <w:rPr>
                <w:rFonts w:ascii="Arial" w:hAnsi="Arial" w:cs="Arial"/>
                <w:sz w:val="20"/>
                <w:szCs w:val="20"/>
              </w:rPr>
            </w:pPr>
            <w:r>
              <w:rPr>
                <w:rFonts w:ascii="Arial" w:hAnsi="Arial" w:cs="Arial"/>
                <w:sz w:val="20"/>
                <w:szCs w:val="20"/>
              </w:rPr>
              <w:t>*</w:t>
            </w:r>
            <w:r w:rsidRPr="00B01040">
              <w:rPr>
                <w:rFonts w:ascii="Arial" w:hAnsi="Arial" w:cs="Arial"/>
                <w:sz w:val="20"/>
                <w:szCs w:val="20"/>
              </w:rPr>
              <w:t>Otros acuerdos y/o tratados comerciales de México.</w:t>
            </w:r>
          </w:p>
          <w:p w14:paraId="6C74BC17" w14:textId="77777777" w:rsidR="00342AA3" w:rsidRDefault="00342AA3" w:rsidP="00342AA3">
            <w:pPr>
              <w:autoSpaceDE w:val="0"/>
              <w:autoSpaceDN w:val="0"/>
              <w:adjustRightInd w:val="0"/>
              <w:rPr>
                <w:rFonts w:ascii="Arial" w:hAnsi="Arial" w:cs="Arial"/>
                <w:sz w:val="20"/>
                <w:szCs w:val="20"/>
              </w:rPr>
            </w:pPr>
          </w:p>
          <w:p w14:paraId="33A40674" w14:textId="62616B39" w:rsidR="00342AA3" w:rsidRPr="00EF292E" w:rsidRDefault="00342AA3" w:rsidP="00342AA3">
            <w:pPr>
              <w:autoSpaceDE w:val="0"/>
              <w:autoSpaceDN w:val="0"/>
              <w:adjustRightInd w:val="0"/>
              <w:rPr>
                <w:rFonts w:ascii="Arial" w:hAnsi="Arial" w:cs="Arial"/>
                <w:sz w:val="20"/>
                <w:szCs w:val="20"/>
              </w:rPr>
            </w:pPr>
            <w:r>
              <w:rPr>
                <w:rFonts w:ascii="Arial" w:hAnsi="Arial" w:cs="Arial"/>
                <w:sz w:val="20"/>
                <w:szCs w:val="20"/>
              </w:rPr>
              <w:t>Examen escrito.</w:t>
            </w:r>
          </w:p>
        </w:tc>
        <w:tc>
          <w:tcPr>
            <w:tcW w:w="2599" w:type="dxa"/>
          </w:tcPr>
          <w:p w14:paraId="34C3D2B6" w14:textId="430596CF" w:rsidR="00342AA3" w:rsidRDefault="00342AA3" w:rsidP="00342AA3">
            <w:pPr>
              <w:pStyle w:val="Sinespaciado"/>
              <w:rPr>
                <w:rFonts w:ascii="Arial" w:hAnsi="Arial" w:cs="Arial"/>
                <w:sz w:val="20"/>
                <w:szCs w:val="20"/>
                <w:u w:val="single"/>
              </w:rPr>
            </w:pPr>
            <w:r>
              <w:rPr>
                <w:rFonts w:ascii="Arial" w:hAnsi="Arial" w:cs="Arial"/>
                <w:sz w:val="20"/>
                <w:szCs w:val="20"/>
              </w:rPr>
              <w:lastRenderedPageBreak/>
              <w:t xml:space="preserve">La docente expondrá el contenido de la unidad.  </w:t>
            </w:r>
          </w:p>
          <w:p w14:paraId="1876CCB7" w14:textId="77777777" w:rsidR="00342AA3" w:rsidRDefault="00342AA3" w:rsidP="00342AA3">
            <w:pPr>
              <w:pStyle w:val="Sinespaciado"/>
              <w:rPr>
                <w:rFonts w:ascii="Arial" w:hAnsi="Arial" w:cs="Arial"/>
                <w:sz w:val="20"/>
                <w:szCs w:val="20"/>
                <w:u w:val="single"/>
              </w:rPr>
            </w:pPr>
          </w:p>
          <w:p w14:paraId="36984DF5" w14:textId="3A5BA86F" w:rsidR="00342AA3" w:rsidRDefault="00342AA3" w:rsidP="00342AA3">
            <w:pPr>
              <w:pStyle w:val="Sinespaciado"/>
              <w:rPr>
                <w:rFonts w:ascii="Arial" w:hAnsi="Arial" w:cs="Arial"/>
                <w:sz w:val="20"/>
                <w:szCs w:val="20"/>
              </w:rPr>
            </w:pPr>
            <w:r>
              <w:rPr>
                <w:rFonts w:ascii="Arial" w:hAnsi="Arial" w:cs="Arial"/>
                <w:sz w:val="20"/>
                <w:szCs w:val="20"/>
                <w:u w:val="single"/>
              </w:rPr>
              <w:t xml:space="preserve">En la plataforma de </w:t>
            </w:r>
            <w:proofErr w:type="spellStart"/>
            <w:r>
              <w:rPr>
                <w:rFonts w:ascii="Arial" w:hAnsi="Arial" w:cs="Arial"/>
                <w:sz w:val="20"/>
                <w:szCs w:val="20"/>
                <w:u w:val="single"/>
              </w:rPr>
              <w:t>Classroom</w:t>
            </w:r>
            <w:proofErr w:type="spellEnd"/>
            <w:r>
              <w:rPr>
                <w:rFonts w:ascii="Arial" w:hAnsi="Arial" w:cs="Arial"/>
                <w:sz w:val="20"/>
                <w:szCs w:val="20"/>
                <w:u w:val="single"/>
              </w:rPr>
              <w:t>, e</w:t>
            </w:r>
            <w:r w:rsidRPr="001A53A1">
              <w:rPr>
                <w:rFonts w:ascii="Arial" w:hAnsi="Arial" w:cs="Arial"/>
                <w:sz w:val="20"/>
                <w:szCs w:val="20"/>
                <w:u w:val="single"/>
              </w:rPr>
              <w:t>l</w:t>
            </w:r>
            <w:r w:rsidRPr="00174692">
              <w:rPr>
                <w:rFonts w:ascii="Arial" w:hAnsi="Arial" w:cs="Arial"/>
                <w:sz w:val="20"/>
                <w:szCs w:val="20"/>
                <w:u w:val="single"/>
              </w:rPr>
              <w:t xml:space="preserve"> facilitador solicitará las siguientes actividades de la unidad</w:t>
            </w:r>
            <w:r w:rsidRPr="00094098">
              <w:rPr>
                <w:rFonts w:ascii="Arial" w:hAnsi="Arial" w:cs="Arial"/>
                <w:sz w:val="20"/>
                <w:szCs w:val="20"/>
                <w:u w:val="single"/>
              </w:rPr>
              <w:t>:</w:t>
            </w:r>
          </w:p>
          <w:p w14:paraId="5E603F79" w14:textId="77777777" w:rsidR="00342AA3" w:rsidRDefault="00342AA3" w:rsidP="00342AA3">
            <w:pPr>
              <w:rPr>
                <w:rFonts w:ascii="Arial" w:hAnsi="Arial" w:cs="Arial"/>
                <w:sz w:val="20"/>
                <w:szCs w:val="20"/>
              </w:rPr>
            </w:pPr>
          </w:p>
          <w:p w14:paraId="2D6FF2E1" w14:textId="7B69ECDD" w:rsidR="00342AA3" w:rsidRPr="00B01040" w:rsidRDefault="00342AA3" w:rsidP="00342AA3">
            <w:pPr>
              <w:pStyle w:val="TableParagraph"/>
              <w:tabs>
                <w:tab w:val="left" w:pos="668"/>
              </w:tabs>
              <w:ind w:left="0" w:right="94"/>
              <w:rPr>
                <w:rFonts w:ascii="Arial" w:eastAsiaTheme="minorHAnsi" w:hAnsi="Arial" w:cs="Arial"/>
                <w:sz w:val="20"/>
                <w:szCs w:val="20"/>
                <w:lang w:val="es-MX"/>
              </w:rPr>
            </w:pPr>
            <w:r>
              <w:rPr>
                <w:rFonts w:ascii="Arial" w:hAnsi="Arial" w:cs="Arial"/>
                <w:sz w:val="20"/>
                <w:szCs w:val="20"/>
              </w:rPr>
              <w:t>Elaborar una investigación sobre los o</w:t>
            </w:r>
            <w:proofErr w:type="spellStart"/>
            <w:r w:rsidRPr="00B01040">
              <w:rPr>
                <w:rFonts w:ascii="Arial" w:eastAsiaTheme="minorHAnsi" w:hAnsi="Arial" w:cs="Arial"/>
                <w:sz w:val="20"/>
                <w:szCs w:val="20"/>
                <w:lang w:val="es-MX"/>
              </w:rPr>
              <w:t>rganismos</w:t>
            </w:r>
            <w:proofErr w:type="spellEnd"/>
            <w:r w:rsidRPr="00B01040">
              <w:rPr>
                <w:rFonts w:ascii="Arial" w:eastAsiaTheme="minorHAnsi" w:hAnsi="Arial" w:cs="Arial"/>
                <w:sz w:val="20"/>
                <w:szCs w:val="20"/>
                <w:lang w:val="es-MX"/>
              </w:rPr>
              <w:t xml:space="preserve"> internacionales orientados a la cooperación económica: Fondo Monetario Internacional, Banco Mundial, Banco Interamericano de </w:t>
            </w:r>
            <w:r w:rsidRPr="00B01040">
              <w:rPr>
                <w:rFonts w:ascii="Arial" w:eastAsiaTheme="minorHAnsi" w:hAnsi="Arial" w:cs="Arial"/>
                <w:sz w:val="20"/>
                <w:szCs w:val="20"/>
                <w:lang w:val="es-MX"/>
              </w:rPr>
              <w:lastRenderedPageBreak/>
              <w:t>Desarrollo, Organización Económica para la Cooperación y el Desarrollo, Organización Mundial de Comercio</w:t>
            </w:r>
          </w:p>
          <w:p w14:paraId="3AC5671F" w14:textId="77777777" w:rsidR="00342AA3" w:rsidRDefault="00342AA3" w:rsidP="00342AA3">
            <w:pPr>
              <w:autoSpaceDE w:val="0"/>
              <w:autoSpaceDN w:val="0"/>
              <w:adjustRightInd w:val="0"/>
              <w:rPr>
                <w:rFonts w:ascii="Arial" w:hAnsi="Arial" w:cs="Arial"/>
                <w:sz w:val="20"/>
                <w:szCs w:val="20"/>
              </w:rPr>
            </w:pPr>
          </w:p>
          <w:p w14:paraId="194CE9A2" w14:textId="5442B3E2" w:rsidR="00342AA3" w:rsidRPr="00B01040" w:rsidRDefault="00342AA3" w:rsidP="00342AA3">
            <w:pPr>
              <w:pStyle w:val="TableParagraph"/>
              <w:tabs>
                <w:tab w:val="left" w:pos="468"/>
              </w:tabs>
              <w:ind w:left="0"/>
              <w:rPr>
                <w:rFonts w:ascii="Arial" w:eastAsiaTheme="minorHAnsi" w:hAnsi="Arial" w:cs="Arial"/>
                <w:sz w:val="20"/>
                <w:szCs w:val="20"/>
                <w:lang w:val="es-MX"/>
              </w:rPr>
            </w:pPr>
            <w:r>
              <w:rPr>
                <w:rFonts w:ascii="Arial" w:hAnsi="Arial" w:cs="Arial"/>
                <w:sz w:val="20"/>
                <w:szCs w:val="20"/>
              </w:rPr>
              <w:t>Realizar un resumen sobre las e</w:t>
            </w:r>
            <w:proofErr w:type="spellStart"/>
            <w:r w:rsidRPr="00B01040">
              <w:rPr>
                <w:rFonts w:ascii="Arial" w:eastAsiaTheme="minorHAnsi" w:hAnsi="Arial" w:cs="Arial"/>
                <w:sz w:val="20"/>
                <w:szCs w:val="20"/>
                <w:lang w:val="es-MX"/>
              </w:rPr>
              <w:t>structuras</w:t>
            </w:r>
            <w:proofErr w:type="spellEnd"/>
            <w:r w:rsidRPr="00B01040">
              <w:rPr>
                <w:rFonts w:ascii="Arial" w:eastAsiaTheme="minorHAnsi" w:hAnsi="Arial" w:cs="Arial"/>
                <w:sz w:val="20"/>
                <w:szCs w:val="20"/>
                <w:lang w:val="es-MX"/>
              </w:rPr>
              <w:t xml:space="preserve"> de integración económica:</w:t>
            </w:r>
            <w:r>
              <w:rPr>
                <w:rFonts w:ascii="Arial" w:eastAsiaTheme="minorHAnsi" w:hAnsi="Arial" w:cs="Arial"/>
                <w:sz w:val="20"/>
                <w:szCs w:val="20"/>
                <w:lang w:val="es-MX"/>
              </w:rPr>
              <w:t xml:space="preserve"> </w:t>
            </w:r>
            <w:r w:rsidRPr="00B01040">
              <w:rPr>
                <w:rFonts w:ascii="Arial" w:eastAsiaTheme="minorHAnsi" w:hAnsi="Arial" w:cs="Arial"/>
                <w:sz w:val="20"/>
                <w:szCs w:val="20"/>
                <w:lang w:val="es-MX"/>
              </w:rPr>
              <w:t>Acuerdos comerciales preferencial, zona de libre comercio, unión aduanera, mercado común, unión económica y unión monetaria.</w:t>
            </w:r>
          </w:p>
          <w:p w14:paraId="36AB9BCE" w14:textId="7B6A76DD" w:rsidR="00342AA3" w:rsidRPr="00B01040" w:rsidRDefault="00342AA3" w:rsidP="00342AA3">
            <w:pPr>
              <w:pStyle w:val="TableParagraph"/>
              <w:tabs>
                <w:tab w:val="left" w:pos="1375"/>
              </w:tabs>
              <w:ind w:left="0" w:right="95"/>
              <w:rPr>
                <w:rFonts w:ascii="Arial" w:eastAsiaTheme="minorHAnsi" w:hAnsi="Arial" w:cs="Arial"/>
                <w:sz w:val="20"/>
                <w:szCs w:val="20"/>
                <w:lang w:val="es-MX"/>
              </w:rPr>
            </w:pPr>
            <w:r>
              <w:rPr>
                <w:rFonts w:ascii="Arial" w:eastAsiaTheme="minorHAnsi" w:hAnsi="Arial" w:cs="Arial"/>
                <w:sz w:val="20"/>
                <w:szCs w:val="20"/>
                <w:lang w:val="es-MX"/>
              </w:rPr>
              <w:t>*</w:t>
            </w:r>
            <w:r w:rsidRPr="00B01040">
              <w:rPr>
                <w:rFonts w:ascii="Arial" w:eastAsiaTheme="minorHAnsi" w:hAnsi="Arial" w:cs="Arial"/>
                <w:sz w:val="20"/>
                <w:szCs w:val="20"/>
                <w:lang w:val="es-MX"/>
              </w:rPr>
              <w:t>Tratado de Libre Comercio de América del Norte</w:t>
            </w:r>
            <w:r>
              <w:rPr>
                <w:rFonts w:ascii="Arial" w:eastAsiaTheme="minorHAnsi" w:hAnsi="Arial" w:cs="Arial"/>
                <w:sz w:val="20"/>
                <w:szCs w:val="20"/>
                <w:lang w:val="es-MX"/>
              </w:rPr>
              <w:t>.</w:t>
            </w:r>
          </w:p>
          <w:p w14:paraId="70851143" w14:textId="1109D5E9" w:rsidR="00342AA3" w:rsidRPr="00B01040" w:rsidRDefault="00342AA3" w:rsidP="00342AA3">
            <w:pPr>
              <w:pStyle w:val="TableParagraph"/>
              <w:tabs>
                <w:tab w:val="left" w:pos="1389"/>
              </w:tabs>
              <w:ind w:left="0" w:right="93"/>
              <w:rPr>
                <w:rFonts w:ascii="Arial" w:eastAsiaTheme="minorHAnsi" w:hAnsi="Arial" w:cs="Arial"/>
                <w:sz w:val="20"/>
                <w:szCs w:val="20"/>
                <w:lang w:val="es-MX"/>
              </w:rPr>
            </w:pPr>
            <w:r>
              <w:rPr>
                <w:rFonts w:ascii="Arial" w:eastAsiaTheme="minorHAnsi" w:hAnsi="Arial" w:cs="Arial"/>
                <w:sz w:val="20"/>
                <w:szCs w:val="20"/>
                <w:lang w:val="es-MX"/>
              </w:rPr>
              <w:t>*</w:t>
            </w:r>
            <w:r w:rsidRPr="00B01040">
              <w:rPr>
                <w:rFonts w:ascii="Arial" w:eastAsiaTheme="minorHAnsi" w:hAnsi="Arial" w:cs="Arial"/>
                <w:sz w:val="20"/>
                <w:szCs w:val="20"/>
                <w:lang w:val="es-MX"/>
              </w:rPr>
              <w:t>Tratado de Libre Comercio entre la Unión Europea y México</w:t>
            </w:r>
            <w:r>
              <w:rPr>
                <w:rFonts w:ascii="Arial" w:eastAsiaTheme="minorHAnsi" w:hAnsi="Arial" w:cs="Arial"/>
                <w:sz w:val="20"/>
                <w:szCs w:val="20"/>
                <w:lang w:val="es-MX"/>
              </w:rPr>
              <w:t>.</w:t>
            </w:r>
          </w:p>
          <w:p w14:paraId="0B2EBE24" w14:textId="1431FE01" w:rsidR="00342AA3" w:rsidRDefault="00342AA3" w:rsidP="00342AA3">
            <w:pPr>
              <w:autoSpaceDE w:val="0"/>
              <w:autoSpaceDN w:val="0"/>
              <w:adjustRightInd w:val="0"/>
              <w:rPr>
                <w:rFonts w:ascii="Arial" w:hAnsi="Arial" w:cs="Arial"/>
                <w:sz w:val="20"/>
                <w:szCs w:val="20"/>
              </w:rPr>
            </w:pPr>
            <w:r>
              <w:rPr>
                <w:rFonts w:ascii="Arial" w:hAnsi="Arial" w:cs="Arial"/>
                <w:sz w:val="20"/>
                <w:szCs w:val="20"/>
              </w:rPr>
              <w:t>*</w:t>
            </w:r>
            <w:r w:rsidRPr="00B01040">
              <w:rPr>
                <w:rFonts w:ascii="Arial" w:hAnsi="Arial" w:cs="Arial"/>
                <w:sz w:val="20"/>
                <w:szCs w:val="20"/>
              </w:rPr>
              <w:t>Otros acuerdos y/o tratados comerciales de México</w:t>
            </w:r>
            <w:r>
              <w:rPr>
                <w:rFonts w:ascii="Arial" w:hAnsi="Arial" w:cs="Arial"/>
                <w:sz w:val="20"/>
                <w:szCs w:val="20"/>
              </w:rPr>
              <w:t xml:space="preserve">. </w:t>
            </w:r>
          </w:p>
          <w:p w14:paraId="20F61D30" w14:textId="77777777" w:rsidR="00342AA3" w:rsidRDefault="00342AA3" w:rsidP="00342AA3">
            <w:pPr>
              <w:rPr>
                <w:rFonts w:ascii="Arial" w:hAnsi="Arial" w:cs="Arial"/>
                <w:sz w:val="20"/>
                <w:szCs w:val="20"/>
              </w:rPr>
            </w:pPr>
          </w:p>
          <w:p w14:paraId="5F63626E" w14:textId="1CCA7F73" w:rsidR="00342AA3" w:rsidRPr="00FB01EE" w:rsidRDefault="00342AA3" w:rsidP="00342AA3">
            <w:pPr>
              <w:rPr>
                <w:rFonts w:ascii="Arial" w:hAnsi="Arial" w:cs="Arial"/>
                <w:sz w:val="20"/>
                <w:szCs w:val="20"/>
              </w:rPr>
            </w:pPr>
            <w:r>
              <w:rPr>
                <w:rFonts w:ascii="Arial" w:hAnsi="Arial" w:cs="Arial"/>
                <w:sz w:val="20"/>
                <w:szCs w:val="20"/>
              </w:rPr>
              <w:t>Al final de la unidad se aplicará el examen escrito.</w:t>
            </w:r>
          </w:p>
        </w:tc>
        <w:tc>
          <w:tcPr>
            <w:tcW w:w="2599" w:type="dxa"/>
          </w:tcPr>
          <w:p w14:paraId="7A4205AB" w14:textId="6DB492C2" w:rsidR="00342AA3" w:rsidRPr="00B01040" w:rsidRDefault="00342AA3" w:rsidP="00342AA3">
            <w:pPr>
              <w:pStyle w:val="Sinespaciado"/>
              <w:jc w:val="both"/>
              <w:rPr>
                <w:rFonts w:ascii="Arial" w:hAnsi="Arial" w:cs="Arial"/>
                <w:sz w:val="20"/>
                <w:szCs w:val="20"/>
              </w:rPr>
            </w:pPr>
            <w:r w:rsidRPr="00B01040">
              <w:rPr>
                <w:rFonts w:ascii="Arial" w:hAnsi="Arial" w:cs="Arial"/>
                <w:sz w:val="20"/>
                <w:szCs w:val="20"/>
              </w:rPr>
              <w:lastRenderedPageBreak/>
              <w:t>Capacidad de abstracción, análisis y  síntesis, capacidad para identificar, plantear y resolver problemas, capacidad de investigación, capacidad de trabajo en equipo, capacidad de aplicar los conocimientos en la práctica, habilidad para trabajar en contextos internacionales.</w:t>
            </w:r>
          </w:p>
        </w:tc>
        <w:tc>
          <w:tcPr>
            <w:tcW w:w="2600" w:type="dxa"/>
          </w:tcPr>
          <w:p w14:paraId="51E0742B" w14:textId="58445908" w:rsidR="00342AA3" w:rsidRPr="00EF292E" w:rsidRDefault="00342AA3" w:rsidP="00342AA3">
            <w:pPr>
              <w:pStyle w:val="Sinespaciado"/>
              <w:jc w:val="center"/>
              <w:rPr>
                <w:rFonts w:ascii="Arial" w:hAnsi="Arial" w:cs="Arial"/>
                <w:sz w:val="20"/>
                <w:szCs w:val="20"/>
              </w:rPr>
            </w:pPr>
            <w:r>
              <w:rPr>
                <w:rFonts w:ascii="Arial" w:hAnsi="Arial" w:cs="Arial"/>
                <w:sz w:val="20"/>
                <w:szCs w:val="20"/>
              </w:rPr>
              <w:t>4-4</w:t>
            </w:r>
          </w:p>
        </w:tc>
      </w:tr>
    </w:tbl>
    <w:p w14:paraId="5D1B65C2" w14:textId="2F880858" w:rsidR="00962ED8" w:rsidRDefault="00962ED8" w:rsidP="00962ED8">
      <w:pPr>
        <w:pStyle w:val="Sinespaciado"/>
        <w:rPr>
          <w:rFonts w:ascii="Arial" w:hAnsi="Arial" w:cs="Arial"/>
          <w:sz w:val="20"/>
          <w:szCs w:val="20"/>
        </w:rPr>
      </w:pPr>
    </w:p>
    <w:p w14:paraId="10B4DFD4" w14:textId="77777777" w:rsidR="00396DC4" w:rsidRDefault="00396DC4"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42AA3" w:rsidRPr="00CD70DE" w14:paraId="2140120C" w14:textId="77777777" w:rsidTr="000653A2">
        <w:tc>
          <w:tcPr>
            <w:tcW w:w="6498" w:type="dxa"/>
            <w:vAlign w:val="center"/>
          </w:tcPr>
          <w:p w14:paraId="55000E5C" w14:textId="40082DA2"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6498" w:type="dxa"/>
            <w:vAlign w:val="center"/>
          </w:tcPr>
          <w:p w14:paraId="7E33B8A8" w14:textId="14CB7559" w:rsidR="00342AA3" w:rsidRPr="00CD70DE" w:rsidRDefault="00342AA3" w:rsidP="00342AA3">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342AA3" w:rsidRPr="00CD70DE" w14:paraId="2D6F9539" w14:textId="77777777" w:rsidTr="00C85B3B">
        <w:tc>
          <w:tcPr>
            <w:tcW w:w="6498" w:type="dxa"/>
            <w:vAlign w:val="center"/>
          </w:tcPr>
          <w:p w14:paraId="32012A81"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 xml:space="preserve">capacidad en la toma de decisiones, integra conocimientos aprendidos en la carrera, </w:t>
            </w:r>
            <w:r w:rsidRPr="00CD70DE">
              <w:rPr>
                <w:rFonts w:ascii="Arial" w:eastAsia="Times New Roman" w:hAnsi="Arial" w:cs="Arial"/>
                <w:color w:val="000000"/>
                <w:sz w:val="20"/>
                <w:szCs w:val="20"/>
                <w:lang w:eastAsia="es-MX"/>
              </w:rPr>
              <w:lastRenderedPageBreak/>
              <w:t>participación activa.</w:t>
            </w:r>
          </w:p>
        </w:tc>
        <w:tc>
          <w:tcPr>
            <w:tcW w:w="6498" w:type="dxa"/>
          </w:tcPr>
          <w:p w14:paraId="71C87006" w14:textId="77777777" w:rsidR="00342AA3" w:rsidRDefault="00342AA3" w:rsidP="00342AA3">
            <w:pPr>
              <w:pStyle w:val="Sinespaciado"/>
              <w:jc w:val="center"/>
              <w:rPr>
                <w:rFonts w:ascii="Arial" w:hAnsi="Arial" w:cs="Arial"/>
                <w:sz w:val="20"/>
                <w:szCs w:val="20"/>
              </w:rPr>
            </w:pPr>
          </w:p>
          <w:p w14:paraId="317E9C3A" w14:textId="77777777" w:rsidR="00342AA3" w:rsidRDefault="00342AA3" w:rsidP="00342AA3">
            <w:pPr>
              <w:pStyle w:val="Sinespaciado"/>
              <w:jc w:val="center"/>
              <w:rPr>
                <w:rFonts w:ascii="Arial" w:hAnsi="Arial" w:cs="Arial"/>
                <w:sz w:val="20"/>
                <w:szCs w:val="20"/>
              </w:rPr>
            </w:pPr>
          </w:p>
          <w:p w14:paraId="613C3542" w14:textId="77777777" w:rsidR="00342AA3" w:rsidRDefault="00342AA3" w:rsidP="00342AA3">
            <w:pPr>
              <w:pStyle w:val="Sinespaciado"/>
              <w:jc w:val="center"/>
              <w:rPr>
                <w:rFonts w:ascii="Arial" w:hAnsi="Arial" w:cs="Arial"/>
                <w:sz w:val="20"/>
                <w:szCs w:val="20"/>
              </w:rPr>
            </w:pPr>
          </w:p>
          <w:p w14:paraId="5DD41D29" w14:textId="77777777" w:rsidR="00342AA3" w:rsidRPr="00CD70DE" w:rsidRDefault="00342AA3" w:rsidP="00342AA3">
            <w:pPr>
              <w:pStyle w:val="Sinespaciado"/>
              <w:jc w:val="center"/>
              <w:rPr>
                <w:rFonts w:ascii="Arial" w:hAnsi="Arial" w:cs="Arial"/>
                <w:sz w:val="20"/>
                <w:szCs w:val="20"/>
              </w:rPr>
            </w:pPr>
            <w:r w:rsidRPr="00CD70DE">
              <w:rPr>
                <w:rFonts w:ascii="Arial" w:hAnsi="Arial" w:cs="Arial"/>
                <w:sz w:val="20"/>
                <w:szCs w:val="20"/>
              </w:rPr>
              <w:t>50%</w:t>
            </w:r>
          </w:p>
        </w:tc>
      </w:tr>
      <w:tr w:rsidR="00342AA3" w:rsidRPr="00CD70DE" w14:paraId="3AF9B936" w14:textId="77777777" w:rsidTr="00C85B3B">
        <w:tc>
          <w:tcPr>
            <w:tcW w:w="6498" w:type="dxa"/>
            <w:vAlign w:val="bottom"/>
          </w:tcPr>
          <w:p w14:paraId="2CBC71B1" w14:textId="77777777" w:rsidR="00342AA3" w:rsidRPr="00CD70DE" w:rsidRDefault="00342AA3" w:rsidP="00342AA3">
            <w:pPr>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lastRenderedPageBreak/>
              <w:t xml:space="preserve">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 </w:t>
            </w:r>
          </w:p>
        </w:tc>
        <w:tc>
          <w:tcPr>
            <w:tcW w:w="6498" w:type="dxa"/>
          </w:tcPr>
          <w:p w14:paraId="54625FCD" w14:textId="77777777" w:rsidR="00342AA3" w:rsidRDefault="00342AA3" w:rsidP="00342AA3">
            <w:pPr>
              <w:pStyle w:val="Sinespaciado"/>
              <w:jc w:val="center"/>
              <w:rPr>
                <w:rFonts w:ascii="Arial" w:hAnsi="Arial" w:cs="Arial"/>
                <w:sz w:val="20"/>
                <w:szCs w:val="20"/>
              </w:rPr>
            </w:pPr>
          </w:p>
          <w:p w14:paraId="5D0226C5" w14:textId="77777777" w:rsidR="00342AA3" w:rsidRDefault="00342AA3" w:rsidP="00342AA3">
            <w:pPr>
              <w:pStyle w:val="Sinespaciado"/>
              <w:jc w:val="center"/>
              <w:rPr>
                <w:rFonts w:ascii="Arial" w:hAnsi="Arial" w:cs="Arial"/>
                <w:sz w:val="20"/>
                <w:szCs w:val="20"/>
              </w:rPr>
            </w:pPr>
          </w:p>
          <w:p w14:paraId="3696319A" w14:textId="77777777" w:rsidR="00342AA3" w:rsidRPr="00CD70DE" w:rsidRDefault="00342AA3" w:rsidP="00342AA3">
            <w:pPr>
              <w:pStyle w:val="Sinespaciado"/>
              <w:jc w:val="center"/>
              <w:rPr>
                <w:rFonts w:ascii="Arial" w:hAnsi="Arial" w:cs="Arial"/>
                <w:sz w:val="20"/>
                <w:szCs w:val="20"/>
              </w:rPr>
            </w:pPr>
            <w:r>
              <w:rPr>
                <w:rFonts w:ascii="Arial" w:hAnsi="Arial" w:cs="Arial"/>
                <w:sz w:val="20"/>
                <w:szCs w:val="20"/>
              </w:rPr>
              <w:t>3</w:t>
            </w:r>
            <w:r w:rsidRPr="00CD70DE">
              <w:rPr>
                <w:rFonts w:ascii="Arial" w:hAnsi="Arial" w:cs="Arial"/>
                <w:sz w:val="20"/>
                <w:szCs w:val="20"/>
              </w:rPr>
              <w:t>0%</w:t>
            </w:r>
          </w:p>
        </w:tc>
      </w:tr>
      <w:tr w:rsidR="00342AA3" w:rsidRPr="00CD70DE" w14:paraId="31635545" w14:textId="77777777" w:rsidTr="00C85B3B">
        <w:tc>
          <w:tcPr>
            <w:tcW w:w="6498" w:type="dxa"/>
            <w:vAlign w:val="bottom"/>
          </w:tcPr>
          <w:p w14:paraId="19432569" w14:textId="77777777" w:rsidR="00342AA3" w:rsidRPr="00CD70DE" w:rsidRDefault="00342AA3" w:rsidP="00342AA3">
            <w:pPr>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c>
          <w:tcPr>
            <w:tcW w:w="6498" w:type="dxa"/>
          </w:tcPr>
          <w:p w14:paraId="3FFEE9FD" w14:textId="77777777" w:rsidR="00342AA3" w:rsidRDefault="00342AA3" w:rsidP="00342AA3">
            <w:pPr>
              <w:pStyle w:val="Sinespaciado"/>
              <w:jc w:val="center"/>
              <w:rPr>
                <w:rFonts w:ascii="Arial" w:hAnsi="Arial" w:cs="Arial"/>
                <w:sz w:val="20"/>
                <w:szCs w:val="20"/>
              </w:rPr>
            </w:pPr>
            <w:r>
              <w:rPr>
                <w:rFonts w:ascii="Arial" w:hAnsi="Arial" w:cs="Arial"/>
                <w:sz w:val="20"/>
                <w:szCs w:val="20"/>
              </w:rPr>
              <w:t>20%</w:t>
            </w:r>
          </w:p>
        </w:tc>
      </w:tr>
    </w:tbl>
    <w:p w14:paraId="68F4000D" w14:textId="05FB82EA" w:rsidR="00396DC4" w:rsidRDefault="00396DC4" w:rsidP="00962ED8">
      <w:pPr>
        <w:pStyle w:val="Sinespaciado"/>
        <w:rPr>
          <w:rFonts w:ascii="Arial" w:hAnsi="Arial" w:cs="Arial"/>
          <w:sz w:val="20"/>
          <w:szCs w:val="20"/>
        </w:rPr>
      </w:pPr>
    </w:p>
    <w:p w14:paraId="1CD9F5A5" w14:textId="77777777" w:rsidR="00396DC4" w:rsidRDefault="00396DC4" w:rsidP="00962ED8">
      <w:pPr>
        <w:pStyle w:val="Sinespaciado"/>
        <w:rPr>
          <w:rFonts w:ascii="Arial" w:hAnsi="Arial" w:cs="Arial"/>
          <w:sz w:val="20"/>
          <w:szCs w:val="20"/>
        </w:rPr>
      </w:pPr>
    </w:p>
    <w:p w14:paraId="600AC1A9" w14:textId="4ACB010C" w:rsidR="00962ED8" w:rsidRPr="00835E75" w:rsidRDefault="00962ED8" w:rsidP="00962ED8">
      <w:pPr>
        <w:pStyle w:val="Sinespaciado"/>
        <w:rPr>
          <w:rFonts w:ascii="Arial" w:hAnsi="Arial" w:cs="Arial"/>
          <w:b/>
          <w:bCs/>
          <w:sz w:val="24"/>
          <w:szCs w:val="24"/>
        </w:rPr>
      </w:pPr>
      <w:r w:rsidRPr="00835E75">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342AA3" w:rsidRPr="00AB3049" w14:paraId="3D7164F0" w14:textId="77777777" w:rsidTr="00E26F2E">
        <w:tc>
          <w:tcPr>
            <w:tcW w:w="2802" w:type="dxa"/>
            <w:shd w:val="clear" w:color="auto" w:fill="auto"/>
            <w:vAlign w:val="center"/>
          </w:tcPr>
          <w:p w14:paraId="17B467C2" w14:textId="025BB290" w:rsidR="00342AA3" w:rsidRPr="00AB3049"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Desempeño</w:t>
            </w:r>
          </w:p>
        </w:tc>
        <w:tc>
          <w:tcPr>
            <w:tcW w:w="2551" w:type="dxa"/>
            <w:shd w:val="clear" w:color="auto" w:fill="auto"/>
            <w:vAlign w:val="center"/>
          </w:tcPr>
          <w:p w14:paraId="7EFD3E83" w14:textId="12DE01FA" w:rsidR="00342AA3" w:rsidRPr="00AB3049"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Nivel de desempeño</w:t>
            </w:r>
          </w:p>
        </w:tc>
        <w:tc>
          <w:tcPr>
            <w:tcW w:w="4961" w:type="dxa"/>
            <w:shd w:val="clear" w:color="auto" w:fill="auto"/>
            <w:vAlign w:val="center"/>
          </w:tcPr>
          <w:p w14:paraId="54541AE7" w14:textId="69FE881F" w:rsidR="00342AA3" w:rsidRPr="00AB3049"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Indicadores de alcance</w:t>
            </w:r>
          </w:p>
        </w:tc>
        <w:tc>
          <w:tcPr>
            <w:tcW w:w="2682" w:type="dxa"/>
            <w:shd w:val="clear" w:color="auto" w:fill="auto"/>
            <w:vAlign w:val="center"/>
          </w:tcPr>
          <w:p w14:paraId="3998FEBD" w14:textId="64B8F5DC" w:rsidR="00342AA3" w:rsidRPr="00AB3049" w:rsidRDefault="00342AA3" w:rsidP="00342AA3">
            <w:pPr>
              <w:pStyle w:val="Sinespaciado"/>
              <w:jc w:val="center"/>
              <w:rPr>
                <w:rFonts w:ascii="Arial" w:hAnsi="Arial" w:cs="Arial"/>
                <w:b/>
                <w:sz w:val="20"/>
                <w:szCs w:val="20"/>
              </w:rPr>
            </w:pPr>
            <w:r w:rsidRPr="00451856">
              <w:rPr>
                <w:rFonts w:ascii="Arial" w:hAnsi="Arial" w:cs="Arial"/>
                <w:b/>
                <w:smallCaps/>
                <w:szCs w:val="24"/>
                <w:lang w:eastAsia="es-MX"/>
              </w:rPr>
              <w:t>Valoración numérica</w:t>
            </w:r>
          </w:p>
        </w:tc>
      </w:tr>
      <w:tr w:rsidR="00342AA3" w:rsidRPr="00AB3049" w14:paraId="2990216D" w14:textId="77777777" w:rsidTr="001D70A2">
        <w:tc>
          <w:tcPr>
            <w:tcW w:w="2802" w:type="dxa"/>
            <w:vMerge w:val="restart"/>
          </w:tcPr>
          <w:p w14:paraId="423A2194" w14:textId="77777777" w:rsidR="00342AA3" w:rsidRPr="00AB3049" w:rsidRDefault="00342AA3" w:rsidP="00342AA3">
            <w:pPr>
              <w:pStyle w:val="Sinespaciado"/>
              <w:rPr>
                <w:rFonts w:ascii="Arial" w:hAnsi="Arial" w:cs="Arial"/>
                <w:sz w:val="20"/>
                <w:szCs w:val="20"/>
              </w:rPr>
            </w:pPr>
            <w:r w:rsidRPr="00AB3049">
              <w:rPr>
                <w:rFonts w:ascii="Arial" w:hAnsi="Arial" w:cs="Arial"/>
                <w:sz w:val="20"/>
                <w:szCs w:val="20"/>
              </w:rPr>
              <w:t>Competencia Alcanzada</w:t>
            </w:r>
          </w:p>
        </w:tc>
        <w:tc>
          <w:tcPr>
            <w:tcW w:w="2551" w:type="dxa"/>
          </w:tcPr>
          <w:p w14:paraId="4B27152A"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Excelente</w:t>
            </w:r>
          </w:p>
        </w:tc>
        <w:tc>
          <w:tcPr>
            <w:tcW w:w="4961" w:type="dxa"/>
          </w:tcPr>
          <w:p w14:paraId="3563C366" w14:textId="77777777" w:rsidR="00342AA3" w:rsidRPr="00AB3049" w:rsidRDefault="00342AA3" w:rsidP="00342AA3">
            <w:pPr>
              <w:pStyle w:val="Default"/>
              <w:jc w:val="both"/>
              <w:rPr>
                <w:sz w:val="20"/>
                <w:szCs w:val="20"/>
              </w:rPr>
            </w:pPr>
            <w:r w:rsidRPr="00AB3049">
              <w:rPr>
                <w:sz w:val="20"/>
                <w:szCs w:val="20"/>
              </w:rPr>
              <w:t xml:space="preserve">Cumple al menos cinco de los siguientes indicadores </w:t>
            </w:r>
          </w:p>
          <w:p w14:paraId="4F4C0369" w14:textId="77777777" w:rsidR="00342AA3" w:rsidRPr="00AB3049" w:rsidRDefault="00342AA3" w:rsidP="00342AA3">
            <w:pPr>
              <w:pStyle w:val="Default"/>
              <w:jc w:val="both"/>
              <w:rPr>
                <w:sz w:val="20"/>
                <w:szCs w:val="20"/>
              </w:rPr>
            </w:pPr>
            <w:r w:rsidRPr="00AB3049">
              <w:rPr>
                <w:sz w:val="20"/>
                <w:szCs w:val="20"/>
              </w:rPr>
              <w:t xml:space="preserve">a) </w:t>
            </w:r>
            <w:r w:rsidRPr="00AB3049">
              <w:rPr>
                <w:b/>
                <w:bCs/>
                <w:sz w:val="20"/>
                <w:szCs w:val="20"/>
              </w:rPr>
              <w:t>Se adapta a situaciones y contextos complejos</w:t>
            </w:r>
            <w:r w:rsidRPr="00AB3049">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22BA771" w14:textId="77777777" w:rsidR="00342AA3" w:rsidRPr="00AB3049" w:rsidRDefault="00342AA3" w:rsidP="00342AA3">
            <w:pPr>
              <w:pStyle w:val="Default"/>
              <w:jc w:val="both"/>
              <w:rPr>
                <w:sz w:val="20"/>
                <w:szCs w:val="20"/>
              </w:rPr>
            </w:pPr>
            <w:r w:rsidRPr="00AB3049">
              <w:rPr>
                <w:sz w:val="20"/>
                <w:szCs w:val="20"/>
              </w:rPr>
              <w:t xml:space="preserve">b) </w:t>
            </w:r>
            <w:r w:rsidRPr="00AB3049">
              <w:rPr>
                <w:b/>
                <w:bCs/>
                <w:sz w:val="20"/>
                <w:szCs w:val="20"/>
              </w:rPr>
              <w:t>Hace aportaciones a las actividades académicas desarrolladas</w:t>
            </w:r>
            <w:r w:rsidRPr="00AB3049">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FC35ACA" w14:textId="77777777" w:rsidR="00342AA3" w:rsidRPr="00AB3049" w:rsidRDefault="00342AA3" w:rsidP="00342AA3">
            <w:pPr>
              <w:pStyle w:val="Default"/>
              <w:jc w:val="both"/>
              <w:rPr>
                <w:sz w:val="20"/>
                <w:szCs w:val="20"/>
              </w:rPr>
            </w:pPr>
            <w:r w:rsidRPr="00AB3049">
              <w:rPr>
                <w:sz w:val="20"/>
                <w:szCs w:val="20"/>
              </w:rPr>
              <w:t xml:space="preserve">c) </w:t>
            </w:r>
            <w:r w:rsidRPr="00AB3049">
              <w:rPr>
                <w:b/>
                <w:bCs/>
                <w:sz w:val="20"/>
                <w:szCs w:val="20"/>
              </w:rPr>
              <w:t>Propone y/o explica soluciones o procedimientos no vistos en clase (creatividad)</w:t>
            </w:r>
            <w:r w:rsidRPr="00AB3049">
              <w:rPr>
                <w:sz w:val="20"/>
                <w:szCs w:val="20"/>
              </w:rPr>
              <w:t xml:space="preserve">. Ante </w:t>
            </w:r>
            <w:r w:rsidRPr="00AB3049">
              <w:rPr>
                <w:sz w:val="20"/>
                <w:szCs w:val="20"/>
                <w:vertAlign w:val="superscript"/>
              </w:rPr>
              <w:t>problemas</w:t>
            </w:r>
            <w:r w:rsidRPr="00AB3049">
              <w:rPr>
                <w:sz w:val="20"/>
                <w:szCs w:val="20"/>
              </w:rPr>
              <w:t xml:space="preserve"> o casos de estudio propone perspectivas diferentes, para abordarlos y sustentarlos correctamente. Aplica procedimientos aprendidos en otra asignatura o contexto para el problema que se está resolviendo. </w:t>
            </w:r>
          </w:p>
          <w:p w14:paraId="147ECED4" w14:textId="77777777" w:rsidR="00342AA3" w:rsidRPr="00AB3049" w:rsidRDefault="00342AA3" w:rsidP="00342AA3">
            <w:pPr>
              <w:pStyle w:val="Default"/>
              <w:jc w:val="both"/>
              <w:rPr>
                <w:sz w:val="20"/>
                <w:szCs w:val="20"/>
              </w:rPr>
            </w:pPr>
            <w:r w:rsidRPr="00AB3049">
              <w:rPr>
                <w:sz w:val="20"/>
                <w:szCs w:val="20"/>
              </w:rPr>
              <w:lastRenderedPageBreak/>
              <w:t xml:space="preserve">d) </w:t>
            </w:r>
            <w:r w:rsidRPr="00AB3049">
              <w:rPr>
                <w:b/>
                <w:bCs/>
                <w:sz w:val="20"/>
                <w:szCs w:val="20"/>
              </w:rPr>
              <w:t xml:space="preserve">Introduce recursos y experiencias que promueven un pensamiento crítico; (por ejemplo el uso de las tecnologías de la información estableciendo previamente un criterio). </w:t>
            </w:r>
            <w:r w:rsidRPr="00AB3049">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D14D84" w14:textId="77777777" w:rsidR="00342AA3" w:rsidRPr="00AB3049" w:rsidRDefault="00342AA3" w:rsidP="00342AA3">
            <w:pPr>
              <w:pStyle w:val="Default"/>
              <w:jc w:val="both"/>
              <w:rPr>
                <w:sz w:val="20"/>
                <w:szCs w:val="20"/>
              </w:rPr>
            </w:pPr>
            <w:r w:rsidRPr="00AB3049">
              <w:rPr>
                <w:sz w:val="20"/>
                <w:szCs w:val="20"/>
              </w:rPr>
              <w:t xml:space="preserve">e) </w:t>
            </w:r>
            <w:r w:rsidRPr="00AB3049">
              <w:rPr>
                <w:b/>
                <w:bCs/>
                <w:sz w:val="20"/>
                <w:szCs w:val="20"/>
              </w:rPr>
              <w:t>Incorpora conocimientos y actividades interdisciplinarias en su aprendizaje</w:t>
            </w:r>
            <w:r w:rsidRPr="00AB3049">
              <w:rPr>
                <w:sz w:val="20"/>
                <w:szCs w:val="20"/>
              </w:rPr>
              <w:t xml:space="preserve">. En el desarrollo de los temas de la asignatura, incorpora conocimientos y actividades desarrollados en otras asignaturas para lograr la competencia. </w:t>
            </w:r>
          </w:p>
          <w:p w14:paraId="7B97AB20" w14:textId="77777777" w:rsidR="00342AA3" w:rsidRPr="00AB3049" w:rsidRDefault="00342AA3" w:rsidP="00342AA3">
            <w:pPr>
              <w:pStyle w:val="Default"/>
              <w:jc w:val="both"/>
              <w:rPr>
                <w:sz w:val="20"/>
                <w:szCs w:val="20"/>
              </w:rPr>
            </w:pPr>
            <w:r w:rsidRPr="00AB3049">
              <w:rPr>
                <w:sz w:val="20"/>
                <w:szCs w:val="20"/>
              </w:rPr>
              <w:t xml:space="preserve">f) </w:t>
            </w:r>
            <w:r w:rsidRPr="00AB3049">
              <w:rPr>
                <w:b/>
                <w:bCs/>
                <w:sz w:val="20"/>
                <w:szCs w:val="20"/>
              </w:rPr>
              <w:t xml:space="preserve">Realiza su trabajo de manera autónoma y autorregulada. </w:t>
            </w:r>
            <w:r w:rsidRPr="00AB3049">
              <w:rPr>
                <w:sz w:val="20"/>
                <w:szCs w:val="20"/>
              </w:rPr>
              <w:t>Es capaz de organizar su tiempo y trabajar sin necesidad de una supervisión estrecha y/o coercitiva. Aprovecha la planeación de la asignatura presentada por el (la) profesor</w:t>
            </w:r>
            <w:r w:rsidRPr="00AB3049">
              <w:rPr>
                <w:rFonts w:ascii="Times New Roman" w:hAnsi="Times New Roman" w:cs="Times New Roman"/>
                <w:sz w:val="20"/>
                <w:szCs w:val="20"/>
              </w:rPr>
              <w:t xml:space="preserve">(a) </w:t>
            </w:r>
            <w:r w:rsidRPr="00AB3049">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14:paraId="048CD33B"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lastRenderedPageBreak/>
              <w:t>95-100</w:t>
            </w:r>
          </w:p>
        </w:tc>
      </w:tr>
      <w:tr w:rsidR="00342AA3" w:rsidRPr="00AB3049" w14:paraId="19FDC64C" w14:textId="77777777" w:rsidTr="001D70A2">
        <w:tc>
          <w:tcPr>
            <w:tcW w:w="2802" w:type="dxa"/>
            <w:vMerge/>
          </w:tcPr>
          <w:p w14:paraId="195F25C5" w14:textId="77777777" w:rsidR="00342AA3" w:rsidRPr="00AB3049" w:rsidRDefault="00342AA3" w:rsidP="00342AA3">
            <w:pPr>
              <w:pStyle w:val="Sinespaciado"/>
              <w:rPr>
                <w:rFonts w:ascii="Arial" w:hAnsi="Arial" w:cs="Arial"/>
                <w:sz w:val="20"/>
                <w:szCs w:val="20"/>
              </w:rPr>
            </w:pPr>
          </w:p>
        </w:tc>
        <w:tc>
          <w:tcPr>
            <w:tcW w:w="2551" w:type="dxa"/>
          </w:tcPr>
          <w:p w14:paraId="7238C1DE"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Notable</w:t>
            </w:r>
          </w:p>
        </w:tc>
        <w:tc>
          <w:tcPr>
            <w:tcW w:w="4961" w:type="dxa"/>
          </w:tcPr>
          <w:p w14:paraId="0672508C" w14:textId="77777777" w:rsidR="00342AA3" w:rsidRPr="00AB3049" w:rsidRDefault="00342AA3" w:rsidP="00342AA3">
            <w:pPr>
              <w:pStyle w:val="Default"/>
              <w:jc w:val="both"/>
              <w:rPr>
                <w:sz w:val="20"/>
                <w:szCs w:val="20"/>
              </w:rPr>
            </w:pPr>
            <w:r w:rsidRPr="00AB3049">
              <w:rPr>
                <w:sz w:val="20"/>
                <w:szCs w:val="20"/>
              </w:rPr>
              <w:t xml:space="preserve">Cumple cuatro de los indicadores definidos en desempeño excelente. </w:t>
            </w:r>
          </w:p>
        </w:tc>
        <w:tc>
          <w:tcPr>
            <w:tcW w:w="2682" w:type="dxa"/>
          </w:tcPr>
          <w:p w14:paraId="6A88B7BD"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85-94</w:t>
            </w:r>
          </w:p>
        </w:tc>
      </w:tr>
      <w:tr w:rsidR="00342AA3" w:rsidRPr="00AB3049" w14:paraId="495F710D" w14:textId="77777777" w:rsidTr="001D70A2">
        <w:tc>
          <w:tcPr>
            <w:tcW w:w="2802" w:type="dxa"/>
            <w:vMerge/>
          </w:tcPr>
          <w:p w14:paraId="37AD1605" w14:textId="77777777" w:rsidR="00342AA3" w:rsidRPr="00AB3049" w:rsidRDefault="00342AA3" w:rsidP="00342AA3">
            <w:pPr>
              <w:pStyle w:val="Sinespaciado"/>
              <w:rPr>
                <w:rFonts w:ascii="Arial" w:hAnsi="Arial" w:cs="Arial"/>
                <w:sz w:val="20"/>
                <w:szCs w:val="20"/>
              </w:rPr>
            </w:pPr>
          </w:p>
        </w:tc>
        <w:tc>
          <w:tcPr>
            <w:tcW w:w="2551" w:type="dxa"/>
          </w:tcPr>
          <w:p w14:paraId="06329171"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Bueno</w:t>
            </w:r>
          </w:p>
        </w:tc>
        <w:tc>
          <w:tcPr>
            <w:tcW w:w="4961" w:type="dxa"/>
          </w:tcPr>
          <w:p w14:paraId="5D024470" w14:textId="77777777" w:rsidR="00342AA3" w:rsidRPr="00AB3049" w:rsidRDefault="00342AA3" w:rsidP="00342AA3">
            <w:pPr>
              <w:pStyle w:val="Default"/>
              <w:jc w:val="both"/>
              <w:rPr>
                <w:sz w:val="20"/>
                <w:szCs w:val="20"/>
              </w:rPr>
            </w:pPr>
            <w:r w:rsidRPr="00AB3049">
              <w:rPr>
                <w:sz w:val="20"/>
                <w:szCs w:val="20"/>
              </w:rPr>
              <w:t xml:space="preserve">Cumple tres de los indicadores definidos en el desempeño excelente. </w:t>
            </w:r>
          </w:p>
        </w:tc>
        <w:tc>
          <w:tcPr>
            <w:tcW w:w="2682" w:type="dxa"/>
          </w:tcPr>
          <w:p w14:paraId="3B0852DB"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75-84</w:t>
            </w:r>
          </w:p>
        </w:tc>
      </w:tr>
      <w:tr w:rsidR="00342AA3" w:rsidRPr="00AB3049" w14:paraId="1D61CDC1" w14:textId="77777777" w:rsidTr="001D70A2">
        <w:tc>
          <w:tcPr>
            <w:tcW w:w="2802" w:type="dxa"/>
            <w:vMerge/>
          </w:tcPr>
          <w:p w14:paraId="6D80E33A" w14:textId="77777777" w:rsidR="00342AA3" w:rsidRPr="00AB3049" w:rsidRDefault="00342AA3" w:rsidP="00342AA3">
            <w:pPr>
              <w:pStyle w:val="Sinespaciado"/>
              <w:rPr>
                <w:rFonts w:ascii="Arial" w:hAnsi="Arial" w:cs="Arial"/>
                <w:sz w:val="20"/>
                <w:szCs w:val="20"/>
              </w:rPr>
            </w:pPr>
          </w:p>
        </w:tc>
        <w:tc>
          <w:tcPr>
            <w:tcW w:w="2551" w:type="dxa"/>
          </w:tcPr>
          <w:p w14:paraId="049A0A4E"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Suficiente</w:t>
            </w:r>
          </w:p>
        </w:tc>
        <w:tc>
          <w:tcPr>
            <w:tcW w:w="4961" w:type="dxa"/>
          </w:tcPr>
          <w:p w14:paraId="248A0AE9" w14:textId="77777777" w:rsidR="00342AA3" w:rsidRPr="00AB3049" w:rsidRDefault="00342AA3" w:rsidP="00342AA3">
            <w:pPr>
              <w:pStyle w:val="Default"/>
              <w:jc w:val="both"/>
              <w:rPr>
                <w:sz w:val="20"/>
                <w:szCs w:val="20"/>
              </w:rPr>
            </w:pPr>
            <w:r w:rsidRPr="00AB3049">
              <w:rPr>
                <w:sz w:val="20"/>
                <w:szCs w:val="20"/>
              </w:rPr>
              <w:t xml:space="preserve">Cumple dos de los indicadores definidos en el desempeño excelente. </w:t>
            </w:r>
          </w:p>
        </w:tc>
        <w:tc>
          <w:tcPr>
            <w:tcW w:w="2682" w:type="dxa"/>
          </w:tcPr>
          <w:p w14:paraId="5ED14570"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70-74</w:t>
            </w:r>
          </w:p>
        </w:tc>
      </w:tr>
      <w:tr w:rsidR="00342AA3" w:rsidRPr="00AB3049" w14:paraId="1937C63E" w14:textId="77777777" w:rsidTr="001D70A2">
        <w:tc>
          <w:tcPr>
            <w:tcW w:w="2802" w:type="dxa"/>
          </w:tcPr>
          <w:p w14:paraId="4C1F2673" w14:textId="77777777" w:rsidR="00342AA3" w:rsidRPr="00AB3049" w:rsidRDefault="00342AA3" w:rsidP="00342AA3">
            <w:pPr>
              <w:pStyle w:val="Sinespaciado"/>
              <w:rPr>
                <w:rFonts w:ascii="Arial" w:hAnsi="Arial" w:cs="Arial"/>
                <w:sz w:val="20"/>
                <w:szCs w:val="20"/>
              </w:rPr>
            </w:pPr>
            <w:r w:rsidRPr="00AB3049">
              <w:rPr>
                <w:rFonts w:ascii="Arial" w:hAnsi="Arial" w:cs="Arial"/>
                <w:sz w:val="20"/>
                <w:szCs w:val="20"/>
              </w:rPr>
              <w:t>Competencia No Alcanzada</w:t>
            </w:r>
          </w:p>
        </w:tc>
        <w:tc>
          <w:tcPr>
            <w:tcW w:w="2551" w:type="dxa"/>
          </w:tcPr>
          <w:p w14:paraId="6212F29A"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Insuficiente</w:t>
            </w:r>
          </w:p>
        </w:tc>
        <w:tc>
          <w:tcPr>
            <w:tcW w:w="4961" w:type="dxa"/>
          </w:tcPr>
          <w:p w14:paraId="0BF1DC35" w14:textId="77777777" w:rsidR="00342AA3" w:rsidRPr="00AB3049" w:rsidRDefault="00342AA3" w:rsidP="00342AA3">
            <w:pPr>
              <w:pStyle w:val="Default"/>
              <w:jc w:val="both"/>
              <w:rPr>
                <w:sz w:val="20"/>
                <w:szCs w:val="20"/>
              </w:rPr>
            </w:pPr>
            <w:r w:rsidRPr="00AB3049">
              <w:rPr>
                <w:sz w:val="20"/>
                <w:szCs w:val="20"/>
              </w:rPr>
              <w:t xml:space="preserve">No se cumple con el 100% de evidencias conceptuales, procedimentales y actitudinales de los indicadores definidos en el desempeño excelente. </w:t>
            </w:r>
          </w:p>
        </w:tc>
        <w:tc>
          <w:tcPr>
            <w:tcW w:w="2682" w:type="dxa"/>
          </w:tcPr>
          <w:p w14:paraId="5899A40F" w14:textId="77777777" w:rsidR="00342AA3" w:rsidRPr="00AB3049" w:rsidRDefault="00342AA3" w:rsidP="00342AA3">
            <w:pPr>
              <w:pStyle w:val="Sinespaciado"/>
              <w:jc w:val="center"/>
              <w:rPr>
                <w:rFonts w:ascii="Arial" w:hAnsi="Arial" w:cs="Arial"/>
                <w:sz w:val="20"/>
                <w:szCs w:val="20"/>
              </w:rPr>
            </w:pPr>
            <w:r w:rsidRPr="00AB3049">
              <w:rPr>
                <w:rFonts w:ascii="Arial" w:hAnsi="Arial" w:cs="Arial"/>
                <w:sz w:val="20"/>
                <w:szCs w:val="20"/>
              </w:rPr>
              <w:t>N. A.</w:t>
            </w:r>
          </w:p>
        </w:tc>
      </w:tr>
    </w:tbl>
    <w:p w14:paraId="6B48FB90" w14:textId="70B17BFA" w:rsidR="00962ED8" w:rsidRDefault="00962ED8" w:rsidP="00962ED8">
      <w:pPr>
        <w:pStyle w:val="Sinespaciado"/>
        <w:rPr>
          <w:rFonts w:ascii="Arial" w:hAnsi="Arial" w:cs="Arial"/>
          <w:sz w:val="20"/>
          <w:szCs w:val="20"/>
        </w:rPr>
      </w:pPr>
    </w:p>
    <w:p w14:paraId="63EE1922" w14:textId="77777777" w:rsidR="00396DC4" w:rsidRDefault="00396DC4" w:rsidP="00962ED8">
      <w:pPr>
        <w:pStyle w:val="Sinespaciado"/>
        <w:rPr>
          <w:rFonts w:ascii="Arial" w:hAnsi="Arial" w:cs="Arial"/>
          <w:sz w:val="20"/>
          <w:szCs w:val="20"/>
        </w:rPr>
      </w:pPr>
    </w:p>
    <w:p w14:paraId="69E7C190" w14:textId="77777777" w:rsidR="00962ED8" w:rsidRPr="00835E75" w:rsidRDefault="00962ED8" w:rsidP="00962ED8">
      <w:pPr>
        <w:pStyle w:val="Sinespaciado"/>
        <w:rPr>
          <w:rFonts w:ascii="Arial" w:hAnsi="Arial" w:cs="Arial"/>
          <w:b/>
          <w:bCs/>
          <w:sz w:val="24"/>
          <w:szCs w:val="24"/>
        </w:rPr>
      </w:pPr>
      <w:r w:rsidRPr="00835E75">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381A34" w:rsidRPr="00CD70DE" w14:paraId="55FB43E4" w14:textId="77777777" w:rsidTr="00C85B3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8D9D0" w14:textId="702E6292"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A8EABC" w14:textId="77777777" w:rsidR="00381A34" w:rsidRPr="00CD70DE" w:rsidRDefault="00381A34" w:rsidP="00C85B3B">
            <w:pPr>
              <w:spacing w:after="0" w:line="240" w:lineRule="auto"/>
              <w:jc w:val="center"/>
              <w:rPr>
                <w:rFonts w:ascii="Arial" w:eastAsia="Times New Roman" w:hAnsi="Arial" w:cs="Arial"/>
                <w:b/>
                <w:color w:val="000000"/>
                <w:sz w:val="20"/>
                <w:szCs w:val="20"/>
                <w:lang w:eastAsia="es-MX"/>
              </w:rPr>
            </w:pPr>
            <w:r w:rsidRPr="00CD70DE">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74216E5" w14:textId="07D2BD75"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53EE9" w14:textId="2323F350" w:rsidR="00381A34" w:rsidRPr="00CD70DE" w:rsidRDefault="00835E75" w:rsidP="00C85B3B">
            <w:pPr>
              <w:spacing w:after="0" w:line="240" w:lineRule="auto"/>
              <w:jc w:val="center"/>
              <w:rPr>
                <w:rFonts w:ascii="Arial" w:eastAsia="Times New Roman" w:hAnsi="Arial" w:cs="Arial"/>
                <w:b/>
                <w:color w:val="000000"/>
                <w:sz w:val="20"/>
                <w:szCs w:val="20"/>
                <w:lang w:eastAsia="es-MX"/>
              </w:rPr>
            </w:pPr>
            <w:r w:rsidRPr="00835E75">
              <w:rPr>
                <w:rFonts w:ascii="Arial" w:eastAsia="Times New Roman" w:hAnsi="Arial" w:cs="Arial"/>
                <w:b/>
                <w:smallCaps/>
                <w:szCs w:val="24"/>
                <w:lang w:eastAsia="es-MX"/>
              </w:rPr>
              <w:t>Evaluación formativa de la competencia</w:t>
            </w:r>
          </w:p>
        </w:tc>
      </w:tr>
      <w:tr w:rsidR="00381A34" w:rsidRPr="00CD70DE" w14:paraId="36D10963" w14:textId="77777777" w:rsidTr="00C85B3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368541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6F2DD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83EFE2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3A9F97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D3FA09"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2C00C3"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0261C5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1A3E34"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r w:rsidR="00381A34" w:rsidRPr="00CD70DE" w14:paraId="4BC39ACD"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61F329"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w:t>
            </w:r>
          </w:p>
          <w:p w14:paraId="24BA175B"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121EBF0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50%</w:t>
            </w:r>
          </w:p>
        </w:tc>
        <w:tc>
          <w:tcPr>
            <w:tcW w:w="925" w:type="dxa"/>
            <w:tcBorders>
              <w:top w:val="nil"/>
              <w:left w:val="nil"/>
              <w:bottom w:val="single" w:sz="4" w:space="0" w:color="auto"/>
              <w:right w:val="single" w:sz="4" w:space="0" w:color="auto"/>
            </w:tcBorders>
            <w:shd w:val="clear" w:color="auto" w:fill="auto"/>
            <w:noWrap/>
            <w:vAlign w:val="bottom"/>
          </w:tcPr>
          <w:p w14:paraId="40930F2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4B98AC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3D0D1FC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37.5-42</w:t>
            </w:r>
          </w:p>
        </w:tc>
        <w:tc>
          <w:tcPr>
            <w:tcW w:w="851" w:type="dxa"/>
            <w:tcBorders>
              <w:top w:val="nil"/>
              <w:left w:val="nil"/>
              <w:bottom w:val="single" w:sz="4" w:space="0" w:color="auto"/>
              <w:right w:val="single" w:sz="4" w:space="0" w:color="auto"/>
            </w:tcBorders>
            <w:shd w:val="clear" w:color="auto" w:fill="auto"/>
            <w:noWrap/>
            <w:vAlign w:val="bottom"/>
          </w:tcPr>
          <w:p w14:paraId="3B88CCF7"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bottom"/>
          </w:tcPr>
          <w:p w14:paraId="0A2BF800"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D5CA6D"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las habilidades para resumir la información que buscó</w:t>
            </w:r>
            <w:r w:rsidRPr="00CD70DE">
              <w:rPr>
                <w:rFonts w:ascii="Arial" w:eastAsia="Times New Roman" w:hAnsi="Arial" w:cs="Arial"/>
                <w:color w:val="000000"/>
                <w:sz w:val="20"/>
                <w:szCs w:val="20"/>
                <w:lang w:eastAsia="es-MX"/>
              </w:rPr>
              <w:t xml:space="preserve"> en diversas fuentes de información, utiliza </w:t>
            </w:r>
            <w:r w:rsidRPr="00044599">
              <w:rPr>
                <w:rFonts w:ascii="Arial" w:eastAsia="Times New Roman" w:hAnsi="Arial" w:cs="Arial"/>
                <w:color w:val="000000"/>
                <w:sz w:val="20"/>
                <w:szCs w:val="20"/>
                <w:lang w:eastAsia="es-MX"/>
              </w:rPr>
              <w:t>correctamente las</w:t>
            </w:r>
            <w:r w:rsidRPr="00CD70DE">
              <w:rPr>
                <w:rFonts w:ascii="Arial" w:eastAsia="Times New Roman" w:hAnsi="Arial" w:cs="Arial"/>
                <w:color w:val="000000"/>
                <w:sz w:val="20"/>
                <w:szCs w:val="20"/>
                <w:lang w:eastAsia="es-MX"/>
              </w:rPr>
              <w:t xml:space="preserve"> citas bibliográficas, se presenta sin faltas de ortografía, demuestra las habilidades básicas en el manejo de la computadora,</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capacidad en la toma de decisiones, integra conocimientos aprendidos en la carrera, participación activa.</w:t>
            </w:r>
          </w:p>
        </w:tc>
      </w:tr>
      <w:tr w:rsidR="00381A34" w:rsidRPr="00CD70DE" w14:paraId="2179B78B"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169732" w14:textId="77777777" w:rsidR="00381A34"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p w14:paraId="3FB32225"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631BC2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CD70DE">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4D0B4442"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44684F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60690F7D"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9841AFB"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17" w:type="dxa"/>
            <w:tcBorders>
              <w:top w:val="nil"/>
              <w:left w:val="nil"/>
              <w:bottom w:val="single" w:sz="4" w:space="0" w:color="auto"/>
              <w:right w:val="single" w:sz="4" w:space="0" w:color="auto"/>
            </w:tcBorders>
            <w:shd w:val="clear" w:color="auto" w:fill="auto"/>
            <w:noWrap/>
            <w:vAlign w:val="bottom"/>
          </w:tcPr>
          <w:p w14:paraId="1C0BF098"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19AFCB" w14:textId="77777777" w:rsidR="00381A34" w:rsidRPr="00CD70DE" w:rsidRDefault="00381A34" w:rsidP="00C85B3B">
            <w:pPr>
              <w:spacing w:after="0" w:line="240" w:lineRule="auto"/>
              <w:jc w:val="both"/>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los temas que se desarrollaron, se presentan sin faltas de ortografía, demuestra las habilidades básicas en el manejo de la computadora, fomenta el espíritu de investigador, demuestra trabajo en equipo, capacidad en la toma de decisiones, integra conocimientos aprendidos en la carrera, participación activa.</w:t>
            </w:r>
          </w:p>
        </w:tc>
      </w:tr>
      <w:tr w:rsidR="00381A34" w:rsidRPr="00CD70DE" w14:paraId="358D0C30" w14:textId="77777777" w:rsidTr="00C85B3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831D32"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online a través de </w:t>
            </w:r>
            <w:proofErr w:type="spellStart"/>
            <w:r>
              <w:rPr>
                <w:rFonts w:ascii="Arial" w:eastAsia="Times New Roman" w:hAnsi="Arial" w:cs="Arial"/>
                <w:color w:val="000000"/>
                <w:sz w:val="20"/>
                <w:szCs w:val="20"/>
                <w:lang w:eastAsia="es-MX"/>
              </w:rPr>
              <w:t>Classroom</w:t>
            </w:r>
            <w:proofErr w:type="spellEnd"/>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2203EEDE"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5" w:type="dxa"/>
            <w:tcBorders>
              <w:top w:val="nil"/>
              <w:left w:val="nil"/>
              <w:bottom w:val="single" w:sz="4" w:space="0" w:color="auto"/>
              <w:right w:val="single" w:sz="4" w:space="0" w:color="auto"/>
            </w:tcBorders>
            <w:shd w:val="clear" w:color="auto" w:fill="auto"/>
            <w:noWrap/>
            <w:vAlign w:val="center"/>
          </w:tcPr>
          <w:p w14:paraId="0BEF7D1D" w14:textId="77777777" w:rsidR="00381A34" w:rsidRDefault="00381A34" w:rsidP="00C85B3B">
            <w:pPr>
              <w:spacing w:after="0" w:line="240" w:lineRule="auto"/>
              <w:rPr>
                <w:rFonts w:ascii="Arial" w:eastAsia="Times New Roman" w:hAnsi="Arial" w:cs="Arial"/>
                <w:color w:val="000000"/>
                <w:sz w:val="20"/>
                <w:szCs w:val="20"/>
                <w:lang w:eastAsia="es-MX"/>
              </w:rPr>
            </w:pPr>
          </w:p>
          <w:p w14:paraId="7D9F796E"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25E21" w14:textId="77777777" w:rsidR="00381A34" w:rsidRDefault="00381A34" w:rsidP="00C85B3B">
            <w:pPr>
              <w:spacing w:after="0" w:line="240" w:lineRule="auto"/>
              <w:rPr>
                <w:rFonts w:ascii="Arial" w:eastAsia="Times New Roman" w:hAnsi="Arial" w:cs="Arial"/>
                <w:color w:val="000000"/>
                <w:sz w:val="20"/>
                <w:szCs w:val="20"/>
                <w:lang w:eastAsia="es-MX"/>
              </w:rPr>
            </w:pPr>
          </w:p>
          <w:p w14:paraId="77E20ADA"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5C7387E" w14:textId="77777777" w:rsidR="00381A34" w:rsidRDefault="00381A34" w:rsidP="00C85B3B">
            <w:pPr>
              <w:spacing w:after="0" w:line="240" w:lineRule="auto"/>
              <w:rPr>
                <w:rFonts w:ascii="Arial" w:eastAsia="Times New Roman" w:hAnsi="Arial" w:cs="Arial"/>
                <w:color w:val="000000"/>
                <w:sz w:val="20"/>
                <w:szCs w:val="20"/>
                <w:lang w:eastAsia="es-MX"/>
              </w:rPr>
            </w:pPr>
          </w:p>
          <w:p w14:paraId="36CF17CF"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41D13877" w14:textId="77777777" w:rsidR="00381A34" w:rsidRDefault="00381A34" w:rsidP="00C85B3B">
            <w:pPr>
              <w:spacing w:after="0" w:line="240" w:lineRule="auto"/>
              <w:rPr>
                <w:rFonts w:ascii="Arial" w:eastAsia="Times New Roman" w:hAnsi="Arial" w:cs="Arial"/>
                <w:color w:val="000000"/>
                <w:sz w:val="20"/>
                <w:szCs w:val="20"/>
                <w:lang w:eastAsia="es-MX"/>
              </w:rPr>
            </w:pPr>
          </w:p>
          <w:p w14:paraId="12700606"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6EA3D105" w14:textId="77777777" w:rsidR="00381A34" w:rsidRPr="00CD70DE" w:rsidRDefault="00381A34" w:rsidP="00C85B3B">
            <w:pPr>
              <w:spacing w:after="0" w:line="240" w:lineRule="auto"/>
              <w:jc w:val="center"/>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96998A" w14:textId="77777777" w:rsidR="00381A34" w:rsidRPr="0084426E" w:rsidRDefault="00381A34" w:rsidP="00C85B3B">
            <w:pPr>
              <w:spacing w:after="0" w:line="240" w:lineRule="auto"/>
              <w:jc w:val="both"/>
              <w:rPr>
                <w:rFonts w:ascii="Arial" w:eastAsia="Times New Roman" w:hAnsi="Arial" w:cs="Arial"/>
                <w:color w:val="000000"/>
                <w:sz w:val="20"/>
                <w:szCs w:val="20"/>
                <w:lang w:eastAsia="es-MX"/>
              </w:rPr>
            </w:pPr>
            <w:r w:rsidRPr="0084426E">
              <w:rPr>
                <w:rFonts w:ascii="Arial" w:eastAsia="Times New Roman" w:hAnsi="Arial" w:cs="Arial"/>
                <w:color w:val="000000"/>
                <w:sz w:val="20"/>
                <w:szCs w:val="20"/>
                <w:lang w:eastAsia="es-MX"/>
              </w:rPr>
              <w:t>Demuestra conocimiento y dominio de los temas de la unidad.</w:t>
            </w:r>
          </w:p>
        </w:tc>
      </w:tr>
      <w:tr w:rsidR="00381A34" w:rsidRPr="00CD70DE" w14:paraId="5CEA4537" w14:textId="77777777" w:rsidTr="00C85B3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196B18" w14:textId="77777777" w:rsidR="00381A34" w:rsidRPr="00CD70DE" w:rsidRDefault="00381A34" w:rsidP="00C85B3B">
            <w:pPr>
              <w:spacing w:after="0" w:line="240" w:lineRule="auto"/>
              <w:rPr>
                <w:rFonts w:ascii="Arial" w:eastAsia="Times New Roman" w:hAnsi="Arial" w:cs="Arial"/>
                <w:color w:val="000000"/>
                <w:sz w:val="20"/>
                <w:szCs w:val="20"/>
                <w:lang w:eastAsia="es-MX"/>
              </w:rPr>
            </w:pPr>
            <w:r w:rsidRPr="00CD70DE">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CD70DE">
              <w:rPr>
                <w:rFonts w:ascii="Arial" w:eastAsia="Times New Roman" w:hAnsi="Arial" w:cs="Arial"/>
                <w:color w:val="000000"/>
                <w:sz w:val="20"/>
                <w:szCs w:val="20"/>
                <w:lang w:eastAsia="es-MX"/>
              </w:rPr>
              <w:t>100%</w:t>
            </w:r>
          </w:p>
        </w:tc>
        <w:tc>
          <w:tcPr>
            <w:tcW w:w="925" w:type="dxa"/>
            <w:tcBorders>
              <w:top w:val="nil"/>
              <w:left w:val="nil"/>
              <w:bottom w:val="single" w:sz="4" w:space="0" w:color="auto"/>
              <w:right w:val="single" w:sz="4" w:space="0" w:color="auto"/>
            </w:tcBorders>
            <w:shd w:val="clear" w:color="auto" w:fill="auto"/>
            <w:noWrap/>
            <w:vAlign w:val="bottom"/>
          </w:tcPr>
          <w:p w14:paraId="0D2E79DF"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B06271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6179233"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508260"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58A65A2A"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DDED6E" w14:textId="77777777" w:rsidR="00381A34" w:rsidRPr="00CD70DE" w:rsidRDefault="00381A34" w:rsidP="00C85B3B">
            <w:pPr>
              <w:spacing w:after="0" w:line="240" w:lineRule="auto"/>
              <w:rPr>
                <w:rFonts w:ascii="Arial" w:eastAsia="Times New Roman" w:hAnsi="Arial" w:cs="Arial"/>
                <w:color w:val="000000"/>
                <w:sz w:val="20"/>
                <w:szCs w:val="20"/>
                <w:lang w:eastAsia="es-MX"/>
              </w:rPr>
            </w:pPr>
          </w:p>
        </w:tc>
      </w:tr>
    </w:tbl>
    <w:p w14:paraId="587010A3" w14:textId="5A25F2FE" w:rsidR="000825C0" w:rsidRDefault="000825C0" w:rsidP="005053AB">
      <w:pPr>
        <w:pStyle w:val="Sinespaciado"/>
        <w:rPr>
          <w:rFonts w:ascii="Arial" w:hAnsi="Arial" w:cs="Arial"/>
          <w:sz w:val="20"/>
          <w:szCs w:val="20"/>
        </w:rPr>
      </w:pPr>
    </w:p>
    <w:p w14:paraId="7CE7CF17" w14:textId="640096DF" w:rsidR="00835E75" w:rsidRDefault="00835E75" w:rsidP="005053AB">
      <w:pPr>
        <w:pStyle w:val="Sinespaciado"/>
        <w:rPr>
          <w:rFonts w:ascii="Arial" w:hAnsi="Arial" w:cs="Arial"/>
          <w:sz w:val="20"/>
          <w:szCs w:val="20"/>
        </w:rPr>
      </w:pPr>
    </w:p>
    <w:p w14:paraId="05A8CA0C" w14:textId="375BEA74" w:rsidR="00835E75" w:rsidRDefault="00835E75" w:rsidP="005053AB">
      <w:pPr>
        <w:pStyle w:val="Sinespaciado"/>
        <w:rPr>
          <w:rFonts w:ascii="Arial" w:hAnsi="Arial" w:cs="Arial"/>
          <w:sz w:val="20"/>
          <w:szCs w:val="20"/>
        </w:rPr>
      </w:pPr>
    </w:p>
    <w:p w14:paraId="5C3E318A" w14:textId="58FF6D53" w:rsidR="00835E75" w:rsidRDefault="00835E75" w:rsidP="005053AB">
      <w:pPr>
        <w:pStyle w:val="Sinespaciado"/>
        <w:rPr>
          <w:rFonts w:ascii="Arial" w:hAnsi="Arial" w:cs="Arial"/>
          <w:sz w:val="20"/>
          <w:szCs w:val="20"/>
        </w:rPr>
      </w:pPr>
    </w:p>
    <w:p w14:paraId="5A11DC19" w14:textId="77777777" w:rsidR="00835E75" w:rsidRDefault="00835E75" w:rsidP="005053AB">
      <w:pPr>
        <w:pStyle w:val="Sinespaciado"/>
        <w:rPr>
          <w:rFonts w:ascii="Arial" w:hAnsi="Arial" w:cs="Arial"/>
          <w:sz w:val="20"/>
          <w:szCs w:val="20"/>
        </w:rPr>
      </w:pPr>
    </w:p>
    <w:p w14:paraId="03109044" w14:textId="77777777" w:rsidR="00396DC4" w:rsidRDefault="00396DC4" w:rsidP="005053AB">
      <w:pPr>
        <w:pStyle w:val="Sinespaciado"/>
        <w:rPr>
          <w:rFonts w:ascii="Arial" w:hAnsi="Arial" w:cs="Arial"/>
          <w:sz w:val="20"/>
          <w:szCs w:val="20"/>
        </w:rPr>
      </w:pPr>
    </w:p>
    <w:p w14:paraId="5E3B266A" w14:textId="77777777" w:rsidR="00106009" w:rsidRPr="00342AA3" w:rsidRDefault="00106009" w:rsidP="00106009">
      <w:pPr>
        <w:pStyle w:val="Sinespaciado"/>
        <w:numPr>
          <w:ilvl w:val="0"/>
          <w:numId w:val="1"/>
        </w:numPr>
        <w:rPr>
          <w:rFonts w:ascii="Arial" w:hAnsi="Arial" w:cs="Arial"/>
          <w:b/>
          <w:bCs/>
          <w:sz w:val="24"/>
          <w:szCs w:val="24"/>
        </w:rPr>
      </w:pPr>
      <w:r w:rsidRPr="00342AA3">
        <w:rPr>
          <w:rFonts w:ascii="Arial" w:hAnsi="Arial" w:cs="Arial"/>
          <w:b/>
          <w:bCs/>
          <w:sz w:val="24"/>
          <w:szCs w:val="24"/>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F6298" w14:paraId="23FDD871" w14:textId="77777777" w:rsidTr="00862CFC">
        <w:tc>
          <w:tcPr>
            <w:tcW w:w="6498" w:type="dxa"/>
            <w:tcBorders>
              <w:top w:val="nil"/>
              <w:left w:val="nil"/>
              <w:bottom w:val="single" w:sz="4" w:space="0" w:color="auto"/>
              <w:right w:val="nil"/>
            </w:tcBorders>
          </w:tcPr>
          <w:p w14:paraId="1E3D8B40" w14:textId="77777777" w:rsidR="00106009" w:rsidRPr="00EF6298" w:rsidRDefault="004D0FB6" w:rsidP="00106009">
            <w:pPr>
              <w:pStyle w:val="Sinespaciado"/>
              <w:rPr>
                <w:rFonts w:ascii="Arial" w:hAnsi="Arial" w:cs="Arial"/>
                <w:sz w:val="20"/>
                <w:szCs w:val="20"/>
              </w:rPr>
            </w:pPr>
            <w:r w:rsidRPr="00EF6298">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A13C874" w14:textId="77777777" w:rsidR="00106009" w:rsidRPr="00EF6298" w:rsidRDefault="004D0FB6" w:rsidP="00106009">
            <w:pPr>
              <w:pStyle w:val="Sinespaciado"/>
              <w:rPr>
                <w:rFonts w:ascii="Arial" w:hAnsi="Arial" w:cs="Arial"/>
                <w:sz w:val="20"/>
                <w:szCs w:val="20"/>
              </w:rPr>
            </w:pPr>
            <w:r w:rsidRPr="00EF6298">
              <w:rPr>
                <w:rFonts w:ascii="Arial" w:hAnsi="Arial" w:cs="Arial"/>
                <w:sz w:val="20"/>
                <w:szCs w:val="20"/>
              </w:rPr>
              <w:t>Apoyos didácticos:</w:t>
            </w:r>
          </w:p>
        </w:tc>
      </w:tr>
      <w:tr w:rsidR="00106009" w:rsidRPr="00EF6298" w14:paraId="696EEE53" w14:textId="77777777" w:rsidTr="00862CFC">
        <w:trPr>
          <w:trHeight w:val="661"/>
        </w:trPr>
        <w:tc>
          <w:tcPr>
            <w:tcW w:w="6498" w:type="dxa"/>
            <w:tcBorders>
              <w:top w:val="single" w:sz="4" w:space="0" w:color="auto"/>
            </w:tcBorders>
          </w:tcPr>
          <w:p w14:paraId="651BE428" w14:textId="77777777" w:rsidR="007C357B" w:rsidRPr="000B1967" w:rsidRDefault="007C357B" w:rsidP="007C357B">
            <w:pPr>
              <w:pStyle w:val="Sinespaciado"/>
              <w:numPr>
                <w:ilvl w:val="0"/>
                <w:numId w:val="23"/>
              </w:numPr>
              <w:jc w:val="both"/>
              <w:rPr>
                <w:rFonts w:ascii="Arial" w:hAnsi="Arial" w:cs="Arial"/>
                <w:sz w:val="20"/>
                <w:szCs w:val="20"/>
              </w:rPr>
            </w:pPr>
            <w:proofErr w:type="spellStart"/>
            <w:r w:rsidRPr="000B1967">
              <w:rPr>
                <w:rFonts w:ascii="Arial" w:hAnsi="Arial" w:cs="Arial"/>
                <w:sz w:val="20"/>
                <w:szCs w:val="20"/>
              </w:rPr>
              <w:t>Aguiar</w:t>
            </w:r>
            <w:proofErr w:type="spellEnd"/>
            <w:r w:rsidRPr="000B1967">
              <w:rPr>
                <w:rFonts w:ascii="Arial" w:hAnsi="Arial" w:cs="Arial"/>
                <w:sz w:val="20"/>
                <w:szCs w:val="20"/>
              </w:rPr>
              <w:t xml:space="preserve"> Fernando (2008) </w:t>
            </w:r>
            <w:r w:rsidRPr="000B1967">
              <w:rPr>
                <w:rFonts w:ascii="Arial" w:hAnsi="Arial" w:cs="Arial"/>
                <w:i/>
                <w:iCs/>
                <w:sz w:val="20"/>
                <w:szCs w:val="20"/>
              </w:rPr>
              <w:t>Economía, sociedad y teoría de juegos</w:t>
            </w:r>
            <w:r w:rsidRPr="000B1967">
              <w:rPr>
                <w:rFonts w:ascii="Arial" w:hAnsi="Arial" w:cs="Arial"/>
                <w:sz w:val="20"/>
                <w:szCs w:val="20"/>
              </w:rPr>
              <w:t>. McGraw-Hill Interamericana, España</w:t>
            </w:r>
          </w:p>
          <w:p w14:paraId="50502A72" w14:textId="77777777" w:rsidR="007C357B" w:rsidRPr="000B1967" w:rsidRDefault="007C357B" w:rsidP="007C357B">
            <w:pPr>
              <w:pStyle w:val="Sinespaciado"/>
              <w:numPr>
                <w:ilvl w:val="0"/>
                <w:numId w:val="23"/>
              </w:numPr>
              <w:jc w:val="both"/>
              <w:rPr>
                <w:rFonts w:ascii="Arial" w:hAnsi="Arial" w:cs="Arial"/>
                <w:sz w:val="20"/>
                <w:szCs w:val="20"/>
              </w:rPr>
            </w:pPr>
            <w:r w:rsidRPr="000B1967">
              <w:rPr>
                <w:rFonts w:ascii="Arial" w:hAnsi="Arial" w:cs="Arial"/>
                <w:sz w:val="20"/>
                <w:szCs w:val="20"/>
              </w:rPr>
              <w:t xml:space="preserve">Case, Karl E. (2012) </w:t>
            </w:r>
            <w:r w:rsidRPr="000B1967">
              <w:rPr>
                <w:rFonts w:ascii="Arial" w:hAnsi="Arial" w:cs="Arial"/>
                <w:i/>
                <w:iCs/>
                <w:sz w:val="20"/>
                <w:szCs w:val="20"/>
              </w:rPr>
              <w:t>Principios de Macroeconomía</w:t>
            </w:r>
            <w:r w:rsidRPr="000B1967">
              <w:rPr>
                <w:rFonts w:ascii="Arial" w:hAnsi="Arial" w:cs="Arial"/>
                <w:sz w:val="20"/>
                <w:szCs w:val="20"/>
              </w:rPr>
              <w:t xml:space="preserve">. 10ª Ed Pearson </w:t>
            </w:r>
            <w:proofErr w:type="spellStart"/>
            <w:r w:rsidRPr="000B1967">
              <w:rPr>
                <w:rFonts w:ascii="Arial" w:hAnsi="Arial" w:cs="Arial"/>
                <w:sz w:val="20"/>
                <w:szCs w:val="20"/>
              </w:rPr>
              <w:t>Education</w:t>
            </w:r>
            <w:proofErr w:type="spellEnd"/>
            <w:r w:rsidRPr="000B1967">
              <w:rPr>
                <w:rFonts w:ascii="Arial" w:hAnsi="Arial" w:cs="Arial"/>
                <w:sz w:val="20"/>
                <w:szCs w:val="20"/>
              </w:rPr>
              <w:t xml:space="preserve"> México</w:t>
            </w:r>
          </w:p>
          <w:p w14:paraId="4873B06A" w14:textId="120E2911" w:rsidR="00834DE5" w:rsidRPr="000B1967" w:rsidRDefault="007C357B" w:rsidP="007C357B">
            <w:pPr>
              <w:pStyle w:val="Sinespaciado"/>
              <w:numPr>
                <w:ilvl w:val="0"/>
                <w:numId w:val="23"/>
              </w:numPr>
              <w:jc w:val="both"/>
              <w:rPr>
                <w:rFonts w:ascii="Arial" w:hAnsi="Arial" w:cs="Arial"/>
                <w:sz w:val="20"/>
                <w:szCs w:val="20"/>
              </w:rPr>
            </w:pPr>
            <w:r w:rsidRPr="000B1967">
              <w:rPr>
                <w:rFonts w:ascii="Arial" w:hAnsi="Arial" w:cs="Arial"/>
                <w:sz w:val="20"/>
                <w:szCs w:val="20"/>
              </w:rPr>
              <w:t xml:space="preserve">Fernández Ruíz, J (2010) </w:t>
            </w:r>
            <w:r w:rsidRPr="000B1967">
              <w:rPr>
                <w:rFonts w:ascii="Arial" w:hAnsi="Arial" w:cs="Arial"/>
                <w:i/>
                <w:iCs/>
                <w:sz w:val="20"/>
                <w:szCs w:val="20"/>
              </w:rPr>
              <w:t>Teoría de juegos: su aplicación en economía</w:t>
            </w:r>
            <w:r w:rsidRPr="000B1967">
              <w:rPr>
                <w:rFonts w:ascii="Arial" w:hAnsi="Arial" w:cs="Arial"/>
                <w:sz w:val="20"/>
                <w:szCs w:val="20"/>
              </w:rPr>
              <w:t>. El Colegio de México. México.</w:t>
            </w:r>
          </w:p>
        </w:tc>
        <w:tc>
          <w:tcPr>
            <w:tcW w:w="6498" w:type="dxa"/>
            <w:tcBorders>
              <w:top w:val="single" w:sz="4" w:space="0" w:color="auto"/>
            </w:tcBorders>
          </w:tcPr>
          <w:p w14:paraId="0A2EF32B" w14:textId="7DE45BBC" w:rsidR="00A640A8" w:rsidRPr="000B1967" w:rsidRDefault="00937147" w:rsidP="00106009">
            <w:pPr>
              <w:pStyle w:val="Sinespaciado"/>
              <w:rPr>
                <w:rFonts w:ascii="Arial" w:hAnsi="Arial" w:cs="Arial"/>
                <w:sz w:val="20"/>
                <w:szCs w:val="20"/>
              </w:rPr>
            </w:pPr>
            <w:r w:rsidRPr="000B1967">
              <w:rPr>
                <w:rFonts w:ascii="Arial" w:hAnsi="Arial" w:cs="Arial"/>
                <w:sz w:val="20"/>
                <w:szCs w:val="20"/>
              </w:rPr>
              <w:t>Computadora portátil</w:t>
            </w:r>
          </w:p>
          <w:p w14:paraId="3CA03B5A" w14:textId="3008F7BD" w:rsidR="005757A0" w:rsidRPr="000B1967" w:rsidRDefault="005757A0" w:rsidP="00106009">
            <w:pPr>
              <w:pStyle w:val="Sinespaciado"/>
              <w:rPr>
                <w:rFonts w:ascii="Arial" w:hAnsi="Arial" w:cs="Arial"/>
                <w:sz w:val="20"/>
                <w:szCs w:val="20"/>
              </w:rPr>
            </w:pPr>
            <w:r w:rsidRPr="000B1967">
              <w:rPr>
                <w:rFonts w:ascii="Arial" w:hAnsi="Arial" w:cs="Arial"/>
                <w:sz w:val="20"/>
                <w:szCs w:val="20"/>
              </w:rPr>
              <w:t>Celular inteligente</w:t>
            </w:r>
          </w:p>
          <w:p w14:paraId="3CAA398F" w14:textId="77777777" w:rsidR="00937147" w:rsidRPr="000B1967" w:rsidRDefault="00937147" w:rsidP="00106009">
            <w:pPr>
              <w:pStyle w:val="Sinespaciado"/>
              <w:rPr>
                <w:rFonts w:ascii="Arial" w:hAnsi="Arial" w:cs="Arial"/>
                <w:sz w:val="20"/>
                <w:szCs w:val="20"/>
              </w:rPr>
            </w:pPr>
            <w:r w:rsidRPr="000B1967">
              <w:rPr>
                <w:rFonts w:ascii="Arial" w:hAnsi="Arial" w:cs="Arial"/>
                <w:sz w:val="20"/>
                <w:szCs w:val="20"/>
              </w:rPr>
              <w:t>USB</w:t>
            </w:r>
          </w:p>
        </w:tc>
      </w:tr>
    </w:tbl>
    <w:p w14:paraId="6A096055" w14:textId="77777777" w:rsidR="00396DC4" w:rsidRDefault="00396DC4" w:rsidP="00106009">
      <w:pPr>
        <w:pStyle w:val="Sinespaciado"/>
        <w:rPr>
          <w:rFonts w:ascii="Arial" w:hAnsi="Arial" w:cs="Arial"/>
          <w:sz w:val="20"/>
          <w:szCs w:val="20"/>
        </w:rPr>
      </w:pPr>
    </w:p>
    <w:p w14:paraId="783A5493" w14:textId="47E902D4" w:rsidR="00206F1D" w:rsidRPr="00342AA3" w:rsidRDefault="00106009" w:rsidP="00862CFC">
      <w:pPr>
        <w:pStyle w:val="Sinespaciado"/>
        <w:numPr>
          <w:ilvl w:val="0"/>
          <w:numId w:val="1"/>
        </w:numPr>
        <w:rPr>
          <w:rFonts w:ascii="Arial" w:hAnsi="Arial" w:cs="Arial"/>
          <w:b/>
          <w:bCs/>
          <w:sz w:val="24"/>
          <w:szCs w:val="24"/>
        </w:rPr>
      </w:pPr>
      <w:r w:rsidRPr="00342AA3">
        <w:rPr>
          <w:rFonts w:ascii="Arial" w:hAnsi="Arial" w:cs="Arial"/>
          <w:b/>
          <w:bCs/>
          <w:sz w:val="24"/>
          <w:szCs w:val="24"/>
        </w:rPr>
        <w:t>Calendarizac</w:t>
      </w:r>
      <w:r w:rsidR="004D0FB6" w:rsidRPr="00342AA3">
        <w:rPr>
          <w:rFonts w:ascii="Arial" w:hAnsi="Arial" w:cs="Arial"/>
          <w:b/>
          <w:bCs/>
          <w:sz w:val="24"/>
          <w:szCs w:val="24"/>
        </w:rPr>
        <w:t xml:space="preserve">ión de evaluación </w:t>
      </w:r>
    </w:p>
    <w:p w14:paraId="6C12B82C" w14:textId="77777777" w:rsidR="00A306DE" w:rsidRPr="00862CFC" w:rsidRDefault="00A306DE" w:rsidP="00A306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60"/>
        <w:gridCol w:w="753"/>
        <w:gridCol w:w="753"/>
        <w:gridCol w:w="757"/>
        <w:gridCol w:w="760"/>
        <w:gridCol w:w="753"/>
        <w:gridCol w:w="753"/>
        <w:gridCol w:w="761"/>
        <w:gridCol w:w="757"/>
        <w:gridCol w:w="757"/>
        <w:gridCol w:w="761"/>
        <w:gridCol w:w="758"/>
        <w:gridCol w:w="757"/>
        <w:gridCol w:w="757"/>
        <w:gridCol w:w="906"/>
      </w:tblGrid>
      <w:tr w:rsidR="0007725F" w:rsidRPr="000B1967" w14:paraId="5823E8F1" w14:textId="77777777" w:rsidTr="00C85B3B">
        <w:tc>
          <w:tcPr>
            <w:tcW w:w="961" w:type="dxa"/>
          </w:tcPr>
          <w:p w14:paraId="0FE1CAC3"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 xml:space="preserve">Semana </w:t>
            </w:r>
          </w:p>
        </w:tc>
        <w:tc>
          <w:tcPr>
            <w:tcW w:w="764" w:type="dxa"/>
          </w:tcPr>
          <w:p w14:paraId="642C5A4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w:t>
            </w:r>
          </w:p>
        </w:tc>
        <w:tc>
          <w:tcPr>
            <w:tcW w:w="764" w:type="dxa"/>
          </w:tcPr>
          <w:p w14:paraId="14913669"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2</w:t>
            </w:r>
          </w:p>
        </w:tc>
        <w:tc>
          <w:tcPr>
            <w:tcW w:w="764" w:type="dxa"/>
          </w:tcPr>
          <w:p w14:paraId="21E105FB"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3</w:t>
            </w:r>
          </w:p>
        </w:tc>
        <w:tc>
          <w:tcPr>
            <w:tcW w:w="764" w:type="dxa"/>
          </w:tcPr>
          <w:p w14:paraId="50AF2BA0"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4</w:t>
            </w:r>
          </w:p>
        </w:tc>
        <w:tc>
          <w:tcPr>
            <w:tcW w:w="764" w:type="dxa"/>
          </w:tcPr>
          <w:p w14:paraId="6B2970D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5</w:t>
            </w:r>
          </w:p>
        </w:tc>
        <w:tc>
          <w:tcPr>
            <w:tcW w:w="764" w:type="dxa"/>
          </w:tcPr>
          <w:p w14:paraId="2FDBC306"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6</w:t>
            </w:r>
          </w:p>
        </w:tc>
        <w:tc>
          <w:tcPr>
            <w:tcW w:w="764" w:type="dxa"/>
          </w:tcPr>
          <w:p w14:paraId="1CD59705"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7</w:t>
            </w:r>
          </w:p>
        </w:tc>
        <w:tc>
          <w:tcPr>
            <w:tcW w:w="764" w:type="dxa"/>
          </w:tcPr>
          <w:p w14:paraId="490F6C7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8</w:t>
            </w:r>
          </w:p>
        </w:tc>
        <w:tc>
          <w:tcPr>
            <w:tcW w:w="765" w:type="dxa"/>
          </w:tcPr>
          <w:p w14:paraId="6FC1D0CC"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9</w:t>
            </w:r>
          </w:p>
        </w:tc>
        <w:tc>
          <w:tcPr>
            <w:tcW w:w="765" w:type="dxa"/>
          </w:tcPr>
          <w:p w14:paraId="797416B2"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10</w:t>
            </w:r>
          </w:p>
        </w:tc>
        <w:tc>
          <w:tcPr>
            <w:tcW w:w="765" w:type="dxa"/>
          </w:tcPr>
          <w:p w14:paraId="75979CC7"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11</w:t>
            </w:r>
          </w:p>
        </w:tc>
        <w:tc>
          <w:tcPr>
            <w:tcW w:w="765" w:type="dxa"/>
          </w:tcPr>
          <w:p w14:paraId="546670B5"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12</w:t>
            </w:r>
          </w:p>
        </w:tc>
        <w:tc>
          <w:tcPr>
            <w:tcW w:w="765" w:type="dxa"/>
          </w:tcPr>
          <w:p w14:paraId="78FEB7A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13</w:t>
            </w:r>
          </w:p>
        </w:tc>
        <w:tc>
          <w:tcPr>
            <w:tcW w:w="765" w:type="dxa"/>
          </w:tcPr>
          <w:p w14:paraId="5ED96593"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14</w:t>
            </w:r>
          </w:p>
        </w:tc>
        <w:tc>
          <w:tcPr>
            <w:tcW w:w="765" w:type="dxa"/>
          </w:tcPr>
          <w:p w14:paraId="551AB0D0"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15</w:t>
            </w:r>
          </w:p>
        </w:tc>
        <w:tc>
          <w:tcPr>
            <w:tcW w:w="765" w:type="dxa"/>
          </w:tcPr>
          <w:p w14:paraId="7BFDF16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16</w:t>
            </w:r>
          </w:p>
        </w:tc>
      </w:tr>
      <w:tr w:rsidR="0007725F" w:rsidRPr="000B1967" w14:paraId="6E42A96E" w14:textId="77777777" w:rsidTr="00C85B3B">
        <w:tc>
          <w:tcPr>
            <w:tcW w:w="961" w:type="dxa"/>
          </w:tcPr>
          <w:p w14:paraId="74AC599D"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TP</w:t>
            </w:r>
          </w:p>
        </w:tc>
        <w:tc>
          <w:tcPr>
            <w:tcW w:w="764" w:type="dxa"/>
          </w:tcPr>
          <w:p w14:paraId="1FBFEC20" w14:textId="128F9E83" w:rsidR="0007725F" w:rsidRPr="000B1967" w:rsidRDefault="0007725F" w:rsidP="00C85B3B">
            <w:pPr>
              <w:pStyle w:val="Sinespaciado"/>
              <w:rPr>
                <w:rFonts w:ascii="Arial" w:hAnsi="Arial" w:cs="Arial"/>
                <w:sz w:val="20"/>
                <w:szCs w:val="20"/>
              </w:rPr>
            </w:pPr>
            <w:r w:rsidRPr="000B1967">
              <w:rPr>
                <w:rFonts w:ascii="Arial" w:hAnsi="Arial" w:cs="Arial"/>
                <w:sz w:val="20"/>
                <w:szCs w:val="20"/>
              </w:rPr>
              <w:t>ED</w:t>
            </w:r>
          </w:p>
        </w:tc>
        <w:tc>
          <w:tcPr>
            <w:tcW w:w="764" w:type="dxa"/>
          </w:tcPr>
          <w:p w14:paraId="20D23F86" w14:textId="3F81C517" w:rsidR="0007725F" w:rsidRPr="000B1967" w:rsidRDefault="0007725F" w:rsidP="00C85B3B">
            <w:pPr>
              <w:pStyle w:val="Sinespaciado"/>
              <w:rPr>
                <w:rFonts w:ascii="Arial" w:hAnsi="Arial" w:cs="Arial"/>
                <w:sz w:val="20"/>
                <w:szCs w:val="20"/>
              </w:rPr>
            </w:pPr>
            <w:r w:rsidRPr="000B1967">
              <w:rPr>
                <w:rFonts w:ascii="Arial" w:hAnsi="Arial" w:cs="Arial"/>
                <w:sz w:val="20"/>
                <w:szCs w:val="20"/>
              </w:rPr>
              <w:t>EF</w:t>
            </w:r>
            <w:r w:rsidR="00196086">
              <w:rPr>
                <w:rFonts w:ascii="Arial" w:hAnsi="Arial" w:cs="Arial"/>
                <w:sz w:val="20"/>
                <w:szCs w:val="20"/>
              </w:rPr>
              <w:t>1</w:t>
            </w:r>
          </w:p>
        </w:tc>
        <w:tc>
          <w:tcPr>
            <w:tcW w:w="764" w:type="dxa"/>
          </w:tcPr>
          <w:p w14:paraId="3CDBBE7D" w14:textId="234358B8" w:rsidR="0007725F" w:rsidRPr="000B1967" w:rsidRDefault="0007725F" w:rsidP="00C85B3B">
            <w:pPr>
              <w:pStyle w:val="Sinespaciado"/>
              <w:rPr>
                <w:rFonts w:ascii="Arial" w:hAnsi="Arial" w:cs="Arial"/>
                <w:sz w:val="20"/>
                <w:szCs w:val="20"/>
              </w:rPr>
            </w:pPr>
          </w:p>
        </w:tc>
        <w:tc>
          <w:tcPr>
            <w:tcW w:w="764" w:type="dxa"/>
          </w:tcPr>
          <w:p w14:paraId="55278DD6" w14:textId="1CECB614" w:rsidR="0007725F" w:rsidRPr="000B1967" w:rsidRDefault="0007725F" w:rsidP="00C85B3B">
            <w:pPr>
              <w:pStyle w:val="Sinespaciado"/>
              <w:rPr>
                <w:rFonts w:ascii="Arial" w:hAnsi="Arial" w:cs="Arial"/>
                <w:sz w:val="20"/>
                <w:szCs w:val="20"/>
              </w:rPr>
            </w:pPr>
          </w:p>
        </w:tc>
        <w:tc>
          <w:tcPr>
            <w:tcW w:w="764" w:type="dxa"/>
          </w:tcPr>
          <w:p w14:paraId="5109F2CB" w14:textId="07467323" w:rsidR="0007725F" w:rsidRPr="000B1967" w:rsidRDefault="0007725F" w:rsidP="00C85B3B">
            <w:pPr>
              <w:pStyle w:val="Sinespaciado"/>
              <w:rPr>
                <w:rFonts w:ascii="Arial" w:hAnsi="Arial" w:cs="Arial"/>
                <w:sz w:val="20"/>
                <w:szCs w:val="20"/>
              </w:rPr>
            </w:pPr>
          </w:p>
          <w:p w14:paraId="09C02459" w14:textId="77777777" w:rsidR="00834C9E" w:rsidRPr="000B1967" w:rsidRDefault="00834C9E" w:rsidP="00C85B3B">
            <w:pPr>
              <w:pStyle w:val="Sinespaciado"/>
              <w:rPr>
                <w:rFonts w:ascii="Arial" w:hAnsi="Arial" w:cs="Arial"/>
                <w:sz w:val="20"/>
                <w:szCs w:val="20"/>
              </w:rPr>
            </w:pPr>
          </w:p>
          <w:p w14:paraId="69792F12" w14:textId="49F97D24" w:rsidR="0007725F" w:rsidRPr="000B1967" w:rsidRDefault="0007725F" w:rsidP="00C85B3B">
            <w:pPr>
              <w:pStyle w:val="Sinespaciado"/>
              <w:rPr>
                <w:rFonts w:ascii="Arial" w:hAnsi="Arial" w:cs="Arial"/>
                <w:sz w:val="20"/>
                <w:szCs w:val="20"/>
              </w:rPr>
            </w:pPr>
          </w:p>
        </w:tc>
        <w:tc>
          <w:tcPr>
            <w:tcW w:w="764" w:type="dxa"/>
          </w:tcPr>
          <w:p w14:paraId="690FA7B1" w14:textId="3C0A2277" w:rsidR="0007725F" w:rsidRPr="000B1967" w:rsidRDefault="00196086" w:rsidP="00C85B3B">
            <w:pPr>
              <w:pStyle w:val="Sinespaciado"/>
              <w:rPr>
                <w:rFonts w:ascii="Arial" w:hAnsi="Arial" w:cs="Arial"/>
                <w:sz w:val="20"/>
                <w:szCs w:val="20"/>
              </w:rPr>
            </w:pPr>
            <w:r>
              <w:rPr>
                <w:rFonts w:ascii="Arial" w:hAnsi="Arial" w:cs="Arial"/>
                <w:sz w:val="20"/>
                <w:szCs w:val="20"/>
              </w:rPr>
              <w:t>EF2</w:t>
            </w:r>
          </w:p>
        </w:tc>
        <w:tc>
          <w:tcPr>
            <w:tcW w:w="764" w:type="dxa"/>
          </w:tcPr>
          <w:p w14:paraId="18A12F8F" w14:textId="77777777" w:rsidR="0007725F" w:rsidRPr="000B1967" w:rsidRDefault="0007725F" w:rsidP="00C85B3B">
            <w:pPr>
              <w:pStyle w:val="Sinespaciado"/>
              <w:rPr>
                <w:rFonts w:ascii="Arial" w:hAnsi="Arial" w:cs="Arial"/>
                <w:sz w:val="20"/>
                <w:szCs w:val="20"/>
              </w:rPr>
            </w:pPr>
          </w:p>
        </w:tc>
        <w:tc>
          <w:tcPr>
            <w:tcW w:w="764" w:type="dxa"/>
          </w:tcPr>
          <w:p w14:paraId="7AAA36E5" w14:textId="77777777" w:rsidR="0007725F" w:rsidRPr="000B1967" w:rsidRDefault="0007725F" w:rsidP="00C85B3B">
            <w:pPr>
              <w:pStyle w:val="Sinespaciado"/>
              <w:rPr>
                <w:rFonts w:ascii="Arial" w:hAnsi="Arial" w:cs="Arial"/>
                <w:sz w:val="20"/>
                <w:szCs w:val="20"/>
              </w:rPr>
            </w:pPr>
          </w:p>
        </w:tc>
        <w:tc>
          <w:tcPr>
            <w:tcW w:w="765" w:type="dxa"/>
          </w:tcPr>
          <w:p w14:paraId="6F08E700" w14:textId="5FC04EA5" w:rsidR="0007725F" w:rsidRPr="000B1967" w:rsidRDefault="00196086" w:rsidP="00C85B3B">
            <w:pPr>
              <w:pStyle w:val="Sinespaciado"/>
              <w:rPr>
                <w:rFonts w:ascii="Arial" w:hAnsi="Arial" w:cs="Arial"/>
                <w:sz w:val="20"/>
                <w:szCs w:val="20"/>
              </w:rPr>
            </w:pPr>
            <w:r>
              <w:rPr>
                <w:rFonts w:ascii="Arial" w:hAnsi="Arial" w:cs="Arial"/>
                <w:sz w:val="20"/>
                <w:szCs w:val="20"/>
              </w:rPr>
              <w:t>EF3</w:t>
            </w:r>
          </w:p>
        </w:tc>
        <w:tc>
          <w:tcPr>
            <w:tcW w:w="765" w:type="dxa"/>
          </w:tcPr>
          <w:p w14:paraId="4392D5EC" w14:textId="77777777" w:rsidR="0007725F" w:rsidRPr="000B1967" w:rsidRDefault="0007725F" w:rsidP="00C85B3B">
            <w:pPr>
              <w:pStyle w:val="Sinespaciado"/>
              <w:rPr>
                <w:rFonts w:ascii="Arial" w:hAnsi="Arial" w:cs="Arial"/>
                <w:sz w:val="20"/>
                <w:szCs w:val="20"/>
              </w:rPr>
            </w:pPr>
          </w:p>
        </w:tc>
        <w:tc>
          <w:tcPr>
            <w:tcW w:w="765" w:type="dxa"/>
          </w:tcPr>
          <w:p w14:paraId="7325A05D" w14:textId="77777777" w:rsidR="0007725F" w:rsidRPr="000B1967" w:rsidRDefault="0007725F" w:rsidP="00C85B3B">
            <w:pPr>
              <w:pStyle w:val="Sinespaciado"/>
              <w:rPr>
                <w:rFonts w:ascii="Arial" w:hAnsi="Arial" w:cs="Arial"/>
                <w:sz w:val="20"/>
                <w:szCs w:val="20"/>
              </w:rPr>
            </w:pPr>
          </w:p>
        </w:tc>
        <w:tc>
          <w:tcPr>
            <w:tcW w:w="765" w:type="dxa"/>
          </w:tcPr>
          <w:p w14:paraId="058603A1" w14:textId="6F931212" w:rsidR="0007725F" w:rsidRPr="000B1967" w:rsidRDefault="00196086" w:rsidP="00C85B3B">
            <w:pPr>
              <w:pStyle w:val="Sinespaciado"/>
              <w:rPr>
                <w:rFonts w:ascii="Arial" w:hAnsi="Arial" w:cs="Arial"/>
                <w:sz w:val="20"/>
                <w:szCs w:val="20"/>
              </w:rPr>
            </w:pPr>
            <w:r>
              <w:rPr>
                <w:rFonts w:ascii="Arial" w:hAnsi="Arial" w:cs="Arial"/>
                <w:sz w:val="20"/>
                <w:szCs w:val="20"/>
              </w:rPr>
              <w:t>EF4</w:t>
            </w:r>
          </w:p>
        </w:tc>
        <w:tc>
          <w:tcPr>
            <w:tcW w:w="765" w:type="dxa"/>
          </w:tcPr>
          <w:p w14:paraId="0145E413" w14:textId="77777777" w:rsidR="0007725F" w:rsidRPr="000B1967" w:rsidRDefault="0007725F" w:rsidP="00C85B3B">
            <w:pPr>
              <w:pStyle w:val="Sinespaciado"/>
              <w:rPr>
                <w:rFonts w:ascii="Arial" w:hAnsi="Arial" w:cs="Arial"/>
                <w:sz w:val="20"/>
                <w:szCs w:val="20"/>
              </w:rPr>
            </w:pPr>
          </w:p>
        </w:tc>
        <w:tc>
          <w:tcPr>
            <w:tcW w:w="765" w:type="dxa"/>
          </w:tcPr>
          <w:p w14:paraId="714B634C" w14:textId="0EC86632" w:rsidR="0007725F" w:rsidRPr="000B1967" w:rsidRDefault="0007725F" w:rsidP="00C85B3B">
            <w:pPr>
              <w:pStyle w:val="Sinespaciado"/>
              <w:rPr>
                <w:rFonts w:ascii="Arial" w:hAnsi="Arial" w:cs="Arial"/>
                <w:sz w:val="20"/>
                <w:szCs w:val="20"/>
              </w:rPr>
            </w:pPr>
          </w:p>
        </w:tc>
        <w:tc>
          <w:tcPr>
            <w:tcW w:w="765" w:type="dxa"/>
          </w:tcPr>
          <w:p w14:paraId="742D55DD" w14:textId="77777777" w:rsidR="0007725F" w:rsidRPr="000B1967" w:rsidRDefault="0007725F" w:rsidP="00C85B3B">
            <w:pPr>
              <w:pStyle w:val="Sinespaciado"/>
              <w:rPr>
                <w:rFonts w:ascii="Arial" w:hAnsi="Arial" w:cs="Arial"/>
                <w:sz w:val="20"/>
                <w:szCs w:val="20"/>
              </w:rPr>
            </w:pPr>
          </w:p>
        </w:tc>
        <w:tc>
          <w:tcPr>
            <w:tcW w:w="765" w:type="dxa"/>
          </w:tcPr>
          <w:p w14:paraId="0A440363" w14:textId="40652FE3" w:rsidR="0007725F" w:rsidRPr="000B1967" w:rsidRDefault="00196086" w:rsidP="00C85B3B">
            <w:pPr>
              <w:pStyle w:val="Sinespaciado"/>
              <w:rPr>
                <w:rFonts w:ascii="Arial" w:hAnsi="Arial" w:cs="Arial"/>
                <w:sz w:val="20"/>
                <w:szCs w:val="20"/>
              </w:rPr>
            </w:pPr>
            <w:r>
              <w:rPr>
                <w:rFonts w:ascii="Arial" w:hAnsi="Arial" w:cs="Arial"/>
                <w:sz w:val="20"/>
                <w:szCs w:val="20"/>
              </w:rPr>
              <w:t>EF5/ES</w:t>
            </w:r>
          </w:p>
        </w:tc>
      </w:tr>
      <w:tr w:rsidR="0007725F" w:rsidRPr="000B1967" w14:paraId="5EC2DF4A" w14:textId="77777777" w:rsidTr="00C85B3B">
        <w:tc>
          <w:tcPr>
            <w:tcW w:w="961" w:type="dxa"/>
          </w:tcPr>
          <w:p w14:paraId="0E6AD135"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TR</w:t>
            </w:r>
          </w:p>
        </w:tc>
        <w:tc>
          <w:tcPr>
            <w:tcW w:w="764" w:type="dxa"/>
          </w:tcPr>
          <w:p w14:paraId="32E895A1" w14:textId="77777777" w:rsidR="0007725F" w:rsidRPr="000B1967" w:rsidRDefault="0007725F" w:rsidP="00C85B3B">
            <w:pPr>
              <w:pStyle w:val="Sinespaciado"/>
              <w:rPr>
                <w:rFonts w:ascii="Arial" w:hAnsi="Arial" w:cs="Arial"/>
                <w:sz w:val="20"/>
                <w:szCs w:val="20"/>
              </w:rPr>
            </w:pPr>
          </w:p>
        </w:tc>
        <w:tc>
          <w:tcPr>
            <w:tcW w:w="764" w:type="dxa"/>
          </w:tcPr>
          <w:p w14:paraId="1FC0FDE2" w14:textId="77777777" w:rsidR="0007725F" w:rsidRPr="000B1967" w:rsidRDefault="0007725F" w:rsidP="00C85B3B">
            <w:pPr>
              <w:pStyle w:val="Sinespaciado"/>
              <w:rPr>
                <w:rFonts w:ascii="Arial" w:hAnsi="Arial" w:cs="Arial"/>
                <w:sz w:val="20"/>
                <w:szCs w:val="20"/>
              </w:rPr>
            </w:pPr>
          </w:p>
        </w:tc>
        <w:tc>
          <w:tcPr>
            <w:tcW w:w="764" w:type="dxa"/>
          </w:tcPr>
          <w:p w14:paraId="49D88A03" w14:textId="77777777" w:rsidR="0007725F" w:rsidRPr="000B1967" w:rsidRDefault="0007725F" w:rsidP="00C85B3B">
            <w:pPr>
              <w:pStyle w:val="Sinespaciado"/>
              <w:rPr>
                <w:rFonts w:ascii="Arial" w:hAnsi="Arial" w:cs="Arial"/>
                <w:sz w:val="20"/>
                <w:szCs w:val="20"/>
              </w:rPr>
            </w:pPr>
          </w:p>
        </w:tc>
        <w:tc>
          <w:tcPr>
            <w:tcW w:w="764" w:type="dxa"/>
          </w:tcPr>
          <w:p w14:paraId="133376CD" w14:textId="77777777" w:rsidR="0007725F" w:rsidRPr="000B1967" w:rsidRDefault="0007725F" w:rsidP="00C85B3B">
            <w:pPr>
              <w:pStyle w:val="Sinespaciado"/>
              <w:rPr>
                <w:rFonts w:ascii="Arial" w:hAnsi="Arial" w:cs="Arial"/>
                <w:sz w:val="20"/>
                <w:szCs w:val="20"/>
              </w:rPr>
            </w:pPr>
          </w:p>
        </w:tc>
        <w:tc>
          <w:tcPr>
            <w:tcW w:w="764" w:type="dxa"/>
          </w:tcPr>
          <w:p w14:paraId="3861448E" w14:textId="77777777" w:rsidR="0007725F" w:rsidRPr="000B1967" w:rsidRDefault="0007725F" w:rsidP="00C85B3B">
            <w:pPr>
              <w:pStyle w:val="Sinespaciado"/>
              <w:rPr>
                <w:rFonts w:ascii="Arial" w:hAnsi="Arial" w:cs="Arial"/>
                <w:sz w:val="20"/>
                <w:szCs w:val="20"/>
              </w:rPr>
            </w:pPr>
          </w:p>
        </w:tc>
        <w:tc>
          <w:tcPr>
            <w:tcW w:w="764" w:type="dxa"/>
          </w:tcPr>
          <w:p w14:paraId="068FCA44" w14:textId="77777777" w:rsidR="0007725F" w:rsidRPr="000B1967" w:rsidRDefault="0007725F" w:rsidP="00C85B3B">
            <w:pPr>
              <w:pStyle w:val="Sinespaciado"/>
              <w:rPr>
                <w:rFonts w:ascii="Arial" w:hAnsi="Arial" w:cs="Arial"/>
                <w:sz w:val="20"/>
                <w:szCs w:val="20"/>
              </w:rPr>
            </w:pPr>
          </w:p>
        </w:tc>
        <w:tc>
          <w:tcPr>
            <w:tcW w:w="764" w:type="dxa"/>
          </w:tcPr>
          <w:p w14:paraId="554F3B8A" w14:textId="77777777" w:rsidR="0007725F" w:rsidRPr="000B1967" w:rsidRDefault="0007725F" w:rsidP="00C85B3B">
            <w:pPr>
              <w:pStyle w:val="Sinespaciado"/>
              <w:rPr>
                <w:rFonts w:ascii="Arial" w:hAnsi="Arial" w:cs="Arial"/>
                <w:sz w:val="20"/>
                <w:szCs w:val="20"/>
              </w:rPr>
            </w:pPr>
          </w:p>
        </w:tc>
        <w:tc>
          <w:tcPr>
            <w:tcW w:w="764" w:type="dxa"/>
          </w:tcPr>
          <w:p w14:paraId="5BABF6BF" w14:textId="77777777" w:rsidR="0007725F" w:rsidRPr="000B1967" w:rsidRDefault="0007725F" w:rsidP="00C85B3B">
            <w:pPr>
              <w:pStyle w:val="Sinespaciado"/>
              <w:rPr>
                <w:rFonts w:ascii="Arial" w:hAnsi="Arial" w:cs="Arial"/>
                <w:sz w:val="20"/>
                <w:szCs w:val="20"/>
              </w:rPr>
            </w:pPr>
          </w:p>
        </w:tc>
        <w:tc>
          <w:tcPr>
            <w:tcW w:w="765" w:type="dxa"/>
          </w:tcPr>
          <w:p w14:paraId="6F25E084" w14:textId="77777777" w:rsidR="0007725F" w:rsidRPr="000B1967" w:rsidRDefault="0007725F" w:rsidP="00C85B3B">
            <w:pPr>
              <w:pStyle w:val="Sinespaciado"/>
              <w:rPr>
                <w:rFonts w:ascii="Arial" w:hAnsi="Arial" w:cs="Arial"/>
                <w:sz w:val="20"/>
                <w:szCs w:val="20"/>
              </w:rPr>
            </w:pPr>
          </w:p>
        </w:tc>
        <w:tc>
          <w:tcPr>
            <w:tcW w:w="765" w:type="dxa"/>
          </w:tcPr>
          <w:p w14:paraId="1B230DB5" w14:textId="77777777" w:rsidR="0007725F" w:rsidRPr="000B1967" w:rsidRDefault="0007725F" w:rsidP="00C85B3B">
            <w:pPr>
              <w:pStyle w:val="Sinespaciado"/>
              <w:rPr>
                <w:rFonts w:ascii="Arial" w:hAnsi="Arial" w:cs="Arial"/>
                <w:sz w:val="20"/>
                <w:szCs w:val="20"/>
              </w:rPr>
            </w:pPr>
          </w:p>
        </w:tc>
        <w:tc>
          <w:tcPr>
            <w:tcW w:w="765" w:type="dxa"/>
          </w:tcPr>
          <w:p w14:paraId="2AD1A602" w14:textId="77777777" w:rsidR="0007725F" w:rsidRPr="000B1967" w:rsidRDefault="0007725F" w:rsidP="00C85B3B">
            <w:pPr>
              <w:pStyle w:val="Sinespaciado"/>
              <w:rPr>
                <w:rFonts w:ascii="Arial" w:hAnsi="Arial" w:cs="Arial"/>
                <w:sz w:val="20"/>
                <w:szCs w:val="20"/>
              </w:rPr>
            </w:pPr>
          </w:p>
        </w:tc>
        <w:tc>
          <w:tcPr>
            <w:tcW w:w="765" w:type="dxa"/>
          </w:tcPr>
          <w:p w14:paraId="47DA589E" w14:textId="77777777" w:rsidR="0007725F" w:rsidRPr="000B1967" w:rsidRDefault="0007725F" w:rsidP="00C85B3B">
            <w:pPr>
              <w:pStyle w:val="Sinespaciado"/>
              <w:rPr>
                <w:rFonts w:ascii="Arial" w:hAnsi="Arial" w:cs="Arial"/>
                <w:sz w:val="20"/>
                <w:szCs w:val="20"/>
              </w:rPr>
            </w:pPr>
          </w:p>
        </w:tc>
        <w:tc>
          <w:tcPr>
            <w:tcW w:w="765" w:type="dxa"/>
          </w:tcPr>
          <w:p w14:paraId="1E868097" w14:textId="77777777" w:rsidR="0007725F" w:rsidRPr="000B1967" w:rsidRDefault="0007725F" w:rsidP="00C85B3B">
            <w:pPr>
              <w:pStyle w:val="Sinespaciado"/>
              <w:rPr>
                <w:rFonts w:ascii="Arial" w:hAnsi="Arial" w:cs="Arial"/>
                <w:sz w:val="20"/>
                <w:szCs w:val="20"/>
              </w:rPr>
            </w:pPr>
          </w:p>
        </w:tc>
        <w:tc>
          <w:tcPr>
            <w:tcW w:w="765" w:type="dxa"/>
          </w:tcPr>
          <w:p w14:paraId="28FFD682" w14:textId="77777777" w:rsidR="0007725F" w:rsidRPr="000B1967" w:rsidRDefault="0007725F" w:rsidP="00C85B3B">
            <w:pPr>
              <w:pStyle w:val="Sinespaciado"/>
              <w:rPr>
                <w:rFonts w:ascii="Arial" w:hAnsi="Arial" w:cs="Arial"/>
                <w:sz w:val="20"/>
                <w:szCs w:val="20"/>
              </w:rPr>
            </w:pPr>
          </w:p>
        </w:tc>
        <w:tc>
          <w:tcPr>
            <w:tcW w:w="765" w:type="dxa"/>
          </w:tcPr>
          <w:p w14:paraId="79D4EECC" w14:textId="77777777" w:rsidR="0007725F" w:rsidRPr="000B1967" w:rsidRDefault="0007725F" w:rsidP="00C85B3B">
            <w:pPr>
              <w:pStyle w:val="Sinespaciado"/>
              <w:rPr>
                <w:rFonts w:ascii="Arial" w:hAnsi="Arial" w:cs="Arial"/>
                <w:sz w:val="20"/>
                <w:szCs w:val="20"/>
              </w:rPr>
            </w:pPr>
          </w:p>
        </w:tc>
        <w:tc>
          <w:tcPr>
            <w:tcW w:w="765" w:type="dxa"/>
          </w:tcPr>
          <w:p w14:paraId="78DA0370" w14:textId="77777777" w:rsidR="0007725F" w:rsidRPr="000B1967" w:rsidRDefault="0007725F" w:rsidP="00C85B3B">
            <w:pPr>
              <w:pStyle w:val="Sinespaciado"/>
              <w:rPr>
                <w:rFonts w:ascii="Arial" w:hAnsi="Arial" w:cs="Arial"/>
                <w:sz w:val="20"/>
                <w:szCs w:val="20"/>
              </w:rPr>
            </w:pPr>
          </w:p>
        </w:tc>
      </w:tr>
      <w:tr w:rsidR="0007725F" w:rsidRPr="0007725F" w14:paraId="5F119EAF" w14:textId="77777777" w:rsidTr="00C85B3B">
        <w:tc>
          <w:tcPr>
            <w:tcW w:w="961" w:type="dxa"/>
          </w:tcPr>
          <w:p w14:paraId="74FD009B"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SD</w:t>
            </w:r>
          </w:p>
        </w:tc>
        <w:tc>
          <w:tcPr>
            <w:tcW w:w="764" w:type="dxa"/>
          </w:tcPr>
          <w:p w14:paraId="290D3BA3" w14:textId="77777777" w:rsidR="0007725F" w:rsidRPr="000B1967" w:rsidRDefault="0007725F" w:rsidP="00C85B3B">
            <w:pPr>
              <w:pStyle w:val="Sinespaciado"/>
              <w:rPr>
                <w:rFonts w:ascii="Arial" w:hAnsi="Arial" w:cs="Arial"/>
                <w:sz w:val="20"/>
                <w:szCs w:val="20"/>
              </w:rPr>
            </w:pPr>
          </w:p>
        </w:tc>
        <w:tc>
          <w:tcPr>
            <w:tcW w:w="764" w:type="dxa"/>
          </w:tcPr>
          <w:p w14:paraId="7BB5A378" w14:textId="77777777" w:rsidR="0007725F" w:rsidRPr="000B1967" w:rsidRDefault="0007725F" w:rsidP="00C85B3B">
            <w:pPr>
              <w:pStyle w:val="Sinespaciado"/>
              <w:rPr>
                <w:rFonts w:ascii="Arial" w:hAnsi="Arial" w:cs="Arial"/>
                <w:sz w:val="20"/>
                <w:szCs w:val="20"/>
              </w:rPr>
            </w:pPr>
          </w:p>
        </w:tc>
        <w:tc>
          <w:tcPr>
            <w:tcW w:w="764" w:type="dxa"/>
          </w:tcPr>
          <w:p w14:paraId="024D28D6" w14:textId="77777777" w:rsidR="0007725F" w:rsidRPr="000B1967" w:rsidRDefault="0007725F" w:rsidP="00C85B3B">
            <w:pPr>
              <w:pStyle w:val="Sinespaciado"/>
              <w:rPr>
                <w:rFonts w:ascii="Arial" w:hAnsi="Arial" w:cs="Arial"/>
                <w:sz w:val="20"/>
                <w:szCs w:val="20"/>
              </w:rPr>
            </w:pPr>
          </w:p>
        </w:tc>
        <w:tc>
          <w:tcPr>
            <w:tcW w:w="764" w:type="dxa"/>
          </w:tcPr>
          <w:p w14:paraId="65243F21" w14:textId="77777777" w:rsidR="0007725F" w:rsidRPr="000B1967" w:rsidRDefault="0007725F" w:rsidP="00C85B3B">
            <w:pPr>
              <w:pStyle w:val="Sinespaciado"/>
              <w:rPr>
                <w:rFonts w:ascii="Arial" w:hAnsi="Arial" w:cs="Arial"/>
                <w:sz w:val="20"/>
                <w:szCs w:val="20"/>
              </w:rPr>
            </w:pPr>
          </w:p>
        </w:tc>
        <w:tc>
          <w:tcPr>
            <w:tcW w:w="764" w:type="dxa"/>
          </w:tcPr>
          <w:p w14:paraId="3A96C755" w14:textId="77777777" w:rsidR="0007725F" w:rsidRPr="000B1967" w:rsidRDefault="0007725F" w:rsidP="00C85B3B">
            <w:pPr>
              <w:pStyle w:val="Sinespaciado"/>
              <w:rPr>
                <w:rFonts w:ascii="Arial" w:hAnsi="Arial" w:cs="Arial"/>
                <w:sz w:val="20"/>
                <w:szCs w:val="20"/>
              </w:rPr>
            </w:pPr>
            <w:r w:rsidRPr="000B1967">
              <w:rPr>
                <w:rFonts w:ascii="Arial" w:hAnsi="Arial" w:cs="Arial"/>
                <w:sz w:val="20"/>
                <w:szCs w:val="20"/>
              </w:rPr>
              <w:t>SD</w:t>
            </w:r>
          </w:p>
        </w:tc>
        <w:tc>
          <w:tcPr>
            <w:tcW w:w="764" w:type="dxa"/>
          </w:tcPr>
          <w:p w14:paraId="4569D967" w14:textId="77777777" w:rsidR="0007725F" w:rsidRPr="0007725F" w:rsidRDefault="0007725F" w:rsidP="00C85B3B">
            <w:pPr>
              <w:pStyle w:val="Sinespaciado"/>
              <w:rPr>
                <w:rFonts w:ascii="Arial" w:hAnsi="Arial" w:cs="Arial"/>
                <w:sz w:val="20"/>
                <w:szCs w:val="20"/>
              </w:rPr>
            </w:pPr>
          </w:p>
        </w:tc>
        <w:tc>
          <w:tcPr>
            <w:tcW w:w="764" w:type="dxa"/>
          </w:tcPr>
          <w:p w14:paraId="08C60FE0" w14:textId="77777777" w:rsidR="0007725F" w:rsidRPr="0007725F" w:rsidRDefault="0007725F" w:rsidP="00C85B3B">
            <w:pPr>
              <w:pStyle w:val="Sinespaciado"/>
              <w:rPr>
                <w:rFonts w:ascii="Arial" w:hAnsi="Arial" w:cs="Arial"/>
                <w:sz w:val="20"/>
                <w:szCs w:val="20"/>
              </w:rPr>
            </w:pPr>
          </w:p>
        </w:tc>
        <w:tc>
          <w:tcPr>
            <w:tcW w:w="764" w:type="dxa"/>
          </w:tcPr>
          <w:p w14:paraId="315BB47B" w14:textId="77777777" w:rsidR="0007725F" w:rsidRPr="0007725F" w:rsidRDefault="0007725F" w:rsidP="00C85B3B">
            <w:pPr>
              <w:pStyle w:val="Sinespaciado"/>
              <w:rPr>
                <w:rFonts w:ascii="Arial" w:hAnsi="Arial" w:cs="Arial"/>
                <w:sz w:val="20"/>
                <w:szCs w:val="20"/>
              </w:rPr>
            </w:pPr>
          </w:p>
        </w:tc>
        <w:tc>
          <w:tcPr>
            <w:tcW w:w="765" w:type="dxa"/>
          </w:tcPr>
          <w:p w14:paraId="26279DB0" w14:textId="2F813BE3" w:rsidR="0007725F" w:rsidRPr="0007725F" w:rsidRDefault="00DD2538" w:rsidP="00C85B3B">
            <w:pPr>
              <w:pStyle w:val="Sinespaciado"/>
              <w:rPr>
                <w:rFonts w:ascii="Arial" w:hAnsi="Arial" w:cs="Arial"/>
                <w:sz w:val="20"/>
                <w:szCs w:val="20"/>
              </w:rPr>
            </w:pPr>
            <w:r>
              <w:rPr>
                <w:rFonts w:ascii="Arial" w:hAnsi="Arial" w:cs="Arial"/>
                <w:sz w:val="20"/>
                <w:szCs w:val="20"/>
              </w:rPr>
              <w:t>SD</w:t>
            </w:r>
          </w:p>
        </w:tc>
        <w:tc>
          <w:tcPr>
            <w:tcW w:w="765" w:type="dxa"/>
          </w:tcPr>
          <w:p w14:paraId="58D93BF5" w14:textId="77777777" w:rsidR="0007725F" w:rsidRPr="0007725F" w:rsidRDefault="0007725F" w:rsidP="00C85B3B">
            <w:pPr>
              <w:pStyle w:val="Sinespaciado"/>
              <w:rPr>
                <w:rFonts w:ascii="Arial" w:hAnsi="Arial" w:cs="Arial"/>
                <w:sz w:val="20"/>
                <w:szCs w:val="20"/>
              </w:rPr>
            </w:pPr>
          </w:p>
        </w:tc>
        <w:tc>
          <w:tcPr>
            <w:tcW w:w="765" w:type="dxa"/>
          </w:tcPr>
          <w:p w14:paraId="20DE09BC" w14:textId="77777777" w:rsidR="0007725F" w:rsidRPr="0007725F" w:rsidRDefault="0007725F" w:rsidP="00C85B3B">
            <w:pPr>
              <w:pStyle w:val="Sinespaciado"/>
              <w:rPr>
                <w:rFonts w:ascii="Arial" w:hAnsi="Arial" w:cs="Arial"/>
                <w:sz w:val="20"/>
                <w:szCs w:val="20"/>
              </w:rPr>
            </w:pPr>
          </w:p>
        </w:tc>
        <w:tc>
          <w:tcPr>
            <w:tcW w:w="765" w:type="dxa"/>
          </w:tcPr>
          <w:p w14:paraId="01284213" w14:textId="77777777" w:rsidR="0007725F" w:rsidRPr="0007725F" w:rsidRDefault="0007725F" w:rsidP="00C85B3B">
            <w:pPr>
              <w:pStyle w:val="Sinespaciado"/>
              <w:rPr>
                <w:rFonts w:ascii="Arial" w:hAnsi="Arial" w:cs="Arial"/>
                <w:sz w:val="20"/>
                <w:szCs w:val="20"/>
              </w:rPr>
            </w:pPr>
          </w:p>
        </w:tc>
        <w:tc>
          <w:tcPr>
            <w:tcW w:w="765" w:type="dxa"/>
          </w:tcPr>
          <w:p w14:paraId="007B7F0A" w14:textId="28C94125" w:rsidR="0007725F" w:rsidRPr="0007725F" w:rsidRDefault="00DD2538" w:rsidP="00C85B3B">
            <w:pPr>
              <w:pStyle w:val="Sinespaciado"/>
              <w:rPr>
                <w:rFonts w:ascii="Arial" w:hAnsi="Arial" w:cs="Arial"/>
                <w:sz w:val="20"/>
                <w:szCs w:val="20"/>
              </w:rPr>
            </w:pPr>
            <w:r>
              <w:rPr>
                <w:rFonts w:ascii="Arial" w:hAnsi="Arial" w:cs="Arial"/>
                <w:sz w:val="20"/>
                <w:szCs w:val="20"/>
              </w:rPr>
              <w:t>SD</w:t>
            </w:r>
          </w:p>
        </w:tc>
        <w:tc>
          <w:tcPr>
            <w:tcW w:w="765" w:type="dxa"/>
          </w:tcPr>
          <w:p w14:paraId="1CC55596" w14:textId="77777777" w:rsidR="0007725F" w:rsidRPr="0007725F" w:rsidRDefault="0007725F" w:rsidP="00C85B3B">
            <w:pPr>
              <w:pStyle w:val="Sinespaciado"/>
              <w:rPr>
                <w:rFonts w:ascii="Arial" w:hAnsi="Arial" w:cs="Arial"/>
                <w:sz w:val="20"/>
                <w:szCs w:val="20"/>
              </w:rPr>
            </w:pPr>
          </w:p>
        </w:tc>
        <w:tc>
          <w:tcPr>
            <w:tcW w:w="765" w:type="dxa"/>
          </w:tcPr>
          <w:p w14:paraId="59712E3F" w14:textId="77777777" w:rsidR="0007725F" w:rsidRPr="0007725F" w:rsidRDefault="0007725F" w:rsidP="00C85B3B">
            <w:pPr>
              <w:pStyle w:val="Sinespaciado"/>
              <w:rPr>
                <w:rFonts w:ascii="Arial" w:hAnsi="Arial" w:cs="Arial"/>
                <w:sz w:val="20"/>
                <w:szCs w:val="20"/>
              </w:rPr>
            </w:pPr>
          </w:p>
        </w:tc>
        <w:tc>
          <w:tcPr>
            <w:tcW w:w="765" w:type="dxa"/>
          </w:tcPr>
          <w:p w14:paraId="660814C4" w14:textId="41DD02D5" w:rsidR="0007725F" w:rsidRPr="0007725F" w:rsidRDefault="00DD2538" w:rsidP="00C85B3B">
            <w:pPr>
              <w:pStyle w:val="Sinespaciado"/>
              <w:rPr>
                <w:rFonts w:ascii="Arial" w:hAnsi="Arial" w:cs="Arial"/>
                <w:sz w:val="20"/>
                <w:szCs w:val="20"/>
              </w:rPr>
            </w:pPr>
            <w:r>
              <w:rPr>
                <w:rFonts w:ascii="Arial" w:hAnsi="Arial" w:cs="Arial"/>
                <w:sz w:val="20"/>
                <w:szCs w:val="20"/>
              </w:rPr>
              <w:t>SD</w:t>
            </w:r>
          </w:p>
        </w:tc>
      </w:tr>
    </w:tbl>
    <w:p w14:paraId="1FA4E0E3" w14:textId="77777777" w:rsidR="0007725F" w:rsidRDefault="0007725F" w:rsidP="00A306DE">
      <w:pPr>
        <w:pStyle w:val="Sinespaciado"/>
        <w:rPr>
          <w:rFonts w:ascii="Arial" w:hAnsi="Arial" w:cs="Arial"/>
          <w:sz w:val="20"/>
          <w:szCs w:val="20"/>
        </w:rPr>
      </w:pPr>
    </w:p>
    <w:p w14:paraId="1FDBDF8C" w14:textId="77777777" w:rsidR="0007725F" w:rsidRDefault="0007725F" w:rsidP="00A306DE">
      <w:pPr>
        <w:pStyle w:val="Sinespaciado"/>
        <w:rPr>
          <w:rFonts w:ascii="Arial" w:hAnsi="Arial" w:cs="Arial"/>
          <w:sz w:val="20"/>
          <w:szCs w:val="20"/>
        </w:rPr>
      </w:pPr>
    </w:p>
    <w:p w14:paraId="25305E6E" w14:textId="135430AC" w:rsidR="0007725F" w:rsidRPr="00862CFC" w:rsidRDefault="0007725F" w:rsidP="00A306DE">
      <w:pPr>
        <w:pStyle w:val="Sinespaciado"/>
        <w:rPr>
          <w:rFonts w:ascii="Arial" w:hAnsi="Arial" w:cs="Arial"/>
          <w:sz w:val="20"/>
          <w:szCs w:val="20"/>
        </w:rPr>
        <w:sectPr w:rsidR="0007725F" w:rsidRPr="00862CFC" w:rsidSect="002A7716">
          <w:headerReference w:type="default" r:id="rId8"/>
          <w:footerReference w:type="default" r:id="rId9"/>
          <w:type w:val="continuous"/>
          <w:pgSz w:w="15840" w:h="12240" w:orient="landscape" w:code="1"/>
          <w:pgMar w:top="2694" w:right="1417" w:bottom="1134" w:left="1417" w:header="708" w:footer="564" w:gutter="0"/>
          <w:cols w:space="708"/>
          <w:docGrid w:linePitch="360"/>
        </w:sectPr>
      </w:pPr>
    </w:p>
    <w:p w14:paraId="4BA371E9"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lastRenderedPageBreak/>
        <w:t>TP: Tiempo Planeado</w:t>
      </w:r>
    </w:p>
    <w:p w14:paraId="5855CA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ED: Evaluación diagnóstica</w:t>
      </w:r>
    </w:p>
    <w:p w14:paraId="6E3B8043" w14:textId="77777777" w:rsidR="00A306DE" w:rsidRPr="00862CFC" w:rsidRDefault="00A306DE" w:rsidP="00A306DE">
      <w:pPr>
        <w:pStyle w:val="Sinespaciado"/>
        <w:rPr>
          <w:rFonts w:ascii="Arial" w:hAnsi="Arial" w:cs="Arial"/>
          <w:sz w:val="20"/>
          <w:szCs w:val="20"/>
        </w:rPr>
      </w:pPr>
    </w:p>
    <w:p w14:paraId="7BB473D6"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lastRenderedPageBreak/>
        <w:t>TR: Tiempo Real</w:t>
      </w:r>
    </w:p>
    <w:p w14:paraId="54CCCF5A" w14:textId="77777777" w:rsidR="00A306DE" w:rsidRPr="00862CFC" w:rsidRDefault="00A306DE" w:rsidP="00A306DE">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03B9E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1A317AC0"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ES: Evaluación sumativa</w:t>
      </w:r>
    </w:p>
    <w:p w14:paraId="773ED843" w14:textId="77777777" w:rsidR="00A306DE" w:rsidRPr="00862CFC" w:rsidRDefault="00A306DE" w:rsidP="00A306DE">
      <w:pPr>
        <w:pStyle w:val="Sinespaciado"/>
        <w:rPr>
          <w:rFonts w:ascii="Arial" w:hAnsi="Arial" w:cs="Arial"/>
          <w:sz w:val="20"/>
          <w:szCs w:val="20"/>
        </w:rPr>
        <w:sectPr w:rsidR="00A306DE" w:rsidRPr="00862CFC" w:rsidSect="00160D9F">
          <w:type w:val="continuous"/>
          <w:pgSz w:w="15840" w:h="12240" w:orient="landscape" w:code="1"/>
          <w:pgMar w:top="1701" w:right="1417" w:bottom="1418" w:left="1417" w:header="708" w:footer="708" w:gutter="0"/>
          <w:cols w:num="3" w:space="708"/>
          <w:docGrid w:linePitch="360"/>
        </w:sectPr>
      </w:pPr>
    </w:p>
    <w:p w14:paraId="40FB6B3D"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862CFC" w14:paraId="33EEF141" w14:textId="77777777" w:rsidTr="00C23B47">
        <w:trPr>
          <w:jc w:val="right"/>
        </w:trPr>
        <w:tc>
          <w:tcPr>
            <w:tcW w:w="2229" w:type="dxa"/>
          </w:tcPr>
          <w:p w14:paraId="084DE864" w14:textId="77777777" w:rsidR="00A306DE" w:rsidRPr="00862CFC" w:rsidRDefault="00A306DE" w:rsidP="00C23B47">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FD90704" w14:textId="5B1DEED9" w:rsidR="00A306DE" w:rsidRPr="00632FD4" w:rsidRDefault="00A306DE" w:rsidP="00BF31A4">
            <w:pPr>
              <w:pStyle w:val="Sinespaciado"/>
              <w:rPr>
                <w:rFonts w:ascii="Arial" w:hAnsi="Arial" w:cs="Arial"/>
                <w:sz w:val="20"/>
                <w:szCs w:val="20"/>
              </w:rPr>
            </w:pPr>
            <w:r w:rsidRPr="00632FD4">
              <w:rPr>
                <w:rFonts w:ascii="Arial" w:hAnsi="Arial" w:cs="Arial"/>
                <w:sz w:val="20"/>
                <w:szCs w:val="20"/>
              </w:rPr>
              <w:t xml:space="preserve">     </w:t>
            </w:r>
            <w:r w:rsidR="00CC358F">
              <w:rPr>
                <w:rFonts w:ascii="Arial" w:hAnsi="Arial" w:cs="Arial"/>
                <w:sz w:val="20"/>
                <w:szCs w:val="20"/>
              </w:rPr>
              <w:t>29</w:t>
            </w:r>
            <w:r w:rsidR="00CC358F" w:rsidRPr="00632FD4">
              <w:rPr>
                <w:rFonts w:ascii="Arial" w:hAnsi="Arial" w:cs="Arial"/>
                <w:sz w:val="20"/>
                <w:szCs w:val="20"/>
              </w:rPr>
              <w:t>/</w:t>
            </w:r>
            <w:r w:rsidR="00FF4A6D">
              <w:rPr>
                <w:rFonts w:ascii="Arial" w:hAnsi="Arial" w:cs="Arial"/>
                <w:sz w:val="20"/>
                <w:szCs w:val="20"/>
              </w:rPr>
              <w:t>Agosto</w:t>
            </w:r>
            <w:r w:rsidR="00EB55F5" w:rsidRPr="00632FD4">
              <w:rPr>
                <w:rFonts w:ascii="Arial" w:hAnsi="Arial" w:cs="Arial"/>
                <w:sz w:val="20"/>
                <w:szCs w:val="20"/>
              </w:rPr>
              <w:t>/202</w:t>
            </w:r>
            <w:r w:rsidR="002D4BA8" w:rsidRPr="00632FD4">
              <w:rPr>
                <w:rFonts w:ascii="Arial" w:hAnsi="Arial" w:cs="Arial"/>
                <w:sz w:val="20"/>
                <w:szCs w:val="20"/>
              </w:rPr>
              <w:t>2</w:t>
            </w:r>
          </w:p>
        </w:tc>
      </w:tr>
    </w:tbl>
    <w:p w14:paraId="70AA2B6B" w14:textId="77777777" w:rsidR="00A306DE" w:rsidRDefault="00A306DE" w:rsidP="00A306DE">
      <w:pPr>
        <w:pStyle w:val="Sinespaciado"/>
        <w:rPr>
          <w:rFonts w:ascii="Arial" w:hAnsi="Arial" w:cs="Arial"/>
          <w:sz w:val="20"/>
          <w:szCs w:val="20"/>
        </w:rPr>
      </w:pPr>
    </w:p>
    <w:p w14:paraId="4B509BC9" w14:textId="77777777" w:rsidR="00A306DE" w:rsidRPr="00862CFC"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862CFC" w14:paraId="28F542A4" w14:textId="77777777" w:rsidTr="00C23B47">
        <w:trPr>
          <w:jc w:val="center"/>
        </w:trPr>
        <w:tc>
          <w:tcPr>
            <w:tcW w:w="6091" w:type="dxa"/>
            <w:tcBorders>
              <w:bottom w:val="single" w:sz="4" w:space="0" w:color="auto"/>
            </w:tcBorders>
          </w:tcPr>
          <w:p w14:paraId="6E7547DB" w14:textId="52AFD310" w:rsidR="00A306DE" w:rsidRPr="00862CFC" w:rsidRDefault="00FF4A6D" w:rsidP="00C23B47">
            <w:pPr>
              <w:pStyle w:val="Sinespaciado"/>
              <w:jc w:val="center"/>
              <w:rPr>
                <w:rFonts w:ascii="Arial" w:hAnsi="Arial" w:cs="Arial"/>
                <w:sz w:val="20"/>
                <w:szCs w:val="20"/>
              </w:rPr>
            </w:pPr>
            <w:r>
              <w:rPr>
                <w:rFonts w:ascii="Arial" w:hAnsi="Arial" w:cs="Arial"/>
                <w:sz w:val="20"/>
                <w:szCs w:val="20"/>
              </w:rPr>
              <w:t>M.E. Ana del Carmen Torres Virgen</w:t>
            </w:r>
          </w:p>
        </w:tc>
        <w:tc>
          <w:tcPr>
            <w:tcW w:w="850" w:type="dxa"/>
          </w:tcPr>
          <w:p w14:paraId="24529499" w14:textId="77777777" w:rsidR="00A306DE" w:rsidRPr="00862CFC" w:rsidRDefault="00A306DE" w:rsidP="00C23B47">
            <w:pPr>
              <w:pStyle w:val="Sinespaciado"/>
              <w:jc w:val="center"/>
              <w:rPr>
                <w:rFonts w:ascii="Arial" w:hAnsi="Arial" w:cs="Arial"/>
                <w:sz w:val="20"/>
                <w:szCs w:val="20"/>
              </w:rPr>
            </w:pPr>
          </w:p>
        </w:tc>
        <w:tc>
          <w:tcPr>
            <w:tcW w:w="6055" w:type="dxa"/>
            <w:tcBorders>
              <w:bottom w:val="single" w:sz="4" w:space="0" w:color="auto"/>
            </w:tcBorders>
          </w:tcPr>
          <w:p w14:paraId="0F1B64C3" w14:textId="4600A4DF" w:rsidR="00A306DE" w:rsidRPr="00632FD4" w:rsidRDefault="00A306DE" w:rsidP="00C23B47">
            <w:pPr>
              <w:pStyle w:val="Sinespaciado"/>
              <w:jc w:val="center"/>
              <w:rPr>
                <w:rFonts w:ascii="Arial" w:hAnsi="Arial" w:cs="Arial"/>
                <w:sz w:val="20"/>
                <w:szCs w:val="20"/>
              </w:rPr>
            </w:pPr>
            <w:r w:rsidRPr="00632FD4">
              <w:rPr>
                <w:rFonts w:ascii="Arial" w:hAnsi="Arial" w:cs="Arial"/>
                <w:sz w:val="20"/>
                <w:szCs w:val="20"/>
              </w:rPr>
              <w:t>L</w:t>
            </w:r>
            <w:r w:rsidR="00FF4A6D">
              <w:rPr>
                <w:rFonts w:ascii="Arial" w:hAnsi="Arial" w:cs="Arial"/>
                <w:sz w:val="20"/>
                <w:szCs w:val="20"/>
              </w:rPr>
              <w:t>.C. Ana Karenina Córdoba Fermán</w:t>
            </w:r>
          </w:p>
        </w:tc>
      </w:tr>
      <w:tr w:rsidR="00A306DE" w:rsidRPr="00862CFC" w14:paraId="55887C57" w14:textId="77777777" w:rsidTr="00C23B47">
        <w:trPr>
          <w:jc w:val="center"/>
        </w:trPr>
        <w:tc>
          <w:tcPr>
            <w:tcW w:w="6091" w:type="dxa"/>
            <w:tcBorders>
              <w:top w:val="single" w:sz="4" w:space="0" w:color="auto"/>
            </w:tcBorders>
          </w:tcPr>
          <w:p w14:paraId="640A5116"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D5AC14" w14:textId="77777777" w:rsidR="00A306DE" w:rsidRPr="00862CFC" w:rsidRDefault="00A306DE" w:rsidP="00C23B47">
            <w:pPr>
              <w:pStyle w:val="Sinespaciado"/>
              <w:jc w:val="center"/>
              <w:rPr>
                <w:rFonts w:ascii="Arial" w:hAnsi="Arial" w:cs="Arial"/>
                <w:sz w:val="20"/>
                <w:szCs w:val="20"/>
              </w:rPr>
            </w:pPr>
          </w:p>
        </w:tc>
        <w:tc>
          <w:tcPr>
            <w:tcW w:w="6055" w:type="dxa"/>
            <w:tcBorders>
              <w:top w:val="single" w:sz="4" w:space="0" w:color="auto"/>
            </w:tcBorders>
          </w:tcPr>
          <w:p w14:paraId="72377B77"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016F609" w14:textId="77777777" w:rsidR="00862CFC" w:rsidRPr="00862CFC" w:rsidRDefault="00862CFC" w:rsidP="00B32DDA">
      <w:pPr>
        <w:pStyle w:val="Sinespaciado"/>
        <w:rPr>
          <w:rFonts w:ascii="Arial" w:hAnsi="Arial" w:cs="Arial"/>
          <w:sz w:val="20"/>
          <w:szCs w:val="20"/>
        </w:rPr>
      </w:pPr>
    </w:p>
    <w:sectPr w:rsidR="00862CFC" w:rsidRPr="00862CFC" w:rsidSect="00BF0DF6">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63473" w14:textId="77777777" w:rsidR="00C40A41" w:rsidRDefault="00C40A41" w:rsidP="00862CFC">
      <w:pPr>
        <w:spacing w:after="0" w:line="240" w:lineRule="auto"/>
      </w:pPr>
      <w:r>
        <w:separator/>
      </w:r>
    </w:p>
  </w:endnote>
  <w:endnote w:type="continuationSeparator" w:id="0">
    <w:p w14:paraId="16171D92" w14:textId="77777777" w:rsidR="00C40A41" w:rsidRDefault="00C40A4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81032"/>
      <w:docPartObj>
        <w:docPartGallery w:val="Page Numbers (Bottom of Page)"/>
        <w:docPartUnique/>
      </w:docPartObj>
    </w:sdtPr>
    <w:sdtEndPr/>
    <w:sdtContent>
      <w:p w14:paraId="0DFA5B03" w14:textId="2B27CC28" w:rsidR="00841EE1" w:rsidRPr="009D2BD6" w:rsidRDefault="002A7716" w:rsidP="00BF31A4">
        <w:pPr>
          <w:pStyle w:val="Piedepgina"/>
          <w:tabs>
            <w:tab w:val="clear" w:pos="4419"/>
            <w:tab w:val="clear" w:pos="8838"/>
          </w:tabs>
          <w:jc w:val="right"/>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58823CAF" w14:textId="77777777" w:rsidR="00841EE1" w:rsidRPr="00BF31A4" w:rsidRDefault="00C40A41" w:rsidP="00BF31A4">
        <w:pPr>
          <w:pStyle w:val="Piedep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48D2E" w14:textId="77777777" w:rsidR="00C40A41" w:rsidRDefault="00C40A41" w:rsidP="00862CFC">
      <w:pPr>
        <w:spacing w:after="0" w:line="240" w:lineRule="auto"/>
      </w:pPr>
      <w:r>
        <w:separator/>
      </w:r>
    </w:p>
  </w:footnote>
  <w:footnote w:type="continuationSeparator" w:id="0">
    <w:p w14:paraId="4D82856E" w14:textId="77777777" w:rsidR="00C40A41" w:rsidRDefault="00C40A4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D37CB" w14:textId="6ADE9B1F" w:rsidR="00C842E8" w:rsidRPr="00C842E8" w:rsidRDefault="002A7716" w:rsidP="00C842E8">
    <w:pPr>
      <w:tabs>
        <w:tab w:val="center" w:pos="4252"/>
        <w:tab w:val="right" w:pos="8504"/>
      </w:tabs>
      <w:spacing w:after="0" w:line="240" w:lineRule="auto"/>
      <w:rPr>
        <w:rFonts w:ascii="Tahoma" w:eastAsia="Times" w:hAnsi="Tahoma" w:cs="Times New Roman"/>
        <w:sz w:val="24"/>
        <w:szCs w:val="20"/>
        <w:lang w:val="es-ES_tradnl" w:eastAsia="es-ES"/>
      </w:rPr>
    </w:pPr>
    <w:r>
      <w:rPr>
        <w:rFonts w:ascii="Tahoma" w:eastAsia="Times" w:hAnsi="Tahoma" w:cs="Times New Roman"/>
        <w:noProof/>
        <w:sz w:val="24"/>
        <w:szCs w:val="20"/>
        <w:lang w:eastAsia="es-MX"/>
      </w:rPr>
      <mc:AlternateContent>
        <mc:Choice Requires="wpg">
          <w:drawing>
            <wp:anchor distT="0" distB="0" distL="114300" distR="114300" simplePos="0" relativeHeight="251658240" behindDoc="0" locked="0" layoutInCell="1" allowOverlap="1" wp14:editId="56735B12">
              <wp:simplePos x="0" y="0"/>
              <wp:positionH relativeFrom="column">
                <wp:posOffset>-95885</wp:posOffset>
              </wp:positionH>
              <wp:positionV relativeFrom="paragraph">
                <wp:posOffset>135890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7.55pt;margin-top:10.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rmQPv4AAAAAsBAAAPAAAAZHJzL2Rvd25y&#10;ZXYueG1sTI/BasJAEIbvhb7DMoXedLNqRNJsRKTtSQrVQultTMYkmJ0N2TWJb9/Nqb39w3z88026&#10;HU0jeupcbVmDmkcgiHNb1Fxq+Dq9zTYgnEcusLFMGu7kYJs9PqSYFHbgT+qPvhShhF2CGirv20RK&#10;l1dk0M1tSxx2F9sZ9GHsSll0OIRy08hFFK2lwZrDhQpb2leUX483o+F9wGG3VK/94XrZ339O8cf3&#10;QZHWz0/j7gWEp9H/wTDpB3XIgtPZ3rhwotEwU7EKqIaFWoGYgGW8Duk8pdUGZJbK/z9kv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KuZA+/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p w14:paraId="395C02EC" w14:textId="77777777" w:rsidR="00C842E8" w:rsidRDefault="00C842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F6CA2" w14:textId="77777777" w:rsidR="00841EE1" w:rsidRPr="001F522E" w:rsidRDefault="00841EE1" w:rsidP="00B32DDA">
    <w:pPr>
      <w:pStyle w:val="Sinespaciado"/>
      <w:rPr>
        <w:rFonts w:ascii="Arial" w:hAnsi="Arial" w:cs="Arial"/>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2F2"/>
    <w:multiLevelType w:val="multilevel"/>
    <w:tmpl w:val="719A7BDC"/>
    <w:lvl w:ilvl="0">
      <w:start w:val="2"/>
      <w:numFmt w:val="decimal"/>
      <w:lvlText w:val="%1"/>
      <w:lvlJc w:val="left"/>
      <w:pPr>
        <w:ind w:left="467" w:hanging="360"/>
      </w:pPr>
      <w:rPr>
        <w:rFonts w:hint="default"/>
        <w:lang w:val="es-ES" w:eastAsia="en-US" w:bidi="ar-SA"/>
      </w:rPr>
    </w:lvl>
    <w:lvl w:ilvl="1">
      <w:start w:val="1"/>
      <w:numFmt w:val="decimal"/>
      <w:lvlText w:val="%1.%2"/>
      <w:lvlJc w:val="left"/>
      <w:pPr>
        <w:ind w:left="467" w:hanging="360"/>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1498" w:hanging="360"/>
      </w:pPr>
      <w:rPr>
        <w:rFonts w:hint="default"/>
        <w:lang w:val="es-ES" w:eastAsia="en-US" w:bidi="ar-SA"/>
      </w:rPr>
    </w:lvl>
    <w:lvl w:ilvl="3">
      <w:numFmt w:val="bullet"/>
      <w:lvlText w:val="•"/>
      <w:lvlJc w:val="left"/>
      <w:pPr>
        <w:ind w:left="2017" w:hanging="360"/>
      </w:pPr>
      <w:rPr>
        <w:rFonts w:hint="default"/>
        <w:lang w:val="es-ES" w:eastAsia="en-US" w:bidi="ar-SA"/>
      </w:rPr>
    </w:lvl>
    <w:lvl w:ilvl="4">
      <w:numFmt w:val="bullet"/>
      <w:lvlText w:val="•"/>
      <w:lvlJc w:val="left"/>
      <w:pPr>
        <w:ind w:left="2537" w:hanging="360"/>
      </w:pPr>
      <w:rPr>
        <w:rFonts w:hint="default"/>
        <w:lang w:val="es-ES" w:eastAsia="en-US" w:bidi="ar-SA"/>
      </w:rPr>
    </w:lvl>
    <w:lvl w:ilvl="5">
      <w:numFmt w:val="bullet"/>
      <w:lvlText w:val="•"/>
      <w:lvlJc w:val="left"/>
      <w:pPr>
        <w:ind w:left="3056" w:hanging="360"/>
      </w:pPr>
      <w:rPr>
        <w:rFonts w:hint="default"/>
        <w:lang w:val="es-ES" w:eastAsia="en-US" w:bidi="ar-SA"/>
      </w:rPr>
    </w:lvl>
    <w:lvl w:ilvl="6">
      <w:numFmt w:val="bullet"/>
      <w:lvlText w:val="•"/>
      <w:lvlJc w:val="left"/>
      <w:pPr>
        <w:ind w:left="3575" w:hanging="360"/>
      </w:pPr>
      <w:rPr>
        <w:rFonts w:hint="default"/>
        <w:lang w:val="es-ES" w:eastAsia="en-US" w:bidi="ar-SA"/>
      </w:rPr>
    </w:lvl>
    <w:lvl w:ilvl="7">
      <w:numFmt w:val="bullet"/>
      <w:lvlText w:val="•"/>
      <w:lvlJc w:val="left"/>
      <w:pPr>
        <w:ind w:left="4095" w:hanging="360"/>
      </w:pPr>
      <w:rPr>
        <w:rFonts w:hint="default"/>
        <w:lang w:val="es-ES" w:eastAsia="en-US" w:bidi="ar-SA"/>
      </w:rPr>
    </w:lvl>
    <w:lvl w:ilvl="8">
      <w:numFmt w:val="bullet"/>
      <w:lvlText w:val="•"/>
      <w:lvlJc w:val="left"/>
      <w:pPr>
        <w:ind w:left="4614" w:hanging="360"/>
      </w:pPr>
      <w:rPr>
        <w:rFonts w:hint="default"/>
        <w:lang w:val="es-ES" w:eastAsia="en-US" w:bidi="ar-SA"/>
      </w:r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F062F3"/>
    <w:multiLevelType w:val="multilevel"/>
    <w:tmpl w:val="A060194E"/>
    <w:lvl w:ilvl="0">
      <w:start w:val="1"/>
      <w:numFmt w:val="decimal"/>
      <w:lvlText w:val="%1"/>
      <w:lvlJc w:val="left"/>
      <w:pPr>
        <w:ind w:left="814" w:hanging="709"/>
      </w:pPr>
      <w:rPr>
        <w:rFonts w:hint="default"/>
        <w:lang w:val="es-ES" w:eastAsia="en-US" w:bidi="ar-SA"/>
      </w:rPr>
    </w:lvl>
    <w:lvl w:ilvl="1">
      <w:start w:val="1"/>
      <w:numFmt w:val="decimal"/>
      <w:lvlText w:val="%1.%2"/>
      <w:lvlJc w:val="left"/>
      <w:pPr>
        <w:ind w:left="814" w:hanging="709"/>
      </w:pPr>
      <w:rPr>
        <w:rFonts w:ascii="Times New Roman" w:eastAsia="Times New Roman" w:hAnsi="Times New Roman" w:cs="Times New Roman" w:hint="default"/>
        <w:spacing w:val="-2"/>
        <w:w w:val="100"/>
        <w:sz w:val="24"/>
        <w:szCs w:val="24"/>
        <w:lang w:val="es-ES" w:eastAsia="en-US" w:bidi="ar-SA"/>
      </w:rPr>
    </w:lvl>
    <w:lvl w:ilvl="2">
      <w:start w:val="1"/>
      <w:numFmt w:val="decimal"/>
      <w:lvlText w:val="%1.%2.%3"/>
      <w:lvlJc w:val="left"/>
      <w:pPr>
        <w:ind w:left="1523" w:hanging="555"/>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2438" w:hanging="555"/>
      </w:pPr>
      <w:rPr>
        <w:rFonts w:hint="default"/>
        <w:lang w:val="es-ES" w:eastAsia="en-US" w:bidi="ar-SA"/>
      </w:rPr>
    </w:lvl>
    <w:lvl w:ilvl="4">
      <w:numFmt w:val="bullet"/>
      <w:lvlText w:val="•"/>
      <w:lvlJc w:val="left"/>
      <w:pPr>
        <w:ind w:left="2897" w:hanging="555"/>
      </w:pPr>
      <w:rPr>
        <w:rFonts w:hint="default"/>
        <w:lang w:val="es-ES" w:eastAsia="en-US" w:bidi="ar-SA"/>
      </w:rPr>
    </w:lvl>
    <w:lvl w:ilvl="5">
      <w:numFmt w:val="bullet"/>
      <w:lvlText w:val="•"/>
      <w:lvlJc w:val="left"/>
      <w:pPr>
        <w:ind w:left="3356" w:hanging="555"/>
      </w:pPr>
      <w:rPr>
        <w:rFonts w:hint="default"/>
        <w:lang w:val="es-ES" w:eastAsia="en-US" w:bidi="ar-SA"/>
      </w:rPr>
    </w:lvl>
    <w:lvl w:ilvl="6">
      <w:numFmt w:val="bullet"/>
      <w:lvlText w:val="•"/>
      <w:lvlJc w:val="left"/>
      <w:pPr>
        <w:ind w:left="3816" w:hanging="555"/>
      </w:pPr>
      <w:rPr>
        <w:rFonts w:hint="default"/>
        <w:lang w:val="es-ES" w:eastAsia="en-US" w:bidi="ar-SA"/>
      </w:rPr>
    </w:lvl>
    <w:lvl w:ilvl="7">
      <w:numFmt w:val="bullet"/>
      <w:lvlText w:val="•"/>
      <w:lvlJc w:val="left"/>
      <w:pPr>
        <w:ind w:left="4275" w:hanging="555"/>
      </w:pPr>
      <w:rPr>
        <w:rFonts w:hint="default"/>
        <w:lang w:val="es-ES" w:eastAsia="en-US" w:bidi="ar-SA"/>
      </w:rPr>
    </w:lvl>
    <w:lvl w:ilvl="8">
      <w:numFmt w:val="bullet"/>
      <w:lvlText w:val="•"/>
      <w:lvlJc w:val="left"/>
      <w:pPr>
        <w:ind w:left="4734" w:hanging="555"/>
      </w:pPr>
      <w:rPr>
        <w:rFonts w:hint="default"/>
        <w:lang w:val="es-ES" w:eastAsia="en-US" w:bidi="ar-SA"/>
      </w:rPr>
    </w:lvl>
  </w:abstractNum>
  <w:abstractNum w:abstractNumId="3">
    <w:nsid w:val="09F0633F"/>
    <w:multiLevelType w:val="multilevel"/>
    <w:tmpl w:val="719A7BDC"/>
    <w:lvl w:ilvl="0">
      <w:start w:val="2"/>
      <w:numFmt w:val="decimal"/>
      <w:lvlText w:val="%1"/>
      <w:lvlJc w:val="left"/>
      <w:pPr>
        <w:ind w:left="467" w:hanging="360"/>
      </w:pPr>
      <w:rPr>
        <w:rFonts w:hint="default"/>
        <w:lang w:val="es-ES" w:eastAsia="en-US" w:bidi="ar-SA"/>
      </w:rPr>
    </w:lvl>
    <w:lvl w:ilvl="1">
      <w:start w:val="1"/>
      <w:numFmt w:val="decimal"/>
      <w:lvlText w:val="%1.%2"/>
      <w:lvlJc w:val="left"/>
      <w:pPr>
        <w:ind w:left="467" w:hanging="360"/>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1498" w:hanging="360"/>
      </w:pPr>
      <w:rPr>
        <w:rFonts w:hint="default"/>
        <w:lang w:val="es-ES" w:eastAsia="en-US" w:bidi="ar-SA"/>
      </w:rPr>
    </w:lvl>
    <w:lvl w:ilvl="3">
      <w:numFmt w:val="bullet"/>
      <w:lvlText w:val="•"/>
      <w:lvlJc w:val="left"/>
      <w:pPr>
        <w:ind w:left="2017" w:hanging="360"/>
      </w:pPr>
      <w:rPr>
        <w:rFonts w:hint="default"/>
        <w:lang w:val="es-ES" w:eastAsia="en-US" w:bidi="ar-SA"/>
      </w:rPr>
    </w:lvl>
    <w:lvl w:ilvl="4">
      <w:numFmt w:val="bullet"/>
      <w:lvlText w:val="•"/>
      <w:lvlJc w:val="left"/>
      <w:pPr>
        <w:ind w:left="2537" w:hanging="360"/>
      </w:pPr>
      <w:rPr>
        <w:rFonts w:hint="default"/>
        <w:lang w:val="es-ES" w:eastAsia="en-US" w:bidi="ar-SA"/>
      </w:rPr>
    </w:lvl>
    <w:lvl w:ilvl="5">
      <w:numFmt w:val="bullet"/>
      <w:lvlText w:val="•"/>
      <w:lvlJc w:val="left"/>
      <w:pPr>
        <w:ind w:left="3056" w:hanging="360"/>
      </w:pPr>
      <w:rPr>
        <w:rFonts w:hint="default"/>
        <w:lang w:val="es-ES" w:eastAsia="en-US" w:bidi="ar-SA"/>
      </w:rPr>
    </w:lvl>
    <w:lvl w:ilvl="6">
      <w:numFmt w:val="bullet"/>
      <w:lvlText w:val="•"/>
      <w:lvlJc w:val="left"/>
      <w:pPr>
        <w:ind w:left="3575" w:hanging="360"/>
      </w:pPr>
      <w:rPr>
        <w:rFonts w:hint="default"/>
        <w:lang w:val="es-ES" w:eastAsia="en-US" w:bidi="ar-SA"/>
      </w:rPr>
    </w:lvl>
    <w:lvl w:ilvl="7">
      <w:numFmt w:val="bullet"/>
      <w:lvlText w:val="•"/>
      <w:lvlJc w:val="left"/>
      <w:pPr>
        <w:ind w:left="4095" w:hanging="360"/>
      </w:pPr>
      <w:rPr>
        <w:rFonts w:hint="default"/>
        <w:lang w:val="es-ES" w:eastAsia="en-US" w:bidi="ar-SA"/>
      </w:rPr>
    </w:lvl>
    <w:lvl w:ilvl="8">
      <w:numFmt w:val="bullet"/>
      <w:lvlText w:val="•"/>
      <w:lvlJc w:val="left"/>
      <w:pPr>
        <w:ind w:left="4614" w:hanging="360"/>
      </w:pPr>
      <w:rPr>
        <w:rFonts w:hint="default"/>
        <w:lang w:val="es-ES" w:eastAsia="en-US" w:bidi="ar-SA"/>
      </w:rPr>
    </w:lvl>
  </w:abstractNum>
  <w:abstractNum w:abstractNumId="4">
    <w:nsid w:val="12B90338"/>
    <w:multiLevelType w:val="multilevel"/>
    <w:tmpl w:val="3A76487C"/>
    <w:lvl w:ilvl="0">
      <w:start w:val="6"/>
      <w:numFmt w:val="decimal"/>
      <w:lvlText w:val="%1"/>
      <w:lvlJc w:val="left"/>
      <w:pPr>
        <w:ind w:left="403" w:hanging="549"/>
        <w:jc w:val="left"/>
      </w:pPr>
      <w:rPr>
        <w:rFonts w:hint="default"/>
        <w:lang w:val="es-ES" w:eastAsia="en-US" w:bidi="ar-SA"/>
      </w:rPr>
    </w:lvl>
    <w:lvl w:ilvl="1">
      <w:start w:val="1"/>
      <w:numFmt w:val="decimal"/>
      <w:lvlText w:val="%1.%2"/>
      <w:lvlJc w:val="left"/>
      <w:pPr>
        <w:ind w:left="403" w:hanging="549"/>
        <w:jc w:val="left"/>
      </w:pPr>
      <w:rPr>
        <w:rFonts w:ascii="Times New Roman" w:eastAsia="Times New Roman" w:hAnsi="Times New Roman" w:cs="Times New Roman" w:hint="default"/>
        <w:spacing w:val="-30"/>
        <w:w w:val="100"/>
        <w:sz w:val="24"/>
        <w:szCs w:val="24"/>
        <w:lang w:val="es-ES" w:eastAsia="en-US" w:bidi="ar-SA"/>
      </w:rPr>
    </w:lvl>
    <w:lvl w:ilvl="2">
      <w:start w:val="1"/>
      <w:numFmt w:val="decimal"/>
      <w:lvlText w:val="%1.%2.%3"/>
      <w:lvlJc w:val="left"/>
      <w:pPr>
        <w:ind w:left="828" w:hanging="547"/>
        <w:jc w:val="left"/>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894" w:hanging="547"/>
      </w:pPr>
      <w:rPr>
        <w:rFonts w:hint="default"/>
        <w:lang w:val="es-ES" w:eastAsia="en-US" w:bidi="ar-SA"/>
      </w:rPr>
    </w:lvl>
    <w:lvl w:ilvl="4">
      <w:numFmt w:val="bullet"/>
      <w:lvlText w:val="•"/>
      <w:lvlJc w:val="left"/>
      <w:pPr>
        <w:ind w:left="2431" w:hanging="547"/>
      </w:pPr>
      <w:rPr>
        <w:rFonts w:hint="default"/>
        <w:lang w:val="es-ES" w:eastAsia="en-US" w:bidi="ar-SA"/>
      </w:rPr>
    </w:lvl>
    <w:lvl w:ilvl="5">
      <w:numFmt w:val="bullet"/>
      <w:lvlText w:val="•"/>
      <w:lvlJc w:val="left"/>
      <w:pPr>
        <w:ind w:left="2968" w:hanging="547"/>
      </w:pPr>
      <w:rPr>
        <w:rFonts w:hint="default"/>
        <w:lang w:val="es-ES" w:eastAsia="en-US" w:bidi="ar-SA"/>
      </w:rPr>
    </w:lvl>
    <w:lvl w:ilvl="6">
      <w:numFmt w:val="bullet"/>
      <w:lvlText w:val="•"/>
      <w:lvlJc w:val="left"/>
      <w:pPr>
        <w:ind w:left="3505" w:hanging="547"/>
      </w:pPr>
      <w:rPr>
        <w:rFonts w:hint="default"/>
        <w:lang w:val="es-ES" w:eastAsia="en-US" w:bidi="ar-SA"/>
      </w:rPr>
    </w:lvl>
    <w:lvl w:ilvl="7">
      <w:numFmt w:val="bullet"/>
      <w:lvlText w:val="•"/>
      <w:lvlJc w:val="left"/>
      <w:pPr>
        <w:ind w:left="4042" w:hanging="547"/>
      </w:pPr>
      <w:rPr>
        <w:rFonts w:hint="default"/>
        <w:lang w:val="es-ES" w:eastAsia="en-US" w:bidi="ar-SA"/>
      </w:rPr>
    </w:lvl>
    <w:lvl w:ilvl="8">
      <w:numFmt w:val="bullet"/>
      <w:lvlText w:val="•"/>
      <w:lvlJc w:val="left"/>
      <w:pPr>
        <w:ind w:left="4579" w:hanging="547"/>
      </w:pPr>
      <w:rPr>
        <w:rFonts w:hint="default"/>
        <w:lang w:val="es-ES" w:eastAsia="en-US" w:bidi="ar-SA"/>
      </w:rPr>
    </w:lvl>
  </w:abstractNum>
  <w:abstractNum w:abstractNumId="5">
    <w:nsid w:val="170F5555"/>
    <w:multiLevelType w:val="multilevel"/>
    <w:tmpl w:val="EF1E125A"/>
    <w:lvl w:ilvl="0">
      <w:start w:val="4"/>
      <w:numFmt w:val="decimal"/>
      <w:lvlText w:val="%1"/>
      <w:lvlJc w:val="left"/>
      <w:pPr>
        <w:ind w:left="468" w:hanging="362"/>
      </w:pPr>
      <w:rPr>
        <w:rFonts w:hint="default"/>
        <w:lang w:val="es-ES" w:eastAsia="en-US" w:bidi="ar-SA"/>
      </w:rPr>
    </w:lvl>
    <w:lvl w:ilvl="1">
      <w:start w:val="1"/>
      <w:numFmt w:val="decimal"/>
      <w:lvlText w:val="%1.%2."/>
      <w:lvlJc w:val="left"/>
      <w:pPr>
        <w:ind w:left="468" w:hanging="362"/>
      </w:pPr>
      <w:rPr>
        <w:rFonts w:ascii="Times New Roman" w:eastAsia="Times New Roman" w:hAnsi="Times New Roman" w:cs="Times New Roman" w:hint="default"/>
        <w:spacing w:val="-2"/>
        <w:w w:val="100"/>
        <w:sz w:val="22"/>
        <w:szCs w:val="22"/>
        <w:lang w:val="es-ES" w:eastAsia="en-US" w:bidi="ar-SA"/>
      </w:rPr>
    </w:lvl>
    <w:lvl w:ilvl="2">
      <w:start w:val="1"/>
      <w:numFmt w:val="decimal"/>
      <w:lvlText w:val="%1.%2.%3"/>
      <w:lvlJc w:val="left"/>
      <w:pPr>
        <w:ind w:left="1226" w:hanging="541"/>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2205" w:hanging="541"/>
      </w:pPr>
      <w:rPr>
        <w:rFonts w:hint="default"/>
        <w:lang w:val="es-ES" w:eastAsia="en-US" w:bidi="ar-SA"/>
      </w:rPr>
    </w:lvl>
    <w:lvl w:ilvl="4">
      <w:numFmt w:val="bullet"/>
      <w:lvlText w:val="•"/>
      <w:lvlJc w:val="left"/>
      <w:pPr>
        <w:ind w:left="2697" w:hanging="541"/>
      </w:pPr>
      <w:rPr>
        <w:rFonts w:hint="default"/>
        <w:lang w:val="es-ES" w:eastAsia="en-US" w:bidi="ar-SA"/>
      </w:rPr>
    </w:lvl>
    <w:lvl w:ilvl="5">
      <w:numFmt w:val="bullet"/>
      <w:lvlText w:val="•"/>
      <w:lvlJc w:val="left"/>
      <w:pPr>
        <w:ind w:left="3190" w:hanging="541"/>
      </w:pPr>
      <w:rPr>
        <w:rFonts w:hint="default"/>
        <w:lang w:val="es-ES" w:eastAsia="en-US" w:bidi="ar-SA"/>
      </w:rPr>
    </w:lvl>
    <w:lvl w:ilvl="6">
      <w:numFmt w:val="bullet"/>
      <w:lvlText w:val="•"/>
      <w:lvlJc w:val="left"/>
      <w:pPr>
        <w:ind w:left="3682" w:hanging="541"/>
      </w:pPr>
      <w:rPr>
        <w:rFonts w:hint="default"/>
        <w:lang w:val="es-ES" w:eastAsia="en-US" w:bidi="ar-SA"/>
      </w:rPr>
    </w:lvl>
    <w:lvl w:ilvl="7">
      <w:numFmt w:val="bullet"/>
      <w:lvlText w:val="•"/>
      <w:lvlJc w:val="left"/>
      <w:pPr>
        <w:ind w:left="4175" w:hanging="541"/>
      </w:pPr>
      <w:rPr>
        <w:rFonts w:hint="default"/>
        <w:lang w:val="es-ES" w:eastAsia="en-US" w:bidi="ar-SA"/>
      </w:rPr>
    </w:lvl>
    <w:lvl w:ilvl="8">
      <w:numFmt w:val="bullet"/>
      <w:lvlText w:val="•"/>
      <w:lvlJc w:val="left"/>
      <w:pPr>
        <w:ind w:left="4667" w:hanging="541"/>
      </w:pPr>
      <w:rPr>
        <w:rFonts w:hint="default"/>
        <w:lang w:val="es-ES" w:eastAsia="en-US" w:bidi="ar-SA"/>
      </w:rPr>
    </w:lvl>
  </w:abstractNum>
  <w:abstractNum w:abstractNumId="6">
    <w:nsid w:val="1FE713B0"/>
    <w:multiLevelType w:val="hybridMultilevel"/>
    <w:tmpl w:val="E8E42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390C8A"/>
    <w:multiLevelType w:val="multilevel"/>
    <w:tmpl w:val="3A76487C"/>
    <w:lvl w:ilvl="0">
      <w:start w:val="6"/>
      <w:numFmt w:val="decimal"/>
      <w:lvlText w:val="%1"/>
      <w:lvlJc w:val="left"/>
      <w:pPr>
        <w:ind w:left="403" w:hanging="549"/>
        <w:jc w:val="left"/>
      </w:pPr>
      <w:rPr>
        <w:rFonts w:hint="default"/>
        <w:lang w:val="es-ES" w:eastAsia="en-US" w:bidi="ar-SA"/>
      </w:rPr>
    </w:lvl>
    <w:lvl w:ilvl="1">
      <w:start w:val="1"/>
      <w:numFmt w:val="decimal"/>
      <w:lvlText w:val="%1.%2"/>
      <w:lvlJc w:val="left"/>
      <w:pPr>
        <w:ind w:left="403" w:hanging="549"/>
        <w:jc w:val="left"/>
      </w:pPr>
      <w:rPr>
        <w:rFonts w:ascii="Times New Roman" w:eastAsia="Times New Roman" w:hAnsi="Times New Roman" w:cs="Times New Roman" w:hint="default"/>
        <w:spacing w:val="-30"/>
        <w:w w:val="100"/>
        <w:sz w:val="24"/>
        <w:szCs w:val="24"/>
        <w:lang w:val="es-ES" w:eastAsia="en-US" w:bidi="ar-SA"/>
      </w:rPr>
    </w:lvl>
    <w:lvl w:ilvl="2">
      <w:start w:val="1"/>
      <w:numFmt w:val="decimal"/>
      <w:lvlText w:val="%1.%2.%3"/>
      <w:lvlJc w:val="left"/>
      <w:pPr>
        <w:ind w:left="828" w:hanging="547"/>
        <w:jc w:val="left"/>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894" w:hanging="547"/>
      </w:pPr>
      <w:rPr>
        <w:rFonts w:hint="default"/>
        <w:lang w:val="es-ES" w:eastAsia="en-US" w:bidi="ar-SA"/>
      </w:rPr>
    </w:lvl>
    <w:lvl w:ilvl="4">
      <w:numFmt w:val="bullet"/>
      <w:lvlText w:val="•"/>
      <w:lvlJc w:val="left"/>
      <w:pPr>
        <w:ind w:left="2431" w:hanging="547"/>
      </w:pPr>
      <w:rPr>
        <w:rFonts w:hint="default"/>
        <w:lang w:val="es-ES" w:eastAsia="en-US" w:bidi="ar-SA"/>
      </w:rPr>
    </w:lvl>
    <w:lvl w:ilvl="5">
      <w:numFmt w:val="bullet"/>
      <w:lvlText w:val="•"/>
      <w:lvlJc w:val="left"/>
      <w:pPr>
        <w:ind w:left="2968" w:hanging="547"/>
      </w:pPr>
      <w:rPr>
        <w:rFonts w:hint="default"/>
        <w:lang w:val="es-ES" w:eastAsia="en-US" w:bidi="ar-SA"/>
      </w:rPr>
    </w:lvl>
    <w:lvl w:ilvl="6">
      <w:numFmt w:val="bullet"/>
      <w:lvlText w:val="•"/>
      <w:lvlJc w:val="left"/>
      <w:pPr>
        <w:ind w:left="3505" w:hanging="547"/>
      </w:pPr>
      <w:rPr>
        <w:rFonts w:hint="default"/>
        <w:lang w:val="es-ES" w:eastAsia="en-US" w:bidi="ar-SA"/>
      </w:rPr>
    </w:lvl>
    <w:lvl w:ilvl="7">
      <w:numFmt w:val="bullet"/>
      <w:lvlText w:val="•"/>
      <w:lvlJc w:val="left"/>
      <w:pPr>
        <w:ind w:left="4042" w:hanging="547"/>
      </w:pPr>
      <w:rPr>
        <w:rFonts w:hint="default"/>
        <w:lang w:val="es-ES" w:eastAsia="en-US" w:bidi="ar-SA"/>
      </w:rPr>
    </w:lvl>
    <w:lvl w:ilvl="8">
      <w:numFmt w:val="bullet"/>
      <w:lvlText w:val="•"/>
      <w:lvlJc w:val="left"/>
      <w:pPr>
        <w:ind w:left="4579" w:hanging="547"/>
      </w:pPr>
      <w:rPr>
        <w:rFonts w:hint="default"/>
        <w:lang w:val="es-ES" w:eastAsia="en-US" w:bidi="ar-SA"/>
      </w:rPr>
    </w:lvl>
  </w:abstractNum>
  <w:abstractNum w:abstractNumId="8">
    <w:nsid w:val="23AE7F07"/>
    <w:multiLevelType w:val="multilevel"/>
    <w:tmpl w:val="6BBCAA12"/>
    <w:lvl w:ilvl="0">
      <w:start w:val="3"/>
      <w:numFmt w:val="decimal"/>
      <w:lvlText w:val="%1"/>
      <w:lvlJc w:val="left"/>
      <w:pPr>
        <w:ind w:left="467" w:hanging="361"/>
      </w:pPr>
      <w:rPr>
        <w:rFonts w:hint="default"/>
        <w:lang w:val="es-ES" w:eastAsia="en-US" w:bidi="ar-SA"/>
      </w:rPr>
    </w:lvl>
    <w:lvl w:ilvl="1">
      <w:start w:val="1"/>
      <w:numFmt w:val="decimal"/>
      <w:lvlText w:val="%1.%2"/>
      <w:lvlJc w:val="left"/>
      <w:pPr>
        <w:ind w:left="467" w:hanging="361"/>
      </w:pPr>
      <w:rPr>
        <w:rFonts w:ascii="Times New Roman" w:eastAsia="Times New Roman" w:hAnsi="Times New Roman" w:cs="Times New Roman" w:hint="default"/>
        <w:spacing w:val="-2"/>
        <w:w w:val="100"/>
        <w:sz w:val="24"/>
        <w:szCs w:val="24"/>
        <w:lang w:val="es-ES" w:eastAsia="en-US" w:bidi="ar-SA"/>
      </w:rPr>
    </w:lvl>
    <w:lvl w:ilvl="2">
      <w:start w:val="1"/>
      <w:numFmt w:val="decimal"/>
      <w:lvlText w:val="%1.%2.%3"/>
      <w:lvlJc w:val="left"/>
      <w:pPr>
        <w:ind w:left="686" w:hanging="571"/>
      </w:pPr>
      <w:rPr>
        <w:rFonts w:ascii="Times New Roman" w:eastAsia="Times New Roman" w:hAnsi="Times New Roman" w:cs="Times New Roman" w:hint="default"/>
        <w:spacing w:val="-30"/>
        <w:w w:val="100"/>
        <w:sz w:val="24"/>
        <w:szCs w:val="24"/>
        <w:lang w:val="es-ES" w:eastAsia="en-US" w:bidi="ar-SA"/>
      </w:rPr>
    </w:lvl>
    <w:lvl w:ilvl="3">
      <w:numFmt w:val="bullet"/>
      <w:lvlText w:val="•"/>
      <w:lvlJc w:val="left"/>
      <w:pPr>
        <w:ind w:left="1785" w:hanging="571"/>
      </w:pPr>
      <w:rPr>
        <w:rFonts w:hint="default"/>
        <w:lang w:val="es-ES" w:eastAsia="en-US" w:bidi="ar-SA"/>
      </w:rPr>
    </w:lvl>
    <w:lvl w:ilvl="4">
      <w:numFmt w:val="bullet"/>
      <w:lvlText w:val="•"/>
      <w:lvlJc w:val="left"/>
      <w:pPr>
        <w:ind w:left="2337" w:hanging="571"/>
      </w:pPr>
      <w:rPr>
        <w:rFonts w:hint="default"/>
        <w:lang w:val="es-ES" w:eastAsia="en-US" w:bidi="ar-SA"/>
      </w:rPr>
    </w:lvl>
    <w:lvl w:ilvl="5">
      <w:numFmt w:val="bullet"/>
      <w:lvlText w:val="•"/>
      <w:lvlJc w:val="left"/>
      <w:pPr>
        <w:ind w:left="2890" w:hanging="571"/>
      </w:pPr>
      <w:rPr>
        <w:rFonts w:hint="default"/>
        <w:lang w:val="es-ES" w:eastAsia="en-US" w:bidi="ar-SA"/>
      </w:rPr>
    </w:lvl>
    <w:lvl w:ilvl="6">
      <w:numFmt w:val="bullet"/>
      <w:lvlText w:val="•"/>
      <w:lvlJc w:val="left"/>
      <w:pPr>
        <w:ind w:left="3442" w:hanging="571"/>
      </w:pPr>
      <w:rPr>
        <w:rFonts w:hint="default"/>
        <w:lang w:val="es-ES" w:eastAsia="en-US" w:bidi="ar-SA"/>
      </w:rPr>
    </w:lvl>
    <w:lvl w:ilvl="7">
      <w:numFmt w:val="bullet"/>
      <w:lvlText w:val="•"/>
      <w:lvlJc w:val="left"/>
      <w:pPr>
        <w:ind w:left="3995" w:hanging="571"/>
      </w:pPr>
      <w:rPr>
        <w:rFonts w:hint="default"/>
        <w:lang w:val="es-ES" w:eastAsia="en-US" w:bidi="ar-SA"/>
      </w:rPr>
    </w:lvl>
    <w:lvl w:ilvl="8">
      <w:numFmt w:val="bullet"/>
      <w:lvlText w:val="•"/>
      <w:lvlJc w:val="left"/>
      <w:pPr>
        <w:ind w:left="4547" w:hanging="571"/>
      </w:pPr>
      <w:rPr>
        <w:rFonts w:hint="default"/>
        <w:lang w:val="es-ES" w:eastAsia="en-US" w:bidi="ar-SA"/>
      </w:rPr>
    </w:lvl>
  </w:abstractNum>
  <w:abstractNum w:abstractNumId="9">
    <w:nsid w:val="26BE0DC2"/>
    <w:multiLevelType w:val="multilevel"/>
    <w:tmpl w:val="3A76487C"/>
    <w:lvl w:ilvl="0">
      <w:start w:val="6"/>
      <w:numFmt w:val="decimal"/>
      <w:lvlText w:val="%1"/>
      <w:lvlJc w:val="left"/>
      <w:pPr>
        <w:ind w:left="403" w:hanging="549"/>
        <w:jc w:val="left"/>
      </w:pPr>
      <w:rPr>
        <w:rFonts w:hint="default"/>
        <w:lang w:val="es-ES" w:eastAsia="en-US" w:bidi="ar-SA"/>
      </w:rPr>
    </w:lvl>
    <w:lvl w:ilvl="1">
      <w:start w:val="1"/>
      <w:numFmt w:val="decimal"/>
      <w:lvlText w:val="%1.%2"/>
      <w:lvlJc w:val="left"/>
      <w:pPr>
        <w:ind w:left="403" w:hanging="549"/>
        <w:jc w:val="left"/>
      </w:pPr>
      <w:rPr>
        <w:rFonts w:ascii="Times New Roman" w:eastAsia="Times New Roman" w:hAnsi="Times New Roman" w:cs="Times New Roman" w:hint="default"/>
        <w:spacing w:val="-30"/>
        <w:w w:val="100"/>
        <w:sz w:val="24"/>
        <w:szCs w:val="24"/>
        <w:lang w:val="es-ES" w:eastAsia="en-US" w:bidi="ar-SA"/>
      </w:rPr>
    </w:lvl>
    <w:lvl w:ilvl="2">
      <w:start w:val="1"/>
      <w:numFmt w:val="decimal"/>
      <w:lvlText w:val="%1.%2.%3"/>
      <w:lvlJc w:val="left"/>
      <w:pPr>
        <w:ind w:left="828" w:hanging="547"/>
        <w:jc w:val="left"/>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1894" w:hanging="547"/>
      </w:pPr>
      <w:rPr>
        <w:rFonts w:hint="default"/>
        <w:lang w:val="es-ES" w:eastAsia="en-US" w:bidi="ar-SA"/>
      </w:rPr>
    </w:lvl>
    <w:lvl w:ilvl="4">
      <w:numFmt w:val="bullet"/>
      <w:lvlText w:val="•"/>
      <w:lvlJc w:val="left"/>
      <w:pPr>
        <w:ind w:left="2431" w:hanging="547"/>
      </w:pPr>
      <w:rPr>
        <w:rFonts w:hint="default"/>
        <w:lang w:val="es-ES" w:eastAsia="en-US" w:bidi="ar-SA"/>
      </w:rPr>
    </w:lvl>
    <w:lvl w:ilvl="5">
      <w:numFmt w:val="bullet"/>
      <w:lvlText w:val="•"/>
      <w:lvlJc w:val="left"/>
      <w:pPr>
        <w:ind w:left="2968" w:hanging="547"/>
      </w:pPr>
      <w:rPr>
        <w:rFonts w:hint="default"/>
        <w:lang w:val="es-ES" w:eastAsia="en-US" w:bidi="ar-SA"/>
      </w:rPr>
    </w:lvl>
    <w:lvl w:ilvl="6">
      <w:numFmt w:val="bullet"/>
      <w:lvlText w:val="•"/>
      <w:lvlJc w:val="left"/>
      <w:pPr>
        <w:ind w:left="3505" w:hanging="547"/>
      </w:pPr>
      <w:rPr>
        <w:rFonts w:hint="default"/>
        <w:lang w:val="es-ES" w:eastAsia="en-US" w:bidi="ar-SA"/>
      </w:rPr>
    </w:lvl>
    <w:lvl w:ilvl="7">
      <w:numFmt w:val="bullet"/>
      <w:lvlText w:val="•"/>
      <w:lvlJc w:val="left"/>
      <w:pPr>
        <w:ind w:left="4042" w:hanging="547"/>
      </w:pPr>
      <w:rPr>
        <w:rFonts w:hint="default"/>
        <w:lang w:val="es-ES" w:eastAsia="en-US" w:bidi="ar-SA"/>
      </w:rPr>
    </w:lvl>
    <w:lvl w:ilvl="8">
      <w:numFmt w:val="bullet"/>
      <w:lvlText w:val="•"/>
      <w:lvlJc w:val="left"/>
      <w:pPr>
        <w:ind w:left="4579" w:hanging="547"/>
      </w:pPr>
      <w:rPr>
        <w:rFonts w:hint="default"/>
        <w:lang w:val="es-ES" w:eastAsia="en-US" w:bidi="ar-SA"/>
      </w:r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C47456"/>
    <w:multiLevelType w:val="multilevel"/>
    <w:tmpl w:val="CDFA77D6"/>
    <w:lvl w:ilvl="0">
      <w:start w:val="5"/>
      <w:numFmt w:val="decimal"/>
      <w:lvlText w:val="%1"/>
      <w:lvlJc w:val="left"/>
      <w:pPr>
        <w:ind w:left="478" w:hanging="361"/>
        <w:jc w:val="left"/>
      </w:pPr>
      <w:rPr>
        <w:rFonts w:hint="default"/>
        <w:lang w:val="es-ES" w:eastAsia="en-US" w:bidi="ar-SA"/>
      </w:rPr>
    </w:lvl>
    <w:lvl w:ilvl="1">
      <w:start w:val="1"/>
      <w:numFmt w:val="decimal"/>
      <w:lvlText w:val="%1.%2"/>
      <w:lvlJc w:val="left"/>
      <w:pPr>
        <w:ind w:left="361" w:hanging="361"/>
        <w:jc w:val="left"/>
      </w:pPr>
      <w:rPr>
        <w:rFonts w:ascii="Times New Roman" w:eastAsia="Times New Roman" w:hAnsi="Times New Roman" w:cs="Times New Roman" w:hint="default"/>
        <w:spacing w:val="-2"/>
        <w:w w:val="100"/>
        <w:sz w:val="24"/>
        <w:szCs w:val="24"/>
        <w:lang w:val="es-ES" w:eastAsia="en-US" w:bidi="ar-SA"/>
      </w:rPr>
    </w:lvl>
    <w:lvl w:ilvl="2">
      <w:numFmt w:val="bullet"/>
      <w:lvlText w:val="•"/>
      <w:lvlJc w:val="left"/>
      <w:pPr>
        <w:ind w:left="1514" w:hanging="361"/>
      </w:pPr>
      <w:rPr>
        <w:rFonts w:hint="default"/>
        <w:lang w:val="es-ES" w:eastAsia="en-US" w:bidi="ar-SA"/>
      </w:rPr>
    </w:lvl>
    <w:lvl w:ilvl="3">
      <w:numFmt w:val="bullet"/>
      <w:lvlText w:val="•"/>
      <w:lvlJc w:val="left"/>
      <w:pPr>
        <w:ind w:left="2031" w:hanging="361"/>
      </w:pPr>
      <w:rPr>
        <w:rFonts w:hint="default"/>
        <w:lang w:val="es-ES" w:eastAsia="en-US" w:bidi="ar-SA"/>
      </w:rPr>
    </w:lvl>
    <w:lvl w:ilvl="4">
      <w:numFmt w:val="bullet"/>
      <w:lvlText w:val="•"/>
      <w:lvlJc w:val="left"/>
      <w:pPr>
        <w:ind w:left="2549" w:hanging="361"/>
      </w:pPr>
      <w:rPr>
        <w:rFonts w:hint="default"/>
        <w:lang w:val="es-ES" w:eastAsia="en-US" w:bidi="ar-SA"/>
      </w:rPr>
    </w:lvl>
    <w:lvl w:ilvl="5">
      <w:numFmt w:val="bullet"/>
      <w:lvlText w:val="•"/>
      <w:lvlJc w:val="left"/>
      <w:pPr>
        <w:ind w:left="3066" w:hanging="361"/>
      </w:pPr>
      <w:rPr>
        <w:rFonts w:hint="default"/>
        <w:lang w:val="es-ES" w:eastAsia="en-US" w:bidi="ar-SA"/>
      </w:rPr>
    </w:lvl>
    <w:lvl w:ilvl="6">
      <w:numFmt w:val="bullet"/>
      <w:lvlText w:val="•"/>
      <w:lvlJc w:val="left"/>
      <w:pPr>
        <w:ind w:left="3583" w:hanging="361"/>
      </w:pPr>
      <w:rPr>
        <w:rFonts w:hint="default"/>
        <w:lang w:val="es-ES" w:eastAsia="en-US" w:bidi="ar-SA"/>
      </w:rPr>
    </w:lvl>
    <w:lvl w:ilvl="7">
      <w:numFmt w:val="bullet"/>
      <w:lvlText w:val="•"/>
      <w:lvlJc w:val="left"/>
      <w:pPr>
        <w:ind w:left="4101" w:hanging="361"/>
      </w:pPr>
      <w:rPr>
        <w:rFonts w:hint="default"/>
        <w:lang w:val="es-ES" w:eastAsia="en-US" w:bidi="ar-SA"/>
      </w:rPr>
    </w:lvl>
    <w:lvl w:ilvl="8">
      <w:numFmt w:val="bullet"/>
      <w:lvlText w:val="•"/>
      <w:lvlJc w:val="left"/>
      <w:pPr>
        <w:ind w:left="4618" w:hanging="361"/>
      </w:pPr>
      <w:rPr>
        <w:rFonts w:hint="default"/>
        <w:lang w:val="es-ES" w:eastAsia="en-US" w:bidi="ar-SA"/>
      </w:rPr>
    </w:lvl>
  </w:abstractNum>
  <w:abstractNum w:abstractNumId="12">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B4574F"/>
    <w:multiLevelType w:val="hybridMultilevel"/>
    <w:tmpl w:val="909C4548"/>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D90FFB"/>
    <w:multiLevelType w:val="multilevel"/>
    <w:tmpl w:val="6BBCAA12"/>
    <w:lvl w:ilvl="0">
      <w:start w:val="3"/>
      <w:numFmt w:val="decimal"/>
      <w:lvlText w:val="%1"/>
      <w:lvlJc w:val="left"/>
      <w:pPr>
        <w:ind w:left="467" w:hanging="361"/>
      </w:pPr>
      <w:rPr>
        <w:rFonts w:hint="default"/>
        <w:lang w:val="es-ES" w:eastAsia="en-US" w:bidi="ar-SA"/>
      </w:rPr>
    </w:lvl>
    <w:lvl w:ilvl="1">
      <w:start w:val="1"/>
      <w:numFmt w:val="decimal"/>
      <w:lvlText w:val="%1.%2"/>
      <w:lvlJc w:val="left"/>
      <w:pPr>
        <w:ind w:left="467" w:hanging="361"/>
      </w:pPr>
      <w:rPr>
        <w:rFonts w:ascii="Times New Roman" w:eastAsia="Times New Roman" w:hAnsi="Times New Roman" w:cs="Times New Roman" w:hint="default"/>
        <w:spacing w:val="-2"/>
        <w:w w:val="100"/>
        <w:sz w:val="24"/>
        <w:szCs w:val="24"/>
        <w:lang w:val="es-ES" w:eastAsia="en-US" w:bidi="ar-SA"/>
      </w:rPr>
    </w:lvl>
    <w:lvl w:ilvl="2">
      <w:start w:val="1"/>
      <w:numFmt w:val="decimal"/>
      <w:lvlText w:val="%1.%2.%3"/>
      <w:lvlJc w:val="left"/>
      <w:pPr>
        <w:ind w:left="686" w:hanging="571"/>
      </w:pPr>
      <w:rPr>
        <w:rFonts w:ascii="Times New Roman" w:eastAsia="Times New Roman" w:hAnsi="Times New Roman" w:cs="Times New Roman" w:hint="default"/>
        <w:spacing w:val="-30"/>
        <w:w w:val="100"/>
        <w:sz w:val="24"/>
        <w:szCs w:val="24"/>
        <w:lang w:val="es-ES" w:eastAsia="en-US" w:bidi="ar-SA"/>
      </w:rPr>
    </w:lvl>
    <w:lvl w:ilvl="3">
      <w:numFmt w:val="bullet"/>
      <w:lvlText w:val="•"/>
      <w:lvlJc w:val="left"/>
      <w:pPr>
        <w:ind w:left="1785" w:hanging="571"/>
      </w:pPr>
      <w:rPr>
        <w:rFonts w:hint="default"/>
        <w:lang w:val="es-ES" w:eastAsia="en-US" w:bidi="ar-SA"/>
      </w:rPr>
    </w:lvl>
    <w:lvl w:ilvl="4">
      <w:numFmt w:val="bullet"/>
      <w:lvlText w:val="•"/>
      <w:lvlJc w:val="left"/>
      <w:pPr>
        <w:ind w:left="2337" w:hanging="571"/>
      </w:pPr>
      <w:rPr>
        <w:rFonts w:hint="default"/>
        <w:lang w:val="es-ES" w:eastAsia="en-US" w:bidi="ar-SA"/>
      </w:rPr>
    </w:lvl>
    <w:lvl w:ilvl="5">
      <w:numFmt w:val="bullet"/>
      <w:lvlText w:val="•"/>
      <w:lvlJc w:val="left"/>
      <w:pPr>
        <w:ind w:left="2890" w:hanging="571"/>
      </w:pPr>
      <w:rPr>
        <w:rFonts w:hint="default"/>
        <w:lang w:val="es-ES" w:eastAsia="en-US" w:bidi="ar-SA"/>
      </w:rPr>
    </w:lvl>
    <w:lvl w:ilvl="6">
      <w:numFmt w:val="bullet"/>
      <w:lvlText w:val="•"/>
      <w:lvlJc w:val="left"/>
      <w:pPr>
        <w:ind w:left="3442" w:hanging="571"/>
      </w:pPr>
      <w:rPr>
        <w:rFonts w:hint="default"/>
        <w:lang w:val="es-ES" w:eastAsia="en-US" w:bidi="ar-SA"/>
      </w:rPr>
    </w:lvl>
    <w:lvl w:ilvl="7">
      <w:numFmt w:val="bullet"/>
      <w:lvlText w:val="•"/>
      <w:lvlJc w:val="left"/>
      <w:pPr>
        <w:ind w:left="3995" w:hanging="571"/>
      </w:pPr>
      <w:rPr>
        <w:rFonts w:hint="default"/>
        <w:lang w:val="es-ES" w:eastAsia="en-US" w:bidi="ar-SA"/>
      </w:rPr>
    </w:lvl>
    <w:lvl w:ilvl="8">
      <w:numFmt w:val="bullet"/>
      <w:lvlText w:val="•"/>
      <w:lvlJc w:val="left"/>
      <w:pPr>
        <w:ind w:left="4547" w:hanging="571"/>
      </w:pPr>
      <w:rPr>
        <w:rFonts w:hint="default"/>
        <w:lang w:val="es-ES" w:eastAsia="en-US" w:bidi="ar-SA"/>
      </w:rPr>
    </w:lvl>
  </w:abstractNum>
  <w:abstractNum w:abstractNumId="1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6977AE"/>
    <w:multiLevelType w:val="hybridMultilevel"/>
    <w:tmpl w:val="95F437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B5033"/>
    <w:multiLevelType w:val="multilevel"/>
    <w:tmpl w:val="EF1E125A"/>
    <w:lvl w:ilvl="0">
      <w:start w:val="4"/>
      <w:numFmt w:val="decimal"/>
      <w:lvlText w:val="%1"/>
      <w:lvlJc w:val="left"/>
      <w:pPr>
        <w:ind w:left="468" w:hanging="362"/>
      </w:pPr>
      <w:rPr>
        <w:rFonts w:hint="default"/>
        <w:lang w:val="es-ES" w:eastAsia="en-US" w:bidi="ar-SA"/>
      </w:rPr>
    </w:lvl>
    <w:lvl w:ilvl="1">
      <w:start w:val="1"/>
      <w:numFmt w:val="decimal"/>
      <w:lvlText w:val="%1.%2."/>
      <w:lvlJc w:val="left"/>
      <w:pPr>
        <w:ind w:left="468" w:hanging="362"/>
      </w:pPr>
      <w:rPr>
        <w:rFonts w:ascii="Times New Roman" w:eastAsia="Times New Roman" w:hAnsi="Times New Roman" w:cs="Times New Roman" w:hint="default"/>
        <w:spacing w:val="-2"/>
        <w:w w:val="100"/>
        <w:sz w:val="22"/>
        <w:szCs w:val="22"/>
        <w:lang w:val="es-ES" w:eastAsia="en-US" w:bidi="ar-SA"/>
      </w:rPr>
    </w:lvl>
    <w:lvl w:ilvl="2">
      <w:start w:val="1"/>
      <w:numFmt w:val="decimal"/>
      <w:lvlText w:val="%1.%2.%3"/>
      <w:lvlJc w:val="left"/>
      <w:pPr>
        <w:ind w:left="1226" w:hanging="541"/>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2205" w:hanging="541"/>
      </w:pPr>
      <w:rPr>
        <w:rFonts w:hint="default"/>
        <w:lang w:val="es-ES" w:eastAsia="en-US" w:bidi="ar-SA"/>
      </w:rPr>
    </w:lvl>
    <w:lvl w:ilvl="4">
      <w:numFmt w:val="bullet"/>
      <w:lvlText w:val="•"/>
      <w:lvlJc w:val="left"/>
      <w:pPr>
        <w:ind w:left="2697" w:hanging="541"/>
      </w:pPr>
      <w:rPr>
        <w:rFonts w:hint="default"/>
        <w:lang w:val="es-ES" w:eastAsia="en-US" w:bidi="ar-SA"/>
      </w:rPr>
    </w:lvl>
    <w:lvl w:ilvl="5">
      <w:numFmt w:val="bullet"/>
      <w:lvlText w:val="•"/>
      <w:lvlJc w:val="left"/>
      <w:pPr>
        <w:ind w:left="3190" w:hanging="541"/>
      </w:pPr>
      <w:rPr>
        <w:rFonts w:hint="default"/>
        <w:lang w:val="es-ES" w:eastAsia="en-US" w:bidi="ar-SA"/>
      </w:rPr>
    </w:lvl>
    <w:lvl w:ilvl="6">
      <w:numFmt w:val="bullet"/>
      <w:lvlText w:val="•"/>
      <w:lvlJc w:val="left"/>
      <w:pPr>
        <w:ind w:left="3682" w:hanging="541"/>
      </w:pPr>
      <w:rPr>
        <w:rFonts w:hint="default"/>
        <w:lang w:val="es-ES" w:eastAsia="en-US" w:bidi="ar-SA"/>
      </w:rPr>
    </w:lvl>
    <w:lvl w:ilvl="7">
      <w:numFmt w:val="bullet"/>
      <w:lvlText w:val="•"/>
      <w:lvlJc w:val="left"/>
      <w:pPr>
        <w:ind w:left="4175" w:hanging="541"/>
      </w:pPr>
      <w:rPr>
        <w:rFonts w:hint="default"/>
        <w:lang w:val="es-ES" w:eastAsia="en-US" w:bidi="ar-SA"/>
      </w:rPr>
    </w:lvl>
    <w:lvl w:ilvl="8">
      <w:numFmt w:val="bullet"/>
      <w:lvlText w:val="•"/>
      <w:lvlJc w:val="left"/>
      <w:pPr>
        <w:ind w:left="4667" w:hanging="541"/>
      </w:pPr>
      <w:rPr>
        <w:rFonts w:hint="default"/>
        <w:lang w:val="es-ES" w:eastAsia="en-US" w:bidi="ar-SA"/>
      </w:rPr>
    </w:lvl>
  </w:abstractNum>
  <w:abstractNum w:abstractNumId="2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4EA39DA"/>
    <w:multiLevelType w:val="hybridMultilevel"/>
    <w:tmpl w:val="5394EE10"/>
    <w:lvl w:ilvl="0" w:tplc="69EACF80">
      <w:start w:val="1"/>
      <w:numFmt w:val="decimal"/>
      <w:lvlText w:val="%1."/>
      <w:lvlJc w:val="left"/>
      <w:pPr>
        <w:ind w:left="463" w:hanging="360"/>
        <w:jc w:val="left"/>
      </w:pPr>
      <w:rPr>
        <w:rFonts w:ascii="Times New Roman" w:eastAsia="Times New Roman" w:hAnsi="Times New Roman" w:cs="Times New Roman" w:hint="default"/>
        <w:spacing w:val="-10"/>
        <w:w w:val="100"/>
        <w:sz w:val="24"/>
        <w:szCs w:val="24"/>
        <w:lang w:val="es-ES" w:eastAsia="en-US" w:bidi="ar-SA"/>
      </w:rPr>
    </w:lvl>
    <w:lvl w:ilvl="1" w:tplc="0BE803AC">
      <w:numFmt w:val="bullet"/>
      <w:lvlText w:val="•"/>
      <w:lvlJc w:val="left"/>
      <w:pPr>
        <w:ind w:left="1430" w:hanging="360"/>
      </w:pPr>
      <w:rPr>
        <w:rFonts w:hint="default"/>
        <w:lang w:val="es-ES" w:eastAsia="en-US" w:bidi="ar-SA"/>
      </w:rPr>
    </w:lvl>
    <w:lvl w:ilvl="2" w:tplc="2F84522A">
      <w:numFmt w:val="bullet"/>
      <w:lvlText w:val="•"/>
      <w:lvlJc w:val="left"/>
      <w:pPr>
        <w:ind w:left="2400" w:hanging="360"/>
      </w:pPr>
      <w:rPr>
        <w:rFonts w:hint="default"/>
        <w:lang w:val="es-ES" w:eastAsia="en-US" w:bidi="ar-SA"/>
      </w:rPr>
    </w:lvl>
    <w:lvl w:ilvl="3" w:tplc="6570D016">
      <w:numFmt w:val="bullet"/>
      <w:lvlText w:val="•"/>
      <w:lvlJc w:val="left"/>
      <w:pPr>
        <w:ind w:left="3371" w:hanging="360"/>
      </w:pPr>
      <w:rPr>
        <w:rFonts w:hint="default"/>
        <w:lang w:val="es-ES" w:eastAsia="en-US" w:bidi="ar-SA"/>
      </w:rPr>
    </w:lvl>
    <w:lvl w:ilvl="4" w:tplc="863AFD8E">
      <w:numFmt w:val="bullet"/>
      <w:lvlText w:val="•"/>
      <w:lvlJc w:val="left"/>
      <w:pPr>
        <w:ind w:left="4341" w:hanging="360"/>
      </w:pPr>
      <w:rPr>
        <w:rFonts w:hint="default"/>
        <w:lang w:val="es-ES" w:eastAsia="en-US" w:bidi="ar-SA"/>
      </w:rPr>
    </w:lvl>
    <w:lvl w:ilvl="5" w:tplc="BAA26180">
      <w:numFmt w:val="bullet"/>
      <w:lvlText w:val="•"/>
      <w:lvlJc w:val="left"/>
      <w:pPr>
        <w:ind w:left="5312" w:hanging="360"/>
      </w:pPr>
      <w:rPr>
        <w:rFonts w:hint="default"/>
        <w:lang w:val="es-ES" w:eastAsia="en-US" w:bidi="ar-SA"/>
      </w:rPr>
    </w:lvl>
    <w:lvl w:ilvl="6" w:tplc="C316A546">
      <w:numFmt w:val="bullet"/>
      <w:lvlText w:val="•"/>
      <w:lvlJc w:val="left"/>
      <w:pPr>
        <w:ind w:left="6282" w:hanging="360"/>
      </w:pPr>
      <w:rPr>
        <w:rFonts w:hint="default"/>
        <w:lang w:val="es-ES" w:eastAsia="en-US" w:bidi="ar-SA"/>
      </w:rPr>
    </w:lvl>
    <w:lvl w:ilvl="7" w:tplc="EA323230">
      <w:numFmt w:val="bullet"/>
      <w:lvlText w:val="•"/>
      <w:lvlJc w:val="left"/>
      <w:pPr>
        <w:ind w:left="7252" w:hanging="360"/>
      </w:pPr>
      <w:rPr>
        <w:rFonts w:hint="default"/>
        <w:lang w:val="es-ES" w:eastAsia="en-US" w:bidi="ar-SA"/>
      </w:rPr>
    </w:lvl>
    <w:lvl w:ilvl="8" w:tplc="B7E20342">
      <w:numFmt w:val="bullet"/>
      <w:lvlText w:val="•"/>
      <w:lvlJc w:val="left"/>
      <w:pPr>
        <w:ind w:left="8223" w:hanging="360"/>
      </w:pPr>
      <w:rPr>
        <w:rFonts w:hint="default"/>
        <w:lang w:val="es-ES" w:eastAsia="en-US" w:bidi="ar-SA"/>
      </w:rPr>
    </w:lvl>
  </w:abstractNum>
  <w:abstractNum w:abstractNumId="27">
    <w:nsid w:val="68625528"/>
    <w:multiLevelType w:val="multilevel"/>
    <w:tmpl w:val="CDFA77D6"/>
    <w:lvl w:ilvl="0">
      <w:start w:val="5"/>
      <w:numFmt w:val="decimal"/>
      <w:lvlText w:val="%1"/>
      <w:lvlJc w:val="left"/>
      <w:pPr>
        <w:ind w:left="478" w:hanging="361"/>
        <w:jc w:val="left"/>
      </w:pPr>
      <w:rPr>
        <w:rFonts w:hint="default"/>
        <w:lang w:val="es-ES" w:eastAsia="en-US" w:bidi="ar-SA"/>
      </w:rPr>
    </w:lvl>
    <w:lvl w:ilvl="1">
      <w:start w:val="1"/>
      <w:numFmt w:val="decimal"/>
      <w:lvlText w:val="%1.%2"/>
      <w:lvlJc w:val="left"/>
      <w:pPr>
        <w:ind w:left="478" w:hanging="361"/>
        <w:jc w:val="left"/>
      </w:pPr>
      <w:rPr>
        <w:rFonts w:ascii="Times New Roman" w:eastAsia="Times New Roman" w:hAnsi="Times New Roman" w:cs="Times New Roman" w:hint="default"/>
        <w:spacing w:val="-2"/>
        <w:w w:val="100"/>
        <w:sz w:val="24"/>
        <w:szCs w:val="24"/>
        <w:lang w:val="es-ES" w:eastAsia="en-US" w:bidi="ar-SA"/>
      </w:rPr>
    </w:lvl>
    <w:lvl w:ilvl="2">
      <w:numFmt w:val="bullet"/>
      <w:lvlText w:val="•"/>
      <w:lvlJc w:val="left"/>
      <w:pPr>
        <w:ind w:left="1514" w:hanging="361"/>
      </w:pPr>
      <w:rPr>
        <w:rFonts w:hint="default"/>
        <w:lang w:val="es-ES" w:eastAsia="en-US" w:bidi="ar-SA"/>
      </w:rPr>
    </w:lvl>
    <w:lvl w:ilvl="3">
      <w:numFmt w:val="bullet"/>
      <w:lvlText w:val="•"/>
      <w:lvlJc w:val="left"/>
      <w:pPr>
        <w:ind w:left="2031" w:hanging="361"/>
      </w:pPr>
      <w:rPr>
        <w:rFonts w:hint="default"/>
        <w:lang w:val="es-ES" w:eastAsia="en-US" w:bidi="ar-SA"/>
      </w:rPr>
    </w:lvl>
    <w:lvl w:ilvl="4">
      <w:numFmt w:val="bullet"/>
      <w:lvlText w:val="•"/>
      <w:lvlJc w:val="left"/>
      <w:pPr>
        <w:ind w:left="2549" w:hanging="361"/>
      </w:pPr>
      <w:rPr>
        <w:rFonts w:hint="default"/>
        <w:lang w:val="es-ES" w:eastAsia="en-US" w:bidi="ar-SA"/>
      </w:rPr>
    </w:lvl>
    <w:lvl w:ilvl="5">
      <w:numFmt w:val="bullet"/>
      <w:lvlText w:val="•"/>
      <w:lvlJc w:val="left"/>
      <w:pPr>
        <w:ind w:left="3066" w:hanging="361"/>
      </w:pPr>
      <w:rPr>
        <w:rFonts w:hint="default"/>
        <w:lang w:val="es-ES" w:eastAsia="en-US" w:bidi="ar-SA"/>
      </w:rPr>
    </w:lvl>
    <w:lvl w:ilvl="6">
      <w:numFmt w:val="bullet"/>
      <w:lvlText w:val="•"/>
      <w:lvlJc w:val="left"/>
      <w:pPr>
        <w:ind w:left="3583" w:hanging="361"/>
      </w:pPr>
      <w:rPr>
        <w:rFonts w:hint="default"/>
        <w:lang w:val="es-ES" w:eastAsia="en-US" w:bidi="ar-SA"/>
      </w:rPr>
    </w:lvl>
    <w:lvl w:ilvl="7">
      <w:numFmt w:val="bullet"/>
      <w:lvlText w:val="•"/>
      <w:lvlJc w:val="left"/>
      <w:pPr>
        <w:ind w:left="4101" w:hanging="361"/>
      </w:pPr>
      <w:rPr>
        <w:rFonts w:hint="default"/>
        <w:lang w:val="es-ES" w:eastAsia="en-US" w:bidi="ar-SA"/>
      </w:rPr>
    </w:lvl>
    <w:lvl w:ilvl="8">
      <w:numFmt w:val="bullet"/>
      <w:lvlText w:val="•"/>
      <w:lvlJc w:val="left"/>
      <w:pPr>
        <w:ind w:left="4618" w:hanging="361"/>
      </w:pPr>
      <w:rPr>
        <w:rFonts w:hint="default"/>
        <w:lang w:val="es-ES" w:eastAsia="en-US" w:bidi="ar-SA"/>
      </w:rPr>
    </w:lvl>
  </w:abstractNum>
  <w:abstractNum w:abstractNumId="28">
    <w:nsid w:val="6AD67309"/>
    <w:multiLevelType w:val="multilevel"/>
    <w:tmpl w:val="719A7BDC"/>
    <w:lvl w:ilvl="0">
      <w:start w:val="2"/>
      <w:numFmt w:val="decimal"/>
      <w:lvlText w:val="%1"/>
      <w:lvlJc w:val="left"/>
      <w:pPr>
        <w:ind w:left="467" w:hanging="360"/>
      </w:pPr>
      <w:rPr>
        <w:rFonts w:hint="default"/>
        <w:lang w:val="es-ES" w:eastAsia="en-US" w:bidi="ar-SA"/>
      </w:rPr>
    </w:lvl>
    <w:lvl w:ilvl="1">
      <w:start w:val="1"/>
      <w:numFmt w:val="decimal"/>
      <w:lvlText w:val="%1.%2"/>
      <w:lvlJc w:val="left"/>
      <w:pPr>
        <w:ind w:left="467" w:hanging="360"/>
      </w:pPr>
      <w:rPr>
        <w:rFonts w:ascii="Times New Roman" w:eastAsia="Times New Roman" w:hAnsi="Times New Roman" w:cs="Times New Roman" w:hint="default"/>
        <w:spacing w:val="-1"/>
        <w:w w:val="100"/>
        <w:sz w:val="24"/>
        <w:szCs w:val="24"/>
        <w:lang w:val="es-ES" w:eastAsia="en-US" w:bidi="ar-SA"/>
      </w:rPr>
    </w:lvl>
    <w:lvl w:ilvl="2">
      <w:numFmt w:val="bullet"/>
      <w:lvlText w:val="•"/>
      <w:lvlJc w:val="left"/>
      <w:pPr>
        <w:ind w:left="1498" w:hanging="360"/>
      </w:pPr>
      <w:rPr>
        <w:rFonts w:hint="default"/>
        <w:lang w:val="es-ES" w:eastAsia="en-US" w:bidi="ar-SA"/>
      </w:rPr>
    </w:lvl>
    <w:lvl w:ilvl="3">
      <w:numFmt w:val="bullet"/>
      <w:lvlText w:val="•"/>
      <w:lvlJc w:val="left"/>
      <w:pPr>
        <w:ind w:left="2017" w:hanging="360"/>
      </w:pPr>
      <w:rPr>
        <w:rFonts w:hint="default"/>
        <w:lang w:val="es-ES" w:eastAsia="en-US" w:bidi="ar-SA"/>
      </w:rPr>
    </w:lvl>
    <w:lvl w:ilvl="4">
      <w:numFmt w:val="bullet"/>
      <w:lvlText w:val="•"/>
      <w:lvlJc w:val="left"/>
      <w:pPr>
        <w:ind w:left="2537" w:hanging="360"/>
      </w:pPr>
      <w:rPr>
        <w:rFonts w:hint="default"/>
        <w:lang w:val="es-ES" w:eastAsia="en-US" w:bidi="ar-SA"/>
      </w:rPr>
    </w:lvl>
    <w:lvl w:ilvl="5">
      <w:numFmt w:val="bullet"/>
      <w:lvlText w:val="•"/>
      <w:lvlJc w:val="left"/>
      <w:pPr>
        <w:ind w:left="3056" w:hanging="360"/>
      </w:pPr>
      <w:rPr>
        <w:rFonts w:hint="default"/>
        <w:lang w:val="es-ES" w:eastAsia="en-US" w:bidi="ar-SA"/>
      </w:rPr>
    </w:lvl>
    <w:lvl w:ilvl="6">
      <w:numFmt w:val="bullet"/>
      <w:lvlText w:val="•"/>
      <w:lvlJc w:val="left"/>
      <w:pPr>
        <w:ind w:left="3575" w:hanging="360"/>
      </w:pPr>
      <w:rPr>
        <w:rFonts w:hint="default"/>
        <w:lang w:val="es-ES" w:eastAsia="en-US" w:bidi="ar-SA"/>
      </w:rPr>
    </w:lvl>
    <w:lvl w:ilvl="7">
      <w:numFmt w:val="bullet"/>
      <w:lvlText w:val="•"/>
      <w:lvlJc w:val="left"/>
      <w:pPr>
        <w:ind w:left="4095" w:hanging="360"/>
      </w:pPr>
      <w:rPr>
        <w:rFonts w:hint="default"/>
        <w:lang w:val="es-ES" w:eastAsia="en-US" w:bidi="ar-SA"/>
      </w:rPr>
    </w:lvl>
    <w:lvl w:ilvl="8">
      <w:numFmt w:val="bullet"/>
      <w:lvlText w:val="•"/>
      <w:lvlJc w:val="left"/>
      <w:pPr>
        <w:ind w:left="4614" w:hanging="360"/>
      </w:pPr>
      <w:rPr>
        <w:rFonts w:hint="default"/>
        <w:lang w:val="es-ES" w:eastAsia="en-US" w:bidi="ar-SA"/>
      </w:rPr>
    </w:lvl>
  </w:abstractNum>
  <w:abstractNum w:abstractNumId="29">
    <w:nsid w:val="6FA277BC"/>
    <w:multiLevelType w:val="hybridMultilevel"/>
    <w:tmpl w:val="2B4C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D796856"/>
    <w:multiLevelType w:val="multilevel"/>
    <w:tmpl w:val="CDFA77D6"/>
    <w:lvl w:ilvl="0">
      <w:start w:val="5"/>
      <w:numFmt w:val="decimal"/>
      <w:lvlText w:val="%1"/>
      <w:lvlJc w:val="left"/>
      <w:pPr>
        <w:ind w:left="478" w:hanging="361"/>
        <w:jc w:val="left"/>
      </w:pPr>
      <w:rPr>
        <w:rFonts w:hint="default"/>
        <w:lang w:val="es-ES" w:eastAsia="en-US" w:bidi="ar-SA"/>
      </w:rPr>
    </w:lvl>
    <w:lvl w:ilvl="1">
      <w:start w:val="1"/>
      <w:numFmt w:val="decimal"/>
      <w:lvlText w:val="%1.%2"/>
      <w:lvlJc w:val="left"/>
      <w:pPr>
        <w:ind w:left="478" w:hanging="361"/>
        <w:jc w:val="left"/>
      </w:pPr>
      <w:rPr>
        <w:rFonts w:ascii="Times New Roman" w:eastAsia="Times New Roman" w:hAnsi="Times New Roman" w:cs="Times New Roman" w:hint="default"/>
        <w:spacing w:val="-2"/>
        <w:w w:val="100"/>
        <w:sz w:val="24"/>
        <w:szCs w:val="24"/>
        <w:lang w:val="es-ES" w:eastAsia="en-US" w:bidi="ar-SA"/>
      </w:rPr>
    </w:lvl>
    <w:lvl w:ilvl="2">
      <w:numFmt w:val="bullet"/>
      <w:lvlText w:val="•"/>
      <w:lvlJc w:val="left"/>
      <w:pPr>
        <w:ind w:left="1514" w:hanging="361"/>
      </w:pPr>
      <w:rPr>
        <w:rFonts w:hint="default"/>
        <w:lang w:val="es-ES" w:eastAsia="en-US" w:bidi="ar-SA"/>
      </w:rPr>
    </w:lvl>
    <w:lvl w:ilvl="3">
      <w:numFmt w:val="bullet"/>
      <w:lvlText w:val="•"/>
      <w:lvlJc w:val="left"/>
      <w:pPr>
        <w:ind w:left="2031" w:hanging="361"/>
      </w:pPr>
      <w:rPr>
        <w:rFonts w:hint="default"/>
        <w:lang w:val="es-ES" w:eastAsia="en-US" w:bidi="ar-SA"/>
      </w:rPr>
    </w:lvl>
    <w:lvl w:ilvl="4">
      <w:numFmt w:val="bullet"/>
      <w:lvlText w:val="•"/>
      <w:lvlJc w:val="left"/>
      <w:pPr>
        <w:ind w:left="2549" w:hanging="361"/>
      </w:pPr>
      <w:rPr>
        <w:rFonts w:hint="default"/>
        <w:lang w:val="es-ES" w:eastAsia="en-US" w:bidi="ar-SA"/>
      </w:rPr>
    </w:lvl>
    <w:lvl w:ilvl="5">
      <w:numFmt w:val="bullet"/>
      <w:lvlText w:val="•"/>
      <w:lvlJc w:val="left"/>
      <w:pPr>
        <w:ind w:left="3066" w:hanging="361"/>
      </w:pPr>
      <w:rPr>
        <w:rFonts w:hint="default"/>
        <w:lang w:val="es-ES" w:eastAsia="en-US" w:bidi="ar-SA"/>
      </w:rPr>
    </w:lvl>
    <w:lvl w:ilvl="6">
      <w:numFmt w:val="bullet"/>
      <w:lvlText w:val="•"/>
      <w:lvlJc w:val="left"/>
      <w:pPr>
        <w:ind w:left="3583" w:hanging="361"/>
      </w:pPr>
      <w:rPr>
        <w:rFonts w:hint="default"/>
        <w:lang w:val="es-ES" w:eastAsia="en-US" w:bidi="ar-SA"/>
      </w:rPr>
    </w:lvl>
    <w:lvl w:ilvl="7">
      <w:numFmt w:val="bullet"/>
      <w:lvlText w:val="•"/>
      <w:lvlJc w:val="left"/>
      <w:pPr>
        <w:ind w:left="4101" w:hanging="361"/>
      </w:pPr>
      <w:rPr>
        <w:rFonts w:hint="default"/>
        <w:lang w:val="es-ES" w:eastAsia="en-US" w:bidi="ar-SA"/>
      </w:rPr>
    </w:lvl>
    <w:lvl w:ilvl="8">
      <w:numFmt w:val="bullet"/>
      <w:lvlText w:val="•"/>
      <w:lvlJc w:val="left"/>
      <w:pPr>
        <w:ind w:left="4618" w:hanging="361"/>
      </w:pPr>
      <w:rPr>
        <w:rFonts w:hint="default"/>
        <w:lang w:val="es-ES" w:eastAsia="en-US" w:bidi="ar-SA"/>
      </w:rPr>
    </w:lvl>
  </w:abstractNum>
  <w:num w:numId="1">
    <w:abstractNumId w:val="22"/>
  </w:num>
  <w:num w:numId="2">
    <w:abstractNumId w:val="15"/>
  </w:num>
  <w:num w:numId="3">
    <w:abstractNumId w:val="30"/>
  </w:num>
  <w:num w:numId="4">
    <w:abstractNumId w:val="19"/>
  </w:num>
  <w:num w:numId="5">
    <w:abstractNumId w:val="16"/>
  </w:num>
  <w:num w:numId="6">
    <w:abstractNumId w:val="18"/>
  </w:num>
  <w:num w:numId="7">
    <w:abstractNumId w:val="13"/>
  </w:num>
  <w:num w:numId="8">
    <w:abstractNumId w:val="24"/>
  </w:num>
  <w:num w:numId="9">
    <w:abstractNumId w:val="1"/>
  </w:num>
  <w:num w:numId="10">
    <w:abstractNumId w:val="20"/>
  </w:num>
  <w:num w:numId="11">
    <w:abstractNumId w:val="25"/>
  </w:num>
  <w:num w:numId="12">
    <w:abstractNumId w:val="10"/>
  </w:num>
  <w:num w:numId="13">
    <w:abstractNumId w:val="29"/>
  </w:num>
  <w:num w:numId="14">
    <w:abstractNumId w:val="12"/>
  </w:num>
  <w:num w:numId="15">
    <w:abstractNumId w:val="21"/>
  </w:num>
  <w:num w:numId="16">
    <w:abstractNumId w:val="2"/>
  </w:num>
  <w:num w:numId="17">
    <w:abstractNumId w:val="3"/>
  </w:num>
  <w:num w:numId="18">
    <w:abstractNumId w:val="17"/>
  </w:num>
  <w:num w:numId="19">
    <w:abstractNumId w:val="23"/>
  </w:num>
  <w:num w:numId="20">
    <w:abstractNumId w:val="11"/>
  </w:num>
  <w:num w:numId="21">
    <w:abstractNumId w:val="4"/>
  </w:num>
  <w:num w:numId="22">
    <w:abstractNumId w:val="26"/>
  </w:num>
  <w:num w:numId="23">
    <w:abstractNumId w:val="14"/>
  </w:num>
  <w:num w:numId="24">
    <w:abstractNumId w:val="8"/>
  </w:num>
  <w:num w:numId="25">
    <w:abstractNumId w:val="5"/>
  </w:num>
  <w:num w:numId="26">
    <w:abstractNumId w:val="27"/>
  </w:num>
  <w:num w:numId="27">
    <w:abstractNumId w:val="31"/>
  </w:num>
  <w:num w:numId="28">
    <w:abstractNumId w:val="9"/>
  </w:num>
  <w:num w:numId="29">
    <w:abstractNumId w:val="7"/>
  </w:num>
  <w:num w:numId="30">
    <w:abstractNumId w:val="0"/>
  </w:num>
  <w:num w:numId="31">
    <w:abstractNumId w:val="2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99A"/>
    <w:rsid w:val="00011EC9"/>
    <w:rsid w:val="00015F7E"/>
    <w:rsid w:val="00021FF6"/>
    <w:rsid w:val="00023BEC"/>
    <w:rsid w:val="00025A13"/>
    <w:rsid w:val="00026BC5"/>
    <w:rsid w:val="000300FF"/>
    <w:rsid w:val="00030628"/>
    <w:rsid w:val="00031DD0"/>
    <w:rsid w:val="00032910"/>
    <w:rsid w:val="0004355E"/>
    <w:rsid w:val="00043806"/>
    <w:rsid w:val="00044599"/>
    <w:rsid w:val="00044D7E"/>
    <w:rsid w:val="00054244"/>
    <w:rsid w:val="00055465"/>
    <w:rsid w:val="00055E0D"/>
    <w:rsid w:val="000626FF"/>
    <w:rsid w:val="000631FB"/>
    <w:rsid w:val="00064708"/>
    <w:rsid w:val="0007725F"/>
    <w:rsid w:val="000825C0"/>
    <w:rsid w:val="00086B1A"/>
    <w:rsid w:val="00094098"/>
    <w:rsid w:val="00094A15"/>
    <w:rsid w:val="00096290"/>
    <w:rsid w:val="000A09DB"/>
    <w:rsid w:val="000A0F12"/>
    <w:rsid w:val="000A112E"/>
    <w:rsid w:val="000A5D70"/>
    <w:rsid w:val="000A6D0E"/>
    <w:rsid w:val="000A7800"/>
    <w:rsid w:val="000B1967"/>
    <w:rsid w:val="000B2AC5"/>
    <w:rsid w:val="000B3326"/>
    <w:rsid w:val="000B4296"/>
    <w:rsid w:val="000B7563"/>
    <w:rsid w:val="000B7A39"/>
    <w:rsid w:val="000C1D78"/>
    <w:rsid w:val="000C288F"/>
    <w:rsid w:val="000C5715"/>
    <w:rsid w:val="000D42B9"/>
    <w:rsid w:val="000E17AE"/>
    <w:rsid w:val="000E41C1"/>
    <w:rsid w:val="000F1EE4"/>
    <w:rsid w:val="000F3122"/>
    <w:rsid w:val="000F7A0D"/>
    <w:rsid w:val="00104664"/>
    <w:rsid w:val="00106009"/>
    <w:rsid w:val="00114816"/>
    <w:rsid w:val="00116346"/>
    <w:rsid w:val="00120C97"/>
    <w:rsid w:val="00125D08"/>
    <w:rsid w:val="00125F0B"/>
    <w:rsid w:val="00135DD0"/>
    <w:rsid w:val="00142A0C"/>
    <w:rsid w:val="00144475"/>
    <w:rsid w:val="001450E3"/>
    <w:rsid w:val="00153D2B"/>
    <w:rsid w:val="00154F97"/>
    <w:rsid w:val="001566A3"/>
    <w:rsid w:val="00157FF9"/>
    <w:rsid w:val="00160D9F"/>
    <w:rsid w:val="00163408"/>
    <w:rsid w:val="00164282"/>
    <w:rsid w:val="00166329"/>
    <w:rsid w:val="00174692"/>
    <w:rsid w:val="00175565"/>
    <w:rsid w:val="00176D76"/>
    <w:rsid w:val="001844C8"/>
    <w:rsid w:val="0018501C"/>
    <w:rsid w:val="00185309"/>
    <w:rsid w:val="00190223"/>
    <w:rsid w:val="00190519"/>
    <w:rsid w:val="001948A1"/>
    <w:rsid w:val="00196086"/>
    <w:rsid w:val="001A53A1"/>
    <w:rsid w:val="001B03CF"/>
    <w:rsid w:val="001B1623"/>
    <w:rsid w:val="001B1A47"/>
    <w:rsid w:val="001B5D43"/>
    <w:rsid w:val="001B6A98"/>
    <w:rsid w:val="001B7FAE"/>
    <w:rsid w:val="001C16E0"/>
    <w:rsid w:val="001D39DA"/>
    <w:rsid w:val="001D70A2"/>
    <w:rsid w:val="001D7549"/>
    <w:rsid w:val="001E2083"/>
    <w:rsid w:val="001E24A1"/>
    <w:rsid w:val="001E5DDB"/>
    <w:rsid w:val="001F17AD"/>
    <w:rsid w:val="001F4673"/>
    <w:rsid w:val="001F5184"/>
    <w:rsid w:val="001F74AF"/>
    <w:rsid w:val="00201285"/>
    <w:rsid w:val="00203548"/>
    <w:rsid w:val="0020669E"/>
    <w:rsid w:val="00206BD4"/>
    <w:rsid w:val="00206F1D"/>
    <w:rsid w:val="00207CBF"/>
    <w:rsid w:val="00210C5F"/>
    <w:rsid w:val="00211A8F"/>
    <w:rsid w:val="0022117B"/>
    <w:rsid w:val="0022215A"/>
    <w:rsid w:val="002308A5"/>
    <w:rsid w:val="00233468"/>
    <w:rsid w:val="00237777"/>
    <w:rsid w:val="0024008E"/>
    <w:rsid w:val="00243215"/>
    <w:rsid w:val="002438A4"/>
    <w:rsid w:val="00250F17"/>
    <w:rsid w:val="00251BA0"/>
    <w:rsid w:val="00251CB6"/>
    <w:rsid w:val="00254D5D"/>
    <w:rsid w:val="00255610"/>
    <w:rsid w:val="00260057"/>
    <w:rsid w:val="00266F39"/>
    <w:rsid w:val="0027113D"/>
    <w:rsid w:val="00271EC3"/>
    <w:rsid w:val="00274AF7"/>
    <w:rsid w:val="00286E93"/>
    <w:rsid w:val="00290CEB"/>
    <w:rsid w:val="00293FBE"/>
    <w:rsid w:val="002A6EA8"/>
    <w:rsid w:val="002A7716"/>
    <w:rsid w:val="002B417C"/>
    <w:rsid w:val="002C1452"/>
    <w:rsid w:val="002C48AE"/>
    <w:rsid w:val="002D4BA8"/>
    <w:rsid w:val="002E027E"/>
    <w:rsid w:val="002E1082"/>
    <w:rsid w:val="002E213D"/>
    <w:rsid w:val="002F1694"/>
    <w:rsid w:val="002F2935"/>
    <w:rsid w:val="002F4CFF"/>
    <w:rsid w:val="00300C97"/>
    <w:rsid w:val="00301B35"/>
    <w:rsid w:val="00306CF6"/>
    <w:rsid w:val="00310A83"/>
    <w:rsid w:val="0031319C"/>
    <w:rsid w:val="00314F4C"/>
    <w:rsid w:val="00321FAA"/>
    <w:rsid w:val="00327F6B"/>
    <w:rsid w:val="00334515"/>
    <w:rsid w:val="00335AAC"/>
    <w:rsid w:val="00342AA3"/>
    <w:rsid w:val="00342AA9"/>
    <w:rsid w:val="00344C73"/>
    <w:rsid w:val="0034543F"/>
    <w:rsid w:val="00345A2F"/>
    <w:rsid w:val="00346F70"/>
    <w:rsid w:val="003570EF"/>
    <w:rsid w:val="00373659"/>
    <w:rsid w:val="00375735"/>
    <w:rsid w:val="003759FF"/>
    <w:rsid w:val="00376ADD"/>
    <w:rsid w:val="00381A34"/>
    <w:rsid w:val="00382A42"/>
    <w:rsid w:val="00391AA3"/>
    <w:rsid w:val="00396DC4"/>
    <w:rsid w:val="003A0193"/>
    <w:rsid w:val="003A0E35"/>
    <w:rsid w:val="003A2D92"/>
    <w:rsid w:val="003A74B6"/>
    <w:rsid w:val="003B1FA2"/>
    <w:rsid w:val="003B698B"/>
    <w:rsid w:val="003C50B5"/>
    <w:rsid w:val="003E16DE"/>
    <w:rsid w:val="003E1840"/>
    <w:rsid w:val="003E2FBD"/>
    <w:rsid w:val="003F4A05"/>
    <w:rsid w:val="003F63AE"/>
    <w:rsid w:val="00400AF0"/>
    <w:rsid w:val="00402259"/>
    <w:rsid w:val="00403BC2"/>
    <w:rsid w:val="004077F2"/>
    <w:rsid w:val="004129AF"/>
    <w:rsid w:val="004145BE"/>
    <w:rsid w:val="00414F6B"/>
    <w:rsid w:val="0042125C"/>
    <w:rsid w:val="004219BB"/>
    <w:rsid w:val="0042475D"/>
    <w:rsid w:val="00424D81"/>
    <w:rsid w:val="00425CDD"/>
    <w:rsid w:val="004269B6"/>
    <w:rsid w:val="004364FE"/>
    <w:rsid w:val="004379D0"/>
    <w:rsid w:val="00447B9C"/>
    <w:rsid w:val="00453ACD"/>
    <w:rsid w:val="004648CD"/>
    <w:rsid w:val="0047370D"/>
    <w:rsid w:val="00475DAA"/>
    <w:rsid w:val="004773BD"/>
    <w:rsid w:val="004830A9"/>
    <w:rsid w:val="00485B02"/>
    <w:rsid w:val="00486451"/>
    <w:rsid w:val="00493D9F"/>
    <w:rsid w:val="0049569C"/>
    <w:rsid w:val="004A04E2"/>
    <w:rsid w:val="004A12B3"/>
    <w:rsid w:val="004A6796"/>
    <w:rsid w:val="004B46C6"/>
    <w:rsid w:val="004B6A89"/>
    <w:rsid w:val="004C2043"/>
    <w:rsid w:val="004D0FB6"/>
    <w:rsid w:val="004D4731"/>
    <w:rsid w:val="004D5E85"/>
    <w:rsid w:val="004D7145"/>
    <w:rsid w:val="004E3498"/>
    <w:rsid w:val="004E63F8"/>
    <w:rsid w:val="004F065B"/>
    <w:rsid w:val="004F1E6A"/>
    <w:rsid w:val="00501161"/>
    <w:rsid w:val="00504A21"/>
    <w:rsid w:val="005053AB"/>
    <w:rsid w:val="00513073"/>
    <w:rsid w:val="0051307B"/>
    <w:rsid w:val="00515709"/>
    <w:rsid w:val="00516312"/>
    <w:rsid w:val="00530F53"/>
    <w:rsid w:val="00531E34"/>
    <w:rsid w:val="005330C6"/>
    <w:rsid w:val="005346FA"/>
    <w:rsid w:val="00536832"/>
    <w:rsid w:val="00536B92"/>
    <w:rsid w:val="0053727A"/>
    <w:rsid w:val="00540766"/>
    <w:rsid w:val="00545698"/>
    <w:rsid w:val="005524DF"/>
    <w:rsid w:val="005529BD"/>
    <w:rsid w:val="00556BF5"/>
    <w:rsid w:val="005624BE"/>
    <w:rsid w:val="0057458D"/>
    <w:rsid w:val="005757A0"/>
    <w:rsid w:val="00587F02"/>
    <w:rsid w:val="0059088D"/>
    <w:rsid w:val="00590DA7"/>
    <w:rsid w:val="0059121D"/>
    <w:rsid w:val="00592C51"/>
    <w:rsid w:val="00593663"/>
    <w:rsid w:val="005B097C"/>
    <w:rsid w:val="005B1279"/>
    <w:rsid w:val="005C0769"/>
    <w:rsid w:val="005C22BF"/>
    <w:rsid w:val="005D04C9"/>
    <w:rsid w:val="005D6A36"/>
    <w:rsid w:val="005F1B36"/>
    <w:rsid w:val="005F3271"/>
    <w:rsid w:val="00601903"/>
    <w:rsid w:val="00607551"/>
    <w:rsid w:val="00607E63"/>
    <w:rsid w:val="006175A2"/>
    <w:rsid w:val="00620200"/>
    <w:rsid w:val="00623953"/>
    <w:rsid w:val="0062451C"/>
    <w:rsid w:val="0062624A"/>
    <w:rsid w:val="00632FD4"/>
    <w:rsid w:val="006330A9"/>
    <w:rsid w:val="006401BB"/>
    <w:rsid w:val="0065046B"/>
    <w:rsid w:val="0065373E"/>
    <w:rsid w:val="0065471D"/>
    <w:rsid w:val="0065539B"/>
    <w:rsid w:val="006806A5"/>
    <w:rsid w:val="00682634"/>
    <w:rsid w:val="00687574"/>
    <w:rsid w:val="00687FEA"/>
    <w:rsid w:val="006A204B"/>
    <w:rsid w:val="006B508B"/>
    <w:rsid w:val="006B558D"/>
    <w:rsid w:val="006B75D4"/>
    <w:rsid w:val="006C18A4"/>
    <w:rsid w:val="006C36AA"/>
    <w:rsid w:val="006D4D30"/>
    <w:rsid w:val="006D6390"/>
    <w:rsid w:val="006D78C3"/>
    <w:rsid w:val="006E5263"/>
    <w:rsid w:val="006E661E"/>
    <w:rsid w:val="006F1AAC"/>
    <w:rsid w:val="006F3FCA"/>
    <w:rsid w:val="006F403D"/>
    <w:rsid w:val="0070005A"/>
    <w:rsid w:val="007006C6"/>
    <w:rsid w:val="00702B7A"/>
    <w:rsid w:val="00713144"/>
    <w:rsid w:val="0071326C"/>
    <w:rsid w:val="0071387F"/>
    <w:rsid w:val="00714A17"/>
    <w:rsid w:val="00717016"/>
    <w:rsid w:val="0071772C"/>
    <w:rsid w:val="00725061"/>
    <w:rsid w:val="0072702F"/>
    <w:rsid w:val="007332F6"/>
    <w:rsid w:val="0073791D"/>
    <w:rsid w:val="0074082C"/>
    <w:rsid w:val="00741163"/>
    <w:rsid w:val="00743BCE"/>
    <w:rsid w:val="00744965"/>
    <w:rsid w:val="00745DA1"/>
    <w:rsid w:val="007546A8"/>
    <w:rsid w:val="00757F2D"/>
    <w:rsid w:val="00775CBC"/>
    <w:rsid w:val="00780A04"/>
    <w:rsid w:val="007841C0"/>
    <w:rsid w:val="007904E9"/>
    <w:rsid w:val="007952A0"/>
    <w:rsid w:val="007A00B2"/>
    <w:rsid w:val="007A0F08"/>
    <w:rsid w:val="007A22EC"/>
    <w:rsid w:val="007A252D"/>
    <w:rsid w:val="007C357B"/>
    <w:rsid w:val="007C53BD"/>
    <w:rsid w:val="007C7358"/>
    <w:rsid w:val="007D72AB"/>
    <w:rsid w:val="007F09A2"/>
    <w:rsid w:val="007F230A"/>
    <w:rsid w:val="007F4D0E"/>
    <w:rsid w:val="00800559"/>
    <w:rsid w:val="0080246D"/>
    <w:rsid w:val="0080646B"/>
    <w:rsid w:val="00810BAF"/>
    <w:rsid w:val="00813A71"/>
    <w:rsid w:val="008174FA"/>
    <w:rsid w:val="008176F6"/>
    <w:rsid w:val="0082461F"/>
    <w:rsid w:val="00824659"/>
    <w:rsid w:val="00824F18"/>
    <w:rsid w:val="00831E5E"/>
    <w:rsid w:val="00834C9E"/>
    <w:rsid w:val="00834DE5"/>
    <w:rsid w:val="00835E75"/>
    <w:rsid w:val="008374B9"/>
    <w:rsid w:val="00841EE1"/>
    <w:rsid w:val="0084426E"/>
    <w:rsid w:val="008469D1"/>
    <w:rsid w:val="00855C80"/>
    <w:rsid w:val="0085745B"/>
    <w:rsid w:val="00862C2B"/>
    <w:rsid w:val="00862CFC"/>
    <w:rsid w:val="00865C4A"/>
    <w:rsid w:val="00866EB0"/>
    <w:rsid w:val="008701DD"/>
    <w:rsid w:val="00873D5C"/>
    <w:rsid w:val="0088008E"/>
    <w:rsid w:val="008823D0"/>
    <w:rsid w:val="00882992"/>
    <w:rsid w:val="00883874"/>
    <w:rsid w:val="00892DE8"/>
    <w:rsid w:val="00894B50"/>
    <w:rsid w:val="008A0E49"/>
    <w:rsid w:val="008A1202"/>
    <w:rsid w:val="008A305D"/>
    <w:rsid w:val="008A4241"/>
    <w:rsid w:val="008A7558"/>
    <w:rsid w:val="008B38AE"/>
    <w:rsid w:val="008B5574"/>
    <w:rsid w:val="008B6701"/>
    <w:rsid w:val="008C6C9D"/>
    <w:rsid w:val="008C7776"/>
    <w:rsid w:val="008D4E0B"/>
    <w:rsid w:val="008D5EC3"/>
    <w:rsid w:val="008D634A"/>
    <w:rsid w:val="008D77E5"/>
    <w:rsid w:val="008F47D8"/>
    <w:rsid w:val="008F6628"/>
    <w:rsid w:val="009140A9"/>
    <w:rsid w:val="009162FE"/>
    <w:rsid w:val="00916DD7"/>
    <w:rsid w:val="00930157"/>
    <w:rsid w:val="009310AF"/>
    <w:rsid w:val="00931480"/>
    <w:rsid w:val="00937147"/>
    <w:rsid w:val="00942895"/>
    <w:rsid w:val="00950469"/>
    <w:rsid w:val="0095330F"/>
    <w:rsid w:val="00962ED8"/>
    <w:rsid w:val="00965718"/>
    <w:rsid w:val="00966C39"/>
    <w:rsid w:val="0097085F"/>
    <w:rsid w:val="009824DE"/>
    <w:rsid w:val="00984816"/>
    <w:rsid w:val="009905D5"/>
    <w:rsid w:val="00992C3B"/>
    <w:rsid w:val="00997463"/>
    <w:rsid w:val="009A080E"/>
    <w:rsid w:val="009A0CC4"/>
    <w:rsid w:val="009A6293"/>
    <w:rsid w:val="009B007B"/>
    <w:rsid w:val="009B2971"/>
    <w:rsid w:val="009C57B0"/>
    <w:rsid w:val="009C6A9C"/>
    <w:rsid w:val="009C72E5"/>
    <w:rsid w:val="009D1862"/>
    <w:rsid w:val="009D3079"/>
    <w:rsid w:val="009D6DF8"/>
    <w:rsid w:val="009E1243"/>
    <w:rsid w:val="009E5130"/>
    <w:rsid w:val="009E630A"/>
    <w:rsid w:val="009E6635"/>
    <w:rsid w:val="009F5BBF"/>
    <w:rsid w:val="00A00051"/>
    <w:rsid w:val="00A02C12"/>
    <w:rsid w:val="00A06919"/>
    <w:rsid w:val="00A15791"/>
    <w:rsid w:val="00A15DB6"/>
    <w:rsid w:val="00A20738"/>
    <w:rsid w:val="00A20EE3"/>
    <w:rsid w:val="00A236B9"/>
    <w:rsid w:val="00A23BDD"/>
    <w:rsid w:val="00A25FBE"/>
    <w:rsid w:val="00A306DE"/>
    <w:rsid w:val="00A36478"/>
    <w:rsid w:val="00A37058"/>
    <w:rsid w:val="00A60E39"/>
    <w:rsid w:val="00A62008"/>
    <w:rsid w:val="00A640A8"/>
    <w:rsid w:val="00A64CF4"/>
    <w:rsid w:val="00A738BF"/>
    <w:rsid w:val="00A73DA2"/>
    <w:rsid w:val="00A74A98"/>
    <w:rsid w:val="00A84509"/>
    <w:rsid w:val="00AA38EF"/>
    <w:rsid w:val="00AB3049"/>
    <w:rsid w:val="00AB637C"/>
    <w:rsid w:val="00AC0C64"/>
    <w:rsid w:val="00AC256B"/>
    <w:rsid w:val="00AC4944"/>
    <w:rsid w:val="00AC5B71"/>
    <w:rsid w:val="00AC7CB9"/>
    <w:rsid w:val="00AD0733"/>
    <w:rsid w:val="00AD2E1E"/>
    <w:rsid w:val="00AD6325"/>
    <w:rsid w:val="00AE14E7"/>
    <w:rsid w:val="00AE265A"/>
    <w:rsid w:val="00AE47B4"/>
    <w:rsid w:val="00AE6FD1"/>
    <w:rsid w:val="00AE7158"/>
    <w:rsid w:val="00AF1F35"/>
    <w:rsid w:val="00AF5E87"/>
    <w:rsid w:val="00B01040"/>
    <w:rsid w:val="00B04E3C"/>
    <w:rsid w:val="00B06D87"/>
    <w:rsid w:val="00B10306"/>
    <w:rsid w:val="00B12E8E"/>
    <w:rsid w:val="00B15FD5"/>
    <w:rsid w:val="00B20A1B"/>
    <w:rsid w:val="00B23CAE"/>
    <w:rsid w:val="00B24B8B"/>
    <w:rsid w:val="00B31A95"/>
    <w:rsid w:val="00B326C5"/>
    <w:rsid w:val="00B32DDA"/>
    <w:rsid w:val="00B337B3"/>
    <w:rsid w:val="00B35C22"/>
    <w:rsid w:val="00B41911"/>
    <w:rsid w:val="00B43F6A"/>
    <w:rsid w:val="00B44B7E"/>
    <w:rsid w:val="00B54BCA"/>
    <w:rsid w:val="00B5509D"/>
    <w:rsid w:val="00B57836"/>
    <w:rsid w:val="00B60003"/>
    <w:rsid w:val="00B742E9"/>
    <w:rsid w:val="00B76C9B"/>
    <w:rsid w:val="00B77D0E"/>
    <w:rsid w:val="00B81CB8"/>
    <w:rsid w:val="00B86487"/>
    <w:rsid w:val="00B86559"/>
    <w:rsid w:val="00B87AAA"/>
    <w:rsid w:val="00B94C51"/>
    <w:rsid w:val="00B965AD"/>
    <w:rsid w:val="00BA1573"/>
    <w:rsid w:val="00BA1FC3"/>
    <w:rsid w:val="00BA5082"/>
    <w:rsid w:val="00BA70C0"/>
    <w:rsid w:val="00BB2DE6"/>
    <w:rsid w:val="00BB34E0"/>
    <w:rsid w:val="00BB726B"/>
    <w:rsid w:val="00BC1C87"/>
    <w:rsid w:val="00BC51A6"/>
    <w:rsid w:val="00BE04F0"/>
    <w:rsid w:val="00BE27B3"/>
    <w:rsid w:val="00BE2E7F"/>
    <w:rsid w:val="00BE7924"/>
    <w:rsid w:val="00BF0DF6"/>
    <w:rsid w:val="00BF2D69"/>
    <w:rsid w:val="00BF31A4"/>
    <w:rsid w:val="00C05A70"/>
    <w:rsid w:val="00C127DC"/>
    <w:rsid w:val="00C13398"/>
    <w:rsid w:val="00C15160"/>
    <w:rsid w:val="00C16B33"/>
    <w:rsid w:val="00C2069A"/>
    <w:rsid w:val="00C23B47"/>
    <w:rsid w:val="00C35795"/>
    <w:rsid w:val="00C37763"/>
    <w:rsid w:val="00C40A41"/>
    <w:rsid w:val="00C44E60"/>
    <w:rsid w:val="00C50F00"/>
    <w:rsid w:val="00C538B1"/>
    <w:rsid w:val="00C611B1"/>
    <w:rsid w:val="00C640B6"/>
    <w:rsid w:val="00C65F29"/>
    <w:rsid w:val="00C67827"/>
    <w:rsid w:val="00C67AE1"/>
    <w:rsid w:val="00C747CB"/>
    <w:rsid w:val="00C74D81"/>
    <w:rsid w:val="00C769F6"/>
    <w:rsid w:val="00C842E8"/>
    <w:rsid w:val="00C85E79"/>
    <w:rsid w:val="00C87BDA"/>
    <w:rsid w:val="00C9392E"/>
    <w:rsid w:val="00C95D9D"/>
    <w:rsid w:val="00CA15F2"/>
    <w:rsid w:val="00CA69E7"/>
    <w:rsid w:val="00CA7C19"/>
    <w:rsid w:val="00CB006D"/>
    <w:rsid w:val="00CB0DA1"/>
    <w:rsid w:val="00CC1269"/>
    <w:rsid w:val="00CC358F"/>
    <w:rsid w:val="00CD3D59"/>
    <w:rsid w:val="00CD5BED"/>
    <w:rsid w:val="00CD70DE"/>
    <w:rsid w:val="00CF0A36"/>
    <w:rsid w:val="00CF1B2C"/>
    <w:rsid w:val="00CF2E42"/>
    <w:rsid w:val="00CF3D74"/>
    <w:rsid w:val="00CF6447"/>
    <w:rsid w:val="00CF74A4"/>
    <w:rsid w:val="00D041F3"/>
    <w:rsid w:val="00D054B4"/>
    <w:rsid w:val="00D074D1"/>
    <w:rsid w:val="00D07BA7"/>
    <w:rsid w:val="00D13177"/>
    <w:rsid w:val="00D20513"/>
    <w:rsid w:val="00D20EB8"/>
    <w:rsid w:val="00D353FF"/>
    <w:rsid w:val="00D44301"/>
    <w:rsid w:val="00D536DA"/>
    <w:rsid w:val="00D545AB"/>
    <w:rsid w:val="00D562A0"/>
    <w:rsid w:val="00D6165A"/>
    <w:rsid w:val="00D6256D"/>
    <w:rsid w:val="00D63D20"/>
    <w:rsid w:val="00D6506B"/>
    <w:rsid w:val="00D6595B"/>
    <w:rsid w:val="00D66CD7"/>
    <w:rsid w:val="00D81F10"/>
    <w:rsid w:val="00D848A8"/>
    <w:rsid w:val="00DA25BA"/>
    <w:rsid w:val="00DA38EE"/>
    <w:rsid w:val="00DA3DB6"/>
    <w:rsid w:val="00DA74CF"/>
    <w:rsid w:val="00DB557B"/>
    <w:rsid w:val="00DB6347"/>
    <w:rsid w:val="00DB7D2C"/>
    <w:rsid w:val="00DC0616"/>
    <w:rsid w:val="00DC46A5"/>
    <w:rsid w:val="00DC4F20"/>
    <w:rsid w:val="00DD2538"/>
    <w:rsid w:val="00DD2F4A"/>
    <w:rsid w:val="00DD7D08"/>
    <w:rsid w:val="00DE0E06"/>
    <w:rsid w:val="00DE26A7"/>
    <w:rsid w:val="00DF24C4"/>
    <w:rsid w:val="00DF2DDE"/>
    <w:rsid w:val="00DF5C73"/>
    <w:rsid w:val="00DF7D8B"/>
    <w:rsid w:val="00E010BE"/>
    <w:rsid w:val="00E03640"/>
    <w:rsid w:val="00E04B58"/>
    <w:rsid w:val="00E0647F"/>
    <w:rsid w:val="00E10881"/>
    <w:rsid w:val="00E20209"/>
    <w:rsid w:val="00E21587"/>
    <w:rsid w:val="00E226E8"/>
    <w:rsid w:val="00E23AC1"/>
    <w:rsid w:val="00E23FD7"/>
    <w:rsid w:val="00E35C33"/>
    <w:rsid w:val="00E41443"/>
    <w:rsid w:val="00E42DCD"/>
    <w:rsid w:val="00E50227"/>
    <w:rsid w:val="00E527F7"/>
    <w:rsid w:val="00E550C9"/>
    <w:rsid w:val="00E57B8C"/>
    <w:rsid w:val="00E60E60"/>
    <w:rsid w:val="00E6214C"/>
    <w:rsid w:val="00E71CF3"/>
    <w:rsid w:val="00E72F7B"/>
    <w:rsid w:val="00E80581"/>
    <w:rsid w:val="00E814A3"/>
    <w:rsid w:val="00E82B30"/>
    <w:rsid w:val="00E830BC"/>
    <w:rsid w:val="00E83869"/>
    <w:rsid w:val="00E84135"/>
    <w:rsid w:val="00E85217"/>
    <w:rsid w:val="00E93719"/>
    <w:rsid w:val="00E9549E"/>
    <w:rsid w:val="00E958A6"/>
    <w:rsid w:val="00EA0B35"/>
    <w:rsid w:val="00EB046F"/>
    <w:rsid w:val="00EB4AC3"/>
    <w:rsid w:val="00EB55F5"/>
    <w:rsid w:val="00EB766E"/>
    <w:rsid w:val="00EC17DB"/>
    <w:rsid w:val="00EC1B21"/>
    <w:rsid w:val="00EC5E92"/>
    <w:rsid w:val="00EC689E"/>
    <w:rsid w:val="00EE25C0"/>
    <w:rsid w:val="00EE2D67"/>
    <w:rsid w:val="00EF0887"/>
    <w:rsid w:val="00EF292E"/>
    <w:rsid w:val="00EF6298"/>
    <w:rsid w:val="00F0571F"/>
    <w:rsid w:val="00F062AB"/>
    <w:rsid w:val="00F125F3"/>
    <w:rsid w:val="00F1727D"/>
    <w:rsid w:val="00F202F8"/>
    <w:rsid w:val="00F257B6"/>
    <w:rsid w:val="00F355B3"/>
    <w:rsid w:val="00F35811"/>
    <w:rsid w:val="00F37DD9"/>
    <w:rsid w:val="00F41734"/>
    <w:rsid w:val="00F4408B"/>
    <w:rsid w:val="00F44134"/>
    <w:rsid w:val="00F44D62"/>
    <w:rsid w:val="00F51DC6"/>
    <w:rsid w:val="00F5544C"/>
    <w:rsid w:val="00F6075D"/>
    <w:rsid w:val="00F651D8"/>
    <w:rsid w:val="00F66C3A"/>
    <w:rsid w:val="00F67EFF"/>
    <w:rsid w:val="00F708EE"/>
    <w:rsid w:val="00F73E5E"/>
    <w:rsid w:val="00F80A50"/>
    <w:rsid w:val="00F84B76"/>
    <w:rsid w:val="00F929AC"/>
    <w:rsid w:val="00F96F80"/>
    <w:rsid w:val="00FA2418"/>
    <w:rsid w:val="00FA5EC9"/>
    <w:rsid w:val="00FB01EE"/>
    <w:rsid w:val="00FB344F"/>
    <w:rsid w:val="00FB582B"/>
    <w:rsid w:val="00FB5E34"/>
    <w:rsid w:val="00FC2F6A"/>
    <w:rsid w:val="00FC3933"/>
    <w:rsid w:val="00FD3F1D"/>
    <w:rsid w:val="00FE003F"/>
    <w:rsid w:val="00FE078D"/>
    <w:rsid w:val="00FE127C"/>
    <w:rsid w:val="00FE4C3B"/>
    <w:rsid w:val="00FF20A6"/>
    <w:rsid w:val="00FF2845"/>
    <w:rsid w:val="00FF4A6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2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paragraph" w:styleId="Textoindependiente">
    <w:name w:val="Body Text"/>
    <w:basedOn w:val="Normal"/>
    <w:link w:val="TextoindependienteCar"/>
    <w:uiPriority w:val="1"/>
    <w:qFormat/>
    <w:rsid w:val="00EC5E92"/>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C5E92"/>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EC5E92"/>
    <w:pPr>
      <w:widowControl w:val="0"/>
      <w:autoSpaceDE w:val="0"/>
      <w:autoSpaceDN w:val="0"/>
      <w:spacing w:after="0" w:line="240" w:lineRule="auto"/>
      <w:ind w:left="107"/>
    </w:pPr>
    <w:rPr>
      <w:rFonts w:ascii="Times New Roman" w:eastAsia="Times New Roman" w:hAnsi="Times New Roman"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paragraph" w:styleId="Textoindependiente">
    <w:name w:val="Body Text"/>
    <w:basedOn w:val="Normal"/>
    <w:link w:val="TextoindependienteCar"/>
    <w:uiPriority w:val="1"/>
    <w:qFormat/>
    <w:rsid w:val="00EC5E92"/>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C5E92"/>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EC5E92"/>
    <w:pPr>
      <w:widowControl w:val="0"/>
      <w:autoSpaceDE w:val="0"/>
      <w:autoSpaceDN w:val="0"/>
      <w:spacing w:after="0" w:line="240" w:lineRule="auto"/>
      <w:ind w:left="107"/>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29</Pages>
  <Words>7880</Words>
  <Characters>43344</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20</cp:revision>
  <cp:lastPrinted>2016-01-11T14:55:00Z</cp:lastPrinted>
  <dcterms:created xsi:type="dcterms:W3CDTF">2022-08-29T04:09:00Z</dcterms:created>
  <dcterms:modified xsi:type="dcterms:W3CDTF">2022-09-01T16:28:00Z</dcterms:modified>
</cp:coreProperties>
</file>