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443" w:rsidRDefault="00756443">
      <w:pPr>
        <w:pStyle w:val="Textoindependiente"/>
        <w:spacing w:before="8"/>
        <w:rPr>
          <w:rFonts w:ascii="Times New Roman"/>
          <w:sz w:val="18"/>
        </w:rPr>
      </w:pPr>
    </w:p>
    <w:p w:rsidR="00756443" w:rsidRDefault="00E26236">
      <w:pPr>
        <w:pStyle w:val="Ttulo1"/>
        <w:ind w:left="5945" w:right="5238" w:hanging="641"/>
      </w:pPr>
      <w:r>
        <w:t>Tecnológico Nacional de México</w:t>
      </w:r>
      <w:r>
        <w:rPr>
          <w:spacing w:val="-64"/>
        </w:rPr>
        <w:t xml:space="preserve"> </w:t>
      </w:r>
      <w:r w:rsidR="00670290">
        <w:t>Subd</w:t>
      </w:r>
      <w:r>
        <w:t>irección Académica</w:t>
      </w:r>
    </w:p>
    <w:p w:rsidR="00756443" w:rsidRDefault="00E26236">
      <w:pPr>
        <w:spacing w:before="3" w:line="237" w:lineRule="auto"/>
        <w:ind w:left="3045" w:right="2029" w:hanging="948"/>
        <w:rPr>
          <w:sz w:val="16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  <w:u w:val="single"/>
        </w:rPr>
        <w:t>Septiembre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Enero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2023</w:t>
      </w:r>
      <w:r>
        <w:rPr>
          <w:sz w:val="16"/>
        </w:rPr>
        <w:t>.</w:t>
      </w:r>
    </w:p>
    <w:p w:rsidR="00756443" w:rsidRDefault="00756443">
      <w:pPr>
        <w:pStyle w:val="Textoindependiente"/>
        <w:spacing w:before="1"/>
      </w:pPr>
    </w:p>
    <w:p w:rsidR="00756443" w:rsidRDefault="00E26236">
      <w:pPr>
        <w:spacing w:before="92"/>
        <w:ind w:left="3189" w:right="6765"/>
        <w:rPr>
          <w:sz w:val="24"/>
        </w:rPr>
      </w:pPr>
      <w:r>
        <w:rPr>
          <w:sz w:val="24"/>
        </w:rPr>
        <w:t>Nombre de la asignatura: Taller de Ética</w:t>
      </w:r>
      <w:r>
        <w:rPr>
          <w:spacing w:val="-64"/>
          <w:sz w:val="24"/>
        </w:rPr>
        <w:t xml:space="preserve"> </w:t>
      </w:r>
      <w:r>
        <w:rPr>
          <w:sz w:val="24"/>
        </w:rPr>
        <w:t>Plan de</w:t>
      </w:r>
      <w:r>
        <w:rPr>
          <w:spacing w:val="-1"/>
          <w:sz w:val="24"/>
        </w:rPr>
        <w:t xml:space="preserve"> </w:t>
      </w:r>
      <w:r>
        <w:rPr>
          <w:sz w:val="24"/>
        </w:rPr>
        <w:t>Estudios:</w:t>
      </w:r>
      <w:r>
        <w:rPr>
          <w:spacing w:val="2"/>
          <w:sz w:val="24"/>
        </w:rPr>
        <w:t xml:space="preserve"> </w:t>
      </w:r>
      <w:r>
        <w:rPr>
          <w:sz w:val="24"/>
        </w:rPr>
        <w:t>IIND-2010-227</w:t>
      </w:r>
    </w:p>
    <w:p w:rsidR="00756443" w:rsidRDefault="00E26236">
      <w:pPr>
        <w:spacing w:line="281" w:lineRule="exact"/>
        <w:ind w:left="3189"/>
        <w:rPr>
          <w:rFonts w:ascii="Cambria"/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rFonts w:ascii="Cambria"/>
          <w:sz w:val="24"/>
        </w:rPr>
        <w:t>ACA-0907</w:t>
      </w:r>
    </w:p>
    <w:p w:rsidR="00756443" w:rsidRDefault="00E26236">
      <w:pPr>
        <w:spacing w:before="3"/>
        <w:ind w:left="3189"/>
        <w:rPr>
          <w:sz w:val="24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3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"/>
          <w:sz w:val="24"/>
        </w:rPr>
        <w:t xml:space="preserve"> </w:t>
      </w:r>
      <w:r>
        <w:rPr>
          <w:sz w:val="24"/>
        </w:rPr>
        <w:t>0-4-4</w:t>
      </w:r>
    </w:p>
    <w:p w:rsidR="00756443" w:rsidRDefault="00756443">
      <w:pPr>
        <w:pStyle w:val="Textoindependiente"/>
        <w:spacing w:before="11"/>
        <w:rPr>
          <w:sz w:val="23"/>
        </w:rPr>
      </w:pPr>
    </w:p>
    <w:p w:rsidR="00756443" w:rsidRDefault="00E26236">
      <w:pPr>
        <w:pStyle w:val="Ttulo1"/>
        <w:numPr>
          <w:ilvl w:val="0"/>
          <w:numId w:val="16"/>
        </w:numPr>
        <w:tabs>
          <w:tab w:val="left" w:pos="482"/>
        </w:tabs>
        <w:spacing w:before="0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:rsidR="00756443" w:rsidRDefault="00756443">
      <w:pPr>
        <w:pStyle w:val="Textoindependiente"/>
        <w:spacing w:before="8"/>
        <w:rPr>
          <w:rFonts w:ascii="Arial"/>
          <w:b/>
          <w:sz w:val="9"/>
        </w:rPr>
      </w:pPr>
    </w:p>
    <w:p w:rsidR="00756443" w:rsidRDefault="00E26236">
      <w:pPr>
        <w:pStyle w:val="Textoindependiente"/>
        <w:spacing w:before="96"/>
        <w:ind w:left="652" w:right="824"/>
        <w:jc w:val="both"/>
      </w:pPr>
      <w:r>
        <w:pict>
          <v:rect id="_x0000_s1040" style="position:absolute;left:0;text-align:left;margin-left:71pt;margin-top:.75pt;width:654pt;height:227.2pt;z-index:-16986112;mso-position-horizontal-relative:page" filled="f">
            <w10:wrap anchorx="page"/>
          </v:rect>
        </w:pict>
      </w:r>
      <w:r>
        <w:t>El Taller de ética se plantea como una asignatura común a todas las carreras del SNIT. Esto se fundamenta en el Modelo del Siglo XXI del SNEST, el cual busca una formación</w:t>
      </w:r>
      <w:r>
        <w:rPr>
          <w:spacing w:val="1"/>
        </w:rPr>
        <w:t xml:space="preserve"> </w:t>
      </w:r>
      <w:r>
        <w:t>profesional que</w:t>
      </w:r>
      <w:r>
        <w:rPr>
          <w:spacing w:val="-3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educando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ética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rama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 xml:space="preserve">saber </w:t>
      </w:r>
      <w:r>
        <w:t>práctico</w:t>
      </w:r>
      <w:r>
        <w:rPr>
          <w:spacing w:val="-1"/>
        </w:rPr>
        <w:t xml:space="preserve"> </w:t>
      </w:r>
      <w:r>
        <w:t>aportando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contenidos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 método,</w:t>
      </w:r>
      <w:r>
        <w:rPr>
          <w:spacing w:val="-2"/>
        </w:rPr>
        <w:t xml:space="preserve"> </w:t>
      </w:r>
      <w:r>
        <w:t>ayudándolo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reflexión.</w:t>
      </w:r>
    </w:p>
    <w:p w:rsidR="00756443" w:rsidRDefault="00E26236">
      <w:pPr>
        <w:pStyle w:val="Ttulo2"/>
        <w:spacing w:before="0" w:line="183" w:lineRule="exact"/>
        <w:ind w:left="652"/>
        <w:jc w:val="both"/>
      </w:pPr>
      <w:r>
        <w:rPr>
          <w:color w:val="0000FF"/>
        </w:rPr>
        <w:t>La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aportación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asignatura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al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perfil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profesional.-</w:t>
      </w:r>
    </w:p>
    <w:p w:rsidR="00756443" w:rsidRDefault="00E26236">
      <w:pPr>
        <w:pStyle w:val="Textoindependiente"/>
        <w:spacing w:before="1"/>
        <w:ind w:left="652" w:right="827"/>
        <w:jc w:val="both"/>
      </w:pPr>
      <w:r>
        <w:t>Esta asignatura aporta al perfil del ingeniero Electromecánico en una totalidad dinámica, la competencia en el quehacer profesional con el ejercicio de una ciudadanía activa,</w:t>
      </w:r>
      <w:r>
        <w:rPr>
          <w:spacing w:val="1"/>
        </w:rPr>
        <w:t xml:space="preserve"> </w:t>
      </w:r>
      <w:r>
        <w:t>responsable y el desarrollo psicosocial de la persona. Además, en el Código de ét</w:t>
      </w:r>
      <w:r>
        <w:t>ica del SNEST, se promueve el desarrollo armonioso de todas las facultades del ser humano. El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profesionista</w:t>
      </w:r>
      <w:r>
        <w:rPr>
          <w:spacing w:val="-2"/>
        </w:rPr>
        <w:t xml:space="preserve"> </w:t>
      </w:r>
      <w:r>
        <w:t>requiere de una</w:t>
      </w:r>
      <w:r>
        <w:rPr>
          <w:spacing w:val="-2"/>
        </w:rPr>
        <w:t xml:space="preserve"> </w:t>
      </w:r>
      <w:r>
        <w:t>sólida</w:t>
      </w:r>
      <w:r>
        <w:rPr>
          <w:spacing w:val="-2"/>
        </w:rPr>
        <w:t xml:space="preserve"> </w:t>
      </w:r>
      <w:r>
        <w:t>formación ética.</w:t>
      </w:r>
    </w:p>
    <w:p w:rsidR="00756443" w:rsidRDefault="00E26236">
      <w:pPr>
        <w:pStyle w:val="Textoindependiente"/>
        <w:ind w:left="652" w:right="828"/>
        <w:jc w:val="both"/>
      </w:pPr>
      <w:r>
        <w:rPr>
          <w:rFonts w:ascii="Arial" w:hAnsi="Arial"/>
          <w:b/>
          <w:color w:val="0000FF"/>
        </w:rPr>
        <w:t xml:space="preserve">La importancia de la asignatura.- </w:t>
      </w:r>
      <w:r>
        <w:t>En esta asignatura permite reflexionar y desarrollar el juicio ético en el estudiante para formarse en el convencimiento de que el ejercicio de su</w:t>
      </w:r>
      <w:r>
        <w:rPr>
          <w:spacing w:val="1"/>
        </w:rPr>
        <w:t xml:space="preserve"> </w:t>
      </w:r>
      <w:r>
        <w:t>profesión constituye no sólo una práctica con compromisos laborales y técnicas</w:t>
      </w:r>
      <w:r>
        <w:rPr>
          <w:spacing w:val="1"/>
        </w:rPr>
        <w:t xml:space="preserve"> </w:t>
      </w:r>
      <w:r>
        <w:t>diversas, sino que es</w:t>
      </w:r>
      <w:r>
        <w:rPr>
          <w:spacing w:val="1"/>
        </w:rPr>
        <w:t xml:space="preserve"> </w:t>
      </w:r>
      <w:r>
        <w:t>al mismo</w:t>
      </w:r>
      <w:r>
        <w:t xml:space="preserve"> tiempo una práctica con responsabilidades como ciudadanos</w:t>
      </w:r>
      <w:r>
        <w:rPr>
          <w:spacing w:val="4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como personas en la construcción de una mejor sociedad. Se busca desarrollar la comprensión de conceptos y métodos de la ética, así como la reflexión y experiencia de actos</w:t>
      </w:r>
      <w:r>
        <w:rPr>
          <w:spacing w:val="1"/>
        </w:rPr>
        <w:t xml:space="preserve"> </w:t>
      </w:r>
      <w:r>
        <w:t>éticos,</w:t>
      </w:r>
      <w:r>
        <w:rPr>
          <w:spacing w:val="2"/>
        </w:rPr>
        <w:t xml:space="preserve"> </w:t>
      </w:r>
      <w:r>
        <w:t>propicia que</w:t>
      </w:r>
      <w:r>
        <w:rPr>
          <w:spacing w:val="4"/>
        </w:rPr>
        <w:t xml:space="preserve"> </w:t>
      </w:r>
      <w:r>
        <w:t>s</w:t>
      </w:r>
      <w:r>
        <w:t>e involucre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manera</w:t>
      </w:r>
      <w:r>
        <w:rPr>
          <w:spacing w:val="3"/>
        </w:rPr>
        <w:t xml:space="preserve"> </w:t>
      </w:r>
      <w:r>
        <w:t>consciente</w:t>
      </w:r>
      <w:r>
        <w:rPr>
          <w:spacing w:val="4"/>
        </w:rPr>
        <w:t xml:space="preserve"> </w:t>
      </w:r>
      <w:r>
        <w:t>en la</w:t>
      </w:r>
      <w:r>
        <w:rPr>
          <w:spacing w:val="3"/>
        </w:rPr>
        <w:t xml:space="preserve"> </w:t>
      </w:r>
      <w:r>
        <w:t>búsqueda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congruencia</w:t>
      </w:r>
      <w:r>
        <w:rPr>
          <w:spacing w:val="4"/>
        </w:rPr>
        <w:t xml:space="preserve"> </w:t>
      </w:r>
      <w:r>
        <w:t>entre su</w:t>
      </w:r>
      <w:r>
        <w:rPr>
          <w:spacing w:val="1"/>
        </w:rPr>
        <w:t xml:space="preserve"> </w:t>
      </w:r>
      <w:r>
        <w:t>pensamiento,</w:t>
      </w:r>
      <w:r>
        <w:rPr>
          <w:spacing w:val="2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palabras</w:t>
      </w:r>
      <w:r>
        <w:rPr>
          <w:spacing w:val="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actos.</w:t>
      </w:r>
      <w:r>
        <w:rPr>
          <w:spacing w:val="2"/>
        </w:rPr>
        <w:t xml:space="preserve"> </w:t>
      </w:r>
      <w:r>
        <w:t>Integrando</w:t>
      </w:r>
      <w:r>
        <w:rPr>
          <w:spacing w:val="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saber,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hacer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saber</w:t>
      </w:r>
      <w:r>
        <w:rPr>
          <w:spacing w:val="-3"/>
        </w:rPr>
        <w:t xml:space="preserve"> </w:t>
      </w:r>
      <w:r>
        <w:t>ser.</w:t>
      </w:r>
    </w:p>
    <w:p w:rsidR="00756443" w:rsidRDefault="00E26236">
      <w:pPr>
        <w:pStyle w:val="Textoindependiente"/>
        <w:ind w:left="652" w:right="825"/>
        <w:jc w:val="both"/>
      </w:pPr>
      <w:r>
        <w:rPr>
          <w:rFonts w:ascii="Arial" w:hAnsi="Arial"/>
          <w:b/>
          <w:color w:val="0000FF"/>
        </w:rPr>
        <w:t xml:space="preserve">En qué consiste la asignatura..- </w:t>
      </w:r>
      <w:r>
        <w:t>De manera particular, lo trabajado en esta asignatura se aplica en el estudio de los temas; el sentido para aprender lo de ética, la ética en la</w:t>
      </w:r>
      <w:r>
        <w:rPr>
          <w:spacing w:val="1"/>
        </w:rPr>
        <w:t xml:space="preserve"> </w:t>
      </w:r>
      <w:r>
        <w:t>ciencia y la tecnología, ética en el ejercicio de la profesión y la ética en las instituciones y en las organiz</w:t>
      </w:r>
      <w:r>
        <w:t>aciones. La asignatura brinda la ocasión de aprender a aprender para</w:t>
      </w:r>
      <w:r>
        <w:rPr>
          <w:spacing w:val="1"/>
        </w:rPr>
        <w:t xml:space="preserve"> </w:t>
      </w:r>
      <w:r>
        <w:t>desarrollar su capacidad de confrontarse consigo mismo,</w:t>
      </w:r>
      <w:r>
        <w:rPr>
          <w:spacing w:val="1"/>
        </w:rPr>
        <w:t xml:space="preserve"> </w:t>
      </w:r>
      <w:r>
        <w:t>de interrogarse y</w:t>
      </w:r>
      <w:r>
        <w:rPr>
          <w:spacing w:val="44"/>
        </w:rPr>
        <w:t xml:space="preserve"> </w:t>
      </w:r>
      <w:r>
        <w:t>de reconocerse como un ser que posee dignidad, ideas</w:t>
      </w:r>
      <w:r>
        <w:rPr>
          <w:spacing w:val="44"/>
        </w:rPr>
        <w:t xml:space="preserve"> </w:t>
      </w:r>
      <w:r>
        <w:t>propias y convicción de su quehacer</w:t>
      </w:r>
      <w:r>
        <w:rPr>
          <w:spacing w:val="1"/>
        </w:rPr>
        <w:t xml:space="preserve"> </w:t>
      </w:r>
      <w:r>
        <w:t>profesional; derechos, d</w:t>
      </w:r>
      <w:r>
        <w:t>eberes y compromisos en contextos organizacionales, tecnológicos, comunitarios y sociales cada vez más complejos, inciertos y cambiantes que requieren</w:t>
      </w:r>
      <w:r>
        <w:rPr>
          <w:spacing w:val="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mayor frecuencia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reflexiones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tecnoéticas.</w:t>
      </w:r>
    </w:p>
    <w:p w:rsidR="00756443" w:rsidRDefault="00E26236" w:rsidP="00670290">
      <w:pPr>
        <w:pStyle w:val="Textoindependiente"/>
        <w:spacing w:before="2"/>
        <w:ind w:left="652" w:right="824"/>
        <w:jc w:val="both"/>
        <w:sectPr w:rsidR="00756443" w:rsidSect="00670290">
          <w:headerReference w:type="default" r:id="rId7"/>
          <w:footerReference w:type="default" r:id="rId8"/>
          <w:type w:val="continuous"/>
          <w:pgSz w:w="15850" w:h="12250" w:orient="landscape"/>
          <w:pgMar w:top="1843" w:right="660" w:bottom="1080" w:left="920" w:header="1147" w:footer="882" w:gutter="0"/>
          <w:pgNumType w:start="1"/>
          <w:cols w:space="720"/>
        </w:sectPr>
      </w:pPr>
      <w:r>
        <w:rPr>
          <w:rFonts w:ascii="Arial" w:hAnsi="Arial"/>
          <w:b/>
          <w:color w:val="0000FF"/>
        </w:rPr>
        <w:t>Con qué otras asignaturas se relac</w:t>
      </w:r>
      <w:r>
        <w:rPr>
          <w:rFonts w:ascii="Arial" w:hAnsi="Arial"/>
          <w:b/>
          <w:color w:val="0000FF"/>
        </w:rPr>
        <w:t xml:space="preserve">iona.- </w:t>
      </w:r>
      <w:r>
        <w:t xml:space="preserve">Esta asignatura se relaciona con la materia de fundamentos de Investigación en el 1er </w:t>
      </w:r>
      <w:r>
        <w:rPr>
          <w:rFonts w:ascii="Arial" w:hAnsi="Arial"/>
          <w:b/>
          <w:color w:val="0000FF"/>
        </w:rPr>
        <w:t xml:space="preserve">tema </w:t>
      </w:r>
      <w:r>
        <w:t>“Conceptos Básicos de Fundamentos de</w:t>
      </w:r>
      <w:r>
        <w:rPr>
          <w:spacing w:val="1"/>
        </w:rPr>
        <w:t xml:space="preserve"> </w:t>
      </w:r>
      <w:r>
        <w:t>Investigación como Proceso de Construcción social”, en el subtema</w:t>
      </w:r>
      <w:r>
        <w:rPr>
          <w:spacing w:val="1"/>
        </w:rPr>
        <w:t xml:space="preserve"> </w:t>
      </w:r>
      <w:r>
        <w:t>1.5. La investigación y el Investigador, con la siguien</w:t>
      </w:r>
      <w:r>
        <w:t>te</w:t>
      </w:r>
      <w:r>
        <w:rPr>
          <w:spacing w:val="44"/>
        </w:rPr>
        <w:t xml:space="preserve"> </w:t>
      </w:r>
      <w:r>
        <w:rPr>
          <w:rFonts w:ascii="Arial" w:hAnsi="Arial"/>
          <w:b/>
          <w:color w:val="0000FF"/>
        </w:rPr>
        <w:t xml:space="preserve">competencia especifica </w:t>
      </w:r>
      <w:r>
        <w:t>Identifica conceptos básicos</w:t>
      </w:r>
      <w:r>
        <w:rPr>
          <w:spacing w:val="1"/>
        </w:rPr>
        <w:t xml:space="preserve"> </w:t>
      </w:r>
      <w:r>
        <w:t xml:space="preserve">de fundamentos de Investigación como Procesos de Construcción Social, también se relaciona con la materia de Desarrollo Sustentable en el 3er </w:t>
      </w:r>
      <w:r>
        <w:rPr>
          <w:rFonts w:ascii="Arial" w:hAnsi="Arial"/>
          <w:b/>
          <w:color w:val="0000FF"/>
        </w:rPr>
        <w:t xml:space="preserve">tema </w:t>
      </w:r>
      <w:r>
        <w:t>“Escenario socio-cultural”,</w:t>
      </w:r>
      <w:r>
        <w:rPr>
          <w:spacing w:val="1"/>
        </w:rPr>
        <w:t xml:space="preserve"> </w:t>
      </w:r>
      <w:r>
        <w:t>en el subtema 3.1. Socieda</w:t>
      </w:r>
      <w:r>
        <w:t>d, Organización Social, con la siguiente</w:t>
      </w:r>
      <w:r>
        <w:rPr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especifica </w:t>
      </w:r>
      <w:r>
        <w:t>Emplea el nivel del desarrollo y organización de la sociedad para acceder a los</w:t>
      </w:r>
      <w:r>
        <w:rPr>
          <w:spacing w:val="1"/>
        </w:rPr>
        <w:t xml:space="preserve"> </w:t>
      </w:r>
      <w:r>
        <w:t>recursos con un sentido de justicia y equidad, además se vincula con la Residencia Profesional y con otras asign</w:t>
      </w:r>
      <w:r>
        <w:t>aturas básicas, estimulando el trabajo integrador entre asignaturas</w:t>
      </w:r>
      <w:r>
        <w:rPr>
          <w:spacing w:val="1"/>
        </w:rPr>
        <w:t xml:space="preserve"> </w:t>
      </w:r>
      <w:r>
        <w:t>disciplinarias.</w:t>
      </w:r>
    </w:p>
    <w:p w:rsidR="00756443" w:rsidRDefault="00756443">
      <w:pPr>
        <w:pStyle w:val="Textoindependiente"/>
        <w:spacing w:before="8"/>
        <w:rPr>
          <w:sz w:val="18"/>
        </w:rPr>
      </w:pPr>
    </w:p>
    <w:p w:rsidR="00756443" w:rsidRDefault="00E26236">
      <w:pPr>
        <w:pStyle w:val="Ttulo1"/>
        <w:numPr>
          <w:ilvl w:val="0"/>
          <w:numId w:val="16"/>
        </w:numPr>
        <w:tabs>
          <w:tab w:val="left" w:pos="482"/>
        </w:tabs>
        <w:ind w:hanging="270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:rsidR="00756443" w:rsidRDefault="00756443">
      <w:pPr>
        <w:pStyle w:val="Textoindependiente"/>
        <w:spacing w:before="6"/>
        <w:rPr>
          <w:rFonts w:ascii="Arial"/>
          <w:b/>
          <w:sz w:val="22"/>
        </w:rPr>
      </w:pPr>
    </w:p>
    <w:p w:rsidR="00756443" w:rsidRDefault="00E26236">
      <w:pPr>
        <w:spacing w:before="95"/>
        <w:ind w:left="772" w:right="705"/>
        <w:jc w:val="both"/>
        <w:rPr>
          <w:sz w:val="16"/>
        </w:rPr>
      </w:pPr>
      <w:r>
        <w:pict>
          <v:rect id="_x0000_s1039" style="position:absolute;left:0;text-align:left;margin-left:77pt;margin-top:.75pt;width:654pt;height:370.25pt;z-index:-16985600;mso-position-horizontal-relative:page" filled="f">
            <w10:wrap anchorx="page"/>
          </v:rect>
        </w:pict>
      </w:r>
      <w:r>
        <w:rPr>
          <w:rFonts w:ascii="Arial" w:hAnsi="Arial"/>
          <w:b/>
          <w:color w:val="0000FF"/>
          <w:sz w:val="16"/>
        </w:rPr>
        <w:t xml:space="preserve">Explicar claramente la forma de tratar la asignatura de tal manera que oriente las actividades de enseñanza y aprendizaje: </w:t>
      </w:r>
      <w:r>
        <w:rPr>
          <w:sz w:val="16"/>
        </w:rPr>
        <w:t>Se organiza la asignatura en cuatro temas. El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tema uno </w:t>
      </w:r>
      <w:r>
        <w:rPr>
          <w:sz w:val="16"/>
        </w:rPr>
        <w:t xml:space="preserve">se trata </w:t>
      </w:r>
      <w:r>
        <w:rPr>
          <w:rFonts w:ascii="Arial" w:hAnsi="Arial"/>
          <w:b/>
          <w:sz w:val="16"/>
        </w:rPr>
        <w:t>el sentido de aprender sobre ética</w:t>
      </w:r>
      <w:r>
        <w:rPr>
          <w:sz w:val="16"/>
        </w:rPr>
        <w:t>, considerando las generalidades sobre ética, contemplando la ética, su objeto de estudio y su sentido sociocultural, así</w:t>
      </w:r>
      <w:r>
        <w:rPr>
          <w:spacing w:val="1"/>
          <w:sz w:val="16"/>
        </w:rPr>
        <w:t xml:space="preserve"> </w:t>
      </w:r>
      <w:r>
        <w:rPr>
          <w:sz w:val="16"/>
        </w:rPr>
        <w:t>como el juicio moral y el juicio ético, los valores éticos fundamentales: verdad, responsabilidad justicia y libertad, también se anal</w:t>
      </w:r>
      <w:r>
        <w:rPr>
          <w:sz w:val="16"/>
        </w:rPr>
        <w:t>izan desde el punto de los Derechos Humanos.</w:t>
      </w:r>
      <w:r>
        <w:rPr>
          <w:spacing w:val="1"/>
          <w:sz w:val="16"/>
        </w:rPr>
        <w:t xml:space="preserve"> </w:t>
      </w:r>
      <w:r>
        <w:rPr>
          <w:sz w:val="16"/>
        </w:rPr>
        <w:t>Seguidamente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1"/>
          <w:sz w:val="16"/>
        </w:rPr>
        <w:t xml:space="preserve"> </w:t>
      </w:r>
      <w:r>
        <w:rPr>
          <w:sz w:val="16"/>
        </w:rPr>
        <w:t>significado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sentido del</w:t>
      </w:r>
      <w:r>
        <w:rPr>
          <w:spacing w:val="-2"/>
          <w:sz w:val="16"/>
        </w:rPr>
        <w:t xml:space="preserve"> </w:t>
      </w:r>
      <w:r>
        <w:rPr>
          <w:sz w:val="16"/>
        </w:rPr>
        <w:t>comportamiento</w:t>
      </w:r>
      <w:r>
        <w:rPr>
          <w:spacing w:val="-2"/>
          <w:sz w:val="16"/>
        </w:rPr>
        <w:t xml:space="preserve"> </w:t>
      </w:r>
      <w:r>
        <w:rPr>
          <w:sz w:val="16"/>
        </w:rPr>
        <w:t>ético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1"/>
          <w:sz w:val="16"/>
        </w:rPr>
        <w:t xml:space="preserve"> </w:t>
      </w:r>
      <w:r>
        <w:rPr>
          <w:sz w:val="16"/>
        </w:rPr>
        <w:t>ámbito</w:t>
      </w:r>
      <w:r>
        <w:rPr>
          <w:spacing w:val="-1"/>
          <w:sz w:val="16"/>
        </w:rPr>
        <w:t xml:space="preserve"> </w:t>
      </w:r>
      <w:r>
        <w:rPr>
          <w:sz w:val="16"/>
        </w:rPr>
        <w:t>personal,</w:t>
      </w:r>
      <w:r>
        <w:rPr>
          <w:spacing w:val="-1"/>
          <w:sz w:val="16"/>
        </w:rPr>
        <w:t xml:space="preserve"> </w:t>
      </w:r>
      <w:r>
        <w:rPr>
          <w:sz w:val="16"/>
        </w:rPr>
        <w:t>social,</w:t>
      </w:r>
      <w:r>
        <w:rPr>
          <w:spacing w:val="-2"/>
          <w:sz w:val="16"/>
        </w:rPr>
        <w:t xml:space="preserve"> </w:t>
      </w:r>
      <w:r>
        <w:rPr>
          <w:sz w:val="16"/>
        </w:rPr>
        <w:t>académico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ejercicio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6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ciudadanía.</w:t>
      </w:r>
    </w:p>
    <w:p w:rsidR="00756443" w:rsidRDefault="00E26236">
      <w:pPr>
        <w:pStyle w:val="Textoindependiente"/>
        <w:spacing w:before="1"/>
        <w:ind w:left="772" w:right="711"/>
        <w:jc w:val="both"/>
      </w:pPr>
      <w:r>
        <w:t xml:space="preserve">En el </w:t>
      </w:r>
      <w:r>
        <w:rPr>
          <w:rFonts w:ascii="Arial" w:hAnsi="Arial"/>
          <w:b/>
        </w:rPr>
        <w:t xml:space="preserve">tema dos </w:t>
      </w:r>
      <w:r>
        <w:t xml:space="preserve">se aborda </w:t>
      </w:r>
      <w:r>
        <w:rPr>
          <w:rFonts w:ascii="Arial" w:hAnsi="Arial"/>
          <w:b/>
        </w:rPr>
        <w:t>la ética en la ciencia y la tecnología</w:t>
      </w:r>
      <w:r>
        <w:t>, en pr</w:t>
      </w:r>
      <w:r>
        <w:t>imer lugar las Implicaciones éticas de la investigación científica con sus límites éticos de la investigación,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éticas</w:t>
      </w:r>
      <w:r>
        <w:rPr>
          <w:spacing w:val="1"/>
        </w:rPr>
        <w:t xml:space="preserve"> </w:t>
      </w:r>
      <w:r>
        <w:t>en la investigación científica, comportamiento ético del</w:t>
      </w:r>
      <w:r>
        <w:rPr>
          <w:spacing w:val="1"/>
        </w:rPr>
        <w:t xml:space="preserve"> </w:t>
      </w:r>
      <w:r>
        <w:t>investigador y motivaciones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investigador, también se abordarán las</w:t>
      </w:r>
      <w:r>
        <w:rPr>
          <w:spacing w:val="1"/>
        </w:rPr>
        <w:t xml:space="preserve"> </w:t>
      </w:r>
      <w:r>
        <w:t>implicaciones éticas</w:t>
      </w:r>
      <w:r>
        <w:rPr>
          <w:spacing w:val="44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aplicación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tecnología,</w:t>
      </w:r>
      <w:r>
        <w:rPr>
          <w:spacing w:val="-2"/>
        </w:rPr>
        <w:t xml:space="preserve"> </w:t>
      </w:r>
      <w:r>
        <w:t>contemplando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tecnoética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bioética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comportamiento</w:t>
      </w:r>
      <w:r>
        <w:rPr>
          <w:spacing w:val="-2"/>
        </w:rPr>
        <w:t xml:space="preserve"> </w:t>
      </w:r>
      <w:r>
        <w:t>ético</w:t>
      </w:r>
      <w:r>
        <w:rPr>
          <w:spacing w:val="-1"/>
        </w:rPr>
        <w:t xml:space="preserve"> </w:t>
      </w:r>
      <w:r>
        <w:t>del tecnólogo.</w:t>
      </w:r>
    </w:p>
    <w:p w:rsidR="00756443" w:rsidRDefault="00E26236">
      <w:pPr>
        <w:pStyle w:val="Textoindependiente"/>
        <w:ind w:left="772" w:right="710"/>
        <w:jc w:val="both"/>
      </w:pPr>
      <w:r>
        <w:rPr>
          <w:rFonts w:ascii="Arial" w:hAnsi="Arial"/>
          <w:b/>
        </w:rPr>
        <w:t xml:space="preserve">El tema tres </w:t>
      </w:r>
      <w:r>
        <w:t xml:space="preserve">se analiza la </w:t>
      </w:r>
      <w:r>
        <w:rPr>
          <w:rFonts w:ascii="Arial" w:hAnsi="Arial"/>
          <w:b/>
        </w:rPr>
        <w:t>ética en el ejercicio de la profesión</w:t>
      </w:r>
      <w:r>
        <w:t>, iniciando con las consideraciones generales de la ética profesional, incluyendo las dimensiones, deberes e</w:t>
      </w:r>
      <w:r>
        <w:rPr>
          <w:spacing w:val="1"/>
        </w:rPr>
        <w:t xml:space="preserve"> </w:t>
      </w:r>
      <w:r>
        <w:t>implicaciones de la ética profesional, el profesionista y su ética en el ejercicio del liderazgo, dilemas éticos profesionales, códigos de ética pr</w:t>
      </w:r>
      <w:r>
        <w:t>ofesionales y el contenido, sentido e</w:t>
      </w:r>
      <w:r>
        <w:rPr>
          <w:spacing w:val="1"/>
        </w:rPr>
        <w:t xml:space="preserve"> </w:t>
      </w:r>
      <w:r>
        <w:t>implicaciones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códigos</w:t>
      </w:r>
      <w:r>
        <w:rPr>
          <w:spacing w:val="-1"/>
        </w:rPr>
        <w:t xml:space="preserve"> </w:t>
      </w:r>
      <w:r>
        <w:t>de ética profesionales.</w:t>
      </w:r>
    </w:p>
    <w:p w:rsidR="00756443" w:rsidRDefault="00E26236">
      <w:pPr>
        <w:pStyle w:val="Textoindependiente"/>
        <w:ind w:left="772" w:right="709"/>
        <w:jc w:val="both"/>
      </w:pPr>
      <w:r>
        <w:rPr>
          <w:rFonts w:ascii="Arial" w:hAnsi="Arial"/>
          <w:b/>
        </w:rPr>
        <w:t xml:space="preserve">La ética en las instituciones y Organizaciones </w:t>
      </w:r>
      <w:r>
        <w:t xml:space="preserve">se trata en </w:t>
      </w:r>
      <w:r>
        <w:rPr>
          <w:rFonts w:ascii="Arial" w:hAnsi="Arial"/>
          <w:b/>
        </w:rPr>
        <w:t>el tema cuatro</w:t>
      </w:r>
      <w:r>
        <w:t>, al principio se proporciona el proceder ético en las instituciones y organizaciones con el</w:t>
      </w:r>
      <w:r>
        <w:t xml:space="preserve"> código de</w:t>
      </w:r>
      <w:r>
        <w:rPr>
          <w:spacing w:val="1"/>
        </w:rPr>
        <w:t xml:space="preserve"> </w:t>
      </w:r>
      <w:r>
        <w:t>ética de las instituciones y organizaciones y los casos concretos del proceder ético en las instituciones y organizaciones, la responsabilidad social de las Instituciones y</w:t>
      </w:r>
      <w:r>
        <w:rPr>
          <w:spacing w:val="1"/>
        </w:rPr>
        <w:t xml:space="preserve"> </w:t>
      </w:r>
      <w:r>
        <w:t>organizaciones contemplando el desarrollo del concepto de responsabilida</w:t>
      </w:r>
      <w:r>
        <w:t>d social y del contexto actual de la responsabilidad social, los derechos humanos laborales definiendo los</w:t>
      </w:r>
      <w:r>
        <w:rPr>
          <w:spacing w:val="-42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observancia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humanos</w:t>
      </w:r>
      <w:r>
        <w:rPr>
          <w:spacing w:val="2"/>
        </w:rPr>
        <w:t xml:space="preserve"> </w:t>
      </w:r>
      <w:r>
        <w:t>laborales.</w:t>
      </w:r>
    </w:p>
    <w:p w:rsidR="00756443" w:rsidRDefault="00E26236">
      <w:pPr>
        <w:pStyle w:val="Ttulo2"/>
        <w:spacing w:before="0" w:line="183" w:lineRule="exact"/>
        <w:ind w:left="772"/>
        <w:jc w:val="both"/>
      </w:pPr>
      <w:r>
        <w:rPr>
          <w:color w:val="0000FF"/>
        </w:rPr>
        <w:t>La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manera de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abordar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los contenidos.</w:t>
      </w:r>
    </w:p>
    <w:p w:rsidR="00756443" w:rsidRDefault="00E26236">
      <w:pPr>
        <w:pStyle w:val="Textoindependiente"/>
        <w:spacing w:before="1"/>
        <w:ind w:left="772" w:right="714"/>
        <w:jc w:val="both"/>
      </w:pPr>
      <w:r>
        <w:t>Se requiere que el facilitador demuestre las competencias, conocimientos, dominio y experiencia de los diferentes ámbitos la Ética tratados en la asignatura, para poder crear</w:t>
      </w:r>
      <w:r>
        <w:rPr>
          <w:spacing w:val="1"/>
        </w:rPr>
        <w:t xml:space="preserve"> </w:t>
      </w:r>
      <w:r>
        <w:t>escenarios</w:t>
      </w:r>
      <w:r>
        <w:rPr>
          <w:spacing w:val="1"/>
        </w:rPr>
        <w:t xml:space="preserve"> </w:t>
      </w:r>
      <w:r>
        <w:t>de aprendizaje</w:t>
      </w:r>
      <w:r>
        <w:rPr>
          <w:spacing w:val="-2"/>
        </w:rPr>
        <w:t xml:space="preserve"> </w:t>
      </w:r>
      <w:r>
        <w:t>significativos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permitan</w:t>
      </w:r>
      <w:r>
        <w:rPr>
          <w:spacing w:val="-2"/>
        </w:rPr>
        <w:t xml:space="preserve"> </w:t>
      </w:r>
      <w:r>
        <w:t>el desarrollo de las</w:t>
      </w:r>
      <w:r>
        <w:rPr>
          <w:spacing w:val="-2"/>
        </w:rPr>
        <w:t xml:space="preserve"> </w:t>
      </w:r>
      <w:r>
        <w:t>compet</w:t>
      </w:r>
      <w:r>
        <w:t>encias</w:t>
      </w:r>
      <w:r>
        <w:rPr>
          <w:spacing w:val="-1"/>
        </w:rPr>
        <w:t xml:space="preserve"> </w:t>
      </w:r>
      <w:r>
        <w:t>profesionales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educando.</w:t>
      </w:r>
    </w:p>
    <w:p w:rsidR="00756443" w:rsidRDefault="00E26236">
      <w:pPr>
        <w:pStyle w:val="Textoindependiente"/>
        <w:ind w:left="772" w:right="707"/>
        <w:jc w:val="both"/>
      </w:pPr>
      <w:r>
        <w:rPr>
          <w:rFonts w:ascii="Arial" w:hAnsi="Arial"/>
          <w:b/>
          <w:color w:val="0000FF"/>
        </w:rPr>
        <w:t>El enfoque con que deben ser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tratados.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t>El enfoque sugerido 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asignatura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 actividades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promuevan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 y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comprensión, identificación, experimentación y manejo en</w:t>
      </w:r>
      <w:r>
        <w:t xml:space="preserve"> la ética de la ciencia y la tecnologia, ética en el ejercicio de la profesión y la ética en las instituciones y en las</w:t>
      </w:r>
      <w:r>
        <w:rPr>
          <w:spacing w:val="1"/>
        </w:rPr>
        <w:t xml:space="preserve"> </w:t>
      </w:r>
      <w:r>
        <w:t>organizaciones.</w:t>
      </w:r>
    </w:p>
    <w:p w:rsidR="00756443" w:rsidRDefault="00E26236">
      <w:pPr>
        <w:pStyle w:val="Textoindependiente"/>
        <w:ind w:left="818" w:right="1073" w:hanging="46"/>
        <w:jc w:val="both"/>
      </w:pPr>
      <w:r>
        <w:rPr>
          <w:rFonts w:ascii="Arial" w:hAnsi="Arial"/>
          <w:b/>
          <w:color w:val="0000FF"/>
        </w:rPr>
        <w:t xml:space="preserve">La extensión y la profundidad de los mismos. </w:t>
      </w:r>
      <w:r>
        <w:t>Se requiere que el facilitador cuente con diferentes ambitos de la propia p</w:t>
      </w:r>
      <w:r>
        <w:t>rofesión, la docencia, la filosofía y la ética y lo ético.</w:t>
      </w:r>
      <w:r>
        <w:rPr>
          <w:spacing w:val="-4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 fabricación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verán en el</w:t>
      </w:r>
      <w:r>
        <w:rPr>
          <w:spacing w:val="-5"/>
        </w:rPr>
        <w:t xml:space="preserve"> </w:t>
      </w:r>
      <w:r>
        <w:t>curso.</w:t>
      </w:r>
    </w:p>
    <w:p w:rsidR="00756443" w:rsidRDefault="00E26236">
      <w:pPr>
        <w:pStyle w:val="Textoindependiente"/>
        <w:spacing w:before="1"/>
        <w:ind w:left="772" w:right="709"/>
        <w:jc w:val="both"/>
      </w:pPr>
      <w:r>
        <w:rPr>
          <w:rFonts w:ascii="Arial" w:hAnsi="Arial"/>
          <w:b/>
          <w:color w:val="0000FF"/>
        </w:rPr>
        <w:t xml:space="preserve">Que actividades del estudiante se deben resaltar para el desarrollo de competencias genéricas. </w:t>
      </w:r>
      <w:r>
        <w:t>Realizar investigación documental en diversas fuentes, impresas y en</w:t>
      </w:r>
      <w:r>
        <w:rPr>
          <w:spacing w:val="1"/>
        </w:rPr>
        <w:t xml:space="preserve"> </w:t>
      </w:r>
      <w:r>
        <w:t>portales de internet, realizando un análisis</w:t>
      </w:r>
      <w:r>
        <w:rPr>
          <w:spacing w:val="44"/>
        </w:rPr>
        <w:t xml:space="preserve"> </w:t>
      </w:r>
      <w:r>
        <w:t>la búsqueda de información fomentando actividades grupales que generen comunicación, el intercambio argumentado de ideas,</w:t>
      </w:r>
      <w:r>
        <w:rPr>
          <w:spacing w:val="1"/>
        </w:rPr>
        <w:t xml:space="preserve"> </w:t>
      </w:r>
      <w:r>
        <w:t>reflexión,</w:t>
      </w:r>
      <w:r>
        <w:rPr>
          <w:spacing w:val="1"/>
        </w:rPr>
        <w:t xml:space="preserve"> </w:t>
      </w:r>
      <w:r>
        <w:t>integraci</w:t>
      </w:r>
      <w:r>
        <w:t>ón y</w:t>
      </w:r>
      <w:r>
        <w:rPr>
          <w:spacing w:val="1"/>
        </w:rPr>
        <w:t xml:space="preserve"> </w:t>
      </w:r>
      <w:r>
        <w:t>la colaboración</w:t>
      </w:r>
      <w:r>
        <w:rPr>
          <w:spacing w:val="1"/>
        </w:rPr>
        <w:t xml:space="preserve"> </w:t>
      </w:r>
      <w:r>
        <w:t>entre estudiantes,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 desarrollar</w:t>
      </w:r>
      <w:r>
        <w:rPr>
          <w:spacing w:val="1"/>
        </w:rPr>
        <w:t xml:space="preserve"> </w:t>
      </w:r>
      <w:r>
        <w:t>deben fomentar</w:t>
      </w:r>
      <w:r>
        <w:rPr>
          <w:spacing w:val="1"/>
        </w:rPr>
        <w:t xml:space="preserve"> </w:t>
      </w:r>
      <w:r>
        <w:t>la autonomía y</w:t>
      </w:r>
      <w:r>
        <w:rPr>
          <w:spacing w:val="1"/>
        </w:rPr>
        <w:t xml:space="preserve"> </w:t>
      </w:r>
      <w:r>
        <w:t>trabajo colaborativo,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la autoevaluación,</w:t>
      </w:r>
      <w:r>
        <w:rPr>
          <w:spacing w:val="1"/>
        </w:rPr>
        <w:t xml:space="preserve"> </w:t>
      </w:r>
      <w:r>
        <w:t>coevaluación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heteroevaluación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estudiante,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sugeridas</w:t>
      </w:r>
      <w:r>
        <w:rPr>
          <w:spacing w:val="1"/>
        </w:rPr>
        <w:t xml:space="preserve"> </w:t>
      </w:r>
      <w:r>
        <w:t>pue</w:t>
      </w:r>
      <w:r>
        <w:t>den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realizadas</w:t>
      </w:r>
      <w:r>
        <w:rPr>
          <w:spacing w:val="7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clase.</w:t>
      </w:r>
    </w:p>
    <w:p w:rsidR="00756443" w:rsidRDefault="00E26236">
      <w:pPr>
        <w:ind w:left="772" w:right="707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 xml:space="preserve">Que competencias genéricas se están desarrollando con el tratamiento de los contenidos de la asignatura. </w:t>
      </w:r>
      <w:r>
        <w:rPr>
          <w:sz w:val="16"/>
        </w:rPr>
        <w:t>Las competencias genéricas que se desarrollaran en el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contenido de la asignatura, son las siguientes: Hablando de las </w:t>
      </w:r>
      <w:r>
        <w:rPr>
          <w:rFonts w:ascii="Arial" w:hAnsi="Arial"/>
          <w:b/>
          <w:sz w:val="16"/>
        </w:rPr>
        <w:t xml:space="preserve">competencias genéricas instrumentales </w:t>
      </w:r>
      <w:r>
        <w:rPr>
          <w:sz w:val="16"/>
        </w:rPr>
        <w:t>tenemos la capacidad de análisis, la capacidad de organizar y planificar,</w:t>
      </w:r>
      <w:r>
        <w:rPr>
          <w:spacing w:val="1"/>
          <w:sz w:val="16"/>
        </w:rPr>
        <w:t xml:space="preserve"> </w:t>
      </w:r>
      <w:r>
        <w:rPr>
          <w:sz w:val="16"/>
        </w:rPr>
        <w:t>comunicación oral y escrita, habilidades básicas de manejo de la computadora, habilidades para buscar y analizar información proveniente de fuen</w:t>
      </w:r>
      <w:r>
        <w:rPr>
          <w:sz w:val="16"/>
        </w:rPr>
        <w:t>tes diversas. Ahora bien de las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competencias interpersonales tenemos la capacidad crítica y autocrítica, el trabajo en equipo y por ultimo las </w:t>
      </w:r>
      <w:r>
        <w:rPr>
          <w:rFonts w:ascii="Arial" w:hAnsi="Arial"/>
          <w:b/>
          <w:sz w:val="16"/>
        </w:rPr>
        <w:t xml:space="preserve">competencias sistémicas </w:t>
      </w:r>
      <w:r>
        <w:rPr>
          <w:sz w:val="16"/>
        </w:rPr>
        <w:t>tenemos las habilidades de investigación,</w:t>
      </w:r>
      <w:r>
        <w:rPr>
          <w:spacing w:val="1"/>
          <w:sz w:val="16"/>
        </w:rPr>
        <w:t xml:space="preserve"> </w:t>
      </w:r>
      <w:r>
        <w:rPr>
          <w:sz w:val="16"/>
        </w:rPr>
        <w:t>capacidad</w:t>
      </w:r>
      <w:r>
        <w:rPr>
          <w:spacing w:val="-3"/>
          <w:sz w:val="16"/>
        </w:rPr>
        <w:t xml:space="preserve"> </w:t>
      </w:r>
      <w:r>
        <w:rPr>
          <w:sz w:val="16"/>
        </w:rPr>
        <w:t>de generar nuevas</w:t>
      </w:r>
      <w:r>
        <w:rPr>
          <w:spacing w:val="2"/>
          <w:sz w:val="16"/>
        </w:rPr>
        <w:t xml:space="preserve"> </w:t>
      </w:r>
      <w:r>
        <w:rPr>
          <w:sz w:val="16"/>
        </w:rPr>
        <w:t>ideas</w:t>
      </w:r>
      <w:r>
        <w:rPr>
          <w:spacing w:val="1"/>
          <w:sz w:val="16"/>
        </w:rPr>
        <w:t xml:space="preserve"> </w:t>
      </w:r>
      <w:r>
        <w:rPr>
          <w:sz w:val="16"/>
        </w:rPr>
        <w:t>(creatividad)</w:t>
      </w:r>
      <w:r>
        <w:rPr>
          <w:sz w:val="16"/>
        </w:rPr>
        <w:t>,</w:t>
      </w:r>
      <w:r>
        <w:rPr>
          <w:spacing w:val="1"/>
          <w:sz w:val="16"/>
        </w:rPr>
        <w:t xml:space="preserve"> </w:t>
      </w:r>
      <w:r>
        <w:rPr>
          <w:sz w:val="16"/>
        </w:rPr>
        <w:t>habilidad para trabajar</w:t>
      </w:r>
      <w:r>
        <w:rPr>
          <w:spacing w:val="-2"/>
          <w:sz w:val="16"/>
        </w:rPr>
        <w:t xml:space="preserve"> </w:t>
      </w:r>
      <w:r>
        <w:rPr>
          <w:sz w:val="16"/>
        </w:rPr>
        <w:t>de manera autónoma.</w:t>
      </w:r>
    </w:p>
    <w:p w:rsidR="00756443" w:rsidRDefault="00E26236">
      <w:pPr>
        <w:spacing w:before="1"/>
        <w:ind w:left="772" w:right="706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De manera general explicar el papel que debe desempeñar el (la) profesor(a) para el desarrollo de la asignatura.</w:t>
      </w:r>
      <w:r>
        <w:rPr>
          <w:rFonts w:ascii="Arial" w:hAnsi="Arial"/>
          <w:b/>
          <w:color w:val="0000FF"/>
          <w:spacing w:val="44"/>
          <w:sz w:val="16"/>
        </w:rPr>
        <w:t xml:space="preserve"> </w:t>
      </w:r>
      <w:r>
        <w:rPr>
          <w:sz w:val="16"/>
        </w:rPr>
        <w:t>Es importante mencionar que el facilitador busque crear</w:t>
      </w:r>
      <w:r>
        <w:rPr>
          <w:spacing w:val="1"/>
          <w:sz w:val="16"/>
        </w:rPr>
        <w:t xml:space="preserve"> </w:t>
      </w:r>
      <w:r>
        <w:rPr>
          <w:sz w:val="16"/>
        </w:rPr>
        <w:t>una</w:t>
      </w:r>
      <w:r>
        <w:rPr>
          <w:spacing w:val="-1"/>
          <w:sz w:val="16"/>
        </w:rPr>
        <w:t xml:space="preserve"> </w:t>
      </w:r>
      <w:r>
        <w:rPr>
          <w:sz w:val="16"/>
        </w:rPr>
        <w:t>actitud</w:t>
      </w:r>
      <w:r>
        <w:rPr>
          <w:spacing w:val="-1"/>
          <w:sz w:val="16"/>
        </w:rPr>
        <w:t xml:space="preserve"> </w:t>
      </w:r>
      <w:r>
        <w:rPr>
          <w:sz w:val="16"/>
        </w:rPr>
        <w:t>positiva</w:t>
      </w:r>
      <w:r>
        <w:rPr>
          <w:spacing w:val="-3"/>
          <w:sz w:val="16"/>
        </w:rPr>
        <w:t xml:space="preserve"> </w:t>
      </w:r>
      <w:r>
        <w:rPr>
          <w:sz w:val="16"/>
        </w:rPr>
        <w:t>hacia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valores</w:t>
      </w:r>
      <w:r>
        <w:rPr>
          <w:spacing w:val="1"/>
          <w:sz w:val="16"/>
        </w:rPr>
        <w:t xml:space="preserve"> </w:t>
      </w:r>
      <w:r>
        <w:rPr>
          <w:sz w:val="16"/>
        </w:rPr>
        <w:t>qu</w:t>
      </w:r>
      <w:r>
        <w:rPr>
          <w:sz w:val="16"/>
        </w:rPr>
        <w:t>e</w:t>
      </w:r>
      <w:r>
        <w:rPr>
          <w:spacing w:val="-1"/>
          <w:sz w:val="16"/>
        </w:rPr>
        <w:t xml:space="preserve"> </w:t>
      </w:r>
      <w:r>
        <w:rPr>
          <w:sz w:val="16"/>
        </w:rPr>
        <w:t>deben orientar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actividad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nuestros</w:t>
      </w:r>
      <w:r>
        <w:rPr>
          <w:spacing w:val="1"/>
          <w:sz w:val="16"/>
        </w:rPr>
        <w:t xml:space="preserve"> </w:t>
      </w:r>
      <w:r>
        <w:rPr>
          <w:sz w:val="16"/>
        </w:rPr>
        <w:t>profesionistas y</w:t>
      </w:r>
      <w:r>
        <w:rPr>
          <w:spacing w:val="1"/>
          <w:sz w:val="16"/>
        </w:rPr>
        <w:t xml:space="preserve"> </w:t>
      </w:r>
      <w:r>
        <w:rPr>
          <w:sz w:val="16"/>
        </w:rPr>
        <w:t>guiar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estudiantes</w:t>
      </w:r>
      <w:r>
        <w:rPr>
          <w:spacing w:val="1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2"/>
          <w:sz w:val="16"/>
        </w:rPr>
        <w:t xml:space="preserve"> </w:t>
      </w:r>
      <w:r>
        <w:rPr>
          <w:sz w:val="16"/>
        </w:rPr>
        <w:t>actividades</w:t>
      </w:r>
      <w:r>
        <w:rPr>
          <w:spacing w:val="1"/>
          <w:sz w:val="16"/>
        </w:rPr>
        <w:t xml:space="preserve"> </w:t>
      </w:r>
      <w:r>
        <w:rPr>
          <w:sz w:val="16"/>
        </w:rPr>
        <w:t>prácticas</w:t>
      </w:r>
      <w:r>
        <w:rPr>
          <w:spacing w:val="-2"/>
          <w:sz w:val="16"/>
        </w:rPr>
        <w:t xml:space="preserve"> </w:t>
      </w:r>
      <w:r>
        <w:rPr>
          <w:sz w:val="16"/>
        </w:rPr>
        <w:t>sugeridas.</w:t>
      </w:r>
    </w:p>
    <w:p w:rsidR="00756443" w:rsidRDefault="00E26236">
      <w:pPr>
        <w:pStyle w:val="Textoindependiente"/>
        <w:spacing w:line="183" w:lineRule="exact"/>
        <w:ind w:left="772"/>
        <w:jc w:val="both"/>
      </w:pPr>
      <w:r>
        <w:t>Las</w:t>
      </w:r>
      <w:r>
        <w:rPr>
          <w:spacing w:val="-4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profesionales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cumplirán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aprendizaje.</w:t>
      </w:r>
    </w:p>
    <w:p w:rsidR="00756443" w:rsidRDefault="00756443">
      <w:pPr>
        <w:spacing w:line="183" w:lineRule="exact"/>
        <w:jc w:val="both"/>
        <w:sectPr w:rsidR="00756443">
          <w:pgSz w:w="15850" w:h="12250" w:orient="landscape"/>
          <w:pgMar w:top="2680" w:right="660" w:bottom="1140" w:left="920" w:header="1147" w:footer="882" w:gutter="0"/>
          <w:cols w:space="720"/>
        </w:sectPr>
      </w:pPr>
    </w:p>
    <w:p w:rsidR="00756443" w:rsidRDefault="00756443">
      <w:pPr>
        <w:pStyle w:val="Textoindependiente"/>
        <w:spacing w:before="8"/>
        <w:rPr>
          <w:sz w:val="18"/>
        </w:rPr>
      </w:pPr>
    </w:p>
    <w:p w:rsidR="00756443" w:rsidRDefault="00E26236">
      <w:pPr>
        <w:pStyle w:val="Ttulo1"/>
        <w:numPr>
          <w:ilvl w:val="0"/>
          <w:numId w:val="16"/>
        </w:numPr>
        <w:tabs>
          <w:tab w:val="left" w:pos="482"/>
        </w:tabs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:rsidR="00756443" w:rsidRDefault="00E26236">
      <w:pPr>
        <w:pStyle w:val="Textoindependiente"/>
        <w:spacing w:before="2"/>
        <w:rPr>
          <w:rFonts w:ascii="Arial"/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61.95pt;margin-top:8.8pt;width:654pt;height:25.55pt;z-index:-15727104;mso-wrap-distance-left:0;mso-wrap-distance-right:0;mso-position-horizontal-relative:page" filled="f">
            <v:textbox inset="0,0,0,0">
              <w:txbxContent>
                <w:p w:rsidR="00756443" w:rsidRDefault="00E26236">
                  <w:pPr>
                    <w:pStyle w:val="Textoindependiente"/>
                    <w:spacing w:before="73"/>
                    <w:ind w:left="143"/>
                  </w:pPr>
                  <w:r>
                    <w:t>Desarrolla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conciencia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sobre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significado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sentido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orientar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comportamiento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contexto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social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profesional.</w:t>
                  </w:r>
                </w:p>
              </w:txbxContent>
            </v:textbox>
            <w10:wrap type="topAndBottom" anchorx="page"/>
          </v:shape>
        </w:pict>
      </w:r>
    </w:p>
    <w:p w:rsidR="00756443" w:rsidRDefault="00756443">
      <w:pPr>
        <w:pStyle w:val="Textoindependiente"/>
        <w:spacing w:before="11"/>
        <w:rPr>
          <w:rFonts w:ascii="Arial"/>
          <w:b/>
          <w:sz w:val="32"/>
        </w:rPr>
      </w:pPr>
    </w:p>
    <w:p w:rsidR="00756443" w:rsidRDefault="00E26236">
      <w:pPr>
        <w:pStyle w:val="Prrafodelista"/>
        <w:numPr>
          <w:ilvl w:val="0"/>
          <w:numId w:val="16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:rsidR="00756443" w:rsidRDefault="00E26236">
      <w:pPr>
        <w:tabs>
          <w:tab w:val="left" w:pos="2891"/>
        </w:tabs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No.: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5"/>
          <w:sz w:val="16"/>
        </w:rPr>
        <w:t xml:space="preserve"> </w:t>
      </w:r>
      <w:r>
        <w:rPr>
          <w:sz w:val="16"/>
        </w:rPr>
        <w:t>conceptos</w:t>
      </w:r>
      <w:r>
        <w:rPr>
          <w:spacing w:val="-1"/>
          <w:sz w:val="16"/>
        </w:rPr>
        <w:t xml:space="preserve"> </w:t>
      </w:r>
      <w:r>
        <w:rPr>
          <w:sz w:val="16"/>
        </w:rPr>
        <w:t>fundamentales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procesos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fabricación.</w:t>
      </w:r>
    </w:p>
    <w:p w:rsidR="00756443" w:rsidRDefault="00756443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756443">
        <w:trPr>
          <w:trHeight w:val="690"/>
        </w:trPr>
        <w:tc>
          <w:tcPr>
            <w:tcW w:w="3228" w:type="dxa"/>
          </w:tcPr>
          <w:p w:rsidR="00756443" w:rsidRDefault="00E26236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756443" w:rsidRDefault="00756443">
            <w:pPr>
              <w:pStyle w:val="TableParagraph"/>
              <w:spacing w:before="11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756443" w:rsidRDefault="00756443">
            <w:pPr>
              <w:pStyle w:val="TableParagraph"/>
              <w:spacing w:before="11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756443" w:rsidRDefault="00E26236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756443" w:rsidRDefault="00E26236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56443">
        <w:trPr>
          <w:trHeight w:val="5153"/>
        </w:trPr>
        <w:tc>
          <w:tcPr>
            <w:tcW w:w="3228" w:type="dxa"/>
          </w:tcPr>
          <w:p w:rsidR="00756443" w:rsidRDefault="00E26236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1.-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 sentido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aprender sobre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ética.</w:t>
            </w:r>
          </w:p>
          <w:p w:rsidR="00756443" w:rsidRDefault="00756443">
            <w:pPr>
              <w:pStyle w:val="TableParagraph"/>
              <w:spacing w:before="11"/>
              <w:rPr>
                <w:sz w:val="15"/>
              </w:rPr>
            </w:pPr>
          </w:p>
          <w:p w:rsidR="00756443" w:rsidRDefault="00E26236">
            <w:pPr>
              <w:pStyle w:val="TableParagraph"/>
              <w:numPr>
                <w:ilvl w:val="1"/>
                <w:numId w:val="15"/>
              </w:numPr>
              <w:tabs>
                <w:tab w:val="left" w:pos="422"/>
              </w:tabs>
              <w:rPr>
                <w:sz w:val="16"/>
              </w:rPr>
            </w:pPr>
            <w:r>
              <w:rPr>
                <w:sz w:val="16"/>
              </w:rPr>
              <w:t>Generalidades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ética.</w:t>
            </w:r>
          </w:p>
          <w:p w:rsidR="00756443" w:rsidRDefault="00E26236">
            <w:pPr>
              <w:pStyle w:val="TableParagraph"/>
              <w:numPr>
                <w:ilvl w:val="2"/>
                <w:numId w:val="15"/>
              </w:numPr>
              <w:tabs>
                <w:tab w:val="left" w:pos="835"/>
              </w:tabs>
              <w:spacing w:before="1"/>
              <w:ind w:right="100" w:firstLine="314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ética,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objeto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sentido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sociocultural.</w:t>
            </w:r>
          </w:p>
          <w:p w:rsidR="00756443" w:rsidRDefault="00E26236">
            <w:pPr>
              <w:pStyle w:val="TableParagraph"/>
              <w:numPr>
                <w:ilvl w:val="2"/>
                <w:numId w:val="15"/>
              </w:numPr>
              <w:tabs>
                <w:tab w:val="left" w:pos="775"/>
              </w:tabs>
              <w:spacing w:line="183" w:lineRule="exact"/>
              <w:ind w:left="774" w:hanging="399"/>
              <w:rPr>
                <w:sz w:val="16"/>
              </w:rPr>
            </w:pPr>
            <w:r>
              <w:rPr>
                <w:sz w:val="16"/>
              </w:rPr>
              <w:t>El juicio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moral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juicio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ético.</w:t>
            </w:r>
          </w:p>
          <w:p w:rsidR="00756443" w:rsidRDefault="00E26236">
            <w:pPr>
              <w:pStyle w:val="TableParagraph"/>
              <w:numPr>
                <w:ilvl w:val="2"/>
                <w:numId w:val="15"/>
              </w:numPr>
              <w:tabs>
                <w:tab w:val="left" w:pos="843"/>
              </w:tabs>
              <w:ind w:right="95" w:firstLine="268"/>
              <w:rPr>
                <w:sz w:val="16"/>
              </w:rPr>
            </w:pPr>
            <w:r>
              <w:rPr>
                <w:sz w:val="16"/>
              </w:rPr>
              <w:t>Valores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fundamentales: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</w:p>
          <w:p w:rsidR="00756443" w:rsidRDefault="00E2623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responsabilidad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justicia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libertad</w:t>
            </w:r>
          </w:p>
          <w:p w:rsidR="00756443" w:rsidRDefault="00E26236">
            <w:pPr>
              <w:pStyle w:val="TableParagraph"/>
              <w:numPr>
                <w:ilvl w:val="2"/>
                <w:numId w:val="15"/>
              </w:numPr>
              <w:tabs>
                <w:tab w:val="left" w:pos="777"/>
              </w:tabs>
              <w:spacing w:before="1"/>
              <w:ind w:left="777" w:hanging="401"/>
              <w:rPr>
                <w:sz w:val="16"/>
              </w:rPr>
            </w:pPr>
            <w:r>
              <w:rPr>
                <w:sz w:val="16"/>
              </w:rPr>
              <w:t>Derechos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Humanos.</w:t>
            </w:r>
          </w:p>
          <w:p w:rsidR="00756443" w:rsidRDefault="00756443">
            <w:pPr>
              <w:pStyle w:val="TableParagraph"/>
              <w:spacing w:before="11"/>
              <w:rPr>
                <w:sz w:val="15"/>
              </w:rPr>
            </w:pPr>
          </w:p>
          <w:p w:rsidR="00756443" w:rsidRDefault="00E26236">
            <w:pPr>
              <w:pStyle w:val="TableParagraph"/>
              <w:numPr>
                <w:ilvl w:val="1"/>
                <w:numId w:val="15"/>
              </w:numPr>
              <w:tabs>
                <w:tab w:val="left" w:pos="420"/>
              </w:tabs>
              <w:ind w:left="107" w:right="1069" w:firstLine="0"/>
              <w:rPr>
                <w:sz w:val="16"/>
              </w:rPr>
            </w:pPr>
            <w:r>
              <w:rPr>
                <w:sz w:val="16"/>
              </w:rPr>
              <w:t>Significado y sentido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comportamiento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ético.</w:t>
            </w:r>
          </w:p>
          <w:p w:rsidR="00756443" w:rsidRDefault="00E26236">
            <w:pPr>
              <w:pStyle w:val="TableParagraph"/>
              <w:numPr>
                <w:ilvl w:val="2"/>
                <w:numId w:val="15"/>
              </w:numPr>
              <w:tabs>
                <w:tab w:val="left" w:pos="775"/>
              </w:tabs>
              <w:spacing w:before="2" w:line="183" w:lineRule="exact"/>
              <w:ind w:left="774" w:hanging="399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ámbito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social.</w:t>
            </w:r>
          </w:p>
          <w:p w:rsidR="00756443" w:rsidRDefault="00E26236">
            <w:pPr>
              <w:pStyle w:val="TableParagraph"/>
              <w:numPr>
                <w:ilvl w:val="2"/>
                <w:numId w:val="15"/>
              </w:numPr>
              <w:tabs>
                <w:tab w:val="left" w:pos="775"/>
              </w:tabs>
              <w:spacing w:line="183" w:lineRule="exact"/>
              <w:ind w:left="774" w:hanging="399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ámbito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académico.</w:t>
            </w:r>
          </w:p>
          <w:p w:rsidR="00756443" w:rsidRDefault="00E26236">
            <w:pPr>
              <w:pStyle w:val="TableParagraph"/>
              <w:ind w:left="376"/>
              <w:rPr>
                <w:sz w:val="16"/>
              </w:rPr>
            </w:pPr>
            <w:r>
              <w:rPr>
                <w:sz w:val="16"/>
              </w:rPr>
              <w:t>1.1.3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ejercicio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ciudadanía.</w:t>
            </w:r>
          </w:p>
        </w:tc>
        <w:tc>
          <w:tcPr>
            <w:tcW w:w="3259" w:type="dxa"/>
          </w:tcPr>
          <w:p w:rsidR="00756443" w:rsidRDefault="00E26236">
            <w:pPr>
              <w:pStyle w:val="TableParagraph"/>
              <w:spacing w:before="1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Mediante la dinámica “Pintando muros”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compañeros,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acerca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cerca de la materia </w:t>
            </w:r>
            <w:r>
              <w:rPr>
                <w:rFonts w:ascii="Arial" w:hAnsi="Arial"/>
                <w:b/>
                <w:sz w:val="16"/>
              </w:rPr>
              <w:t>encuadre</w:t>
            </w:r>
            <w:r>
              <w:rPr>
                <w:sz w:val="16"/>
              </w:rPr>
              <w:t>, el 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interactúa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desarrollar,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criterios de evaluación y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bibliografía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  <w:p w:rsidR="00756443" w:rsidRDefault="00756443">
            <w:pPr>
              <w:pStyle w:val="TableParagraph"/>
              <w:spacing w:before="11"/>
              <w:rPr>
                <w:sz w:val="15"/>
              </w:rPr>
            </w:pPr>
          </w:p>
          <w:p w:rsidR="00756443" w:rsidRDefault="00E26236">
            <w:pPr>
              <w:pStyle w:val="TableParagraph"/>
              <w:ind w:left="108" w:right="105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resuelven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38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 para que realice y entregue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</w:p>
          <w:p w:rsidR="00756443" w:rsidRDefault="00E26236">
            <w:pPr>
              <w:pStyle w:val="TableParagraph"/>
              <w:spacing w:before="1"/>
              <w:ind w:left="108" w:right="89"/>
              <w:jc w:val="both"/>
              <w:rPr>
                <w:sz w:val="16"/>
              </w:rPr>
            </w:pPr>
            <w:r>
              <w:rPr>
                <w:sz w:val="16"/>
              </w:rPr>
              <w:t xml:space="preserve">1.1 al 1.2, considerando como </w:t>
            </w:r>
            <w:r>
              <w:rPr>
                <w:rFonts w:ascii="Arial"/>
                <w:b/>
                <w:sz w:val="16"/>
              </w:rPr>
              <w:t>apuntes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clases</w:t>
            </w:r>
            <w:r>
              <w:rPr>
                <w:sz w:val="16"/>
              </w:rPr>
              <w:t>.</w:t>
            </w:r>
          </w:p>
          <w:p w:rsidR="00756443" w:rsidRDefault="00756443">
            <w:pPr>
              <w:pStyle w:val="TableParagraph"/>
              <w:spacing w:before="3"/>
              <w:rPr>
                <w:sz w:val="14"/>
              </w:rPr>
            </w:pPr>
          </w:p>
          <w:p w:rsidR="00756443" w:rsidRDefault="00E26236">
            <w:pPr>
              <w:pStyle w:val="TableParagraph"/>
              <w:spacing w:line="180" w:lineRule="atLeast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</w:p>
        </w:tc>
        <w:tc>
          <w:tcPr>
            <w:tcW w:w="2976" w:type="dxa"/>
          </w:tcPr>
          <w:p w:rsidR="00756443" w:rsidRDefault="00E26236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dinámica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“Pintando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Muros”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presentan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</w:p>
          <w:p w:rsidR="00756443" w:rsidRDefault="00E26236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encuadre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(informa la competencia general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 contenido temático, productos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desarrollar,   criterios de evaluación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bibliografía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60"/>
              <w:ind w:left="108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Realizar actividades diagnósticas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determinar los conocimientos pr</w:t>
            </w:r>
            <w:r>
              <w:rPr>
                <w:sz w:val="16"/>
              </w:rPr>
              <w:t>evios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diagnóstica.</w:t>
            </w:r>
          </w:p>
          <w:p w:rsidR="00756443" w:rsidRDefault="00756443">
            <w:pPr>
              <w:pStyle w:val="TableParagraph"/>
              <w:rPr>
                <w:sz w:val="16"/>
              </w:rPr>
            </w:pPr>
          </w:p>
          <w:p w:rsidR="00756443" w:rsidRDefault="00E26236">
            <w:pPr>
              <w:pStyle w:val="TableParagraph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búsqueda,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 de los puntos 1.1 al 1.2,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apuntes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clases</w:t>
            </w:r>
            <w:r>
              <w:rPr>
                <w:sz w:val="16"/>
              </w:rPr>
              <w:t>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20" w:line="180" w:lineRule="atLeast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412" w:type="dxa"/>
          </w:tcPr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</w:pPr>
          </w:p>
          <w:p w:rsidR="00756443" w:rsidRDefault="00E26236">
            <w:pPr>
              <w:pStyle w:val="TableParagraph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756443" w:rsidRDefault="00756443">
            <w:pPr>
              <w:pStyle w:val="TableParagraph"/>
              <w:spacing w:before="2"/>
              <w:rPr>
                <w:sz w:val="16"/>
              </w:rPr>
            </w:pPr>
          </w:p>
          <w:p w:rsidR="00756443" w:rsidRDefault="00E26236">
            <w:pPr>
              <w:pStyle w:val="TableParagraph"/>
              <w:tabs>
                <w:tab w:val="left" w:pos="1469"/>
              </w:tabs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756443" w:rsidRDefault="00756443">
            <w:pPr>
              <w:pStyle w:val="TableParagraph"/>
              <w:spacing w:before="10"/>
              <w:rPr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  <w:p w:rsidR="00756443" w:rsidRDefault="00756443">
            <w:pPr>
              <w:pStyle w:val="TableParagraph"/>
              <w:spacing w:before="11"/>
              <w:rPr>
                <w:sz w:val="15"/>
              </w:rPr>
            </w:pPr>
          </w:p>
          <w:p w:rsidR="00756443" w:rsidRDefault="00E26236">
            <w:pPr>
              <w:pStyle w:val="TableParagraph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756443" w:rsidRDefault="00E26236">
            <w:pPr>
              <w:pStyle w:val="TableParagraph"/>
              <w:spacing w:before="1" w:line="163" w:lineRule="exact"/>
              <w:ind w:left="111"/>
              <w:jc w:val="both"/>
              <w:rPr>
                <w:sz w:val="16"/>
              </w:rPr>
            </w:pPr>
            <w:r>
              <w:rPr>
                <w:sz w:val="16"/>
              </w:rPr>
              <w:t xml:space="preserve">Capacidad  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 xml:space="preserve">análisis   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1416" w:type="dxa"/>
          </w:tcPr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39"/>
              <w:ind w:left="16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</w:tr>
    </w:tbl>
    <w:p w:rsidR="00756443" w:rsidRDefault="00756443">
      <w:pPr>
        <w:rPr>
          <w:sz w:val="16"/>
        </w:rPr>
        <w:sectPr w:rsidR="00756443">
          <w:pgSz w:w="15850" w:h="12250" w:orient="landscape"/>
          <w:pgMar w:top="2680" w:right="660" w:bottom="1080" w:left="920" w:header="1147" w:footer="882" w:gutter="0"/>
          <w:cols w:space="720"/>
        </w:sectPr>
      </w:pPr>
    </w:p>
    <w:p w:rsidR="00756443" w:rsidRDefault="00756443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714"/>
        <w:gridCol w:w="272"/>
        <w:gridCol w:w="1416"/>
        <w:gridCol w:w="283"/>
      </w:tblGrid>
      <w:tr w:rsidR="00756443">
        <w:trPr>
          <w:trHeight w:val="456"/>
        </w:trPr>
        <w:tc>
          <w:tcPr>
            <w:tcW w:w="3228" w:type="dxa"/>
            <w:vMerge w:val="restart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bottom w:val="nil"/>
            </w:tcBorders>
          </w:tcPr>
          <w:p w:rsidR="00756443" w:rsidRDefault="00E2623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esquema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un </w:t>
            </w:r>
            <w:r>
              <w:rPr>
                <w:rFonts w:ascii="Arial"/>
                <w:b/>
                <w:sz w:val="16"/>
              </w:rPr>
              <w:t>Cuadro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Descriptivo</w:t>
            </w:r>
            <w:r>
              <w:rPr>
                <w:sz w:val="16"/>
              </w:rPr>
              <w:t>.</w:t>
            </w:r>
          </w:p>
        </w:tc>
        <w:tc>
          <w:tcPr>
            <w:tcW w:w="2976" w:type="dxa"/>
            <w:tcBorders>
              <w:bottom w:val="nil"/>
            </w:tcBorders>
          </w:tcPr>
          <w:p w:rsidR="00756443" w:rsidRDefault="00E26236">
            <w:pPr>
              <w:pStyle w:val="TableParagraph"/>
              <w:ind w:left="108" w:right="86"/>
              <w:rPr>
                <w:sz w:val="16"/>
              </w:rPr>
            </w:pPr>
            <w:r>
              <w:rPr>
                <w:sz w:val="16"/>
              </w:rPr>
              <w:t>información,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esquema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Descriptivo</w:t>
            </w:r>
            <w:r>
              <w:rPr>
                <w:sz w:val="16"/>
              </w:rPr>
              <w:t>.</w:t>
            </w:r>
          </w:p>
        </w:tc>
        <w:tc>
          <w:tcPr>
            <w:tcW w:w="2138" w:type="dxa"/>
            <w:gridSpan w:val="2"/>
            <w:tcBorders>
              <w:bottom w:val="nil"/>
              <w:right w:val="nil"/>
            </w:tcBorders>
          </w:tcPr>
          <w:p w:rsidR="00756443" w:rsidRDefault="00E26236"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z w:val="16"/>
              </w:rPr>
              <w:t>síntesis.</w:t>
            </w:r>
          </w:p>
        </w:tc>
        <w:tc>
          <w:tcPr>
            <w:tcW w:w="272" w:type="dxa"/>
            <w:tcBorders>
              <w:left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 w:val="restart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727"/>
        </w:trPr>
        <w:tc>
          <w:tcPr>
            <w:tcW w:w="3228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spacing w:before="84"/>
              <w:ind w:left="108" w:right="91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nota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expuesto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docente,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derechos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humanos.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spacing w:before="84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interactúa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expositiva con el estudiante sobre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derechos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humanos.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1185"/>
        </w:trPr>
        <w:tc>
          <w:tcPr>
            <w:tcW w:w="3228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spacing w:before="8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 toma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(Proyecto de labor social de la 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spacing w:before="4"/>
              <w:rPr>
                <w:sz w:val="23"/>
              </w:rPr>
            </w:pPr>
          </w:p>
          <w:p w:rsidR="00756443" w:rsidRDefault="00E26236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Se establecen las fases para 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(Proyecto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labor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  <w:p w:rsidR="00756443" w:rsidRDefault="00E26236">
            <w:pPr>
              <w:pStyle w:val="TableParagraph"/>
              <w:spacing w:line="182" w:lineRule="exact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910"/>
        </w:trPr>
        <w:tc>
          <w:tcPr>
            <w:tcW w:w="3228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Toman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nota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labor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social.</w:t>
            </w:r>
          </w:p>
          <w:p w:rsidR="00756443" w:rsidRDefault="00756443">
            <w:pPr>
              <w:pStyle w:val="TableParagraph"/>
              <w:spacing w:before="5"/>
              <w:rPr>
                <w:sz w:val="15"/>
              </w:rPr>
            </w:pPr>
          </w:p>
          <w:p w:rsidR="00756443" w:rsidRDefault="00E26236">
            <w:pPr>
              <w:pStyle w:val="TableParagraph"/>
              <w:tabs>
                <w:tab w:val="left" w:pos="964"/>
                <w:tab w:val="left" w:pos="1371"/>
                <w:tab w:val="left" w:pos="2084"/>
                <w:tab w:val="left" w:pos="2873"/>
              </w:tabs>
              <w:ind w:left="108"/>
              <w:rPr>
                <w:sz w:val="16"/>
              </w:rPr>
            </w:pPr>
            <w:r>
              <w:rPr>
                <w:sz w:val="16"/>
              </w:rPr>
              <w:t>Realizan</w:t>
            </w:r>
            <w:r>
              <w:rPr>
                <w:sz w:val="16"/>
              </w:rPr>
              <w:tab/>
              <w:t>en</w:t>
            </w:r>
            <w:r>
              <w:rPr>
                <w:sz w:val="16"/>
              </w:rPr>
              <w:tab/>
              <w:t>equipo</w:t>
            </w:r>
            <w:r>
              <w:rPr>
                <w:sz w:val="16"/>
              </w:rPr>
              <w:tab/>
              <w:t>realicen</w:t>
            </w:r>
            <w:r>
              <w:rPr>
                <w:sz w:val="16"/>
              </w:rPr>
              <w:tab/>
              <w:t>una</w:t>
            </w:r>
          </w:p>
          <w:p w:rsidR="00756443" w:rsidRDefault="00E26236">
            <w:pPr>
              <w:pStyle w:val="TableParagraph"/>
              <w:spacing w:before="1" w:line="161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representación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 caso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práctico.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spacing w:before="5"/>
              <w:rPr>
                <w:sz w:val="15"/>
              </w:rPr>
            </w:pP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Proporciona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labor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social.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358"/>
        </w:trPr>
        <w:tc>
          <w:tcPr>
            <w:tcW w:w="3228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spacing w:line="176" w:lineRule="exact"/>
              <w:ind w:left="108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realicen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:rsidR="00756443" w:rsidRDefault="00E26236">
            <w:pPr>
              <w:pStyle w:val="TableParagraph"/>
              <w:spacing w:before="1" w:line="162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representación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 caso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práctico.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756443" w:rsidRDefault="00E26236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sz w:val="16"/>
              </w:rPr>
              <w:t>Solución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problemas.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266"/>
        </w:trPr>
        <w:tc>
          <w:tcPr>
            <w:tcW w:w="3228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756443" w:rsidRDefault="00E26236"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542"/>
        </w:trPr>
        <w:tc>
          <w:tcPr>
            <w:tcW w:w="3228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nil"/>
            </w:tcBorders>
          </w:tcPr>
          <w:p w:rsidR="00756443" w:rsidRDefault="00E26236">
            <w:pPr>
              <w:pStyle w:val="TableParagraph"/>
              <w:spacing w:before="84"/>
              <w:ind w:left="111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planificar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</w:tcBorders>
          </w:tcPr>
          <w:p w:rsidR="00756443" w:rsidRDefault="00E26236">
            <w:pPr>
              <w:pStyle w:val="TableParagraph"/>
              <w:spacing w:before="84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y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267"/>
        </w:trPr>
        <w:tc>
          <w:tcPr>
            <w:tcW w:w="3228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756443" w:rsidRDefault="00E26236">
            <w:pPr>
              <w:pStyle w:val="TableParagraph"/>
              <w:spacing w:before="84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976" w:type="dxa"/>
            <w:tcBorders>
              <w:top w:val="nil"/>
            </w:tcBorders>
          </w:tcPr>
          <w:p w:rsidR="00756443" w:rsidRDefault="00E26236">
            <w:pPr>
              <w:pStyle w:val="TableParagraph"/>
              <w:spacing w:before="84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138" w:type="dxa"/>
            <w:gridSpan w:val="2"/>
            <w:tcBorders>
              <w:top w:val="nil"/>
              <w:right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" w:type="dxa"/>
            <w:tcBorders>
              <w:top w:val="nil"/>
              <w:left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412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5" w:type="dxa"/>
            <w:gridSpan w:val="4"/>
          </w:tcPr>
          <w:p w:rsidR="00756443" w:rsidRDefault="00E26236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56443">
        <w:trPr>
          <w:trHeight w:val="737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756443" w:rsidRDefault="00E26236">
            <w:pPr>
              <w:pStyle w:val="TableParagraph"/>
              <w:spacing w:line="184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 información plasm</w:t>
            </w:r>
            <w:r>
              <w:rPr>
                <w:sz w:val="16"/>
              </w:rPr>
              <w:t>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anexos.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Apuntes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clases</w:t>
            </w:r>
            <w:r>
              <w:rPr>
                <w:sz w:val="16"/>
              </w:rPr>
              <w:t>).</w:t>
            </w:r>
          </w:p>
        </w:tc>
        <w:tc>
          <w:tcPr>
            <w:tcW w:w="3685" w:type="dxa"/>
            <w:gridSpan w:val="4"/>
          </w:tcPr>
          <w:p w:rsidR="00756443" w:rsidRDefault="00E26236">
            <w:pPr>
              <w:pStyle w:val="TableParagraph"/>
              <w:spacing w:before="1"/>
              <w:ind w:left="1646" w:right="1623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756443">
        <w:trPr>
          <w:trHeight w:val="551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abstracción mediante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(cuadro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mapa mental,</w:t>
            </w:r>
          </w:p>
          <w:p w:rsidR="00756443" w:rsidRDefault="00E2623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cuadro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descriptivo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756443" w:rsidRDefault="00E26236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5" w:type="dxa"/>
            <w:gridSpan w:val="4"/>
          </w:tcPr>
          <w:p w:rsidR="00756443" w:rsidRDefault="00E26236">
            <w:pPr>
              <w:pStyle w:val="TableParagraph"/>
              <w:spacing w:before="1"/>
              <w:ind w:left="1646" w:right="1623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756443">
        <w:trPr>
          <w:trHeight w:val="184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intervienen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derechos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humanos,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representación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</w:p>
        </w:tc>
        <w:tc>
          <w:tcPr>
            <w:tcW w:w="3685" w:type="dxa"/>
            <w:gridSpan w:val="4"/>
          </w:tcPr>
          <w:p w:rsidR="00756443" w:rsidRDefault="00E26236">
            <w:pPr>
              <w:pStyle w:val="TableParagraph"/>
              <w:spacing w:before="1" w:line="163" w:lineRule="exact"/>
              <w:ind w:left="1645" w:right="1623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  <w:tr w:rsidR="00756443">
        <w:trPr>
          <w:trHeight w:val="184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5" w:type="dxa"/>
            <w:gridSpan w:val="4"/>
          </w:tcPr>
          <w:p w:rsidR="00756443" w:rsidRDefault="00E26236">
            <w:pPr>
              <w:pStyle w:val="TableParagraph"/>
              <w:spacing w:before="1" w:line="163" w:lineRule="exact"/>
              <w:ind w:left="1646" w:right="1623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</w:tbl>
    <w:p w:rsidR="00756443" w:rsidRDefault="00756443">
      <w:pPr>
        <w:pStyle w:val="Textoindependiente"/>
      </w:pPr>
    </w:p>
    <w:p w:rsidR="00756443" w:rsidRDefault="00E26236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756443" w:rsidRDefault="00756443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756443">
        <w:trPr>
          <w:trHeight w:val="506"/>
        </w:trPr>
        <w:tc>
          <w:tcPr>
            <w:tcW w:w="3509" w:type="dxa"/>
          </w:tcPr>
          <w:p w:rsidR="00756443" w:rsidRDefault="00E26236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before="127"/>
              <w:ind w:left="4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</w:tbl>
    <w:p w:rsidR="00756443" w:rsidRDefault="00756443">
      <w:pPr>
        <w:spacing w:line="240" w:lineRule="atLeast"/>
        <w:rPr>
          <w:rFonts w:ascii="Arial" w:hAnsi="Arial"/>
          <w:sz w:val="18"/>
        </w:rPr>
        <w:sectPr w:rsidR="00756443">
          <w:pgSz w:w="15850" w:h="12250" w:orient="landscape"/>
          <w:pgMar w:top="2680" w:right="660" w:bottom="1080" w:left="920" w:header="1147" w:footer="882" w:gutter="0"/>
          <w:cols w:space="720"/>
        </w:sectPr>
      </w:pPr>
    </w:p>
    <w:p w:rsidR="00756443" w:rsidRDefault="00756443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756443">
        <w:trPr>
          <w:trHeight w:val="5888"/>
        </w:trPr>
        <w:tc>
          <w:tcPr>
            <w:tcW w:w="3509" w:type="dxa"/>
            <w:vMerge w:val="restart"/>
          </w:tcPr>
          <w:p w:rsidR="00756443" w:rsidRDefault="0075644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</w:rPr>
            </w:pPr>
          </w:p>
          <w:p w:rsidR="00756443" w:rsidRDefault="00E2623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756443" w:rsidRDefault="00E26236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756443" w:rsidRDefault="00E26236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756443" w:rsidRDefault="00E26236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756443" w:rsidRDefault="00E26236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</w:t>
            </w:r>
            <w:r>
              <w:rPr>
                <w:sz w:val="16"/>
              </w:rPr>
              <w:t>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756443" w:rsidRDefault="00E26236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1"/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756443" w:rsidRDefault="00E26236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756443" w:rsidRDefault="00E26236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1"/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756443" w:rsidRDefault="00E26236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756443" w:rsidRDefault="00E26236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</w:t>
            </w:r>
            <w:r>
              <w:rPr>
                <w:sz w:val="16"/>
              </w:rPr>
              <w:t>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756443" w:rsidRDefault="00E26236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756443" w:rsidRDefault="00E26236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756443">
        <w:trPr>
          <w:trHeight w:val="553"/>
        </w:trPr>
        <w:tc>
          <w:tcPr>
            <w:tcW w:w="3509" w:type="dxa"/>
          </w:tcPr>
          <w:p w:rsidR="00756443" w:rsidRDefault="00E2623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</w:p>
          <w:p w:rsidR="00756443" w:rsidRDefault="00E2623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756443" w:rsidRDefault="00756443">
      <w:pPr>
        <w:pStyle w:val="Textoindependiente"/>
        <w:rPr>
          <w:rFonts w:ascii="Arial"/>
          <w:b/>
        </w:rPr>
      </w:pPr>
    </w:p>
    <w:p w:rsidR="00756443" w:rsidRDefault="00E26236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756443" w:rsidRDefault="00756443">
      <w:pPr>
        <w:rPr>
          <w:rFonts w:ascii="Arial" w:hAnsi="Arial"/>
          <w:sz w:val="24"/>
        </w:rPr>
        <w:sectPr w:rsidR="00756443">
          <w:pgSz w:w="15850" w:h="12250" w:orient="landscape"/>
          <w:pgMar w:top="2680" w:right="660" w:bottom="1140" w:left="920" w:header="1147" w:footer="882" w:gutter="0"/>
          <w:cols w:space="720"/>
        </w:sectPr>
      </w:pPr>
    </w:p>
    <w:p w:rsidR="00756443" w:rsidRDefault="00756443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756443">
        <w:trPr>
          <w:trHeight w:val="505"/>
        </w:trPr>
        <w:tc>
          <w:tcPr>
            <w:tcW w:w="4645" w:type="dxa"/>
            <w:vMerge w:val="restart"/>
          </w:tcPr>
          <w:p w:rsidR="00756443" w:rsidRDefault="00756443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56443" w:rsidRDefault="00E26236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756443" w:rsidRDefault="00756443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56443" w:rsidRDefault="00E26236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756443" w:rsidRDefault="00E26236">
            <w:pPr>
              <w:pStyle w:val="TableParagraph"/>
              <w:spacing w:before="124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56443">
        <w:trPr>
          <w:trHeight w:val="276"/>
        </w:trPr>
        <w:tc>
          <w:tcPr>
            <w:tcW w:w="4645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before="1"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1837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6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apuntes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clases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diapositivas: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6"/>
              <w:ind w:left="10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6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6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8-9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6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5-6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756443" w:rsidRDefault="00E26236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plasm</w:t>
            </w:r>
            <w:r>
              <w:rPr>
                <w:sz w:val="16"/>
              </w:rPr>
              <w:t>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756443" w:rsidRDefault="00E26236">
            <w:pPr>
              <w:pStyle w:val="TableParagraph"/>
              <w:spacing w:line="182" w:lineRule="exact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apuntes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clases</w:t>
            </w:r>
            <w:r>
              <w:rPr>
                <w:sz w:val="16"/>
              </w:rPr>
              <w:t>).</w:t>
            </w:r>
          </w:p>
        </w:tc>
      </w:tr>
      <w:tr w:rsidR="00756443">
        <w:trPr>
          <w:trHeight w:val="1106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 descriptivo</w:t>
            </w:r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9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18-20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9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16-18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14-16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9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13-14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descriptivo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756443" w:rsidRDefault="00E26236">
            <w:pPr>
              <w:pStyle w:val="TableParagraph"/>
              <w:spacing w:line="180" w:lineRule="atLeas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756443">
        <w:trPr>
          <w:trHeight w:val="551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Representación.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left="109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35-38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31-35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line="184" w:lineRule="exact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Investiga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intervienen los derechos humanos, realizando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representación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</w:p>
        </w:tc>
      </w:tr>
      <w:tr w:rsidR="00756443">
        <w:trPr>
          <w:trHeight w:val="551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0" w:line="163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26-29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24-25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ind w:left="107" w:right="91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756443" w:rsidRDefault="00E26236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  <w:tr w:rsidR="00756443">
        <w:trPr>
          <w:trHeight w:val="369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756443" w:rsidRDefault="00E2623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756443" w:rsidRDefault="00E26236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 w:line="166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 w:line="166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 w:line="166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 w:line="166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6443" w:rsidRDefault="00756443">
      <w:pPr>
        <w:pStyle w:val="Textoindependiente"/>
        <w:spacing w:before="10"/>
        <w:rPr>
          <w:rFonts w:ascii="Arial"/>
          <w:b/>
          <w:sz w:val="7"/>
        </w:rPr>
      </w:pPr>
    </w:p>
    <w:p w:rsidR="00756443" w:rsidRDefault="00E26236">
      <w:pPr>
        <w:tabs>
          <w:tab w:val="left" w:pos="2891"/>
        </w:tabs>
        <w:spacing w:before="93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Relaciona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ética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desarrollo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ciencia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la tecnología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1"/>
          <w:sz w:val="16"/>
        </w:rPr>
        <w:t xml:space="preserve"> </w:t>
      </w:r>
      <w:r>
        <w:rPr>
          <w:sz w:val="16"/>
        </w:rPr>
        <w:t>determinar</w:t>
      </w:r>
      <w:r>
        <w:rPr>
          <w:spacing w:val="-5"/>
          <w:sz w:val="16"/>
        </w:rPr>
        <w:t xml:space="preserve"> </w:t>
      </w:r>
      <w:r>
        <w:rPr>
          <w:sz w:val="16"/>
        </w:rPr>
        <w:t>sus</w:t>
      </w:r>
      <w:r>
        <w:rPr>
          <w:spacing w:val="3"/>
          <w:sz w:val="16"/>
        </w:rPr>
        <w:t xml:space="preserve"> </w:t>
      </w:r>
      <w:r>
        <w:rPr>
          <w:sz w:val="16"/>
        </w:rPr>
        <w:t>implicaciones</w:t>
      </w:r>
      <w:r>
        <w:rPr>
          <w:spacing w:val="-3"/>
          <w:sz w:val="16"/>
        </w:rPr>
        <w:t xml:space="preserve"> </w:t>
      </w:r>
      <w:r>
        <w:rPr>
          <w:sz w:val="16"/>
        </w:rPr>
        <w:t>sociales.</w:t>
      </w:r>
    </w:p>
    <w:p w:rsidR="00756443" w:rsidRDefault="00756443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756443">
        <w:trPr>
          <w:trHeight w:val="690"/>
        </w:trPr>
        <w:tc>
          <w:tcPr>
            <w:tcW w:w="3228" w:type="dxa"/>
          </w:tcPr>
          <w:p w:rsidR="00756443" w:rsidRDefault="00E26236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756443" w:rsidRDefault="00756443">
            <w:pPr>
              <w:pStyle w:val="TableParagraph"/>
              <w:spacing w:before="11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756443" w:rsidRDefault="00756443">
            <w:pPr>
              <w:pStyle w:val="TableParagraph"/>
              <w:spacing w:before="11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756443" w:rsidRDefault="00E26236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756443" w:rsidRDefault="00E26236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56443">
        <w:trPr>
          <w:trHeight w:val="1343"/>
        </w:trPr>
        <w:tc>
          <w:tcPr>
            <w:tcW w:w="3228" w:type="dxa"/>
          </w:tcPr>
          <w:p w:rsidR="00756443" w:rsidRDefault="00756443">
            <w:pPr>
              <w:pStyle w:val="TableParagraph"/>
              <w:spacing w:before="10"/>
              <w:rPr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2.-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ética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ciencia</w:t>
            </w:r>
            <w:r>
              <w:rPr>
                <w:rFonts w:ascii="Arial" w:hAns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tecnología.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spacing w:before="2"/>
              <w:rPr>
                <w:sz w:val="17"/>
              </w:rPr>
            </w:pPr>
          </w:p>
          <w:p w:rsidR="00756443" w:rsidRDefault="00E26236">
            <w:pPr>
              <w:pStyle w:val="TableParagraph"/>
              <w:tabs>
                <w:tab w:val="left" w:pos="640"/>
                <w:tab w:val="left" w:pos="1873"/>
                <w:tab w:val="left" w:pos="2551"/>
                <w:tab w:val="left" w:pos="2992"/>
              </w:tabs>
              <w:spacing w:line="180" w:lineRule="atLeast"/>
              <w:ind w:left="107" w:right="97"/>
              <w:rPr>
                <w:sz w:val="16"/>
              </w:rPr>
            </w:pPr>
            <w:r>
              <w:rPr>
                <w:sz w:val="16"/>
              </w:rPr>
              <w:t>2.1.</w:t>
            </w:r>
            <w:r>
              <w:rPr>
                <w:sz w:val="16"/>
              </w:rPr>
              <w:tab/>
              <w:t>Implicaciones</w:t>
            </w:r>
            <w:r>
              <w:rPr>
                <w:sz w:val="16"/>
              </w:rPr>
              <w:tab/>
              <w:t>éticas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científica.</w:t>
            </w:r>
          </w:p>
        </w:tc>
        <w:tc>
          <w:tcPr>
            <w:tcW w:w="3259" w:type="dxa"/>
          </w:tcPr>
          <w:p w:rsidR="00756443" w:rsidRDefault="00E26236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El alumno interactúa con el docente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ética 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ciencia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tecnología.</w:t>
            </w:r>
          </w:p>
          <w:p w:rsidR="00756443" w:rsidRDefault="00756443">
            <w:pPr>
              <w:pStyle w:val="TableParagraph"/>
              <w:spacing w:before="9"/>
              <w:rPr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</w:p>
        </w:tc>
        <w:tc>
          <w:tcPr>
            <w:tcW w:w="2976" w:type="dxa"/>
          </w:tcPr>
          <w:p w:rsidR="00756443" w:rsidRDefault="00E26236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El docente interactúa con el estudiante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tecnología..</w:t>
            </w:r>
          </w:p>
          <w:p w:rsidR="00756443" w:rsidRDefault="00756443">
            <w:pPr>
              <w:pStyle w:val="TableParagraph"/>
              <w:spacing w:before="8"/>
              <w:rPr>
                <w:sz w:val="20"/>
              </w:rPr>
            </w:pP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756443" w:rsidRDefault="00E26236">
            <w:pPr>
              <w:pStyle w:val="TableParagraph"/>
              <w:spacing w:before="2"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 xml:space="preserve">diferentes  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 xml:space="preserve">fuentes,     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 xml:space="preserve">solicitando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</w:p>
        </w:tc>
        <w:tc>
          <w:tcPr>
            <w:tcW w:w="2412" w:type="dxa"/>
          </w:tcPr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tabs>
                <w:tab w:val="left" w:pos="1090"/>
                <w:tab w:val="left" w:pos="1482"/>
                <w:tab w:val="left" w:pos="2225"/>
              </w:tabs>
              <w:spacing w:before="114"/>
              <w:ind w:left="111" w:right="93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6443" w:rsidRDefault="00756443">
      <w:pPr>
        <w:rPr>
          <w:rFonts w:ascii="Times New Roman"/>
          <w:sz w:val="16"/>
        </w:rPr>
        <w:sectPr w:rsidR="00756443">
          <w:pgSz w:w="15850" w:h="12250" w:orient="landscape"/>
          <w:pgMar w:top="2680" w:right="660" w:bottom="1080" w:left="920" w:header="1147" w:footer="882" w:gutter="0"/>
          <w:cols w:space="720"/>
        </w:sectPr>
      </w:pPr>
    </w:p>
    <w:p w:rsidR="00756443" w:rsidRDefault="00756443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756443">
        <w:trPr>
          <w:trHeight w:val="1560"/>
        </w:trPr>
        <w:tc>
          <w:tcPr>
            <w:tcW w:w="3228" w:type="dxa"/>
            <w:tcBorders>
              <w:bottom w:val="nil"/>
            </w:tcBorders>
          </w:tcPr>
          <w:p w:rsidR="00756443" w:rsidRDefault="00756443">
            <w:pPr>
              <w:pStyle w:val="TableParagraph"/>
              <w:spacing w:before="10"/>
              <w:rPr>
                <w:sz w:val="15"/>
              </w:rPr>
            </w:pPr>
          </w:p>
          <w:p w:rsidR="00756443" w:rsidRDefault="00E26236">
            <w:pPr>
              <w:pStyle w:val="TableParagraph"/>
              <w:numPr>
                <w:ilvl w:val="2"/>
                <w:numId w:val="13"/>
              </w:numPr>
              <w:tabs>
                <w:tab w:val="left" w:pos="1086"/>
                <w:tab w:val="left" w:pos="1088"/>
                <w:tab w:val="left" w:pos="1868"/>
                <w:tab w:val="left" w:pos="2549"/>
                <w:tab w:val="left" w:pos="2993"/>
              </w:tabs>
              <w:spacing w:before="1"/>
              <w:ind w:right="97" w:firstLine="358"/>
              <w:rPr>
                <w:sz w:val="16"/>
              </w:rPr>
            </w:pPr>
            <w:r>
              <w:rPr>
                <w:sz w:val="16"/>
              </w:rPr>
              <w:t>Límites</w:t>
            </w:r>
            <w:r>
              <w:rPr>
                <w:sz w:val="16"/>
              </w:rPr>
              <w:tab/>
              <w:t>éticos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756443" w:rsidRDefault="00E26236">
            <w:pPr>
              <w:pStyle w:val="TableParagraph"/>
              <w:numPr>
                <w:ilvl w:val="2"/>
                <w:numId w:val="13"/>
              </w:numPr>
              <w:tabs>
                <w:tab w:val="left" w:pos="1020"/>
              </w:tabs>
              <w:ind w:right="97" w:firstLine="358"/>
              <w:rPr>
                <w:sz w:val="16"/>
              </w:rPr>
            </w:pPr>
            <w:r>
              <w:rPr>
                <w:sz w:val="16"/>
              </w:rPr>
              <w:t>Decisiones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éticas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científica.</w:t>
            </w:r>
          </w:p>
          <w:p w:rsidR="00756443" w:rsidRDefault="00E26236">
            <w:pPr>
              <w:pStyle w:val="TableParagraph"/>
              <w:numPr>
                <w:ilvl w:val="2"/>
                <w:numId w:val="13"/>
              </w:numPr>
              <w:tabs>
                <w:tab w:val="left" w:pos="1011"/>
              </w:tabs>
              <w:spacing w:before="1"/>
              <w:ind w:right="95" w:firstLine="358"/>
              <w:rPr>
                <w:sz w:val="16"/>
              </w:rPr>
            </w:pPr>
            <w:r>
              <w:rPr>
                <w:sz w:val="16"/>
              </w:rPr>
              <w:t>Comportamiento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ético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investigador.</w:t>
            </w:r>
          </w:p>
          <w:p w:rsidR="00756443" w:rsidRDefault="00E26236">
            <w:pPr>
              <w:pStyle w:val="TableParagraph"/>
              <w:numPr>
                <w:ilvl w:val="2"/>
                <w:numId w:val="13"/>
              </w:numPr>
              <w:tabs>
                <w:tab w:val="left" w:pos="867"/>
              </w:tabs>
              <w:spacing w:line="183" w:lineRule="exact"/>
              <w:ind w:left="866" w:hanging="402"/>
              <w:rPr>
                <w:sz w:val="16"/>
              </w:rPr>
            </w:pPr>
            <w:r>
              <w:rPr>
                <w:sz w:val="16"/>
              </w:rPr>
              <w:t>Motivaciones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investigador.</w:t>
            </w:r>
          </w:p>
        </w:tc>
        <w:tc>
          <w:tcPr>
            <w:tcW w:w="3259" w:type="dxa"/>
            <w:tcBorders>
              <w:bottom w:val="nil"/>
            </w:tcBorders>
          </w:tcPr>
          <w:p w:rsidR="00756443" w:rsidRDefault="00E26236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</w:p>
          <w:p w:rsidR="00756443" w:rsidRDefault="00E26236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2.1 al 2.2, considerando como apuntes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clases la entrega de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 usando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</w:tc>
        <w:tc>
          <w:tcPr>
            <w:tcW w:w="2976" w:type="dxa"/>
            <w:tcBorders>
              <w:bottom w:val="nil"/>
            </w:tcBorders>
          </w:tcPr>
          <w:p w:rsidR="00756443" w:rsidRDefault="00E26236">
            <w:pPr>
              <w:pStyle w:val="TableParagraph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 de los puntos 2.1 al 2.2,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756443" w:rsidRDefault="00E26236">
            <w:pPr>
              <w:pStyle w:val="TableParagraph"/>
              <w:spacing w:line="482" w:lineRule="auto"/>
              <w:ind w:left="111" w:right="380"/>
              <w:rPr>
                <w:sz w:val="16"/>
              </w:rPr>
            </w:pPr>
            <w:r>
              <w:rPr>
                <w:sz w:val="16"/>
              </w:rPr>
              <w:t>Trabajo en 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756443" w:rsidRDefault="00E26236">
            <w:pPr>
              <w:pStyle w:val="TableParagraph"/>
              <w:tabs>
                <w:tab w:val="left" w:pos="1469"/>
              </w:tabs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</w:tc>
        <w:tc>
          <w:tcPr>
            <w:tcW w:w="1416" w:type="dxa"/>
            <w:tcBorders>
              <w:bottom w:val="nil"/>
            </w:tcBorders>
          </w:tcPr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spacing w:before="10"/>
              <w:rPr>
                <w:sz w:val="23"/>
              </w:rPr>
            </w:pPr>
          </w:p>
          <w:p w:rsidR="00756443" w:rsidRDefault="00E26236">
            <w:pPr>
              <w:pStyle w:val="TableParagraph"/>
              <w:ind w:left="1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1371"/>
        </w:trPr>
        <w:tc>
          <w:tcPr>
            <w:tcW w:w="3228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numPr>
                <w:ilvl w:val="1"/>
                <w:numId w:val="12"/>
              </w:numPr>
              <w:tabs>
                <w:tab w:val="left" w:pos="384"/>
              </w:tabs>
              <w:spacing w:before="84"/>
              <w:ind w:right="100" w:firstLine="0"/>
              <w:rPr>
                <w:sz w:val="16"/>
              </w:rPr>
            </w:pPr>
            <w:r>
              <w:rPr>
                <w:sz w:val="16"/>
              </w:rPr>
              <w:t>Implicaciones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éticas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tecnología.</w:t>
            </w:r>
          </w:p>
          <w:p w:rsidR="00756443" w:rsidRDefault="00E26236">
            <w:pPr>
              <w:pStyle w:val="TableParagraph"/>
              <w:numPr>
                <w:ilvl w:val="2"/>
                <w:numId w:val="12"/>
              </w:numPr>
              <w:tabs>
                <w:tab w:val="left" w:pos="903"/>
              </w:tabs>
              <w:spacing w:before="2"/>
              <w:ind w:right="95" w:firstLine="358"/>
              <w:rPr>
                <w:sz w:val="16"/>
              </w:rPr>
            </w:pPr>
            <w:r>
              <w:rPr>
                <w:sz w:val="16"/>
              </w:rPr>
              <w:t>Conceptos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tecnoética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bioética.</w:t>
            </w:r>
          </w:p>
          <w:p w:rsidR="00756443" w:rsidRDefault="00E26236">
            <w:pPr>
              <w:pStyle w:val="TableParagraph"/>
              <w:numPr>
                <w:ilvl w:val="2"/>
                <w:numId w:val="12"/>
              </w:numPr>
              <w:tabs>
                <w:tab w:val="left" w:pos="1011"/>
              </w:tabs>
              <w:ind w:right="95" w:firstLine="358"/>
              <w:rPr>
                <w:sz w:val="16"/>
              </w:rPr>
            </w:pPr>
            <w:r>
              <w:rPr>
                <w:sz w:val="16"/>
              </w:rPr>
              <w:t>Comportamiento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ético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tecnólogo.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spacing w:before="8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Continúan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trabajando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(Labor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  <w:p w:rsidR="00756443" w:rsidRDefault="00756443">
            <w:pPr>
              <w:pStyle w:val="TableParagraph"/>
              <w:spacing w:before="1"/>
              <w:rPr>
                <w:sz w:val="16"/>
              </w:rPr>
            </w:pPr>
          </w:p>
          <w:p w:rsidR="00756443" w:rsidRDefault="00E26236">
            <w:pPr>
              <w:pStyle w:val="TableParagraph"/>
              <w:spacing w:before="1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spacing w:before="5"/>
              <w:rPr>
                <w:sz w:val="21"/>
              </w:rPr>
            </w:pPr>
          </w:p>
          <w:p w:rsidR="00756443" w:rsidRDefault="00E26236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(Labor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tabs>
                <w:tab w:val="left" w:pos="1250"/>
                <w:tab w:val="left" w:pos="2092"/>
              </w:tabs>
              <w:spacing w:before="84"/>
              <w:ind w:left="111" w:right="92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z w:val="16"/>
              </w:rPr>
              <w:tab/>
              <w:t>básicas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360"/>
        </w:trPr>
        <w:tc>
          <w:tcPr>
            <w:tcW w:w="3228" w:type="dxa"/>
            <w:tcBorders>
              <w:top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756443" w:rsidRDefault="00756443">
            <w:pPr>
              <w:pStyle w:val="TableParagraph"/>
              <w:spacing w:before="4"/>
              <w:rPr>
                <w:sz w:val="15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412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756443" w:rsidRDefault="00E26236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56443">
        <w:trPr>
          <w:trHeight w:val="736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756443" w:rsidRDefault="00E26236">
            <w:pPr>
              <w:pStyle w:val="TableParagraph"/>
              <w:spacing w:line="184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anexos.(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</w:t>
            </w:r>
          </w:p>
        </w:tc>
        <w:tc>
          <w:tcPr>
            <w:tcW w:w="3686" w:type="dxa"/>
            <w:gridSpan w:val="3"/>
          </w:tcPr>
          <w:p w:rsidR="00756443" w:rsidRDefault="00E26236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756443">
        <w:trPr>
          <w:trHeight w:val="183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756443" w:rsidRDefault="00E26236">
            <w:pPr>
              <w:pStyle w:val="TableParagraph"/>
              <w:spacing w:line="164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70 %</w:t>
            </w:r>
          </w:p>
        </w:tc>
      </w:tr>
    </w:tbl>
    <w:p w:rsidR="00756443" w:rsidRDefault="00756443">
      <w:pPr>
        <w:pStyle w:val="Textoindependiente"/>
      </w:pPr>
    </w:p>
    <w:p w:rsidR="00756443" w:rsidRDefault="00E26236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756443" w:rsidRDefault="00756443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756443">
        <w:trPr>
          <w:trHeight w:val="506"/>
        </w:trPr>
        <w:tc>
          <w:tcPr>
            <w:tcW w:w="3509" w:type="dxa"/>
          </w:tcPr>
          <w:p w:rsidR="00756443" w:rsidRDefault="00E26236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56443">
        <w:trPr>
          <w:trHeight w:val="2208"/>
        </w:trPr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</w:rPr>
            </w:pPr>
          </w:p>
          <w:p w:rsidR="00756443" w:rsidRDefault="00E2623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756443" w:rsidRDefault="00E26236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756443" w:rsidRDefault="00E26236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756443" w:rsidRDefault="00E26236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756443" w:rsidRDefault="00E26236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756443" w:rsidRDefault="00E26236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163" w:lineRule="exact"/>
              <w:rPr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756443" w:rsidRDefault="00756443">
      <w:pPr>
        <w:rPr>
          <w:sz w:val="24"/>
        </w:rPr>
        <w:sectPr w:rsidR="00756443">
          <w:pgSz w:w="15850" w:h="12250" w:orient="landscape"/>
          <w:pgMar w:top="2680" w:right="660" w:bottom="1080" w:left="920" w:header="1147" w:footer="882" w:gutter="0"/>
          <w:cols w:space="720"/>
        </w:sectPr>
      </w:pPr>
    </w:p>
    <w:p w:rsidR="00756443" w:rsidRDefault="00756443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756443">
        <w:trPr>
          <w:trHeight w:val="3679"/>
        </w:trPr>
        <w:tc>
          <w:tcPr>
            <w:tcW w:w="3509" w:type="dxa"/>
            <w:vMerge w:val="restart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3" w:lineRule="exact"/>
              <w:ind w:left="4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visto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</w:p>
          <w:p w:rsidR="00756443" w:rsidRDefault="00E26236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756443" w:rsidRDefault="00E26236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1"/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</w:t>
            </w:r>
            <w:r>
              <w:rPr>
                <w:sz w:val="16"/>
              </w:rPr>
              <w:t>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756443" w:rsidRDefault="00E26236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756443" w:rsidRDefault="00E26236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</w:t>
            </w:r>
            <w:r>
              <w:rPr>
                <w:sz w:val="16"/>
              </w:rPr>
              <w:t xml:space="preserve">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756443" w:rsidRDefault="00E26236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756443">
        <w:trPr>
          <w:trHeight w:val="553"/>
        </w:trPr>
        <w:tc>
          <w:tcPr>
            <w:tcW w:w="3509" w:type="dxa"/>
          </w:tcPr>
          <w:p w:rsidR="00756443" w:rsidRDefault="00E2623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0" w:lineRule="atLeast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756443" w:rsidRDefault="00756443">
      <w:pPr>
        <w:pStyle w:val="Textoindependiente"/>
        <w:rPr>
          <w:rFonts w:ascii="Arial"/>
          <w:b/>
        </w:rPr>
      </w:pPr>
    </w:p>
    <w:p w:rsidR="00756443" w:rsidRDefault="00E26236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756443" w:rsidRDefault="00756443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756443">
        <w:trPr>
          <w:trHeight w:val="505"/>
        </w:trPr>
        <w:tc>
          <w:tcPr>
            <w:tcW w:w="4645" w:type="dxa"/>
            <w:vMerge w:val="restart"/>
          </w:tcPr>
          <w:p w:rsidR="00756443" w:rsidRDefault="00756443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56443" w:rsidRDefault="00E26236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756443" w:rsidRDefault="00756443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56443" w:rsidRDefault="00E26236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756443" w:rsidRDefault="00E26236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56443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1473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25-28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18-25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17-18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756443" w:rsidRDefault="00E26236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</w:p>
          <w:p w:rsidR="00756443" w:rsidRDefault="00E26236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índice,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</w:tbl>
    <w:p w:rsidR="00756443" w:rsidRDefault="00756443">
      <w:pPr>
        <w:spacing w:line="163" w:lineRule="exact"/>
        <w:jc w:val="both"/>
        <w:rPr>
          <w:sz w:val="16"/>
        </w:rPr>
        <w:sectPr w:rsidR="00756443">
          <w:pgSz w:w="15850" w:h="12250" w:orient="landscape"/>
          <w:pgMar w:top="2680" w:right="660" w:bottom="1100" w:left="920" w:header="1147" w:footer="882" w:gutter="0"/>
          <w:cols w:space="720"/>
        </w:sectPr>
      </w:pPr>
    </w:p>
    <w:p w:rsidR="00756443" w:rsidRDefault="00756443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756443">
        <w:trPr>
          <w:trHeight w:val="366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tabs>
                <w:tab w:val="left" w:pos="1482"/>
                <w:tab w:val="left" w:pos="2685"/>
              </w:tabs>
              <w:spacing w:line="184" w:lineRule="exact"/>
              <w:ind w:left="107" w:right="96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z w:val="16"/>
              </w:rPr>
              <w:tab/>
              <w:t>conclusión,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referencia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756443">
        <w:trPr>
          <w:trHeight w:val="551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0" w:line="163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67-70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60-66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57-59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53-56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83"/>
                <w:sz w:val="16"/>
              </w:rPr>
              <w:t xml:space="preserve"> </w:t>
            </w:r>
            <w:r>
              <w:rPr>
                <w:sz w:val="16"/>
              </w:rPr>
              <w:t xml:space="preserve">la 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 xml:space="preserve">evaluación  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escrita  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de 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  <w:p w:rsidR="00756443" w:rsidRDefault="00E26236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conocimientos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).</w:t>
            </w:r>
          </w:p>
        </w:tc>
      </w:tr>
      <w:tr w:rsidR="00756443">
        <w:trPr>
          <w:trHeight w:val="369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756443" w:rsidRDefault="00E2623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756443" w:rsidRDefault="00E26236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6443" w:rsidRDefault="00756443">
      <w:pPr>
        <w:pStyle w:val="Textoindependiente"/>
        <w:spacing w:before="11"/>
        <w:rPr>
          <w:rFonts w:ascii="Arial"/>
          <w:b/>
          <w:sz w:val="23"/>
        </w:rPr>
      </w:pPr>
    </w:p>
    <w:p w:rsidR="00756443" w:rsidRDefault="00E26236">
      <w:pPr>
        <w:pStyle w:val="Textoindependiente"/>
        <w:tabs>
          <w:tab w:val="left" w:pos="2891"/>
        </w:tabs>
        <w:spacing w:before="92" w:line="275" w:lineRule="exact"/>
        <w:ind w:left="212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Descripción:</w:t>
      </w:r>
      <w:r>
        <w:rPr>
          <w:spacing w:val="-2"/>
          <w:sz w:val="24"/>
        </w:rPr>
        <w:t xml:space="preserve"> </w:t>
      </w:r>
      <w:r>
        <w:t>Adquiere</w:t>
      </w:r>
      <w:r>
        <w:rPr>
          <w:spacing w:val="-2"/>
        </w:rPr>
        <w:t xml:space="preserve"> </w:t>
      </w:r>
      <w:r>
        <w:t>el compromiso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soluciones a</w:t>
      </w:r>
      <w:r>
        <w:rPr>
          <w:spacing w:val="-1"/>
        </w:rPr>
        <w:t xml:space="preserve"> </w:t>
      </w:r>
      <w:r>
        <w:t>problemas</w:t>
      </w:r>
      <w:r>
        <w:rPr>
          <w:spacing w:val="-3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ética</w:t>
      </w:r>
      <w:r>
        <w:rPr>
          <w:spacing w:val="-4"/>
        </w:rPr>
        <w:t xml:space="preserve"> </w:t>
      </w:r>
      <w:r>
        <w:t>profesional,</w:t>
      </w:r>
      <w:r>
        <w:rPr>
          <w:spacing w:val="-2"/>
        </w:rPr>
        <w:t xml:space="preserve"> </w:t>
      </w:r>
      <w:r>
        <w:t>para contribuir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mejora</w:t>
      </w:r>
      <w:r>
        <w:rPr>
          <w:spacing w:val="-1"/>
        </w:rPr>
        <w:t xml:space="preserve"> </w:t>
      </w:r>
      <w:r>
        <w:t>de</w:t>
      </w:r>
    </w:p>
    <w:p w:rsidR="00756443" w:rsidRDefault="00E26236">
      <w:pPr>
        <w:pStyle w:val="Textoindependiente"/>
        <w:spacing w:line="183" w:lineRule="exact"/>
        <w:ind w:left="4461"/>
      </w:pPr>
      <w:r>
        <w:t>los</w:t>
      </w:r>
      <w:r>
        <w:rPr>
          <w:spacing w:val="-2"/>
        </w:rPr>
        <w:t xml:space="preserve"> </w:t>
      </w:r>
      <w:r>
        <w:t>ámbitos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desempeño</w:t>
      </w:r>
      <w:r>
        <w:rPr>
          <w:spacing w:val="-3"/>
        </w:rPr>
        <w:t xml:space="preserve"> </w:t>
      </w:r>
      <w:r>
        <w:t>humano.</w:t>
      </w:r>
    </w:p>
    <w:p w:rsidR="00756443" w:rsidRDefault="00756443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756443">
        <w:trPr>
          <w:trHeight w:val="691"/>
        </w:trPr>
        <w:tc>
          <w:tcPr>
            <w:tcW w:w="3228" w:type="dxa"/>
          </w:tcPr>
          <w:p w:rsidR="00756443" w:rsidRDefault="00E26236">
            <w:pPr>
              <w:pStyle w:val="TableParagraph"/>
              <w:spacing w:line="278" w:lineRule="auto"/>
              <w:ind w:left="256" w:right="247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756443" w:rsidRDefault="00E26236">
            <w:pPr>
              <w:pStyle w:val="TableParagraph"/>
              <w:spacing w:before="18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756443" w:rsidRDefault="00756443">
            <w:pPr>
              <w:pStyle w:val="TableParagraph"/>
              <w:spacing w:before="11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756443" w:rsidRDefault="00756443">
            <w:pPr>
              <w:pStyle w:val="TableParagraph"/>
              <w:spacing w:before="11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756443" w:rsidRDefault="00E26236">
            <w:pPr>
              <w:pStyle w:val="TableParagraph"/>
              <w:spacing w:line="278" w:lineRule="auto"/>
              <w:ind w:left="500" w:righ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756443" w:rsidRDefault="00E26236">
            <w:pPr>
              <w:pStyle w:val="TableParagraph"/>
              <w:spacing w:before="18" w:line="173" w:lineRule="exact"/>
              <w:ind w:left="498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756443" w:rsidRDefault="00E26236">
            <w:pPr>
              <w:pStyle w:val="TableParagraph"/>
              <w:ind w:left="311" w:right="296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756443" w:rsidRDefault="00E26236">
            <w:pPr>
              <w:pStyle w:val="TableParagraph"/>
              <w:spacing w:before="38" w:line="173" w:lineRule="exact"/>
              <w:ind w:left="277" w:right="26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56443">
        <w:trPr>
          <w:trHeight w:val="4783"/>
        </w:trPr>
        <w:tc>
          <w:tcPr>
            <w:tcW w:w="3228" w:type="dxa"/>
            <w:tcBorders>
              <w:bottom w:val="single" w:sz="6" w:space="0" w:color="000000"/>
            </w:tcBorders>
          </w:tcPr>
          <w:p w:rsidR="00756443" w:rsidRDefault="00756443">
            <w:pPr>
              <w:pStyle w:val="TableParagraph"/>
              <w:spacing w:before="1"/>
              <w:rPr>
                <w:sz w:val="16"/>
              </w:rPr>
            </w:pPr>
          </w:p>
          <w:p w:rsidR="00756443" w:rsidRDefault="00E26236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3.-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ejercicio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profesión.</w:t>
            </w:r>
          </w:p>
          <w:p w:rsidR="00756443" w:rsidRDefault="00756443">
            <w:pPr>
              <w:pStyle w:val="TableParagraph"/>
              <w:spacing w:before="11"/>
              <w:rPr>
                <w:sz w:val="15"/>
              </w:rPr>
            </w:pPr>
          </w:p>
          <w:p w:rsidR="00756443" w:rsidRDefault="00E26236">
            <w:pPr>
              <w:pStyle w:val="TableParagraph"/>
              <w:numPr>
                <w:ilvl w:val="1"/>
                <w:numId w:val="9"/>
              </w:numPr>
              <w:tabs>
                <w:tab w:val="left" w:pos="514"/>
              </w:tabs>
              <w:ind w:right="98" w:firstLine="0"/>
              <w:rPr>
                <w:sz w:val="16"/>
              </w:rPr>
            </w:pPr>
            <w:r>
              <w:rPr>
                <w:sz w:val="16"/>
              </w:rPr>
              <w:t>Consideraciones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generales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profesional.</w:t>
            </w:r>
          </w:p>
          <w:p w:rsidR="00756443" w:rsidRDefault="00756443">
            <w:pPr>
              <w:pStyle w:val="TableParagraph"/>
              <w:rPr>
                <w:sz w:val="16"/>
              </w:rPr>
            </w:pPr>
          </w:p>
          <w:p w:rsidR="00756443" w:rsidRDefault="00E26236">
            <w:pPr>
              <w:pStyle w:val="TableParagraph"/>
              <w:numPr>
                <w:ilvl w:val="2"/>
                <w:numId w:val="9"/>
              </w:numPr>
              <w:tabs>
                <w:tab w:val="left" w:pos="823"/>
                <w:tab w:val="left" w:pos="2123"/>
                <w:tab w:val="left" w:pos="3032"/>
              </w:tabs>
              <w:ind w:right="94" w:firstLine="358"/>
              <w:rPr>
                <w:sz w:val="16"/>
              </w:rPr>
            </w:pPr>
            <w:r>
              <w:rPr>
                <w:sz w:val="16"/>
              </w:rPr>
              <w:t>Dimensiones,</w:t>
            </w:r>
            <w:r>
              <w:rPr>
                <w:sz w:val="16"/>
              </w:rPr>
              <w:tab/>
              <w:t>deberes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implicaciones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profesional.</w:t>
            </w:r>
          </w:p>
          <w:p w:rsidR="00756443" w:rsidRDefault="00E26236">
            <w:pPr>
              <w:pStyle w:val="TableParagraph"/>
              <w:numPr>
                <w:ilvl w:val="2"/>
                <w:numId w:val="9"/>
              </w:numPr>
              <w:tabs>
                <w:tab w:val="left" w:pos="865"/>
              </w:tabs>
              <w:ind w:right="144" w:firstLine="358"/>
              <w:rPr>
                <w:sz w:val="16"/>
              </w:rPr>
            </w:pPr>
            <w:r>
              <w:rPr>
                <w:sz w:val="16"/>
              </w:rPr>
              <w:t>El profesionista y su ética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ejercicio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liderazgo.</w:t>
            </w:r>
          </w:p>
          <w:p w:rsidR="00756443" w:rsidRDefault="00E26236">
            <w:pPr>
              <w:pStyle w:val="TableParagraph"/>
              <w:numPr>
                <w:ilvl w:val="2"/>
                <w:numId w:val="9"/>
              </w:numPr>
              <w:tabs>
                <w:tab w:val="left" w:pos="867"/>
              </w:tabs>
              <w:spacing w:before="1"/>
              <w:ind w:left="866" w:hanging="402"/>
              <w:rPr>
                <w:sz w:val="16"/>
              </w:rPr>
            </w:pPr>
            <w:r>
              <w:rPr>
                <w:sz w:val="16"/>
              </w:rPr>
              <w:t>Dilemas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éticos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profesionales.</w:t>
            </w:r>
          </w:p>
          <w:p w:rsidR="00756443" w:rsidRDefault="00756443">
            <w:pPr>
              <w:pStyle w:val="TableParagraph"/>
              <w:rPr>
                <w:sz w:val="16"/>
              </w:rPr>
            </w:pPr>
          </w:p>
          <w:p w:rsidR="00756443" w:rsidRDefault="00E26236">
            <w:pPr>
              <w:pStyle w:val="TableParagraph"/>
              <w:numPr>
                <w:ilvl w:val="1"/>
                <w:numId w:val="8"/>
              </w:numPr>
              <w:tabs>
                <w:tab w:val="left" w:pos="377"/>
              </w:tabs>
              <w:ind w:hanging="270"/>
              <w:rPr>
                <w:sz w:val="16"/>
              </w:rPr>
            </w:pPr>
            <w:r>
              <w:rPr>
                <w:sz w:val="16"/>
              </w:rPr>
              <w:t>Códigos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profesionales.</w:t>
            </w:r>
          </w:p>
          <w:p w:rsidR="00756443" w:rsidRDefault="00756443">
            <w:pPr>
              <w:pStyle w:val="TableParagraph"/>
              <w:spacing w:before="10"/>
              <w:rPr>
                <w:sz w:val="15"/>
              </w:rPr>
            </w:pPr>
          </w:p>
          <w:p w:rsidR="00756443" w:rsidRDefault="00E26236">
            <w:pPr>
              <w:pStyle w:val="TableParagraph"/>
              <w:numPr>
                <w:ilvl w:val="2"/>
                <w:numId w:val="8"/>
              </w:numPr>
              <w:tabs>
                <w:tab w:val="left" w:pos="1158"/>
                <w:tab w:val="left" w:pos="1160"/>
                <w:tab w:val="left" w:pos="2221"/>
                <w:tab w:val="left" w:pos="3029"/>
              </w:tabs>
              <w:spacing w:before="1"/>
              <w:ind w:right="96" w:firstLine="403"/>
              <w:rPr>
                <w:sz w:val="16"/>
              </w:rPr>
            </w:pPr>
            <w:r>
              <w:rPr>
                <w:sz w:val="16"/>
              </w:rPr>
              <w:t>Contenido,</w:t>
            </w:r>
            <w:r>
              <w:rPr>
                <w:sz w:val="16"/>
              </w:rPr>
              <w:tab/>
              <w:t>sentido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implicaciones</w:t>
            </w:r>
          </w:p>
          <w:p w:rsidR="00756443" w:rsidRDefault="00E2623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códigos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profesionales.</w:t>
            </w: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756443" w:rsidRDefault="00E26236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El alumno interactúa con el docente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 ejercicio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profesión.</w:t>
            </w:r>
          </w:p>
          <w:p w:rsidR="00756443" w:rsidRDefault="00756443">
            <w:pPr>
              <w:pStyle w:val="TableParagraph"/>
              <w:spacing w:before="11"/>
              <w:rPr>
                <w:sz w:val="15"/>
              </w:rPr>
            </w:pPr>
          </w:p>
          <w:p w:rsidR="00756443" w:rsidRDefault="00E26236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</w:p>
          <w:p w:rsidR="00756443" w:rsidRDefault="00E26236">
            <w:pPr>
              <w:pStyle w:val="TableParagraph"/>
              <w:spacing w:before="1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3.1 al 3.2, considerando como apuntes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 la en</w:t>
            </w:r>
            <w:r>
              <w:rPr>
                <w:sz w:val="16"/>
              </w:rPr>
              <w:t xml:space="preserve">trega de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 usando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38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Continúan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trabajando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(Labor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:rsidR="00756443" w:rsidRDefault="00E26236">
            <w:pPr>
              <w:pStyle w:val="TableParagraph"/>
              <w:spacing w:before="1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El docente interactúa con el estudiante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ejercicio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profesión.</w:t>
            </w:r>
          </w:p>
          <w:p w:rsidR="00756443" w:rsidRDefault="00756443">
            <w:pPr>
              <w:pStyle w:val="TableParagraph"/>
              <w:rPr>
                <w:sz w:val="16"/>
              </w:rPr>
            </w:pPr>
          </w:p>
          <w:p w:rsidR="00756443" w:rsidRDefault="00E26236">
            <w:pPr>
              <w:pStyle w:val="TableParagraph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búsqueda,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 de los puntos 3.1 al 3.2,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15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(Lab</w:t>
            </w:r>
            <w:r>
              <w:rPr>
                <w:sz w:val="16"/>
              </w:rPr>
              <w:t>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6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412" w:type="dxa"/>
            <w:tcBorders>
              <w:bottom w:val="single" w:sz="6" w:space="0" w:color="000000"/>
            </w:tcBorders>
          </w:tcPr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16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756443" w:rsidRDefault="00756443">
            <w:pPr>
              <w:pStyle w:val="TableParagraph"/>
              <w:rPr>
                <w:sz w:val="16"/>
              </w:rPr>
            </w:pPr>
          </w:p>
          <w:p w:rsidR="00756443" w:rsidRDefault="00E26236">
            <w:pPr>
              <w:pStyle w:val="TableParagraph"/>
              <w:spacing w:before="1" w:line="480" w:lineRule="auto"/>
              <w:ind w:left="111" w:right="384"/>
              <w:jc w:val="both"/>
              <w:rPr>
                <w:sz w:val="16"/>
              </w:rPr>
            </w:pPr>
            <w:r>
              <w:rPr>
                <w:sz w:val="16"/>
              </w:rPr>
              <w:t>Trabajo en 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756443" w:rsidRDefault="00E26236">
            <w:pPr>
              <w:pStyle w:val="TableParagraph"/>
              <w:tabs>
                <w:tab w:val="left" w:pos="1469"/>
              </w:tabs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756443" w:rsidRDefault="00756443">
            <w:pPr>
              <w:pStyle w:val="TableParagraph"/>
              <w:spacing w:before="9"/>
              <w:rPr>
                <w:sz w:val="15"/>
              </w:rPr>
            </w:pPr>
          </w:p>
          <w:p w:rsidR="00756443" w:rsidRDefault="00E26236">
            <w:pPr>
              <w:pStyle w:val="TableParagraph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26"/>
              </w:rPr>
            </w:pPr>
          </w:p>
          <w:p w:rsidR="00756443" w:rsidRDefault="00E26236">
            <w:pPr>
              <w:pStyle w:val="TableParagraph"/>
              <w:spacing w:before="1"/>
              <w:ind w:left="16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</w:tr>
    </w:tbl>
    <w:p w:rsidR="00756443" w:rsidRDefault="00756443">
      <w:pPr>
        <w:rPr>
          <w:sz w:val="16"/>
        </w:rPr>
        <w:sectPr w:rsidR="00756443">
          <w:pgSz w:w="15850" w:h="12250" w:orient="landscape"/>
          <w:pgMar w:top="2680" w:right="660" w:bottom="1100" w:left="920" w:header="1164" w:footer="901" w:gutter="0"/>
          <w:cols w:space="720"/>
        </w:sectPr>
      </w:pPr>
    </w:p>
    <w:p w:rsidR="00756443" w:rsidRDefault="00756443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756443">
        <w:trPr>
          <w:trHeight w:val="412"/>
        </w:trPr>
        <w:tc>
          <w:tcPr>
            <w:tcW w:w="9889" w:type="dxa"/>
          </w:tcPr>
          <w:p w:rsidR="00756443" w:rsidRDefault="00E26236">
            <w:pPr>
              <w:pStyle w:val="TableParagraph"/>
              <w:spacing w:before="79"/>
              <w:ind w:left="3675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:rsidR="00756443" w:rsidRDefault="00E26236">
            <w:pPr>
              <w:pStyle w:val="TableParagraph"/>
              <w:spacing w:before="81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56443">
        <w:trPr>
          <w:trHeight w:val="736"/>
        </w:trPr>
        <w:tc>
          <w:tcPr>
            <w:tcW w:w="9889" w:type="dxa"/>
          </w:tcPr>
          <w:p w:rsidR="00756443" w:rsidRDefault="00E2623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756443" w:rsidRDefault="00E26236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anexos.(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</w:t>
            </w:r>
          </w:p>
        </w:tc>
        <w:tc>
          <w:tcPr>
            <w:tcW w:w="3687" w:type="dxa"/>
          </w:tcPr>
          <w:p w:rsidR="00756443" w:rsidRDefault="00E26236">
            <w:pPr>
              <w:pStyle w:val="TableParagraph"/>
              <w:spacing w:before="1"/>
              <w:ind w:left="758" w:right="742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756443">
        <w:trPr>
          <w:trHeight w:val="184"/>
        </w:trPr>
        <w:tc>
          <w:tcPr>
            <w:tcW w:w="9889" w:type="dxa"/>
          </w:tcPr>
          <w:p w:rsidR="00756443" w:rsidRDefault="00E26236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7" w:type="dxa"/>
          </w:tcPr>
          <w:p w:rsidR="00756443" w:rsidRDefault="00E26236">
            <w:pPr>
              <w:pStyle w:val="TableParagraph"/>
              <w:spacing w:line="164" w:lineRule="exact"/>
              <w:ind w:left="758" w:right="741"/>
              <w:jc w:val="center"/>
              <w:rPr>
                <w:sz w:val="16"/>
              </w:rPr>
            </w:pPr>
            <w:r>
              <w:rPr>
                <w:sz w:val="16"/>
              </w:rPr>
              <w:t>70 %</w:t>
            </w:r>
          </w:p>
        </w:tc>
      </w:tr>
    </w:tbl>
    <w:p w:rsidR="00756443" w:rsidRDefault="00756443">
      <w:pPr>
        <w:pStyle w:val="Textoindependiente"/>
      </w:pPr>
    </w:p>
    <w:p w:rsidR="00756443" w:rsidRDefault="00E26236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756443" w:rsidRDefault="00756443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756443">
        <w:trPr>
          <w:trHeight w:val="505"/>
        </w:trPr>
        <w:tc>
          <w:tcPr>
            <w:tcW w:w="3509" w:type="dxa"/>
          </w:tcPr>
          <w:p w:rsidR="00756443" w:rsidRDefault="00E26236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56443">
        <w:trPr>
          <w:trHeight w:val="5521"/>
        </w:trPr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</w:rPr>
            </w:pPr>
          </w:p>
          <w:p w:rsidR="00756443" w:rsidRDefault="00E2623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756443" w:rsidRDefault="00E26236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756443" w:rsidRDefault="00E26236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756443" w:rsidRDefault="00E26236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756443" w:rsidRDefault="00E26236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756443" w:rsidRDefault="00E26236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756443" w:rsidRDefault="00E26236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756443" w:rsidRDefault="00E26236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</w:t>
            </w:r>
            <w:r>
              <w:rPr>
                <w:rFonts w:ascii="Arial" w:hAnsi="Arial"/>
                <w:b/>
                <w:sz w:val="16"/>
              </w:rPr>
              <w:t>iento crítico:</w:t>
            </w: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756443" w:rsidRDefault="00E26236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756443" w:rsidRDefault="00E26236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756443" w:rsidRDefault="00E26236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756443" w:rsidRDefault="00E26236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756443" w:rsidRDefault="00756443">
      <w:pPr>
        <w:rPr>
          <w:sz w:val="24"/>
        </w:rPr>
        <w:sectPr w:rsidR="00756443">
          <w:pgSz w:w="15850" w:h="12250" w:orient="landscape"/>
          <w:pgMar w:top="2680" w:right="660" w:bottom="1100" w:left="920" w:header="1164" w:footer="901" w:gutter="0"/>
          <w:cols w:space="720"/>
        </w:sectPr>
      </w:pPr>
    </w:p>
    <w:p w:rsidR="00756443" w:rsidRDefault="00756443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756443">
        <w:trPr>
          <w:trHeight w:val="366"/>
        </w:trPr>
        <w:tc>
          <w:tcPr>
            <w:tcW w:w="3509" w:type="dxa"/>
            <w:vMerge w:val="restart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756443">
        <w:trPr>
          <w:trHeight w:val="553"/>
        </w:trPr>
        <w:tc>
          <w:tcPr>
            <w:tcW w:w="3509" w:type="dxa"/>
          </w:tcPr>
          <w:p w:rsidR="00756443" w:rsidRDefault="00E2623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0" w:lineRule="atLeast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756443" w:rsidRDefault="00756443">
      <w:pPr>
        <w:pStyle w:val="Textoindependiente"/>
        <w:rPr>
          <w:rFonts w:ascii="Arial"/>
          <w:b/>
        </w:rPr>
      </w:pPr>
    </w:p>
    <w:p w:rsidR="00756443" w:rsidRDefault="00E26236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756443" w:rsidRDefault="00756443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756443">
        <w:trPr>
          <w:trHeight w:val="505"/>
        </w:trPr>
        <w:tc>
          <w:tcPr>
            <w:tcW w:w="4645" w:type="dxa"/>
            <w:vMerge w:val="restart"/>
          </w:tcPr>
          <w:p w:rsidR="00756443" w:rsidRDefault="00756443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756443" w:rsidRDefault="00E26236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756443" w:rsidRDefault="00756443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756443" w:rsidRDefault="00E26236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756443" w:rsidRDefault="00E26236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56443">
        <w:trPr>
          <w:trHeight w:val="276"/>
        </w:trPr>
        <w:tc>
          <w:tcPr>
            <w:tcW w:w="4645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1840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16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16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16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16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25-28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16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18-25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16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17-18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1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756443" w:rsidRDefault="00E26236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</w:p>
          <w:p w:rsidR="00756443" w:rsidRDefault="00E26236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bibliográfica,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756443">
        <w:trPr>
          <w:trHeight w:val="552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67-70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60-66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57-59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53-56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83"/>
                <w:sz w:val="16"/>
              </w:rPr>
              <w:t xml:space="preserve"> </w:t>
            </w:r>
            <w:r>
              <w:rPr>
                <w:sz w:val="16"/>
              </w:rPr>
              <w:t xml:space="preserve">la 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 xml:space="preserve">evaluación  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escrita  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de 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  <w:p w:rsidR="00756443" w:rsidRDefault="00E26236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conocimientos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).</w:t>
            </w:r>
          </w:p>
        </w:tc>
      </w:tr>
      <w:tr w:rsidR="00756443">
        <w:trPr>
          <w:trHeight w:val="369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756443" w:rsidRDefault="00E2623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756443" w:rsidRDefault="00E26236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48" w:right="116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56443" w:rsidRDefault="00E26236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6443" w:rsidRDefault="00756443">
      <w:pPr>
        <w:pStyle w:val="Textoindependiente"/>
        <w:rPr>
          <w:rFonts w:ascii="Arial"/>
          <w:b/>
          <w:sz w:val="26"/>
        </w:rPr>
      </w:pPr>
    </w:p>
    <w:p w:rsidR="00756443" w:rsidRDefault="00756443">
      <w:pPr>
        <w:pStyle w:val="Textoindependiente"/>
        <w:spacing w:before="9"/>
        <w:rPr>
          <w:rFonts w:ascii="Arial"/>
          <w:b/>
          <w:sz w:val="21"/>
        </w:rPr>
      </w:pPr>
    </w:p>
    <w:p w:rsidR="00756443" w:rsidRDefault="00E26236">
      <w:pPr>
        <w:pStyle w:val="Textoindependiente"/>
        <w:tabs>
          <w:tab w:val="left" w:pos="2891"/>
        </w:tabs>
        <w:spacing w:before="1"/>
        <w:ind w:left="212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t>Fundamente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práctica</w:t>
      </w:r>
      <w:r>
        <w:rPr>
          <w:spacing w:val="-1"/>
        </w:rPr>
        <w:t xml:space="preserve"> </w:t>
      </w:r>
      <w:r>
        <w:t>ética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 solución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problemas en</w:t>
      </w:r>
      <w:r>
        <w:rPr>
          <w:spacing w:val="-2"/>
        </w:rPr>
        <w:t xml:space="preserve"> </w:t>
      </w:r>
      <w:r>
        <w:t>las instituciones</w:t>
      </w:r>
      <w:r>
        <w:rPr>
          <w:spacing w:val="-2"/>
        </w:rPr>
        <w:t xml:space="preserve"> </w:t>
      </w:r>
      <w:r>
        <w:t>y</w:t>
      </w:r>
    </w:p>
    <w:p w:rsidR="00756443" w:rsidRDefault="00E26236">
      <w:pPr>
        <w:pStyle w:val="Textoindependiente"/>
        <w:ind w:left="4461"/>
      </w:pPr>
      <w:r>
        <w:t>organizaciones.</w:t>
      </w:r>
    </w:p>
    <w:p w:rsidR="00756443" w:rsidRDefault="00756443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756443">
        <w:trPr>
          <w:trHeight w:val="691"/>
        </w:trPr>
        <w:tc>
          <w:tcPr>
            <w:tcW w:w="3228" w:type="dxa"/>
          </w:tcPr>
          <w:p w:rsidR="00756443" w:rsidRDefault="00E26236">
            <w:pPr>
              <w:pStyle w:val="TableParagraph"/>
              <w:spacing w:line="278" w:lineRule="auto"/>
              <w:ind w:left="256" w:right="247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756443" w:rsidRDefault="00E26236">
            <w:pPr>
              <w:pStyle w:val="TableParagraph"/>
              <w:spacing w:before="18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756443" w:rsidRDefault="00756443">
            <w:pPr>
              <w:pStyle w:val="TableParagraph"/>
              <w:spacing w:before="11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756443" w:rsidRDefault="00756443">
            <w:pPr>
              <w:pStyle w:val="TableParagraph"/>
              <w:spacing w:before="11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756443" w:rsidRDefault="00E26236">
            <w:pPr>
              <w:pStyle w:val="TableParagraph"/>
              <w:spacing w:line="278" w:lineRule="auto"/>
              <w:ind w:left="500" w:righ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756443" w:rsidRDefault="00E26236">
            <w:pPr>
              <w:pStyle w:val="TableParagraph"/>
              <w:spacing w:before="18" w:line="173" w:lineRule="exact"/>
              <w:ind w:left="498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756443" w:rsidRDefault="00E26236">
            <w:pPr>
              <w:pStyle w:val="TableParagraph"/>
              <w:ind w:left="311" w:right="296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756443" w:rsidRDefault="00E26236">
            <w:pPr>
              <w:pStyle w:val="TableParagraph"/>
              <w:spacing w:before="38" w:line="173" w:lineRule="exact"/>
              <w:ind w:left="277" w:right="26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:rsidR="00756443" w:rsidRDefault="00756443">
      <w:pPr>
        <w:spacing w:line="173" w:lineRule="exact"/>
        <w:jc w:val="center"/>
        <w:rPr>
          <w:rFonts w:ascii="Arial" w:hAnsi="Arial"/>
          <w:sz w:val="16"/>
        </w:rPr>
        <w:sectPr w:rsidR="00756443">
          <w:pgSz w:w="15850" w:h="12250" w:orient="landscape"/>
          <w:pgMar w:top="2680" w:right="660" w:bottom="1080" w:left="920" w:header="1147" w:footer="891" w:gutter="0"/>
          <w:pgNumType w:start="11"/>
          <w:cols w:space="720"/>
        </w:sectPr>
      </w:pPr>
    </w:p>
    <w:p w:rsidR="00756443" w:rsidRDefault="00756443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756443">
        <w:trPr>
          <w:trHeight w:val="641"/>
        </w:trPr>
        <w:tc>
          <w:tcPr>
            <w:tcW w:w="3228" w:type="dxa"/>
            <w:tcBorders>
              <w:bottom w:val="nil"/>
            </w:tcBorders>
          </w:tcPr>
          <w:p w:rsidR="00756443" w:rsidRDefault="00756443">
            <w:pPr>
              <w:pStyle w:val="TableParagraph"/>
              <w:spacing w:before="10"/>
              <w:rPr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107" w:right="778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4.- </w:t>
            </w:r>
            <w:r>
              <w:rPr>
                <w:sz w:val="16"/>
              </w:rPr>
              <w:t>La ética en las instituciones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organizaciones.</w:t>
            </w:r>
          </w:p>
        </w:tc>
        <w:tc>
          <w:tcPr>
            <w:tcW w:w="3259" w:type="dxa"/>
            <w:tcBorders>
              <w:bottom w:val="nil"/>
            </w:tcBorders>
          </w:tcPr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El alumno interactúa con el docente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instituciones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organizaciones.</w:t>
            </w:r>
          </w:p>
        </w:tc>
        <w:tc>
          <w:tcPr>
            <w:tcW w:w="2976" w:type="dxa"/>
            <w:tcBorders>
              <w:bottom w:val="nil"/>
            </w:tcBorders>
          </w:tcPr>
          <w:p w:rsidR="00756443" w:rsidRDefault="00E26236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El docente interactúa con el estudiante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instituciones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organizaciones.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3486"/>
        </w:trPr>
        <w:tc>
          <w:tcPr>
            <w:tcW w:w="3228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numPr>
                <w:ilvl w:val="1"/>
                <w:numId w:val="6"/>
              </w:numPr>
              <w:tabs>
                <w:tab w:val="left" w:pos="444"/>
              </w:tabs>
              <w:spacing w:before="139"/>
              <w:ind w:right="96" w:firstLine="0"/>
              <w:rPr>
                <w:sz w:val="16"/>
              </w:rPr>
            </w:pPr>
            <w:r>
              <w:rPr>
                <w:sz w:val="16"/>
              </w:rPr>
              <w:t>Proceder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ético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instituciones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organizaciones.</w:t>
            </w:r>
          </w:p>
          <w:p w:rsidR="00756443" w:rsidRDefault="00E26236">
            <w:pPr>
              <w:pStyle w:val="TableParagraph"/>
              <w:numPr>
                <w:ilvl w:val="2"/>
                <w:numId w:val="6"/>
              </w:numPr>
              <w:tabs>
                <w:tab w:val="left" w:pos="528"/>
              </w:tabs>
              <w:spacing w:before="2"/>
              <w:ind w:right="99" w:firstLine="0"/>
              <w:rPr>
                <w:sz w:val="16"/>
              </w:rPr>
            </w:pPr>
            <w:r>
              <w:rPr>
                <w:sz w:val="16"/>
              </w:rPr>
              <w:t>Código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ética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instituciones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organizaciones.</w:t>
            </w:r>
          </w:p>
          <w:p w:rsidR="00756443" w:rsidRDefault="00E26236">
            <w:pPr>
              <w:pStyle w:val="TableParagraph"/>
              <w:numPr>
                <w:ilvl w:val="2"/>
                <w:numId w:val="6"/>
              </w:numPr>
              <w:tabs>
                <w:tab w:val="left" w:pos="530"/>
              </w:tabs>
              <w:ind w:right="97" w:firstLine="0"/>
              <w:rPr>
                <w:sz w:val="16"/>
              </w:rPr>
            </w:pPr>
            <w:r>
              <w:rPr>
                <w:sz w:val="16"/>
              </w:rPr>
              <w:t>Casos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concretos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proceder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ético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instituciones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organizaciones.</w:t>
            </w:r>
          </w:p>
          <w:p w:rsidR="00756443" w:rsidRDefault="00E26236">
            <w:pPr>
              <w:pStyle w:val="TableParagraph"/>
              <w:numPr>
                <w:ilvl w:val="1"/>
                <w:numId w:val="5"/>
              </w:numPr>
              <w:tabs>
                <w:tab w:val="left" w:pos="458"/>
              </w:tabs>
              <w:ind w:right="98" w:firstLine="0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Responsabilidad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Instituciones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organizaciones.</w:t>
            </w:r>
          </w:p>
          <w:p w:rsidR="00756443" w:rsidRDefault="00E26236">
            <w:pPr>
              <w:pStyle w:val="TableParagraph"/>
              <w:numPr>
                <w:ilvl w:val="2"/>
                <w:numId w:val="5"/>
              </w:numPr>
              <w:tabs>
                <w:tab w:val="left" w:pos="511"/>
              </w:tabs>
              <w:ind w:right="803" w:firstLine="0"/>
              <w:rPr>
                <w:sz w:val="16"/>
              </w:rPr>
            </w:pPr>
            <w:r>
              <w:rPr>
                <w:sz w:val="16"/>
              </w:rPr>
              <w:t>Desarrollo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concepto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Responsabilidad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social.</w:t>
            </w:r>
          </w:p>
          <w:p w:rsidR="00756443" w:rsidRDefault="00E26236">
            <w:pPr>
              <w:pStyle w:val="TableParagraph"/>
              <w:numPr>
                <w:ilvl w:val="2"/>
                <w:numId w:val="5"/>
              </w:numPr>
              <w:tabs>
                <w:tab w:val="left" w:pos="786"/>
                <w:tab w:val="left" w:pos="787"/>
                <w:tab w:val="left" w:pos="1749"/>
                <w:tab w:val="left" w:pos="2495"/>
                <w:tab w:val="left" w:pos="2994"/>
              </w:tabs>
              <w:ind w:right="96" w:firstLine="0"/>
              <w:rPr>
                <w:sz w:val="16"/>
              </w:rPr>
            </w:pPr>
            <w:r>
              <w:rPr>
                <w:sz w:val="16"/>
              </w:rPr>
              <w:t>Contexto</w:t>
            </w:r>
            <w:r>
              <w:rPr>
                <w:sz w:val="16"/>
              </w:rPr>
              <w:tab/>
              <w:t>actual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responsabilidad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social.</w:t>
            </w:r>
          </w:p>
          <w:p w:rsidR="00756443" w:rsidRDefault="00E26236">
            <w:pPr>
              <w:pStyle w:val="TableParagraph"/>
              <w:numPr>
                <w:ilvl w:val="1"/>
                <w:numId w:val="5"/>
              </w:numPr>
              <w:tabs>
                <w:tab w:val="left" w:pos="377"/>
              </w:tabs>
              <w:spacing w:line="184" w:lineRule="exact"/>
              <w:ind w:left="376" w:hanging="270"/>
              <w:rPr>
                <w:sz w:val="16"/>
              </w:rPr>
            </w:pPr>
            <w:r>
              <w:rPr>
                <w:sz w:val="16"/>
              </w:rPr>
              <w:t>Derechos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humanos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laborales.</w:t>
            </w:r>
          </w:p>
          <w:p w:rsidR="00756443" w:rsidRDefault="00E26236">
            <w:pPr>
              <w:pStyle w:val="TableParagraph"/>
              <w:numPr>
                <w:ilvl w:val="2"/>
                <w:numId w:val="5"/>
              </w:numPr>
              <w:tabs>
                <w:tab w:val="left" w:pos="511"/>
              </w:tabs>
              <w:ind w:left="510" w:hanging="404"/>
              <w:rPr>
                <w:sz w:val="16"/>
              </w:rPr>
            </w:pPr>
            <w:r>
              <w:rPr>
                <w:sz w:val="16"/>
              </w:rPr>
              <w:t>Conceptos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generales.</w:t>
            </w:r>
          </w:p>
          <w:p w:rsidR="00756443" w:rsidRDefault="00E26236">
            <w:pPr>
              <w:pStyle w:val="TableParagraph"/>
              <w:numPr>
                <w:ilvl w:val="2"/>
                <w:numId w:val="5"/>
              </w:numPr>
              <w:tabs>
                <w:tab w:val="left" w:pos="645"/>
              </w:tabs>
              <w:spacing w:before="1"/>
              <w:ind w:right="97" w:firstLine="0"/>
              <w:rPr>
                <w:sz w:val="16"/>
              </w:rPr>
            </w:pPr>
            <w:r>
              <w:rPr>
                <w:sz w:val="16"/>
              </w:rPr>
              <w:t>Observancia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derechos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laborales.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spacing w:before="84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argumentado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</w:p>
          <w:p w:rsidR="00756443" w:rsidRDefault="00E26236">
            <w:pPr>
              <w:pStyle w:val="TableParagraph"/>
              <w:spacing w:before="1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4.1 al 4.3, considerando como apuntes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clases la entrega de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 usando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60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Continúan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trabajando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(Labor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z w:val="16"/>
              </w:rPr>
              <w:t>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spacing w:before="84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búsqueda,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selección y análisis de información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 de los puntos 4.1 al 4.3,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como apuntes de clases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usando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electrónica.</w:t>
            </w: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E26236">
            <w:pPr>
              <w:pStyle w:val="TableParagraph"/>
              <w:spacing w:before="115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(Labor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Tuxtlas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procedencia).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756443" w:rsidRDefault="00E26236">
            <w:pPr>
              <w:pStyle w:val="TableParagraph"/>
              <w:spacing w:before="84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756443" w:rsidRDefault="00756443">
            <w:pPr>
              <w:pStyle w:val="TableParagraph"/>
              <w:rPr>
                <w:sz w:val="16"/>
              </w:rPr>
            </w:pPr>
          </w:p>
          <w:p w:rsidR="00756443" w:rsidRDefault="00E26236">
            <w:pPr>
              <w:pStyle w:val="TableParagraph"/>
              <w:spacing w:line="480" w:lineRule="auto"/>
              <w:ind w:left="111" w:right="383"/>
              <w:jc w:val="both"/>
              <w:rPr>
                <w:sz w:val="16"/>
              </w:rPr>
            </w:pPr>
            <w:r>
              <w:rPr>
                <w:sz w:val="16"/>
              </w:rPr>
              <w:t>Trabajo en 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756443" w:rsidRDefault="00E26236">
            <w:pPr>
              <w:pStyle w:val="TableParagraph"/>
              <w:tabs>
                <w:tab w:val="left" w:pos="1469"/>
              </w:tabs>
              <w:spacing w:before="1"/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756443" w:rsidRDefault="00756443">
            <w:pPr>
              <w:pStyle w:val="TableParagraph"/>
              <w:rPr>
                <w:sz w:val="16"/>
              </w:rPr>
            </w:pPr>
          </w:p>
          <w:p w:rsidR="00756443" w:rsidRDefault="00E26236">
            <w:pPr>
              <w:pStyle w:val="TableParagraph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computadora.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rPr>
                <w:sz w:val="18"/>
              </w:rPr>
            </w:pPr>
          </w:p>
          <w:p w:rsidR="00756443" w:rsidRDefault="00756443">
            <w:pPr>
              <w:pStyle w:val="TableParagraph"/>
              <w:spacing w:before="4"/>
              <w:rPr>
                <w:sz w:val="19"/>
              </w:rPr>
            </w:pPr>
          </w:p>
          <w:p w:rsidR="00756443" w:rsidRDefault="00E26236">
            <w:pPr>
              <w:pStyle w:val="TableParagraph"/>
              <w:ind w:left="1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451"/>
        </w:trPr>
        <w:tc>
          <w:tcPr>
            <w:tcW w:w="3228" w:type="dxa"/>
            <w:tcBorders>
              <w:top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756443" w:rsidRDefault="00E26236">
            <w:pPr>
              <w:pStyle w:val="TableParagraph"/>
              <w:spacing w:before="85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  <w:tcBorders>
              <w:top w:val="nil"/>
            </w:tcBorders>
          </w:tcPr>
          <w:p w:rsidR="00756443" w:rsidRDefault="00E26236">
            <w:pPr>
              <w:pStyle w:val="TableParagraph"/>
              <w:spacing w:before="85"/>
              <w:ind w:left="108"/>
              <w:rPr>
                <w:sz w:val="16"/>
              </w:rPr>
            </w:pPr>
            <w:r>
              <w:rPr>
                <w:sz w:val="16"/>
              </w:rPr>
              <w:t>Aplicar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</w:tr>
      <w:tr w:rsidR="00756443">
        <w:trPr>
          <w:trHeight w:val="412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756443" w:rsidRDefault="00E26236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56443">
        <w:trPr>
          <w:trHeight w:val="736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756443" w:rsidRDefault="00E26236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anexos.(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</w:t>
            </w:r>
          </w:p>
        </w:tc>
        <w:tc>
          <w:tcPr>
            <w:tcW w:w="3686" w:type="dxa"/>
            <w:gridSpan w:val="3"/>
          </w:tcPr>
          <w:p w:rsidR="00756443" w:rsidRDefault="00E26236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756443">
        <w:trPr>
          <w:trHeight w:val="184"/>
        </w:trPr>
        <w:tc>
          <w:tcPr>
            <w:tcW w:w="9887" w:type="dxa"/>
            <w:gridSpan w:val="4"/>
          </w:tcPr>
          <w:p w:rsidR="00756443" w:rsidRDefault="00E26236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756443" w:rsidRDefault="00E26236">
            <w:pPr>
              <w:pStyle w:val="TableParagraph"/>
              <w:spacing w:before="1"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70 %</w:t>
            </w:r>
          </w:p>
        </w:tc>
      </w:tr>
    </w:tbl>
    <w:p w:rsidR="00756443" w:rsidRDefault="00756443">
      <w:pPr>
        <w:pStyle w:val="Textoindependiente"/>
      </w:pPr>
    </w:p>
    <w:p w:rsidR="00756443" w:rsidRDefault="00E26236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756443" w:rsidRDefault="00756443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756443">
        <w:trPr>
          <w:trHeight w:val="506"/>
        </w:trPr>
        <w:tc>
          <w:tcPr>
            <w:tcW w:w="3509" w:type="dxa"/>
          </w:tcPr>
          <w:p w:rsidR="00756443" w:rsidRDefault="00E26236">
            <w:pPr>
              <w:pStyle w:val="TableParagraph"/>
              <w:spacing w:before="124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before="124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24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56443">
        <w:trPr>
          <w:trHeight w:val="919"/>
        </w:trPr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56443" w:rsidRDefault="00756443">
            <w:pPr>
              <w:pStyle w:val="TableParagraph"/>
              <w:rPr>
                <w:rFonts w:ascii="Arial"/>
                <w:b/>
              </w:rPr>
            </w:pPr>
          </w:p>
          <w:p w:rsidR="00756443" w:rsidRDefault="00E2623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756443" w:rsidRDefault="00E26236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756443" w:rsidRDefault="00E2623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756443" w:rsidRDefault="00E26236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line="163" w:lineRule="exact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6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aportaciones  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a  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las  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actividades  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756443" w:rsidRDefault="00756443">
      <w:pPr>
        <w:rPr>
          <w:sz w:val="24"/>
        </w:rPr>
        <w:sectPr w:rsidR="00756443">
          <w:pgSz w:w="15850" w:h="12250" w:orient="landscape"/>
          <w:pgMar w:top="2680" w:right="660" w:bottom="1080" w:left="920" w:header="1147" w:footer="891" w:gutter="0"/>
          <w:cols w:space="720"/>
        </w:sectPr>
      </w:pPr>
    </w:p>
    <w:p w:rsidR="00756443" w:rsidRDefault="00756443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756443">
        <w:trPr>
          <w:trHeight w:val="4968"/>
        </w:trPr>
        <w:tc>
          <w:tcPr>
            <w:tcW w:w="3509" w:type="dxa"/>
            <w:vMerge w:val="restart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3" w:lineRule="exact"/>
              <w:ind w:left="4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desarrolladas:</w:t>
            </w:r>
          </w:p>
          <w:p w:rsidR="00756443" w:rsidRDefault="00E26236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</w:t>
            </w:r>
            <w:r>
              <w:rPr>
                <w:sz w:val="16"/>
              </w:rPr>
              <w:t>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756443" w:rsidRDefault="00E26236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756443" w:rsidRDefault="00E26236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756443" w:rsidRDefault="00E26236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756443" w:rsidRDefault="00E26236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756443" w:rsidRDefault="00E26236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756443" w:rsidRDefault="00E26236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</w:t>
            </w:r>
            <w:r>
              <w:rPr>
                <w:sz w:val="16"/>
              </w:rPr>
              <w:t xml:space="preserve">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756443" w:rsidRDefault="00E26236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756443">
        <w:trPr>
          <w:trHeight w:val="276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before="1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before="1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756443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756443">
        <w:trPr>
          <w:trHeight w:val="551"/>
        </w:trPr>
        <w:tc>
          <w:tcPr>
            <w:tcW w:w="3509" w:type="dxa"/>
          </w:tcPr>
          <w:p w:rsidR="00756443" w:rsidRDefault="00E2623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756443" w:rsidRDefault="00E26236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756443" w:rsidRDefault="00E2623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756443" w:rsidRDefault="00E26236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756443" w:rsidRDefault="00E26236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756443" w:rsidRDefault="00756443">
      <w:pPr>
        <w:pStyle w:val="Textoindependiente"/>
        <w:rPr>
          <w:rFonts w:ascii="Arial"/>
          <w:b/>
        </w:rPr>
      </w:pPr>
    </w:p>
    <w:p w:rsidR="00756443" w:rsidRDefault="00E26236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756443" w:rsidRDefault="00756443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756443">
        <w:trPr>
          <w:trHeight w:val="505"/>
        </w:trPr>
        <w:tc>
          <w:tcPr>
            <w:tcW w:w="4645" w:type="dxa"/>
            <w:vMerge w:val="restart"/>
          </w:tcPr>
          <w:p w:rsidR="00756443" w:rsidRDefault="00756443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56443" w:rsidRDefault="00E26236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756443" w:rsidRDefault="00756443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56443" w:rsidRDefault="00E26236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756443" w:rsidRDefault="00E26236">
            <w:pPr>
              <w:pStyle w:val="TableParagraph"/>
              <w:spacing w:before="124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line="252" w:lineRule="exac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56443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756443" w:rsidRDefault="00756443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6443">
        <w:trPr>
          <w:trHeight w:val="184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2" w:type="dxa"/>
          </w:tcPr>
          <w:p w:rsidR="00756443" w:rsidRDefault="00E26236">
            <w:pPr>
              <w:pStyle w:val="TableParagraph"/>
              <w:spacing w:before="1" w:line="163" w:lineRule="exact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 w:line="163" w:lineRule="exact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before="1" w:line="163" w:lineRule="exact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25-28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 w:line="163" w:lineRule="exact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18-25</w:t>
            </w:r>
          </w:p>
        </w:tc>
        <w:tc>
          <w:tcPr>
            <w:tcW w:w="703" w:type="dxa"/>
          </w:tcPr>
          <w:p w:rsidR="00756443" w:rsidRDefault="00E26236">
            <w:pPr>
              <w:pStyle w:val="TableParagraph"/>
              <w:spacing w:before="1" w:line="163" w:lineRule="exact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17-18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before="1" w:line="16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Busca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</w:tbl>
    <w:p w:rsidR="00756443" w:rsidRDefault="00756443">
      <w:pPr>
        <w:spacing w:line="163" w:lineRule="exact"/>
        <w:rPr>
          <w:sz w:val="16"/>
        </w:rPr>
        <w:sectPr w:rsidR="00756443">
          <w:pgSz w:w="15850" w:h="12250" w:orient="landscape"/>
          <w:pgMar w:top="2680" w:right="660" w:bottom="1100" w:left="920" w:header="1147" w:footer="891" w:gutter="0"/>
          <w:cols w:space="720"/>
        </w:sectPr>
      </w:pPr>
    </w:p>
    <w:p w:rsidR="00756443" w:rsidRDefault="00756443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756443">
        <w:trPr>
          <w:trHeight w:val="1656"/>
        </w:trPr>
        <w:tc>
          <w:tcPr>
            <w:tcW w:w="4645" w:type="dxa"/>
          </w:tcPr>
          <w:p w:rsidR="00756443" w:rsidRDefault="00E2623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756443" w:rsidRDefault="00E26236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</w:p>
          <w:p w:rsidR="00756443" w:rsidRDefault="00E26236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bibliográfica,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756443">
        <w:trPr>
          <w:trHeight w:val="551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56443" w:rsidRDefault="00E26236">
            <w:pPr>
              <w:pStyle w:val="TableParagraph"/>
              <w:spacing w:before="161" w:line="163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67-70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60-66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57-59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53-56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756443" w:rsidRDefault="00E26236">
            <w:pPr>
              <w:pStyle w:val="TableParagraph"/>
              <w:spacing w:line="184" w:lineRule="exact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sz w:val="16"/>
              </w:rPr>
              <w:t>).</w:t>
            </w:r>
          </w:p>
        </w:tc>
      </w:tr>
      <w:tr w:rsidR="00756443">
        <w:trPr>
          <w:trHeight w:val="366"/>
        </w:trPr>
        <w:tc>
          <w:tcPr>
            <w:tcW w:w="4645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756443" w:rsidRDefault="00E2623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756443" w:rsidRDefault="00E2623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756443" w:rsidRDefault="00E26236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756443" w:rsidRDefault="00756443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756443" w:rsidRDefault="00E26236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756443" w:rsidRDefault="00756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6443" w:rsidRDefault="00756443">
      <w:pPr>
        <w:pStyle w:val="Textoindependiente"/>
        <w:spacing w:before="1"/>
        <w:rPr>
          <w:rFonts w:ascii="Arial"/>
          <w:b/>
          <w:sz w:val="23"/>
        </w:rPr>
      </w:pPr>
    </w:p>
    <w:p w:rsidR="00756443" w:rsidRDefault="00E26236">
      <w:pPr>
        <w:pStyle w:val="Textoindependiente"/>
        <w:spacing w:before="101"/>
        <w:ind w:left="212"/>
      </w:pPr>
      <w:r>
        <w:rPr>
          <w:w w:val="80"/>
        </w:rPr>
        <w:t>Nota:</w:t>
      </w:r>
      <w:r>
        <w:rPr>
          <w:spacing w:val="4"/>
          <w:w w:val="80"/>
        </w:rPr>
        <w:t xml:space="preserve"> </w:t>
      </w:r>
      <w:r>
        <w:rPr>
          <w:w w:val="80"/>
        </w:rPr>
        <w:t>este</w:t>
      </w:r>
      <w:r>
        <w:rPr>
          <w:spacing w:val="7"/>
          <w:w w:val="80"/>
        </w:rPr>
        <w:t xml:space="preserve"> </w:t>
      </w:r>
      <w:r>
        <w:rPr>
          <w:w w:val="80"/>
        </w:rPr>
        <w:t>apartado</w:t>
      </w:r>
      <w:r>
        <w:rPr>
          <w:spacing w:val="7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4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6"/>
          <w:w w:val="80"/>
        </w:rPr>
        <w:t xml:space="preserve"> </w:t>
      </w:r>
      <w:r>
        <w:rPr>
          <w:w w:val="80"/>
        </w:rPr>
        <w:t>instrumentación</w:t>
      </w:r>
      <w:r>
        <w:rPr>
          <w:spacing w:val="7"/>
          <w:w w:val="80"/>
        </w:rPr>
        <w:t xml:space="preserve"> </w:t>
      </w:r>
      <w:r>
        <w:rPr>
          <w:w w:val="80"/>
        </w:rPr>
        <w:t>didáctica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formación</w:t>
      </w:r>
      <w:r>
        <w:rPr>
          <w:spacing w:val="5"/>
          <w:w w:val="80"/>
        </w:rPr>
        <w:t xml:space="preserve"> </w:t>
      </w:r>
      <w:r>
        <w:rPr>
          <w:w w:val="80"/>
        </w:rPr>
        <w:t>y</w:t>
      </w:r>
      <w:r>
        <w:rPr>
          <w:spacing w:val="7"/>
          <w:w w:val="80"/>
        </w:rPr>
        <w:t xml:space="preserve"> </w:t>
      </w:r>
      <w:r>
        <w:rPr>
          <w:w w:val="80"/>
        </w:rPr>
        <w:t>desarrollo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competencias</w:t>
      </w:r>
      <w:r>
        <w:rPr>
          <w:spacing w:val="7"/>
          <w:w w:val="80"/>
        </w:rPr>
        <w:t xml:space="preserve"> </w:t>
      </w:r>
      <w:r>
        <w:rPr>
          <w:w w:val="80"/>
        </w:rPr>
        <w:t>profesionales</w:t>
      </w:r>
      <w:r>
        <w:rPr>
          <w:spacing w:val="5"/>
          <w:w w:val="80"/>
        </w:rPr>
        <w:t xml:space="preserve"> </w:t>
      </w:r>
      <w:r>
        <w:rPr>
          <w:w w:val="80"/>
        </w:rPr>
        <w:t>se</w:t>
      </w:r>
      <w:r>
        <w:rPr>
          <w:spacing w:val="14"/>
          <w:w w:val="80"/>
        </w:rPr>
        <w:t xml:space="preserve"> </w:t>
      </w:r>
      <w:r>
        <w:rPr>
          <w:w w:val="80"/>
        </w:rPr>
        <w:t>repite,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acuerdo</w:t>
      </w:r>
      <w:r>
        <w:rPr>
          <w:spacing w:val="7"/>
          <w:w w:val="80"/>
        </w:rPr>
        <w:t xml:space="preserve"> </w:t>
      </w:r>
      <w:r>
        <w:rPr>
          <w:w w:val="80"/>
        </w:rPr>
        <w:t>al</w:t>
      </w:r>
      <w:r>
        <w:rPr>
          <w:spacing w:val="5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competencias</w:t>
      </w:r>
      <w:r>
        <w:rPr>
          <w:spacing w:val="7"/>
          <w:w w:val="80"/>
        </w:rPr>
        <w:t xml:space="preserve"> </w:t>
      </w:r>
      <w:r>
        <w:rPr>
          <w:w w:val="80"/>
        </w:rPr>
        <w:t>específicas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los</w:t>
      </w:r>
      <w:r>
        <w:rPr>
          <w:spacing w:val="7"/>
          <w:w w:val="80"/>
        </w:rPr>
        <w:t xml:space="preserve"> </w:t>
      </w:r>
      <w:r>
        <w:rPr>
          <w:w w:val="80"/>
        </w:rPr>
        <w:t>temas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asignatura.</w:t>
      </w:r>
    </w:p>
    <w:p w:rsidR="00756443" w:rsidRDefault="00756443">
      <w:pPr>
        <w:pStyle w:val="Textoindependiente"/>
        <w:spacing w:before="2"/>
        <w:rPr>
          <w:sz w:val="24"/>
        </w:rPr>
      </w:pPr>
    </w:p>
    <w:p w:rsidR="00756443" w:rsidRDefault="00E26236">
      <w:pPr>
        <w:pStyle w:val="Ttulo1"/>
        <w:numPr>
          <w:ilvl w:val="0"/>
          <w:numId w:val="16"/>
        </w:numPr>
        <w:tabs>
          <w:tab w:val="left" w:pos="482"/>
        </w:tabs>
        <w:spacing w:before="0"/>
        <w:ind w:hanging="270"/>
      </w:pPr>
      <w:r>
        <w:t>Fuentes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 Didácticos</w:t>
      </w:r>
    </w:p>
    <w:p w:rsidR="00756443" w:rsidRDefault="00756443">
      <w:pPr>
        <w:pStyle w:val="Textoindependiente"/>
        <w:spacing w:before="10"/>
        <w:rPr>
          <w:rFonts w:ascii="Arial"/>
          <w:b/>
          <w:sz w:val="30"/>
        </w:rPr>
      </w:pPr>
    </w:p>
    <w:p w:rsidR="00756443" w:rsidRDefault="00E26236">
      <w:pPr>
        <w:tabs>
          <w:tab w:val="left" w:pos="7294"/>
        </w:tabs>
        <w:ind w:left="212"/>
        <w:rPr>
          <w:sz w:val="24"/>
        </w:rPr>
      </w:pPr>
      <w:r>
        <w:pict>
          <v:shape id="_x0000_s1037" type="#_x0000_t202" style="position:absolute;left:0;text-align:left;margin-left:52.05pt;margin-top:16.95pt;width:300.4pt;height:178.6pt;z-index:-15726080;mso-wrap-distance-left:0;mso-wrap-distance-right:0;mso-position-horizontal-relative:page" filled="f">
            <v:textbox inset="0,0,0,0">
              <w:txbxContent>
                <w:p w:rsidR="00756443" w:rsidRDefault="00E26236">
                  <w:pPr>
                    <w:numPr>
                      <w:ilvl w:val="0"/>
                      <w:numId w:val="2"/>
                    </w:numPr>
                    <w:tabs>
                      <w:tab w:val="left" w:pos="864"/>
                      <w:tab w:val="left" w:pos="865"/>
                    </w:tabs>
                    <w:spacing w:before="73"/>
                    <w:ind w:hanging="361"/>
                    <w:rPr>
                      <w:sz w:val="16"/>
                    </w:rPr>
                  </w:pPr>
                  <w:r>
                    <w:rPr>
                      <w:sz w:val="16"/>
                    </w:rPr>
                    <w:t>Cortina,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A.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(1999).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El</w:t>
                  </w:r>
                  <w:r>
                    <w:rPr>
                      <w:rFonts w:ascii="Arial" w:hAnsi="Arial"/>
                      <w:i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Quehacer</w:t>
                  </w:r>
                  <w:r>
                    <w:rPr>
                      <w:rFonts w:ascii="Arial" w:hAnsi="Arial"/>
                      <w:i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ético</w:t>
                  </w:r>
                  <w:r>
                    <w:rPr>
                      <w:sz w:val="16"/>
                    </w:rPr>
                    <w:t>.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Madrid: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Santillana.</w:t>
                  </w:r>
                </w:p>
                <w:p w:rsidR="00756443" w:rsidRDefault="00E26236">
                  <w:pPr>
                    <w:numPr>
                      <w:ilvl w:val="0"/>
                      <w:numId w:val="2"/>
                    </w:numPr>
                    <w:tabs>
                      <w:tab w:val="left" w:pos="864"/>
                      <w:tab w:val="left" w:pos="865"/>
                    </w:tabs>
                    <w:spacing w:before="92"/>
                    <w:ind w:hanging="361"/>
                    <w:rPr>
                      <w:sz w:val="16"/>
                    </w:rPr>
                  </w:pPr>
                  <w:r>
                    <w:rPr>
                      <w:sz w:val="16"/>
                    </w:rPr>
                    <w:t>DuBrin,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A.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J.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(2008)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Relaciones</w:t>
                  </w:r>
                  <w:r>
                    <w:rPr>
                      <w:rFonts w:ascii="Arial" w:hAnsi="Arial"/>
                      <w:i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Humanas</w:t>
                  </w:r>
                  <w:r>
                    <w:rPr>
                      <w:sz w:val="16"/>
                    </w:rPr>
                    <w:t>.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México: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Pearson.</w:t>
                  </w:r>
                </w:p>
                <w:p w:rsidR="00756443" w:rsidRDefault="00E26236">
                  <w:pPr>
                    <w:numPr>
                      <w:ilvl w:val="0"/>
                      <w:numId w:val="2"/>
                    </w:numPr>
                    <w:tabs>
                      <w:tab w:val="left" w:pos="864"/>
                      <w:tab w:val="left" w:pos="865"/>
                    </w:tabs>
                    <w:spacing w:before="92" w:line="360" w:lineRule="auto"/>
                    <w:ind w:right="139"/>
                    <w:rPr>
                      <w:sz w:val="16"/>
                    </w:rPr>
                  </w:pPr>
                  <w:r>
                    <w:rPr>
                      <w:sz w:val="16"/>
                    </w:rPr>
                    <w:t>Garza</w:t>
                  </w:r>
                  <w:r>
                    <w:rPr>
                      <w:spacing w:val="38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Treviño,</w:t>
                  </w:r>
                  <w:r>
                    <w:rPr>
                      <w:spacing w:val="3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J.</w:t>
                  </w:r>
                  <w:r>
                    <w:rPr>
                      <w:spacing w:val="38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G.</w:t>
                  </w:r>
                  <w:r>
                    <w:rPr>
                      <w:spacing w:val="3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(2007).</w:t>
                  </w:r>
                  <w:r>
                    <w:rPr>
                      <w:spacing w:val="4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Valores</w:t>
                  </w:r>
                  <w:r>
                    <w:rPr>
                      <w:rFonts w:ascii="Arial" w:hAnsi="Arial"/>
                      <w:i/>
                      <w:spacing w:val="4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para</w:t>
                  </w:r>
                  <w:r>
                    <w:rPr>
                      <w:rFonts w:ascii="Arial" w:hAnsi="Arial"/>
                      <w:i/>
                      <w:spacing w:val="3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el</w:t>
                  </w:r>
                  <w:r>
                    <w:rPr>
                      <w:rFonts w:ascii="Arial" w:hAnsi="Arial"/>
                      <w:i/>
                      <w:spacing w:val="3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ejercicio</w:t>
                  </w:r>
                  <w:r>
                    <w:rPr>
                      <w:rFonts w:ascii="Arial" w:hAnsi="Arial"/>
                      <w:i/>
                      <w:spacing w:val="3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profesional</w:t>
                  </w:r>
                  <w:r>
                    <w:rPr>
                      <w:sz w:val="16"/>
                    </w:rPr>
                    <w:t>.</w:t>
                  </w:r>
                  <w:r>
                    <w:rPr>
                      <w:spacing w:val="-4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México.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McGraw Hill.</w:t>
                  </w:r>
                </w:p>
                <w:p w:rsidR="00756443" w:rsidRDefault="00E26236">
                  <w:pPr>
                    <w:numPr>
                      <w:ilvl w:val="0"/>
                      <w:numId w:val="2"/>
                    </w:numPr>
                    <w:tabs>
                      <w:tab w:val="left" w:pos="864"/>
                      <w:tab w:val="left" w:pos="865"/>
                    </w:tabs>
                    <w:spacing w:line="259" w:lineRule="auto"/>
                    <w:ind w:right="143"/>
                    <w:rPr>
                      <w:sz w:val="16"/>
                    </w:rPr>
                  </w:pPr>
                  <w:r>
                    <w:rPr>
                      <w:sz w:val="16"/>
                    </w:rPr>
                    <w:t>Guillén</w:t>
                  </w:r>
                  <w:r>
                    <w:rPr>
                      <w:spacing w:val="1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Parra,</w:t>
                  </w:r>
                  <w:r>
                    <w:rPr>
                      <w:spacing w:val="1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M.</w:t>
                  </w:r>
                  <w:r>
                    <w:rPr>
                      <w:spacing w:val="16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(2006).</w:t>
                  </w:r>
                  <w:r>
                    <w:rPr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Ética</w:t>
                  </w:r>
                  <w:r>
                    <w:rPr>
                      <w:rFonts w:ascii="Arial" w:hAnsi="Arial"/>
                      <w:i/>
                      <w:spacing w:val="1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en</w:t>
                  </w:r>
                  <w:r>
                    <w:rPr>
                      <w:rFonts w:ascii="Arial" w:hAnsi="Arial"/>
                      <w:i/>
                      <w:spacing w:val="1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las</w:t>
                  </w:r>
                  <w:r>
                    <w:rPr>
                      <w:rFonts w:ascii="Arial" w:hAnsi="Arial"/>
                      <w:i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organizaciones:</w:t>
                  </w:r>
                  <w:r>
                    <w:rPr>
                      <w:rFonts w:ascii="Arial" w:hAnsi="Arial"/>
                      <w:i/>
                      <w:spacing w:val="1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Construyendo</w:t>
                  </w:r>
                  <w:r>
                    <w:rPr>
                      <w:rFonts w:ascii="Arial" w:hAnsi="Arial"/>
                      <w:i/>
                      <w:spacing w:val="-4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6"/>
                    </w:rPr>
                    <w:t>confianza</w:t>
                  </w:r>
                  <w:r>
                    <w:rPr>
                      <w:sz w:val="16"/>
                    </w:rPr>
                    <w:t>.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Madrid: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Pearson.</w:t>
                  </w:r>
                </w:p>
                <w:p w:rsidR="00756443" w:rsidRDefault="00756443">
                  <w:pPr>
                    <w:pStyle w:val="Textoindependiente"/>
                    <w:rPr>
                      <w:sz w:val="18"/>
                    </w:rPr>
                  </w:pPr>
                </w:p>
                <w:p w:rsidR="00756443" w:rsidRDefault="00E26236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864"/>
                      <w:tab w:val="left" w:pos="865"/>
                    </w:tabs>
                    <w:spacing w:before="137"/>
                    <w:ind w:hanging="361"/>
                  </w:pPr>
                  <w:r>
                    <w:t>Gutiérrez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Sáenz,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(s.f.)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Introducción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ética,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Ed.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Esfinge.</w:t>
                  </w:r>
                </w:p>
                <w:p w:rsidR="00756443" w:rsidRDefault="00756443">
                  <w:pPr>
                    <w:pStyle w:val="Textoindependiente"/>
                    <w:rPr>
                      <w:sz w:val="18"/>
                    </w:rPr>
                  </w:pPr>
                </w:p>
                <w:p w:rsidR="00756443" w:rsidRDefault="00E26236">
                  <w:pPr>
                    <w:spacing w:before="152"/>
                    <w:ind w:left="144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Nota: Bibliografía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sugerida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y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/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o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proporcionada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en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fotocopias.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6" style="position:absolute;left:0;text-align:left;margin-left:413.65pt;margin-top:16.6pt;width:305.5pt;height:179.35pt;z-index:-15725568;mso-wrap-distance-left:0;mso-wrap-distance-right:0;mso-position-horizontal-relative:page" coordorigin="8273,332" coordsize="6110,3587">
            <v:rect id="_x0000_s1036" style="position:absolute;left:8281;top:339;width:6095;height:3572" filled="f"/>
            <v:shape id="_x0000_s1035" type="#_x0000_t202" style="position:absolute;left:10832;top:424;width:1374;height:180" filled="f" stroked="f">
              <v:textbox inset="0,0,0,0">
                <w:txbxContent>
                  <w:p w:rsidR="00756443" w:rsidRDefault="00E26236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Material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de apoyo</w:t>
                    </w:r>
                  </w:p>
                </w:txbxContent>
              </v:textbox>
            </v:shape>
            <v:shape id="_x0000_s1034" type="#_x0000_t202" style="position:absolute;left:8792;top:787;width:94;height:762" filled="f" stroked="f">
              <v:textbox inset="0,0,0,0">
                <w:txbxContent>
                  <w:p w:rsidR="00756443" w:rsidRDefault="00E26236">
                    <w:pPr>
                      <w:spacing w:before="1" w:line="195" w:lineRule="exact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:rsidR="00756443" w:rsidRDefault="00E26236">
                    <w:pPr>
                      <w:spacing w:line="195" w:lineRule="exact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:rsidR="00756443" w:rsidRDefault="00E26236">
                    <w:pPr>
                      <w:spacing w:before="174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</w:txbxContent>
              </v:textbox>
            </v:shape>
            <v:shape id="_x0000_s1033" type="#_x0000_t202" style="position:absolute;left:9152;top:803;width:1701;height:375" filled="f" stroked="f">
              <v:textbox inset="0,0,0,0">
                <w:txbxContent>
                  <w:p w:rsidR="00756443" w:rsidRDefault="00E26236">
                    <w:pPr>
                      <w:spacing w:line="254" w:lineRule="auto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Marcadores agua color.</w:t>
                    </w:r>
                    <w:r>
                      <w:rPr>
                        <w:spacing w:val="-4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Hojas blancas.</w:t>
                    </w:r>
                  </w:p>
                </w:txbxContent>
              </v:textbox>
            </v:shape>
            <v:shape id="_x0000_s1032" type="#_x0000_t202" style="position:absolute;left:9152;top:1367;width:4891;height:180" filled="f" stroked="f">
              <v:textbox inset="0,0,0,0">
                <w:txbxContent>
                  <w:p w:rsidR="00756443" w:rsidRDefault="00E26236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didáctico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preparado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electrónico,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impreso).</w:t>
                    </w:r>
                  </w:p>
                </w:txbxContent>
              </v:textbox>
            </v:shape>
            <v:shape id="_x0000_s1031" type="#_x0000_t202" style="position:absolute;left:8792;top:1721;width:94;height:567" filled="f" stroked="f">
              <v:textbox inset="0,0,0,0">
                <w:txbxContent>
                  <w:p w:rsidR="00756443" w:rsidRDefault="00E26236">
                    <w:pPr>
                      <w:spacing w:before="1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:rsidR="00756443" w:rsidRDefault="00E26236">
                    <w:pPr>
                      <w:spacing w:before="173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</w:txbxContent>
              </v:textbox>
            </v:shape>
            <v:shape id="_x0000_s1030" type="#_x0000_t202" style="position:absolute;left:9152;top:1737;width:1710;height:180" filled="f" stroked="f">
              <v:textbox inset="0,0,0,0">
                <w:txbxContent>
                  <w:p w:rsidR="00756443" w:rsidRDefault="00E26236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Hoja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papel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rota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folio.</w:t>
                    </w:r>
                  </w:p>
                </w:txbxContent>
              </v:textbox>
            </v:shape>
            <v:shape id="_x0000_s1029" type="#_x0000_t202" style="position:absolute;left:9152;top:2107;width:1648;height:180" filled="f" stroked="f">
              <v:textbox inset="0,0,0,0">
                <w:txbxContent>
                  <w:p w:rsidR="00756443" w:rsidRDefault="00E26236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Pizarrón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Pintarrones.</w:t>
                    </w:r>
                  </w:p>
                </w:txbxContent>
              </v:textbox>
            </v:shape>
            <v:shape id="_x0000_s1028" type="#_x0000_t202" style="position:absolute;left:10820;top:2649;width:1400;height:180" filled="f" stroked="f">
              <v:textbox inset="0,0,0,0">
                <w:txbxContent>
                  <w:p w:rsidR="00756443" w:rsidRDefault="00E26236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Equipo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Requerido</w:t>
                    </w:r>
                  </w:p>
                </w:txbxContent>
              </v:textbox>
            </v:shape>
            <v:shape id="_x0000_s1027" type="#_x0000_t202" style="position:absolute;left:8792;top:2827;width:1394;height:781" filled="f" stroked="f">
              <v:textbox inset="0,0,0,0">
                <w:txbxContent>
                  <w:p w:rsidR="00756443" w:rsidRDefault="00E26236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before="1"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Cañón.</w:t>
                    </w:r>
                  </w:p>
                  <w:p w:rsidR="00756443" w:rsidRDefault="00E26236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Extensión.</w:t>
                    </w:r>
                  </w:p>
                  <w:p w:rsidR="00756443" w:rsidRDefault="00E26236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Computadora.</w:t>
                    </w:r>
                  </w:p>
                  <w:p w:rsidR="00756443" w:rsidRDefault="00E26236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Internet.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</w:rPr>
        <w:t>Fuentes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  <w:t>Apoyos</w:t>
      </w:r>
      <w:r>
        <w:rPr>
          <w:spacing w:val="-3"/>
          <w:sz w:val="24"/>
        </w:rPr>
        <w:t xml:space="preserve"> </w:t>
      </w:r>
      <w:r>
        <w:rPr>
          <w:sz w:val="24"/>
        </w:rPr>
        <w:t>didácticos:</w:t>
      </w:r>
    </w:p>
    <w:p w:rsidR="00756443" w:rsidRDefault="00756443">
      <w:pPr>
        <w:rPr>
          <w:sz w:val="24"/>
        </w:rPr>
        <w:sectPr w:rsidR="00756443">
          <w:pgSz w:w="15850" w:h="12250" w:orient="landscape"/>
          <w:pgMar w:top="2680" w:right="660" w:bottom="1140" w:left="920" w:header="1147" w:footer="891" w:gutter="0"/>
          <w:cols w:space="720"/>
        </w:sectPr>
      </w:pPr>
    </w:p>
    <w:p w:rsidR="00756443" w:rsidRDefault="00756443">
      <w:pPr>
        <w:pStyle w:val="Textoindependiente"/>
        <w:rPr>
          <w:sz w:val="20"/>
        </w:rPr>
      </w:pPr>
    </w:p>
    <w:p w:rsidR="00756443" w:rsidRDefault="00756443">
      <w:pPr>
        <w:pStyle w:val="Textoindependiente"/>
        <w:spacing w:before="8"/>
        <w:rPr>
          <w:sz w:val="22"/>
        </w:rPr>
      </w:pPr>
    </w:p>
    <w:p w:rsidR="00756443" w:rsidRDefault="00E26236">
      <w:pPr>
        <w:pStyle w:val="Ttulo1"/>
        <w:numPr>
          <w:ilvl w:val="0"/>
          <w:numId w:val="16"/>
        </w:numPr>
        <w:tabs>
          <w:tab w:val="left" w:pos="482"/>
        </w:tabs>
        <w:ind w:hanging="270"/>
      </w:pPr>
      <w:r>
        <w:t>Calendarización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:rsidR="00756443" w:rsidRDefault="00756443">
      <w:pPr>
        <w:pStyle w:val="Textoindependiente"/>
        <w:rPr>
          <w:rFonts w:ascii="Arial"/>
          <w:b/>
          <w:sz w:val="20"/>
        </w:rPr>
      </w:pPr>
    </w:p>
    <w:p w:rsidR="00756443" w:rsidRDefault="00756443">
      <w:pPr>
        <w:pStyle w:val="Textoindependiente"/>
        <w:rPr>
          <w:rFonts w:ascii="Arial"/>
          <w:b/>
          <w:sz w:val="20"/>
        </w:rPr>
      </w:pPr>
    </w:p>
    <w:p w:rsidR="00756443" w:rsidRDefault="00756443">
      <w:pPr>
        <w:pStyle w:val="Textoindependiente"/>
        <w:spacing w:before="1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7"/>
        <w:gridCol w:w="476"/>
        <w:gridCol w:w="720"/>
        <w:gridCol w:w="722"/>
        <w:gridCol w:w="722"/>
        <w:gridCol w:w="720"/>
        <w:gridCol w:w="722"/>
        <w:gridCol w:w="720"/>
        <w:gridCol w:w="744"/>
        <w:gridCol w:w="641"/>
        <w:gridCol w:w="101"/>
        <w:gridCol w:w="743"/>
        <w:gridCol w:w="742"/>
        <w:gridCol w:w="742"/>
        <w:gridCol w:w="742"/>
        <w:gridCol w:w="263"/>
        <w:gridCol w:w="482"/>
      </w:tblGrid>
      <w:tr w:rsidR="00756443">
        <w:trPr>
          <w:trHeight w:val="275"/>
        </w:trPr>
        <w:tc>
          <w:tcPr>
            <w:tcW w:w="2093" w:type="dxa"/>
            <w:gridSpan w:val="2"/>
          </w:tcPr>
          <w:p w:rsidR="00756443" w:rsidRDefault="00E2623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:rsidR="00756443" w:rsidRDefault="00E2623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:rsidR="00756443" w:rsidRDefault="00E2623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:rsidR="00756443" w:rsidRDefault="00E2623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:rsidR="00756443" w:rsidRDefault="00E2623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:rsidR="00756443" w:rsidRDefault="00E2623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:rsidR="00756443" w:rsidRDefault="00E2623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:rsidR="00756443" w:rsidRDefault="00E2623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2" w:type="dxa"/>
          </w:tcPr>
          <w:p w:rsidR="00756443" w:rsidRDefault="00E26236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:rsidR="00756443" w:rsidRDefault="00E2623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:rsidR="00756443" w:rsidRDefault="00E26236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:rsidR="00756443" w:rsidRDefault="00E2623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:rsidR="00756443" w:rsidRDefault="00E2623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:rsidR="00756443" w:rsidRDefault="00E2623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:rsidR="00756443" w:rsidRDefault="00E2623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:rsidR="00756443" w:rsidRDefault="00E2623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5" w:type="dxa"/>
            <w:gridSpan w:val="2"/>
          </w:tcPr>
          <w:p w:rsidR="00756443" w:rsidRDefault="00E2623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56443">
        <w:trPr>
          <w:trHeight w:val="275"/>
        </w:trPr>
        <w:tc>
          <w:tcPr>
            <w:tcW w:w="2093" w:type="dxa"/>
            <w:gridSpan w:val="2"/>
          </w:tcPr>
          <w:p w:rsidR="00756443" w:rsidRDefault="00E2623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:rsidR="00756443" w:rsidRDefault="00E26236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ED</w:t>
            </w:r>
          </w:p>
        </w:tc>
        <w:tc>
          <w:tcPr>
            <w:tcW w:w="60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756443" w:rsidRDefault="00E26236">
            <w:pPr>
              <w:pStyle w:val="TableParagraph"/>
              <w:spacing w:before="1"/>
              <w:ind w:left="240"/>
              <w:rPr>
                <w:sz w:val="16"/>
              </w:rPr>
            </w:pPr>
            <w:r>
              <w:rPr>
                <w:sz w:val="16"/>
              </w:rPr>
              <w:t>Ef1</w:t>
            </w:r>
          </w:p>
        </w:tc>
        <w:tc>
          <w:tcPr>
            <w:tcW w:w="72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756443" w:rsidRDefault="00E26236"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sz w:val="16"/>
              </w:rPr>
              <w:t>Ef2</w:t>
            </w:r>
          </w:p>
        </w:tc>
        <w:tc>
          <w:tcPr>
            <w:tcW w:w="720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:rsidR="00756443" w:rsidRDefault="00E26236">
            <w:pPr>
              <w:pStyle w:val="TableParagraph"/>
              <w:spacing w:before="1"/>
              <w:ind w:left="252"/>
              <w:rPr>
                <w:sz w:val="16"/>
              </w:rPr>
            </w:pPr>
            <w:r>
              <w:rPr>
                <w:sz w:val="16"/>
              </w:rPr>
              <w:t>Ef3</w:t>
            </w:r>
          </w:p>
        </w:tc>
        <w:tc>
          <w:tcPr>
            <w:tcW w:w="74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:rsidR="00756443" w:rsidRDefault="00E26236">
            <w:pPr>
              <w:pStyle w:val="TableParagraph"/>
              <w:spacing w:before="1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Ef4</w:t>
            </w:r>
          </w:p>
        </w:tc>
      </w:tr>
      <w:tr w:rsidR="00756443">
        <w:trPr>
          <w:trHeight w:val="275"/>
        </w:trPr>
        <w:tc>
          <w:tcPr>
            <w:tcW w:w="2093" w:type="dxa"/>
            <w:gridSpan w:val="2"/>
          </w:tcPr>
          <w:p w:rsidR="00756443" w:rsidRDefault="00E2623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6443">
        <w:trPr>
          <w:trHeight w:val="277"/>
        </w:trPr>
        <w:tc>
          <w:tcPr>
            <w:tcW w:w="2093" w:type="dxa"/>
            <w:gridSpan w:val="2"/>
          </w:tcPr>
          <w:p w:rsidR="00756443" w:rsidRDefault="00E2623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756443" w:rsidRDefault="00E26236">
            <w:pPr>
              <w:pStyle w:val="TableParagraph"/>
              <w:spacing w:before="1"/>
              <w:ind w:left="250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2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756443" w:rsidRDefault="00E26236">
            <w:pPr>
              <w:pStyle w:val="TableParagraph"/>
              <w:spacing w:before="1"/>
              <w:ind w:left="249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4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756443" w:rsidRDefault="00E26236">
            <w:pPr>
              <w:pStyle w:val="TableParagraph"/>
              <w:spacing w:before="1"/>
              <w:ind w:left="241" w:right="228"/>
              <w:jc w:val="center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756443" w:rsidRDefault="00756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:rsidR="00756443" w:rsidRDefault="00E26236">
            <w:pPr>
              <w:pStyle w:val="TableParagraph"/>
              <w:spacing w:before="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</w:tr>
      <w:tr w:rsidR="007564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28"/>
        </w:trPr>
        <w:tc>
          <w:tcPr>
            <w:tcW w:w="3443" w:type="dxa"/>
            <w:gridSpan w:val="4"/>
          </w:tcPr>
          <w:p w:rsidR="00756443" w:rsidRDefault="00E26236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7" w:type="dxa"/>
            <w:gridSpan w:val="9"/>
          </w:tcPr>
          <w:p w:rsidR="00756443" w:rsidRDefault="00E26236">
            <w:pPr>
              <w:pStyle w:val="TableParagraph"/>
              <w:spacing w:line="209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3" w:type="dxa"/>
            <w:gridSpan w:val="6"/>
          </w:tcPr>
          <w:p w:rsidR="00756443" w:rsidRDefault="00E26236">
            <w:pPr>
              <w:pStyle w:val="TableParagraph"/>
              <w:spacing w:line="209" w:lineRule="exact"/>
              <w:ind w:left="333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7564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36"/>
        </w:trPr>
        <w:tc>
          <w:tcPr>
            <w:tcW w:w="3443" w:type="dxa"/>
            <w:gridSpan w:val="4"/>
          </w:tcPr>
          <w:p w:rsidR="00756443" w:rsidRDefault="00E26236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7" w:type="dxa"/>
            <w:gridSpan w:val="9"/>
          </w:tcPr>
          <w:p w:rsidR="00756443" w:rsidRDefault="00E26236">
            <w:pPr>
              <w:pStyle w:val="TableParagraph"/>
              <w:spacing w:line="216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3" w:type="dxa"/>
            <w:gridSpan w:val="6"/>
          </w:tcPr>
          <w:p w:rsidR="00756443" w:rsidRDefault="00E26236">
            <w:pPr>
              <w:pStyle w:val="TableParagraph"/>
              <w:spacing w:line="216" w:lineRule="exact"/>
              <w:ind w:left="33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756443" w:rsidRDefault="00756443">
      <w:pPr>
        <w:pStyle w:val="Textoindependiente"/>
        <w:rPr>
          <w:rFonts w:ascii="Arial"/>
          <w:b/>
          <w:sz w:val="20"/>
        </w:rPr>
      </w:pPr>
      <w:bookmarkStart w:id="0" w:name="_GoBack"/>
      <w:bookmarkEnd w:id="0"/>
    </w:p>
    <w:p w:rsidR="00756443" w:rsidRDefault="00756443">
      <w:pPr>
        <w:pStyle w:val="Textoindependiente"/>
        <w:spacing w:before="8"/>
        <w:rPr>
          <w:rFonts w:ascii="Arial"/>
          <w:b/>
          <w:sz w:val="20"/>
        </w:rPr>
      </w:pPr>
    </w:p>
    <w:p w:rsidR="00756443" w:rsidRDefault="00E26236">
      <w:pPr>
        <w:spacing w:before="92"/>
        <w:ind w:right="152"/>
        <w:jc w:val="right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29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Agosto 2022.</w:t>
      </w:r>
    </w:p>
    <w:p w:rsidR="00756443" w:rsidRDefault="00756443">
      <w:pPr>
        <w:pStyle w:val="Textoindependiente"/>
        <w:rPr>
          <w:sz w:val="20"/>
        </w:rPr>
      </w:pPr>
    </w:p>
    <w:p w:rsidR="00756443" w:rsidRDefault="00756443">
      <w:pPr>
        <w:pStyle w:val="Textoindependiente"/>
        <w:rPr>
          <w:sz w:val="20"/>
        </w:rPr>
      </w:pPr>
    </w:p>
    <w:p w:rsidR="00756443" w:rsidRDefault="00756443">
      <w:pPr>
        <w:pStyle w:val="Textoindependiente"/>
        <w:rPr>
          <w:sz w:val="20"/>
        </w:rPr>
      </w:pPr>
    </w:p>
    <w:p w:rsidR="00756443" w:rsidRDefault="00756443">
      <w:pPr>
        <w:pStyle w:val="Textoindependiente"/>
        <w:rPr>
          <w:sz w:val="20"/>
        </w:rPr>
      </w:pPr>
    </w:p>
    <w:p w:rsidR="00756443" w:rsidRDefault="00756443">
      <w:pPr>
        <w:pStyle w:val="Textoindependiente"/>
        <w:rPr>
          <w:sz w:val="20"/>
        </w:rPr>
      </w:pPr>
    </w:p>
    <w:p w:rsidR="00756443" w:rsidRDefault="00756443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1506" w:type="dxa"/>
        <w:tblLayout w:type="fixed"/>
        <w:tblLook w:val="01E0" w:firstRow="1" w:lastRow="1" w:firstColumn="1" w:lastColumn="1" w:noHBand="0" w:noVBand="0"/>
      </w:tblPr>
      <w:tblGrid>
        <w:gridCol w:w="5311"/>
        <w:gridCol w:w="6739"/>
      </w:tblGrid>
      <w:tr w:rsidR="00756443">
        <w:trPr>
          <w:trHeight w:val="232"/>
        </w:trPr>
        <w:tc>
          <w:tcPr>
            <w:tcW w:w="5311" w:type="dxa"/>
          </w:tcPr>
          <w:p w:rsidR="00756443" w:rsidRDefault="00E26236">
            <w:pPr>
              <w:pStyle w:val="TableParagraph"/>
              <w:tabs>
                <w:tab w:val="left" w:pos="5254"/>
              </w:tabs>
              <w:spacing w:line="212" w:lineRule="exact"/>
              <w:ind w:left="-837" w:right="5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M.I.I.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Juan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Càrdenas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Tufiño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739" w:type="dxa"/>
          </w:tcPr>
          <w:p w:rsidR="00756443" w:rsidRDefault="00E26236">
            <w:pPr>
              <w:pStyle w:val="TableParagraph"/>
              <w:tabs>
                <w:tab w:val="left" w:pos="2375"/>
                <w:tab w:val="left" w:pos="6850"/>
              </w:tabs>
              <w:spacing w:line="212" w:lineRule="exact"/>
              <w:ind w:left="793" w:right="-1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 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756443">
        <w:trPr>
          <w:trHeight w:val="554"/>
        </w:trPr>
        <w:tc>
          <w:tcPr>
            <w:tcW w:w="5311" w:type="dxa"/>
          </w:tcPr>
          <w:p w:rsidR="00756443" w:rsidRDefault="00E26236">
            <w:pPr>
              <w:pStyle w:val="TableParagraph"/>
              <w:spacing w:before="1"/>
              <w:ind w:left="187" w:right="108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39" w:type="dxa"/>
          </w:tcPr>
          <w:p w:rsidR="00756443" w:rsidRDefault="00E26236">
            <w:pPr>
              <w:pStyle w:val="TableParagraph"/>
              <w:spacing w:line="270" w:lineRule="atLeast"/>
              <w:ind w:left="3227" w:right="194" w:hanging="212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E26236" w:rsidRDefault="00E26236"/>
    <w:sectPr w:rsidR="00E26236">
      <w:pgSz w:w="15850" w:h="12250" w:orient="landscape"/>
      <w:pgMar w:top="2680" w:right="660" w:bottom="1140" w:left="920" w:header="1147" w:footer="8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236" w:rsidRDefault="00E26236">
      <w:r>
        <w:separator/>
      </w:r>
    </w:p>
  </w:endnote>
  <w:endnote w:type="continuationSeparator" w:id="0">
    <w:p w:rsidR="00E26236" w:rsidRDefault="00E2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90" w:rsidRDefault="00670290">
    <w:pPr>
      <w:pStyle w:val="Piedepgina"/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756443" w:rsidRDefault="00756443">
    <w:pPr>
      <w:pStyle w:val="Textoindependiente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236" w:rsidRDefault="00E26236">
      <w:r>
        <w:separator/>
      </w:r>
    </w:p>
  </w:footnote>
  <w:footnote w:type="continuationSeparator" w:id="0">
    <w:p w:rsidR="00E26236" w:rsidRDefault="00E26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443" w:rsidRDefault="00670290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94615</wp:posOffset>
              </wp:positionH>
              <wp:positionV relativeFrom="paragraph">
                <wp:posOffset>-311785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D58E40" id="Grupo 2" o:spid="_x0000_s1026" style="position:absolute;margin-left:7.45pt;margin-top:-24.5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c09+e4AAAAAoBAAAPAAAAZHJzL2Rvd25yZXYu&#10;eG1sTI9Ba4NAEIXvhf6HZQq9JavVSmJcQwhtT6HQpFBym+hEJe6suBs1/76bU3t8zMd732TrSbdi&#10;oN42hhWE8wAEcWHKhisF34f32QKEdcgltoZJwY0srPPHhwzT0oz8RcPeVcKXsE1RQe1cl0ppi5o0&#10;2rnpiP3tbHqNzse+kmWPoy/XrXwJgkRqbNgv1NjRtqbisr9qBR8jjpsofBt2l/P2djy8fv7sQlLq&#10;+WnarEA4mtwfDHd9rw65dzqZK5dWtD7HS08qmMXLEMQdiBZJDOKkIIkjkHkm/7+Q/wI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JzT357gAAAACg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1FA4"/>
    <w:multiLevelType w:val="hybridMultilevel"/>
    <w:tmpl w:val="07D00E50"/>
    <w:lvl w:ilvl="0" w:tplc="8D5692F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AD3C5D2E">
      <w:numFmt w:val="bullet"/>
      <w:lvlText w:val="•"/>
      <w:lvlJc w:val="left"/>
      <w:pPr>
        <w:ind w:left="463" w:hanging="360"/>
      </w:pPr>
      <w:rPr>
        <w:rFonts w:hint="default"/>
        <w:lang w:val="es-ES" w:eastAsia="en-US" w:bidi="ar-SA"/>
      </w:rPr>
    </w:lvl>
    <w:lvl w:ilvl="2" w:tplc="0D525D6C">
      <w:numFmt w:val="bullet"/>
      <w:lvlText w:val="•"/>
      <w:lvlJc w:val="left"/>
      <w:pPr>
        <w:ind w:left="566" w:hanging="360"/>
      </w:pPr>
      <w:rPr>
        <w:rFonts w:hint="default"/>
        <w:lang w:val="es-ES" w:eastAsia="en-US" w:bidi="ar-SA"/>
      </w:rPr>
    </w:lvl>
    <w:lvl w:ilvl="3" w:tplc="6DD891B0">
      <w:numFmt w:val="bullet"/>
      <w:lvlText w:val="•"/>
      <w:lvlJc w:val="left"/>
      <w:pPr>
        <w:ind w:left="670" w:hanging="360"/>
      </w:pPr>
      <w:rPr>
        <w:rFonts w:hint="default"/>
        <w:lang w:val="es-ES" w:eastAsia="en-US" w:bidi="ar-SA"/>
      </w:rPr>
    </w:lvl>
    <w:lvl w:ilvl="4" w:tplc="7C2AF2D4">
      <w:numFmt w:val="bullet"/>
      <w:lvlText w:val="•"/>
      <w:lvlJc w:val="left"/>
      <w:pPr>
        <w:ind w:left="773" w:hanging="360"/>
      </w:pPr>
      <w:rPr>
        <w:rFonts w:hint="default"/>
        <w:lang w:val="es-ES" w:eastAsia="en-US" w:bidi="ar-SA"/>
      </w:rPr>
    </w:lvl>
    <w:lvl w:ilvl="5" w:tplc="600C2ED0">
      <w:numFmt w:val="bullet"/>
      <w:lvlText w:val="•"/>
      <w:lvlJc w:val="left"/>
      <w:pPr>
        <w:ind w:left="876" w:hanging="360"/>
      </w:pPr>
      <w:rPr>
        <w:rFonts w:hint="default"/>
        <w:lang w:val="es-ES" w:eastAsia="en-US" w:bidi="ar-SA"/>
      </w:rPr>
    </w:lvl>
    <w:lvl w:ilvl="6" w:tplc="599403E2">
      <w:numFmt w:val="bullet"/>
      <w:lvlText w:val="•"/>
      <w:lvlJc w:val="left"/>
      <w:pPr>
        <w:ind w:left="980" w:hanging="360"/>
      </w:pPr>
      <w:rPr>
        <w:rFonts w:hint="default"/>
        <w:lang w:val="es-ES" w:eastAsia="en-US" w:bidi="ar-SA"/>
      </w:rPr>
    </w:lvl>
    <w:lvl w:ilvl="7" w:tplc="445AA368">
      <w:numFmt w:val="bullet"/>
      <w:lvlText w:val="•"/>
      <w:lvlJc w:val="left"/>
      <w:pPr>
        <w:ind w:left="1083" w:hanging="360"/>
      </w:pPr>
      <w:rPr>
        <w:rFonts w:hint="default"/>
        <w:lang w:val="es-ES" w:eastAsia="en-US" w:bidi="ar-SA"/>
      </w:rPr>
    </w:lvl>
    <w:lvl w:ilvl="8" w:tplc="3466A1D6">
      <w:numFmt w:val="bullet"/>
      <w:lvlText w:val="•"/>
      <w:lvlJc w:val="left"/>
      <w:pPr>
        <w:ind w:left="1187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44F7330"/>
    <w:multiLevelType w:val="multilevel"/>
    <w:tmpl w:val="8B9E9E90"/>
    <w:lvl w:ilvl="0">
      <w:start w:val="4"/>
      <w:numFmt w:val="decimal"/>
      <w:lvlText w:val="%1"/>
      <w:lvlJc w:val="left"/>
      <w:pPr>
        <w:ind w:left="107" w:hanging="336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36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2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035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420"/>
      </w:pPr>
      <w:rPr>
        <w:rFonts w:hint="default"/>
        <w:lang w:val="es-ES" w:eastAsia="en-US" w:bidi="ar-SA"/>
      </w:rPr>
    </w:lvl>
  </w:abstractNum>
  <w:abstractNum w:abstractNumId="2" w15:restartNumberingAfterBreak="0">
    <w:nsid w:val="0E532D96"/>
    <w:multiLevelType w:val="multilevel"/>
    <w:tmpl w:val="611A7A58"/>
    <w:lvl w:ilvl="0">
      <w:start w:val="3"/>
      <w:numFmt w:val="decimal"/>
      <w:lvlText w:val="%1"/>
      <w:lvlJc w:val="left"/>
      <w:pPr>
        <w:ind w:left="376" w:hanging="269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376" w:hanging="269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648"/>
      </w:pPr>
      <w:rPr>
        <w:rFonts w:ascii="Arial MT" w:eastAsia="Arial MT" w:hAnsi="Arial MT" w:cs="Arial MT" w:hint="default"/>
        <w:spacing w:val="-4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010" w:hanging="6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26" w:hanging="6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1" w:hanging="6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6" w:hanging="6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72" w:hanging="6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87" w:hanging="648"/>
      </w:pPr>
      <w:rPr>
        <w:rFonts w:hint="default"/>
        <w:lang w:val="es-ES" w:eastAsia="en-US" w:bidi="ar-SA"/>
      </w:rPr>
    </w:lvl>
  </w:abstractNum>
  <w:abstractNum w:abstractNumId="3" w15:restartNumberingAfterBreak="0">
    <w:nsid w:val="12C83411"/>
    <w:multiLevelType w:val="hybridMultilevel"/>
    <w:tmpl w:val="7B8E658E"/>
    <w:lvl w:ilvl="0" w:tplc="7022679A">
      <w:start w:val="1"/>
      <w:numFmt w:val="decimal"/>
      <w:lvlText w:val="%1."/>
      <w:lvlJc w:val="left"/>
      <w:pPr>
        <w:ind w:left="468" w:hanging="361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FEAA5880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04664EA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033C7B2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2D68534E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705C1136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8CF297C8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7DB28B24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7D4424F2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17374AE4"/>
    <w:multiLevelType w:val="multilevel"/>
    <w:tmpl w:val="00EE028E"/>
    <w:lvl w:ilvl="0">
      <w:start w:val="4"/>
      <w:numFmt w:val="decimal"/>
      <w:lvlText w:val="%1"/>
      <w:lvlJc w:val="left"/>
      <w:pPr>
        <w:ind w:left="107" w:hanging="351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51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03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119" w:hanging="4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19" w:hanging="4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19" w:hanging="4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8" w:hanging="4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8" w:hanging="4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8" w:hanging="403"/>
      </w:pPr>
      <w:rPr>
        <w:rFonts w:hint="default"/>
        <w:lang w:val="es-ES" w:eastAsia="en-US" w:bidi="ar-SA"/>
      </w:rPr>
    </w:lvl>
  </w:abstractNum>
  <w:abstractNum w:abstractNumId="5" w15:restartNumberingAfterBreak="0">
    <w:nsid w:val="1F954843"/>
    <w:multiLevelType w:val="hybridMultilevel"/>
    <w:tmpl w:val="F7A64BEE"/>
    <w:lvl w:ilvl="0" w:tplc="7BA4A928">
      <w:start w:val="1"/>
      <w:numFmt w:val="decimal"/>
      <w:lvlText w:val="%1."/>
      <w:lvlJc w:val="left"/>
      <w:pPr>
        <w:ind w:left="864" w:hanging="36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E1DA2952">
      <w:numFmt w:val="bullet"/>
      <w:lvlText w:val="•"/>
      <w:lvlJc w:val="left"/>
      <w:pPr>
        <w:ind w:left="1373" w:hanging="360"/>
      </w:pPr>
      <w:rPr>
        <w:rFonts w:hint="default"/>
        <w:lang w:val="es-ES" w:eastAsia="en-US" w:bidi="ar-SA"/>
      </w:rPr>
    </w:lvl>
    <w:lvl w:ilvl="2" w:tplc="BBF064A2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3" w:tplc="F322F584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4" w:tplc="70003B26">
      <w:numFmt w:val="bullet"/>
      <w:lvlText w:val="•"/>
      <w:lvlJc w:val="left"/>
      <w:pPr>
        <w:ind w:left="2913" w:hanging="360"/>
      </w:pPr>
      <w:rPr>
        <w:rFonts w:hint="default"/>
        <w:lang w:val="es-ES" w:eastAsia="en-US" w:bidi="ar-SA"/>
      </w:rPr>
    </w:lvl>
    <w:lvl w:ilvl="5" w:tplc="A284362E">
      <w:numFmt w:val="bullet"/>
      <w:lvlText w:val="•"/>
      <w:lvlJc w:val="left"/>
      <w:pPr>
        <w:ind w:left="3426" w:hanging="360"/>
      </w:pPr>
      <w:rPr>
        <w:rFonts w:hint="default"/>
        <w:lang w:val="es-ES" w:eastAsia="en-US" w:bidi="ar-SA"/>
      </w:rPr>
    </w:lvl>
    <w:lvl w:ilvl="6" w:tplc="DA64C960">
      <w:numFmt w:val="bullet"/>
      <w:lvlText w:val="•"/>
      <w:lvlJc w:val="left"/>
      <w:pPr>
        <w:ind w:left="3939" w:hanging="360"/>
      </w:pPr>
      <w:rPr>
        <w:rFonts w:hint="default"/>
        <w:lang w:val="es-ES" w:eastAsia="en-US" w:bidi="ar-SA"/>
      </w:rPr>
    </w:lvl>
    <w:lvl w:ilvl="7" w:tplc="E22EA75E">
      <w:numFmt w:val="bullet"/>
      <w:lvlText w:val="•"/>
      <w:lvlJc w:val="left"/>
      <w:pPr>
        <w:ind w:left="4453" w:hanging="360"/>
      </w:pPr>
      <w:rPr>
        <w:rFonts w:hint="default"/>
        <w:lang w:val="es-ES" w:eastAsia="en-US" w:bidi="ar-SA"/>
      </w:rPr>
    </w:lvl>
    <w:lvl w:ilvl="8" w:tplc="71BEF2DC"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E2317F"/>
    <w:multiLevelType w:val="hybridMultilevel"/>
    <w:tmpl w:val="0A187AE4"/>
    <w:lvl w:ilvl="0" w:tplc="051E8C36">
      <w:start w:val="1"/>
      <w:numFmt w:val="decimal"/>
      <w:lvlText w:val="%1."/>
      <w:lvlJc w:val="left"/>
      <w:pPr>
        <w:ind w:left="468" w:hanging="361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89CA9980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50BCB85E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6860B2C6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C32854A6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D1D0D22A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19AE69A6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92125214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2F4E21C4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2A45524A"/>
    <w:multiLevelType w:val="multilevel"/>
    <w:tmpl w:val="5B6CB7B6"/>
    <w:lvl w:ilvl="0">
      <w:start w:val="3"/>
      <w:numFmt w:val="decimal"/>
      <w:lvlText w:val="%1"/>
      <w:lvlJc w:val="left"/>
      <w:pPr>
        <w:ind w:left="107" w:hanging="406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06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357"/>
      </w:pPr>
      <w:rPr>
        <w:rFonts w:ascii="Arial MT" w:eastAsia="Arial MT" w:hAnsi="Arial MT" w:cs="Arial MT" w:hint="default"/>
        <w:spacing w:val="-4"/>
        <w:w w:val="100"/>
        <w:sz w:val="14"/>
        <w:szCs w:val="14"/>
        <w:lang w:val="es-ES" w:eastAsia="en-US" w:bidi="ar-SA"/>
      </w:rPr>
    </w:lvl>
    <w:lvl w:ilvl="3">
      <w:numFmt w:val="bullet"/>
      <w:lvlText w:val="•"/>
      <w:lvlJc w:val="left"/>
      <w:pPr>
        <w:ind w:left="1035" w:hanging="3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3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3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357"/>
      </w:pPr>
      <w:rPr>
        <w:rFonts w:hint="default"/>
        <w:lang w:val="es-ES" w:eastAsia="en-US" w:bidi="ar-SA"/>
      </w:rPr>
    </w:lvl>
  </w:abstractNum>
  <w:abstractNum w:abstractNumId="8" w15:restartNumberingAfterBreak="0">
    <w:nsid w:val="381125A2"/>
    <w:multiLevelType w:val="hybridMultilevel"/>
    <w:tmpl w:val="DA30FF10"/>
    <w:lvl w:ilvl="0" w:tplc="B450F9FE">
      <w:start w:val="1"/>
      <w:numFmt w:val="decimal"/>
      <w:lvlText w:val="%1."/>
      <w:lvlJc w:val="left"/>
      <w:pPr>
        <w:ind w:left="468" w:hanging="361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23943BB2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ABDA6FD6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D66C9570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9162D772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E0D6F0FA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415CEDF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5D363C66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7D708EA0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459532FB"/>
    <w:multiLevelType w:val="hybridMultilevel"/>
    <w:tmpl w:val="2CB0DADC"/>
    <w:lvl w:ilvl="0" w:tplc="B24697DA">
      <w:start w:val="3"/>
      <w:numFmt w:val="decimal"/>
      <w:lvlText w:val="%1."/>
      <w:lvlJc w:val="left"/>
      <w:pPr>
        <w:ind w:left="468" w:hanging="361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EDFC811E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D8C48F84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5A025856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7488FD50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74127C02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EB8A8D30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D54C6676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56207F62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4D131A9E"/>
    <w:multiLevelType w:val="multilevel"/>
    <w:tmpl w:val="65A61390"/>
    <w:lvl w:ilvl="0">
      <w:start w:val="2"/>
      <w:numFmt w:val="decimal"/>
      <w:lvlText w:val="%1"/>
      <w:lvlJc w:val="left"/>
      <w:pPr>
        <w:ind w:left="107" w:hanging="622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622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622"/>
      </w:pPr>
      <w:rPr>
        <w:rFonts w:ascii="Arial MT" w:eastAsia="Arial MT" w:hAnsi="Arial MT" w:cs="Arial MT" w:hint="default"/>
        <w:spacing w:val="-4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035" w:hanging="6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6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6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622"/>
      </w:pPr>
      <w:rPr>
        <w:rFonts w:hint="default"/>
        <w:lang w:val="es-ES" w:eastAsia="en-US" w:bidi="ar-SA"/>
      </w:rPr>
    </w:lvl>
  </w:abstractNum>
  <w:abstractNum w:abstractNumId="11" w15:restartNumberingAfterBreak="0">
    <w:nsid w:val="577979C9"/>
    <w:multiLevelType w:val="multilevel"/>
    <w:tmpl w:val="BC6616FA"/>
    <w:lvl w:ilvl="0">
      <w:start w:val="2"/>
      <w:numFmt w:val="decimal"/>
      <w:lvlText w:val="%1"/>
      <w:lvlJc w:val="left"/>
      <w:pPr>
        <w:ind w:left="107" w:hanging="27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276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37"/>
      </w:pPr>
      <w:rPr>
        <w:rFonts w:ascii="Arial MT" w:eastAsia="Arial MT" w:hAnsi="Arial MT" w:cs="Arial MT" w:hint="default"/>
        <w:spacing w:val="-4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035" w:hanging="43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43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43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43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43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437"/>
      </w:pPr>
      <w:rPr>
        <w:rFonts w:hint="default"/>
        <w:lang w:val="es-ES" w:eastAsia="en-US" w:bidi="ar-SA"/>
      </w:rPr>
    </w:lvl>
  </w:abstractNum>
  <w:abstractNum w:abstractNumId="12" w15:restartNumberingAfterBreak="0">
    <w:nsid w:val="599B6991"/>
    <w:multiLevelType w:val="hybridMultilevel"/>
    <w:tmpl w:val="7C564B94"/>
    <w:lvl w:ilvl="0" w:tplc="BB4E2560">
      <w:start w:val="1"/>
      <w:numFmt w:val="decimal"/>
      <w:lvlText w:val="%1."/>
      <w:lvlJc w:val="left"/>
      <w:pPr>
        <w:ind w:left="481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3258E234">
      <w:numFmt w:val="bullet"/>
      <w:lvlText w:val="•"/>
      <w:lvlJc w:val="left"/>
      <w:pPr>
        <w:ind w:left="1858" w:hanging="269"/>
      </w:pPr>
      <w:rPr>
        <w:rFonts w:hint="default"/>
        <w:lang w:val="es-ES" w:eastAsia="en-US" w:bidi="ar-SA"/>
      </w:rPr>
    </w:lvl>
    <w:lvl w:ilvl="2" w:tplc="61C08FB6">
      <w:numFmt w:val="bullet"/>
      <w:lvlText w:val="•"/>
      <w:lvlJc w:val="left"/>
      <w:pPr>
        <w:ind w:left="3236" w:hanging="269"/>
      </w:pPr>
      <w:rPr>
        <w:rFonts w:hint="default"/>
        <w:lang w:val="es-ES" w:eastAsia="en-US" w:bidi="ar-SA"/>
      </w:rPr>
    </w:lvl>
    <w:lvl w:ilvl="3" w:tplc="DE0E6888">
      <w:numFmt w:val="bullet"/>
      <w:lvlText w:val="•"/>
      <w:lvlJc w:val="left"/>
      <w:pPr>
        <w:ind w:left="4614" w:hanging="269"/>
      </w:pPr>
      <w:rPr>
        <w:rFonts w:hint="default"/>
        <w:lang w:val="es-ES" w:eastAsia="en-US" w:bidi="ar-SA"/>
      </w:rPr>
    </w:lvl>
    <w:lvl w:ilvl="4" w:tplc="A8321332">
      <w:numFmt w:val="bullet"/>
      <w:lvlText w:val="•"/>
      <w:lvlJc w:val="left"/>
      <w:pPr>
        <w:ind w:left="5992" w:hanging="269"/>
      </w:pPr>
      <w:rPr>
        <w:rFonts w:hint="default"/>
        <w:lang w:val="es-ES" w:eastAsia="en-US" w:bidi="ar-SA"/>
      </w:rPr>
    </w:lvl>
    <w:lvl w:ilvl="5" w:tplc="AE347CF2">
      <w:numFmt w:val="bullet"/>
      <w:lvlText w:val="•"/>
      <w:lvlJc w:val="left"/>
      <w:pPr>
        <w:ind w:left="7371" w:hanging="269"/>
      </w:pPr>
      <w:rPr>
        <w:rFonts w:hint="default"/>
        <w:lang w:val="es-ES" w:eastAsia="en-US" w:bidi="ar-SA"/>
      </w:rPr>
    </w:lvl>
    <w:lvl w:ilvl="6" w:tplc="E41A672A">
      <w:numFmt w:val="bullet"/>
      <w:lvlText w:val="•"/>
      <w:lvlJc w:val="left"/>
      <w:pPr>
        <w:ind w:left="8749" w:hanging="269"/>
      </w:pPr>
      <w:rPr>
        <w:rFonts w:hint="default"/>
        <w:lang w:val="es-ES" w:eastAsia="en-US" w:bidi="ar-SA"/>
      </w:rPr>
    </w:lvl>
    <w:lvl w:ilvl="7" w:tplc="1384032E">
      <w:numFmt w:val="bullet"/>
      <w:lvlText w:val="•"/>
      <w:lvlJc w:val="left"/>
      <w:pPr>
        <w:ind w:left="10127" w:hanging="269"/>
      </w:pPr>
      <w:rPr>
        <w:rFonts w:hint="default"/>
        <w:lang w:val="es-ES" w:eastAsia="en-US" w:bidi="ar-SA"/>
      </w:rPr>
    </w:lvl>
    <w:lvl w:ilvl="8" w:tplc="6B16AEB0">
      <w:numFmt w:val="bullet"/>
      <w:lvlText w:val="•"/>
      <w:lvlJc w:val="left"/>
      <w:pPr>
        <w:ind w:left="11505" w:hanging="269"/>
      </w:pPr>
      <w:rPr>
        <w:rFonts w:hint="default"/>
        <w:lang w:val="es-ES" w:eastAsia="en-US" w:bidi="ar-SA"/>
      </w:rPr>
    </w:lvl>
  </w:abstractNum>
  <w:abstractNum w:abstractNumId="13" w15:restartNumberingAfterBreak="0">
    <w:nsid w:val="5B1A4B67"/>
    <w:multiLevelType w:val="multilevel"/>
    <w:tmpl w:val="F08E2B42"/>
    <w:lvl w:ilvl="0">
      <w:start w:val="1"/>
      <w:numFmt w:val="decimal"/>
      <w:lvlText w:val="%1"/>
      <w:lvlJc w:val="left"/>
      <w:pPr>
        <w:ind w:left="421" w:hanging="31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21" w:hanging="315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13"/>
      </w:pPr>
      <w:rPr>
        <w:rFonts w:ascii="Arial MT" w:eastAsia="Arial MT" w:hAnsi="Arial MT" w:cs="Arial MT" w:hint="default"/>
        <w:spacing w:val="-4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084" w:hanging="41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89" w:hanging="41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94" w:hanging="41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99" w:hanging="41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03" w:hanging="41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8" w:hanging="413"/>
      </w:pPr>
      <w:rPr>
        <w:rFonts w:hint="default"/>
        <w:lang w:val="es-ES" w:eastAsia="en-US" w:bidi="ar-SA"/>
      </w:rPr>
    </w:lvl>
  </w:abstractNum>
  <w:abstractNum w:abstractNumId="14" w15:restartNumberingAfterBreak="0">
    <w:nsid w:val="70390B89"/>
    <w:multiLevelType w:val="hybridMultilevel"/>
    <w:tmpl w:val="7C20729A"/>
    <w:lvl w:ilvl="0" w:tplc="E5B6126A">
      <w:start w:val="1"/>
      <w:numFmt w:val="decimal"/>
      <w:lvlText w:val="%1."/>
      <w:lvlJc w:val="left"/>
      <w:pPr>
        <w:ind w:left="468" w:hanging="361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B0BCA708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F7884D6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78EA2D06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AF2CDA9E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627EE57A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10BC43A2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15662770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6FB26898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706B0353"/>
    <w:multiLevelType w:val="hybridMultilevel"/>
    <w:tmpl w:val="568245D2"/>
    <w:lvl w:ilvl="0" w:tplc="E8823F08">
      <w:start w:val="4"/>
      <w:numFmt w:val="decimal"/>
      <w:lvlText w:val="%1."/>
      <w:lvlJc w:val="left"/>
      <w:pPr>
        <w:ind w:left="468" w:hanging="361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72DCDDBE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78385E7C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3A46018A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804672CC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6C64BA46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C59A5930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E58000B2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0DC0BAC2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1"/>
  </w:num>
  <w:num w:numId="7">
    <w:abstractNumId w:val="14"/>
  </w:num>
  <w:num w:numId="8">
    <w:abstractNumId w:val="2"/>
  </w:num>
  <w:num w:numId="9">
    <w:abstractNumId w:val="7"/>
  </w:num>
  <w:num w:numId="10">
    <w:abstractNumId w:val="15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56443"/>
    <w:rsid w:val="00670290"/>
    <w:rsid w:val="00756443"/>
    <w:rsid w:val="00E2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72CC5"/>
  <w15:docId w15:val="{A3C6712F-CEA3-468B-9A3A-87AE07406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5"/>
      <w:ind w:left="20"/>
      <w:outlineLvl w:val="1"/>
    </w:pPr>
    <w:rPr>
      <w:rFonts w:ascii="Arial" w:eastAsia="Arial" w:hAnsi="Arial" w:cs="Arial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702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0290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02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290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5347</Words>
  <Characters>29409</Characters>
  <Application>Microsoft Office Word</Application>
  <DocSecurity>0</DocSecurity>
  <Lines>245</Lines>
  <Paragraphs>69</Paragraphs>
  <ScaleCrop>false</ScaleCrop>
  <Company/>
  <LinksUpToDate>false</LinksUpToDate>
  <CharactersWithSpaces>34687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2022-09-05T19:43:00Z</dcterms:created>
  <dcterms:modified xsi:type="dcterms:W3CDTF">2022-09-05T19:46:00Z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