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C23" w:rsidRDefault="00B13C23">
      <w:pPr>
        <w:pStyle w:val="Textoindependiente"/>
        <w:spacing w:before="8"/>
        <w:rPr>
          <w:rFonts w:ascii="Times New Roman"/>
          <w:sz w:val="16"/>
        </w:rPr>
      </w:pPr>
    </w:p>
    <w:p w:rsidR="00B13C23" w:rsidRDefault="001C1B78">
      <w:pPr>
        <w:spacing w:before="93"/>
        <w:ind w:left="5235" w:right="54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1D0007">
        <w:rPr>
          <w:rFonts w:ascii="Arial" w:hAnsi="Arial"/>
          <w:b/>
          <w:sz w:val="20"/>
        </w:rPr>
        <w:t>Subd</w:t>
      </w:r>
      <w:r>
        <w:rPr>
          <w:rFonts w:ascii="Arial" w:hAnsi="Arial"/>
          <w:b/>
          <w:sz w:val="20"/>
        </w:rPr>
        <w:t>irección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B13C23" w:rsidRDefault="001C1B78">
      <w:pPr>
        <w:spacing w:before="1" w:after="8"/>
        <w:ind w:left="2555" w:right="281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 profesionales</w:t>
      </w:r>
    </w:p>
    <w:tbl>
      <w:tblPr>
        <w:tblStyle w:val="TableNormal"/>
        <w:tblW w:w="0" w:type="auto"/>
        <w:tblInd w:w="4315" w:type="dxa"/>
        <w:tblLayout w:type="fixed"/>
        <w:tblLook w:val="01E0" w:firstRow="1" w:lastRow="1" w:firstColumn="1" w:lastColumn="1" w:noHBand="0" w:noVBand="0"/>
      </w:tblPr>
      <w:tblGrid>
        <w:gridCol w:w="1166"/>
        <w:gridCol w:w="3301"/>
      </w:tblGrid>
      <w:tr w:rsidR="00B13C23">
        <w:trPr>
          <w:trHeight w:val="222"/>
        </w:trPr>
        <w:tc>
          <w:tcPr>
            <w:tcW w:w="1166" w:type="dxa"/>
          </w:tcPr>
          <w:p w:rsidR="00B13C23" w:rsidRDefault="001C1B78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301" w:type="dxa"/>
          </w:tcPr>
          <w:p w:rsidR="00B13C23" w:rsidRDefault="001C1B78">
            <w:pPr>
              <w:pStyle w:val="TableParagraph"/>
              <w:spacing w:line="203" w:lineRule="exact"/>
              <w:ind w:left="2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Septiembre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2022</w:t>
            </w:r>
            <w:r>
              <w:rPr>
                <w:rFonts w:ascii="Arial" w:hAnsi="Arial"/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–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Enero</w:t>
            </w:r>
            <w:r>
              <w:rPr>
                <w:rFonts w:ascii="Arial" w:hAnsi="Arial"/>
                <w:b/>
                <w:spacing w:val="-1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2023</w:t>
            </w:r>
          </w:p>
        </w:tc>
      </w:tr>
    </w:tbl>
    <w:p w:rsidR="00B13C23" w:rsidRDefault="00B13C23">
      <w:pPr>
        <w:pStyle w:val="Textoindependiente"/>
        <w:rPr>
          <w:rFonts w:ascii="Arial"/>
          <w:b/>
          <w:i/>
          <w:sz w:val="22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4846"/>
      </w:tblGrid>
      <w:tr w:rsidR="00B13C23">
        <w:trPr>
          <w:trHeight w:val="226"/>
        </w:trPr>
        <w:tc>
          <w:tcPr>
            <w:tcW w:w="3698" w:type="dxa"/>
          </w:tcPr>
          <w:p w:rsidR="00B13C23" w:rsidRDefault="001C1B78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846" w:type="dxa"/>
          </w:tcPr>
          <w:p w:rsidR="00B13C23" w:rsidRDefault="001C1B78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Sensores,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Procesadores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 Dispositivos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Regulados.</w:t>
            </w:r>
          </w:p>
        </w:tc>
      </w:tr>
      <w:tr w:rsidR="00B13C23">
        <w:trPr>
          <w:trHeight w:val="230"/>
        </w:trPr>
        <w:tc>
          <w:tcPr>
            <w:tcW w:w="3698" w:type="dxa"/>
          </w:tcPr>
          <w:p w:rsidR="00B13C23" w:rsidRDefault="001C1B78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4846" w:type="dxa"/>
          </w:tcPr>
          <w:p w:rsidR="00B13C23" w:rsidRDefault="001C1B7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IEME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2010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210.</w:t>
            </w:r>
          </w:p>
        </w:tc>
      </w:tr>
      <w:tr w:rsidR="00B13C23">
        <w:trPr>
          <w:trHeight w:val="230"/>
        </w:trPr>
        <w:tc>
          <w:tcPr>
            <w:tcW w:w="3698" w:type="dxa"/>
          </w:tcPr>
          <w:p w:rsidR="00B13C23" w:rsidRDefault="001C1B78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846" w:type="dxa"/>
          </w:tcPr>
          <w:p w:rsidR="00B13C23" w:rsidRDefault="001C1B7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SPC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0801.</w:t>
            </w:r>
          </w:p>
        </w:tc>
      </w:tr>
      <w:tr w:rsidR="00B13C23">
        <w:trPr>
          <w:trHeight w:val="226"/>
        </w:trPr>
        <w:tc>
          <w:tcPr>
            <w:tcW w:w="3698" w:type="dxa"/>
          </w:tcPr>
          <w:p w:rsidR="00B13C23" w:rsidRDefault="001C1B78">
            <w:pPr>
              <w:pStyle w:val="TableParagraph"/>
              <w:spacing w:line="20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4846" w:type="dxa"/>
          </w:tcPr>
          <w:p w:rsidR="00B13C23" w:rsidRDefault="001C1B78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4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10</w:t>
            </w:r>
          </w:p>
        </w:tc>
      </w:tr>
    </w:tbl>
    <w:p w:rsidR="00B13C23" w:rsidRDefault="00B13C23">
      <w:pPr>
        <w:pStyle w:val="Textoindependiente"/>
        <w:spacing w:before="1"/>
        <w:rPr>
          <w:rFonts w:ascii="Arial"/>
          <w:b/>
          <w:i/>
        </w:rPr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B13C23" w:rsidRDefault="001C1B78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width:649.9pt;height:58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13C23" w:rsidRDefault="001C1B78">
                  <w:pPr>
                    <w:pStyle w:val="Textoindependiente"/>
                    <w:ind w:left="105" w:right="99"/>
                    <w:jc w:val="both"/>
                  </w:pPr>
                  <w:r>
                    <w:t>Esta asignatura aporta al perfil del Ingeniero Electromecánico la capacidad para analizar, diseñar, simular y construir prototipos para sistemas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electromecánicos con una actitud investigadora, de acuerdo a las necesidades tecnológicas y sociales actuales y</w:t>
                  </w:r>
                  <w:r>
                    <w:t xml:space="preserve"> emergentes, impactando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positivamente en el entorno global. En la automatización se emplean controladores como los plc´s, los microcontroladores y los dispositivos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reguladores para programar una tarea o un proceso, por lo que el saber programar estos contr</w:t>
                  </w:r>
                  <w:r>
                    <w:t>oladores es importante para el ingeniero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electromecánico.</w:t>
                  </w:r>
                </w:p>
              </w:txbxContent>
            </v:textbox>
            <w10:wrap type="none"/>
            <w10:anchorlock/>
          </v:shape>
        </w:pict>
      </w:r>
    </w:p>
    <w:p w:rsidR="00B13C23" w:rsidRDefault="00B13C23">
      <w:pPr>
        <w:pStyle w:val="Textoindependiente"/>
        <w:spacing w:before="7"/>
        <w:rPr>
          <w:rFonts w:ascii="Arial"/>
          <w:b/>
          <w:sz w:val="9"/>
        </w:rPr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B13C23" w:rsidRDefault="001C1B78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54" type="#_x0000_t202" style="width:649.9pt;height:1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13C23" w:rsidRDefault="001C1B78">
                  <w:pPr>
                    <w:pStyle w:val="Textoindependiente"/>
                    <w:ind w:left="105" w:right="97"/>
                    <w:jc w:val="both"/>
                  </w:pPr>
                  <w:r>
                    <w:t xml:space="preserve">Para elegir los temas que integran esta asignatura se han seleccionado los contenidos apropiados para que el </w:t>
                  </w:r>
                  <w:r>
                    <w:t>estudiante pueda desarrollar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aplicaciones de automatización basadas en la programación de plc´s y microcontroladores y sus interfaces. En el Tema 1, se aborda el estudio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los conceptos básicos de control y elementos primarios de medición. El Tema 2 intro</w:t>
                  </w:r>
                  <w:r>
                    <w:t>duce al estudiante en el estudio de los transmisores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neumáticos y electrónicos. El Tema 3 aborda el concepto de detector de error y las características de los tipos de detectores hidráulicos,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neumáticos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electrónicos.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4,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abordan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controladores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hidráulicos,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eléctricos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electrónicos,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procedimientos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utilizados para realizar el ajuste de estos controladores. En el Tema 5, se incluye los elementos finales recontrol, tales como los cilindros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neumáticos y las válvulas de co</w:t>
                  </w:r>
                  <w:r>
                    <w:t>ntrol. En el Tema 6 se estudian los controladores lógicos programables, así como su programación mediante un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programador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manual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mediante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pc.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7,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aborda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microprocesador,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estructura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programación.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estudian los microcontroladores, sus características y su programación. Se pretende que en todo momento se involucre a los estudiantes 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que desarrollen las competencias de búsqueda y análisis de información, trabajo en equipo y la capacidad de aplicar </w:t>
                  </w:r>
                  <w:r>
                    <w:t>los conocimientos en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aplicaciones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automatización.</w:t>
                  </w:r>
                </w:p>
              </w:txbxContent>
            </v:textbox>
            <w10:wrap type="none"/>
            <w10:anchorlock/>
          </v:shape>
        </w:pict>
      </w:r>
    </w:p>
    <w:p w:rsidR="00B13C23" w:rsidRDefault="00B13C23">
      <w:pPr>
        <w:pStyle w:val="Textoindependiente"/>
        <w:spacing w:before="8"/>
        <w:rPr>
          <w:rFonts w:ascii="Arial"/>
          <w:b/>
          <w:sz w:val="29"/>
        </w:rPr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B13C23" w:rsidRDefault="001C1B78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53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B13C23" w:rsidRDefault="001C1B78">
                  <w:pPr>
                    <w:pStyle w:val="Textoindependiente"/>
                    <w:spacing w:before="1" w:line="237" w:lineRule="auto"/>
                    <w:ind w:left="105"/>
                  </w:pPr>
                  <w:r>
                    <w:t>Proporcionar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permitan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seleccionar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tipos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sensores,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procesadores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dispositivos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reguladores,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automatización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utilizando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PLC’s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microcontroladores.</w:t>
                  </w:r>
                </w:p>
              </w:txbxContent>
            </v:textbox>
            <w10:wrap type="none"/>
            <w10:anchorlock/>
          </v:shape>
        </w:pict>
      </w:r>
    </w:p>
    <w:p w:rsidR="00B13C23" w:rsidRDefault="00B13C23">
      <w:pPr>
        <w:pStyle w:val="Textoindependiente"/>
        <w:spacing w:before="2"/>
        <w:rPr>
          <w:rFonts w:ascii="Arial"/>
          <w:b/>
          <w:sz w:val="8"/>
        </w:rPr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spacing w:before="93"/>
        <w:ind w:hanging="361"/>
        <w:rPr>
          <w:b/>
          <w:sz w:val="20"/>
        </w:rPr>
      </w:pP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B13C23" w:rsidRDefault="00B13C23">
      <w:pPr>
        <w:rPr>
          <w:sz w:val="20"/>
        </w:rPr>
        <w:sectPr w:rsidR="00B13C2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40" w:h="12240" w:orient="landscape"/>
          <w:pgMar w:top="2280" w:right="880" w:bottom="1060" w:left="1140" w:header="722" w:footer="874" w:gutter="0"/>
          <w:pgNumType w:start="1"/>
          <w:cols w:space="720"/>
        </w:sectPr>
      </w:pPr>
    </w:p>
    <w:p w:rsidR="00B13C23" w:rsidRDefault="001C1B78">
      <w:pPr>
        <w:pStyle w:val="Textoindependiente"/>
        <w:rPr>
          <w:rFonts w:ascii="Arial"/>
          <w:b/>
        </w:rPr>
      </w:pPr>
      <w:r>
        <w:lastRenderedPageBreak/>
        <w:pict>
          <v:rect id="_x0000_s1052" style="position:absolute;margin-left:232.95pt;margin-top:162.85pt;width:99.85pt;height:.5pt;z-index:15731712;mso-position-horizontal-relative:page;mso-position-vertical-relative:page" fillcolor="black" stroked="f">
            <w10:wrap anchorx="page" anchory="page"/>
          </v:rect>
        </w:pict>
      </w:r>
    </w:p>
    <w:p w:rsidR="00B13C23" w:rsidRDefault="00B13C23">
      <w:pPr>
        <w:pStyle w:val="Textoindependiente"/>
        <w:spacing w:before="5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160"/>
      </w:tblGrid>
      <w:tr w:rsidR="00B13C23">
        <w:trPr>
          <w:trHeight w:val="463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0" w:type="dxa"/>
          </w:tcPr>
          <w:p w:rsidR="00B13C23" w:rsidRDefault="001C1B78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:rsidR="00B13C23" w:rsidRDefault="001C1B78">
            <w:pPr>
              <w:pStyle w:val="TableParagraph"/>
              <w:tabs>
                <w:tab w:val="left" w:pos="6109"/>
              </w:tabs>
              <w:spacing w:line="220" w:lineRule="exact"/>
              <w:ind w:left="32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elementos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primarios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medición.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1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B13C23" w:rsidRDefault="001C1B78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4139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7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Conceptos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Básicos:</w:t>
            </w:r>
          </w:p>
          <w:p w:rsidR="00B13C23" w:rsidRDefault="001C1B78">
            <w:pPr>
              <w:pStyle w:val="TableParagraph"/>
              <w:numPr>
                <w:ilvl w:val="1"/>
                <w:numId w:val="20"/>
              </w:numPr>
              <w:tabs>
                <w:tab w:val="left" w:pos="498"/>
              </w:tabs>
              <w:ind w:right="723" w:firstLine="0"/>
              <w:rPr>
                <w:sz w:val="20"/>
              </w:rPr>
            </w:pPr>
            <w:r>
              <w:rPr>
                <w:sz w:val="20"/>
              </w:rPr>
              <w:t>Definiciones 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control.</w:t>
            </w:r>
          </w:p>
          <w:p w:rsidR="00B13C23" w:rsidRDefault="001C1B78">
            <w:pPr>
              <w:pStyle w:val="TableParagraph"/>
              <w:numPr>
                <w:ilvl w:val="2"/>
                <w:numId w:val="20"/>
              </w:numPr>
              <w:tabs>
                <w:tab w:val="left" w:pos="66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Campo</w:t>
            </w:r>
          </w:p>
          <w:p w:rsidR="00B13C23" w:rsidRDefault="001C1B78">
            <w:pPr>
              <w:pStyle w:val="TableParagraph"/>
              <w:numPr>
                <w:ilvl w:val="2"/>
                <w:numId w:val="19"/>
              </w:numPr>
              <w:tabs>
                <w:tab w:val="left" w:pos="665"/>
              </w:tabs>
              <w:rPr>
                <w:sz w:val="20"/>
              </w:rPr>
            </w:pPr>
            <w:r>
              <w:rPr>
                <w:sz w:val="20"/>
              </w:rPr>
              <w:t>Alcance.</w:t>
            </w:r>
          </w:p>
          <w:p w:rsidR="00B13C23" w:rsidRDefault="001C1B78">
            <w:pPr>
              <w:pStyle w:val="TableParagraph"/>
              <w:numPr>
                <w:ilvl w:val="2"/>
                <w:numId w:val="19"/>
              </w:numPr>
              <w:tabs>
                <w:tab w:val="left" w:pos="665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Error.</w:t>
            </w:r>
          </w:p>
          <w:p w:rsidR="00B13C23" w:rsidRDefault="001C1B78">
            <w:pPr>
              <w:pStyle w:val="TableParagraph"/>
              <w:numPr>
                <w:ilvl w:val="2"/>
                <w:numId w:val="19"/>
              </w:numPr>
              <w:tabs>
                <w:tab w:val="left" w:pos="665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Precisión.</w:t>
            </w:r>
          </w:p>
          <w:p w:rsidR="00B13C23" w:rsidRDefault="001C1B78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Zona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muerta.</w:t>
            </w:r>
          </w:p>
          <w:p w:rsidR="00B13C23" w:rsidRDefault="001C1B78">
            <w:pPr>
              <w:pStyle w:val="TableParagraph"/>
              <w:numPr>
                <w:ilvl w:val="2"/>
                <w:numId w:val="18"/>
              </w:numPr>
              <w:tabs>
                <w:tab w:val="left" w:pos="66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Sensibilidad.</w:t>
            </w:r>
          </w:p>
          <w:p w:rsidR="00B13C23" w:rsidRDefault="001C1B78">
            <w:pPr>
              <w:pStyle w:val="TableParagraph"/>
              <w:numPr>
                <w:ilvl w:val="2"/>
                <w:numId w:val="18"/>
              </w:numPr>
              <w:tabs>
                <w:tab w:val="left" w:pos="665"/>
              </w:tabs>
              <w:rPr>
                <w:sz w:val="20"/>
              </w:rPr>
            </w:pPr>
            <w:r>
              <w:rPr>
                <w:sz w:val="20"/>
              </w:rPr>
              <w:t>Repetibilidad.</w:t>
            </w:r>
          </w:p>
          <w:p w:rsidR="00B13C23" w:rsidRDefault="001C1B78">
            <w:pPr>
              <w:pStyle w:val="TableParagraph"/>
              <w:numPr>
                <w:ilvl w:val="2"/>
                <w:numId w:val="18"/>
              </w:numPr>
              <w:tabs>
                <w:tab w:val="left" w:pos="665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Histéresis.</w:t>
            </w:r>
          </w:p>
          <w:p w:rsidR="00B13C23" w:rsidRDefault="001C1B78">
            <w:pPr>
              <w:pStyle w:val="TableParagraph"/>
              <w:numPr>
                <w:ilvl w:val="2"/>
                <w:numId w:val="18"/>
              </w:numPr>
              <w:tabs>
                <w:tab w:val="left" w:pos="665"/>
              </w:tabs>
              <w:ind w:left="110" w:right="101" w:firstLine="0"/>
              <w:rPr>
                <w:sz w:val="20"/>
              </w:rPr>
            </w:pPr>
            <w:r>
              <w:rPr>
                <w:sz w:val="20"/>
              </w:rPr>
              <w:t>Elementos primarios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medición.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 y contesta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B13C23">
            <w:pPr>
              <w:pStyle w:val="TableParagraph"/>
              <w:rPr>
                <w:rFonts w:ascii="Arial"/>
                <w:b/>
              </w:rPr>
            </w:pPr>
          </w:p>
          <w:p w:rsidR="00B13C23" w:rsidRDefault="00B13C2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B13C23" w:rsidRDefault="001C1B78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B13C23" w:rsidRDefault="00B13C2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13C23" w:rsidRDefault="00B13C2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13C23" w:rsidRDefault="00B13C2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B13C23" w:rsidRDefault="00B13C23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050" style="width:53.2pt;height:.9pt;mso-position-horizontal-relative:char;mso-position-vertical-relative:line" coordsize="1064,18">
                  <v:line id="_x0000_s1051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3"/>
              <w:ind w:left="160"/>
              <w:jc w:val="both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Explica cada uno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1C1B78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Explica el 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primarios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B13C23" w:rsidRDefault="00B13C23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048" style="width:53.2pt;height:.9pt;mso-position-horizontal-relative:char;mso-position-vertical-relative:line" coordsize="1064,18">
                  <v:line id="_x0000_s1049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65"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B13C23" w:rsidRDefault="001C1B78">
            <w:pPr>
              <w:pStyle w:val="TableParagraph"/>
              <w:spacing w:line="477" w:lineRule="auto"/>
              <w:ind w:left="106" w:right="106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7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</w:tbl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rPr>
          <w:rFonts w:ascii="Arial"/>
          <w:b/>
        </w:rPr>
      </w:pPr>
    </w:p>
    <w:p w:rsidR="00B13C23" w:rsidRDefault="00B13C23">
      <w:pPr>
        <w:pStyle w:val="Textoindependiente"/>
        <w:spacing w:before="1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30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</w:tbl>
    <w:p w:rsidR="00B13C23" w:rsidRDefault="00B13C23">
      <w:pPr>
        <w:spacing w:line="210" w:lineRule="exact"/>
        <w:jc w:val="center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desarrolló.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B13C23" w:rsidRDefault="001C1B78">
            <w:pPr>
              <w:pStyle w:val="TableParagraph"/>
              <w:spacing w:line="206" w:lineRule="exact"/>
              <w:ind w:left="110" w:right="86"/>
              <w:rPr>
                <w:sz w:val="18"/>
              </w:rPr>
            </w:pP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38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B13C23">
      <w:pPr>
        <w:pStyle w:val="Textoindependiente"/>
        <w:spacing w:before="10"/>
        <w:rPr>
          <w:rFonts w:ascii="Arial"/>
          <w:b/>
          <w:sz w:val="11"/>
        </w:rPr>
      </w:pPr>
    </w:p>
    <w:p w:rsidR="00B13C23" w:rsidRDefault="001C1B78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13C23">
        <w:trPr>
          <w:trHeight w:val="586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6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17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3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7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 y/o explica soluciones 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estudio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</w:p>
          <w:p w:rsidR="00B13C23" w:rsidRDefault="001C1B78">
            <w:pPr>
              <w:pStyle w:val="TableParagraph"/>
              <w:spacing w:line="223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diferentes,    </w:t>
            </w:r>
            <w:r>
              <w:rPr>
                <w:rFonts w:ascii="Calibri"/>
                <w:spacing w:val="3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para    </w:t>
            </w:r>
            <w:r>
              <w:rPr>
                <w:rFonts w:ascii="Calibri"/>
                <w:spacing w:val="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abordarlos    </w:t>
            </w:r>
            <w:r>
              <w:rPr>
                <w:rFonts w:ascii="Calibri"/>
                <w:spacing w:val="3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10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8302"/>
        </w:trPr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left="141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6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6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13C23" w:rsidRDefault="00B13C23">
      <w:pPr>
        <w:rPr>
          <w:rFonts w:ascii="Times New Roman"/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489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2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13C23">
        <w:trPr>
          <w:trHeight w:val="122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1C1B78">
      <w:pPr>
        <w:pStyle w:val="Textoindependiente"/>
        <w:spacing w:before="9"/>
        <w:rPr>
          <w:sz w:val="24"/>
        </w:rPr>
      </w:pPr>
      <w:r>
        <w:lastRenderedPageBreak/>
        <w:pict>
          <v:rect id="_x0000_s1047" style="position:absolute;margin-left:232.95pt;margin-top:549.8pt;width:99.85pt;height:.5pt;z-index:1573222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709"/>
        <w:gridCol w:w="1133"/>
        <w:gridCol w:w="1135"/>
        <w:gridCol w:w="1133"/>
        <w:gridCol w:w="1135"/>
        <w:gridCol w:w="734"/>
        <w:gridCol w:w="3970"/>
      </w:tblGrid>
      <w:tr w:rsidR="00B13C23">
        <w:trPr>
          <w:trHeight w:val="294"/>
        </w:trPr>
        <w:tc>
          <w:tcPr>
            <w:tcW w:w="3399" w:type="dxa"/>
            <w:vMerge w:val="restart"/>
          </w:tcPr>
          <w:p w:rsidR="00B13C23" w:rsidRDefault="001C1B78">
            <w:pPr>
              <w:pStyle w:val="TableParagraph"/>
              <w:spacing w:before="184"/>
              <w:ind w:left="4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B13C23" w:rsidRDefault="001C1B78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70" w:type="dxa"/>
            <w:gridSpan w:val="5"/>
          </w:tcPr>
          <w:p w:rsidR="00B13C23" w:rsidRDefault="001C1B78">
            <w:pPr>
              <w:pStyle w:val="TableParagraph"/>
              <w:spacing w:before="33"/>
              <w:ind w:left="16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B13C23" w:rsidRDefault="001C1B78">
            <w:pPr>
              <w:pStyle w:val="TableParagraph"/>
              <w:spacing w:before="184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3399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13C23" w:rsidRDefault="001C1B78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B13C23" w:rsidRDefault="001C1B78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B13C23" w:rsidRDefault="001C1B78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5" w:type="dxa"/>
          </w:tcPr>
          <w:p w:rsidR="00B13C23" w:rsidRDefault="001C1B78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4" w:type="dxa"/>
          </w:tcPr>
          <w:p w:rsidR="00B13C23" w:rsidRDefault="001C1B78">
            <w:pPr>
              <w:pStyle w:val="TableParagraph"/>
              <w:spacing w:before="3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1034"/>
        </w:trPr>
        <w:tc>
          <w:tcPr>
            <w:tcW w:w="3399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7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73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B13C23" w:rsidRDefault="001C1B78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desarrolló.</w:t>
            </w:r>
          </w:p>
        </w:tc>
      </w:tr>
      <w:tr w:rsidR="00B13C23">
        <w:trPr>
          <w:trHeight w:val="1034"/>
        </w:trPr>
        <w:tc>
          <w:tcPr>
            <w:tcW w:w="3399" w:type="dxa"/>
          </w:tcPr>
          <w:p w:rsidR="00B13C23" w:rsidRDefault="00B13C23">
            <w:pPr>
              <w:pStyle w:val="TableParagraph"/>
              <w:spacing w:before="11"/>
              <w:rPr>
                <w:sz w:val="24"/>
              </w:rPr>
            </w:pPr>
          </w:p>
          <w:p w:rsidR="00B13C23" w:rsidRDefault="001C1B78">
            <w:pPr>
              <w:pStyle w:val="TableParagraph"/>
              <w:ind w:left="71" w:right="407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709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220" w:right="2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5" w:right="199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73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314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9" w:right="59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B13C23" w:rsidRDefault="001C1B78">
            <w:pPr>
              <w:pStyle w:val="TableParagraph"/>
              <w:spacing w:line="206" w:lineRule="exact"/>
              <w:ind w:left="69" w:right="59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B13C23">
        <w:trPr>
          <w:trHeight w:val="1036"/>
        </w:trPr>
        <w:tc>
          <w:tcPr>
            <w:tcW w:w="3399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Virtual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7" w:right="199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09" w:right="198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73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spacing w:before="1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5"/>
        </w:trPr>
        <w:tc>
          <w:tcPr>
            <w:tcW w:w="3399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1454" w:right="145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9"/>
        <w:rPr>
          <w:sz w:val="19"/>
        </w:rPr>
      </w:pPr>
    </w:p>
    <w:p w:rsidR="00B13C23" w:rsidRDefault="001C1B78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9" w:after="1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8"/>
      </w:tblGrid>
      <w:tr w:rsidR="00B13C23">
        <w:trPr>
          <w:trHeight w:val="463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8" w:type="dxa"/>
          </w:tcPr>
          <w:p w:rsidR="00B13C23" w:rsidRDefault="001C1B78">
            <w:pPr>
              <w:pStyle w:val="TableParagraph"/>
              <w:spacing w:line="222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B13C23" w:rsidRDefault="001C1B78">
            <w:pPr>
              <w:pStyle w:val="TableParagraph"/>
              <w:tabs>
                <w:tab w:val="left" w:pos="6051"/>
              </w:tabs>
              <w:spacing w:line="222" w:lineRule="exact"/>
              <w:ind w:left="26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transmisores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spacing w:line="222" w:lineRule="exact"/>
        <w:jc w:val="center"/>
        <w:rPr>
          <w:sz w:val="20"/>
        </w:r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391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Transmisores:</w:t>
            </w:r>
          </w:p>
          <w:p w:rsidR="00B13C23" w:rsidRDefault="001C1B78">
            <w:pPr>
              <w:pStyle w:val="TableParagraph"/>
              <w:numPr>
                <w:ilvl w:val="1"/>
                <w:numId w:val="15"/>
              </w:numPr>
              <w:tabs>
                <w:tab w:val="left" w:pos="498"/>
              </w:tabs>
              <w:spacing w:before="1"/>
              <w:ind w:right="881" w:firstLine="0"/>
              <w:rPr>
                <w:sz w:val="20"/>
              </w:rPr>
            </w:pPr>
            <w:r>
              <w:rPr>
                <w:spacing w:val="-1"/>
                <w:sz w:val="20"/>
              </w:rPr>
              <w:t>Transmisores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neumáticos.</w:t>
            </w:r>
          </w:p>
          <w:p w:rsidR="00B13C23" w:rsidRDefault="001C1B78">
            <w:pPr>
              <w:pStyle w:val="TableParagraph"/>
              <w:numPr>
                <w:ilvl w:val="1"/>
                <w:numId w:val="15"/>
              </w:numPr>
              <w:tabs>
                <w:tab w:val="left" w:pos="1278"/>
                <w:tab w:val="left" w:pos="1279"/>
              </w:tabs>
              <w:ind w:right="99" w:firstLine="0"/>
              <w:rPr>
                <w:sz w:val="20"/>
              </w:rPr>
            </w:pPr>
            <w:r>
              <w:rPr>
                <w:spacing w:val="-1"/>
                <w:sz w:val="20"/>
              </w:rPr>
              <w:t>Transmisores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electrónicos.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Analiza el funcionamiento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neumáticos y electrónicos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contesta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5" style="width:53.2pt;height:.9pt;mso-position-horizontal-relative:char;mso-position-vertical-relative:line" coordsize="1064,18">
                  <v:line id="_x0000_s1046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3"/>
              <w:ind w:left="160" w:right="97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:rsidR="00B13C23" w:rsidRDefault="00B13C23">
            <w:pPr>
              <w:pStyle w:val="TableParagraph"/>
              <w:spacing w:before="11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B13C23">
            <w:pPr>
              <w:pStyle w:val="TableParagraph"/>
              <w:spacing w:before="1"/>
              <w:rPr>
                <w:sz w:val="20"/>
              </w:rPr>
            </w:pPr>
          </w:p>
          <w:p w:rsidR="00B13C23" w:rsidRDefault="001C1B7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Explica el 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transmisores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neumáticos y electrónicos,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B13C23">
            <w:pPr>
              <w:pStyle w:val="TableParagraph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3" style="width:53.2pt;height:.9pt;mso-position-horizontal-relative:char;mso-position-vertical-relative:line" coordsize="1064,18">
                  <v:line id="_x0000_s1044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tabs>
                <w:tab w:val="left" w:pos="2265"/>
              </w:tabs>
              <w:spacing w:before="83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demostrativos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transmisores aplicados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problema.</w:t>
            </w:r>
          </w:p>
          <w:p w:rsidR="00B13C23" w:rsidRDefault="001C1B78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</w:p>
          <w:p w:rsidR="00B13C23" w:rsidRDefault="001C1B78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sz w:val="19"/>
              </w:rPr>
            </w:pPr>
          </w:p>
          <w:p w:rsidR="00B13C23" w:rsidRDefault="001C1B78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B13C23" w:rsidRDefault="001C1B78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B13C23" w:rsidRDefault="00B13C23">
            <w:pPr>
              <w:pStyle w:val="TableParagraph"/>
              <w:spacing w:before="11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- 0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30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  <w:p w:rsidR="00B13C23" w:rsidRDefault="001C1B78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desarrolló.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413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91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B13C23" w:rsidRDefault="00B13C23">
      <w:p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13C23">
        <w:trPr>
          <w:trHeight w:val="806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14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4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</w:t>
            </w:r>
            <w:r>
              <w:rPr>
                <w:rFonts w:ascii="Calibri" w:hAnsi="Calibri"/>
                <w:sz w:val="20"/>
              </w:rPr>
              <w:t>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</w:tabs>
              <w:spacing w:before="1"/>
              <w:ind w:left="141"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  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Ante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los   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temas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B13C23" w:rsidRDefault="001C1B78">
            <w:pPr>
              <w:pStyle w:val="TableParagraph"/>
              <w:tabs>
                <w:tab w:val="left" w:pos="2356"/>
              </w:tabs>
              <w:spacing w:line="225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z w:val="20"/>
              </w:rPr>
              <w:tab/>
              <w:t>introduce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6106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left="141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3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3"/>
              </w:numPr>
              <w:tabs>
                <w:tab w:val="left" w:pos="370"/>
              </w:tabs>
              <w:ind w:left="108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C23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13C23">
        <w:trPr>
          <w:trHeight w:val="73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015"/>
              </w:tabs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B13C23" w:rsidRDefault="001C1B78">
      <w:pPr>
        <w:pStyle w:val="Textoindependiente"/>
        <w:spacing w:before="2"/>
        <w:rPr>
          <w:sz w:val="27"/>
        </w:rPr>
      </w:pPr>
      <w:r>
        <w:lastRenderedPageBreak/>
        <w:pict>
          <v:rect id="_x0000_s1042" style="position:absolute;margin-left:232.95pt;margin-top:530.4pt;width:99.85pt;height:.5pt;z-index:1573376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489"/>
        </w:trPr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  <w:spacing w:before="10"/>
        <w:rPr>
          <w:sz w:val="11"/>
        </w:rPr>
      </w:pPr>
    </w:p>
    <w:p w:rsidR="00B13C23" w:rsidRDefault="001C1B78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B13C23">
        <w:trPr>
          <w:trHeight w:val="292"/>
        </w:trPr>
        <w:tc>
          <w:tcPr>
            <w:tcW w:w="4117" w:type="dxa"/>
            <w:vMerge w:val="restart"/>
          </w:tcPr>
          <w:p w:rsidR="00B13C23" w:rsidRDefault="001C1B78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B13C23" w:rsidRDefault="001C1B78">
            <w:pPr>
              <w:pStyle w:val="TableParagraph"/>
              <w:spacing w:before="182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B13C23" w:rsidRDefault="001C1B78">
            <w:pPr>
              <w:pStyle w:val="TableParagraph"/>
              <w:spacing w:before="31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B13C23" w:rsidRDefault="001C1B78">
            <w:pPr>
              <w:pStyle w:val="TableParagraph"/>
              <w:spacing w:before="182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B13C23" w:rsidRDefault="001C1B78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B13C23" w:rsidRDefault="001C1B78">
            <w:pPr>
              <w:pStyle w:val="TableParagraph"/>
              <w:spacing w:before="33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B13C23" w:rsidRDefault="001C1B78">
            <w:pPr>
              <w:pStyle w:val="TableParagraph"/>
              <w:spacing w:before="33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B13C23" w:rsidRDefault="001C1B78">
            <w:pPr>
              <w:pStyle w:val="TableParagraph"/>
              <w:spacing w:before="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B13C23" w:rsidRDefault="001C1B78">
            <w:pPr>
              <w:pStyle w:val="TableParagraph"/>
              <w:spacing w:before="33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1033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275" w:right="26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2" w:right="84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46" w:right="141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B13C23" w:rsidRDefault="001C1B78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B13C23" w:rsidRDefault="001C1B78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desarrolló.</w:t>
            </w:r>
          </w:p>
        </w:tc>
      </w:tr>
      <w:tr w:rsidR="00B13C23">
        <w:trPr>
          <w:trHeight w:val="830"/>
        </w:trPr>
        <w:tc>
          <w:tcPr>
            <w:tcW w:w="4117" w:type="dxa"/>
          </w:tcPr>
          <w:p w:rsidR="00B13C23" w:rsidRDefault="00B13C23">
            <w:pPr>
              <w:pStyle w:val="TableParagraph"/>
              <w:rPr>
                <w:sz w:val="26"/>
              </w:rPr>
            </w:pPr>
          </w:p>
          <w:p w:rsidR="00B13C23" w:rsidRDefault="001C1B78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B13C23" w:rsidRDefault="00B13C23">
            <w:pPr>
              <w:pStyle w:val="TableParagraph"/>
              <w:rPr>
                <w:sz w:val="27"/>
              </w:rPr>
            </w:pPr>
          </w:p>
          <w:p w:rsidR="00B13C23" w:rsidRDefault="001C1B78">
            <w:pPr>
              <w:pStyle w:val="TableParagraph"/>
              <w:ind w:left="275" w:right="26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90" w:right="84"/>
              <w:jc w:val="center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46" w:right="141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B13C23" w:rsidRDefault="001C1B78">
            <w:pPr>
              <w:pStyle w:val="TableParagraph"/>
              <w:spacing w:line="206" w:lineRule="exact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B13C23">
        <w:trPr>
          <w:trHeight w:val="1034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9"/>
              <w:rPr>
                <w:sz w:val="15"/>
              </w:rPr>
            </w:pPr>
          </w:p>
          <w:p w:rsidR="00B13C23" w:rsidRDefault="001C1B78">
            <w:pPr>
              <w:pStyle w:val="TableParagraph"/>
              <w:ind w:left="275" w:right="26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2" w:right="84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46" w:right="141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B13C23" w:rsidRDefault="001C1B78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  <w:spacing w:before="9"/>
        <w:rPr>
          <w:sz w:val="19"/>
        </w:rPr>
      </w:pPr>
    </w:p>
    <w:p w:rsidR="00B13C23" w:rsidRDefault="001C1B78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9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5"/>
      </w:tblGrid>
      <w:tr w:rsidR="00B13C23">
        <w:trPr>
          <w:trHeight w:val="463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B13C23" w:rsidRDefault="001C1B78">
            <w:pPr>
              <w:pStyle w:val="TableParagraph"/>
              <w:spacing w:line="222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detectores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13C23" w:rsidRDefault="001C1B78">
            <w:pPr>
              <w:pStyle w:val="TableParagraph"/>
              <w:tabs>
                <w:tab w:val="left" w:pos="6044"/>
              </w:tabs>
              <w:spacing w:line="222" w:lineRule="exact"/>
              <w:ind w:left="25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error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spacing w:line="222" w:lineRule="exact"/>
        <w:jc w:val="center"/>
        <w:rPr>
          <w:sz w:val="20"/>
        </w:rPr>
        <w:sectPr w:rsidR="00B13C23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3682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Detectores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Error:</w:t>
            </w:r>
          </w:p>
          <w:p w:rsidR="00B13C23" w:rsidRDefault="001C1B78">
            <w:pPr>
              <w:pStyle w:val="TableParagraph"/>
              <w:numPr>
                <w:ilvl w:val="1"/>
                <w:numId w:val="12"/>
              </w:numPr>
              <w:tabs>
                <w:tab w:val="left" w:pos="498"/>
              </w:tabs>
              <w:ind w:hanging="388"/>
              <w:rPr>
                <w:sz w:val="20"/>
              </w:rPr>
            </w:pPr>
            <w:r>
              <w:rPr>
                <w:sz w:val="20"/>
              </w:rPr>
              <w:t>Hidráulicos.</w:t>
            </w:r>
          </w:p>
          <w:p w:rsidR="00B13C23" w:rsidRDefault="001C1B78">
            <w:pPr>
              <w:pStyle w:val="TableParagraph"/>
              <w:numPr>
                <w:ilvl w:val="1"/>
                <w:numId w:val="12"/>
              </w:numPr>
              <w:tabs>
                <w:tab w:val="left" w:pos="498"/>
              </w:tabs>
              <w:spacing w:before="1"/>
              <w:ind w:hanging="388"/>
              <w:rPr>
                <w:sz w:val="20"/>
              </w:rPr>
            </w:pPr>
            <w:r>
              <w:rPr>
                <w:sz w:val="20"/>
              </w:rPr>
              <w:t>Neumáticos.</w:t>
            </w:r>
          </w:p>
          <w:p w:rsidR="00B13C23" w:rsidRDefault="001C1B78">
            <w:pPr>
              <w:pStyle w:val="TableParagraph"/>
              <w:numPr>
                <w:ilvl w:val="1"/>
                <w:numId w:val="12"/>
              </w:numPr>
              <w:tabs>
                <w:tab w:val="left" w:pos="499"/>
              </w:tabs>
              <w:spacing w:before="1"/>
              <w:ind w:left="498" w:hanging="389"/>
              <w:rPr>
                <w:sz w:val="20"/>
              </w:rPr>
            </w:pPr>
            <w:r>
              <w:rPr>
                <w:sz w:val="20"/>
              </w:rPr>
              <w:t>Electrónicos.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Analiza el funcionamiento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detectores de error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control y desarrolla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9"/>
              <w:jc w:val="both"/>
              <w:rPr>
                <w:sz w:val="20"/>
              </w:rPr>
            </w:pPr>
            <w:r>
              <w:rPr>
                <w:sz w:val="20"/>
              </w:rPr>
              <w:t>Explica el 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 detectores de error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sz w:val="19"/>
              </w:rPr>
            </w:pPr>
          </w:p>
          <w:p w:rsidR="00B13C23" w:rsidRDefault="001C1B78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B13C23" w:rsidRDefault="001C1B78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B13C23" w:rsidRDefault="00B13C23">
            <w:pPr>
              <w:pStyle w:val="TableParagraph"/>
              <w:spacing w:before="9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" w:line="228" w:lineRule="exact"/>
              <w:ind w:left="106" w:right="98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- 0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30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13C23">
        <w:trPr>
          <w:trHeight w:val="414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16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40 %</w:t>
            </w:r>
          </w:p>
        </w:tc>
      </w:tr>
      <w:tr w:rsidR="00B13C23">
        <w:trPr>
          <w:trHeight w:val="620"/>
        </w:trPr>
        <w:tc>
          <w:tcPr>
            <w:tcW w:w="6500" w:type="dxa"/>
          </w:tcPr>
          <w:p w:rsidR="00B13C23" w:rsidRDefault="001C1B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B13C23" w:rsidRDefault="001C1B78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B13C23">
            <w:pPr>
              <w:pStyle w:val="TableParagraph"/>
              <w:spacing w:before="11"/>
              <w:rPr>
                <w:sz w:val="18"/>
              </w:rPr>
            </w:pPr>
          </w:p>
          <w:p w:rsidR="00B13C23" w:rsidRDefault="001C1B78">
            <w:pPr>
              <w:pStyle w:val="TableParagraph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60 %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B13C23" w:rsidRDefault="00B13C23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2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</w:tbl>
    <w:p w:rsidR="00B13C23" w:rsidRDefault="00B13C23">
      <w:pPr>
        <w:spacing w:line="212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pgNumType w:start="11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8302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1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1"/>
              </w:numPr>
              <w:tabs>
                <w:tab w:val="left" w:pos="361"/>
                <w:tab w:val="left" w:pos="2356"/>
              </w:tabs>
              <w:spacing w:before="1"/>
              <w:ind w:left="141"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</w:p>
          <w:p w:rsidR="00B13C23" w:rsidRDefault="001C1B78">
            <w:pPr>
              <w:pStyle w:val="TableParagraph"/>
              <w:spacing w:line="223" w:lineRule="exact"/>
              <w:ind w:left="14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cuestionamientos   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tipo   </w:t>
            </w:r>
            <w:r>
              <w:rPr>
                <w:rFonts w:ascii="Calibri" w:hAnsi="Calibri"/>
                <w:spacing w:val="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5861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left="141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0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3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10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13C23">
        <w:trPr>
          <w:trHeight w:val="73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015"/>
              </w:tabs>
              <w:spacing w:before="1"/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1C1B78">
      <w:pPr>
        <w:pStyle w:val="Textoindependiente"/>
        <w:spacing w:before="9"/>
        <w:rPr>
          <w:sz w:val="24"/>
        </w:rPr>
      </w:pPr>
      <w:r>
        <w:lastRenderedPageBreak/>
        <w:pict>
          <v:rect id="_x0000_s1041" style="position:absolute;margin-left:232.95pt;margin-top:535.55pt;width:99.85pt;height:.5pt;z-index:1573478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489"/>
        </w:trPr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B13C23">
        <w:trPr>
          <w:trHeight w:val="294"/>
        </w:trPr>
        <w:tc>
          <w:tcPr>
            <w:tcW w:w="4117" w:type="dxa"/>
            <w:vMerge w:val="restart"/>
          </w:tcPr>
          <w:p w:rsidR="00B13C23" w:rsidRDefault="001C1B78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B13C23" w:rsidRDefault="001C1B78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B13C23" w:rsidRDefault="001C1B78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B13C23" w:rsidRDefault="001C1B78">
            <w:pPr>
              <w:pStyle w:val="TableParagraph"/>
              <w:spacing w:before="184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B13C23" w:rsidRDefault="001C1B78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B13C23" w:rsidRDefault="001C1B78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B13C23" w:rsidRDefault="001C1B78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B13C23" w:rsidRDefault="001C1B78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B13C23" w:rsidRDefault="001C1B78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827"/>
        </w:trPr>
        <w:tc>
          <w:tcPr>
            <w:tcW w:w="4117" w:type="dxa"/>
          </w:tcPr>
          <w:p w:rsidR="00B13C23" w:rsidRDefault="00B13C23">
            <w:pPr>
              <w:pStyle w:val="TableParagraph"/>
              <w:spacing w:before="9"/>
              <w:rPr>
                <w:sz w:val="26"/>
              </w:rPr>
            </w:pPr>
          </w:p>
          <w:p w:rsidR="00B13C23" w:rsidRDefault="001C1B78">
            <w:pPr>
              <w:pStyle w:val="TableParagraph"/>
              <w:ind w:right="1780"/>
              <w:jc w:val="right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790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270" w:right="264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92" w:right="84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46" w:right="141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1C1B78">
            <w:pPr>
              <w:pStyle w:val="TableParagraph"/>
              <w:spacing w:before="115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spacing w:before="9"/>
              <w:rPr>
                <w:sz w:val="26"/>
              </w:rPr>
            </w:pPr>
          </w:p>
          <w:p w:rsidR="00B13C23" w:rsidRDefault="001C1B78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B13C23" w:rsidRDefault="001C1B78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B13C23" w:rsidRDefault="001C1B78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  <w:tr w:rsidR="00B13C23">
        <w:trPr>
          <w:trHeight w:val="1034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right="1824"/>
              <w:jc w:val="right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270" w:right="264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2" w:right="84"/>
              <w:jc w:val="center"/>
              <w:rPr>
                <w:sz w:val="16"/>
              </w:rPr>
            </w:pPr>
            <w:r>
              <w:rPr>
                <w:sz w:val="16"/>
              </w:rPr>
              <w:t>57.0-60.0</w:t>
            </w: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25" w:right="121"/>
              <w:jc w:val="center"/>
              <w:rPr>
                <w:sz w:val="16"/>
              </w:rPr>
            </w:pPr>
            <w:r>
              <w:rPr>
                <w:sz w:val="16"/>
              </w:rPr>
              <w:t>51.0-56.4</w:t>
            </w: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46" w:right="141"/>
              <w:jc w:val="center"/>
              <w:rPr>
                <w:sz w:val="16"/>
              </w:rPr>
            </w:pPr>
            <w:r>
              <w:rPr>
                <w:sz w:val="16"/>
              </w:rPr>
              <w:t>45.0-50.4</w:t>
            </w: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33" w:right="132"/>
              <w:jc w:val="center"/>
              <w:rPr>
                <w:sz w:val="16"/>
              </w:rPr>
            </w:pPr>
            <w:r>
              <w:rPr>
                <w:sz w:val="16"/>
              </w:rPr>
              <w:t>42.0-44.4</w:t>
            </w: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B13C23" w:rsidRDefault="001C1B78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right="1831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6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945"/>
      </w:tblGrid>
      <w:tr w:rsidR="00B13C23">
        <w:trPr>
          <w:trHeight w:val="463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45" w:type="dxa"/>
          </w:tcPr>
          <w:p w:rsidR="00B13C23" w:rsidRDefault="001C1B78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programables</w:t>
            </w:r>
          </w:p>
          <w:p w:rsidR="00B13C23" w:rsidRDefault="001C1B78">
            <w:pPr>
              <w:pStyle w:val="TableParagraph"/>
              <w:tabs>
                <w:tab w:val="left" w:pos="6134"/>
              </w:tabs>
              <w:spacing w:line="220" w:lineRule="exact"/>
              <w:ind w:left="348" w:right="-20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spacing w:line="220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6212"/>
        </w:trPr>
        <w:tc>
          <w:tcPr>
            <w:tcW w:w="2600" w:type="dxa"/>
          </w:tcPr>
          <w:p w:rsidR="00B13C23" w:rsidRDefault="001C1B78">
            <w:pPr>
              <w:pStyle w:val="TableParagraph"/>
              <w:ind w:left="110" w:right="2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"/>
                <w:sz w:val="20"/>
              </w:rPr>
              <w:t xml:space="preserve">Controladores </w:t>
            </w:r>
            <w:r>
              <w:rPr>
                <w:rFonts w:ascii="Arial" w:hAnsi="Arial"/>
                <w:b/>
                <w:sz w:val="20"/>
              </w:rPr>
              <w:t>Lógicos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Programables:</w:t>
            </w:r>
          </w:p>
          <w:p w:rsidR="00B13C23" w:rsidRDefault="001C1B78">
            <w:pPr>
              <w:pStyle w:val="TableParagraph"/>
              <w:numPr>
                <w:ilvl w:val="1"/>
                <w:numId w:val="9"/>
              </w:numPr>
              <w:tabs>
                <w:tab w:val="left" w:pos="498"/>
              </w:tabs>
              <w:spacing w:before="1"/>
              <w:ind w:hanging="388"/>
              <w:rPr>
                <w:sz w:val="20"/>
              </w:rPr>
            </w:pPr>
            <w:r>
              <w:rPr>
                <w:sz w:val="20"/>
              </w:rPr>
              <w:t>Filosofía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PLC.</w:t>
            </w:r>
          </w:p>
          <w:p w:rsidR="00B13C23" w:rsidRDefault="001C1B78">
            <w:pPr>
              <w:pStyle w:val="TableParagraph"/>
              <w:numPr>
                <w:ilvl w:val="1"/>
                <w:numId w:val="9"/>
              </w:numPr>
              <w:tabs>
                <w:tab w:val="left" w:pos="498"/>
              </w:tabs>
              <w:ind w:left="110" w:right="1213" w:firstLine="0"/>
              <w:rPr>
                <w:sz w:val="20"/>
              </w:rPr>
            </w:pPr>
            <w:r>
              <w:rPr>
                <w:sz w:val="20"/>
              </w:rPr>
              <w:t>Tipos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controladores.</w:t>
            </w:r>
          </w:p>
          <w:p w:rsidR="00B13C23" w:rsidRDefault="001C1B78">
            <w:pPr>
              <w:pStyle w:val="TableParagraph"/>
              <w:numPr>
                <w:ilvl w:val="1"/>
                <w:numId w:val="9"/>
              </w:numPr>
              <w:tabs>
                <w:tab w:val="left" w:pos="500"/>
              </w:tabs>
              <w:ind w:left="110" w:right="50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Programación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terminal manual.</w:t>
            </w:r>
          </w:p>
          <w:p w:rsidR="00B13C23" w:rsidRDefault="001C1B78">
            <w:pPr>
              <w:pStyle w:val="TableParagraph"/>
              <w:numPr>
                <w:ilvl w:val="1"/>
                <w:numId w:val="9"/>
              </w:numPr>
              <w:tabs>
                <w:tab w:val="left" w:pos="485"/>
              </w:tabs>
              <w:ind w:left="484" w:hanging="375"/>
              <w:rPr>
                <w:sz w:val="20"/>
              </w:rPr>
            </w:pPr>
            <w:r>
              <w:rPr>
                <w:w w:val="95"/>
                <w:sz w:val="20"/>
              </w:rPr>
              <w:t>Programación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P.C.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 el funcionamiento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PLC, conoce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comprende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aplicación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dentro de un sistema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</w:t>
            </w: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85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tabs>
                <w:tab w:val="left" w:pos="1565"/>
              </w:tabs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ambientes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virtuales.</w:t>
            </w: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9" style="width:53.2pt;height:.9pt;mso-position-horizontal-relative:char;mso-position-vertical-relative:line" coordsize="1064,18">
                  <v:line id="_x0000_s1040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Explica el 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Siemens, Festo o Allen Bradley</w:t>
            </w:r>
            <w:r>
              <w:rPr>
                <w:sz w:val="20"/>
              </w:rPr>
              <w:t>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actuadores dentro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 de control básico,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B13C23" w:rsidRDefault="001C1B78">
            <w:pPr>
              <w:pStyle w:val="TableParagraph"/>
              <w:spacing w:before="1"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tabs>
                <w:tab w:val="left" w:pos="2266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LogixPro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CadeSimu</w:t>
            </w:r>
            <w:r>
              <w:rPr>
                <w:sz w:val="20"/>
              </w:rPr>
              <w:t>) la simulación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 sistema controlado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PLC,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</w:p>
          <w:p w:rsidR="00B13C23" w:rsidRDefault="001C1B7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simulaciones.</w:t>
            </w:r>
          </w:p>
          <w:p w:rsidR="00B13C23" w:rsidRDefault="00B13C23">
            <w:pPr>
              <w:pStyle w:val="TableParagraph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53.2pt;height:.9pt;mso-position-horizontal-relative:char;mso-position-vertical-relative:line" coordsize="1064,18">
                  <v:line id="_x0000_s1038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3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sz w:val="19"/>
              </w:rPr>
            </w:pPr>
          </w:p>
          <w:p w:rsidR="00B13C23" w:rsidRDefault="001C1B78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B13C23" w:rsidRDefault="001C1B78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B13C23" w:rsidRDefault="00B13C23">
            <w:pPr>
              <w:pStyle w:val="TableParagraph"/>
              <w:spacing w:before="1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29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13C23">
        <w:trPr>
          <w:trHeight w:val="414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8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90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B13C23">
      <w:pPr>
        <w:jc w:val="center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414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satisfactoria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8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</w:p>
          <w:p w:rsidR="00B13C23" w:rsidRDefault="001C1B78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732"/>
        </w:trPr>
        <w:tc>
          <w:tcPr>
            <w:tcW w:w="6500" w:type="dxa"/>
          </w:tcPr>
          <w:p w:rsidR="00B13C23" w:rsidRDefault="001C1B78">
            <w:pPr>
              <w:pStyle w:val="TableParagraph"/>
              <w:tabs>
                <w:tab w:val="left" w:pos="1022"/>
                <w:tab w:val="left" w:pos="2143"/>
                <w:tab w:val="left" w:pos="3531"/>
                <w:tab w:val="left" w:pos="5845"/>
              </w:tabs>
              <w:spacing w:before="2"/>
              <w:ind w:left="110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z w:val="20"/>
              </w:rPr>
              <w:tab/>
              <w:t xml:space="preserve">Aplica   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conocimientos</w:t>
            </w:r>
            <w:r>
              <w:rPr>
                <w:rFonts w:ascii="Calibri" w:hAnsi="Calibri"/>
                <w:sz w:val="20"/>
              </w:rPr>
              <w:tab/>
              <w:t xml:space="preserve">y   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demuestra   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B13C23" w:rsidRDefault="001C1B78">
            <w:pPr>
              <w:pStyle w:val="TableParagraph"/>
              <w:spacing w:line="222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B13C23" w:rsidRDefault="00B13C23">
            <w:pPr>
              <w:pStyle w:val="TableParagraph"/>
              <w:spacing w:before="10"/>
              <w:rPr>
                <w:sz w:val="21"/>
              </w:rPr>
            </w:pPr>
          </w:p>
          <w:p w:rsidR="00B13C23" w:rsidRDefault="001C1B78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B13C23" w:rsidRDefault="001C1B78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B13C23">
      <w:pPr>
        <w:pStyle w:val="Textoindependiente"/>
        <w:spacing w:before="10"/>
        <w:rPr>
          <w:sz w:val="11"/>
        </w:rPr>
      </w:pPr>
    </w:p>
    <w:p w:rsidR="00B13C23" w:rsidRDefault="001C1B78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13C23">
        <w:trPr>
          <w:trHeight w:val="4639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3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8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8302"/>
        </w:trPr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1"/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5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7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7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sin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13C23" w:rsidRDefault="00B13C23">
      <w:pPr>
        <w:rPr>
          <w:rFonts w:ascii="Times New Roman"/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1219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B13C23" w:rsidRDefault="001C1B78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1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C23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B13C23" w:rsidRDefault="001C1B78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B13C23" w:rsidRDefault="001C1B78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13C23">
        <w:trPr>
          <w:trHeight w:val="122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B13C23" w:rsidRDefault="001C1B78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B13C23">
        <w:trPr>
          <w:trHeight w:val="294"/>
        </w:trPr>
        <w:tc>
          <w:tcPr>
            <w:tcW w:w="4117" w:type="dxa"/>
            <w:vMerge w:val="restart"/>
          </w:tcPr>
          <w:p w:rsidR="00B13C23" w:rsidRDefault="001C1B78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B13C23" w:rsidRDefault="001C1B78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B13C23" w:rsidRDefault="001C1B78">
            <w:pPr>
              <w:pStyle w:val="TableParagraph"/>
              <w:spacing w:before="33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B13C23" w:rsidRDefault="001C1B78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13C23" w:rsidRDefault="001C1B78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B13C23" w:rsidRDefault="001C1B78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B13C23" w:rsidRDefault="001C1B78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B13C23" w:rsidRDefault="001C1B78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B13C23" w:rsidRDefault="001C1B78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1447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9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9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59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59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59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59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59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B13C23">
        <w:trPr>
          <w:trHeight w:val="1036"/>
        </w:trPr>
        <w:tc>
          <w:tcPr>
            <w:tcW w:w="4117" w:type="dxa"/>
          </w:tcPr>
          <w:p w:rsidR="00B13C23" w:rsidRDefault="00B13C23">
            <w:pPr>
              <w:pStyle w:val="TableParagraph"/>
              <w:spacing w:before="11"/>
              <w:rPr>
                <w:sz w:val="24"/>
              </w:rPr>
            </w:pPr>
          </w:p>
          <w:p w:rsidR="00B13C23" w:rsidRDefault="001C1B78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spacing w:before="1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B13C23">
        <w:trPr>
          <w:trHeight w:val="1221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20"/>
              </w:rPr>
            </w:pPr>
          </w:p>
          <w:p w:rsidR="00B13C23" w:rsidRDefault="001C1B78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20"/>
              </w:rPr>
            </w:pPr>
          </w:p>
          <w:p w:rsidR="00B13C23" w:rsidRDefault="001C1B78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11"/>
              <w:rPr>
                <w:sz w:val="23"/>
              </w:rPr>
            </w:pPr>
          </w:p>
          <w:p w:rsidR="00B13C23" w:rsidRDefault="001C1B78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11"/>
              <w:rPr>
                <w:sz w:val="23"/>
              </w:rPr>
            </w:pPr>
          </w:p>
          <w:p w:rsidR="00B13C23" w:rsidRDefault="001C1B78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11"/>
              <w:rPr>
                <w:sz w:val="23"/>
              </w:rPr>
            </w:pPr>
          </w:p>
          <w:p w:rsidR="00B13C23" w:rsidRDefault="001C1B78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11"/>
              <w:rPr>
                <w:sz w:val="23"/>
              </w:rPr>
            </w:pPr>
          </w:p>
          <w:p w:rsidR="00B13C23" w:rsidRDefault="001C1B78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11"/>
              <w:rPr>
                <w:sz w:val="23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spacing w:before="1"/>
              <w:ind w:left="68" w:right="5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B13C23" w:rsidRDefault="001C1B78">
            <w:pPr>
              <w:pStyle w:val="TableParagraph"/>
              <w:spacing w:before="1" w:line="223" w:lineRule="exact"/>
              <w:ind w:left="6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B13C23">
        <w:trPr>
          <w:trHeight w:val="1033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7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9"/>
              <w:rPr>
                <w:sz w:val="15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  <w:spacing w:before="8"/>
        <w:rPr>
          <w:sz w:val="11"/>
        </w:rPr>
      </w:pPr>
    </w:p>
    <w:p w:rsidR="00B13C23" w:rsidRDefault="001C1B78">
      <w:pPr>
        <w:pStyle w:val="Textoindependiente"/>
        <w:spacing w:before="93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9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4"/>
      </w:tblGrid>
      <w:tr w:rsidR="00B13C23">
        <w:trPr>
          <w:trHeight w:val="222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tabs>
                <w:tab w:val="left" w:pos="2731"/>
              </w:tabs>
              <w:spacing w:line="203" w:lineRule="exact"/>
              <w:ind w:left="734" w:right="-83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0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B13C23" w:rsidRDefault="001C1B78">
            <w:pPr>
              <w:pStyle w:val="TableParagraph"/>
              <w:spacing w:line="203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Programar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aplicar</w:t>
            </w:r>
            <w:r>
              <w:rPr>
                <w:spacing w:val="3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40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microprocesadores</w:t>
            </w:r>
            <w:r>
              <w:rPr>
                <w:spacing w:val="4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37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3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3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de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</w:p>
        </w:tc>
      </w:tr>
    </w:tbl>
    <w:p w:rsidR="00B13C23" w:rsidRDefault="00B13C23">
      <w:pPr>
        <w:spacing w:line="203" w:lineRule="exact"/>
        <w:rPr>
          <w:sz w:val="20"/>
        </w:rPr>
        <w:sectPr w:rsidR="00B13C23">
          <w:pgSz w:w="15840" w:h="12240" w:orient="landscape"/>
          <w:pgMar w:top="2280" w:right="880" w:bottom="112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8"/>
        <w:rPr>
          <w:sz w:val="16"/>
        </w:rPr>
      </w:pPr>
    </w:p>
    <w:p w:rsidR="00B13C23" w:rsidRDefault="001C1B78">
      <w:pPr>
        <w:pStyle w:val="Textoindependiente"/>
        <w:tabs>
          <w:tab w:val="left" w:pos="13273"/>
        </w:tabs>
        <w:spacing w:before="93"/>
        <w:ind w:left="7487"/>
      </w:pPr>
      <w:r>
        <w:rPr>
          <w:w w:val="99"/>
          <w:u w:val="single"/>
        </w:rPr>
        <w:t xml:space="preserve"> </w:t>
      </w:r>
      <w:r>
        <w:rPr>
          <w:spacing w:val="13"/>
          <w:u w:val="single"/>
        </w:rPr>
        <w:t xml:space="preserve"> </w:t>
      </w:r>
      <w:r>
        <w:rPr>
          <w:u w:val="single"/>
        </w:rPr>
        <w:t>sistemas</w:t>
      </w:r>
      <w:r>
        <w:rPr>
          <w:spacing w:val="-4"/>
          <w:u w:val="single"/>
        </w:rPr>
        <w:t xml:space="preserve"> </w:t>
      </w:r>
      <w:r>
        <w:rPr>
          <w:u w:val="single"/>
        </w:rPr>
        <w:t>electromecánicos.</w:t>
      </w:r>
      <w:r>
        <w:rPr>
          <w:u w:val="single"/>
        </w:rPr>
        <w:tab/>
      </w:r>
    </w:p>
    <w:p w:rsidR="00B13C23" w:rsidRDefault="001C1B78">
      <w:pPr>
        <w:pStyle w:val="Textoindependiente"/>
        <w:spacing w:line="20" w:lineRule="exact"/>
        <w:ind w:left="35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5" style="width:99.9pt;height:.5pt;mso-position-horizontal-relative:char;mso-position-vertical-relative:line" coordsize="1998,10">
            <v:rect id="_x0000_s1036" style="position:absolute;width:1998;height:10" fillcolor="black" stroked="f"/>
            <w10:wrap type="none"/>
            <w10:anchorlock/>
          </v:group>
        </w:pict>
      </w:r>
    </w:p>
    <w:p w:rsidR="00B13C23" w:rsidRDefault="00B13C23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4140"/>
        </w:trPr>
        <w:tc>
          <w:tcPr>
            <w:tcW w:w="2600" w:type="dxa"/>
          </w:tcPr>
          <w:p w:rsidR="00B13C23" w:rsidRDefault="001C1B7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Microprocesador:</w:t>
            </w:r>
          </w:p>
          <w:p w:rsidR="00B13C23" w:rsidRDefault="001C1B78">
            <w:pPr>
              <w:pStyle w:val="TableParagraph"/>
              <w:tabs>
                <w:tab w:val="left" w:pos="878"/>
                <w:tab w:val="left" w:pos="2223"/>
                <w:tab w:val="left" w:pos="2389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5.1,</w:t>
            </w:r>
            <w:r>
              <w:rPr>
                <w:sz w:val="20"/>
              </w:rPr>
              <w:tab/>
              <w:t>Arquitectura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del</w:t>
            </w:r>
          </w:p>
          <w:p w:rsidR="00B13C23" w:rsidRDefault="001C1B78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microprocesador.</w:t>
            </w:r>
          </w:p>
          <w:p w:rsidR="00B13C23" w:rsidRDefault="001C1B78">
            <w:pPr>
              <w:pStyle w:val="TableParagraph"/>
              <w:spacing w:before="1"/>
              <w:ind w:left="110" w:right="98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5.2. Programación del FDC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404 y FDC 202 festo (o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 tenga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disponible)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 y contesta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17"/>
              </w:rPr>
            </w:pP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53.2pt;height:.9pt;mso-position-horizontal-relative:char;mso-position-vertical-relative:line" coordsize="1064,18">
                  <v:line id="_x0000_s1034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arquitectura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microprocesador,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tipos,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explica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operación,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1C1B78"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tabs>
                <w:tab w:val="left" w:pos="2220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</w:p>
          <w:p w:rsidR="00B13C23" w:rsidRDefault="001C1B78">
            <w:pPr>
              <w:pStyle w:val="TableParagraph"/>
              <w:tabs>
                <w:tab w:val="left" w:pos="2387"/>
              </w:tabs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microprocesador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componentes 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control básico, y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B13C23" w:rsidRDefault="00B13C23">
            <w:pPr>
              <w:pStyle w:val="TableParagraph"/>
              <w:spacing w:before="1" w:after="1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1" style="width:53.2pt;height:.9pt;mso-position-horizontal-relative:char;mso-position-vertical-relative:line" coordsize="1064,18">
                  <v:line id="_x0000_s1032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sz w:val="19"/>
              </w:rPr>
            </w:pPr>
          </w:p>
          <w:p w:rsidR="00B13C23" w:rsidRDefault="001C1B78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B13C23" w:rsidRDefault="001C1B78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B13C23" w:rsidRDefault="00B13C23">
            <w:pPr>
              <w:pStyle w:val="TableParagraph"/>
              <w:spacing w:before="11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- 5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30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13C23">
        <w:trPr>
          <w:trHeight w:val="828"/>
        </w:trPr>
        <w:tc>
          <w:tcPr>
            <w:tcW w:w="6500" w:type="dxa"/>
          </w:tcPr>
          <w:p w:rsidR="00B13C23" w:rsidRDefault="001C1B78">
            <w:pPr>
              <w:pStyle w:val="TableParagraph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B13C23" w:rsidRDefault="001C1B78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8" w:type="dxa"/>
          </w:tcPr>
          <w:p w:rsidR="00B13C23" w:rsidRDefault="00B13C23">
            <w:pPr>
              <w:pStyle w:val="TableParagraph"/>
              <w:spacing w:before="10"/>
              <w:rPr>
                <w:sz w:val="25"/>
              </w:rPr>
            </w:pPr>
          </w:p>
          <w:p w:rsidR="00B13C23" w:rsidRDefault="001C1B78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100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3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B13C23">
      <w:pPr>
        <w:jc w:val="center"/>
        <w:rPr>
          <w:sz w:val="20"/>
        </w:r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8"/>
        <w:rPr>
          <w:sz w:val="16"/>
        </w:rPr>
      </w:pPr>
    </w:p>
    <w:p w:rsidR="00B13C23" w:rsidRDefault="001C1B78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13C23">
        <w:trPr>
          <w:trHeight w:val="757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3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5"/>
              <w:rPr>
                <w:sz w:val="19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6"/>
              </w:numPr>
              <w:tabs>
                <w:tab w:val="left" w:pos="361"/>
              </w:tabs>
              <w:spacing w:line="240" w:lineRule="atLeast"/>
              <w:ind w:left="141" w:right="98" w:firstLine="0"/>
              <w:jc w:val="both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Introduce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recursos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experiencias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que</w:t>
            </w:r>
            <w:r>
              <w:rPr>
                <w:rFonts w:ascii="Calibri"/>
                <w:b/>
                <w:spacing w:val="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promueven</w:t>
            </w:r>
            <w:r>
              <w:rPr>
                <w:rFonts w:ascii="Calibri"/>
                <w:b/>
                <w:spacing w:val="4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un</w:t>
            </w:r>
            <w:r>
              <w:rPr>
                <w:rFonts w:ascii="Calibri"/>
                <w:b/>
                <w:spacing w:val="4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pensamiento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6593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356"/>
              </w:tabs>
              <w:spacing w:before="1"/>
              <w:ind w:left="141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3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5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1219"/>
        </w:trPr>
        <w:tc>
          <w:tcPr>
            <w:tcW w:w="3250" w:type="dxa"/>
            <w:tcBorders>
              <w:bottom w:val="single" w:sz="6" w:space="0" w:color="000000"/>
            </w:tcBorders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B13C23" w:rsidRDefault="001C1B78">
            <w:pPr>
              <w:pStyle w:val="TableParagraph"/>
              <w:tabs>
                <w:tab w:val="left" w:pos="2015"/>
              </w:tabs>
              <w:spacing w:before="1"/>
              <w:ind w:left="108"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B13C23" w:rsidRDefault="001C1B78">
            <w:pPr>
              <w:pStyle w:val="TableParagraph"/>
              <w:spacing w:line="221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pStyle w:val="Textoindependiente"/>
        <w:spacing w:before="10"/>
        <w:rPr>
          <w:sz w:val="11"/>
        </w:rPr>
      </w:pPr>
    </w:p>
    <w:p w:rsidR="00B13C23" w:rsidRDefault="001C1B78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B13C23">
        <w:trPr>
          <w:trHeight w:val="292"/>
        </w:trPr>
        <w:tc>
          <w:tcPr>
            <w:tcW w:w="4117" w:type="dxa"/>
            <w:vMerge w:val="restart"/>
          </w:tcPr>
          <w:p w:rsidR="00B13C23" w:rsidRDefault="001C1B78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B13C23" w:rsidRDefault="001C1B78">
            <w:pPr>
              <w:pStyle w:val="TableParagraph"/>
              <w:spacing w:before="182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B13C23" w:rsidRDefault="001C1B78">
            <w:pPr>
              <w:pStyle w:val="TableParagraph"/>
              <w:spacing w:before="30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B13C23" w:rsidRDefault="001C1B78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13C23" w:rsidRDefault="001C1B78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B13C23" w:rsidRDefault="001C1B78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B13C23" w:rsidRDefault="001C1B78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B13C23" w:rsidRDefault="001C1B78">
            <w:pPr>
              <w:pStyle w:val="TableParagraph"/>
              <w:spacing w:before="3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B13C23" w:rsidRDefault="001C1B78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1449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B13C23" w:rsidRDefault="001C1B78">
            <w:pPr>
              <w:pStyle w:val="TableParagraph"/>
              <w:spacing w:line="200" w:lineRule="atLeast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B13C23">
        <w:trPr>
          <w:trHeight w:val="1034"/>
        </w:trPr>
        <w:tc>
          <w:tcPr>
            <w:tcW w:w="4117" w:type="dxa"/>
          </w:tcPr>
          <w:p w:rsidR="00B13C23" w:rsidRDefault="00B13C23">
            <w:pPr>
              <w:pStyle w:val="TableParagraph"/>
              <w:spacing w:before="11"/>
              <w:rPr>
                <w:sz w:val="24"/>
              </w:rPr>
            </w:pPr>
          </w:p>
          <w:p w:rsidR="00B13C23" w:rsidRDefault="001C1B78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B13C23">
        <w:trPr>
          <w:trHeight w:val="1036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spacing w:before="1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2" w:line="213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  <w:spacing w:before="9"/>
        <w:rPr>
          <w:sz w:val="19"/>
        </w:rPr>
      </w:pPr>
    </w:p>
    <w:p w:rsidR="00B13C23" w:rsidRDefault="001C1B78">
      <w:pPr>
        <w:pStyle w:val="Textoindependiente"/>
        <w:ind w:left="275" w:right="436"/>
      </w:pPr>
      <w:r>
        <w:pict>
          <v:rect id="_x0000_s1030" style="position:absolute;left:0;text-align:left;margin-left:232.95pt;margin-top:92.05pt;width:99.85pt;height:.5pt;z-index:15737856;mso-position-horizontal-relative:page" fillcolor="black" stroked="f">
            <w10:wrap anchorx="page"/>
          </v:rect>
        </w:pict>
      </w: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8"/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9"/>
      </w:tblGrid>
      <w:tr w:rsidR="00B13C23">
        <w:trPr>
          <w:trHeight w:val="463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B13C23" w:rsidRDefault="001C1B78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B13C23" w:rsidRDefault="001C1B78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:rsidR="00B13C23" w:rsidRDefault="001C1B78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microcontroladores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B13C23" w:rsidRDefault="001C1B78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spacing w:line="220" w:lineRule="exact"/>
        <w:jc w:val="center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B13C23">
        <w:trPr>
          <w:trHeight w:val="69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B13C23">
        <w:trPr>
          <w:trHeight w:val="4140"/>
        </w:trPr>
        <w:tc>
          <w:tcPr>
            <w:tcW w:w="260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Microcontrolador:</w:t>
            </w:r>
          </w:p>
          <w:p w:rsidR="00B13C23" w:rsidRDefault="001C1B78">
            <w:pPr>
              <w:pStyle w:val="TableParagraph"/>
              <w:spacing w:before="1"/>
              <w:ind w:left="110" w:right="221"/>
              <w:rPr>
                <w:sz w:val="20"/>
              </w:rPr>
            </w:pPr>
            <w:r>
              <w:rPr>
                <w:sz w:val="20"/>
              </w:rPr>
              <w:t>6.1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microcontroladores.</w:t>
            </w:r>
          </w:p>
          <w:p w:rsidR="00B13C23" w:rsidRDefault="001C1B78">
            <w:pPr>
              <w:pStyle w:val="TableParagraph"/>
              <w:numPr>
                <w:ilvl w:val="1"/>
                <w:numId w:val="4"/>
              </w:numPr>
              <w:tabs>
                <w:tab w:val="left" w:pos="519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Programación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+ CII,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motorola.</w:t>
            </w:r>
          </w:p>
          <w:p w:rsidR="00B13C23" w:rsidRDefault="001C1B78">
            <w:pPr>
              <w:pStyle w:val="TableParagraph"/>
              <w:numPr>
                <w:ilvl w:val="1"/>
                <w:numId w:val="4"/>
              </w:numPr>
              <w:tabs>
                <w:tab w:val="left" w:pos="940"/>
                <w:tab w:val="left" w:pos="941"/>
                <w:tab w:val="left" w:pos="2224"/>
              </w:tabs>
              <w:ind w:right="96" w:firstLine="0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microntrolador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MC</w:t>
            </w:r>
          </w:p>
          <w:p w:rsidR="00B13C23" w:rsidRDefault="001C1B78">
            <w:pPr>
              <w:pStyle w:val="TableParagraph"/>
              <w:tabs>
                <w:tab w:val="left" w:pos="1003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681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CII,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motorola.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(Estos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base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microcontrolador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disponible).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 y contesta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17"/>
              </w:rPr>
            </w:pP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básicos.</w:t>
            </w: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spacing w:before="2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53.2pt;height:.9pt;mso-position-horizontal-relative:char;mso-position-vertical-relative:line" coordsize="1064,18">
                  <v:line id="_x0000_s1029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1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arquitectura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microcontrolador,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tipos,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explica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operación,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B13C23" w:rsidRDefault="001C1B78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B13C23" w:rsidRDefault="001C1B78">
            <w:pPr>
              <w:pStyle w:val="TableParagraph"/>
              <w:tabs>
                <w:tab w:val="left" w:pos="2220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conexión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z w:val="20"/>
              </w:rPr>
              <w:tab/>
              <w:t>del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microcontrolador (</w:t>
            </w:r>
            <w:r>
              <w:rPr>
                <w:sz w:val="16"/>
              </w:rPr>
              <w:t>Arduino</w:t>
            </w:r>
            <w:r>
              <w:rPr>
                <w:sz w:val="20"/>
              </w:rPr>
              <w:t>)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componentes 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dentro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control básico, y 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B13C23" w:rsidRDefault="00B13C23">
            <w:pPr>
              <w:pStyle w:val="TableParagraph"/>
              <w:spacing w:before="1"/>
              <w:rPr>
                <w:sz w:val="11"/>
              </w:rPr>
            </w:pPr>
          </w:p>
          <w:p w:rsidR="00B13C23" w:rsidRDefault="001C1B78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53.2pt;height:.9pt;mso-position-horizontal-relative:char;mso-position-vertical-relative:line" coordsize="1064,18">
                  <v:line id="_x0000_s1027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B13C23" w:rsidRDefault="001C1B78">
            <w:pPr>
              <w:pStyle w:val="TableParagraph"/>
              <w:spacing w:before="8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B13C23" w:rsidRDefault="001C1B78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B13C23" w:rsidRDefault="00B13C23">
            <w:pPr>
              <w:pStyle w:val="TableParagraph"/>
              <w:spacing w:before="10"/>
              <w:rPr>
                <w:sz w:val="19"/>
              </w:rPr>
            </w:pPr>
          </w:p>
          <w:p w:rsidR="00B13C23" w:rsidRDefault="001C1B78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B13C23" w:rsidRDefault="001C1B78"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B13C23" w:rsidRDefault="00B13C23">
            <w:pPr>
              <w:pStyle w:val="TableParagraph"/>
              <w:spacing w:before="11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B13C23" w:rsidRDefault="001C1B78">
            <w:pPr>
              <w:pStyle w:val="TableParagraph"/>
              <w:spacing w:line="229" w:lineRule="exact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16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230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B13C23">
        <w:trPr>
          <w:trHeight w:val="828"/>
        </w:trPr>
        <w:tc>
          <w:tcPr>
            <w:tcW w:w="6500" w:type="dxa"/>
          </w:tcPr>
          <w:p w:rsidR="00B13C23" w:rsidRDefault="001C1B78">
            <w:pPr>
              <w:pStyle w:val="TableParagraph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B13C23" w:rsidRDefault="001C1B78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8" w:type="dxa"/>
          </w:tcPr>
          <w:p w:rsidR="00B13C23" w:rsidRDefault="00B13C23">
            <w:pPr>
              <w:pStyle w:val="TableParagraph"/>
              <w:spacing w:before="9"/>
              <w:rPr>
                <w:sz w:val="25"/>
              </w:rPr>
            </w:pPr>
          </w:p>
          <w:p w:rsidR="00B13C23" w:rsidRDefault="001C1B78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97"/>
              <w:jc w:val="both"/>
              <w:rPr>
                <w:sz w:val="18"/>
              </w:rPr>
            </w:pPr>
            <w:r>
              <w:rPr>
                <w:sz w:val="18"/>
              </w:rPr>
              <w:t>Puede trabajar en equipo, refleja sus conocimientos en la interpretación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 habilidad en la implementación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B13C23">
        <w:trPr>
          <w:trHeight w:val="621"/>
        </w:trPr>
        <w:tc>
          <w:tcPr>
            <w:tcW w:w="6500" w:type="dxa"/>
          </w:tcPr>
          <w:p w:rsidR="00B13C23" w:rsidRDefault="001C1B78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>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spacing w:before="194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B13C23" w:rsidRDefault="001C1B78">
      <w:pPr>
        <w:pStyle w:val="Textoindependiente"/>
        <w:spacing w:line="230" w:lineRule="exact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B13C23" w:rsidRDefault="00B13C23">
      <w:pPr>
        <w:spacing w:line="230" w:lineRule="exact"/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23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B13C23">
        <w:trPr>
          <w:trHeight w:val="8060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numPr>
                <w:ilvl w:val="0"/>
                <w:numId w:val="3"/>
              </w:numPr>
              <w:tabs>
                <w:tab w:val="left" w:pos="464"/>
              </w:tabs>
              <w:spacing w:before="1"/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B13C23" w:rsidRDefault="00B13C23">
            <w:pPr>
              <w:pStyle w:val="TableParagraph"/>
              <w:spacing w:before="2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3"/>
              </w:numPr>
              <w:tabs>
                <w:tab w:val="left" w:pos="361"/>
              </w:tabs>
              <w:spacing w:before="1"/>
              <w:ind w:left="141"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crítico:   </w:t>
            </w:r>
            <w:r>
              <w:rPr>
                <w:rFonts w:ascii="Calibri" w:hAnsi="Calibri"/>
                <w:b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Ante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los   </w:t>
            </w:r>
            <w:r>
              <w:rPr>
                <w:rFonts w:ascii="Calibri" w:hAnsi="Calibri"/>
                <w:spacing w:val="1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temas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 </w:t>
            </w:r>
            <w:r>
              <w:rPr>
                <w:rFonts w:ascii="Calibri" w:hAnsi="Calibri"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B13C23" w:rsidRDefault="001C1B78">
            <w:pPr>
              <w:pStyle w:val="TableParagraph"/>
              <w:tabs>
                <w:tab w:val="left" w:pos="2356"/>
              </w:tabs>
              <w:spacing w:line="225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z w:val="20"/>
              </w:rPr>
              <w:tab/>
              <w:t>introduce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6106"/>
        </w:trPr>
        <w:tc>
          <w:tcPr>
            <w:tcW w:w="3250" w:type="dxa"/>
            <w:vMerge w:val="restart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spacing w:before="1"/>
              <w:ind w:left="141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</w:t>
            </w:r>
            <w:r>
              <w:rPr>
                <w:rFonts w:ascii="Calibri"/>
                <w:b/>
                <w:sz w:val="20"/>
              </w:rPr>
              <w:t>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B13C23" w:rsidRDefault="00B13C23">
            <w:pPr>
              <w:pStyle w:val="TableParagraph"/>
              <w:spacing w:before="4"/>
              <w:rPr>
                <w:sz w:val="21"/>
              </w:rPr>
            </w:pPr>
          </w:p>
          <w:p w:rsidR="00B13C23" w:rsidRDefault="001C1B78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3C23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B13C23" w:rsidRDefault="001C1B78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B13C23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B13C23">
        <w:trPr>
          <w:trHeight w:val="731"/>
        </w:trPr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2015"/>
              </w:tabs>
              <w:ind w:left="108" w:right="9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</w:p>
          <w:p w:rsidR="00B13C23" w:rsidRDefault="001C1B78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6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</w:p>
        </w:tc>
        <w:tc>
          <w:tcPr>
            <w:tcW w:w="3250" w:type="dxa"/>
          </w:tcPr>
          <w:p w:rsidR="00B13C23" w:rsidRDefault="001C1B78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B13C23" w:rsidRDefault="00B13C23">
      <w:pPr>
        <w:spacing w:line="229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B13C23">
        <w:trPr>
          <w:trHeight w:val="489"/>
        </w:trPr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47" w:type="dxa"/>
          </w:tcPr>
          <w:p w:rsidR="00B13C23" w:rsidRDefault="001C1B78">
            <w:pPr>
              <w:pStyle w:val="TableParagraph"/>
              <w:tabs>
                <w:tab w:val="left" w:pos="640"/>
                <w:tab w:val="left" w:pos="1883"/>
                <w:tab w:val="left" w:pos="2935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indicadores</w:t>
            </w:r>
            <w:r>
              <w:rPr>
                <w:rFonts w:ascii="Calibri" w:hAnsi="Calibri"/>
                <w:sz w:val="20"/>
              </w:rPr>
              <w:tab/>
              <w:t>definidos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3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  <w:spacing w:before="10"/>
        <w:rPr>
          <w:sz w:val="11"/>
        </w:rPr>
      </w:pPr>
    </w:p>
    <w:p w:rsidR="00B13C23" w:rsidRDefault="001C1B78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B13C23">
        <w:trPr>
          <w:trHeight w:val="292"/>
        </w:trPr>
        <w:tc>
          <w:tcPr>
            <w:tcW w:w="4117" w:type="dxa"/>
            <w:vMerge w:val="restart"/>
          </w:tcPr>
          <w:p w:rsidR="00B13C23" w:rsidRDefault="001C1B78">
            <w:pPr>
              <w:pStyle w:val="TableParagraph"/>
              <w:spacing w:before="182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B13C23" w:rsidRDefault="001C1B78">
            <w:pPr>
              <w:pStyle w:val="TableParagraph"/>
              <w:spacing w:before="182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B13C23" w:rsidRDefault="001C1B78">
            <w:pPr>
              <w:pStyle w:val="TableParagraph"/>
              <w:spacing w:before="31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B13C23" w:rsidRDefault="001C1B78">
            <w:pPr>
              <w:pStyle w:val="TableParagraph"/>
              <w:spacing w:before="182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B13C23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B13C23" w:rsidRDefault="001C1B78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B13C23" w:rsidRDefault="001C1B78">
            <w:pPr>
              <w:pStyle w:val="TableParagraph"/>
              <w:spacing w:before="33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B13C23" w:rsidRDefault="001C1B78">
            <w:pPr>
              <w:pStyle w:val="TableParagraph"/>
              <w:spacing w:before="33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B13C23" w:rsidRDefault="001C1B78">
            <w:pPr>
              <w:pStyle w:val="TableParagraph"/>
              <w:spacing w:before="33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B13C23" w:rsidRDefault="001C1B78">
            <w:pPr>
              <w:pStyle w:val="TableParagraph"/>
              <w:spacing w:before="33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B13C23" w:rsidRDefault="00B13C23">
            <w:pPr>
              <w:rPr>
                <w:sz w:val="2"/>
                <w:szCs w:val="2"/>
              </w:rPr>
            </w:pPr>
          </w:p>
        </w:tc>
      </w:tr>
      <w:tr w:rsidR="00B13C23">
        <w:trPr>
          <w:trHeight w:val="1449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B13C23">
            <w:pPr>
              <w:pStyle w:val="TableParagraph"/>
              <w:spacing w:before="11"/>
              <w:rPr>
                <w:sz w:val="30"/>
              </w:rPr>
            </w:pPr>
          </w:p>
          <w:p w:rsidR="00B13C23" w:rsidRDefault="001C1B78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1C1B78">
            <w:pPr>
              <w:pStyle w:val="TableParagraph"/>
              <w:spacing w:before="160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B13C23">
        <w:trPr>
          <w:trHeight w:val="1034"/>
        </w:trPr>
        <w:tc>
          <w:tcPr>
            <w:tcW w:w="4117" w:type="dxa"/>
          </w:tcPr>
          <w:p w:rsidR="00B13C23" w:rsidRDefault="00B13C23">
            <w:pPr>
              <w:pStyle w:val="TableParagraph"/>
              <w:spacing w:before="11"/>
              <w:rPr>
                <w:sz w:val="24"/>
              </w:rPr>
            </w:pPr>
          </w:p>
          <w:p w:rsidR="00B13C23" w:rsidRDefault="001C1B78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50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38.0-40.0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34.0-37.6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30.0-33.6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28.0-29.6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B13C23" w:rsidRDefault="001C1B78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B13C23">
        <w:trPr>
          <w:trHeight w:val="1036"/>
        </w:trPr>
        <w:tc>
          <w:tcPr>
            <w:tcW w:w="411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B13C23" w:rsidRDefault="00B13C23">
            <w:pPr>
              <w:pStyle w:val="TableParagraph"/>
            </w:pPr>
          </w:p>
          <w:p w:rsidR="00B13C23" w:rsidRDefault="001C1B78">
            <w:pPr>
              <w:pStyle w:val="TableParagraph"/>
              <w:spacing w:before="149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sz w:val="18"/>
              </w:rPr>
            </w:pPr>
          </w:p>
          <w:p w:rsidR="00B13C23" w:rsidRDefault="00B13C23">
            <w:pPr>
              <w:pStyle w:val="TableParagraph"/>
              <w:rPr>
                <w:sz w:val="19"/>
              </w:rPr>
            </w:pPr>
          </w:p>
          <w:p w:rsidR="00B13C23" w:rsidRDefault="001C1B78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sz w:val="20"/>
              </w:rPr>
            </w:pPr>
          </w:p>
          <w:p w:rsidR="00B13C23" w:rsidRDefault="00B13C23">
            <w:pPr>
              <w:pStyle w:val="TableParagraph"/>
              <w:rPr>
                <w:sz w:val="16"/>
              </w:rPr>
            </w:pPr>
          </w:p>
          <w:p w:rsidR="00B13C23" w:rsidRDefault="001C1B78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B13C23" w:rsidRDefault="001C1B78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B13C23" w:rsidRDefault="001C1B78">
            <w:pPr>
              <w:pStyle w:val="TableParagraph"/>
              <w:spacing w:line="206" w:lineRule="exact"/>
              <w:ind w:left="68" w:right="6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B13C23">
        <w:trPr>
          <w:trHeight w:val="292"/>
        </w:trPr>
        <w:tc>
          <w:tcPr>
            <w:tcW w:w="4117" w:type="dxa"/>
            <w:tcBorders>
              <w:right w:val="nil"/>
            </w:tcBorders>
          </w:tcPr>
          <w:p w:rsidR="00B13C23" w:rsidRDefault="001C1B78">
            <w:pPr>
              <w:pStyle w:val="TableParagraph"/>
              <w:spacing w:before="62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B13C23" w:rsidRDefault="001C1B78">
            <w:pPr>
              <w:pStyle w:val="TableParagraph"/>
              <w:spacing w:before="62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B13C23" w:rsidRDefault="00B13C2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B13C23" w:rsidRDefault="00B13C23">
      <w:pPr>
        <w:pStyle w:val="Textoindependiente"/>
      </w:pPr>
    </w:p>
    <w:p w:rsidR="00B13C23" w:rsidRDefault="001C1B78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B13C23" w:rsidRDefault="00B13C23">
      <w:pPr>
        <w:pStyle w:val="Textoindependiente"/>
        <w:rPr>
          <w:sz w:val="22"/>
        </w:rPr>
      </w:pPr>
    </w:p>
    <w:p w:rsidR="00B13C23" w:rsidRDefault="00B13C23">
      <w:pPr>
        <w:pStyle w:val="Textoindependiente"/>
        <w:rPr>
          <w:sz w:val="22"/>
        </w:rPr>
      </w:pPr>
    </w:p>
    <w:p w:rsidR="00B13C23" w:rsidRDefault="00B13C23">
      <w:pPr>
        <w:pStyle w:val="Textoindependiente"/>
        <w:rPr>
          <w:sz w:val="22"/>
        </w:rPr>
      </w:pPr>
    </w:p>
    <w:p w:rsidR="00B13C23" w:rsidRDefault="00B13C23">
      <w:pPr>
        <w:pStyle w:val="Textoindependiente"/>
        <w:rPr>
          <w:sz w:val="22"/>
        </w:rPr>
      </w:pPr>
    </w:p>
    <w:p w:rsidR="00B13C23" w:rsidRDefault="00B13C23">
      <w:pPr>
        <w:pStyle w:val="Textoindependiente"/>
        <w:spacing w:before="1"/>
        <w:rPr>
          <w:sz w:val="32"/>
        </w:rPr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:rsidR="00B13C23" w:rsidRDefault="00B13C23">
      <w:pPr>
        <w:pStyle w:val="Textoindependiente"/>
        <w:spacing w:before="6"/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4443"/>
        <w:gridCol w:w="8569"/>
      </w:tblGrid>
      <w:tr w:rsidR="00B13C23">
        <w:trPr>
          <w:trHeight w:val="225"/>
        </w:trPr>
        <w:tc>
          <w:tcPr>
            <w:tcW w:w="4443" w:type="dxa"/>
            <w:tcBorders>
              <w:bottom w:val="single" w:sz="4" w:space="0" w:color="000000"/>
            </w:tcBorders>
          </w:tcPr>
          <w:p w:rsidR="00B13C23" w:rsidRDefault="001C1B78">
            <w:pPr>
              <w:pStyle w:val="TableParagraph"/>
              <w:spacing w:line="206" w:lineRule="exact"/>
              <w:ind w:left="12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8569" w:type="dxa"/>
            <w:tcBorders>
              <w:bottom w:val="single" w:sz="4" w:space="0" w:color="000000"/>
            </w:tcBorders>
          </w:tcPr>
          <w:p w:rsidR="00B13C23" w:rsidRDefault="001C1B78">
            <w:pPr>
              <w:pStyle w:val="TableParagraph"/>
              <w:spacing w:line="206" w:lineRule="exact"/>
              <w:ind w:left="2179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</w:tbl>
    <w:p w:rsidR="00B13C23" w:rsidRDefault="00B13C23">
      <w:pPr>
        <w:spacing w:line="206" w:lineRule="exact"/>
        <w:rPr>
          <w:sz w:val="20"/>
        </w:rPr>
        <w:sectPr w:rsidR="00B13C23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10"/>
        <w:rPr>
          <w:sz w:val="24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B13C23">
        <w:trPr>
          <w:trHeight w:val="3492"/>
        </w:trPr>
        <w:tc>
          <w:tcPr>
            <w:tcW w:w="6500" w:type="dxa"/>
          </w:tcPr>
          <w:p w:rsidR="00B13C23" w:rsidRDefault="001C1B7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Mecatrónica.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Sistemas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control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la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ingeniería mecánica y eléctrica. </w:t>
            </w: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>W. Bolton, 4ta. Edición.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Editorial: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Alfaomega.</w:t>
            </w:r>
          </w:p>
          <w:p w:rsidR="00B13C23" w:rsidRDefault="001C1B7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Instrumentación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Industrial.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Autor: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Antonio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Creus,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8va.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Edición.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 xml:space="preserve">Editorial: </w:t>
            </w:r>
            <w:r>
              <w:rPr>
                <w:rFonts w:ascii="Calibri" w:hAnsi="Calibri"/>
              </w:rPr>
              <w:t>Alfaomega, marcombo.</w:t>
            </w:r>
          </w:p>
          <w:p w:rsidR="00B13C23" w:rsidRDefault="001C1B7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spacing w:before="1"/>
              <w:ind w:right="96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Libro: </w:t>
            </w:r>
            <w:r>
              <w:rPr>
                <w:rFonts w:ascii="Calibri" w:hAnsi="Calibri"/>
              </w:rPr>
              <w:t xml:space="preserve">Ingeniería de Control Moderna. </w:t>
            </w: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>Katsuhiko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Ogata,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2da.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Edición.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Editorial: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Prentice Hall.</w:t>
            </w:r>
          </w:p>
          <w:p w:rsidR="00B13C23" w:rsidRDefault="001C1B7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94"/>
              <w:jc w:val="both"/>
              <w:rPr>
                <w:rFonts w:ascii="Calibri" w:hAnsi="Calibri"/>
              </w:rPr>
            </w:pPr>
            <w:r>
              <w:rPr>
                <w:rFonts w:ascii="Arial" w:hAnsi="Arial"/>
                <w:b/>
                <w:sz w:val="20"/>
              </w:rPr>
              <w:t>Libro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</w:rPr>
              <w:t>Arduino.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Curso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práctico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formación.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Desarrollo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proyectos. </w:t>
            </w: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 xml:space="preserve">Oscar Torrente Artero. 1a. Edición. </w:t>
            </w:r>
            <w:r>
              <w:rPr>
                <w:rFonts w:ascii="Calibri" w:hAnsi="Calibri"/>
                <w:b/>
              </w:rPr>
              <w:t>Editorial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Alfaomega.</w:t>
            </w:r>
          </w:p>
          <w:p w:rsidR="00B13C23" w:rsidRDefault="001C1B78">
            <w:pPr>
              <w:pStyle w:val="TableParagraph"/>
              <w:numPr>
                <w:ilvl w:val="0"/>
                <w:numId w:val="1"/>
              </w:numPr>
              <w:tabs>
                <w:tab w:val="left" w:pos="469"/>
              </w:tabs>
              <w:ind w:right="93"/>
              <w:jc w:val="both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Arduino.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Aplicaciones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Robótica,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Mecatrónica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Ingenierías.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  <w:b/>
              </w:rPr>
              <w:t>Autor:</w:t>
            </w:r>
            <w:r>
              <w:rPr>
                <w:rFonts w:ascii="Calibri" w:hAnsi="Calibri"/>
                <w:b/>
                <w:spacing w:val="17"/>
              </w:rPr>
              <w:t xml:space="preserve"> </w:t>
            </w:r>
            <w:r>
              <w:rPr>
                <w:rFonts w:ascii="Calibri" w:hAnsi="Calibri"/>
              </w:rPr>
              <w:t>Fernando</w:t>
            </w:r>
            <w:r>
              <w:rPr>
                <w:rFonts w:ascii="Calibri" w:hAnsi="Calibri"/>
                <w:spacing w:val="18"/>
              </w:rPr>
              <w:t xml:space="preserve"> </w:t>
            </w:r>
            <w:r>
              <w:rPr>
                <w:rFonts w:ascii="Calibri" w:hAnsi="Calibri"/>
              </w:rPr>
              <w:t>Reyes</w:t>
            </w:r>
            <w:r>
              <w:rPr>
                <w:rFonts w:ascii="Calibri" w:hAnsi="Calibri"/>
                <w:spacing w:val="15"/>
              </w:rPr>
              <w:t xml:space="preserve"> </w:t>
            </w:r>
            <w:r>
              <w:rPr>
                <w:rFonts w:ascii="Calibri" w:hAnsi="Calibri"/>
              </w:rPr>
              <w:t>Cortés.</w:t>
            </w:r>
            <w:r>
              <w:rPr>
                <w:rFonts w:ascii="Calibri" w:hAnsi="Calibri"/>
                <w:spacing w:val="14"/>
              </w:rPr>
              <w:t xml:space="preserve"> </w:t>
            </w:r>
            <w:r>
              <w:rPr>
                <w:rFonts w:ascii="Calibri" w:hAnsi="Calibri"/>
              </w:rPr>
              <w:t>1a.</w:t>
            </w:r>
            <w:r>
              <w:rPr>
                <w:rFonts w:ascii="Calibri" w:hAnsi="Calibri"/>
                <w:spacing w:val="16"/>
              </w:rPr>
              <w:t xml:space="preserve"> </w:t>
            </w:r>
            <w:r>
              <w:rPr>
                <w:rFonts w:ascii="Calibri" w:hAnsi="Calibri"/>
              </w:rPr>
              <w:t>Edición.</w:t>
            </w:r>
            <w:r>
              <w:rPr>
                <w:rFonts w:ascii="Calibri" w:hAnsi="Calibri"/>
                <w:spacing w:val="19"/>
              </w:rPr>
              <w:t xml:space="preserve"> </w:t>
            </w:r>
            <w:r>
              <w:rPr>
                <w:rFonts w:ascii="Calibri" w:hAnsi="Calibri"/>
                <w:b/>
              </w:rPr>
              <w:t>Editorial:</w:t>
            </w:r>
          </w:p>
          <w:p w:rsidR="00B13C23" w:rsidRDefault="001C1B78">
            <w:pPr>
              <w:pStyle w:val="TableParagraph"/>
              <w:spacing w:line="249" w:lineRule="exact"/>
              <w:ind w:left="468"/>
              <w:rPr>
                <w:rFonts w:ascii="Calibri"/>
              </w:rPr>
            </w:pPr>
            <w:r>
              <w:rPr>
                <w:rFonts w:ascii="Calibri"/>
              </w:rPr>
              <w:t>Alfaomega.</w:t>
            </w:r>
          </w:p>
        </w:tc>
        <w:tc>
          <w:tcPr>
            <w:tcW w:w="6498" w:type="dxa"/>
          </w:tcPr>
          <w:p w:rsidR="00B13C23" w:rsidRDefault="001C1B78">
            <w:pPr>
              <w:pStyle w:val="TableParagraph"/>
              <w:ind w:left="107" w:right="4444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didácticos.</w:t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1C1B78">
      <w:pPr>
        <w:pStyle w:val="Prrafodelista"/>
        <w:numPr>
          <w:ilvl w:val="0"/>
          <w:numId w:val="21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B13C23" w:rsidRDefault="00B13C23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56"/>
        <w:gridCol w:w="746"/>
        <w:gridCol w:w="756"/>
        <w:gridCol w:w="746"/>
        <w:gridCol w:w="746"/>
        <w:gridCol w:w="756"/>
        <w:gridCol w:w="747"/>
        <w:gridCol w:w="756"/>
        <w:gridCol w:w="751"/>
        <w:gridCol w:w="758"/>
        <w:gridCol w:w="748"/>
        <w:gridCol w:w="758"/>
        <w:gridCol w:w="750"/>
        <w:gridCol w:w="755"/>
        <w:gridCol w:w="750"/>
      </w:tblGrid>
      <w:tr w:rsidR="00B13C23">
        <w:trPr>
          <w:trHeight w:val="230"/>
        </w:trPr>
        <w:tc>
          <w:tcPr>
            <w:tcW w:w="963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B13C23" w:rsidRDefault="001C1B7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B13C23" w:rsidRDefault="001C1B78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8" w:type="dxa"/>
          </w:tcPr>
          <w:p w:rsidR="00B13C23" w:rsidRDefault="001C1B78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0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5" w:type="dxa"/>
          </w:tcPr>
          <w:p w:rsidR="00B13C23" w:rsidRDefault="001C1B78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0" w:type="dxa"/>
          </w:tcPr>
          <w:p w:rsidR="00B13C23" w:rsidRDefault="001C1B78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</w:tbl>
    <w:p w:rsidR="00B13C23" w:rsidRDefault="00B13C23">
      <w:pPr>
        <w:spacing w:line="210" w:lineRule="exact"/>
        <w:rPr>
          <w:sz w:val="20"/>
        </w:r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B13C2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56"/>
        <w:gridCol w:w="746"/>
        <w:gridCol w:w="756"/>
        <w:gridCol w:w="746"/>
        <w:gridCol w:w="746"/>
        <w:gridCol w:w="756"/>
        <w:gridCol w:w="747"/>
        <w:gridCol w:w="756"/>
        <w:gridCol w:w="751"/>
        <w:gridCol w:w="758"/>
        <w:gridCol w:w="748"/>
        <w:gridCol w:w="758"/>
        <w:gridCol w:w="750"/>
        <w:gridCol w:w="755"/>
        <w:gridCol w:w="750"/>
      </w:tblGrid>
      <w:tr w:rsidR="00B13C23">
        <w:trPr>
          <w:trHeight w:val="230"/>
        </w:trPr>
        <w:tc>
          <w:tcPr>
            <w:tcW w:w="963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6" w:type="dxa"/>
          </w:tcPr>
          <w:p w:rsidR="00B13C23" w:rsidRDefault="001C1B78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1C1B7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1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1C1B78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4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1C1B78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B13C23">
        <w:trPr>
          <w:trHeight w:val="230"/>
        </w:trPr>
        <w:tc>
          <w:tcPr>
            <w:tcW w:w="963" w:type="dxa"/>
          </w:tcPr>
          <w:p w:rsidR="00B13C23" w:rsidRDefault="001C1B78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13C23">
        <w:trPr>
          <w:trHeight w:val="232"/>
        </w:trPr>
        <w:tc>
          <w:tcPr>
            <w:tcW w:w="963" w:type="dxa"/>
          </w:tcPr>
          <w:p w:rsidR="00B13C23" w:rsidRDefault="001C1B78">
            <w:pPr>
              <w:pStyle w:val="TableParagraph"/>
              <w:spacing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B13C23" w:rsidRDefault="00B13C2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B13C23" w:rsidRDefault="00B13C23">
      <w:pPr>
        <w:pStyle w:val="Textoindependiente"/>
        <w:spacing w:before="8"/>
        <w:rPr>
          <w:sz w:val="11"/>
        </w:rPr>
      </w:pPr>
    </w:p>
    <w:p w:rsidR="00B13C23" w:rsidRDefault="00B13C23">
      <w:pPr>
        <w:rPr>
          <w:sz w:val="11"/>
        </w:rPr>
        <w:sectPr w:rsidR="00B13C23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B13C23" w:rsidRDefault="001C1B78">
      <w:pPr>
        <w:pStyle w:val="Textoindependiente"/>
        <w:spacing w:before="93"/>
        <w:ind w:left="275"/>
      </w:pPr>
      <w:r>
        <w:lastRenderedPageBreak/>
        <w:t>TP:</w:t>
      </w:r>
      <w:r>
        <w:rPr>
          <w:spacing w:val="-3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B13C23" w:rsidRDefault="001C1B78">
      <w:pPr>
        <w:pStyle w:val="Textoindependiente"/>
        <w:spacing w:before="1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B13C23" w:rsidRDefault="001C1B78">
      <w:pPr>
        <w:pStyle w:val="Textoindependiente"/>
        <w:spacing w:before="93"/>
        <w:ind w:left="27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B13C23" w:rsidRDefault="001C1B78">
      <w:pPr>
        <w:pStyle w:val="Textoindependiente"/>
        <w:spacing w:before="1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B13C23" w:rsidRDefault="001C1B78">
      <w:pPr>
        <w:pStyle w:val="Textoindependiente"/>
        <w:spacing w:before="93"/>
        <w:ind w:left="275" w:right="15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B13C23" w:rsidRDefault="00B13C23">
      <w:pPr>
        <w:sectPr w:rsidR="00B13C23">
          <w:type w:val="continuous"/>
          <w:pgSz w:w="15840" w:h="12240" w:orient="landscape"/>
          <w:pgMar w:top="2280" w:right="880" w:bottom="1060" w:left="1140" w:header="720" w:footer="720" w:gutter="0"/>
          <w:cols w:num="3" w:space="720" w:equalWidth="0">
            <w:col w:w="2748" w:space="1825"/>
            <w:col w:w="3947" w:space="625"/>
            <w:col w:w="4675"/>
          </w:cols>
        </w:sectPr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6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364"/>
      </w:tblGrid>
      <w:tr w:rsidR="00B13C23">
        <w:trPr>
          <w:trHeight w:val="222"/>
        </w:trPr>
        <w:tc>
          <w:tcPr>
            <w:tcW w:w="2274" w:type="dxa"/>
          </w:tcPr>
          <w:p w:rsidR="00B13C23" w:rsidRDefault="001C1B78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64" w:type="dxa"/>
          </w:tcPr>
          <w:p w:rsidR="00B13C23" w:rsidRDefault="001C1B78">
            <w:pPr>
              <w:pStyle w:val="TableParagraph"/>
              <w:tabs>
                <w:tab w:val="left" w:pos="2491"/>
              </w:tabs>
              <w:spacing w:line="203" w:lineRule="exact"/>
              <w:ind w:left="33" w:right="-13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 2022.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</w:pPr>
    </w:p>
    <w:p w:rsidR="00B13C23" w:rsidRDefault="00B13C23">
      <w:pPr>
        <w:pStyle w:val="Textoindependiente"/>
        <w:spacing w:before="7"/>
        <w:rPr>
          <w:sz w:val="21"/>
        </w:rPr>
      </w:pPr>
    </w:p>
    <w:tbl>
      <w:tblPr>
        <w:tblStyle w:val="TableNormal"/>
        <w:tblW w:w="0" w:type="auto"/>
        <w:tblInd w:w="146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B13C23">
        <w:trPr>
          <w:trHeight w:val="231"/>
        </w:trPr>
        <w:tc>
          <w:tcPr>
            <w:tcW w:w="4773" w:type="dxa"/>
          </w:tcPr>
          <w:p w:rsidR="00B13C23" w:rsidRDefault="001C1B78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Valencia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Benítez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007" w:type="dxa"/>
          </w:tcPr>
          <w:p w:rsidR="00B13C23" w:rsidRDefault="001C1B78">
            <w:pPr>
              <w:pStyle w:val="TableParagraph"/>
              <w:tabs>
                <w:tab w:val="left" w:pos="2577"/>
                <w:tab w:val="left" w:pos="7051"/>
              </w:tabs>
              <w:spacing w:line="211" w:lineRule="exact"/>
              <w:ind w:left="995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B13C23">
        <w:trPr>
          <w:trHeight w:val="231"/>
        </w:trPr>
        <w:tc>
          <w:tcPr>
            <w:tcW w:w="4773" w:type="dxa"/>
          </w:tcPr>
          <w:p w:rsidR="00B13C23" w:rsidRDefault="001C1B78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07" w:type="dxa"/>
          </w:tcPr>
          <w:p w:rsidR="00B13C23" w:rsidRDefault="001C1B78">
            <w:pPr>
              <w:pStyle w:val="TableParagraph"/>
              <w:spacing w:before="1" w:line="210" w:lineRule="exact"/>
              <w:ind w:left="1219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1C1B78" w:rsidRDefault="001C1B78"/>
    <w:sectPr w:rsidR="001C1B78">
      <w:type w:val="continuous"/>
      <w:pgSz w:w="15840" w:h="12240" w:orient="landscape"/>
      <w:pgMar w:top="2280" w:right="880" w:bottom="106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B78" w:rsidRDefault="001C1B78">
      <w:r>
        <w:separator/>
      </w:r>
    </w:p>
  </w:endnote>
  <w:endnote w:type="continuationSeparator" w:id="0">
    <w:p w:rsidR="001C1B78" w:rsidRDefault="001C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07" w:rsidRDefault="001D00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07" w:rsidRDefault="001D0007">
    <w:pPr>
      <w:pStyle w:val="Piedepgina"/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29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B13C23" w:rsidRDefault="00B13C23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07" w:rsidRDefault="001D00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B78" w:rsidRDefault="001C1B78">
      <w:r>
        <w:separator/>
      </w:r>
    </w:p>
  </w:footnote>
  <w:footnote w:type="continuationSeparator" w:id="0">
    <w:p w:rsidR="001C1B78" w:rsidRDefault="001C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07" w:rsidRDefault="001D00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C23" w:rsidRDefault="001D0007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016512" behindDoc="0" locked="0" layoutInCell="1" allowOverlap="1">
              <wp:simplePos x="0" y="0"/>
              <wp:positionH relativeFrom="column">
                <wp:posOffset>66040</wp:posOffset>
              </wp:positionH>
              <wp:positionV relativeFrom="paragraph">
                <wp:posOffset>-16510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C217D4" id="Grupo 2" o:spid="_x0000_s1026" style="position:absolute;margin-left:5.2pt;margin-top:-1.3pt;width:685.75pt;height:56.7pt;z-index:48601651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sMozW4AAAAAoBAAAPAAAAZHJzL2Rvd25yZXYu&#10;eG1sTI/BbsIwEETvlfoP1lbqDWxDi0KIgxBqe0KVCpWq3pZ4SSJiO4pNEv6+5lRuO5rR7JtsPZqG&#10;9dT52lkFciqAkS2crm2p4PvwPkmA+YBWY+MsKbiSh3X++JBhqt1gv6jfh5LFEutTVFCF0Kac+6Ii&#10;g37qWrLRO7nOYIiyK7nucIjlpuEzIRbcYG3jhwpb2lZUnPcXo+BjwGEzl2/97nzaXn8Pr58/O0lK&#10;PT+NmxWwQGP4D8MNP6JDHpmO7mK1Z03U4iUmFUxmC2A3f57IJbBjvKRIgOcZv5+Q/wE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AxYJRSzQMAAKQNAAAOAAAAAAAAAAAAAAAAADoCAABkcnMvZTJvRG9jLnhtbFBLAQItABQA&#10;BgAIAAAAIQAubPAAxQAAAKUBAAAZAAAAAAAAAAAAAAAAADMGAABkcnMvX3JlbHMvZTJvRG9jLnht&#10;bC5yZWxzUEsBAi0AFAAGAAgAAAAhAOwyjNbgAAAACg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007" w:rsidRDefault="001D00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17922"/>
    <w:multiLevelType w:val="hybridMultilevel"/>
    <w:tmpl w:val="B8542828"/>
    <w:lvl w:ilvl="0" w:tplc="D2827148">
      <w:start w:val="5"/>
      <w:numFmt w:val="lowerLetter"/>
      <w:lvlText w:val="%1)"/>
      <w:lvlJc w:val="left"/>
      <w:pPr>
        <w:ind w:left="141" w:hanging="404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4A70268A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0A6ADC96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1C461066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7174DE0C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35A8C88A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EC8A2AF4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1DB04E88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32A0AF2E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" w15:restartNumberingAfterBreak="0">
    <w:nsid w:val="025D45AC"/>
    <w:multiLevelType w:val="hybridMultilevel"/>
    <w:tmpl w:val="10085856"/>
    <w:lvl w:ilvl="0" w:tplc="5E08E6F4">
      <w:start w:val="1"/>
      <w:numFmt w:val="decimal"/>
      <w:lvlText w:val="%1."/>
      <w:lvlJc w:val="left"/>
      <w:pPr>
        <w:ind w:left="996" w:hanging="360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BF547768"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 w:tplc="5CB60F6E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3" w:tplc="50E252BC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4" w:tplc="6C543A38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E9FE425E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9DB0D3D6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  <w:lvl w:ilvl="7" w:tplc="687A7E10">
      <w:numFmt w:val="bullet"/>
      <w:lvlText w:val="•"/>
      <w:lvlJc w:val="left"/>
      <w:pPr>
        <w:ind w:left="9974" w:hanging="360"/>
      </w:pPr>
      <w:rPr>
        <w:rFonts w:hint="default"/>
        <w:lang w:val="es-ES" w:eastAsia="en-US" w:bidi="ar-SA"/>
      </w:rPr>
    </w:lvl>
    <w:lvl w:ilvl="8" w:tplc="8F2E553A">
      <w:numFmt w:val="bullet"/>
      <w:lvlText w:val="•"/>
      <w:lvlJc w:val="left"/>
      <w:pPr>
        <w:ind w:left="1125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99559F4"/>
    <w:multiLevelType w:val="hybridMultilevel"/>
    <w:tmpl w:val="40C2BD50"/>
    <w:lvl w:ilvl="0" w:tplc="349483BE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D3A8884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D7C09FEA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732E42A8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8546495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D04A2B80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54CECB6C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A9302246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17CC6AE2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3" w15:restartNumberingAfterBreak="0">
    <w:nsid w:val="17F660FC"/>
    <w:multiLevelType w:val="multilevel"/>
    <w:tmpl w:val="05CA9652"/>
    <w:lvl w:ilvl="0">
      <w:start w:val="1"/>
      <w:numFmt w:val="decimal"/>
      <w:lvlText w:val="%1"/>
      <w:lvlJc w:val="left"/>
      <w:pPr>
        <w:ind w:left="664" w:hanging="55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64" w:hanging="555"/>
      </w:pPr>
      <w:rPr>
        <w:rFonts w:hint="default"/>
        <w:lang w:val="es-ES" w:eastAsia="en-US" w:bidi="ar-SA"/>
      </w:rPr>
    </w:lvl>
    <w:lvl w:ilvl="2">
      <w:start w:val="6"/>
      <w:numFmt w:val="decimal"/>
      <w:lvlText w:val="%1.%2.%3."/>
      <w:lvlJc w:val="left"/>
      <w:pPr>
        <w:ind w:left="664" w:hanging="55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239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32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25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18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11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04" w:hanging="555"/>
      </w:pPr>
      <w:rPr>
        <w:rFonts w:hint="default"/>
        <w:lang w:val="es-ES" w:eastAsia="en-US" w:bidi="ar-SA"/>
      </w:rPr>
    </w:lvl>
  </w:abstractNum>
  <w:abstractNum w:abstractNumId="4" w15:restartNumberingAfterBreak="0">
    <w:nsid w:val="1ACE0EBC"/>
    <w:multiLevelType w:val="multilevel"/>
    <w:tmpl w:val="5F581C00"/>
    <w:lvl w:ilvl="0">
      <w:start w:val="3"/>
      <w:numFmt w:val="decimal"/>
      <w:lvlText w:val="%1"/>
      <w:lvlJc w:val="left"/>
      <w:pPr>
        <w:ind w:left="497" w:hanging="38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7" w:hanging="387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1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2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2" w:hanging="387"/>
      </w:pPr>
      <w:rPr>
        <w:rFonts w:hint="default"/>
        <w:lang w:val="es-ES" w:eastAsia="en-US" w:bidi="ar-SA"/>
      </w:rPr>
    </w:lvl>
  </w:abstractNum>
  <w:abstractNum w:abstractNumId="5" w15:restartNumberingAfterBreak="0">
    <w:nsid w:val="39BB6964"/>
    <w:multiLevelType w:val="multilevel"/>
    <w:tmpl w:val="749E756A"/>
    <w:lvl w:ilvl="0">
      <w:start w:val="4"/>
      <w:numFmt w:val="decimal"/>
      <w:lvlText w:val="%1"/>
      <w:lvlJc w:val="left"/>
      <w:pPr>
        <w:ind w:left="497" w:hanging="38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7" w:hanging="387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18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27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6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4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3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2" w:hanging="387"/>
      </w:pPr>
      <w:rPr>
        <w:rFonts w:hint="default"/>
        <w:lang w:val="es-ES" w:eastAsia="en-US" w:bidi="ar-SA"/>
      </w:rPr>
    </w:lvl>
  </w:abstractNum>
  <w:abstractNum w:abstractNumId="6" w15:restartNumberingAfterBreak="0">
    <w:nsid w:val="420B5928"/>
    <w:multiLevelType w:val="hybridMultilevel"/>
    <w:tmpl w:val="136C62FE"/>
    <w:lvl w:ilvl="0" w:tplc="32207964">
      <w:start w:val="4"/>
      <w:numFmt w:val="lowerLetter"/>
      <w:lvlText w:val="%1)"/>
      <w:lvlJc w:val="left"/>
      <w:pPr>
        <w:ind w:left="141" w:hanging="219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4DCA758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4C4E9B6C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F208BBDE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BBC03E0E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30CEC45A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6862E100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5C8CE82E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A8CAEF52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48077403"/>
    <w:multiLevelType w:val="hybridMultilevel"/>
    <w:tmpl w:val="DCBE13D8"/>
    <w:lvl w:ilvl="0" w:tplc="CA40A376">
      <w:start w:val="5"/>
      <w:numFmt w:val="lowerLetter"/>
      <w:lvlText w:val="%1)"/>
      <w:lvlJc w:val="left"/>
      <w:pPr>
        <w:ind w:left="141" w:hanging="404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55AAB330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D744C3AA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CCFA2A58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FD7899AA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9D38D354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E8E2A6F6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D3E0D730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E4E0E8FE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8" w15:restartNumberingAfterBreak="0">
    <w:nsid w:val="4E6D6DBF"/>
    <w:multiLevelType w:val="hybridMultilevel"/>
    <w:tmpl w:val="10AA8922"/>
    <w:lvl w:ilvl="0" w:tplc="6FA8F222">
      <w:start w:val="3"/>
      <w:numFmt w:val="lowerLetter"/>
      <w:lvlText w:val="%1)"/>
      <w:lvlJc w:val="left"/>
      <w:pPr>
        <w:ind w:left="141" w:hanging="207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A34D05C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F17E0224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87B22ABA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8DD0DDA6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C5B2CA4A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156C4C2C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8A043C26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0D6E81BE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9" w15:restartNumberingAfterBreak="0">
    <w:nsid w:val="4F913964"/>
    <w:multiLevelType w:val="hybridMultilevel"/>
    <w:tmpl w:val="CCD0F9B8"/>
    <w:lvl w:ilvl="0" w:tplc="9F04CA22">
      <w:start w:val="5"/>
      <w:numFmt w:val="lowerLetter"/>
      <w:lvlText w:val="%1)"/>
      <w:lvlJc w:val="left"/>
      <w:pPr>
        <w:ind w:left="141" w:hanging="404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19A2B98A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7AD810AC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EF82CC52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E268443E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53CE72C8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06986726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8C58B6F2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0F626EC6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0" w15:restartNumberingAfterBreak="0">
    <w:nsid w:val="545B6BEA"/>
    <w:multiLevelType w:val="multilevel"/>
    <w:tmpl w:val="F25083E8"/>
    <w:lvl w:ilvl="0">
      <w:start w:val="1"/>
      <w:numFmt w:val="decimal"/>
      <w:lvlText w:val="%1"/>
      <w:lvlJc w:val="left"/>
      <w:pPr>
        <w:ind w:left="664" w:hanging="555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64" w:hanging="555"/>
      </w:pPr>
      <w:rPr>
        <w:rFonts w:hint="default"/>
        <w:lang w:val="es-ES" w:eastAsia="en-US" w:bidi="ar-SA"/>
      </w:rPr>
    </w:lvl>
    <w:lvl w:ilvl="2">
      <w:start w:val="2"/>
      <w:numFmt w:val="decimal"/>
      <w:lvlText w:val="%1.%2.%3."/>
      <w:lvlJc w:val="left"/>
      <w:pPr>
        <w:ind w:left="664" w:hanging="55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239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32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25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18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011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04" w:hanging="555"/>
      </w:pPr>
      <w:rPr>
        <w:rFonts w:hint="default"/>
        <w:lang w:val="es-ES" w:eastAsia="en-US" w:bidi="ar-SA"/>
      </w:rPr>
    </w:lvl>
  </w:abstractNum>
  <w:abstractNum w:abstractNumId="11" w15:restartNumberingAfterBreak="0">
    <w:nsid w:val="5C266F41"/>
    <w:multiLevelType w:val="hybridMultilevel"/>
    <w:tmpl w:val="C08EB36E"/>
    <w:lvl w:ilvl="0" w:tplc="3852ECF6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1E307A3C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C760419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D22A2AF0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9650F6D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0B68FCE2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33CC6FA2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F6BA025C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FF946398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2" w15:restartNumberingAfterBreak="0">
    <w:nsid w:val="62FE6632"/>
    <w:multiLevelType w:val="hybridMultilevel"/>
    <w:tmpl w:val="BFFA8770"/>
    <w:lvl w:ilvl="0" w:tplc="3E360624">
      <w:start w:val="1"/>
      <w:numFmt w:val="decimal"/>
      <w:lvlText w:val="%1."/>
      <w:lvlJc w:val="left"/>
      <w:pPr>
        <w:ind w:left="468" w:hanging="361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D69A53C6">
      <w:numFmt w:val="bullet"/>
      <w:lvlText w:val="•"/>
      <w:lvlJc w:val="left"/>
      <w:pPr>
        <w:ind w:left="1063" w:hanging="361"/>
      </w:pPr>
      <w:rPr>
        <w:rFonts w:hint="default"/>
        <w:lang w:val="es-ES" w:eastAsia="en-US" w:bidi="ar-SA"/>
      </w:rPr>
    </w:lvl>
    <w:lvl w:ilvl="2" w:tplc="31421EB6">
      <w:numFmt w:val="bullet"/>
      <w:lvlText w:val="•"/>
      <w:lvlJc w:val="left"/>
      <w:pPr>
        <w:ind w:left="1666" w:hanging="361"/>
      </w:pPr>
      <w:rPr>
        <w:rFonts w:hint="default"/>
        <w:lang w:val="es-ES" w:eastAsia="en-US" w:bidi="ar-SA"/>
      </w:rPr>
    </w:lvl>
    <w:lvl w:ilvl="3" w:tplc="859E77EC">
      <w:numFmt w:val="bullet"/>
      <w:lvlText w:val="•"/>
      <w:lvlJc w:val="left"/>
      <w:pPr>
        <w:ind w:left="2269" w:hanging="361"/>
      </w:pPr>
      <w:rPr>
        <w:rFonts w:hint="default"/>
        <w:lang w:val="es-ES" w:eastAsia="en-US" w:bidi="ar-SA"/>
      </w:rPr>
    </w:lvl>
    <w:lvl w:ilvl="4" w:tplc="FDBA8C16">
      <w:numFmt w:val="bullet"/>
      <w:lvlText w:val="•"/>
      <w:lvlJc w:val="left"/>
      <w:pPr>
        <w:ind w:left="2872" w:hanging="361"/>
      </w:pPr>
      <w:rPr>
        <w:rFonts w:hint="default"/>
        <w:lang w:val="es-ES" w:eastAsia="en-US" w:bidi="ar-SA"/>
      </w:rPr>
    </w:lvl>
    <w:lvl w:ilvl="5" w:tplc="983840D6">
      <w:numFmt w:val="bullet"/>
      <w:lvlText w:val="•"/>
      <w:lvlJc w:val="left"/>
      <w:pPr>
        <w:ind w:left="3475" w:hanging="361"/>
      </w:pPr>
      <w:rPr>
        <w:rFonts w:hint="default"/>
        <w:lang w:val="es-ES" w:eastAsia="en-US" w:bidi="ar-SA"/>
      </w:rPr>
    </w:lvl>
    <w:lvl w:ilvl="6" w:tplc="E5C42AE4">
      <w:numFmt w:val="bullet"/>
      <w:lvlText w:val="•"/>
      <w:lvlJc w:val="left"/>
      <w:pPr>
        <w:ind w:left="4078" w:hanging="361"/>
      </w:pPr>
      <w:rPr>
        <w:rFonts w:hint="default"/>
        <w:lang w:val="es-ES" w:eastAsia="en-US" w:bidi="ar-SA"/>
      </w:rPr>
    </w:lvl>
    <w:lvl w:ilvl="7" w:tplc="D76E22C2">
      <w:numFmt w:val="bullet"/>
      <w:lvlText w:val="•"/>
      <w:lvlJc w:val="left"/>
      <w:pPr>
        <w:ind w:left="4681" w:hanging="361"/>
      </w:pPr>
      <w:rPr>
        <w:rFonts w:hint="default"/>
        <w:lang w:val="es-ES" w:eastAsia="en-US" w:bidi="ar-SA"/>
      </w:rPr>
    </w:lvl>
    <w:lvl w:ilvl="8" w:tplc="EF0641D6">
      <w:numFmt w:val="bullet"/>
      <w:lvlText w:val="•"/>
      <w:lvlJc w:val="left"/>
      <w:pPr>
        <w:ind w:left="5284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69814845"/>
    <w:multiLevelType w:val="multilevel"/>
    <w:tmpl w:val="C90EB7A2"/>
    <w:lvl w:ilvl="0">
      <w:start w:val="6"/>
      <w:numFmt w:val="decimal"/>
      <w:lvlText w:val="%1"/>
      <w:lvlJc w:val="left"/>
      <w:pPr>
        <w:ind w:left="110" w:hanging="409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0" w:hanging="409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40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09"/>
      </w:pPr>
      <w:rPr>
        <w:rFonts w:hint="default"/>
        <w:lang w:val="es-ES" w:eastAsia="en-US" w:bidi="ar-SA"/>
      </w:rPr>
    </w:lvl>
  </w:abstractNum>
  <w:abstractNum w:abstractNumId="14" w15:restartNumberingAfterBreak="0">
    <w:nsid w:val="6D507353"/>
    <w:multiLevelType w:val="hybridMultilevel"/>
    <w:tmpl w:val="221045BC"/>
    <w:lvl w:ilvl="0" w:tplc="B91E3A92">
      <w:start w:val="5"/>
      <w:numFmt w:val="lowerLetter"/>
      <w:lvlText w:val="%1)"/>
      <w:lvlJc w:val="left"/>
      <w:pPr>
        <w:ind w:left="141" w:hanging="404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0D6FD90">
      <w:numFmt w:val="bullet"/>
      <w:lvlText w:val="•"/>
      <w:lvlJc w:val="left"/>
      <w:pPr>
        <w:ind w:left="449" w:hanging="404"/>
      </w:pPr>
      <w:rPr>
        <w:rFonts w:hint="default"/>
        <w:lang w:val="es-ES" w:eastAsia="en-US" w:bidi="ar-SA"/>
      </w:rPr>
    </w:lvl>
    <w:lvl w:ilvl="2" w:tplc="4B74370C">
      <w:numFmt w:val="bullet"/>
      <w:lvlText w:val="•"/>
      <w:lvlJc w:val="left"/>
      <w:pPr>
        <w:ind w:left="759" w:hanging="404"/>
      </w:pPr>
      <w:rPr>
        <w:rFonts w:hint="default"/>
        <w:lang w:val="es-ES" w:eastAsia="en-US" w:bidi="ar-SA"/>
      </w:rPr>
    </w:lvl>
    <w:lvl w:ilvl="3" w:tplc="22EE586E">
      <w:numFmt w:val="bullet"/>
      <w:lvlText w:val="•"/>
      <w:lvlJc w:val="left"/>
      <w:pPr>
        <w:ind w:left="1069" w:hanging="404"/>
      </w:pPr>
      <w:rPr>
        <w:rFonts w:hint="default"/>
        <w:lang w:val="es-ES" w:eastAsia="en-US" w:bidi="ar-SA"/>
      </w:rPr>
    </w:lvl>
    <w:lvl w:ilvl="4" w:tplc="058ACE28">
      <w:numFmt w:val="bullet"/>
      <w:lvlText w:val="•"/>
      <w:lvlJc w:val="left"/>
      <w:pPr>
        <w:ind w:left="1378" w:hanging="404"/>
      </w:pPr>
      <w:rPr>
        <w:rFonts w:hint="default"/>
        <w:lang w:val="es-ES" w:eastAsia="en-US" w:bidi="ar-SA"/>
      </w:rPr>
    </w:lvl>
    <w:lvl w:ilvl="5" w:tplc="6A6043F2">
      <w:numFmt w:val="bullet"/>
      <w:lvlText w:val="•"/>
      <w:lvlJc w:val="left"/>
      <w:pPr>
        <w:ind w:left="1688" w:hanging="404"/>
      </w:pPr>
      <w:rPr>
        <w:rFonts w:hint="default"/>
        <w:lang w:val="es-ES" w:eastAsia="en-US" w:bidi="ar-SA"/>
      </w:rPr>
    </w:lvl>
    <w:lvl w:ilvl="6" w:tplc="EA986282">
      <w:numFmt w:val="bullet"/>
      <w:lvlText w:val="•"/>
      <w:lvlJc w:val="left"/>
      <w:pPr>
        <w:ind w:left="1998" w:hanging="404"/>
      </w:pPr>
      <w:rPr>
        <w:rFonts w:hint="default"/>
        <w:lang w:val="es-ES" w:eastAsia="en-US" w:bidi="ar-SA"/>
      </w:rPr>
    </w:lvl>
    <w:lvl w:ilvl="7" w:tplc="95F6739A">
      <w:numFmt w:val="bullet"/>
      <w:lvlText w:val="•"/>
      <w:lvlJc w:val="left"/>
      <w:pPr>
        <w:ind w:left="2307" w:hanging="404"/>
      </w:pPr>
      <w:rPr>
        <w:rFonts w:hint="default"/>
        <w:lang w:val="es-ES" w:eastAsia="en-US" w:bidi="ar-SA"/>
      </w:rPr>
    </w:lvl>
    <w:lvl w:ilvl="8" w:tplc="4B4C31A6">
      <w:numFmt w:val="bullet"/>
      <w:lvlText w:val="•"/>
      <w:lvlJc w:val="left"/>
      <w:pPr>
        <w:ind w:left="2617" w:hanging="404"/>
      </w:pPr>
      <w:rPr>
        <w:rFonts w:hint="default"/>
        <w:lang w:val="es-ES" w:eastAsia="en-US" w:bidi="ar-SA"/>
      </w:rPr>
    </w:lvl>
  </w:abstractNum>
  <w:abstractNum w:abstractNumId="15" w15:restartNumberingAfterBreak="0">
    <w:nsid w:val="6E2B33EA"/>
    <w:multiLevelType w:val="hybridMultilevel"/>
    <w:tmpl w:val="AE4290C6"/>
    <w:lvl w:ilvl="0" w:tplc="5D82A3F2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510201C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54BABFD4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DDCA193A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35067730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EC587C5E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99BEB42C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AACCC764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D4567E44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6" w15:restartNumberingAfterBreak="0">
    <w:nsid w:val="6E3B21AF"/>
    <w:multiLevelType w:val="hybridMultilevel"/>
    <w:tmpl w:val="C9F417EC"/>
    <w:lvl w:ilvl="0" w:tplc="2D9C47A4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C1880FE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F99ECCFA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10FCF032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63FC2E50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2E8E5BA4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15F26750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D8F01618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E2DE0594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7" w15:restartNumberingAfterBreak="0">
    <w:nsid w:val="72B978B8"/>
    <w:multiLevelType w:val="multilevel"/>
    <w:tmpl w:val="3F8AE874"/>
    <w:lvl w:ilvl="0">
      <w:start w:val="1"/>
      <w:numFmt w:val="decimal"/>
      <w:lvlText w:val="%1"/>
      <w:lvlJc w:val="left"/>
      <w:pPr>
        <w:ind w:left="110" w:hanging="38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664" w:hanging="555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88" w:hanging="55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3" w:hanging="55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7" w:hanging="55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2" w:hanging="55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6" w:hanging="55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1" w:hanging="555"/>
      </w:pPr>
      <w:rPr>
        <w:rFonts w:hint="default"/>
        <w:lang w:val="es-ES" w:eastAsia="en-US" w:bidi="ar-SA"/>
      </w:rPr>
    </w:lvl>
  </w:abstractNum>
  <w:abstractNum w:abstractNumId="18" w15:restartNumberingAfterBreak="0">
    <w:nsid w:val="7396050F"/>
    <w:multiLevelType w:val="multilevel"/>
    <w:tmpl w:val="458A30D8"/>
    <w:lvl w:ilvl="0">
      <w:start w:val="2"/>
      <w:numFmt w:val="decimal"/>
      <w:lvlText w:val="%1"/>
      <w:lvlJc w:val="left"/>
      <w:pPr>
        <w:ind w:left="110" w:hanging="387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87"/>
      </w:pPr>
      <w:rPr>
        <w:rFonts w:hint="default"/>
        <w:lang w:val="es-ES" w:eastAsia="en-US" w:bidi="ar-SA"/>
      </w:rPr>
    </w:lvl>
  </w:abstractNum>
  <w:abstractNum w:abstractNumId="19" w15:restartNumberingAfterBreak="0">
    <w:nsid w:val="7EC819B7"/>
    <w:multiLevelType w:val="hybridMultilevel"/>
    <w:tmpl w:val="67267C84"/>
    <w:lvl w:ilvl="0" w:tplc="591AAE92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478E160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C1161ABC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09068D8E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EB6AFAE2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362A78BC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370A0610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E8082CDC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62C6C69E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20" w15:restartNumberingAfterBreak="0">
    <w:nsid w:val="7F88646C"/>
    <w:multiLevelType w:val="hybridMultilevel"/>
    <w:tmpl w:val="8E12D1AC"/>
    <w:lvl w:ilvl="0" w:tplc="55E49BEE">
      <w:start w:val="1"/>
      <w:numFmt w:val="lowerLetter"/>
      <w:lvlText w:val="%1)"/>
      <w:lvlJc w:val="left"/>
      <w:pPr>
        <w:ind w:left="108" w:hanging="356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51CFA46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E590720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E04A34AA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B6B02E58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38CA2A90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3DE86AC6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C9CAE47A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C75ED7EA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13"/>
  </w:num>
  <w:num w:numId="5">
    <w:abstractNumId w:val="7"/>
  </w:num>
  <w:num w:numId="6">
    <w:abstractNumId w:val="15"/>
  </w:num>
  <w:num w:numId="7">
    <w:abstractNumId w:val="8"/>
  </w:num>
  <w:num w:numId="8">
    <w:abstractNumId w:val="16"/>
  </w:num>
  <w:num w:numId="9">
    <w:abstractNumId w:val="5"/>
  </w:num>
  <w:num w:numId="10">
    <w:abstractNumId w:val="14"/>
  </w:num>
  <w:num w:numId="11">
    <w:abstractNumId w:val="19"/>
  </w:num>
  <w:num w:numId="12">
    <w:abstractNumId w:val="4"/>
  </w:num>
  <w:num w:numId="13">
    <w:abstractNumId w:val="9"/>
  </w:num>
  <w:num w:numId="14">
    <w:abstractNumId w:val="20"/>
  </w:num>
  <w:num w:numId="15">
    <w:abstractNumId w:val="18"/>
  </w:num>
  <w:num w:numId="16">
    <w:abstractNumId w:val="6"/>
  </w:num>
  <w:num w:numId="17">
    <w:abstractNumId w:val="11"/>
  </w:num>
  <w:num w:numId="18">
    <w:abstractNumId w:val="3"/>
  </w:num>
  <w:num w:numId="19">
    <w:abstractNumId w:val="10"/>
  </w:num>
  <w:num w:numId="20">
    <w:abstractNumId w:val="1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13C23"/>
    <w:rsid w:val="001C1B78"/>
    <w:rsid w:val="001D0007"/>
    <w:rsid w:val="00B1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6450C"/>
  <w15:docId w15:val="{D2C1E005-48E1-4FD8-BE70-2F20E4FC2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D000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00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D000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00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5320</Words>
  <Characters>29260</Characters>
  <Application>Microsoft Office Word</Application>
  <DocSecurity>0</DocSecurity>
  <Lines>243</Lines>
  <Paragraphs>69</Paragraphs>
  <ScaleCrop>false</ScaleCrop>
  <Company/>
  <LinksUpToDate>false</LinksUpToDate>
  <CharactersWithSpaces>34511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2</cp:revision>
  <dcterms:created xsi:type="dcterms:W3CDTF">2022-09-05T20:34:00Z</dcterms:created>
  <dcterms:modified xsi:type="dcterms:W3CDTF">2022-09-05T20:37:00Z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