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19C00" w14:textId="77777777" w:rsidR="001339D2" w:rsidRPr="000E3B30" w:rsidRDefault="001339D2" w:rsidP="001339D2">
      <w:pPr>
        <w:pStyle w:val="Sinespaciado"/>
        <w:jc w:val="center"/>
        <w:rPr>
          <w:rFonts w:ascii="Arial" w:hAnsi="Arial" w:cs="Arial"/>
          <w:b/>
          <w:color w:val="auto"/>
          <w:sz w:val="16"/>
          <w:szCs w:val="16"/>
        </w:rPr>
      </w:pPr>
    </w:p>
    <w:p w14:paraId="151A914E" w14:textId="77777777" w:rsidR="001339D2" w:rsidRPr="000E3B30" w:rsidRDefault="001339D2" w:rsidP="001339D2">
      <w:pPr>
        <w:pStyle w:val="Sinespaciado"/>
        <w:jc w:val="center"/>
        <w:rPr>
          <w:rFonts w:ascii="Arial" w:hAnsi="Arial" w:cs="Arial"/>
          <w:b/>
          <w:color w:val="auto"/>
          <w:sz w:val="16"/>
          <w:szCs w:val="16"/>
        </w:rPr>
      </w:pPr>
    </w:p>
    <w:p w14:paraId="374526FE" w14:textId="77777777" w:rsidR="001339D2" w:rsidRPr="009C5048" w:rsidRDefault="001339D2" w:rsidP="001339D2">
      <w:pPr>
        <w:pStyle w:val="Sinespaciado"/>
        <w:tabs>
          <w:tab w:val="center" w:pos="6503"/>
          <w:tab w:val="left" w:pos="10343"/>
        </w:tabs>
        <w:rPr>
          <w:rFonts w:ascii="Arial" w:hAnsi="Arial" w:cs="Arial"/>
          <w:b/>
          <w:color w:val="auto"/>
          <w:sz w:val="16"/>
          <w:szCs w:val="16"/>
        </w:rPr>
      </w:pPr>
      <w:r w:rsidRPr="000E3B30">
        <w:rPr>
          <w:rFonts w:ascii="Arial" w:hAnsi="Arial" w:cs="Arial"/>
          <w:b/>
          <w:color w:val="auto"/>
          <w:sz w:val="16"/>
          <w:szCs w:val="16"/>
        </w:rPr>
        <w:tab/>
      </w:r>
      <w:r w:rsidRPr="009C5048">
        <w:rPr>
          <w:rFonts w:ascii="Arial" w:hAnsi="Arial" w:cs="Arial"/>
          <w:b/>
          <w:color w:val="auto"/>
          <w:sz w:val="16"/>
          <w:szCs w:val="16"/>
        </w:rPr>
        <w:t>Tecnológico Nacional de México</w:t>
      </w:r>
    </w:p>
    <w:p w14:paraId="72F5A6F3" w14:textId="77777777" w:rsidR="001339D2" w:rsidRPr="009C5048" w:rsidRDefault="001339D2" w:rsidP="001339D2">
      <w:pPr>
        <w:pStyle w:val="Sinespaciado"/>
        <w:jc w:val="center"/>
        <w:rPr>
          <w:rFonts w:ascii="Arial" w:hAnsi="Arial" w:cs="Arial"/>
          <w:b/>
          <w:color w:val="auto"/>
          <w:sz w:val="16"/>
          <w:szCs w:val="16"/>
        </w:rPr>
      </w:pPr>
      <w:r w:rsidRPr="009C5048">
        <w:rPr>
          <w:rFonts w:ascii="Arial" w:hAnsi="Arial" w:cs="Arial"/>
          <w:b/>
          <w:color w:val="auto"/>
          <w:sz w:val="16"/>
          <w:szCs w:val="16"/>
        </w:rPr>
        <w:t>Subdirección Académica</w:t>
      </w:r>
    </w:p>
    <w:p w14:paraId="5512BFD2" w14:textId="77777777" w:rsidR="001339D2" w:rsidRPr="009C5048" w:rsidRDefault="001339D2" w:rsidP="001339D2">
      <w:pPr>
        <w:pStyle w:val="Sinespaciado"/>
        <w:jc w:val="center"/>
        <w:rPr>
          <w:rFonts w:ascii="Arial" w:hAnsi="Arial" w:cs="Arial"/>
          <w:color w:val="auto"/>
          <w:sz w:val="16"/>
          <w:szCs w:val="16"/>
        </w:rPr>
      </w:pPr>
    </w:p>
    <w:p w14:paraId="4B55CBC2" w14:textId="77777777" w:rsidR="001339D2" w:rsidRPr="009C5048" w:rsidRDefault="001339D2" w:rsidP="001339D2">
      <w:pPr>
        <w:pStyle w:val="Sinespaciado"/>
        <w:jc w:val="center"/>
        <w:rPr>
          <w:rFonts w:ascii="Arial" w:hAnsi="Arial" w:cs="Arial"/>
          <w:b/>
          <w:color w:val="auto"/>
          <w:sz w:val="16"/>
          <w:szCs w:val="16"/>
        </w:rPr>
      </w:pPr>
      <w:r w:rsidRPr="009C5048">
        <w:rPr>
          <w:rFonts w:ascii="Arial" w:hAnsi="Arial" w:cs="Arial"/>
          <w:b/>
          <w:color w:val="auto"/>
          <w:sz w:val="16"/>
          <w:szCs w:val="16"/>
        </w:rPr>
        <w:t>Instrumentación Didáctica para la Formación y Desarrollo de Competencias Profesionales</w:t>
      </w:r>
    </w:p>
    <w:p w14:paraId="35769D9B" w14:textId="77777777" w:rsidR="001339D2" w:rsidRPr="009C5048" w:rsidRDefault="001339D2" w:rsidP="001339D2">
      <w:pPr>
        <w:pStyle w:val="Sinespaciado"/>
        <w:jc w:val="center"/>
        <w:rPr>
          <w:rFonts w:ascii="Arial" w:hAnsi="Arial" w:cs="Arial"/>
          <w:color w:val="auto"/>
          <w:sz w:val="16"/>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1339D2" w:rsidRPr="009C5048" w14:paraId="3B8B8714" w14:textId="77777777" w:rsidTr="00217E50">
        <w:trPr>
          <w:jc w:val="center"/>
        </w:trPr>
        <w:tc>
          <w:tcPr>
            <w:tcW w:w="1024" w:type="dxa"/>
          </w:tcPr>
          <w:p w14:paraId="22890BC4"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Periodo</w:t>
            </w:r>
          </w:p>
        </w:tc>
        <w:tc>
          <w:tcPr>
            <w:tcW w:w="3082" w:type="dxa"/>
            <w:tcBorders>
              <w:bottom w:val="single" w:sz="4" w:space="0" w:color="auto"/>
            </w:tcBorders>
          </w:tcPr>
          <w:p w14:paraId="7E952A7A" w14:textId="37830BC1" w:rsidR="001339D2" w:rsidRPr="009C5048" w:rsidRDefault="009C5048" w:rsidP="00421709">
            <w:pPr>
              <w:pStyle w:val="Sinespaciado"/>
              <w:rPr>
                <w:rFonts w:ascii="Arial" w:hAnsi="Arial" w:cs="Arial"/>
                <w:color w:val="auto"/>
                <w:sz w:val="16"/>
                <w:szCs w:val="16"/>
              </w:rPr>
            </w:pPr>
            <w:r w:rsidRPr="009C5048">
              <w:rPr>
                <w:rFonts w:ascii="Arial" w:hAnsi="Arial" w:cs="Arial"/>
                <w:color w:val="auto"/>
                <w:sz w:val="16"/>
                <w:szCs w:val="16"/>
              </w:rPr>
              <w:t>Febrero</w:t>
            </w:r>
            <w:r w:rsidR="00421709" w:rsidRPr="009C5048">
              <w:rPr>
                <w:rFonts w:ascii="Arial" w:hAnsi="Arial" w:cs="Arial"/>
                <w:color w:val="auto"/>
                <w:sz w:val="16"/>
                <w:szCs w:val="16"/>
              </w:rPr>
              <w:t xml:space="preserve"> </w:t>
            </w:r>
            <w:r w:rsidR="00833E83" w:rsidRPr="009C5048">
              <w:rPr>
                <w:rFonts w:ascii="Arial" w:hAnsi="Arial" w:cs="Arial"/>
                <w:color w:val="auto"/>
                <w:sz w:val="16"/>
                <w:szCs w:val="16"/>
              </w:rPr>
              <w:t>-</w:t>
            </w:r>
            <w:r w:rsidR="00421709" w:rsidRPr="009C5048">
              <w:rPr>
                <w:rFonts w:ascii="Arial" w:hAnsi="Arial" w:cs="Arial"/>
                <w:color w:val="auto"/>
                <w:sz w:val="16"/>
                <w:szCs w:val="16"/>
              </w:rPr>
              <w:t xml:space="preserve"> </w:t>
            </w:r>
            <w:r w:rsidR="00053D1A" w:rsidRPr="009C5048">
              <w:rPr>
                <w:rFonts w:ascii="Arial" w:hAnsi="Arial" w:cs="Arial"/>
                <w:color w:val="auto"/>
                <w:sz w:val="16"/>
                <w:szCs w:val="16"/>
              </w:rPr>
              <w:t>Julio 202</w:t>
            </w:r>
            <w:r w:rsidR="006D2C63">
              <w:rPr>
                <w:rFonts w:ascii="Arial" w:hAnsi="Arial" w:cs="Arial"/>
                <w:color w:val="auto"/>
                <w:sz w:val="16"/>
                <w:szCs w:val="16"/>
              </w:rPr>
              <w:t>3</w:t>
            </w:r>
          </w:p>
        </w:tc>
      </w:tr>
    </w:tbl>
    <w:p w14:paraId="72C9CE5F" w14:textId="77777777" w:rsidR="001339D2" w:rsidRPr="009C5048" w:rsidRDefault="001339D2" w:rsidP="001339D2">
      <w:pPr>
        <w:pStyle w:val="Sinespaciado"/>
        <w:rPr>
          <w:rFonts w:ascii="Arial" w:hAnsi="Arial" w:cs="Arial"/>
          <w:color w:val="auto"/>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0E3B30" w:rsidRPr="009C5048" w14:paraId="5821ED53" w14:textId="77777777" w:rsidTr="00217E50">
        <w:tc>
          <w:tcPr>
            <w:tcW w:w="3681" w:type="dxa"/>
          </w:tcPr>
          <w:p w14:paraId="42FF16FC" w14:textId="77777777" w:rsidR="001339D2" w:rsidRPr="009C5048" w:rsidRDefault="001339D2" w:rsidP="00217E50">
            <w:pPr>
              <w:pStyle w:val="Sinespaciado"/>
              <w:jc w:val="right"/>
              <w:rPr>
                <w:rFonts w:ascii="Arial" w:hAnsi="Arial" w:cs="Arial"/>
                <w:color w:val="auto"/>
                <w:sz w:val="16"/>
                <w:szCs w:val="16"/>
              </w:rPr>
            </w:pPr>
            <w:r w:rsidRPr="009C5048">
              <w:rPr>
                <w:rFonts w:ascii="Arial" w:hAnsi="Arial" w:cs="Arial"/>
                <w:color w:val="auto"/>
                <w:sz w:val="16"/>
                <w:szCs w:val="16"/>
              </w:rPr>
              <w:t>Nombre de la Asignatura:</w:t>
            </w:r>
          </w:p>
        </w:tc>
        <w:tc>
          <w:tcPr>
            <w:tcW w:w="9315" w:type="dxa"/>
            <w:tcBorders>
              <w:bottom w:val="single" w:sz="4" w:space="0" w:color="auto"/>
            </w:tcBorders>
          </w:tcPr>
          <w:p w14:paraId="4F21A0C8" w14:textId="4746F8BC" w:rsidR="001339D2" w:rsidRPr="009C5048" w:rsidRDefault="00775576" w:rsidP="00217E50">
            <w:pPr>
              <w:pStyle w:val="Sinespaciado"/>
              <w:rPr>
                <w:rFonts w:ascii="Arial" w:hAnsi="Arial" w:cs="Arial"/>
                <w:b/>
                <w:color w:val="auto"/>
                <w:sz w:val="16"/>
                <w:szCs w:val="16"/>
              </w:rPr>
            </w:pPr>
            <w:r w:rsidRPr="009C5048">
              <w:rPr>
                <w:rFonts w:ascii="Arial" w:hAnsi="Arial" w:cs="Arial"/>
                <w:b/>
                <w:color w:val="auto"/>
                <w:sz w:val="16"/>
                <w:szCs w:val="16"/>
              </w:rPr>
              <w:t>Manejo integrado</w:t>
            </w:r>
            <w:r w:rsidR="001339D2" w:rsidRPr="009C5048">
              <w:rPr>
                <w:rFonts w:ascii="Arial" w:hAnsi="Arial" w:cs="Arial"/>
                <w:b/>
                <w:color w:val="auto"/>
                <w:sz w:val="16"/>
                <w:szCs w:val="16"/>
              </w:rPr>
              <w:t xml:space="preserve"> de cuencas</w:t>
            </w:r>
          </w:p>
        </w:tc>
      </w:tr>
      <w:tr w:rsidR="000E3B30" w:rsidRPr="009C5048" w14:paraId="03659218" w14:textId="77777777" w:rsidTr="00217E50">
        <w:tc>
          <w:tcPr>
            <w:tcW w:w="3681" w:type="dxa"/>
          </w:tcPr>
          <w:p w14:paraId="289A6CBC" w14:textId="77777777" w:rsidR="001339D2" w:rsidRPr="009C5048" w:rsidRDefault="001339D2" w:rsidP="00217E50">
            <w:pPr>
              <w:pStyle w:val="Sinespaciado"/>
              <w:jc w:val="right"/>
              <w:rPr>
                <w:rFonts w:ascii="Arial" w:hAnsi="Arial" w:cs="Arial"/>
                <w:color w:val="auto"/>
                <w:sz w:val="16"/>
                <w:szCs w:val="16"/>
              </w:rPr>
            </w:pPr>
            <w:r w:rsidRPr="009C5048">
              <w:rPr>
                <w:rFonts w:ascii="Arial" w:hAnsi="Arial" w:cs="Arial"/>
                <w:color w:val="auto"/>
                <w:sz w:val="16"/>
                <w:szCs w:val="16"/>
              </w:rPr>
              <w:t>Plan de Estudios:</w:t>
            </w:r>
          </w:p>
        </w:tc>
        <w:tc>
          <w:tcPr>
            <w:tcW w:w="9315" w:type="dxa"/>
            <w:tcBorders>
              <w:top w:val="single" w:sz="4" w:space="0" w:color="auto"/>
              <w:bottom w:val="single" w:sz="4" w:space="0" w:color="auto"/>
            </w:tcBorders>
          </w:tcPr>
          <w:p w14:paraId="474A2B22" w14:textId="77777777" w:rsidR="001339D2" w:rsidRPr="009C5048" w:rsidRDefault="001339D2" w:rsidP="00217E50">
            <w:pPr>
              <w:pStyle w:val="Sinespaciado"/>
              <w:rPr>
                <w:rFonts w:ascii="Arial" w:hAnsi="Arial" w:cs="Arial"/>
                <w:b/>
                <w:color w:val="auto"/>
                <w:sz w:val="16"/>
                <w:szCs w:val="16"/>
              </w:rPr>
            </w:pPr>
            <w:r w:rsidRPr="009C5048">
              <w:rPr>
                <w:rFonts w:ascii="Arial" w:hAnsi="Arial" w:cs="Arial"/>
                <w:b/>
                <w:color w:val="auto"/>
                <w:sz w:val="16"/>
                <w:szCs w:val="16"/>
              </w:rPr>
              <w:t>Ingeniería ambiental</w:t>
            </w:r>
          </w:p>
        </w:tc>
      </w:tr>
      <w:tr w:rsidR="000E3B30" w:rsidRPr="009C5048" w14:paraId="5F8E1BFD" w14:textId="77777777" w:rsidTr="00217E50">
        <w:tc>
          <w:tcPr>
            <w:tcW w:w="3681" w:type="dxa"/>
          </w:tcPr>
          <w:p w14:paraId="6AA254EB" w14:textId="77777777" w:rsidR="001339D2" w:rsidRPr="009C5048" w:rsidRDefault="001339D2" w:rsidP="00217E50">
            <w:pPr>
              <w:pStyle w:val="Sinespaciado"/>
              <w:jc w:val="right"/>
              <w:rPr>
                <w:rFonts w:ascii="Arial" w:hAnsi="Arial" w:cs="Arial"/>
                <w:color w:val="auto"/>
                <w:sz w:val="16"/>
                <w:szCs w:val="16"/>
              </w:rPr>
            </w:pPr>
            <w:r w:rsidRPr="009C5048">
              <w:rPr>
                <w:rFonts w:ascii="Arial" w:hAnsi="Arial" w:cs="Arial"/>
                <w:color w:val="auto"/>
                <w:sz w:val="16"/>
                <w:szCs w:val="16"/>
              </w:rPr>
              <w:t>Clave de la Asignatura:</w:t>
            </w:r>
          </w:p>
        </w:tc>
        <w:tc>
          <w:tcPr>
            <w:tcW w:w="9315" w:type="dxa"/>
            <w:tcBorders>
              <w:top w:val="single" w:sz="4" w:space="0" w:color="auto"/>
              <w:bottom w:val="single" w:sz="4" w:space="0" w:color="auto"/>
            </w:tcBorders>
          </w:tcPr>
          <w:p w14:paraId="70A0B008" w14:textId="7DD82196" w:rsidR="001339D2" w:rsidRPr="009C5048" w:rsidRDefault="000A2BFE" w:rsidP="00217E50">
            <w:pPr>
              <w:pStyle w:val="Sinespaciado"/>
              <w:rPr>
                <w:rFonts w:ascii="Arial" w:hAnsi="Arial" w:cs="Arial"/>
                <w:b/>
                <w:bCs/>
                <w:color w:val="auto"/>
                <w:sz w:val="16"/>
                <w:szCs w:val="16"/>
              </w:rPr>
            </w:pPr>
            <w:r w:rsidRPr="009C5048">
              <w:rPr>
                <w:rFonts w:ascii="Arial" w:hAnsi="Arial" w:cs="Arial"/>
                <w:b/>
                <w:bCs/>
                <w:color w:val="auto"/>
                <w:sz w:val="16"/>
                <w:szCs w:val="16"/>
              </w:rPr>
              <w:t>TDF-2004</w:t>
            </w:r>
          </w:p>
        </w:tc>
      </w:tr>
      <w:tr w:rsidR="001339D2" w:rsidRPr="009C5048" w14:paraId="462407E2" w14:textId="77777777" w:rsidTr="00217E50">
        <w:tc>
          <w:tcPr>
            <w:tcW w:w="3681" w:type="dxa"/>
          </w:tcPr>
          <w:p w14:paraId="69D4A721" w14:textId="77777777" w:rsidR="001339D2" w:rsidRPr="009C5048" w:rsidRDefault="001339D2" w:rsidP="00217E50">
            <w:pPr>
              <w:pStyle w:val="Sinespaciado"/>
              <w:jc w:val="right"/>
              <w:rPr>
                <w:rFonts w:ascii="Arial" w:hAnsi="Arial" w:cs="Arial"/>
                <w:color w:val="auto"/>
                <w:sz w:val="16"/>
                <w:szCs w:val="16"/>
              </w:rPr>
            </w:pPr>
            <w:r w:rsidRPr="009C5048">
              <w:rPr>
                <w:rFonts w:ascii="Arial" w:hAnsi="Arial" w:cs="Arial"/>
                <w:color w:val="auto"/>
                <w:sz w:val="16"/>
                <w:szCs w:val="16"/>
              </w:rPr>
              <w:t>Horas teoría-horas prácticas-Créditos:</w:t>
            </w:r>
          </w:p>
        </w:tc>
        <w:tc>
          <w:tcPr>
            <w:tcW w:w="9315" w:type="dxa"/>
            <w:tcBorders>
              <w:top w:val="single" w:sz="4" w:space="0" w:color="auto"/>
              <w:bottom w:val="single" w:sz="4" w:space="0" w:color="auto"/>
            </w:tcBorders>
          </w:tcPr>
          <w:p w14:paraId="1E1C7E3F" w14:textId="77777777" w:rsidR="001339D2" w:rsidRPr="009C5048" w:rsidRDefault="00567169" w:rsidP="00217E50">
            <w:pPr>
              <w:pStyle w:val="Sinespaciado"/>
              <w:rPr>
                <w:rFonts w:ascii="Arial" w:hAnsi="Arial" w:cs="Arial"/>
                <w:b/>
                <w:color w:val="auto"/>
                <w:sz w:val="16"/>
                <w:szCs w:val="16"/>
              </w:rPr>
            </w:pPr>
            <w:r w:rsidRPr="009C5048">
              <w:rPr>
                <w:rFonts w:ascii="Arial" w:hAnsi="Arial" w:cs="Arial"/>
                <w:b/>
                <w:color w:val="auto"/>
                <w:sz w:val="16"/>
                <w:szCs w:val="16"/>
              </w:rPr>
              <w:t>3-2-5</w:t>
            </w:r>
          </w:p>
        </w:tc>
      </w:tr>
    </w:tbl>
    <w:p w14:paraId="6F4F5080" w14:textId="77777777" w:rsidR="001339D2" w:rsidRPr="009C5048" w:rsidRDefault="001339D2" w:rsidP="001339D2">
      <w:pPr>
        <w:pStyle w:val="Sinespaciado"/>
        <w:rPr>
          <w:rFonts w:ascii="Arial" w:hAnsi="Arial" w:cs="Arial"/>
          <w:color w:val="auto"/>
          <w:sz w:val="16"/>
          <w:szCs w:val="16"/>
        </w:rPr>
      </w:pPr>
    </w:p>
    <w:p w14:paraId="50D031D0" w14:textId="77777777" w:rsidR="001339D2" w:rsidRPr="009C5048" w:rsidRDefault="001339D2" w:rsidP="00FD386F">
      <w:pPr>
        <w:pStyle w:val="Sinespaciado"/>
        <w:numPr>
          <w:ilvl w:val="0"/>
          <w:numId w:val="1"/>
        </w:numPr>
        <w:rPr>
          <w:rFonts w:ascii="Arial" w:hAnsi="Arial" w:cs="Arial"/>
          <w:b/>
          <w:color w:val="auto"/>
          <w:sz w:val="16"/>
          <w:szCs w:val="16"/>
        </w:rPr>
      </w:pPr>
      <w:r w:rsidRPr="009C5048">
        <w:rPr>
          <w:rFonts w:ascii="Arial" w:hAnsi="Arial" w:cs="Arial"/>
          <w:b/>
          <w:color w:val="auto"/>
          <w:sz w:val="16"/>
          <w:szCs w:val="16"/>
        </w:rPr>
        <w:t>Caracterización de la asignatura:</w:t>
      </w:r>
    </w:p>
    <w:tbl>
      <w:tblPr>
        <w:tblStyle w:val="Tablaconcuadrcula"/>
        <w:tblW w:w="0" w:type="auto"/>
        <w:tblLook w:val="04A0" w:firstRow="1" w:lastRow="0" w:firstColumn="1" w:lastColumn="0" w:noHBand="0" w:noVBand="1"/>
      </w:tblPr>
      <w:tblGrid>
        <w:gridCol w:w="12996"/>
      </w:tblGrid>
      <w:tr w:rsidR="001339D2" w:rsidRPr="009C5048" w14:paraId="12F945D9" w14:textId="77777777" w:rsidTr="00217E50">
        <w:tc>
          <w:tcPr>
            <w:tcW w:w="12996" w:type="dxa"/>
          </w:tcPr>
          <w:p w14:paraId="333AA040" w14:textId="656EBB43" w:rsidR="00775576" w:rsidRPr="009C5048" w:rsidRDefault="001F17BF" w:rsidP="00775576">
            <w:pPr>
              <w:spacing w:after="0" w:line="240" w:lineRule="auto"/>
              <w:jc w:val="both"/>
              <w:rPr>
                <w:rFonts w:ascii="Arial" w:hAnsi="Arial" w:cs="Arial"/>
                <w:color w:val="000000"/>
                <w:sz w:val="16"/>
                <w:szCs w:val="16"/>
              </w:rPr>
            </w:pPr>
            <w:r w:rsidRPr="009C5048">
              <w:rPr>
                <w:rFonts w:ascii="Arial" w:hAnsi="Arial" w:cs="Arial"/>
                <w:b/>
                <w:color w:val="auto"/>
                <w:sz w:val="16"/>
                <w:szCs w:val="16"/>
              </w:rPr>
              <w:t xml:space="preserve">La aportación de la asignatura al perfil profesional. </w:t>
            </w:r>
            <w:r w:rsidR="00775576" w:rsidRPr="009C5048">
              <w:rPr>
                <w:rFonts w:ascii="Arial" w:hAnsi="Arial" w:cs="Arial"/>
                <w:color w:val="000000"/>
                <w:sz w:val="16"/>
                <w:szCs w:val="16"/>
              </w:rPr>
              <w:t>Esta asignatura aporta al perfil del Ingeniero Ambiental los elementos necesarios para el manejo integrado de cuencas hidrológicas, del conocimiento de los fenómenos asociados a la precipitación y al movimiento del agua en la parte continental del ciclo hidrológico, teniendo en cuenta el efecto de la vegetación y uso del suelo en el balance hídrico para asegurar la disponibilidad del agua y conservación del recurso hídrico y de las condiciones ambientales asociadas al ciclo del agua. Todo ello aporta elementos para la toma de decisiones en la planificación y ordenamiento territorial, así como en la definición y caracterización de las unidades de gestión ambiental desde la perspectiva del manejo del agua como eje vertebrador del territorio y de la cuenca.</w:t>
            </w:r>
          </w:p>
          <w:p w14:paraId="45A60A8F" w14:textId="77777777" w:rsidR="00775576" w:rsidRPr="009C5048" w:rsidRDefault="00775576" w:rsidP="00775576">
            <w:pPr>
              <w:spacing w:after="0" w:line="240" w:lineRule="auto"/>
              <w:jc w:val="both"/>
              <w:rPr>
                <w:rFonts w:ascii="Arial" w:hAnsi="Arial" w:cs="Arial"/>
                <w:b/>
                <w:color w:val="auto"/>
                <w:sz w:val="16"/>
                <w:szCs w:val="16"/>
              </w:rPr>
            </w:pPr>
          </w:p>
          <w:p w14:paraId="5E14FD0F" w14:textId="19117AF9" w:rsidR="00775576" w:rsidRPr="009C5048" w:rsidRDefault="00BB7BA9" w:rsidP="00775576">
            <w:pPr>
              <w:spacing w:after="0" w:line="240" w:lineRule="auto"/>
              <w:jc w:val="both"/>
              <w:rPr>
                <w:rFonts w:ascii="Arial" w:hAnsi="Arial" w:cs="Arial"/>
                <w:sz w:val="16"/>
                <w:szCs w:val="16"/>
              </w:rPr>
            </w:pPr>
            <w:r w:rsidRPr="009C5048">
              <w:rPr>
                <w:rFonts w:ascii="Arial" w:hAnsi="Arial" w:cs="Arial"/>
                <w:b/>
                <w:color w:val="auto"/>
                <w:sz w:val="16"/>
                <w:szCs w:val="16"/>
              </w:rPr>
              <w:t xml:space="preserve">En qué consiste la </w:t>
            </w:r>
            <w:r w:rsidR="00775576" w:rsidRPr="009C5048">
              <w:rPr>
                <w:rFonts w:ascii="Arial" w:hAnsi="Arial" w:cs="Arial"/>
                <w:b/>
                <w:color w:val="auto"/>
                <w:sz w:val="16"/>
                <w:szCs w:val="16"/>
              </w:rPr>
              <w:t>asignatura. -</w:t>
            </w:r>
            <w:r w:rsidRPr="009C5048">
              <w:rPr>
                <w:rFonts w:ascii="Arial" w:hAnsi="Arial" w:cs="Arial"/>
                <w:b/>
                <w:color w:val="auto"/>
                <w:sz w:val="16"/>
                <w:szCs w:val="16"/>
              </w:rPr>
              <w:t xml:space="preserve"> </w:t>
            </w:r>
            <w:r w:rsidR="00775576" w:rsidRPr="009C5048">
              <w:rPr>
                <w:rFonts w:ascii="Arial" w:hAnsi="Arial" w:cs="Arial"/>
                <w:sz w:val="16"/>
                <w:szCs w:val="16"/>
              </w:rPr>
              <w:t xml:space="preserve">La asignatura consiste en los conceptos básicos de cuenca, sus partes, la precipitación y el movimiento y destinos del agua en el ecosistema (intercepción, escorrentía, infiltración, evaporación y evapotranspiración), disponibilidad y efectos sobre el suelo, influencia de la vegetación y usos del mismo. </w:t>
            </w:r>
          </w:p>
          <w:p w14:paraId="034D8864" w14:textId="77777777" w:rsidR="00BB7BA9" w:rsidRPr="009C5048" w:rsidRDefault="00BB7BA9" w:rsidP="00BB7BA9">
            <w:pPr>
              <w:spacing w:after="0" w:line="240" w:lineRule="auto"/>
              <w:jc w:val="both"/>
              <w:rPr>
                <w:rFonts w:ascii="Arial" w:hAnsi="Arial" w:cs="Arial"/>
                <w:color w:val="auto"/>
                <w:sz w:val="16"/>
                <w:szCs w:val="16"/>
              </w:rPr>
            </w:pPr>
          </w:p>
          <w:p w14:paraId="5076151B" w14:textId="5D45B9CB" w:rsidR="00590C76" w:rsidRPr="009C5048" w:rsidRDefault="00590C76" w:rsidP="00BB7BA9">
            <w:pPr>
              <w:spacing w:after="0" w:line="240" w:lineRule="auto"/>
              <w:jc w:val="both"/>
              <w:rPr>
                <w:rFonts w:ascii="Arial" w:hAnsi="Arial" w:cs="Arial"/>
                <w:color w:val="auto"/>
                <w:sz w:val="16"/>
                <w:szCs w:val="16"/>
              </w:rPr>
            </w:pPr>
            <w:r w:rsidRPr="009C5048">
              <w:rPr>
                <w:rFonts w:ascii="Arial" w:hAnsi="Arial" w:cs="Arial"/>
                <w:b/>
                <w:color w:val="auto"/>
                <w:sz w:val="16"/>
                <w:szCs w:val="16"/>
              </w:rPr>
              <w:t xml:space="preserve">Con qué </w:t>
            </w:r>
            <w:r w:rsidR="00775576" w:rsidRPr="009C5048">
              <w:rPr>
                <w:rFonts w:ascii="Arial" w:hAnsi="Arial" w:cs="Arial"/>
                <w:b/>
                <w:color w:val="auto"/>
                <w:sz w:val="16"/>
                <w:szCs w:val="16"/>
              </w:rPr>
              <w:t>otras asignaturas se relacionan. -</w:t>
            </w:r>
            <w:r w:rsidR="00D06A2C" w:rsidRPr="009C5048">
              <w:rPr>
                <w:rFonts w:ascii="Arial" w:hAnsi="Arial" w:cs="Arial"/>
                <w:color w:val="auto"/>
                <w:sz w:val="16"/>
                <w:szCs w:val="16"/>
              </w:rPr>
              <w:t xml:space="preserve"> se relaciona con diversas materia</w:t>
            </w:r>
            <w:r w:rsidR="00474C6B" w:rsidRPr="009C5048">
              <w:rPr>
                <w:rFonts w:ascii="Arial" w:hAnsi="Arial" w:cs="Arial"/>
                <w:color w:val="auto"/>
                <w:sz w:val="16"/>
                <w:szCs w:val="16"/>
              </w:rPr>
              <w:t>s</w:t>
            </w:r>
            <w:r w:rsidR="00D06A2C" w:rsidRPr="009C5048">
              <w:rPr>
                <w:rFonts w:ascii="Arial" w:hAnsi="Arial" w:cs="Arial"/>
                <w:color w:val="auto"/>
                <w:sz w:val="16"/>
                <w:szCs w:val="16"/>
              </w:rPr>
              <w:t xml:space="preserve"> entre las que destacan </w:t>
            </w:r>
            <w:r w:rsidR="00A41C29" w:rsidRPr="009C5048">
              <w:rPr>
                <w:rFonts w:ascii="Arial" w:hAnsi="Arial" w:cs="Arial"/>
                <w:color w:val="auto"/>
                <w:sz w:val="16"/>
                <w:szCs w:val="16"/>
              </w:rPr>
              <w:t>gestión</w:t>
            </w:r>
            <w:r w:rsidR="00D06A2C" w:rsidRPr="009C5048">
              <w:rPr>
                <w:rFonts w:ascii="Arial" w:hAnsi="Arial" w:cs="Arial"/>
                <w:color w:val="auto"/>
                <w:sz w:val="16"/>
                <w:szCs w:val="16"/>
              </w:rPr>
              <w:t xml:space="preserve"> ambiental I tema 1 política ambiental, subtemas 1.6 al 1.9 en la que s</w:t>
            </w:r>
            <w:r w:rsidR="00A41C29" w:rsidRPr="009C5048">
              <w:rPr>
                <w:rFonts w:ascii="Arial" w:hAnsi="Arial" w:cs="Arial"/>
                <w:color w:val="auto"/>
                <w:sz w:val="16"/>
                <w:szCs w:val="16"/>
              </w:rPr>
              <w:t>e re</w:t>
            </w:r>
            <w:r w:rsidR="00D06A2C" w:rsidRPr="009C5048">
              <w:rPr>
                <w:rFonts w:ascii="Arial" w:hAnsi="Arial" w:cs="Arial"/>
                <w:color w:val="auto"/>
                <w:sz w:val="16"/>
                <w:szCs w:val="16"/>
              </w:rPr>
              <w:t>l</w:t>
            </w:r>
            <w:r w:rsidR="00A41C29" w:rsidRPr="009C5048">
              <w:rPr>
                <w:rFonts w:ascii="Arial" w:hAnsi="Arial" w:cs="Arial"/>
                <w:color w:val="auto"/>
                <w:sz w:val="16"/>
                <w:szCs w:val="16"/>
              </w:rPr>
              <w:t>a</w:t>
            </w:r>
            <w:r w:rsidR="00D06A2C" w:rsidRPr="009C5048">
              <w:rPr>
                <w:rFonts w:ascii="Arial" w:hAnsi="Arial" w:cs="Arial"/>
                <w:color w:val="auto"/>
                <w:sz w:val="16"/>
                <w:szCs w:val="16"/>
              </w:rPr>
              <w:t>cio</w:t>
            </w:r>
            <w:r w:rsidR="00A41C29" w:rsidRPr="009C5048">
              <w:rPr>
                <w:rFonts w:ascii="Arial" w:hAnsi="Arial" w:cs="Arial"/>
                <w:color w:val="auto"/>
                <w:sz w:val="16"/>
                <w:szCs w:val="16"/>
              </w:rPr>
              <w:t>n</w:t>
            </w:r>
            <w:r w:rsidR="00D06A2C" w:rsidRPr="009C5048">
              <w:rPr>
                <w:rFonts w:ascii="Arial" w:hAnsi="Arial" w:cs="Arial"/>
                <w:color w:val="auto"/>
                <w:sz w:val="16"/>
                <w:szCs w:val="16"/>
              </w:rPr>
              <w:t xml:space="preserve">an con los </w:t>
            </w:r>
            <w:r w:rsidR="00A41C29" w:rsidRPr="009C5048">
              <w:rPr>
                <w:rFonts w:ascii="Arial" w:hAnsi="Arial" w:cs="Arial"/>
                <w:color w:val="auto"/>
                <w:sz w:val="16"/>
                <w:szCs w:val="16"/>
              </w:rPr>
              <w:t>“</w:t>
            </w:r>
            <w:r w:rsidR="00D06A2C" w:rsidRPr="009C5048">
              <w:rPr>
                <w:rFonts w:ascii="Arial" w:hAnsi="Arial" w:cs="Arial"/>
                <w:color w:val="auto"/>
                <w:sz w:val="16"/>
                <w:szCs w:val="16"/>
              </w:rPr>
              <w:t>planes de desarrollo nacional estatal y municipal</w:t>
            </w:r>
            <w:r w:rsidR="00A41C29" w:rsidRPr="009C5048">
              <w:rPr>
                <w:rFonts w:ascii="Arial" w:hAnsi="Arial" w:cs="Arial"/>
                <w:color w:val="auto"/>
                <w:sz w:val="16"/>
                <w:szCs w:val="16"/>
              </w:rPr>
              <w:t>”</w:t>
            </w:r>
            <w:r w:rsidR="00D06A2C" w:rsidRPr="009C5048">
              <w:rPr>
                <w:rFonts w:ascii="Arial" w:hAnsi="Arial" w:cs="Arial"/>
                <w:color w:val="auto"/>
                <w:sz w:val="16"/>
                <w:szCs w:val="16"/>
              </w:rPr>
              <w:t xml:space="preserve">, </w:t>
            </w:r>
            <w:r w:rsidR="00A41C29" w:rsidRPr="009C5048">
              <w:rPr>
                <w:rFonts w:ascii="Arial" w:hAnsi="Arial" w:cs="Arial"/>
                <w:color w:val="auto"/>
                <w:sz w:val="16"/>
                <w:szCs w:val="16"/>
              </w:rPr>
              <w:t>así</w:t>
            </w:r>
            <w:r w:rsidR="00D06A2C" w:rsidRPr="009C5048">
              <w:rPr>
                <w:rFonts w:ascii="Arial" w:hAnsi="Arial" w:cs="Arial"/>
                <w:color w:val="auto"/>
                <w:sz w:val="16"/>
                <w:szCs w:val="16"/>
              </w:rPr>
              <w:t xml:space="preserve"> como los organismos administrativos gubernamentales encargados de la gestión ambiental</w:t>
            </w:r>
            <w:r w:rsidR="00A41C29" w:rsidRPr="009C5048">
              <w:rPr>
                <w:rFonts w:ascii="Arial" w:hAnsi="Arial" w:cs="Arial"/>
                <w:color w:val="auto"/>
                <w:sz w:val="16"/>
                <w:szCs w:val="16"/>
              </w:rPr>
              <w:t xml:space="preserve">, </w:t>
            </w:r>
            <w:r w:rsidR="00326CF9" w:rsidRPr="009C5048">
              <w:rPr>
                <w:rFonts w:ascii="Arial" w:hAnsi="Arial" w:cs="Arial"/>
                <w:color w:val="auto"/>
                <w:sz w:val="16"/>
                <w:szCs w:val="16"/>
              </w:rPr>
              <w:t>competencia Planea estrategias para la gestión ambiental ante organismos federales, estatales y municipales. Tema</w:t>
            </w:r>
            <w:r w:rsidR="00A41C29" w:rsidRPr="009C5048">
              <w:rPr>
                <w:rFonts w:ascii="Arial" w:hAnsi="Arial" w:cs="Arial"/>
                <w:color w:val="auto"/>
                <w:sz w:val="16"/>
                <w:szCs w:val="16"/>
              </w:rPr>
              <w:t xml:space="preserve"> 4 Gestión ambiental en materia de aguas y residuos. Subtema 4.1 “Licencias, autorizaciones y permisos en materia de aguas”; remediación de suelos, tema 1 Introducción a la Edafología, subtema 1.3 y 1.4 composición de los suelos y propiedades físico químicas y biológicas</w:t>
            </w:r>
            <w:r w:rsidR="00326CF9" w:rsidRPr="009C5048">
              <w:rPr>
                <w:rFonts w:ascii="Arial" w:hAnsi="Arial" w:cs="Arial"/>
                <w:color w:val="auto"/>
                <w:sz w:val="16"/>
                <w:szCs w:val="16"/>
              </w:rPr>
              <w:t xml:space="preserve"> del cual adquieren la competencia específica, Conoce los procedimientos administrativos requeridos en el sector público y privado en la gestión de aguas y residuos</w:t>
            </w:r>
          </w:p>
          <w:p w14:paraId="5D14902A" w14:textId="49124DC2" w:rsidR="00590C76" w:rsidRPr="009C5048" w:rsidRDefault="00326CF9" w:rsidP="00326CF9">
            <w:pPr>
              <w:spacing w:after="0" w:line="240" w:lineRule="auto"/>
              <w:rPr>
                <w:rFonts w:ascii="Arial" w:hAnsi="Arial" w:cs="Arial"/>
                <w:color w:val="auto"/>
                <w:sz w:val="16"/>
                <w:szCs w:val="16"/>
              </w:rPr>
            </w:pPr>
            <w:r w:rsidRPr="009C5048">
              <w:rPr>
                <w:rFonts w:ascii="Arial" w:hAnsi="Arial" w:cs="Arial"/>
                <w:color w:val="auto"/>
                <w:sz w:val="16"/>
                <w:szCs w:val="16"/>
              </w:rPr>
              <w:t>Sistemas de información geográfica, tema 2 fundamentos de SIG, subtema 2.3 Representación de los datos con modelos raster y vectorial. 2.3.1 Mapas. Competencia específica, Interpreta la cartografía automatizada y Realiza proyecciones cartesianas</w:t>
            </w:r>
            <w:r w:rsidR="00217D05">
              <w:rPr>
                <w:rFonts w:ascii="Arial" w:hAnsi="Arial" w:cs="Arial"/>
                <w:color w:val="auto"/>
                <w:sz w:val="16"/>
                <w:szCs w:val="16"/>
              </w:rPr>
              <w:t>. A partir de este trabajo se fomula un trabajo entres las dos materias de manera coordinada para integrar un plan de conservacion de la cuenca</w:t>
            </w:r>
          </w:p>
          <w:p w14:paraId="78EB868D" w14:textId="77CB8385" w:rsidR="00215BC1" w:rsidRPr="009C5048" w:rsidRDefault="00217D05" w:rsidP="00326CF9">
            <w:pPr>
              <w:spacing w:after="0" w:line="240" w:lineRule="auto"/>
              <w:rPr>
                <w:rFonts w:ascii="Arial" w:hAnsi="Arial" w:cs="Arial"/>
                <w:color w:val="auto"/>
                <w:sz w:val="16"/>
                <w:szCs w:val="16"/>
              </w:rPr>
            </w:pPr>
            <w:r>
              <w:rPr>
                <w:rFonts w:ascii="Arial" w:hAnsi="Arial" w:cs="Arial"/>
                <w:color w:val="auto"/>
                <w:sz w:val="16"/>
                <w:szCs w:val="16"/>
              </w:rPr>
              <w:t>Evaluació</w:t>
            </w:r>
            <w:r w:rsidR="00215BC1" w:rsidRPr="009C5048">
              <w:rPr>
                <w:rFonts w:ascii="Arial" w:hAnsi="Arial" w:cs="Arial"/>
                <w:color w:val="auto"/>
                <w:sz w:val="16"/>
                <w:szCs w:val="16"/>
              </w:rPr>
              <w:t>n de impacto ambiental, tema 4 Metodologías para la identificación y valoración de impactos. Subtema 4.9.1 calidad del agua, competencia especifica Conoce y aplica metodologías para identificar y valorar impactos ambientales.</w:t>
            </w:r>
          </w:p>
          <w:p w14:paraId="7E95D39E" w14:textId="4EA75854" w:rsidR="00BB7BA9" w:rsidRPr="009C5048" w:rsidRDefault="00215BC1" w:rsidP="00BB7BA9">
            <w:pPr>
              <w:jc w:val="both"/>
              <w:rPr>
                <w:rFonts w:ascii="Arial" w:hAnsi="Arial" w:cs="Arial"/>
                <w:color w:val="auto"/>
                <w:sz w:val="16"/>
                <w:szCs w:val="16"/>
              </w:rPr>
            </w:pPr>
            <w:r w:rsidRPr="009C5048">
              <w:rPr>
                <w:rFonts w:ascii="Arial" w:hAnsi="Arial" w:cs="Arial"/>
                <w:color w:val="auto"/>
                <w:sz w:val="16"/>
                <w:szCs w:val="16"/>
              </w:rPr>
              <w:t xml:space="preserve">Uso sustentable del suelo tema 4 </w:t>
            </w:r>
            <w:r w:rsidRPr="009C5048">
              <w:rPr>
                <w:rFonts w:ascii="Arial" w:hAnsi="Arial" w:cs="Arial"/>
                <w:b/>
                <w:bCs/>
                <w:color w:val="auto"/>
                <w:sz w:val="16"/>
                <w:szCs w:val="16"/>
                <w:lang w:val="es-ES_tradnl"/>
              </w:rPr>
              <w:t xml:space="preserve">Prácticas de restauración y conservación de suelos subtema 4.1 y 4.2 presa y terrazas con la competencia especifica </w:t>
            </w:r>
            <w:r w:rsidRPr="009C5048">
              <w:rPr>
                <w:rFonts w:ascii="Arial" w:hAnsi="Arial" w:cs="Arial"/>
                <w:color w:val="auto"/>
                <w:sz w:val="16"/>
                <w:szCs w:val="16"/>
              </w:rPr>
              <w:t xml:space="preserve">Conocer e identificar las prácticas de conservación de suelos que sean aplicables a las diversas problemáticas actuales del suelo producto del uso inadecuado de los mismos. Tema 5 </w:t>
            </w:r>
            <w:r w:rsidRPr="009C5048">
              <w:rPr>
                <w:rFonts w:ascii="Arial" w:hAnsi="Arial" w:cs="Arial"/>
                <w:b/>
                <w:color w:val="auto"/>
                <w:sz w:val="16"/>
                <w:szCs w:val="16"/>
              </w:rPr>
              <w:t xml:space="preserve">Bioingeniería, subtema </w:t>
            </w:r>
            <w:r w:rsidRPr="009C5048">
              <w:rPr>
                <w:rFonts w:ascii="Arial" w:hAnsi="Arial" w:cs="Arial"/>
                <w:color w:val="auto"/>
                <w:sz w:val="16"/>
                <w:szCs w:val="16"/>
              </w:rPr>
              <w:t>5.3. Aplicación de buenas prácticas ambientales, con la competencia especifica Aplica y adapta innovaciones tecnológicas para el diseño obras de conservación y manejo del suelo en zonas con obras de infraestructura</w:t>
            </w:r>
            <w:r w:rsidR="00BB7BA9" w:rsidRPr="009C5048">
              <w:rPr>
                <w:rFonts w:ascii="Arial" w:hAnsi="Arial" w:cs="Arial"/>
                <w:color w:val="auto"/>
                <w:sz w:val="16"/>
                <w:szCs w:val="16"/>
              </w:rPr>
              <w:t>.</w:t>
            </w:r>
          </w:p>
          <w:p w14:paraId="54E4531A" w14:textId="32C6B507" w:rsidR="00BB7BA9" w:rsidRPr="009C5048" w:rsidRDefault="00BB7BA9" w:rsidP="00BB7BA9">
            <w:pPr>
              <w:pStyle w:val="Sinespaciado"/>
              <w:rPr>
                <w:rFonts w:ascii="Arial" w:hAnsi="Arial" w:cs="Arial"/>
                <w:color w:val="auto"/>
                <w:sz w:val="16"/>
                <w:szCs w:val="16"/>
              </w:rPr>
            </w:pPr>
            <w:r w:rsidRPr="009C5048">
              <w:rPr>
                <w:rFonts w:ascii="Arial" w:hAnsi="Arial" w:cs="Arial"/>
                <w:color w:val="auto"/>
                <w:sz w:val="16"/>
                <w:szCs w:val="16"/>
              </w:rPr>
              <w:t xml:space="preserve">Del mismo modo esta materia interactúa con las materias de </w:t>
            </w:r>
            <w:r w:rsidR="00215BC1" w:rsidRPr="009C5048">
              <w:rPr>
                <w:rFonts w:ascii="Arial" w:hAnsi="Arial" w:cs="Arial"/>
                <w:color w:val="auto"/>
                <w:sz w:val="16"/>
                <w:szCs w:val="16"/>
              </w:rPr>
              <w:t>gestión ambiental II</w:t>
            </w:r>
            <w:r w:rsidRPr="009C5048">
              <w:rPr>
                <w:rFonts w:ascii="Arial" w:hAnsi="Arial" w:cs="Arial"/>
                <w:color w:val="auto"/>
                <w:sz w:val="16"/>
                <w:szCs w:val="16"/>
              </w:rPr>
              <w:t>,</w:t>
            </w:r>
            <w:r w:rsidRPr="009C5048">
              <w:rPr>
                <w:rFonts w:ascii="Arial" w:hAnsi="Arial" w:cs="Arial"/>
                <w:b/>
                <w:color w:val="auto"/>
                <w:sz w:val="16"/>
                <w:szCs w:val="16"/>
              </w:rPr>
              <w:t xml:space="preserve"> </w:t>
            </w:r>
            <w:r w:rsidR="00215BC1" w:rsidRPr="009C5048">
              <w:rPr>
                <w:rFonts w:ascii="Arial" w:hAnsi="Arial" w:cs="Arial"/>
                <w:b/>
                <w:color w:val="auto"/>
                <w:sz w:val="16"/>
                <w:szCs w:val="16"/>
              </w:rPr>
              <w:t>taller de investigación I y II</w:t>
            </w:r>
            <w:r w:rsidRPr="009C5048">
              <w:rPr>
                <w:rFonts w:ascii="Arial" w:hAnsi="Arial" w:cs="Arial"/>
                <w:color w:val="auto"/>
                <w:sz w:val="16"/>
                <w:szCs w:val="16"/>
              </w:rPr>
              <w:t xml:space="preserve">, en la que se analizan diversa problemáticas e impacto ambientales y de proponen métodos </w:t>
            </w:r>
            <w:r w:rsidR="008F718C" w:rsidRPr="009C5048">
              <w:rPr>
                <w:rFonts w:ascii="Arial" w:hAnsi="Arial" w:cs="Arial"/>
                <w:color w:val="auto"/>
                <w:sz w:val="16"/>
                <w:szCs w:val="16"/>
              </w:rPr>
              <w:t>de</w:t>
            </w:r>
            <w:r w:rsidRPr="009C5048">
              <w:rPr>
                <w:rFonts w:ascii="Arial" w:hAnsi="Arial" w:cs="Arial"/>
                <w:color w:val="auto"/>
                <w:sz w:val="16"/>
                <w:szCs w:val="16"/>
              </w:rPr>
              <w:t xml:space="preserve"> prueba y desarrollo de tecnología de reparación de daños ambientales, del mismo modo, </w:t>
            </w:r>
            <w:r w:rsidRPr="009C5048">
              <w:rPr>
                <w:rFonts w:ascii="Arial" w:hAnsi="Arial" w:cs="Arial"/>
                <w:b/>
                <w:color w:val="auto"/>
                <w:sz w:val="16"/>
                <w:szCs w:val="16"/>
              </w:rPr>
              <w:t>formulación y evaluación de proyectos</w:t>
            </w:r>
            <w:r w:rsidRPr="009C5048">
              <w:rPr>
                <w:rFonts w:ascii="Arial" w:hAnsi="Arial" w:cs="Arial"/>
                <w:color w:val="auto"/>
                <w:sz w:val="16"/>
                <w:szCs w:val="16"/>
              </w:rPr>
              <w:t xml:space="preserve"> cuando se trata del desarrollo de tecnología innovadoras teniendo como resultante</w:t>
            </w:r>
            <w:r w:rsidR="008F718C" w:rsidRPr="009C5048">
              <w:rPr>
                <w:rFonts w:ascii="Arial" w:hAnsi="Arial" w:cs="Arial"/>
                <w:color w:val="auto"/>
                <w:sz w:val="16"/>
                <w:szCs w:val="16"/>
              </w:rPr>
              <w:t xml:space="preserve"> el desarrollo de estrategias regionales y de desarrollo bajo el enfoque de cuencas </w:t>
            </w:r>
            <w:r w:rsidR="00775576" w:rsidRPr="009C5048">
              <w:rPr>
                <w:rFonts w:ascii="Arial" w:hAnsi="Arial" w:cs="Arial"/>
                <w:color w:val="auto"/>
                <w:sz w:val="16"/>
                <w:szCs w:val="16"/>
              </w:rPr>
              <w:t>hidrológicas</w:t>
            </w:r>
            <w:r w:rsidR="008F718C" w:rsidRPr="009C5048">
              <w:rPr>
                <w:rFonts w:ascii="Arial" w:hAnsi="Arial" w:cs="Arial"/>
                <w:color w:val="auto"/>
                <w:sz w:val="16"/>
                <w:szCs w:val="16"/>
              </w:rPr>
              <w:t xml:space="preserve"> </w:t>
            </w:r>
          </w:p>
          <w:p w14:paraId="5654EC47" w14:textId="77777777" w:rsidR="00BB7BA9" w:rsidRPr="009C5048" w:rsidRDefault="00BB7BA9" w:rsidP="00217E50">
            <w:pPr>
              <w:pStyle w:val="Sinespaciado"/>
              <w:rPr>
                <w:rFonts w:ascii="Arial" w:hAnsi="Arial" w:cs="Arial"/>
                <w:color w:val="auto"/>
                <w:sz w:val="16"/>
                <w:szCs w:val="16"/>
              </w:rPr>
            </w:pPr>
          </w:p>
        </w:tc>
      </w:tr>
    </w:tbl>
    <w:p w14:paraId="7FF95871" w14:textId="77777777" w:rsidR="001339D2" w:rsidRPr="009C5048" w:rsidRDefault="001339D2" w:rsidP="001339D2">
      <w:pPr>
        <w:pStyle w:val="Sinespaciado"/>
        <w:rPr>
          <w:rFonts w:ascii="Arial" w:hAnsi="Arial" w:cs="Arial"/>
          <w:color w:val="auto"/>
          <w:sz w:val="16"/>
          <w:szCs w:val="16"/>
        </w:rPr>
      </w:pPr>
    </w:p>
    <w:p w14:paraId="1BC2D340" w14:textId="77777777" w:rsidR="00833E83" w:rsidRPr="009C5048" w:rsidRDefault="00833E83" w:rsidP="001339D2">
      <w:pPr>
        <w:pStyle w:val="Sinespaciado"/>
        <w:rPr>
          <w:rFonts w:ascii="Arial" w:hAnsi="Arial" w:cs="Arial"/>
          <w:color w:val="auto"/>
          <w:sz w:val="16"/>
          <w:szCs w:val="16"/>
        </w:rPr>
      </w:pPr>
    </w:p>
    <w:p w14:paraId="1C2EFCD1" w14:textId="0C1BA7C3" w:rsidR="00833E83" w:rsidRPr="009C5048" w:rsidRDefault="00833E83" w:rsidP="001339D2">
      <w:pPr>
        <w:pStyle w:val="Sinespaciado"/>
        <w:rPr>
          <w:rFonts w:ascii="Arial" w:hAnsi="Arial" w:cs="Arial"/>
          <w:color w:val="auto"/>
          <w:sz w:val="16"/>
          <w:szCs w:val="16"/>
        </w:rPr>
      </w:pPr>
    </w:p>
    <w:p w14:paraId="1BFF8BA1" w14:textId="359C6446" w:rsidR="00775576" w:rsidRPr="009C5048" w:rsidRDefault="00775576" w:rsidP="001339D2">
      <w:pPr>
        <w:pStyle w:val="Sinespaciado"/>
        <w:rPr>
          <w:rFonts w:ascii="Arial" w:hAnsi="Arial" w:cs="Arial"/>
          <w:color w:val="auto"/>
          <w:sz w:val="16"/>
          <w:szCs w:val="16"/>
        </w:rPr>
      </w:pPr>
    </w:p>
    <w:p w14:paraId="4BBFA187" w14:textId="11A4988E" w:rsidR="00775576" w:rsidRPr="009C5048" w:rsidRDefault="00775576" w:rsidP="001339D2">
      <w:pPr>
        <w:pStyle w:val="Sinespaciado"/>
        <w:rPr>
          <w:rFonts w:ascii="Arial" w:hAnsi="Arial" w:cs="Arial"/>
          <w:color w:val="auto"/>
          <w:sz w:val="16"/>
          <w:szCs w:val="16"/>
        </w:rPr>
      </w:pPr>
    </w:p>
    <w:p w14:paraId="727D3143" w14:textId="77777777" w:rsidR="00775576" w:rsidRPr="009C5048" w:rsidRDefault="00775576" w:rsidP="001339D2">
      <w:pPr>
        <w:pStyle w:val="Sinespaciado"/>
        <w:rPr>
          <w:rFonts w:ascii="Arial" w:hAnsi="Arial" w:cs="Arial"/>
          <w:color w:val="auto"/>
          <w:sz w:val="16"/>
          <w:szCs w:val="16"/>
        </w:rPr>
      </w:pPr>
    </w:p>
    <w:p w14:paraId="51A5AB1A" w14:textId="77777777" w:rsidR="001339D2" w:rsidRPr="009C5048" w:rsidRDefault="001339D2" w:rsidP="00FD386F">
      <w:pPr>
        <w:pStyle w:val="Sinespaciado"/>
        <w:numPr>
          <w:ilvl w:val="0"/>
          <w:numId w:val="1"/>
        </w:numPr>
        <w:rPr>
          <w:rFonts w:ascii="Arial" w:hAnsi="Arial" w:cs="Arial"/>
          <w:b/>
          <w:color w:val="auto"/>
          <w:sz w:val="16"/>
          <w:szCs w:val="16"/>
        </w:rPr>
      </w:pPr>
      <w:r w:rsidRPr="009C5048">
        <w:rPr>
          <w:rFonts w:ascii="Arial" w:hAnsi="Arial" w:cs="Arial"/>
          <w:b/>
          <w:color w:val="auto"/>
          <w:sz w:val="16"/>
          <w:szCs w:val="16"/>
        </w:rPr>
        <w:t>Intención didáctica:</w:t>
      </w:r>
    </w:p>
    <w:tbl>
      <w:tblPr>
        <w:tblStyle w:val="Tablaconcuadrcula"/>
        <w:tblW w:w="0" w:type="auto"/>
        <w:tblLook w:val="04A0" w:firstRow="1" w:lastRow="0" w:firstColumn="1" w:lastColumn="0" w:noHBand="0" w:noVBand="1"/>
      </w:tblPr>
      <w:tblGrid>
        <w:gridCol w:w="12996"/>
      </w:tblGrid>
      <w:tr w:rsidR="001339D2" w:rsidRPr="009C5048" w14:paraId="69DDB604" w14:textId="77777777" w:rsidTr="00217E50">
        <w:tc>
          <w:tcPr>
            <w:tcW w:w="12996" w:type="dxa"/>
          </w:tcPr>
          <w:p w14:paraId="01E7C8DC" w14:textId="143B04CC" w:rsidR="000D3BD5" w:rsidRPr="009C5048" w:rsidRDefault="008F718C" w:rsidP="000D3BD5">
            <w:pPr>
              <w:spacing w:after="0" w:line="240" w:lineRule="auto"/>
              <w:jc w:val="both"/>
              <w:rPr>
                <w:rFonts w:ascii="Arial" w:hAnsi="Arial" w:cs="Arial"/>
                <w:sz w:val="16"/>
                <w:szCs w:val="16"/>
              </w:rPr>
            </w:pPr>
            <w:r w:rsidRPr="009C5048">
              <w:rPr>
                <w:rFonts w:ascii="Arial" w:hAnsi="Arial" w:cs="Arial"/>
                <w:b/>
                <w:color w:val="auto"/>
                <w:sz w:val="16"/>
                <w:szCs w:val="16"/>
              </w:rPr>
              <w:t xml:space="preserve">Explicar claramente la forma de tratar la asignatura de tal manera que oriente las actividades de enseñanza y aprendizaje: </w:t>
            </w:r>
            <w:r w:rsidR="000D3BD5" w:rsidRPr="009C5048">
              <w:rPr>
                <w:rFonts w:ascii="Arial" w:hAnsi="Arial" w:cs="Arial"/>
                <w:sz w:val="16"/>
                <w:szCs w:val="16"/>
              </w:rPr>
              <w:t>El programa de la asignatura de Hidrología de Cuencas se organiza en cinco temas, en los cuales se incluyen aspectos teóricos y de aplicación. El primer tema introduce al estudiante a los conceptos de hidrología, ciclo hidrológico, las partes de la cuenca y caracterización de las mismas en cuanto a perfil, red de drenaje También se tratan los fundamentos de clima y meteorología, así como la influencia de los factores geológicos, topográficos, de vegetación y usos de suelo en la cuenca. Estos factores físicos y naturales serán determinantes en la disponibilidad y usos del agua y la problemática derivada en su gestión. Finalmente, el tema aborda la cuenca como unidad de estudio y gestión territorial de la que se deriva la gestión del agua en México a nivel de las cuencas hidrográficas principales. En el segundo tema se estudia el fenómeno de la lluvia y precipitación como parte esencial del ciclo hidrológico ya que representa la entrada de agua a la unidad de gestión que es la cuenca. Comprendiendo la respuesta de la cuenca en función de algunos parámetros morfológicos determinado. El tercer tema aborda tres de los movimientos y fenómenos de transporte de agua dentro de la cuenca (intercepción, evaporación, infiltración) y cómo se relaciona con factores biológicos. Así como el movimiento del agua en el suelo, y cómo las características del mismo: conductividad hidráulica, humedad permeabilidad determinan el balance hídrico y la disponibilidad de agua.se tocan en el cuarto tema. En el quinto  tema, se formula un plan de manejo integral de la cuenca, donde se plasma toda la información recabada de la cueca de estudio. Estrategias que servirá de sustentabilidad para el territorio. Es importante que se realicen salidas y prácticas de campo y laboratorio, así como visitas a instituciones y conocimiento in situ de obras y actividades en el manejo y gestión del agua y la cuenca. Es importante que el estudiante valore las actividades que realiza, que desarrolle hábitos de estudio y de trabajo para que adquiera características tales como: la curiosidad, la puntualidad, el entusiasmo, el interés, la tenacidad, la flexibilidad y la autonomía.</w:t>
            </w:r>
          </w:p>
          <w:p w14:paraId="6C5DA23D" w14:textId="77777777" w:rsidR="008F718C" w:rsidRPr="009C5048" w:rsidRDefault="008F718C" w:rsidP="0076710D">
            <w:pPr>
              <w:tabs>
                <w:tab w:val="left" w:pos="10195"/>
              </w:tabs>
              <w:autoSpaceDE w:val="0"/>
              <w:autoSpaceDN w:val="0"/>
              <w:adjustRightInd w:val="0"/>
              <w:jc w:val="both"/>
              <w:rPr>
                <w:rFonts w:ascii="Arial" w:hAnsi="Arial" w:cs="Arial"/>
                <w:b/>
                <w:color w:val="auto"/>
                <w:sz w:val="16"/>
                <w:szCs w:val="16"/>
              </w:rPr>
            </w:pPr>
            <w:r w:rsidRPr="009C5048">
              <w:rPr>
                <w:rFonts w:ascii="Arial" w:hAnsi="Arial" w:cs="Arial"/>
                <w:b/>
                <w:color w:val="auto"/>
                <w:sz w:val="16"/>
                <w:szCs w:val="16"/>
              </w:rPr>
              <w:t xml:space="preserve">La manera de abordar los contenidos.  </w:t>
            </w:r>
            <w:r w:rsidRPr="009C5048">
              <w:rPr>
                <w:rFonts w:ascii="Arial" w:hAnsi="Arial" w:cs="Arial"/>
                <w:color w:val="auto"/>
                <w:sz w:val="16"/>
                <w:szCs w:val="16"/>
              </w:rPr>
              <w:t>Se requiere que el facilitado demuestre competencias de haber desarrollado, dirigido o participado en proyectos  donde hayan utilizado el modelo de cuencas y sobre todo fomentar actividades de aprendizaje o estrategias que impulsen el desarrollo de habilidades de indagación y búsqueda de información, la delimitación de diferentes territorios y en los cuales se pueda aplicar el enfoque de cuencas en sus diferentes niveles.</w:t>
            </w:r>
          </w:p>
          <w:p w14:paraId="5F260029" w14:textId="77777777" w:rsidR="008F718C" w:rsidRPr="009C5048" w:rsidRDefault="008F718C" w:rsidP="008F718C">
            <w:pPr>
              <w:autoSpaceDE w:val="0"/>
              <w:autoSpaceDN w:val="0"/>
              <w:adjustRightInd w:val="0"/>
              <w:spacing w:after="0" w:line="240" w:lineRule="auto"/>
              <w:jc w:val="both"/>
              <w:rPr>
                <w:rFonts w:ascii="Arial" w:hAnsi="Arial" w:cs="Arial"/>
                <w:color w:val="auto"/>
                <w:sz w:val="16"/>
                <w:szCs w:val="16"/>
              </w:rPr>
            </w:pPr>
            <w:r w:rsidRPr="009C5048">
              <w:rPr>
                <w:rFonts w:ascii="Arial" w:hAnsi="Arial" w:cs="Arial"/>
                <w:b/>
                <w:color w:val="auto"/>
                <w:sz w:val="16"/>
                <w:szCs w:val="16"/>
              </w:rPr>
              <w:t xml:space="preserve">El enfoque con que deben ser tratados. </w:t>
            </w:r>
            <w:r w:rsidRPr="009C5048">
              <w:rPr>
                <w:rFonts w:ascii="Arial" w:hAnsi="Arial" w:cs="Arial"/>
                <w:color w:val="auto"/>
                <w:sz w:val="16"/>
                <w:szCs w:val="16"/>
              </w:rPr>
              <w:t>El enfoque sugerido para la asignatura impl</w:t>
            </w:r>
            <w:r w:rsidR="0076710D" w:rsidRPr="009C5048">
              <w:rPr>
                <w:rFonts w:ascii="Arial" w:hAnsi="Arial" w:cs="Arial"/>
                <w:color w:val="auto"/>
                <w:sz w:val="16"/>
                <w:szCs w:val="16"/>
              </w:rPr>
              <w:t>ica que las actividades sean prá</w:t>
            </w:r>
            <w:r w:rsidRPr="009C5048">
              <w:rPr>
                <w:rFonts w:ascii="Arial" w:hAnsi="Arial" w:cs="Arial"/>
                <w:color w:val="auto"/>
                <w:sz w:val="16"/>
                <w:szCs w:val="16"/>
              </w:rPr>
              <w:t>cticas y evoquen en el estudiante la creatividad y la observación y la capacidad de identificar las variables a evaluar con la realidad o el fenómeno que se estará estudiando, que aplique los conceptos en la practica</w:t>
            </w:r>
          </w:p>
          <w:p w14:paraId="4FE1046D" w14:textId="77777777" w:rsidR="008F718C" w:rsidRPr="009C5048" w:rsidRDefault="008F718C" w:rsidP="008F718C">
            <w:pPr>
              <w:autoSpaceDE w:val="0"/>
              <w:autoSpaceDN w:val="0"/>
              <w:adjustRightInd w:val="0"/>
              <w:spacing w:after="0" w:line="240" w:lineRule="auto"/>
              <w:jc w:val="both"/>
              <w:rPr>
                <w:rFonts w:ascii="Arial" w:hAnsi="Arial" w:cs="Arial"/>
                <w:color w:val="auto"/>
                <w:sz w:val="16"/>
                <w:szCs w:val="16"/>
              </w:rPr>
            </w:pPr>
            <w:r w:rsidRPr="009C5048">
              <w:rPr>
                <w:rFonts w:ascii="Arial" w:hAnsi="Arial" w:cs="Arial"/>
                <w:b/>
                <w:color w:val="auto"/>
                <w:sz w:val="16"/>
                <w:szCs w:val="16"/>
              </w:rPr>
              <w:t xml:space="preserve">La extensión y la profundidad de los mismos. </w:t>
            </w:r>
            <w:r w:rsidRPr="009C5048">
              <w:rPr>
                <w:rFonts w:ascii="Arial" w:hAnsi="Arial" w:cs="Arial"/>
                <w:color w:val="auto"/>
                <w:sz w:val="16"/>
                <w:szCs w:val="16"/>
              </w:rPr>
              <w:t xml:space="preserve">El facilitador </w:t>
            </w:r>
            <w:r w:rsidR="0076710D" w:rsidRPr="009C5048">
              <w:rPr>
                <w:rFonts w:ascii="Arial" w:hAnsi="Arial" w:cs="Arial"/>
                <w:color w:val="auto"/>
                <w:sz w:val="16"/>
                <w:szCs w:val="16"/>
              </w:rPr>
              <w:t xml:space="preserve">deberá contar con el </w:t>
            </w:r>
            <w:r w:rsidRPr="009C5048">
              <w:rPr>
                <w:rFonts w:ascii="Arial" w:hAnsi="Arial" w:cs="Arial"/>
                <w:color w:val="auto"/>
                <w:sz w:val="16"/>
                <w:szCs w:val="16"/>
              </w:rPr>
              <w:t>dominio y apli</w:t>
            </w:r>
            <w:r w:rsidR="00DA166B" w:rsidRPr="009C5048">
              <w:rPr>
                <w:rFonts w:ascii="Arial" w:hAnsi="Arial" w:cs="Arial"/>
                <w:color w:val="auto"/>
                <w:sz w:val="16"/>
                <w:szCs w:val="16"/>
              </w:rPr>
              <w:t>cabilidad del modelo de cuencas</w:t>
            </w:r>
            <w:r w:rsidR="0076710D" w:rsidRPr="009C5048">
              <w:rPr>
                <w:rFonts w:ascii="Arial" w:hAnsi="Arial" w:cs="Arial"/>
                <w:color w:val="auto"/>
                <w:sz w:val="16"/>
                <w:szCs w:val="16"/>
              </w:rPr>
              <w:t xml:space="preserve"> y la determinación de las características,</w:t>
            </w:r>
            <w:r w:rsidRPr="009C5048">
              <w:rPr>
                <w:rFonts w:ascii="Arial" w:hAnsi="Arial" w:cs="Arial"/>
                <w:color w:val="auto"/>
                <w:sz w:val="16"/>
                <w:szCs w:val="16"/>
              </w:rPr>
              <w:t xml:space="preserve"> para el estudio de fenómenos ambien</w:t>
            </w:r>
            <w:r w:rsidR="00DA166B" w:rsidRPr="009C5048">
              <w:rPr>
                <w:rFonts w:ascii="Arial" w:hAnsi="Arial" w:cs="Arial"/>
                <w:color w:val="auto"/>
                <w:sz w:val="16"/>
                <w:szCs w:val="16"/>
              </w:rPr>
              <w:t>tales, o territorios en los cuales se desarrolle.</w:t>
            </w:r>
          </w:p>
          <w:p w14:paraId="0673BA25" w14:textId="77777777" w:rsidR="008F718C" w:rsidRPr="009C5048" w:rsidRDefault="008F718C" w:rsidP="008F718C">
            <w:pPr>
              <w:autoSpaceDE w:val="0"/>
              <w:autoSpaceDN w:val="0"/>
              <w:adjustRightInd w:val="0"/>
              <w:spacing w:after="0"/>
              <w:jc w:val="both"/>
              <w:rPr>
                <w:rFonts w:ascii="Arial" w:hAnsi="Arial" w:cs="Arial"/>
                <w:color w:val="auto"/>
                <w:sz w:val="16"/>
                <w:szCs w:val="16"/>
                <w:lang w:val="es-ES_tradnl"/>
              </w:rPr>
            </w:pPr>
            <w:r w:rsidRPr="009C5048">
              <w:rPr>
                <w:rFonts w:ascii="Arial" w:hAnsi="Arial" w:cs="Arial"/>
                <w:b/>
                <w:color w:val="auto"/>
                <w:sz w:val="16"/>
                <w:szCs w:val="16"/>
              </w:rPr>
              <w:t>Que actividades del estudiante se deben resaltar para el desarrollo de competencias genéricas.</w:t>
            </w:r>
            <w:r w:rsidRPr="009C5048">
              <w:rPr>
                <w:rFonts w:ascii="Arial" w:hAnsi="Arial" w:cs="Arial"/>
                <w:color w:val="auto"/>
                <w:sz w:val="16"/>
                <w:szCs w:val="16"/>
              </w:rPr>
              <w:t xml:space="preserve"> </w:t>
            </w:r>
            <w:r w:rsidR="0076710D" w:rsidRPr="009C5048">
              <w:rPr>
                <w:rFonts w:ascii="Arial" w:hAnsi="Arial" w:cs="Arial"/>
                <w:color w:val="auto"/>
                <w:sz w:val="16"/>
                <w:szCs w:val="16"/>
              </w:rPr>
              <w:t>Conocer principios de sistemas de información geográfica</w:t>
            </w:r>
            <w:r w:rsidRPr="009C5048">
              <w:rPr>
                <w:rFonts w:ascii="Arial" w:hAnsi="Arial" w:cs="Arial"/>
                <w:color w:val="auto"/>
                <w:sz w:val="16"/>
                <w:szCs w:val="16"/>
                <w:lang w:val="es-ES_tradnl"/>
              </w:rPr>
              <w:t xml:space="preserve"> </w:t>
            </w:r>
            <w:r w:rsidR="0076710D" w:rsidRPr="009C5048">
              <w:rPr>
                <w:rFonts w:ascii="Arial" w:hAnsi="Arial" w:cs="Arial"/>
                <w:color w:val="auto"/>
                <w:sz w:val="16"/>
                <w:szCs w:val="16"/>
                <w:lang w:val="es-ES_tradnl"/>
              </w:rPr>
              <w:t xml:space="preserve">identificación de suelos, aguas y obras de conservación. </w:t>
            </w:r>
            <w:r w:rsidRPr="009C5048">
              <w:rPr>
                <w:rFonts w:ascii="Arial" w:hAnsi="Arial" w:cs="Arial"/>
                <w:color w:val="auto"/>
                <w:sz w:val="16"/>
                <w:szCs w:val="16"/>
                <w:lang w:val="es-ES_tradnl"/>
              </w:rPr>
              <w:t>fomentando actividades grupales que generen comunicación, autocritica e intercambio de ideas, reflexión, integración y la colaboración entre estudiantes,</w:t>
            </w:r>
            <w:r w:rsidRPr="009C5048">
              <w:rPr>
                <w:rFonts w:ascii="Arial" w:hAnsi="Arial" w:cs="Arial"/>
                <w:color w:val="auto"/>
                <w:sz w:val="16"/>
                <w:szCs w:val="16"/>
              </w:rPr>
              <w:t xml:space="preserve"> las actividades de comprensión rápida de textos, </w:t>
            </w:r>
            <w:r w:rsidR="0076710D" w:rsidRPr="009C5048">
              <w:rPr>
                <w:rFonts w:ascii="Arial" w:hAnsi="Arial" w:cs="Arial"/>
                <w:color w:val="auto"/>
                <w:sz w:val="16"/>
                <w:szCs w:val="16"/>
              </w:rPr>
              <w:t>análisis de información estadística</w:t>
            </w:r>
            <w:r w:rsidRPr="009C5048">
              <w:rPr>
                <w:rFonts w:ascii="Arial" w:hAnsi="Arial" w:cs="Arial"/>
                <w:color w:val="auto"/>
                <w:sz w:val="16"/>
                <w:szCs w:val="16"/>
              </w:rPr>
              <w:t xml:space="preserve"> y trabajo en equipo, así como la autoevaluación y coevaluación del aprendizaje del estudiante fortaleciendo su aparato crítico, la </w:t>
            </w:r>
            <w:r w:rsidR="00DA166B" w:rsidRPr="009C5048">
              <w:rPr>
                <w:rFonts w:ascii="Arial" w:hAnsi="Arial" w:cs="Arial"/>
                <w:color w:val="auto"/>
                <w:sz w:val="16"/>
                <w:szCs w:val="16"/>
              </w:rPr>
              <w:t>mayoría</w:t>
            </w:r>
            <w:r w:rsidRPr="009C5048">
              <w:rPr>
                <w:rFonts w:ascii="Arial" w:hAnsi="Arial" w:cs="Arial"/>
                <w:color w:val="auto"/>
                <w:sz w:val="16"/>
                <w:szCs w:val="16"/>
              </w:rPr>
              <w:t xml:space="preserve"> de estas actividades se realizan extra clase y se fortalecen en el aula</w:t>
            </w:r>
          </w:p>
          <w:p w14:paraId="20B8CA2D" w14:textId="3FCC279D" w:rsidR="008F718C" w:rsidRPr="009C5048" w:rsidRDefault="008F718C" w:rsidP="008F718C">
            <w:pPr>
              <w:pStyle w:val="Sinespaciado"/>
              <w:jc w:val="both"/>
              <w:rPr>
                <w:rFonts w:ascii="Arial" w:hAnsi="Arial" w:cs="Arial"/>
                <w:color w:val="auto"/>
                <w:sz w:val="16"/>
                <w:szCs w:val="16"/>
              </w:rPr>
            </w:pPr>
            <w:r w:rsidRPr="009C5048">
              <w:rPr>
                <w:rFonts w:ascii="Arial" w:hAnsi="Arial" w:cs="Arial"/>
                <w:b/>
                <w:color w:val="auto"/>
                <w:sz w:val="16"/>
                <w:szCs w:val="16"/>
              </w:rPr>
              <w:t xml:space="preserve">Que competencias genéricas se están desarrollando con el tratamiento de los contenidos de la asignatura. </w:t>
            </w:r>
            <w:r w:rsidRPr="009C5048">
              <w:rPr>
                <w:rFonts w:ascii="Arial" w:hAnsi="Arial" w:cs="Arial"/>
                <w:color w:val="auto"/>
                <w:sz w:val="16"/>
                <w:szCs w:val="16"/>
              </w:rPr>
              <w:t xml:space="preserve">Las competencias genéricas que se desarrollaran en el contenido de la asignatura, son las siguientes: </w:t>
            </w:r>
            <w:r w:rsidRPr="009C5048">
              <w:rPr>
                <w:rFonts w:ascii="Arial" w:hAnsi="Arial" w:cs="Arial"/>
                <w:b/>
                <w:color w:val="auto"/>
                <w:sz w:val="16"/>
                <w:szCs w:val="16"/>
              </w:rPr>
              <w:t>competencias genéricas instrumentales</w:t>
            </w:r>
            <w:r w:rsidRPr="009C5048">
              <w:rPr>
                <w:rFonts w:ascii="Arial" w:hAnsi="Arial" w:cs="Arial"/>
                <w:color w:val="auto"/>
                <w:sz w:val="16"/>
                <w:szCs w:val="16"/>
              </w:rPr>
              <w:t xml:space="preserve"> tenemos la capacidad de análisis y síntesis, comunicación oral y escrita, habilidades en el manejo de la computadora especialmente software </w:t>
            </w:r>
            <w:r w:rsidR="00DA166B" w:rsidRPr="009C5048">
              <w:rPr>
                <w:rFonts w:ascii="Arial" w:hAnsi="Arial" w:cs="Arial"/>
                <w:color w:val="auto"/>
                <w:sz w:val="16"/>
                <w:szCs w:val="16"/>
              </w:rPr>
              <w:t xml:space="preserve"> de mapeo, </w:t>
            </w:r>
            <w:r w:rsidRPr="009C5048">
              <w:rPr>
                <w:rFonts w:ascii="Arial" w:hAnsi="Arial" w:cs="Arial"/>
                <w:color w:val="auto"/>
                <w:sz w:val="16"/>
                <w:szCs w:val="16"/>
              </w:rPr>
              <w:t xml:space="preserve">Excel y Word, habilidades para buscar y analizar información proveniente de motores de búsqueda en revistas indexadas. De las </w:t>
            </w:r>
            <w:r w:rsidRPr="009C5048">
              <w:rPr>
                <w:rFonts w:ascii="Arial" w:hAnsi="Arial" w:cs="Arial"/>
                <w:b/>
                <w:color w:val="auto"/>
                <w:sz w:val="16"/>
                <w:szCs w:val="16"/>
              </w:rPr>
              <w:t>competencias interpersonales</w:t>
            </w:r>
            <w:r w:rsidRPr="009C5048">
              <w:rPr>
                <w:rFonts w:ascii="Arial" w:hAnsi="Arial" w:cs="Arial"/>
                <w:color w:val="auto"/>
                <w:sz w:val="16"/>
                <w:szCs w:val="16"/>
              </w:rPr>
              <w:t xml:space="preserve"> el estudiante </w:t>
            </w:r>
            <w:r w:rsidR="009C5048" w:rsidRPr="009C5048">
              <w:rPr>
                <w:rFonts w:ascii="Arial" w:hAnsi="Arial" w:cs="Arial"/>
                <w:color w:val="auto"/>
                <w:sz w:val="16"/>
                <w:szCs w:val="16"/>
              </w:rPr>
              <w:t>debe tenemos</w:t>
            </w:r>
            <w:r w:rsidRPr="009C5048">
              <w:rPr>
                <w:rFonts w:ascii="Arial" w:hAnsi="Arial" w:cs="Arial"/>
                <w:color w:val="auto"/>
                <w:sz w:val="16"/>
                <w:szCs w:val="16"/>
              </w:rPr>
              <w:t xml:space="preserve"> la capacidad crítica y auto</w:t>
            </w:r>
            <w:r w:rsidR="00DA166B" w:rsidRPr="009C5048">
              <w:rPr>
                <w:rFonts w:ascii="Arial" w:hAnsi="Arial" w:cs="Arial"/>
                <w:color w:val="auto"/>
                <w:sz w:val="16"/>
                <w:szCs w:val="16"/>
              </w:rPr>
              <w:t>crítica, el trabajo en equipo.</w:t>
            </w:r>
            <w:r w:rsidRPr="009C5048">
              <w:rPr>
                <w:rFonts w:ascii="Arial" w:hAnsi="Arial" w:cs="Arial"/>
                <w:color w:val="auto"/>
                <w:sz w:val="16"/>
                <w:szCs w:val="16"/>
              </w:rPr>
              <w:t xml:space="preserve"> </w:t>
            </w:r>
            <w:r w:rsidR="00DA166B" w:rsidRPr="009C5048">
              <w:rPr>
                <w:rFonts w:ascii="Arial" w:hAnsi="Arial" w:cs="Arial"/>
                <w:b/>
                <w:color w:val="auto"/>
                <w:sz w:val="16"/>
                <w:szCs w:val="16"/>
              </w:rPr>
              <w:t>Competencias</w:t>
            </w:r>
            <w:r w:rsidRPr="009C5048">
              <w:rPr>
                <w:rFonts w:ascii="Arial" w:hAnsi="Arial" w:cs="Arial"/>
                <w:b/>
                <w:color w:val="auto"/>
                <w:sz w:val="16"/>
                <w:szCs w:val="16"/>
              </w:rPr>
              <w:t xml:space="preserve"> sistémicas</w:t>
            </w:r>
            <w:r w:rsidRPr="009C5048">
              <w:rPr>
                <w:rFonts w:ascii="Arial" w:hAnsi="Arial" w:cs="Arial"/>
                <w:color w:val="auto"/>
                <w:sz w:val="16"/>
                <w:szCs w:val="16"/>
              </w:rPr>
              <w:t xml:space="preserve"> tenemos las habilidades de investigación, identificar fenómenos y problemáticas de </w:t>
            </w:r>
            <w:r w:rsidR="00DA166B" w:rsidRPr="009C5048">
              <w:rPr>
                <w:rFonts w:ascii="Arial" w:hAnsi="Arial" w:cs="Arial"/>
                <w:color w:val="auto"/>
                <w:sz w:val="16"/>
                <w:szCs w:val="16"/>
              </w:rPr>
              <w:t>estudiar</w:t>
            </w:r>
            <w:r w:rsidRPr="009C5048">
              <w:rPr>
                <w:rFonts w:ascii="Arial" w:hAnsi="Arial" w:cs="Arial"/>
                <w:color w:val="auto"/>
                <w:sz w:val="16"/>
                <w:szCs w:val="16"/>
              </w:rPr>
              <w:t xml:space="preserve"> autodidacta.</w:t>
            </w:r>
          </w:p>
          <w:p w14:paraId="6C30E4AE" w14:textId="3733C2E1" w:rsidR="008F718C" w:rsidRPr="009C5048" w:rsidRDefault="008F718C" w:rsidP="0076710D">
            <w:pPr>
              <w:pStyle w:val="Sinespaciado"/>
              <w:jc w:val="both"/>
              <w:rPr>
                <w:rFonts w:ascii="Arial" w:hAnsi="Arial" w:cs="Arial"/>
                <w:color w:val="auto"/>
                <w:sz w:val="16"/>
                <w:szCs w:val="16"/>
              </w:rPr>
            </w:pPr>
            <w:r w:rsidRPr="009C5048">
              <w:rPr>
                <w:rFonts w:ascii="Arial" w:hAnsi="Arial" w:cs="Arial"/>
                <w:b/>
                <w:color w:val="auto"/>
                <w:sz w:val="16"/>
                <w:szCs w:val="16"/>
              </w:rPr>
              <w:t xml:space="preserve">De manera general explicar el papel que debe desempeñar el (la) profesor(a) para el desarrollo de la asignatura.  </w:t>
            </w:r>
            <w:r w:rsidR="0076710D" w:rsidRPr="009C5048">
              <w:rPr>
                <w:rFonts w:ascii="Arial" w:hAnsi="Arial" w:cs="Arial"/>
                <w:color w:val="auto"/>
                <w:sz w:val="16"/>
                <w:szCs w:val="16"/>
              </w:rPr>
              <w:t>Cree ejemplos para la aplicación práctica de los modelos de cuencas en el ámbito regional</w:t>
            </w:r>
            <w:r w:rsidRPr="009C5048">
              <w:rPr>
                <w:rFonts w:ascii="Arial" w:hAnsi="Arial" w:cs="Arial"/>
                <w:color w:val="auto"/>
                <w:sz w:val="16"/>
                <w:szCs w:val="16"/>
              </w:rPr>
              <w:t>.</w:t>
            </w:r>
            <w:r w:rsidR="0076710D" w:rsidRPr="009C5048">
              <w:rPr>
                <w:rFonts w:ascii="Arial" w:hAnsi="Arial" w:cs="Arial"/>
                <w:color w:val="auto"/>
                <w:sz w:val="16"/>
                <w:szCs w:val="16"/>
              </w:rPr>
              <w:t xml:space="preserve"> Se hagan ejercicios para el levantamiento de la información de campo y se apliquen en los documentos para el diseño de estrategias a utilizar el enfoque de cuencas en cualquier ámbito de la vida laboral.</w:t>
            </w:r>
            <w:r w:rsidR="000D3BD5" w:rsidRPr="009C5048">
              <w:rPr>
                <w:rFonts w:ascii="Arial" w:hAnsi="Arial" w:cs="Arial"/>
                <w:color w:val="auto"/>
                <w:sz w:val="16"/>
                <w:szCs w:val="16"/>
              </w:rPr>
              <w:t xml:space="preserve"> </w:t>
            </w:r>
            <w:r w:rsidRPr="009C5048">
              <w:rPr>
                <w:rFonts w:ascii="Arial" w:hAnsi="Arial" w:cs="Arial"/>
                <w:color w:val="auto"/>
                <w:sz w:val="16"/>
                <w:szCs w:val="16"/>
              </w:rPr>
              <w:t>Las competencias profesionales se cumplirán con la ejecución de las actividades de aprendizaje.</w:t>
            </w:r>
          </w:p>
          <w:p w14:paraId="2AC1DA3A" w14:textId="77777777" w:rsidR="008F718C" w:rsidRPr="009C5048" w:rsidRDefault="008F718C" w:rsidP="00217E50">
            <w:pPr>
              <w:pStyle w:val="Sinespaciado"/>
              <w:tabs>
                <w:tab w:val="left" w:pos="2038"/>
              </w:tabs>
              <w:jc w:val="both"/>
              <w:rPr>
                <w:rFonts w:ascii="Arial" w:hAnsi="Arial" w:cs="Arial"/>
                <w:color w:val="auto"/>
                <w:sz w:val="16"/>
                <w:szCs w:val="16"/>
              </w:rPr>
            </w:pPr>
          </w:p>
        </w:tc>
      </w:tr>
    </w:tbl>
    <w:p w14:paraId="799C9436" w14:textId="77777777" w:rsidR="001339D2" w:rsidRPr="009C5048" w:rsidRDefault="001339D2" w:rsidP="001339D2">
      <w:pPr>
        <w:pStyle w:val="Sinespaciado"/>
        <w:rPr>
          <w:rFonts w:ascii="Arial" w:hAnsi="Arial" w:cs="Arial"/>
          <w:color w:val="auto"/>
          <w:sz w:val="16"/>
          <w:szCs w:val="16"/>
        </w:rPr>
      </w:pPr>
    </w:p>
    <w:p w14:paraId="06EED6E1" w14:textId="77777777" w:rsidR="001339D2" w:rsidRPr="009C5048" w:rsidRDefault="001339D2" w:rsidP="00FD386F">
      <w:pPr>
        <w:pStyle w:val="Sinespaciado"/>
        <w:numPr>
          <w:ilvl w:val="0"/>
          <w:numId w:val="1"/>
        </w:numPr>
        <w:rPr>
          <w:rFonts w:ascii="Arial" w:hAnsi="Arial" w:cs="Arial"/>
          <w:b/>
          <w:color w:val="auto"/>
          <w:sz w:val="16"/>
          <w:szCs w:val="16"/>
        </w:rPr>
      </w:pPr>
      <w:r w:rsidRPr="009C5048">
        <w:rPr>
          <w:rFonts w:ascii="Arial" w:hAnsi="Arial" w:cs="Arial"/>
          <w:b/>
          <w:color w:val="auto"/>
          <w:sz w:val="16"/>
          <w:szCs w:val="16"/>
        </w:rPr>
        <w:t>Competencia de la asignatura:</w:t>
      </w:r>
    </w:p>
    <w:tbl>
      <w:tblPr>
        <w:tblStyle w:val="Tablaconcuadrcula"/>
        <w:tblW w:w="0" w:type="auto"/>
        <w:tblLook w:val="04A0" w:firstRow="1" w:lastRow="0" w:firstColumn="1" w:lastColumn="0" w:noHBand="0" w:noVBand="1"/>
      </w:tblPr>
      <w:tblGrid>
        <w:gridCol w:w="12996"/>
      </w:tblGrid>
      <w:tr w:rsidR="001339D2" w:rsidRPr="009C5048" w14:paraId="4D32C1D8" w14:textId="77777777" w:rsidTr="00217E50">
        <w:tc>
          <w:tcPr>
            <w:tcW w:w="12996" w:type="dxa"/>
          </w:tcPr>
          <w:p w14:paraId="13B62193" w14:textId="60A41E5C" w:rsidR="001339D2" w:rsidRPr="009C5048" w:rsidRDefault="000D3BD5" w:rsidP="000D3BD5">
            <w:pPr>
              <w:pStyle w:val="Sinespaciado"/>
              <w:jc w:val="both"/>
              <w:rPr>
                <w:rFonts w:ascii="Arial" w:hAnsi="Arial" w:cs="Arial"/>
                <w:color w:val="auto"/>
                <w:sz w:val="16"/>
                <w:szCs w:val="16"/>
              </w:rPr>
            </w:pPr>
            <w:r w:rsidRPr="009C5048">
              <w:rPr>
                <w:rFonts w:ascii="Arial" w:hAnsi="Arial" w:cs="Arial"/>
                <w:color w:val="000000"/>
                <w:sz w:val="16"/>
                <w:szCs w:val="16"/>
              </w:rPr>
              <w:t>Comprende y aplica el enfoque de cuencas hidrológicas para su estudio como modelo para el diseño de estrategias para el manejo, uso y aprovechamiento sustentable de los recursos ambientales, a partir de generar información técnica, su interpretación y aplicación acotado a la dinámica social, económica y ambiental</w:t>
            </w:r>
          </w:p>
        </w:tc>
      </w:tr>
    </w:tbl>
    <w:p w14:paraId="2F435336" w14:textId="77777777" w:rsidR="00217E50" w:rsidRPr="009C5048" w:rsidRDefault="00217E50" w:rsidP="001339D2">
      <w:pPr>
        <w:pStyle w:val="Sinespaciado"/>
        <w:rPr>
          <w:rFonts w:ascii="Arial" w:hAnsi="Arial" w:cs="Arial"/>
          <w:color w:val="auto"/>
          <w:sz w:val="16"/>
          <w:szCs w:val="16"/>
        </w:rPr>
      </w:pPr>
    </w:p>
    <w:p w14:paraId="44DC0CFE" w14:textId="77777777" w:rsidR="00217E50" w:rsidRPr="009C5048" w:rsidRDefault="00217E50">
      <w:pPr>
        <w:spacing w:after="0" w:line="240" w:lineRule="auto"/>
        <w:rPr>
          <w:rFonts w:ascii="Arial" w:hAnsi="Arial" w:cs="Arial"/>
          <w:color w:val="auto"/>
          <w:sz w:val="16"/>
          <w:szCs w:val="16"/>
        </w:rPr>
      </w:pPr>
      <w:r w:rsidRPr="009C5048">
        <w:rPr>
          <w:rFonts w:ascii="Arial" w:hAnsi="Arial" w:cs="Arial"/>
          <w:color w:val="auto"/>
          <w:sz w:val="16"/>
          <w:szCs w:val="16"/>
        </w:rPr>
        <w:br w:type="page"/>
      </w:r>
    </w:p>
    <w:p w14:paraId="48EB45F6" w14:textId="77777777" w:rsidR="001339D2" w:rsidRPr="009C5048" w:rsidRDefault="001339D2" w:rsidP="00FD386F">
      <w:pPr>
        <w:pStyle w:val="Sinespaciado"/>
        <w:numPr>
          <w:ilvl w:val="0"/>
          <w:numId w:val="1"/>
        </w:numPr>
        <w:rPr>
          <w:rFonts w:ascii="Arial" w:hAnsi="Arial" w:cs="Arial"/>
          <w:b/>
          <w:color w:val="auto"/>
          <w:sz w:val="16"/>
          <w:szCs w:val="16"/>
        </w:rPr>
      </w:pPr>
      <w:r w:rsidRPr="009C5048">
        <w:rPr>
          <w:rFonts w:ascii="Arial" w:hAnsi="Arial" w:cs="Arial"/>
          <w:b/>
          <w:color w:val="auto"/>
          <w:sz w:val="16"/>
          <w:szCs w:val="16"/>
        </w:rPr>
        <w:lastRenderedPageBreak/>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0"/>
        <w:gridCol w:w="1261"/>
        <w:gridCol w:w="9707"/>
      </w:tblGrid>
      <w:tr w:rsidR="001339D2" w:rsidRPr="009C5048" w14:paraId="4E7C88A3" w14:textId="77777777" w:rsidTr="00217E50">
        <w:tc>
          <w:tcPr>
            <w:tcW w:w="2040" w:type="dxa"/>
            <w:tcBorders>
              <w:bottom w:val="single" w:sz="4" w:space="0" w:color="auto"/>
            </w:tcBorders>
            <w:vAlign w:val="center"/>
          </w:tcPr>
          <w:p w14:paraId="04E7D878"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 xml:space="preserve">Competencia No.1 </w:t>
            </w:r>
          </w:p>
        </w:tc>
        <w:tc>
          <w:tcPr>
            <w:tcW w:w="1261" w:type="dxa"/>
            <w:tcBorders>
              <w:bottom w:val="single" w:sz="4" w:space="0" w:color="auto"/>
            </w:tcBorders>
            <w:vAlign w:val="center"/>
          </w:tcPr>
          <w:p w14:paraId="4D682EDD"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Descripción</w:t>
            </w:r>
          </w:p>
        </w:tc>
        <w:tc>
          <w:tcPr>
            <w:tcW w:w="9707" w:type="dxa"/>
            <w:tcBorders>
              <w:bottom w:val="single" w:sz="4" w:space="0" w:color="auto"/>
            </w:tcBorders>
            <w:vAlign w:val="center"/>
          </w:tcPr>
          <w:p w14:paraId="30DAA1C3" w14:textId="5846472D" w:rsidR="001339D2" w:rsidRPr="009C5048" w:rsidRDefault="000D3BD5" w:rsidP="00217E50">
            <w:pPr>
              <w:jc w:val="both"/>
              <w:rPr>
                <w:rFonts w:ascii="Arial" w:hAnsi="Arial" w:cs="Arial"/>
                <w:sz w:val="16"/>
                <w:szCs w:val="16"/>
              </w:rPr>
            </w:pPr>
            <w:r w:rsidRPr="009C5048">
              <w:rPr>
                <w:rFonts w:ascii="Arial" w:hAnsi="Arial" w:cs="Arial"/>
                <w:sz w:val="16"/>
                <w:szCs w:val="16"/>
              </w:rPr>
              <w:t xml:space="preserve">Conoce y comprende el concepto de cuenca identifica sus límites geográficos bien definidos y visto como una unidad territorial donde el recurso agua y sus problemáticas asociadas juegan un papel importante. </w:t>
            </w:r>
          </w:p>
        </w:tc>
      </w:tr>
    </w:tbl>
    <w:p w14:paraId="1A92A40B" w14:textId="77777777" w:rsidR="001339D2" w:rsidRPr="009C5048" w:rsidRDefault="001339D2" w:rsidP="001339D2">
      <w:pPr>
        <w:pStyle w:val="Sinespaciado"/>
        <w:rPr>
          <w:rFonts w:ascii="Arial" w:hAnsi="Arial" w:cs="Arial"/>
          <w:color w:val="auto"/>
          <w:sz w:val="16"/>
          <w:szCs w:val="16"/>
        </w:rPr>
      </w:pPr>
    </w:p>
    <w:tbl>
      <w:tblPr>
        <w:tblStyle w:val="Tablaconcuadrcula"/>
        <w:tblW w:w="0" w:type="auto"/>
        <w:tblLook w:val="04A0" w:firstRow="1" w:lastRow="0" w:firstColumn="1" w:lastColumn="0" w:noHBand="0" w:noVBand="1"/>
      </w:tblPr>
      <w:tblGrid>
        <w:gridCol w:w="2518"/>
        <w:gridCol w:w="2835"/>
        <w:gridCol w:w="3260"/>
        <w:gridCol w:w="3119"/>
        <w:gridCol w:w="1264"/>
      </w:tblGrid>
      <w:tr w:rsidR="000E3B30" w:rsidRPr="009C5048" w14:paraId="5FBD29E8" w14:textId="77777777" w:rsidTr="00EF29F2">
        <w:tc>
          <w:tcPr>
            <w:tcW w:w="2518" w:type="dxa"/>
            <w:vAlign w:val="center"/>
          </w:tcPr>
          <w:p w14:paraId="06ABF0C6" w14:textId="77777777" w:rsidR="001339D2" w:rsidRPr="009C5048" w:rsidRDefault="001339D2" w:rsidP="00B01056">
            <w:pPr>
              <w:pStyle w:val="Sinespaciado"/>
              <w:jc w:val="center"/>
              <w:rPr>
                <w:rFonts w:ascii="Arial" w:hAnsi="Arial" w:cs="Arial"/>
                <w:color w:val="auto"/>
                <w:sz w:val="16"/>
                <w:szCs w:val="16"/>
              </w:rPr>
            </w:pPr>
            <w:r w:rsidRPr="009C5048">
              <w:rPr>
                <w:rFonts w:ascii="Arial" w:hAnsi="Arial" w:cs="Arial"/>
                <w:color w:val="auto"/>
                <w:sz w:val="16"/>
                <w:szCs w:val="16"/>
              </w:rPr>
              <w:t>Temas y subtemas para desarrollar la competencia específica</w:t>
            </w:r>
          </w:p>
        </w:tc>
        <w:tc>
          <w:tcPr>
            <w:tcW w:w="2835" w:type="dxa"/>
            <w:vAlign w:val="center"/>
          </w:tcPr>
          <w:p w14:paraId="0D4086F1" w14:textId="77777777" w:rsidR="001339D2" w:rsidRPr="009C5048" w:rsidRDefault="001339D2" w:rsidP="00B01056">
            <w:pPr>
              <w:pStyle w:val="Sinespaciado"/>
              <w:jc w:val="center"/>
              <w:rPr>
                <w:rFonts w:ascii="Arial" w:hAnsi="Arial" w:cs="Arial"/>
                <w:color w:val="auto"/>
                <w:sz w:val="16"/>
                <w:szCs w:val="16"/>
              </w:rPr>
            </w:pPr>
            <w:r w:rsidRPr="009C5048">
              <w:rPr>
                <w:rFonts w:ascii="Arial" w:hAnsi="Arial" w:cs="Arial"/>
                <w:color w:val="auto"/>
                <w:sz w:val="16"/>
                <w:szCs w:val="16"/>
              </w:rPr>
              <w:t>Actividades de aprendizaje</w:t>
            </w:r>
          </w:p>
        </w:tc>
        <w:tc>
          <w:tcPr>
            <w:tcW w:w="3260" w:type="dxa"/>
            <w:vAlign w:val="center"/>
          </w:tcPr>
          <w:p w14:paraId="7F858910" w14:textId="77777777" w:rsidR="001339D2" w:rsidRPr="009C5048" w:rsidRDefault="001339D2" w:rsidP="00B01056">
            <w:pPr>
              <w:pStyle w:val="Sinespaciado"/>
              <w:jc w:val="center"/>
              <w:rPr>
                <w:rFonts w:ascii="Arial" w:hAnsi="Arial" w:cs="Arial"/>
                <w:color w:val="auto"/>
                <w:sz w:val="16"/>
                <w:szCs w:val="16"/>
              </w:rPr>
            </w:pPr>
            <w:r w:rsidRPr="009C5048">
              <w:rPr>
                <w:rFonts w:ascii="Arial" w:hAnsi="Arial" w:cs="Arial"/>
                <w:color w:val="auto"/>
                <w:sz w:val="16"/>
                <w:szCs w:val="16"/>
              </w:rPr>
              <w:t>Actividades de enseñanza</w:t>
            </w:r>
          </w:p>
        </w:tc>
        <w:tc>
          <w:tcPr>
            <w:tcW w:w="3119" w:type="dxa"/>
            <w:vAlign w:val="center"/>
          </w:tcPr>
          <w:p w14:paraId="40E82FE3" w14:textId="77777777" w:rsidR="001339D2" w:rsidRPr="009C5048" w:rsidRDefault="001339D2" w:rsidP="00B01056">
            <w:pPr>
              <w:pStyle w:val="Sinespaciado"/>
              <w:jc w:val="center"/>
              <w:rPr>
                <w:rFonts w:ascii="Arial" w:hAnsi="Arial" w:cs="Arial"/>
                <w:color w:val="auto"/>
                <w:sz w:val="16"/>
                <w:szCs w:val="16"/>
              </w:rPr>
            </w:pPr>
            <w:r w:rsidRPr="009C5048">
              <w:rPr>
                <w:rFonts w:ascii="Arial" w:hAnsi="Arial" w:cs="Arial"/>
                <w:color w:val="auto"/>
                <w:sz w:val="16"/>
                <w:szCs w:val="16"/>
              </w:rPr>
              <w:t>Desarrollo de competencias genéricas</w:t>
            </w:r>
          </w:p>
        </w:tc>
        <w:tc>
          <w:tcPr>
            <w:tcW w:w="1264" w:type="dxa"/>
            <w:vAlign w:val="center"/>
          </w:tcPr>
          <w:p w14:paraId="2681E1B8" w14:textId="77777777" w:rsidR="001339D2" w:rsidRPr="009C5048" w:rsidRDefault="001339D2" w:rsidP="00B01056">
            <w:pPr>
              <w:pStyle w:val="Sinespaciado"/>
              <w:jc w:val="center"/>
              <w:rPr>
                <w:rFonts w:ascii="Arial" w:hAnsi="Arial" w:cs="Arial"/>
                <w:color w:val="auto"/>
                <w:sz w:val="16"/>
                <w:szCs w:val="16"/>
              </w:rPr>
            </w:pPr>
            <w:r w:rsidRPr="009C5048">
              <w:rPr>
                <w:rFonts w:ascii="Arial" w:hAnsi="Arial" w:cs="Arial"/>
                <w:color w:val="auto"/>
                <w:sz w:val="16"/>
                <w:szCs w:val="16"/>
              </w:rPr>
              <w:t>Horas teórico-práctica</w:t>
            </w:r>
          </w:p>
        </w:tc>
      </w:tr>
      <w:tr w:rsidR="00360595" w:rsidRPr="009C5048" w14:paraId="0F406FFA" w14:textId="77777777" w:rsidTr="00EF29F2">
        <w:tc>
          <w:tcPr>
            <w:tcW w:w="2518" w:type="dxa"/>
          </w:tcPr>
          <w:p w14:paraId="7B74C1A6" w14:textId="77777777" w:rsidR="00CE7E67" w:rsidRDefault="00CE7E67" w:rsidP="00B01056">
            <w:pPr>
              <w:spacing w:after="0" w:line="240" w:lineRule="auto"/>
              <w:rPr>
                <w:rFonts w:ascii="Arial" w:hAnsi="Arial" w:cs="Arial"/>
                <w:sz w:val="16"/>
                <w:szCs w:val="16"/>
              </w:rPr>
            </w:pPr>
          </w:p>
          <w:p w14:paraId="7E860C42" w14:textId="77777777" w:rsidR="00360595" w:rsidRPr="009C5048" w:rsidRDefault="000D3BD5" w:rsidP="00B01056">
            <w:pPr>
              <w:spacing w:after="0" w:line="240" w:lineRule="auto"/>
              <w:rPr>
                <w:rFonts w:ascii="Arial" w:hAnsi="Arial" w:cs="Arial"/>
                <w:sz w:val="16"/>
                <w:szCs w:val="16"/>
              </w:rPr>
            </w:pPr>
            <w:r w:rsidRPr="009C5048">
              <w:rPr>
                <w:rFonts w:ascii="Arial" w:hAnsi="Arial" w:cs="Arial"/>
                <w:sz w:val="16"/>
                <w:szCs w:val="16"/>
              </w:rPr>
              <w:t>Introducción a la hidrología</w:t>
            </w:r>
          </w:p>
          <w:p w14:paraId="4935F484" w14:textId="77777777" w:rsidR="00CE7E67" w:rsidRDefault="00CE7E67" w:rsidP="000D3BD5">
            <w:pPr>
              <w:pStyle w:val="Sinespaciado"/>
              <w:jc w:val="both"/>
              <w:rPr>
                <w:rFonts w:ascii="Arial" w:hAnsi="Arial" w:cs="Arial"/>
                <w:sz w:val="16"/>
                <w:szCs w:val="16"/>
              </w:rPr>
            </w:pPr>
          </w:p>
          <w:p w14:paraId="7791317D" w14:textId="77777777" w:rsidR="000D3BD5" w:rsidRPr="009C5048" w:rsidRDefault="000D3BD5" w:rsidP="000D3BD5">
            <w:pPr>
              <w:pStyle w:val="Sinespaciado"/>
              <w:jc w:val="both"/>
              <w:rPr>
                <w:rFonts w:ascii="Arial" w:hAnsi="Arial" w:cs="Arial"/>
                <w:sz w:val="16"/>
                <w:szCs w:val="16"/>
              </w:rPr>
            </w:pPr>
            <w:r w:rsidRPr="009C5048">
              <w:rPr>
                <w:rFonts w:ascii="Arial" w:hAnsi="Arial" w:cs="Arial"/>
                <w:sz w:val="16"/>
                <w:szCs w:val="16"/>
              </w:rPr>
              <w:t>1.1 Ciclo hidrológico y problemáticas asociadas</w:t>
            </w:r>
          </w:p>
          <w:p w14:paraId="18248FCF" w14:textId="77777777" w:rsidR="000D3BD5" w:rsidRPr="009C5048" w:rsidRDefault="000D3BD5" w:rsidP="000D3BD5">
            <w:pPr>
              <w:pStyle w:val="Sinespaciado"/>
              <w:jc w:val="both"/>
              <w:rPr>
                <w:rFonts w:ascii="Arial" w:hAnsi="Arial" w:cs="Arial"/>
                <w:sz w:val="16"/>
                <w:szCs w:val="16"/>
              </w:rPr>
            </w:pPr>
            <w:r w:rsidRPr="009C5048">
              <w:rPr>
                <w:rFonts w:ascii="Arial" w:hAnsi="Arial" w:cs="Arial"/>
                <w:sz w:val="16"/>
                <w:szCs w:val="16"/>
              </w:rPr>
              <w:t>1.2 Usos del agua y su marco regulatorio</w:t>
            </w:r>
          </w:p>
          <w:p w14:paraId="4DADB45E" w14:textId="77777777" w:rsidR="000D3BD5" w:rsidRPr="009C5048" w:rsidRDefault="000D3BD5" w:rsidP="000D3BD5">
            <w:pPr>
              <w:pStyle w:val="Sinespaciado"/>
              <w:jc w:val="both"/>
              <w:rPr>
                <w:rFonts w:ascii="Arial" w:hAnsi="Arial" w:cs="Arial"/>
                <w:sz w:val="16"/>
                <w:szCs w:val="16"/>
              </w:rPr>
            </w:pPr>
            <w:r w:rsidRPr="009C5048">
              <w:rPr>
                <w:rFonts w:ascii="Arial" w:hAnsi="Arial" w:cs="Arial"/>
                <w:sz w:val="16"/>
                <w:szCs w:val="16"/>
              </w:rPr>
              <w:t>1.3 La cuenca hidrológica</w:t>
            </w:r>
          </w:p>
          <w:p w14:paraId="1BED4E85" w14:textId="77777777" w:rsidR="000D3BD5" w:rsidRPr="009C5048" w:rsidRDefault="000D3BD5" w:rsidP="000D3BD5">
            <w:pPr>
              <w:pStyle w:val="Sinespaciado"/>
              <w:jc w:val="both"/>
              <w:rPr>
                <w:rFonts w:ascii="Arial" w:hAnsi="Arial" w:cs="Arial"/>
                <w:sz w:val="16"/>
                <w:szCs w:val="16"/>
              </w:rPr>
            </w:pPr>
            <w:r w:rsidRPr="009C5048">
              <w:rPr>
                <w:rFonts w:ascii="Arial" w:hAnsi="Arial" w:cs="Arial"/>
                <w:sz w:val="16"/>
                <w:szCs w:val="16"/>
              </w:rPr>
              <w:t xml:space="preserve">   1.3.1 Concepto de cuenca</w:t>
            </w:r>
          </w:p>
          <w:p w14:paraId="79EA0C05" w14:textId="77777777" w:rsidR="000D3BD5" w:rsidRPr="009C5048" w:rsidRDefault="000D3BD5" w:rsidP="000D3BD5">
            <w:pPr>
              <w:pStyle w:val="Sinespaciado"/>
              <w:jc w:val="both"/>
              <w:rPr>
                <w:rFonts w:ascii="Arial" w:hAnsi="Arial" w:cs="Arial"/>
                <w:sz w:val="16"/>
                <w:szCs w:val="16"/>
              </w:rPr>
            </w:pPr>
            <w:r w:rsidRPr="009C5048">
              <w:rPr>
                <w:rFonts w:ascii="Arial" w:hAnsi="Arial" w:cs="Arial"/>
                <w:sz w:val="16"/>
                <w:szCs w:val="16"/>
              </w:rPr>
              <w:t xml:space="preserve">   1.3.2 Partes de la cuenca</w:t>
            </w:r>
          </w:p>
          <w:p w14:paraId="22DC1581" w14:textId="77777777" w:rsidR="000D3BD5" w:rsidRPr="009C5048" w:rsidRDefault="000D3BD5" w:rsidP="000D3BD5">
            <w:pPr>
              <w:pStyle w:val="Sinespaciado"/>
              <w:jc w:val="both"/>
              <w:rPr>
                <w:rFonts w:ascii="Arial" w:hAnsi="Arial" w:cs="Arial"/>
                <w:sz w:val="16"/>
                <w:szCs w:val="16"/>
              </w:rPr>
            </w:pPr>
            <w:r w:rsidRPr="009C5048">
              <w:rPr>
                <w:rFonts w:ascii="Arial" w:hAnsi="Arial" w:cs="Arial"/>
                <w:sz w:val="16"/>
                <w:szCs w:val="16"/>
              </w:rPr>
              <w:t>1.4 Hidrología superficial y subterránea</w:t>
            </w:r>
          </w:p>
          <w:p w14:paraId="7031A8BD" w14:textId="77777777" w:rsidR="000D3BD5" w:rsidRPr="009C5048" w:rsidRDefault="000D3BD5" w:rsidP="000D3BD5">
            <w:pPr>
              <w:pStyle w:val="Sinespaciado"/>
              <w:jc w:val="both"/>
              <w:rPr>
                <w:rFonts w:ascii="Arial" w:hAnsi="Arial" w:cs="Arial"/>
                <w:sz w:val="16"/>
                <w:szCs w:val="16"/>
              </w:rPr>
            </w:pPr>
            <w:r w:rsidRPr="009C5048">
              <w:rPr>
                <w:rFonts w:ascii="Arial" w:hAnsi="Arial" w:cs="Arial"/>
                <w:sz w:val="16"/>
                <w:szCs w:val="16"/>
              </w:rPr>
              <w:t>1.5 La cuenca como unidad de gestión</w:t>
            </w:r>
          </w:p>
          <w:p w14:paraId="3C234150" w14:textId="77777777" w:rsidR="000D3BD5" w:rsidRPr="009C5048" w:rsidRDefault="000D3BD5" w:rsidP="000D3BD5">
            <w:pPr>
              <w:pStyle w:val="Sinespaciado"/>
              <w:jc w:val="both"/>
              <w:rPr>
                <w:rFonts w:ascii="Arial" w:hAnsi="Arial" w:cs="Arial"/>
                <w:sz w:val="16"/>
                <w:szCs w:val="16"/>
              </w:rPr>
            </w:pPr>
            <w:r w:rsidRPr="009C5048">
              <w:rPr>
                <w:rFonts w:ascii="Arial" w:hAnsi="Arial" w:cs="Arial"/>
                <w:sz w:val="16"/>
                <w:szCs w:val="16"/>
              </w:rPr>
              <w:t>1.6 El agua en México y cuencas principales</w:t>
            </w:r>
          </w:p>
          <w:p w14:paraId="2F8D6E35" w14:textId="77777777" w:rsidR="000D3BD5" w:rsidRPr="009C5048" w:rsidRDefault="000D3BD5" w:rsidP="000D3BD5">
            <w:pPr>
              <w:pStyle w:val="Sinespaciado"/>
              <w:jc w:val="both"/>
              <w:rPr>
                <w:rFonts w:ascii="Arial" w:hAnsi="Arial" w:cs="Arial"/>
                <w:sz w:val="16"/>
                <w:szCs w:val="16"/>
              </w:rPr>
            </w:pPr>
            <w:r w:rsidRPr="009C5048">
              <w:rPr>
                <w:rFonts w:ascii="Arial" w:hAnsi="Arial" w:cs="Arial"/>
                <w:sz w:val="16"/>
                <w:szCs w:val="16"/>
              </w:rPr>
              <w:t>1.7. El enfoque de cuencas y su importancia</w:t>
            </w:r>
          </w:p>
          <w:p w14:paraId="5FC9C06B" w14:textId="77777777" w:rsidR="000D3BD5" w:rsidRPr="009C5048" w:rsidRDefault="000D3BD5" w:rsidP="000D3BD5">
            <w:pPr>
              <w:pStyle w:val="Sinespaciado"/>
              <w:jc w:val="both"/>
              <w:rPr>
                <w:rFonts w:ascii="Arial" w:hAnsi="Arial" w:cs="Arial"/>
                <w:sz w:val="16"/>
                <w:szCs w:val="16"/>
              </w:rPr>
            </w:pPr>
            <w:r w:rsidRPr="009C5048">
              <w:rPr>
                <w:rFonts w:ascii="Arial" w:hAnsi="Arial" w:cs="Arial"/>
                <w:sz w:val="16"/>
                <w:szCs w:val="16"/>
              </w:rPr>
              <w:t>1.8. Delimitación de cuenca hidrológicas</w:t>
            </w:r>
          </w:p>
          <w:p w14:paraId="7D92DFDC" w14:textId="6EDBBA46" w:rsidR="000D3BD5" w:rsidRPr="009C5048" w:rsidRDefault="000D3BD5" w:rsidP="00B01056">
            <w:pPr>
              <w:spacing w:after="0" w:line="240" w:lineRule="auto"/>
              <w:rPr>
                <w:rFonts w:ascii="Arial" w:hAnsi="Arial" w:cs="Arial"/>
                <w:color w:val="auto"/>
                <w:sz w:val="16"/>
                <w:szCs w:val="16"/>
              </w:rPr>
            </w:pPr>
          </w:p>
        </w:tc>
        <w:tc>
          <w:tcPr>
            <w:tcW w:w="2835" w:type="dxa"/>
          </w:tcPr>
          <w:p w14:paraId="06A2FA87" w14:textId="56979986" w:rsidR="00360595" w:rsidRPr="009C5048" w:rsidRDefault="00360595" w:rsidP="00B01056">
            <w:pPr>
              <w:autoSpaceDE w:val="0"/>
              <w:autoSpaceDN w:val="0"/>
              <w:adjustRightInd w:val="0"/>
              <w:spacing w:after="0" w:line="240" w:lineRule="auto"/>
              <w:jc w:val="both"/>
              <w:rPr>
                <w:rFonts w:ascii="Arial" w:hAnsi="Arial" w:cs="Arial"/>
                <w:color w:val="auto"/>
                <w:sz w:val="16"/>
                <w:szCs w:val="16"/>
                <w:lang w:val="es-ES_tradnl" w:eastAsia="es-ES_tradnl"/>
              </w:rPr>
            </w:pPr>
            <w:r w:rsidRPr="009C5048">
              <w:rPr>
                <w:rFonts w:ascii="Arial" w:hAnsi="Arial" w:cs="Arial"/>
                <w:color w:val="auto"/>
                <w:sz w:val="16"/>
                <w:szCs w:val="16"/>
                <w:lang w:eastAsia="es-ES_tradnl"/>
              </w:rPr>
              <w:t>Toma nota d</w:t>
            </w:r>
            <w:r w:rsidRPr="009C5048">
              <w:rPr>
                <w:rFonts w:ascii="Arial" w:hAnsi="Arial" w:cs="Arial"/>
                <w:color w:val="auto"/>
                <w:sz w:val="16"/>
                <w:szCs w:val="16"/>
                <w:lang w:val="es-ES_tradnl" w:eastAsia="es-ES_tradnl"/>
              </w:rPr>
              <w:t xml:space="preserve">el </w:t>
            </w:r>
            <w:r w:rsidRPr="009C5048">
              <w:rPr>
                <w:rFonts w:ascii="Arial" w:hAnsi="Arial" w:cs="Arial"/>
                <w:b/>
                <w:color w:val="auto"/>
                <w:sz w:val="16"/>
                <w:szCs w:val="16"/>
                <w:lang w:val="es-ES_tradnl" w:eastAsia="es-ES_tradnl"/>
              </w:rPr>
              <w:t>encuadre</w:t>
            </w:r>
            <w:r w:rsidRPr="009C5048">
              <w:rPr>
                <w:rFonts w:ascii="Arial" w:hAnsi="Arial" w:cs="Arial"/>
                <w:color w:val="auto"/>
                <w:sz w:val="16"/>
                <w:szCs w:val="16"/>
                <w:lang w:val="es-ES_tradnl" w:eastAsia="es-ES_tradnl"/>
              </w:rPr>
              <w:t xml:space="preserve"> de la materia, (informa la competencia general de la materia, contenido temático, productos de aprendizaje, competencias a </w:t>
            </w:r>
            <w:r w:rsidR="009C5048" w:rsidRPr="009C5048">
              <w:rPr>
                <w:rFonts w:ascii="Arial" w:hAnsi="Arial" w:cs="Arial"/>
                <w:color w:val="auto"/>
                <w:sz w:val="16"/>
                <w:szCs w:val="16"/>
                <w:lang w:val="es-ES_tradnl" w:eastAsia="es-ES_tradnl"/>
              </w:rPr>
              <w:t>desarrollar, criterios</w:t>
            </w:r>
            <w:r w:rsidRPr="009C5048">
              <w:rPr>
                <w:rFonts w:ascii="Arial" w:hAnsi="Arial" w:cs="Arial"/>
                <w:color w:val="auto"/>
                <w:sz w:val="16"/>
                <w:szCs w:val="16"/>
                <w:lang w:val="es-ES_tradnl" w:eastAsia="es-ES_tradnl"/>
              </w:rPr>
              <w:t xml:space="preserve"> de evaluación y </w:t>
            </w:r>
            <w:r w:rsidR="009C5048" w:rsidRPr="009C5048">
              <w:rPr>
                <w:rFonts w:ascii="Arial" w:hAnsi="Arial" w:cs="Arial"/>
                <w:color w:val="auto"/>
                <w:sz w:val="16"/>
                <w:szCs w:val="16"/>
                <w:lang w:val="es-ES_tradnl" w:eastAsia="es-ES_tradnl"/>
              </w:rPr>
              <w:t>la bibliografía</w:t>
            </w:r>
            <w:r w:rsidRPr="009C5048">
              <w:rPr>
                <w:rFonts w:ascii="Arial" w:hAnsi="Arial" w:cs="Arial"/>
                <w:color w:val="auto"/>
                <w:sz w:val="16"/>
                <w:szCs w:val="16"/>
                <w:lang w:val="es-ES_tradnl" w:eastAsia="es-ES_tradnl"/>
              </w:rPr>
              <w:t xml:space="preserve"> del curso.</w:t>
            </w:r>
          </w:p>
          <w:p w14:paraId="3571CD68" w14:textId="4F354E48" w:rsidR="00360595" w:rsidRPr="009C5048" w:rsidRDefault="00360595" w:rsidP="00B01056">
            <w:pPr>
              <w:pStyle w:val="Default"/>
              <w:jc w:val="both"/>
              <w:rPr>
                <w:b/>
                <w:color w:val="auto"/>
                <w:sz w:val="16"/>
                <w:szCs w:val="16"/>
                <w:lang w:val="es-ES_tradnl" w:eastAsia="es-ES_tradnl"/>
              </w:rPr>
            </w:pPr>
            <w:r w:rsidRPr="009C5048">
              <w:rPr>
                <w:color w:val="auto"/>
                <w:sz w:val="16"/>
                <w:szCs w:val="16"/>
                <w:lang w:val="es-ES_tradnl" w:eastAsia="es-ES_tradnl"/>
              </w:rPr>
              <w:t xml:space="preserve">Resuelve </w:t>
            </w:r>
            <w:r w:rsidRPr="009C5048">
              <w:rPr>
                <w:color w:val="auto"/>
                <w:sz w:val="16"/>
                <w:szCs w:val="16"/>
                <w:lang w:val="es-ES_tradnl"/>
              </w:rPr>
              <w:t xml:space="preserve">la </w:t>
            </w:r>
            <w:r w:rsidRPr="009C5048">
              <w:rPr>
                <w:b/>
                <w:color w:val="auto"/>
                <w:sz w:val="16"/>
                <w:szCs w:val="16"/>
                <w:lang w:val="es-ES_tradnl" w:eastAsia="es-ES_tradnl"/>
              </w:rPr>
              <w:t>evaluación diagnóstica.</w:t>
            </w:r>
            <w:r w:rsidR="00A91683">
              <w:rPr>
                <w:b/>
                <w:color w:val="auto"/>
                <w:sz w:val="16"/>
                <w:szCs w:val="16"/>
                <w:lang w:val="es-ES_tradnl" w:eastAsia="es-ES_tradnl"/>
              </w:rPr>
              <w:t xml:space="preserve"> </w:t>
            </w:r>
            <w:r w:rsidR="00A91683" w:rsidRPr="00A91683">
              <w:rPr>
                <w:bCs/>
                <w:color w:val="auto"/>
                <w:sz w:val="16"/>
                <w:szCs w:val="16"/>
                <w:lang w:val="es-ES_tradnl" w:eastAsia="es-ES_tradnl"/>
              </w:rPr>
              <w:t>De manera presencial</w:t>
            </w:r>
          </w:p>
          <w:p w14:paraId="69E1E9BE" w14:textId="77777777" w:rsidR="00360595" w:rsidRPr="009C5048" w:rsidRDefault="00360595" w:rsidP="00B01056">
            <w:pPr>
              <w:pStyle w:val="Default"/>
              <w:jc w:val="both"/>
              <w:rPr>
                <w:color w:val="auto"/>
                <w:sz w:val="16"/>
                <w:szCs w:val="16"/>
                <w:lang w:val="es-ES_tradnl" w:eastAsia="es-ES_tradnl"/>
              </w:rPr>
            </w:pPr>
            <w:r w:rsidRPr="009C5048">
              <w:rPr>
                <w:color w:val="auto"/>
                <w:sz w:val="16"/>
                <w:szCs w:val="16"/>
                <w:lang w:val="es-ES_tradnl" w:eastAsia="es-ES_tradnl"/>
              </w:rPr>
              <w:t>Recibe los temas correspondientes a cada parcial y las formas de evaluación</w:t>
            </w:r>
          </w:p>
          <w:p w14:paraId="1AD10B7F" w14:textId="77777777" w:rsidR="00360595" w:rsidRPr="009C5048" w:rsidRDefault="00360595" w:rsidP="00B01056">
            <w:pPr>
              <w:suppressAutoHyphens/>
              <w:snapToGrid w:val="0"/>
              <w:spacing w:after="0" w:line="240" w:lineRule="auto"/>
              <w:jc w:val="both"/>
              <w:rPr>
                <w:rFonts w:ascii="Arial" w:hAnsi="Arial" w:cs="Arial"/>
                <w:color w:val="auto"/>
                <w:sz w:val="16"/>
                <w:szCs w:val="16"/>
              </w:rPr>
            </w:pPr>
          </w:p>
          <w:p w14:paraId="60B2C912" w14:textId="436049E9" w:rsidR="00360595" w:rsidRPr="009C5048" w:rsidRDefault="00A718CB" w:rsidP="00B01056">
            <w:pPr>
              <w:suppressAutoHyphens/>
              <w:snapToGrid w:val="0"/>
              <w:spacing w:after="0" w:line="240" w:lineRule="auto"/>
              <w:jc w:val="both"/>
              <w:rPr>
                <w:rFonts w:ascii="Arial" w:hAnsi="Arial" w:cs="Arial"/>
                <w:color w:val="auto"/>
                <w:sz w:val="16"/>
                <w:szCs w:val="16"/>
              </w:rPr>
            </w:pPr>
            <w:r w:rsidRPr="009C5048">
              <w:rPr>
                <w:rFonts w:ascii="Arial" w:hAnsi="Arial" w:cs="Arial"/>
                <w:color w:val="auto"/>
                <w:sz w:val="16"/>
                <w:szCs w:val="16"/>
              </w:rPr>
              <w:t xml:space="preserve">Asiste a las sesiones </w:t>
            </w:r>
            <w:r w:rsidR="00A91683">
              <w:rPr>
                <w:rFonts w:ascii="Arial" w:hAnsi="Arial" w:cs="Arial"/>
                <w:color w:val="auto"/>
                <w:sz w:val="16"/>
                <w:szCs w:val="16"/>
              </w:rPr>
              <w:t>en el</w:t>
            </w:r>
            <w:r w:rsidRPr="009C5048">
              <w:rPr>
                <w:rFonts w:ascii="Arial" w:hAnsi="Arial" w:cs="Arial"/>
                <w:color w:val="auto"/>
                <w:sz w:val="16"/>
                <w:szCs w:val="16"/>
              </w:rPr>
              <w:t xml:space="preserve">, </w:t>
            </w:r>
            <w:r w:rsidR="00360595" w:rsidRPr="009C5048">
              <w:rPr>
                <w:rFonts w:ascii="Arial" w:hAnsi="Arial" w:cs="Arial"/>
                <w:color w:val="auto"/>
                <w:sz w:val="16"/>
                <w:szCs w:val="16"/>
              </w:rPr>
              <w:t>Toma nota y hace una investigación</w:t>
            </w:r>
            <w:r w:rsidRPr="009C5048">
              <w:rPr>
                <w:rFonts w:ascii="Arial" w:hAnsi="Arial" w:cs="Arial"/>
                <w:color w:val="auto"/>
                <w:sz w:val="16"/>
                <w:szCs w:val="16"/>
              </w:rPr>
              <w:t xml:space="preserve"> sobre el ciclo hidrológico</w:t>
            </w:r>
            <w:r w:rsidR="00360595" w:rsidRPr="009C5048">
              <w:rPr>
                <w:rFonts w:ascii="Arial" w:hAnsi="Arial" w:cs="Arial"/>
                <w:color w:val="auto"/>
                <w:sz w:val="16"/>
                <w:szCs w:val="16"/>
              </w:rPr>
              <w:t xml:space="preserve"> sobre ejemplos de cuencas en México, realiza un esquema del ciclo hidrológico y de los problemas asociados a él. Hace un</w:t>
            </w:r>
            <w:r w:rsidRPr="009C5048">
              <w:rPr>
                <w:rFonts w:ascii="Arial" w:hAnsi="Arial" w:cs="Arial"/>
                <w:color w:val="auto"/>
                <w:sz w:val="16"/>
                <w:szCs w:val="16"/>
              </w:rPr>
              <w:t>a investigación del ciclo hidrológico y la sube el portal de Google Classroom</w:t>
            </w:r>
          </w:p>
          <w:p w14:paraId="45D8B1BF" w14:textId="77777777" w:rsidR="00360595" w:rsidRPr="009C5048" w:rsidRDefault="00360595" w:rsidP="00B01056">
            <w:pPr>
              <w:suppressAutoHyphens/>
              <w:snapToGrid w:val="0"/>
              <w:spacing w:after="0" w:line="240" w:lineRule="auto"/>
              <w:jc w:val="both"/>
              <w:rPr>
                <w:rFonts w:ascii="Arial" w:hAnsi="Arial" w:cs="Arial"/>
                <w:color w:val="auto"/>
                <w:sz w:val="16"/>
                <w:szCs w:val="16"/>
              </w:rPr>
            </w:pPr>
          </w:p>
          <w:p w14:paraId="2527D00B" w14:textId="2CAB3727" w:rsidR="00360595" w:rsidRPr="009C5048" w:rsidRDefault="00360595" w:rsidP="00B01056">
            <w:pPr>
              <w:suppressAutoHyphens/>
              <w:snapToGrid w:val="0"/>
              <w:spacing w:after="0" w:line="240" w:lineRule="auto"/>
              <w:jc w:val="both"/>
              <w:rPr>
                <w:rFonts w:ascii="Arial" w:hAnsi="Arial" w:cs="Arial"/>
                <w:color w:val="auto"/>
                <w:sz w:val="16"/>
                <w:szCs w:val="16"/>
              </w:rPr>
            </w:pPr>
            <w:r w:rsidRPr="009C5048">
              <w:rPr>
                <w:rFonts w:ascii="Arial" w:hAnsi="Arial" w:cs="Arial"/>
                <w:color w:val="auto"/>
                <w:sz w:val="16"/>
                <w:szCs w:val="16"/>
              </w:rPr>
              <w:t xml:space="preserve">Toma nota de los conceptos, realiza ejercicios de interpretación de las cartas topográficas y temáticas, delimita una cuenca hidrológica y determina los principales indicadores básicos. </w:t>
            </w:r>
          </w:p>
          <w:p w14:paraId="0364FFCE" w14:textId="77777777" w:rsidR="00360595" w:rsidRPr="009C5048" w:rsidRDefault="00360595" w:rsidP="00B01056">
            <w:pPr>
              <w:suppressAutoHyphens/>
              <w:snapToGrid w:val="0"/>
              <w:spacing w:after="0" w:line="240" w:lineRule="auto"/>
              <w:jc w:val="both"/>
              <w:rPr>
                <w:rFonts w:ascii="Arial" w:hAnsi="Arial" w:cs="Arial"/>
                <w:color w:val="auto"/>
                <w:sz w:val="16"/>
                <w:szCs w:val="16"/>
              </w:rPr>
            </w:pPr>
          </w:p>
          <w:p w14:paraId="54B63217" w14:textId="4BA844E0" w:rsidR="00360595" w:rsidRPr="009C5048" w:rsidRDefault="00360595" w:rsidP="00B01056">
            <w:pPr>
              <w:suppressAutoHyphens/>
              <w:snapToGrid w:val="0"/>
              <w:spacing w:after="0" w:line="240" w:lineRule="auto"/>
              <w:jc w:val="both"/>
              <w:rPr>
                <w:rFonts w:ascii="Arial" w:hAnsi="Arial" w:cs="Arial"/>
                <w:color w:val="auto"/>
                <w:sz w:val="16"/>
                <w:szCs w:val="16"/>
              </w:rPr>
            </w:pPr>
            <w:r w:rsidRPr="009C5048">
              <w:rPr>
                <w:rFonts w:ascii="Arial" w:hAnsi="Arial" w:cs="Arial"/>
                <w:color w:val="auto"/>
                <w:sz w:val="16"/>
                <w:szCs w:val="16"/>
              </w:rPr>
              <w:t xml:space="preserve">Realiza </w:t>
            </w:r>
            <w:r w:rsidR="00A718CB" w:rsidRPr="009C5048">
              <w:rPr>
                <w:rFonts w:ascii="Arial" w:hAnsi="Arial" w:cs="Arial"/>
                <w:color w:val="auto"/>
                <w:sz w:val="16"/>
                <w:szCs w:val="16"/>
              </w:rPr>
              <w:t>y</w:t>
            </w:r>
            <w:r w:rsidRPr="009C5048">
              <w:rPr>
                <w:rFonts w:ascii="Arial" w:hAnsi="Arial" w:cs="Arial"/>
                <w:color w:val="auto"/>
                <w:sz w:val="16"/>
                <w:szCs w:val="16"/>
              </w:rPr>
              <w:t xml:space="preserve"> </w:t>
            </w:r>
            <w:r w:rsidR="00A718CB" w:rsidRPr="009C5048">
              <w:rPr>
                <w:rFonts w:ascii="Arial" w:hAnsi="Arial" w:cs="Arial"/>
                <w:color w:val="auto"/>
                <w:sz w:val="16"/>
                <w:szCs w:val="16"/>
              </w:rPr>
              <w:t>sube al portal digital Google Clasroom</w:t>
            </w:r>
            <w:r w:rsidRPr="009C5048">
              <w:rPr>
                <w:rFonts w:ascii="Arial" w:hAnsi="Arial" w:cs="Arial"/>
                <w:color w:val="auto"/>
                <w:sz w:val="16"/>
                <w:szCs w:val="16"/>
              </w:rPr>
              <w:t xml:space="preserve"> el ejercicio de delimitación con su interpretación de datos, revisa junto con el docente los ejercicios de </w:t>
            </w:r>
            <w:r w:rsidR="00D734B9" w:rsidRPr="009C5048">
              <w:rPr>
                <w:rFonts w:ascii="Arial" w:hAnsi="Arial" w:cs="Arial"/>
                <w:color w:val="auto"/>
                <w:sz w:val="16"/>
                <w:szCs w:val="16"/>
              </w:rPr>
              <w:t>manera individual</w:t>
            </w:r>
            <w:r w:rsidRPr="009C5048">
              <w:rPr>
                <w:rFonts w:ascii="Arial" w:hAnsi="Arial" w:cs="Arial"/>
                <w:color w:val="auto"/>
                <w:sz w:val="16"/>
                <w:szCs w:val="16"/>
              </w:rPr>
              <w:t xml:space="preserve"> y por equipos, y entrega </w:t>
            </w:r>
            <w:r w:rsidR="00A718CB" w:rsidRPr="009C5048">
              <w:rPr>
                <w:rFonts w:ascii="Arial" w:hAnsi="Arial" w:cs="Arial"/>
                <w:color w:val="auto"/>
                <w:sz w:val="16"/>
                <w:szCs w:val="16"/>
              </w:rPr>
              <w:t>avance del de producción y conservación de la cuenca</w:t>
            </w:r>
            <w:r w:rsidRPr="009C5048">
              <w:rPr>
                <w:rFonts w:ascii="Arial" w:hAnsi="Arial" w:cs="Arial"/>
                <w:color w:val="auto"/>
                <w:sz w:val="16"/>
                <w:szCs w:val="16"/>
              </w:rPr>
              <w:t xml:space="preserve"> ba</w:t>
            </w:r>
            <w:r w:rsidR="00404503" w:rsidRPr="009C5048">
              <w:rPr>
                <w:rFonts w:ascii="Arial" w:hAnsi="Arial" w:cs="Arial"/>
                <w:color w:val="auto"/>
                <w:sz w:val="16"/>
                <w:szCs w:val="16"/>
              </w:rPr>
              <w:t>sado en una lista de cotejo</w:t>
            </w:r>
          </w:p>
          <w:p w14:paraId="6CAC754B" w14:textId="03B2DC2D" w:rsidR="00360595" w:rsidRPr="009C5048" w:rsidRDefault="00D734B9" w:rsidP="00B01056">
            <w:pPr>
              <w:suppressAutoHyphens/>
              <w:snapToGrid w:val="0"/>
              <w:spacing w:after="0" w:line="240" w:lineRule="auto"/>
              <w:jc w:val="both"/>
              <w:rPr>
                <w:rFonts w:ascii="Arial" w:hAnsi="Arial" w:cs="Arial"/>
                <w:color w:val="auto"/>
                <w:sz w:val="16"/>
                <w:szCs w:val="16"/>
              </w:rPr>
            </w:pPr>
            <w:r w:rsidRPr="009C5048">
              <w:rPr>
                <w:rFonts w:ascii="Arial" w:hAnsi="Arial" w:cs="Arial"/>
                <w:color w:val="auto"/>
                <w:sz w:val="16"/>
                <w:szCs w:val="16"/>
              </w:rPr>
              <w:t xml:space="preserve">Realiza actividades relacionadas </w:t>
            </w:r>
            <w:r w:rsidRPr="009C5048">
              <w:rPr>
                <w:rFonts w:ascii="Arial" w:hAnsi="Arial" w:cs="Arial"/>
                <w:color w:val="auto"/>
                <w:sz w:val="16"/>
                <w:szCs w:val="16"/>
              </w:rPr>
              <w:lastRenderedPageBreak/>
              <w:t xml:space="preserve">con la comprensión de los temas de clase, siguiendo las indicaciones del docente y las sube al portal Google classroom </w:t>
            </w:r>
          </w:p>
          <w:p w14:paraId="2F1CAF64" w14:textId="77777777" w:rsidR="00360595" w:rsidRPr="009C5048" w:rsidRDefault="00360595" w:rsidP="00B01056">
            <w:pPr>
              <w:suppressAutoHyphens/>
              <w:snapToGrid w:val="0"/>
              <w:spacing w:after="0" w:line="240" w:lineRule="auto"/>
              <w:jc w:val="both"/>
              <w:rPr>
                <w:rFonts w:ascii="Arial" w:hAnsi="Arial" w:cs="Arial"/>
                <w:color w:val="auto"/>
                <w:sz w:val="16"/>
                <w:szCs w:val="16"/>
              </w:rPr>
            </w:pPr>
          </w:p>
          <w:p w14:paraId="77FFF7AD" w14:textId="77777777" w:rsidR="00360595" w:rsidRPr="009C5048" w:rsidRDefault="00360595" w:rsidP="00B01056">
            <w:pPr>
              <w:suppressAutoHyphens/>
              <w:snapToGrid w:val="0"/>
              <w:spacing w:after="0" w:line="240" w:lineRule="auto"/>
              <w:jc w:val="both"/>
              <w:rPr>
                <w:rFonts w:ascii="Arial" w:hAnsi="Arial" w:cs="Arial"/>
                <w:color w:val="auto"/>
                <w:sz w:val="16"/>
                <w:szCs w:val="16"/>
              </w:rPr>
            </w:pPr>
          </w:p>
          <w:p w14:paraId="31CDA5A7" w14:textId="77777777" w:rsidR="008C4AF9" w:rsidRPr="009C5048" w:rsidRDefault="008C4AF9" w:rsidP="00B01056">
            <w:pPr>
              <w:suppressAutoHyphens/>
              <w:snapToGrid w:val="0"/>
              <w:spacing w:after="0" w:line="240" w:lineRule="auto"/>
              <w:jc w:val="both"/>
              <w:rPr>
                <w:rFonts w:ascii="Arial" w:hAnsi="Arial" w:cs="Arial"/>
                <w:color w:val="auto"/>
                <w:sz w:val="16"/>
                <w:szCs w:val="16"/>
              </w:rPr>
            </w:pPr>
          </w:p>
          <w:p w14:paraId="3958D09C" w14:textId="77777777" w:rsidR="008C4AF9" w:rsidRPr="009C5048" w:rsidRDefault="008C4AF9" w:rsidP="00B01056">
            <w:pPr>
              <w:suppressAutoHyphens/>
              <w:snapToGrid w:val="0"/>
              <w:spacing w:after="0" w:line="240" w:lineRule="auto"/>
              <w:jc w:val="both"/>
              <w:rPr>
                <w:rFonts w:ascii="Arial" w:hAnsi="Arial" w:cs="Arial"/>
                <w:color w:val="auto"/>
                <w:sz w:val="16"/>
                <w:szCs w:val="16"/>
              </w:rPr>
            </w:pPr>
          </w:p>
          <w:p w14:paraId="1F47BB74" w14:textId="769365F9" w:rsidR="00360595" w:rsidRPr="009C5048" w:rsidRDefault="00360595" w:rsidP="00B01056">
            <w:pPr>
              <w:suppressAutoHyphens/>
              <w:snapToGrid w:val="0"/>
              <w:spacing w:after="0" w:line="240" w:lineRule="auto"/>
              <w:jc w:val="both"/>
              <w:rPr>
                <w:rFonts w:ascii="Arial" w:hAnsi="Arial" w:cs="Arial"/>
                <w:color w:val="auto"/>
                <w:sz w:val="16"/>
                <w:szCs w:val="16"/>
              </w:rPr>
            </w:pPr>
            <w:r w:rsidRPr="009C5048">
              <w:rPr>
                <w:rFonts w:ascii="Arial" w:hAnsi="Arial" w:cs="Arial"/>
                <w:color w:val="auto"/>
                <w:sz w:val="16"/>
                <w:szCs w:val="16"/>
              </w:rPr>
              <w:t>Resuelve evaluación escrita</w:t>
            </w:r>
            <w:r w:rsidR="00A837E4">
              <w:rPr>
                <w:rFonts w:ascii="Arial" w:hAnsi="Arial" w:cs="Arial"/>
                <w:color w:val="auto"/>
                <w:sz w:val="16"/>
                <w:szCs w:val="16"/>
              </w:rPr>
              <w:t xml:space="preserve"> en el portal de Google classroom</w:t>
            </w:r>
          </w:p>
          <w:p w14:paraId="1DEF0F42" w14:textId="77777777" w:rsidR="00360595" w:rsidRPr="009C5048" w:rsidRDefault="00360595" w:rsidP="00B01056">
            <w:pPr>
              <w:pStyle w:val="Sinespaciado"/>
              <w:jc w:val="both"/>
              <w:rPr>
                <w:rFonts w:ascii="Arial" w:hAnsi="Arial" w:cs="Arial"/>
                <w:color w:val="auto"/>
                <w:sz w:val="16"/>
                <w:szCs w:val="16"/>
              </w:rPr>
            </w:pPr>
          </w:p>
        </w:tc>
        <w:tc>
          <w:tcPr>
            <w:tcW w:w="3260" w:type="dxa"/>
          </w:tcPr>
          <w:p w14:paraId="772920B4" w14:textId="44A6B40A" w:rsidR="00360595" w:rsidRPr="009C5048" w:rsidRDefault="00360595" w:rsidP="00B01056">
            <w:pPr>
              <w:autoSpaceDE w:val="0"/>
              <w:autoSpaceDN w:val="0"/>
              <w:adjustRightInd w:val="0"/>
              <w:spacing w:after="0" w:line="240" w:lineRule="auto"/>
              <w:jc w:val="both"/>
              <w:rPr>
                <w:rFonts w:ascii="Arial" w:hAnsi="Arial" w:cs="Arial"/>
                <w:color w:val="auto"/>
                <w:sz w:val="16"/>
                <w:szCs w:val="16"/>
                <w:lang w:val="es-ES_tradnl" w:eastAsia="es-ES_tradnl"/>
              </w:rPr>
            </w:pPr>
            <w:r w:rsidRPr="009C5048">
              <w:rPr>
                <w:rFonts w:ascii="Arial" w:hAnsi="Arial" w:cs="Arial"/>
                <w:color w:val="auto"/>
                <w:sz w:val="16"/>
                <w:szCs w:val="16"/>
                <w:lang w:val="es-ES_tradnl" w:eastAsia="es-ES_tradnl"/>
              </w:rPr>
              <w:lastRenderedPageBreak/>
              <w:t xml:space="preserve">Realiza el </w:t>
            </w:r>
            <w:r w:rsidRPr="009C5048">
              <w:rPr>
                <w:rFonts w:ascii="Arial" w:hAnsi="Arial" w:cs="Arial"/>
                <w:b/>
                <w:color w:val="auto"/>
                <w:sz w:val="16"/>
                <w:szCs w:val="16"/>
                <w:lang w:val="es-ES_tradnl" w:eastAsia="es-ES_tradnl"/>
              </w:rPr>
              <w:t>encuadre</w:t>
            </w:r>
            <w:r w:rsidRPr="009C5048">
              <w:rPr>
                <w:rFonts w:ascii="Arial" w:hAnsi="Arial" w:cs="Arial"/>
                <w:color w:val="auto"/>
                <w:sz w:val="16"/>
                <w:szCs w:val="16"/>
                <w:lang w:val="es-ES_tradnl" w:eastAsia="es-ES_tradnl"/>
              </w:rPr>
              <w:t xml:space="preserve"> de la materia, (informa la competencia general de la materia, contenido temático, productos de aprendizaje, competencias a </w:t>
            </w:r>
            <w:r w:rsidR="009C5048" w:rsidRPr="009C5048">
              <w:rPr>
                <w:rFonts w:ascii="Arial" w:hAnsi="Arial" w:cs="Arial"/>
                <w:color w:val="auto"/>
                <w:sz w:val="16"/>
                <w:szCs w:val="16"/>
                <w:lang w:val="es-ES_tradnl" w:eastAsia="es-ES_tradnl"/>
              </w:rPr>
              <w:t>desarrollar, criterios</w:t>
            </w:r>
            <w:r w:rsidRPr="009C5048">
              <w:rPr>
                <w:rFonts w:ascii="Arial" w:hAnsi="Arial" w:cs="Arial"/>
                <w:color w:val="auto"/>
                <w:sz w:val="16"/>
                <w:szCs w:val="16"/>
                <w:lang w:val="es-ES_tradnl" w:eastAsia="es-ES_tradnl"/>
              </w:rPr>
              <w:t xml:space="preserve"> de evaluación y </w:t>
            </w:r>
            <w:r w:rsidR="009C5048" w:rsidRPr="009C5048">
              <w:rPr>
                <w:rFonts w:ascii="Arial" w:hAnsi="Arial" w:cs="Arial"/>
                <w:color w:val="auto"/>
                <w:sz w:val="16"/>
                <w:szCs w:val="16"/>
                <w:lang w:val="es-ES_tradnl" w:eastAsia="es-ES_tradnl"/>
              </w:rPr>
              <w:t>la bibliografía</w:t>
            </w:r>
            <w:r w:rsidRPr="009C5048">
              <w:rPr>
                <w:rFonts w:ascii="Arial" w:hAnsi="Arial" w:cs="Arial"/>
                <w:color w:val="auto"/>
                <w:sz w:val="16"/>
                <w:szCs w:val="16"/>
                <w:lang w:val="es-ES_tradnl" w:eastAsia="es-ES_tradnl"/>
              </w:rPr>
              <w:t xml:space="preserve"> del curso.</w:t>
            </w:r>
          </w:p>
          <w:p w14:paraId="7FD88F66" w14:textId="77777777" w:rsidR="00360595" w:rsidRPr="009C5048" w:rsidRDefault="00360595" w:rsidP="00B01056">
            <w:pPr>
              <w:pStyle w:val="Default"/>
              <w:jc w:val="both"/>
              <w:rPr>
                <w:color w:val="auto"/>
                <w:sz w:val="16"/>
                <w:szCs w:val="16"/>
                <w:lang w:val="es-ES_tradnl" w:eastAsia="es-ES_tradnl"/>
              </w:rPr>
            </w:pPr>
          </w:p>
          <w:p w14:paraId="32023F8E" w14:textId="77777777" w:rsidR="00360595" w:rsidRPr="009C5048" w:rsidRDefault="00360595" w:rsidP="00B01056">
            <w:pPr>
              <w:pStyle w:val="Default"/>
              <w:jc w:val="both"/>
              <w:rPr>
                <w:b/>
                <w:color w:val="auto"/>
                <w:sz w:val="16"/>
                <w:szCs w:val="16"/>
                <w:lang w:val="es-ES_tradnl" w:eastAsia="es-ES_tradnl"/>
              </w:rPr>
            </w:pPr>
            <w:r w:rsidRPr="009C5048">
              <w:rPr>
                <w:color w:val="auto"/>
                <w:sz w:val="16"/>
                <w:szCs w:val="16"/>
                <w:lang w:val="es-ES_tradnl" w:eastAsia="es-ES_tradnl"/>
              </w:rPr>
              <w:t xml:space="preserve">Aplica </w:t>
            </w:r>
            <w:r w:rsidRPr="009C5048">
              <w:rPr>
                <w:color w:val="auto"/>
                <w:sz w:val="16"/>
                <w:szCs w:val="16"/>
                <w:lang w:val="es-ES_tradnl"/>
              </w:rPr>
              <w:t xml:space="preserve">la </w:t>
            </w:r>
            <w:r w:rsidRPr="009C5048">
              <w:rPr>
                <w:b/>
                <w:color w:val="auto"/>
                <w:sz w:val="16"/>
                <w:szCs w:val="16"/>
                <w:lang w:val="es-ES_tradnl" w:eastAsia="es-ES_tradnl"/>
              </w:rPr>
              <w:t>evaluación diagnóstica.</w:t>
            </w:r>
          </w:p>
          <w:p w14:paraId="1B4CFC09" w14:textId="77777777" w:rsidR="00360595" w:rsidRPr="009C5048" w:rsidRDefault="00360595" w:rsidP="00B01056">
            <w:pPr>
              <w:pStyle w:val="Sinespaciado"/>
              <w:rPr>
                <w:rFonts w:ascii="Arial" w:hAnsi="Arial" w:cs="Arial"/>
                <w:color w:val="auto"/>
                <w:sz w:val="16"/>
                <w:szCs w:val="16"/>
              </w:rPr>
            </w:pPr>
          </w:p>
          <w:p w14:paraId="736DA9C0" w14:textId="77777777" w:rsidR="00360595" w:rsidRPr="009C5048" w:rsidRDefault="00360595" w:rsidP="000D0106">
            <w:pPr>
              <w:pStyle w:val="Sinespaciado"/>
              <w:jc w:val="both"/>
              <w:rPr>
                <w:rFonts w:ascii="Arial" w:hAnsi="Arial" w:cs="Arial"/>
                <w:color w:val="auto"/>
                <w:sz w:val="16"/>
                <w:szCs w:val="16"/>
              </w:rPr>
            </w:pPr>
            <w:r w:rsidRPr="009C5048">
              <w:rPr>
                <w:rFonts w:ascii="Arial" w:hAnsi="Arial" w:cs="Arial"/>
                <w:color w:val="auto"/>
                <w:sz w:val="16"/>
                <w:szCs w:val="16"/>
              </w:rPr>
              <w:t>Entrega por escrito los temas de cada parcial de la materia y las evaluaciones correspondientes</w:t>
            </w:r>
          </w:p>
          <w:p w14:paraId="51162BB3" w14:textId="77777777" w:rsidR="00360595" w:rsidRPr="009C5048" w:rsidRDefault="00360595" w:rsidP="00B01056">
            <w:pPr>
              <w:pStyle w:val="Sinespaciado"/>
              <w:rPr>
                <w:rFonts w:ascii="Arial" w:hAnsi="Arial" w:cs="Arial"/>
                <w:color w:val="auto"/>
                <w:sz w:val="16"/>
                <w:szCs w:val="16"/>
              </w:rPr>
            </w:pPr>
          </w:p>
          <w:p w14:paraId="5A976318" w14:textId="4750E338" w:rsidR="00360595" w:rsidRPr="009C5048" w:rsidRDefault="00360595" w:rsidP="000D0106">
            <w:pPr>
              <w:pStyle w:val="Sinespaciado"/>
              <w:jc w:val="both"/>
              <w:rPr>
                <w:rFonts w:ascii="Arial" w:hAnsi="Arial" w:cs="Arial"/>
                <w:color w:val="auto"/>
                <w:sz w:val="16"/>
                <w:szCs w:val="16"/>
              </w:rPr>
            </w:pPr>
            <w:r w:rsidRPr="009C5048">
              <w:rPr>
                <w:rFonts w:ascii="Arial" w:hAnsi="Arial" w:cs="Arial"/>
                <w:color w:val="auto"/>
                <w:sz w:val="16"/>
                <w:szCs w:val="16"/>
              </w:rPr>
              <w:t>Expone</w:t>
            </w:r>
            <w:r w:rsidR="00A718CB" w:rsidRPr="009C5048">
              <w:rPr>
                <w:rFonts w:ascii="Arial" w:hAnsi="Arial" w:cs="Arial"/>
                <w:color w:val="auto"/>
                <w:sz w:val="16"/>
                <w:szCs w:val="16"/>
              </w:rPr>
              <w:t xml:space="preserve"> </w:t>
            </w:r>
            <w:r w:rsidR="00A91683">
              <w:rPr>
                <w:rFonts w:ascii="Arial" w:hAnsi="Arial" w:cs="Arial"/>
                <w:color w:val="auto"/>
                <w:sz w:val="16"/>
                <w:szCs w:val="16"/>
              </w:rPr>
              <w:t>por equipos</w:t>
            </w:r>
            <w:r w:rsidRPr="009C5048">
              <w:rPr>
                <w:rFonts w:ascii="Arial" w:hAnsi="Arial" w:cs="Arial"/>
                <w:color w:val="auto"/>
                <w:sz w:val="16"/>
                <w:szCs w:val="16"/>
              </w:rPr>
              <w:t xml:space="preserve"> los temas del 1.1 al 1.3 mostrando el concepto de cuenca, los conceptos de hidrología, utilidad y aplicabilidad en el contexto de una cuenca hidrológica</w:t>
            </w:r>
            <w:r w:rsidR="00A718CB" w:rsidRPr="009C5048">
              <w:rPr>
                <w:rFonts w:ascii="Arial" w:hAnsi="Arial" w:cs="Arial"/>
                <w:color w:val="auto"/>
                <w:sz w:val="16"/>
                <w:szCs w:val="16"/>
              </w:rPr>
              <w:t xml:space="preserve"> y su relación con el ciclo hidrológico y los usos del agua según el marco legan del agua</w:t>
            </w:r>
          </w:p>
          <w:p w14:paraId="7CC16D3A" w14:textId="77777777" w:rsidR="00360595" w:rsidRPr="009C5048" w:rsidRDefault="00360595" w:rsidP="00B01056">
            <w:pPr>
              <w:pStyle w:val="Sinespaciado"/>
              <w:rPr>
                <w:rFonts w:ascii="Arial" w:hAnsi="Arial" w:cs="Arial"/>
                <w:color w:val="auto"/>
                <w:sz w:val="16"/>
                <w:szCs w:val="16"/>
              </w:rPr>
            </w:pPr>
          </w:p>
          <w:p w14:paraId="23883E49" w14:textId="77777777" w:rsidR="00360595" w:rsidRPr="009C5048" w:rsidRDefault="00360595" w:rsidP="00B01056">
            <w:pPr>
              <w:pStyle w:val="Sinespaciado"/>
              <w:jc w:val="both"/>
              <w:rPr>
                <w:rFonts w:ascii="Arial" w:hAnsi="Arial" w:cs="Arial"/>
                <w:color w:val="auto"/>
                <w:sz w:val="16"/>
                <w:szCs w:val="16"/>
              </w:rPr>
            </w:pPr>
          </w:p>
          <w:p w14:paraId="3CCA45DE" w14:textId="77777777" w:rsidR="00360595" w:rsidRPr="009C5048" w:rsidRDefault="00360595" w:rsidP="00B01056">
            <w:pPr>
              <w:pStyle w:val="Sinespaciado"/>
              <w:jc w:val="both"/>
              <w:rPr>
                <w:rFonts w:ascii="Arial" w:hAnsi="Arial" w:cs="Arial"/>
                <w:color w:val="auto"/>
                <w:sz w:val="16"/>
                <w:szCs w:val="16"/>
              </w:rPr>
            </w:pPr>
          </w:p>
          <w:p w14:paraId="36E73D33" w14:textId="3F1A3FEA" w:rsidR="00360595" w:rsidRDefault="00360595" w:rsidP="00B01056">
            <w:pPr>
              <w:pStyle w:val="Sinespaciado"/>
              <w:jc w:val="both"/>
              <w:rPr>
                <w:rFonts w:ascii="Arial" w:hAnsi="Arial" w:cs="Arial"/>
                <w:color w:val="auto"/>
                <w:sz w:val="16"/>
                <w:szCs w:val="16"/>
              </w:rPr>
            </w:pPr>
            <w:r w:rsidRPr="009C5048">
              <w:rPr>
                <w:rFonts w:ascii="Arial" w:hAnsi="Arial" w:cs="Arial"/>
                <w:color w:val="auto"/>
                <w:sz w:val="16"/>
                <w:szCs w:val="16"/>
              </w:rPr>
              <w:t>Expone el tema 1.4 al 1.</w:t>
            </w:r>
            <w:r w:rsidR="00A718CB" w:rsidRPr="009C5048">
              <w:rPr>
                <w:rFonts w:ascii="Arial" w:hAnsi="Arial" w:cs="Arial"/>
                <w:color w:val="auto"/>
                <w:sz w:val="16"/>
                <w:szCs w:val="16"/>
              </w:rPr>
              <w:t>8</w:t>
            </w:r>
            <w:r w:rsidRPr="009C5048">
              <w:rPr>
                <w:rFonts w:ascii="Arial" w:hAnsi="Arial" w:cs="Arial"/>
                <w:color w:val="auto"/>
                <w:sz w:val="16"/>
                <w:szCs w:val="16"/>
              </w:rPr>
              <w:t xml:space="preserve"> realizando y muestra mediante cartas topográficas y temáticas, sus características, manejo e interpretación de las cuencas, hidrología y topografía.</w:t>
            </w:r>
            <w:r w:rsidR="00A718CB" w:rsidRPr="009C5048">
              <w:rPr>
                <w:rFonts w:ascii="Arial" w:hAnsi="Arial" w:cs="Arial"/>
                <w:color w:val="auto"/>
                <w:sz w:val="16"/>
                <w:szCs w:val="16"/>
              </w:rPr>
              <w:t xml:space="preserve"> Así como pone ejercicios en linea para identificar las principales cuencas y regiones hidrológicas del país</w:t>
            </w:r>
            <w:r w:rsidR="00A837E4">
              <w:rPr>
                <w:rFonts w:ascii="Arial" w:hAnsi="Arial" w:cs="Arial"/>
                <w:color w:val="auto"/>
                <w:sz w:val="16"/>
                <w:szCs w:val="16"/>
              </w:rPr>
              <w:t xml:space="preserve">. </w:t>
            </w:r>
          </w:p>
          <w:p w14:paraId="6D12BC03" w14:textId="6D8F5943" w:rsidR="00A837E4" w:rsidRPr="009C5048" w:rsidRDefault="00A837E4" w:rsidP="00B01056">
            <w:pPr>
              <w:pStyle w:val="Sinespaciado"/>
              <w:jc w:val="both"/>
              <w:rPr>
                <w:rFonts w:ascii="Arial" w:hAnsi="Arial" w:cs="Arial"/>
                <w:color w:val="auto"/>
                <w:sz w:val="16"/>
                <w:szCs w:val="16"/>
              </w:rPr>
            </w:pPr>
            <w:r>
              <w:rPr>
                <w:rFonts w:ascii="Arial" w:hAnsi="Arial" w:cs="Arial"/>
                <w:color w:val="auto"/>
                <w:sz w:val="16"/>
                <w:szCs w:val="16"/>
              </w:rPr>
              <w:t>Enuncia el trabajo coordinado con la materia de Uso de software y Manejo sustentable del suelo</w:t>
            </w:r>
          </w:p>
          <w:p w14:paraId="6023A86A" w14:textId="77777777" w:rsidR="00360595" w:rsidRPr="009C5048" w:rsidRDefault="00360595" w:rsidP="00B01056">
            <w:pPr>
              <w:pStyle w:val="Sinespaciado"/>
              <w:jc w:val="both"/>
              <w:rPr>
                <w:rFonts w:ascii="Arial" w:hAnsi="Arial" w:cs="Arial"/>
                <w:color w:val="auto"/>
                <w:sz w:val="16"/>
                <w:szCs w:val="16"/>
              </w:rPr>
            </w:pPr>
          </w:p>
          <w:p w14:paraId="5300D102" w14:textId="77777777" w:rsidR="00360595" w:rsidRPr="009C5048" w:rsidRDefault="00360595" w:rsidP="00B01056">
            <w:pPr>
              <w:pStyle w:val="Sinespaciado"/>
              <w:jc w:val="both"/>
              <w:rPr>
                <w:rFonts w:ascii="Arial" w:hAnsi="Arial" w:cs="Arial"/>
                <w:color w:val="auto"/>
                <w:sz w:val="16"/>
                <w:szCs w:val="16"/>
              </w:rPr>
            </w:pPr>
          </w:p>
          <w:p w14:paraId="57E28074" w14:textId="1029D46B" w:rsidR="00A718CB" w:rsidRPr="009C5048" w:rsidRDefault="00A718CB" w:rsidP="000D0106">
            <w:pPr>
              <w:pStyle w:val="Sinespaciado"/>
              <w:jc w:val="both"/>
              <w:rPr>
                <w:rFonts w:ascii="Arial" w:hAnsi="Arial" w:cs="Arial"/>
                <w:color w:val="auto"/>
                <w:sz w:val="16"/>
                <w:szCs w:val="16"/>
              </w:rPr>
            </w:pPr>
            <w:r w:rsidRPr="009C5048">
              <w:rPr>
                <w:rFonts w:ascii="Arial" w:hAnsi="Arial" w:cs="Arial"/>
                <w:color w:val="auto"/>
                <w:sz w:val="16"/>
                <w:szCs w:val="16"/>
              </w:rPr>
              <w:t xml:space="preserve">Proporciona los elementos necesarios para comprender y aplicar el concepto de cuenca para que realice la delimitación e identificación de un plan de producción y conservación de la cuenca de su elección </w:t>
            </w:r>
          </w:p>
          <w:p w14:paraId="68618B3F" w14:textId="2A7303C4" w:rsidR="00A718CB" w:rsidRPr="009C5048" w:rsidRDefault="00A718CB" w:rsidP="000D0106">
            <w:pPr>
              <w:pStyle w:val="Sinespaciado"/>
              <w:jc w:val="both"/>
              <w:rPr>
                <w:rFonts w:ascii="Arial" w:hAnsi="Arial" w:cs="Arial"/>
                <w:color w:val="auto"/>
                <w:sz w:val="16"/>
                <w:szCs w:val="16"/>
              </w:rPr>
            </w:pPr>
            <w:r w:rsidRPr="009C5048">
              <w:rPr>
                <w:rFonts w:ascii="Arial" w:hAnsi="Arial" w:cs="Arial"/>
                <w:color w:val="auto"/>
                <w:sz w:val="16"/>
                <w:szCs w:val="16"/>
              </w:rPr>
              <w:lastRenderedPageBreak/>
              <w:t xml:space="preserve">Misma que evalúa mediante una lista de cotejo y solicita entregar el primer avance </w:t>
            </w:r>
          </w:p>
          <w:p w14:paraId="1A475347" w14:textId="77777777" w:rsidR="00360595" w:rsidRPr="009C5048" w:rsidRDefault="00360595" w:rsidP="00B01056">
            <w:pPr>
              <w:pStyle w:val="Sinespaciado"/>
              <w:rPr>
                <w:rFonts w:ascii="Arial" w:hAnsi="Arial" w:cs="Arial"/>
                <w:color w:val="auto"/>
                <w:sz w:val="16"/>
                <w:szCs w:val="16"/>
              </w:rPr>
            </w:pPr>
          </w:p>
          <w:p w14:paraId="761B03B4" w14:textId="6A86B2CE" w:rsidR="00A718CB" w:rsidRPr="009C5048" w:rsidRDefault="00A718CB" w:rsidP="002441E6">
            <w:pPr>
              <w:pStyle w:val="Sinespaciado"/>
              <w:jc w:val="both"/>
              <w:rPr>
                <w:rFonts w:ascii="Arial" w:hAnsi="Arial" w:cs="Arial"/>
                <w:color w:val="auto"/>
                <w:sz w:val="16"/>
                <w:szCs w:val="16"/>
              </w:rPr>
            </w:pPr>
            <w:r w:rsidRPr="009C5048">
              <w:rPr>
                <w:rFonts w:ascii="Arial" w:hAnsi="Arial" w:cs="Arial"/>
                <w:color w:val="auto"/>
                <w:sz w:val="16"/>
                <w:szCs w:val="16"/>
              </w:rPr>
              <w:t xml:space="preserve">Indica las actividades que se deben realizar </w:t>
            </w:r>
            <w:r w:rsidR="00D734B9" w:rsidRPr="009C5048">
              <w:rPr>
                <w:rFonts w:ascii="Arial" w:hAnsi="Arial" w:cs="Arial"/>
                <w:color w:val="auto"/>
                <w:sz w:val="16"/>
                <w:szCs w:val="16"/>
              </w:rPr>
              <w:t xml:space="preserve">por cada uno de los temas vistos y que constituyen su portafolio de evidencias </w:t>
            </w:r>
          </w:p>
          <w:p w14:paraId="4C866838" w14:textId="77777777" w:rsidR="00D734B9" w:rsidRPr="009C5048" w:rsidRDefault="00D734B9" w:rsidP="002441E6">
            <w:pPr>
              <w:pStyle w:val="Sinespaciado"/>
              <w:jc w:val="both"/>
              <w:rPr>
                <w:rFonts w:ascii="Arial" w:hAnsi="Arial" w:cs="Arial"/>
                <w:color w:val="auto"/>
                <w:sz w:val="16"/>
                <w:szCs w:val="16"/>
              </w:rPr>
            </w:pPr>
          </w:p>
          <w:p w14:paraId="59C0087A" w14:textId="77777777" w:rsidR="008C4AF9" w:rsidRPr="009C5048" w:rsidRDefault="008C4AF9" w:rsidP="00B01056">
            <w:pPr>
              <w:pStyle w:val="Sinespaciado"/>
              <w:rPr>
                <w:rFonts w:ascii="Arial" w:hAnsi="Arial" w:cs="Arial"/>
                <w:color w:val="auto"/>
                <w:sz w:val="16"/>
                <w:szCs w:val="16"/>
              </w:rPr>
            </w:pPr>
          </w:p>
          <w:p w14:paraId="37121061" w14:textId="77777777" w:rsidR="008C4AF9" w:rsidRPr="009C5048" w:rsidRDefault="008C4AF9" w:rsidP="00B01056">
            <w:pPr>
              <w:pStyle w:val="Sinespaciado"/>
              <w:rPr>
                <w:rFonts w:ascii="Arial" w:hAnsi="Arial" w:cs="Arial"/>
                <w:color w:val="auto"/>
                <w:sz w:val="16"/>
                <w:szCs w:val="16"/>
              </w:rPr>
            </w:pPr>
          </w:p>
          <w:p w14:paraId="4B0B2DD5" w14:textId="77777777" w:rsidR="00360595" w:rsidRPr="009C5048" w:rsidRDefault="00360595" w:rsidP="00B01056">
            <w:pPr>
              <w:autoSpaceDE w:val="0"/>
              <w:autoSpaceDN w:val="0"/>
              <w:adjustRightInd w:val="0"/>
              <w:spacing w:after="0" w:line="240" w:lineRule="auto"/>
              <w:jc w:val="both"/>
              <w:rPr>
                <w:rFonts w:ascii="Arial" w:hAnsi="Arial" w:cs="Arial"/>
                <w:color w:val="auto"/>
                <w:sz w:val="16"/>
                <w:szCs w:val="16"/>
              </w:rPr>
            </w:pPr>
            <w:r w:rsidRPr="009C5048">
              <w:rPr>
                <w:rFonts w:ascii="Arial" w:hAnsi="Arial" w:cs="Arial"/>
                <w:color w:val="auto"/>
                <w:sz w:val="16"/>
                <w:szCs w:val="16"/>
              </w:rPr>
              <w:t>Realiza una evaluación de conocimiento mediante examen escrito</w:t>
            </w:r>
          </w:p>
        </w:tc>
        <w:tc>
          <w:tcPr>
            <w:tcW w:w="3119" w:type="dxa"/>
          </w:tcPr>
          <w:p w14:paraId="06EA20FE" w14:textId="77777777" w:rsidR="00360595" w:rsidRPr="009C5048" w:rsidRDefault="00360595" w:rsidP="00FE1FDC">
            <w:pPr>
              <w:pStyle w:val="Prrafodelista"/>
              <w:tabs>
                <w:tab w:val="left" w:pos="53"/>
              </w:tabs>
              <w:spacing w:after="0" w:line="240" w:lineRule="auto"/>
              <w:ind w:left="74"/>
              <w:contextualSpacing w:val="0"/>
              <w:rPr>
                <w:rFonts w:ascii="Arial" w:hAnsi="Arial" w:cs="Arial"/>
                <w:color w:val="auto"/>
                <w:sz w:val="16"/>
                <w:szCs w:val="16"/>
              </w:rPr>
            </w:pPr>
          </w:p>
          <w:p w14:paraId="5F00773B" w14:textId="77777777" w:rsidR="00360595" w:rsidRPr="009C5048" w:rsidRDefault="00360595" w:rsidP="00FE1FDC">
            <w:pPr>
              <w:pStyle w:val="Prrafodelista"/>
              <w:tabs>
                <w:tab w:val="left" w:pos="53"/>
              </w:tabs>
              <w:spacing w:after="0" w:line="240" w:lineRule="auto"/>
              <w:ind w:left="74"/>
              <w:contextualSpacing w:val="0"/>
              <w:rPr>
                <w:rFonts w:ascii="Arial" w:hAnsi="Arial" w:cs="Arial"/>
                <w:color w:val="auto"/>
                <w:sz w:val="16"/>
                <w:szCs w:val="16"/>
              </w:rPr>
            </w:pPr>
          </w:p>
          <w:p w14:paraId="2FEAECCC" w14:textId="77777777" w:rsidR="00360595" w:rsidRPr="009C5048" w:rsidRDefault="00360595" w:rsidP="00FE1FDC">
            <w:pPr>
              <w:pStyle w:val="Prrafodelista"/>
              <w:tabs>
                <w:tab w:val="left" w:pos="53"/>
              </w:tabs>
              <w:spacing w:after="0" w:line="240" w:lineRule="auto"/>
              <w:ind w:left="74"/>
              <w:contextualSpacing w:val="0"/>
              <w:rPr>
                <w:rFonts w:ascii="Arial" w:hAnsi="Arial" w:cs="Arial"/>
                <w:color w:val="auto"/>
                <w:sz w:val="16"/>
                <w:szCs w:val="16"/>
              </w:rPr>
            </w:pPr>
          </w:p>
          <w:p w14:paraId="628B2A32" w14:textId="77777777" w:rsidR="00360595" w:rsidRPr="009C5048" w:rsidRDefault="00360595" w:rsidP="00FE1FDC">
            <w:pPr>
              <w:pStyle w:val="Prrafodelista"/>
              <w:tabs>
                <w:tab w:val="left" w:pos="53"/>
              </w:tabs>
              <w:spacing w:after="0" w:line="240" w:lineRule="auto"/>
              <w:ind w:left="74"/>
              <w:contextualSpacing w:val="0"/>
              <w:rPr>
                <w:rFonts w:ascii="Arial" w:hAnsi="Arial" w:cs="Arial"/>
                <w:color w:val="auto"/>
                <w:sz w:val="16"/>
                <w:szCs w:val="16"/>
              </w:rPr>
            </w:pPr>
          </w:p>
          <w:p w14:paraId="0FDEA313" w14:textId="77777777" w:rsidR="00360595" w:rsidRPr="009C5048" w:rsidRDefault="00360595" w:rsidP="00FE1FDC">
            <w:pPr>
              <w:pStyle w:val="Prrafodelista"/>
              <w:tabs>
                <w:tab w:val="left" w:pos="53"/>
              </w:tabs>
              <w:spacing w:after="0" w:line="240" w:lineRule="auto"/>
              <w:ind w:left="74"/>
              <w:contextualSpacing w:val="0"/>
              <w:rPr>
                <w:rFonts w:ascii="Arial" w:hAnsi="Arial" w:cs="Arial"/>
                <w:color w:val="auto"/>
                <w:sz w:val="16"/>
                <w:szCs w:val="16"/>
              </w:rPr>
            </w:pPr>
          </w:p>
          <w:p w14:paraId="6B22BA62" w14:textId="77777777" w:rsidR="00360595" w:rsidRPr="009C5048" w:rsidRDefault="00360595" w:rsidP="00FE1FDC">
            <w:pPr>
              <w:pStyle w:val="Prrafodelista"/>
              <w:tabs>
                <w:tab w:val="left" w:pos="53"/>
              </w:tabs>
              <w:spacing w:after="0" w:line="240" w:lineRule="auto"/>
              <w:ind w:left="74"/>
              <w:contextualSpacing w:val="0"/>
              <w:rPr>
                <w:rFonts w:ascii="Arial" w:hAnsi="Arial" w:cs="Arial"/>
                <w:color w:val="auto"/>
                <w:sz w:val="16"/>
                <w:szCs w:val="16"/>
              </w:rPr>
            </w:pPr>
          </w:p>
          <w:p w14:paraId="2E55416E" w14:textId="77777777" w:rsidR="00360595" w:rsidRPr="009C5048" w:rsidRDefault="00360595" w:rsidP="00FE1FDC">
            <w:pPr>
              <w:pStyle w:val="Prrafodelista"/>
              <w:tabs>
                <w:tab w:val="left" w:pos="53"/>
              </w:tabs>
              <w:spacing w:after="0" w:line="240" w:lineRule="auto"/>
              <w:ind w:left="74"/>
              <w:contextualSpacing w:val="0"/>
              <w:rPr>
                <w:rFonts w:ascii="Arial" w:hAnsi="Arial" w:cs="Arial"/>
                <w:color w:val="auto"/>
                <w:sz w:val="16"/>
                <w:szCs w:val="16"/>
              </w:rPr>
            </w:pPr>
          </w:p>
          <w:p w14:paraId="17BBEE4F" w14:textId="77777777" w:rsidR="00360595" w:rsidRPr="009C5048" w:rsidRDefault="00360595" w:rsidP="00FE1FDC">
            <w:pPr>
              <w:pStyle w:val="Prrafodelista"/>
              <w:tabs>
                <w:tab w:val="left" w:pos="53"/>
              </w:tabs>
              <w:spacing w:after="0" w:line="240" w:lineRule="auto"/>
              <w:ind w:left="74"/>
              <w:contextualSpacing w:val="0"/>
              <w:rPr>
                <w:rFonts w:ascii="Arial" w:hAnsi="Arial" w:cs="Arial"/>
                <w:color w:val="auto"/>
                <w:sz w:val="16"/>
                <w:szCs w:val="16"/>
              </w:rPr>
            </w:pPr>
          </w:p>
          <w:p w14:paraId="1FB1FBE8" w14:textId="77777777" w:rsidR="00360595" w:rsidRPr="009C5048" w:rsidRDefault="00360595" w:rsidP="00FE1FDC">
            <w:pPr>
              <w:pStyle w:val="Prrafodelista"/>
              <w:tabs>
                <w:tab w:val="left" w:pos="53"/>
              </w:tabs>
              <w:spacing w:after="0" w:line="240" w:lineRule="auto"/>
              <w:ind w:left="74"/>
              <w:contextualSpacing w:val="0"/>
              <w:rPr>
                <w:rFonts w:ascii="Arial" w:hAnsi="Arial" w:cs="Arial"/>
                <w:color w:val="auto"/>
                <w:sz w:val="16"/>
                <w:szCs w:val="16"/>
              </w:rPr>
            </w:pPr>
          </w:p>
          <w:p w14:paraId="0A19B765" w14:textId="77777777" w:rsidR="00360595" w:rsidRPr="009C5048" w:rsidRDefault="00360595" w:rsidP="00FE1FDC">
            <w:pPr>
              <w:pStyle w:val="Prrafodelista"/>
              <w:tabs>
                <w:tab w:val="left" w:pos="53"/>
              </w:tabs>
              <w:spacing w:after="0" w:line="240" w:lineRule="auto"/>
              <w:ind w:left="74"/>
              <w:contextualSpacing w:val="0"/>
              <w:rPr>
                <w:rFonts w:ascii="Arial" w:hAnsi="Arial" w:cs="Arial"/>
                <w:color w:val="auto"/>
                <w:sz w:val="16"/>
                <w:szCs w:val="16"/>
              </w:rPr>
            </w:pPr>
          </w:p>
          <w:p w14:paraId="179D5571" w14:textId="77777777" w:rsidR="00360595" w:rsidRPr="009C5048" w:rsidRDefault="00360595" w:rsidP="00FE1FDC">
            <w:pPr>
              <w:pStyle w:val="Prrafodelista"/>
              <w:tabs>
                <w:tab w:val="left" w:pos="53"/>
              </w:tabs>
              <w:spacing w:after="0" w:line="240" w:lineRule="auto"/>
              <w:ind w:left="74"/>
              <w:contextualSpacing w:val="0"/>
              <w:rPr>
                <w:rFonts w:ascii="Arial" w:hAnsi="Arial" w:cs="Arial"/>
                <w:color w:val="auto"/>
                <w:sz w:val="16"/>
                <w:szCs w:val="16"/>
              </w:rPr>
            </w:pPr>
          </w:p>
          <w:p w14:paraId="09E388ED" w14:textId="77777777" w:rsidR="00360595" w:rsidRPr="009C5048" w:rsidRDefault="00360595" w:rsidP="00FE1FDC">
            <w:pPr>
              <w:pStyle w:val="Prrafodelista"/>
              <w:tabs>
                <w:tab w:val="left" w:pos="53"/>
              </w:tabs>
              <w:spacing w:after="0" w:line="240" w:lineRule="auto"/>
              <w:ind w:left="74"/>
              <w:contextualSpacing w:val="0"/>
              <w:rPr>
                <w:rFonts w:ascii="Arial" w:hAnsi="Arial" w:cs="Arial"/>
                <w:color w:val="auto"/>
                <w:sz w:val="16"/>
                <w:szCs w:val="16"/>
              </w:rPr>
            </w:pPr>
          </w:p>
          <w:p w14:paraId="79089A66" w14:textId="77777777" w:rsidR="00360595" w:rsidRPr="009C5048" w:rsidRDefault="00360595" w:rsidP="00FE1FDC">
            <w:pPr>
              <w:pStyle w:val="Prrafodelista"/>
              <w:tabs>
                <w:tab w:val="left" w:pos="53"/>
              </w:tabs>
              <w:spacing w:after="0" w:line="240" w:lineRule="auto"/>
              <w:ind w:left="74"/>
              <w:contextualSpacing w:val="0"/>
              <w:rPr>
                <w:rFonts w:ascii="Arial" w:hAnsi="Arial" w:cs="Arial"/>
                <w:color w:val="auto"/>
                <w:sz w:val="16"/>
                <w:szCs w:val="16"/>
              </w:rPr>
            </w:pPr>
          </w:p>
          <w:p w14:paraId="5A1844FF" w14:textId="77777777" w:rsidR="00360595" w:rsidRPr="009C5048" w:rsidRDefault="00360595" w:rsidP="00FE1FDC">
            <w:pPr>
              <w:tabs>
                <w:tab w:val="left" w:pos="53"/>
              </w:tabs>
              <w:spacing w:after="0" w:line="240" w:lineRule="auto"/>
              <w:rPr>
                <w:rFonts w:ascii="Arial" w:hAnsi="Arial" w:cs="Arial"/>
                <w:color w:val="auto"/>
                <w:sz w:val="16"/>
                <w:szCs w:val="16"/>
              </w:rPr>
            </w:pPr>
            <w:r w:rsidRPr="009C5048">
              <w:rPr>
                <w:rFonts w:ascii="Arial" w:hAnsi="Arial" w:cs="Arial"/>
                <w:color w:val="auto"/>
                <w:sz w:val="16"/>
                <w:szCs w:val="16"/>
              </w:rPr>
              <w:t xml:space="preserve">Habilidad para búsqueda de información. </w:t>
            </w:r>
          </w:p>
          <w:p w14:paraId="701BD3E9" w14:textId="77777777" w:rsidR="00360595" w:rsidRPr="009C5048" w:rsidRDefault="00360595" w:rsidP="00FE1FDC">
            <w:pPr>
              <w:tabs>
                <w:tab w:val="left" w:pos="53"/>
              </w:tabs>
              <w:spacing w:after="0" w:line="240" w:lineRule="auto"/>
              <w:rPr>
                <w:rFonts w:ascii="Arial" w:hAnsi="Arial" w:cs="Arial"/>
                <w:color w:val="auto"/>
                <w:sz w:val="16"/>
                <w:szCs w:val="16"/>
              </w:rPr>
            </w:pPr>
            <w:r w:rsidRPr="009C5048">
              <w:rPr>
                <w:rFonts w:ascii="Arial" w:hAnsi="Arial" w:cs="Arial"/>
                <w:color w:val="auto"/>
                <w:sz w:val="16"/>
                <w:szCs w:val="16"/>
              </w:rPr>
              <w:t xml:space="preserve">Capacidad para trabajar en equipo. Habilidad en el uso de tecnologías de información y comunicación. </w:t>
            </w:r>
          </w:p>
          <w:p w14:paraId="769D7359" w14:textId="77777777" w:rsidR="00360595" w:rsidRPr="009C5048" w:rsidRDefault="00360595" w:rsidP="00FE1FDC">
            <w:pPr>
              <w:pStyle w:val="Prrafodelista"/>
              <w:tabs>
                <w:tab w:val="left" w:pos="53"/>
              </w:tabs>
              <w:spacing w:after="0" w:line="240" w:lineRule="auto"/>
              <w:ind w:left="74"/>
              <w:contextualSpacing w:val="0"/>
              <w:rPr>
                <w:rFonts w:ascii="Arial" w:hAnsi="Arial" w:cs="Arial"/>
                <w:color w:val="auto"/>
                <w:sz w:val="16"/>
                <w:szCs w:val="16"/>
              </w:rPr>
            </w:pPr>
          </w:p>
          <w:p w14:paraId="115F1825" w14:textId="77777777" w:rsidR="00360595" w:rsidRPr="009C5048" w:rsidRDefault="00360595" w:rsidP="00FE1FDC">
            <w:pPr>
              <w:pStyle w:val="Prrafodelista"/>
              <w:tabs>
                <w:tab w:val="left" w:pos="53"/>
              </w:tabs>
              <w:spacing w:after="0" w:line="240" w:lineRule="auto"/>
              <w:ind w:left="74"/>
              <w:contextualSpacing w:val="0"/>
              <w:rPr>
                <w:rFonts w:ascii="Arial" w:hAnsi="Arial" w:cs="Arial"/>
                <w:color w:val="auto"/>
                <w:sz w:val="16"/>
                <w:szCs w:val="16"/>
              </w:rPr>
            </w:pPr>
          </w:p>
          <w:p w14:paraId="082DEBD5" w14:textId="4F1CEFA7" w:rsidR="00360595" w:rsidRPr="009C5048" w:rsidRDefault="00360595" w:rsidP="00FE1FDC">
            <w:pPr>
              <w:pStyle w:val="Prrafodelista"/>
              <w:tabs>
                <w:tab w:val="left" w:pos="53"/>
              </w:tabs>
              <w:spacing w:after="0" w:line="240" w:lineRule="auto"/>
              <w:ind w:left="74"/>
              <w:contextualSpacing w:val="0"/>
              <w:rPr>
                <w:rFonts w:ascii="Arial" w:hAnsi="Arial" w:cs="Arial"/>
                <w:color w:val="auto"/>
                <w:sz w:val="16"/>
                <w:szCs w:val="16"/>
              </w:rPr>
            </w:pPr>
          </w:p>
          <w:p w14:paraId="2422B349" w14:textId="6244B449" w:rsidR="00F11CC5" w:rsidRPr="009C5048" w:rsidRDefault="00F11CC5" w:rsidP="00FE1FDC">
            <w:pPr>
              <w:pStyle w:val="Prrafodelista"/>
              <w:tabs>
                <w:tab w:val="left" w:pos="53"/>
              </w:tabs>
              <w:spacing w:after="0" w:line="240" w:lineRule="auto"/>
              <w:ind w:left="74"/>
              <w:contextualSpacing w:val="0"/>
              <w:rPr>
                <w:rFonts w:ascii="Arial" w:hAnsi="Arial" w:cs="Arial"/>
                <w:color w:val="auto"/>
                <w:sz w:val="16"/>
                <w:szCs w:val="16"/>
              </w:rPr>
            </w:pPr>
          </w:p>
          <w:p w14:paraId="00C53A47" w14:textId="29595C88" w:rsidR="00F11CC5" w:rsidRPr="009C5048" w:rsidRDefault="00F11CC5" w:rsidP="00FE1FDC">
            <w:pPr>
              <w:pStyle w:val="Prrafodelista"/>
              <w:tabs>
                <w:tab w:val="left" w:pos="53"/>
              </w:tabs>
              <w:spacing w:after="0" w:line="240" w:lineRule="auto"/>
              <w:ind w:left="74"/>
              <w:contextualSpacing w:val="0"/>
              <w:rPr>
                <w:rFonts w:ascii="Arial" w:hAnsi="Arial" w:cs="Arial"/>
                <w:color w:val="auto"/>
                <w:sz w:val="16"/>
                <w:szCs w:val="16"/>
              </w:rPr>
            </w:pPr>
          </w:p>
          <w:p w14:paraId="643FA3B9" w14:textId="77777777" w:rsidR="00F11CC5" w:rsidRPr="009C5048" w:rsidRDefault="00F11CC5" w:rsidP="00FE1FDC">
            <w:pPr>
              <w:pStyle w:val="Prrafodelista"/>
              <w:tabs>
                <w:tab w:val="left" w:pos="53"/>
              </w:tabs>
              <w:spacing w:after="0" w:line="240" w:lineRule="auto"/>
              <w:ind w:left="74"/>
              <w:contextualSpacing w:val="0"/>
              <w:rPr>
                <w:rFonts w:ascii="Arial" w:hAnsi="Arial" w:cs="Arial"/>
                <w:color w:val="auto"/>
                <w:sz w:val="16"/>
                <w:szCs w:val="16"/>
              </w:rPr>
            </w:pPr>
          </w:p>
          <w:p w14:paraId="64BCFA2E" w14:textId="77777777" w:rsidR="00360595" w:rsidRPr="009C5048" w:rsidRDefault="00360595" w:rsidP="00FE1FDC">
            <w:pPr>
              <w:tabs>
                <w:tab w:val="left" w:pos="53"/>
              </w:tabs>
              <w:spacing w:after="0" w:line="240" w:lineRule="auto"/>
              <w:rPr>
                <w:rFonts w:ascii="Arial" w:hAnsi="Arial" w:cs="Arial"/>
                <w:color w:val="auto"/>
                <w:sz w:val="16"/>
                <w:szCs w:val="16"/>
              </w:rPr>
            </w:pPr>
            <w:r w:rsidRPr="009C5048">
              <w:rPr>
                <w:rFonts w:ascii="Arial" w:hAnsi="Arial" w:cs="Arial"/>
                <w:color w:val="auto"/>
                <w:sz w:val="16"/>
                <w:szCs w:val="16"/>
              </w:rPr>
              <w:t xml:space="preserve">Solución de Problemas. </w:t>
            </w:r>
          </w:p>
          <w:p w14:paraId="40D6B291" w14:textId="77777777" w:rsidR="00360595" w:rsidRPr="009C5048" w:rsidRDefault="00360595" w:rsidP="00FE1FDC">
            <w:pPr>
              <w:tabs>
                <w:tab w:val="left" w:pos="53"/>
              </w:tabs>
              <w:spacing w:after="0" w:line="240" w:lineRule="auto"/>
              <w:rPr>
                <w:rFonts w:ascii="Arial" w:hAnsi="Arial" w:cs="Arial"/>
                <w:color w:val="auto"/>
                <w:sz w:val="16"/>
                <w:szCs w:val="16"/>
              </w:rPr>
            </w:pPr>
            <w:r w:rsidRPr="009C5048">
              <w:rPr>
                <w:rFonts w:ascii="Arial" w:hAnsi="Arial" w:cs="Arial"/>
                <w:color w:val="auto"/>
                <w:sz w:val="16"/>
                <w:szCs w:val="16"/>
              </w:rPr>
              <w:t>Capacidad para trabajar en equipo</w:t>
            </w:r>
          </w:p>
          <w:p w14:paraId="078D482F" w14:textId="77777777" w:rsidR="00360595" w:rsidRPr="009C5048" w:rsidRDefault="00360595" w:rsidP="00FE1FDC">
            <w:pPr>
              <w:tabs>
                <w:tab w:val="left" w:pos="53"/>
              </w:tabs>
              <w:spacing w:after="0" w:line="240" w:lineRule="auto"/>
              <w:rPr>
                <w:rFonts w:ascii="Arial" w:hAnsi="Arial" w:cs="Arial"/>
                <w:color w:val="auto"/>
                <w:sz w:val="16"/>
                <w:szCs w:val="16"/>
              </w:rPr>
            </w:pPr>
            <w:r w:rsidRPr="009C5048">
              <w:rPr>
                <w:rFonts w:ascii="Arial" w:hAnsi="Arial" w:cs="Arial"/>
                <w:color w:val="auto"/>
                <w:sz w:val="16"/>
                <w:szCs w:val="16"/>
              </w:rPr>
              <w:t>Capacidad de aplicar los conocimientos en la práctica.</w:t>
            </w:r>
          </w:p>
          <w:p w14:paraId="5216EEF1" w14:textId="77777777" w:rsidR="00360595" w:rsidRPr="009C5048" w:rsidRDefault="00360595" w:rsidP="00FE1FDC">
            <w:pPr>
              <w:tabs>
                <w:tab w:val="left" w:pos="53"/>
              </w:tabs>
              <w:spacing w:after="0" w:line="240" w:lineRule="auto"/>
              <w:rPr>
                <w:rFonts w:ascii="Arial" w:hAnsi="Arial" w:cs="Arial"/>
                <w:color w:val="auto"/>
                <w:sz w:val="16"/>
                <w:szCs w:val="16"/>
              </w:rPr>
            </w:pPr>
          </w:p>
          <w:p w14:paraId="54D97269" w14:textId="7878DF23" w:rsidR="00360595" w:rsidRPr="009C5048" w:rsidRDefault="00360595" w:rsidP="00FE1FDC">
            <w:pPr>
              <w:tabs>
                <w:tab w:val="left" w:pos="53"/>
              </w:tabs>
              <w:spacing w:after="0" w:line="240" w:lineRule="auto"/>
              <w:rPr>
                <w:rFonts w:ascii="Arial" w:hAnsi="Arial" w:cs="Arial"/>
                <w:color w:val="auto"/>
                <w:sz w:val="16"/>
                <w:szCs w:val="16"/>
              </w:rPr>
            </w:pPr>
          </w:p>
          <w:p w14:paraId="50152BAA" w14:textId="5738EC9A" w:rsidR="00F11CC5" w:rsidRPr="009C5048" w:rsidRDefault="00F11CC5" w:rsidP="00FE1FDC">
            <w:pPr>
              <w:tabs>
                <w:tab w:val="left" w:pos="53"/>
              </w:tabs>
              <w:spacing w:after="0" w:line="240" w:lineRule="auto"/>
              <w:rPr>
                <w:rFonts w:ascii="Arial" w:hAnsi="Arial" w:cs="Arial"/>
                <w:color w:val="auto"/>
                <w:sz w:val="16"/>
                <w:szCs w:val="16"/>
              </w:rPr>
            </w:pPr>
          </w:p>
          <w:p w14:paraId="3DD9B39A" w14:textId="63CBE4BF" w:rsidR="00F11CC5" w:rsidRPr="009C5048" w:rsidRDefault="00F11CC5" w:rsidP="00FE1FDC">
            <w:pPr>
              <w:tabs>
                <w:tab w:val="left" w:pos="53"/>
              </w:tabs>
              <w:spacing w:after="0" w:line="240" w:lineRule="auto"/>
              <w:rPr>
                <w:rFonts w:ascii="Arial" w:hAnsi="Arial" w:cs="Arial"/>
                <w:color w:val="auto"/>
                <w:sz w:val="16"/>
                <w:szCs w:val="16"/>
              </w:rPr>
            </w:pPr>
          </w:p>
          <w:p w14:paraId="2013705F" w14:textId="77777777" w:rsidR="00F11CC5" w:rsidRPr="009C5048" w:rsidRDefault="00F11CC5" w:rsidP="00FE1FDC">
            <w:pPr>
              <w:tabs>
                <w:tab w:val="left" w:pos="53"/>
              </w:tabs>
              <w:spacing w:after="0" w:line="240" w:lineRule="auto"/>
              <w:rPr>
                <w:rFonts w:ascii="Arial" w:hAnsi="Arial" w:cs="Arial"/>
                <w:color w:val="auto"/>
                <w:sz w:val="16"/>
                <w:szCs w:val="16"/>
              </w:rPr>
            </w:pPr>
          </w:p>
          <w:p w14:paraId="3506FE56" w14:textId="77777777" w:rsidR="00360595" w:rsidRPr="009C5048" w:rsidRDefault="00360595" w:rsidP="00FE1FDC">
            <w:pPr>
              <w:tabs>
                <w:tab w:val="left" w:pos="53"/>
              </w:tabs>
              <w:spacing w:after="0" w:line="240" w:lineRule="auto"/>
              <w:rPr>
                <w:rFonts w:ascii="Arial" w:hAnsi="Arial" w:cs="Arial"/>
                <w:color w:val="auto"/>
                <w:sz w:val="16"/>
                <w:szCs w:val="16"/>
              </w:rPr>
            </w:pPr>
          </w:p>
          <w:p w14:paraId="6857FB10" w14:textId="77777777" w:rsidR="00360595" w:rsidRPr="009C5048" w:rsidRDefault="00360595" w:rsidP="00FE1FDC">
            <w:pPr>
              <w:tabs>
                <w:tab w:val="left" w:pos="53"/>
              </w:tabs>
              <w:spacing w:after="0" w:line="240" w:lineRule="auto"/>
              <w:rPr>
                <w:rFonts w:ascii="Arial" w:hAnsi="Arial" w:cs="Arial"/>
                <w:color w:val="auto"/>
                <w:sz w:val="16"/>
                <w:szCs w:val="16"/>
              </w:rPr>
            </w:pPr>
            <w:r w:rsidRPr="009C5048">
              <w:rPr>
                <w:rFonts w:ascii="Arial" w:hAnsi="Arial" w:cs="Arial"/>
                <w:color w:val="auto"/>
                <w:sz w:val="16"/>
                <w:szCs w:val="16"/>
              </w:rPr>
              <w:t xml:space="preserve">Solución de Problemas. </w:t>
            </w:r>
          </w:p>
          <w:p w14:paraId="12477C24" w14:textId="77777777" w:rsidR="00360595" w:rsidRPr="009C5048" w:rsidRDefault="00360595" w:rsidP="00FE1FDC">
            <w:pPr>
              <w:tabs>
                <w:tab w:val="left" w:pos="53"/>
              </w:tabs>
              <w:spacing w:after="0" w:line="240" w:lineRule="auto"/>
              <w:rPr>
                <w:rFonts w:ascii="Arial" w:hAnsi="Arial" w:cs="Arial"/>
                <w:color w:val="auto"/>
                <w:sz w:val="16"/>
                <w:szCs w:val="16"/>
              </w:rPr>
            </w:pPr>
            <w:r w:rsidRPr="009C5048">
              <w:rPr>
                <w:rFonts w:ascii="Arial" w:hAnsi="Arial" w:cs="Arial"/>
                <w:color w:val="auto"/>
                <w:sz w:val="16"/>
                <w:szCs w:val="16"/>
              </w:rPr>
              <w:t>Capacidad para trabajar en equipo</w:t>
            </w:r>
          </w:p>
          <w:p w14:paraId="5B72370F" w14:textId="77777777" w:rsidR="00360595" w:rsidRPr="009C5048" w:rsidRDefault="00360595" w:rsidP="00FE1FDC">
            <w:pPr>
              <w:tabs>
                <w:tab w:val="left" w:pos="53"/>
              </w:tabs>
              <w:spacing w:after="0" w:line="240" w:lineRule="auto"/>
              <w:rPr>
                <w:rFonts w:ascii="Arial" w:hAnsi="Arial" w:cs="Arial"/>
                <w:color w:val="auto"/>
                <w:sz w:val="16"/>
                <w:szCs w:val="16"/>
              </w:rPr>
            </w:pPr>
            <w:r w:rsidRPr="009C5048">
              <w:rPr>
                <w:rFonts w:ascii="Arial" w:hAnsi="Arial" w:cs="Arial"/>
                <w:color w:val="auto"/>
                <w:sz w:val="16"/>
                <w:szCs w:val="16"/>
              </w:rPr>
              <w:t>Capacidad de aplicar los conocimientos en la práctica.</w:t>
            </w:r>
          </w:p>
          <w:p w14:paraId="47B72D50" w14:textId="77777777" w:rsidR="00360595" w:rsidRPr="009C5048" w:rsidRDefault="00360595" w:rsidP="00FE1FDC">
            <w:pPr>
              <w:tabs>
                <w:tab w:val="left" w:pos="53"/>
              </w:tabs>
              <w:spacing w:after="0" w:line="240" w:lineRule="auto"/>
              <w:rPr>
                <w:rFonts w:ascii="Arial" w:hAnsi="Arial" w:cs="Arial"/>
                <w:color w:val="auto"/>
                <w:sz w:val="16"/>
                <w:szCs w:val="16"/>
              </w:rPr>
            </w:pPr>
          </w:p>
          <w:p w14:paraId="5952415C" w14:textId="77777777" w:rsidR="00360595" w:rsidRPr="009C5048" w:rsidRDefault="00360595" w:rsidP="00FE1FDC">
            <w:pPr>
              <w:tabs>
                <w:tab w:val="left" w:pos="53"/>
              </w:tabs>
              <w:spacing w:after="0" w:line="240" w:lineRule="auto"/>
              <w:rPr>
                <w:rFonts w:ascii="Arial" w:hAnsi="Arial" w:cs="Arial"/>
                <w:color w:val="auto"/>
                <w:sz w:val="16"/>
                <w:szCs w:val="16"/>
              </w:rPr>
            </w:pPr>
          </w:p>
          <w:p w14:paraId="43A24475" w14:textId="77777777" w:rsidR="00360595" w:rsidRPr="009C5048" w:rsidRDefault="00360595" w:rsidP="00FE1FDC">
            <w:pPr>
              <w:tabs>
                <w:tab w:val="left" w:pos="53"/>
              </w:tabs>
              <w:spacing w:after="0" w:line="240" w:lineRule="auto"/>
              <w:rPr>
                <w:rFonts w:ascii="Arial" w:hAnsi="Arial" w:cs="Arial"/>
                <w:color w:val="auto"/>
                <w:sz w:val="16"/>
                <w:szCs w:val="16"/>
              </w:rPr>
            </w:pPr>
          </w:p>
          <w:p w14:paraId="432914C5" w14:textId="77777777" w:rsidR="00360595" w:rsidRPr="009C5048" w:rsidRDefault="00360595" w:rsidP="00FE1FDC">
            <w:pPr>
              <w:tabs>
                <w:tab w:val="left" w:pos="53"/>
              </w:tabs>
              <w:spacing w:after="0" w:line="240" w:lineRule="auto"/>
              <w:rPr>
                <w:rFonts w:ascii="Arial" w:hAnsi="Arial" w:cs="Arial"/>
                <w:color w:val="auto"/>
                <w:sz w:val="16"/>
                <w:szCs w:val="16"/>
              </w:rPr>
            </w:pPr>
          </w:p>
          <w:p w14:paraId="1A0EA25C" w14:textId="77777777" w:rsidR="00360595" w:rsidRPr="009C5048" w:rsidRDefault="00360595" w:rsidP="00FE1FDC">
            <w:pPr>
              <w:tabs>
                <w:tab w:val="left" w:pos="53"/>
              </w:tabs>
              <w:spacing w:after="0" w:line="240" w:lineRule="auto"/>
              <w:rPr>
                <w:rFonts w:ascii="Arial" w:hAnsi="Arial" w:cs="Arial"/>
                <w:color w:val="auto"/>
                <w:sz w:val="16"/>
                <w:szCs w:val="16"/>
              </w:rPr>
            </w:pPr>
          </w:p>
          <w:p w14:paraId="3E776044" w14:textId="77777777" w:rsidR="00360595" w:rsidRPr="009C5048" w:rsidRDefault="00360595" w:rsidP="00FE1FDC">
            <w:pPr>
              <w:tabs>
                <w:tab w:val="left" w:pos="53"/>
              </w:tabs>
              <w:spacing w:after="0" w:line="240" w:lineRule="auto"/>
              <w:rPr>
                <w:rFonts w:ascii="Arial" w:hAnsi="Arial" w:cs="Arial"/>
                <w:color w:val="auto"/>
                <w:sz w:val="16"/>
                <w:szCs w:val="16"/>
              </w:rPr>
            </w:pPr>
          </w:p>
          <w:p w14:paraId="04B4D711" w14:textId="77777777" w:rsidR="00360595" w:rsidRPr="009C5048" w:rsidRDefault="00360595" w:rsidP="00FE1FDC">
            <w:pPr>
              <w:tabs>
                <w:tab w:val="left" w:pos="53"/>
              </w:tabs>
              <w:spacing w:after="0" w:line="240" w:lineRule="auto"/>
              <w:rPr>
                <w:rFonts w:ascii="Arial" w:hAnsi="Arial" w:cs="Arial"/>
                <w:color w:val="auto"/>
                <w:sz w:val="16"/>
                <w:szCs w:val="16"/>
              </w:rPr>
            </w:pPr>
          </w:p>
          <w:p w14:paraId="28AB49CB" w14:textId="77777777" w:rsidR="00360595" w:rsidRPr="009C5048" w:rsidRDefault="00360595" w:rsidP="00FE1FDC">
            <w:pPr>
              <w:tabs>
                <w:tab w:val="left" w:pos="53"/>
              </w:tabs>
              <w:spacing w:after="0" w:line="240" w:lineRule="auto"/>
              <w:rPr>
                <w:rFonts w:ascii="Arial" w:hAnsi="Arial" w:cs="Arial"/>
                <w:color w:val="auto"/>
                <w:sz w:val="16"/>
                <w:szCs w:val="16"/>
              </w:rPr>
            </w:pPr>
            <w:r w:rsidRPr="009C5048">
              <w:rPr>
                <w:rFonts w:ascii="Arial" w:hAnsi="Arial" w:cs="Arial"/>
                <w:color w:val="auto"/>
                <w:sz w:val="16"/>
                <w:szCs w:val="16"/>
              </w:rPr>
              <w:t xml:space="preserve">Habilidad para búsqueda de información. </w:t>
            </w:r>
          </w:p>
          <w:p w14:paraId="4E3AC770" w14:textId="77777777" w:rsidR="00360595" w:rsidRPr="009C5048" w:rsidRDefault="00360595" w:rsidP="00FE1FDC">
            <w:pPr>
              <w:tabs>
                <w:tab w:val="left" w:pos="53"/>
              </w:tabs>
              <w:spacing w:after="0" w:line="240" w:lineRule="auto"/>
              <w:rPr>
                <w:rFonts w:ascii="Arial" w:hAnsi="Arial" w:cs="Arial"/>
                <w:color w:val="auto"/>
                <w:sz w:val="16"/>
                <w:szCs w:val="16"/>
              </w:rPr>
            </w:pPr>
            <w:r w:rsidRPr="009C5048">
              <w:rPr>
                <w:rFonts w:ascii="Arial" w:hAnsi="Arial" w:cs="Arial"/>
                <w:color w:val="auto"/>
                <w:sz w:val="16"/>
                <w:szCs w:val="16"/>
              </w:rPr>
              <w:t xml:space="preserve">Habilidad para búsqueda de información. </w:t>
            </w:r>
          </w:p>
          <w:p w14:paraId="3D32B7A9" w14:textId="77777777" w:rsidR="00360595" w:rsidRPr="009C5048" w:rsidRDefault="00360595" w:rsidP="00FE1FDC">
            <w:pPr>
              <w:tabs>
                <w:tab w:val="left" w:pos="53"/>
              </w:tabs>
              <w:spacing w:after="0" w:line="240" w:lineRule="auto"/>
              <w:rPr>
                <w:rFonts w:ascii="Arial" w:hAnsi="Arial" w:cs="Arial"/>
                <w:color w:val="auto"/>
                <w:sz w:val="16"/>
                <w:szCs w:val="16"/>
              </w:rPr>
            </w:pPr>
          </w:p>
          <w:p w14:paraId="63B81631" w14:textId="7FB5574D" w:rsidR="00360595" w:rsidRPr="009C5048" w:rsidRDefault="008C4AF9" w:rsidP="00FE1FDC">
            <w:pPr>
              <w:tabs>
                <w:tab w:val="left" w:pos="53"/>
              </w:tabs>
              <w:spacing w:after="0" w:line="240" w:lineRule="auto"/>
              <w:rPr>
                <w:rFonts w:ascii="Arial" w:hAnsi="Arial" w:cs="Arial"/>
                <w:color w:val="auto"/>
                <w:sz w:val="16"/>
                <w:szCs w:val="16"/>
              </w:rPr>
            </w:pPr>
            <w:r w:rsidRPr="009C5048">
              <w:rPr>
                <w:rFonts w:ascii="Arial" w:hAnsi="Arial" w:cs="Arial"/>
                <w:color w:val="auto"/>
                <w:sz w:val="16"/>
                <w:szCs w:val="16"/>
              </w:rPr>
              <w:t xml:space="preserve"> </w:t>
            </w:r>
          </w:p>
        </w:tc>
        <w:tc>
          <w:tcPr>
            <w:tcW w:w="1264" w:type="dxa"/>
          </w:tcPr>
          <w:p w14:paraId="28383470" w14:textId="77777777" w:rsidR="00360595" w:rsidRPr="009C5048" w:rsidRDefault="00A9168A" w:rsidP="00EF29F2">
            <w:pPr>
              <w:pStyle w:val="Sinespaciado"/>
              <w:jc w:val="center"/>
              <w:rPr>
                <w:rFonts w:ascii="Arial" w:hAnsi="Arial" w:cs="Arial"/>
                <w:color w:val="auto"/>
                <w:sz w:val="16"/>
                <w:szCs w:val="16"/>
              </w:rPr>
            </w:pPr>
            <w:r w:rsidRPr="009C5048">
              <w:rPr>
                <w:rFonts w:ascii="Arial" w:hAnsi="Arial" w:cs="Arial"/>
                <w:color w:val="auto"/>
                <w:sz w:val="16"/>
                <w:szCs w:val="16"/>
              </w:rPr>
              <w:lastRenderedPageBreak/>
              <w:t>HT-12</w:t>
            </w:r>
            <w:r w:rsidR="0063333E" w:rsidRPr="009C5048">
              <w:rPr>
                <w:rFonts w:ascii="Arial" w:hAnsi="Arial" w:cs="Arial"/>
                <w:color w:val="auto"/>
                <w:sz w:val="16"/>
                <w:szCs w:val="16"/>
              </w:rPr>
              <w:t xml:space="preserve">--HP </w:t>
            </w:r>
            <w:r w:rsidRPr="009C5048">
              <w:rPr>
                <w:rFonts w:ascii="Arial" w:hAnsi="Arial" w:cs="Arial"/>
                <w:color w:val="auto"/>
                <w:sz w:val="16"/>
                <w:szCs w:val="16"/>
              </w:rPr>
              <w:t>8</w:t>
            </w:r>
          </w:p>
        </w:tc>
      </w:tr>
    </w:tbl>
    <w:p w14:paraId="361481A5" w14:textId="77777777" w:rsidR="001339D2" w:rsidRPr="009C5048" w:rsidRDefault="001339D2" w:rsidP="001339D2">
      <w:pPr>
        <w:pStyle w:val="Sinespaciado"/>
        <w:rPr>
          <w:rFonts w:ascii="Arial" w:hAnsi="Arial" w:cs="Arial"/>
          <w:color w:val="auto"/>
          <w:sz w:val="16"/>
          <w:szCs w:val="16"/>
        </w:rPr>
      </w:pPr>
    </w:p>
    <w:tbl>
      <w:tblPr>
        <w:tblStyle w:val="Tablaconcuadrcula"/>
        <w:tblW w:w="0" w:type="auto"/>
        <w:tblLook w:val="04A0" w:firstRow="1" w:lastRow="0" w:firstColumn="1" w:lastColumn="0" w:noHBand="0" w:noVBand="1"/>
      </w:tblPr>
      <w:tblGrid>
        <w:gridCol w:w="10881"/>
        <w:gridCol w:w="2115"/>
      </w:tblGrid>
      <w:tr w:rsidR="000E3B30" w:rsidRPr="009C5048" w14:paraId="7B6539D7" w14:textId="77777777" w:rsidTr="00217E50">
        <w:tc>
          <w:tcPr>
            <w:tcW w:w="10881" w:type="dxa"/>
          </w:tcPr>
          <w:p w14:paraId="4BBE56C8"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Indicadores de Alcance</w:t>
            </w:r>
          </w:p>
        </w:tc>
        <w:tc>
          <w:tcPr>
            <w:tcW w:w="2115" w:type="dxa"/>
          </w:tcPr>
          <w:p w14:paraId="60140734"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Valor de Indicador</w:t>
            </w:r>
          </w:p>
        </w:tc>
      </w:tr>
      <w:tr w:rsidR="00387400" w:rsidRPr="009C5048" w14:paraId="24D36D93" w14:textId="77777777" w:rsidTr="00217E50">
        <w:tc>
          <w:tcPr>
            <w:tcW w:w="10881" w:type="dxa"/>
            <w:vAlign w:val="center"/>
          </w:tcPr>
          <w:p w14:paraId="7568F925" w14:textId="7D4292A6" w:rsidR="00387400" w:rsidRPr="009C5048" w:rsidRDefault="00387400" w:rsidP="00387400">
            <w:pPr>
              <w:pStyle w:val="Prrafodelista"/>
              <w:numPr>
                <w:ilvl w:val="0"/>
                <w:numId w:val="13"/>
              </w:numPr>
              <w:spacing w:after="0" w:line="240" w:lineRule="auto"/>
              <w:ind w:left="426"/>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 xml:space="preserve">Demuestra conocimientos y dominio de los temas de la unidad. Aplica sus conocimientos en los ejercicios prácticos, comprende la aplicación práctica del modelo de las cuencas hidrográficas, sus funciones, y los parámetros morfológicos asociados al espacio geográfico y los relaciona con </w:t>
            </w:r>
            <w:r>
              <w:rPr>
                <w:rFonts w:ascii="Arial" w:eastAsia="Times New Roman" w:hAnsi="Arial" w:cs="Arial"/>
                <w:color w:val="auto"/>
                <w:sz w:val="16"/>
                <w:szCs w:val="16"/>
                <w:lang w:eastAsia="es-MX"/>
              </w:rPr>
              <w:t>elementos y fenómenos climático</w:t>
            </w:r>
            <w:r w:rsidRPr="009C5048">
              <w:rPr>
                <w:rFonts w:ascii="Arial" w:eastAsia="Times New Roman" w:hAnsi="Arial" w:cs="Arial"/>
                <w:color w:val="auto"/>
                <w:sz w:val="16"/>
                <w:szCs w:val="16"/>
                <w:lang w:eastAsia="es-MX"/>
              </w:rPr>
              <w:t>s</w:t>
            </w:r>
          </w:p>
        </w:tc>
        <w:tc>
          <w:tcPr>
            <w:tcW w:w="2115" w:type="dxa"/>
            <w:vAlign w:val="center"/>
          </w:tcPr>
          <w:p w14:paraId="572AED03" w14:textId="77777777" w:rsidR="00387400" w:rsidRPr="009C5048" w:rsidRDefault="00387400" w:rsidP="00387400">
            <w:pPr>
              <w:jc w:val="center"/>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40%</w:t>
            </w:r>
          </w:p>
        </w:tc>
      </w:tr>
      <w:tr w:rsidR="00387400" w:rsidRPr="009C5048" w14:paraId="31821DEF" w14:textId="77777777" w:rsidTr="00217E50">
        <w:tc>
          <w:tcPr>
            <w:tcW w:w="10881" w:type="dxa"/>
            <w:vAlign w:val="center"/>
          </w:tcPr>
          <w:p w14:paraId="5E1F5FF1" w14:textId="0564E137" w:rsidR="00387400" w:rsidRPr="00387400" w:rsidRDefault="00387400" w:rsidP="00387400">
            <w:pPr>
              <w:pStyle w:val="Prrafodelista"/>
              <w:numPr>
                <w:ilvl w:val="0"/>
                <w:numId w:val="13"/>
              </w:numPr>
              <w:spacing w:after="0" w:line="240" w:lineRule="auto"/>
              <w:ind w:left="426"/>
              <w:jc w:val="both"/>
              <w:rPr>
                <w:rFonts w:ascii="Arial" w:eastAsia="Times New Roman" w:hAnsi="Arial" w:cs="Arial"/>
                <w:color w:val="auto"/>
                <w:sz w:val="16"/>
                <w:szCs w:val="16"/>
                <w:lang w:eastAsia="es-MX"/>
              </w:rPr>
            </w:pPr>
            <w:r w:rsidRPr="00387400">
              <w:rPr>
                <w:rFonts w:ascii="Arial" w:eastAsia="Times New Roman" w:hAnsi="Arial" w:cs="Arial"/>
                <w:color w:val="auto"/>
                <w:sz w:val="16"/>
                <w:szCs w:val="16"/>
                <w:lang w:eastAsia="es-MX"/>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c>
          <w:tcPr>
            <w:tcW w:w="2115" w:type="dxa"/>
            <w:vAlign w:val="center"/>
          </w:tcPr>
          <w:p w14:paraId="74B07B96" w14:textId="7483EE07" w:rsidR="00387400" w:rsidRPr="009C5048" w:rsidRDefault="00387400" w:rsidP="00387400">
            <w:pPr>
              <w:jc w:val="center"/>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30%</w:t>
            </w:r>
          </w:p>
        </w:tc>
      </w:tr>
      <w:tr w:rsidR="00387400" w:rsidRPr="009C5048" w14:paraId="0AC0C007" w14:textId="77777777" w:rsidTr="00217E50">
        <w:tc>
          <w:tcPr>
            <w:tcW w:w="10881" w:type="dxa"/>
            <w:vAlign w:val="center"/>
          </w:tcPr>
          <w:p w14:paraId="67C317CA" w14:textId="2202997D" w:rsidR="00387400" w:rsidRPr="009C5048" w:rsidRDefault="00387400" w:rsidP="00387400">
            <w:pPr>
              <w:pStyle w:val="Prrafodelista"/>
              <w:numPr>
                <w:ilvl w:val="0"/>
                <w:numId w:val="13"/>
              </w:numPr>
              <w:spacing w:after="0" w:line="240" w:lineRule="auto"/>
              <w:ind w:left="426"/>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 xml:space="preserve">Aplica los conocimientos en los ejercicios y resuelve los problemas asociados a él. Lee, comprende, y aplica los conceptos y cálculo, comparte, explica y discute los resultados encontrados para el análisis de la cuenca y la formulación de un plan de manejo de una cuenca hidrológica </w:t>
            </w:r>
          </w:p>
        </w:tc>
        <w:tc>
          <w:tcPr>
            <w:tcW w:w="2115" w:type="dxa"/>
            <w:vAlign w:val="center"/>
          </w:tcPr>
          <w:p w14:paraId="4274828A" w14:textId="79210D83" w:rsidR="00387400" w:rsidRPr="009C5048" w:rsidRDefault="00387400" w:rsidP="00387400">
            <w:pPr>
              <w:jc w:val="center"/>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30%</w:t>
            </w:r>
          </w:p>
        </w:tc>
      </w:tr>
    </w:tbl>
    <w:p w14:paraId="5D07FA8A" w14:textId="77777777" w:rsidR="001339D2" w:rsidRPr="009C5048" w:rsidRDefault="001339D2" w:rsidP="001339D2">
      <w:pPr>
        <w:pStyle w:val="Sinespaciado"/>
        <w:rPr>
          <w:rFonts w:ascii="Arial" w:hAnsi="Arial" w:cs="Arial"/>
          <w:color w:val="auto"/>
          <w:sz w:val="16"/>
          <w:szCs w:val="16"/>
        </w:rPr>
      </w:pPr>
    </w:p>
    <w:p w14:paraId="162358B3" w14:textId="77777777" w:rsidR="001339D2" w:rsidRPr="009C5048" w:rsidRDefault="001339D2" w:rsidP="001339D2">
      <w:pPr>
        <w:pStyle w:val="Sinespaciado"/>
        <w:rPr>
          <w:rFonts w:ascii="Arial" w:hAnsi="Arial" w:cs="Arial"/>
          <w:color w:val="auto"/>
          <w:sz w:val="16"/>
          <w:szCs w:val="16"/>
        </w:rPr>
      </w:pPr>
      <w:r w:rsidRPr="009C5048">
        <w:rPr>
          <w:rFonts w:ascii="Arial" w:hAnsi="Arial" w:cs="Arial"/>
          <w:color w:val="auto"/>
          <w:sz w:val="16"/>
          <w:szCs w:val="16"/>
        </w:rPr>
        <w:t>Niveles de desempeño:</w:t>
      </w:r>
    </w:p>
    <w:p w14:paraId="650E9953" w14:textId="77777777" w:rsidR="001339D2" w:rsidRPr="009C5048" w:rsidRDefault="001339D2" w:rsidP="001339D2">
      <w:pPr>
        <w:pStyle w:val="Sinespaciado"/>
        <w:rPr>
          <w:rFonts w:ascii="Arial" w:hAnsi="Arial" w:cs="Arial"/>
          <w:color w:val="auto"/>
          <w:sz w:val="16"/>
          <w:szCs w:val="16"/>
        </w:rPr>
      </w:pPr>
    </w:p>
    <w:tbl>
      <w:tblPr>
        <w:tblStyle w:val="Tablaconcuadrcula"/>
        <w:tblW w:w="0" w:type="auto"/>
        <w:tblLook w:val="04A0" w:firstRow="1" w:lastRow="0" w:firstColumn="1" w:lastColumn="0" w:noHBand="0" w:noVBand="1"/>
      </w:tblPr>
      <w:tblGrid>
        <w:gridCol w:w="1526"/>
        <w:gridCol w:w="1417"/>
        <w:gridCol w:w="7938"/>
        <w:gridCol w:w="2115"/>
      </w:tblGrid>
      <w:tr w:rsidR="000E3B30" w:rsidRPr="009C5048" w14:paraId="7AA6A8B2" w14:textId="77777777" w:rsidTr="00217E50">
        <w:tc>
          <w:tcPr>
            <w:tcW w:w="1526" w:type="dxa"/>
          </w:tcPr>
          <w:p w14:paraId="7C1CFE3C"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Desempeño</w:t>
            </w:r>
          </w:p>
        </w:tc>
        <w:tc>
          <w:tcPr>
            <w:tcW w:w="1417" w:type="dxa"/>
          </w:tcPr>
          <w:p w14:paraId="7F523203"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Nivel de desempeño</w:t>
            </w:r>
          </w:p>
        </w:tc>
        <w:tc>
          <w:tcPr>
            <w:tcW w:w="7938" w:type="dxa"/>
          </w:tcPr>
          <w:p w14:paraId="0F55A4CA"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Indicadores de Alcance</w:t>
            </w:r>
          </w:p>
        </w:tc>
        <w:tc>
          <w:tcPr>
            <w:tcW w:w="2115" w:type="dxa"/>
          </w:tcPr>
          <w:p w14:paraId="639F8B0F"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Valoración numérica</w:t>
            </w:r>
          </w:p>
        </w:tc>
      </w:tr>
      <w:tr w:rsidR="000E3B30" w:rsidRPr="009C5048" w14:paraId="3370CBC4" w14:textId="77777777" w:rsidTr="00217E50">
        <w:tc>
          <w:tcPr>
            <w:tcW w:w="1526" w:type="dxa"/>
            <w:vMerge w:val="restart"/>
          </w:tcPr>
          <w:p w14:paraId="66A2A43B"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Competencia Alcanzada</w:t>
            </w:r>
          </w:p>
        </w:tc>
        <w:tc>
          <w:tcPr>
            <w:tcW w:w="1417" w:type="dxa"/>
          </w:tcPr>
          <w:p w14:paraId="0883571C"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Excelente</w:t>
            </w:r>
          </w:p>
        </w:tc>
        <w:tc>
          <w:tcPr>
            <w:tcW w:w="7938" w:type="dxa"/>
            <w:vAlign w:val="center"/>
          </w:tcPr>
          <w:p w14:paraId="31B18153" w14:textId="77777777" w:rsidR="001339D2" w:rsidRPr="009C5048" w:rsidRDefault="001339D2" w:rsidP="00217E50">
            <w:pPr>
              <w:spacing w:after="0"/>
              <w:ind w:left="-108" w:firstLine="108"/>
              <w:jc w:val="both"/>
              <w:rPr>
                <w:rFonts w:ascii="Arial" w:hAnsi="Arial" w:cs="Arial"/>
                <w:color w:val="auto"/>
                <w:sz w:val="16"/>
                <w:szCs w:val="16"/>
              </w:rPr>
            </w:pPr>
            <w:r w:rsidRPr="009C5048">
              <w:rPr>
                <w:rFonts w:ascii="Arial" w:hAnsi="Arial" w:cs="Arial"/>
                <w:color w:val="auto"/>
                <w:sz w:val="16"/>
                <w:szCs w:val="16"/>
              </w:rPr>
              <w:t>Cumple al menos 5 de los siguientes indicadores</w:t>
            </w:r>
          </w:p>
          <w:p w14:paraId="01BB10D1" w14:textId="77777777" w:rsidR="001339D2" w:rsidRPr="009C5048" w:rsidRDefault="001339D2" w:rsidP="00217E50">
            <w:pPr>
              <w:spacing w:after="0" w:line="256" w:lineRule="auto"/>
              <w:jc w:val="both"/>
              <w:rPr>
                <w:rFonts w:ascii="Arial" w:hAnsi="Arial" w:cs="Arial"/>
                <w:b/>
                <w:color w:val="auto"/>
                <w:sz w:val="16"/>
                <w:szCs w:val="16"/>
              </w:rPr>
            </w:pPr>
            <w:r w:rsidRPr="009C5048">
              <w:rPr>
                <w:rFonts w:ascii="Arial" w:hAnsi="Arial" w:cs="Arial"/>
                <w:b/>
                <w:color w:val="auto"/>
                <w:sz w:val="16"/>
                <w:szCs w:val="16"/>
              </w:rPr>
              <w:t xml:space="preserve">1.-Se adapta a situaciones y contextos complejos: </w:t>
            </w:r>
            <w:r w:rsidRPr="009C5048">
              <w:rPr>
                <w:rFonts w:ascii="Arial" w:hAnsi="Arial" w:cs="Arial"/>
                <w:color w:val="auto"/>
                <w:sz w:val="16"/>
                <w:szCs w:val="16"/>
              </w:rPr>
              <w:t xml:space="preserve">Puede trabajar en equipo, refleja sus conocimientos en la interpretación de la realidad. </w:t>
            </w:r>
          </w:p>
          <w:p w14:paraId="0080D63B" w14:textId="77777777" w:rsidR="001339D2" w:rsidRPr="009C5048" w:rsidRDefault="001339D2" w:rsidP="00217E50">
            <w:pPr>
              <w:spacing w:after="0" w:line="256" w:lineRule="auto"/>
              <w:ind w:left="33"/>
              <w:jc w:val="both"/>
              <w:rPr>
                <w:rFonts w:ascii="Arial" w:hAnsi="Arial" w:cs="Arial"/>
                <w:b/>
                <w:color w:val="auto"/>
                <w:sz w:val="16"/>
                <w:szCs w:val="16"/>
              </w:rPr>
            </w:pPr>
            <w:r w:rsidRPr="009C5048">
              <w:rPr>
                <w:rFonts w:ascii="Arial" w:hAnsi="Arial" w:cs="Arial"/>
                <w:b/>
                <w:color w:val="auto"/>
                <w:sz w:val="16"/>
                <w:szCs w:val="16"/>
              </w:rPr>
              <w:t>2.-Hace aportaciones a las actividades académicas desarrolladas:</w:t>
            </w:r>
            <w:r w:rsidRPr="009C5048">
              <w:rPr>
                <w:rFonts w:ascii="Arial" w:hAnsi="Arial" w:cs="Arial"/>
                <w:color w:val="auto"/>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9A740AB" w14:textId="77777777" w:rsidR="001339D2" w:rsidRPr="009C5048" w:rsidRDefault="001339D2" w:rsidP="00217E50">
            <w:pPr>
              <w:spacing w:after="0" w:line="256" w:lineRule="auto"/>
              <w:ind w:left="33"/>
              <w:jc w:val="both"/>
              <w:rPr>
                <w:rFonts w:ascii="Arial" w:hAnsi="Arial" w:cs="Arial"/>
                <w:color w:val="auto"/>
                <w:sz w:val="16"/>
                <w:szCs w:val="16"/>
              </w:rPr>
            </w:pPr>
            <w:r w:rsidRPr="009C5048">
              <w:rPr>
                <w:rFonts w:ascii="Arial" w:hAnsi="Arial" w:cs="Arial"/>
                <w:b/>
                <w:color w:val="auto"/>
                <w:sz w:val="16"/>
                <w:szCs w:val="16"/>
              </w:rPr>
              <w:t>3.-Propone y/o explica soluciones o procedimientos no visto en clase (creatividad)</w:t>
            </w:r>
            <w:r w:rsidRPr="009C5048">
              <w:rPr>
                <w:rFonts w:ascii="Arial" w:hAnsi="Arial" w:cs="Arial"/>
                <w:color w:val="auto"/>
                <w:sz w:val="16"/>
                <w:szCs w:val="16"/>
              </w:rPr>
              <w:t>: Ante problemas o caso de estudio propone perspectivas diferentes, para abordarlos y sustentarlos correctamente. Aplica procedimientos aprendidos en otra asignatura o contexto para el problema que se está resolviendo.</w:t>
            </w:r>
          </w:p>
          <w:p w14:paraId="5068C98A" w14:textId="77777777" w:rsidR="001339D2" w:rsidRPr="009C5048" w:rsidRDefault="001339D2" w:rsidP="00217E50">
            <w:pPr>
              <w:spacing w:after="0" w:line="256" w:lineRule="auto"/>
              <w:ind w:left="33"/>
              <w:jc w:val="both"/>
              <w:rPr>
                <w:rFonts w:ascii="Arial" w:hAnsi="Arial" w:cs="Arial"/>
                <w:color w:val="auto"/>
                <w:sz w:val="16"/>
                <w:szCs w:val="16"/>
              </w:rPr>
            </w:pPr>
            <w:r w:rsidRPr="009C5048">
              <w:rPr>
                <w:rFonts w:ascii="Arial" w:hAnsi="Arial" w:cs="Arial"/>
                <w:b/>
                <w:color w:val="auto"/>
                <w:sz w:val="16"/>
                <w:szCs w:val="16"/>
              </w:rPr>
              <w:t>4.-Introduce recursos y experiencias que promueven un pensamiento crítico:</w:t>
            </w:r>
            <w:r w:rsidRPr="009C5048">
              <w:rPr>
                <w:rFonts w:ascii="Arial" w:hAnsi="Arial" w:cs="Arial"/>
                <w:color w:val="auto"/>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F088FAB" w14:textId="77777777" w:rsidR="001339D2" w:rsidRPr="009C5048" w:rsidRDefault="001339D2" w:rsidP="00217E50">
            <w:pPr>
              <w:spacing w:after="0" w:line="256" w:lineRule="auto"/>
              <w:ind w:left="33"/>
              <w:jc w:val="both"/>
              <w:rPr>
                <w:rFonts w:ascii="Arial" w:hAnsi="Arial" w:cs="Arial"/>
                <w:color w:val="auto"/>
                <w:sz w:val="16"/>
                <w:szCs w:val="16"/>
              </w:rPr>
            </w:pPr>
            <w:r w:rsidRPr="009C5048">
              <w:rPr>
                <w:rFonts w:ascii="Arial" w:hAnsi="Arial" w:cs="Arial"/>
                <w:b/>
                <w:color w:val="auto"/>
                <w:sz w:val="16"/>
                <w:szCs w:val="16"/>
              </w:rPr>
              <w:t>5.-Incorpora conocimientos y actividades interdisciplinarios en su aprendizaje</w:t>
            </w:r>
            <w:r w:rsidRPr="009C5048">
              <w:rPr>
                <w:rFonts w:ascii="Arial" w:hAnsi="Arial" w:cs="Arial"/>
                <w:color w:val="auto"/>
                <w:sz w:val="16"/>
                <w:szCs w:val="16"/>
              </w:rPr>
              <w:t>: En el desarrollo de los temas de la asignatura incorpora conocimientos y actividades desarrolladas en otras asignaturas para lograr la competencia.</w:t>
            </w:r>
          </w:p>
          <w:p w14:paraId="667C7979" w14:textId="77777777" w:rsidR="001339D2" w:rsidRPr="009C5048" w:rsidRDefault="001339D2" w:rsidP="00217E50">
            <w:pPr>
              <w:pStyle w:val="Sinespaciado"/>
              <w:jc w:val="both"/>
              <w:rPr>
                <w:rFonts w:ascii="Arial" w:hAnsi="Arial" w:cs="Arial"/>
                <w:color w:val="auto"/>
                <w:sz w:val="16"/>
                <w:szCs w:val="16"/>
              </w:rPr>
            </w:pPr>
            <w:r w:rsidRPr="009C5048">
              <w:rPr>
                <w:rFonts w:ascii="Arial" w:hAnsi="Arial" w:cs="Arial"/>
                <w:b/>
                <w:color w:val="auto"/>
                <w:sz w:val="16"/>
                <w:szCs w:val="16"/>
              </w:rPr>
              <w:t xml:space="preserve">6.-Realiza su trabajo de manera autónoma y autorregulada. </w:t>
            </w:r>
            <w:r w:rsidRPr="009C5048">
              <w:rPr>
                <w:rFonts w:ascii="Arial" w:hAnsi="Arial" w:cs="Arial"/>
                <w:color w:val="auto"/>
                <w:sz w:val="16"/>
                <w:szCs w:val="16"/>
              </w:rPr>
              <w:t>Es capaz de</w:t>
            </w:r>
            <w:r w:rsidRPr="009C5048">
              <w:rPr>
                <w:rFonts w:ascii="Arial" w:hAnsi="Arial" w:cs="Arial"/>
                <w:b/>
                <w:color w:val="auto"/>
                <w:sz w:val="16"/>
                <w:szCs w:val="16"/>
              </w:rPr>
              <w:t xml:space="preserve"> </w:t>
            </w:r>
            <w:r w:rsidRPr="009C5048">
              <w:rPr>
                <w:rFonts w:ascii="Arial" w:hAnsi="Arial" w:cs="Arial"/>
                <w:color w:val="auto"/>
                <w:sz w:val="16"/>
                <w:szCs w:val="16"/>
              </w:rPr>
              <w:t>organizar su tiempo y trabajar sin necesidad de una supervisión estrecha y/o coercitiva. Realiza actividades de investigación para participar de forma activa durante el curso.</w:t>
            </w:r>
          </w:p>
        </w:tc>
        <w:tc>
          <w:tcPr>
            <w:tcW w:w="2115" w:type="dxa"/>
          </w:tcPr>
          <w:p w14:paraId="504CF571"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95-100</w:t>
            </w:r>
          </w:p>
        </w:tc>
      </w:tr>
      <w:tr w:rsidR="000E3B30" w:rsidRPr="009C5048" w14:paraId="7FFED5BD" w14:textId="77777777" w:rsidTr="00217E50">
        <w:tc>
          <w:tcPr>
            <w:tcW w:w="1526" w:type="dxa"/>
            <w:vMerge/>
          </w:tcPr>
          <w:p w14:paraId="0945DE45" w14:textId="77777777" w:rsidR="001339D2" w:rsidRPr="009C5048" w:rsidRDefault="001339D2" w:rsidP="00217E50">
            <w:pPr>
              <w:pStyle w:val="Sinespaciado"/>
              <w:rPr>
                <w:rFonts w:ascii="Arial" w:hAnsi="Arial" w:cs="Arial"/>
                <w:color w:val="auto"/>
                <w:sz w:val="16"/>
                <w:szCs w:val="16"/>
              </w:rPr>
            </w:pPr>
          </w:p>
        </w:tc>
        <w:tc>
          <w:tcPr>
            <w:tcW w:w="1417" w:type="dxa"/>
          </w:tcPr>
          <w:p w14:paraId="586CBC28"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Notable</w:t>
            </w:r>
          </w:p>
        </w:tc>
        <w:tc>
          <w:tcPr>
            <w:tcW w:w="7938" w:type="dxa"/>
          </w:tcPr>
          <w:p w14:paraId="5E7B221F" w14:textId="77777777" w:rsidR="001339D2" w:rsidRPr="009C5048" w:rsidRDefault="001339D2" w:rsidP="00217E50">
            <w:pPr>
              <w:rPr>
                <w:rFonts w:ascii="Arial" w:hAnsi="Arial" w:cs="Arial"/>
                <w:color w:val="auto"/>
                <w:sz w:val="16"/>
                <w:szCs w:val="16"/>
              </w:rPr>
            </w:pPr>
            <w:r w:rsidRPr="009C5048">
              <w:rPr>
                <w:rFonts w:ascii="Arial" w:hAnsi="Arial" w:cs="Arial"/>
                <w:color w:val="auto"/>
                <w:sz w:val="16"/>
                <w:szCs w:val="16"/>
              </w:rPr>
              <w:t>Cumple 4 de los indicadores definidos en desempeño excelente</w:t>
            </w:r>
          </w:p>
        </w:tc>
        <w:tc>
          <w:tcPr>
            <w:tcW w:w="2115" w:type="dxa"/>
          </w:tcPr>
          <w:p w14:paraId="34D8E610"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85-94</w:t>
            </w:r>
          </w:p>
        </w:tc>
      </w:tr>
      <w:tr w:rsidR="000E3B30" w:rsidRPr="009C5048" w14:paraId="29CC40CE" w14:textId="77777777" w:rsidTr="00217E50">
        <w:tc>
          <w:tcPr>
            <w:tcW w:w="1526" w:type="dxa"/>
            <w:vMerge/>
          </w:tcPr>
          <w:p w14:paraId="6E5AC35F" w14:textId="77777777" w:rsidR="001339D2" w:rsidRPr="009C5048" w:rsidRDefault="001339D2" w:rsidP="00217E50">
            <w:pPr>
              <w:pStyle w:val="Sinespaciado"/>
              <w:rPr>
                <w:rFonts w:ascii="Arial" w:hAnsi="Arial" w:cs="Arial"/>
                <w:color w:val="auto"/>
                <w:sz w:val="16"/>
                <w:szCs w:val="16"/>
              </w:rPr>
            </w:pPr>
          </w:p>
        </w:tc>
        <w:tc>
          <w:tcPr>
            <w:tcW w:w="1417" w:type="dxa"/>
          </w:tcPr>
          <w:p w14:paraId="2B05FC57"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Bueno</w:t>
            </w:r>
          </w:p>
        </w:tc>
        <w:tc>
          <w:tcPr>
            <w:tcW w:w="7938" w:type="dxa"/>
          </w:tcPr>
          <w:p w14:paraId="1FAE4D94" w14:textId="77777777" w:rsidR="001339D2" w:rsidRPr="009C5048" w:rsidRDefault="001339D2" w:rsidP="00217E50">
            <w:pPr>
              <w:rPr>
                <w:rFonts w:ascii="Arial" w:hAnsi="Arial" w:cs="Arial"/>
                <w:color w:val="auto"/>
                <w:sz w:val="16"/>
                <w:szCs w:val="16"/>
              </w:rPr>
            </w:pPr>
            <w:r w:rsidRPr="009C5048">
              <w:rPr>
                <w:rFonts w:ascii="Arial" w:hAnsi="Arial" w:cs="Arial"/>
                <w:color w:val="auto"/>
                <w:sz w:val="16"/>
                <w:szCs w:val="16"/>
              </w:rPr>
              <w:t>Cumple 3 de los indicadores definidos en desempeño excelente</w:t>
            </w:r>
          </w:p>
        </w:tc>
        <w:tc>
          <w:tcPr>
            <w:tcW w:w="2115" w:type="dxa"/>
          </w:tcPr>
          <w:p w14:paraId="7CE2F48A"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75-84</w:t>
            </w:r>
          </w:p>
        </w:tc>
      </w:tr>
      <w:tr w:rsidR="000E3B30" w:rsidRPr="009C5048" w14:paraId="419705E2" w14:textId="77777777" w:rsidTr="00217E50">
        <w:tc>
          <w:tcPr>
            <w:tcW w:w="1526" w:type="dxa"/>
            <w:vMerge/>
          </w:tcPr>
          <w:p w14:paraId="1BDEDD41" w14:textId="77777777" w:rsidR="001339D2" w:rsidRPr="009C5048" w:rsidRDefault="001339D2" w:rsidP="00217E50">
            <w:pPr>
              <w:pStyle w:val="Sinespaciado"/>
              <w:rPr>
                <w:rFonts w:ascii="Arial" w:hAnsi="Arial" w:cs="Arial"/>
                <w:color w:val="auto"/>
                <w:sz w:val="16"/>
                <w:szCs w:val="16"/>
              </w:rPr>
            </w:pPr>
          </w:p>
        </w:tc>
        <w:tc>
          <w:tcPr>
            <w:tcW w:w="1417" w:type="dxa"/>
          </w:tcPr>
          <w:p w14:paraId="4FDAC5DA"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Suficiente</w:t>
            </w:r>
          </w:p>
        </w:tc>
        <w:tc>
          <w:tcPr>
            <w:tcW w:w="7938" w:type="dxa"/>
          </w:tcPr>
          <w:p w14:paraId="16E521BA" w14:textId="77777777" w:rsidR="001339D2" w:rsidRPr="009C5048" w:rsidRDefault="001339D2" w:rsidP="00217E50">
            <w:pPr>
              <w:rPr>
                <w:rFonts w:ascii="Arial" w:hAnsi="Arial" w:cs="Arial"/>
                <w:color w:val="auto"/>
                <w:sz w:val="16"/>
                <w:szCs w:val="16"/>
              </w:rPr>
            </w:pPr>
            <w:r w:rsidRPr="009C5048">
              <w:rPr>
                <w:rFonts w:ascii="Arial" w:hAnsi="Arial" w:cs="Arial"/>
                <w:color w:val="auto"/>
                <w:sz w:val="16"/>
                <w:szCs w:val="16"/>
              </w:rPr>
              <w:t>Cumple 2 de los indicadores definidos en desempeño excelente</w:t>
            </w:r>
          </w:p>
        </w:tc>
        <w:tc>
          <w:tcPr>
            <w:tcW w:w="2115" w:type="dxa"/>
          </w:tcPr>
          <w:p w14:paraId="6F4B94C4"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70-74</w:t>
            </w:r>
          </w:p>
        </w:tc>
      </w:tr>
      <w:tr w:rsidR="001339D2" w:rsidRPr="009C5048" w14:paraId="2635FA85" w14:textId="77777777" w:rsidTr="00217E50">
        <w:tc>
          <w:tcPr>
            <w:tcW w:w="1526" w:type="dxa"/>
          </w:tcPr>
          <w:p w14:paraId="59C9917B"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Competencia No Alcanzada</w:t>
            </w:r>
          </w:p>
        </w:tc>
        <w:tc>
          <w:tcPr>
            <w:tcW w:w="1417" w:type="dxa"/>
          </w:tcPr>
          <w:p w14:paraId="24DF087B"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Insuficiente</w:t>
            </w:r>
          </w:p>
        </w:tc>
        <w:tc>
          <w:tcPr>
            <w:tcW w:w="7938" w:type="dxa"/>
          </w:tcPr>
          <w:p w14:paraId="1B5526A2" w14:textId="77777777" w:rsidR="001339D2" w:rsidRPr="009C5048" w:rsidRDefault="001339D2" w:rsidP="00217E50">
            <w:pPr>
              <w:jc w:val="both"/>
              <w:rPr>
                <w:rFonts w:ascii="Arial" w:hAnsi="Arial" w:cs="Arial"/>
                <w:color w:val="auto"/>
                <w:sz w:val="16"/>
                <w:szCs w:val="16"/>
              </w:rPr>
            </w:pPr>
            <w:r w:rsidRPr="009C5048">
              <w:rPr>
                <w:rFonts w:ascii="Arial" w:hAnsi="Arial" w:cs="Arial"/>
                <w:color w:val="auto"/>
                <w:sz w:val="16"/>
                <w:szCs w:val="16"/>
              </w:rPr>
              <w:t>No se cumple con el 100% de evidencias conceptuales, procedimentales y actitudinales de los indicadores definidos en desempeño excelente.</w:t>
            </w:r>
          </w:p>
        </w:tc>
        <w:tc>
          <w:tcPr>
            <w:tcW w:w="2115" w:type="dxa"/>
          </w:tcPr>
          <w:p w14:paraId="2CB7E76D"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N. A.</w:t>
            </w:r>
          </w:p>
        </w:tc>
      </w:tr>
    </w:tbl>
    <w:p w14:paraId="7FD88373" w14:textId="77777777" w:rsidR="001339D2" w:rsidRPr="009C5048" w:rsidRDefault="001339D2" w:rsidP="001339D2">
      <w:pPr>
        <w:pStyle w:val="Sinespaciado"/>
        <w:rPr>
          <w:rFonts w:ascii="Arial" w:hAnsi="Arial" w:cs="Arial"/>
          <w:color w:val="auto"/>
          <w:sz w:val="16"/>
          <w:szCs w:val="16"/>
        </w:rPr>
      </w:pPr>
    </w:p>
    <w:p w14:paraId="3037C964" w14:textId="77777777" w:rsidR="001339D2" w:rsidRPr="009C5048" w:rsidRDefault="001339D2" w:rsidP="001339D2">
      <w:pPr>
        <w:pStyle w:val="Sinespaciado"/>
        <w:rPr>
          <w:rFonts w:ascii="Arial" w:hAnsi="Arial" w:cs="Arial"/>
          <w:color w:val="auto"/>
          <w:sz w:val="16"/>
          <w:szCs w:val="16"/>
        </w:rPr>
      </w:pPr>
      <w:r w:rsidRPr="009C5048">
        <w:rPr>
          <w:rFonts w:ascii="Arial" w:hAnsi="Arial" w:cs="Arial"/>
          <w:color w:val="auto"/>
          <w:sz w:val="16"/>
          <w:szCs w:val="16"/>
        </w:rPr>
        <w:t>Matriz de Evaluación:</w:t>
      </w:r>
    </w:p>
    <w:p w14:paraId="6735C97B" w14:textId="77777777" w:rsidR="001339D2" w:rsidRPr="009C5048" w:rsidRDefault="001339D2" w:rsidP="001339D2">
      <w:pPr>
        <w:pStyle w:val="Sinespaciado"/>
        <w:tabs>
          <w:tab w:val="left" w:pos="1875"/>
        </w:tabs>
        <w:rPr>
          <w:rFonts w:ascii="Arial" w:hAnsi="Arial" w:cs="Arial"/>
          <w:color w:val="auto"/>
          <w:sz w:val="16"/>
          <w:szCs w:val="16"/>
        </w:rPr>
      </w:pPr>
    </w:p>
    <w:tbl>
      <w:tblPr>
        <w:tblW w:w="12634" w:type="dxa"/>
        <w:tblInd w:w="-5" w:type="dxa"/>
        <w:tblCellMar>
          <w:left w:w="70" w:type="dxa"/>
          <w:right w:w="70" w:type="dxa"/>
        </w:tblCellMar>
        <w:tblLook w:val="04A0" w:firstRow="1" w:lastRow="0" w:firstColumn="1" w:lastColumn="0" w:noHBand="0" w:noVBand="1"/>
      </w:tblPr>
      <w:tblGrid>
        <w:gridCol w:w="2627"/>
        <w:gridCol w:w="652"/>
        <w:gridCol w:w="708"/>
        <w:gridCol w:w="701"/>
        <w:gridCol w:w="701"/>
        <w:gridCol w:w="709"/>
        <w:gridCol w:w="601"/>
        <w:gridCol w:w="5935"/>
      </w:tblGrid>
      <w:tr w:rsidR="000E3B30" w:rsidRPr="009C5048" w14:paraId="1B1FC1E5" w14:textId="77777777" w:rsidTr="00217E50">
        <w:trPr>
          <w:trHeight w:val="290"/>
        </w:trPr>
        <w:tc>
          <w:tcPr>
            <w:tcW w:w="26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7F70D1" w14:textId="77777777" w:rsidR="001339D2" w:rsidRPr="009C5048" w:rsidRDefault="001339D2" w:rsidP="00217E50">
            <w:pPr>
              <w:spacing w:after="0" w:line="240" w:lineRule="auto"/>
              <w:jc w:val="center"/>
              <w:rPr>
                <w:rFonts w:ascii="Arial" w:eastAsia="Times New Roman" w:hAnsi="Arial" w:cs="Arial"/>
                <w:b/>
                <w:color w:val="auto"/>
                <w:sz w:val="16"/>
                <w:szCs w:val="16"/>
                <w:lang w:eastAsia="es-MX"/>
              </w:rPr>
            </w:pPr>
            <w:r w:rsidRPr="009C5048">
              <w:rPr>
                <w:rFonts w:ascii="Arial" w:eastAsia="Times New Roman" w:hAnsi="Arial" w:cs="Arial"/>
                <w:b/>
                <w:color w:val="auto"/>
                <w:sz w:val="16"/>
                <w:szCs w:val="16"/>
                <w:lang w:eastAsia="es-MX"/>
              </w:rPr>
              <w:t>Evidencia de Aprendizaje</w:t>
            </w:r>
          </w:p>
        </w:tc>
        <w:tc>
          <w:tcPr>
            <w:tcW w:w="6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17C270" w14:textId="77777777" w:rsidR="001339D2" w:rsidRPr="009C5048" w:rsidRDefault="001339D2" w:rsidP="00217E50">
            <w:pPr>
              <w:spacing w:after="0" w:line="240" w:lineRule="auto"/>
              <w:jc w:val="center"/>
              <w:rPr>
                <w:rFonts w:ascii="Arial" w:eastAsia="Times New Roman" w:hAnsi="Arial" w:cs="Arial"/>
                <w:b/>
                <w:color w:val="auto"/>
                <w:sz w:val="16"/>
                <w:szCs w:val="16"/>
                <w:lang w:eastAsia="es-MX"/>
              </w:rPr>
            </w:pPr>
          </w:p>
        </w:tc>
        <w:tc>
          <w:tcPr>
            <w:tcW w:w="3420" w:type="dxa"/>
            <w:gridSpan w:val="5"/>
            <w:tcBorders>
              <w:top w:val="single" w:sz="4" w:space="0" w:color="auto"/>
              <w:left w:val="nil"/>
              <w:bottom w:val="single" w:sz="4" w:space="0" w:color="auto"/>
              <w:right w:val="single" w:sz="4" w:space="0" w:color="auto"/>
            </w:tcBorders>
            <w:shd w:val="clear" w:color="auto" w:fill="auto"/>
            <w:vAlign w:val="center"/>
            <w:hideMark/>
          </w:tcPr>
          <w:p w14:paraId="0B8B2B97" w14:textId="77777777" w:rsidR="001339D2" w:rsidRPr="009C5048" w:rsidRDefault="001339D2" w:rsidP="00217E50">
            <w:pPr>
              <w:spacing w:after="0" w:line="240" w:lineRule="auto"/>
              <w:jc w:val="center"/>
              <w:rPr>
                <w:rFonts w:ascii="Arial" w:eastAsia="Times New Roman" w:hAnsi="Arial" w:cs="Arial"/>
                <w:b/>
                <w:color w:val="auto"/>
                <w:sz w:val="16"/>
                <w:szCs w:val="16"/>
                <w:lang w:eastAsia="es-MX"/>
              </w:rPr>
            </w:pPr>
            <w:r w:rsidRPr="009C5048">
              <w:rPr>
                <w:rFonts w:ascii="Arial" w:eastAsia="Times New Roman" w:hAnsi="Arial" w:cs="Arial"/>
                <w:b/>
                <w:color w:val="auto"/>
                <w:sz w:val="16"/>
                <w:szCs w:val="16"/>
                <w:lang w:eastAsia="es-MX"/>
              </w:rPr>
              <w:t>Indicador de Alcance</w:t>
            </w:r>
          </w:p>
        </w:tc>
        <w:tc>
          <w:tcPr>
            <w:tcW w:w="593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513FEB8" w14:textId="77777777" w:rsidR="001339D2" w:rsidRPr="009C5048" w:rsidRDefault="001339D2" w:rsidP="00217E50">
            <w:pPr>
              <w:spacing w:after="0" w:line="240" w:lineRule="auto"/>
              <w:jc w:val="center"/>
              <w:rPr>
                <w:rFonts w:ascii="Arial" w:eastAsia="Times New Roman" w:hAnsi="Arial" w:cs="Arial"/>
                <w:b/>
                <w:color w:val="auto"/>
                <w:sz w:val="16"/>
                <w:szCs w:val="16"/>
                <w:lang w:eastAsia="es-MX"/>
              </w:rPr>
            </w:pPr>
            <w:r w:rsidRPr="009C5048">
              <w:rPr>
                <w:rFonts w:ascii="Arial" w:eastAsia="Times New Roman" w:hAnsi="Arial" w:cs="Arial"/>
                <w:b/>
                <w:color w:val="auto"/>
                <w:sz w:val="16"/>
                <w:szCs w:val="16"/>
                <w:lang w:eastAsia="es-MX"/>
              </w:rPr>
              <w:t>Evaluación formativa de la competencia</w:t>
            </w:r>
          </w:p>
        </w:tc>
      </w:tr>
      <w:tr w:rsidR="000E3B30" w:rsidRPr="009C5048" w14:paraId="067A6C3C" w14:textId="77777777" w:rsidTr="00217E50">
        <w:trPr>
          <w:trHeight w:val="290"/>
        </w:trPr>
        <w:tc>
          <w:tcPr>
            <w:tcW w:w="2627" w:type="dxa"/>
            <w:vMerge/>
            <w:tcBorders>
              <w:top w:val="single" w:sz="4" w:space="0" w:color="auto"/>
              <w:left w:val="single" w:sz="4" w:space="0" w:color="auto"/>
              <w:bottom w:val="single" w:sz="4" w:space="0" w:color="000000"/>
              <w:right w:val="single" w:sz="4" w:space="0" w:color="auto"/>
            </w:tcBorders>
            <w:vAlign w:val="center"/>
            <w:hideMark/>
          </w:tcPr>
          <w:p w14:paraId="2C5E3B25" w14:textId="77777777" w:rsidR="001339D2" w:rsidRPr="009C5048" w:rsidRDefault="001339D2" w:rsidP="00217E50">
            <w:pPr>
              <w:spacing w:after="0" w:line="240" w:lineRule="auto"/>
              <w:rPr>
                <w:rFonts w:ascii="Arial" w:eastAsia="Times New Roman" w:hAnsi="Arial" w:cs="Arial"/>
                <w:color w:val="auto"/>
                <w:sz w:val="16"/>
                <w:szCs w:val="16"/>
                <w:lang w:eastAsia="es-MX"/>
              </w:rPr>
            </w:pPr>
          </w:p>
        </w:tc>
        <w:tc>
          <w:tcPr>
            <w:tcW w:w="652" w:type="dxa"/>
            <w:vMerge/>
            <w:tcBorders>
              <w:top w:val="single" w:sz="4" w:space="0" w:color="auto"/>
              <w:left w:val="single" w:sz="4" w:space="0" w:color="auto"/>
              <w:bottom w:val="single" w:sz="4" w:space="0" w:color="000000"/>
              <w:right w:val="single" w:sz="4" w:space="0" w:color="auto"/>
            </w:tcBorders>
            <w:vAlign w:val="center"/>
            <w:hideMark/>
          </w:tcPr>
          <w:p w14:paraId="360FC2D3" w14:textId="77777777" w:rsidR="001339D2" w:rsidRPr="009C5048" w:rsidRDefault="001339D2" w:rsidP="00217E50">
            <w:pPr>
              <w:spacing w:after="0" w:line="240" w:lineRule="auto"/>
              <w:rPr>
                <w:rFonts w:ascii="Arial" w:eastAsia="Times New Roman" w:hAnsi="Arial" w:cs="Arial"/>
                <w:color w:val="auto"/>
                <w:sz w:val="16"/>
                <w:szCs w:val="16"/>
                <w:lang w:eastAsia="es-MX"/>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5B1DDF7" w14:textId="77777777" w:rsidR="001339D2" w:rsidRPr="009C5048" w:rsidRDefault="001339D2" w:rsidP="00217E50">
            <w:pPr>
              <w:spacing w:after="0" w:line="240" w:lineRule="auto"/>
              <w:jc w:val="center"/>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A</w:t>
            </w:r>
          </w:p>
        </w:tc>
        <w:tc>
          <w:tcPr>
            <w:tcW w:w="701" w:type="dxa"/>
            <w:tcBorders>
              <w:top w:val="single" w:sz="4" w:space="0" w:color="auto"/>
              <w:left w:val="nil"/>
              <w:bottom w:val="single" w:sz="4" w:space="0" w:color="auto"/>
              <w:right w:val="single" w:sz="4" w:space="0" w:color="auto"/>
            </w:tcBorders>
            <w:shd w:val="clear" w:color="auto" w:fill="auto"/>
            <w:vAlign w:val="center"/>
            <w:hideMark/>
          </w:tcPr>
          <w:p w14:paraId="639D00E1" w14:textId="77777777" w:rsidR="001339D2" w:rsidRPr="009C5048" w:rsidRDefault="001339D2" w:rsidP="00217E50">
            <w:pPr>
              <w:spacing w:after="0" w:line="240" w:lineRule="auto"/>
              <w:jc w:val="center"/>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B</w:t>
            </w:r>
          </w:p>
        </w:tc>
        <w:tc>
          <w:tcPr>
            <w:tcW w:w="701" w:type="dxa"/>
            <w:tcBorders>
              <w:top w:val="single" w:sz="4" w:space="0" w:color="auto"/>
              <w:left w:val="nil"/>
              <w:bottom w:val="single" w:sz="4" w:space="0" w:color="auto"/>
              <w:right w:val="single" w:sz="4" w:space="0" w:color="auto"/>
            </w:tcBorders>
            <w:shd w:val="clear" w:color="auto" w:fill="auto"/>
            <w:vAlign w:val="center"/>
            <w:hideMark/>
          </w:tcPr>
          <w:p w14:paraId="1937A1C4" w14:textId="77777777" w:rsidR="001339D2" w:rsidRPr="009C5048" w:rsidRDefault="001339D2" w:rsidP="00217E50">
            <w:pPr>
              <w:spacing w:after="0" w:line="240" w:lineRule="auto"/>
              <w:jc w:val="center"/>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6459082" w14:textId="77777777" w:rsidR="001339D2" w:rsidRPr="009C5048" w:rsidRDefault="001339D2" w:rsidP="00217E50">
            <w:pPr>
              <w:spacing w:after="0" w:line="240" w:lineRule="auto"/>
              <w:jc w:val="center"/>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D</w:t>
            </w:r>
          </w:p>
        </w:tc>
        <w:tc>
          <w:tcPr>
            <w:tcW w:w="601" w:type="dxa"/>
            <w:tcBorders>
              <w:top w:val="single" w:sz="4" w:space="0" w:color="auto"/>
              <w:left w:val="nil"/>
              <w:bottom w:val="single" w:sz="4" w:space="0" w:color="auto"/>
              <w:right w:val="single" w:sz="4" w:space="0" w:color="auto"/>
            </w:tcBorders>
            <w:shd w:val="clear" w:color="auto" w:fill="auto"/>
            <w:vAlign w:val="center"/>
            <w:hideMark/>
          </w:tcPr>
          <w:p w14:paraId="35C57676" w14:textId="77777777" w:rsidR="001339D2" w:rsidRPr="009C5048" w:rsidRDefault="001339D2" w:rsidP="00217E50">
            <w:pPr>
              <w:spacing w:after="0" w:line="240" w:lineRule="auto"/>
              <w:jc w:val="center"/>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N</w:t>
            </w:r>
          </w:p>
        </w:tc>
        <w:tc>
          <w:tcPr>
            <w:tcW w:w="5935" w:type="dxa"/>
            <w:tcBorders>
              <w:top w:val="single" w:sz="4" w:space="0" w:color="auto"/>
              <w:left w:val="single" w:sz="4" w:space="0" w:color="auto"/>
              <w:bottom w:val="single" w:sz="4" w:space="0" w:color="auto"/>
              <w:right w:val="single" w:sz="4" w:space="0" w:color="auto"/>
            </w:tcBorders>
            <w:vAlign w:val="center"/>
            <w:hideMark/>
          </w:tcPr>
          <w:p w14:paraId="735E5F49" w14:textId="77777777" w:rsidR="001339D2" w:rsidRPr="009C5048" w:rsidRDefault="001339D2" w:rsidP="00217E50">
            <w:pPr>
              <w:spacing w:after="0" w:line="240" w:lineRule="auto"/>
              <w:rPr>
                <w:rFonts w:ascii="Arial" w:eastAsia="Times New Roman" w:hAnsi="Arial" w:cs="Arial"/>
                <w:color w:val="auto"/>
                <w:sz w:val="16"/>
                <w:szCs w:val="16"/>
                <w:lang w:eastAsia="es-MX"/>
              </w:rPr>
            </w:pPr>
          </w:p>
        </w:tc>
      </w:tr>
      <w:tr w:rsidR="000E3B30" w:rsidRPr="009C5048" w14:paraId="095A6495" w14:textId="77777777" w:rsidTr="00217E50">
        <w:trPr>
          <w:trHeight w:val="290"/>
        </w:trPr>
        <w:tc>
          <w:tcPr>
            <w:tcW w:w="2627" w:type="dxa"/>
            <w:tcBorders>
              <w:top w:val="nil"/>
              <w:left w:val="single" w:sz="4" w:space="0" w:color="auto"/>
              <w:bottom w:val="single" w:sz="4" w:space="0" w:color="auto"/>
              <w:right w:val="single" w:sz="4" w:space="0" w:color="auto"/>
            </w:tcBorders>
            <w:shd w:val="clear" w:color="auto" w:fill="auto"/>
            <w:noWrap/>
            <w:vAlign w:val="center"/>
          </w:tcPr>
          <w:p w14:paraId="2196DEE3" w14:textId="77777777" w:rsidR="00A767CE" w:rsidRPr="009C5048" w:rsidRDefault="00A767CE" w:rsidP="00217E50">
            <w:pPr>
              <w:spacing w:after="0" w:line="240" w:lineRule="auto"/>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 xml:space="preserve">Prueba escrita </w:t>
            </w:r>
          </w:p>
          <w:p w14:paraId="33F180EF" w14:textId="77777777" w:rsidR="00A767CE" w:rsidRPr="009C5048" w:rsidRDefault="00A767CE" w:rsidP="00217E50">
            <w:pPr>
              <w:spacing w:after="0" w:line="240" w:lineRule="auto"/>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(examen)</w:t>
            </w:r>
          </w:p>
        </w:tc>
        <w:tc>
          <w:tcPr>
            <w:tcW w:w="652" w:type="dxa"/>
            <w:tcBorders>
              <w:top w:val="nil"/>
              <w:left w:val="nil"/>
              <w:bottom w:val="single" w:sz="4" w:space="0" w:color="auto"/>
              <w:right w:val="single" w:sz="4" w:space="0" w:color="auto"/>
            </w:tcBorders>
            <w:shd w:val="clear" w:color="auto" w:fill="auto"/>
            <w:noWrap/>
            <w:vAlign w:val="center"/>
          </w:tcPr>
          <w:p w14:paraId="52EC1BD4" w14:textId="77777777" w:rsidR="00A767CE" w:rsidRPr="009C5048" w:rsidRDefault="00A767CE" w:rsidP="00FE1FDC">
            <w:pPr>
              <w:spacing w:after="0" w:line="240" w:lineRule="auto"/>
              <w:jc w:val="center"/>
              <w:rPr>
                <w:rFonts w:ascii="Arial" w:hAnsi="Arial" w:cs="Arial"/>
                <w:color w:val="auto"/>
                <w:sz w:val="16"/>
                <w:szCs w:val="16"/>
              </w:rPr>
            </w:pPr>
            <w:r w:rsidRPr="009C5048">
              <w:rPr>
                <w:rFonts w:ascii="Arial" w:hAnsi="Arial" w:cs="Arial"/>
                <w:color w:val="auto"/>
                <w:sz w:val="16"/>
                <w:szCs w:val="16"/>
              </w:rPr>
              <w:t>40%</w:t>
            </w:r>
          </w:p>
        </w:tc>
        <w:tc>
          <w:tcPr>
            <w:tcW w:w="708" w:type="dxa"/>
            <w:tcBorders>
              <w:top w:val="nil"/>
              <w:left w:val="nil"/>
              <w:bottom w:val="single" w:sz="4" w:space="0" w:color="auto"/>
              <w:right w:val="single" w:sz="4" w:space="0" w:color="auto"/>
            </w:tcBorders>
            <w:shd w:val="clear" w:color="auto" w:fill="auto"/>
            <w:noWrap/>
            <w:vAlign w:val="center"/>
          </w:tcPr>
          <w:p w14:paraId="46F46709" w14:textId="77777777" w:rsidR="00A767CE" w:rsidRPr="009C5048" w:rsidRDefault="00A767CE" w:rsidP="00FE1FDC">
            <w:pPr>
              <w:pStyle w:val="Sinespaciado"/>
              <w:jc w:val="center"/>
              <w:rPr>
                <w:rFonts w:ascii="Arial" w:hAnsi="Arial" w:cs="Arial"/>
                <w:color w:val="auto"/>
                <w:sz w:val="16"/>
                <w:szCs w:val="16"/>
              </w:rPr>
            </w:pPr>
            <w:r w:rsidRPr="009C5048">
              <w:rPr>
                <w:rFonts w:ascii="Arial" w:hAnsi="Arial" w:cs="Arial"/>
                <w:color w:val="auto"/>
                <w:sz w:val="16"/>
                <w:szCs w:val="16"/>
              </w:rPr>
              <w:t>38-40</w:t>
            </w:r>
          </w:p>
        </w:tc>
        <w:tc>
          <w:tcPr>
            <w:tcW w:w="701" w:type="dxa"/>
            <w:tcBorders>
              <w:top w:val="nil"/>
              <w:left w:val="nil"/>
              <w:bottom w:val="single" w:sz="4" w:space="0" w:color="auto"/>
              <w:right w:val="single" w:sz="4" w:space="0" w:color="auto"/>
            </w:tcBorders>
            <w:shd w:val="clear" w:color="auto" w:fill="auto"/>
            <w:noWrap/>
            <w:vAlign w:val="center"/>
          </w:tcPr>
          <w:p w14:paraId="2921A800" w14:textId="77777777" w:rsidR="00A767CE" w:rsidRPr="009C5048" w:rsidRDefault="00A767CE" w:rsidP="00FE1FDC">
            <w:pPr>
              <w:jc w:val="center"/>
              <w:rPr>
                <w:rFonts w:ascii="Arial" w:hAnsi="Arial" w:cs="Arial"/>
                <w:color w:val="auto"/>
                <w:sz w:val="16"/>
                <w:szCs w:val="16"/>
              </w:rPr>
            </w:pPr>
            <w:r w:rsidRPr="009C5048">
              <w:rPr>
                <w:rFonts w:ascii="Arial" w:hAnsi="Arial" w:cs="Arial"/>
                <w:color w:val="auto"/>
                <w:sz w:val="16"/>
                <w:szCs w:val="16"/>
              </w:rPr>
              <w:t>35-38</w:t>
            </w:r>
          </w:p>
        </w:tc>
        <w:tc>
          <w:tcPr>
            <w:tcW w:w="701" w:type="dxa"/>
            <w:tcBorders>
              <w:top w:val="nil"/>
              <w:left w:val="nil"/>
              <w:bottom w:val="single" w:sz="4" w:space="0" w:color="auto"/>
              <w:right w:val="single" w:sz="4" w:space="0" w:color="auto"/>
            </w:tcBorders>
            <w:shd w:val="clear" w:color="auto" w:fill="auto"/>
            <w:noWrap/>
            <w:vAlign w:val="center"/>
          </w:tcPr>
          <w:p w14:paraId="0B36D8C7" w14:textId="77777777" w:rsidR="00A767CE" w:rsidRPr="009C5048" w:rsidRDefault="00A767CE" w:rsidP="00FE1FDC">
            <w:pPr>
              <w:pStyle w:val="Sinespaciado"/>
              <w:jc w:val="center"/>
              <w:rPr>
                <w:rFonts w:ascii="Arial" w:hAnsi="Arial" w:cs="Arial"/>
                <w:color w:val="auto"/>
                <w:sz w:val="16"/>
                <w:szCs w:val="16"/>
              </w:rPr>
            </w:pPr>
            <w:r w:rsidRPr="009C5048">
              <w:rPr>
                <w:rFonts w:ascii="Arial" w:hAnsi="Arial" w:cs="Arial"/>
                <w:color w:val="auto"/>
                <w:sz w:val="16"/>
                <w:szCs w:val="16"/>
              </w:rPr>
              <w:t>32-35</w:t>
            </w:r>
          </w:p>
        </w:tc>
        <w:tc>
          <w:tcPr>
            <w:tcW w:w="709" w:type="dxa"/>
            <w:tcBorders>
              <w:top w:val="nil"/>
              <w:left w:val="nil"/>
              <w:bottom w:val="single" w:sz="4" w:space="0" w:color="auto"/>
              <w:right w:val="single" w:sz="4" w:space="0" w:color="auto"/>
            </w:tcBorders>
            <w:shd w:val="clear" w:color="auto" w:fill="auto"/>
            <w:noWrap/>
            <w:vAlign w:val="center"/>
          </w:tcPr>
          <w:p w14:paraId="5226F66D" w14:textId="77777777" w:rsidR="00A767CE" w:rsidRPr="009C5048" w:rsidRDefault="00A767CE" w:rsidP="00FE1FDC">
            <w:pPr>
              <w:spacing w:after="0" w:line="240" w:lineRule="auto"/>
              <w:jc w:val="center"/>
              <w:rPr>
                <w:rFonts w:ascii="Arial" w:hAnsi="Arial" w:cs="Arial"/>
                <w:color w:val="auto"/>
                <w:sz w:val="16"/>
                <w:szCs w:val="16"/>
              </w:rPr>
            </w:pPr>
            <w:r w:rsidRPr="009C5048">
              <w:rPr>
                <w:rFonts w:ascii="Arial" w:hAnsi="Arial" w:cs="Arial"/>
                <w:color w:val="auto"/>
                <w:sz w:val="16"/>
                <w:szCs w:val="16"/>
              </w:rPr>
              <w:t>30-32</w:t>
            </w:r>
          </w:p>
        </w:tc>
        <w:tc>
          <w:tcPr>
            <w:tcW w:w="601" w:type="dxa"/>
            <w:tcBorders>
              <w:top w:val="nil"/>
              <w:left w:val="nil"/>
              <w:bottom w:val="single" w:sz="4" w:space="0" w:color="auto"/>
              <w:right w:val="single" w:sz="4" w:space="0" w:color="auto"/>
            </w:tcBorders>
            <w:shd w:val="clear" w:color="auto" w:fill="auto"/>
            <w:noWrap/>
            <w:vAlign w:val="center"/>
          </w:tcPr>
          <w:p w14:paraId="3BC88CEA" w14:textId="77777777" w:rsidR="00A767CE" w:rsidRPr="009C5048" w:rsidRDefault="00A767CE" w:rsidP="00FE1FDC">
            <w:pPr>
              <w:spacing w:after="0" w:line="240" w:lineRule="auto"/>
              <w:jc w:val="center"/>
              <w:rPr>
                <w:rFonts w:ascii="Arial" w:hAnsi="Arial" w:cs="Arial"/>
                <w:color w:val="auto"/>
                <w:sz w:val="16"/>
                <w:szCs w:val="16"/>
              </w:rPr>
            </w:pPr>
            <w:r w:rsidRPr="009C5048">
              <w:rPr>
                <w:rFonts w:ascii="Arial" w:hAnsi="Arial" w:cs="Arial"/>
                <w:color w:val="auto"/>
                <w:sz w:val="16"/>
                <w:szCs w:val="16"/>
              </w:rPr>
              <w:t>29-0</w:t>
            </w:r>
          </w:p>
        </w:tc>
        <w:tc>
          <w:tcPr>
            <w:tcW w:w="5935" w:type="dxa"/>
            <w:tcBorders>
              <w:top w:val="single" w:sz="4" w:space="0" w:color="auto"/>
              <w:left w:val="nil"/>
              <w:bottom w:val="single" w:sz="4" w:space="0" w:color="auto"/>
              <w:right w:val="single" w:sz="4" w:space="0" w:color="auto"/>
            </w:tcBorders>
            <w:shd w:val="clear" w:color="auto" w:fill="auto"/>
            <w:noWrap/>
            <w:vAlign w:val="center"/>
          </w:tcPr>
          <w:p w14:paraId="17D2B444" w14:textId="1B1E9B6F" w:rsidR="00A767CE" w:rsidRPr="009C5048" w:rsidRDefault="00A767CE" w:rsidP="00387400">
            <w:pPr>
              <w:spacing w:after="0" w:line="240" w:lineRule="auto"/>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 xml:space="preserve">Demuestra conocimientos y dominio de los temas de la unidad. Aplica sus conocimientos en los ejercicios prácticos, comprende la aplicación práctica del modelo de las cuencas hidrográficas, sus funciones, y los parámetros morfológicos asociados al espacio geográfico y los relaciona con </w:t>
            </w:r>
            <w:r w:rsidR="00387400">
              <w:rPr>
                <w:rFonts w:ascii="Arial" w:eastAsia="Times New Roman" w:hAnsi="Arial" w:cs="Arial"/>
                <w:color w:val="auto"/>
                <w:sz w:val="16"/>
                <w:szCs w:val="16"/>
                <w:lang w:eastAsia="es-MX"/>
              </w:rPr>
              <w:t>elementos y fenómenos climático</w:t>
            </w:r>
            <w:r w:rsidRPr="009C5048">
              <w:rPr>
                <w:rFonts w:ascii="Arial" w:eastAsia="Times New Roman" w:hAnsi="Arial" w:cs="Arial"/>
                <w:color w:val="auto"/>
                <w:sz w:val="16"/>
                <w:szCs w:val="16"/>
                <w:lang w:eastAsia="es-MX"/>
              </w:rPr>
              <w:t>s</w:t>
            </w:r>
          </w:p>
        </w:tc>
      </w:tr>
      <w:tr w:rsidR="00F11CC5" w:rsidRPr="009C5048" w14:paraId="2B835508" w14:textId="77777777" w:rsidTr="00217E50">
        <w:trPr>
          <w:trHeight w:val="290"/>
        </w:trPr>
        <w:tc>
          <w:tcPr>
            <w:tcW w:w="2627" w:type="dxa"/>
            <w:tcBorders>
              <w:top w:val="nil"/>
              <w:left w:val="single" w:sz="4" w:space="0" w:color="auto"/>
              <w:bottom w:val="single" w:sz="4" w:space="0" w:color="auto"/>
              <w:right w:val="single" w:sz="4" w:space="0" w:color="auto"/>
            </w:tcBorders>
            <w:shd w:val="clear" w:color="auto" w:fill="auto"/>
            <w:noWrap/>
            <w:vAlign w:val="center"/>
          </w:tcPr>
          <w:p w14:paraId="6BD14D5E" w14:textId="76D28763" w:rsidR="00F11CC5" w:rsidRPr="009C5048" w:rsidRDefault="00387400" w:rsidP="00F11CC5">
            <w:pPr>
              <w:spacing w:after="0" w:line="240" w:lineRule="auto"/>
              <w:jc w:val="both"/>
              <w:rPr>
                <w:rFonts w:ascii="Arial" w:eastAsia="Times New Roman" w:hAnsi="Arial" w:cs="Arial"/>
                <w:color w:val="auto"/>
                <w:sz w:val="16"/>
                <w:szCs w:val="16"/>
                <w:lang w:eastAsia="es-MX"/>
              </w:rPr>
            </w:pPr>
            <w:r>
              <w:rPr>
                <w:rFonts w:ascii="Arial" w:eastAsia="Times New Roman" w:hAnsi="Arial" w:cs="Arial"/>
                <w:color w:val="auto"/>
                <w:sz w:val="16"/>
                <w:szCs w:val="16"/>
                <w:lang w:eastAsia="es-MX"/>
              </w:rPr>
              <w:t>Exposición temática</w:t>
            </w:r>
          </w:p>
          <w:p w14:paraId="5791F38D" w14:textId="77777777" w:rsidR="00F11CC5" w:rsidRPr="009C5048" w:rsidRDefault="00F11CC5" w:rsidP="00F11CC5">
            <w:pPr>
              <w:spacing w:after="0" w:line="240" w:lineRule="auto"/>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(lista de cotejo)</w:t>
            </w:r>
          </w:p>
        </w:tc>
        <w:tc>
          <w:tcPr>
            <w:tcW w:w="652" w:type="dxa"/>
            <w:tcBorders>
              <w:top w:val="nil"/>
              <w:left w:val="nil"/>
              <w:bottom w:val="single" w:sz="4" w:space="0" w:color="auto"/>
              <w:right w:val="single" w:sz="4" w:space="0" w:color="auto"/>
            </w:tcBorders>
            <w:shd w:val="clear" w:color="auto" w:fill="auto"/>
            <w:noWrap/>
            <w:vAlign w:val="center"/>
          </w:tcPr>
          <w:p w14:paraId="1539515A" w14:textId="494B4003" w:rsidR="00F11CC5" w:rsidRPr="009C5048" w:rsidRDefault="00F11CC5" w:rsidP="00F11CC5">
            <w:pPr>
              <w:spacing w:after="0" w:line="240" w:lineRule="auto"/>
              <w:jc w:val="center"/>
              <w:rPr>
                <w:rFonts w:ascii="Arial" w:hAnsi="Arial" w:cs="Arial"/>
                <w:color w:val="auto"/>
                <w:sz w:val="16"/>
                <w:szCs w:val="16"/>
              </w:rPr>
            </w:pPr>
            <w:r w:rsidRPr="009C5048">
              <w:rPr>
                <w:rFonts w:ascii="Arial" w:eastAsia="Times New Roman" w:hAnsi="Arial" w:cs="Arial"/>
                <w:color w:val="000000" w:themeColor="text1"/>
                <w:sz w:val="16"/>
                <w:szCs w:val="16"/>
                <w:lang w:eastAsia="es-MX"/>
              </w:rPr>
              <w:t>30%</w:t>
            </w:r>
          </w:p>
        </w:tc>
        <w:tc>
          <w:tcPr>
            <w:tcW w:w="708" w:type="dxa"/>
            <w:tcBorders>
              <w:top w:val="nil"/>
              <w:left w:val="nil"/>
              <w:bottom w:val="single" w:sz="4" w:space="0" w:color="auto"/>
              <w:right w:val="single" w:sz="4" w:space="0" w:color="auto"/>
            </w:tcBorders>
            <w:shd w:val="clear" w:color="auto" w:fill="auto"/>
            <w:noWrap/>
            <w:vAlign w:val="center"/>
          </w:tcPr>
          <w:p w14:paraId="52F2971A" w14:textId="43B08BFA" w:rsidR="00F11CC5" w:rsidRPr="009C5048" w:rsidRDefault="00F11CC5" w:rsidP="00F11CC5">
            <w:pPr>
              <w:pStyle w:val="Sinespaciado"/>
              <w:jc w:val="center"/>
              <w:rPr>
                <w:rFonts w:ascii="Arial" w:hAnsi="Arial" w:cs="Arial"/>
                <w:color w:val="auto"/>
                <w:sz w:val="16"/>
                <w:szCs w:val="16"/>
              </w:rPr>
            </w:pPr>
            <w:r w:rsidRPr="009C5048">
              <w:rPr>
                <w:rFonts w:ascii="Arial" w:hAnsi="Arial" w:cs="Arial"/>
                <w:color w:val="auto"/>
                <w:sz w:val="16"/>
                <w:szCs w:val="16"/>
              </w:rPr>
              <w:t>30-29</w:t>
            </w:r>
          </w:p>
        </w:tc>
        <w:tc>
          <w:tcPr>
            <w:tcW w:w="701" w:type="dxa"/>
            <w:tcBorders>
              <w:top w:val="nil"/>
              <w:left w:val="nil"/>
              <w:bottom w:val="single" w:sz="4" w:space="0" w:color="auto"/>
              <w:right w:val="single" w:sz="4" w:space="0" w:color="auto"/>
            </w:tcBorders>
            <w:shd w:val="clear" w:color="auto" w:fill="auto"/>
            <w:noWrap/>
            <w:vAlign w:val="center"/>
          </w:tcPr>
          <w:p w14:paraId="3F9B9D22" w14:textId="24E85F50" w:rsidR="00F11CC5" w:rsidRPr="009C5048" w:rsidRDefault="00F11CC5" w:rsidP="00F11CC5">
            <w:pPr>
              <w:pStyle w:val="Sinespaciado"/>
              <w:jc w:val="center"/>
              <w:rPr>
                <w:rFonts w:ascii="Arial" w:hAnsi="Arial" w:cs="Arial"/>
                <w:color w:val="auto"/>
                <w:sz w:val="16"/>
                <w:szCs w:val="16"/>
              </w:rPr>
            </w:pPr>
            <w:r w:rsidRPr="009C5048">
              <w:rPr>
                <w:rFonts w:ascii="Arial" w:hAnsi="Arial" w:cs="Arial"/>
                <w:color w:val="auto"/>
                <w:sz w:val="16"/>
                <w:szCs w:val="16"/>
              </w:rPr>
              <w:t>28-26</w:t>
            </w:r>
          </w:p>
        </w:tc>
        <w:tc>
          <w:tcPr>
            <w:tcW w:w="701" w:type="dxa"/>
            <w:tcBorders>
              <w:top w:val="nil"/>
              <w:left w:val="nil"/>
              <w:bottom w:val="single" w:sz="4" w:space="0" w:color="auto"/>
              <w:right w:val="single" w:sz="4" w:space="0" w:color="auto"/>
            </w:tcBorders>
            <w:shd w:val="clear" w:color="auto" w:fill="auto"/>
            <w:noWrap/>
            <w:vAlign w:val="center"/>
          </w:tcPr>
          <w:p w14:paraId="4FE7EF47" w14:textId="06D4C68D" w:rsidR="00F11CC5" w:rsidRPr="009C5048" w:rsidRDefault="00F11CC5" w:rsidP="00F11CC5">
            <w:pPr>
              <w:pStyle w:val="Sinespaciado"/>
              <w:jc w:val="center"/>
              <w:rPr>
                <w:rFonts w:ascii="Arial" w:hAnsi="Arial" w:cs="Arial"/>
                <w:color w:val="auto"/>
                <w:sz w:val="16"/>
                <w:szCs w:val="16"/>
              </w:rPr>
            </w:pPr>
            <w:r w:rsidRPr="009C5048">
              <w:rPr>
                <w:rFonts w:ascii="Arial" w:hAnsi="Arial" w:cs="Arial"/>
                <w:color w:val="auto"/>
                <w:sz w:val="16"/>
                <w:szCs w:val="16"/>
              </w:rPr>
              <w:t>25-23</w:t>
            </w:r>
          </w:p>
        </w:tc>
        <w:tc>
          <w:tcPr>
            <w:tcW w:w="709" w:type="dxa"/>
            <w:tcBorders>
              <w:top w:val="nil"/>
              <w:left w:val="nil"/>
              <w:bottom w:val="single" w:sz="4" w:space="0" w:color="auto"/>
              <w:right w:val="single" w:sz="4" w:space="0" w:color="auto"/>
            </w:tcBorders>
            <w:shd w:val="clear" w:color="auto" w:fill="auto"/>
            <w:noWrap/>
            <w:vAlign w:val="center"/>
          </w:tcPr>
          <w:p w14:paraId="0FD34D0A" w14:textId="27D9B934" w:rsidR="00F11CC5" w:rsidRPr="009C5048" w:rsidRDefault="00F11CC5" w:rsidP="00F11CC5">
            <w:pPr>
              <w:jc w:val="center"/>
              <w:rPr>
                <w:rFonts w:ascii="Arial" w:hAnsi="Arial" w:cs="Arial"/>
                <w:color w:val="auto"/>
                <w:sz w:val="16"/>
                <w:szCs w:val="16"/>
              </w:rPr>
            </w:pPr>
            <w:r w:rsidRPr="009C5048">
              <w:rPr>
                <w:rFonts w:ascii="Arial" w:hAnsi="Arial" w:cs="Arial"/>
                <w:color w:val="auto"/>
                <w:sz w:val="16"/>
                <w:szCs w:val="16"/>
              </w:rPr>
              <w:t>22-21</w:t>
            </w:r>
          </w:p>
        </w:tc>
        <w:tc>
          <w:tcPr>
            <w:tcW w:w="601" w:type="dxa"/>
            <w:tcBorders>
              <w:top w:val="nil"/>
              <w:left w:val="nil"/>
              <w:bottom w:val="single" w:sz="4" w:space="0" w:color="auto"/>
              <w:right w:val="single" w:sz="4" w:space="0" w:color="auto"/>
            </w:tcBorders>
            <w:shd w:val="clear" w:color="auto" w:fill="auto"/>
            <w:noWrap/>
            <w:vAlign w:val="center"/>
          </w:tcPr>
          <w:p w14:paraId="383F2EBB" w14:textId="0F8F07CC" w:rsidR="00F11CC5" w:rsidRPr="009C5048" w:rsidRDefault="00F11CC5" w:rsidP="00F11CC5">
            <w:pPr>
              <w:jc w:val="center"/>
              <w:rPr>
                <w:rFonts w:ascii="Arial" w:hAnsi="Arial" w:cs="Arial"/>
                <w:color w:val="auto"/>
                <w:sz w:val="16"/>
                <w:szCs w:val="16"/>
              </w:rPr>
            </w:pPr>
            <w:r w:rsidRPr="009C5048">
              <w:rPr>
                <w:rFonts w:ascii="Arial" w:hAnsi="Arial" w:cs="Arial"/>
                <w:color w:val="auto"/>
                <w:sz w:val="16"/>
                <w:szCs w:val="16"/>
              </w:rPr>
              <w:t>20-0</w:t>
            </w:r>
          </w:p>
        </w:tc>
        <w:tc>
          <w:tcPr>
            <w:tcW w:w="5935" w:type="dxa"/>
            <w:tcBorders>
              <w:top w:val="single" w:sz="4" w:space="0" w:color="auto"/>
              <w:left w:val="nil"/>
              <w:bottom w:val="single" w:sz="4" w:space="0" w:color="auto"/>
              <w:right w:val="single" w:sz="4" w:space="0" w:color="auto"/>
            </w:tcBorders>
            <w:shd w:val="clear" w:color="auto" w:fill="auto"/>
            <w:noWrap/>
            <w:vAlign w:val="center"/>
          </w:tcPr>
          <w:p w14:paraId="6AF09B51" w14:textId="06E28C45" w:rsidR="00F11CC5" w:rsidRPr="009C5048" w:rsidRDefault="00387400" w:rsidP="00F11CC5">
            <w:pPr>
              <w:spacing w:after="0" w:line="240" w:lineRule="auto"/>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r>
      <w:tr w:rsidR="00F11CC5" w:rsidRPr="009C5048" w14:paraId="25B9CC86" w14:textId="77777777" w:rsidTr="00217E50">
        <w:trPr>
          <w:trHeight w:val="290"/>
        </w:trPr>
        <w:tc>
          <w:tcPr>
            <w:tcW w:w="2627" w:type="dxa"/>
            <w:tcBorders>
              <w:top w:val="nil"/>
              <w:left w:val="single" w:sz="4" w:space="0" w:color="auto"/>
              <w:bottom w:val="single" w:sz="4" w:space="0" w:color="auto"/>
              <w:right w:val="single" w:sz="4" w:space="0" w:color="auto"/>
            </w:tcBorders>
            <w:shd w:val="clear" w:color="auto" w:fill="auto"/>
            <w:noWrap/>
            <w:vAlign w:val="center"/>
          </w:tcPr>
          <w:p w14:paraId="6861EF3E" w14:textId="678E0245" w:rsidR="00F11CC5" w:rsidRPr="009C5048" w:rsidRDefault="00716FB6" w:rsidP="00F11CC5">
            <w:pPr>
              <w:spacing w:after="0" w:line="240" w:lineRule="auto"/>
              <w:jc w:val="both"/>
              <w:rPr>
                <w:rFonts w:ascii="Arial" w:eastAsia="Times New Roman" w:hAnsi="Arial" w:cs="Arial"/>
                <w:color w:val="auto"/>
                <w:sz w:val="16"/>
                <w:szCs w:val="16"/>
                <w:lang w:eastAsia="es-MX"/>
              </w:rPr>
            </w:pPr>
            <w:r>
              <w:rPr>
                <w:rFonts w:ascii="Arial" w:eastAsia="Times New Roman" w:hAnsi="Arial" w:cs="Arial"/>
                <w:color w:val="auto"/>
                <w:sz w:val="16"/>
                <w:szCs w:val="16"/>
                <w:lang w:eastAsia="es-MX"/>
              </w:rPr>
              <w:t>Plan de</w:t>
            </w:r>
            <w:r w:rsidR="00F11CC5" w:rsidRPr="009C5048">
              <w:rPr>
                <w:rFonts w:ascii="Arial" w:eastAsia="Times New Roman" w:hAnsi="Arial" w:cs="Arial"/>
                <w:color w:val="auto"/>
                <w:sz w:val="16"/>
                <w:szCs w:val="16"/>
                <w:lang w:eastAsia="es-MX"/>
              </w:rPr>
              <w:t xml:space="preserve"> conservación de la cuenca</w:t>
            </w:r>
          </w:p>
          <w:p w14:paraId="1024077A" w14:textId="77777777" w:rsidR="00F11CC5" w:rsidRPr="009C5048" w:rsidRDefault="00F11CC5" w:rsidP="00F11CC5">
            <w:pPr>
              <w:spacing w:after="0" w:line="240" w:lineRule="auto"/>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(lista de cotejo)</w:t>
            </w:r>
          </w:p>
        </w:tc>
        <w:tc>
          <w:tcPr>
            <w:tcW w:w="652" w:type="dxa"/>
            <w:tcBorders>
              <w:top w:val="nil"/>
              <w:left w:val="nil"/>
              <w:bottom w:val="single" w:sz="4" w:space="0" w:color="auto"/>
              <w:right w:val="single" w:sz="4" w:space="0" w:color="auto"/>
            </w:tcBorders>
            <w:shd w:val="clear" w:color="auto" w:fill="auto"/>
            <w:noWrap/>
            <w:vAlign w:val="center"/>
          </w:tcPr>
          <w:p w14:paraId="513F80A7" w14:textId="0790698B" w:rsidR="00F11CC5" w:rsidRPr="009C5048" w:rsidRDefault="00F11CC5" w:rsidP="00F11CC5">
            <w:pPr>
              <w:spacing w:after="0" w:line="240" w:lineRule="auto"/>
              <w:jc w:val="center"/>
              <w:rPr>
                <w:rFonts w:ascii="Arial" w:hAnsi="Arial" w:cs="Arial"/>
                <w:color w:val="auto"/>
                <w:sz w:val="16"/>
                <w:szCs w:val="16"/>
              </w:rPr>
            </w:pPr>
            <w:r w:rsidRPr="009C5048">
              <w:rPr>
                <w:rFonts w:ascii="Arial" w:eastAsia="Times New Roman" w:hAnsi="Arial" w:cs="Arial"/>
                <w:color w:val="000000" w:themeColor="text1"/>
                <w:sz w:val="16"/>
                <w:szCs w:val="16"/>
                <w:lang w:eastAsia="es-MX"/>
              </w:rPr>
              <w:t>30%</w:t>
            </w:r>
          </w:p>
        </w:tc>
        <w:tc>
          <w:tcPr>
            <w:tcW w:w="708" w:type="dxa"/>
            <w:tcBorders>
              <w:top w:val="nil"/>
              <w:left w:val="nil"/>
              <w:bottom w:val="single" w:sz="4" w:space="0" w:color="auto"/>
              <w:right w:val="single" w:sz="4" w:space="0" w:color="auto"/>
            </w:tcBorders>
            <w:shd w:val="clear" w:color="auto" w:fill="auto"/>
            <w:noWrap/>
            <w:vAlign w:val="center"/>
          </w:tcPr>
          <w:p w14:paraId="0C375C64" w14:textId="52F0398C" w:rsidR="00F11CC5" w:rsidRPr="009C5048" w:rsidRDefault="00F11CC5" w:rsidP="00F11CC5">
            <w:pPr>
              <w:pStyle w:val="Sinespaciado"/>
              <w:jc w:val="center"/>
              <w:rPr>
                <w:rFonts w:ascii="Arial" w:hAnsi="Arial" w:cs="Arial"/>
                <w:color w:val="auto"/>
                <w:sz w:val="16"/>
                <w:szCs w:val="16"/>
              </w:rPr>
            </w:pPr>
            <w:r w:rsidRPr="009C5048">
              <w:rPr>
                <w:rFonts w:ascii="Arial" w:hAnsi="Arial" w:cs="Arial"/>
                <w:color w:val="auto"/>
                <w:sz w:val="16"/>
                <w:szCs w:val="16"/>
              </w:rPr>
              <w:t>30-29</w:t>
            </w:r>
          </w:p>
        </w:tc>
        <w:tc>
          <w:tcPr>
            <w:tcW w:w="701" w:type="dxa"/>
            <w:tcBorders>
              <w:top w:val="nil"/>
              <w:left w:val="nil"/>
              <w:bottom w:val="single" w:sz="4" w:space="0" w:color="auto"/>
              <w:right w:val="single" w:sz="4" w:space="0" w:color="auto"/>
            </w:tcBorders>
            <w:shd w:val="clear" w:color="auto" w:fill="auto"/>
            <w:noWrap/>
            <w:vAlign w:val="center"/>
          </w:tcPr>
          <w:p w14:paraId="42E01403" w14:textId="7A3CB979" w:rsidR="00F11CC5" w:rsidRPr="009C5048" w:rsidRDefault="00F11CC5" w:rsidP="00F11CC5">
            <w:pPr>
              <w:pStyle w:val="Sinespaciado"/>
              <w:jc w:val="center"/>
              <w:rPr>
                <w:rFonts w:ascii="Arial" w:hAnsi="Arial" w:cs="Arial"/>
                <w:color w:val="auto"/>
                <w:sz w:val="16"/>
                <w:szCs w:val="16"/>
              </w:rPr>
            </w:pPr>
            <w:r w:rsidRPr="009C5048">
              <w:rPr>
                <w:rFonts w:ascii="Arial" w:hAnsi="Arial" w:cs="Arial"/>
                <w:color w:val="auto"/>
                <w:sz w:val="16"/>
                <w:szCs w:val="16"/>
              </w:rPr>
              <w:t>28-26</w:t>
            </w:r>
          </w:p>
        </w:tc>
        <w:tc>
          <w:tcPr>
            <w:tcW w:w="701" w:type="dxa"/>
            <w:tcBorders>
              <w:top w:val="nil"/>
              <w:left w:val="nil"/>
              <w:bottom w:val="single" w:sz="4" w:space="0" w:color="auto"/>
              <w:right w:val="single" w:sz="4" w:space="0" w:color="auto"/>
            </w:tcBorders>
            <w:shd w:val="clear" w:color="auto" w:fill="auto"/>
            <w:noWrap/>
            <w:vAlign w:val="center"/>
          </w:tcPr>
          <w:p w14:paraId="296C8CF6" w14:textId="6A3A8B6E" w:rsidR="00F11CC5" w:rsidRPr="009C5048" w:rsidRDefault="00F11CC5" w:rsidP="00F11CC5">
            <w:pPr>
              <w:pStyle w:val="Sinespaciado"/>
              <w:jc w:val="center"/>
              <w:rPr>
                <w:rFonts w:ascii="Arial" w:hAnsi="Arial" w:cs="Arial"/>
                <w:color w:val="auto"/>
                <w:sz w:val="16"/>
                <w:szCs w:val="16"/>
              </w:rPr>
            </w:pPr>
            <w:r w:rsidRPr="009C5048">
              <w:rPr>
                <w:rFonts w:ascii="Arial" w:hAnsi="Arial" w:cs="Arial"/>
                <w:color w:val="auto"/>
                <w:sz w:val="16"/>
                <w:szCs w:val="16"/>
              </w:rPr>
              <w:t>25-23</w:t>
            </w:r>
          </w:p>
        </w:tc>
        <w:tc>
          <w:tcPr>
            <w:tcW w:w="709" w:type="dxa"/>
            <w:tcBorders>
              <w:top w:val="nil"/>
              <w:left w:val="nil"/>
              <w:bottom w:val="single" w:sz="4" w:space="0" w:color="auto"/>
              <w:right w:val="single" w:sz="4" w:space="0" w:color="auto"/>
            </w:tcBorders>
            <w:shd w:val="clear" w:color="auto" w:fill="auto"/>
            <w:noWrap/>
            <w:vAlign w:val="center"/>
          </w:tcPr>
          <w:p w14:paraId="446872FD" w14:textId="2ADB6B07" w:rsidR="00F11CC5" w:rsidRPr="009C5048" w:rsidRDefault="00F11CC5" w:rsidP="00F11CC5">
            <w:pPr>
              <w:jc w:val="center"/>
              <w:rPr>
                <w:rFonts w:ascii="Arial" w:hAnsi="Arial" w:cs="Arial"/>
                <w:color w:val="auto"/>
                <w:sz w:val="16"/>
                <w:szCs w:val="16"/>
              </w:rPr>
            </w:pPr>
            <w:r w:rsidRPr="009C5048">
              <w:rPr>
                <w:rFonts w:ascii="Arial" w:hAnsi="Arial" w:cs="Arial"/>
                <w:color w:val="auto"/>
                <w:sz w:val="16"/>
                <w:szCs w:val="16"/>
              </w:rPr>
              <w:t>22-21</w:t>
            </w:r>
          </w:p>
        </w:tc>
        <w:tc>
          <w:tcPr>
            <w:tcW w:w="601" w:type="dxa"/>
            <w:tcBorders>
              <w:top w:val="nil"/>
              <w:left w:val="nil"/>
              <w:bottom w:val="single" w:sz="4" w:space="0" w:color="auto"/>
              <w:right w:val="single" w:sz="4" w:space="0" w:color="auto"/>
            </w:tcBorders>
            <w:shd w:val="clear" w:color="auto" w:fill="auto"/>
            <w:noWrap/>
            <w:vAlign w:val="center"/>
          </w:tcPr>
          <w:p w14:paraId="76102188" w14:textId="742E24D6" w:rsidR="00F11CC5" w:rsidRPr="009C5048" w:rsidRDefault="00F11CC5" w:rsidP="00F11CC5">
            <w:pPr>
              <w:jc w:val="center"/>
              <w:rPr>
                <w:rFonts w:ascii="Arial" w:hAnsi="Arial" w:cs="Arial"/>
                <w:color w:val="auto"/>
                <w:sz w:val="16"/>
                <w:szCs w:val="16"/>
              </w:rPr>
            </w:pPr>
            <w:r w:rsidRPr="009C5048">
              <w:rPr>
                <w:rFonts w:ascii="Arial" w:hAnsi="Arial" w:cs="Arial"/>
                <w:color w:val="auto"/>
                <w:sz w:val="16"/>
                <w:szCs w:val="16"/>
              </w:rPr>
              <w:t>20-0</w:t>
            </w:r>
          </w:p>
        </w:tc>
        <w:tc>
          <w:tcPr>
            <w:tcW w:w="5935" w:type="dxa"/>
            <w:tcBorders>
              <w:top w:val="single" w:sz="4" w:space="0" w:color="auto"/>
              <w:left w:val="nil"/>
              <w:bottom w:val="single" w:sz="4" w:space="0" w:color="auto"/>
              <w:right w:val="single" w:sz="4" w:space="0" w:color="auto"/>
            </w:tcBorders>
            <w:shd w:val="clear" w:color="auto" w:fill="auto"/>
            <w:noWrap/>
            <w:vAlign w:val="center"/>
          </w:tcPr>
          <w:p w14:paraId="63E36580" w14:textId="2490F459" w:rsidR="00F11CC5" w:rsidRPr="009C5048" w:rsidRDefault="00F11CC5" w:rsidP="00F11CC5">
            <w:pPr>
              <w:spacing w:after="0" w:line="240" w:lineRule="auto"/>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 xml:space="preserve">Aplica los conocimientos en los ejercicios y resuelve los problemas asociados a él. Lee, comprende, y aplica los conceptos y cálculo, comparte, explica y discute los resultados encontrados para el análisis de la cuenca y la formulación de un plan de manejo de una cuenca hidrológica </w:t>
            </w:r>
          </w:p>
        </w:tc>
      </w:tr>
      <w:tr w:rsidR="00D00A9F" w:rsidRPr="009C5048" w14:paraId="0C09204B" w14:textId="77777777" w:rsidTr="008C4AF9">
        <w:trPr>
          <w:trHeight w:val="290"/>
        </w:trPr>
        <w:tc>
          <w:tcPr>
            <w:tcW w:w="2627" w:type="dxa"/>
            <w:tcBorders>
              <w:top w:val="nil"/>
              <w:left w:val="single" w:sz="4" w:space="0" w:color="auto"/>
              <w:bottom w:val="single" w:sz="4" w:space="0" w:color="auto"/>
            </w:tcBorders>
            <w:shd w:val="clear" w:color="auto" w:fill="auto"/>
            <w:noWrap/>
            <w:vAlign w:val="center"/>
            <w:hideMark/>
          </w:tcPr>
          <w:p w14:paraId="74D45D09" w14:textId="77777777" w:rsidR="00D00A9F" w:rsidRPr="009C5048" w:rsidRDefault="00D00A9F" w:rsidP="00D00A9F">
            <w:pPr>
              <w:spacing w:after="0" w:line="240" w:lineRule="auto"/>
              <w:jc w:val="center"/>
              <w:rPr>
                <w:rFonts w:ascii="Arial" w:eastAsia="Times New Roman" w:hAnsi="Arial" w:cs="Arial"/>
                <w:b/>
                <w:color w:val="auto"/>
                <w:sz w:val="16"/>
                <w:szCs w:val="16"/>
                <w:lang w:eastAsia="es-MX"/>
              </w:rPr>
            </w:pPr>
            <w:r w:rsidRPr="009C5048">
              <w:rPr>
                <w:rFonts w:ascii="Arial" w:eastAsia="Times New Roman" w:hAnsi="Arial" w:cs="Arial"/>
                <w:b/>
                <w:color w:val="auto"/>
                <w:sz w:val="16"/>
                <w:szCs w:val="16"/>
                <w:lang w:eastAsia="es-MX"/>
              </w:rPr>
              <w:t>Total</w:t>
            </w:r>
          </w:p>
        </w:tc>
        <w:tc>
          <w:tcPr>
            <w:tcW w:w="652" w:type="dxa"/>
            <w:tcBorders>
              <w:top w:val="single" w:sz="4" w:space="0" w:color="auto"/>
              <w:bottom w:val="single" w:sz="4" w:space="0" w:color="auto"/>
              <w:right w:val="single" w:sz="4" w:space="0" w:color="auto"/>
            </w:tcBorders>
            <w:shd w:val="clear" w:color="auto" w:fill="auto"/>
            <w:vAlign w:val="center"/>
          </w:tcPr>
          <w:p w14:paraId="120206FA" w14:textId="77777777" w:rsidR="00D00A9F" w:rsidRPr="009C5048" w:rsidRDefault="00D00A9F" w:rsidP="00D00A9F">
            <w:pPr>
              <w:spacing w:after="0" w:line="240" w:lineRule="auto"/>
              <w:jc w:val="center"/>
              <w:rPr>
                <w:rFonts w:ascii="Arial" w:eastAsia="Times New Roman" w:hAnsi="Arial" w:cs="Arial"/>
                <w:b/>
                <w:color w:val="auto"/>
                <w:sz w:val="16"/>
                <w:szCs w:val="16"/>
                <w:lang w:eastAsia="es-MX"/>
              </w:rPr>
            </w:pPr>
            <w:r w:rsidRPr="009C5048">
              <w:rPr>
                <w:rFonts w:ascii="Arial" w:eastAsia="Times New Roman" w:hAnsi="Arial" w:cs="Arial"/>
                <w:b/>
                <w:color w:val="auto"/>
                <w:sz w:val="16"/>
                <w:szCs w:val="16"/>
                <w:lang w:eastAsia="es-MX"/>
              </w:rPr>
              <w:t>100</w:t>
            </w:r>
          </w:p>
        </w:tc>
        <w:tc>
          <w:tcPr>
            <w:tcW w:w="708" w:type="dxa"/>
            <w:tcBorders>
              <w:top w:val="nil"/>
              <w:left w:val="nil"/>
              <w:bottom w:val="single" w:sz="4" w:space="0" w:color="auto"/>
              <w:right w:val="single" w:sz="4" w:space="0" w:color="auto"/>
            </w:tcBorders>
            <w:shd w:val="clear" w:color="auto" w:fill="auto"/>
            <w:noWrap/>
            <w:vAlign w:val="center"/>
          </w:tcPr>
          <w:p w14:paraId="72D25D17" w14:textId="0B0E5429" w:rsidR="00D00A9F" w:rsidRPr="009C5048" w:rsidRDefault="00D00A9F" w:rsidP="00D00A9F">
            <w:pPr>
              <w:jc w:val="center"/>
              <w:rPr>
                <w:rFonts w:ascii="Arial" w:hAnsi="Arial" w:cs="Arial"/>
                <w:color w:val="auto"/>
                <w:sz w:val="16"/>
                <w:szCs w:val="16"/>
              </w:rPr>
            </w:pPr>
            <w:r w:rsidRPr="009C5048">
              <w:rPr>
                <w:rFonts w:ascii="Arial" w:hAnsi="Arial" w:cs="Arial"/>
                <w:color w:val="auto"/>
                <w:sz w:val="16"/>
                <w:szCs w:val="16"/>
              </w:rPr>
              <w:t>100-95</w:t>
            </w:r>
          </w:p>
        </w:tc>
        <w:tc>
          <w:tcPr>
            <w:tcW w:w="701" w:type="dxa"/>
            <w:tcBorders>
              <w:top w:val="nil"/>
              <w:left w:val="nil"/>
              <w:bottom w:val="single" w:sz="4" w:space="0" w:color="auto"/>
              <w:right w:val="single" w:sz="4" w:space="0" w:color="auto"/>
            </w:tcBorders>
            <w:shd w:val="clear" w:color="auto" w:fill="auto"/>
            <w:noWrap/>
            <w:vAlign w:val="center"/>
          </w:tcPr>
          <w:p w14:paraId="0B4A2502" w14:textId="2CF3C6EA" w:rsidR="00D00A9F" w:rsidRPr="009C5048" w:rsidRDefault="00D00A9F" w:rsidP="00D00A9F">
            <w:pPr>
              <w:jc w:val="center"/>
              <w:rPr>
                <w:rFonts w:ascii="Arial" w:hAnsi="Arial" w:cs="Arial"/>
                <w:color w:val="auto"/>
                <w:sz w:val="16"/>
                <w:szCs w:val="16"/>
              </w:rPr>
            </w:pPr>
            <w:r w:rsidRPr="009C5048">
              <w:rPr>
                <w:rFonts w:ascii="Arial" w:hAnsi="Arial" w:cs="Arial"/>
                <w:color w:val="auto"/>
                <w:sz w:val="16"/>
                <w:szCs w:val="16"/>
              </w:rPr>
              <w:t>94-85</w:t>
            </w:r>
          </w:p>
        </w:tc>
        <w:tc>
          <w:tcPr>
            <w:tcW w:w="701" w:type="dxa"/>
            <w:tcBorders>
              <w:top w:val="nil"/>
              <w:left w:val="nil"/>
              <w:bottom w:val="single" w:sz="4" w:space="0" w:color="auto"/>
              <w:right w:val="single" w:sz="4" w:space="0" w:color="auto"/>
            </w:tcBorders>
            <w:shd w:val="clear" w:color="auto" w:fill="auto"/>
            <w:noWrap/>
            <w:vAlign w:val="center"/>
          </w:tcPr>
          <w:p w14:paraId="367A75B3" w14:textId="16CBEFAC" w:rsidR="00D00A9F" w:rsidRPr="009C5048" w:rsidRDefault="00D00A9F" w:rsidP="00D00A9F">
            <w:pPr>
              <w:jc w:val="center"/>
              <w:rPr>
                <w:rFonts w:ascii="Arial" w:hAnsi="Arial" w:cs="Arial"/>
                <w:color w:val="auto"/>
                <w:sz w:val="16"/>
                <w:szCs w:val="16"/>
              </w:rPr>
            </w:pPr>
            <w:r w:rsidRPr="009C5048">
              <w:rPr>
                <w:rFonts w:ascii="Arial" w:hAnsi="Arial" w:cs="Arial"/>
                <w:color w:val="auto"/>
                <w:sz w:val="16"/>
                <w:szCs w:val="16"/>
              </w:rPr>
              <w:t>84-75</w:t>
            </w:r>
          </w:p>
        </w:tc>
        <w:tc>
          <w:tcPr>
            <w:tcW w:w="709" w:type="dxa"/>
            <w:tcBorders>
              <w:top w:val="nil"/>
              <w:left w:val="nil"/>
              <w:bottom w:val="single" w:sz="4" w:space="0" w:color="auto"/>
              <w:right w:val="single" w:sz="4" w:space="0" w:color="auto"/>
            </w:tcBorders>
            <w:shd w:val="clear" w:color="auto" w:fill="auto"/>
            <w:noWrap/>
            <w:vAlign w:val="center"/>
          </w:tcPr>
          <w:p w14:paraId="130221CE" w14:textId="74712E03" w:rsidR="00D00A9F" w:rsidRPr="009C5048" w:rsidRDefault="00D00A9F" w:rsidP="00D00A9F">
            <w:pPr>
              <w:jc w:val="center"/>
              <w:rPr>
                <w:rFonts w:ascii="Arial" w:hAnsi="Arial" w:cs="Arial"/>
                <w:color w:val="auto"/>
                <w:sz w:val="16"/>
                <w:szCs w:val="16"/>
              </w:rPr>
            </w:pPr>
            <w:r w:rsidRPr="009C5048">
              <w:rPr>
                <w:rFonts w:ascii="Arial" w:hAnsi="Arial" w:cs="Arial"/>
                <w:color w:val="auto"/>
                <w:sz w:val="16"/>
                <w:szCs w:val="16"/>
              </w:rPr>
              <w:t>74-70</w:t>
            </w:r>
          </w:p>
        </w:tc>
        <w:tc>
          <w:tcPr>
            <w:tcW w:w="601" w:type="dxa"/>
            <w:tcBorders>
              <w:top w:val="nil"/>
              <w:left w:val="nil"/>
              <w:bottom w:val="single" w:sz="4" w:space="0" w:color="auto"/>
              <w:right w:val="single" w:sz="4" w:space="0" w:color="auto"/>
            </w:tcBorders>
            <w:shd w:val="clear" w:color="auto" w:fill="auto"/>
            <w:noWrap/>
            <w:vAlign w:val="center"/>
          </w:tcPr>
          <w:p w14:paraId="53D7A424" w14:textId="38C3B7E4" w:rsidR="00D00A9F" w:rsidRPr="009C5048" w:rsidRDefault="00D00A9F" w:rsidP="00D00A9F">
            <w:pPr>
              <w:jc w:val="center"/>
              <w:rPr>
                <w:rFonts w:ascii="Arial" w:hAnsi="Arial" w:cs="Arial"/>
                <w:color w:val="auto"/>
                <w:sz w:val="16"/>
                <w:szCs w:val="16"/>
              </w:rPr>
            </w:pPr>
            <w:r w:rsidRPr="009C5048">
              <w:rPr>
                <w:rFonts w:ascii="Arial" w:hAnsi="Arial" w:cs="Arial"/>
                <w:color w:val="auto"/>
                <w:sz w:val="16"/>
                <w:szCs w:val="16"/>
              </w:rPr>
              <w:t>N. A.</w:t>
            </w:r>
          </w:p>
        </w:tc>
        <w:tc>
          <w:tcPr>
            <w:tcW w:w="5935" w:type="dxa"/>
            <w:tcBorders>
              <w:top w:val="single" w:sz="4" w:space="0" w:color="auto"/>
              <w:left w:val="nil"/>
              <w:bottom w:val="single" w:sz="4" w:space="0" w:color="auto"/>
              <w:right w:val="single" w:sz="4" w:space="0" w:color="auto"/>
            </w:tcBorders>
            <w:shd w:val="clear" w:color="auto" w:fill="auto"/>
            <w:noWrap/>
            <w:vAlign w:val="center"/>
            <w:hideMark/>
          </w:tcPr>
          <w:p w14:paraId="12C0DDC9" w14:textId="77777777" w:rsidR="00D00A9F" w:rsidRPr="009C5048" w:rsidRDefault="00D00A9F" w:rsidP="00D00A9F">
            <w:pPr>
              <w:spacing w:after="0" w:line="240" w:lineRule="auto"/>
              <w:jc w:val="center"/>
              <w:rPr>
                <w:rFonts w:ascii="Arial" w:eastAsia="Times New Roman" w:hAnsi="Arial" w:cs="Arial"/>
                <w:color w:val="auto"/>
                <w:sz w:val="16"/>
                <w:szCs w:val="16"/>
                <w:lang w:eastAsia="es-MX"/>
              </w:rPr>
            </w:pPr>
          </w:p>
        </w:tc>
      </w:tr>
    </w:tbl>
    <w:p w14:paraId="5528A088" w14:textId="77777777" w:rsidR="00967167" w:rsidRPr="009C5048" w:rsidRDefault="00967167" w:rsidP="001339D2">
      <w:pPr>
        <w:rPr>
          <w:rFonts w:ascii="Arial" w:hAnsi="Arial" w:cs="Arial"/>
          <w:color w:val="auto"/>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0"/>
        <w:gridCol w:w="1261"/>
        <w:gridCol w:w="9707"/>
      </w:tblGrid>
      <w:tr w:rsidR="001339D2" w:rsidRPr="009C5048" w14:paraId="3ADE6797" w14:textId="77777777" w:rsidTr="00217E50">
        <w:tc>
          <w:tcPr>
            <w:tcW w:w="2040" w:type="dxa"/>
            <w:tcBorders>
              <w:bottom w:val="single" w:sz="4" w:space="0" w:color="auto"/>
            </w:tcBorders>
            <w:vAlign w:val="center"/>
          </w:tcPr>
          <w:p w14:paraId="12A35F98"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Compet</w:t>
            </w:r>
            <w:r w:rsidR="001B28C4" w:rsidRPr="009C5048">
              <w:rPr>
                <w:rFonts w:ascii="Arial" w:hAnsi="Arial" w:cs="Arial"/>
                <w:color w:val="auto"/>
                <w:sz w:val="16"/>
                <w:szCs w:val="16"/>
              </w:rPr>
              <w:t>encia No. 1</w:t>
            </w:r>
          </w:p>
        </w:tc>
        <w:tc>
          <w:tcPr>
            <w:tcW w:w="1261" w:type="dxa"/>
            <w:tcBorders>
              <w:bottom w:val="single" w:sz="4" w:space="0" w:color="auto"/>
            </w:tcBorders>
            <w:vAlign w:val="center"/>
          </w:tcPr>
          <w:p w14:paraId="20970A0F"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Descripción</w:t>
            </w:r>
          </w:p>
        </w:tc>
        <w:tc>
          <w:tcPr>
            <w:tcW w:w="9707" w:type="dxa"/>
            <w:tcBorders>
              <w:bottom w:val="single" w:sz="4" w:space="0" w:color="auto"/>
            </w:tcBorders>
            <w:vAlign w:val="center"/>
          </w:tcPr>
          <w:p w14:paraId="5D69B1FF" w14:textId="1738B186" w:rsidR="001339D2" w:rsidRPr="009C5048" w:rsidRDefault="00FE6EE9" w:rsidP="008C4AF9">
            <w:pPr>
              <w:jc w:val="both"/>
              <w:rPr>
                <w:rFonts w:ascii="Arial" w:hAnsi="Arial" w:cs="Arial"/>
                <w:sz w:val="16"/>
                <w:szCs w:val="16"/>
              </w:rPr>
            </w:pPr>
            <w:r w:rsidRPr="009C5048">
              <w:rPr>
                <w:rFonts w:ascii="Arial" w:hAnsi="Arial" w:cs="Arial"/>
                <w:sz w:val="16"/>
                <w:szCs w:val="16"/>
              </w:rPr>
              <w:t>Determina sus principales indicadores morfológicos que permiten explicar el comportamiento de la cuenca hidrológica en relación al régimen climático de una región especifica</w:t>
            </w:r>
          </w:p>
        </w:tc>
      </w:tr>
    </w:tbl>
    <w:p w14:paraId="0138F18A" w14:textId="77777777" w:rsidR="001339D2" w:rsidRPr="009C5048" w:rsidRDefault="001339D2" w:rsidP="001339D2">
      <w:pPr>
        <w:pStyle w:val="Sinespaciado"/>
        <w:rPr>
          <w:rFonts w:ascii="Arial" w:hAnsi="Arial" w:cs="Arial"/>
          <w:color w:val="auto"/>
          <w:sz w:val="16"/>
          <w:szCs w:val="16"/>
        </w:rPr>
      </w:pPr>
    </w:p>
    <w:tbl>
      <w:tblPr>
        <w:tblStyle w:val="Tablaconcuadrcula"/>
        <w:tblW w:w="0" w:type="auto"/>
        <w:tblLook w:val="04A0" w:firstRow="1" w:lastRow="0" w:firstColumn="1" w:lastColumn="0" w:noHBand="0" w:noVBand="1"/>
      </w:tblPr>
      <w:tblGrid>
        <w:gridCol w:w="2599"/>
        <w:gridCol w:w="3321"/>
        <w:gridCol w:w="3119"/>
        <w:gridCol w:w="2835"/>
        <w:gridCol w:w="1275"/>
      </w:tblGrid>
      <w:tr w:rsidR="000E3B30" w:rsidRPr="009C5048" w14:paraId="5C3F15AC" w14:textId="77777777" w:rsidTr="0038338F">
        <w:tc>
          <w:tcPr>
            <w:tcW w:w="2599" w:type="dxa"/>
          </w:tcPr>
          <w:p w14:paraId="0096DAE8" w14:textId="77777777" w:rsidR="001339D2" w:rsidRPr="009C5048" w:rsidRDefault="001339D2" w:rsidP="00217E50">
            <w:pPr>
              <w:pStyle w:val="Sinespaciado"/>
              <w:jc w:val="center"/>
              <w:rPr>
                <w:rFonts w:ascii="Arial" w:hAnsi="Arial" w:cs="Arial"/>
                <w:color w:val="auto"/>
                <w:sz w:val="16"/>
                <w:szCs w:val="16"/>
              </w:rPr>
            </w:pPr>
            <w:r w:rsidRPr="009C5048">
              <w:rPr>
                <w:rFonts w:ascii="Arial" w:hAnsi="Arial" w:cs="Arial"/>
                <w:color w:val="auto"/>
                <w:sz w:val="16"/>
                <w:szCs w:val="16"/>
              </w:rPr>
              <w:t>Temas y subtemas para desarrollar la competencia específica</w:t>
            </w:r>
          </w:p>
        </w:tc>
        <w:tc>
          <w:tcPr>
            <w:tcW w:w="3321" w:type="dxa"/>
          </w:tcPr>
          <w:p w14:paraId="3658AA5C" w14:textId="77777777" w:rsidR="001339D2" w:rsidRPr="009C5048" w:rsidRDefault="001339D2" w:rsidP="00217E50">
            <w:pPr>
              <w:pStyle w:val="Sinespaciado"/>
              <w:jc w:val="center"/>
              <w:rPr>
                <w:rFonts w:ascii="Arial" w:hAnsi="Arial" w:cs="Arial"/>
                <w:color w:val="auto"/>
                <w:sz w:val="16"/>
                <w:szCs w:val="16"/>
              </w:rPr>
            </w:pPr>
            <w:r w:rsidRPr="009C5048">
              <w:rPr>
                <w:rFonts w:ascii="Arial" w:hAnsi="Arial" w:cs="Arial"/>
                <w:color w:val="auto"/>
                <w:sz w:val="16"/>
                <w:szCs w:val="16"/>
              </w:rPr>
              <w:t>Actividades de aprendizaje</w:t>
            </w:r>
          </w:p>
        </w:tc>
        <w:tc>
          <w:tcPr>
            <w:tcW w:w="3119" w:type="dxa"/>
          </w:tcPr>
          <w:p w14:paraId="028C539E" w14:textId="77777777" w:rsidR="001339D2" w:rsidRPr="009C5048" w:rsidRDefault="001339D2" w:rsidP="00217E50">
            <w:pPr>
              <w:pStyle w:val="Sinespaciado"/>
              <w:jc w:val="center"/>
              <w:rPr>
                <w:rFonts w:ascii="Arial" w:hAnsi="Arial" w:cs="Arial"/>
                <w:color w:val="auto"/>
                <w:sz w:val="16"/>
                <w:szCs w:val="16"/>
              </w:rPr>
            </w:pPr>
            <w:r w:rsidRPr="009C5048">
              <w:rPr>
                <w:rFonts w:ascii="Arial" w:hAnsi="Arial" w:cs="Arial"/>
                <w:color w:val="auto"/>
                <w:sz w:val="16"/>
                <w:szCs w:val="16"/>
              </w:rPr>
              <w:t>Actividades de enseñanza</w:t>
            </w:r>
          </w:p>
        </w:tc>
        <w:tc>
          <w:tcPr>
            <w:tcW w:w="2835" w:type="dxa"/>
          </w:tcPr>
          <w:p w14:paraId="5C708480" w14:textId="77777777" w:rsidR="001339D2" w:rsidRPr="009C5048" w:rsidRDefault="001339D2" w:rsidP="00217E50">
            <w:pPr>
              <w:pStyle w:val="Sinespaciado"/>
              <w:jc w:val="center"/>
              <w:rPr>
                <w:rFonts w:ascii="Arial" w:hAnsi="Arial" w:cs="Arial"/>
                <w:color w:val="auto"/>
                <w:sz w:val="16"/>
                <w:szCs w:val="16"/>
              </w:rPr>
            </w:pPr>
            <w:r w:rsidRPr="009C5048">
              <w:rPr>
                <w:rFonts w:ascii="Arial" w:hAnsi="Arial" w:cs="Arial"/>
                <w:color w:val="auto"/>
                <w:sz w:val="16"/>
                <w:szCs w:val="16"/>
              </w:rPr>
              <w:t>Desarrollo de competencias genéricas</w:t>
            </w:r>
          </w:p>
        </w:tc>
        <w:tc>
          <w:tcPr>
            <w:tcW w:w="1275" w:type="dxa"/>
          </w:tcPr>
          <w:p w14:paraId="639813DE" w14:textId="77777777" w:rsidR="001339D2" w:rsidRPr="009C5048" w:rsidRDefault="001339D2" w:rsidP="00217E50">
            <w:pPr>
              <w:pStyle w:val="Sinespaciado"/>
              <w:jc w:val="center"/>
              <w:rPr>
                <w:rFonts w:ascii="Arial" w:hAnsi="Arial" w:cs="Arial"/>
                <w:color w:val="auto"/>
                <w:sz w:val="16"/>
                <w:szCs w:val="16"/>
              </w:rPr>
            </w:pPr>
            <w:r w:rsidRPr="009C5048">
              <w:rPr>
                <w:rFonts w:ascii="Arial" w:hAnsi="Arial" w:cs="Arial"/>
                <w:color w:val="auto"/>
                <w:sz w:val="16"/>
                <w:szCs w:val="16"/>
              </w:rPr>
              <w:t>Horas teórico-práctica</w:t>
            </w:r>
          </w:p>
        </w:tc>
      </w:tr>
      <w:tr w:rsidR="00A160C7" w:rsidRPr="009C5048" w14:paraId="1F2CAA24" w14:textId="77777777" w:rsidTr="00742C00">
        <w:tc>
          <w:tcPr>
            <w:tcW w:w="2599" w:type="dxa"/>
            <w:vMerge w:val="restart"/>
            <w:tcBorders>
              <w:top w:val="nil"/>
            </w:tcBorders>
          </w:tcPr>
          <w:p w14:paraId="1F830A6F" w14:textId="77777777" w:rsidR="00A160C7" w:rsidRPr="009C5048" w:rsidRDefault="00A160C7" w:rsidP="00FE6EE9">
            <w:pPr>
              <w:pStyle w:val="Prrafodelista"/>
              <w:spacing w:after="0" w:line="240" w:lineRule="auto"/>
              <w:ind w:left="0"/>
              <w:jc w:val="both"/>
              <w:rPr>
                <w:rFonts w:ascii="Arial" w:hAnsi="Arial" w:cs="Arial"/>
                <w:sz w:val="16"/>
                <w:szCs w:val="16"/>
              </w:rPr>
            </w:pPr>
            <w:r w:rsidRPr="009C5048">
              <w:rPr>
                <w:rFonts w:ascii="Arial" w:hAnsi="Arial" w:cs="Arial"/>
                <w:sz w:val="16"/>
                <w:szCs w:val="16"/>
              </w:rPr>
              <w:t>2.1 Precipitación en México</w:t>
            </w:r>
          </w:p>
          <w:p w14:paraId="01340D4F" w14:textId="77777777" w:rsidR="00A160C7" w:rsidRPr="009C5048" w:rsidRDefault="00A160C7" w:rsidP="00FE6EE9">
            <w:pPr>
              <w:pStyle w:val="Prrafodelista"/>
              <w:spacing w:after="0" w:line="240" w:lineRule="auto"/>
              <w:ind w:left="0"/>
              <w:jc w:val="both"/>
              <w:rPr>
                <w:rFonts w:ascii="Arial" w:hAnsi="Arial" w:cs="Arial"/>
                <w:sz w:val="16"/>
                <w:szCs w:val="16"/>
              </w:rPr>
            </w:pPr>
            <w:r w:rsidRPr="009C5048">
              <w:rPr>
                <w:rFonts w:ascii="Arial" w:hAnsi="Arial" w:cs="Arial"/>
                <w:sz w:val="16"/>
                <w:szCs w:val="16"/>
              </w:rPr>
              <w:t>2.2 Origen y forma de las precipitaciones</w:t>
            </w:r>
          </w:p>
          <w:p w14:paraId="44EF4007" w14:textId="77777777" w:rsidR="00A160C7" w:rsidRPr="009C5048" w:rsidRDefault="00A160C7" w:rsidP="00FE6EE9">
            <w:pPr>
              <w:pStyle w:val="Prrafodelista"/>
              <w:spacing w:after="0" w:line="240" w:lineRule="auto"/>
              <w:ind w:left="0"/>
              <w:jc w:val="both"/>
              <w:rPr>
                <w:rFonts w:ascii="Arial" w:hAnsi="Arial" w:cs="Arial"/>
                <w:sz w:val="16"/>
                <w:szCs w:val="16"/>
              </w:rPr>
            </w:pPr>
            <w:r w:rsidRPr="009C5048">
              <w:rPr>
                <w:rFonts w:ascii="Arial" w:hAnsi="Arial" w:cs="Arial"/>
                <w:sz w:val="16"/>
                <w:szCs w:val="16"/>
              </w:rPr>
              <w:t>2.3 Análisis de precipitaciones</w:t>
            </w:r>
          </w:p>
          <w:p w14:paraId="29782C74" w14:textId="77777777" w:rsidR="00A160C7" w:rsidRPr="009C5048" w:rsidRDefault="00A160C7" w:rsidP="00FE6EE9">
            <w:pPr>
              <w:pStyle w:val="Prrafodelista"/>
              <w:spacing w:after="0" w:line="240" w:lineRule="auto"/>
              <w:ind w:left="0"/>
              <w:jc w:val="both"/>
              <w:rPr>
                <w:rFonts w:ascii="Arial" w:eastAsia="Times New Roman" w:hAnsi="Arial" w:cs="Arial"/>
                <w:sz w:val="16"/>
                <w:szCs w:val="16"/>
                <w:lang w:eastAsia="es-MX"/>
              </w:rPr>
            </w:pPr>
            <w:r w:rsidRPr="009C5048">
              <w:rPr>
                <w:rFonts w:ascii="Arial" w:eastAsia="Times New Roman" w:hAnsi="Arial" w:cs="Arial"/>
                <w:sz w:val="16"/>
                <w:szCs w:val="16"/>
                <w:lang w:eastAsia="es-MX"/>
              </w:rPr>
              <w:t>2.4 Escurrimientos superficiales</w:t>
            </w:r>
          </w:p>
          <w:p w14:paraId="0C9E572E" w14:textId="3750262B" w:rsidR="00A160C7" w:rsidRPr="009C5048" w:rsidRDefault="00A160C7" w:rsidP="00FE6EE9">
            <w:pPr>
              <w:pStyle w:val="Prrafodelista"/>
              <w:spacing w:after="0" w:line="240" w:lineRule="auto"/>
              <w:ind w:left="0"/>
              <w:jc w:val="both"/>
              <w:rPr>
                <w:rFonts w:ascii="Arial" w:eastAsia="Times New Roman" w:hAnsi="Arial" w:cs="Arial"/>
                <w:sz w:val="16"/>
                <w:szCs w:val="16"/>
                <w:lang w:eastAsia="es-MX"/>
              </w:rPr>
            </w:pPr>
            <w:r w:rsidRPr="009C5048">
              <w:rPr>
                <w:rFonts w:ascii="Arial" w:eastAsia="Times New Roman" w:hAnsi="Arial" w:cs="Arial"/>
                <w:sz w:val="16"/>
                <w:szCs w:val="16"/>
                <w:lang w:eastAsia="es-MX"/>
              </w:rPr>
              <w:t>2.4.1 Proceso, Origen y componentes del escurrimiento</w:t>
            </w:r>
          </w:p>
          <w:p w14:paraId="31833537" w14:textId="2F292B20" w:rsidR="00A160C7" w:rsidRPr="009C5048" w:rsidRDefault="00A160C7" w:rsidP="00FE6EE9">
            <w:pPr>
              <w:spacing w:after="0" w:line="240" w:lineRule="auto"/>
              <w:jc w:val="both"/>
              <w:rPr>
                <w:rFonts w:ascii="Arial" w:eastAsia="Times New Roman" w:hAnsi="Arial" w:cs="Arial"/>
                <w:sz w:val="16"/>
                <w:szCs w:val="16"/>
                <w:lang w:eastAsia="es-MX"/>
              </w:rPr>
            </w:pPr>
            <w:r w:rsidRPr="009C5048">
              <w:rPr>
                <w:rFonts w:ascii="Arial" w:eastAsia="Times New Roman" w:hAnsi="Arial" w:cs="Arial"/>
                <w:sz w:val="16"/>
                <w:szCs w:val="16"/>
                <w:lang w:eastAsia="es-MX"/>
              </w:rPr>
              <w:t>2.4.2 Ciclo del escurrimiento</w:t>
            </w:r>
          </w:p>
          <w:p w14:paraId="585174EE" w14:textId="2779BFD5" w:rsidR="00A160C7" w:rsidRPr="009C5048" w:rsidRDefault="00A160C7" w:rsidP="00FE6EE9">
            <w:pPr>
              <w:spacing w:after="0" w:line="240" w:lineRule="auto"/>
              <w:jc w:val="both"/>
              <w:rPr>
                <w:rFonts w:ascii="Arial" w:eastAsia="Times New Roman" w:hAnsi="Arial" w:cs="Arial"/>
                <w:sz w:val="16"/>
                <w:szCs w:val="16"/>
                <w:lang w:eastAsia="es-MX"/>
              </w:rPr>
            </w:pPr>
            <w:r w:rsidRPr="009C5048">
              <w:rPr>
                <w:rFonts w:ascii="Arial" w:eastAsia="Times New Roman" w:hAnsi="Arial" w:cs="Arial"/>
                <w:sz w:val="16"/>
                <w:szCs w:val="16"/>
                <w:lang w:eastAsia="es-MX"/>
              </w:rPr>
              <w:lastRenderedPageBreak/>
              <w:t>2.4.3 Factores que afectan los escurrimientos superficiales</w:t>
            </w:r>
          </w:p>
          <w:p w14:paraId="27FEB928" w14:textId="77777777" w:rsidR="00A160C7" w:rsidRPr="009C5048" w:rsidRDefault="00A160C7" w:rsidP="00FE6EE9">
            <w:pPr>
              <w:pStyle w:val="Prrafodelista"/>
              <w:spacing w:after="0" w:line="240" w:lineRule="auto"/>
              <w:ind w:left="0"/>
              <w:jc w:val="both"/>
              <w:rPr>
                <w:rFonts w:ascii="Arial" w:hAnsi="Arial" w:cs="Arial"/>
                <w:sz w:val="16"/>
                <w:szCs w:val="16"/>
              </w:rPr>
            </w:pPr>
          </w:p>
          <w:p w14:paraId="47FFBC31" w14:textId="24388979" w:rsidR="00A160C7" w:rsidRPr="009C5048" w:rsidRDefault="00A160C7" w:rsidP="00FE6EE9">
            <w:pPr>
              <w:pStyle w:val="Prrafodelista"/>
              <w:spacing w:after="0" w:line="240" w:lineRule="auto"/>
              <w:ind w:left="0"/>
              <w:jc w:val="both"/>
              <w:rPr>
                <w:rFonts w:ascii="Arial" w:hAnsi="Arial" w:cs="Arial"/>
                <w:sz w:val="16"/>
                <w:szCs w:val="16"/>
              </w:rPr>
            </w:pPr>
            <w:r w:rsidRPr="009C5048">
              <w:rPr>
                <w:rFonts w:ascii="Arial" w:hAnsi="Arial" w:cs="Arial"/>
                <w:sz w:val="16"/>
                <w:szCs w:val="16"/>
              </w:rPr>
              <w:t>2.5 Indicadores morfológicos de la cuenca</w:t>
            </w:r>
          </w:p>
          <w:p w14:paraId="38E39159" w14:textId="04D39D5C" w:rsidR="00A160C7" w:rsidRPr="009C5048" w:rsidRDefault="00A160C7" w:rsidP="00FE6EE9">
            <w:pPr>
              <w:pStyle w:val="Prrafodelista"/>
              <w:spacing w:after="0" w:line="240" w:lineRule="auto"/>
              <w:ind w:left="0"/>
              <w:jc w:val="both"/>
              <w:rPr>
                <w:rFonts w:ascii="Arial" w:hAnsi="Arial" w:cs="Arial"/>
                <w:sz w:val="16"/>
                <w:szCs w:val="16"/>
              </w:rPr>
            </w:pPr>
            <w:r w:rsidRPr="009C5048">
              <w:rPr>
                <w:rFonts w:ascii="Arial" w:hAnsi="Arial" w:cs="Arial"/>
                <w:sz w:val="16"/>
                <w:szCs w:val="16"/>
              </w:rPr>
              <w:t>2.5.1 Parámetros de forma</w:t>
            </w:r>
          </w:p>
          <w:p w14:paraId="0D4BCC3E" w14:textId="077FA5AC" w:rsidR="00A160C7" w:rsidRPr="009C5048" w:rsidRDefault="00A160C7" w:rsidP="00FE6EE9">
            <w:pPr>
              <w:pStyle w:val="Prrafodelista"/>
              <w:spacing w:after="0" w:line="240" w:lineRule="auto"/>
              <w:ind w:left="0"/>
              <w:jc w:val="both"/>
              <w:rPr>
                <w:rFonts w:ascii="Arial" w:hAnsi="Arial" w:cs="Arial"/>
                <w:sz w:val="16"/>
                <w:szCs w:val="16"/>
              </w:rPr>
            </w:pPr>
            <w:r w:rsidRPr="009C5048">
              <w:rPr>
                <w:rFonts w:ascii="Arial" w:hAnsi="Arial" w:cs="Arial"/>
                <w:sz w:val="16"/>
                <w:szCs w:val="16"/>
              </w:rPr>
              <w:t>2.5.1 Parámetros de relieve</w:t>
            </w:r>
          </w:p>
          <w:p w14:paraId="2FE70FE3" w14:textId="67792491" w:rsidR="00A160C7" w:rsidRPr="009C5048" w:rsidRDefault="00A160C7" w:rsidP="00FE6EE9">
            <w:pPr>
              <w:pStyle w:val="Prrafodelista"/>
              <w:spacing w:after="0" w:line="240" w:lineRule="auto"/>
              <w:ind w:left="0"/>
              <w:jc w:val="both"/>
              <w:rPr>
                <w:rFonts w:ascii="Arial" w:hAnsi="Arial" w:cs="Arial"/>
                <w:sz w:val="16"/>
                <w:szCs w:val="16"/>
              </w:rPr>
            </w:pPr>
            <w:r w:rsidRPr="009C5048">
              <w:rPr>
                <w:rFonts w:ascii="Arial" w:hAnsi="Arial" w:cs="Arial"/>
                <w:sz w:val="16"/>
                <w:szCs w:val="16"/>
              </w:rPr>
              <w:t xml:space="preserve">2.5.1 Parámetros de la red hidrográfica </w:t>
            </w:r>
          </w:p>
          <w:p w14:paraId="35565833" w14:textId="77777777" w:rsidR="00A160C7" w:rsidRPr="009C5048" w:rsidRDefault="00A160C7" w:rsidP="00FE6EE9">
            <w:pPr>
              <w:pStyle w:val="Prrafodelista"/>
              <w:spacing w:after="0" w:line="240" w:lineRule="auto"/>
              <w:ind w:left="0"/>
              <w:jc w:val="both"/>
              <w:rPr>
                <w:rFonts w:ascii="Arial" w:hAnsi="Arial" w:cs="Arial"/>
                <w:color w:val="000000"/>
                <w:sz w:val="16"/>
                <w:szCs w:val="16"/>
              </w:rPr>
            </w:pPr>
          </w:p>
          <w:p w14:paraId="4E593521" w14:textId="7211F0F8" w:rsidR="00A160C7" w:rsidRPr="009C5048" w:rsidRDefault="00A160C7" w:rsidP="00FE6EE9">
            <w:pPr>
              <w:pStyle w:val="Prrafodelista"/>
              <w:spacing w:after="0" w:line="240" w:lineRule="auto"/>
              <w:ind w:left="0"/>
              <w:jc w:val="both"/>
              <w:rPr>
                <w:rFonts w:ascii="Arial" w:hAnsi="Arial" w:cs="Arial"/>
                <w:color w:val="000000"/>
                <w:sz w:val="16"/>
                <w:szCs w:val="16"/>
              </w:rPr>
            </w:pPr>
            <w:r w:rsidRPr="009C5048">
              <w:rPr>
                <w:rFonts w:ascii="Arial" w:hAnsi="Arial" w:cs="Arial"/>
                <w:color w:val="000000"/>
                <w:sz w:val="16"/>
                <w:szCs w:val="16"/>
              </w:rPr>
              <w:t xml:space="preserve">2.6 Análisis de las precipitaciones </w:t>
            </w:r>
          </w:p>
          <w:p w14:paraId="4F581FA2" w14:textId="238D33CA" w:rsidR="00A160C7" w:rsidRPr="009C5048" w:rsidRDefault="00A160C7" w:rsidP="00FE6EE9">
            <w:pPr>
              <w:pStyle w:val="Prrafodelista"/>
              <w:spacing w:after="0" w:line="240" w:lineRule="auto"/>
              <w:ind w:left="0"/>
              <w:jc w:val="both"/>
              <w:rPr>
                <w:rFonts w:ascii="Arial" w:hAnsi="Arial" w:cs="Arial"/>
                <w:color w:val="000000"/>
                <w:sz w:val="16"/>
                <w:szCs w:val="16"/>
              </w:rPr>
            </w:pPr>
            <w:r w:rsidRPr="009C5048">
              <w:rPr>
                <w:rFonts w:ascii="Arial" w:hAnsi="Arial" w:cs="Arial"/>
                <w:color w:val="000000"/>
                <w:sz w:val="16"/>
                <w:szCs w:val="16"/>
              </w:rPr>
              <w:t xml:space="preserve">2.6.1 Hidrogramas </w:t>
            </w:r>
          </w:p>
          <w:p w14:paraId="02C2723B" w14:textId="12F52BE1" w:rsidR="00A160C7" w:rsidRPr="009C5048" w:rsidRDefault="00A160C7" w:rsidP="00FE6EE9">
            <w:pPr>
              <w:pStyle w:val="Prrafodelista"/>
              <w:spacing w:after="0" w:line="240" w:lineRule="auto"/>
              <w:ind w:left="0"/>
              <w:jc w:val="both"/>
              <w:rPr>
                <w:rFonts w:ascii="Arial" w:hAnsi="Arial" w:cs="Arial"/>
                <w:sz w:val="16"/>
                <w:szCs w:val="16"/>
              </w:rPr>
            </w:pPr>
            <w:r w:rsidRPr="009C5048">
              <w:rPr>
                <w:rFonts w:ascii="Arial" w:hAnsi="Arial" w:cs="Arial"/>
                <w:color w:val="000000"/>
                <w:sz w:val="16"/>
                <w:szCs w:val="16"/>
              </w:rPr>
              <w:t>2.6.2 Intensidad y duración de la lluvia</w:t>
            </w:r>
          </w:p>
          <w:p w14:paraId="78A4F5E1" w14:textId="55FDBE11" w:rsidR="00A160C7" w:rsidRPr="009C5048" w:rsidRDefault="00A160C7" w:rsidP="00FE6EE9">
            <w:pPr>
              <w:pStyle w:val="Prrafodelista"/>
              <w:spacing w:after="0" w:line="240" w:lineRule="auto"/>
              <w:ind w:left="0"/>
              <w:jc w:val="both"/>
              <w:rPr>
                <w:rFonts w:ascii="Arial" w:hAnsi="Arial" w:cs="Arial"/>
                <w:sz w:val="16"/>
                <w:szCs w:val="16"/>
              </w:rPr>
            </w:pPr>
            <w:r w:rsidRPr="009C5048">
              <w:rPr>
                <w:rFonts w:ascii="Arial" w:hAnsi="Arial" w:cs="Arial"/>
                <w:color w:val="000000"/>
                <w:sz w:val="16"/>
                <w:szCs w:val="16"/>
              </w:rPr>
              <w:t>2.6.3 Probabilidad de lluvia</w:t>
            </w:r>
          </w:p>
          <w:p w14:paraId="6B79BEA3" w14:textId="56045335" w:rsidR="00A160C7" w:rsidRPr="009C5048" w:rsidRDefault="00A160C7" w:rsidP="00FE6EE9">
            <w:pPr>
              <w:pStyle w:val="Prrafodelista"/>
              <w:spacing w:after="0" w:line="240" w:lineRule="auto"/>
              <w:ind w:left="0"/>
              <w:jc w:val="both"/>
              <w:rPr>
                <w:rFonts w:ascii="Arial" w:hAnsi="Arial" w:cs="Arial"/>
                <w:sz w:val="16"/>
                <w:szCs w:val="16"/>
              </w:rPr>
            </w:pPr>
            <w:r w:rsidRPr="009C5048">
              <w:rPr>
                <w:rFonts w:ascii="Arial" w:hAnsi="Arial" w:cs="Arial"/>
                <w:color w:val="000000"/>
                <w:sz w:val="16"/>
                <w:szCs w:val="16"/>
              </w:rPr>
              <w:t xml:space="preserve">2.6.4 </w:t>
            </w:r>
            <w:r w:rsidRPr="009C5048">
              <w:rPr>
                <w:rFonts w:ascii="Arial" w:hAnsi="Arial" w:cs="Arial"/>
                <w:sz w:val="16"/>
                <w:szCs w:val="16"/>
              </w:rPr>
              <w:t>Periodo de retorno</w:t>
            </w:r>
          </w:p>
          <w:p w14:paraId="38935466" w14:textId="31FBCDE9" w:rsidR="00A160C7" w:rsidRPr="009C5048" w:rsidRDefault="00A160C7" w:rsidP="00FE6EE9">
            <w:pPr>
              <w:pStyle w:val="Prrafodelista"/>
              <w:spacing w:after="0" w:line="240" w:lineRule="auto"/>
              <w:ind w:left="0"/>
              <w:jc w:val="both"/>
              <w:rPr>
                <w:rFonts w:ascii="Arial" w:hAnsi="Arial" w:cs="Arial"/>
                <w:sz w:val="16"/>
                <w:szCs w:val="16"/>
              </w:rPr>
            </w:pPr>
            <w:r w:rsidRPr="009C5048">
              <w:rPr>
                <w:rFonts w:ascii="Arial" w:hAnsi="Arial" w:cs="Arial"/>
                <w:color w:val="000000"/>
                <w:sz w:val="16"/>
                <w:szCs w:val="16"/>
              </w:rPr>
              <w:t>2.6.5 Escurrimiento medio</w:t>
            </w:r>
          </w:p>
          <w:p w14:paraId="0719972A" w14:textId="2660009B" w:rsidR="00A160C7" w:rsidRPr="009C5048" w:rsidRDefault="00A160C7" w:rsidP="00FE6EE9">
            <w:pPr>
              <w:pStyle w:val="Prrafodelista"/>
              <w:spacing w:after="0" w:line="240" w:lineRule="auto"/>
              <w:ind w:left="0"/>
              <w:jc w:val="both"/>
              <w:rPr>
                <w:rFonts w:ascii="Arial" w:hAnsi="Arial" w:cs="Arial"/>
                <w:color w:val="000000"/>
                <w:sz w:val="16"/>
                <w:szCs w:val="16"/>
              </w:rPr>
            </w:pPr>
            <w:r w:rsidRPr="009C5048">
              <w:rPr>
                <w:rFonts w:ascii="Arial" w:hAnsi="Arial" w:cs="Arial"/>
                <w:color w:val="000000"/>
                <w:sz w:val="16"/>
                <w:szCs w:val="16"/>
              </w:rPr>
              <w:t>2.6.6 Escurrimiento máximo</w:t>
            </w:r>
          </w:p>
          <w:p w14:paraId="7BC8CC05" w14:textId="512FE260" w:rsidR="00A160C7" w:rsidRPr="009C5048" w:rsidRDefault="00A160C7" w:rsidP="00FE6EE9">
            <w:pPr>
              <w:pStyle w:val="Prrafodelista"/>
              <w:spacing w:after="0" w:line="240" w:lineRule="auto"/>
              <w:ind w:left="0"/>
              <w:jc w:val="both"/>
              <w:rPr>
                <w:rFonts w:ascii="Arial" w:hAnsi="Arial" w:cs="Arial"/>
                <w:color w:val="000000"/>
                <w:sz w:val="16"/>
                <w:szCs w:val="16"/>
              </w:rPr>
            </w:pPr>
            <w:r w:rsidRPr="009C5048">
              <w:rPr>
                <w:rFonts w:ascii="Arial" w:hAnsi="Arial" w:cs="Arial"/>
                <w:color w:val="000000"/>
                <w:sz w:val="16"/>
                <w:szCs w:val="16"/>
              </w:rPr>
              <w:t>2.6.7 Tiempo de concentración</w:t>
            </w:r>
          </w:p>
          <w:p w14:paraId="424ED97A" w14:textId="77777777" w:rsidR="00A160C7" w:rsidRPr="009C5048" w:rsidRDefault="00A160C7" w:rsidP="00FE6EE9">
            <w:pPr>
              <w:pStyle w:val="Prrafodelista"/>
              <w:spacing w:after="0" w:line="240" w:lineRule="auto"/>
              <w:ind w:left="0"/>
              <w:jc w:val="both"/>
              <w:rPr>
                <w:rFonts w:ascii="Arial" w:hAnsi="Arial" w:cs="Arial"/>
                <w:color w:val="000000"/>
                <w:sz w:val="16"/>
                <w:szCs w:val="16"/>
              </w:rPr>
            </w:pPr>
          </w:p>
          <w:p w14:paraId="6147CAA2" w14:textId="4C826AFA" w:rsidR="00A160C7" w:rsidRPr="009C5048" w:rsidRDefault="00A160C7" w:rsidP="00FE6EE9">
            <w:pPr>
              <w:pStyle w:val="Prrafodelista"/>
              <w:spacing w:after="0" w:line="240" w:lineRule="auto"/>
              <w:ind w:left="0"/>
              <w:jc w:val="both"/>
              <w:rPr>
                <w:rFonts w:ascii="Arial" w:hAnsi="Arial" w:cs="Arial"/>
                <w:sz w:val="16"/>
                <w:szCs w:val="16"/>
              </w:rPr>
            </w:pPr>
            <w:r w:rsidRPr="009C5048">
              <w:rPr>
                <w:rFonts w:ascii="Arial" w:hAnsi="Arial" w:cs="Arial"/>
                <w:color w:val="000000"/>
                <w:sz w:val="16"/>
                <w:szCs w:val="16"/>
              </w:rPr>
              <w:t>2.7 Respuesta hidrología de la cuenca</w:t>
            </w:r>
          </w:p>
          <w:p w14:paraId="7D27F26A" w14:textId="2B033AA5" w:rsidR="00A160C7" w:rsidRPr="009C5048" w:rsidRDefault="00A160C7" w:rsidP="00FE6EE9">
            <w:pPr>
              <w:spacing w:after="120"/>
              <w:rPr>
                <w:rFonts w:ascii="Arial" w:hAnsi="Arial" w:cs="Arial"/>
                <w:color w:val="auto"/>
                <w:sz w:val="16"/>
                <w:szCs w:val="16"/>
              </w:rPr>
            </w:pPr>
          </w:p>
        </w:tc>
        <w:tc>
          <w:tcPr>
            <w:tcW w:w="3321" w:type="dxa"/>
            <w:vMerge w:val="restart"/>
            <w:tcBorders>
              <w:top w:val="nil"/>
            </w:tcBorders>
          </w:tcPr>
          <w:p w14:paraId="23646EBB" w14:textId="36C6F7D5" w:rsidR="00A160C7" w:rsidRPr="009C5048" w:rsidRDefault="00A160C7" w:rsidP="00FE6EE9">
            <w:pPr>
              <w:jc w:val="both"/>
              <w:rPr>
                <w:rFonts w:ascii="Arial" w:hAnsi="Arial" w:cs="Arial"/>
                <w:color w:val="auto"/>
                <w:sz w:val="16"/>
                <w:szCs w:val="16"/>
              </w:rPr>
            </w:pPr>
            <w:r w:rsidRPr="009C5048">
              <w:rPr>
                <w:rFonts w:ascii="Arial" w:hAnsi="Arial" w:cs="Arial"/>
                <w:color w:val="auto"/>
                <w:sz w:val="16"/>
                <w:szCs w:val="16"/>
              </w:rPr>
              <w:lastRenderedPageBreak/>
              <w:t>Revisa las lecturas complementarias, toma nota en las sesion</w:t>
            </w:r>
            <w:r w:rsidR="00A837E4">
              <w:rPr>
                <w:rFonts w:ascii="Arial" w:hAnsi="Arial" w:cs="Arial"/>
                <w:color w:val="auto"/>
                <w:sz w:val="16"/>
                <w:szCs w:val="16"/>
              </w:rPr>
              <w:t>es</w:t>
            </w:r>
            <w:r w:rsidRPr="009C5048">
              <w:rPr>
                <w:rFonts w:ascii="Arial" w:hAnsi="Arial" w:cs="Arial"/>
                <w:color w:val="auto"/>
                <w:sz w:val="16"/>
                <w:szCs w:val="16"/>
              </w:rPr>
              <w:t xml:space="preserve">, aporta información, toma nota de </w:t>
            </w:r>
            <w:r w:rsidR="009C5048" w:rsidRPr="009C5048">
              <w:rPr>
                <w:rFonts w:ascii="Arial" w:hAnsi="Arial" w:cs="Arial"/>
                <w:color w:val="auto"/>
                <w:sz w:val="16"/>
                <w:szCs w:val="16"/>
              </w:rPr>
              <w:t>las clases</w:t>
            </w:r>
            <w:r w:rsidRPr="009C5048">
              <w:rPr>
                <w:rFonts w:ascii="Arial" w:hAnsi="Arial" w:cs="Arial"/>
                <w:color w:val="auto"/>
                <w:sz w:val="16"/>
                <w:szCs w:val="16"/>
              </w:rPr>
              <w:t xml:space="preserve"> y </w:t>
            </w:r>
            <w:r w:rsidR="009C5048" w:rsidRPr="009C5048">
              <w:rPr>
                <w:rFonts w:ascii="Arial" w:hAnsi="Arial" w:cs="Arial"/>
                <w:color w:val="auto"/>
                <w:sz w:val="16"/>
                <w:szCs w:val="16"/>
              </w:rPr>
              <w:t>despeja duda</w:t>
            </w:r>
            <w:r w:rsidRPr="009C5048">
              <w:rPr>
                <w:rFonts w:ascii="Arial" w:hAnsi="Arial" w:cs="Arial"/>
                <w:color w:val="auto"/>
                <w:sz w:val="16"/>
                <w:szCs w:val="16"/>
              </w:rPr>
              <w:t xml:space="preserve"> cumple con las actividades en linea, en el portal de classroom, </w:t>
            </w:r>
          </w:p>
          <w:p w14:paraId="4A111FE5" w14:textId="70B8C4EB" w:rsidR="00A160C7" w:rsidRPr="009C5048" w:rsidRDefault="00A160C7" w:rsidP="00FE6EE9">
            <w:pPr>
              <w:jc w:val="both"/>
              <w:rPr>
                <w:rFonts w:ascii="Arial" w:hAnsi="Arial" w:cs="Arial"/>
                <w:color w:val="auto"/>
                <w:sz w:val="16"/>
                <w:szCs w:val="16"/>
              </w:rPr>
            </w:pPr>
            <w:r w:rsidRPr="009C5048">
              <w:rPr>
                <w:rFonts w:ascii="Arial" w:hAnsi="Arial" w:cs="Arial"/>
                <w:color w:val="auto"/>
                <w:sz w:val="16"/>
                <w:szCs w:val="16"/>
              </w:rPr>
              <w:t xml:space="preserve"> </w:t>
            </w:r>
            <w:r w:rsidR="00A837E4">
              <w:rPr>
                <w:rFonts w:ascii="Arial" w:hAnsi="Arial" w:cs="Arial"/>
                <w:color w:val="auto"/>
                <w:sz w:val="16"/>
                <w:szCs w:val="16"/>
              </w:rPr>
              <w:t xml:space="preserve">En </w:t>
            </w:r>
            <w:r w:rsidRPr="009C5048">
              <w:rPr>
                <w:rFonts w:ascii="Arial" w:hAnsi="Arial" w:cs="Arial"/>
                <w:color w:val="auto"/>
                <w:sz w:val="16"/>
                <w:szCs w:val="16"/>
              </w:rPr>
              <w:t xml:space="preserve">equipos, lleva a cabo una exposición </w:t>
            </w:r>
            <w:r w:rsidRPr="009C5048">
              <w:rPr>
                <w:rFonts w:ascii="Arial" w:hAnsi="Arial" w:cs="Arial"/>
                <w:color w:val="auto"/>
                <w:sz w:val="16"/>
                <w:szCs w:val="16"/>
              </w:rPr>
              <w:lastRenderedPageBreak/>
              <w:t xml:space="preserve">temática usando una TIC, participa realimentando y discutiendo con sus compañeros, con base en una guía de observación </w:t>
            </w:r>
          </w:p>
          <w:p w14:paraId="294DAC4D" w14:textId="30487151" w:rsidR="00A160C7" w:rsidRPr="009C5048" w:rsidRDefault="00E9548D" w:rsidP="00FE6EE9">
            <w:pPr>
              <w:jc w:val="both"/>
              <w:rPr>
                <w:rFonts w:ascii="Arial" w:hAnsi="Arial" w:cs="Arial"/>
                <w:color w:val="auto"/>
                <w:sz w:val="16"/>
                <w:szCs w:val="16"/>
              </w:rPr>
            </w:pPr>
            <w:r>
              <w:rPr>
                <w:rFonts w:ascii="Arial" w:hAnsi="Arial" w:cs="Arial"/>
                <w:color w:val="auto"/>
                <w:sz w:val="16"/>
                <w:szCs w:val="16"/>
              </w:rPr>
              <w:t>T</w:t>
            </w:r>
            <w:r w:rsidR="00A160C7" w:rsidRPr="009C5048">
              <w:rPr>
                <w:rFonts w:ascii="Arial" w:hAnsi="Arial" w:cs="Arial"/>
                <w:color w:val="auto"/>
                <w:sz w:val="16"/>
                <w:szCs w:val="16"/>
              </w:rPr>
              <w:t>oma nota de los temas vistos en la clase virtual, despejas dudas y realiza los ejercicios dados en clase virtual para comprensión y asimilación de los conceptos, así como la interpretación de los datos obtenidos en los ejercicios de clase.</w:t>
            </w:r>
          </w:p>
          <w:p w14:paraId="26DC2E7E" w14:textId="0170BC37" w:rsidR="00A160C7" w:rsidRPr="009C5048" w:rsidRDefault="00A160C7" w:rsidP="00FE6EE9">
            <w:pPr>
              <w:jc w:val="both"/>
              <w:rPr>
                <w:rFonts w:ascii="Arial" w:hAnsi="Arial" w:cs="Arial"/>
                <w:color w:val="auto"/>
                <w:sz w:val="16"/>
                <w:szCs w:val="16"/>
              </w:rPr>
            </w:pPr>
            <w:r w:rsidRPr="009C5048">
              <w:rPr>
                <w:rFonts w:ascii="Arial" w:hAnsi="Arial" w:cs="Arial"/>
                <w:color w:val="auto"/>
                <w:sz w:val="16"/>
                <w:szCs w:val="16"/>
              </w:rPr>
              <w:t>Cumple con las actividades encomendadas en el portal de la clase</w:t>
            </w:r>
          </w:p>
          <w:p w14:paraId="7D17207E" w14:textId="1E28633C" w:rsidR="00A160C7" w:rsidRPr="009C5048" w:rsidRDefault="00A160C7" w:rsidP="00FE6EE9">
            <w:pPr>
              <w:jc w:val="both"/>
              <w:rPr>
                <w:rFonts w:ascii="Arial" w:hAnsi="Arial" w:cs="Arial"/>
                <w:color w:val="auto"/>
                <w:sz w:val="16"/>
                <w:szCs w:val="16"/>
              </w:rPr>
            </w:pPr>
            <w:r w:rsidRPr="009C5048">
              <w:rPr>
                <w:rFonts w:ascii="Arial" w:hAnsi="Arial" w:cs="Arial"/>
                <w:color w:val="auto"/>
                <w:sz w:val="16"/>
                <w:szCs w:val="16"/>
              </w:rPr>
              <w:t xml:space="preserve">Toma nota para de las actividades que debe de cumplir como parte de la formulación de un plan de producción y conservación </w:t>
            </w:r>
          </w:p>
          <w:p w14:paraId="4463F06E" w14:textId="1EFD991F" w:rsidR="00A160C7" w:rsidRDefault="00716FB6" w:rsidP="00FE6EE9">
            <w:pPr>
              <w:jc w:val="both"/>
              <w:rPr>
                <w:rFonts w:ascii="Arial" w:hAnsi="Arial" w:cs="Arial"/>
                <w:color w:val="auto"/>
                <w:sz w:val="16"/>
                <w:szCs w:val="16"/>
              </w:rPr>
            </w:pPr>
            <w:r>
              <w:rPr>
                <w:rFonts w:ascii="Arial" w:hAnsi="Arial" w:cs="Arial"/>
                <w:color w:val="auto"/>
                <w:sz w:val="16"/>
                <w:szCs w:val="16"/>
              </w:rPr>
              <w:t xml:space="preserve">Aprende a manejar sofware de análisis de información climática </w:t>
            </w:r>
            <w:r w:rsidR="00E9548D">
              <w:rPr>
                <w:rFonts w:ascii="Arial" w:hAnsi="Arial" w:cs="Arial"/>
                <w:color w:val="auto"/>
                <w:sz w:val="16"/>
                <w:szCs w:val="16"/>
              </w:rPr>
              <w:t>a partir</w:t>
            </w:r>
            <w:r>
              <w:rPr>
                <w:rFonts w:ascii="Arial" w:hAnsi="Arial" w:cs="Arial"/>
                <w:color w:val="auto"/>
                <w:sz w:val="16"/>
                <w:szCs w:val="16"/>
              </w:rPr>
              <w:t xml:space="preserve"> de datos de estaciones meteorológicas</w:t>
            </w:r>
          </w:p>
          <w:p w14:paraId="6B330B38" w14:textId="01E7EAF8" w:rsidR="00716FB6" w:rsidRPr="009C5048" w:rsidRDefault="00716FB6" w:rsidP="00FE6EE9">
            <w:pPr>
              <w:jc w:val="both"/>
              <w:rPr>
                <w:rFonts w:ascii="Arial" w:hAnsi="Arial" w:cs="Arial"/>
                <w:color w:val="auto"/>
                <w:sz w:val="16"/>
                <w:szCs w:val="16"/>
              </w:rPr>
            </w:pPr>
            <w:r>
              <w:rPr>
                <w:rFonts w:ascii="Arial" w:hAnsi="Arial" w:cs="Arial"/>
                <w:color w:val="auto"/>
                <w:sz w:val="16"/>
                <w:szCs w:val="16"/>
              </w:rPr>
              <w:t>Entrega avance de un plan de conservación d</w:t>
            </w:r>
            <w:r w:rsidR="00E9548D">
              <w:rPr>
                <w:rFonts w:ascii="Arial" w:hAnsi="Arial" w:cs="Arial"/>
                <w:color w:val="auto"/>
                <w:sz w:val="16"/>
                <w:szCs w:val="16"/>
              </w:rPr>
              <w:t>e cuenca, basado en el guión de contenido, basado en los temas de la unidad</w:t>
            </w:r>
          </w:p>
          <w:p w14:paraId="008BD747" w14:textId="4EC929DF" w:rsidR="00A160C7" w:rsidRPr="009C5048" w:rsidRDefault="00A160C7" w:rsidP="00FE6EE9">
            <w:pPr>
              <w:jc w:val="both"/>
              <w:rPr>
                <w:rFonts w:ascii="Arial" w:hAnsi="Arial" w:cs="Arial"/>
                <w:color w:val="auto"/>
                <w:sz w:val="16"/>
                <w:szCs w:val="16"/>
              </w:rPr>
            </w:pPr>
            <w:r w:rsidRPr="009C5048">
              <w:rPr>
                <w:rFonts w:ascii="Arial" w:hAnsi="Arial" w:cs="Arial"/>
                <w:color w:val="auto"/>
                <w:sz w:val="16"/>
                <w:szCs w:val="16"/>
              </w:rPr>
              <w:t>Resuelve la evaluación escrita</w:t>
            </w:r>
            <w:r w:rsidR="00E9548D">
              <w:rPr>
                <w:rFonts w:ascii="Arial" w:hAnsi="Arial" w:cs="Arial"/>
                <w:color w:val="auto"/>
                <w:sz w:val="16"/>
                <w:szCs w:val="16"/>
              </w:rPr>
              <w:t xml:space="preserve"> en lí</w:t>
            </w:r>
            <w:r w:rsidR="003272D4">
              <w:rPr>
                <w:rFonts w:ascii="Arial" w:hAnsi="Arial" w:cs="Arial"/>
                <w:color w:val="auto"/>
                <w:sz w:val="16"/>
                <w:szCs w:val="16"/>
              </w:rPr>
              <w:t xml:space="preserve">nea </w:t>
            </w:r>
          </w:p>
        </w:tc>
        <w:tc>
          <w:tcPr>
            <w:tcW w:w="3119" w:type="dxa"/>
            <w:vMerge w:val="restart"/>
            <w:tcBorders>
              <w:top w:val="nil"/>
            </w:tcBorders>
          </w:tcPr>
          <w:p w14:paraId="2FE98B90" w14:textId="1AA58E7D" w:rsidR="00A160C7" w:rsidRPr="009C5048" w:rsidRDefault="00A160C7" w:rsidP="00FE6EE9">
            <w:pPr>
              <w:autoSpaceDE w:val="0"/>
              <w:autoSpaceDN w:val="0"/>
              <w:adjustRightInd w:val="0"/>
              <w:jc w:val="both"/>
              <w:rPr>
                <w:rFonts w:ascii="Arial" w:hAnsi="Arial" w:cs="Arial"/>
                <w:color w:val="auto"/>
                <w:sz w:val="16"/>
                <w:szCs w:val="16"/>
                <w:lang w:eastAsia="es-ES_tradnl"/>
              </w:rPr>
            </w:pPr>
            <w:r w:rsidRPr="009C5048">
              <w:rPr>
                <w:rFonts w:ascii="Arial" w:hAnsi="Arial" w:cs="Arial"/>
                <w:color w:val="auto"/>
                <w:sz w:val="16"/>
                <w:szCs w:val="16"/>
                <w:lang w:eastAsia="es-ES_tradnl"/>
              </w:rPr>
              <w:lastRenderedPageBreak/>
              <w:t xml:space="preserve">Se imparten </w:t>
            </w:r>
            <w:r w:rsidR="00A837E4">
              <w:rPr>
                <w:rFonts w:ascii="Arial" w:hAnsi="Arial" w:cs="Arial"/>
                <w:color w:val="auto"/>
                <w:sz w:val="16"/>
                <w:szCs w:val="16"/>
                <w:lang w:eastAsia="es-ES_tradnl"/>
              </w:rPr>
              <w:t>clase en el aula se proporciona lecturas digitales</w:t>
            </w:r>
            <w:r w:rsidRPr="009C5048">
              <w:rPr>
                <w:rFonts w:ascii="Arial" w:hAnsi="Arial" w:cs="Arial"/>
                <w:color w:val="auto"/>
                <w:sz w:val="16"/>
                <w:szCs w:val="16"/>
                <w:lang w:eastAsia="es-ES_tradnl"/>
              </w:rPr>
              <w:t xml:space="preserve"> y tareas o actividades complementarias en el portal de Classroom </w:t>
            </w:r>
            <w:r w:rsidR="00A837E4">
              <w:rPr>
                <w:rFonts w:ascii="Arial" w:hAnsi="Arial" w:cs="Arial"/>
                <w:color w:val="auto"/>
                <w:sz w:val="16"/>
                <w:szCs w:val="16"/>
                <w:lang w:eastAsia="es-ES_tradnl"/>
              </w:rPr>
              <w:t>de google</w:t>
            </w:r>
          </w:p>
          <w:p w14:paraId="03B23585" w14:textId="30C2EDA3" w:rsidR="00A160C7" w:rsidRPr="009C5048" w:rsidRDefault="00A160C7" w:rsidP="00FE6EE9">
            <w:pPr>
              <w:autoSpaceDE w:val="0"/>
              <w:autoSpaceDN w:val="0"/>
              <w:adjustRightInd w:val="0"/>
              <w:jc w:val="both"/>
              <w:rPr>
                <w:rFonts w:ascii="Arial" w:hAnsi="Arial" w:cs="Arial"/>
                <w:color w:val="auto"/>
                <w:sz w:val="16"/>
                <w:szCs w:val="16"/>
                <w:lang w:eastAsia="es-ES_tradnl"/>
              </w:rPr>
            </w:pPr>
            <w:r w:rsidRPr="009C5048">
              <w:rPr>
                <w:rFonts w:ascii="Arial" w:hAnsi="Arial" w:cs="Arial"/>
                <w:color w:val="auto"/>
                <w:sz w:val="16"/>
                <w:szCs w:val="16"/>
                <w:lang w:eastAsia="es-ES_tradnl"/>
              </w:rPr>
              <w:t xml:space="preserve">Se realiza exposición de cada tema del 2.1 al 2.43, las complementa, mediante </w:t>
            </w:r>
            <w:r w:rsidRPr="009C5048">
              <w:rPr>
                <w:rFonts w:ascii="Arial" w:hAnsi="Arial" w:cs="Arial"/>
                <w:color w:val="auto"/>
                <w:sz w:val="16"/>
                <w:szCs w:val="16"/>
                <w:lang w:eastAsia="es-ES_tradnl"/>
              </w:rPr>
              <w:lastRenderedPageBreak/>
              <w:t>ejemplos y análisis de datos estadísticos y lecturas complementarias para promover la discusión en clase.</w:t>
            </w:r>
          </w:p>
          <w:p w14:paraId="21F4AB52" w14:textId="6EA83C39" w:rsidR="00A160C7" w:rsidRPr="009C5048" w:rsidRDefault="00A160C7" w:rsidP="00FE6EE9">
            <w:pPr>
              <w:autoSpaceDE w:val="0"/>
              <w:autoSpaceDN w:val="0"/>
              <w:adjustRightInd w:val="0"/>
              <w:jc w:val="both"/>
              <w:rPr>
                <w:rFonts w:ascii="Arial" w:hAnsi="Arial" w:cs="Arial"/>
                <w:color w:val="auto"/>
                <w:sz w:val="16"/>
                <w:szCs w:val="16"/>
                <w:lang w:eastAsia="es-ES_tradnl"/>
              </w:rPr>
            </w:pPr>
            <w:r w:rsidRPr="009C5048">
              <w:rPr>
                <w:rFonts w:ascii="Arial" w:hAnsi="Arial" w:cs="Arial"/>
                <w:color w:val="auto"/>
                <w:sz w:val="16"/>
                <w:szCs w:val="16"/>
                <w:lang w:eastAsia="es-ES_tradnl"/>
              </w:rPr>
              <w:t>Aclara dudas del estudiante, y deja actividades complementarias para realizar</w:t>
            </w:r>
            <w:r w:rsidR="003272D4">
              <w:rPr>
                <w:rFonts w:ascii="Arial" w:hAnsi="Arial" w:cs="Arial"/>
                <w:color w:val="auto"/>
                <w:sz w:val="16"/>
                <w:szCs w:val="16"/>
                <w:lang w:eastAsia="es-ES_tradnl"/>
              </w:rPr>
              <w:t xml:space="preserve"> y entregar</w:t>
            </w:r>
            <w:r w:rsidRPr="009C5048">
              <w:rPr>
                <w:rFonts w:ascii="Arial" w:hAnsi="Arial" w:cs="Arial"/>
                <w:color w:val="auto"/>
                <w:sz w:val="16"/>
                <w:szCs w:val="16"/>
                <w:lang w:eastAsia="es-ES_tradnl"/>
              </w:rPr>
              <w:t xml:space="preserve"> en el portal </w:t>
            </w:r>
            <w:r w:rsidR="003272D4">
              <w:rPr>
                <w:rFonts w:ascii="Arial" w:hAnsi="Arial" w:cs="Arial"/>
                <w:color w:val="auto"/>
                <w:sz w:val="16"/>
                <w:szCs w:val="16"/>
                <w:lang w:eastAsia="es-ES_tradnl"/>
              </w:rPr>
              <w:t>Google classroom</w:t>
            </w:r>
          </w:p>
          <w:p w14:paraId="04261667" w14:textId="22BC7E68" w:rsidR="00A160C7" w:rsidRDefault="00A160C7" w:rsidP="00FE6EE9">
            <w:pPr>
              <w:autoSpaceDE w:val="0"/>
              <w:autoSpaceDN w:val="0"/>
              <w:adjustRightInd w:val="0"/>
              <w:jc w:val="both"/>
              <w:rPr>
                <w:rFonts w:ascii="Arial" w:hAnsi="Arial" w:cs="Arial"/>
                <w:color w:val="auto"/>
                <w:sz w:val="16"/>
                <w:szCs w:val="16"/>
                <w:lang w:eastAsia="es-ES_tradnl"/>
              </w:rPr>
            </w:pPr>
            <w:r w:rsidRPr="009C5048">
              <w:rPr>
                <w:rFonts w:ascii="Arial" w:hAnsi="Arial" w:cs="Arial"/>
                <w:color w:val="auto"/>
                <w:sz w:val="16"/>
                <w:szCs w:val="16"/>
                <w:lang w:eastAsia="es-ES_tradnl"/>
              </w:rPr>
              <w:t>De los temas 2.5 al 2.7 se hacen exposiciones temáticas para explicar ampliamente cada concepto, su aplicación práctica e lustración, así como la importancia dentro del estudio de la cuenca hidrológica de diseñan y presentan ejercicios para realización en la clase virtual y deja más ejercicios para desarrollar como tareas para hacer como tarea mismas que se califican mediante lista de cotejo</w:t>
            </w:r>
          </w:p>
          <w:p w14:paraId="4644ABC8" w14:textId="754E9AA3" w:rsidR="00716FB6" w:rsidRPr="009C5048" w:rsidRDefault="00716FB6" w:rsidP="00FE6EE9">
            <w:pPr>
              <w:autoSpaceDE w:val="0"/>
              <w:autoSpaceDN w:val="0"/>
              <w:adjustRightInd w:val="0"/>
              <w:jc w:val="both"/>
              <w:rPr>
                <w:rFonts w:ascii="Arial" w:hAnsi="Arial" w:cs="Arial"/>
                <w:color w:val="auto"/>
                <w:sz w:val="16"/>
                <w:szCs w:val="16"/>
                <w:lang w:eastAsia="es-ES_tradnl"/>
              </w:rPr>
            </w:pPr>
            <w:r>
              <w:rPr>
                <w:rFonts w:ascii="Arial" w:hAnsi="Arial" w:cs="Arial"/>
                <w:color w:val="auto"/>
                <w:sz w:val="16"/>
                <w:szCs w:val="16"/>
                <w:lang w:eastAsia="es-ES_tradnl"/>
              </w:rPr>
              <w:t>Explica el ejercicio de análisis de información de una estación meteorologica utilizando un sofware de mapeo digital</w:t>
            </w:r>
          </w:p>
          <w:p w14:paraId="5F352B72" w14:textId="19B0B7B6" w:rsidR="00A160C7" w:rsidRPr="009C5048" w:rsidRDefault="00A160C7" w:rsidP="00FE6EE9">
            <w:pPr>
              <w:autoSpaceDE w:val="0"/>
              <w:autoSpaceDN w:val="0"/>
              <w:adjustRightInd w:val="0"/>
              <w:jc w:val="both"/>
              <w:rPr>
                <w:rFonts w:ascii="Arial" w:hAnsi="Arial" w:cs="Arial"/>
                <w:color w:val="auto"/>
                <w:sz w:val="16"/>
                <w:szCs w:val="16"/>
                <w:lang w:eastAsia="es-ES_tradnl"/>
              </w:rPr>
            </w:pPr>
            <w:r w:rsidRPr="009C5048">
              <w:rPr>
                <w:rFonts w:ascii="Arial" w:hAnsi="Arial" w:cs="Arial"/>
                <w:color w:val="auto"/>
                <w:sz w:val="16"/>
                <w:szCs w:val="16"/>
                <w:lang w:eastAsia="es-ES_tradnl"/>
              </w:rPr>
              <w:t>Da las pautas para la aplicación de los conceptos y cálculos realizados al modelo de cuenca que cada uno define dentro de plan de producción y conservación de la cuenca de estudio. La que evalúa mediante lista de cotejo</w:t>
            </w:r>
          </w:p>
          <w:p w14:paraId="0FCE818F" w14:textId="490B8E57" w:rsidR="00A160C7" w:rsidRPr="009C5048" w:rsidRDefault="00A160C7" w:rsidP="00FE6EE9">
            <w:pPr>
              <w:autoSpaceDE w:val="0"/>
              <w:autoSpaceDN w:val="0"/>
              <w:adjustRightInd w:val="0"/>
              <w:jc w:val="both"/>
              <w:rPr>
                <w:rFonts w:ascii="Arial" w:hAnsi="Arial" w:cs="Arial"/>
                <w:color w:val="auto"/>
                <w:sz w:val="16"/>
                <w:szCs w:val="16"/>
                <w:lang w:eastAsia="es-ES_tradnl"/>
              </w:rPr>
            </w:pPr>
            <w:r w:rsidRPr="009C5048">
              <w:rPr>
                <w:rFonts w:ascii="Arial" w:hAnsi="Arial" w:cs="Arial"/>
                <w:color w:val="auto"/>
                <w:sz w:val="16"/>
                <w:szCs w:val="16"/>
                <w:lang w:eastAsia="es-ES_tradnl"/>
              </w:rPr>
              <w:t>Aplica evaluación escrita</w:t>
            </w:r>
          </w:p>
        </w:tc>
        <w:tc>
          <w:tcPr>
            <w:tcW w:w="2835" w:type="dxa"/>
            <w:vMerge w:val="restart"/>
            <w:tcBorders>
              <w:top w:val="nil"/>
            </w:tcBorders>
          </w:tcPr>
          <w:p w14:paraId="004CF85C" w14:textId="77777777" w:rsidR="00A160C7" w:rsidRPr="009C5048" w:rsidRDefault="00A160C7" w:rsidP="00FE6EE9">
            <w:pPr>
              <w:tabs>
                <w:tab w:val="left" w:pos="53"/>
              </w:tabs>
              <w:spacing w:after="0" w:line="240" w:lineRule="auto"/>
              <w:rPr>
                <w:rFonts w:ascii="Arial" w:hAnsi="Arial" w:cs="Arial"/>
                <w:color w:val="auto"/>
                <w:sz w:val="16"/>
                <w:szCs w:val="16"/>
              </w:rPr>
            </w:pPr>
            <w:r w:rsidRPr="009C5048">
              <w:rPr>
                <w:rFonts w:ascii="Arial" w:hAnsi="Arial" w:cs="Arial"/>
                <w:color w:val="auto"/>
                <w:sz w:val="16"/>
                <w:szCs w:val="16"/>
              </w:rPr>
              <w:lastRenderedPageBreak/>
              <w:t xml:space="preserve">Habilidad para búsqueda de información. </w:t>
            </w:r>
          </w:p>
          <w:p w14:paraId="23E0A340" w14:textId="77777777" w:rsidR="00A160C7" w:rsidRPr="009C5048" w:rsidRDefault="00A160C7" w:rsidP="00FE6EE9">
            <w:pPr>
              <w:tabs>
                <w:tab w:val="left" w:pos="53"/>
              </w:tabs>
              <w:spacing w:after="0" w:line="240" w:lineRule="auto"/>
              <w:rPr>
                <w:rFonts w:ascii="Arial" w:hAnsi="Arial" w:cs="Arial"/>
                <w:color w:val="auto"/>
                <w:sz w:val="16"/>
                <w:szCs w:val="16"/>
              </w:rPr>
            </w:pPr>
            <w:r w:rsidRPr="009C5048">
              <w:rPr>
                <w:rFonts w:ascii="Arial" w:hAnsi="Arial" w:cs="Arial"/>
                <w:color w:val="auto"/>
                <w:sz w:val="16"/>
                <w:szCs w:val="16"/>
              </w:rPr>
              <w:t>Capacidad para trabajar en equipo. Habilidad en el uso de tecnologías de información y comunicación.</w:t>
            </w:r>
          </w:p>
          <w:p w14:paraId="7BE38475" w14:textId="77777777" w:rsidR="00A160C7" w:rsidRPr="009C5048" w:rsidRDefault="00A160C7" w:rsidP="00FE6EE9">
            <w:pPr>
              <w:tabs>
                <w:tab w:val="left" w:pos="53"/>
              </w:tabs>
              <w:spacing w:after="0" w:line="240" w:lineRule="auto"/>
              <w:rPr>
                <w:rFonts w:ascii="Arial" w:hAnsi="Arial" w:cs="Arial"/>
                <w:color w:val="auto"/>
                <w:sz w:val="16"/>
                <w:szCs w:val="16"/>
              </w:rPr>
            </w:pPr>
            <w:r w:rsidRPr="009C5048">
              <w:rPr>
                <w:rFonts w:ascii="Arial" w:hAnsi="Arial" w:cs="Arial"/>
                <w:color w:val="auto"/>
                <w:sz w:val="16"/>
                <w:szCs w:val="16"/>
              </w:rPr>
              <w:t>Facilidad de hablar en público</w:t>
            </w:r>
          </w:p>
          <w:p w14:paraId="625D87E8" w14:textId="77777777" w:rsidR="00A160C7" w:rsidRPr="009C5048" w:rsidRDefault="00A160C7" w:rsidP="00FE6EE9">
            <w:pPr>
              <w:tabs>
                <w:tab w:val="left" w:pos="53"/>
              </w:tabs>
              <w:spacing w:after="0" w:line="240" w:lineRule="auto"/>
              <w:rPr>
                <w:rFonts w:ascii="Arial" w:hAnsi="Arial" w:cs="Arial"/>
                <w:color w:val="auto"/>
                <w:sz w:val="16"/>
                <w:szCs w:val="16"/>
              </w:rPr>
            </w:pPr>
            <w:r w:rsidRPr="009C5048">
              <w:rPr>
                <w:rFonts w:ascii="Arial" w:hAnsi="Arial" w:cs="Arial"/>
                <w:color w:val="auto"/>
                <w:sz w:val="16"/>
                <w:szCs w:val="16"/>
              </w:rPr>
              <w:t>Dominio del grupo</w:t>
            </w:r>
          </w:p>
          <w:p w14:paraId="0C01B5F8" w14:textId="77777777" w:rsidR="00A160C7" w:rsidRPr="009C5048" w:rsidRDefault="00A160C7" w:rsidP="00FE6EE9">
            <w:pPr>
              <w:tabs>
                <w:tab w:val="left" w:pos="53"/>
              </w:tabs>
              <w:spacing w:after="0" w:line="240" w:lineRule="auto"/>
              <w:rPr>
                <w:rFonts w:ascii="Arial" w:hAnsi="Arial" w:cs="Arial"/>
                <w:color w:val="auto"/>
                <w:sz w:val="16"/>
                <w:szCs w:val="16"/>
              </w:rPr>
            </w:pPr>
          </w:p>
          <w:p w14:paraId="20228066" w14:textId="77777777" w:rsidR="00A160C7" w:rsidRPr="009C5048" w:rsidRDefault="00A160C7" w:rsidP="00FE6EE9">
            <w:pPr>
              <w:tabs>
                <w:tab w:val="left" w:pos="53"/>
              </w:tabs>
              <w:spacing w:after="0" w:line="240" w:lineRule="auto"/>
              <w:rPr>
                <w:rFonts w:ascii="Arial" w:hAnsi="Arial" w:cs="Arial"/>
                <w:color w:val="auto"/>
                <w:sz w:val="16"/>
                <w:szCs w:val="16"/>
              </w:rPr>
            </w:pPr>
          </w:p>
          <w:p w14:paraId="53D94A92" w14:textId="77777777" w:rsidR="00A160C7" w:rsidRPr="009C5048" w:rsidRDefault="00A160C7" w:rsidP="00FE6EE9">
            <w:pPr>
              <w:tabs>
                <w:tab w:val="left" w:pos="53"/>
              </w:tabs>
              <w:spacing w:after="0" w:line="240" w:lineRule="auto"/>
              <w:rPr>
                <w:rFonts w:ascii="Arial" w:hAnsi="Arial" w:cs="Arial"/>
                <w:color w:val="auto"/>
                <w:sz w:val="16"/>
                <w:szCs w:val="16"/>
              </w:rPr>
            </w:pPr>
          </w:p>
          <w:p w14:paraId="17CD1C95" w14:textId="77777777" w:rsidR="00A160C7" w:rsidRPr="009C5048" w:rsidRDefault="00A160C7" w:rsidP="00FE6EE9">
            <w:pPr>
              <w:tabs>
                <w:tab w:val="left" w:pos="53"/>
              </w:tabs>
              <w:spacing w:after="0" w:line="240" w:lineRule="auto"/>
              <w:rPr>
                <w:rFonts w:ascii="Arial" w:hAnsi="Arial" w:cs="Arial"/>
                <w:color w:val="auto"/>
                <w:sz w:val="16"/>
                <w:szCs w:val="16"/>
              </w:rPr>
            </w:pPr>
          </w:p>
          <w:p w14:paraId="2DB53AED" w14:textId="2B2C47E0" w:rsidR="00A160C7" w:rsidRPr="009C5048" w:rsidRDefault="00A160C7" w:rsidP="00FE6EE9">
            <w:pPr>
              <w:tabs>
                <w:tab w:val="left" w:pos="53"/>
              </w:tabs>
              <w:spacing w:after="0" w:line="240" w:lineRule="auto"/>
              <w:rPr>
                <w:rFonts w:ascii="Arial" w:hAnsi="Arial" w:cs="Arial"/>
                <w:color w:val="auto"/>
                <w:sz w:val="16"/>
                <w:szCs w:val="16"/>
              </w:rPr>
            </w:pPr>
          </w:p>
          <w:p w14:paraId="5CCE2C19" w14:textId="6C7E9F1C" w:rsidR="00A160C7" w:rsidRPr="009C5048" w:rsidRDefault="00A160C7" w:rsidP="00FE6EE9">
            <w:pPr>
              <w:tabs>
                <w:tab w:val="left" w:pos="53"/>
              </w:tabs>
              <w:spacing w:after="0" w:line="240" w:lineRule="auto"/>
              <w:rPr>
                <w:rFonts w:ascii="Arial" w:hAnsi="Arial" w:cs="Arial"/>
                <w:color w:val="auto"/>
                <w:sz w:val="16"/>
                <w:szCs w:val="16"/>
              </w:rPr>
            </w:pPr>
          </w:p>
          <w:p w14:paraId="50AAE1D1" w14:textId="77777777" w:rsidR="00A160C7" w:rsidRPr="009C5048" w:rsidRDefault="00A160C7" w:rsidP="00FE6EE9">
            <w:pPr>
              <w:tabs>
                <w:tab w:val="left" w:pos="53"/>
              </w:tabs>
              <w:spacing w:after="0" w:line="240" w:lineRule="auto"/>
              <w:rPr>
                <w:rFonts w:ascii="Arial" w:hAnsi="Arial" w:cs="Arial"/>
                <w:color w:val="auto"/>
                <w:sz w:val="16"/>
                <w:szCs w:val="16"/>
              </w:rPr>
            </w:pPr>
          </w:p>
          <w:p w14:paraId="1EB89B58" w14:textId="77777777" w:rsidR="00A160C7" w:rsidRPr="009C5048" w:rsidRDefault="00A160C7" w:rsidP="00FE6EE9">
            <w:pPr>
              <w:tabs>
                <w:tab w:val="left" w:pos="53"/>
              </w:tabs>
              <w:spacing w:after="0" w:line="240" w:lineRule="auto"/>
              <w:rPr>
                <w:rFonts w:ascii="Arial" w:hAnsi="Arial" w:cs="Arial"/>
                <w:color w:val="auto"/>
                <w:sz w:val="16"/>
                <w:szCs w:val="16"/>
              </w:rPr>
            </w:pPr>
          </w:p>
          <w:p w14:paraId="6CC6BF67" w14:textId="1CA2703D" w:rsidR="00A160C7" w:rsidRPr="009C5048" w:rsidRDefault="00A160C7" w:rsidP="00FE6EE9">
            <w:pPr>
              <w:tabs>
                <w:tab w:val="left" w:pos="53"/>
              </w:tabs>
              <w:spacing w:after="0" w:line="240" w:lineRule="auto"/>
              <w:rPr>
                <w:rFonts w:ascii="Arial" w:hAnsi="Arial" w:cs="Arial"/>
                <w:color w:val="auto"/>
                <w:sz w:val="16"/>
                <w:szCs w:val="16"/>
              </w:rPr>
            </w:pPr>
            <w:r w:rsidRPr="009C5048">
              <w:rPr>
                <w:rFonts w:ascii="Arial" w:hAnsi="Arial" w:cs="Arial"/>
                <w:color w:val="auto"/>
                <w:sz w:val="16"/>
                <w:szCs w:val="16"/>
              </w:rPr>
              <w:t xml:space="preserve">Habilidad en el uso de tecnologías de información y comunicación. </w:t>
            </w:r>
          </w:p>
          <w:p w14:paraId="1FA9D279" w14:textId="77777777" w:rsidR="00A160C7" w:rsidRPr="009C5048" w:rsidRDefault="00A160C7" w:rsidP="00FE6EE9">
            <w:pPr>
              <w:spacing w:after="120" w:line="240" w:lineRule="auto"/>
              <w:jc w:val="both"/>
              <w:rPr>
                <w:rFonts w:ascii="Arial" w:hAnsi="Arial" w:cs="Arial"/>
                <w:color w:val="auto"/>
                <w:sz w:val="16"/>
                <w:szCs w:val="16"/>
              </w:rPr>
            </w:pPr>
            <w:r w:rsidRPr="009C5048">
              <w:rPr>
                <w:rFonts w:ascii="Arial" w:hAnsi="Arial" w:cs="Arial"/>
                <w:color w:val="auto"/>
                <w:sz w:val="16"/>
                <w:szCs w:val="16"/>
              </w:rPr>
              <w:t>Habilidad para redacción de textos</w:t>
            </w:r>
          </w:p>
          <w:p w14:paraId="50FC2FC4" w14:textId="77777777" w:rsidR="00A160C7" w:rsidRPr="009C5048" w:rsidRDefault="00A160C7" w:rsidP="00FE6EE9">
            <w:pPr>
              <w:tabs>
                <w:tab w:val="left" w:pos="53"/>
              </w:tabs>
              <w:spacing w:after="0" w:line="240" w:lineRule="auto"/>
              <w:rPr>
                <w:rFonts w:ascii="Arial" w:hAnsi="Arial" w:cs="Arial"/>
                <w:color w:val="auto"/>
                <w:sz w:val="16"/>
                <w:szCs w:val="16"/>
              </w:rPr>
            </w:pPr>
            <w:r w:rsidRPr="009C5048">
              <w:rPr>
                <w:rFonts w:ascii="Arial" w:hAnsi="Arial" w:cs="Arial"/>
                <w:color w:val="auto"/>
                <w:sz w:val="16"/>
                <w:szCs w:val="16"/>
              </w:rPr>
              <w:t>Capacidad de análisis y síntesis</w:t>
            </w:r>
          </w:p>
          <w:p w14:paraId="75C15ACD" w14:textId="77777777" w:rsidR="00A160C7" w:rsidRPr="009C5048" w:rsidRDefault="00A160C7" w:rsidP="00FE6EE9">
            <w:pPr>
              <w:tabs>
                <w:tab w:val="left" w:pos="53"/>
              </w:tabs>
              <w:spacing w:after="0" w:line="240" w:lineRule="auto"/>
              <w:rPr>
                <w:rFonts w:ascii="Arial" w:hAnsi="Arial" w:cs="Arial"/>
                <w:color w:val="auto"/>
                <w:sz w:val="16"/>
                <w:szCs w:val="16"/>
              </w:rPr>
            </w:pPr>
            <w:r w:rsidRPr="009C5048">
              <w:rPr>
                <w:rFonts w:ascii="Arial" w:hAnsi="Arial" w:cs="Arial"/>
                <w:color w:val="auto"/>
                <w:sz w:val="16"/>
                <w:szCs w:val="16"/>
              </w:rPr>
              <w:t xml:space="preserve">Habilidad para búsqueda de información. </w:t>
            </w:r>
          </w:p>
          <w:p w14:paraId="15C55A32" w14:textId="77777777" w:rsidR="00A160C7" w:rsidRPr="009C5048" w:rsidRDefault="00A160C7" w:rsidP="00FE6EE9">
            <w:pPr>
              <w:tabs>
                <w:tab w:val="left" w:pos="53"/>
              </w:tabs>
              <w:spacing w:after="0" w:line="240" w:lineRule="auto"/>
              <w:rPr>
                <w:rFonts w:ascii="Arial" w:hAnsi="Arial" w:cs="Arial"/>
                <w:color w:val="auto"/>
                <w:sz w:val="16"/>
                <w:szCs w:val="16"/>
              </w:rPr>
            </w:pPr>
            <w:r w:rsidRPr="009C5048">
              <w:rPr>
                <w:rFonts w:ascii="Arial" w:hAnsi="Arial" w:cs="Arial"/>
                <w:color w:val="auto"/>
                <w:sz w:val="16"/>
                <w:szCs w:val="16"/>
              </w:rPr>
              <w:t xml:space="preserve">Habilidad en el uso de tecnologías de información y comunicación. </w:t>
            </w:r>
          </w:p>
          <w:p w14:paraId="3FB76CCB" w14:textId="77777777" w:rsidR="00A160C7" w:rsidRPr="009C5048" w:rsidRDefault="00A160C7" w:rsidP="00FE6EE9">
            <w:pPr>
              <w:tabs>
                <w:tab w:val="left" w:pos="53"/>
              </w:tabs>
              <w:spacing w:after="0" w:line="240" w:lineRule="auto"/>
              <w:rPr>
                <w:rFonts w:ascii="Arial" w:hAnsi="Arial" w:cs="Arial"/>
                <w:color w:val="auto"/>
                <w:sz w:val="16"/>
                <w:szCs w:val="16"/>
              </w:rPr>
            </w:pPr>
            <w:r w:rsidRPr="009C5048">
              <w:rPr>
                <w:rFonts w:ascii="Arial" w:hAnsi="Arial" w:cs="Arial"/>
                <w:color w:val="auto"/>
                <w:sz w:val="16"/>
                <w:szCs w:val="16"/>
              </w:rPr>
              <w:t xml:space="preserve">Solución de Problemas. </w:t>
            </w:r>
          </w:p>
          <w:p w14:paraId="7AD57525" w14:textId="77777777" w:rsidR="00A160C7" w:rsidRPr="009C5048" w:rsidRDefault="00A160C7" w:rsidP="00FE6EE9">
            <w:pPr>
              <w:tabs>
                <w:tab w:val="left" w:pos="53"/>
              </w:tabs>
              <w:spacing w:after="0" w:line="240" w:lineRule="auto"/>
              <w:rPr>
                <w:rFonts w:ascii="Arial" w:hAnsi="Arial" w:cs="Arial"/>
                <w:color w:val="auto"/>
                <w:sz w:val="16"/>
                <w:szCs w:val="16"/>
              </w:rPr>
            </w:pPr>
            <w:r w:rsidRPr="009C5048">
              <w:rPr>
                <w:rFonts w:ascii="Arial" w:hAnsi="Arial" w:cs="Arial"/>
                <w:color w:val="auto"/>
                <w:sz w:val="16"/>
                <w:szCs w:val="16"/>
              </w:rPr>
              <w:t>Capacidad de aplicar los conocimientos en la práctica.</w:t>
            </w:r>
          </w:p>
          <w:p w14:paraId="3933BA34" w14:textId="69FBFEA1" w:rsidR="00A160C7" w:rsidRPr="009C5048" w:rsidRDefault="00A160C7" w:rsidP="00FE6EE9">
            <w:pPr>
              <w:spacing w:after="120" w:line="240" w:lineRule="auto"/>
              <w:jc w:val="both"/>
              <w:rPr>
                <w:rFonts w:ascii="Arial" w:hAnsi="Arial" w:cs="Arial"/>
                <w:color w:val="auto"/>
                <w:sz w:val="16"/>
                <w:szCs w:val="16"/>
              </w:rPr>
            </w:pPr>
            <w:r w:rsidRPr="009C5048">
              <w:rPr>
                <w:rFonts w:ascii="Arial" w:hAnsi="Arial" w:cs="Arial"/>
                <w:color w:val="auto"/>
                <w:sz w:val="16"/>
                <w:szCs w:val="16"/>
              </w:rPr>
              <w:t>Dominio del tema y aplicación práctica</w:t>
            </w:r>
          </w:p>
        </w:tc>
        <w:tc>
          <w:tcPr>
            <w:tcW w:w="1275" w:type="dxa"/>
            <w:tcBorders>
              <w:top w:val="nil"/>
              <w:bottom w:val="nil"/>
            </w:tcBorders>
          </w:tcPr>
          <w:p w14:paraId="107B3E73" w14:textId="77777777" w:rsidR="00A160C7" w:rsidRPr="009C5048" w:rsidRDefault="00A160C7" w:rsidP="00FE6EE9">
            <w:pPr>
              <w:pStyle w:val="Sinespaciado"/>
              <w:tabs>
                <w:tab w:val="left" w:pos="475"/>
                <w:tab w:val="center" w:pos="736"/>
              </w:tabs>
              <w:jc w:val="center"/>
              <w:rPr>
                <w:rFonts w:ascii="Arial" w:hAnsi="Arial" w:cs="Arial"/>
                <w:color w:val="auto"/>
                <w:sz w:val="16"/>
                <w:szCs w:val="16"/>
              </w:rPr>
            </w:pPr>
          </w:p>
          <w:p w14:paraId="63178848" w14:textId="77777777" w:rsidR="00A160C7" w:rsidRPr="009C5048" w:rsidRDefault="00A160C7" w:rsidP="00FE6EE9">
            <w:pPr>
              <w:pStyle w:val="Sinespaciado"/>
              <w:tabs>
                <w:tab w:val="left" w:pos="475"/>
                <w:tab w:val="center" w:pos="736"/>
              </w:tabs>
              <w:jc w:val="center"/>
              <w:rPr>
                <w:rFonts w:ascii="Arial" w:hAnsi="Arial" w:cs="Arial"/>
                <w:color w:val="auto"/>
                <w:sz w:val="16"/>
                <w:szCs w:val="16"/>
              </w:rPr>
            </w:pPr>
          </w:p>
          <w:p w14:paraId="18D42F70" w14:textId="77777777" w:rsidR="00A160C7" w:rsidRPr="009C5048" w:rsidRDefault="00A160C7" w:rsidP="00FE6EE9">
            <w:pPr>
              <w:pStyle w:val="Sinespaciado"/>
              <w:tabs>
                <w:tab w:val="left" w:pos="475"/>
                <w:tab w:val="center" w:pos="736"/>
              </w:tabs>
              <w:jc w:val="center"/>
              <w:rPr>
                <w:rFonts w:ascii="Arial" w:hAnsi="Arial" w:cs="Arial"/>
                <w:color w:val="auto"/>
                <w:sz w:val="16"/>
                <w:szCs w:val="16"/>
              </w:rPr>
            </w:pPr>
            <w:r w:rsidRPr="009C5048">
              <w:rPr>
                <w:rFonts w:ascii="Arial" w:hAnsi="Arial" w:cs="Arial"/>
                <w:color w:val="auto"/>
                <w:sz w:val="16"/>
                <w:szCs w:val="16"/>
              </w:rPr>
              <w:t>HT-9--HP 6</w:t>
            </w:r>
          </w:p>
        </w:tc>
      </w:tr>
      <w:tr w:rsidR="00A160C7" w:rsidRPr="009C5048" w14:paraId="4019650F" w14:textId="77777777" w:rsidTr="00742C00">
        <w:tc>
          <w:tcPr>
            <w:tcW w:w="2599" w:type="dxa"/>
            <w:vMerge/>
          </w:tcPr>
          <w:p w14:paraId="0F87E160" w14:textId="2042486D" w:rsidR="00A160C7" w:rsidRPr="009C5048" w:rsidRDefault="00A160C7" w:rsidP="00FE6EE9">
            <w:pPr>
              <w:spacing w:after="120"/>
              <w:rPr>
                <w:rFonts w:ascii="Arial" w:hAnsi="Arial" w:cs="Arial"/>
                <w:color w:val="auto"/>
                <w:sz w:val="16"/>
                <w:szCs w:val="16"/>
              </w:rPr>
            </w:pPr>
          </w:p>
        </w:tc>
        <w:tc>
          <w:tcPr>
            <w:tcW w:w="3321" w:type="dxa"/>
            <w:vMerge/>
          </w:tcPr>
          <w:p w14:paraId="6ADDDF7D" w14:textId="38339EC8" w:rsidR="00A160C7" w:rsidRPr="009C5048" w:rsidRDefault="00A160C7" w:rsidP="00FE6EE9">
            <w:pPr>
              <w:jc w:val="both"/>
              <w:rPr>
                <w:rFonts w:ascii="Arial" w:hAnsi="Arial" w:cs="Arial"/>
                <w:color w:val="auto"/>
                <w:sz w:val="16"/>
                <w:szCs w:val="16"/>
              </w:rPr>
            </w:pPr>
          </w:p>
        </w:tc>
        <w:tc>
          <w:tcPr>
            <w:tcW w:w="3119" w:type="dxa"/>
            <w:vMerge/>
          </w:tcPr>
          <w:p w14:paraId="5CD3A06A" w14:textId="4FD489BD" w:rsidR="00A160C7" w:rsidRPr="009C5048" w:rsidRDefault="00A160C7" w:rsidP="00FE6EE9">
            <w:pPr>
              <w:autoSpaceDE w:val="0"/>
              <w:autoSpaceDN w:val="0"/>
              <w:adjustRightInd w:val="0"/>
              <w:jc w:val="both"/>
              <w:rPr>
                <w:rFonts w:ascii="Arial" w:hAnsi="Arial" w:cs="Arial"/>
                <w:color w:val="auto"/>
                <w:sz w:val="16"/>
                <w:szCs w:val="16"/>
                <w:lang w:eastAsia="es-ES_tradnl"/>
              </w:rPr>
            </w:pPr>
          </w:p>
        </w:tc>
        <w:tc>
          <w:tcPr>
            <w:tcW w:w="2835" w:type="dxa"/>
            <w:vMerge/>
          </w:tcPr>
          <w:p w14:paraId="597F5AF3" w14:textId="4838A24E" w:rsidR="00A160C7" w:rsidRPr="009C5048" w:rsidRDefault="00A160C7" w:rsidP="00FE6EE9">
            <w:pPr>
              <w:spacing w:after="120" w:line="240" w:lineRule="auto"/>
              <w:jc w:val="both"/>
              <w:rPr>
                <w:rFonts w:ascii="Arial" w:hAnsi="Arial" w:cs="Arial"/>
                <w:color w:val="auto"/>
                <w:sz w:val="16"/>
                <w:szCs w:val="16"/>
              </w:rPr>
            </w:pPr>
          </w:p>
        </w:tc>
        <w:tc>
          <w:tcPr>
            <w:tcW w:w="1275" w:type="dxa"/>
            <w:tcBorders>
              <w:top w:val="nil"/>
              <w:bottom w:val="nil"/>
            </w:tcBorders>
          </w:tcPr>
          <w:p w14:paraId="05D10E2C" w14:textId="77777777" w:rsidR="00A160C7" w:rsidRPr="009C5048" w:rsidRDefault="00A160C7" w:rsidP="00FE6EE9">
            <w:pPr>
              <w:pStyle w:val="Sinespaciado"/>
              <w:tabs>
                <w:tab w:val="left" w:pos="475"/>
                <w:tab w:val="center" w:pos="736"/>
              </w:tabs>
              <w:jc w:val="center"/>
              <w:rPr>
                <w:rFonts w:ascii="Arial" w:hAnsi="Arial" w:cs="Arial"/>
                <w:color w:val="auto"/>
                <w:sz w:val="16"/>
                <w:szCs w:val="16"/>
              </w:rPr>
            </w:pPr>
          </w:p>
        </w:tc>
      </w:tr>
      <w:tr w:rsidR="00A160C7" w:rsidRPr="009C5048" w14:paraId="5429521D" w14:textId="77777777" w:rsidTr="00742C00">
        <w:tc>
          <w:tcPr>
            <w:tcW w:w="2599" w:type="dxa"/>
            <w:vMerge/>
          </w:tcPr>
          <w:p w14:paraId="2946B755" w14:textId="77777777" w:rsidR="00A160C7" w:rsidRPr="009C5048" w:rsidRDefault="00A160C7" w:rsidP="00FE6EE9">
            <w:pPr>
              <w:spacing w:after="120"/>
              <w:rPr>
                <w:rFonts w:ascii="Arial" w:hAnsi="Arial" w:cs="Arial"/>
                <w:color w:val="auto"/>
                <w:sz w:val="16"/>
                <w:szCs w:val="16"/>
              </w:rPr>
            </w:pPr>
          </w:p>
        </w:tc>
        <w:tc>
          <w:tcPr>
            <w:tcW w:w="3321" w:type="dxa"/>
            <w:vMerge/>
          </w:tcPr>
          <w:p w14:paraId="18F40B47" w14:textId="1370ED38" w:rsidR="00A160C7" w:rsidRPr="009C5048" w:rsidRDefault="00A160C7" w:rsidP="00FE6EE9">
            <w:pPr>
              <w:jc w:val="both"/>
              <w:rPr>
                <w:rFonts w:ascii="Arial" w:hAnsi="Arial" w:cs="Arial"/>
                <w:color w:val="auto"/>
                <w:sz w:val="16"/>
                <w:szCs w:val="16"/>
              </w:rPr>
            </w:pPr>
          </w:p>
        </w:tc>
        <w:tc>
          <w:tcPr>
            <w:tcW w:w="3119" w:type="dxa"/>
            <w:vMerge/>
          </w:tcPr>
          <w:p w14:paraId="65615CA3" w14:textId="6AE64AA1" w:rsidR="00A160C7" w:rsidRPr="009C5048" w:rsidRDefault="00A160C7" w:rsidP="00FE6EE9">
            <w:pPr>
              <w:autoSpaceDE w:val="0"/>
              <w:autoSpaceDN w:val="0"/>
              <w:adjustRightInd w:val="0"/>
              <w:jc w:val="both"/>
              <w:rPr>
                <w:rFonts w:ascii="Arial" w:hAnsi="Arial" w:cs="Arial"/>
                <w:color w:val="auto"/>
                <w:sz w:val="16"/>
                <w:szCs w:val="16"/>
                <w:lang w:eastAsia="es-ES_tradnl"/>
              </w:rPr>
            </w:pPr>
          </w:p>
        </w:tc>
        <w:tc>
          <w:tcPr>
            <w:tcW w:w="2835" w:type="dxa"/>
            <w:vMerge/>
          </w:tcPr>
          <w:p w14:paraId="25090265" w14:textId="17B57BD7" w:rsidR="00A160C7" w:rsidRPr="009C5048" w:rsidRDefault="00A160C7" w:rsidP="00FE6EE9">
            <w:pPr>
              <w:spacing w:after="120" w:line="240" w:lineRule="auto"/>
              <w:jc w:val="both"/>
              <w:rPr>
                <w:rFonts w:ascii="Arial" w:hAnsi="Arial" w:cs="Arial"/>
                <w:color w:val="auto"/>
                <w:sz w:val="16"/>
                <w:szCs w:val="16"/>
              </w:rPr>
            </w:pPr>
          </w:p>
        </w:tc>
        <w:tc>
          <w:tcPr>
            <w:tcW w:w="1275" w:type="dxa"/>
            <w:tcBorders>
              <w:top w:val="nil"/>
              <w:bottom w:val="nil"/>
            </w:tcBorders>
          </w:tcPr>
          <w:p w14:paraId="65ADB5EE" w14:textId="77777777" w:rsidR="00A160C7" w:rsidRPr="009C5048" w:rsidRDefault="00A160C7" w:rsidP="00FE6EE9">
            <w:pPr>
              <w:pStyle w:val="Sinespaciado"/>
              <w:tabs>
                <w:tab w:val="left" w:pos="475"/>
                <w:tab w:val="center" w:pos="736"/>
              </w:tabs>
              <w:jc w:val="center"/>
              <w:rPr>
                <w:rFonts w:ascii="Arial" w:hAnsi="Arial" w:cs="Arial"/>
                <w:color w:val="auto"/>
                <w:sz w:val="16"/>
                <w:szCs w:val="16"/>
              </w:rPr>
            </w:pPr>
          </w:p>
        </w:tc>
      </w:tr>
      <w:tr w:rsidR="00A160C7" w:rsidRPr="009C5048" w14:paraId="5F4AD147" w14:textId="77777777" w:rsidTr="00742C00">
        <w:tc>
          <w:tcPr>
            <w:tcW w:w="2599" w:type="dxa"/>
            <w:vMerge/>
          </w:tcPr>
          <w:p w14:paraId="503FF687" w14:textId="77777777" w:rsidR="00A160C7" w:rsidRPr="009C5048" w:rsidRDefault="00A160C7" w:rsidP="00FE6EE9">
            <w:pPr>
              <w:spacing w:after="120"/>
              <w:rPr>
                <w:rFonts w:ascii="Arial" w:hAnsi="Arial" w:cs="Arial"/>
                <w:color w:val="auto"/>
                <w:sz w:val="16"/>
                <w:szCs w:val="16"/>
              </w:rPr>
            </w:pPr>
          </w:p>
        </w:tc>
        <w:tc>
          <w:tcPr>
            <w:tcW w:w="3321" w:type="dxa"/>
            <w:vMerge/>
          </w:tcPr>
          <w:p w14:paraId="40E18AA2" w14:textId="2AC3A99D" w:rsidR="00A160C7" w:rsidRPr="009C5048" w:rsidRDefault="00A160C7" w:rsidP="00FE6EE9">
            <w:pPr>
              <w:jc w:val="both"/>
              <w:rPr>
                <w:rFonts w:ascii="Arial" w:hAnsi="Arial" w:cs="Arial"/>
                <w:color w:val="auto"/>
                <w:sz w:val="16"/>
                <w:szCs w:val="16"/>
              </w:rPr>
            </w:pPr>
          </w:p>
        </w:tc>
        <w:tc>
          <w:tcPr>
            <w:tcW w:w="3119" w:type="dxa"/>
            <w:vMerge/>
          </w:tcPr>
          <w:p w14:paraId="279050C7" w14:textId="04984BDA" w:rsidR="00A160C7" w:rsidRPr="009C5048" w:rsidRDefault="00A160C7" w:rsidP="00FE6EE9">
            <w:pPr>
              <w:autoSpaceDE w:val="0"/>
              <w:autoSpaceDN w:val="0"/>
              <w:adjustRightInd w:val="0"/>
              <w:jc w:val="both"/>
              <w:rPr>
                <w:rFonts w:ascii="Arial" w:hAnsi="Arial" w:cs="Arial"/>
                <w:color w:val="auto"/>
                <w:sz w:val="16"/>
                <w:szCs w:val="16"/>
                <w:lang w:eastAsia="es-ES_tradnl"/>
              </w:rPr>
            </w:pPr>
          </w:p>
        </w:tc>
        <w:tc>
          <w:tcPr>
            <w:tcW w:w="2835" w:type="dxa"/>
            <w:vMerge/>
          </w:tcPr>
          <w:p w14:paraId="0006B72E" w14:textId="6A853039" w:rsidR="00A160C7" w:rsidRPr="009C5048" w:rsidRDefault="00A160C7" w:rsidP="00FE6EE9">
            <w:pPr>
              <w:spacing w:after="120" w:line="240" w:lineRule="auto"/>
              <w:jc w:val="both"/>
              <w:rPr>
                <w:rFonts w:ascii="Arial" w:hAnsi="Arial" w:cs="Arial"/>
                <w:color w:val="auto"/>
                <w:sz w:val="16"/>
                <w:szCs w:val="16"/>
              </w:rPr>
            </w:pPr>
          </w:p>
        </w:tc>
        <w:tc>
          <w:tcPr>
            <w:tcW w:w="1275" w:type="dxa"/>
            <w:tcBorders>
              <w:top w:val="nil"/>
            </w:tcBorders>
          </w:tcPr>
          <w:p w14:paraId="1CAE2193" w14:textId="77777777" w:rsidR="00A160C7" w:rsidRPr="009C5048" w:rsidRDefault="00A160C7" w:rsidP="00FE6EE9">
            <w:pPr>
              <w:pStyle w:val="Sinespaciado"/>
              <w:tabs>
                <w:tab w:val="left" w:pos="475"/>
                <w:tab w:val="center" w:pos="736"/>
              </w:tabs>
              <w:jc w:val="center"/>
              <w:rPr>
                <w:rFonts w:ascii="Arial" w:hAnsi="Arial" w:cs="Arial"/>
                <w:color w:val="auto"/>
                <w:sz w:val="16"/>
                <w:szCs w:val="16"/>
              </w:rPr>
            </w:pPr>
          </w:p>
        </w:tc>
      </w:tr>
    </w:tbl>
    <w:p w14:paraId="544B8634" w14:textId="77777777" w:rsidR="001339D2" w:rsidRPr="009C5048" w:rsidRDefault="001339D2" w:rsidP="001339D2">
      <w:pPr>
        <w:pStyle w:val="Sinespaciado"/>
        <w:rPr>
          <w:rFonts w:ascii="Arial" w:hAnsi="Arial" w:cs="Arial"/>
          <w:color w:val="auto"/>
          <w:sz w:val="16"/>
          <w:szCs w:val="16"/>
        </w:rPr>
      </w:pPr>
    </w:p>
    <w:tbl>
      <w:tblPr>
        <w:tblStyle w:val="Tablaconcuadrcula"/>
        <w:tblW w:w="0" w:type="auto"/>
        <w:tblLook w:val="04A0" w:firstRow="1" w:lastRow="0" w:firstColumn="1" w:lastColumn="0" w:noHBand="0" w:noVBand="1"/>
      </w:tblPr>
      <w:tblGrid>
        <w:gridCol w:w="10881"/>
        <w:gridCol w:w="2268"/>
      </w:tblGrid>
      <w:tr w:rsidR="000E3B30" w:rsidRPr="009C5048" w14:paraId="202E2B76" w14:textId="77777777" w:rsidTr="005026CF">
        <w:tc>
          <w:tcPr>
            <w:tcW w:w="10881" w:type="dxa"/>
          </w:tcPr>
          <w:p w14:paraId="70686AEE"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Indicadores de Alcance</w:t>
            </w:r>
          </w:p>
        </w:tc>
        <w:tc>
          <w:tcPr>
            <w:tcW w:w="2268" w:type="dxa"/>
          </w:tcPr>
          <w:p w14:paraId="70DB17D5"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Valor de Indicador</w:t>
            </w:r>
          </w:p>
        </w:tc>
      </w:tr>
      <w:tr w:rsidR="00387400" w:rsidRPr="009C5048" w14:paraId="0B650501" w14:textId="77777777" w:rsidTr="005026CF">
        <w:tc>
          <w:tcPr>
            <w:tcW w:w="10881" w:type="dxa"/>
            <w:vAlign w:val="center"/>
          </w:tcPr>
          <w:p w14:paraId="264602B2" w14:textId="731A4E0F" w:rsidR="00387400" w:rsidRPr="009C5048" w:rsidRDefault="00387400" w:rsidP="00387400">
            <w:pPr>
              <w:pStyle w:val="Prrafodelista"/>
              <w:numPr>
                <w:ilvl w:val="0"/>
                <w:numId w:val="5"/>
              </w:numPr>
              <w:tabs>
                <w:tab w:val="left" w:pos="426"/>
              </w:tabs>
              <w:spacing w:after="0" w:line="240" w:lineRule="auto"/>
              <w:ind w:left="0" w:firstLine="0"/>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 xml:space="preserve">Demuestra conocimientos y dominio de los temas de la unidad. Aplica sus conocimientos en los ejercicios prácticos, comprende la aplicación práctica del modelo de las cuencas hidrográficas, sus funciones, y los parámetros morfológicos asociados al espacio geográfico y los relaciona con </w:t>
            </w:r>
            <w:r>
              <w:rPr>
                <w:rFonts w:ascii="Arial" w:eastAsia="Times New Roman" w:hAnsi="Arial" w:cs="Arial"/>
                <w:color w:val="auto"/>
                <w:sz w:val="16"/>
                <w:szCs w:val="16"/>
                <w:lang w:eastAsia="es-MX"/>
              </w:rPr>
              <w:t>elementos y fenómenos climático</w:t>
            </w:r>
            <w:r w:rsidRPr="009C5048">
              <w:rPr>
                <w:rFonts w:ascii="Arial" w:eastAsia="Times New Roman" w:hAnsi="Arial" w:cs="Arial"/>
                <w:color w:val="auto"/>
                <w:sz w:val="16"/>
                <w:szCs w:val="16"/>
                <w:lang w:eastAsia="es-MX"/>
              </w:rPr>
              <w:t>s</w:t>
            </w:r>
          </w:p>
        </w:tc>
        <w:tc>
          <w:tcPr>
            <w:tcW w:w="2268" w:type="dxa"/>
            <w:vAlign w:val="center"/>
          </w:tcPr>
          <w:p w14:paraId="66E21C50" w14:textId="77777777" w:rsidR="00387400" w:rsidRPr="009C5048" w:rsidRDefault="00387400" w:rsidP="00387400">
            <w:pPr>
              <w:jc w:val="center"/>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40%</w:t>
            </w:r>
          </w:p>
        </w:tc>
      </w:tr>
      <w:tr w:rsidR="00387400" w:rsidRPr="009C5048" w14:paraId="0E2887CB" w14:textId="77777777" w:rsidTr="005026CF">
        <w:tc>
          <w:tcPr>
            <w:tcW w:w="10881" w:type="dxa"/>
            <w:vAlign w:val="center"/>
          </w:tcPr>
          <w:p w14:paraId="3D7DA5F8" w14:textId="304F991A" w:rsidR="00387400" w:rsidRPr="009C5048" w:rsidRDefault="00387400" w:rsidP="00387400">
            <w:pPr>
              <w:pStyle w:val="Prrafodelista"/>
              <w:numPr>
                <w:ilvl w:val="0"/>
                <w:numId w:val="5"/>
              </w:numPr>
              <w:tabs>
                <w:tab w:val="left" w:pos="426"/>
              </w:tabs>
              <w:spacing w:after="0" w:line="240" w:lineRule="auto"/>
              <w:ind w:left="426"/>
              <w:jc w:val="both"/>
              <w:rPr>
                <w:rFonts w:ascii="Arial" w:eastAsia="Times New Roman" w:hAnsi="Arial" w:cs="Arial"/>
                <w:color w:val="auto"/>
                <w:sz w:val="16"/>
                <w:szCs w:val="16"/>
                <w:lang w:eastAsia="es-MX"/>
              </w:rPr>
            </w:pPr>
            <w:r w:rsidRPr="00387400">
              <w:rPr>
                <w:rFonts w:ascii="Arial" w:eastAsia="Times New Roman" w:hAnsi="Arial" w:cs="Arial"/>
                <w:color w:val="auto"/>
                <w:sz w:val="16"/>
                <w:szCs w:val="16"/>
                <w:lang w:eastAsia="es-MX"/>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c>
          <w:tcPr>
            <w:tcW w:w="2268" w:type="dxa"/>
            <w:vAlign w:val="center"/>
          </w:tcPr>
          <w:p w14:paraId="1854F430" w14:textId="15EAB979" w:rsidR="00387400" w:rsidRPr="009C5048" w:rsidRDefault="00387400" w:rsidP="00387400">
            <w:pPr>
              <w:jc w:val="center"/>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30%</w:t>
            </w:r>
          </w:p>
        </w:tc>
      </w:tr>
      <w:tr w:rsidR="00387400" w:rsidRPr="009C5048" w14:paraId="67540520" w14:textId="77777777" w:rsidTr="005026CF">
        <w:tc>
          <w:tcPr>
            <w:tcW w:w="10881" w:type="dxa"/>
            <w:vAlign w:val="center"/>
          </w:tcPr>
          <w:p w14:paraId="43EE2C9F" w14:textId="46266440" w:rsidR="00387400" w:rsidRPr="009C5048" w:rsidRDefault="00387400" w:rsidP="00387400">
            <w:pPr>
              <w:pStyle w:val="Prrafodelista"/>
              <w:numPr>
                <w:ilvl w:val="0"/>
                <w:numId w:val="5"/>
              </w:numPr>
              <w:tabs>
                <w:tab w:val="left" w:pos="426"/>
              </w:tabs>
              <w:spacing w:after="0" w:line="240" w:lineRule="auto"/>
              <w:ind w:left="0" w:firstLine="0"/>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 xml:space="preserve">Aplica los conocimientos en los ejercicios y resuelve los problemas asociados a él. Lee, comprende, y aplica los conceptos y cálculo, comparte, explica y discute los resultados encontrados para el análisis de la cuenca y la formulación de un plan de manejo de una cuenca hidrológica </w:t>
            </w:r>
          </w:p>
        </w:tc>
        <w:tc>
          <w:tcPr>
            <w:tcW w:w="2268" w:type="dxa"/>
            <w:vAlign w:val="center"/>
          </w:tcPr>
          <w:p w14:paraId="23329A3E" w14:textId="1153248A" w:rsidR="00387400" w:rsidRPr="009C5048" w:rsidRDefault="00387400" w:rsidP="00387400">
            <w:pPr>
              <w:jc w:val="center"/>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30%</w:t>
            </w:r>
          </w:p>
        </w:tc>
      </w:tr>
    </w:tbl>
    <w:p w14:paraId="0E987CE8" w14:textId="77777777" w:rsidR="001339D2" w:rsidRPr="009C5048" w:rsidRDefault="001339D2" w:rsidP="001339D2">
      <w:pPr>
        <w:pStyle w:val="Sinespaciado"/>
        <w:rPr>
          <w:rFonts w:ascii="Arial" w:hAnsi="Arial" w:cs="Arial"/>
          <w:color w:val="auto"/>
          <w:sz w:val="16"/>
          <w:szCs w:val="16"/>
        </w:rPr>
      </w:pPr>
    </w:p>
    <w:p w14:paraId="0AFC985E" w14:textId="77777777" w:rsidR="001339D2" w:rsidRPr="009C5048" w:rsidRDefault="001339D2" w:rsidP="001339D2">
      <w:pPr>
        <w:pStyle w:val="Sinespaciado"/>
        <w:rPr>
          <w:rFonts w:ascii="Arial" w:hAnsi="Arial" w:cs="Arial"/>
          <w:color w:val="auto"/>
          <w:sz w:val="16"/>
          <w:szCs w:val="16"/>
        </w:rPr>
      </w:pPr>
      <w:r w:rsidRPr="009C5048">
        <w:rPr>
          <w:rFonts w:ascii="Arial" w:hAnsi="Arial" w:cs="Arial"/>
          <w:color w:val="auto"/>
          <w:sz w:val="16"/>
          <w:szCs w:val="16"/>
        </w:rPr>
        <w:t>Niveles de desempeño:</w:t>
      </w:r>
    </w:p>
    <w:p w14:paraId="176DF796" w14:textId="77777777" w:rsidR="001339D2" w:rsidRPr="009C5048" w:rsidRDefault="001339D2" w:rsidP="001339D2">
      <w:pPr>
        <w:pStyle w:val="Sinespaciado"/>
        <w:rPr>
          <w:rFonts w:ascii="Arial" w:hAnsi="Arial" w:cs="Arial"/>
          <w:color w:val="auto"/>
          <w:sz w:val="16"/>
          <w:szCs w:val="16"/>
        </w:rPr>
      </w:pPr>
    </w:p>
    <w:tbl>
      <w:tblPr>
        <w:tblStyle w:val="Tablaconcuadrcula"/>
        <w:tblW w:w="0" w:type="auto"/>
        <w:tblLook w:val="04A0" w:firstRow="1" w:lastRow="0" w:firstColumn="1" w:lastColumn="0" w:noHBand="0" w:noVBand="1"/>
      </w:tblPr>
      <w:tblGrid>
        <w:gridCol w:w="2093"/>
        <w:gridCol w:w="1417"/>
        <w:gridCol w:w="8222"/>
        <w:gridCol w:w="1264"/>
      </w:tblGrid>
      <w:tr w:rsidR="000E3B30" w:rsidRPr="009C5048" w14:paraId="1AE45A8F" w14:textId="77777777" w:rsidTr="00217E50">
        <w:tc>
          <w:tcPr>
            <w:tcW w:w="2093" w:type="dxa"/>
          </w:tcPr>
          <w:p w14:paraId="70BFFA20"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Desempeño</w:t>
            </w:r>
          </w:p>
        </w:tc>
        <w:tc>
          <w:tcPr>
            <w:tcW w:w="1417" w:type="dxa"/>
          </w:tcPr>
          <w:p w14:paraId="0FEB8627"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Nivel de desempeño</w:t>
            </w:r>
          </w:p>
        </w:tc>
        <w:tc>
          <w:tcPr>
            <w:tcW w:w="8222" w:type="dxa"/>
          </w:tcPr>
          <w:p w14:paraId="598648A1"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Indicadores de Alcance</w:t>
            </w:r>
          </w:p>
        </w:tc>
        <w:tc>
          <w:tcPr>
            <w:tcW w:w="1264" w:type="dxa"/>
          </w:tcPr>
          <w:p w14:paraId="0F9D26C0"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Valoración numérica</w:t>
            </w:r>
          </w:p>
        </w:tc>
      </w:tr>
      <w:tr w:rsidR="000E3B30" w:rsidRPr="009C5048" w14:paraId="35694CD0" w14:textId="77777777" w:rsidTr="00217E50">
        <w:tc>
          <w:tcPr>
            <w:tcW w:w="2093" w:type="dxa"/>
            <w:vMerge w:val="restart"/>
          </w:tcPr>
          <w:p w14:paraId="4572EC60"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Competencia Alcanzada</w:t>
            </w:r>
          </w:p>
        </w:tc>
        <w:tc>
          <w:tcPr>
            <w:tcW w:w="1417" w:type="dxa"/>
          </w:tcPr>
          <w:p w14:paraId="64E30334"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Excelente</w:t>
            </w:r>
          </w:p>
        </w:tc>
        <w:tc>
          <w:tcPr>
            <w:tcW w:w="8222" w:type="dxa"/>
            <w:vAlign w:val="center"/>
          </w:tcPr>
          <w:p w14:paraId="73FEC40B" w14:textId="77777777" w:rsidR="001339D2" w:rsidRPr="009C5048" w:rsidRDefault="001339D2" w:rsidP="00217E50">
            <w:pPr>
              <w:spacing w:after="0"/>
              <w:ind w:left="-108" w:firstLine="108"/>
              <w:jc w:val="both"/>
              <w:rPr>
                <w:rFonts w:ascii="Arial" w:hAnsi="Arial" w:cs="Arial"/>
                <w:color w:val="auto"/>
                <w:sz w:val="16"/>
                <w:szCs w:val="16"/>
              </w:rPr>
            </w:pPr>
            <w:r w:rsidRPr="009C5048">
              <w:rPr>
                <w:rFonts w:ascii="Arial" w:hAnsi="Arial" w:cs="Arial"/>
                <w:color w:val="auto"/>
                <w:sz w:val="16"/>
                <w:szCs w:val="16"/>
              </w:rPr>
              <w:t>Cumple al menos 5 de los siguientes indicadores</w:t>
            </w:r>
          </w:p>
          <w:p w14:paraId="0FB3D841" w14:textId="77777777" w:rsidR="001339D2" w:rsidRPr="009C5048" w:rsidRDefault="001339D2" w:rsidP="00217E50">
            <w:pPr>
              <w:spacing w:after="0" w:line="256" w:lineRule="auto"/>
              <w:jc w:val="both"/>
              <w:rPr>
                <w:rFonts w:ascii="Arial" w:hAnsi="Arial" w:cs="Arial"/>
                <w:b/>
                <w:color w:val="auto"/>
                <w:sz w:val="16"/>
                <w:szCs w:val="16"/>
              </w:rPr>
            </w:pPr>
            <w:r w:rsidRPr="009C5048">
              <w:rPr>
                <w:rFonts w:ascii="Arial" w:hAnsi="Arial" w:cs="Arial"/>
                <w:b/>
                <w:color w:val="auto"/>
                <w:sz w:val="16"/>
                <w:szCs w:val="16"/>
              </w:rPr>
              <w:t xml:space="preserve">1.-Se adapta a situaciones y contextos complejos: </w:t>
            </w:r>
            <w:r w:rsidRPr="009C5048">
              <w:rPr>
                <w:rFonts w:ascii="Arial" w:hAnsi="Arial" w:cs="Arial"/>
                <w:color w:val="auto"/>
                <w:sz w:val="16"/>
                <w:szCs w:val="16"/>
              </w:rPr>
              <w:t xml:space="preserve">Puede trabajar en equipo, refleja sus conocimientos en la interpretación de la realidad. </w:t>
            </w:r>
          </w:p>
          <w:p w14:paraId="017BEBA4" w14:textId="77777777" w:rsidR="001339D2" w:rsidRPr="009C5048" w:rsidRDefault="001339D2" w:rsidP="00217E50">
            <w:pPr>
              <w:spacing w:after="0" w:line="256" w:lineRule="auto"/>
              <w:ind w:left="33"/>
              <w:jc w:val="both"/>
              <w:rPr>
                <w:rFonts w:ascii="Arial" w:hAnsi="Arial" w:cs="Arial"/>
                <w:b/>
                <w:color w:val="auto"/>
                <w:sz w:val="16"/>
                <w:szCs w:val="16"/>
              </w:rPr>
            </w:pPr>
            <w:r w:rsidRPr="009C5048">
              <w:rPr>
                <w:rFonts w:ascii="Arial" w:hAnsi="Arial" w:cs="Arial"/>
                <w:b/>
                <w:color w:val="auto"/>
                <w:sz w:val="16"/>
                <w:szCs w:val="16"/>
              </w:rPr>
              <w:t>2.-Hace aportaciones a las actividades académicas desarrolladas:</w:t>
            </w:r>
            <w:r w:rsidRPr="009C5048">
              <w:rPr>
                <w:rFonts w:ascii="Arial" w:hAnsi="Arial" w:cs="Arial"/>
                <w:color w:val="auto"/>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A0BA4A2" w14:textId="77777777" w:rsidR="001339D2" w:rsidRPr="009C5048" w:rsidRDefault="001339D2" w:rsidP="00217E50">
            <w:pPr>
              <w:spacing w:after="0" w:line="256" w:lineRule="auto"/>
              <w:ind w:left="33"/>
              <w:jc w:val="both"/>
              <w:rPr>
                <w:rFonts w:ascii="Arial" w:hAnsi="Arial" w:cs="Arial"/>
                <w:color w:val="auto"/>
                <w:sz w:val="16"/>
                <w:szCs w:val="16"/>
              </w:rPr>
            </w:pPr>
            <w:r w:rsidRPr="009C5048">
              <w:rPr>
                <w:rFonts w:ascii="Arial" w:hAnsi="Arial" w:cs="Arial"/>
                <w:b/>
                <w:color w:val="auto"/>
                <w:sz w:val="16"/>
                <w:szCs w:val="16"/>
              </w:rPr>
              <w:t>3.-Propone y/o explica soluciones o procedimientos no visto en clase (creatividad)</w:t>
            </w:r>
            <w:r w:rsidRPr="009C5048">
              <w:rPr>
                <w:rFonts w:ascii="Arial" w:hAnsi="Arial" w:cs="Arial"/>
                <w:color w:val="auto"/>
                <w:sz w:val="16"/>
                <w:szCs w:val="16"/>
              </w:rPr>
              <w:t>: Ante problemas o caso de estudio propone perspectivas diferentes, para abordarlos y sustentarlos correctamente. Aplica procedimientos aprendidos en otra asignatura o contexto para el problema que se está resolviendo.</w:t>
            </w:r>
          </w:p>
          <w:p w14:paraId="7BB79B36" w14:textId="77777777" w:rsidR="001339D2" w:rsidRPr="009C5048" w:rsidRDefault="001339D2" w:rsidP="00217E50">
            <w:pPr>
              <w:spacing w:after="0" w:line="256" w:lineRule="auto"/>
              <w:ind w:left="33"/>
              <w:jc w:val="both"/>
              <w:rPr>
                <w:rFonts w:ascii="Arial" w:hAnsi="Arial" w:cs="Arial"/>
                <w:color w:val="auto"/>
                <w:sz w:val="16"/>
                <w:szCs w:val="16"/>
              </w:rPr>
            </w:pPr>
            <w:r w:rsidRPr="009C5048">
              <w:rPr>
                <w:rFonts w:ascii="Arial" w:hAnsi="Arial" w:cs="Arial"/>
                <w:b/>
                <w:color w:val="auto"/>
                <w:sz w:val="16"/>
                <w:szCs w:val="16"/>
              </w:rPr>
              <w:t>4.-Introduce recursos y experiencias que promueven un pensamiento crítico:</w:t>
            </w:r>
            <w:r w:rsidRPr="009C5048">
              <w:rPr>
                <w:rFonts w:ascii="Arial" w:hAnsi="Arial" w:cs="Arial"/>
                <w:color w:val="auto"/>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DCA7372" w14:textId="77777777" w:rsidR="001339D2" w:rsidRPr="009C5048" w:rsidRDefault="001339D2" w:rsidP="00217E50">
            <w:pPr>
              <w:spacing w:after="0" w:line="256" w:lineRule="auto"/>
              <w:ind w:left="33"/>
              <w:jc w:val="both"/>
              <w:rPr>
                <w:rFonts w:ascii="Arial" w:hAnsi="Arial" w:cs="Arial"/>
                <w:color w:val="auto"/>
                <w:sz w:val="16"/>
                <w:szCs w:val="16"/>
              </w:rPr>
            </w:pPr>
            <w:r w:rsidRPr="009C5048">
              <w:rPr>
                <w:rFonts w:ascii="Arial" w:hAnsi="Arial" w:cs="Arial"/>
                <w:b/>
                <w:color w:val="auto"/>
                <w:sz w:val="16"/>
                <w:szCs w:val="16"/>
              </w:rPr>
              <w:t>5.-Incorpora conocimientos y actividades interdisciplinarios en su aprendizaje</w:t>
            </w:r>
            <w:r w:rsidRPr="009C5048">
              <w:rPr>
                <w:rFonts w:ascii="Arial" w:hAnsi="Arial" w:cs="Arial"/>
                <w:color w:val="auto"/>
                <w:sz w:val="16"/>
                <w:szCs w:val="16"/>
              </w:rPr>
              <w:t>: En el desarrollo de los temas de la asignatura incorpora conocimientos y actividades desarrolladas en otras asignaturas para lograr la competencia.</w:t>
            </w:r>
          </w:p>
          <w:p w14:paraId="6ABBB234" w14:textId="77777777" w:rsidR="001339D2" w:rsidRPr="009C5048" w:rsidRDefault="001339D2" w:rsidP="00217E50">
            <w:pPr>
              <w:pStyle w:val="Sinespaciado"/>
              <w:jc w:val="both"/>
              <w:rPr>
                <w:rFonts w:ascii="Arial" w:hAnsi="Arial" w:cs="Arial"/>
                <w:color w:val="auto"/>
                <w:sz w:val="16"/>
                <w:szCs w:val="16"/>
              </w:rPr>
            </w:pPr>
            <w:r w:rsidRPr="009C5048">
              <w:rPr>
                <w:rFonts w:ascii="Arial" w:hAnsi="Arial" w:cs="Arial"/>
                <w:b/>
                <w:color w:val="auto"/>
                <w:sz w:val="16"/>
                <w:szCs w:val="16"/>
              </w:rPr>
              <w:t xml:space="preserve">6.-Realiza su trabajo de manera autónoma y autorregulada. </w:t>
            </w:r>
            <w:r w:rsidRPr="009C5048">
              <w:rPr>
                <w:rFonts w:ascii="Arial" w:hAnsi="Arial" w:cs="Arial"/>
                <w:color w:val="auto"/>
                <w:sz w:val="16"/>
                <w:szCs w:val="16"/>
              </w:rPr>
              <w:t>Es capaz de</w:t>
            </w:r>
            <w:r w:rsidRPr="009C5048">
              <w:rPr>
                <w:rFonts w:ascii="Arial" w:hAnsi="Arial" w:cs="Arial"/>
                <w:b/>
                <w:color w:val="auto"/>
                <w:sz w:val="16"/>
                <w:szCs w:val="16"/>
              </w:rPr>
              <w:t xml:space="preserve"> </w:t>
            </w:r>
            <w:r w:rsidRPr="009C5048">
              <w:rPr>
                <w:rFonts w:ascii="Arial" w:hAnsi="Arial" w:cs="Arial"/>
                <w:color w:val="auto"/>
                <w:sz w:val="16"/>
                <w:szCs w:val="16"/>
              </w:rPr>
              <w:t>organizar su tiempo y trabajar sin necesidad de una supervisión estrecha y/o coercitiva. Realiza actividades de investigación para participar de forma activa durante el curso.</w:t>
            </w:r>
          </w:p>
        </w:tc>
        <w:tc>
          <w:tcPr>
            <w:tcW w:w="1264" w:type="dxa"/>
          </w:tcPr>
          <w:p w14:paraId="3DB07445"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95-100</w:t>
            </w:r>
          </w:p>
        </w:tc>
      </w:tr>
      <w:tr w:rsidR="000E3B30" w:rsidRPr="009C5048" w14:paraId="3CC5B5E4" w14:textId="77777777" w:rsidTr="00217E50">
        <w:tc>
          <w:tcPr>
            <w:tcW w:w="2093" w:type="dxa"/>
            <w:vMerge/>
          </w:tcPr>
          <w:p w14:paraId="23B4A7EC" w14:textId="77777777" w:rsidR="001339D2" w:rsidRPr="009C5048" w:rsidRDefault="001339D2" w:rsidP="00217E50">
            <w:pPr>
              <w:pStyle w:val="Sinespaciado"/>
              <w:rPr>
                <w:rFonts w:ascii="Arial" w:hAnsi="Arial" w:cs="Arial"/>
                <w:color w:val="auto"/>
                <w:sz w:val="16"/>
                <w:szCs w:val="16"/>
              </w:rPr>
            </w:pPr>
          </w:p>
        </w:tc>
        <w:tc>
          <w:tcPr>
            <w:tcW w:w="1417" w:type="dxa"/>
          </w:tcPr>
          <w:p w14:paraId="649AD2D6"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Notable</w:t>
            </w:r>
          </w:p>
        </w:tc>
        <w:tc>
          <w:tcPr>
            <w:tcW w:w="8222" w:type="dxa"/>
          </w:tcPr>
          <w:p w14:paraId="22974E3C" w14:textId="77777777" w:rsidR="001339D2" w:rsidRPr="009C5048" w:rsidRDefault="001339D2" w:rsidP="00217E50">
            <w:pPr>
              <w:spacing w:after="0"/>
              <w:rPr>
                <w:rFonts w:ascii="Arial" w:hAnsi="Arial" w:cs="Arial"/>
                <w:color w:val="auto"/>
                <w:sz w:val="16"/>
                <w:szCs w:val="16"/>
              </w:rPr>
            </w:pPr>
            <w:r w:rsidRPr="009C5048">
              <w:rPr>
                <w:rFonts w:ascii="Arial" w:hAnsi="Arial" w:cs="Arial"/>
                <w:color w:val="auto"/>
                <w:sz w:val="16"/>
                <w:szCs w:val="16"/>
              </w:rPr>
              <w:t>Cumple 4 de los indicadores definidos en desempeño excelente</w:t>
            </w:r>
          </w:p>
        </w:tc>
        <w:tc>
          <w:tcPr>
            <w:tcW w:w="1264" w:type="dxa"/>
          </w:tcPr>
          <w:p w14:paraId="21A11C41"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85-94</w:t>
            </w:r>
          </w:p>
        </w:tc>
      </w:tr>
      <w:tr w:rsidR="000E3B30" w:rsidRPr="009C5048" w14:paraId="7885C954" w14:textId="77777777" w:rsidTr="00217E50">
        <w:tc>
          <w:tcPr>
            <w:tcW w:w="2093" w:type="dxa"/>
            <w:vMerge/>
          </w:tcPr>
          <w:p w14:paraId="07DFC239" w14:textId="77777777" w:rsidR="001339D2" w:rsidRPr="009C5048" w:rsidRDefault="001339D2" w:rsidP="00217E50">
            <w:pPr>
              <w:pStyle w:val="Sinespaciado"/>
              <w:rPr>
                <w:rFonts w:ascii="Arial" w:hAnsi="Arial" w:cs="Arial"/>
                <w:color w:val="auto"/>
                <w:sz w:val="16"/>
                <w:szCs w:val="16"/>
              </w:rPr>
            </w:pPr>
          </w:p>
        </w:tc>
        <w:tc>
          <w:tcPr>
            <w:tcW w:w="1417" w:type="dxa"/>
          </w:tcPr>
          <w:p w14:paraId="2E2AC8BE"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Bueno</w:t>
            </w:r>
          </w:p>
        </w:tc>
        <w:tc>
          <w:tcPr>
            <w:tcW w:w="8222" w:type="dxa"/>
          </w:tcPr>
          <w:p w14:paraId="3A63F82A" w14:textId="77777777" w:rsidR="001339D2" w:rsidRPr="009C5048" w:rsidRDefault="001339D2" w:rsidP="00217E50">
            <w:pPr>
              <w:spacing w:after="0"/>
              <w:rPr>
                <w:rFonts w:ascii="Arial" w:hAnsi="Arial" w:cs="Arial"/>
                <w:color w:val="auto"/>
                <w:sz w:val="16"/>
                <w:szCs w:val="16"/>
              </w:rPr>
            </w:pPr>
            <w:r w:rsidRPr="009C5048">
              <w:rPr>
                <w:rFonts w:ascii="Arial" w:hAnsi="Arial" w:cs="Arial"/>
                <w:color w:val="auto"/>
                <w:sz w:val="16"/>
                <w:szCs w:val="16"/>
              </w:rPr>
              <w:t>Cumple 3 de los indicadores definidos en desempeño excelente</w:t>
            </w:r>
          </w:p>
        </w:tc>
        <w:tc>
          <w:tcPr>
            <w:tcW w:w="1264" w:type="dxa"/>
          </w:tcPr>
          <w:p w14:paraId="2834469D"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75-84</w:t>
            </w:r>
          </w:p>
        </w:tc>
      </w:tr>
      <w:tr w:rsidR="000E3B30" w:rsidRPr="009C5048" w14:paraId="43D9A34E" w14:textId="77777777" w:rsidTr="00217E50">
        <w:tc>
          <w:tcPr>
            <w:tcW w:w="2093" w:type="dxa"/>
            <w:vMerge/>
          </w:tcPr>
          <w:p w14:paraId="3F89829E" w14:textId="77777777" w:rsidR="001339D2" w:rsidRPr="009C5048" w:rsidRDefault="001339D2" w:rsidP="00217E50">
            <w:pPr>
              <w:pStyle w:val="Sinespaciado"/>
              <w:rPr>
                <w:rFonts w:ascii="Arial" w:hAnsi="Arial" w:cs="Arial"/>
                <w:color w:val="auto"/>
                <w:sz w:val="16"/>
                <w:szCs w:val="16"/>
              </w:rPr>
            </w:pPr>
          </w:p>
        </w:tc>
        <w:tc>
          <w:tcPr>
            <w:tcW w:w="1417" w:type="dxa"/>
          </w:tcPr>
          <w:p w14:paraId="1964BED8"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Suficiente</w:t>
            </w:r>
          </w:p>
        </w:tc>
        <w:tc>
          <w:tcPr>
            <w:tcW w:w="8222" w:type="dxa"/>
          </w:tcPr>
          <w:p w14:paraId="48FA16F8" w14:textId="77777777" w:rsidR="001339D2" w:rsidRPr="009C5048" w:rsidRDefault="001339D2" w:rsidP="00217E50">
            <w:pPr>
              <w:spacing w:after="0"/>
              <w:rPr>
                <w:rFonts w:ascii="Arial" w:hAnsi="Arial" w:cs="Arial"/>
                <w:color w:val="auto"/>
                <w:sz w:val="16"/>
                <w:szCs w:val="16"/>
              </w:rPr>
            </w:pPr>
            <w:r w:rsidRPr="009C5048">
              <w:rPr>
                <w:rFonts w:ascii="Arial" w:hAnsi="Arial" w:cs="Arial"/>
                <w:color w:val="auto"/>
                <w:sz w:val="16"/>
                <w:szCs w:val="16"/>
              </w:rPr>
              <w:t>Cumple 2 de los indicadores definidos en desempeño excelente</w:t>
            </w:r>
          </w:p>
        </w:tc>
        <w:tc>
          <w:tcPr>
            <w:tcW w:w="1264" w:type="dxa"/>
          </w:tcPr>
          <w:p w14:paraId="3D501245"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70-74</w:t>
            </w:r>
          </w:p>
        </w:tc>
      </w:tr>
      <w:tr w:rsidR="001339D2" w:rsidRPr="009C5048" w14:paraId="6F0C0A41" w14:textId="77777777" w:rsidTr="00217E50">
        <w:tc>
          <w:tcPr>
            <w:tcW w:w="2093" w:type="dxa"/>
          </w:tcPr>
          <w:p w14:paraId="0F5AB0B2"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Competencia No Alcanzada</w:t>
            </w:r>
          </w:p>
        </w:tc>
        <w:tc>
          <w:tcPr>
            <w:tcW w:w="1417" w:type="dxa"/>
          </w:tcPr>
          <w:p w14:paraId="25394979"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Insuficiente</w:t>
            </w:r>
          </w:p>
        </w:tc>
        <w:tc>
          <w:tcPr>
            <w:tcW w:w="8222" w:type="dxa"/>
          </w:tcPr>
          <w:p w14:paraId="21C47243" w14:textId="77777777" w:rsidR="001339D2" w:rsidRPr="009C5048" w:rsidRDefault="001339D2" w:rsidP="00217E50">
            <w:pPr>
              <w:spacing w:after="0"/>
              <w:jc w:val="both"/>
              <w:rPr>
                <w:rFonts w:ascii="Arial" w:hAnsi="Arial" w:cs="Arial"/>
                <w:color w:val="auto"/>
                <w:sz w:val="16"/>
                <w:szCs w:val="16"/>
              </w:rPr>
            </w:pPr>
            <w:r w:rsidRPr="009C5048">
              <w:rPr>
                <w:rFonts w:ascii="Arial" w:hAnsi="Arial" w:cs="Arial"/>
                <w:color w:val="auto"/>
                <w:sz w:val="16"/>
                <w:szCs w:val="16"/>
              </w:rPr>
              <w:t>No se cumple con el 100% de evidencias conceptuales, procedimentales y actitudinales de los indicadores definidos en desempeño excelente.</w:t>
            </w:r>
          </w:p>
        </w:tc>
        <w:tc>
          <w:tcPr>
            <w:tcW w:w="1264" w:type="dxa"/>
          </w:tcPr>
          <w:p w14:paraId="08603CE0"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N. A.</w:t>
            </w:r>
          </w:p>
        </w:tc>
      </w:tr>
    </w:tbl>
    <w:p w14:paraId="3BF25840" w14:textId="77777777" w:rsidR="001339D2" w:rsidRPr="009C5048" w:rsidRDefault="001339D2" w:rsidP="001339D2">
      <w:pPr>
        <w:pStyle w:val="Sinespaciado"/>
        <w:rPr>
          <w:rFonts w:ascii="Arial" w:hAnsi="Arial" w:cs="Arial"/>
          <w:color w:val="auto"/>
          <w:sz w:val="16"/>
          <w:szCs w:val="16"/>
        </w:rPr>
      </w:pPr>
    </w:p>
    <w:p w14:paraId="5B3053CF" w14:textId="77777777" w:rsidR="001339D2" w:rsidRPr="009C5048" w:rsidRDefault="001339D2" w:rsidP="001339D2">
      <w:pPr>
        <w:pStyle w:val="Sinespaciado"/>
        <w:rPr>
          <w:rFonts w:ascii="Arial" w:hAnsi="Arial" w:cs="Arial"/>
          <w:color w:val="auto"/>
          <w:sz w:val="16"/>
          <w:szCs w:val="16"/>
        </w:rPr>
      </w:pPr>
      <w:r w:rsidRPr="009C5048">
        <w:rPr>
          <w:rFonts w:ascii="Arial" w:hAnsi="Arial" w:cs="Arial"/>
          <w:color w:val="auto"/>
          <w:sz w:val="16"/>
          <w:szCs w:val="16"/>
        </w:rPr>
        <w:t>Matriz de Evaluación:</w:t>
      </w:r>
    </w:p>
    <w:p w14:paraId="680C0DC1" w14:textId="77777777" w:rsidR="001339D2" w:rsidRPr="009C5048" w:rsidRDefault="001339D2" w:rsidP="001339D2">
      <w:pPr>
        <w:pStyle w:val="Sinespaciado"/>
        <w:rPr>
          <w:rFonts w:ascii="Arial" w:hAnsi="Arial" w:cs="Arial"/>
          <w:color w:val="auto"/>
          <w:sz w:val="16"/>
          <w:szCs w:val="16"/>
        </w:rPr>
      </w:pPr>
    </w:p>
    <w:p w14:paraId="317891FC" w14:textId="77777777" w:rsidR="001339D2" w:rsidRPr="009C5048" w:rsidRDefault="001339D2" w:rsidP="001339D2">
      <w:pPr>
        <w:pStyle w:val="Sinespaciado"/>
        <w:rPr>
          <w:rFonts w:ascii="Arial" w:hAnsi="Arial" w:cs="Arial"/>
          <w:color w:val="auto"/>
          <w:sz w:val="16"/>
          <w:szCs w:val="16"/>
        </w:rPr>
      </w:pPr>
    </w:p>
    <w:tbl>
      <w:tblPr>
        <w:tblW w:w="13366" w:type="dxa"/>
        <w:tblInd w:w="-5" w:type="dxa"/>
        <w:tblCellMar>
          <w:left w:w="70" w:type="dxa"/>
          <w:right w:w="70" w:type="dxa"/>
        </w:tblCellMar>
        <w:tblLook w:val="04A0" w:firstRow="1" w:lastRow="0" w:firstColumn="1" w:lastColumn="0" w:noHBand="0" w:noVBand="1"/>
      </w:tblPr>
      <w:tblGrid>
        <w:gridCol w:w="3194"/>
        <w:gridCol w:w="709"/>
        <w:gridCol w:w="708"/>
        <w:gridCol w:w="701"/>
        <w:gridCol w:w="701"/>
        <w:gridCol w:w="709"/>
        <w:gridCol w:w="709"/>
        <w:gridCol w:w="5935"/>
      </w:tblGrid>
      <w:tr w:rsidR="000E3B30" w:rsidRPr="009C5048" w14:paraId="28B97906" w14:textId="77777777" w:rsidTr="00217E50">
        <w:trPr>
          <w:trHeight w:val="290"/>
        </w:trPr>
        <w:tc>
          <w:tcPr>
            <w:tcW w:w="31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854776" w14:textId="77777777" w:rsidR="001339D2" w:rsidRPr="009C5048" w:rsidRDefault="001339D2" w:rsidP="00217E50">
            <w:pPr>
              <w:spacing w:after="0" w:line="240" w:lineRule="auto"/>
              <w:jc w:val="center"/>
              <w:rPr>
                <w:rFonts w:ascii="Arial" w:eastAsia="Times New Roman" w:hAnsi="Arial" w:cs="Arial"/>
                <w:b/>
                <w:color w:val="auto"/>
                <w:sz w:val="16"/>
                <w:szCs w:val="16"/>
                <w:lang w:eastAsia="es-MX"/>
              </w:rPr>
            </w:pPr>
            <w:r w:rsidRPr="009C5048">
              <w:rPr>
                <w:rFonts w:ascii="Arial" w:eastAsia="Times New Roman" w:hAnsi="Arial" w:cs="Arial"/>
                <w:b/>
                <w:color w:val="auto"/>
                <w:sz w:val="16"/>
                <w:szCs w:val="16"/>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136EAF" w14:textId="77777777" w:rsidR="001339D2" w:rsidRPr="009C5048" w:rsidRDefault="001339D2" w:rsidP="00217E50">
            <w:pPr>
              <w:spacing w:after="0" w:line="240" w:lineRule="auto"/>
              <w:jc w:val="center"/>
              <w:rPr>
                <w:rFonts w:ascii="Arial" w:eastAsia="Times New Roman" w:hAnsi="Arial" w:cs="Arial"/>
                <w:b/>
                <w:color w:val="auto"/>
                <w:sz w:val="16"/>
                <w:szCs w:val="16"/>
                <w:lang w:eastAsia="es-MX"/>
              </w:rPr>
            </w:pPr>
          </w:p>
        </w:tc>
        <w:tc>
          <w:tcPr>
            <w:tcW w:w="3528" w:type="dxa"/>
            <w:gridSpan w:val="5"/>
            <w:tcBorders>
              <w:top w:val="single" w:sz="4" w:space="0" w:color="auto"/>
              <w:left w:val="nil"/>
              <w:bottom w:val="single" w:sz="4" w:space="0" w:color="auto"/>
              <w:right w:val="single" w:sz="4" w:space="0" w:color="auto"/>
            </w:tcBorders>
            <w:shd w:val="clear" w:color="auto" w:fill="auto"/>
            <w:vAlign w:val="center"/>
            <w:hideMark/>
          </w:tcPr>
          <w:p w14:paraId="4989E9F1" w14:textId="77777777" w:rsidR="001339D2" w:rsidRPr="009C5048" w:rsidRDefault="001339D2" w:rsidP="00217E50">
            <w:pPr>
              <w:spacing w:after="0" w:line="240" w:lineRule="auto"/>
              <w:jc w:val="center"/>
              <w:rPr>
                <w:rFonts w:ascii="Arial" w:eastAsia="Times New Roman" w:hAnsi="Arial" w:cs="Arial"/>
                <w:b/>
                <w:color w:val="auto"/>
                <w:sz w:val="16"/>
                <w:szCs w:val="16"/>
                <w:lang w:eastAsia="es-MX"/>
              </w:rPr>
            </w:pPr>
            <w:r w:rsidRPr="009C5048">
              <w:rPr>
                <w:rFonts w:ascii="Arial" w:eastAsia="Times New Roman" w:hAnsi="Arial" w:cs="Arial"/>
                <w:b/>
                <w:color w:val="auto"/>
                <w:sz w:val="16"/>
                <w:szCs w:val="16"/>
                <w:lang w:eastAsia="es-MX"/>
              </w:rPr>
              <w:t>Indicador de Alcance</w:t>
            </w:r>
          </w:p>
        </w:tc>
        <w:tc>
          <w:tcPr>
            <w:tcW w:w="593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AE0AF7F" w14:textId="77777777" w:rsidR="001339D2" w:rsidRPr="009C5048" w:rsidRDefault="001339D2" w:rsidP="00217E50">
            <w:pPr>
              <w:spacing w:after="0" w:line="240" w:lineRule="auto"/>
              <w:jc w:val="center"/>
              <w:rPr>
                <w:rFonts w:ascii="Arial" w:eastAsia="Times New Roman" w:hAnsi="Arial" w:cs="Arial"/>
                <w:b/>
                <w:color w:val="auto"/>
                <w:sz w:val="16"/>
                <w:szCs w:val="16"/>
                <w:lang w:eastAsia="es-MX"/>
              </w:rPr>
            </w:pPr>
            <w:r w:rsidRPr="009C5048">
              <w:rPr>
                <w:rFonts w:ascii="Arial" w:eastAsia="Times New Roman" w:hAnsi="Arial" w:cs="Arial"/>
                <w:b/>
                <w:color w:val="auto"/>
                <w:sz w:val="16"/>
                <w:szCs w:val="16"/>
                <w:lang w:eastAsia="es-MX"/>
              </w:rPr>
              <w:t>Evaluación formativa de la competencia</w:t>
            </w:r>
          </w:p>
        </w:tc>
      </w:tr>
      <w:tr w:rsidR="000E3B30" w:rsidRPr="009C5048" w14:paraId="17637EAB" w14:textId="77777777" w:rsidTr="00217E50">
        <w:trPr>
          <w:trHeight w:val="290"/>
        </w:trPr>
        <w:tc>
          <w:tcPr>
            <w:tcW w:w="3194" w:type="dxa"/>
            <w:vMerge/>
            <w:tcBorders>
              <w:top w:val="single" w:sz="4" w:space="0" w:color="auto"/>
              <w:left w:val="single" w:sz="4" w:space="0" w:color="auto"/>
              <w:bottom w:val="single" w:sz="4" w:space="0" w:color="000000"/>
              <w:right w:val="single" w:sz="4" w:space="0" w:color="auto"/>
            </w:tcBorders>
            <w:vAlign w:val="center"/>
            <w:hideMark/>
          </w:tcPr>
          <w:p w14:paraId="6E64A582" w14:textId="77777777" w:rsidR="001339D2" w:rsidRPr="009C5048" w:rsidRDefault="001339D2" w:rsidP="00217E50">
            <w:pPr>
              <w:spacing w:after="0" w:line="240" w:lineRule="auto"/>
              <w:rPr>
                <w:rFonts w:ascii="Arial" w:eastAsia="Times New Roman" w:hAnsi="Arial" w:cs="Arial"/>
                <w:color w:val="auto"/>
                <w:sz w:val="16"/>
                <w:szCs w:val="16"/>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262E4D43" w14:textId="77777777" w:rsidR="001339D2" w:rsidRPr="009C5048" w:rsidRDefault="001339D2" w:rsidP="00217E50">
            <w:pPr>
              <w:spacing w:after="0" w:line="240" w:lineRule="auto"/>
              <w:rPr>
                <w:rFonts w:ascii="Arial" w:eastAsia="Times New Roman" w:hAnsi="Arial" w:cs="Arial"/>
                <w:color w:val="auto"/>
                <w:sz w:val="16"/>
                <w:szCs w:val="16"/>
                <w:lang w:eastAsia="es-MX"/>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956BF82" w14:textId="77777777" w:rsidR="001339D2" w:rsidRPr="009C5048" w:rsidRDefault="001339D2" w:rsidP="00217E50">
            <w:pPr>
              <w:spacing w:after="0" w:line="240" w:lineRule="auto"/>
              <w:jc w:val="center"/>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A</w:t>
            </w:r>
          </w:p>
        </w:tc>
        <w:tc>
          <w:tcPr>
            <w:tcW w:w="701" w:type="dxa"/>
            <w:tcBorders>
              <w:top w:val="single" w:sz="4" w:space="0" w:color="auto"/>
              <w:left w:val="nil"/>
              <w:bottom w:val="single" w:sz="4" w:space="0" w:color="auto"/>
              <w:right w:val="single" w:sz="4" w:space="0" w:color="auto"/>
            </w:tcBorders>
            <w:shd w:val="clear" w:color="auto" w:fill="auto"/>
            <w:vAlign w:val="center"/>
            <w:hideMark/>
          </w:tcPr>
          <w:p w14:paraId="6FFDB298" w14:textId="77777777" w:rsidR="001339D2" w:rsidRPr="009C5048" w:rsidRDefault="001339D2" w:rsidP="00217E50">
            <w:pPr>
              <w:spacing w:after="0" w:line="240" w:lineRule="auto"/>
              <w:jc w:val="center"/>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B</w:t>
            </w:r>
          </w:p>
        </w:tc>
        <w:tc>
          <w:tcPr>
            <w:tcW w:w="701" w:type="dxa"/>
            <w:tcBorders>
              <w:top w:val="single" w:sz="4" w:space="0" w:color="auto"/>
              <w:left w:val="nil"/>
              <w:bottom w:val="single" w:sz="4" w:space="0" w:color="auto"/>
              <w:right w:val="single" w:sz="4" w:space="0" w:color="auto"/>
            </w:tcBorders>
            <w:shd w:val="clear" w:color="auto" w:fill="auto"/>
            <w:vAlign w:val="center"/>
            <w:hideMark/>
          </w:tcPr>
          <w:p w14:paraId="72B95F49" w14:textId="77777777" w:rsidR="001339D2" w:rsidRPr="009C5048" w:rsidRDefault="001339D2" w:rsidP="00217E50">
            <w:pPr>
              <w:spacing w:after="0" w:line="240" w:lineRule="auto"/>
              <w:jc w:val="center"/>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C896D47" w14:textId="77777777" w:rsidR="001339D2" w:rsidRPr="009C5048" w:rsidRDefault="001339D2" w:rsidP="00217E50">
            <w:pPr>
              <w:spacing w:after="0" w:line="240" w:lineRule="auto"/>
              <w:jc w:val="center"/>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D</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F321D13" w14:textId="77777777" w:rsidR="001339D2" w:rsidRPr="009C5048" w:rsidRDefault="001339D2" w:rsidP="00217E50">
            <w:pPr>
              <w:spacing w:after="0" w:line="240" w:lineRule="auto"/>
              <w:jc w:val="center"/>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N</w:t>
            </w:r>
          </w:p>
        </w:tc>
        <w:tc>
          <w:tcPr>
            <w:tcW w:w="5935" w:type="dxa"/>
            <w:tcBorders>
              <w:top w:val="single" w:sz="4" w:space="0" w:color="auto"/>
              <w:left w:val="single" w:sz="4" w:space="0" w:color="auto"/>
              <w:bottom w:val="single" w:sz="4" w:space="0" w:color="auto"/>
              <w:right w:val="single" w:sz="4" w:space="0" w:color="auto"/>
            </w:tcBorders>
            <w:vAlign w:val="center"/>
            <w:hideMark/>
          </w:tcPr>
          <w:p w14:paraId="50924B67" w14:textId="77777777" w:rsidR="001339D2" w:rsidRPr="009C5048" w:rsidRDefault="001339D2" w:rsidP="00217E50">
            <w:pPr>
              <w:spacing w:after="0" w:line="240" w:lineRule="auto"/>
              <w:rPr>
                <w:rFonts w:ascii="Arial" w:eastAsia="Times New Roman" w:hAnsi="Arial" w:cs="Arial"/>
                <w:color w:val="auto"/>
                <w:sz w:val="16"/>
                <w:szCs w:val="16"/>
                <w:lang w:eastAsia="es-MX"/>
              </w:rPr>
            </w:pPr>
          </w:p>
        </w:tc>
      </w:tr>
      <w:tr w:rsidR="00387400" w:rsidRPr="009C5048" w14:paraId="6A50531E" w14:textId="77777777" w:rsidTr="00217E50">
        <w:trPr>
          <w:trHeight w:val="290"/>
        </w:trPr>
        <w:tc>
          <w:tcPr>
            <w:tcW w:w="3194" w:type="dxa"/>
            <w:tcBorders>
              <w:top w:val="nil"/>
              <w:left w:val="single" w:sz="4" w:space="0" w:color="auto"/>
              <w:bottom w:val="single" w:sz="4" w:space="0" w:color="auto"/>
              <w:right w:val="single" w:sz="4" w:space="0" w:color="auto"/>
            </w:tcBorders>
            <w:shd w:val="clear" w:color="auto" w:fill="auto"/>
            <w:noWrap/>
            <w:vAlign w:val="center"/>
          </w:tcPr>
          <w:p w14:paraId="4E8FB537" w14:textId="77777777" w:rsidR="00387400" w:rsidRPr="009C5048" w:rsidRDefault="00387400" w:rsidP="00387400">
            <w:pPr>
              <w:spacing w:after="0" w:line="240" w:lineRule="auto"/>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 xml:space="preserve">Prueba escrita </w:t>
            </w:r>
          </w:p>
          <w:p w14:paraId="7E9C50B0" w14:textId="7A27E58E" w:rsidR="00387400" w:rsidRPr="009C5048" w:rsidRDefault="00387400" w:rsidP="00387400">
            <w:pPr>
              <w:spacing w:after="0" w:line="240" w:lineRule="auto"/>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(examen)</w:t>
            </w:r>
          </w:p>
        </w:tc>
        <w:tc>
          <w:tcPr>
            <w:tcW w:w="709" w:type="dxa"/>
            <w:tcBorders>
              <w:top w:val="nil"/>
              <w:left w:val="nil"/>
              <w:bottom w:val="single" w:sz="4" w:space="0" w:color="auto"/>
              <w:right w:val="single" w:sz="4" w:space="0" w:color="auto"/>
            </w:tcBorders>
            <w:shd w:val="clear" w:color="auto" w:fill="auto"/>
            <w:noWrap/>
            <w:vAlign w:val="center"/>
          </w:tcPr>
          <w:p w14:paraId="4DD05AEF" w14:textId="43A1252B" w:rsidR="00387400" w:rsidRPr="009C5048" w:rsidRDefault="00387400" w:rsidP="00387400">
            <w:pPr>
              <w:spacing w:after="0" w:line="240" w:lineRule="auto"/>
              <w:jc w:val="center"/>
              <w:rPr>
                <w:rFonts w:ascii="Arial" w:hAnsi="Arial" w:cs="Arial"/>
                <w:color w:val="auto"/>
                <w:sz w:val="16"/>
                <w:szCs w:val="16"/>
              </w:rPr>
            </w:pPr>
            <w:r w:rsidRPr="009C5048">
              <w:rPr>
                <w:rFonts w:ascii="Arial" w:hAnsi="Arial" w:cs="Arial"/>
                <w:color w:val="auto"/>
                <w:sz w:val="16"/>
                <w:szCs w:val="16"/>
              </w:rPr>
              <w:t>40%</w:t>
            </w:r>
          </w:p>
        </w:tc>
        <w:tc>
          <w:tcPr>
            <w:tcW w:w="708" w:type="dxa"/>
            <w:tcBorders>
              <w:top w:val="nil"/>
              <w:left w:val="nil"/>
              <w:bottom w:val="single" w:sz="4" w:space="0" w:color="auto"/>
              <w:right w:val="single" w:sz="4" w:space="0" w:color="auto"/>
            </w:tcBorders>
            <w:shd w:val="clear" w:color="auto" w:fill="auto"/>
            <w:noWrap/>
            <w:vAlign w:val="center"/>
          </w:tcPr>
          <w:p w14:paraId="4D3D6B59" w14:textId="7D27D4DE" w:rsidR="00387400" w:rsidRPr="009C5048" w:rsidRDefault="00387400" w:rsidP="00387400">
            <w:pPr>
              <w:pStyle w:val="Sinespaciado"/>
              <w:jc w:val="center"/>
              <w:rPr>
                <w:rFonts w:ascii="Arial" w:hAnsi="Arial" w:cs="Arial"/>
                <w:color w:val="auto"/>
                <w:sz w:val="16"/>
                <w:szCs w:val="16"/>
              </w:rPr>
            </w:pPr>
            <w:r w:rsidRPr="009C5048">
              <w:rPr>
                <w:rFonts w:ascii="Arial" w:hAnsi="Arial" w:cs="Arial"/>
                <w:color w:val="auto"/>
                <w:sz w:val="16"/>
                <w:szCs w:val="16"/>
              </w:rPr>
              <w:t>38-40</w:t>
            </w:r>
          </w:p>
        </w:tc>
        <w:tc>
          <w:tcPr>
            <w:tcW w:w="701" w:type="dxa"/>
            <w:tcBorders>
              <w:top w:val="nil"/>
              <w:left w:val="nil"/>
              <w:bottom w:val="single" w:sz="4" w:space="0" w:color="auto"/>
              <w:right w:val="single" w:sz="4" w:space="0" w:color="auto"/>
            </w:tcBorders>
            <w:shd w:val="clear" w:color="auto" w:fill="auto"/>
            <w:noWrap/>
            <w:vAlign w:val="center"/>
          </w:tcPr>
          <w:p w14:paraId="484C1E15" w14:textId="32C36F03" w:rsidR="00387400" w:rsidRPr="009C5048" w:rsidRDefault="00387400" w:rsidP="00387400">
            <w:pPr>
              <w:jc w:val="center"/>
              <w:rPr>
                <w:rFonts w:ascii="Arial" w:hAnsi="Arial" w:cs="Arial"/>
                <w:color w:val="auto"/>
                <w:sz w:val="16"/>
                <w:szCs w:val="16"/>
              </w:rPr>
            </w:pPr>
            <w:r w:rsidRPr="009C5048">
              <w:rPr>
                <w:rFonts w:ascii="Arial" w:hAnsi="Arial" w:cs="Arial"/>
                <w:color w:val="auto"/>
                <w:sz w:val="16"/>
                <w:szCs w:val="16"/>
              </w:rPr>
              <w:t>35-38</w:t>
            </w:r>
          </w:p>
        </w:tc>
        <w:tc>
          <w:tcPr>
            <w:tcW w:w="701" w:type="dxa"/>
            <w:tcBorders>
              <w:top w:val="nil"/>
              <w:left w:val="nil"/>
              <w:bottom w:val="single" w:sz="4" w:space="0" w:color="auto"/>
              <w:right w:val="single" w:sz="4" w:space="0" w:color="auto"/>
            </w:tcBorders>
            <w:shd w:val="clear" w:color="auto" w:fill="auto"/>
            <w:noWrap/>
            <w:vAlign w:val="center"/>
          </w:tcPr>
          <w:p w14:paraId="2B2AE2EC" w14:textId="5CC0C9FF" w:rsidR="00387400" w:rsidRPr="009C5048" w:rsidRDefault="00387400" w:rsidP="00387400">
            <w:pPr>
              <w:pStyle w:val="Sinespaciado"/>
              <w:jc w:val="center"/>
              <w:rPr>
                <w:rFonts w:ascii="Arial" w:hAnsi="Arial" w:cs="Arial"/>
                <w:color w:val="auto"/>
                <w:sz w:val="16"/>
                <w:szCs w:val="16"/>
              </w:rPr>
            </w:pPr>
            <w:r w:rsidRPr="009C5048">
              <w:rPr>
                <w:rFonts w:ascii="Arial" w:hAnsi="Arial" w:cs="Arial"/>
                <w:color w:val="auto"/>
                <w:sz w:val="16"/>
                <w:szCs w:val="16"/>
              </w:rPr>
              <w:t>32-35</w:t>
            </w:r>
          </w:p>
        </w:tc>
        <w:tc>
          <w:tcPr>
            <w:tcW w:w="709" w:type="dxa"/>
            <w:tcBorders>
              <w:top w:val="nil"/>
              <w:left w:val="nil"/>
              <w:bottom w:val="single" w:sz="4" w:space="0" w:color="auto"/>
              <w:right w:val="single" w:sz="4" w:space="0" w:color="auto"/>
            </w:tcBorders>
            <w:shd w:val="clear" w:color="auto" w:fill="auto"/>
            <w:noWrap/>
            <w:vAlign w:val="center"/>
          </w:tcPr>
          <w:p w14:paraId="275042AA" w14:textId="2FDFFA38" w:rsidR="00387400" w:rsidRPr="009C5048" w:rsidRDefault="00387400" w:rsidP="00387400">
            <w:pPr>
              <w:spacing w:after="0" w:line="240" w:lineRule="auto"/>
              <w:jc w:val="center"/>
              <w:rPr>
                <w:rFonts w:ascii="Arial" w:hAnsi="Arial" w:cs="Arial"/>
                <w:color w:val="auto"/>
                <w:sz w:val="16"/>
                <w:szCs w:val="16"/>
              </w:rPr>
            </w:pPr>
            <w:r w:rsidRPr="009C5048">
              <w:rPr>
                <w:rFonts w:ascii="Arial" w:hAnsi="Arial" w:cs="Arial"/>
                <w:color w:val="auto"/>
                <w:sz w:val="16"/>
                <w:szCs w:val="16"/>
              </w:rPr>
              <w:t>30-32</w:t>
            </w:r>
          </w:p>
        </w:tc>
        <w:tc>
          <w:tcPr>
            <w:tcW w:w="709" w:type="dxa"/>
            <w:tcBorders>
              <w:top w:val="nil"/>
              <w:left w:val="nil"/>
              <w:bottom w:val="single" w:sz="4" w:space="0" w:color="auto"/>
              <w:right w:val="single" w:sz="4" w:space="0" w:color="auto"/>
            </w:tcBorders>
            <w:shd w:val="clear" w:color="auto" w:fill="auto"/>
            <w:noWrap/>
            <w:vAlign w:val="center"/>
          </w:tcPr>
          <w:p w14:paraId="4D1A3FCF" w14:textId="0DA6D834" w:rsidR="00387400" w:rsidRPr="009C5048" w:rsidRDefault="00387400" w:rsidP="00387400">
            <w:pPr>
              <w:spacing w:after="0" w:line="240" w:lineRule="auto"/>
              <w:jc w:val="center"/>
              <w:rPr>
                <w:rFonts w:ascii="Arial" w:hAnsi="Arial" w:cs="Arial"/>
                <w:color w:val="auto"/>
                <w:sz w:val="16"/>
                <w:szCs w:val="16"/>
              </w:rPr>
            </w:pPr>
            <w:r w:rsidRPr="009C5048">
              <w:rPr>
                <w:rFonts w:ascii="Arial" w:hAnsi="Arial" w:cs="Arial"/>
                <w:color w:val="auto"/>
                <w:sz w:val="16"/>
                <w:szCs w:val="16"/>
              </w:rPr>
              <w:t>29-0</w:t>
            </w:r>
          </w:p>
        </w:tc>
        <w:tc>
          <w:tcPr>
            <w:tcW w:w="5935" w:type="dxa"/>
            <w:tcBorders>
              <w:top w:val="single" w:sz="4" w:space="0" w:color="auto"/>
              <w:left w:val="nil"/>
              <w:bottom w:val="single" w:sz="4" w:space="0" w:color="auto"/>
              <w:right w:val="single" w:sz="4" w:space="0" w:color="auto"/>
            </w:tcBorders>
            <w:shd w:val="clear" w:color="auto" w:fill="auto"/>
            <w:noWrap/>
            <w:vAlign w:val="center"/>
          </w:tcPr>
          <w:p w14:paraId="030ED00E" w14:textId="7D500325" w:rsidR="00387400" w:rsidRPr="009C5048" w:rsidRDefault="00387400" w:rsidP="00387400">
            <w:pPr>
              <w:spacing w:after="0" w:line="240" w:lineRule="auto"/>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 xml:space="preserve">Demuestra conocimientos y dominio de los temas de la unidad. Aplica sus conocimientos en los ejercicios prácticos, comprende la aplicación práctica del modelo de las cuencas hidrográficas, sus funciones, y los parámetros morfológicos asociados al espacio geográfico y los relaciona con </w:t>
            </w:r>
            <w:r>
              <w:rPr>
                <w:rFonts w:ascii="Arial" w:eastAsia="Times New Roman" w:hAnsi="Arial" w:cs="Arial"/>
                <w:color w:val="auto"/>
                <w:sz w:val="16"/>
                <w:szCs w:val="16"/>
                <w:lang w:eastAsia="es-MX"/>
              </w:rPr>
              <w:t>elementos y fenómenos climático</w:t>
            </w:r>
            <w:r w:rsidRPr="009C5048">
              <w:rPr>
                <w:rFonts w:ascii="Arial" w:eastAsia="Times New Roman" w:hAnsi="Arial" w:cs="Arial"/>
                <w:color w:val="auto"/>
                <w:sz w:val="16"/>
                <w:szCs w:val="16"/>
                <w:lang w:eastAsia="es-MX"/>
              </w:rPr>
              <w:t>s</w:t>
            </w:r>
          </w:p>
        </w:tc>
      </w:tr>
      <w:tr w:rsidR="00387400" w:rsidRPr="009C5048" w14:paraId="1117B710" w14:textId="77777777" w:rsidTr="00217E50">
        <w:trPr>
          <w:trHeight w:val="290"/>
        </w:trPr>
        <w:tc>
          <w:tcPr>
            <w:tcW w:w="3194" w:type="dxa"/>
            <w:tcBorders>
              <w:top w:val="nil"/>
              <w:left w:val="single" w:sz="4" w:space="0" w:color="auto"/>
              <w:bottom w:val="single" w:sz="4" w:space="0" w:color="auto"/>
              <w:right w:val="single" w:sz="4" w:space="0" w:color="auto"/>
            </w:tcBorders>
            <w:shd w:val="clear" w:color="auto" w:fill="auto"/>
            <w:noWrap/>
            <w:vAlign w:val="center"/>
          </w:tcPr>
          <w:p w14:paraId="73675B4C" w14:textId="77777777" w:rsidR="00721370" w:rsidRPr="009C5048" w:rsidRDefault="00721370" w:rsidP="00721370">
            <w:pPr>
              <w:spacing w:after="0" w:line="240" w:lineRule="auto"/>
              <w:jc w:val="both"/>
              <w:rPr>
                <w:rFonts w:ascii="Arial" w:eastAsia="Times New Roman" w:hAnsi="Arial" w:cs="Arial"/>
                <w:color w:val="auto"/>
                <w:sz w:val="16"/>
                <w:szCs w:val="16"/>
                <w:lang w:eastAsia="es-MX"/>
              </w:rPr>
            </w:pPr>
            <w:r>
              <w:rPr>
                <w:rFonts w:ascii="Arial" w:eastAsia="Times New Roman" w:hAnsi="Arial" w:cs="Arial"/>
                <w:color w:val="auto"/>
                <w:sz w:val="16"/>
                <w:szCs w:val="16"/>
                <w:lang w:eastAsia="es-MX"/>
              </w:rPr>
              <w:t>Exposición temática</w:t>
            </w:r>
          </w:p>
          <w:p w14:paraId="3C0B82B7" w14:textId="5F266878" w:rsidR="00387400" w:rsidRPr="009C5048" w:rsidRDefault="00721370" w:rsidP="00721370">
            <w:pPr>
              <w:spacing w:after="0" w:line="240" w:lineRule="auto"/>
              <w:jc w:val="both"/>
              <w:rPr>
                <w:rFonts w:ascii="Arial" w:eastAsia="Times New Roman" w:hAnsi="Arial" w:cs="Arial"/>
                <w:color w:val="auto"/>
                <w:sz w:val="16"/>
                <w:szCs w:val="16"/>
                <w:lang w:eastAsia="es-MX"/>
              </w:rPr>
            </w:pPr>
            <w:r>
              <w:rPr>
                <w:rFonts w:ascii="Arial" w:eastAsia="Times New Roman" w:hAnsi="Arial" w:cs="Arial"/>
                <w:color w:val="auto"/>
                <w:sz w:val="16"/>
                <w:szCs w:val="16"/>
                <w:lang w:eastAsia="es-MX"/>
              </w:rPr>
              <w:t>(Guia de Observación</w:t>
            </w:r>
            <w:r w:rsidRPr="009C5048">
              <w:rPr>
                <w:rFonts w:ascii="Arial" w:eastAsia="Times New Roman" w:hAnsi="Arial" w:cs="Arial"/>
                <w:color w:val="auto"/>
                <w:sz w:val="16"/>
                <w:szCs w:val="16"/>
                <w:lang w:eastAsia="es-MX"/>
              </w:rPr>
              <w:t>)</w:t>
            </w:r>
          </w:p>
        </w:tc>
        <w:tc>
          <w:tcPr>
            <w:tcW w:w="709" w:type="dxa"/>
            <w:tcBorders>
              <w:top w:val="nil"/>
              <w:left w:val="nil"/>
              <w:bottom w:val="single" w:sz="4" w:space="0" w:color="auto"/>
              <w:right w:val="single" w:sz="4" w:space="0" w:color="auto"/>
            </w:tcBorders>
            <w:shd w:val="clear" w:color="auto" w:fill="auto"/>
            <w:noWrap/>
            <w:vAlign w:val="center"/>
          </w:tcPr>
          <w:p w14:paraId="20A2892A" w14:textId="5314FDE9" w:rsidR="00387400" w:rsidRPr="009C5048" w:rsidRDefault="00387400" w:rsidP="00387400">
            <w:pPr>
              <w:spacing w:after="0" w:line="240" w:lineRule="auto"/>
              <w:jc w:val="center"/>
              <w:rPr>
                <w:rFonts w:ascii="Arial" w:hAnsi="Arial" w:cs="Arial"/>
                <w:color w:val="auto"/>
                <w:sz w:val="16"/>
                <w:szCs w:val="16"/>
              </w:rPr>
            </w:pPr>
            <w:r w:rsidRPr="009C5048">
              <w:rPr>
                <w:rFonts w:ascii="Arial" w:eastAsia="Times New Roman" w:hAnsi="Arial" w:cs="Arial"/>
                <w:color w:val="000000" w:themeColor="text1"/>
                <w:sz w:val="16"/>
                <w:szCs w:val="16"/>
                <w:lang w:eastAsia="es-MX"/>
              </w:rPr>
              <w:t>30%</w:t>
            </w:r>
          </w:p>
        </w:tc>
        <w:tc>
          <w:tcPr>
            <w:tcW w:w="708" w:type="dxa"/>
            <w:tcBorders>
              <w:top w:val="nil"/>
              <w:left w:val="nil"/>
              <w:bottom w:val="single" w:sz="4" w:space="0" w:color="auto"/>
              <w:right w:val="single" w:sz="4" w:space="0" w:color="auto"/>
            </w:tcBorders>
            <w:shd w:val="clear" w:color="auto" w:fill="auto"/>
            <w:noWrap/>
            <w:vAlign w:val="center"/>
          </w:tcPr>
          <w:p w14:paraId="1674CC34" w14:textId="1330B90E" w:rsidR="00387400" w:rsidRPr="009C5048" w:rsidRDefault="00387400" w:rsidP="00387400">
            <w:pPr>
              <w:pStyle w:val="Sinespaciado"/>
              <w:jc w:val="center"/>
              <w:rPr>
                <w:rFonts w:ascii="Arial" w:hAnsi="Arial" w:cs="Arial"/>
                <w:color w:val="auto"/>
                <w:sz w:val="16"/>
                <w:szCs w:val="16"/>
              </w:rPr>
            </w:pPr>
            <w:r w:rsidRPr="009C5048">
              <w:rPr>
                <w:rFonts w:ascii="Arial" w:hAnsi="Arial" w:cs="Arial"/>
                <w:color w:val="auto"/>
                <w:sz w:val="16"/>
                <w:szCs w:val="16"/>
              </w:rPr>
              <w:t>30-29</w:t>
            </w:r>
          </w:p>
        </w:tc>
        <w:tc>
          <w:tcPr>
            <w:tcW w:w="701" w:type="dxa"/>
            <w:tcBorders>
              <w:top w:val="nil"/>
              <w:left w:val="nil"/>
              <w:bottom w:val="single" w:sz="4" w:space="0" w:color="auto"/>
              <w:right w:val="single" w:sz="4" w:space="0" w:color="auto"/>
            </w:tcBorders>
            <w:shd w:val="clear" w:color="auto" w:fill="auto"/>
            <w:noWrap/>
            <w:vAlign w:val="center"/>
          </w:tcPr>
          <w:p w14:paraId="19CAA65C" w14:textId="31E02BA6" w:rsidR="00387400" w:rsidRPr="009C5048" w:rsidRDefault="00387400" w:rsidP="00387400">
            <w:pPr>
              <w:pStyle w:val="Sinespaciado"/>
              <w:jc w:val="center"/>
              <w:rPr>
                <w:rFonts w:ascii="Arial" w:hAnsi="Arial" w:cs="Arial"/>
                <w:color w:val="auto"/>
                <w:sz w:val="16"/>
                <w:szCs w:val="16"/>
              </w:rPr>
            </w:pPr>
            <w:r w:rsidRPr="009C5048">
              <w:rPr>
                <w:rFonts w:ascii="Arial" w:hAnsi="Arial" w:cs="Arial"/>
                <w:color w:val="auto"/>
                <w:sz w:val="16"/>
                <w:szCs w:val="16"/>
              </w:rPr>
              <w:t>28-26</w:t>
            </w:r>
          </w:p>
        </w:tc>
        <w:tc>
          <w:tcPr>
            <w:tcW w:w="701" w:type="dxa"/>
            <w:tcBorders>
              <w:top w:val="nil"/>
              <w:left w:val="nil"/>
              <w:bottom w:val="single" w:sz="4" w:space="0" w:color="auto"/>
              <w:right w:val="single" w:sz="4" w:space="0" w:color="auto"/>
            </w:tcBorders>
            <w:shd w:val="clear" w:color="auto" w:fill="auto"/>
            <w:noWrap/>
            <w:vAlign w:val="center"/>
          </w:tcPr>
          <w:p w14:paraId="0E5CC522" w14:textId="5034C5D4" w:rsidR="00387400" w:rsidRPr="009C5048" w:rsidRDefault="00387400" w:rsidP="00387400">
            <w:pPr>
              <w:pStyle w:val="Sinespaciado"/>
              <w:jc w:val="center"/>
              <w:rPr>
                <w:rFonts w:ascii="Arial" w:hAnsi="Arial" w:cs="Arial"/>
                <w:color w:val="auto"/>
                <w:sz w:val="16"/>
                <w:szCs w:val="16"/>
              </w:rPr>
            </w:pPr>
            <w:r w:rsidRPr="009C5048">
              <w:rPr>
                <w:rFonts w:ascii="Arial" w:hAnsi="Arial" w:cs="Arial"/>
                <w:color w:val="auto"/>
                <w:sz w:val="16"/>
                <w:szCs w:val="16"/>
              </w:rPr>
              <w:t>25-23</w:t>
            </w:r>
          </w:p>
        </w:tc>
        <w:tc>
          <w:tcPr>
            <w:tcW w:w="709" w:type="dxa"/>
            <w:tcBorders>
              <w:top w:val="nil"/>
              <w:left w:val="nil"/>
              <w:bottom w:val="single" w:sz="4" w:space="0" w:color="auto"/>
              <w:right w:val="single" w:sz="4" w:space="0" w:color="auto"/>
            </w:tcBorders>
            <w:shd w:val="clear" w:color="auto" w:fill="auto"/>
            <w:noWrap/>
            <w:vAlign w:val="center"/>
          </w:tcPr>
          <w:p w14:paraId="18035530" w14:textId="027A8476" w:rsidR="00387400" w:rsidRPr="009C5048" w:rsidRDefault="00387400" w:rsidP="00387400">
            <w:pPr>
              <w:jc w:val="center"/>
              <w:rPr>
                <w:rFonts w:ascii="Arial" w:hAnsi="Arial" w:cs="Arial"/>
                <w:color w:val="auto"/>
                <w:sz w:val="16"/>
                <w:szCs w:val="16"/>
              </w:rPr>
            </w:pPr>
            <w:r w:rsidRPr="009C5048">
              <w:rPr>
                <w:rFonts w:ascii="Arial" w:hAnsi="Arial" w:cs="Arial"/>
                <w:color w:val="auto"/>
                <w:sz w:val="16"/>
                <w:szCs w:val="16"/>
              </w:rPr>
              <w:t>22-21</w:t>
            </w:r>
          </w:p>
        </w:tc>
        <w:tc>
          <w:tcPr>
            <w:tcW w:w="709" w:type="dxa"/>
            <w:tcBorders>
              <w:top w:val="nil"/>
              <w:left w:val="nil"/>
              <w:bottom w:val="single" w:sz="4" w:space="0" w:color="auto"/>
              <w:right w:val="single" w:sz="4" w:space="0" w:color="auto"/>
            </w:tcBorders>
            <w:shd w:val="clear" w:color="auto" w:fill="auto"/>
            <w:noWrap/>
            <w:vAlign w:val="center"/>
          </w:tcPr>
          <w:p w14:paraId="52E7CFE1" w14:textId="5835CC93" w:rsidR="00387400" w:rsidRPr="009C5048" w:rsidRDefault="00387400" w:rsidP="00387400">
            <w:pPr>
              <w:jc w:val="center"/>
              <w:rPr>
                <w:rFonts w:ascii="Arial" w:hAnsi="Arial" w:cs="Arial"/>
                <w:color w:val="auto"/>
                <w:sz w:val="16"/>
                <w:szCs w:val="16"/>
              </w:rPr>
            </w:pPr>
            <w:r w:rsidRPr="009C5048">
              <w:rPr>
                <w:rFonts w:ascii="Arial" w:hAnsi="Arial" w:cs="Arial"/>
                <w:color w:val="auto"/>
                <w:sz w:val="16"/>
                <w:szCs w:val="16"/>
              </w:rPr>
              <w:t>20-0</w:t>
            </w:r>
          </w:p>
        </w:tc>
        <w:tc>
          <w:tcPr>
            <w:tcW w:w="5935" w:type="dxa"/>
            <w:tcBorders>
              <w:top w:val="single" w:sz="4" w:space="0" w:color="auto"/>
              <w:left w:val="nil"/>
              <w:bottom w:val="single" w:sz="4" w:space="0" w:color="auto"/>
              <w:right w:val="single" w:sz="4" w:space="0" w:color="auto"/>
            </w:tcBorders>
            <w:shd w:val="clear" w:color="auto" w:fill="auto"/>
            <w:noWrap/>
            <w:vAlign w:val="center"/>
          </w:tcPr>
          <w:p w14:paraId="221EC27B" w14:textId="01959576" w:rsidR="00387400" w:rsidRPr="009C5048" w:rsidRDefault="00387400" w:rsidP="00387400">
            <w:pPr>
              <w:spacing w:after="0" w:line="240" w:lineRule="auto"/>
              <w:jc w:val="both"/>
              <w:rPr>
                <w:rFonts w:ascii="Arial" w:eastAsia="Times New Roman" w:hAnsi="Arial" w:cs="Arial"/>
                <w:color w:val="auto"/>
                <w:sz w:val="16"/>
                <w:szCs w:val="16"/>
                <w:lang w:eastAsia="es-MX"/>
              </w:rPr>
            </w:pPr>
            <w:r w:rsidRPr="00387400">
              <w:rPr>
                <w:rFonts w:ascii="Arial" w:eastAsia="Times New Roman" w:hAnsi="Arial" w:cs="Arial"/>
                <w:color w:val="auto"/>
                <w:sz w:val="16"/>
                <w:szCs w:val="16"/>
                <w:lang w:eastAsia="es-MX"/>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r>
      <w:tr w:rsidR="00387400" w:rsidRPr="009C5048" w14:paraId="37305D9F" w14:textId="77777777" w:rsidTr="00217E50">
        <w:trPr>
          <w:trHeight w:val="290"/>
        </w:trPr>
        <w:tc>
          <w:tcPr>
            <w:tcW w:w="3194" w:type="dxa"/>
            <w:tcBorders>
              <w:top w:val="nil"/>
              <w:left w:val="single" w:sz="4" w:space="0" w:color="auto"/>
              <w:bottom w:val="single" w:sz="4" w:space="0" w:color="auto"/>
              <w:right w:val="single" w:sz="4" w:space="0" w:color="auto"/>
            </w:tcBorders>
            <w:shd w:val="clear" w:color="auto" w:fill="auto"/>
            <w:noWrap/>
            <w:vAlign w:val="center"/>
          </w:tcPr>
          <w:p w14:paraId="024E9015" w14:textId="0BF9E6D0" w:rsidR="00387400" w:rsidRPr="009C5048" w:rsidRDefault="00387400" w:rsidP="00387400">
            <w:pPr>
              <w:spacing w:after="0" w:line="240" w:lineRule="auto"/>
              <w:jc w:val="both"/>
              <w:rPr>
                <w:rFonts w:ascii="Arial" w:eastAsia="Times New Roman" w:hAnsi="Arial" w:cs="Arial"/>
                <w:color w:val="auto"/>
                <w:sz w:val="16"/>
                <w:szCs w:val="16"/>
                <w:lang w:eastAsia="es-MX"/>
              </w:rPr>
            </w:pPr>
            <w:r>
              <w:rPr>
                <w:rFonts w:ascii="Arial" w:eastAsia="Times New Roman" w:hAnsi="Arial" w:cs="Arial"/>
                <w:color w:val="auto"/>
                <w:sz w:val="16"/>
                <w:szCs w:val="16"/>
                <w:lang w:eastAsia="es-MX"/>
              </w:rPr>
              <w:lastRenderedPageBreak/>
              <w:t>Plan de</w:t>
            </w:r>
            <w:r w:rsidRPr="009C5048">
              <w:rPr>
                <w:rFonts w:ascii="Arial" w:eastAsia="Times New Roman" w:hAnsi="Arial" w:cs="Arial"/>
                <w:color w:val="auto"/>
                <w:sz w:val="16"/>
                <w:szCs w:val="16"/>
                <w:lang w:eastAsia="es-MX"/>
              </w:rPr>
              <w:t xml:space="preserve"> conservación de la cuenca</w:t>
            </w:r>
          </w:p>
          <w:p w14:paraId="23FDECD1" w14:textId="1AFA2DAE" w:rsidR="00387400" w:rsidRPr="009C5048" w:rsidRDefault="00387400" w:rsidP="00387400">
            <w:pPr>
              <w:spacing w:after="0" w:line="240" w:lineRule="auto"/>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(lista de cotejo)</w:t>
            </w:r>
          </w:p>
        </w:tc>
        <w:tc>
          <w:tcPr>
            <w:tcW w:w="709" w:type="dxa"/>
            <w:tcBorders>
              <w:top w:val="nil"/>
              <w:left w:val="nil"/>
              <w:bottom w:val="single" w:sz="4" w:space="0" w:color="auto"/>
              <w:right w:val="single" w:sz="4" w:space="0" w:color="auto"/>
            </w:tcBorders>
            <w:shd w:val="clear" w:color="auto" w:fill="auto"/>
            <w:noWrap/>
            <w:vAlign w:val="center"/>
          </w:tcPr>
          <w:p w14:paraId="5F72C931" w14:textId="2D841468" w:rsidR="00387400" w:rsidRPr="009C5048" w:rsidRDefault="00387400" w:rsidP="00387400">
            <w:pPr>
              <w:spacing w:after="0" w:line="240" w:lineRule="auto"/>
              <w:jc w:val="center"/>
              <w:rPr>
                <w:rFonts w:ascii="Arial" w:hAnsi="Arial" w:cs="Arial"/>
                <w:color w:val="auto"/>
                <w:sz w:val="16"/>
                <w:szCs w:val="16"/>
              </w:rPr>
            </w:pPr>
            <w:r w:rsidRPr="009C5048">
              <w:rPr>
                <w:rFonts w:ascii="Arial" w:eastAsia="Times New Roman" w:hAnsi="Arial" w:cs="Arial"/>
                <w:color w:val="000000" w:themeColor="text1"/>
                <w:sz w:val="16"/>
                <w:szCs w:val="16"/>
                <w:lang w:eastAsia="es-MX"/>
              </w:rPr>
              <w:t>30%</w:t>
            </w:r>
          </w:p>
        </w:tc>
        <w:tc>
          <w:tcPr>
            <w:tcW w:w="708" w:type="dxa"/>
            <w:tcBorders>
              <w:top w:val="nil"/>
              <w:left w:val="nil"/>
              <w:bottom w:val="single" w:sz="4" w:space="0" w:color="auto"/>
              <w:right w:val="single" w:sz="4" w:space="0" w:color="auto"/>
            </w:tcBorders>
            <w:shd w:val="clear" w:color="auto" w:fill="auto"/>
            <w:noWrap/>
            <w:vAlign w:val="center"/>
          </w:tcPr>
          <w:p w14:paraId="519D50A4" w14:textId="58BE08AF" w:rsidR="00387400" w:rsidRPr="009C5048" w:rsidRDefault="00387400" w:rsidP="00387400">
            <w:pPr>
              <w:pStyle w:val="Sinespaciado"/>
              <w:jc w:val="center"/>
              <w:rPr>
                <w:rFonts w:ascii="Arial" w:hAnsi="Arial" w:cs="Arial"/>
                <w:color w:val="auto"/>
                <w:sz w:val="16"/>
                <w:szCs w:val="16"/>
              </w:rPr>
            </w:pPr>
            <w:r w:rsidRPr="009C5048">
              <w:rPr>
                <w:rFonts w:ascii="Arial" w:hAnsi="Arial" w:cs="Arial"/>
                <w:color w:val="auto"/>
                <w:sz w:val="16"/>
                <w:szCs w:val="16"/>
              </w:rPr>
              <w:t>30-29</w:t>
            </w:r>
          </w:p>
        </w:tc>
        <w:tc>
          <w:tcPr>
            <w:tcW w:w="701" w:type="dxa"/>
            <w:tcBorders>
              <w:top w:val="nil"/>
              <w:left w:val="nil"/>
              <w:bottom w:val="single" w:sz="4" w:space="0" w:color="auto"/>
              <w:right w:val="single" w:sz="4" w:space="0" w:color="auto"/>
            </w:tcBorders>
            <w:shd w:val="clear" w:color="auto" w:fill="auto"/>
            <w:noWrap/>
            <w:vAlign w:val="center"/>
          </w:tcPr>
          <w:p w14:paraId="1B2B7660" w14:textId="35820B96" w:rsidR="00387400" w:rsidRPr="009C5048" w:rsidRDefault="00387400" w:rsidP="00387400">
            <w:pPr>
              <w:pStyle w:val="Sinespaciado"/>
              <w:jc w:val="center"/>
              <w:rPr>
                <w:rFonts w:ascii="Arial" w:hAnsi="Arial" w:cs="Arial"/>
                <w:color w:val="auto"/>
                <w:sz w:val="16"/>
                <w:szCs w:val="16"/>
              </w:rPr>
            </w:pPr>
            <w:r w:rsidRPr="009C5048">
              <w:rPr>
                <w:rFonts w:ascii="Arial" w:hAnsi="Arial" w:cs="Arial"/>
                <w:color w:val="auto"/>
                <w:sz w:val="16"/>
                <w:szCs w:val="16"/>
              </w:rPr>
              <w:t>28-26</w:t>
            </w:r>
          </w:p>
        </w:tc>
        <w:tc>
          <w:tcPr>
            <w:tcW w:w="701" w:type="dxa"/>
            <w:tcBorders>
              <w:top w:val="nil"/>
              <w:left w:val="nil"/>
              <w:bottom w:val="single" w:sz="4" w:space="0" w:color="auto"/>
              <w:right w:val="single" w:sz="4" w:space="0" w:color="auto"/>
            </w:tcBorders>
            <w:shd w:val="clear" w:color="auto" w:fill="auto"/>
            <w:noWrap/>
            <w:vAlign w:val="center"/>
          </w:tcPr>
          <w:p w14:paraId="6D690FB2" w14:textId="6F75977D" w:rsidR="00387400" w:rsidRPr="009C5048" w:rsidRDefault="00387400" w:rsidP="00387400">
            <w:pPr>
              <w:pStyle w:val="Sinespaciado"/>
              <w:jc w:val="center"/>
              <w:rPr>
                <w:rFonts w:ascii="Arial" w:hAnsi="Arial" w:cs="Arial"/>
                <w:color w:val="auto"/>
                <w:sz w:val="16"/>
                <w:szCs w:val="16"/>
              </w:rPr>
            </w:pPr>
            <w:r w:rsidRPr="009C5048">
              <w:rPr>
                <w:rFonts w:ascii="Arial" w:hAnsi="Arial" w:cs="Arial"/>
                <w:color w:val="auto"/>
                <w:sz w:val="16"/>
                <w:szCs w:val="16"/>
              </w:rPr>
              <w:t>25-23</w:t>
            </w:r>
          </w:p>
        </w:tc>
        <w:tc>
          <w:tcPr>
            <w:tcW w:w="709" w:type="dxa"/>
            <w:tcBorders>
              <w:top w:val="nil"/>
              <w:left w:val="nil"/>
              <w:bottom w:val="single" w:sz="4" w:space="0" w:color="auto"/>
              <w:right w:val="single" w:sz="4" w:space="0" w:color="auto"/>
            </w:tcBorders>
            <w:shd w:val="clear" w:color="auto" w:fill="auto"/>
            <w:noWrap/>
            <w:vAlign w:val="center"/>
          </w:tcPr>
          <w:p w14:paraId="728C2329" w14:textId="25EE915F" w:rsidR="00387400" w:rsidRPr="009C5048" w:rsidRDefault="00387400" w:rsidP="00387400">
            <w:pPr>
              <w:jc w:val="center"/>
              <w:rPr>
                <w:rFonts w:ascii="Arial" w:hAnsi="Arial" w:cs="Arial"/>
                <w:color w:val="auto"/>
                <w:sz w:val="16"/>
                <w:szCs w:val="16"/>
              </w:rPr>
            </w:pPr>
            <w:r w:rsidRPr="009C5048">
              <w:rPr>
                <w:rFonts w:ascii="Arial" w:hAnsi="Arial" w:cs="Arial"/>
                <w:color w:val="auto"/>
                <w:sz w:val="16"/>
                <w:szCs w:val="16"/>
              </w:rPr>
              <w:t>22-21</w:t>
            </w:r>
          </w:p>
        </w:tc>
        <w:tc>
          <w:tcPr>
            <w:tcW w:w="709" w:type="dxa"/>
            <w:tcBorders>
              <w:top w:val="nil"/>
              <w:left w:val="nil"/>
              <w:bottom w:val="single" w:sz="4" w:space="0" w:color="auto"/>
              <w:right w:val="single" w:sz="4" w:space="0" w:color="auto"/>
            </w:tcBorders>
            <w:shd w:val="clear" w:color="auto" w:fill="auto"/>
            <w:noWrap/>
            <w:vAlign w:val="center"/>
          </w:tcPr>
          <w:p w14:paraId="052DD3B5" w14:textId="0DF76EE2" w:rsidR="00387400" w:rsidRPr="009C5048" w:rsidRDefault="00387400" w:rsidP="00387400">
            <w:pPr>
              <w:jc w:val="center"/>
              <w:rPr>
                <w:rFonts w:ascii="Arial" w:hAnsi="Arial" w:cs="Arial"/>
                <w:color w:val="auto"/>
                <w:sz w:val="16"/>
                <w:szCs w:val="16"/>
              </w:rPr>
            </w:pPr>
            <w:r w:rsidRPr="009C5048">
              <w:rPr>
                <w:rFonts w:ascii="Arial" w:hAnsi="Arial" w:cs="Arial"/>
                <w:color w:val="auto"/>
                <w:sz w:val="16"/>
                <w:szCs w:val="16"/>
              </w:rPr>
              <w:t>20-0</w:t>
            </w:r>
          </w:p>
        </w:tc>
        <w:tc>
          <w:tcPr>
            <w:tcW w:w="5935" w:type="dxa"/>
            <w:tcBorders>
              <w:top w:val="single" w:sz="4" w:space="0" w:color="auto"/>
              <w:left w:val="nil"/>
              <w:bottom w:val="single" w:sz="4" w:space="0" w:color="auto"/>
              <w:right w:val="single" w:sz="4" w:space="0" w:color="auto"/>
            </w:tcBorders>
            <w:shd w:val="clear" w:color="auto" w:fill="auto"/>
            <w:noWrap/>
            <w:vAlign w:val="center"/>
          </w:tcPr>
          <w:p w14:paraId="4A1F8B50" w14:textId="4F1A248A" w:rsidR="00387400" w:rsidRPr="009C5048" w:rsidRDefault="00387400" w:rsidP="00387400">
            <w:pPr>
              <w:spacing w:after="0" w:line="240" w:lineRule="auto"/>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 xml:space="preserve">Aplica los conocimientos en los ejercicios y resuelve los problemas asociados a él. Lee, comprende, y aplica los conceptos y cálculo, comparte, explica y discute los resultados encontrados para el análisis de la cuenca y la formulación de un plan de manejo de una cuenca hidrológica </w:t>
            </w:r>
          </w:p>
        </w:tc>
      </w:tr>
      <w:tr w:rsidR="00D00A9F" w:rsidRPr="009C5048" w14:paraId="439C66CE" w14:textId="77777777" w:rsidTr="008C4AF9">
        <w:trPr>
          <w:trHeight w:val="290"/>
        </w:trPr>
        <w:tc>
          <w:tcPr>
            <w:tcW w:w="3194" w:type="dxa"/>
            <w:tcBorders>
              <w:top w:val="nil"/>
              <w:left w:val="single" w:sz="4" w:space="0" w:color="auto"/>
              <w:bottom w:val="single" w:sz="4" w:space="0" w:color="auto"/>
            </w:tcBorders>
            <w:shd w:val="clear" w:color="auto" w:fill="auto"/>
            <w:noWrap/>
            <w:vAlign w:val="center"/>
            <w:hideMark/>
          </w:tcPr>
          <w:p w14:paraId="08C93E33" w14:textId="77777777" w:rsidR="00D00A9F" w:rsidRPr="009C5048" w:rsidRDefault="00D00A9F" w:rsidP="00D00A9F">
            <w:pPr>
              <w:spacing w:after="0" w:line="240" w:lineRule="auto"/>
              <w:jc w:val="center"/>
              <w:rPr>
                <w:rFonts w:ascii="Arial" w:eastAsia="Times New Roman" w:hAnsi="Arial" w:cs="Arial"/>
                <w:b/>
                <w:color w:val="auto"/>
                <w:sz w:val="16"/>
                <w:szCs w:val="16"/>
                <w:lang w:eastAsia="es-MX"/>
              </w:rPr>
            </w:pPr>
            <w:r w:rsidRPr="009C5048">
              <w:rPr>
                <w:rFonts w:ascii="Arial" w:eastAsia="Times New Roman" w:hAnsi="Arial" w:cs="Arial"/>
                <w:b/>
                <w:color w:val="auto"/>
                <w:sz w:val="16"/>
                <w:szCs w:val="16"/>
                <w:lang w:eastAsia="es-MX"/>
              </w:rPr>
              <w:t>Total</w:t>
            </w:r>
          </w:p>
        </w:tc>
        <w:tc>
          <w:tcPr>
            <w:tcW w:w="709" w:type="dxa"/>
            <w:tcBorders>
              <w:top w:val="single" w:sz="4" w:space="0" w:color="auto"/>
              <w:bottom w:val="single" w:sz="4" w:space="0" w:color="auto"/>
              <w:right w:val="single" w:sz="4" w:space="0" w:color="auto"/>
            </w:tcBorders>
            <w:shd w:val="clear" w:color="auto" w:fill="auto"/>
            <w:vAlign w:val="center"/>
          </w:tcPr>
          <w:p w14:paraId="2B63F229" w14:textId="77777777" w:rsidR="00D00A9F" w:rsidRPr="009C5048" w:rsidRDefault="00D00A9F" w:rsidP="00D00A9F">
            <w:pPr>
              <w:spacing w:after="0" w:line="240" w:lineRule="auto"/>
              <w:jc w:val="center"/>
              <w:rPr>
                <w:rFonts w:ascii="Arial" w:eastAsia="Times New Roman" w:hAnsi="Arial" w:cs="Arial"/>
                <w:b/>
                <w:color w:val="auto"/>
                <w:sz w:val="16"/>
                <w:szCs w:val="16"/>
                <w:lang w:eastAsia="es-MX"/>
              </w:rPr>
            </w:pPr>
            <w:r w:rsidRPr="009C5048">
              <w:rPr>
                <w:rFonts w:ascii="Arial" w:eastAsia="Times New Roman" w:hAnsi="Arial" w:cs="Arial"/>
                <w:b/>
                <w:color w:val="auto"/>
                <w:sz w:val="16"/>
                <w:szCs w:val="16"/>
                <w:lang w:eastAsia="es-MX"/>
              </w:rPr>
              <w:t>100</w:t>
            </w:r>
          </w:p>
        </w:tc>
        <w:tc>
          <w:tcPr>
            <w:tcW w:w="708" w:type="dxa"/>
            <w:tcBorders>
              <w:top w:val="nil"/>
              <w:left w:val="nil"/>
              <w:bottom w:val="single" w:sz="4" w:space="0" w:color="auto"/>
              <w:right w:val="single" w:sz="4" w:space="0" w:color="auto"/>
            </w:tcBorders>
            <w:shd w:val="clear" w:color="auto" w:fill="auto"/>
            <w:noWrap/>
            <w:vAlign w:val="center"/>
          </w:tcPr>
          <w:p w14:paraId="344DDB3F" w14:textId="0AB26E99" w:rsidR="00D00A9F" w:rsidRPr="009C5048" w:rsidRDefault="00D00A9F" w:rsidP="00D00A9F">
            <w:pPr>
              <w:jc w:val="center"/>
              <w:rPr>
                <w:rFonts w:ascii="Arial" w:hAnsi="Arial" w:cs="Arial"/>
                <w:color w:val="auto"/>
                <w:sz w:val="16"/>
                <w:szCs w:val="16"/>
              </w:rPr>
            </w:pPr>
            <w:r w:rsidRPr="009C5048">
              <w:rPr>
                <w:rFonts w:ascii="Arial" w:hAnsi="Arial" w:cs="Arial"/>
                <w:color w:val="auto"/>
                <w:sz w:val="16"/>
                <w:szCs w:val="16"/>
              </w:rPr>
              <w:t>100-95</w:t>
            </w:r>
          </w:p>
        </w:tc>
        <w:tc>
          <w:tcPr>
            <w:tcW w:w="701" w:type="dxa"/>
            <w:tcBorders>
              <w:top w:val="nil"/>
              <w:left w:val="nil"/>
              <w:bottom w:val="single" w:sz="4" w:space="0" w:color="auto"/>
              <w:right w:val="single" w:sz="4" w:space="0" w:color="auto"/>
            </w:tcBorders>
            <w:shd w:val="clear" w:color="auto" w:fill="auto"/>
            <w:noWrap/>
            <w:vAlign w:val="center"/>
          </w:tcPr>
          <w:p w14:paraId="29E0DD40" w14:textId="720FE4D2" w:rsidR="00D00A9F" w:rsidRPr="009C5048" w:rsidRDefault="00D00A9F" w:rsidP="00D00A9F">
            <w:pPr>
              <w:jc w:val="center"/>
              <w:rPr>
                <w:rFonts w:ascii="Arial" w:hAnsi="Arial" w:cs="Arial"/>
                <w:color w:val="auto"/>
                <w:sz w:val="16"/>
                <w:szCs w:val="16"/>
              </w:rPr>
            </w:pPr>
            <w:r w:rsidRPr="009C5048">
              <w:rPr>
                <w:rFonts w:ascii="Arial" w:hAnsi="Arial" w:cs="Arial"/>
                <w:color w:val="auto"/>
                <w:sz w:val="16"/>
                <w:szCs w:val="16"/>
              </w:rPr>
              <w:t>94-85</w:t>
            </w:r>
          </w:p>
        </w:tc>
        <w:tc>
          <w:tcPr>
            <w:tcW w:w="701" w:type="dxa"/>
            <w:tcBorders>
              <w:top w:val="nil"/>
              <w:left w:val="nil"/>
              <w:bottom w:val="single" w:sz="4" w:space="0" w:color="auto"/>
              <w:right w:val="single" w:sz="4" w:space="0" w:color="auto"/>
            </w:tcBorders>
            <w:shd w:val="clear" w:color="auto" w:fill="auto"/>
            <w:noWrap/>
            <w:vAlign w:val="center"/>
          </w:tcPr>
          <w:p w14:paraId="3294A02A" w14:textId="7710F01B" w:rsidR="00D00A9F" w:rsidRPr="009C5048" w:rsidRDefault="00D00A9F" w:rsidP="00D00A9F">
            <w:pPr>
              <w:jc w:val="center"/>
              <w:rPr>
                <w:rFonts w:ascii="Arial" w:hAnsi="Arial" w:cs="Arial"/>
                <w:color w:val="auto"/>
                <w:sz w:val="16"/>
                <w:szCs w:val="16"/>
              </w:rPr>
            </w:pPr>
            <w:r w:rsidRPr="009C5048">
              <w:rPr>
                <w:rFonts w:ascii="Arial" w:hAnsi="Arial" w:cs="Arial"/>
                <w:color w:val="auto"/>
                <w:sz w:val="16"/>
                <w:szCs w:val="16"/>
              </w:rPr>
              <w:t>84-75</w:t>
            </w:r>
          </w:p>
        </w:tc>
        <w:tc>
          <w:tcPr>
            <w:tcW w:w="709" w:type="dxa"/>
            <w:tcBorders>
              <w:top w:val="nil"/>
              <w:left w:val="nil"/>
              <w:bottom w:val="single" w:sz="4" w:space="0" w:color="auto"/>
              <w:right w:val="single" w:sz="4" w:space="0" w:color="auto"/>
            </w:tcBorders>
            <w:shd w:val="clear" w:color="auto" w:fill="auto"/>
            <w:noWrap/>
            <w:vAlign w:val="center"/>
          </w:tcPr>
          <w:p w14:paraId="0AD142C7" w14:textId="06E4A102" w:rsidR="00D00A9F" w:rsidRPr="009C5048" w:rsidRDefault="00D00A9F" w:rsidP="00D00A9F">
            <w:pPr>
              <w:jc w:val="center"/>
              <w:rPr>
                <w:rFonts w:ascii="Arial" w:hAnsi="Arial" w:cs="Arial"/>
                <w:color w:val="auto"/>
                <w:sz w:val="16"/>
                <w:szCs w:val="16"/>
              </w:rPr>
            </w:pPr>
            <w:r w:rsidRPr="009C5048">
              <w:rPr>
                <w:rFonts w:ascii="Arial" w:hAnsi="Arial" w:cs="Arial"/>
                <w:color w:val="auto"/>
                <w:sz w:val="16"/>
                <w:szCs w:val="16"/>
              </w:rPr>
              <w:t>74-70</w:t>
            </w:r>
          </w:p>
        </w:tc>
        <w:tc>
          <w:tcPr>
            <w:tcW w:w="709" w:type="dxa"/>
            <w:tcBorders>
              <w:top w:val="nil"/>
              <w:left w:val="nil"/>
              <w:bottom w:val="single" w:sz="4" w:space="0" w:color="auto"/>
              <w:right w:val="single" w:sz="4" w:space="0" w:color="auto"/>
            </w:tcBorders>
            <w:shd w:val="clear" w:color="auto" w:fill="auto"/>
            <w:noWrap/>
            <w:vAlign w:val="center"/>
          </w:tcPr>
          <w:p w14:paraId="18FB85C4" w14:textId="30F91C62" w:rsidR="00D00A9F" w:rsidRPr="009C5048" w:rsidRDefault="00D00A9F" w:rsidP="00D00A9F">
            <w:pPr>
              <w:jc w:val="center"/>
              <w:rPr>
                <w:rFonts w:ascii="Arial" w:hAnsi="Arial" w:cs="Arial"/>
                <w:color w:val="auto"/>
                <w:sz w:val="16"/>
                <w:szCs w:val="16"/>
              </w:rPr>
            </w:pPr>
            <w:r w:rsidRPr="009C5048">
              <w:rPr>
                <w:rFonts w:ascii="Arial" w:hAnsi="Arial" w:cs="Arial"/>
                <w:color w:val="auto"/>
                <w:sz w:val="16"/>
                <w:szCs w:val="16"/>
              </w:rPr>
              <w:t>N. A.</w:t>
            </w:r>
          </w:p>
        </w:tc>
        <w:tc>
          <w:tcPr>
            <w:tcW w:w="5935" w:type="dxa"/>
            <w:tcBorders>
              <w:top w:val="single" w:sz="4" w:space="0" w:color="auto"/>
              <w:left w:val="nil"/>
              <w:bottom w:val="single" w:sz="4" w:space="0" w:color="auto"/>
              <w:right w:val="single" w:sz="4" w:space="0" w:color="auto"/>
            </w:tcBorders>
            <w:shd w:val="clear" w:color="auto" w:fill="auto"/>
            <w:noWrap/>
            <w:vAlign w:val="center"/>
            <w:hideMark/>
          </w:tcPr>
          <w:p w14:paraId="04476FE5" w14:textId="77777777" w:rsidR="00D00A9F" w:rsidRPr="009C5048" w:rsidRDefault="00D00A9F" w:rsidP="00D00A9F">
            <w:pPr>
              <w:spacing w:after="0" w:line="240" w:lineRule="auto"/>
              <w:jc w:val="center"/>
              <w:rPr>
                <w:rFonts w:ascii="Arial" w:eastAsia="Times New Roman" w:hAnsi="Arial" w:cs="Arial"/>
                <w:color w:val="auto"/>
                <w:sz w:val="16"/>
                <w:szCs w:val="16"/>
                <w:lang w:eastAsia="es-MX"/>
              </w:rPr>
            </w:pPr>
          </w:p>
        </w:tc>
      </w:tr>
    </w:tbl>
    <w:p w14:paraId="6220B2AB" w14:textId="0674D311" w:rsidR="001339D2" w:rsidRPr="009C5048" w:rsidRDefault="001339D2" w:rsidP="001339D2">
      <w:pPr>
        <w:rPr>
          <w:rFonts w:ascii="Arial" w:hAnsi="Arial" w:cs="Arial"/>
          <w:color w:val="auto"/>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0"/>
        <w:gridCol w:w="1261"/>
        <w:gridCol w:w="9707"/>
      </w:tblGrid>
      <w:tr w:rsidR="001339D2" w:rsidRPr="009C5048" w14:paraId="67657D6A" w14:textId="77777777" w:rsidTr="00217E50">
        <w:tc>
          <w:tcPr>
            <w:tcW w:w="2040" w:type="dxa"/>
            <w:tcBorders>
              <w:bottom w:val="single" w:sz="4" w:space="0" w:color="auto"/>
            </w:tcBorders>
            <w:vAlign w:val="center"/>
          </w:tcPr>
          <w:p w14:paraId="1B732F0D" w14:textId="77777777" w:rsidR="001339D2" w:rsidRPr="009C5048" w:rsidRDefault="001B28C4" w:rsidP="00217E50">
            <w:pPr>
              <w:pStyle w:val="Sinespaciado"/>
              <w:rPr>
                <w:rFonts w:ascii="Arial" w:hAnsi="Arial" w:cs="Arial"/>
                <w:color w:val="auto"/>
                <w:sz w:val="16"/>
                <w:szCs w:val="16"/>
              </w:rPr>
            </w:pPr>
            <w:r w:rsidRPr="009C5048">
              <w:rPr>
                <w:rFonts w:ascii="Arial" w:hAnsi="Arial" w:cs="Arial"/>
                <w:color w:val="auto"/>
                <w:sz w:val="16"/>
                <w:szCs w:val="16"/>
              </w:rPr>
              <w:t>Competencia No. 1</w:t>
            </w:r>
          </w:p>
        </w:tc>
        <w:tc>
          <w:tcPr>
            <w:tcW w:w="1261" w:type="dxa"/>
            <w:tcBorders>
              <w:bottom w:val="single" w:sz="4" w:space="0" w:color="auto"/>
            </w:tcBorders>
            <w:vAlign w:val="center"/>
          </w:tcPr>
          <w:p w14:paraId="2CE0D2E6"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Descripción</w:t>
            </w:r>
          </w:p>
        </w:tc>
        <w:tc>
          <w:tcPr>
            <w:tcW w:w="9707" w:type="dxa"/>
            <w:tcBorders>
              <w:bottom w:val="single" w:sz="4" w:space="0" w:color="auto"/>
            </w:tcBorders>
            <w:vAlign w:val="center"/>
          </w:tcPr>
          <w:p w14:paraId="48079ED7" w14:textId="5D208961" w:rsidR="001339D2" w:rsidRPr="009C5048" w:rsidRDefault="00FE6EE9" w:rsidP="00217E50">
            <w:pPr>
              <w:jc w:val="both"/>
              <w:rPr>
                <w:rFonts w:ascii="Arial" w:hAnsi="Arial" w:cs="Arial"/>
                <w:sz w:val="16"/>
                <w:szCs w:val="16"/>
              </w:rPr>
            </w:pPr>
            <w:r w:rsidRPr="009C5048">
              <w:rPr>
                <w:rFonts w:ascii="Arial" w:hAnsi="Arial" w:cs="Arial"/>
                <w:sz w:val="16"/>
                <w:szCs w:val="16"/>
              </w:rPr>
              <w:t>Comprende y aplica conceptos de la infiltración del agua en el suelo y explica la respuesta del suelo en función de características propias, del régimen de precipitaciones y las relaciona con el coeficiente de escurrimiento en función del uso del suelo de la cuenca hidrológica</w:t>
            </w:r>
          </w:p>
        </w:tc>
      </w:tr>
    </w:tbl>
    <w:p w14:paraId="3B892725" w14:textId="77777777" w:rsidR="001339D2" w:rsidRPr="009C5048" w:rsidRDefault="001339D2" w:rsidP="001339D2">
      <w:pPr>
        <w:pStyle w:val="Sinespaciado"/>
        <w:rPr>
          <w:rFonts w:ascii="Arial" w:hAnsi="Arial" w:cs="Arial"/>
          <w:color w:val="auto"/>
          <w:sz w:val="16"/>
          <w:szCs w:val="16"/>
        </w:rPr>
      </w:pPr>
    </w:p>
    <w:p w14:paraId="17AF95E7" w14:textId="77777777" w:rsidR="001339D2" w:rsidRPr="009C5048" w:rsidRDefault="001339D2" w:rsidP="001339D2">
      <w:pPr>
        <w:pStyle w:val="Sinespaciado"/>
        <w:rPr>
          <w:rFonts w:ascii="Arial" w:hAnsi="Arial" w:cs="Arial"/>
          <w:color w:val="auto"/>
          <w:sz w:val="16"/>
          <w:szCs w:val="16"/>
        </w:rPr>
      </w:pPr>
    </w:p>
    <w:tbl>
      <w:tblPr>
        <w:tblStyle w:val="Tablaconcuadrcula"/>
        <w:tblW w:w="0" w:type="auto"/>
        <w:tblLook w:val="04A0" w:firstRow="1" w:lastRow="0" w:firstColumn="1" w:lastColumn="0" w:noHBand="0" w:noVBand="1"/>
      </w:tblPr>
      <w:tblGrid>
        <w:gridCol w:w="3085"/>
        <w:gridCol w:w="2835"/>
        <w:gridCol w:w="2835"/>
        <w:gridCol w:w="2693"/>
        <w:gridCol w:w="1548"/>
      </w:tblGrid>
      <w:tr w:rsidR="000E3B30" w:rsidRPr="009C5048" w14:paraId="05AEEAF1" w14:textId="77777777" w:rsidTr="008B40E9">
        <w:tc>
          <w:tcPr>
            <w:tcW w:w="3085" w:type="dxa"/>
          </w:tcPr>
          <w:p w14:paraId="46168221"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Temas y subtemas para desarrollar la competencia específica</w:t>
            </w:r>
          </w:p>
        </w:tc>
        <w:tc>
          <w:tcPr>
            <w:tcW w:w="2835" w:type="dxa"/>
            <w:tcBorders>
              <w:bottom w:val="single" w:sz="4" w:space="0" w:color="auto"/>
            </w:tcBorders>
          </w:tcPr>
          <w:p w14:paraId="688B0334"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Actividades de aprendizaje</w:t>
            </w:r>
          </w:p>
        </w:tc>
        <w:tc>
          <w:tcPr>
            <w:tcW w:w="2835" w:type="dxa"/>
            <w:tcBorders>
              <w:bottom w:val="single" w:sz="4" w:space="0" w:color="auto"/>
            </w:tcBorders>
          </w:tcPr>
          <w:p w14:paraId="3806CC37"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Actividades de enseñanza</w:t>
            </w:r>
          </w:p>
        </w:tc>
        <w:tc>
          <w:tcPr>
            <w:tcW w:w="2693" w:type="dxa"/>
            <w:tcBorders>
              <w:bottom w:val="single" w:sz="4" w:space="0" w:color="auto"/>
            </w:tcBorders>
          </w:tcPr>
          <w:p w14:paraId="77D52A27" w14:textId="77777777" w:rsidR="001339D2" w:rsidRPr="009C5048" w:rsidRDefault="001339D2" w:rsidP="00935A08">
            <w:pPr>
              <w:pStyle w:val="Sinespaciado"/>
              <w:jc w:val="center"/>
              <w:rPr>
                <w:rFonts w:ascii="Arial" w:hAnsi="Arial" w:cs="Arial"/>
                <w:color w:val="auto"/>
                <w:sz w:val="16"/>
                <w:szCs w:val="16"/>
              </w:rPr>
            </w:pPr>
            <w:r w:rsidRPr="009C5048">
              <w:rPr>
                <w:rFonts w:ascii="Arial" w:hAnsi="Arial" w:cs="Arial"/>
                <w:color w:val="auto"/>
                <w:sz w:val="16"/>
                <w:szCs w:val="16"/>
              </w:rPr>
              <w:t>Desarrollo de competencias genéricas</w:t>
            </w:r>
          </w:p>
        </w:tc>
        <w:tc>
          <w:tcPr>
            <w:tcW w:w="1548" w:type="dxa"/>
            <w:tcBorders>
              <w:bottom w:val="single" w:sz="4" w:space="0" w:color="auto"/>
            </w:tcBorders>
          </w:tcPr>
          <w:p w14:paraId="47BF01A5" w14:textId="77777777" w:rsidR="001339D2" w:rsidRPr="009C5048" w:rsidRDefault="001339D2" w:rsidP="00935A08">
            <w:pPr>
              <w:pStyle w:val="Sinespaciado"/>
              <w:jc w:val="center"/>
              <w:rPr>
                <w:rFonts w:ascii="Arial" w:hAnsi="Arial" w:cs="Arial"/>
                <w:color w:val="auto"/>
                <w:sz w:val="16"/>
                <w:szCs w:val="16"/>
              </w:rPr>
            </w:pPr>
            <w:r w:rsidRPr="009C5048">
              <w:rPr>
                <w:rFonts w:ascii="Arial" w:hAnsi="Arial" w:cs="Arial"/>
                <w:color w:val="auto"/>
                <w:sz w:val="16"/>
                <w:szCs w:val="16"/>
              </w:rPr>
              <w:t>Horas teórico-práctica</w:t>
            </w:r>
          </w:p>
        </w:tc>
      </w:tr>
      <w:tr w:rsidR="000E3B30" w:rsidRPr="009C5048" w14:paraId="11532FC8" w14:textId="77777777" w:rsidTr="008B40E9">
        <w:tc>
          <w:tcPr>
            <w:tcW w:w="3085" w:type="dxa"/>
            <w:vMerge w:val="restart"/>
          </w:tcPr>
          <w:p w14:paraId="2EF33C57" w14:textId="77777777" w:rsidR="008B40E9" w:rsidRPr="009C5048" w:rsidRDefault="00FE6EE9" w:rsidP="009C5048">
            <w:pPr>
              <w:pStyle w:val="Sinespaciado"/>
              <w:spacing w:line="480" w:lineRule="auto"/>
              <w:rPr>
                <w:rFonts w:ascii="Arial" w:hAnsi="Arial" w:cs="Arial"/>
                <w:sz w:val="16"/>
                <w:szCs w:val="16"/>
              </w:rPr>
            </w:pPr>
            <w:r w:rsidRPr="009C5048">
              <w:rPr>
                <w:rFonts w:ascii="Arial" w:hAnsi="Arial" w:cs="Arial"/>
                <w:sz w:val="16"/>
                <w:szCs w:val="16"/>
              </w:rPr>
              <w:t>3. Intercepción e infiltración</w:t>
            </w:r>
          </w:p>
          <w:p w14:paraId="445E9273" w14:textId="77777777" w:rsidR="00FE6EE9" w:rsidRPr="009C5048" w:rsidRDefault="00FE6EE9" w:rsidP="009C5048">
            <w:pPr>
              <w:spacing w:after="0" w:line="480" w:lineRule="auto"/>
              <w:jc w:val="both"/>
              <w:rPr>
                <w:rFonts w:ascii="Arial" w:hAnsi="Arial" w:cs="Arial"/>
                <w:sz w:val="16"/>
                <w:szCs w:val="16"/>
              </w:rPr>
            </w:pPr>
            <w:r w:rsidRPr="009C5048">
              <w:rPr>
                <w:rFonts w:ascii="Arial" w:hAnsi="Arial" w:cs="Arial"/>
                <w:sz w:val="16"/>
                <w:szCs w:val="16"/>
              </w:rPr>
              <w:t>3.1 Intercepción y su Medición</w:t>
            </w:r>
          </w:p>
          <w:p w14:paraId="7B250C22" w14:textId="77777777" w:rsidR="00FE6EE9" w:rsidRPr="009C5048" w:rsidRDefault="00FE6EE9" w:rsidP="009C5048">
            <w:pPr>
              <w:spacing w:after="0" w:line="480" w:lineRule="auto"/>
              <w:jc w:val="both"/>
              <w:rPr>
                <w:rFonts w:ascii="Arial" w:hAnsi="Arial" w:cs="Arial"/>
                <w:sz w:val="16"/>
                <w:szCs w:val="16"/>
              </w:rPr>
            </w:pPr>
            <w:r w:rsidRPr="009C5048">
              <w:rPr>
                <w:rFonts w:ascii="Arial" w:hAnsi="Arial" w:cs="Arial"/>
                <w:sz w:val="16"/>
                <w:szCs w:val="16"/>
              </w:rPr>
              <w:t>3.2 Infiltración y factores determinantes</w:t>
            </w:r>
          </w:p>
          <w:p w14:paraId="574F63B2" w14:textId="77777777" w:rsidR="00FE6EE9" w:rsidRPr="009C5048" w:rsidRDefault="00FE6EE9" w:rsidP="009C5048">
            <w:pPr>
              <w:spacing w:after="0" w:line="480" w:lineRule="auto"/>
              <w:jc w:val="both"/>
              <w:rPr>
                <w:rFonts w:ascii="Arial" w:hAnsi="Arial" w:cs="Arial"/>
                <w:sz w:val="16"/>
                <w:szCs w:val="16"/>
              </w:rPr>
            </w:pPr>
            <w:r w:rsidRPr="009C5048">
              <w:rPr>
                <w:rFonts w:ascii="Arial" w:hAnsi="Arial" w:cs="Arial"/>
                <w:sz w:val="16"/>
                <w:szCs w:val="16"/>
              </w:rPr>
              <w:t>3.3 Capacidad de infiltración del suelo</w:t>
            </w:r>
          </w:p>
          <w:p w14:paraId="1BB07A82" w14:textId="77777777" w:rsidR="00FE6EE9" w:rsidRPr="009C5048" w:rsidRDefault="00FE6EE9" w:rsidP="009C5048">
            <w:pPr>
              <w:spacing w:after="0" w:line="480" w:lineRule="auto"/>
              <w:jc w:val="both"/>
              <w:rPr>
                <w:rFonts w:ascii="Arial" w:hAnsi="Arial" w:cs="Arial"/>
                <w:sz w:val="16"/>
                <w:szCs w:val="16"/>
              </w:rPr>
            </w:pPr>
            <w:r w:rsidRPr="009C5048">
              <w:rPr>
                <w:rFonts w:ascii="Arial" w:hAnsi="Arial" w:cs="Arial"/>
                <w:sz w:val="16"/>
                <w:szCs w:val="16"/>
              </w:rPr>
              <w:t>3.4 Medición de la infiltración y modelos empíricos</w:t>
            </w:r>
          </w:p>
          <w:p w14:paraId="5C5894B5" w14:textId="77777777" w:rsidR="00FE6EE9" w:rsidRPr="009C5048" w:rsidRDefault="00FE6EE9" w:rsidP="009C5048">
            <w:pPr>
              <w:spacing w:after="0" w:line="480" w:lineRule="auto"/>
              <w:jc w:val="both"/>
              <w:rPr>
                <w:rFonts w:ascii="Arial" w:hAnsi="Arial" w:cs="Arial"/>
                <w:sz w:val="16"/>
                <w:szCs w:val="16"/>
              </w:rPr>
            </w:pPr>
            <w:r w:rsidRPr="009C5048">
              <w:rPr>
                <w:rFonts w:ascii="Arial" w:hAnsi="Arial" w:cs="Arial"/>
                <w:sz w:val="16"/>
                <w:szCs w:val="16"/>
              </w:rPr>
              <w:t>3.5 Condición hidrológica de los suelos</w:t>
            </w:r>
          </w:p>
          <w:p w14:paraId="4D4DC888" w14:textId="77777777" w:rsidR="00FE6EE9" w:rsidRPr="009C5048" w:rsidRDefault="00FE6EE9" w:rsidP="009C5048">
            <w:pPr>
              <w:spacing w:after="0" w:line="480" w:lineRule="auto"/>
              <w:jc w:val="both"/>
              <w:rPr>
                <w:rFonts w:ascii="Arial" w:hAnsi="Arial" w:cs="Arial"/>
                <w:sz w:val="16"/>
                <w:szCs w:val="16"/>
              </w:rPr>
            </w:pPr>
            <w:r w:rsidRPr="009C5048">
              <w:rPr>
                <w:rFonts w:ascii="Arial" w:hAnsi="Arial" w:cs="Arial"/>
                <w:sz w:val="16"/>
                <w:szCs w:val="16"/>
              </w:rPr>
              <w:t>3.6 Coeficientes de escurrimiento (N)</w:t>
            </w:r>
          </w:p>
          <w:p w14:paraId="3C12EF02" w14:textId="77777777" w:rsidR="00FE6EE9" w:rsidRPr="009C5048" w:rsidRDefault="00FE6EE9" w:rsidP="009C5048">
            <w:pPr>
              <w:spacing w:after="0" w:line="480" w:lineRule="auto"/>
              <w:jc w:val="both"/>
              <w:rPr>
                <w:rFonts w:ascii="Arial" w:hAnsi="Arial" w:cs="Arial"/>
                <w:sz w:val="16"/>
                <w:szCs w:val="16"/>
              </w:rPr>
            </w:pPr>
            <w:r w:rsidRPr="009C5048">
              <w:rPr>
                <w:rFonts w:ascii="Arial" w:hAnsi="Arial" w:cs="Arial"/>
                <w:sz w:val="16"/>
                <w:szCs w:val="16"/>
              </w:rPr>
              <w:t>3.7 Curva numérica (CN)</w:t>
            </w:r>
          </w:p>
          <w:p w14:paraId="63C1309E" w14:textId="45324310" w:rsidR="00FE6EE9" w:rsidRPr="009C5048" w:rsidRDefault="00FE6EE9" w:rsidP="009C5048">
            <w:pPr>
              <w:spacing w:after="0" w:line="480" w:lineRule="auto"/>
              <w:jc w:val="both"/>
              <w:rPr>
                <w:rFonts w:ascii="Arial" w:hAnsi="Arial" w:cs="Arial"/>
              </w:rPr>
            </w:pPr>
            <w:r w:rsidRPr="009C5048">
              <w:rPr>
                <w:rFonts w:ascii="Arial" w:hAnsi="Arial" w:cs="Arial"/>
                <w:sz w:val="16"/>
                <w:szCs w:val="16"/>
              </w:rPr>
              <w:t>3.8 Condición hidrológica de la cuenca</w:t>
            </w:r>
          </w:p>
        </w:tc>
        <w:tc>
          <w:tcPr>
            <w:tcW w:w="2835" w:type="dxa"/>
            <w:tcBorders>
              <w:bottom w:val="nil"/>
            </w:tcBorders>
          </w:tcPr>
          <w:p w14:paraId="2A586F62" w14:textId="4E760C03" w:rsidR="0092011C" w:rsidRPr="009C5048" w:rsidRDefault="0092011C" w:rsidP="00FE1FDC">
            <w:pPr>
              <w:pStyle w:val="Sinespaciado"/>
              <w:jc w:val="both"/>
              <w:rPr>
                <w:rFonts w:ascii="Arial" w:hAnsi="Arial" w:cs="Arial"/>
                <w:color w:val="auto"/>
                <w:sz w:val="16"/>
                <w:szCs w:val="16"/>
              </w:rPr>
            </w:pPr>
            <w:r w:rsidRPr="009C5048">
              <w:rPr>
                <w:rFonts w:ascii="Arial" w:hAnsi="Arial" w:cs="Arial"/>
                <w:color w:val="auto"/>
                <w:sz w:val="16"/>
                <w:szCs w:val="16"/>
              </w:rPr>
              <w:t xml:space="preserve">Asiste a las </w:t>
            </w:r>
            <w:r w:rsidR="003272D4">
              <w:rPr>
                <w:rFonts w:ascii="Arial" w:hAnsi="Arial" w:cs="Arial"/>
                <w:color w:val="auto"/>
                <w:sz w:val="16"/>
                <w:szCs w:val="16"/>
              </w:rPr>
              <w:t>clases</w:t>
            </w:r>
            <w:r w:rsidRPr="009C5048">
              <w:rPr>
                <w:rFonts w:ascii="Arial" w:hAnsi="Arial" w:cs="Arial"/>
                <w:color w:val="auto"/>
                <w:sz w:val="16"/>
                <w:szCs w:val="16"/>
              </w:rPr>
              <w:t>. Toma nota y lee los temas en los materiales dados sobre cada concepto</w:t>
            </w:r>
            <w:r w:rsidR="008B40E9" w:rsidRPr="009C5048">
              <w:rPr>
                <w:rFonts w:ascii="Arial" w:hAnsi="Arial" w:cs="Arial"/>
                <w:color w:val="auto"/>
                <w:sz w:val="16"/>
                <w:szCs w:val="16"/>
              </w:rPr>
              <w:t xml:space="preserve">, </w:t>
            </w:r>
            <w:r w:rsidRPr="009C5048">
              <w:rPr>
                <w:rFonts w:ascii="Arial" w:hAnsi="Arial" w:cs="Arial"/>
                <w:color w:val="auto"/>
                <w:sz w:val="16"/>
                <w:szCs w:val="16"/>
              </w:rPr>
              <w:t xml:space="preserve">participa en las clases virtuales </w:t>
            </w:r>
          </w:p>
          <w:p w14:paraId="1C6D60F3" w14:textId="4A9DF9A6" w:rsidR="0092011C" w:rsidRPr="009C5048" w:rsidRDefault="00A92E28" w:rsidP="00FE1FDC">
            <w:pPr>
              <w:pStyle w:val="Sinespaciado"/>
              <w:jc w:val="both"/>
              <w:rPr>
                <w:rFonts w:ascii="Arial" w:hAnsi="Arial" w:cs="Arial"/>
                <w:color w:val="auto"/>
                <w:sz w:val="16"/>
                <w:szCs w:val="16"/>
              </w:rPr>
            </w:pPr>
            <w:r w:rsidRPr="009C5048">
              <w:rPr>
                <w:rFonts w:ascii="Arial" w:hAnsi="Arial" w:cs="Arial"/>
                <w:color w:val="auto"/>
                <w:sz w:val="16"/>
                <w:szCs w:val="16"/>
              </w:rPr>
              <w:t>Cumple con las actividades e</w:t>
            </w:r>
            <w:r w:rsidR="00D93446" w:rsidRPr="009C5048">
              <w:rPr>
                <w:rFonts w:ascii="Arial" w:hAnsi="Arial" w:cs="Arial"/>
                <w:color w:val="auto"/>
                <w:sz w:val="16"/>
                <w:szCs w:val="16"/>
              </w:rPr>
              <w:t>n</w:t>
            </w:r>
            <w:r w:rsidRPr="009C5048">
              <w:rPr>
                <w:rFonts w:ascii="Arial" w:hAnsi="Arial" w:cs="Arial"/>
                <w:color w:val="auto"/>
                <w:sz w:val="16"/>
                <w:szCs w:val="16"/>
              </w:rPr>
              <w:t xml:space="preserve"> el portal en Classroom basado en la llista de cotejo</w:t>
            </w:r>
          </w:p>
          <w:p w14:paraId="788E2117" w14:textId="77777777" w:rsidR="0092011C" w:rsidRPr="009C5048" w:rsidRDefault="0092011C" w:rsidP="00FE1FDC">
            <w:pPr>
              <w:pStyle w:val="Sinespaciado"/>
              <w:jc w:val="both"/>
              <w:rPr>
                <w:rFonts w:ascii="Arial" w:hAnsi="Arial" w:cs="Arial"/>
                <w:color w:val="auto"/>
                <w:sz w:val="16"/>
                <w:szCs w:val="16"/>
              </w:rPr>
            </w:pPr>
          </w:p>
          <w:p w14:paraId="177DC15E" w14:textId="77777777" w:rsidR="0092011C" w:rsidRPr="009C5048" w:rsidRDefault="0092011C" w:rsidP="00FE1FDC">
            <w:pPr>
              <w:pStyle w:val="Sinespaciado"/>
              <w:jc w:val="both"/>
              <w:rPr>
                <w:rFonts w:ascii="Arial" w:hAnsi="Arial" w:cs="Arial"/>
                <w:color w:val="auto"/>
                <w:sz w:val="16"/>
                <w:szCs w:val="16"/>
              </w:rPr>
            </w:pPr>
          </w:p>
          <w:p w14:paraId="3A676653" w14:textId="77777777" w:rsidR="0092011C" w:rsidRPr="009C5048" w:rsidRDefault="0092011C" w:rsidP="00FE1FDC">
            <w:pPr>
              <w:pStyle w:val="Sinespaciado"/>
              <w:jc w:val="both"/>
              <w:rPr>
                <w:rFonts w:ascii="Arial" w:hAnsi="Arial" w:cs="Arial"/>
                <w:color w:val="auto"/>
                <w:sz w:val="16"/>
                <w:szCs w:val="16"/>
              </w:rPr>
            </w:pPr>
          </w:p>
          <w:p w14:paraId="010E6D6E" w14:textId="45ED6AB7" w:rsidR="0092011C" w:rsidRPr="009C5048" w:rsidRDefault="0092011C" w:rsidP="00FE1FDC">
            <w:pPr>
              <w:pStyle w:val="Sinespaciado"/>
              <w:jc w:val="both"/>
              <w:rPr>
                <w:rFonts w:ascii="Arial" w:hAnsi="Arial" w:cs="Arial"/>
                <w:color w:val="auto"/>
                <w:sz w:val="16"/>
                <w:szCs w:val="16"/>
              </w:rPr>
            </w:pPr>
          </w:p>
          <w:p w14:paraId="30CDF9DA" w14:textId="77777777" w:rsidR="0092011C" w:rsidRPr="009C5048" w:rsidRDefault="0092011C" w:rsidP="00FE1FDC">
            <w:pPr>
              <w:pStyle w:val="Sinespaciado"/>
              <w:jc w:val="both"/>
              <w:rPr>
                <w:rFonts w:ascii="Arial" w:hAnsi="Arial" w:cs="Arial"/>
                <w:color w:val="auto"/>
                <w:sz w:val="16"/>
                <w:szCs w:val="16"/>
              </w:rPr>
            </w:pPr>
          </w:p>
          <w:p w14:paraId="180DFBE6" w14:textId="0B119386" w:rsidR="0092011C" w:rsidRPr="009C5048" w:rsidRDefault="00A92E28" w:rsidP="00FE1FDC">
            <w:pPr>
              <w:pStyle w:val="Sinespaciado"/>
              <w:jc w:val="both"/>
              <w:rPr>
                <w:rFonts w:ascii="Arial" w:hAnsi="Arial" w:cs="Arial"/>
                <w:color w:val="auto"/>
                <w:sz w:val="16"/>
                <w:szCs w:val="16"/>
              </w:rPr>
            </w:pPr>
            <w:r w:rsidRPr="009C5048">
              <w:rPr>
                <w:rFonts w:ascii="Arial" w:hAnsi="Arial" w:cs="Arial"/>
                <w:color w:val="auto"/>
                <w:sz w:val="16"/>
                <w:szCs w:val="16"/>
              </w:rPr>
              <w:t xml:space="preserve">Toma nota, revisa materiales dados por el profesor y realiza ejercicios a partir de datos dados, interpreta y </w:t>
            </w:r>
            <w:r w:rsidR="0092011C" w:rsidRPr="009C5048">
              <w:rPr>
                <w:rFonts w:ascii="Arial" w:hAnsi="Arial" w:cs="Arial"/>
                <w:color w:val="auto"/>
                <w:sz w:val="16"/>
                <w:szCs w:val="16"/>
              </w:rPr>
              <w:t>Resuelve ejercicios para conocer la condición hidrológica de una cuenca</w:t>
            </w:r>
            <w:r w:rsidR="00D93446" w:rsidRPr="009C5048">
              <w:rPr>
                <w:rFonts w:ascii="Arial" w:hAnsi="Arial" w:cs="Arial"/>
                <w:color w:val="auto"/>
                <w:sz w:val="16"/>
                <w:szCs w:val="16"/>
              </w:rPr>
              <w:t xml:space="preserve">. Realiza ejercicios, aplica formulas e interpreta resultados para explicar el comportamiento hidrológico de suelos en función de su uso. Resuelve ejercicios en el portal Classroom  </w:t>
            </w:r>
          </w:p>
          <w:p w14:paraId="5FB711A0" w14:textId="77777777" w:rsidR="00D93446" w:rsidRPr="009C5048" w:rsidRDefault="00D93446" w:rsidP="00FE1FDC">
            <w:pPr>
              <w:pStyle w:val="Sinespaciado"/>
              <w:jc w:val="both"/>
              <w:rPr>
                <w:rFonts w:ascii="Arial" w:hAnsi="Arial" w:cs="Arial"/>
                <w:color w:val="auto"/>
                <w:sz w:val="16"/>
                <w:szCs w:val="16"/>
              </w:rPr>
            </w:pPr>
          </w:p>
          <w:p w14:paraId="6B8556D8" w14:textId="03FA5B0E" w:rsidR="0092011C" w:rsidRDefault="0092011C" w:rsidP="0092011C">
            <w:pPr>
              <w:jc w:val="both"/>
              <w:rPr>
                <w:rFonts w:ascii="Arial" w:hAnsi="Arial" w:cs="Arial"/>
                <w:color w:val="auto"/>
                <w:sz w:val="16"/>
                <w:szCs w:val="16"/>
              </w:rPr>
            </w:pPr>
            <w:r w:rsidRPr="009C5048">
              <w:rPr>
                <w:rFonts w:ascii="Arial" w:hAnsi="Arial" w:cs="Arial"/>
                <w:color w:val="auto"/>
                <w:sz w:val="16"/>
                <w:szCs w:val="16"/>
              </w:rPr>
              <w:t xml:space="preserve">Toma nota para de las actividades que debe de cumplir como parte de la formulación de un plan de producción y conservación </w:t>
            </w:r>
            <w:r w:rsidR="00A92E28" w:rsidRPr="009C5048">
              <w:rPr>
                <w:rFonts w:ascii="Arial" w:hAnsi="Arial" w:cs="Arial"/>
                <w:color w:val="auto"/>
                <w:sz w:val="16"/>
                <w:szCs w:val="16"/>
              </w:rPr>
              <w:t>a partir de los tema</w:t>
            </w:r>
            <w:r w:rsidR="00D93446" w:rsidRPr="009C5048">
              <w:rPr>
                <w:rFonts w:ascii="Arial" w:hAnsi="Arial" w:cs="Arial"/>
                <w:color w:val="auto"/>
                <w:sz w:val="16"/>
                <w:szCs w:val="16"/>
              </w:rPr>
              <w:t>s</w:t>
            </w:r>
            <w:r w:rsidR="00A92E28" w:rsidRPr="009C5048">
              <w:rPr>
                <w:rFonts w:ascii="Arial" w:hAnsi="Arial" w:cs="Arial"/>
                <w:color w:val="auto"/>
                <w:sz w:val="16"/>
                <w:szCs w:val="16"/>
              </w:rPr>
              <w:t xml:space="preserve"> de la unidad y basado en el uso del suelo de la cartografía digital determinada para tal fin</w:t>
            </w:r>
          </w:p>
          <w:p w14:paraId="5011A483" w14:textId="39ADE059" w:rsidR="00337177" w:rsidRDefault="00337177" w:rsidP="0092011C">
            <w:pPr>
              <w:jc w:val="both"/>
              <w:rPr>
                <w:rFonts w:ascii="Arial" w:hAnsi="Arial" w:cs="Arial"/>
                <w:color w:val="auto"/>
                <w:sz w:val="16"/>
                <w:szCs w:val="16"/>
              </w:rPr>
            </w:pPr>
            <w:r>
              <w:rPr>
                <w:rFonts w:ascii="Arial" w:hAnsi="Arial" w:cs="Arial"/>
                <w:color w:val="auto"/>
                <w:sz w:val="16"/>
                <w:szCs w:val="16"/>
              </w:rPr>
              <w:lastRenderedPageBreak/>
              <w:t>Elabora los mapas temàticos, a partir de su cuenca estudiada y con apoyo de docentes de las materias involucradas</w:t>
            </w:r>
          </w:p>
          <w:p w14:paraId="3683D5DE" w14:textId="550C1F5C" w:rsidR="003272D4" w:rsidRPr="009C5048" w:rsidRDefault="003272D4" w:rsidP="0092011C">
            <w:pPr>
              <w:jc w:val="both"/>
              <w:rPr>
                <w:rFonts w:ascii="Arial" w:hAnsi="Arial" w:cs="Arial"/>
                <w:color w:val="auto"/>
                <w:sz w:val="16"/>
                <w:szCs w:val="16"/>
              </w:rPr>
            </w:pPr>
            <w:r>
              <w:rPr>
                <w:rFonts w:ascii="Arial" w:hAnsi="Arial" w:cs="Arial"/>
                <w:color w:val="auto"/>
                <w:sz w:val="16"/>
                <w:szCs w:val="16"/>
              </w:rPr>
              <w:t>Realiza una exposición sobre el avance del p</w:t>
            </w:r>
            <w:r w:rsidR="00337177">
              <w:rPr>
                <w:rFonts w:ascii="Arial" w:hAnsi="Arial" w:cs="Arial"/>
                <w:color w:val="auto"/>
                <w:sz w:val="16"/>
                <w:szCs w:val="16"/>
              </w:rPr>
              <w:t>l</w:t>
            </w:r>
            <w:r w:rsidR="00217D05">
              <w:rPr>
                <w:rFonts w:ascii="Arial" w:hAnsi="Arial" w:cs="Arial"/>
                <w:color w:val="auto"/>
                <w:sz w:val="16"/>
                <w:szCs w:val="16"/>
              </w:rPr>
              <w:t>an de conservación</w:t>
            </w:r>
            <w:r>
              <w:rPr>
                <w:rFonts w:ascii="Arial" w:hAnsi="Arial" w:cs="Arial"/>
                <w:color w:val="auto"/>
                <w:sz w:val="16"/>
                <w:szCs w:val="16"/>
              </w:rPr>
              <w:t xml:space="preserve"> de la cuenca, modelo y delimitaciones</w:t>
            </w:r>
          </w:p>
          <w:p w14:paraId="0573094D" w14:textId="3A4790D7" w:rsidR="0092011C" w:rsidRPr="009C5048" w:rsidRDefault="0092011C" w:rsidP="0092011C">
            <w:pPr>
              <w:pStyle w:val="Sinespaciado"/>
              <w:jc w:val="both"/>
              <w:rPr>
                <w:rFonts w:ascii="Arial" w:hAnsi="Arial" w:cs="Arial"/>
                <w:color w:val="auto"/>
                <w:sz w:val="16"/>
                <w:szCs w:val="16"/>
              </w:rPr>
            </w:pPr>
            <w:r w:rsidRPr="009C5048">
              <w:rPr>
                <w:rFonts w:ascii="Arial" w:hAnsi="Arial" w:cs="Arial"/>
                <w:color w:val="auto"/>
                <w:sz w:val="16"/>
                <w:szCs w:val="16"/>
              </w:rPr>
              <w:t>Resuelve la evaluación escrita</w:t>
            </w:r>
          </w:p>
        </w:tc>
        <w:tc>
          <w:tcPr>
            <w:tcW w:w="2835" w:type="dxa"/>
            <w:tcBorders>
              <w:bottom w:val="nil"/>
            </w:tcBorders>
          </w:tcPr>
          <w:p w14:paraId="451A9401" w14:textId="523A6743" w:rsidR="003A2E04" w:rsidRPr="009C5048" w:rsidRDefault="003A2E04" w:rsidP="00935A08">
            <w:pPr>
              <w:pStyle w:val="Sinespaciado"/>
              <w:jc w:val="both"/>
              <w:rPr>
                <w:rFonts w:ascii="Arial" w:hAnsi="Arial" w:cs="Arial"/>
                <w:color w:val="auto"/>
                <w:sz w:val="16"/>
                <w:szCs w:val="16"/>
              </w:rPr>
            </w:pPr>
            <w:r w:rsidRPr="009C5048">
              <w:rPr>
                <w:rFonts w:ascii="Arial" w:hAnsi="Arial" w:cs="Arial"/>
                <w:color w:val="auto"/>
                <w:sz w:val="16"/>
                <w:szCs w:val="16"/>
              </w:rPr>
              <w:lastRenderedPageBreak/>
              <w:t xml:space="preserve">De los temas 3.1 al 3.4, se hace una explicación amplia de los conceptos apoyado con estadísticos, esquemas, y fotos. Hace énfasis en su utilidad práctica dentro del estudio de la cuenca hidrológica mediante exposiciones, </w:t>
            </w:r>
            <w:r w:rsidR="009C5048" w:rsidRPr="009C5048">
              <w:rPr>
                <w:rFonts w:ascii="Arial" w:hAnsi="Arial" w:cs="Arial"/>
                <w:color w:val="auto"/>
                <w:sz w:val="16"/>
                <w:szCs w:val="16"/>
              </w:rPr>
              <w:t>despejas dudas</w:t>
            </w:r>
            <w:r w:rsidRPr="009C5048">
              <w:rPr>
                <w:rFonts w:ascii="Arial" w:hAnsi="Arial" w:cs="Arial"/>
                <w:color w:val="auto"/>
                <w:sz w:val="16"/>
                <w:szCs w:val="16"/>
              </w:rPr>
              <w:t xml:space="preserve"> y favorece la participación de los estudiantes, mediante preguntas detonadoras y directas</w:t>
            </w:r>
          </w:p>
          <w:p w14:paraId="2F0294CD" w14:textId="2F37B1E9" w:rsidR="003A2E04" w:rsidRPr="009C5048" w:rsidRDefault="003A2E04" w:rsidP="00935A08">
            <w:pPr>
              <w:pStyle w:val="Sinespaciado"/>
              <w:jc w:val="both"/>
              <w:rPr>
                <w:rFonts w:ascii="Arial" w:hAnsi="Arial" w:cs="Arial"/>
                <w:color w:val="auto"/>
                <w:sz w:val="16"/>
                <w:szCs w:val="16"/>
              </w:rPr>
            </w:pPr>
            <w:r w:rsidRPr="009C5048">
              <w:rPr>
                <w:rFonts w:ascii="Arial" w:hAnsi="Arial" w:cs="Arial"/>
                <w:color w:val="auto"/>
                <w:sz w:val="16"/>
                <w:szCs w:val="16"/>
              </w:rPr>
              <w:t xml:space="preserve">Deja ejercicios de reforzamiento en el portal de classroom </w:t>
            </w:r>
            <w:r w:rsidR="00A92E28" w:rsidRPr="009C5048">
              <w:rPr>
                <w:rFonts w:ascii="Arial" w:hAnsi="Arial" w:cs="Arial"/>
                <w:color w:val="auto"/>
                <w:sz w:val="16"/>
                <w:szCs w:val="16"/>
              </w:rPr>
              <w:t>y evalúa mediante una lista de cotejo</w:t>
            </w:r>
          </w:p>
          <w:p w14:paraId="7537C62C" w14:textId="77777777" w:rsidR="0092011C" w:rsidRPr="009C5048" w:rsidRDefault="0092011C" w:rsidP="00935A08">
            <w:pPr>
              <w:pStyle w:val="Sinespaciado"/>
              <w:jc w:val="both"/>
              <w:rPr>
                <w:rFonts w:ascii="Arial" w:hAnsi="Arial" w:cs="Arial"/>
                <w:color w:val="auto"/>
                <w:sz w:val="16"/>
                <w:szCs w:val="16"/>
              </w:rPr>
            </w:pPr>
          </w:p>
          <w:p w14:paraId="40E160CD" w14:textId="292766B0" w:rsidR="003A2E04" w:rsidRPr="009C5048" w:rsidRDefault="0092011C" w:rsidP="00935A08">
            <w:pPr>
              <w:pStyle w:val="Sinespaciado"/>
              <w:jc w:val="both"/>
              <w:rPr>
                <w:rFonts w:ascii="Arial" w:hAnsi="Arial" w:cs="Arial"/>
                <w:color w:val="auto"/>
                <w:sz w:val="16"/>
                <w:szCs w:val="16"/>
              </w:rPr>
            </w:pPr>
            <w:r w:rsidRPr="009C5048">
              <w:rPr>
                <w:rFonts w:ascii="Arial" w:hAnsi="Arial" w:cs="Arial"/>
                <w:color w:val="auto"/>
                <w:sz w:val="16"/>
                <w:szCs w:val="16"/>
              </w:rPr>
              <w:t xml:space="preserve">De los temas 3.5 al 3.8 se realiza una explicación expositiva de cada uno de los conceptos, se interpretan tablas de datos, y aplicación de fórmulas adimensionales a partir de datos dados para la generación de la información de cuenca modelo. </w:t>
            </w:r>
          </w:p>
          <w:p w14:paraId="31DE5ADD" w14:textId="3C552B7C" w:rsidR="0092011C" w:rsidRPr="009C5048" w:rsidRDefault="0092011C" w:rsidP="00935A08">
            <w:pPr>
              <w:pStyle w:val="Sinespaciado"/>
              <w:jc w:val="both"/>
              <w:rPr>
                <w:rFonts w:ascii="Arial" w:hAnsi="Arial" w:cs="Arial"/>
                <w:color w:val="auto"/>
                <w:sz w:val="16"/>
                <w:szCs w:val="16"/>
              </w:rPr>
            </w:pPr>
          </w:p>
          <w:p w14:paraId="2A72098B" w14:textId="73E4D6A2" w:rsidR="00D93446" w:rsidRPr="009C5048" w:rsidRDefault="00D93446" w:rsidP="00935A08">
            <w:pPr>
              <w:pStyle w:val="Sinespaciado"/>
              <w:jc w:val="both"/>
              <w:rPr>
                <w:rFonts w:ascii="Arial" w:hAnsi="Arial" w:cs="Arial"/>
                <w:color w:val="auto"/>
                <w:sz w:val="16"/>
                <w:szCs w:val="16"/>
              </w:rPr>
            </w:pPr>
          </w:p>
          <w:p w14:paraId="37C69AA9" w14:textId="77777777" w:rsidR="00D93446" w:rsidRPr="009C5048" w:rsidRDefault="00D93446" w:rsidP="00935A08">
            <w:pPr>
              <w:pStyle w:val="Sinespaciado"/>
              <w:jc w:val="both"/>
              <w:rPr>
                <w:rFonts w:ascii="Arial" w:hAnsi="Arial" w:cs="Arial"/>
                <w:color w:val="auto"/>
                <w:sz w:val="16"/>
                <w:szCs w:val="16"/>
              </w:rPr>
            </w:pPr>
          </w:p>
          <w:p w14:paraId="1C3A96C2" w14:textId="0EB6557D" w:rsidR="003272D4" w:rsidRDefault="003A2E04" w:rsidP="003A2E04">
            <w:pPr>
              <w:autoSpaceDE w:val="0"/>
              <w:autoSpaceDN w:val="0"/>
              <w:adjustRightInd w:val="0"/>
              <w:jc w:val="both"/>
              <w:rPr>
                <w:rFonts w:ascii="Arial" w:hAnsi="Arial" w:cs="Arial"/>
                <w:color w:val="auto"/>
                <w:sz w:val="16"/>
                <w:szCs w:val="16"/>
                <w:lang w:eastAsia="es-ES_tradnl"/>
              </w:rPr>
            </w:pPr>
            <w:r w:rsidRPr="009C5048">
              <w:rPr>
                <w:rFonts w:ascii="Arial" w:hAnsi="Arial" w:cs="Arial"/>
                <w:color w:val="auto"/>
                <w:sz w:val="16"/>
                <w:szCs w:val="16"/>
                <w:lang w:eastAsia="es-ES_tradnl"/>
              </w:rPr>
              <w:t>Da las pautas para la aplicación de los conceptos y cálculos realizados al modelo de cuenca que cada uno define dentro de plan de producción y conservación de la cuenca de estudio. La que evalúa mediante lista de cotejo</w:t>
            </w:r>
          </w:p>
          <w:p w14:paraId="3A39DFCA" w14:textId="596D458A" w:rsidR="00337177" w:rsidRPr="009C5048" w:rsidRDefault="00337177" w:rsidP="003A2E04">
            <w:pPr>
              <w:autoSpaceDE w:val="0"/>
              <w:autoSpaceDN w:val="0"/>
              <w:adjustRightInd w:val="0"/>
              <w:jc w:val="both"/>
              <w:rPr>
                <w:rFonts w:ascii="Arial" w:hAnsi="Arial" w:cs="Arial"/>
                <w:color w:val="auto"/>
                <w:sz w:val="16"/>
                <w:szCs w:val="16"/>
                <w:lang w:eastAsia="es-ES_tradnl"/>
              </w:rPr>
            </w:pPr>
            <w:r>
              <w:rPr>
                <w:rFonts w:ascii="Arial" w:hAnsi="Arial" w:cs="Arial"/>
                <w:color w:val="auto"/>
                <w:sz w:val="16"/>
                <w:szCs w:val="16"/>
                <w:lang w:eastAsia="es-ES_tradnl"/>
              </w:rPr>
              <w:lastRenderedPageBreak/>
              <w:t>Elabora a partir de la materia de Sofware, los mapas temáticos de la cuenca hidrología de estudio</w:t>
            </w:r>
          </w:p>
          <w:p w14:paraId="263F76A8" w14:textId="73C1AB97" w:rsidR="003272D4" w:rsidRDefault="003272D4" w:rsidP="003A2E04">
            <w:pPr>
              <w:pStyle w:val="Sinespaciado"/>
              <w:jc w:val="both"/>
              <w:rPr>
                <w:rFonts w:ascii="Arial" w:hAnsi="Arial" w:cs="Arial"/>
                <w:color w:val="auto"/>
                <w:sz w:val="16"/>
                <w:szCs w:val="16"/>
                <w:lang w:eastAsia="es-ES_tradnl"/>
              </w:rPr>
            </w:pPr>
            <w:r>
              <w:rPr>
                <w:rFonts w:ascii="Arial" w:hAnsi="Arial" w:cs="Arial"/>
                <w:color w:val="auto"/>
                <w:sz w:val="16"/>
                <w:szCs w:val="16"/>
                <w:lang w:eastAsia="es-ES_tradnl"/>
              </w:rPr>
              <w:t xml:space="preserve">Da las pautas para el desarrollo de una </w:t>
            </w:r>
            <w:r w:rsidR="00B80EDE">
              <w:rPr>
                <w:rFonts w:ascii="Arial" w:hAnsi="Arial" w:cs="Arial"/>
                <w:color w:val="auto"/>
                <w:sz w:val="16"/>
                <w:szCs w:val="16"/>
                <w:lang w:eastAsia="es-ES_tradnl"/>
              </w:rPr>
              <w:t>exposición de avances de proyecto de clase y evalúa mediante una lista de cotejo</w:t>
            </w:r>
          </w:p>
          <w:p w14:paraId="3B952D3F" w14:textId="77777777" w:rsidR="003272D4" w:rsidRDefault="003272D4" w:rsidP="003A2E04">
            <w:pPr>
              <w:pStyle w:val="Sinespaciado"/>
              <w:jc w:val="both"/>
              <w:rPr>
                <w:rFonts w:ascii="Arial" w:hAnsi="Arial" w:cs="Arial"/>
                <w:color w:val="auto"/>
                <w:sz w:val="16"/>
                <w:szCs w:val="16"/>
                <w:lang w:eastAsia="es-ES_tradnl"/>
              </w:rPr>
            </w:pPr>
          </w:p>
          <w:p w14:paraId="293871AB" w14:textId="1DD97CCB" w:rsidR="008B40E9" w:rsidRPr="009C5048" w:rsidRDefault="003A2E04" w:rsidP="003A2E04">
            <w:pPr>
              <w:pStyle w:val="Sinespaciado"/>
              <w:jc w:val="both"/>
              <w:rPr>
                <w:rFonts w:ascii="Arial" w:hAnsi="Arial" w:cs="Arial"/>
                <w:color w:val="auto"/>
                <w:sz w:val="16"/>
                <w:szCs w:val="16"/>
              </w:rPr>
            </w:pPr>
            <w:r w:rsidRPr="009C5048">
              <w:rPr>
                <w:rFonts w:ascii="Arial" w:hAnsi="Arial" w:cs="Arial"/>
                <w:color w:val="auto"/>
                <w:sz w:val="16"/>
                <w:szCs w:val="16"/>
                <w:lang w:eastAsia="es-ES_tradnl"/>
              </w:rPr>
              <w:t>Aplica evaluación escrita</w:t>
            </w:r>
          </w:p>
        </w:tc>
        <w:tc>
          <w:tcPr>
            <w:tcW w:w="2693" w:type="dxa"/>
            <w:tcBorders>
              <w:bottom w:val="nil"/>
            </w:tcBorders>
          </w:tcPr>
          <w:p w14:paraId="2243DE26" w14:textId="77777777" w:rsidR="00D93446" w:rsidRPr="009C5048" w:rsidRDefault="008B40E9" w:rsidP="008B40E9">
            <w:pPr>
              <w:tabs>
                <w:tab w:val="left" w:pos="53"/>
              </w:tabs>
              <w:spacing w:after="0" w:line="240" w:lineRule="auto"/>
              <w:rPr>
                <w:rFonts w:ascii="Arial" w:hAnsi="Arial" w:cs="Arial"/>
                <w:color w:val="auto"/>
                <w:sz w:val="16"/>
                <w:szCs w:val="16"/>
              </w:rPr>
            </w:pPr>
            <w:r w:rsidRPr="009C5048">
              <w:rPr>
                <w:rFonts w:ascii="Arial" w:hAnsi="Arial" w:cs="Arial"/>
                <w:color w:val="auto"/>
                <w:sz w:val="16"/>
                <w:szCs w:val="16"/>
              </w:rPr>
              <w:lastRenderedPageBreak/>
              <w:t xml:space="preserve">Capacidad para trabajar en equipo. </w:t>
            </w:r>
          </w:p>
          <w:p w14:paraId="00B238AA" w14:textId="0D877FF0" w:rsidR="008B40E9" w:rsidRPr="009C5048" w:rsidRDefault="008B40E9" w:rsidP="008B40E9">
            <w:pPr>
              <w:tabs>
                <w:tab w:val="left" w:pos="53"/>
              </w:tabs>
              <w:spacing w:after="0" w:line="240" w:lineRule="auto"/>
              <w:rPr>
                <w:rFonts w:ascii="Arial" w:hAnsi="Arial" w:cs="Arial"/>
                <w:color w:val="auto"/>
                <w:sz w:val="16"/>
                <w:szCs w:val="16"/>
              </w:rPr>
            </w:pPr>
            <w:r w:rsidRPr="009C5048">
              <w:rPr>
                <w:rFonts w:ascii="Arial" w:hAnsi="Arial" w:cs="Arial"/>
                <w:color w:val="auto"/>
                <w:sz w:val="16"/>
                <w:szCs w:val="16"/>
              </w:rPr>
              <w:t>Habilidad en el uso de tecnologías de información y comunicación.</w:t>
            </w:r>
          </w:p>
          <w:p w14:paraId="5440894C" w14:textId="77777777" w:rsidR="00D93446" w:rsidRPr="009C5048" w:rsidRDefault="00D93446" w:rsidP="008B40E9">
            <w:pPr>
              <w:tabs>
                <w:tab w:val="left" w:pos="53"/>
              </w:tabs>
              <w:spacing w:after="0" w:line="240" w:lineRule="auto"/>
              <w:rPr>
                <w:rFonts w:ascii="Arial" w:hAnsi="Arial" w:cs="Arial"/>
                <w:color w:val="auto"/>
                <w:sz w:val="16"/>
                <w:szCs w:val="16"/>
              </w:rPr>
            </w:pPr>
          </w:p>
          <w:p w14:paraId="50347280" w14:textId="20AE27FB" w:rsidR="008B40E9" w:rsidRPr="009C5048" w:rsidRDefault="008B40E9" w:rsidP="008B40E9">
            <w:pPr>
              <w:tabs>
                <w:tab w:val="left" w:pos="53"/>
              </w:tabs>
              <w:spacing w:after="0" w:line="240" w:lineRule="auto"/>
              <w:rPr>
                <w:rFonts w:ascii="Arial" w:hAnsi="Arial" w:cs="Arial"/>
                <w:color w:val="auto"/>
                <w:sz w:val="16"/>
                <w:szCs w:val="16"/>
              </w:rPr>
            </w:pPr>
            <w:r w:rsidRPr="009C5048">
              <w:rPr>
                <w:rFonts w:ascii="Arial" w:hAnsi="Arial" w:cs="Arial"/>
                <w:color w:val="auto"/>
                <w:sz w:val="16"/>
                <w:szCs w:val="16"/>
              </w:rPr>
              <w:t>Facilidad de hablar en público</w:t>
            </w:r>
          </w:p>
          <w:p w14:paraId="7108C0CC" w14:textId="77FDF6DF" w:rsidR="00CB63F2" w:rsidRPr="009C5048" w:rsidRDefault="00D93446" w:rsidP="008B40E9">
            <w:pPr>
              <w:tabs>
                <w:tab w:val="left" w:pos="53"/>
              </w:tabs>
              <w:spacing w:after="0" w:line="240" w:lineRule="auto"/>
              <w:rPr>
                <w:rFonts w:ascii="Arial" w:hAnsi="Arial" w:cs="Arial"/>
                <w:color w:val="auto"/>
                <w:sz w:val="16"/>
                <w:szCs w:val="16"/>
              </w:rPr>
            </w:pPr>
            <w:r w:rsidRPr="009C5048">
              <w:rPr>
                <w:rFonts w:ascii="Arial" w:hAnsi="Arial" w:cs="Arial"/>
                <w:color w:val="auto"/>
                <w:sz w:val="16"/>
                <w:szCs w:val="16"/>
              </w:rPr>
              <w:t>Comprensión de textos</w:t>
            </w:r>
          </w:p>
          <w:p w14:paraId="64F4D008" w14:textId="476EFE11" w:rsidR="00D93446" w:rsidRPr="009C5048" w:rsidRDefault="00D93446" w:rsidP="008B40E9">
            <w:pPr>
              <w:tabs>
                <w:tab w:val="left" w:pos="53"/>
              </w:tabs>
              <w:spacing w:after="0" w:line="240" w:lineRule="auto"/>
              <w:rPr>
                <w:rFonts w:ascii="Arial" w:hAnsi="Arial" w:cs="Arial"/>
                <w:color w:val="auto"/>
                <w:sz w:val="16"/>
                <w:szCs w:val="16"/>
              </w:rPr>
            </w:pPr>
            <w:r w:rsidRPr="009C5048">
              <w:rPr>
                <w:rFonts w:ascii="Arial" w:hAnsi="Arial" w:cs="Arial"/>
                <w:color w:val="auto"/>
                <w:sz w:val="16"/>
                <w:szCs w:val="16"/>
              </w:rPr>
              <w:t>Interpretación de datos</w:t>
            </w:r>
          </w:p>
          <w:p w14:paraId="39DAC662" w14:textId="720C5D36" w:rsidR="00D93446" w:rsidRPr="009C5048" w:rsidRDefault="00D93446" w:rsidP="008B40E9">
            <w:pPr>
              <w:tabs>
                <w:tab w:val="left" w:pos="53"/>
              </w:tabs>
              <w:spacing w:after="0" w:line="240" w:lineRule="auto"/>
              <w:rPr>
                <w:rFonts w:ascii="Arial" w:hAnsi="Arial" w:cs="Arial"/>
                <w:color w:val="auto"/>
                <w:sz w:val="16"/>
                <w:szCs w:val="16"/>
              </w:rPr>
            </w:pPr>
            <w:r w:rsidRPr="009C5048">
              <w:rPr>
                <w:rFonts w:ascii="Arial" w:hAnsi="Arial" w:cs="Arial"/>
                <w:color w:val="auto"/>
                <w:sz w:val="16"/>
                <w:szCs w:val="16"/>
              </w:rPr>
              <w:t xml:space="preserve">Manejo de fórmulas adimensionales </w:t>
            </w:r>
          </w:p>
          <w:p w14:paraId="5F60D3A1" w14:textId="4E38AB61" w:rsidR="00D93446" w:rsidRPr="009C5048" w:rsidRDefault="00D93446" w:rsidP="008B40E9">
            <w:pPr>
              <w:tabs>
                <w:tab w:val="left" w:pos="53"/>
              </w:tabs>
              <w:spacing w:after="0" w:line="240" w:lineRule="auto"/>
              <w:rPr>
                <w:rFonts w:ascii="Arial" w:hAnsi="Arial" w:cs="Arial"/>
                <w:color w:val="auto"/>
                <w:sz w:val="16"/>
                <w:szCs w:val="16"/>
              </w:rPr>
            </w:pPr>
            <w:r w:rsidRPr="009C5048">
              <w:rPr>
                <w:rFonts w:ascii="Arial" w:hAnsi="Arial" w:cs="Arial"/>
                <w:color w:val="auto"/>
                <w:sz w:val="16"/>
                <w:szCs w:val="16"/>
              </w:rPr>
              <w:t>Aplicación de conceptos a la realidad</w:t>
            </w:r>
          </w:p>
          <w:p w14:paraId="64B0D5FB" w14:textId="77777777" w:rsidR="00D93446" w:rsidRPr="009C5048" w:rsidRDefault="00D93446" w:rsidP="008B40E9">
            <w:pPr>
              <w:tabs>
                <w:tab w:val="left" w:pos="53"/>
              </w:tabs>
              <w:spacing w:after="0" w:line="240" w:lineRule="auto"/>
              <w:rPr>
                <w:rFonts w:ascii="Arial" w:hAnsi="Arial" w:cs="Arial"/>
                <w:color w:val="auto"/>
                <w:sz w:val="16"/>
                <w:szCs w:val="16"/>
              </w:rPr>
            </w:pPr>
          </w:p>
          <w:p w14:paraId="04278D32" w14:textId="77777777" w:rsidR="00D93446" w:rsidRPr="009C5048" w:rsidRDefault="00D93446" w:rsidP="008B40E9">
            <w:pPr>
              <w:tabs>
                <w:tab w:val="left" w:pos="53"/>
              </w:tabs>
              <w:spacing w:after="0" w:line="240" w:lineRule="auto"/>
              <w:rPr>
                <w:rFonts w:ascii="Arial" w:hAnsi="Arial" w:cs="Arial"/>
                <w:color w:val="auto"/>
                <w:sz w:val="16"/>
                <w:szCs w:val="16"/>
              </w:rPr>
            </w:pPr>
          </w:p>
          <w:p w14:paraId="1B12D9CD" w14:textId="77777777" w:rsidR="00D93446" w:rsidRPr="009C5048" w:rsidRDefault="00D93446" w:rsidP="008B40E9">
            <w:pPr>
              <w:tabs>
                <w:tab w:val="left" w:pos="53"/>
              </w:tabs>
              <w:spacing w:after="0" w:line="240" w:lineRule="auto"/>
              <w:rPr>
                <w:rFonts w:ascii="Arial" w:hAnsi="Arial" w:cs="Arial"/>
                <w:color w:val="auto"/>
                <w:sz w:val="16"/>
                <w:szCs w:val="16"/>
              </w:rPr>
            </w:pPr>
          </w:p>
          <w:p w14:paraId="0391C5A3" w14:textId="77777777" w:rsidR="00D93446" w:rsidRPr="009C5048" w:rsidRDefault="00D93446" w:rsidP="008B40E9">
            <w:pPr>
              <w:tabs>
                <w:tab w:val="left" w:pos="53"/>
              </w:tabs>
              <w:spacing w:after="0" w:line="240" w:lineRule="auto"/>
              <w:rPr>
                <w:rFonts w:ascii="Arial" w:hAnsi="Arial" w:cs="Arial"/>
                <w:color w:val="auto"/>
                <w:sz w:val="16"/>
                <w:szCs w:val="16"/>
              </w:rPr>
            </w:pPr>
          </w:p>
          <w:p w14:paraId="608AED82" w14:textId="6F1391BC" w:rsidR="00D93446" w:rsidRPr="009C5048" w:rsidRDefault="00D93446" w:rsidP="008B40E9">
            <w:pPr>
              <w:tabs>
                <w:tab w:val="left" w:pos="53"/>
              </w:tabs>
              <w:spacing w:after="0" w:line="240" w:lineRule="auto"/>
              <w:rPr>
                <w:rFonts w:ascii="Arial" w:hAnsi="Arial" w:cs="Arial"/>
                <w:color w:val="auto"/>
                <w:sz w:val="16"/>
                <w:szCs w:val="16"/>
              </w:rPr>
            </w:pPr>
          </w:p>
          <w:p w14:paraId="5CCACFE8" w14:textId="6B96E5CC" w:rsidR="00D93446" w:rsidRPr="009C5048" w:rsidRDefault="00D93446" w:rsidP="008B40E9">
            <w:pPr>
              <w:tabs>
                <w:tab w:val="left" w:pos="53"/>
              </w:tabs>
              <w:spacing w:after="0" w:line="240" w:lineRule="auto"/>
              <w:rPr>
                <w:rFonts w:ascii="Arial" w:hAnsi="Arial" w:cs="Arial"/>
                <w:color w:val="auto"/>
                <w:sz w:val="16"/>
                <w:szCs w:val="16"/>
              </w:rPr>
            </w:pPr>
          </w:p>
          <w:p w14:paraId="16FAC03E" w14:textId="2CADCB30" w:rsidR="00D93446" w:rsidRPr="009C5048" w:rsidRDefault="00D93446" w:rsidP="008B40E9">
            <w:pPr>
              <w:tabs>
                <w:tab w:val="left" w:pos="53"/>
              </w:tabs>
              <w:spacing w:after="0" w:line="240" w:lineRule="auto"/>
              <w:rPr>
                <w:rFonts w:ascii="Arial" w:hAnsi="Arial" w:cs="Arial"/>
                <w:color w:val="auto"/>
                <w:sz w:val="16"/>
                <w:szCs w:val="16"/>
              </w:rPr>
            </w:pPr>
          </w:p>
          <w:p w14:paraId="2258C0EA" w14:textId="41ED87A1" w:rsidR="00D93446" w:rsidRPr="009C5048" w:rsidRDefault="00D93446" w:rsidP="008B40E9">
            <w:pPr>
              <w:tabs>
                <w:tab w:val="left" w:pos="53"/>
              </w:tabs>
              <w:spacing w:after="0" w:line="240" w:lineRule="auto"/>
              <w:rPr>
                <w:rFonts w:ascii="Arial" w:hAnsi="Arial" w:cs="Arial"/>
                <w:color w:val="auto"/>
                <w:sz w:val="16"/>
                <w:szCs w:val="16"/>
              </w:rPr>
            </w:pPr>
          </w:p>
          <w:p w14:paraId="50791549" w14:textId="50327DA4" w:rsidR="00D93446" w:rsidRPr="009C5048" w:rsidRDefault="00D93446" w:rsidP="008B40E9">
            <w:pPr>
              <w:tabs>
                <w:tab w:val="left" w:pos="53"/>
              </w:tabs>
              <w:spacing w:after="0" w:line="240" w:lineRule="auto"/>
              <w:rPr>
                <w:rFonts w:ascii="Arial" w:hAnsi="Arial" w:cs="Arial"/>
                <w:color w:val="auto"/>
                <w:sz w:val="16"/>
                <w:szCs w:val="16"/>
              </w:rPr>
            </w:pPr>
          </w:p>
          <w:p w14:paraId="78E0AE58" w14:textId="5E8D6A11" w:rsidR="00D93446" w:rsidRPr="009C5048" w:rsidRDefault="00D93446" w:rsidP="008B40E9">
            <w:pPr>
              <w:tabs>
                <w:tab w:val="left" w:pos="53"/>
              </w:tabs>
              <w:spacing w:after="0" w:line="240" w:lineRule="auto"/>
              <w:rPr>
                <w:rFonts w:ascii="Arial" w:hAnsi="Arial" w:cs="Arial"/>
                <w:color w:val="auto"/>
                <w:sz w:val="16"/>
                <w:szCs w:val="16"/>
              </w:rPr>
            </w:pPr>
          </w:p>
          <w:p w14:paraId="722AF101" w14:textId="746CA39A" w:rsidR="00D93446" w:rsidRPr="009C5048" w:rsidRDefault="00D93446" w:rsidP="008B40E9">
            <w:pPr>
              <w:tabs>
                <w:tab w:val="left" w:pos="53"/>
              </w:tabs>
              <w:spacing w:after="0" w:line="240" w:lineRule="auto"/>
              <w:rPr>
                <w:rFonts w:ascii="Arial" w:hAnsi="Arial" w:cs="Arial"/>
                <w:color w:val="auto"/>
                <w:sz w:val="16"/>
                <w:szCs w:val="16"/>
              </w:rPr>
            </w:pPr>
          </w:p>
          <w:p w14:paraId="06CD4F0C" w14:textId="77777777" w:rsidR="00D93446" w:rsidRPr="009C5048" w:rsidRDefault="00D93446" w:rsidP="008B40E9">
            <w:pPr>
              <w:tabs>
                <w:tab w:val="left" w:pos="53"/>
              </w:tabs>
              <w:spacing w:after="0" w:line="240" w:lineRule="auto"/>
              <w:rPr>
                <w:rFonts w:ascii="Arial" w:hAnsi="Arial" w:cs="Arial"/>
                <w:color w:val="auto"/>
                <w:sz w:val="16"/>
                <w:szCs w:val="16"/>
              </w:rPr>
            </w:pPr>
          </w:p>
          <w:p w14:paraId="10618836" w14:textId="77777777" w:rsidR="00D93446" w:rsidRPr="009C5048" w:rsidRDefault="00D93446" w:rsidP="00D93446">
            <w:pPr>
              <w:tabs>
                <w:tab w:val="left" w:pos="53"/>
              </w:tabs>
              <w:spacing w:after="0" w:line="240" w:lineRule="auto"/>
              <w:rPr>
                <w:rFonts w:ascii="Arial" w:hAnsi="Arial" w:cs="Arial"/>
                <w:color w:val="auto"/>
                <w:sz w:val="16"/>
                <w:szCs w:val="16"/>
              </w:rPr>
            </w:pPr>
            <w:r w:rsidRPr="009C5048">
              <w:rPr>
                <w:rFonts w:ascii="Arial" w:hAnsi="Arial" w:cs="Arial"/>
                <w:color w:val="auto"/>
                <w:sz w:val="16"/>
                <w:szCs w:val="16"/>
              </w:rPr>
              <w:t xml:space="preserve">Habilidad para búsqueda de información. </w:t>
            </w:r>
          </w:p>
          <w:p w14:paraId="08B334E5" w14:textId="77777777" w:rsidR="00D93446" w:rsidRPr="009C5048" w:rsidRDefault="00D93446" w:rsidP="00D93446">
            <w:pPr>
              <w:tabs>
                <w:tab w:val="left" w:pos="53"/>
              </w:tabs>
              <w:spacing w:after="0" w:line="240" w:lineRule="auto"/>
              <w:rPr>
                <w:rFonts w:ascii="Arial" w:hAnsi="Arial" w:cs="Arial"/>
                <w:color w:val="auto"/>
                <w:sz w:val="16"/>
                <w:szCs w:val="16"/>
              </w:rPr>
            </w:pPr>
            <w:r w:rsidRPr="009C5048">
              <w:rPr>
                <w:rFonts w:ascii="Arial" w:hAnsi="Arial" w:cs="Arial"/>
                <w:color w:val="auto"/>
                <w:sz w:val="16"/>
                <w:szCs w:val="16"/>
              </w:rPr>
              <w:t>Capacidad para trabajar en equipo. Habilidad en el uso de tecnologías de información y comunicación.</w:t>
            </w:r>
          </w:p>
          <w:p w14:paraId="73EC4EAC" w14:textId="5941BC30" w:rsidR="00D93446" w:rsidRPr="009C5048" w:rsidRDefault="00D93446" w:rsidP="008B40E9">
            <w:pPr>
              <w:tabs>
                <w:tab w:val="left" w:pos="53"/>
              </w:tabs>
              <w:spacing w:after="0" w:line="240" w:lineRule="auto"/>
              <w:rPr>
                <w:rFonts w:ascii="Arial" w:hAnsi="Arial" w:cs="Arial"/>
                <w:color w:val="auto"/>
                <w:sz w:val="16"/>
                <w:szCs w:val="16"/>
              </w:rPr>
            </w:pPr>
            <w:r w:rsidRPr="009C5048">
              <w:rPr>
                <w:rFonts w:ascii="Arial" w:hAnsi="Arial" w:cs="Arial"/>
                <w:color w:val="auto"/>
                <w:sz w:val="16"/>
                <w:szCs w:val="16"/>
              </w:rPr>
              <w:t>Obtención de datos</w:t>
            </w:r>
          </w:p>
          <w:p w14:paraId="14F6588B" w14:textId="5C9955EC" w:rsidR="00D93446" w:rsidRPr="009C5048" w:rsidRDefault="00D93446" w:rsidP="008B40E9">
            <w:pPr>
              <w:tabs>
                <w:tab w:val="left" w:pos="53"/>
              </w:tabs>
              <w:spacing w:after="0" w:line="240" w:lineRule="auto"/>
              <w:rPr>
                <w:rFonts w:ascii="Arial" w:hAnsi="Arial" w:cs="Arial"/>
                <w:color w:val="auto"/>
                <w:sz w:val="16"/>
                <w:szCs w:val="16"/>
              </w:rPr>
            </w:pPr>
            <w:r w:rsidRPr="009C5048">
              <w:rPr>
                <w:rFonts w:ascii="Arial" w:hAnsi="Arial" w:cs="Arial"/>
                <w:color w:val="auto"/>
                <w:sz w:val="16"/>
                <w:szCs w:val="16"/>
              </w:rPr>
              <w:t xml:space="preserve">Análisis e interpretación de datos </w:t>
            </w:r>
            <w:r w:rsidRPr="009C5048">
              <w:rPr>
                <w:rFonts w:ascii="Arial" w:hAnsi="Arial" w:cs="Arial"/>
                <w:color w:val="auto"/>
                <w:sz w:val="16"/>
                <w:szCs w:val="16"/>
              </w:rPr>
              <w:lastRenderedPageBreak/>
              <w:t xml:space="preserve">hidrológicos </w:t>
            </w:r>
          </w:p>
          <w:p w14:paraId="63FA321E" w14:textId="77777777" w:rsidR="00D93446" w:rsidRPr="009C5048" w:rsidRDefault="00D93446" w:rsidP="008B40E9">
            <w:pPr>
              <w:tabs>
                <w:tab w:val="left" w:pos="53"/>
              </w:tabs>
              <w:spacing w:after="0" w:line="240" w:lineRule="auto"/>
              <w:rPr>
                <w:rFonts w:ascii="Arial" w:hAnsi="Arial" w:cs="Arial"/>
                <w:color w:val="auto"/>
                <w:sz w:val="16"/>
                <w:szCs w:val="16"/>
              </w:rPr>
            </w:pPr>
          </w:p>
          <w:p w14:paraId="786F17C7" w14:textId="4B9310D9" w:rsidR="00D93446" w:rsidRPr="009C5048" w:rsidRDefault="00D93446" w:rsidP="008B40E9">
            <w:pPr>
              <w:tabs>
                <w:tab w:val="left" w:pos="53"/>
              </w:tabs>
              <w:spacing w:after="0" w:line="240" w:lineRule="auto"/>
              <w:rPr>
                <w:rFonts w:ascii="Arial" w:hAnsi="Arial" w:cs="Arial"/>
                <w:color w:val="auto"/>
                <w:sz w:val="16"/>
                <w:szCs w:val="16"/>
              </w:rPr>
            </w:pPr>
          </w:p>
        </w:tc>
        <w:tc>
          <w:tcPr>
            <w:tcW w:w="1548" w:type="dxa"/>
            <w:tcBorders>
              <w:bottom w:val="nil"/>
            </w:tcBorders>
          </w:tcPr>
          <w:p w14:paraId="58F02F4B" w14:textId="77777777" w:rsidR="008B40E9" w:rsidRPr="009C5048" w:rsidRDefault="008B40E9" w:rsidP="005238E7">
            <w:pPr>
              <w:pStyle w:val="Sinespaciado"/>
              <w:rPr>
                <w:rFonts w:ascii="Arial" w:hAnsi="Arial" w:cs="Arial"/>
                <w:color w:val="auto"/>
                <w:sz w:val="16"/>
                <w:szCs w:val="16"/>
              </w:rPr>
            </w:pPr>
            <w:r w:rsidRPr="009C5048">
              <w:rPr>
                <w:rFonts w:ascii="Arial" w:hAnsi="Arial" w:cs="Arial"/>
                <w:color w:val="auto"/>
                <w:sz w:val="16"/>
                <w:szCs w:val="16"/>
              </w:rPr>
              <w:lastRenderedPageBreak/>
              <w:t>HT-</w:t>
            </w:r>
            <w:r w:rsidR="00A9168A" w:rsidRPr="009C5048">
              <w:rPr>
                <w:rFonts w:ascii="Arial" w:hAnsi="Arial" w:cs="Arial"/>
                <w:color w:val="auto"/>
                <w:sz w:val="16"/>
                <w:szCs w:val="16"/>
              </w:rPr>
              <w:t>9--HP 6</w:t>
            </w:r>
          </w:p>
        </w:tc>
      </w:tr>
      <w:tr w:rsidR="008B40E9" w:rsidRPr="009C5048" w14:paraId="22156106" w14:textId="77777777" w:rsidTr="008B40E9">
        <w:tc>
          <w:tcPr>
            <w:tcW w:w="3085" w:type="dxa"/>
            <w:vMerge/>
          </w:tcPr>
          <w:p w14:paraId="6F69A58C" w14:textId="77777777" w:rsidR="008B40E9" w:rsidRPr="009C5048" w:rsidRDefault="008B40E9" w:rsidP="00833E83">
            <w:pPr>
              <w:pStyle w:val="Sinespaciado"/>
              <w:spacing w:after="120"/>
              <w:rPr>
                <w:rFonts w:ascii="Arial" w:hAnsi="Arial" w:cs="Arial"/>
                <w:color w:val="auto"/>
                <w:sz w:val="16"/>
                <w:szCs w:val="16"/>
              </w:rPr>
            </w:pPr>
          </w:p>
        </w:tc>
        <w:tc>
          <w:tcPr>
            <w:tcW w:w="2835" w:type="dxa"/>
            <w:tcBorders>
              <w:top w:val="nil"/>
            </w:tcBorders>
          </w:tcPr>
          <w:p w14:paraId="4300DC54" w14:textId="45CF145D" w:rsidR="008B40E9" w:rsidRPr="009C5048" w:rsidRDefault="008B40E9" w:rsidP="00217E50">
            <w:pPr>
              <w:pStyle w:val="Sinespaciado"/>
              <w:rPr>
                <w:rFonts w:ascii="Arial" w:hAnsi="Arial" w:cs="Arial"/>
                <w:color w:val="auto"/>
                <w:sz w:val="16"/>
                <w:szCs w:val="16"/>
              </w:rPr>
            </w:pPr>
          </w:p>
        </w:tc>
        <w:tc>
          <w:tcPr>
            <w:tcW w:w="2835" w:type="dxa"/>
            <w:tcBorders>
              <w:top w:val="nil"/>
            </w:tcBorders>
          </w:tcPr>
          <w:p w14:paraId="13114EB9" w14:textId="494A9E98" w:rsidR="008B40E9" w:rsidRPr="009C5048" w:rsidRDefault="008B40E9" w:rsidP="00935A08">
            <w:pPr>
              <w:pStyle w:val="Sinespaciado"/>
              <w:jc w:val="both"/>
              <w:rPr>
                <w:rFonts w:ascii="Arial" w:hAnsi="Arial" w:cs="Arial"/>
                <w:color w:val="auto"/>
                <w:sz w:val="16"/>
                <w:szCs w:val="16"/>
              </w:rPr>
            </w:pPr>
          </w:p>
        </w:tc>
        <w:tc>
          <w:tcPr>
            <w:tcW w:w="2693" w:type="dxa"/>
            <w:tcBorders>
              <w:top w:val="nil"/>
            </w:tcBorders>
          </w:tcPr>
          <w:p w14:paraId="383034D6" w14:textId="77777777" w:rsidR="008B40E9" w:rsidRPr="009C5048" w:rsidRDefault="008B40E9" w:rsidP="00217E50">
            <w:pPr>
              <w:pStyle w:val="Sinespaciado"/>
              <w:rPr>
                <w:rFonts w:ascii="Arial" w:hAnsi="Arial" w:cs="Arial"/>
                <w:color w:val="auto"/>
                <w:sz w:val="16"/>
                <w:szCs w:val="16"/>
              </w:rPr>
            </w:pPr>
          </w:p>
        </w:tc>
        <w:tc>
          <w:tcPr>
            <w:tcW w:w="1548" w:type="dxa"/>
            <w:tcBorders>
              <w:top w:val="nil"/>
            </w:tcBorders>
          </w:tcPr>
          <w:p w14:paraId="2C67B848" w14:textId="77777777" w:rsidR="008B40E9" w:rsidRPr="009C5048" w:rsidRDefault="008B40E9" w:rsidP="00217E50">
            <w:pPr>
              <w:pStyle w:val="Sinespaciado"/>
              <w:rPr>
                <w:rFonts w:ascii="Arial" w:hAnsi="Arial" w:cs="Arial"/>
                <w:color w:val="auto"/>
                <w:sz w:val="16"/>
                <w:szCs w:val="16"/>
              </w:rPr>
            </w:pPr>
          </w:p>
        </w:tc>
      </w:tr>
    </w:tbl>
    <w:p w14:paraId="2937E5DE" w14:textId="77777777" w:rsidR="001339D2" w:rsidRPr="009C5048" w:rsidRDefault="001339D2" w:rsidP="001339D2">
      <w:pPr>
        <w:pStyle w:val="Sinespaciado"/>
        <w:rPr>
          <w:rFonts w:ascii="Arial" w:hAnsi="Arial" w:cs="Arial"/>
          <w:color w:val="auto"/>
          <w:sz w:val="16"/>
          <w:szCs w:val="16"/>
        </w:rPr>
      </w:pPr>
    </w:p>
    <w:p w14:paraId="607A4273" w14:textId="77777777" w:rsidR="001339D2" w:rsidRPr="009C5048" w:rsidRDefault="001339D2" w:rsidP="001339D2">
      <w:pPr>
        <w:pStyle w:val="Sinespaciado"/>
        <w:rPr>
          <w:rFonts w:ascii="Arial" w:hAnsi="Arial" w:cs="Arial"/>
          <w:color w:val="auto"/>
          <w:sz w:val="16"/>
          <w:szCs w:val="16"/>
        </w:rPr>
      </w:pPr>
    </w:p>
    <w:tbl>
      <w:tblPr>
        <w:tblStyle w:val="Tablaconcuadrcula"/>
        <w:tblW w:w="0" w:type="auto"/>
        <w:tblLook w:val="04A0" w:firstRow="1" w:lastRow="0" w:firstColumn="1" w:lastColumn="0" w:noHBand="0" w:noVBand="1"/>
      </w:tblPr>
      <w:tblGrid>
        <w:gridCol w:w="11448"/>
        <w:gridCol w:w="1548"/>
      </w:tblGrid>
      <w:tr w:rsidR="000E3B30" w:rsidRPr="009C5048" w14:paraId="68D2EDC2" w14:textId="77777777" w:rsidTr="00217E50">
        <w:tc>
          <w:tcPr>
            <w:tcW w:w="11448" w:type="dxa"/>
          </w:tcPr>
          <w:p w14:paraId="4D541696"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Indicadores de Alcance</w:t>
            </w:r>
          </w:p>
        </w:tc>
        <w:tc>
          <w:tcPr>
            <w:tcW w:w="1548" w:type="dxa"/>
          </w:tcPr>
          <w:p w14:paraId="2DF3460B"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Valor de Indicador</w:t>
            </w:r>
          </w:p>
        </w:tc>
      </w:tr>
      <w:tr w:rsidR="00387400" w:rsidRPr="009C5048" w14:paraId="3830C094" w14:textId="77777777" w:rsidTr="00217E50">
        <w:tc>
          <w:tcPr>
            <w:tcW w:w="11448" w:type="dxa"/>
            <w:vAlign w:val="center"/>
          </w:tcPr>
          <w:p w14:paraId="7EF81C8A" w14:textId="050DF363" w:rsidR="00387400" w:rsidRPr="009C5048" w:rsidRDefault="00387400" w:rsidP="00387400">
            <w:pPr>
              <w:pStyle w:val="Prrafodelista"/>
              <w:numPr>
                <w:ilvl w:val="0"/>
                <w:numId w:val="6"/>
              </w:numPr>
              <w:spacing w:after="0" w:line="240" w:lineRule="auto"/>
              <w:ind w:left="284"/>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 xml:space="preserve">Demuestra conocimientos y dominio de los temas de la unidad. Aplica sus conocimientos en los ejercicios prácticos, comprende la aplicación práctica del modelo de las cuencas hidrográficas, sus funciones, y los parámetros morfológicos asociados al espacio geográfico y los relaciona con </w:t>
            </w:r>
            <w:r>
              <w:rPr>
                <w:rFonts w:ascii="Arial" w:eastAsia="Times New Roman" w:hAnsi="Arial" w:cs="Arial"/>
                <w:color w:val="auto"/>
                <w:sz w:val="16"/>
                <w:szCs w:val="16"/>
                <w:lang w:eastAsia="es-MX"/>
              </w:rPr>
              <w:t>elementos y fenómenos climático</w:t>
            </w:r>
            <w:r w:rsidRPr="009C5048">
              <w:rPr>
                <w:rFonts w:ascii="Arial" w:eastAsia="Times New Roman" w:hAnsi="Arial" w:cs="Arial"/>
                <w:color w:val="auto"/>
                <w:sz w:val="16"/>
                <w:szCs w:val="16"/>
                <w:lang w:eastAsia="es-MX"/>
              </w:rPr>
              <w:t>s</w:t>
            </w:r>
          </w:p>
        </w:tc>
        <w:tc>
          <w:tcPr>
            <w:tcW w:w="1548" w:type="dxa"/>
            <w:vAlign w:val="center"/>
          </w:tcPr>
          <w:p w14:paraId="0F6BDE03" w14:textId="74B687C1" w:rsidR="00387400" w:rsidRPr="009C5048" w:rsidRDefault="00387400" w:rsidP="00387400">
            <w:pPr>
              <w:jc w:val="center"/>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40%</w:t>
            </w:r>
          </w:p>
        </w:tc>
      </w:tr>
      <w:tr w:rsidR="00387400" w:rsidRPr="009C5048" w14:paraId="66C361FD" w14:textId="77777777" w:rsidTr="00217E50">
        <w:tc>
          <w:tcPr>
            <w:tcW w:w="11448" w:type="dxa"/>
            <w:vAlign w:val="center"/>
          </w:tcPr>
          <w:p w14:paraId="4158BD0A" w14:textId="1E4A9425" w:rsidR="00387400" w:rsidRPr="009C5048" w:rsidRDefault="00387400" w:rsidP="00387400">
            <w:pPr>
              <w:pStyle w:val="Prrafodelista"/>
              <w:numPr>
                <w:ilvl w:val="0"/>
                <w:numId w:val="6"/>
              </w:numPr>
              <w:spacing w:after="0" w:line="240" w:lineRule="auto"/>
              <w:ind w:left="284" w:hanging="284"/>
              <w:jc w:val="both"/>
              <w:rPr>
                <w:rFonts w:ascii="Arial" w:eastAsia="Times New Roman" w:hAnsi="Arial" w:cs="Arial"/>
                <w:color w:val="auto"/>
                <w:sz w:val="16"/>
                <w:szCs w:val="16"/>
                <w:lang w:eastAsia="es-MX"/>
              </w:rPr>
            </w:pPr>
            <w:r w:rsidRPr="00387400">
              <w:rPr>
                <w:rFonts w:ascii="Arial" w:eastAsia="Times New Roman" w:hAnsi="Arial" w:cs="Arial"/>
                <w:color w:val="auto"/>
                <w:sz w:val="16"/>
                <w:szCs w:val="16"/>
                <w:lang w:eastAsia="es-MX"/>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c>
          <w:tcPr>
            <w:tcW w:w="1548" w:type="dxa"/>
            <w:vAlign w:val="center"/>
          </w:tcPr>
          <w:p w14:paraId="04590938" w14:textId="1C1CA874" w:rsidR="00387400" w:rsidRPr="009C5048" w:rsidRDefault="00387400" w:rsidP="00387400">
            <w:pPr>
              <w:jc w:val="center"/>
              <w:rPr>
                <w:rFonts w:ascii="Arial" w:eastAsia="Times New Roman" w:hAnsi="Arial" w:cs="Arial"/>
                <w:color w:val="auto"/>
                <w:sz w:val="16"/>
                <w:szCs w:val="16"/>
                <w:lang w:eastAsia="es-MX"/>
              </w:rPr>
            </w:pPr>
            <w:r>
              <w:rPr>
                <w:rFonts w:ascii="Arial" w:eastAsia="Times New Roman" w:hAnsi="Arial" w:cs="Arial"/>
                <w:color w:val="auto"/>
                <w:sz w:val="16"/>
                <w:szCs w:val="16"/>
                <w:lang w:eastAsia="es-MX"/>
              </w:rPr>
              <w:t>3</w:t>
            </w:r>
            <w:r w:rsidRPr="009C5048">
              <w:rPr>
                <w:rFonts w:ascii="Arial" w:eastAsia="Times New Roman" w:hAnsi="Arial" w:cs="Arial"/>
                <w:color w:val="auto"/>
                <w:sz w:val="16"/>
                <w:szCs w:val="16"/>
                <w:lang w:eastAsia="es-MX"/>
              </w:rPr>
              <w:t>0%</w:t>
            </w:r>
          </w:p>
        </w:tc>
      </w:tr>
      <w:tr w:rsidR="00387400" w:rsidRPr="009C5048" w14:paraId="3529B9D8" w14:textId="77777777" w:rsidTr="00217E50">
        <w:tc>
          <w:tcPr>
            <w:tcW w:w="11448" w:type="dxa"/>
            <w:vAlign w:val="center"/>
          </w:tcPr>
          <w:p w14:paraId="70930D09" w14:textId="6B43E99F" w:rsidR="00387400" w:rsidRPr="009C5048" w:rsidRDefault="00387400" w:rsidP="00387400">
            <w:pPr>
              <w:pStyle w:val="Prrafodelista"/>
              <w:numPr>
                <w:ilvl w:val="0"/>
                <w:numId w:val="6"/>
              </w:numPr>
              <w:spacing w:after="0" w:line="240" w:lineRule="auto"/>
              <w:ind w:left="284"/>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 xml:space="preserve">Aplica los conocimientos en los ejercicios y resuelve los problemas asociados a él. Lee, comprende, y aplica los conceptos y cálculo, comparte, explica y discute los resultados encontrados para el análisis de la cuenca y la formulación de un plan de manejo de una cuenca hidrológica </w:t>
            </w:r>
          </w:p>
        </w:tc>
        <w:tc>
          <w:tcPr>
            <w:tcW w:w="1548" w:type="dxa"/>
            <w:vAlign w:val="center"/>
          </w:tcPr>
          <w:p w14:paraId="54680236" w14:textId="7F9B1DDA" w:rsidR="00387400" w:rsidRPr="009C5048" w:rsidRDefault="00387400" w:rsidP="00387400">
            <w:pPr>
              <w:jc w:val="center"/>
              <w:rPr>
                <w:rFonts w:ascii="Arial" w:eastAsia="Times New Roman" w:hAnsi="Arial" w:cs="Arial"/>
                <w:color w:val="auto"/>
                <w:sz w:val="16"/>
                <w:szCs w:val="16"/>
                <w:lang w:eastAsia="es-MX"/>
              </w:rPr>
            </w:pPr>
            <w:r>
              <w:rPr>
                <w:rFonts w:ascii="Arial" w:eastAsia="Times New Roman" w:hAnsi="Arial" w:cs="Arial"/>
                <w:color w:val="auto"/>
                <w:sz w:val="16"/>
                <w:szCs w:val="16"/>
                <w:lang w:eastAsia="es-MX"/>
              </w:rPr>
              <w:t>3</w:t>
            </w:r>
            <w:r w:rsidRPr="009C5048">
              <w:rPr>
                <w:rFonts w:ascii="Arial" w:eastAsia="Times New Roman" w:hAnsi="Arial" w:cs="Arial"/>
                <w:color w:val="auto"/>
                <w:sz w:val="16"/>
                <w:szCs w:val="16"/>
                <w:lang w:eastAsia="es-MX"/>
              </w:rPr>
              <w:t>0%</w:t>
            </w:r>
          </w:p>
        </w:tc>
      </w:tr>
    </w:tbl>
    <w:p w14:paraId="1CCB6059" w14:textId="77777777" w:rsidR="001339D2" w:rsidRPr="009C5048" w:rsidRDefault="001339D2" w:rsidP="001339D2">
      <w:pPr>
        <w:pStyle w:val="Sinespaciado"/>
        <w:rPr>
          <w:rFonts w:ascii="Arial" w:hAnsi="Arial" w:cs="Arial"/>
          <w:color w:val="auto"/>
          <w:sz w:val="16"/>
          <w:szCs w:val="16"/>
        </w:rPr>
      </w:pPr>
    </w:p>
    <w:p w14:paraId="413BF7BF" w14:textId="77777777" w:rsidR="001339D2" w:rsidRPr="009C5048" w:rsidRDefault="001339D2" w:rsidP="001339D2">
      <w:pPr>
        <w:pStyle w:val="Sinespaciado"/>
        <w:rPr>
          <w:rFonts w:ascii="Arial" w:hAnsi="Arial" w:cs="Arial"/>
          <w:color w:val="auto"/>
          <w:sz w:val="16"/>
          <w:szCs w:val="16"/>
        </w:rPr>
      </w:pPr>
      <w:r w:rsidRPr="009C5048">
        <w:rPr>
          <w:rFonts w:ascii="Arial" w:hAnsi="Arial" w:cs="Arial"/>
          <w:color w:val="auto"/>
          <w:sz w:val="16"/>
          <w:szCs w:val="16"/>
        </w:rPr>
        <w:t>Niveles de desempeño:</w:t>
      </w:r>
    </w:p>
    <w:p w14:paraId="349C23D1" w14:textId="77777777" w:rsidR="001339D2" w:rsidRPr="009C5048" w:rsidRDefault="001339D2" w:rsidP="001339D2">
      <w:pPr>
        <w:pStyle w:val="Sinespaciado"/>
        <w:rPr>
          <w:rFonts w:ascii="Arial" w:hAnsi="Arial" w:cs="Arial"/>
          <w:color w:val="auto"/>
          <w:sz w:val="16"/>
          <w:szCs w:val="16"/>
        </w:rPr>
      </w:pPr>
    </w:p>
    <w:tbl>
      <w:tblPr>
        <w:tblStyle w:val="Tablaconcuadrcula"/>
        <w:tblW w:w="0" w:type="auto"/>
        <w:tblLook w:val="04A0" w:firstRow="1" w:lastRow="0" w:firstColumn="1" w:lastColumn="0" w:noHBand="0" w:noVBand="1"/>
      </w:tblPr>
      <w:tblGrid>
        <w:gridCol w:w="2093"/>
        <w:gridCol w:w="1417"/>
        <w:gridCol w:w="8222"/>
        <w:gridCol w:w="1264"/>
      </w:tblGrid>
      <w:tr w:rsidR="000E3B30" w:rsidRPr="009C5048" w14:paraId="1243AA31" w14:textId="77777777" w:rsidTr="00217E50">
        <w:tc>
          <w:tcPr>
            <w:tcW w:w="2093" w:type="dxa"/>
          </w:tcPr>
          <w:p w14:paraId="6516E310"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Desempeño</w:t>
            </w:r>
          </w:p>
        </w:tc>
        <w:tc>
          <w:tcPr>
            <w:tcW w:w="1417" w:type="dxa"/>
          </w:tcPr>
          <w:p w14:paraId="3A11CA5C"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Nivel de desempeño</w:t>
            </w:r>
          </w:p>
        </w:tc>
        <w:tc>
          <w:tcPr>
            <w:tcW w:w="8222" w:type="dxa"/>
          </w:tcPr>
          <w:p w14:paraId="578CF453"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Indicadores de Alcance</w:t>
            </w:r>
          </w:p>
        </w:tc>
        <w:tc>
          <w:tcPr>
            <w:tcW w:w="1264" w:type="dxa"/>
          </w:tcPr>
          <w:p w14:paraId="55860A3D"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Valoración numérica</w:t>
            </w:r>
          </w:p>
        </w:tc>
      </w:tr>
      <w:tr w:rsidR="000E3B30" w:rsidRPr="009C5048" w14:paraId="03D62681" w14:textId="77777777" w:rsidTr="00217E50">
        <w:tc>
          <w:tcPr>
            <w:tcW w:w="2093" w:type="dxa"/>
            <w:vMerge w:val="restart"/>
          </w:tcPr>
          <w:p w14:paraId="48E4E015"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Competencia Alcanzada</w:t>
            </w:r>
          </w:p>
        </w:tc>
        <w:tc>
          <w:tcPr>
            <w:tcW w:w="1417" w:type="dxa"/>
          </w:tcPr>
          <w:p w14:paraId="0F756E02"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Excelente</w:t>
            </w:r>
          </w:p>
        </w:tc>
        <w:tc>
          <w:tcPr>
            <w:tcW w:w="8222" w:type="dxa"/>
            <w:vAlign w:val="center"/>
          </w:tcPr>
          <w:p w14:paraId="2709F72E" w14:textId="77777777" w:rsidR="001339D2" w:rsidRPr="009C5048" w:rsidRDefault="001339D2" w:rsidP="001E2DB9">
            <w:pPr>
              <w:spacing w:after="0"/>
              <w:ind w:left="-108" w:firstLine="108"/>
              <w:jc w:val="both"/>
              <w:rPr>
                <w:rFonts w:ascii="Arial" w:hAnsi="Arial" w:cs="Arial"/>
                <w:color w:val="auto"/>
                <w:sz w:val="16"/>
                <w:szCs w:val="16"/>
              </w:rPr>
            </w:pPr>
            <w:r w:rsidRPr="009C5048">
              <w:rPr>
                <w:rFonts w:ascii="Arial" w:hAnsi="Arial" w:cs="Arial"/>
                <w:color w:val="auto"/>
                <w:sz w:val="16"/>
                <w:szCs w:val="16"/>
              </w:rPr>
              <w:t>Cumple al menos 5 de los siguientes indicadores</w:t>
            </w:r>
          </w:p>
          <w:p w14:paraId="445C58E2" w14:textId="77777777" w:rsidR="001339D2" w:rsidRPr="009C5048" w:rsidRDefault="001339D2" w:rsidP="001E2DB9">
            <w:pPr>
              <w:spacing w:after="0" w:line="256" w:lineRule="auto"/>
              <w:jc w:val="both"/>
              <w:rPr>
                <w:rFonts w:ascii="Arial" w:hAnsi="Arial" w:cs="Arial"/>
                <w:b/>
                <w:color w:val="auto"/>
                <w:sz w:val="16"/>
                <w:szCs w:val="16"/>
              </w:rPr>
            </w:pPr>
            <w:r w:rsidRPr="009C5048">
              <w:rPr>
                <w:rFonts w:ascii="Arial" w:hAnsi="Arial" w:cs="Arial"/>
                <w:b/>
                <w:color w:val="auto"/>
                <w:sz w:val="16"/>
                <w:szCs w:val="16"/>
              </w:rPr>
              <w:t xml:space="preserve">1.-Se adapta a situaciones y contextos complejos: </w:t>
            </w:r>
            <w:r w:rsidRPr="009C5048">
              <w:rPr>
                <w:rFonts w:ascii="Arial" w:hAnsi="Arial" w:cs="Arial"/>
                <w:color w:val="auto"/>
                <w:sz w:val="16"/>
                <w:szCs w:val="16"/>
              </w:rPr>
              <w:t xml:space="preserve">Puede trabajar en equipo, refleja sus conocimientos en la interpretación de la realidad. </w:t>
            </w:r>
          </w:p>
          <w:p w14:paraId="25CAA048" w14:textId="77777777" w:rsidR="001339D2" w:rsidRPr="009C5048" w:rsidRDefault="001339D2" w:rsidP="001E2DB9">
            <w:pPr>
              <w:spacing w:after="0" w:line="256" w:lineRule="auto"/>
              <w:ind w:left="33"/>
              <w:jc w:val="both"/>
              <w:rPr>
                <w:rFonts w:ascii="Arial" w:hAnsi="Arial" w:cs="Arial"/>
                <w:b/>
                <w:color w:val="auto"/>
                <w:sz w:val="16"/>
                <w:szCs w:val="16"/>
              </w:rPr>
            </w:pPr>
            <w:r w:rsidRPr="009C5048">
              <w:rPr>
                <w:rFonts w:ascii="Arial" w:hAnsi="Arial" w:cs="Arial"/>
                <w:b/>
                <w:color w:val="auto"/>
                <w:sz w:val="16"/>
                <w:szCs w:val="16"/>
              </w:rPr>
              <w:t>2.-Hace aportaciones a las actividades académicas desarrolladas:</w:t>
            </w:r>
            <w:r w:rsidRPr="009C5048">
              <w:rPr>
                <w:rFonts w:ascii="Arial" w:hAnsi="Arial" w:cs="Arial"/>
                <w:color w:val="auto"/>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973BD40" w14:textId="77777777" w:rsidR="001339D2" w:rsidRPr="009C5048" w:rsidRDefault="001339D2" w:rsidP="001E2DB9">
            <w:pPr>
              <w:spacing w:after="0" w:line="256" w:lineRule="auto"/>
              <w:ind w:left="33"/>
              <w:jc w:val="both"/>
              <w:rPr>
                <w:rFonts w:ascii="Arial" w:hAnsi="Arial" w:cs="Arial"/>
                <w:color w:val="auto"/>
                <w:sz w:val="16"/>
                <w:szCs w:val="16"/>
              </w:rPr>
            </w:pPr>
            <w:r w:rsidRPr="009C5048">
              <w:rPr>
                <w:rFonts w:ascii="Arial" w:hAnsi="Arial" w:cs="Arial"/>
                <w:b/>
                <w:color w:val="auto"/>
                <w:sz w:val="16"/>
                <w:szCs w:val="16"/>
              </w:rPr>
              <w:t>3.-Propone y/o explica soluciones o procedimientos no visto en clase (creatividad)</w:t>
            </w:r>
            <w:r w:rsidRPr="009C5048">
              <w:rPr>
                <w:rFonts w:ascii="Arial" w:hAnsi="Arial" w:cs="Arial"/>
                <w:color w:val="auto"/>
                <w:sz w:val="16"/>
                <w:szCs w:val="16"/>
              </w:rPr>
              <w:t>: Ante problemas o caso de estudio propone perspectivas diferentes, para abordarlos y sustentarlos correctamente. Aplica procedimientos aprendidos en otra asignatura o contexto para el problema que se está resolviendo.</w:t>
            </w:r>
          </w:p>
          <w:p w14:paraId="18302AF3" w14:textId="77777777" w:rsidR="001339D2" w:rsidRPr="009C5048" w:rsidRDefault="001339D2" w:rsidP="001E2DB9">
            <w:pPr>
              <w:spacing w:after="0" w:line="256" w:lineRule="auto"/>
              <w:ind w:left="33"/>
              <w:jc w:val="both"/>
              <w:rPr>
                <w:rFonts w:ascii="Arial" w:hAnsi="Arial" w:cs="Arial"/>
                <w:color w:val="auto"/>
                <w:sz w:val="16"/>
                <w:szCs w:val="16"/>
              </w:rPr>
            </w:pPr>
            <w:r w:rsidRPr="009C5048">
              <w:rPr>
                <w:rFonts w:ascii="Arial" w:hAnsi="Arial" w:cs="Arial"/>
                <w:b/>
                <w:color w:val="auto"/>
                <w:sz w:val="16"/>
                <w:szCs w:val="16"/>
              </w:rPr>
              <w:t>4.-Introduce recursos y experiencias que promueven un pensamiento crítico:</w:t>
            </w:r>
            <w:r w:rsidRPr="009C5048">
              <w:rPr>
                <w:rFonts w:ascii="Arial" w:hAnsi="Arial" w:cs="Arial"/>
                <w:color w:val="auto"/>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AEC78EF" w14:textId="77777777" w:rsidR="001339D2" w:rsidRPr="009C5048" w:rsidRDefault="001339D2" w:rsidP="001E2DB9">
            <w:pPr>
              <w:spacing w:after="0" w:line="256" w:lineRule="auto"/>
              <w:ind w:left="33"/>
              <w:jc w:val="both"/>
              <w:rPr>
                <w:rFonts w:ascii="Arial" w:hAnsi="Arial" w:cs="Arial"/>
                <w:color w:val="auto"/>
                <w:sz w:val="16"/>
                <w:szCs w:val="16"/>
              </w:rPr>
            </w:pPr>
            <w:r w:rsidRPr="009C5048">
              <w:rPr>
                <w:rFonts w:ascii="Arial" w:hAnsi="Arial" w:cs="Arial"/>
                <w:b/>
                <w:color w:val="auto"/>
                <w:sz w:val="16"/>
                <w:szCs w:val="16"/>
              </w:rPr>
              <w:t>5.-Incorpora conocimientos y actividades interdisciplinarios en su aprendizaje</w:t>
            </w:r>
            <w:r w:rsidRPr="009C5048">
              <w:rPr>
                <w:rFonts w:ascii="Arial" w:hAnsi="Arial" w:cs="Arial"/>
                <w:color w:val="auto"/>
                <w:sz w:val="16"/>
                <w:szCs w:val="16"/>
              </w:rPr>
              <w:t>: En el desarrollo de los temas de la asignatura incorpora conocimientos y actividades desarrolladas en otras asignaturas para lograr la competencia.</w:t>
            </w:r>
          </w:p>
          <w:p w14:paraId="2CE81555" w14:textId="77777777" w:rsidR="001339D2" w:rsidRPr="009C5048" w:rsidRDefault="001339D2" w:rsidP="001E2DB9">
            <w:pPr>
              <w:pStyle w:val="Sinespaciado"/>
              <w:jc w:val="both"/>
              <w:rPr>
                <w:rFonts w:ascii="Arial" w:hAnsi="Arial" w:cs="Arial"/>
                <w:color w:val="auto"/>
                <w:sz w:val="16"/>
                <w:szCs w:val="16"/>
              </w:rPr>
            </w:pPr>
            <w:r w:rsidRPr="009C5048">
              <w:rPr>
                <w:rFonts w:ascii="Arial" w:hAnsi="Arial" w:cs="Arial"/>
                <w:b/>
                <w:color w:val="auto"/>
                <w:sz w:val="16"/>
                <w:szCs w:val="16"/>
              </w:rPr>
              <w:t xml:space="preserve">6.-Realiza su trabajo de manera autónoma y autorregulada. </w:t>
            </w:r>
            <w:r w:rsidRPr="009C5048">
              <w:rPr>
                <w:rFonts w:ascii="Arial" w:hAnsi="Arial" w:cs="Arial"/>
                <w:color w:val="auto"/>
                <w:sz w:val="16"/>
                <w:szCs w:val="16"/>
              </w:rPr>
              <w:t>Es capaz de</w:t>
            </w:r>
            <w:r w:rsidRPr="009C5048">
              <w:rPr>
                <w:rFonts w:ascii="Arial" w:hAnsi="Arial" w:cs="Arial"/>
                <w:b/>
                <w:color w:val="auto"/>
                <w:sz w:val="16"/>
                <w:szCs w:val="16"/>
              </w:rPr>
              <w:t xml:space="preserve"> </w:t>
            </w:r>
            <w:r w:rsidRPr="009C5048">
              <w:rPr>
                <w:rFonts w:ascii="Arial" w:hAnsi="Arial" w:cs="Arial"/>
                <w:color w:val="auto"/>
                <w:sz w:val="16"/>
                <w:szCs w:val="16"/>
              </w:rPr>
              <w:t>organizar su tiempo y trabajar sin necesidad de una supervisión estrecha y/o coercitiva. Realiza actividades de investigación para participar de forma activa durante el curso.</w:t>
            </w:r>
          </w:p>
        </w:tc>
        <w:tc>
          <w:tcPr>
            <w:tcW w:w="1264" w:type="dxa"/>
          </w:tcPr>
          <w:p w14:paraId="5E8733AC"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95-100</w:t>
            </w:r>
          </w:p>
        </w:tc>
      </w:tr>
      <w:tr w:rsidR="000E3B30" w:rsidRPr="009C5048" w14:paraId="608470DF" w14:textId="77777777" w:rsidTr="00217E50">
        <w:tc>
          <w:tcPr>
            <w:tcW w:w="2093" w:type="dxa"/>
            <w:vMerge/>
          </w:tcPr>
          <w:p w14:paraId="498FCE3F" w14:textId="77777777" w:rsidR="001339D2" w:rsidRPr="009C5048" w:rsidRDefault="001339D2" w:rsidP="00217E50">
            <w:pPr>
              <w:pStyle w:val="Sinespaciado"/>
              <w:rPr>
                <w:rFonts w:ascii="Arial" w:hAnsi="Arial" w:cs="Arial"/>
                <w:color w:val="auto"/>
                <w:sz w:val="16"/>
                <w:szCs w:val="16"/>
              </w:rPr>
            </w:pPr>
          </w:p>
        </w:tc>
        <w:tc>
          <w:tcPr>
            <w:tcW w:w="1417" w:type="dxa"/>
          </w:tcPr>
          <w:p w14:paraId="2CE8273F"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Notable</w:t>
            </w:r>
          </w:p>
        </w:tc>
        <w:tc>
          <w:tcPr>
            <w:tcW w:w="8222" w:type="dxa"/>
          </w:tcPr>
          <w:p w14:paraId="613665FD" w14:textId="77777777" w:rsidR="001339D2" w:rsidRPr="009C5048" w:rsidRDefault="001339D2" w:rsidP="00217E50">
            <w:pPr>
              <w:rPr>
                <w:rFonts w:ascii="Arial" w:hAnsi="Arial" w:cs="Arial"/>
                <w:color w:val="auto"/>
                <w:sz w:val="16"/>
                <w:szCs w:val="16"/>
              </w:rPr>
            </w:pPr>
            <w:r w:rsidRPr="009C5048">
              <w:rPr>
                <w:rFonts w:ascii="Arial" w:hAnsi="Arial" w:cs="Arial"/>
                <w:color w:val="auto"/>
                <w:sz w:val="16"/>
                <w:szCs w:val="16"/>
              </w:rPr>
              <w:t>Cumple 4 de los indicadores definidos en desempeño excelente</w:t>
            </w:r>
          </w:p>
        </w:tc>
        <w:tc>
          <w:tcPr>
            <w:tcW w:w="1264" w:type="dxa"/>
          </w:tcPr>
          <w:p w14:paraId="7EF38D66"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85-94</w:t>
            </w:r>
          </w:p>
        </w:tc>
      </w:tr>
      <w:tr w:rsidR="000E3B30" w:rsidRPr="009C5048" w14:paraId="3C84190D" w14:textId="77777777" w:rsidTr="00217E50">
        <w:tc>
          <w:tcPr>
            <w:tcW w:w="2093" w:type="dxa"/>
            <w:vMerge/>
          </w:tcPr>
          <w:p w14:paraId="53EB0DBA" w14:textId="77777777" w:rsidR="001339D2" w:rsidRPr="009C5048" w:rsidRDefault="001339D2" w:rsidP="00217E50">
            <w:pPr>
              <w:pStyle w:val="Sinespaciado"/>
              <w:rPr>
                <w:rFonts w:ascii="Arial" w:hAnsi="Arial" w:cs="Arial"/>
                <w:color w:val="auto"/>
                <w:sz w:val="16"/>
                <w:szCs w:val="16"/>
              </w:rPr>
            </w:pPr>
          </w:p>
        </w:tc>
        <w:tc>
          <w:tcPr>
            <w:tcW w:w="1417" w:type="dxa"/>
          </w:tcPr>
          <w:p w14:paraId="7B7A75ED"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Bueno</w:t>
            </w:r>
          </w:p>
        </w:tc>
        <w:tc>
          <w:tcPr>
            <w:tcW w:w="8222" w:type="dxa"/>
          </w:tcPr>
          <w:p w14:paraId="240B11BD" w14:textId="77777777" w:rsidR="001339D2" w:rsidRPr="009C5048" w:rsidRDefault="001339D2" w:rsidP="00217E50">
            <w:pPr>
              <w:rPr>
                <w:rFonts w:ascii="Arial" w:hAnsi="Arial" w:cs="Arial"/>
                <w:color w:val="auto"/>
                <w:sz w:val="16"/>
                <w:szCs w:val="16"/>
              </w:rPr>
            </w:pPr>
            <w:r w:rsidRPr="009C5048">
              <w:rPr>
                <w:rFonts w:ascii="Arial" w:hAnsi="Arial" w:cs="Arial"/>
                <w:color w:val="auto"/>
                <w:sz w:val="16"/>
                <w:szCs w:val="16"/>
              </w:rPr>
              <w:t>Cumple 3 de los indicadores definidos en desempeño excelente</w:t>
            </w:r>
          </w:p>
        </w:tc>
        <w:tc>
          <w:tcPr>
            <w:tcW w:w="1264" w:type="dxa"/>
          </w:tcPr>
          <w:p w14:paraId="57B45740"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75-84</w:t>
            </w:r>
          </w:p>
        </w:tc>
      </w:tr>
      <w:tr w:rsidR="000E3B30" w:rsidRPr="009C5048" w14:paraId="5839411C" w14:textId="77777777" w:rsidTr="00217E50">
        <w:tc>
          <w:tcPr>
            <w:tcW w:w="2093" w:type="dxa"/>
            <w:vMerge/>
          </w:tcPr>
          <w:p w14:paraId="32C1E9A8" w14:textId="77777777" w:rsidR="001339D2" w:rsidRPr="009C5048" w:rsidRDefault="001339D2" w:rsidP="00217E50">
            <w:pPr>
              <w:pStyle w:val="Sinespaciado"/>
              <w:rPr>
                <w:rFonts w:ascii="Arial" w:hAnsi="Arial" w:cs="Arial"/>
                <w:color w:val="auto"/>
                <w:sz w:val="16"/>
                <w:szCs w:val="16"/>
              </w:rPr>
            </w:pPr>
          </w:p>
        </w:tc>
        <w:tc>
          <w:tcPr>
            <w:tcW w:w="1417" w:type="dxa"/>
          </w:tcPr>
          <w:p w14:paraId="542D9504"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Suficiente</w:t>
            </w:r>
          </w:p>
        </w:tc>
        <w:tc>
          <w:tcPr>
            <w:tcW w:w="8222" w:type="dxa"/>
          </w:tcPr>
          <w:p w14:paraId="73BAA320" w14:textId="77777777" w:rsidR="001339D2" w:rsidRPr="009C5048" w:rsidRDefault="001339D2" w:rsidP="00217E50">
            <w:pPr>
              <w:rPr>
                <w:rFonts w:ascii="Arial" w:hAnsi="Arial" w:cs="Arial"/>
                <w:color w:val="auto"/>
                <w:sz w:val="16"/>
                <w:szCs w:val="16"/>
              </w:rPr>
            </w:pPr>
            <w:r w:rsidRPr="009C5048">
              <w:rPr>
                <w:rFonts w:ascii="Arial" w:hAnsi="Arial" w:cs="Arial"/>
                <w:color w:val="auto"/>
                <w:sz w:val="16"/>
                <w:szCs w:val="16"/>
              </w:rPr>
              <w:t>Cumple 2 de los indicadores definidos en desempeño excelente</w:t>
            </w:r>
          </w:p>
        </w:tc>
        <w:tc>
          <w:tcPr>
            <w:tcW w:w="1264" w:type="dxa"/>
          </w:tcPr>
          <w:p w14:paraId="5A10F94F"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70-74</w:t>
            </w:r>
          </w:p>
        </w:tc>
      </w:tr>
      <w:tr w:rsidR="001339D2" w:rsidRPr="009C5048" w14:paraId="22A13B56" w14:textId="77777777" w:rsidTr="00217E50">
        <w:tc>
          <w:tcPr>
            <w:tcW w:w="2093" w:type="dxa"/>
          </w:tcPr>
          <w:p w14:paraId="2783C137"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Competencia No Alcanzada</w:t>
            </w:r>
          </w:p>
        </w:tc>
        <w:tc>
          <w:tcPr>
            <w:tcW w:w="1417" w:type="dxa"/>
          </w:tcPr>
          <w:p w14:paraId="04981FFE"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Insuficiente</w:t>
            </w:r>
          </w:p>
        </w:tc>
        <w:tc>
          <w:tcPr>
            <w:tcW w:w="8222" w:type="dxa"/>
          </w:tcPr>
          <w:p w14:paraId="5B1011EA" w14:textId="77777777" w:rsidR="001339D2" w:rsidRPr="009C5048" w:rsidRDefault="001339D2" w:rsidP="00217E50">
            <w:pPr>
              <w:jc w:val="both"/>
              <w:rPr>
                <w:rFonts w:ascii="Arial" w:hAnsi="Arial" w:cs="Arial"/>
                <w:color w:val="auto"/>
                <w:sz w:val="16"/>
                <w:szCs w:val="16"/>
              </w:rPr>
            </w:pPr>
            <w:r w:rsidRPr="009C5048">
              <w:rPr>
                <w:rFonts w:ascii="Arial" w:hAnsi="Arial" w:cs="Arial"/>
                <w:color w:val="auto"/>
                <w:sz w:val="16"/>
                <w:szCs w:val="16"/>
              </w:rPr>
              <w:t>No se cumple con el 100% de evidencias conceptuales, procedimentales y actitudinales de los indicadores definidos en desempeño excelente.</w:t>
            </w:r>
          </w:p>
        </w:tc>
        <w:tc>
          <w:tcPr>
            <w:tcW w:w="1264" w:type="dxa"/>
          </w:tcPr>
          <w:p w14:paraId="128C1228"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N. A.</w:t>
            </w:r>
          </w:p>
        </w:tc>
      </w:tr>
    </w:tbl>
    <w:p w14:paraId="1E6E0B91" w14:textId="77777777" w:rsidR="001339D2" w:rsidRPr="009C5048" w:rsidRDefault="001339D2" w:rsidP="001339D2">
      <w:pPr>
        <w:pStyle w:val="Sinespaciado"/>
        <w:rPr>
          <w:rFonts w:ascii="Arial" w:hAnsi="Arial" w:cs="Arial"/>
          <w:color w:val="auto"/>
          <w:sz w:val="16"/>
          <w:szCs w:val="16"/>
        </w:rPr>
      </w:pPr>
    </w:p>
    <w:p w14:paraId="7EBE6B6D" w14:textId="77777777" w:rsidR="001339D2" w:rsidRPr="009C5048" w:rsidRDefault="001339D2" w:rsidP="001339D2">
      <w:pPr>
        <w:pStyle w:val="Sinespaciado"/>
        <w:rPr>
          <w:rFonts w:ascii="Arial" w:hAnsi="Arial" w:cs="Arial"/>
          <w:color w:val="auto"/>
          <w:sz w:val="16"/>
          <w:szCs w:val="16"/>
        </w:rPr>
      </w:pPr>
    </w:p>
    <w:p w14:paraId="6A2C25D0" w14:textId="77777777" w:rsidR="001339D2" w:rsidRPr="009C5048" w:rsidRDefault="001339D2" w:rsidP="001339D2">
      <w:pPr>
        <w:pStyle w:val="Sinespaciado"/>
        <w:rPr>
          <w:rFonts w:ascii="Arial" w:hAnsi="Arial" w:cs="Arial"/>
          <w:color w:val="auto"/>
          <w:sz w:val="16"/>
          <w:szCs w:val="16"/>
        </w:rPr>
      </w:pPr>
      <w:r w:rsidRPr="009C5048">
        <w:rPr>
          <w:rFonts w:ascii="Arial" w:hAnsi="Arial" w:cs="Arial"/>
          <w:color w:val="auto"/>
          <w:sz w:val="16"/>
          <w:szCs w:val="16"/>
        </w:rPr>
        <w:t>Matriz de Evaluación:</w:t>
      </w:r>
    </w:p>
    <w:p w14:paraId="3AB38816" w14:textId="77777777" w:rsidR="001339D2" w:rsidRPr="009C5048" w:rsidRDefault="001339D2" w:rsidP="001339D2">
      <w:pPr>
        <w:pStyle w:val="Sinespaciado"/>
        <w:rPr>
          <w:rFonts w:ascii="Arial" w:hAnsi="Arial" w:cs="Arial"/>
          <w:color w:val="auto"/>
          <w:sz w:val="16"/>
          <w:szCs w:val="16"/>
        </w:rPr>
      </w:pPr>
    </w:p>
    <w:p w14:paraId="14788092" w14:textId="77777777" w:rsidR="001339D2" w:rsidRPr="009C5048" w:rsidRDefault="001339D2" w:rsidP="001339D2">
      <w:pPr>
        <w:pStyle w:val="Sinespaciado"/>
        <w:rPr>
          <w:rFonts w:ascii="Arial" w:hAnsi="Arial" w:cs="Arial"/>
          <w:color w:val="auto"/>
          <w:sz w:val="16"/>
          <w:szCs w:val="16"/>
        </w:rPr>
      </w:pPr>
    </w:p>
    <w:tbl>
      <w:tblPr>
        <w:tblW w:w="13258" w:type="dxa"/>
        <w:tblInd w:w="-5" w:type="dxa"/>
        <w:tblCellMar>
          <w:left w:w="70" w:type="dxa"/>
          <w:right w:w="70" w:type="dxa"/>
        </w:tblCellMar>
        <w:tblLook w:val="04A0" w:firstRow="1" w:lastRow="0" w:firstColumn="1" w:lastColumn="0" w:noHBand="0" w:noVBand="1"/>
      </w:tblPr>
      <w:tblGrid>
        <w:gridCol w:w="3194"/>
        <w:gridCol w:w="709"/>
        <w:gridCol w:w="708"/>
        <w:gridCol w:w="701"/>
        <w:gridCol w:w="701"/>
        <w:gridCol w:w="709"/>
        <w:gridCol w:w="601"/>
        <w:gridCol w:w="5935"/>
      </w:tblGrid>
      <w:tr w:rsidR="000E3B30" w:rsidRPr="009C5048" w14:paraId="46316CC2" w14:textId="77777777" w:rsidTr="00217E50">
        <w:trPr>
          <w:trHeight w:val="290"/>
        </w:trPr>
        <w:tc>
          <w:tcPr>
            <w:tcW w:w="31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E92CF0" w14:textId="77777777" w:rsidR="001339D2" w:rsidRPr="009C5048" w:rsidRDefault="001339D2" w:rsidP="00217E50">
            <w:pPr>
              <w:spacing w:after="0" w:line="240" w:lineRule="auto"/>
              <w:jc w:val="center"/>
              <w:rPr>
                <w:rFonts w:ascii="Arial" w:eastAsia="Times New Roman" w:hAnsi="Arial" w:cs="Arial"/>
                <w:b/>
                <w:color w:val="auto"/>
                <w:sz w:val="16"/>
                <w:szCs w:val="16"/>
                <w:lang w:eastAsia="es-MX"/>
              </w:rPr>
            </w:pPr>
            <w:r w:rsidRPr="009C5048">
              <w:rPr>
                <w:rFonts w:ascii="Arial" w:eastAsia="Times New Roman" w:hAnsi="Arial" w:cs="Arial"/>
                <w:b/>
                <w:color w:val="auto"/>
                <w:sz w:val="16"/>
                <w:szCs w:val="16"/>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6DF377" w14:textId="77777777" w:rsidR="001339D2" w:rsidRPr="009C5048" w:rsidRDefault="001339D2" w:rsidP="00217E50">
            <w:pPr>
              <w:spacing w:after="0" w:line="240" w:lineRule="auto"/>
              <w:jc w:val="center"/>
              <w:rPr>
                <w:rFonts w:ascii="Arial" w:eastAsia="Times New Roman" w:hAnsi="Arial" w:cs="Arial"/>
                <w:b/>
                <w:color w:val="auto"/>
                <w:sz w:val="16"/>
                <w:szCs w:val="16"/>
                <w:lang w:eastAsia="es-MX"/>
              </w:rPr>
            </w:pPr>
          </w:p>
        </w:tc>
        <w:tc>
          <w:tcPr>
            <w:tcW w:w="3420" w:type="dxa"/>
            <w:gridSpan w:val="5"/>
            <w:tcBorders>
              <w:top w:val="single" w:sz="4" w:space="0" w:color="auto"/>
              <w:left w:val="nil"/>
              <w:bottom w:val="single" w:sz="4" w:space="0" w:color="auto"/>
              <w:right w:val="single" w:sz="4" w:space="0" w:color="auto"/>
            </w:tcBorders>
            <w:shd w:val="clear" w:color="auto" w:fill="auto"/>
            <w:vAlign w:val="center"/>
            <w:hideMark/>
          </w:tcPr>
          <w:p w14:paraId="0621F4E0" w14:textId="77777777" w:rsidR="001339D2" w:rsidRPr="009C5048" w:rsidRDefault="001339D2" w:rsidP="00217E50">
            <w:pPr>
              <w:spacing w:after="0" w:line="240" w:lineRule="auto"/>
              <w:jc w:val="center"/>
              <w:rPr>
                <w:rFonts w:ascii="Arial" w:eastAsia="Times New Roman" w:hAnsi="Arial" w:cs="Arial"/>
                <w:b/>
                <w:color w:val="auto"/>
                <w:sz w:val="16"/>
                <w:szCs w:val="16"/>
                <w:lang w:eastAsia="es-MX"/>
              </w:rPr>
            </w:pPr>
            <w:r w:rsidRPr="009C5048">
              <w:rPr>
                <w:rFonts w:ascii="Arial" w:eastAsia="Times New Roman" w:hAnsi="Arial" w:cs="Arial"/>
                <w:b/>
                <w:color w:val="auto"/>
                <w:sz w:val="16"/>
                <w:szCs w:val="16"/>
                <w:lang w:eastAsia="es-MX"/>
              </w:rPr>
              <w:t>Indicador de Alcance</w:t>
            </w:r>
          </w:p>
        </w:tc>
        <w:tc>
          <w:tcPr>
            <w:tcW w:w="593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FBBE447" w14:textId="77777777" w:rsidR="001339D2" w:rsidRPr="009C5048" w:rsidRDefault="001339D2" w:rsidP="00217E50">
            <w:pPr>
              <w:spacing w:after="0" w:line="240" w:lineRule="auto"/>
              <w:jc w:val="center"/>
              <w:rPr>
                <w:rFonts w:ascii="Arial" w:eastAsia="Times New Roman" w:hAnsi="Arial" w:cs="Arial"/>
                <w:b/>
                <w:color w:val="auto"/>
                <w:sz w:val="16"/>
                <w:szCs w:val="16"/>
                <w:lang w:eastAsia="es-MX"/>
              </w:rPr>
            </w:pPr>
            <w:r w:rsidRPr="009C5048">
              <w:rPr>
                <w:rFonts w:ascii="Arial" w:eastAsia="Times New Roman" w:hAnsi="Arial" w:cs="Arial"/>
                <w:b/>
                <w:color w:val="auto"/>
                <w:sz w:val="16"/>
                <w:szCs w:val="16"/>
                <w:lang w:eastAsia="es-MX"/>
              </w:rPr>
              <w:t>Evaluación formativa de la competencia</w:t>
            </w:r>
          </w:p>
        </w:tc>
      </w:tr>
      <w:tr w:rsidR="000E3B30" w:rsidRPr="009C5048" w14:paraId="3A054508" w14:textId="77777777" w:rsidTr="00217E50">
        <w:trPr>
          <w:trHeight w:val="290"/>
        </w:trPr>
        <w:tc>
          <w:tcPr>
            <w:tcW w:w="3194" w:type="dxa"/>
            <w:vMerge/>
            <w:tcBorders>
              <w:top w:val="single" w:sz="4" w:space="0" w:color="auto"/>
              <w:left w:val="single" w:sz="4" w:space="0" w:color="auto"/>
              <w:bottom w:val="single" w:sz="4" w:space="0" w:color="000000"/>
              <w:right w:val="single" w:sz="4" w:space="0" w:color="auto"/>
            </w:tcBorders>
            <w:vAlign w:val="center"/>
            <w:hideMark/>
          </w:tcPr>
          <w:p w14:paraId="712616B4" w14:textId="77777777" w:rsidR="001339D2" w:rsidRPr="009C5048" w:rsidRDefault="001339D2" w:rsidP="00217E50">
            <w:pPr>
              <w:spacing w:after="0" w:line="240" w:lineRule="auto"/>
              <w:rPr>
                <w:rFonts w:ascii="Arial" w:eastAsia="Times New Roman" w:hAnsi="Arial" w:cs="Arial"/>
                <w:color w:val="auto"/>
                <w:sz w:val="16"/>
                <w:szCs w:val="16"/>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5D41FB7D" w14:textId="77777777" w:rsidR="001339D2" w:rsidRPr="009C5048" w:rsidRDefault="001339D2" w:rsidP="00217E50">
            <w:pPr>
              <w:spacing w:after="0" w:line="240" w:lineRule="auto"/>
              <w:rPr>
                <w:rFonts w:ascii="Arial" w:eastAsia="Times New Roman" w:hAnsi="Arial" w:cs="Arial"/>
                <w:color w:val="auto"/>
                <w:sz w:val="16"/>
                <w:szCs w:val="16"/>
                <w:lang w:eastAsia="es-MX"/>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759CD3E" w14:textId="77777777" w:rsidR="001339D2" w:rsidRPr="009C5048" w:rsidRDefault="001339D2" w:rsidP="00217E50">
            <w:pPr>
              <w:spacing w:after="0" w:line="240" w:lineRule="auto"/>
              <w:jc w:val="center"/>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A</w:t>
            </w:r>
          </w:p>
        </w:tc>
        <w:tc>
          <w:tcPr>
            <w:tcW w:w="701" w:type="dxa"/>
            <w:tcBorders>
              <w:top w:val="single" w:sz="4" w:space="0" w:color="auto"/>
              <w:left w:val="nil"/>
              <w:bottom w:val="single" w:sz="4" w:space="0" w:color="auto"/>
              <w:right w:val="single" w:sz="4" w:space="0" w:color="auto"/>
            </w:tcBorders>
            <w:shd w:val="clear" w:color="auto" w:fill="auto"/>
            <w:vAlign w:val="center"/>
            <w:hideMark/>
          </w:tcPr>
          <w:p w14:paraId="5B238D67" w14:textId="77777777" w:rsidR="001339D2" w:rsidRPr="009C5048" w:rsidRDefault="001339D2" w:rsidP="00217E50">
            <w:pPr>
              <w:spacing w:after="0" w:line="240" w:lineRule="auto"/>
              <w:jc w:val="center"/>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B</w:t>
            </w:r>
          </w:p>
        </w:tc>
        <w:tc>
          <w:tcPr>
            <w:tcW w:w="701" w:type="dxa"/>
            <w:tcBorders>
              <w:top w:val="single" w:sz="4" w:space="0" w:color="auto"/>
              <w:left w:val="nil"/>
              <w:bottom w:val="single" w:sz="4" w:space="0" w:color="auto"/>
              <w:right w:val="single" w:sz="4" w:space="0" w:color="auto"/>
            </w:tcBorders>
            <w:shd w:val="clear" w:color="auto" w:fill="auto"/>
            <w:vAlign w:val="center"/>
            <w:hideMark/>
          </w:tcPr>
          <w:p w14:paraId="7DF48600" w14:textId="77777777" w:rsidR="001339D2" w:rsidRPr="009C5048" w:rsidRDefault="001339D2" w:rsidP="00217E50">
            <w:pPr>
              <w:spacing w:after="0" w:line="240" w:lineRule="auto"/>
              <w:jc w:val="center"/>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8C5A92F" w14:textId="77777777" w:rsidR="001339D2" w:rsidRPr="009C5048" w:rsidRDefault="001339D2" w:rsidP="00217E50">
            <w:pPr>
              <w:spacing w:after="0" w:line="240" w:lineRule="auto"/>
              <w:jc w:val="center"/>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D</w:t>
            </w:r>
          </w:p>
        </w:tc>
        <w:tc>
          <w:tcPr>
            <w:tcW w:w="601" w:type="dxa"/>
            <w:tcBorders>
              <w:top w:val="single" w:sz="4" w:space="0" w:color="auto"/>
              <w:left w:val="nil"/>
              <w:bottom w:val="single" w:sz="4" w:space="0" w:color="auto"/>
              <w:right w:val="single" w:sz="4" w:space="0" w:color="auto"/>
            </w:tcBorders>
            <w:shd w:val="clear" w:color="auto" w:fill="auto"/>
            <w:vAlign w:val="center"/>
            <w:hideMark/>
          </w:tcPr>
          <w:p w14:paraId="41F83B3A" w14:textId="77777777" w:rsidR="001339D2" w:rsidRPr="009C5048" w:rsidRDefault="001339D2" w:rsidP="00217E50">
            <w:pPr>
              <w:spacing w:after="0" w:line="240" w:lineRule="auto"/>
              <w:jc w:val="center"/>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N</w:t>
            </w:r>
          </w:p>
        </w:tc>
        <w:tc>
          <w:tcPr>
            <w:tcW w:w="5935" w:type="dxa"/>
            <w:tcBorders>
              <w:top w:val="single" w:sz="4" w:space="0" w:color="auto"/>
              <w:left w:val="single" w:sz="4" w:space="0" w:color="auto"/>
              <w:bottom w:val="single" w:sz="4" w:space="0" w:color="auto"/>
              <w:right w:val="single" w:sz="4" w:space="0" w:color="auto"/>
            </w:tcBorders>
            <w:vAlign w:val="center"/>
            <w:hideMark/>
          </w:tcPr>
          <w:p w14:paraId="6B050106" w14:textId="77777777" w:rsidR="001339D2" w:rsidRPr="009C5048" w:rsidRDefault="001339D2" w:rsidP="00217E50">
            <w:pPr>
              <w:spacing w:after="0" w:line="240" w:lineRule="auto"/>
              <w:rPr>
                <w:rFonts w:ascii="Arial" w:eastAsia="Times New Roman" w:hAnsi="Arial" w:cs="Arial"/>
                <w:color w:val="auto"/>
                <w:sz w:val="16"/>
                <w:szCs w:val="16"/>
                <w:lang w:eastAsia="es-MX"/>
              </w:rPr>
            </w:pPr>
          </w:p>
        </w:tc>
      </w:tr>
      <w:tr w:rsidR="00387400" w:rsidRPr="009C5048" w14:paraId="0610CD08" w14:textId="77777777" w:rsidTr="00217E50">
        <w:trPr>
          <w:trHeight w:val="290"/>
        </w:trPr>
        <w:tc>
          <w:tcPr>
            <w:tcW w:w="3194" w:type="dxa"/>
            <w:tcBorders>
              <w:top w:val="nil"/>
              <w:left w:val="single" w:sz="4" w:space="0" w:color="auto"/>
              <w:bottom w:val="single" w:sz="4" w:space="0" w:color="auto"/>
              <w:right w:val="single" w:sz="4" w:space="0" w:color="auto"/>
            </w:tcBorders>
            <w:shd w:val="clear" w:color="auto" w:fill="auto"/>
            <w:noWrap/>
            <w:vAlign w:val="center"/>
          </w:tcPr>
          <w:p w14:paraId="75146323" w14:textId="77777777" w:rsidR="00387400" w:rsidRPr="009C5048" w:rsidRDefault="00387400" w:rsidP="00387400">
            <w:pPr>
              <w:spacing w:after="0" w:line="240" w:lineRule="auto"/>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 xml:space="preserve">Prueba escrita </w:t>
            </w:r>
          </w:p>
          <w:p w14:paraId="70E3C848" w14:textId="2A2C1F11" w:rsidR="00387400" w:rsidRPr="009C5048" w:rsidRDefault="00387400" w:rsidP="00387400">
            <w:pPr>
              <w:spacing w:after="0" w:line="240" w:lineRule="auto"/>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(examen)</w:t>
            </w:r>
          </w:p>
        </w:tc>
        <w:tc>
          <w:tcPr>
            <w:tcW w:w="709" w:type="dxa"/>
            <w:tcBorders>
              <w:top w:val="nil"/>
              <w:left w:val="nil"/>
              <w:bottom w:val="single" w:sz="4" w:space="0" w:color="auto"/>
              <w:right w:val="single" w:sz="4" w:space="0" w:color="auto"/>
            </w:tcBorders>
            <w:shd w:val="clear" w:color="auto" w:fill="auto"/>
            <w:noWrap/>
            <w:vAlign w:val="center"/>
          </w:tcPr>
          <w:p w14:paraId="6D876ADD" w14:textId="05CFF87B" w:rsidR="00387400" w:rsidRPr="009C5048" w:rsidRDefault="00387400" w:rsidP="00387400">
            <w:pPr>
              <w:spacing w:after="0" w:line="240" w:lineRule="auto"/>
              <w:jc w:val="center"/>
              <w:rPr>
                <w:rFonts w:ascii="Arial" w:hAnsi="Arial" w:cs="Arial"/>
                <w:color w:val="auto"/>
                <w:sz w:val="16"/>
                <w:szCs w:val="16"/>
              </w:rPr>
            </w:pPr>
            <w:r w:rsidRPr="009C5048">
              <w:rPr>
                <w:rFonts w:ascii="Arial" w:hAnsi="Arial" w:cs="Arial"/>
                <w:color w:val="auto"/>
                <w:sz w:val="16"/>
                <w:szCs w:val="16"/>
              </w:rPr>
              <w:t>40%</w:t>
            </w:r>
          </w:p>
        </w:tc>
        <w:tc>
          <w:tcPr>
            <w:tcW w:w="708" w:type="dxa"/>
            <w:tcBorders>
              <w:top w:val="nil"/>
              <w:left w:val="nil"/>
              <w:bottom w:val="single" w:sz="4" w:space="0" w:color="auto"/>
              <w:right w:val="single" w:sz="4" w:space="0" w:color="auto"/>
            </w:tcBorders>
            <w:shd w:val="clear" w:color="auto" w:fill="auto"/>
            <w:noWrap/>
            <w:vAlign w:val="center"/>
          </w:tcPr>
          <w:p w14:paraId="7F1B9219" w14:textId="33FBA928" w:rsidR="00387400" w:rsidRPr="009C5048" w:rsidRDefault="00387400" w:rsidP="00387400">
            <w:pPr>
              <w:pStyle w:val="Sinespaciado"/>
              <w:jc w:val="center"/>
              <w:rPr>
                <w:rFonts w:ascii="Arial" w:hAnsi="Arial" w:cs="Arial"/>
                <w:color w:val="auto"/>
                <w:sz w:val="16"/>
                <w:szCs w:val="16"/>
              </w:rPr>
            </w:pPr>
            <w:r w:rsidRPr="009C5048">
              <w:rPr>
                <w:rFonts w:ascii="Arial" w:hAnsi="Arial" w:cs="Arial"/>
                <w:color w:val="auto"/>
                <w:sz w:val="16"/>
                <w:szCs w:val="16"/>
              </w:rPr>
              <w:t>38-40</w:t>
            </w:r>
          </w:p>
        </w:tc>
        <w:tc>
          <w:tcPr>
            <w:tcW w:w="701" w:type="dxa"/>
            <w:tcBorders>
              <w:top w:val="nil"/>
              <w:left w:val="nil"/>
              <w:bottom w:val="single" w:sz="4" w:space="0" w:color="auto"/>
              <w:right w:val="single" w:sz="4" w:space="0" w:color="auto"/>
            </w:tcBorders>
            <w:shd w:val="clear" w:color="auto" w:fill="auto"/>
            <w:noWrap/>
            <w:vAlign w:val="center"/>
          </w:tcPr>
          <w:p w14:paraId="5FC0C5FC" w14:textId="70B6734D" w:rsidR="00387400" w:rsidRPr="009C5048" w:rsidRDefault="00387400" w:rsidP="00387400">
            <w:pPr>
              <w:spacing w:line="256" w:lineRule="auto"/>
              <w:jc w:val="center"/>
              <w:rPr>
                <w:rFonts w:ascii="Arial" w:hAnsi="Arial" w:cs="Arial"/>
                <w:color w:val="auto"/>
                <w:sz w:val="16"/>
                <w:szCs w:val="16"/>
              </w:rPr>
            </w:pPr>
            <w:r w:rsidRPr="009C5048">
              <w:rPr>
                <w:rFonts w:ascii="Arial" w:hAnsi="Arial" w:cs="Arial"/>
                <w:color w:val="auto"/>
                <w:sz w:val="16"/>
                <w:szCs w:val="16"/>
              </w:rPr>
              <w:t>35-38</w:t>
            </w:r>
          </w:p>
        </w:tc>
        <w:tc>
          <w:tcPr>
            <w:tcW w:w="701" w:type="dxa"/>
            <w:tcBorders>
              <w:top w:val="nil"/>
              <w:left w:val="nil"/>
              <w:bottom w:val="single" w:sz="4" w:space="0" w:color="auto"/>
              <w:right w:val="single" w:sz="4" w:space="0" w:color="auto"/>
            </w:tcBorders>
            <w:shd w:val="clear" w:color="auto" w:fill="auto"/>
            <w:noWrap/>
            <w:vAlign w:val="center"/>
          </w:tcPr>
          <w:p w14:paraId="01784CF6" w14:textId="15480C9E" w:rsidR="00387400" w:rsidRPr="009C5048" w:rsidRDefault="00387400" w:rsidP="00387400">
            <w:pPr>
              <w:spacing w:line="256" w:lineRule="auto"/>
              <w:jc w:val="center"/>
              <w:rPr>
                <w:rFonts w:ascii="Arial" w:hAnsi="Arial" w:cs="Arial"/>
                <w:color w:val="auto"/>
                <w:sz w:val="16"/>
                <w:szCs w:val="16"/>
              </w:rPr>
            </w:pPr>
            <w:r w:rsidRPr="009C5048">
              <w:rPr>
                <w:rFonts w:ascii="Arial" w:hAnsi="Arial" w:cs="Arial"/>
                <w:color w:val="auto"/>
                <w:sz w:val="16"/>
                <w:szCs w:val="16"/>
              </w:rPr>
              <w:t>32-35</w:t>
            </w:r>
          </w:p>
        </w:tc>
        <w:tc>
          <w:tcPr>
            <w:tcW w:w="709" w:type="dxa"/>
            <w:tcBorders>
              <w:top w:val="nil"/>
              <w:left w:val="nil"/>
              <w:bottom w:val="single" w:sz="4" w:space="0" w:color="auto"/>
              <w:right w:val="single" w:sz="4" w:space="0" w:color="auto"/>
            </w:tcBorders>
            <w:shd w:val="clear" w:color="auto" w:fill="auto"/>
            <w:noWrap/>
            <w:vAlign w:val="center"/>
          </w:tcPr>
          <w:p w14:paraId="7F2D28DE" w14:textId="386BCB0A" w:rsidR="00387400" w:rsidRPr="009C5048" w:rsidRDefault="00387400" w:rsidP="00387400">
            <w:pPr>
              <w:spacing w:line="256" w:lineRule="auto"/>
              <w:jc w:val="center"/>
              <w:rPr>
                <w:rFonts w:ascii="Arial" w:hAnsi="Arial" w:cs="Arial"/>
                <w:color w:val="auto"/>
                <w:sz w:val="16"/>
                <w:szCs w:val="16"/>
              </w:rPr>
            </w:pPr>
            <w:r w:rsidRPr="009C5048">
              <w:rPr>
                <w:rFonts w:ascii="Arial" w:hAnsi="Arial" w:cs="Arial"/>
                <w:color w:val="auto"/>
                <w:sz w:val="16"/>
                <w:szCs w:val="16"/>
              </w:rPr>
              <w:t>30-32</w:t>
            </w:r>
          </w:p>
        </w:tc>
        <w:tc>
          <w:tcPr>
            <w:tcW w:w="601" w:type="dxa"/>
            <w:tcBorders>
              <w:top w:val="nil"/>
              <w:left w:val="nil"/>
              <w:bottom w:val="single" w:sz="4" w:space="0" w:color="auto"/>
              <w:right w:val="single" w:sz="4" w:space="0" w:color="auto"/>
            </w:tcBorders>
            <w:shd w:val="clear" w:color="auto" w:fill="auto"/>
            <w:noWrap/>
            <w:vAlign w:val="center"/>
          </w:tcPr>
          <w:p w14:paraId="0285D300" w14:textId="6515A242" w:rsidR="00387400" w:rsidRPr="009C5048" w:rsidRDefault="00387400" w:rsidP="00387400">
            <w:pPr>
              <w:spacing w:line="256" w:lineRule="auto"/>
              <w:jc w:val="center"/>
              <w:rPr>
                <w:rFonts w:ascii="Arial" w:hAnsi="Arial" w:cs="Arial"/>
                <w:color w:val="auto"/>
                <w:sz w:val="16"/>
                <w:szCs w:val="16"/>
              </w:rPr>
            </w:pPr>
            <w:r w:rsidRPr="009C5048">
              <w:rPr>
                <w:rFonts w:ascii="Arial" w:hAnsi="Arial" w:cs="Arial"/>
                <w:color w:val="auto"/>
                <w:sz w:val="16"/>
                <w:szCs w:val="16"/>
              </w:rPr>
              <w:t>29-0</w:t>
            </w:r>
          </w:p>
        </w:tc>
        <w:tc>
          <w:tcPr>
            <w:tcW w:w="5935" w:type="dxa"/>
            <w:tcBorders>
              <w:top w:val="single" w:sz="4" w:space="0" w:color="auto"/>
              <w:left w:val="nil"/>
              <w:bottom w:val="single" w:sz="4" w:space="0" w:color="auto"/>
              <w:right w:val="single" w:sz="4" w:space="0" w:color="auto"/>
            </w:tcBorders>
            <w:shd w:val="clear" w:color="auto" w:fill="auto"/>
            <w:noWrap/>
            <w:vAlign w:val="center"/>
          </w:tcPr>
          <w:p w14:paraId="62FC59E0" w14:textId="6A01CA3C" w:rsidR="00387400" w:rsidRPr="009C5048" w:rsidRDefault="00387400" w:rsidP="00387400">
            <w:pPr>
              <w:spacing w:after="0" w:line="240" w:lineRule="auto"/>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 xml:space="preserve">Demuestra conocimientos y dominio de los temas de la unidad. Aplica sus conocimientos en los ejercicios prácticos, comprende la aplicación práctica del modelo de las cuencas hidrográficas, sus funciones, y los parámetros morfológicos asociados al espacio geográfico y los relaciona con </w:t>
            </w:r>
            <w:r>
              <w:rPr>
                <w:rFonts w:ascii="Arial" w:eastAsia="Times New Roman" w:hAnsi="Arial" w:cs="Arial"/>
                <w:color w:val="auto"/>
                <w:sz w:val="16"/>
                <w:szCs w:val="16"/>
                <w:lang w:eastAsia="es-MX"/>
              </w:rPr>
              <w:t>elementos y fenómenos climático</w:t>
            </w:r>
            <w:r w:rsidRPr="009C5048">
              <w:rPr>
                <w:rFonts w:ascii="Arial" w:eastAsia="Times New Roman" w:hAnsi="Arial" w:cs="Arial"/>
                <w:color w:val="auto"/>
                <w:sz w:val="16"/>
                <w:szCs w:val="16"/>
                <w:lang w:eastAsia="es-MX"/>
              </w:rPr>
              <w:t>s</w:t>
            </w:r>
          </w:p>
        </w:tc>
      </w:tr>
      <w:tr w:rsidR="003E560D" w:rsidRPr="009C5048" w14:paraId="30881AAC" w14:textId="77777777" w:rsidTr="00217E50">
        <w:trPr>
          <w:trHeight w:val="290"/>
        </w:trPr>
        <w:tc>
          <w:tcPr>
            <w:tcW w:w="3194" w:type="dxa"/>
            <w:tcBorders>
              <w:top w:val="nil"/>
              <w:left w:val="single" w:sz="4" w:space="0" w:color="auto"/>
              <w:bottom w:val="single" w:sz="4" w:space="0" w:color="auto"/>
              <w:right w:val="single" w:sz="4" w:space="0" w:color="auto"/>
            </w:tcBorders>
            <w:shd w:val="clear" w:color="auto" w:fill="auto"/>
            <w:noWrap/>
            <w:vAlign w:val="center"/>
          </w:tcPr>
          <w:p w14:paraId="0D26BC67" w14:textId="6F680DE0" w:rsidR="003E560D" w:rsidRPr="009C5048" w:rsidRDefault="003E560D" w:rsidP="003E560D">
            <w:pPr>
              <w:spacing w:after="0" w:line="240" w:lineRule="auto"/>
              <w:jc w:val="both"/>
              <w:rPr>
                <w:rFonts w:ascii="Arial" w:eastAsia="Times New Roman" w:hAnsi="Arial" w:cs="Arial"/>
                <w:color w:val="auto"/>
                <w:sz w:val="16"/>
                <w:szCs w:val="16"/>
                <w:lang w:eastAsia="es-MX"/>
              </w:rPr>
            </w:pPr>
            <w:bookmarkStart w:id="0" w:name="_GoBack" w:colFirst="1" w:colLast="6"/>
            <w:r>
              <w:rPr>
                <w:rFonts w:ascii="Arial" w:eastAsia="Times New Roman" w:hAnsi="Arial" w:cs="Arial"/>
                <w:color w:val="auto"/>
                <w:sz w:val="16"/>
                <w:szCs w:val="16"/>
                <w:lang w:eastAsia="es-MX"/>
              </w:rPr>
              <w:t>Exposición temática</w:t>
            </w:r>
          </w:p>
          <w:p w14:paraId="1F6846A9" w14:textId="1907F16E" w:rsidR="003E560D" w:rsidRPr="009C5048" w:rsidRDefault="003E560D" w:rsidP="003E560D">
            <w:pPr>
              <w:spacing w:after="0" w:line="240" w:lineRule="auto"/>
              <w:jc w:val="both"/>
              <w:rPr>
                <w:rFonts w:ascii="Arial" w:eastAsia="Times New Roman" w:hAnsi="Arial" w:cs="Arial"/>
                <w:color w:val="auto"/>
                <w:sz w:val="16"/>
                <w:szCs w:val="16"/>
                <w:lang w:eastAsia="es-MX"/>
              </w:rPr>
            </w:pPr>
            <w:r>
              <w:rPr>
                <w:rFonts w:ascii="Arial" w:eastAsia="Times New Roman" w:hAnsi="Arial" w:cs="Arial"/>
                <w:color w:val="auto"/>
                <w:sz w:val="16"/>
                <w:szCs w:val="16"/>
                <w:lang w:eastAsia="es-MX"/>
              </w:rPr>
              <w:t>(Guia de Observación</w:t>
            </w:r>
            <w:r w:rsidRPr="009C5048">
              <w:rPr>
                <w:rFonts w:ascii="Arial" w:eastAsia="Times New Roman" w:hAnsi="Arial" w:cs="Arial"/>
                <w:color w:val="auto"/>
                <w:sz w:val="16"/>
                <w:szCs w:val="16"/>
                <w:lang w:eastAsia="es-MX"/>
              </w:rPr>
              <w:t>)</w:t>
            </w:r>
          </w:p>
        </w:tc>
        <w:tc>
          <w:tcPr>
            <w:tcW w:w="709" w:type="dxa"/>
            <w:tcBorders>
              <w:top w:val="nil"/>
              <w:left w:val="nil"/>
              <w:bottom w:val="single" w:sz="4" w:space="0" w:color="auto"/>
              <w:right w:val="single" w:sz="4" w:space="0" w:color="auto"/>
            </w:tcBorders>
            <w:shd w:val="clear" w:color="auto" w:fill="auto"/>
            <w:noWrap/>
            <w:vAlign w:val="center"/>
          </w:tcPr>
          <w:p w14:paraId="7E6B83C7" w14:textId="22B3F904" w:rsidR="003E560D" w:rsidRPr="009C5048" w:rsidRDefault="003E560D" w:rsidP="003E560D">
            <w:pPr>
              <w:spacing w:after="0" w:line="240" w:lineRule="auto"/>
              <w:jc w:val="center"/>
              <w:rPr>
                <w:rFonts w:ascii="Arial" w:eastAsia="Times New Roman" w:hAnsi="Arial" w:cs="Arial"/>
                <w:color w:val="auto"/>
                <w:sz w:val="16"/>
                <w:szCs w:val="16"/>
                <w:lang w:eastAsia="es-MX"/>
              </w:rPr>
            </w:pPr>
            <w:r w:rsidRPr="009C5048">
              <w:rPr>
                <w:rFonts w:ascii="Arial" w:eastAsia="Times New Roman" w:hAnsi="Arial" w:cs="Arial"/>
                <w:color w:val="000000" w:themeColor="text1"/>
                <w:sz w:val="16"/>
                <w:szCs w:val="16"/>
                <w:lang w:eastAsia="es-MX"/>
              </w:rPr>
              <w:t>30%</w:t>
            </w:r>
          </w:p>
        </w:tc>
        <w:tc>
          <w:tcPr>
            <w:tcW w:w="708" w:type="dxa"/>
            <w:tcBorders>
              <w:top w:val="nil"/>
              <w:left w:val="nil"/>
              <w:bottom w:val="single" w:sz="4" w:space="0" w:color="auto"/>
              <w:right w:val="single" w:sz="4" w:space="0" w:color="auto"/>
            </w:tcBorders>
            <w:shd w:val="clear" w:color="auto" w:fill="auto"/>
            <w:noWrap/>
            <w:vAlign w:val="center"/>
          </w:tcPr>
          <w:p w14:paraId="7DAB66F2" w14:textId="4F144640" w:rsidR="003E560D" w:rsidRPr="009C5048" w:rsidRDefault="003E560D" w:rsidP="003E560D">
            <w:pPr>
              <w:spacing w:after="0" w:line="240" w:lineRule="auto"/>
              <w:jc w:val="center"/>
              <w:rPr>
                <w:rFonts w:ascii="Arial" w:eastAsia="Times New Roman" w:hAnsi="Arial" w:cs="Arial"/>
                <w:color w:val="auto"/>
                <w:sz w:val="16"/>
                <w:szCs w:val="16"/>
                <w:lang w:eastAsia="es-MX"/>
              </w:rPr>
            </w:pPr>
            <w:r w:rsidRPr="009C5048">
              <w:rPr>
                <w:rFonts w:ascii="Arial" w:hAnsi="Arial" w:cs="Arial"/>
                <w:color w:val="auto"/>
                <w:sz w:val="16"/>
                <w:szCs w:val="16"/>
              </w:rPr>
              <w:t>30-29</w:t>
            </w:r>
          </w:p>
        </w:tc>
        <w:tc>
          <w:tcPr>
            <w:tcW w:w="701" w:type="dxa"/>
            <w:tcBorders>
              <w:top w:val="nil"/>
              <w:left w:val="nil"/>
              <w:bottom w:val="single" w:sz="4" w:space="0" w:color="auto"/>
              <w:right w:val="single" w:sz="4" w:space="0" w:color="auto"/>
            </w:tcBorders>
            <w:shd w:val="clear" w:color="auto" w:fill="auto"/>
            <w:noWrap/>
            <w:vAlign w:val="center"/>
          </w:tcPr>
          <w:p w14:paraId="33994348" w14:textId="1156B2DB" w:rsidR="003E560D" w:rsidRPr="009C5048" w:rsidRDefault="003E560D" w:rsidP="003E560D">
            <w:pPr>
              <w:spacing w:after="0" w:line="240" w:lineRule="auto"/>
              <w:jc w:val="center"/>
              <w:rPr>
                <w:rFonts w:ascii="Arial" w:eastAsia="Times New Roman" w:hAnsi="Arial" w:cs="Arial"/>
                <w:color w:val="auto"/>
                <w:sz w:val="16"/>
                <w:szCs w:val="16"/>
                <w:lang w:eastAsia="es-MX"/>
              </w:rPr>
            </w:pPr>
            <w:r w:rsidRPr="009C5048">
              <w:rPr>
                <w:rFonts w:ascii="Arial" w:hAnsi="Arial" w:cs="Arial"/>
                <w:color w:val="auto"/>
                <w:sz w:val="16"/>
                <w:szCs w:val="16"/>
              </w:rPr>
              <w:t>28-26</w:t>
            </w:r>
          </w:p>
        </w:tc>
        <w:tc>
          <w:tcPr>
            <w:tcW w:w="701" w:type="dxa"/>
            <w:tcBorders>
              <w:top w:val="nil"/>
              <w:left w:val="nil"/>
              <w:bottom w:val="single" w:sz="4" w:space="0" w:color="auto"/>
              <w:right w:val="single" w:sz="4" w:space="0" w:color="auto"/>
            </w:tcBorders>
            <w:shd w:val="clear" w:color="auto" w:fill="auto"/>
            <w:noWrap/>
            <w:vAlign w:val="center"/>
          </w:tcPr>
          <w:p w14:paraId="19B6F441" w14:textId="2A246EAF" w:rsidR="003E560D" w:rsidRPr="009C5048" w:rsidRDefault="003E560D" w:rsidP="003E560D">
            <w:pPr>
              <w:spacing w:after="0" w:line="240" w:lineRule="auto"/>
              <w:jc w:val="center"/>
              <w:rPr>
                <w:rFonts w:ascii="Arial" w:eastAsia="Times New Roman" w:hAnsi="Arial" w:cs="Arial"/>
                <w:color w:val="auto"/>
                <w:sz w:val="16"/>
                <w:szCs w:val="16"/>
                <w:lang w:eastAsia="es-MX"/>
              </w:rPr>
            </w:pPr>
            <w:r w:rsidRPr="009C5048">
              <w:rPr>
                <w:rFonts w:ascii="Arial" w:hAnsi="Arial" w:cs="Arial"/>
                <w:color w:val="auto"/>
                <w:sz w:val="16"/>
                <w:szCs w:val="16"/>
              </w:rPr>
              <w:t>25-23</w:t>
            </w:r>
          </w:p>
        </w:tc>
        <w:tc>
          <w:tcPr>
            <w:tcW w:w="709" w:type="dxa"/>
            <w:tcBorders>
              <w:top w:val="nil"/>
              <w:left w:val="nil"/>
              <w:bottom w:val="single" w:sz="4" w:space="0" w:color="auto"/>
              <w:right w:val="single" w:sz="4" w:space="0" w:color="auto"/>
            </w:tcBorders>
            <w:shd w:val="clear" w:color="auto" w:fill="auto"/>
            <w:noWrap/>
            <w:vAlign w:val="center"/>
          </w:tcPr>
          <w:p w14:paraId="1AC525F3" w14:textId="4EFD26B4" w:rsidR="003E560D" w:rsidRPr="009C5048" w:rsidRDefault="003E560D" w:rsidP="003E560D">
            <w:pPr>
              <w:spacing w:after="0" w:line="240" w:lineRule="auto"/>
              <w:jc w:val="center"/>
              <w:rPr>
                <w:rFonts w:ascii="Arial" w:eastAsia="Times New Roman" w:hAnsi="Arial" w:cs="Arial"/>
                <w:color w:val="auto"/>
                <w:sz w:val="16"/>
                <w:szCs w:val="16"/>
                <w:lang w:eastAsia="es-MX"/>
              </w:rPr>
            </w:pPr>
            <w:r w:rsidRPr="009C5048">
              <w:rPr>
                <w:rFonts w:ascii="Arial" w:hAnsi="Arial" w:cs="Arial"/>
                <w:color w:val="auto"/>
                <w:sz w:val="16"/>
                <w:szCs w:val="16"/>
              </w:rPr>
              <w:t>22-21</w:t>
            </w:r>
          </w:p>
        </w:tc>
        <w:tc>
          <w:tcPr>
            <w:tcW w:w="601" w:type="dxa"/>
            <w:tcBorders>
              <w:top w:val="nil"/>
              <w:left w:val="nil"/>
              <w:bottom w:val="single" w:sz="4" w:space="0" w:color="auto"/>
              <w:right w:val="single" w:sz="4" w:space="0" w:color="auto"/>
            </w:tcBorders>
            <w:shd w:val="clear" w:color="auto" w:fill="auto"/>
            <w:noWrap/>
            <w:vAlign w:val="center"/>
          </w:tcPr>
          <w:p w14:paraId="184DA7EF" w14:textId="248AF34C" w:rsidR="003E560D" w:rsidRPr="009C5048" w:rsidRDefault="003E560D" w:rsidP="003E560D">
            <w:pPr>
              <w:spacing w:after="0" w:line="240" w:lineRule="auto"/>
              <w:jc w:val="center"/>
              <w:rPr>
                <w:rFonts w:ascii="Arial" w:eastAsia="Times New Roman" w:hAnsi="Arial" w:cs="Arial"/>
                <w:color w:val="auto"/>
                <w:sz w:val="16"/>
                <w:szCs w:val="16"/>
                <w:lang w:eastAsia="es-MX"/>
              </w:rPr>
            </w:pPr>
            <w:r w:rsidRPr="009C5048">
              <w:rPr>
                <w:rFonts w:ascii="Arial" w:hAnsi="Arial" w:cs="Arial"/>
                <w:color w:val="auto"/>
                <w:sz w:val="16"/>
                <w:szCs w:val="16"/>
              </w:rPr>
              <w:t>20-0</w:t>
            </w:r>
          </w:p>
        </w:tc>
        <w:tc>
          <w:tcPr>
            <w:tcW w:w="5935" w:type="dxa"/>
            <w:tcBorders>
              <w:top w:val="single" w:sz="4" w:space="0" w:color="auto"/>
              <w:left w:val="nil"/>
              <w:bottom w:val="single" w:sz="4" w:space="0" w:color="auto"/>
              <w:right w:val="single" w:sz="4" w:space="0" w:color="auto"/>
            </w:tcBorders>
            <w:shd w:val="clear" w:color="auto" w:fill="auto"/>
            <w:noWrap/>
            <w:vAlign w:val="center"/>
          </w:tcPr>
          <w:p w14:paraId="76302854" w14:textId="61B84A1E" w:rsidR="003E560D" w:rsidRPr="009C5048" w:rsidRDefault="003E560D" w:rsidP="003E560D">
            <w:pPr>
              <w:spacing w:after="0" w:line="240" w:lineRule="auto"/>
              <w:jc w:val="both"/>
              <w:rPr>
                <w:rFonts w:ascii="Arial" w:eastAsia="Times New Roman" w:hAnsi="Arial" w:cs="Arial"/>
                <w:color w:val="auto"/>
                <w:sz w:val="16"/>
                <w:szCs w:val="16"/>
                <w:lang w:eastAsia="es-MX"/>
              </w:rPr>
            </w:pPr>
            <w:r w:rsidRPr="00387400">
              <w:rPr>
                <w:rFonts w:ascii="Arial" w:eastAsia="Times New Roman" w:hAnsi="Arial" w:cs="Arial"/>
                <w:color w:val="auto"/>
                <w:sz w:val="16"/>
                <w:szCs w:val="16"/>
                <w:lang w:eastAsia="es-MX"/>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r>
      <w:tr w:rsidR="003E560D" w:rsidRPr="009C5048" w14:paraId="1DE79287" w14:textId="77777777" w:rsidTr="007E3D0C">
        <w:trPr>
          <w:trHeight w:val="290"/>
        </w:trPr>
        <w:tc>
          <w:tcPr>
            <w:tcW w:w="3194" w:type="dxa"/>
            <w:tcBorders>
              <w:top w:val="nil"/>
              <w:left w:val="single" w:sz="4" w:space="0" w:color="auto"/>
              <w:bottom w:val="single" w:sz="4" w:space="0" w:color="auto"/>
              <w:right w:val="single" w:sz="4" w:space="0" w:color="auto"/>
            </w:tcBorders>
            <w:shd w:val="clear" w:color="auto" w:fill="auto"/>
            <w:noWrap/>
            <w:vAlign w:val="center"/>
          </w:tcPr>
          <w:p w14:paraId="7252D820" w14:textId="7E131F2E" w:rsidR="003E560D" w:rsidRPr="009C5048" w:rsidRDefault="003E560D" w:rsidP="003E560D">
            <w:pPr>
              <w:spacing w:after="0" w:line="240" w:lineRule="auto"/>
              <w:jc w:val="both"/>
              <w:rPr>
                <w:rFonts w:ascii="Arial" w:eastAsia="Times New Roman" w:hAnsi="Arial" w:cs="Arial"/>
                <w:color w:val="auto"/>
                <w:sz w:val="16"/>
                <w:szCs w:val="16"/>
                <w:lang w:eastAsia="es-MX"/>
              </w:rPr>
            </w:pPr>
            <w:r>
              <w:rPr>
                <w:rFonts w:ascii="Arial" w:eastAsia="Times New Roman" w:hAnsi="Arial" w:cs="Arial"/>
                <w:color w:val="auto"/>
                <w:sz w:val="16"/>
                <w:szCs w:val="16"/>
                <w:lang w:eastAsia="es-MX"/>
              </w:rPr>
              <w:t>Plan de</w:t>
            </w:r>
            <w:r w:rsidRPr="009C5048">
              <w:rPr>
                <w:rFonts w:ascii="Arial" w:eastAsia="Times New Roman" w:hAnsi="Arial" w:cs="Arial"/>
                <w:color w:val="auto"/>
                <w:sz w:val="16"/>
                <w:szCs w:val="16"/>
                <w:lang w:eastAsia="es-MX"/>
              </w:rPr>
              <w:t xml:space="preserve"> conservación de la cuenca</w:t>
            </w:r>
          </w:p>
          <w:p w14:paraId="2FD30D1E" w14:textId="6F3A47B9" w:rsidR="003E560D" w:rsidRPr="009C5048" w:rsidRDefault="003E560D" w:rsidP="003E560D">
            <w:pPr>
              <w:spacing w:after="0" w:line="240" w:lineRule="auto"/>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(lista de cotejo)</w:t>
            </w:r>
          </w:p>
        </w:tc>
        <w:tc>
          <w:tcPr>
            <w:tcW w:w="709" w:type="dxa"/>
            <w:tcBorders>
              <w:top w:val="nil"/>
              <w:left w:val="nil"/>
              <w:bottom w:val="single" w:sz="4" w:space="0" w:color="auto"/>
              <w:right w:val="single" w:sz="4" w:space="0" w:color="auto"/>
            </w:tcBorders>
            <w:shd w:val="clear" w:color="auto" w:fill="auto"/>
            <w:noWrap/>
            <w:vAlign w:val="center"/>
          </w:tcPr>
          <w:p w14:paraId="4EAB1422" w14:textId="1F298513" w:rsidR="003E560D" w:rsidRPr="009C5048" w:rsidRDefault="003E560D" w:rsidP="003E560D">
            <w:pPr>
              <w:spacing w:after="0" w:line="240" w:lineRule="auto"/>
              <w:jc w:val="center"/>
              <w:rPr>
                <w:rFonts w:ascii="Arial" w:hAnsi="Arial" w:cs="Arial"/>
                <w:color w:val="auto"/>
                <w:sz w:val="16"/>
                <w:szCs w:val="16"/>
              </w:rPr>
            </w:pPr>
            <w:r w:rsidRPr="009C5048">
              <w:rPr>
                <w:rFonts w:ascii="Arial" w:eastAsia="Times New Roman" w:hAnsi="Arial" w:cs="Arial"/>
                <w:color w:val="000000" w:themeColor="text1"/>
                <w:sz w:val="16"/>
                <w:szCs w:val="16"/>
                <w:lang w:eastAsia="es-MX"/>
              </w:rPr>
              <w:t>30%</w:t>
            </w:r>
          </w:p>
        </w:tc>
        <w:tc>
          <w:tcPr>
            <w:tcW w:w="708" w:type="dxa"/>
            <w:tcBorders>
              <w:top w:val="nil"/>
              <w:left w:val="nil"/>
              <w:bottom w:val="single" w:sz="4" w:space="0" w:color="auto"/>
              <w:right w:val="single" w:sz="4" w:space="0" w:color="auto"/>
            </w:tcBorders>
            <w:shd w:val="clear" w:color="auto" w:fill="auto"/>
            <w:noWrap/>
            <w:vAlign w:val="center"/>
          </w:tcPr>
          <w:p w14:paraId="14304D32" w14:textId="184DEFAC" w:rsidR="003E560D" w:rsidRPr="009C5048" w:rsidRDefault="003E560D" w:rsidP="003E560D">
            <w:pPr>
              <w:spacing w:line="256" w:lineRule="auto"/>
              <w:jc w:val="center"/>
              <w:rPr>
                <w:rFonts w:ascii="Arial" w:hAnsi="Arial" w:cs="Arial"/>
                <w:color w:val="auto"/>
                <w:sz w:val="16"/>
                <w:szCs w:val="16"/>
              </w:rPr>
            </w:pPr>
            <w:r w:rsidRPr="009C5048">
              <w:rPr>
                <w:rFonts w:ascii="Arial" w:hAnsi="Arial" w:cs="Arial"/>
                <w:color w:val="auto"/>
                <w:sz w:val="16"/>
                <w:szCs w:val="16"/>
              </w:rPr>
              <w:t>30-29</w:t>
            </w:r>
          </w:p>
        </w:tc>
        <w:tc>
          <w:tcPr>
            <w:tcW w:w="701" w:type="dxa"/>
            <w:tcBorders>
              <w:top w:val="nil"/>
              <w:left w:val="nil"/>
              <w:bottom w:val="single" w:sz="4" w:space="0" w:color="auto"/>
              <w:right w:val="single" w:sz="4" w:space="0" w:color="auto"/>
            </w:tcBorders>
            <w:shd w:val="clear" w:color="auto" w:fill="auto"/>
            <w:noWrap/>
            <w:vAlign w:val="center"/>
          </w:tcPr>
          <w:p w14:paraId="1C0E3FC6" w14:textId="2122344F" w:rsidR="003E560D" w:rsidRPr="009C5048" w:rsidRDefault="003E560D" w:rsidP="003E560D">
            <w:pPr>
              <w:spacing w:line="256" w:lineRule="auto"/>
              <w:jc w:val="center"/>
              <w:rPr>
                <w:rFonts w:ascii="Arial" w:hAnsi="Arial" w:cs="Arial"/>
                <w:color w:val="auto"/>
                <w:sz w:val="16"/>
                <w:szCs w:val="16"/>
              </w:rPr>
            </w:pPr>
            <w:r w:rsidRPr="009C5048">
              <w:rPr>
                <w:rFonts w:ascii="Arial" w:hAnsi="Arial" w:cs="Arial"/>
                <w:color w:val="auto"/>
                <w:sz w:val="16"/>
                <w:szCs w:val="16"/>
              </w:rPr>
              <w:t>28-26</w:t>
            </w:r>
          </w:p>
        </w:tc>
        <w:tc>
          <w:tcPr>
            <w:tcW w:w="701" w:type="dxa"/>
            <w:tcBorders>
              <w:top w:val="nil"/>
              <w:left w:val="nil"/>
              <w:bottom w:val="single" w:sz="4" w:space="0" w:color="auto"/>
              <w:right w:val="single" w:sz="4" w:space="0" w:color="auto"/>
            </w:tcBorders>
            <w:shd w:val="clear" w:color="auto" w:fill="auto"/>
            <w:noWrap/>
            <w:vAlign w:val="center"/>
          </w:tcPr>
          <w:p w14:paraId="69B142C7" w14:textId="2988CCA3" w:rsidR="003E560D" w:rsidRPr="009C5048" w:rsidRDefault="003E560D" w:rsidP="003E560D">
            <w:pPr>
              <w:spacing w:line="256" w:lineRule="auto"/>
              <w:jc w:val="center"/>
              <w:rPr>
                <w:rFonts w:ascii="Arial" w:hAnsi="Arial" w:cs="Arial"/>
                <w:color w:val="auto"/>
                <w:sz w:val="16"/>
                <w:szCs w:val="16"/>
              </w:rPr>
            </w:pPr>
            <w:r w:rsidRPr="009C5048">
              <w:rPr>
                <w:rFonts w:ascii="Arial" w:hAnsi="Arial" w:cs="Arial"/>
                <w:color w:val="auto"/>
                <w:sz w:val="16"/>
                <w:szCs w:val="16"/>
              </w:rPr>
              <w:t>25-23</w:t>
            </w:r>
          </w:p>
        </w:tc>
        <w:tc>
          <w:tcPr>
            <w:tcW w:w="709" w:type="dxa"/>
            <w:tcBorders>
              <w:top w:val="nil"/>
              <w:left w:val="nil"/>
              <w:bottom w:val="single" w:sz="4" w:space="0" w:color="auto"/>
              <w:right w:val="single" w:sz="4" w:space="0" w:color="auto"/>
            </w:tcBorders>
            <w:shd w:val="clear" w:color="auto" w:fill="auto"/>
            <w:noWrap/>
            <w:vAlign w:val="center"/>
          </w:tcPr>
          <w:p w14:paraId="505BC0CE" w14:textId="4C67A171" w:rsidR="003E560D" w:rsidRPr="009C5048" w:rsidRDefault="003E560D" w:rsidP="003E560D">
            <w:pPr>
              <w:spacing w:line="256" w:lineRule="auto"/>
              <w:jc w:val="center"/>
              <w:rPr>
                <w:rFonts w:ascii="Arial" w:hAnsi="Arial" w:cs="Arial"/>
                <w:color w:val="auto"/>
                <w:sz w:val="16"/>
                <w:szCs w:val="16"/>
              </w:rPr>
            </w:pPr>
            <w:r w:rsidRPr="009C5048">
              <w:rPr>
                <w:rFonts w:ascii="Arial" w:hAnsi="Arial" w:cs="Arial"/>
                <w:color w:val="auto"/>
                <w:sz w:val="16"/>
                <w:szCs w:val="16"/>
              </w:rPr>
              <w:t>22-21</w:t>
            </w:r>
          </w:p>
        </w:tc>
        <w:tc>
          <w:tcPr>
            <w:tcW w:w="601" w:type="dxa"/>
            <w:tcBorders>
              <w:top w:val="nil"/>
              <w:left w:val="nil"/>
              <w:bottom w:val="single" w:sz="4" w:space="0" w:color="auto"/>
              <w:right w:val="single" w:sz="4" w:space="0" w:color="auto"/>
            </w:tcBorders>
            <w:shd w:val="clear" w:color="auto" w:fill="auto"/>
            <w:noWrap/>
            <w:vAlign w:val="center"/>
          </w:tcPr>
          <w:p w14:paraId="6B0089FB" w14:textId="00AE6796" w:rsidR="003E560D" w:rsidRPr="009C5048" w:rsidRDefault="003E560D" w:rsidP="003E560D">
            <w:pPr>
              <w:spacing w:line="256" w:lineRule="auto"/>
              <w:jc w:val="center"/>
              <w:rPr>
                <w:rFonts w:ascii="Arial" w:hAnsi="Arial" w:cs="Arial"/>
                <w:color w:val="auto"/>
                <w:sz w:val="16"/>
                <w:szCs w:val="16"/>
              </w:rPr>
            </w:pPr>
            <w:r w:rsidRPr="009C5048">
              <w:rPr>
                <w:rFonts w:ascii="Arial" w:hAnsi="Arial" w:cs="Arial"/>
                <w:color w:val="auto"/>
                <w:sz w:val="16"/>
                <w:szCs w:val="16"/>
              </w:rPr>
              <w:t>20-0</w:t>
            </w:r>
          </w:p>
        </w:tc>
        <w:tc>
          <w:tcPr>
            <w:tcW w:w="5935" w:type="dxa"/>
            <w:tcBorders>
              <w:top w:val="single" w:sz="4" w:space="0" w:color="auto"/>
              <w:left w:val="nil"/>
              <w:bottom w:val="single" w:sz="4" w:space="0" w:color="auto"/>
              <w:right w:val="single" w:sz="4" w:space="0" w:color="auto"/>
            </w:tcBorders>
            <w:shd w:val="clear" w:color="auto" w:fill="auto"/>
            <w:noWrap/>
            <w:vAlign w:val="center"/>
          </w:tcPr>
          <w:p w14:paraId="0EBA58A6" w14:textId="062724CE" w:rsidR="003E560D" w:rsidRPr="009C5048" w:rsidRDefault="003E560D" w:rsidP="003E560D">
            <w:pPr>
              <w:spacing w:after="0" w:line="240" w:lineRule="auto"/>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 xml:space="preserve">Aplica los conocimientos en los ejercicios y resuelve los problemas asociados a él. Lee, comprende, y aplica los conceptos y cálculo, comparte, explica y discute los resultados encontrados para el análisis de la cuenca y la formulación de un plan de manejo de una cuenca hidrológica </w:t>
            </w:r>
          </w:p>
        </w:tc>
      </w:tr>
      <w:bookmarkEnd w:id="0"/>
      <w:tr w:rsidR="00D00A9F" w:rsidRPr="009C5048" w14:paraId="3E0FF7DC" w14:textId="77777777" w:rsidTr="007E3D0C">
        <w:trPr>
          <w:trHeight w:val="290"/>
        </w:trPr>
        <w:tc>
          <w:tcPr>
            <w:tcW w:w="3194" w:type="dxa"/>
            <w:tcBorders>
              <w:top w:val="single" w:sz="4" w:space="0" w:color="auto"/>
              <w:left w:val="single" w:sz="4" w:space="0" w:color="auto"/>
              <w:bottom w:val="single" w:sz="4" w:space="0" w:color="auto"/>
            </w:tcBorders>
            <w:shd w:val="clear" w:color="auto" w:fill="auto"/>
            <w:noWrap/>
            <w:vAlign w:val="center"/>
            <w:hideMark/>
          </w:tcPr>
          <w:p w14:paraId="57ECFDB0" w14:textId="77777777" w:rsidR="00D00A9F" w:rsidRPr="009C5048" w:rsidRDefault="00D00A9F" w:rsidP="00D00A9F">
            <w:pPr>
              <w:spacing w:after="0" w:line="240" w:lineRule="auto"/>
              <w:jc w:val="center"/>
              <w:rPr>
                <w:rFonts w:ascii="Arial" w:eastAsia="Times New Roman" w:hAnsi="Arial" w:cs="Arial"/>
                <w:b/>
                <w:color w:val="auto"/>
                <w:sz w:val="16"/>
                <w:szCs w:val="16"/>
                <w:lang w:eastAsia="es-MX"/>
              </w:rPr>
            </w:pPr>
            <w:r w:rsidRPr="009C5048">
              <w:rPr>
                <w:rFonts w:ascii="Arial" w:eastAsia="Times New Roman" w:hAnsi="Arial" w:cs="Arial"/>
                <w:b/>
                <w:color w:val="auto"/>
                <w:sz w:val="16"/>
                <w:szCs w:val="16"/>
                <w:lang w:eastAsia="es-MX"/>
              </w:rPr>
              <w:t>Total</w:t>
            </w:r>
          </w:p>
        </w:tc>
        <w:tc>
          <w:tcPr>
            <w:tcW w:w="709" w:type="dxa"/>
            <w:tcBorders>
              <w:top w:val="single" w:sz="4" w:space="0" w:color="auto"/>
              <w:bottom w:val="single" w:sz="4" w:space="0" w:color="auto"/>
              <w:right w:val="single" w:sz="4" w:space="0" w:color="auto"/>
            </w:tcBorders>
            <w:shd w:val="clear" w:color="auto" w:fill="auto"/>
            <w:vAlign w:val="center"/>
          </w:tcPr>
          <w:p w14:paraId="39CD2F11" w14:textId="77777777" w:rsidR="00D00A9F" w:rsidRPr="009C5048" w:rsidRDefault="00D00A9F" w:rsidP="00D00A9F">
            <w:pPr>
              <w:spacing w:after="0" w:line="240" w:lineRule="auto"/>
              <w:jc w:val="center"/>
              <w:rPr>
                <w:rFonts w:ascii="Arial" w:eastAsia="Times New Roman" w:hAnsi="Arial" w:cs="Arial"/>
                <w:b/>
                <w:color w:val="auto"/>
                <w:sz w:val="16"/>
                <w:szCs w:val="16"/>
                <w:lang w:eastAsia="es-MX"/>
              </w:rPr>
            </w:pPr>
            <w:r w:rsidRPr="009C5048">
              <w:rPr>
                <w:rFonts w:ascii="Arial" w:eastAsia="Times New Roman" w:hAnsi="Arial" w:cs="Arial"/>
                <w:b/>
                <w:color w:val="auto"/>
                <w:sz w:val="16"/>
                <w:szCs w:val="16"/>
                <w:lang w:eastAsia="es-MX"/>
              </w:rPr>
              <w:t>100</w:t>
            </w:r>
          </w:p>
        </w:tc>
        <w:tc>
          <w:tcPr>
            <w:tcW w:w="708" w:type="dxa"/>
            <w:tcBorders>
              <w:top w:val="nil"/>
              <w:left w:val="nil"/>
              <w:bottom w:val="single" w:sz="4" w:space="0" w:color="auto"/>
              <w:right w:val="single" w:sz="4" w:space="0" w:color="auto"/>
            </w:tcBorders>
            <w:shd w:val="clear" w:color="auto" w:fill="auto"/>
            <w:noWrap/>
            <w:vAlign w:val="center"/>
          </w:tcPr>
          <w:p w14:paraId="0F9368C2" w14:textId="5DD9639D" w:rsidR="00D00A9F" w:rsidRPr="009C5048" w:rsidRDefault="00D00A9F" w:rsidP="00D00A9F">
            <w:pPr>
              <w:spacing w:line="256" w:lineRule="auto"/>
              <w:jc w:val="center"/>
              <w:rPr>
                <w:rFonts w:ascii="Arial" w:hAnsi="Arial" w:cs="Arial"/>
                <w:color w:val="auto"/>
                <w:sz w:val="16"/>
                <w:szCs w:val="16"/>
              </w:rPr>
            </w:pPr>
            <w:r w:rsidRPr="009C5048">
              <w:rPr>
                <w:rFonts w:ascii="Arial" w:hAnsi="Arial" w:cs="Arial"/>
                <w:color w:val="auto"/>
                <w:sz w:val="16"/>
                <w:szCs w:val="16"/>
              </w:rPr>
              <w:t>100-95</w:t>
            </w:r>
          </w:p>
        </w:tc>
        <w:tc>
          <w:tcPr>
            <w:tcW w:w="701" w:type="dxa"/>
            <w:tcBorders>
              <w:top w:val="nil"/>
              <w:left w:val="nil"/>
              <w:bottom w:val="single" w:sz="4" w:space="0" w:color="auto"/>
              <w:right w:val="single" w:sz="4" w:space="0" w:color="auto"/>
            </w:tcBorders>
            <w:shd w:val="clear" w:color="auto" w:fill="auto"/>
            <w:noWrap/>
            <w:vAlign w:val="center"/>
          </w:tcPr>
          <w:p w14:paraId="25269C31" w14:textId="685F7E90" w:rsidR="00D00A9F" w:rsidRPr="009C5048" w:rsidRDefault="00D00A9F" w:rsidP="00D00A9F">
            <w:pPr>
              <w:spacing w:line="256" w:lineRule="auto"/>
              <w:jc w:val="center"/>
              <w:rPr>
                <w:rFonts w:ascii="Arial" w:hAnsi="Arial" w:cs="Arial"/>
                <w:color w:val="auto"/>
                <w:sz w:val="16"/>
                <w:szCs w:val="16"/>
              </w:rPr>
            </w:pPr>
            <w:r w:rsidRPr="009C5048">
              <w:rPr>
                <w:rFonts w:ascii="Arial" w:hAnsi="Arial" w:cs="Arial"/>
                <w:color w:val="auto"/>
                <w:sz w:val="16"/>
                <w:szCs w:val="16"/>
              </w:rPr>
              <w:t>94-85</w:t>
            </w:r>
          </w:p>
        </w:tc>
        <w:tc>
          <w:tcPr>
            <w:tcW w:w="701" w:type="dxa"/>
            <w:tcBorders>
              <w:top w:val="nil"/>
              <w:left w:val="nil"/>
              <w:bottom w:val="single" w:sz="4" w:space="0" w:color="auto"/>
              <w:right w:val="single" w:sz="4" w:space="0" w:color="auto"/>
            </w:tcBorders>
            <w:shd w:val="clear" w:color="auto" w:fill="auto"/>
            <w:noWrap/>
            <w:vAlign w:val="center"/>
          </w:tcPr>
          <w:p w14:paraId="5542C2BD" w14:textId="0A5571E9" w:rsidR="00D00A9F" w:rsidRPr="009C5048" w:rsidRDefault="00D00A9F" w:rsidP="00D00A9F">
            <w:pPr>
              <w:spacing w:line="256" w:lineRule="auto"/>
              <w:jc w:val="center"/>
              <w:rPr>
                <w:rFonts w:ascii="Arial" w:hAnsi="Arial" w:cs="Arial"/>
                <w:color w:val="auto"/>
                <w:sz w:val="16"/>
                <w:szCs w:val="16"/>
              </w:rPr>
            </w:pPr>
            <w:r w:rsidRPr="009C5048">
              <w:rPr>
                <w:rFonts w:ascii="Arial" w:hAnsi="Arial" w:cs="Arial"/>
                <w:color w:val="auto"/>
                <w:sz w:val="16"/>
                <w:szCs w:val="16"/>
              </w:rPr>
              <w:t>84-75</w:t>
            </w:r>
          </w:p>
        </w:tc>
        <w:tc>
          <w:tcPr>
            <w:tcW w:w="709" w:type="dxa"/>
            <w:tcBorders>
              <w:top w:val="nil"/>
              <w:left w:val="nil"/>
              <w:bottom w:val="single" w:sz="4" w:space="0" w:color="auto"/>
              <w:right w:val="single" w:sz="4" w:space="0" w:color="auto"/>
            </w:tcBorders>
            <w:shd w:val="clear" w:color="auto" w:fill="auto"/>
            <w:noWrap/>
            <w:vAlign w:val="center"/>
          </w:tcPr>
          <w:p w14:paraId="7D35BCAD" w14:textId="0C18642A" w:rsidR="00D00A9F" w:rsidRPr="009C5048" w:rsidRDefault="00D00A9F" w:rsidP="00D00A9F">
            <w:pPr>
              <w:spacing w:line="256" w:lineRule="auto"/>
              <w:jc w:val="center"/>
              <w:rPr>
                <w:rFonts w:ascii="Arial" w:hAnsi="Arial" w:cs="Arial"/>
                <w:color w:val="auto"/>
                <w:sz w:val="16"/>
                <w:szCs w:val="16"/>
              </w:rPr>
            </w:pPr>
            <w:r w:rsidRPr="009C5048">
              <w:rPr>
                <w:rFonts w:ascii="Arial" w:hAnsi="Arial" w:cs="Arial"/>
                <w:color w:val="auto"/>
                <w:sz w:val="16"/>
                <w:szCs w:val="16"/>
              </w:rPr>
              <w:t>74-70</w:t>
            </w:r>
          </w:p>
        </w:tc>
        <w:tc>
          <w:tcPr>
            <w:tcW w:w="601" w:type="dxa"/>
            <w:tcBorders>
              <w:top w:val="nil"/>
              <w:left w:val="nil"/>
              <w:bottom w:val="single" w:sz="4" w:space="0" w:color="auto"/>
              <w:right w:val="single" w:sz="4" w:space="0" w:color="auto"/>
            </w:tcBorders>
            <w:shd w:val="clear" w:color="auto" w:fill="auto"/>
            <w:noWrap/>
            <w:vAlign w:val="center"/>
          </w:tcPr>
          <w:p w14:paraId="119427E5" w14:textId="5E9E54E6" w:rsidR="00D00A9F" w:rsidRPr="009C5048" w:rsidRDefault="00D00A9F" w:rsidP="00D00A9F">
            <w:pPr>
              <w:spacing w:line="256" w:lineRule="auto"/>
              <w:jc w:val="center"/>
              <w:rPr>
                <w:rFonts w:ascii="Arial" w:hAnsi="Arial" w:cs="Arial"/>
                <w:color w:val="auto"/>
                <w:sz w:val="16"/>
                <w:szCs w:val="16"/>
              </w:rPr>
            </w:pPr>
            <w:r w:rsidRPr="009C5048">
              <w:rPr>
                <w:rFonts w:ascii="Arial" w:hAnsi="Arial" w:cs="Arial"/>
                <w:color w:val="auto"/>
                <w:sz w:val="16"/>
                <w:szCs w:val="16"/>
              </w:rPr>
              <w:t>N. A.</w:t>
            </w:r>
          </w:p>
        </w:tc>
        <w:tc>
          <w:tcPr>
            <w:tcW w:w="5935" w:type="dxa"/>
            <w:tcBorders>
              <w:top w:val="single" w:sz="4" w:space="0" w:color="auto"/>
              <w:left w:val="nil"/>
              <w:bottom w:val="single" w:sz="4" w:space="0" w:color="auto"/>
              <w:right w:val="single" w:sz="4" w:space="0" w:color="auto"/>
            </w:tcBorders>
            <w:shd w:val="clear" w:color="auto" w:fill="auto"/>
            <w:noWrap/>
            <w:vAlign w:val="center"/>
            <w:hideMark/>
          </w:tcPr>
          <w:p w14:paraId="7BCB3728" w14:textId="77777777" w:rsidR="00D00A9F" w:rsidRPr="009C5048" w:rsidRDefault="00D00A9F" w:rsidP="00D00A9F">
            <w:pPr>
              <w:spacing w:after="0" w:line="240" w:lineRule="auto"/>
              <w:jc w:val="center"/>
              <w:rPr>
                <w:rFonts w:ascii="Arial" w:eastAsia="Times New Roman" w:hAnsi="Arial" w:cs="Arial"/>
                <w:color w:val="auto"/>
                <w:sz w:val="16"/>
                <w:szCs w:val="16"/>
                <w:lang w:eastAsia="es-MX"/>
              </w:rPr>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0"/>
        <w:gridCol w:w="1261"/>
        <w:gridCol w:w="9707"/>
      </w:tblGrid>
      <w:tr w:rsidR="001339D2" w:rsidRPr="009C5048" w14:paraId="4F3D6D5D" w14:textId="77777777" w:rsidTr="00217E50">
        <w:tc>
          <w:tcPr>
            <w:tcW w:w="2040" w:type="dxa"/>
            <w:tcBorders>
              <w:bottom w:val="single" w:sz="4" w:space="0" w:color="auto"/>
            </w:tcBorders>
            <w:vAlign w:val="center"/>
          </w:tcPr>
          <w:p w14:paraId="05A4965B"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Compet</w:t>
            </w:r>
            <w:r w:rsidR="001B28C4" w:rsidRPr="009C5048">
              <w:rPr>
                <w:rFonts w:ascii="Arial" w:hAnsi="Arial" w:cs="Arial"/>
                <w:color w:val="auto"/>
                <w:sz w:val="16"/>
                <w:szCs w:val="16"/>
              </w:rPr>
              <w:t>encia No. 1</w:t>
            </w:r>
          </w:p>
        </w:tc>
        <w:tc>
          <w:tcPr>
            <w:tcW w:w="1261" w:type="dxa"/>
            <w:tcBorders>
              <w:bottom w:val="single" w:sz="4" w:space="0" w:color="auto"/>
            </w:tcBorders>
            <w:vAlign w:val="center"/>
          </w:tcPr>
          <w:p w14:paraId="1628D5F6"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Descripción</w:t>
            </w:r>
          </w:p>
        </w:tc>
        <w:tc>
          <w:tcPr>
            <w:tcW w:w="9707" w:type="dxa"/>
            <w:tcBorders>
              <w:bottom w:val="single" w:sz="4" w:space="0" w:color="auto"/>
            </w:tcBorders>
            <w:vAlign w:val="center"/>
          </w:tcPr>
          <w:p w14:paraId="37A4FAFC" w14:textId="6F0DC677" w:rsidR="001339D2" w:rsidRPr="009C5048" w:rsidRDefault="00FE6EE9" w:rsidP="00FE6EE9">
            <w:pPr>
              <w:jc w:val="both"/>
              <w:rPr>
                <w:rFonts w:ascii="Arial" w:hAnsi="Arial" w:cs="Arial"/>
                <w:sz w:val="16"/>
                <w:szCs w:val="16"/>
              </w:rPr>
            </w:pPr>
            <w:r w:rsidRPr="009C5048">
              <w:rPr>
                <w:rFonts w:ascii="Arial" w:hAnsi="Arial" w:cs="Arial"/>
                <w:sz w:val="16"/>
                <w:szCs w:val="16"/>
              </w:rPr>
              <w:t>Comprende los conceptos de agua en el suelo, en relación al uso de este, a nivel de cuenca hidrológica y las metodologías para su determinación</w:t>
            </w:r>
          </w:p>
        </w:tc>
      </w:tr>
    </w:tbl>
    <w:p w14:paraId="02995E22" w14:textId="77777777" w:rsidR="001339D2" w:rsidRPr="009C5048" w:rsidRDefault="001339D2" w:rsidP="001339D2">
      <w:pPr>
        <w:pStyle w:val="Sinespaciado"/>
        <w:rPr>
          <w:rFonts w:ascii="Arial" w:hAnsi="Arial" w:cs="Arial"/>
          <w:color w:val="auto"/>
          <w:sz w:val="16"/>
          <w:szCs w:val="16"/>
        </w:rPr>
      </w:pPr>
    </w:p>
    <w:p w14:paraId="50BCED8E" w14:textId="77777777" w:rsidR="001339D2" w:rsidRPr="009C5048" w:rsidRDefault="001339D2" w:rsidP="001339D2">
      <w:pPr>
        <w:pStyle w:val="Sinespaciado"/>
        <w:rPr>
          <w:rFonts w:ascii="Arial" w:hAnsi="Arial" w:cs="Arial"/>
          <w:color w:val="auto"/>
          <w:sz w:val="16"/>
          <w:szCs w:val="16"/>
        </w:rPr>
      </w:pPr>
    </w:p>
    <w:tbl>
      <w:tblPr>
        <w:tblStyle w:val="Tablaconcuadrcula"/>
        <w:tblW w:w="0" w:type="auto"/>
        <w:tblLook w:val="04A0" w:firstRow="1" w:lastRow="0" w:firstColumn="1" w:lastColumn="0" w:noHBand="0" w:noVBand="1"/>
      </w:tblPr>
      <w:tblGrid>
        <w:gridCol w:w="3510"/>
        <w:gridCol w:w="2410"/>
        <w:gridCol w:w="2835"/>
        <w:gridCol w:w="2693"/>
        <w:gridCol w:w="1548"/>
      </w:tblGrid>
      <w:tr w:rsidR="000E3B30" w:rsidRPr="009C5048" w14:paraId="3476B3A1" w14:textId="77777777" w:rsidTr="00742C00">
        <w:tc>
          <w:tcPr>
            <w:tcW w:w="3510" w:type="dxa"/>
          </w:tcPr>
          <w:p w14:paraId="7AF24B0F"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Temas y subtemas para desarrollar la competencia específica</w:t>
            </w:r>
          </w:p>
        </w:tc>
        <w:tc>
          <w:tcPr>
            <w:tcW w:w="2410" w:type="dxa"/>
          </w:tcPr>
          <w:p w14:paraId="3C367390"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Actividades de aprendizaje</w:t>
            </w:r>
          </w:p>
        </w:tc>
        <w:tc>
          <w:tcPr>
            <w:tcW w:w="2835" w:type="dxa"/>
          </w:tcPr>
          <w:p w14:paraId="0FFC318F"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Actividades de enseñanza</w:t>
            </w:r>
          </w:p>
        </w:tc>
        <w:tc>
          <w:tcPr>
            <w:tcW w:w="2693" w:type="dxa"/>
          </w:tcPr>
          <w:p w14:paraId="5905F10C"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Desarrollo de competencias genéricas</w:t>
            </w:r>
          </w:p>
        </w:tc>
        <w:tc>
          <w:tcPr>
            <w:tcW w:w="1548" w:type="dxa"/>
          </w:tcPr>
          <w:p w14:paraId="53FD38BE"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Horas teórico-práctica</w:t>
            </w:r>
          </w:p>
        </w:tc>
      </w:tr>
      <w:tr w:rsidR="00742C00" w:rsidRPr="009C5048" w14:paraId="6A3F5AF6" w14:textId="77777777" w:rsidTr="00742C00">
        <w:trPr>
          <w:trHeight w:val="4528"/>
        </w:trPr>
        <w:tc>
          <w:tcPr>
            <w:tcW w:w="3510" w:type="dxa"/>
          </w:tcPr>
          <w:p w14:paraId="5840C286" w14:textId="26E4C281" w:rsidR="00742C00" w:rsidRPr="009C5048" w:rsidRDefault="00742C00" w:rsidP="00742C00">
            <w:pPr>
              <w:pStyle w:val="Sinespaciado"/>
              <w:spacing w:after="240"/>
              <w:rPr>
                <w:rFonts w:ascii="Arial" w:hAnsi="Arial" w:cs="Arial"/>
                <w:sz w:val="16"/>
                <w:szCs w:val="16"/>
              </w:rPr>
            </w:pPr>
            <w:r w:rsidRPr="009C5048">
              <w:rPr>
                <w:rFonts w:ascii="Arial" w:hAnsi="Arial" w:cs="Arial"/>
                <w:sz w:val="16"/>
                <w:szCs w:val="16"/>
              </w:rPr>
              <w:lastRenderedPageBreak/>
              <w:t>4,. El agua en el suelo</w:t>
            </w:r>
          </w:p>
          <w:p w14:paraId="493EBB26" w14:textId="77777777" w:rsidR="00742C00" w:rsidRPr="009C5048" w:rsidRDefault="00742C00" w:rsidP="00742C00">
            <w:pPr>
              <w:spacing w:after="0" w:line="240" w:lineRule="auto"/>
              <w:jc w:val="both"/>
              <w:rPr>
                <w:rFonts w:ascii="Arial" w:hAnsi="Arial" w:cs="Arial"/>
                <w:sz w:val="16"/>
                <w:szCs w:val="16"/>
              </w:rPr>
            </w:pPr>
            <w:r w:rsidRPr="009C5048">
              <w:rPr>
                <w:rFonts w:ascii="Arial" w:hAnsi="Arial" w:cs="Arial"/>
                <w:sz w:val="16"/>
                <w:szCs w:val="16"/>
              </w:rPr>
              <w:t>4.1 Regiones hidrológicas</w:t>
            </w:r>
          </w:p>
          <w:p w14:paraId="069E6DE9" w14:textId="77777777" w:rsidR="00742C00" w:rsidRPr="009C5048" w:rsidRDefault="00742C00" w:rsidP="00742C00">
            <w:pPr>
              <w:spacing w:after="0" w:line="240" w:lineRule="auto"/>
              <w:jc w:val="both"/>
              <w:rPr>
                <w:rFonts w:ascii="Arial" w:hAnsi="Arial" w:cs="Arial"/>
                <w:sz w:val="16"/>
                <w:szCs w:val="16"/>
              </w:rPr>
            </w:pPr>
            <w:r w:rsidRPr="009C5048">
              <w:rPr>
                <w:rFonts w:ascii="Arial" w:hAnsi="Arial" w:cs="Arial"/>
                <w:sz w:val="16"/>
                <w:szCs w:val="16"/>
              </w:rPr>
              <w:t xml:space="preserve">4.2 Acuíferos en México </w:t>
            </w:r>
          </w:p>
          <w:p w14:paraId="761A4BBF" w14:textId="77777777" w:rsidR="00742C00" w:rsidRPr="009C5048" w:rsidRDefault="00742C00" w:rsidP="00742C00">
            <w:pPr>
              <w:spacing w:after="0" w:line="240" w:lineRule="auto"/>
              <w:jc w:val="both"/>
              <w:rPr>
                <w:rFonts w:ascii="Arial" w:hAnsi="Arial" w:cs="Arial"/>
                <w:sz w:val="16"/>
                <w:szCs w:val="16"/>
              </w:rPr>
            </w:pPr>
          </w:p>
          <w:p w14:paraId="06EB339A" w14:textId="2A400C08" w:rsidR="00742C00" w:rsidRPr="009C5048" w:rsidRDefault="00742C00" w:rsidP="00742C00">
            <w:pPr>
              <w:spacing w:after="0" w:line="240" w:lineRule="auto"/>
              <w:jc w:val="both"/>
              <w:rPr>
                <w:rFonts w:ascii="Arial" w:hAnsi="Arial" w:cs="Arial"/>
                <w:sz w:val="16"/>
                <w:szCs w:val="16"/>
              </w:rPr>
            </w:pPr>
            <w:r w:rsidRPr="009C5048">
              <w:rPr>
                <w:rFonts w:ascii="Arial" w:hAnsi="Arial" w:cs="Arial"/>
                <w:sz w:val="16"/>
                <w:szCs w:val="16"/>
              </w:rPr>
              <w:t xml:space="preserve">4.3 El agua en el suelo </w:t>
            </w:r>
          </w:p>
          <w:p w14:paraId="08275804" w14:textId="51110396" w:rsidR="00742C00" w:rsidRPr="009C5048" w:rsidRDefault="00742C00" w:rsidP="00742C00">
            <w:pPr>
              <w:spacing w:after="0" w:line="240" w:lineRule="auto"/>
              <w:jc w:val="both"/>
              <w:rPr>
                <w:rFonts w:ascii="Arial" w:hAnsi="Arial" w:cs="Arial"/>
                <w:sz w:val="16"/>
                <w:szCs w:val="16"/>
              </w:rPr>
            </w:pPr>
            <w:r w:rsidRPr="009C5048">
              <w:rPr>
                <w:rFonts w:ascii="Arial" w:hAnsi="Arial" w:cs="Arial"/>
                <w:sz w:val="16"/>
                <w:szCs w:val="16"/>
              </w:rPr>
              <w:t>4.3.1 Formas de almacenamiento del agua en el suelo</w:t>
            </w:r>
          </w:p>
          <w:p w14:paraId="6868465A" w14:textId="3A55B917" w:rsidR="00742C00" w:rsidRPr="009C5048" w:rsidRDefault="00742C00" w:rsidP="00742C00">
            <w:pPr>
              <w:spacing w:after="0" w:line="240" w:lineRule="auto"/>
              <w:jc w:val="both"/>
              <w:rPr>
                <w:rFonts w:ascii="Arial" w:hAnsi="Arial" w:cs="Arial"/>
                <w:sz w:val="16"/>
                <w:szCs w:val="16"/>
              </w:rPr>
            </w:pPr>
            <w:r w:rsidRPr="009C5048">
              <w:rPr>
                <w:rFonts w:ascii="Arial" w:hAnsi="Arial" w:cs="Arial"/>
                <w:sz w:val="16"/>
                <w:szCs w:val="16"/>
              </w:rPr>
              <w:t xml:space="preserve">4.3.2 El agua en el suelo, aspectos físicos </w:t>
            </w:r>
          </w:p>
          <w:p w14:paraId="035FCDAE" w14:textId="3597C1E2" w:rsidR="00742C00" w:rsidRPr="009C5048" w:rsidRDefault="00742C00" w:rsidP="00742C00">
            <w:pPr>
              <w:spacing w:after="0" w:line="240" w:lineRule="auto"/>
              <w:jc w:val="both"/>
              <w:rPr>
                <w:rFonts w:ascii="Arial" w:hAnsi="Arial" w:cs="Arial"/>
                <w:sz w:val="16"/>
                <w:szCs w:val="16"/>
              </w:rPr>
            </w:pPr>
            <w:r w:rsidRPr="009C5048">
              <w:rPr>
                <w:rFonts w:ascii="Arial" w:hAnsi="Arial" w:cs="Arial"/>
                <w:sz w:val="16"/>
                <w:szCs w:val="16"/>
              </w:rPr>
              <w:t>4.3.3 Potencial de succión</w:t>
            </w:r>
          </w:p>
          <w:p w14:paraId="0D623DAB" w14:textId="509C9DBF" w:rsidR="00742C00" w:rsidRPr="009C5048" w:rsidRDefault="00742C00" w:rsidP="00742C00">
            <w:pPr>
              <w:spacing w:after="0" w:line="240" w:lineRule="auto"/>
              <w:jc w:val="both"/>
              <w:rPr>
                <w:rFonts w:ascii="Arial" w:hAnsi="Arial" w:cs="Arial"/>
                <w:sz w:val="16"/>
                <w:szCs w:val="16"/>
              </w:rPr>
            </w:pPr>
            <w:r w:rsidRPr="009C5048">
              <w:rPr>
                <w:rFonts w:ascii="Arial" w:hAnsi="Arial" w:cs="Arial"/>
                <w:sz w:val="16"/>
                <w:szCs w:val="16"/>
              </w:rPr>
              <w:t xml:space="preserve">4.3.4 </w:t>
            </w:r>
            <w:r w:rsidRPr="009C5048">
              <w:rPr>
                <w:rFonts w:ascii="Arial" w:eastAsia="Times New Roman" w:hAnsi="Arial" w:cs="Arial"/>
                <w:sz w:val="16"/>
                <w:szCs w:val="16"/>
                <w:lang w:eastAsia="es-MX"/>
              </w:rPr>
              <w:t>Movimiento del agua a través del suelo</w:t>
            </w:r>
            <w:r w:rsidRPr="009C5048">
              <w:rPr>
                <w:rFonts w:ascii="Arial" w:hAnsi="Arial" w:cs="Arial"/>
                <w:sz w:val="16"/>
                <w:szCs w:val="16"/>
              </w:rPr>
              <w:t xml:space="preserve"> </w:t>
            </w:r>
          </w:p>
          <w:p w14:paraId="0CE4781B" w14:textId="20951B91" w:rsidR="00742C00" w:rsidRPr="009C5048" w:rsidRDefault="00742C00" w:rsidP="00742C00">
            <w:pPr>
              <w:spacing w:after="0" w:line="240" w:lineRule="auto"/>
              <w:jc w:val="both"/>
              <w:rPr>
                <w:rFonts w:ascii="Arial" w:hAnsi="Arial" w:cs="Arial"/>
                <w:sz w:val="16"/>
                <w:szCs w:val="16"/>
              </w:rPr>
            </w:pPr>
            <w:r w:rsidRPr="009C5048">
              <w:rPr>
                <w:rFonts w:ascii="Arial" w:hAnsi="Arial" w:cs="Arial"/>
                <w:sz w:val="16"/>
                <w:szCs w:val="16"/>
              </w:rPr>
              <w:t xml:space="preserve">4.3.5 El agua con fines agronómicos </w:t>
            </w:r>
          </w:p>
          <w:p w14:paraId="0ED8B262" w14:textId="77777777" w:rsidR="00742C00" w:rsidRPr="009C5048" w:rsidRDefault="00742C00" w:rsidP="00742C00">
            <w:pPr>
              <w:spacing w:after="0" w:line="240" w:lineRule="auto"/>
              <w:jc w:val="both"/>
              <w:rPr>
                <w:rFonts w:ascii="Arial" w:hAnsi="Arial" w:cs="Arial"/>
                <w:sz w:val="16"/>
                <w:szCs w:val="16"/>
              </w:rPr>
            </w:pPr>
          </w:p>
          <w:p w14:paraId="33E05304" w14:textId="67DFC6C0" w:rsidR="00742C00" w:rsidRPr="009C5048" w:rsidRDefault="00742C00" w:rsidP="00742C00">
            <w:pPr>
              <w:spacing w:after="0" w:line="240" w:lineRule="auto"/>
              <w:jc w:val="both"/>
              <w:rPr>
                <w:rFonts w:ascii="Arial" w:hAnsi="Arial" w:cs="Arial"/>
                <w:sz w:val="16"/>
                <w:szCs w:val="16"/>
              </w:rPr>
            </w:pPr>
            <w:r w:rsidRPr="009C5048">
              <w:rPr>
                <w:rFonts w:ascii="Arial" w:hAnsi="Arial" w:cs="Arial"/>
                <w:sz w:val="16"/>
                <w:szCs w:val="16"/>
              </w:rPr>
              <w:t>4.4 Humedad del suelo (HS)</w:t>
            </w:r>
          </w:p>
          <w:p w14:paraId="3FDD8490" w14:textId="197D1EFF" w:rsidR="00742C00" w:rsidRPr="009C5048" w:rsidRDefault="00742C00" w:rsidP="00742C00">
            <w:pPr>
              <w:spacing w:after="0" w:line="240" w:lineRule="auto"/>
              <w:jc w:val="both"/>
              <w:rPr>
                <w:rFonts w:ascii="Arial" w:hAnsi="Arial" w:cs="Arial"/>
                <w:sz w:val="16"/>
                <w:szCs w:val="16"/>
              </w:rPr>
            </w:pPr>
            <w:r w:rsidRPr="009C5048">
              <w:rPr>
                <w:rFonts w:ascii="Arial" w:hAnsi="Arial" w:cs="Arial"/>
                <w:sz w:val="16"/>
                <w:szCs w:val="16"/>
              </w:rPr>
              <w:t>4.4.1 Metodología de cálculo de HS</w:t>
            </w:r>
          </w:p>
          <w:p w14:paraId="3CF4BA3A" w14:textId="77777777" w:rsidR="00742C00" w:rsidRPr="009C5048" w:rsidRDefault="00742C00" w:rsidP="00742C00">
            <w:pPr>
              <w:spacing w:after="0" w:line="240" w:lineRule="auto"/>
              <w:jc w:val="both"/>
              <w:rPr>
                <w:rFonts w:ascii="Arial" w:eastAsia="Times New Roman" w:hAnsi="Arial" w:cs="Arial"/>
                <w:sz w:val="16"/>
                <w:szCs w:val="16"/>
                <w:lang w:eastAsia="es-MX"/>
              </w:rPr>
            </w:pPr>
          </w:p>
          <w:p w14:paraId="3033666C" w14:textId="69D8CB1B" w:rsidR="00742C00" w:rsidRPr="009C5048" w:rsidRDefault="00742C00" w:rsidP="00742C00">
            <w:pPr>
              <w:spacing w:after="0" w:line="240" w:lineRule="auto"/>
              <w:jc w:val="both"/>
              <w:rPr>
                <w:rFonts w:ascii="Arial" w:hAnsi="Arial" w:cs="Arial"/>
                <w:sz w:val="16"/>
                <w:szCs w:val="16"/>
              </w:rPr>
            </w:pPr>
            <w:r w:rsidRPr="009C5048">
              <w:rPr>
                <w:rFonts w:ascii="Arial" w:eastAsia="Times New Roman" w:hAnsi="Arial" w:cs="Arial"/>
                <w:sz w:val="16"/>
                <w:szCs w:val="16"/>
                <w:lang w:eastAsia="es-MX"/>
              </w:rPr>
              <w:t>4.5 Evapotranspiración</w:t>
            </w:r>
          </w:p>
          <w:p w14:paraId="3EED1C78" w14:textId="6C9FD33C" w:rsidR="00742C00" w:rsidRPr="009C5048" w:rsidRDefault="00742C00" w:rsidP="00742C00">
            <w:pPr>
              <w:spacing w:after="0" w:line="240" w:lineRule="auto"/>
              <w:jc w:val="both"/>
              <w:rPr>
                <w:rFonts w:ascii="Arial" w:hAnsi="Arial" w:cs="Arial"/>
                <w:sz w:val="16"/>
                <w:szCs w:val="16"/>
              </w:rPr>
            </w:pPr>
            <w:r w:rsidRPr="009C5048">
              <w:rPr>
                <w:rFonts w:ascii="Arial" w:hAnsi="Arial" w:cs="Arial"/>
                <w:sz w:val="16"/>
                <w:szCs w:val="16"/>
              </w:rPr>
              <w:t>4.5.1 Factores que influyen la evapotranspiración (ET)</w:t>
            </w:r>
          </w:p>
          <w:p w14:paraId="2969FC44" w14:textId="1152878C" w:rsidR="00742C00" w:rsidRPr="009C5048" w:rsidRDefault="00742C00" w:rsidP="00742C00">
            <w:pPr>
              <w:spacing w:after="0" w:line="240" w:lineRule="auto"/>
              <w:jc w:val="both"/>
              <w:rPr>
                <w:rFonts w:ascii="Arial" w:hAnsi="Arial" w:cs="Arial"/>
                <w:sz w:val="16"/>
                <w:szCs w:val="16"/>
              </w:rPr>
            </w:pPr>
            <w:r w:rsidRPr="009C5048">
              <w:rPr>
                <w:rFonts w:ascii="Arial" w:hAnsi="Arial" w:cs="Arial"/>
                <w:sz w:val="16"/>
                <w:szCs w:val="16"/>
              </w:rPr>
              <w:t>4.5.2 Medición de la evapotranspiración</w:t>
            </w:r>
          </w:p>
          <w:p w14:paraId="61FF79EB" w14:textId="6051DE85" w:rsidR="00742C00" w:rsidRPr="009C5048" w:rsidRDefault="00742C00" w:rsidP="00742C00">
            <w:pPr>
              <w:spacing w:after="0" w:line="240" w:lineRule="auto"/>
              <w:jc w:val="both"/>
              <w:rPr>
                <w:rFonts w:ascii="Arial" w:hAnsi="Arial" w:cs="Arial"/>
                <w:sz w:val="16"/>
                <w:szCs w:val="16"/>
              </w:rPr>
            </w:pPr>
            <w:r w:rsidRPr="009C5048">
              <w:rPr>
                <w:rFonts w:ascii="Arial" w:hAnsi="Arial" w:cs="Arial"/>
                <w:sz w:val="16"/>
                <w:szCs w:val="16"/>
              </w:rPr>
              <w:t>4.5.3 Unidades de medición</w:t>
            </w:r>
          </w:p>
          <w:p w14:paraId="5920B7C2" w14:textId="5DC1BDEB" w:rsidR="00742C00" w:rsidRPr="009C5048" w:rsidRDefault="00742C00" w:rsidP="00742C00">
            <w:pPr>
              <w:pStyle w:val="Sinespaciado"/>
              <w:spacing w:after="240"/>
              <w:rPr>
                <w:rFonts w:ascii="Arial" w:hAnsi="Arial" w:cs="Arial"/>
                <w:color w:val="auto"/>
                <w:sz w:val="16"/>
                <w:szCs w:val="16"/>
              </w:rPr>
            </w:pPr>
            <w:r w:rsidRPr="009C5048">
              <w:rPr>
                <w:rFonts w:ascii="Arial" w:hAnsi="Arial" w:cs="Arial"/>
                <w:sz w:val="16"/>
                <w:szCs w:val="16"/>
              </w:rPr>
              <w:t>4.5.4 Métodos para estimar la evapotranspiración en una cuenca</w:t>
            </w:r>
          </w:p>
        </w:tc>
        <w:tc>
          <w:tcPr>
            <w:tcW w:w="2410" w:type="dxa"/>
          </w:tcPr>
          <w:p w14:paraId="54CC693A" w14:textId="7C7C9B8E" w:rsidR="003F3C7B" w:rsidRDefault="00742C00" w:rsidP="00742C00">
            <w:pPr>
              <w:pStyle w:val="Sinespaciado"/>
              <w:jc w:val="both"/>
              <w:rPr>
                <w:rFonts w:ascii="Arial" w:hAnsi="Arial" w:cs="Arial"/>
                <w:color w:val="auto"/>
                <w:sz w:val="16"/>
                <w:szCs w:val="16"/>
              </w:rPr>
            </w:pPr>
            <w:r w:rsidRPr="009C5048">
              <w:rPr>
                <w:rFonts w:ascii="Arial" w:hAnsi="Arial" w:cs="Arial"/>
                <w:color w:val="auto"/>
                <w:sz w:val="16"/>
                <w:szCs w:val="16"/>
              </w:rPr>
              <w:t xml:space="preserve">Asiste a las sesiones </w:t>
            </w:r>
            <w:r w:rsidR="00B80EDE">
              <w:rPr>
                <w:rFonts w:ascii="Arial" w:hAnsi="Arial" w:cs="Arial"/>
                <w:color w:val="auto"/>
                <w:sz w:val="16"/>
                <w:szCs w:val="16"/>
              </w:rPr>
              <w:t>presenciales y cumple con las actividades en línea en el portal Google classroom</w:t>
            </w:r>
            <w:r w:rsidRPr="009C5048">
              <w:rPr>
                <w:rFonts w:ascii="Arial" w:hAnsi="Arial" w:cs="Arial"/>
                <w:color w:val="auto"/>
                <w:sz w:val="16"/>
                <w:szCs w:val="16"/>
              </w:rPr>
              <w:t xml:space="preserve"> </w:t>
            </w:r>
          </w:p>
          <w:p w14:paraId="53688554" w14:textId="77777777" w:rsidR="00681C97" w:rsidRPr="009C5048" w:rsidRDefault="00681C97" w:rsidP="00742C00">
            <w:pPr>
              <w:pStyle w:val="Sinespaciado"/>
              <w:jc w:val="both"/>
              <w:rPr>
                <w:rFonts w:ascii="Arial" w:hAnsi="Arial" w:cs="Arial"/>
                <w:color w:val="auto"/>
                <w:sz w:val="16"/>
                <w:szCs w:val="16"/>
              </w:rPr>
            </w:pPr>
          </w:p>
          <w:p w14:paraId="1772B603" w14:textId="27F269B6" w:rsidR="00742C00" w:rsidRPr="009C5048" w:rsidRDefault="00742C00" w:rsidP="00742C00">
            <w:pPr>
              <w:pStyle w:val="Sinespaciado"/>
              <w:jc w:val="both"/>
              <w:rPr>
                <w:rFonts w:ascii="Arial" w:hAnsi="Arial" w:cs="Arial"/>
                <w:color w:val="auto"/>
                <w:sz w:val="16"/>
                <w:szCs w:val="16"/>
              </w:rPr>
            </w:pPr>
            <w:r w:rsidRPr="009C5048">
              <w:rPr>
                <w:rFonts w:ascii="Arial" w:hAnsi="Arial" w:cs="Arial"/>
                <w:color w:val="auto"/>
                <w:sz w:val="16"/>
                <w:szCs w:val="16"/>
              </w:rPr>
              <w:t xml:space="preserve">Toma nota y lee los temas en los materiales dados sobre cada concepto, participa en las clases virtuales </w:t>
            </w:r>
            <w:r w:rsidR="003F3C7B" w:rsidRPr="009C5048">
              <w:rPr>
                <w:rFonts w:ascii="Arial" w:hAnsi="Arial" w:cs="Arial"/>
                <w:color w:val="auto"/>
                <w:sz w:val="16"/>
                <w:szCs w:val="16"/>
              </w:rPr>
              <w:t xml:space="preserve">respondiendo las preguntas detonadoras </w:t>
            </w:r>
          </w:p>
          <w:p w14:paraId="19CE281D" w14:textId="14E58E78" w:rsidR="003F3C7B" w:rsidRPr="009C5048" w:rsidRDefault="003F3C7B" w:rsidP="00742C00">
            <w:pPr>
              <w:pStyle w:val="Sinespaciado"/>
              <w:jc w:val="both"/>
              <w:rPr>
                <w:rFonts w:ascii="Arial" w:hAnsi="Arial" w:cs="Arial"/>
                <w:color w:val="auto"/>
                <w:sz w:val="16"/>
                <w:szCs w:val="16"/>
              </w:rPr>
            </w:pPr>
          </w:p>
          <w:p w14:paraId="45975255" w14:textId="593E5E52" w:rsidR="003F3C7B" w:rsidRPr="009C5048" w:rsidRDefault="003F3C7B" w:rsidP="00742C00">
            <w:pPr>
              <w:pStyle w:val="Sinespaciado"/>
              <w:jc w:val="both"/>
              <w:rPr>
                <w:rFonts w:ascii="Arial" w:hAnsi="Arial" w:cs="Arial"/>
                <w:color w:val="auto"/>
                <w:sz w:val="16"/>
                <w:szCs w:val="16"/>
              </w:rPr>
            </w:pPr>
          </w:p>
          <w:p w14:paraId="4D1BFEFD" w14:textId="77777777" w:rsidR="00217D05" w:rsidRPr="009C5048" w:rsidRDefault="00217D05" w:rsidP="00742C00">
            <w:pPr>
              <w:pStyle w:val="Sinespaciado"/>
              <w:jc w:val="both"/>
              <w:rPr>
                <w:rFonts w:ascii="Arial" w:hAnsi="Arial" w:cs="Arial"/>
                <w:color w:val="auto"/>
                <w:sz w:val="16"/>
                <w:szCs w:val="16"/>
              </w:rPr>
            </w:pPr>
          </w:p>
          <w:p w14:paraId="36317CA0" w14:textId="6F3CB550" w:rsidR="00742C00" w:rsidRPr="009C5048" w:rsidRDefault="003F3C7B" w:rsidP="00742C00">
            <w:pPr>
              <w:pStyle w:val="Sinespaciado"/>
              <w:jc w:val="both"/>
              <w:rPr>
                <w:rFonts w:ascii="Arial" w:hAnsi="Arial" w:cs="Arial"/>
                <w:color w:val="auto"/>
                <w:sz w:val="16"/>
                <w:szCs w:val="16"/>
              </w:rPr>
            </w:pPr>
            <w:r w:rsidRPr="009C5048">
              <w:rPr>
                <w:rFonts w:ascii="Arial" w:hAnsi="Arial" w:cs="Arial"/>
                <w:color w:val="auto"/>
                <w:sz w:val="16"/>
                <w:szCs w:val="16"/>
              </w:rPr>
              <w:t>Toma nota y realiza avances para su incorporación al documento plan de producción y conservación de la cuenca de su elección</w:t>
            </w:r>
            <w:r w:rsidR="00742C00" w:rsidRPr="009C5048">
              <w:rPr>
                <w:rFonts w:ascii="Arial" w:hAnsi="Arial" w:cs="Arial"/>
                <w:color w:val="auto"/>
                <w:sz w:val="16"/>
                <w:szCs w:val="16"/>
              </w:rPr>
              <w:t xml:space="preserve">. </w:t>
            </w:r>
            <w:r w:rsidRPr="009C5048">
              <w:rPr>
                <w:rFonts w:ascii="Arial" w:hAnsi="Arial" w:cs="Arial"/>
                <w:color w:val="auto"/>
                <w:sz w:val="16"/>
                <w:szCs w:val="16"/>
              </w:rPr>
              <w:t>Construye documento para su entrega como avance del plan según lo solicitado por el profesor</w:t>
            </w:r>
          </w:p>
          <w:p w14:paraId="7A6936BB" w14:textId="77777777" w:rsidR="00217D05" w:rsidRDefault="00217D05" w:rsidP="00742C00">
            <w:pPr>
              <w:pStyle w:val="Sinespaciado"/>
              <w:jc w:val="both"/>
              <w:rPr>
                <w:rFonts w:ascii="Arial" w:hAnsi="Arial" w:cs="Arial"/>
                <w:color w:val="auto"/>
                <w:sz w:val="16"/>
                <w:szCs w:val="16"/>
              </w:rPr>
            </w:pPr>
          </w:p>
          <w:p w14:paraId="31659500" w14:textId="77777777" w:rsidR="00217D05" w:rsidRDefault="00217D05" w:rsidP="00742C00">
            <w:pPr>
              <w:pStyle w:val="Sinespaciado"/>
              <w:jc w:val="both"/>
              <w:rPr>
                <w:rFonts w:ascii="Arial" w:hAnsi="Arial" w:cs="Arial"/>
                <w:color w:val="auto"/>
                <w:sz w:val="16"/>
                <w:szCs w:val="16"/>
              </w:rPr>
            </w:pPr>
          </w:p>
          <w:p w14:paraId="2111FE96" w14:textId="77777777" w:rsidR="00217D05" w:rsidRDefault="00217D05" w:rsidP="00742C00">
            <w:pPr>
              <w:pStyle w:val="Sinespaciado"/>
              <w:jc w:val="both"/>
              <w:rPr>
                <w:rFonts w:ascii="Arial" w:hAnsi="Arial" w:cs="Arial"/>
                <w:color w:val="auto"/>
                <w:sz w:val="16"/>
                <w:szCs w:val="16"/>
              </w:rPr>
            </w:pPr>
          </w:p>
          <w:p w14:paraId="4A609550" w14:textId="77777777" w:rsidR="00217D05" w:rsidRDefault="00217D05" w:rsidP="00742C00">
            <w:pPr>
              <w:pStyle w:val="Sinespaciado"/>
              <w:jc w:val="both"/>
              <w:rPr>
                <w:rFonts w:ascii="Arial" w:hAnsi="Arial" w:cs="Arial"/>
                <w:color w:val="auto"/>
                <w:sz w:val="16"/>
                <w:szCs w:val="16"/>
              </w:rPr>
            </w:pPr>
          </w:p>
          <w:p w14:paraId="764CE936" w14:textId="77777777" w:rsidR="00217D05" w:rsidRDefault="00217D05" w:rsidP="00742C00">
            <w:pPr>
              <w:pStyle w:val="Sinespaciado"/>
              <w:jc w:val="both"/>
              <w:rPr>
                <w:rFonts w:ascii="Arial" w:hAnsi="Arial" w:cs="Arial"/>
                <w:color w:val="auto"/>
                <w:sz w:val="16"/>
                <w:szCs w:val="16"/>
              </w:rPr>
            </w:pPr>
          </w:p>
          <w:p w14:paraId="17C196E8" w14:textId="12BF93D7" w:rsidR="00217D05" w:rsidRDefault="00217D05" w:rsidP="00742C00">
            <w:pPr>
              <w:pStyle w:val="Sinespaciado"/>
              <w:jc w:val="both"/>
              <w:rPr>
                <w:rFonts w:ascii="Arial" w:hAnsi="Arial" w:cs="Arial"/>
                <w:color w:val="auto"/>
                <w:sz w:val="16"/>
                <w:szCs w:val="16"/>
              </w:rPr>
            </w:pPr>
            <w:r>
              <w:rPr>
                <w:rFonts w:ascii="Arial" w:hAnsi="Arial" w:cs="Arial"/>
                <w:color w:val="auto"/>
                <w:sz w:val="16"/>
                <w:szCs w:val="16"/>
              </w:rPr>
              <w:t>Analiza datos de una estación meterológica para la determinación de la evapotranspiración, en equipos</w:t>
            </w:r>
          </w:p>
          <w:p w14:paraId="2A1F6DAF" w14:textId="77777777" w:rsidR="00217D05" w:rsidRDefault="00217D05" w:rsidP="00742C00">
            <w:pPr>
              <w:pStyle w:val="Sinespaciado"/>
              <w:jc w:val="both"/>
              <w:rPr>
                <w:rFonts w:ascii="Arial" w:hAnsi="Arial" w:cs="Arial"/>
                <w:color w:val="auto"/>
                <w:sz w:val="16"/>
                <w:szCs w:val="16"/>
              </w:rPr>
            </w:pPr>
          </w:p>
          <w:p w14:paraId="2386D6E6" w14:textId="51933769" w:rsidR="00742C00" w:rsidRDefault="00721370" w:rsidP="00742C00">
            <w:pPr>
              <w:pStyle w:val="Sinespaciado"/>
              <w:jc w:val="both"/>
              <w:rPr>
                <w:rFonts w:ascii="Arial" w:hAnsi="Arial" w:cs="Arial"/>
                <w:color w:val="auto"/>
                <w:sz w:val="16"/>
                <w:szCs w:val="16"/>
              </w:rPr>
            </w:pPr>
            <w:r>
              <w:rPr>
                <w:rFonts w:ascii="Arial" w:hAnsi="Arial" w:cs="Arial"/>
                <w:color w:val="auto"/>
                <w:sz w:val="16"/>
                <w:szCs w:val="16"/>
              </w:rPr>
              <w:t>Entrega avances sobre el plan de conservación de conservación de la cuenca de estudio basado en una lista de cotejo</w:t>
            </w:r>
          </w:p>
          <w:p w14:paraId="57366E35" w14:textId="2A9E0F62" w:rsidR="00742C00" w:rsidRPr="009C5048" w:rsidRDefault="00742C00" w:rsidP="00742C00">
            <w:pPr>
              <w:pStyle w:val="Sinespaciado"/>
              <w:rPr>
                <w:rFonts w:ascii="Arial" w:hAnsi="Arial" w:cs="Arial"/>
                <w:color w:val="auto"/>
                <w:sz w:val="16"/>
                <w:szCs w:val="16"/>
              </w:rPr>
            </w:pPr>
            <w:r w:rsidRPr="009C5048">
              <w:rPr>
                <w:rFonts w:ascii="Arial" w:hAnsi="Arial" w:cs="Arial"/>
                <w:color w:val="auto"/>
                <w:sz w:val="16"/>
                <w:szCs w:val="16"/>
              </w:rPr>
              <w:t>Resuelve la evaluación escrita</w:t>
            </w:r>
            <w:r w:rsidR="00681C97">
              <w:rPr>
                <w:rFonts w:ascii="Arial" w:hAnsi="Arial" w:cs="Arial"/>
                <w:color w:val="auto"/>
                <w:sz w:val="16"/>
                <w:szCs w:val="16"/>
              </w:rPr>
              <w:t xml:space="preserve"> en linea</w:t>
            </w:r>
          </w:p>
        </w:tc>
        <w:tc>
          <w:tcPr>
            <w:tcW w:w="2835" w:type="dxa"/>
          </w:tcPr>
          <w:p w14:paraId="21E5A58F" w14:textId="1FB09C7C" w:rsidR="00742C00" w:rsidRPr="009C5048" w:rsidRDefault="00742C00" w:rsidP="00742C00">
            <w:pPr>
              <w:pStyle w:val="Sinespaciado"/>
              <w:jc w:val="both"/>
              <w:rPr>
                <w:rFonts w:ascii="Arial" w:hAnsi="Arial" w:cs="Arial"/>
                <w:color w:val="auto"/>
                <w:sz w:val="16"/>
                <w:szCs w:val="16"/>
              </w:rPr>
            </w:pPr>
            <w:r w:rsidRPr="009C5048">
              <w:rPr>
                <w:rFonts w:ascii="Arial" w:hAnsi="Arial" w:cs="Arial"/>
                <w:color w:val="auto"/>
                <w:sz w:val="16"/>
                <w:szCs w:val="16"/>
              </w:rPr>
              <w:t>De los temas 4.1 al 4.5.4, se hace una explicación amplia de los conceptos apoyado con estadísticos, esquemas, e imágenes para explicar ampliamente cada concepto, utilizando las TICs.</w:t>
            </w:r>
          </w:p>
          <w:p w14:paraId="61FCD896" w14:textId="6BCFD356" w:rsidR="00742C00" w:rsidRDefault="00742C00" w:rsidP="00742C00">
            <w:pPr>
              <w:pStyle w:val="Sinespaciado"/>
              <w:jc w:val="both"/>
              <w:rPr>
                <w:rFonts w:ascii="Arial" w:hAnsi="Arial" w:cs="Arial"/>
                <w:color w:val="auto"/>
                <w:sz w:val="16"/>
                <w:szCs w:val="16"/>
              </w:rPr>
            </w:pPr>
            <w:r w:rsidRPr="009C5048">
              <w:rPr>
                <w:rFonts w:ascii="Arial" w:hAnsi="Arial" w:cs="Arial"/>
                <w:color w:val="auto"/>
                <w:sz w:val="16"/>
                <w:szCs w:val="16"/>
              </w:rPr>
              <w:t>Hace énfasis en su utilidad práctica dentro del estudio de la cuenca hidrológica mediante exposiciones, aclara dudas y favorece la participación de los estudiantes, mediante preguntas detonadoras y directas</w:t>
            </w:r>
          </w:p>
          <w:p w14:paraId="385B8375" w14:textId="3F0C9D57" w:rsidR="00742C00" w:rsidRPr="009C5048" w:rsidRDefault="00742C00" w:rsidP="00742C00">
            <w:pPr>
              <w:pStyle w:val="Sinespaciado"/>
              <w:jc w:val="both"/>
              <w:rPr>
                <w:rFonts w:ascii="Arial" w:hAnsi="Arial" w:cs="Arial"/>
                <w:color w:val="auto"/>
                <w:sz w:val="16"/>
                <w:szCs w:val="16"/>
              </w:rPr>
            </w:pPr>
          </w:p>
          <w:p w14:paraId="708BDBEA" w14:textId="118C53DC" w:rsidR="00742C00" w:rsidRDefault="00742C00" w:rsidP="00742C00">
            <w:pPr>
              <w:autoSpaceDE w:val="0"/>
              <w:autoSpaceDN w:val="0"/>
              <w:adjustRightInd w:val="0"/>
              <w:jc w:val="both"/>
              <w:rPr>
                <w:rFonts w:ascii="Arial" w:hAnsi="Arial" w:cs="Arial"/>
                <w:color w:val="auto"/>
                <w:sz w:val="16"/>
                <w:szCs w:val="16"/>
                <w:lang w:eastAsia="es-ES_tradnl"/>
              </w:rPr>
            </w:pPr>
            <w:r w:rsidRPr="009C5048">
              <w:rPr>
                <w:rFonts w:ascii="Arial" w:hAnsi="Arial" w:cs="Arial"/>
                <w:color w:val="auto"/>
                <w:sz w:val="16"/>
                <w:szCs w:val="16"/>
                <w:lang w:eastAsia="es-ES_tradnl"/>
              </w:rPr>
              <w:t xml:space="preserve">Da las </w:t>
            </w:r>
            <w:r w:rsidR="003F3C7B" w:rsidRPr="009C5048">
              <w:rPr>
                <w:rFonts w:ascii="Arial" w:hAnsi="Arial" w:cs="Arial"/>
                <w:color w:val="auto"/>
                <w:sz w:val="16"/>
                <w:szCs w:val="16"/>
                <w:lang w:eastAsia="es-ES_tradnl"/>
              </w:rPr>
              <w:t>indicaciones</w:t>
            </w:r>
            <w:r w:rsidRPr="009C5048">
              <w:rPr>
                <w:rFonts w:ascii="Arial" w:hAnsi="Arial" w:cs="Arial"/>
                <w:color w:val="auto"/>
                <w:sz w:val="16"/>
                <w:szCs w:val="16"/>
                <w:lang w:eastAsia="es-ES_tradnl"/>
              </w:rPr>
              <w:t xml:space="preserve"> para la aplicación de los conceptos y cálculos realizados al modelo de cuenca </w:t>
            </w:r>
            <w:r w:rsidR="003F3C7B" w:rsidRPr="009C5048">
              <w:rPr>
                <w:rFonts w:ascii="Arial" w:hAnsi="Arial" w:cs="Arial"/>
                <w:color w:val="auto"/>
                <w:sz w:val="16"/>
                <w:szCs w:val="16"/>
                <w:lang w:eastAsia="es-ES_tradnl"/>
              </w:rPr>
              <w:t>para la elaboración de un</w:t>
            </w:r>
            <w:r w:rsidRPr="009C5048">
              <w:rPr>
                <w:rFonts w:ascii="Arial" w:hAnsi="Arial" w:cs="Arial"/>
                <w:color w:val="auto"/>
                <w:sz w:val="16"/>
                <w:szCs w:val="16"/>
                <w:lang w:eastAsia="es-ES_tradnl"/>
              </w:rPr>
              <w:t xml:space="preserve"> plan de producción y conservación de la cuenca</w:t>
            </w:r>
            <w:r w:rsidR="003F3C7B" w:rsidRPr="009C5048">
              <w:rPr>
                <w:rFonts w:ascii="Arial" w:hAnsi="Arial" w:cs="Arial"/>
                <w:color w:val="auto"/>
                <w:sz w:val="16"/>
                <w:szCs w:val="16"/>
                <w:lang w:eastAsia="es-ES_tradnl"/>
              </w:rPr>
              <w:t xml:space="preserve"> trabajado</w:t>
            </w:r>
            <w:r w:rsidRPr="009C5048">
              <w:rPr>
                <w:rFonts w:ascii="Arial" w:hAnsi="Arial" w:cs="Arial"/>
                <w:color w:val="auto"/>
                <w:sz w:val="16"/>
                <w:szCs w:val="16"/>
                <w:lang w:eastAsia="es-ES_tradnl"/>
              </w:rPr>
              <w:t>. La que evalúa mediante lista de cotejo</w:t>
            </w:r>
          </w:p>
          <w:p w14:paraId="4611FF56" w14:textId="77777777" w:rsidR="00217D05" w:rsidRDefault="00217D05" w:rsidP="00742C00">
            <w:pPr>
              <w:autoSpaceDE w:val="0"/>
              <w:autoSpaceDN w:val="0"/>
              <w:adjustRightInd w:val="0"/>
              <w:jc w:val="both"/>
              <w:rPr>
                <w:rFonts w:ascii="Arial" w:hAnsi="Arial" w:cs="Arial"/>
                <w:color w:val="auto"/>
                <w:sz w:val="16"/>
                <w:szCs w:val="16"/>
                <w:lang w:eastAsia="es-ES_tradnl"/>
              </w:rPr>
            </w:pPr>
          </w:p>
          <w:p w14:paraId="3B7D4E66" w14:textId="77777777" w:rsidR="00217D05" w:rsidRDefault="00217D05" w:rsidP="00742C00">
            <w:pPr>
              <w:autoSpaceDE w:val="0"/>
              <w:autoSpaceDN w:val="0"/>
              <w:adjustRightInd w:val="0"/>
              <w:jc w:val="both"/>
              <w:rPr>
                <w:rFonts w:ascii="Arial" w:hAnsi="Arial" w:cs="Arial"/>
                <w:color w:val="auto"/>
                <w:sz w:val="16"/>
                <w:szCs w:val="16"/>
                <w:lang w:eastAsia="es-ES_tradnl"/>
              </w:rPr>
            </w:pPr>
          </w:p>
          <w:p w14:paraId="513575D2" w14:textId="4A565916" w:rsidR="00217D05" w:rsidRDefault="00217D05" w:rsidP="00742C00">
            <w:pPr>
              <w:autoSpaceDE w:val="0"/>
              <w:autoSpaceDN w:val="0"/>
              <w:adjustRightInd w:val="0"/>
              <w:jc w:val="both"/>
              <w:rPr>
                <w:rFonts w:ascii="Arial" w:hAnsi="Arial" w:cs="Arial"/>
                <w:color w:val="auto"/>
                <w:sz w:val="16"/>
                <w:szCs w:val="16"/>
                <w:lang w:eastAsia="es-ES_tradnl"/>
              </w:rPr>
            </w:pPr>
            <w:r>
              <w:rPr>
                <w:rFonts w:ascii="Arial" w:hAnsi="Arial" w:cs="Arial"/>
                <w:color w:val="auto"/>
                <w:sz w:val="16"/>
                <w:szCs w:val="16"/>
                <w:lang w:eastAsia="es-ES_tradnl"/>
              </w:rPr>
              <w:t>Explica un ejercicio de determinación de la evapotraspiración, basado en datos de precipitación de una estación meteorológica y entrega listado de estaciones para trabajo por equipos</w:t>
            </w:r>
          </w:p>
          <w:p w14:paraId="5E2BD690" w14:textId="2E75689F" w:rsidR="00721370" w:rsidRPr="009C5048" w:rsidRDefault="00721370" w:rsidP="00742C00">
            <w:pPr>
              <w:autoSpaceDE w:val="0"/>
              <w:autoSpaceDN w:val="0"/>
              <w:adjustRightInd w:val="0"/>
              <w:jc w:val="both"/>
              <w:rPr>
                <w:rFonts w:ascii="Arial" w:hAnsi="Arial" w:cs="Arial"/>
                <w:color w:val="auto"/>
                <w:sz w:val="16"/>
                <w:szCs w:val="16"/>
                <w:lang w:eastAsia="es-ES_tradnl"/>
              </w:rPr>
            </w:pPr>
            <w:r>
              <w:rPr>
                <w:rFonts w:ascii="Arial" w:hAnsi="Arial" w:cs="Arial"/>
                <w:color w:val="auto"/>
                <w:sz w:val="16"/>
                <w:szCs w:val="16"/>
                <w:lang w:eastAsia="es-ES_tradnl"/>
              </w:rPr>
              <w:t>Da las pautas para la entrega de avance de un plan de conservación de cuencas</w:t>
            </w:r>
          </w:p>
          <w:p w14:paraId="5E2ED433" w14:textId="42AF389D" w:rsidR="00742C00" w:rsidRPr="009C5048" w:rsidRDefault="00742C00" w:rsidP="00742C00">
            <w:pPr>
              <w:pStyle w:val="Sinespaciado"/>
              <w:jc w:val="both"/>
              <w:rPr>
                <w:rFonts w:ascii="Arial" w:hAnsi="Arial" w:cs="Arial"/>
                <w:color w:val="auto"/>
                <w:sz w:val="16"/>
                <w:szCs w:val="16"/>
              </w:rPr>
            </w:pPr>
            <w:r w:rsidRPr="009C5048">
              <w:rPr>
                <w:rFonts w:ascii="Arial" w:hAnsi="Arial" w:cs="Arial"/>
                <w:color w:val="auto"/>
                <w:sz w:val="16"/>
                <w:szCs w:val="16"/>
                <w:lang w:eastAsia="es-ES_tradnl"/>
              </w:rPr>
              <w:t>Aplica evaluación escrita</w:t>
            </w:r>
            <w:r w:rsidR="00681C97">
              <w:rPr>
                <w:rFonts w:ascii="Arial" w:hAnsi="Arial" w:cs="Arial"/>
                <w:color w:val="auto"/>
                <w:sz w:val="16"/>
                <w:szCs w:val="16"/>
                <w:lang w:eastAsia="es-ES_tradnl"/>
              </w:rPr>
              <w:t xml:space="preserve"> en linea </w:t>
            </w:r>
          </w:p>
        </w:tc>
        <w:tc>
          <w:tcPr>
            <w:tcW w:w="2693" w:type="dxa"/>
          </w:tcPr>
          <w:p w14:paraId="458F866A" w14:textId="77777777" w:rsidR="00742C00" w:rsidRPr="009C5048" w:rsidRDefault="00742C00" w:rsidP="00742C00">
            <w:pPr>
              <w:pStyle w:val="Sinespaciado"/>
              <w:spacing w:after="120"/>
              <w:rPr>
                <w:rFonts w:ascii="Arial" w:hAnsi="Arial" w:cs="Arial"/>
                <w:color w:val="auto"/>
                <w:sz w:val="16"/>
                <w:szCs w:val="16"/>
              </w:rPr>
            </w:pPr>
            <w:r w:rsidRPr="009C5048">
              <w:rPr>
                <w:rFonts w:ascii="Arial" w:hAnsi="Arial" w:cs="Arial"/>
                <w:color w:val="auto"/>
                <w:sz w:val="16"/>
                <w:szCs w:val="16"/>
              </w:rPr>
              <w:t xml:space="preserve">Capacidad de análisis y síntesis. </w:t>
            </w:r>
          </w:p>
          <w:p w14:paraId="2E245AD7" w14:textId="77777777" w:rsidR="00742C00" w:rsidRPr="009C5048" w:rsidRDefault="00742C00" w:rsidP="00742C00">
            <w:pPr>
              <w:pStyle w:val="Sinespaciado"/>
              <w:spacing w:after="120"/>
              <w:rPr>
                <w:rFonts w:ascii="Arial" w:hAnsi="Arial" w:cs="Arial"/>
                <w:color w:val="auto"/>
                <w:sz w:val="16"/>
                <w:szCs w:val="16"/>
              </w:rPr>
            </w:pPr>
            <w:r w:rsidRPr="009C5048">
              <w:rPr>
                <w:rFonts w:ascii="Arial" w:hAnsi="Arial" w:cs="Arial"/>
                <w:color w:val="auto"/>
                <w:sz w:val="16"/>
                <w:szCs w:val="16"/>
              </w:rPr>
              <w:t xml:space="preserve">Habilidad para búsqueda de información. </w:t>
            </w:r>
          </w:p>
          <w:p w14:paraId="43BDA4C6" w14:textId="77777777" w:rsidR="00742C00" w:rsidRPr="009C5048" w:rsidRDefault="00742C00" w:rsidP="00742C00">
            <w:pPr>
              <w:pStyle w:val="Sinespaciado"/>
              <w:spacing w:after="120"/>
              <w:rPr>
                <w:rFonts w:ascii="Arial" w:hAnsi="Arial" w:cs="Arial"/>
                <w:color w:val="auto"/>
                <w:sz w:val="16"/>
                <w:szCs w:val="16"/>
              </w:rPr>
            </w:pPr>
            <w:r w:rsidRPr="009C5048">
              <w:rPr>
                <w:rFonts w:ascii="Arial" w:hAnsi="Arial" w:cs="Arial"/>
                <w:color w:val="auto"/>
                <w:sz w:val="16"/>
                <w:szCs w:val="16"/>
              </w:rPr>
              <w:t xml:space="preserve">Habilidad en el uso de tecnologías de información y comunicación. </w:t>
            </w:r>
          </w:p>
        </w:tc>
        <w:tc>
          <w:tcPr>
            <w:tcW w:w="1548" w:type="dxa"/>
          </w:tcPr>
          <w:p w14:paraId="5D672262" w14:textId="77777777" w:rsidR="00742C00" w:rsidRPr="009C5048" w:rsidRDefault="00742C00" w:rsidP="00742C00">
            <w:pPr>
              <w:pStyle w:val="Sinespaciado"/>
              <w:rPr>
                <w:rFonts w:ascii="Arial" w:hAnsi="Arial" w:cs="Arial"/>
                <w:color w:val="auto"/>
                <w:sz w:val="16"/>
                <w:szCs w:val="16"/>
              </w:rPr>
            </w:pPr>
          </w:p>
          <w:p w14:paraId="589EFD5D" w14:textId="77777777" w:rsidR="00742C00" w:rsidRPr="009C5048" w:rsidRDefault="00742C00" w:rsidP="00742C00">
            <w:pPr>
              <w:pStyle w:val="Sinespaciado"/>
              <w:rPr>
                <w:rFonts w:ascii="Arial" w:hAnsi="Arial" w:cs="Arial"/>
                <w:color w:val="auto"/>
                <w:sz w:val="16"/>
                <w:szCs w:val="16"/>
              </w:rPr>
            </w:pPr>
          </w:p>
          <w:p w14:paraId="666ACAF9" w14:textId="77777777" w:rsidR="00742C00" w:rsidRPr="009C5048" w:rsidRDefault="00742C00" w:rsidP="00742C00">
            <w:pPr>
              <w:pStyle w:val="Sinespaciado"/>
              <w:rPr>
                <w:rFonts w:ascii="Arial" w:hAnsi="Arial" w:cs="Arial"/>
                <w:color w:val="auto"/>
                <w:sz w:val="16"/>
                <w:szCs w:val="16"/>
              </w:rPr>
            </w:pPr>
          </w:p>
          <w:p w14:paraId="29F9ABC5" w14:textId="77777777" w:rsidR="00742C00" w:rsidRPr="009C5048" w:rsidRDefault="00742C00" w:rsidP="00742C00">
            <w:pPr>
              <w:pStyle w:val="Sinespaciado"/>
              <w:rPr>
                <w:rFonts w:ascii="Arial" w:hAnsi="Arial" w:cs="Arial"/>
                <w:color w:val="auto"/>
                <w:sz w:val="16"/>
                <w:szCs w:val="16"/>
              </w:rPr>
            </w:pPr>
            <w:r w:rsidRPr="009C5048">
              <w:rPr>
                <w:rFonts w:ascii="Arial" w:hAnsi="Arial" w:cs="Arial"/>
                <w:color w:val="auto"/>
                <w:sz w:val="16"/>
                <w:szCs w:val="16"/>
              </w:rPr>
              <w:t>HT-9--HP 6</w:t>
            </w:r>
          </w:p>
        </w:tc>
      </w:tr>
    </w:tbl>
    <w:p w14:paraId="2E5D4A20" w14:textId="78C6FB00" w:rsidR="001339D2" w:rsidRPr="009C5048" w:rsidRDefault="001339D2" w:rsidP="001339D2">
      <w:pPr>
        <w:pStyle w:val="Sinespaciado"/>
        <w:rPr>
          <w:rFonts w:ascii="Arial" w:hAnsi="Arial" w:cs="Arial"/>
          <w:color w:val="auto"/>
          <w:sz w:val="16"/>
          <w:szCs w:val="16"/>
        </w:rPr>
      </w:pPr>
    </w:p>
    <w:p w14:paraId="42F22DA8" w14:textId="5FCE4D83" w:rsidR="00742C00" w:rsidRPr="009C5048" w:rsidRDefault="00742C00" w:rsidP="001339D2">
      <w:pPr>
        <w:pStyle w:val="Sinespaciado"/>
        <w:rPr>
          <w:rFonts w:ascii="Arial" w:hAnsi="Arial" w:cs="Arial"/>
          <w:color w:val="auto"/>
          <w:sz w:val="16"/>
          <w:szCs w:val="16"/>
        </w:rPr>
      </w:pPr>
    </w:p>
    <w:p w14:paraId="08807F5F" w14:textId="77777777" w:rsidR="00742C00" w:rsidRPr="009C5048" w:rsidRDefault="00742C00" w:rsidP="001339D2">
      <w:pPr>
        <w:pStyle w:val="Sinespaciado"/>
        <w:rPr>
          <w:rFonts w:ascii="Arial" w:hAnsi="Arial" w:cs="Arial"/>
          <w:color w:val="auto"/>
          <w:sz w:val="16"/>
          <w:szCs w:val="16"/>
        </w:rPr>
      </w:pPr>
    </w:p>
    <w:tbl>
      <w:tblPr>
        <w:tblStyle w:val="Tablaconcuadrcula"/>
        <w:tblW w:w="0" w:type="auto"/>
        <w:tblLook w:val="04A0" w:firstRow="1" w:lastRow="0" w:firstColumn="1" w:lastColumn="0" w:noHBand="0" w:noVBand="1"/>
      </w:tblPr>
      <w:tblGrid>
        <w:gridCol w:w="11448"/>
        <w:gridCol w:w="1548"/>
      </w:tblGrid>
      <w:tr w:rsidR="00742C00" w:rsidRPr="009C5048" w14:paraId="7D42A4D2" w14:textId="77777777" w:rsidTr="00742C00">
        <w:tc>
          <w:tcPr>
            <w:tcW w:w="11448" w:type="dxa"/>
          </w:tcPr>
          <w:p w14:paraId="644AAAC5" w14:textId="77777777" w:rsidR="00742C00" w:rsidRPr="009C5048" w:rsidRDefault="00742C00" w:rsidP="00742C00">
            <w:pPr>
              <w:pStyle w:val="Sinespaciado"/>
              <w:rPr>
                <w:rFonts w:ascii="Arial" w:hAnsi="Arial" w:cs="Arial"/>
                <w:color w:val="auto"/>
                <w:sz w:val="16"/>
                <w:szCs w:val="16"/>
              </w:rPr>
            </w:pPr>
            <w:r w:rsidRPr="009C5048">
              <w:rPr>
                <w:rFonts w:ascii="Arial" w:hAnsi="Arial" w:cs="Arial"/>
                <w:color w:val="auto"/>
                <w:sz w:val="16"/>
                <w:szCs w:val="16"/>
              </w:rPr>
              <w:t>Indicadores de Alcance</w:t>
            </w:r>
          </w:p>
        </w:tc>
        <w:tc>
          <w:tcPr>
            <w:tcW w:w="1548" w:type="dxa"/>
          </w:tcPr>
          <w:p w14:paraId="1F864646" w14:textId="77777777" w:rsidR="00742C00" w:rsidRPr="009C5048" w:rsidRDefault="00742C00" w:rsidP="00742C00">
            <w:pPr>
              <w:pStyle w:val="Sinespaciado"/>
              <w:rPr>
                <w:rFonts w:ascii="Arial" w:hAnsi="Arial" w:cs="Arial"/>
                <w:color w:val="auto"/>
                <w:sz w:val="16"/>
                <w:szCs w:val="16"/>
              </w:rPr>
            </w:pPr>
            <w:r w:rsidRPr="009C5048">
              <w:rPr>
                <w:rFonts w:ascii="Arial" w:hAnsi="Arial" w:cs="Arial"/>
                <w:color w:val="auto"/>
                <w:sz w:val="16"/>
                <w:szCs w:val="16"/>
              </w:rPr>
              <w:t>Valor de Indicador</w:t>
            </w:r>
          </w:p>
        </w:tc>
      </w:tr>
      <w:tr w:rsidR="00387400" w:rsidRPr="009C5048" w14:paraId="32673606" w14:textId="77777777" w:rsidTr="00742C00">
        <w:tc>
          <w:tcPr>
            <w:tcW w:w="11448" w:type="dxa"/>
            <w:vAlign w:val="center"/>
          </w:tcPr>
          <w:p w14:paraId="00BA11BE" w14:textId="526F4A5D" w:rsidR="00387400" w:rsidRPr="009C5048" w:rsidRDefault="00387400" w:rsidP="00387400">
            <w:pPr>
              <w:pStyle w:val="Prrafodelista"/>
              <w:numPr>
                <w:ilvl w:val="0"/>
                <w:numId w:val="11"/>
              </w:numPr>
              <w:spacing w:after="0" w:line="240" w:lineRule="auto"/>
              <w:ind w:left="284"/>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 xml:space="preserve">Demuestra conocimientos y dominio de los temas de la unidad. Aplica sus conocimientos en los ejercicios prácticos, comprende la aplicación práctica del modelo de las cuencas hidrográficas, sus funciones, y los parámetros morfológicos asociados al espacio geográfico y los relaciona con </w:t>
            </w:r>
            <w:r>
              <w:rPr>
                <w:rFonts w:ascii="Arial" w:eastAsia="Times New Roman" w:hAnsi="Arial" w:cs="Arial"/>
                <w:color w:val="auto"/>
                <w:sz w:val="16"/>
                <w:szCs w:val="16"/>
                <w:lang w:eastAsia="es-MX"/>
              </w:rPr>
              <w:t>elementos y fenómenos climático</w:t>
            </w:r>
            <w:r w:rsidRPr="009C5048">
              <w:rPr>
                <w:rFonts w:ascii="Arial" w:eastAsia="Times New Roman" w:hAnsi="Arial" w:cs="Arial"/>
                <w:color w:val="auto"/>
                <w:sz w:val="16"/>
                <w:szCs w:val="16"/>
                <w:lang w:eastAsia="es-MX"/>
              </w:rPr>
              <w:t>s</w:t>
            </w:r>
          </w:p>
        </w:tc>
        <w:tc>
          <w:tcPr>
            <w:tcW w:w="1548" w:type="dxa"/>
            <w:vAlign w:val="center"/>
          </w:tcPr>
          <w:p w14:paraId="7D474677" w14:textId="77777777" w:rsidR="00387400" w:rsidRPr="009C5048" w:rsidRDefault="00387400" w:rsidP="00387400">
            <w:pPr>
              <w:jc w:val="center"/>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40%</w:t>
            </w:r>
          </w:p>
        </w:tc>
      </w:tr>
      <w:tr w:rsidR="00387400" w:rsidRPr="009C5048" w14:paraId="4F5CE3A2" w14:textId="77777777" w:rsidTr="00742C00">
        <w:tc>
          <w:tcPr>
            <w:tcW w:w="11448" w:type="dxa"/>
            <w:vAlign w:val="center"/>
          </w:tcPr>
          <w:p w14:paraId="3C904DAF" w14:textId="08E0D1F8" w:rsidR="00387400" w:rsidRPr="009C5048" w:rsidRDefault="00387400" w:rsidP="00387400">
            <w:pPr>
              <w:pStyle w:val="Prrafodelista"/>
              <w:numPr>
                <w:ilvl w:val="0"/>
                <w:numId w:val="11"/>
              </w:numPr>
              <w:spacing w:after="0" w:line="240" w:lineRule="auto"/>
              <w:ind w:left="284" w:hanging="284"/>
              <w:jc w:val="both"/>
              <w:rPr>
                <w:rFonts w:ascii="Arial" w:eastAsia="Times New Roman" w:hAnsi="Arial" w:cs="Arial"/>
                <w:color w:val="auto"/>
                <w:sz w:val="16"/>
                <w:szCs w:val="16"/>
                <w:lang w:eastAsia="es-MX"/>
              </w:rPr>
            </w:pPr>
            <w:r w:rsidRPr="00387400">
              <w:rPr>
                <w:rFonts w:ascii="Arial" w:eastAsia="Times New Roman" w:hAnsi="Arial" w:cs="Arial"/>
                <w:color w:val="auto"/>
                <w:sz w:val="16"/>
                <w:szCs w:val="16"/>
                <w:lang w:eastAsia="es-MX"/>
              </w:rPr>
              <w:lastRenderedPageBreak/>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c>
          <w:tcPr>
            <w:tcW w:w="1548" w:type="dxa"/>
            <w:vAlign w:val="center"/>
          </w:tcPr>
          <w:p w14:paraId="070113AF" w14:textId="77777777" w:rsidR="00387400" w:rsidRPr="009C5048" w:rsidRDefault="00387400" w:rsidP="00387400">
            <w:pPr>
              <w:jc w:val="center"/>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30%</w:t>
            </w:r>
          </w:p>
        </w:tc>
      </w:tr>
      <w:tr w:rsidR="00387400" w:rsidRPr="009C5048" w14:paraId="795FB207" w14:textId="77777777" w:rsidTr="00742C00">
        <w:tc>
          <w:tcPr>
            <w:tcW w:w="11448" w:type="dxa"/>
            <w:vAlign w:val="center"/>
          </w:tcPr>
          <w:p w14:paraId="3995AD7F" w14:textId="46F5BCA8" w:rsidR="00387400" w:rsidRPr="009C5048" w:rsidRDefault="00387400" w:rsidP="00387400">
            <w:pPr>
              <w:pStyle w:val="Prrafodelista"/>
              <w:numPr>
                <w:ilvl w:val="0"/>
                <w:numId w:val="11"/>
              </w:numPr>
              <w:spacing w:after="0" w:line="240" w:lineRule="auto"/>
              <w:ind w:left="284"/>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 xml:space="preserve">Aplica los conocimientos en los ejercicios y resuelve los problemas asociados a él. Lee, comprende, y aplica los conceptos y cálculo, comparte, explica y discute los resultados encontrados para el análisis de la cuenca y la formulación de un plan de manejo de una cuenca hidrológica </w:t>
            </w:r>
          </w:p>
        </w:tc>
        <w:tc>
          <w:tcPr>
            <w:tcW w:w="1548" w:type="dxa"/>
            <w:vAlign w:val="center"/>
          </w:tcPr>
          <w:p w14:paraId="3E2DAD57" w14:textId="77777777" w:rsidR="00387400" w:rsidRPr="009C5048" w:rsidRDefault="00387400" w:rsidP="00387400">
            <w:pPr>
              <w:jc w:val="center"/>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30%</w:t>
            </w:r>
          </w:p>
        </w:tc>
      </w:tr>
    </w:tbl>
    <w:p w14:paraId="329FC61D" w14:textId="368002A1" w:rsidR="00742C00" w:rsidRPr="009C5048" w:rsidRDefault="00742C00" w:rsidP="001339D2">
      <w:pPr>
        <w:pStyle w:val="Sinespaciado"/>
        <w:rPr>
          <w:rFonts w:ascii="Arial" w:hAnsi="Arial" w:cs="Arial"/>
          <w:color w:val="auto"/>
          <w:sz w:val="16"/>
          <w:szCs w:val="16"/>
        </w:rPr>
      </w:pPr>
    </w:p>
    <w:p w14:paraId="67F1A7E3" w14:textId="3CC2A1A8" w:rsidR="00742C00" w:rsidRPr="009C5048" w:rsidRDefault="00742C00" w:rsidP="001339D2">
      <w:pPr>
        <w:pStyle w:val="Sinespaciado"/>
        <w:rPr>
          <w:rFonts w:ascii="Arial" w:hAnsi="Arial" w:cs="Arial"/>
          <w:color w:val="auto"/>
          <w:sz w:val="16"/>
          <w:szCs w:val="16"/>
        </w:rPr>
      </w:pPr>
    </w:p>
    <w:p w14:paraId="11C07CFB" w14:textId="20875F95" w:rsidR="00742C00" w:rsidRPr="009C5048" w:rsidRDefault="00742C00" w:rsidP="001339D2">
      <w:pPr>
        <w:pStyle w:val="Sinespaciado"/>
        <w:rPr>
          <w:rFonts w:ascii="Arial" w:hAnsi="Arial" w:cs="Arial"/>
          <w:color w:val="auto"/>
          <w:sz w:val="16"/>
          <w:szCs w:val="16"/>
        </w:rPr>
      </w:pPr>
    </w:p>
    <w:p w14:paraId="046AAC07" w14:textId="0B56344E" w:rsidR="00742C00" w:rsidRPr="009C5048" w:rsidRDefault="00742C00" w:rsidP="001339D2">
      <w:pPr>
        <w:pStyle w:val="Sinespaciado"/>
        <w:rPr>
          <w:rFonts w:ascii="Arial" w:hAnsi="Arial" w:cs="Arial"/>
          <w:color w:val="auto"/>
          <w:sz w:val="16"/>
          <w:szCs w:val="16"/>
        </w:rPr>
      </w:pPr>
    </w:p>
    <w:p w14:paraId="05214AD0" w14:textId="693FC30F" w:rsidR="00742C00" w:rsidRPr="009C5048" w:rsidRDefault="00742C00" w:rsidP="001339D2">
      <w:pPr>
        <w:pStyle w:val="Sinespaciado"/>
        <w:rPr>
          <w:rFonts w:ascii="Arial" w:hAnsi="Arial" w:cs="Arial"/>
          <w:color w:val="auto"/>
          <w:sz w:val="16"/>
          <w:szCs w:val="16"/>
        </w:rPr>
      </w:pPr>
    </w:p>
    <w:p w14:paraId="4E2B0AD0" w14:textId="77777777" w:rsidR="00742C00" w:rsidRPr="009C5048" w:rsidRDefault="00742C00" w:rsidP="001339D2">
      <w:pPr>
        <w:pStyle w:val="Sinespaciado"/>
        <w:rPr>
          <w:rFonts w:ascii="Arial" w:hAnsi="Arial" w:cs="Arial"/>
          <w:color w:val="auto"/>
          <w:sz w:val="16"/>
          <w:szCs w:val="16"/>
        </w:rPr>
      </w:pPr>
    </w:p>
    <w:p w14:paraId="4BF174CE" w14:textId="77777777" w:rsidR="001339D2" w:rsidRPr="009C5048" w:rsidRDefault="001339D2" w:rsidP="001339D2">
      <w:pPr>
        <w:pStyle w:val="Sinespaciado"/>
        <w:rPr>
          <w:rFonts w:ascii="Arial" w:hAnsi="Arial" w:cs="Arial"/>
          <w:color w:val="auto"/>
          <w:sz w:val="16"/>
          <w:szCs w:val="16"/>
        </w:rPr>
      </w:pPr>
      <w:r w:rsidRPr="009C5048">
        <w:rPr>
          <w:rFonts w:ascii="Arial" w:hAnsi="Arial" w:cs="Arial"/>
          <w:color w:val="auto"/>
          <w:sz w:val="16"/>
          <w:szCs w:val="16"/>
        </w:rPr>
        <w:t>Niveles de desempeño:</w:t>
      </w:r>
    </w:p>
    <w:p w14:paraId="091AF21C" w14:textId="77777777" w:rsidR="001339D2" w:rsidRPr="009C5048" w:rsidRDefault="001339D2" w:rsidP="001339D2">
      <w:pPr>
        <w:pStyle w:val="Sinespaciado"/>
        <w:rPr>
          <w:rFonts w:ascii="Arial" w:hAnsi="Arial" w:cs="Arial"/>
          <w:color w:val="auto"/>
          <w:sz w:val="16"/>
          <w:szCs w:val="16"/>
        </w:rPr>
      </w:pPr>
    </w:p>
    <w:tbl>
      <w:tblPr>
        <w:tblStyle w:val="Tablaconcuadrcula"/>
        <w:tblW w:w="0" w:type="auto"/>
        <w:tblLook w:val="04A0" w:firstRow="1" w:lastRow="0" w:firstColumn="1" w:lastColumn="0" w:noHBand="0" w:noVBand="1"/>
      </w:tblPr>
      <w:tblGrid>
        <w:gridCol w:w="2093"/>
        <w:gridCol w:w="1417"/>
        <w:gridCol w:w="8222"/>
        <w:gridCol w:w="1264"/>
      </w:tblGrid>
      <w:tr w:rsidR="000E3B30" w:rsidRPr="009C5048" w14:paraId="521E0C68" w14:textId="77777777" w:rsidTr="00217E50">
        <w:tc>
          <w:tcPr>
            <w:tcW w:w="2093" w:type="dxa"/>
          </w:tcPr>
          <w:p w14:paraId="69C6C588" w14:textId="77777777" w:rsidR="001339D2" w:rsidRPr="009C5048" w:rsidRDefault="001339D2" w:rsidP="00DA1773">
            <w:pPr>
              <w:pStyle w:val="Sinespaciado"/>
              <w:rPr>
                <w:rFonts w:ascii="Arial" w:hAnsi="Arial" w:cs="Arial"/>
                <w:color w:val="auto"/>
                <w:sz w:val="16"/>
                <w:szCs w:val="16"/>
              </w:rPr>
            </w:pPr>
            <w:r w:rsidRPr="009C5048">
              <w:rPr>
                <w:rFonts w:ascii="Arial" w:hAnsi="Arial" w:cs="Arial"/>
                <w:color w:val="auto"/>
                <w:sz w:val="16"/>
                <w:szCs w:val="16"/>
              </w:rPr>
              <w:t>Desempeño</w:t>
            </w:r>
          </w:p>
        </w:tc>
        <w:tc>
          <w:tcPr>
            <w:tcW w:w="1417" w:type="dxa"/>
          </w:tcPr>
          <w:p w14:paraId="0994D670" w14:textId="77777777" w:rsidR="001339D2" w:rsidRPr="009C5048" w:rsidRDefault="001339D2" w:rsidP="00DA1773">
            <w:pPr>
              <w:pStyle w:val="Sinespaciado"/>
              <w:rPr>
                <w:rFonts w:ascii="Arial" w:hAnsi="Arial" w:cs="Arial"/>
                <w:color w:val="auto"/>
                <w:sz w:val="16"/>
                <w:szCs w:val="16"/>
              </w:rPr>
            </w:pPr>
            <w:r w:rsidRPr="009C5048">
              <w:rPr>
                <w:rFonts w:ascii="Arial" w:hAnsi="Arial" w:cs="Arial"/>
                <w:color w:val="auto"/>
                <w:sz w:val="16"/>
                <w:szCs w:val="16"/>
              </w:rPr>
              <w:t>Nivel de desempeño</w:t>
            </w:r>
          </w:p>
        </w:tc>
        <w:tc>
          <w:tcPr>
            <w:tcW w:w="8222" w:type="dxa"/>
          </w:tcPr>
          <w:p w14:paraId="2DF34CF9" w14:textId="77777777" w:rsidR="001339D2" w:rsidRPr="009C5048" w:rsidRDefault="001339D2" w:rsidP="00DA1773">
            <w:pPr>
              <w:pStyle w:val="Sinespaciado"/>
              <w:rPr>
                <w:rFonts w:ascii="Arial" w:hAnsi="Arial" w:cs="Arial"/>
                <w:color w:val="auto"/>
                <w:sz w:val="16"/>
                <w:szCs w:val="16"/>
              </w:rPr>
            </w:pPr>
            <w:r w:rsidRPr="009C5048">
              <w:rPr>
                <w:rFonts w:ascii="Arial" w:hAnsi="Arial" w:cs="Arial"/>
                <w:color w:val="auto"/>
                <w:sz w:val="16"/>
                <w:szCs w:val="16"/>
              </w:rPr>
              <w:t>Indicadores de Alcance</w:t>
            </w:r>
          </w:p>
        </w:tc>
        <w:tc>
          <w:tcPr>
            <w:tcW w:w="1264" w:type="dxa"/>
          </w:tcPr>
          <w:p w14:paraId="69DCAE77" w14:textId="77777777" w:rsidR="001339D2" w:rsidRPr="009C5048" w:rsidRDefault="001339D2" w:rsidP="00DA1773">
            <w:pPr>
              <w:pStyle w:val="Sinespaciado"/>
              <w:rPr>
                <w:rFonts w:ascii="Arial" w:hAnsi="Arial" w:cs="Arial"/>
                <w:color w:val="auto"/>
                <w:sz w:val="16"/>
                <w:szCs w:val="16"/>
              </w:rPr>
            </w:pPr>
            <w:r w:rsidRPr="009C5048">
              <w:rPr>
                <w:rFonts w:ascii="Arial" w:hAnsi="Arial" w:cs="Arial"/>
                <w:color w:val="auto"/>
                <w:sz w:val="16"/>
                <w:szCs w:val="16"/>
              </w:rPr>
              <w:t>Valoración numérica</w:t>
            </w:r>
          </w:p>
        </w:tc>
      </w:tr>
      <w:tr w:rsidR="000E3B30" w:rsidRPr="009C5048" w14:paraId="1C632885" w14:textId="77777777" w:rsidTr="00217E50">
        <w:tc>
          <w:tcPr>
            <w:tcW w:w="2093" w:type="dxa"/>
            <w:vMerge w:val="restart"/>
          </w:tcPr>
          <w:p w14:paraId="65CED150" w14:textId="77777777" w:rsidR="001339D2" w:rsidRPr="009C5048" w:rsidRDefault="001339D2" w:rsidP="00DA1773">
            <w:pPr>
              <w:pStyle w:val="Sinespaciado"/>
              <w:rPr>
                <w:rFonts w:ascii="Arial" w:hAnsi="Arial" w:cs="Arial"/>
                <w:color w:val="auto"/>
                <w:sz w:val="16"/>
                <w:szCs w:val="16"/>
              </w:rPr>
            </w:pPr>
            <w:r w:rsidRPr="009C5048">
              <w:rPr>
                <w:rFonts w:ascii="Arial" w:hAnsi="Arial" w:cs="Arial"/>
                <w:color w:val="auto"/>
                <w:sz w:val="16"/>
                <w:szCs w:val="16"/>
              </w:rPr>
              <w:t>Competencia Alcanzada</w:t>
            </w:r>
          </w:p>
        </w:tc>
        <w:tc>
          <w:tcPr>
            <w:tcW w:w="1417" w:type="dxa"/>
          </w:tcPr>
          <w:p w14:paraId="4A40DA9B" w14:textId="77777777" w:rsidR="001339D2" w:rsidRPr="009C5048" w:rsidRDefault="001339D2" w:rsidP="00DA1773">
            <w:pPr>
              <w:pStyle w:val="Sinespaciado"/>
              <w:rPr>
                <w:rFonts w:ascii="Arial" w:hAnsi="Arial" w:cs="Arial"/>
                <w:color w:val="auto"/>
                <w:sz w:val="16"/>
                <w:szCs w:val="16"/>
              </w:rPr>
            </w:pPr>
            <w:r w:rsidRPr="009C5048">
              <w:rPr>
                <w:rFonts w:ascii="Arial" w:hAnsi="Arial" w:cs="Arial"/>
                <w:color w:val="auto"/>
                <w:sz w:val="16"/>
                <w:szCs w:val="16"/>
              </w:rPr>
              <w:t>Excelente</w:t>
            </w:r>
          </w:p>
        </w:tc>
        <w:tc>
          <w:tcPr>
            <w:tcW w:w="8222" w:type="dxa"/>
            <w:vAlign w:val="center"/>
          </w:tcPr>
          <w:p w14:paraId="350F3F68" w14:textId="77777777" w:rsidR="001339D2" w:rsidRPr="009C5048" w:rsidRDefault="001339D2" w:rsidP="00DA1773">
            <w:pPr>
              <w:spacing w:after="0"/>
              <w:ind w:left="-108" w:firstLine="108"/>
              <w:jc w:val="both"/>
              <w:rPr>
                <w:rFonts w:ascii="Arial" w:hAnsi="Arial" w:cs="Arial"/>
                <w:color w:val="auto"/>
                <w:sz w:val="16"/>
                <w:szCs w:val="16"/>
              </w:rPr>
            </w:pPr>
            <w:r w:rsidRPr="009C5048">
              <w:rPr>
                <w:rFonts w:ascii="Arial" w:hAnsi="Arial" w:cs="Arial"/>
                <w:color w:val="auto"/>
                <w:sz w:val="16"/>
                <w:szCs w:val="16"/>
              </w:rPr>
              <w:t>Cumple al menos 5 de los siguientes indicadores</w:t>
            </w:r>
          </w:p>
          <w:p w14:paraId="25003D1E" w14:textId="77777777" w:rsidR="001339D2" w:rsidRPr="009C5048" w:rsidRDefault="001339D2" w:rsidP="00DA1773">
            <w:pPr>
              <w:spacing w:after="0" w:line="256" w:lineRule="auto"/>
              <w:jc w:val="both"/>
              <w:rPr>
                <w:rFonts w:ascii="Arial" w:hAnsi="Arial" w:cs="Arial"/>
                <w:b/>
                <w:color w:val="auto"/>
                <w:sz w:val="16"/>
                <w:szCs w:val="16"/>
              </w:rPr>
            </w:pPr>
            <w:r w:rsidRPr="009C5048">
              <w:rPr>
                <w:rFonts w:ascii="Arial" w:hAnsi="Arial" w:cs="Arial"/>
                <w:b/>
                <w:color w:val="auto"/>
                <w:sz w:val="16"/>
                <w:szCs w:val="16"/>
              </w:rPr>
              <w:t xml:space="preserve">1.-Se adapta a situaciones y contextos complejos: </w:t>
            </w:r>
            <w:r w:rsidRPr="009C5048">
              <w:rPr>
                <w:rFonts w:ascii="Arial" w:hAnsi="Arial" w:cs="Arial"/>
                <w:color w:val="auto"/>
                <w:sz w:val="16"/>
                <w:szCs w:val="16"/>
              </w:rPr>
              <w:t xml:space="preserve">Puede trabajar en equipo, refleja sus conocimientos en la interpretación de la realidad. </w:t>
            </w:r>
          </w:p>
          <w:p w14:paraId="1535748E" w14:textId="77777777" w:rsidR="001339D2" w:rsidRPr="009C5048" w:rsidRDefault="001339D2" w:rsidP="00DA1773">
            <w:pPr>
              <w:spacing w:after="0" w:line="256" w:lineRule="auto"/>
              <w:ind w:left="33"/>
              <w:jc w:val="both"/>
              <w:rPr>
                <w:rFonts w:ascii="Arial" w:hAnsi="Arial" w:cs="Arial"/>
                <w:b/>
                <w:color w:val="auto"/>
                <w:sz w:val="16"/>
                <w:szCs w:val="16"/>
              </w:rPr>
            </w:pPr>
            <w:r w:rsidRPr="009C5048">
              <w:rPr>
                <w:rFonts w:ascii="Arial" w:hAnsi="Arial" w:cs="Arial"/>
                <w:b/>
                <w:color w:val="auto"/>
                <w:sz w:val="16"/>
                <w:szCs w:val="16"/>
              </w:rPr>
              <w:t>2.-Hace aportaciones a las actividades académicas desarrolladas:</w:t>
            </w:r>
            <w:r w:rsidRPr="009C5048">
              <w:rPr>
                <w:rFonts w:ascii="Arial" w:hAnsi="Arial" w:cs="Arial"/>
                <w:color w:val="auto"/>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EC51818" w14:textId="77777777" w:rsidR="001339D2" w:rsidRPr="009C5048" w:rsidRDefault="001339D2" w:rsidP="00DA1773">
            <w:pPr>
              <w:spacing w:after="0" w:line="256" w:lineRule="auto"/>
              <w:ind w:left="33"/>
              <w:jc w:val="both"/>
              <w:rPr>
                <w:rFonts w:ascii="Arial" w:hAnsi="Arial" w:cs="Arial"/>
                <w:color w:val="auto"/>
                <w:sz w:val="16"/>
                <w:szCs w:val="16"/>
              </w:rPr>
            </w:pPr>
            <w:r w:rsidRPr="009C5048">
              <w:rPr>
                <w:rFonts w:ascii="Arial" w:hAnsi="Arial" w:cs="Arial"/>
                <w:b/>
                <w:color w:val="auto"/>
                <w:sz w:val="16"/>
                <w:szCs w:val="16"/>
              </w:rPr>
              <w:t>3.-Propone y/o explica soluciones o procedimientos no visto en clase (creatividad)</w:t>
            </w:r>
            <w:r w:rsidRPr="009C5048">
              <w:rPr>
                <w:rFonts w:ascii="Arial" w:hAnsi="Arial" w:cs="Arial"/>
                <w:color w:val="auto"/>
                <w:sz w:val="16"/>
                <w:szCs w:val="16"/>
              </w:rPr>
              <w:t>: Ante problemas o caso de estudio propone perspectivas diferentes, para abordarlos y sustentarlos correctamente. Aplica procedimientos aprendidos en otra asignatura o contexto para el problema que se está resolviendo.</w:t>
            </w:r>
          </w:p>
          <w:p w14:paraId="2A3A2683" w14:textId="77777777" w:rsidR="001339D2" w:rsidRPr="009C5048" w:rsidRDefault="001339D2" w:rsidP="00DA1773">
            <w:pPr>
              <w:spacing w:after="0" w:line="256" w:lineRule="auto"/>
              <w:ind w:left="33"/>
              <w:jc w:val="both"/>
              <w:rPr>
                <w:rFonts w:ascii="Arial" w:hAnsi="Arial" w:cs="Arial"/>
                <w:color w:val="auto"/>
                <w:sz w:val="16"/>
                <w:szCs w:val="16"/>
              </w:rPr>
            </w:pPr>
            <w:r w:rsidRPr="009C5048">
              <w:rPr>
                <w:rFonts w:ascii="Arial" w:hAnsi="Arial" w:cs="Arial"/>
                <w:b/>
                <w:color w:val="auto"/>
                <w:sz w:val="16"/>
                <w:szCs w:val="16"/>
              </w:rPr>
              <w:t>4.-Introduce recursos y experiencias que promueven un pensamiento crítico:</w:t>
            </w:r>
            <w:r w:rsidRPr="009C5048">
              <w:rPr>
                <w:rFonts w:ascii="Arial" w:hAnsi="Arial" w:cs="Arial"/>
                <w:color w:val="auto"/>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3E4489C" w14:textId="77777777" w:rsidR="001339D2" w:rsidRPr="009C5048" w:rsidRDefault="001339D2" w:rsidP="00DA1773">
            <w:pPr>
              <w:spacing w:after="0" w:line="256" w:lineRule="auto"/>
              <w:ind w:left="33"/>
              <w:jc w:val="both"/>
              <w:rPr>
                <w:rFonts w:ascii="Arial" w:hAnsi="Arial" w:cs="Arial"/>
                <w:color w:val="auto"/>
                <w:sz w:val="16"/>
                <w:szCs w:val="16"/>
              </w:rPr>
            </w:pPr>
            <w:r w:rsidRPr="009C5048">
              <w:rPr>
                <w:rFonts w:ascii="Arial" w:hAnsi="Arial" w:cs="Arial"/>
                <w:b/>
                <w:color w:val="auto"/>
                <w:sz w:val="16"/>
                <w:szCs w:val="16"/>
              </w:rPr>
              <w:t>5.-Incorpora conocimientos y actividades interdisciplinarios en su aprendizaje</w:t>
            </w:r>
            <w:r w:rsidRPr="009C5048">
              <w:rPr>
                <w:rFonts w:ascii="Arial" w:hAnsi="Arial" w:cs="Arial"/>
                <w:color w:val="auto"/>
                <w:sz w:val="16"/>
                <w:szCs w:val="16"/>
              </w:rPr>
              <w:t>: En el desarrollo de los temas de la asignatura incorpora conocimientos y actividades desarrolladas en otras asignaturas para lograr la competencia.</w:t>
            </w:r>
          </w:p>
          <w:p w14:paraId="37C2340E" w14:textId="77777777" w:rsidR="001339D2" w:rsidRPr="009C5048" w:rsidRDefault="001339D2" w:rsidP="00DA1773">
            <w:pPr>
              <w:pStyle w:val="Sinespaciado"/>
              <w:jc w:val="both"/>
              <w:rPr>
                <w:rFonts w:ascii="Arial" w:hAnsi="Arial" w:cs="Arial"/>
                <w:color w:val="auto"/>
                <w:sz w:val="16"/>
                <w:szCs w:val="16"/>
              </w:rPr>
            </w:pPr>
            <w:r w:rsidRPr="009C5048">
              <w:rPr>
                <w:rFonts w:ascii="Arial" w:hAnsi="Arial" w:cs="Arial"/>
                <w:b/>
                <w:color w:val="auto"/>
                <w:sz w:val="16"/>
                <w:szCs w:val="16"/>
              </w:rPr>
              <w:t xml:space="preserve">6.-Realiza su trabajo de manera autónoma y autorregulada. </w:t>
            </w:r>
            <w:r w:rsidRPr="009C5048">
              <w:rPr>
                <w:rFonts w:ascii="Arial" w:hAnsi="Arial" w:cs="Arial"/>
                <w:color w:val="auto"/>
                <w:sz w:val="16"/>
                <w:szCs w:val="16"/>
              </w:rPr>
              <w:t>Es capaz de</w:t>
            </w:r>
            <w:r w:rsidRPr="009C5048">
              <w:rPr>
                <w:rFonts w:ascii="Arial" w:hAnsi="Arial" w:cs="Arial"/>
                <w:b/>
                <w:color w:val="auto"/>
                <w:sz w:val="16"/>
                <w:szCs w:val="16"/>
              </w:rPr>
              <w:t xml:space="preserve"> </w:t>
            </w:r>
            <w:r w:rsidRPr="009C5048">
              <w:rPr>
                <w:rFonts w:ascii="Arial" w:hAnsi="Arial" w:cs="Arial"/>
                <w:color w:val="auto"/>
                <w:sz w:val="16"/>
                <w:szCs w:val="16"/>
              </w:rPr>
              <w:t>organizar su tiempo y trabajar sin necesidad de una supervisión estrecha y/o coercitiva. Realiza actividades de investigación para participar de forma activa durante el curso.</w:t>
            </w:r>
          </w:p>
        </w:tc>
        <w:tc>
          <w:tcPr>
            <w:tcW w:w="1264" w:type="dxa"/>
          </w:tcPr>
          <w:p w14:paraId="3053DD72" w14:textId="77777777" w:rsidR="001339D2" w:rsidRPr="009C5048" w:rsidRDefault="001339D2" w:rsidP="00DA1773">
            <w:pPr>
              <w:pStyle w:val="Sinespaciado"/>
              <w:rPr>
                <w:rFonts w:ascii="Arial" w:hAnsi="Arial" w:cs="Arial"/>
                <w:color w:val="auto"/>
                <w:sz w:val="16"/>
                <w:szCs w:val="16"/>
              </w:rPr>
            </w:pPr>
            <w:r w:rsidRPr="009C5048">
              <w:rPr>
                <w:rFonts w:ascii="Arial" w:hAnsi="Arial" w:cs="Arial"/>
                <w:color w:val="auto"/>
                <w:sz w:val="16"/>
                <w:szCs w:val="16"/>
              </w:rPr>
              <w:t>95-100</w:t>
            </w:r>
          </w:p>
        </w:tc>
      </w:tr>
      <w:tr w:rsidR="000E3B30" w:rsidRPr="009C5048" w14:paraId="5BD1E2D4" w14:textId="77777777" w:rsidTr="00217E50">
        <w:tc>
          <w:tcPr>
            <w:tcW w:w="2093" w:type="dxa"/>
            <w:vMerge/>
          </w:tcPr>
          <w:p w14:paraId="23164272" w14:textId="77777777" w:rsidR="001339D2" w:rsidRPr="009C5048" w:rsidRDefault="001339D2" w:rsidP="00DA1773">
            <w:pPr>
              <w:pStyle w:val="Sinespaciado"/>
              <w:rPr>
                <w:rFonts w:ascii="Arial" w:hAnsi="Arial" w:cs="Arial"/>
                <w:color w:val="auto"/>
                <w:sz w:val="16"/>
                <w:szCs w:val="16"/>
              </w:rPr>
            </w:pPr>
          </w:p>
        </w:tc>
        <w:tc>
          <w:tcPr>
            <w:tcW w:w="1417" w:type="dxa"/>
          </w:tcPr>
          <w:p w14:paraId="27FFD7DF" w14:textId="77777777" w:rsidR="001339D2" w:rsidRPr="009C5048" w:rsidRDefault="001339D2" w:rsidP="00DA1773">
            <w:pPr>
              <w:pStyle w:val="Sinespaciado"/>
              <w:rPr>
                <w:rFonts w:ascii="Arial" w:hAnsi="Arial" w:cs="Arial"/>
                <w:color w:val="auto"/>
                <w:sz w:val="16"/>
                <w:szCs w:val="16"/>
              </w:rPr>
            </w:pPr>
            <w:r w:rsidRPr="009C5048">
              <w:rPr>
                <w:rFonts w:ascii="Arial" w:hAnsi="Arial" w:cs="Arial"/>
                <w:color w:val="auto"/>
                <w:sz w:val="16"/>
                <w:szCs w:val="16"/>
              </w:rPr>
              <w:t>Notable</w:t>
            </w:r>
          </w:p>
        </w:tc>
        <w:tc>
          <w:tcPr>
            <w:tcW w:w="8222" w:type="dxa"/>
          </w:tcPr>
          <w:p w14:paraId="1D09524B" w14:textId="77777777" w:rsidR="001339D2" w:rsidRPr="009C5048" w:rsidRDefault="001339D2" w:rsidP="00DA1773">
            <w:pPr>
              <w:spacing w:after="0"/>
              <w:rPr>
                <w:rFonts w:ascii="Arial" w:hAnsi="Arial" w:cs="Arial"/>
                <w:color w:val="auto"/>
                <w:sz w:val="16"/>
                <w:szCs w:val="16"/>
              </w:rPr>
            </w:pPr>
            <w:r w:rsidRPr="009C5048">
              <w:rPr>
                <w:rFonts w:ascii="Arial" w:hAnsi="Arial" w:cs="Arial"/>
                <w:color w:val="auto"/>
                <w:sz w:val="16"/>
                <w:szCs w:val="16"/>
              </w:rPr>
              <w:t>Cumple 4 de los indicadores definidos en desempeño excelente</w:t>
            </w:r>
          </w:p>
        </w:tc>
        <w:tc>
          <w:tcPr>
            <w:tcW w:w="1264" w:type="dxa"/>
          </w:tcPr>
          <w:p w14:paraId="09A6B747" w14:textId="77777777" w:rsidR="001339D2" w:rsidRPr="009C5048" w:rsidRDefault="001339D2" w:rsidP="00DA1773">
            <w:pPr>
              <w:pStyle w:val="Sinespaciado"/>
              <w:rPr>
                <w:rFonts w:ascii="Arial" w:hAnsi="Arial" w:cs="Arial"/>
                <w:color w:val="auto"/>
                <w:sz w:val="16"/>
                <w:szCs w:val="16"/>
              </w:rPr>
            </w:pPr>
            <w:r w:rsidRPr="009C5048">
              <w:rPr>
                <w:rFonts w:ascii="Arial" w:hAnsi="Arial" w:cs="Arial"/>
                <w:color w:val="auto"/>
                <w:sz w:val="16"/>
                <w:szCs w:val="16"/>
              </w:rPr>
              <w:t>85-94</w:t>
            </w:r>
          </w:p>
        </w:tc>
      </w:tr>
      <w:tr w:rsidR="000E3B30" w:rsidRPr="009C5048" w14:paraId="65340D34" w14:textId="77777777" w:rsidTr="00217E50">
        <w:tc>
          <w:tcPr>
            <w:tcW w:w="2093" w:type="dxa"/>
            <w:vMerge/>
          </w:tcPr>
          <w:p w14:paraId="1DF7B629" w14:textId="77777777" w:rsidR="001339D2" w:rsidRPr="009C5048" w:rsidRDefault="001339D2" w:rsidP="00DA1773">
            <w:pPr>
              <w:pStyle w:val="Sinespaciado"/>
              <w:rPr>
                <w:rFonts w:ascii="Arial" w:hAnsi="Arial" w:cs="Arial"/>
                <w:color w:val="auto"/>
                <w:sz w:val="16"/>
                <w:szCs w:val="16"/>
              </w:rPr>
            </w:pPr>
          </w:p>
        </w:tc>
        <w:tc>
          <w:tcPr>
            <w:tcW w:w="1417" w:type="dxa"/>
          </w:tcPr>
          <w:p w14:paraId="4313FFE3" w14:textId="77777777" w:rsidR="001339D2" w:rsidRPr="009C5048" w:rsidRDefault="001339D2" w:rsidP="00DA1773">
            <w:pPr>
              <w:pStyle w:val="Sinespaciado"/>
              <w:rPr>
                <w:rFonts w:ascii="Arial" w:hAnsi="Arial" w:cs="Arial"/>
                <w:color w:val="auto"/>
                <w:sz w:val="16"/>
                <w:szCs w:val="16"/>
              </w:rPr>
            </w:pPr>
            <w:r w:rsidRPr="009C5048">
              <w:rPr>
                <w:rFonts w:ascii="Arial" w:hAnsi="Arial" w:cs="Arial"/>
                <w:color w:val="auto"/>
                <w:sz w:val="16"/>
                <w:szCs w:val="16"/>
              </w:rPr>
              <w:t>Bueno</w:t>
            </w:r>
          </w:p>
        </w:tc>
        <w:tc>
          <w:tcPr>
            <w:tcW w:w="8222" w:type="dxa"/>
          </w:tcPr>
          <w:p w14:paraId="714C7BC2" w14:textId="77777777" w:rsidR="001339D2" w:rsidRPr="009C5048" w:rsidRDefault="001339D2" w:rsidP="00DA1773">
            <w:pPr>
              <w:spacing w:after="0"/>
              <w:rPr>
                <w:rFonts w:ascii="Arial" w:hAnsi="Arial" w:cs="Arial"/>
                <w:color w:val="auto"/>
                <w:sz w:val="16"/>
                <w:szCs w:val="16"/>
              </w:rPr>
            </w:pPr>
            <w:r w:rsidRPr="009C5048">
              <w:rPr>
                <w:rFonts w:ascii="Arial" w:hAnsi="Arial" w:cs="Arial"/>
                <w:color w:val="auto"/>
                <w:sz w:val="16"/>
                <w:szCs w:val="16"/>
              </w:rPr>
              <w:t>Cumple 3 de los indicadores definidos en desempeño excelente</w:t>
            </w:r>
          </w:p>
        </w:tc>
        <w:tc>
          <w:tcPr>
            <w:tcW w:w="1264" w:type="dxa"/>
          </w:tcPr>
          <w:p w14:paraId="1E34A895" w14:textId="77777777" w:rsidR="001339D2" w:rsidRPr="009C5048" w:rsidRDefault="001339D2" w:rsidP="00DA1773">
            <w:pPr>
              <w:pStyle w:val="Sinespaciado"/>
              <w:rPr>
                <w:rFonts w:ascii="Arial" w:hAnsi="Arial" w:cs="Arial"/>
                <w:color w:val="auto"/>
                <w:sz w:val="16"/>
                <w:szCs w:val="16"/>
              </w:rPr>
            </w:pPr>
            <w:r w:rsidRPr="009C5048">
              <w:rPr>
                <w:rFonts w:ascii="Arial" w:hAnsi="Arial" w:cs="Arial"/>
                <w:color w:val="auto"/>
                <w:sz w:val="16"/>
                <w:szCs w:val="16"/>
              </w:rPr>
              <w:t>75-84</w:t>
            </w:r>
          </w:p>
        </w:tc>
      </w:tr>
      <w:tr w:rsidR="000E3B30" w:rsidRPr="009C5048" w14:paraId="3395DE7F" w14:textId="77777777" w:rsidTr="00217E50">
        <w:tc>
          <w:tcPr>
            <w:tcW w:w="2093" w:type="dxa"/>
            <w:vMerge/>
          </w:tcPr>
          <w:p w14:paraId="18EB831F" w14:textId="77777777" w:rsidR="001339D2" w:rsidRPr="009C5048" w:rsidRDefault="001339D2" w:rsidP="00DA1773">
            <w:pPr>
              <w:pStyle w:val="Sinespaciado"/>
              <w:rPr>
                <w:rFonts w:ascii="Arial" w:hAnsi="Arial" w:cs="Arial"/>
                <w:color w:val="auto"/>
                <w:sz w:val="16"/>
                <w:szCs w:val="16"/>
              </w:rPr>
            </w:pPr>
          </w:p>
        </w:tc>
        <w:tc>
          <w:tcPr>
            <w:tcW w:w="1417" w:type="dxa"/>
          </w:tcPr>
          <w:p w14:paraId="1E120013" w14:textId="77777777" w:rsidR="001339D2" w:rsidRPr="009C5048" w:rsidRDefault="001339D2" w:rsidP="00DA1773">
            <w:pPr>
              <w:pStyle w:val="Sinespaciado"/>
              <w:rPr>
                <w:rFonts w:ascii="Arial" w:hAnsi="Arial" w:cs="Arial"/>
                <w:color w:val="auto"/>
                <w:sz w:val="16"/>
                <w:szCs w:val="16"/>
              </w:rPr>
            </w:pPr>
            <w:r w:rsidRPr="009C5048">
              <w:rPr>
                <w:rFonts w:ascii="Arial" w:hAnsi="Arial" w:cs="Arial"/>
                <w:color w:val="auto"/>
                <w:sz w:val="16"/>
                <w:szCs w:val="16"/>
              </w:rPr>
              <w:t>Suficiente</w:t>
            </w:r>
          </w:p>
        </w:tc>
        <w:tc>
          <w:tcPr>
            <w:tcW w:w="8222" w:type="dxa"/>
          </w:tcPr>
          <w:p w14:paraId="33999B24" w14:textId="77777777" w:rsidR="001339D2" w:rsidRPr="009C5048" w:rsidRDefault="001339D2" w:rsidP="00DA1773">
            <w:pPr>
              <w:spacing w:after="0"/>
              <w:rPr>
                <w:rFonts w:ascii="Arial" w:hAnsi="Arial" w:cs="Arial"/>
                <w:color w:val="auto"/>
                <w:sz w:val="16"/>
                <w:szCs w:val="16"/>
              </w:rPr>
            </w:pPr>
            <w:r w:rsidRPr="009C5048">
              <w:rPr>
                <w:rFonts w:ascii="Arial" w:hAnsi="Arial" w:cs="Arial"/>
                <w:color w:val="auto"/>
                <w:sz w:val="16"/>
                <w:szCs w:val="16"/>
              </w:rPr>
              <w:t>Cumple 2 de los indicadores definidos en desempeño excelente</w:t>
            </w:r>
          </w:p>
        </w:tc>
        <w:tc>
          <w:tcPr>
            <w:tcW w:w="1264" w:type="dxa"/>
          </w:tcPr>
          <w:p w14:paraId="26E17D6F" w14:textId="77777777" w:rsidR="001339D2" w:rsidRPr="009C5048" w:rsidRDefault="001339D2" w:rsidP="00DA1773">
            <w:pPr>
              <w:pStyle w:val="Sinespaciado"/>
              <w:rPr>
                <w:rFonts w:ascii="Arial" w:hAnsi="Arial" w:cs="Arial"/>
                <w:color w:val="auto"/>
                <w:sz w:val="16"/>
                <w:szCs w:val="16"/>
              </w:rPr>
            </w:pPr>
            <w:r w:rsidRPr="009C5048">
              <w:rPr>
                <w:rFonts w:ascii="Arial" w:hAnsi="Arial" w:cs="Arial"/>
                <w:color w:val="auto"/>
                <w:sz w:val="16"/>
                <w:szCs w:val="16"/>
              </w:rPr>
              <w:t>70-74</w:t>
            </w:r>
          </w:p>
        </w:tc>
      </w:tr>
      <w:tr w:rsidR="001339D2" w:rsidRPr="009C5048" w14:paraId="746D9215" w14:textId="77777777" w:rsidTr="00217E50">
        <w:tc>
          <w:tcPr>
            <w:tcW w:w="2093" w:type="dxa"/>
          </w:tcPr>
          <w:p w14:paraId="17857971" w14:textId="77777777" w:rsidR="001339D2" w:rsidRPr="009C5048" w:rsidRDefault="001339D2" w:rsidP="00DA1773">
            <w:pPr>
              <w:pStyle w:val="Sinespaciado"/>
              <w:rPr>
                <w:rFonts w:ascii="Arial" w:hAnsi="Arial" w:cs="Arial"/>
                <w:color w:val="auto"/>
                <w:sz w:val="16"/>
                <w:szCs w:val="16"/>
              </w:rPr>
            </w:pPr>
            <w:r w:rsidRPr="009C5048">
              <w:rPr>
                <w:rFonts w:ascii="Arial" w:hAnsi="Arial" w:cs="Arial"/>
                <w:color w:val="auto"/>
                <w:sz w:val="16"/>
                <w:szCs w:val="16"/>
              </w:rPr>
              <w:t>Competencia No Alcanzada</w:t>
            </w:r>
          </w:p>
        </w:tc>
        <w:tc>
          <w:tcPr>
            <w:tcW w:w="1417" w:type="dxa"/>
          </w:tcPr>
          <w:p w14:paraId="7690AC94" w14:textId="77777777" w:rsidR="001339D2" w:rsidRPr="009C5048" w:rsidRDefault="001339D2" w:rsidP="00DA1773">
            <w:pPr>
              <w:pStyle w:val="Sinespaciado"/>
              <w:rPr>
                <w:rFonts w:ascii="Arial" w:hAnsi="Arial" w:cs="Arial"/>
                <w:color w:val="auto"/>
                <w:sz w:val="16"/>
                <w:szCs w:val="16"/>
              </w:rPr>
            </w:pPr>
            <w:r w:rsidRPr="009C5048">
              <w:rPr>
                <w:rFonts w:ascii="Arial" w:hAnsi="Arial" w:cs="Arial"/>
                <w:color w:val="auto"/>
                <w:sz w:val="16"/>
                <w:szCs w:val="16"/>
              </w:rPr>
              <w:t>Insuficiente</w:t>
            </w:r>
          </w:p>
        </w:tc>
        <w:tc>
          <w:tcPr>
            <w:tcW w:w="8222" w:type="dxa"/>
          </w:tcPr>
          <w:p w14:paraId="2739A360" w14:textId="77777777" w:rsidR="001339D2" w:rsidRPr="009C5048" w:rsidRDefault="001339D2" w:rsidP="00DA1773">
            <w:pPr>
              <w:spacing w:after="0"/>
              <w:jc w:val="both"/>
              <w:rPr>
                <w:rFonts w:ascii="Arial" w:hAnsi="Arial" w:cs="Arial"/>
                <w:color w:val="auto"/>
                <w:sz w:val="16"/>
                <w:szCs w:val="16"/>
              </w:rPr>
            </w:pPr>
            <w:r w:rsidRPr="009C5048">
              <w:rPr>
                <w:rFonts w:ascii="Arial" w:hAnsi="Arial" w:cs="Arial"/>
                <w:color w:val="auto"/>
                <w:sz w:val="16"/>
                <w:szCs w:val="16"/>
              </w:rPr>
              <w:t>No se cumple con el 100% de evidencias conceptuales, procedimentales y actitudinales de los indicadores definidos en desempeño excelente.</w:t>
            </w:r>
          </w:p>
        </w:tc>
        <w:tc>
          <w:tcPr>
            <w:tcW w:w="1264" w:type="dxa"/>
          </w:tcPr>
          <w:p w14:paraId="693D6C38" w14:textId="77777777" w:rsidR="001339D2" w:rsidRPr="009C5048" w:rsidRDefault="001339D2" w:rsidP="00DA1773">
            <w:pPr>
              <w:pStyle w:val="Sinespaciado"/>
              <w:rPr>
                <w:rFonts w:ascii="Arial" w:hAnsi="Arial" w:cs="Arial"/>
                <w:color w:val="auto"/>
                <w:sz w:val="16"/>
                <w:szCs w:val="16"/>
              </w:rPr>
            </w:pPr>
            <w:r w:rsidRPr="009C5048">
              <w:rPr>
                <w:rFonts w:ascii="Arial" w:hAnsi="Arial" w:cs="Arial"/>
                <w:color w:val="auto"/>
                <w:sz w:val="16"/>
                <w:szCs w:val="16"/>
              </w:rPr>
              <w:t>N. A.</w:t>
            </w:r>
          </w:p>
        </w:tc>
      </w:tr>
    </w:tbl>
    <w:p w14:paraId="2A8A257E" w14:textId="77777777" w:rsidR="001339D2" w:rsidRPr="009C5048" w:rsidRDefault="001339D2" w:rsidP="001339D2">
      <w:pPr>
        <w:pStyle w:val="Sinespaciado"/>
        <w:rPr>
          <w:rFonts w:ascii="Arial" w:hAnsi="Arial" w:cs="Arial"/>
          <w:color w:val="auto"/>
          <w:sz w:val="16"/>
          <w:szCs w:val="16"/>
        </w:rPr>
      </w:pPr>
    </w:p>
    <w:p w14:paraId="10CD21FA" w14:textId="77777777" w:rsidR="001339D2" w:rsidRPr="009C5048" w:rsidRDefault="001339D2" w:rsidP="001339D2">
      <w:pPr>
        <w:pStyle w:val="Sinespaciado"/>
        <w:rPr>
          <w:rFonts w:ascii="Arial" w:hAnsi="Arial" w:cs="Arial"/>
          <w:color w:val="auto"/>
          <w:sz w:val="16"/>
          <w:szCs w:val="16"/>
        </w:rPr>
      </w:pPr>
      <w:r w:rsidRPr="009C5048">
        <w:rPr>
          <w:rFonts w:ascii="Arial" w:hAnsi="Arial" w:cs="Arial"/>
          <w:color w:val="auto"/>
          <w:sz w:val="16"/>
          <w:szCs w:val="16"/>
        </w:rPr>
        <w:t>Matriz de Evaluación:</w:t>
      </w:r>
    </w:p>
    <w:p w14:paraId="289D2713" w14:textId="77777777" w:rsidR="001339D2" w:rsidRPr="009C5048" w:rsidRDefault="001339D2" w:rsidP="001339D2">
      <w:pPr>
        <w:pStyle w:val="Sinespaciado"/>
        <w:rPr>
          <w:rFonts w:ascii="Arial" w:hAnsi="Arial" w:cs="Arial"/>
          <w:color w:val="auto"/>
          <w:sz w:val="16"/>
          <w:szCs w:val="16"/>
        </w:rPr>
      </w:pPr>
    </w:p>
    <w:tbl>
      <w:tblPr>
        <w:tblW w:w="12972" w:type="dxa"/>
        <w:tblInd w:w="-5" w:type="dxa"/>
        <w:tblLayout w:type="fixed"/>
        <w:tblCellMar>
          <w:left w:w="70" w:type="dxa"/>
          <w:right w:w="70" w:type="dxa"/>
        </w:tblCellMar>
        <w:tblLook w:val="04A0" w:firstRow="1" w:lastRow="0" w:firstColumn="1" w:lastColumn="0" w:noHBand="0" w:noVBand="1"/>
      </w:tblPr>
      <w:tblGrid>
        <w:gridCol w:w="2485"/>
        <w:gridCol w:w="709"/>
        <w:gridCol w:w="652"/>
        <w:gridCol w:w="642"/>
        <w:gridCol w:w="642"/>
        <w:gridCol w:w="642"/>
        <w:gridCol w:w="682"/>
        <w:gridCol w:w="6518"/>
      </w:tblGrid>
      <w:tr w:rsidR="000E3B30" w:rsidRPr="009C5048" w14:paraId="082A5DA6" w14:textId="77777777" w:rsidTr="009145D9">
        <w:trPr>
          <w:trHeight w:val="290"/>
        </w:trPr>
        <w:tc>
          <w:tcPr>
            <w:tcW w:w="24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F0C0AC" w14:textId="77777777" w:rsidR="001339D2" w:rsidRPr="009C5048" w:rsidRDefault="001339D2" w:rsidP="00217E50">
            <w:pPr>
              <w:spacing w:after="0" w:line="240" w:lineRule="auto"/>
              <w:jc w:val="center"/>
              <w:rPr>
                <w:rFonts w:ascii="Arial" w:eastAsia="Times New Roman" w:hAnsi="Arial" w:cs="Arial"/>
                <w:b/>
                <w:color w:val="auto"/>
                <w:sz w:val="16"/>
                <w:szCs w:val="16"/>
                <w:lang w:eastAsia="es-MX"/>
              </w:rPr>
            </w:pPr>
            <w:r w:rsidRPr="009C5048">
              <w:rPr>
                <w:rFonts w:ascii="Arial" w:eastAsia="Times New Roman" w:hAnsi="Arial" w:cs="Arial"/>
                <w:b/>
                <w:color w:val="auto"/>
                <w:sz w:val="16"/>
                <w:szCs w:val="16"/>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1C45E0" w14:textId="77777777" w:rsidR="001339D2" w:rsidRPr="009C5048" w:rsidRDefault="001339D2" w:rsidP="00217E50">
            <w:pPr>
              <w:spacing w:after="0" w:line="240" w:lineRule="auto"/>
              <w:jc w:val="center"/>
              <w:rPr>
                <w:rFonts w:ascii="Arial" w:eastAsia="Times New Roman" w:hAnsi="Arial" w:cs="Arial"/>
                <w:b/>
                <w:color w:val="auto"/>
                <w:sz w:val="16"/>
                <w:szCs w:val="16"/>
                <w:lang w:eastAsia="es-MX"/>
              </w:rPr>
            </w:pPr>
          </w:p>
        </w:tc>
        <w:tc>
          <w:tcPr>
            <w:tcW w:w="3260" w:type="dxa"/>
            <w:gridSpan w:val="5"/>
            <w:tcBorders>
              <w:top w:val="single" w:sz="4" w:space="0" w:color="auto"/>
              <w:left w:val="nil"/>
              <w:bottom w:val="single" w:sz="4" w:space="0" w:color="auto"/>
              <w:right w:val="single" w:sz="4" w:space="0" w:color="auto"/>
            </w:tcBorders>
            <w:shd w:val="clear" w:color="auto" w:fill="auto"/>
            <w:vAlign w:val="center"/>
            <w:hideMark/>
          </w:tcPr>
          <w:p w14:paraId="51B16F7A" w14:textId="77777777" w:rsidR="001339D2" w:rsidRPr="009C5048" w:rsidRDefault="001339D2" w:rsidP="00217E50">
            <w:pPr>
              <w:spacing w:after="0" w:line="240" w:lineRule="auto"/>
              <w:jc w:val="center"/>
              <w:rPr>
                <w:rFonts w:ascii="Arial" w:eastAsia="Times New Roman" w:hAnsi="Arial" w:cs="Arial"/>
                <w:b/>
                <w:color w:val="auto"/>
                <w:sz w:val="16"/>
                <w:szCs w:val="16"/>
                <w:lang w:eastAsia="es-MX"/>
              </w:rPr>
            </w:pPr>
            <w:r w:rsidRPr="009C5048">
              <w:rPr>
                <w:rFonts w:ascii="Arial" w:eastAsia="Times New Roman" w:hAnsi="Arial" w:cs="Arial"/>
                <w:b/>
                <w:color w:val="auto"/>
                <w:sz w:val="16"/>
                <w:szCs w:val="16"/>
                <w:lang w:eastAsia="es-MX"/>
              </w:rPr>
              <w:t>Indicador de Alcance</w:t>
            </w:r>
          </w:p>
        </w:tc>
        <w:tc>
          <w:tcPr>
            <w:tcW w:w="651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F0E71A4" w14:textId="77777777" w:rsidR="001339D2" w:rsidRPr="009C5048" w:rsidRDefault="001339D2" w:rsidP="00217E50">
            <w:pPr>
              <w:spacing w:after="0" w:line="240" w:lineRule="auto"/>
              <w:jc w:val="center"/>
              <w:rPr>
                <w:rFonts w:ascii="Arial" w:eastAsia="Times New Roman" w:hAnsi="Arial" w:cs="Arial"/>
                <w:b/>
                <w:color w:val="auto"/>
                <w:sz w:val="16"/>
                <w:szCs w:val="16"/>
                <w:lang w:eastAsia="es-MX"/>
              </w:rPr>
            </w:pPr>
            <w:r w:rsidRPr="009C5048">
              <w:rPr>
                <w:rFonts w:ascii="Arial" w:eastAsia="Times New Roman" w:hAnsi="Arial" w:cs="Arial"/>
                <w:b/>
                <w:color w:val="auto"/>
                <w:sz w:val="16"/>
                <w:szCs w:val="16"/>
                <w:lang w:eastAsia="es-MX"/>
              </w:rPr>
              <w:t>Evaluación formativa de la competencia</w:t>
            </w:r>
          </w:p>
        </w:tc>
      </w:tr>
      <w:tr w:rsidR="000E3B30" w:rsidRPr="009C5048" w14:paraId="064A8CC6" w14:textId="77777777" w:rsidTr="009145D9">
        <w:trPr>
          <w:trHeight w:val="290"/>
        </w:trPr>
        <w:tc>
          <w:tcPr>
            <w:tcW w:w="2485" w:type="dxa"/>
            <w:vMerge/>
            <w:tcBorders>
              <w:top w:val="single" w:sz="4" w:space="0" w:color="auto"/>
              <w:left w:val="single" w:sz="4" w:space="0" w:color="auto"/>
              <w:bottom w:val="single" w:sz="4" w:space="0" w:color="000000"/>
              <w:right w:val="single" w:sz="4" w:space="0" w:color="auto"/>
            </w:tcBorders>
            <w:vAlign w:val="center"/>
            <w:hideMark/>
          </w:tcPr>
          <w:p w14:paraId="5C575E34" w14:textId="77777777" w:rsidR="001339D2" w:rsidRPr="009C5048" w:rsidRDefault="001339D2" w:rsidP="00217E50">
            <w:pPr>
              <w:spacing w:after="0" w:line="240" w:lineRule="auto"/>
              <w:rPr>
                <w:rFonts w:ascii="Arial" w:eastAsia="Times New Roman" w:hAnsi="Arial" w:cs="Arial"/>
                <w:color w:val="auto"/>
                <w:sz w:val="16"/>
                <w:szCs w:val="16"/>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1EC5D3E0" w14:textId="77777777" w:rsidR="001339D2" w:rsidRPr="009C5048" w:rsidRDefault="001339D2" w:rsidP="00217E50">
            <w:pPr>
              <w:spacing w:after="0" w:line="240" w:lineRule="auto"/>
              <w:rPr>
                <w:rFonts w:ascii="Arial" w:eastAsia="Times New Roman" w:hAnsi="Arial" w:cs="Arial"/>
                <w:color w:val="auto"/>
                <w:sz w:val="16"/>
                <w:szCs w:val="16"/>
                <w:lang w:eastAsia="es-MX"/>
              </w:rPr>
            </w:pPr>
          </w:p>
        </w:tc>
        <w:tc>
          <w:tcPr>
            <w:tcW w:w="652" w:type="dxa"/>
            <w:tcBorders>
              <w:top w:val="single" w:sz="4" w:space="0" w:color="auto"/>
              <w:left w:val="nil"/>
              <w:bottom w:val="single" w:sz="4" w:space="0" w:color="auto"/>
              <w:right w:val="single" w:sz="4" w:space="0" w:color="auto"/>
            </w:tcBorders>
            <w:shd w:val="clear" w:color="auto" w:fill="auto"/>
            <w:vAlign w:val="center"/>
            <w:hideMark/>
          </w:tcPr>
          <w:p w14:paraId="265DE9D4" w14:textId="77777777" w:rsidR="001339D2" w:rsidRPr="009C5048" w:rsidRDefault="001339D2" w:rsidP="00217E50">
            <w:pPr>
              <w:spacing w:after="0" w:line="240" w:lineRule="auto"/>
              <w:jc w:val="center"/>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A</w:t>
            </w:r>
          </w:p>
        </w:tc>
        <w:tc>
          <w:tcPr>
            <w:tcW w:w="642" w:type="dxa"/>
            <w:tcBorders>
              <w:top w:val="single" w:sz="4" w:space="0" w:color="auto"/>
              <w:left w:val="nil"/>
              <w:bottom w:val="single" w:sz="4" w:space="0" w:color="auto"/>
              <w:right w:val="single" w:sz="4" w:space="0" w:color="auto"/>
            </w:tcBorders>
            <w:shd w:val="clear" w:color="auto" w:fill="auto"/>
            <w:vAlign w:val="center"/>
            <w:hideMark/>
          </w:tcPr>
          <w:p w14:paraId="7BE03F5B" w14:textId="77777777" w:rsidR="001339D2" w:rsidRPr="009C5048" w:rsidRDefault="001339D2" w:rsidP="00217E50">
            <w:pPr>
              <w:spacing w:after="0" w:line="240" w:lineRule="auto"/>
              <w:jc w:val="center"/>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B</w:t>
            </w:r>
          </w:p>
        </w:tc>
        <w:tc>
          <w:tcPr>
            <w:tcW w:w="642" w:type="dxa"/>
            <w:tcBorders>
              <w:top w:val="single" w:sz="4" w:space="0" w:color="auto"/>
              <w:left w:val="nil"/>
              <w:bottom w:val="single" w:sz="4" w:space="0" w:color="auto"/>
              <w:right w:val="single" w:sz="4" w:space="0" w:color="auto"/>
            </w:tcBorders>
            <w:shd w:val="clear" w:color="auto" w:fill="auto"/>
            <w:vAlign w:val="center"/>
            <w:hideMark/>
          </w:tcPr>
          <w:p w14:paraId="64EB81FD" w14:textId="77777777" w:rsidR="001339D2" w:rsidRPr="009C5048" w:rsidRDefault="001339D2" w:rsidP="00217E50">
            <w:pPr>
              <w:spacing w:after="0" w:line="240" w:lineRule="auto"/>
              <w:jc w:val="center"/>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C</w:t>
            </w:r>
          </w:p>
        </w:tc>
        <w:tc>
          <w:tcPr>
            <w:tcW w:w="642" w:type="dxa"/>
            <w:tcBorders>
              <w:top w:val="single" w:sz="4" w:space="0" w:color="auto"/>
              <w:left w:val="nil"/>
              <w:bottom w:val="single" w:sz="4" w:space="0" w:color="auto"/>
              <w:right w:val="single" w:sz="4" w:space="0" w:color="auto"/>
            </w:tcBorders>
            <w:shd w:val="clear" w:color="auto" w:fill="auto"/>
            <w:vAlign w:val="center"/>
            <w:hideMark/>
          </w:tcPr>
          <w:p w14:paraId="39E6B189" w14:textId="77777777" w:rsidR="001339D2" w:rsidRPr="009C5048" w:rsidRDefault="001339D2" w:rsidP="00217E50">
            <w:pPr>
              <w:spacing w:after="0" w:line="240" w:lineRule="auto"/>
              <w:jc w:val="center"/>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D</w:t>
            </w:r>
          </w:p>
        </w:tc>
        <w:tc>
          <w:tcPr>
            <w:tcW w:w="682" w:type="dxa"/>
            <w:tcBorders>
              <w:top w:val="single" w:sz="4" w:space="0" w:color="auto"/>
              <w:left w:val="nil"/>
              <w:bottom w:val="single" w:sz="4" w:space="0" w:color="auto"/>
              <w:right w:val="single" w:sz="4" w:space="0" w:color="auto"/>
            </w:tcBorders>
            <w:shd w:val="clear" w:color="auto" w:fill="auto"/>
            <w:vAlign w:val="center"/>
            <w:hideMark/>
          </w:tcPr>
          <w:p w14:paraId="62359A73" w14:textId="77777777" w:rsidR="001339D2" w:rsidRPr="009C5048" w:rsidRDefault="001339D2" w:rsidP="00217E50">
            <w:pPr>
              <w:spacing w:after="0" w:line="240" w:lineRule="auto"/>
              <w:jc w:val="center"/>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N</w:t>
            </w:r>
          </w:p>
        </w:tc>
        <w:tc>
          <w:tcPr>
            <w:tcW w:w="6518" w:type="dxa"/>
            <w:tcBorders>
              <w:top w:val="single" w:sz="4" w:space="0" w:color="auto"/>
              <w:left w:val="single" w:sz="4" w:space="0" w:color="auto"/>
              <w:bottom w:val="single" w:sz="4" w:space="0" w:color="auto"/>
              <w:right w:val="single" w:sz="4" w:space="0" w:color="auto"/>
            </w:tcBorders>
            <w:vAlign w:val="center"/>
            <w:hideMark/>
          </w:tcPr>
          <w:p w14:paraId="3D732B22" w14:textId="77777777" w:rsidR="001339D2" w:rsidRPr="009C5048" w:rsidRDefault="001339D2" w:rsidP="00217E50">
            <w:pPr>
              <w:spacing w:after="0" w:line="240" w:lineRule="auto"/>
              <w:rPr>
                <w:rFonts w:ascii="Arial" w:eastAsia="Times New Roman" w:hAnsi="Arial" w:cs="Arial"/>
                <w:color w:val="auto"/>
                <w:sz w:val="16"/>
                <w:szCs w:val="16"/>
                <w:lang w:eastAsia="es-MX"/>
              </w:rPr>
            </w:pPr>
          </w:p>
        </w:tc>
      </w:tr>
      <w:tr w:rsidR="00387400" w:rsidRPr="009C5048" w14:paraId="16AE0F67" w14:textId="77777777" w:rsidTr="009145D9">
        <w:trPr>
          <w:trHeight w:val="290"/>
        </w:trPr>
        <w:tc>
          <w:tcPr>
            <w:tcW w:w="2485" w:type="dxa"/>
            <w:tcBorders>
              <w:top w:val="nil"/>
              <w:left w:val="single" w:sz="4" w:space="0" w:color="auto"/>
              <w:bottom w:val="single" w:sz="4" w:space="0" w:color="auto"/>
              <w:right w:val="single" w:sz="4" w:space="0" w:color="auto"/>
            </w:tcBorders>
            <w:shd w:val="clear" w:color="auto" w:fill="auto"/>
            <w:noWrap/>
            <w:vAlign w:val="center"/>
          </w:tcPr>
          <w:p w14:paraId="2FF3CE8C" w14:textId="77777777" w:rsidR="00387400" w:rsidRPr="009C5048" w:rsidRDefault="00387400" w:rsidP="00387400">
            <w:pPr>
              <w:spacing w:after="0" w:line="240" w:lineRule="auto"/>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lastRenderedPageBreak/>
              <w:t xml:space="preserve">Prueba escrita </w:t>
            </w:r>
          </w:p>
          <w:p w14:paraId="31E651CC" w14:textId="3747AEAC" w:rsidR="00387400" w:rsidRPr="009C5048" w:rsidRDefault="00387400" w:rsidP="00387400">
            <w:pPr>
              <w:spacing w:after="0" w:line="240" w:lineRule="auto"/>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(examen)</w:t>
            </w:r>
          </w:p>
        </w:tc>
        <w:tc>
          <w:tcPr>
            <w:tcW w:w="709" w:type="dxa"/>
            <w:tcBorders>
              <w:top w:val="nil"/>
              <w:left w:val="nil"/>
              <w:bottom w:val="single" w:sz="4" w:space="0" w:color="auto"/>
              <w:right w:val="single" w:sz="4" w:space="0" w:color="auto"/>
            </w:tcBorders>
            <w:shd w:val="clear" w:color="auto" w:fill="auto"/>
            <w:noWrap/>
            <w:vAlign w:val="center"/>
          </w:tcPr>
          <w:p w14:paraId="6BDCDDBE" w14:textId="5404BFD8" w:rsidR="00387400" w:rsidRPr="009C5048" w:rsidRDefault="00387400" w:rsidP="00387400">
            <w:pPr>
              <w:spacing w:after="0" w:line="240" w:lineRule="auto"/>
              <w:jc w:val="center"/>
              <w:rPr>
                <w:rFonts w:ascii="Arial" w:eastAsia="Times New Roman" w:hAnsi="Arial" w:cs="Arial"/>
                <w:color w:val="auto"/>
                <w:sz w:val="16"/>
                <w:szCs w:val="16"/>
                <w:lang w:eastAsia="es-MX"/>
              </w:rPr>
            </w:pPr>
            <w:r w:rsidRPr="009C5048">
              <w:rPr>
                <w:rFonts w:ascii="Arial" w:hAnsi="Arial" w:cs="Arial"/>
                <w:color w:val="auto"/>
                <w:sz w:val="16"/>
                <w:szCs w:val="16"/>
              </w:rPr>
              <w:t>40%</w:t>
            </w:r>
          </w:p>
        </w:tc>
        <w:tc>
          <w:tcPr>
            <w:tcW w:w="652" w:type="dxa"/>
            <w:tcBorders>
              <w:top w:val="nil"/>
              <w:left w:val="nil"/>
              <w:bottom w:val="single" w:sz="4" w:space="0" w:color="auto"/>
              <w:right w:val="single" w:sz="4" w:space="0" w:color="auto"/>
            </w:tcBorders>
            <w:shd w:val="clear" w:color="auto" w:fill="auto"/>
            <w:noWrap/>
            <w:vAlign w:val="center"/>
          </w:tcPr>
          <w:p w14:paraId="1333ABAD" w14:textId="5540A69F" w:rsidR="00387400" w:rsidRPr="009C5048" w:rsidRDefault="00387400" w:rsidP="00387400">
            <w:pPr>
              <w:spacing w:after="0" w:line="240" w:lineRule="auto"/>
              <w:jc w:val="center"/>
              <w:rPr>
                <w:rFonts w:ascii="Arial" w:eastAsia="Times New Roman" w:hAnsi="Arial" w:cs="Arial"/>
                <w:color w:val="auto"/>
                <w:sz w:val="16"/>
                <w:szCs w:val="16"/>
                <w:lang w:eastAsia="es-MX"/>
              </w:rPr>
            </w:pPr>
            <w:r w:rsidRPr="009C5048">
              <w:rPr>
                <w:rFonts w:ascii="Arial" w:hAnsi="Arial" w:cs="Arial"/>
                <w:color w:val="auto"/>
                <w:sz w:val="16"/>
                <w:szCs w:val="16"/>
              </w:rPr>
              <w:t>38-40</w:t>
            </w:r>
          </w:p>
        </w:tc>
        <w:tc>
          <w:tcPr>
            <w:tcW w:w="642" w:type="dxa"/>
            <w:tcBorders>
              <w:top w:val="nil"/>
              <w:left w:val="nil"/>
              <w:bottom w:val="single" w:sz="4" w:space="0" w:color="auto"/>
              <w:right w:val="single" w:sz="4" w:space="0" w:color="auto"/>
            </w:tcBorders>
            <w:shd w:val="clear" w:color="auto" w:fill="auto"/>
            <w:noWrap/>
            <w:vAlign w:val="center"/>
          </w:tcPr>
          <w:p w14:paraId="404DC3D2" w14:textId="2C4503D8" w:rsidR="00387400" w:rsidRPr="009C5048" w:rsidRDefault="00387400" w:rsidP="00387400">
            <w:pPr>
              <w:spacing w:after="0" w:line="240" w:lineRule="auto"/>
              <w:jc w:val="center"/>
              <w:rPr>
                <w:rFonts w:ascii="Arial" w:eastAsia="Times New Roman" w:hAnsi="Arial" w:cs="Arial"/>
                <w:color w:val="auto"/>
                <w:sz w:val="16"/>
                <w:szCs w:val="16"/>
                <w:lang w:eastAsia="es-MX"/>
              </w:rPr>
            </w:pPr>
            <w:r w:rsidRPr="009C5048">
              <w:rPr>
                <w:rFonts w:ascii="Arial" w:hAnsi="Arial" w:cs="Arial"/>
                <w:color w:val="auto"/>
                <w:sz w:val="16"/>
                <w:szCs w:val="16"/>
              </w:rPr>
              <w:t>35-38</w:t>
            </w:r>
          </w:p>
        </w:tc>
        <w:tc>
          <w:tcPr>
            <w:tcW w:w="642" w:type="dxa"/>
            <w:tcBorders>
              <w:top w:val="nil"/>
              <w:left w:val="nil"/>
              <w:bottom w:val="single" w:sz="4" w:space="0" w:color="auto"/>
              <w:right w:val="single" w:sz="4" w:space="0" w:color="auto"/>
            </w:tcBorders>
            <w:shd w:val="clear" w:color="auto" w:fill="auto"/>
            <w:noWrap/>
            <w:vAlign w:val="center"/>
          </w:tcPr>
          <w:p w14:paraId="025E1D12" w14:textId="6EB14664" w:rsidR="00387400" w:rsidRPr="009C5048" w:rsidRDefault="00387400" w:rsidP="00387400">
            <w:pPr>
              <w:spacing w:after="0" w:line="240" w:lineRule="auto"/>
              <w:jc w:val="center"/>
              <w:rPr>
                <w:rFonts w:ascii="Arial" w:eastAsia="Times New Roman" w:hAnsi="Arial" w:cs="Arial"/>
                <w:color w:val="auto"/>
                <w:sz w:val="16"/>
                <w:szCs w:val="16"/>
                <w:lang w:eastAsia="es-MX"/>
              </w:rPr>
            </w:pPr>
            <w:r w:rsidRPr="009C5048">
              <w:rPr>
                <w:rFonts w:ascii="Arial" w:hAnsi="Arial" w:cs="Arial"/>
                <w:color w:val="auto"/>
                <w:sz w:val="16"/>
                <w:szCs w:val="16"/>
              </w:rPr>
              <w:t>32-35</w:t>
            </w:r>
          </w:p>
        </w:tc>
        <w:tc>
          <w:tcPr>
            <w:tcW w:w="642" w:type="dxa"/>
            <w:tcBorders>
              <w:top w:val="nil"/>
              <w:left w:val="nil"/>
              <w:bottom w:val="single" w:sz="4" w:space="0" w:color="auto"/>
              <w:right w:val="single" w:sz="4" w:space="0" w:color="auto"/>
            </w:tcBorders>
            <w:shd w:val="clear" w:color="auto" w:fill="auto"/>
            <w:noWrap/>
            <w:vAlign w:val="center"/>
          </w:tcPr>
          <w:p w14:paraId="6F8DDD7B" w14:textId="21E64AC3" w:rsidR="00387400" w:rsidRPr="009C5048" w:rsidRDefault="00387400" w:rsidP="00387400">
            <w:pPr>
              <w:spacing w:after="0" w:line="240" w:lineRule="auto"/>
              <w:jc w:val="center"/>
              <w:rPr>
                <w:rFonts w:ascii="Arial" w:eastAsia="Times New Roman" w:hAnsi="Arial" w:cs="Arial"/>
                <w:color w:val="auto"/>
                <w:sz w:val="16"/>
                <w:szCs w:val="16"/>
                <w:lang w:eastAsia="es-MX"/>
              </w:rPr>
            </w:pPr>
            <w:r w:rsidRPr="009C5048">
              <w:rPr>
                <w:rFonts w:ascii="Arial" w:hAnsi="Arial" w:cs="Arial"/>
                <w:color w:val="auto"/>
                <w:sz w:val="16"/>
                <w:szCs w:val="16"/>
              </w:rPr>
              <w:t>30-32</w:t>
            </w:r>
          </w:p>
        </w:tc>
        <w:tc>
          <w:tcPr>
            <w:tcW w:w="682" w:type="dxa"/>
            <w:tcBorders>
              <w:top w:val="nil"/>
              <w:left w:val="nil"/>
              <w:bottom w:val="single" w:sz="4" w:space="0" w:color="auto"/>
              <w:right w:val="single" w:sz="4" w:space="0" w:color="auto"/>
            </w:tcBorders>
            <w:shd w:val="clear" w:color="auto" w:fill="auto"/>
            <w:noWrap/>
            <w:vAlign w:val="center"/>
          </w:tcPr>
          <w:p w14:paraId="30769C64" w14:textId="1ACEEBFD" w:rsidR="00387400" w:rsidRPr="009C5048" w:rsidRDefault="00387400" w:rsidP="00387400">
            <w:pPr>
              <w:spacing w:after="0" w:line="240" w:lineRule="auto"/>
              <w:jc w:val="center"/>
              <w:rPr>
                <w:rFonts w:ascii="Arial" w:eastAsia="Times New Roman" w:hAnsi="Arial" w:cs="Arial"/>
                <w:color w:val="auto"/>
                <w:sz w:val="16"/>
                <w:szCs w:val="16"/>
                <w:lang w:eastAsia="es-MX"/>
              </w:rPr>
            </w:pPr>
            <w:r w:rsidRPr="009C5048">
              <w:rPr>
                <w:rFonts w:ascii="Arial" w:hAnsi="Arial" w:cs="Arial"/>
                <w:color w:val="auto"/>
                <w:sz w:val="16"/>
                <w:szCs w:val="16"/>
              </w:rPr>
              <w:t>29-0</w:t>
            </w:r>
          </w:p>
        </w:tc>
        <w:tc>
          <w:tcPr>
            <w:tcW w:w="6518" w:type="dxa"/>
            <w:tcBorders>
              <w:top w:val="single" w:sz="4" w:space="0" w:color="auto"/>
              <w:left w:val="nil"/>
              <w:bottom w:val="single" w:sz="4" w:space="0" w:color="auto"/>
              <w:right w:val="single" w:sz="4" w:space="0" w:color="auto"/>
            </w:tcBorders>
            <w:shd w:val="clear" w:color="auto" w:fill="auto"/>
            <w:noWrap/>
            <w:vAlign w:val="center"/>
          </w:tcPr>
          <w:p w14:paraId="515A77AD" w14:textId="1B867D15" w:rsidR="00387400" w:rsidRPr="009C5048" w:rsidRDefault="00387400" w:rsidP="00387400">
            <w:pPr>
              <w:spacing w:after="0" w:line="240" w:lineRule="auto"/>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 xml:space="preserve">Demuestra conocimientos y dominio de los temas de la unidad. Aplica sus conocimientos en los ejercicios prácticos, comprende la aplicación práctica del modelo de las cuencas hidrográficas, sus funciones, y los parámetros morfológicos asociados al espacio geográfico y los relaciona con </w:t>
            </w:r>
            <w:r>
              <w:rPr>
                <w:rFonts w:ascii="Arial" w:eastAsia="Times New Roman" w:hAnsi="Arial" w:cs="Arial"/>
                <w:color w:val="auto"/>
                <w:sz w:val="16"/>
                <w:szCs w:val="16"/>
                <w:lang w:eastAsia="es-MX"/>
              </w:rPr>
              <w:t>elementos y fenómenos climático</w:t>
            </w:r>
            <w:r w:rsidRPr="009C5048">
              <w:rPr>
                <w:rFonts w:ascii="Arial" w:eastAsia="Times New Roman" w:hAnsi="Arial" w:cs="Arial"/>
                <w:color w:val="auto"/>
                <w:sz w:val="16"/>
                <w:szCs w:val="16"/>
                <w:lang w:eastAsia="es-MX"/>
              </w:rPr>
              <w:t>s</w:t>
            </w:r>
          </w:p>
        </w:tc>
      </w:tr>
      <w:tr w:rsidR="00387400" w:rsidRPr="009C5048" w14:paraId="47CF45C1" w14:textId="77777777" w:rsidTr="009145D9">
        <w:trPr>
          <w:trHeight w:val="290"/>
        </w:trPr>
        <w:tc>
          <w:tcPr>
            <w:tcW w:w="2485" w:type="dxa"/>
            <w:tcBorders>
              <w:top w:val="nil"/>
              <w:left w:val="single" w:sz="4" w:space="0" w:color="auto"/>
              <w:bottom w:val="single" w:sz="4" w:space="0" w:color="auto"/>
              <w:right w:val="single" w:sz="4" w:space="0" w:color="auto"/>
            </w:tcBorders>
            <w:shd w:val="clear" w:color="auto" w:fill="auto"/>
            <w:noWrap/>
            <w:vAlign w:val="center"/>
          </w:tcPr>
          <w:p w14:paraId="35060D25" w14:textId="77777777" w:rsidR="00721370" w:rsidRPr="009C5048" w:rsidRDefault="00721370" w:rsidP="00721370">
            <w:pPr>
              <w:spacing w:after="0" w:line="240" w:lineRule="auto"/>
              <w:jc w:val="both"/>
              <w:rPr>
                <w:rFonts w:ascii="Arial" w:eastAsia="Times New Roman" w:hAnsi="Arial" w:cs="Arial"/>
                <w:color w:val="auto"/>
                <w:sz w:val="16"/>
                <w:szCs w:val="16"/>
                <w:lang w:eastAsia="es-MX"/>
              </w:rPr>
            </w:pPr>
            <w:r>
              <w:rPr>
                <w:rFonts w:ascii="Arial" w:eastAsia="Times New Roman" w:hAnsi="Arial" w:cs="Arial"/>
                <w:color w:val="auto"/>
                <w:sz w:val="16"/>
                <w:szCs w:val="16"/>
                <w:lang w:eastAsia="es-MX"/>
              </w:rPr>
              <w:t>Exposición temática</w:t>
            </w:r>
          </w:p>
          <w:p w14:paraId="2258820E" w14:textId="44332792" w:rsidR="00387400" w:rsidRPr="009C5048" w:rsidRDefault="00721370" w:rsidP="00721370">
            <w:pPr>
              <w:spacing w:after="0" w:line="240" w:lineRule="auto"/>
              <w:jc w:val="both"/>
              <w:rPr>
                <w:rFonts w:ascii="Arial" w:eastAsia="Times New Roman" w:hAnsi="Arial" w:cs="Arial"/>
                <w:color w:val="auto"/>
                <w:sz w:val="16"/>
                <w:szCs w:val="16"/>
                <w:lang w:eastAsia="es-MX"/>
              </w:rPr>
            </w:pPr>
            <w:r>
              <w:rPr>
                <w:rFonts w:ascii="Arial" w:eastAsia="Times New Roman" w:hAnsi="Arial" w:cs="Arial"/>
                <w:color w:val="auto"/>
                <w:sz w:val="16"/>
                <w:szCs w:val="16"/>
                <w:lang w:eastAsia="es-MX"/>
              </w:rPr>
              <w:t>(Guia de Observación</w:t>
            </w:r>
            <w:r w:rsidRPr="009C5048">
              <w:rPr>
                <w:rFonts w:ascii="Arial" w:eastAsia="Times New Roman" w:hAnsi="Arial" w:cs="Arial"/>
                <w:color w:val="auto"/>
                <w:sz w:val="16"/>
                <w:szCs w:val="16"/>
                <w:lang w:eastAsia="es-MX"/>
              </w:rPr>
              <w:t>)</w:t>
            </w:r>
          </w:p>
        </w:tc>
        <w:tc>
          <w:tcPr>
            <w:tcW w:w="709" w:type="dxa"/>
            <w:tcBorders>
              <w:top w:val="nil"/>
              <w:left w:val="nil"/>
              <w:bottom w:val="single" w:sz="4" w:space="0" w:color="auto"/>
              <w:right w:val="single" w:sz="4" w:space="0" w:color="auto"/>
            </w:tcBorders>
            <w:shd w:val="clear" w:color="auto" w:fill="auto"/>
            <w:noWrap/>
            <w:vAlign w:val="center"/>
          </w:tcPr>
          <w:p w14:paraId="38821925" w14:textId="039A7BF4" w:rsidR="00387400" w:rsidRPr="009C5048" w:rsidRDefault="00387400" w:rsidP="00387400">
            <w:pPr>
              <w:spacing w:after="0" w:line="240" w:lineRule="auto"/>
              <w:jc w:val="center"/>
              <w:rPr>
                <w:rFonts w:ascii="Arial" w:hAnsi="Arial" w:cs="Arial"/>
                <w:color w:val="auto"/>
                <w:sz w:val="16"/>
                <w:szCs w:val="16"/>
              </w:rPr>
            </w:pPr>
            <w:r w:rsidRPr="009C5048">
              <w:rPr>
                <w:rFonts w:ascii="Arial" w:eastAsia="Times New Roman" w:hAnsi="Arial" w:cs="Arial"/>
                <w:color w:val="000000" w:themeColor="text1"/>
                <w:sz w:val="16"/>
                <w:szCs w:val="16"/>
                <w:lang w:eastAsia="es-MX"/>
              </w:rPr>
              <w:t>30%</w:t>
            </w:r>
          </w:p>
        </w:tc>
        <w:tc>
          <w:tcPr>
            <w:tcW w:w="652" w:type="dxa"/>
            <w:tcBorders>
              <w:top w:val="nil"/>
              <w:left w:val="nil"/>
              <w:bottom w:val="single" w:sz="4" w:space="0" w:color="auto"/>
              <w:right w:val="single" w:sz="4" w:space="0" w:color="auto"/>
            </w:tcBorders>
            <w:shd w:val="clear" w:color="auto" w:fill="auto"/>
            <w:noWrap/>
            <w:vAlign w:val="center"/>
          </w:tcPr>
          <w:p w14:paraId="720B73E9" w14:textId="5891F0F1" w:rsidR="00387400" w:rsidRPr="009C5048" w:rsidRDefault="00387400" w:rsidP="00387400">
            <w:pPr>
              <w:pStyle w:val="Sinespaciado"/>
              <w:jc w:val="center"/>
              <w:rPr>
                <w:rFonts w:ascii="Arial" w:hAnsi="Arial" w:cs="Arial"/>
                <w:color w:val="auto"/>
                <w:sz w:val="16"/>
                <w:szCs w:val="16"/>
              </w:rPr>
            </w:pPr>
            <w:r w:rsidRPr="009C5048">
              <w:rPr>
                <w:rFonts w:ascii="Arial" w:hAnsi="Arial" w:cs="Arial"/>
                <w:color w:val="auto"/>
                <w:sz w:val="16"/>
                <w:szCs w:val="16"/>
              </w:rPr>
              <w:t>30-29</w:t>
            </w:r>
          </w:p>
        </w:tc>
        <w:tc>
          <w:tcPr>
            <w:tcW w:w="642" w:type="dxa"/>
            <w:tcBorders>
              <w:top w:val="nil"/>
              <w:left w:val="nil"/>
              <w:bottom w:val="single" w:sz="4" w:space="0" w:color="auto"/>
              <w:right w:val="single" w:sz="4" w:space="0" w:color="auto"/>
            </w:tcBorders>
            <w:shd w:val="clear" w:color="auto" w:fill="auto"/>
            <w:noWrap/>
            <w:vAlign w:val="center"/>
          </w:tcPr>
          <w:p w14:paraId="3C6A98D2" w14:textId="71D53B51" w:rsidR="00387400" w:rsidRPr="009C5048" w:rsidRDefault="00387400" w:rsidP="00387400">
            <w:pPr>
              <w:spacing w:line="256" w:lineRule="auto"/>
              <w:jc w:val="center"/>
              <w:rPr>
                <w:rFonts w:ascii="Arial" w:hAnsi="Arial" w:cs="Arial"/>
                <w:color w:val="auto"/>
                <w:sz w:val="16"/>
                <w:szCs w:val="16"/>
              </w:rPr>
            </w:pPr>
            <w:r w:rsidRPr="009C5048">
              <w:rPr>
                <w:rFonts w:ascii="Arial" w:hAnsi="Arial" w:cs="Arial"/>
                <w:color w:val="auto"/>
                <w:sz w:val="16"/>
                <w:szCs w:val="16"/>
              </w:rPr>
              <w:t>28-26</w:t>
            </w:r>
          </w:p>
        </w:tc>
        <w:tc>
          <w:tcPr>
            <w:tcW w:w="642" w:type="dxa"/>
            <w:tcBorders>
              <w:top w:val="nil"/>
              <w:left w:val="nil"/>
              <w:bottom w:val="single" w:sz="4" w:space="0" w:color="auto"/>
              <w:right w:val="single" w:sz="4" w:space="0" w:color="auto"/>
            </w:tcBorders>
            <w:shd w:val="clear" w:color="auto" w:fill="auto"/>
            <w:noWrap/>
            <w:vAlign w:val="center"/>
          </w:tcPr>
          <w:p w14:paraId="60758EC6" w14:textId="1C51969A" w:rsidR="00387400" w:rsidRPr="009C5048" w:rsidRDefault="00387400" w:rsidP="00387400">
            <w:pPr>
              <w:spacing w:line="256" w:lineRule="auto"/>
              <w:jc w:val="center"/>
              <w:rPr>
                <w:rFonts w:ascii="Arial" w:hAnsi="Arial" w:cs="Arial"/>
                <w:color w:val="auto"/>
                <w:sz w:val="16"/>
                <w:szCs w:val="16"/>
              </w:rPr>
            </w:pPr>
            <w:r w:rsidRPr="009C5048">
              <w:rPr>
                <w:rFonts w:ascii="Arial" w:hAnsi="Arial" w:cs="Arial"/>
                <w:color w:val="auto"/>
                <w:sz w:val="16"/>
                <w:szCs w:val="16"/>
              </w:rPr>
              <w:t>25-23</w:t>
            </w:r>
          </w:p>
        </w:tc>
        <w:tc>
          <w:tcPr>
            <w:tcW w:w="642" w:type="dxa"/>
            <w:tcBorders>
              <w:top w:val="nil"/>
              <w:left w:val="nil"/>
              <w:bottom w:val="single" w:sz="4" w:space="0" w:color="auto"/>
              <w:right w:val="single" w:sz="4" w:space="0" w:color="auto"/>
            </w:tcBorders>
            <w:shd w:val="clear" w:color="auto" w:fill="auto"/>
            <w:noWrap/>
            <w:vAlign w:val="center"/>
          </w:tcPr>
          <w:p w14:paraId="18F31DA5" w14:textId="010B554F" w:rsidR="00387400" w:rsidRPr="009C5048" w:rsidRDefault="00387400" w:rsidP="00387400">
            <w:pPr>
              <w:spacing w:line="256" w:lineRule="auto"/>
              <w:jc w:val="center"/>
              <w:rPr>
                <w:rFonts w:ascii="Arial" w:hAnsi="Arial" w:cs="Arial"/>
                <w:color w:val="auto"/>
                <w:sz w:val="16"/>
                <w:szCs w:val="16"/>
              </w:rPr>
            </w:pPr>
            <w:r w:rsidRPr="009C5048">
              <w:rPr>
                <w:rFonts w:ascii="Arial" w:hAnsi="Arial" w:cs="Arial"/>
                <w:color w:val="auto"/>
                <w:sz w:val="16"/>
                <w:szCs w:val="16"/>
              </w:rPr>
              <w:t>22-21</w:t>
            </w:r>
          </w:p>
        </w:tc>
        <w:tc>
          <w:tcPr>
            <w:tcW w:w="682" w:type="dxa"/>
            <w:tcBorders>
              <w:top w:val="nil"/>
              <w:left w:val="nil"/>
              <w:bottom w:val="single" w:sz="4" w:space="0" w:color="auto"/>
              <w:right w:val="single" w:sz="4" w:space="0" w:color="auto"/>
            </w:tcBorders>
            <w:shd w:val="clear" w:color="auto" w:fill="auto"/>
            <w:noWrap/>
            <w:vAlign w:val="center"/>
          </w:tcPr>
          <w:p w14:paraId="41C50301" w14:textId="2AD4767E" w:rsidR="00387400" w:rsidRPr="009C5048" w:rsidRDefault="00387400" w:rsidP="00387400">
            <w:pPr>
              <w:spacing w:line="256" w:lineRule="auto"/>
              <w:jc w:val="center"/>
              <w:rPr>
                <w:rFonts w:ascii="Arial" w:hAnsi="Arial" w:cs="Arial"/>
                <w:color w:val="auto"/>
                <w:sz w:val="16"/>
                <w:szCs w:val="16"/>
              </w:rPr>
            </w:pPr>
            <w:r w:rsidRPr="009C5048">
              <w:rPr>
                <w:rFonts w:ascii="Arial" w:hAnsi="Arial" w:cs="Arial"/>
                <w:color w:val="auto"/>
                <w:sz w:val="16"/>
                <w:szCs w:val="16"/>
              </w:rPr>
              <w:t>20-0</w:t>
            </w:r>
          </w:p>
        </w:tc>
        <w:tc>
          <w:tcPr>
            <w:tcW w:w="6518" w:type="dxa"/>
            <w:tcBorders>
              <w:top w:val="single" w:sz="4" w:space="0" w:color="auto"/>
              <w:left w:val="nil"/>
              <w:bottom w:val="single" w:sz="4" w:space="0" w:color="auto"/>
              <w:right w:val="single" w:sz="4" w:space="0" w:color="auto"/>
            </w:tcBorders>
            <w:shd w:val="clear" w:color="auto" w:fill="auto"/>
            <w:noWrap/>
            <w:vAlign w:val="center"/>
          </w:tcPr>
          <w:p w14:paraId="32718385" w14:textId="117950A5" w:rsidR="00387400" w:rsidRPr="009C5048" w:rsidRDefault="00387400" w:rsidP="00387400">
            <w:pPr>
              <w:spacing w:after="0" w:line="240" w:lineRule="auto"/>
              <w:jc w:val="both"/>
              <w:rPr>
                <w:rFonts w:ascii="Arial" w:eastAsia="Times New Roman" w:hAnsi="Arial" w:cs="Arial"/>
                <w:color w:val="auto"/>
                <w:sz w:val="16"/>
                <w:szCs w:val="16"/>
                <w:lang w:eastAsia="es-MX"/>
              </w:rPr>
            </w:pPr>
            <w:r w:rsidRPr="00387400">
              <w:rPr>
                <w:rFonts w:ascii="Arial" w:eastAsia="Times New Roman" w:hAnsi="Arial" w:cs="Arial"/>
                <w:color w:val="auto"/>
                <w:sz w:val="16"/>
                <w:szCs w:val="16"/>
                <w:lang w:eastAsia="es-MX"/>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r>
      <w:tr w:rsidR="00387400" w:rsidRPr="009C5048" w14:paraId="6CE4C701" w14:textId="77777777" w:rsidTr="009145D9">
        <w:trPr>
          <w:trHeight w:val="290"/>
        </w:trPr>
        <w:tc>
          <w:tcPr>
            <w:tcW w:w="2485" w:type="dxa"/>
            <w:tcBorders>
              <w:top w:val="nil"/>
              <w:left w:val="single" w:sz="4" w:space="0" w:color="auto"/>
              <w:bottom w:val="single" w:sz="4" w:space="0" w:color="auto"/>
              <w:right w:val="single" w:sz="4" w:space="0" w:color="auto"/>
            </w:tcBorders>
            <w:shd w:val="clear" w:color="auto" w:fill="auto"/>
            <w:noWrap/>
            <w:vAlign w:val="center"/>
          </w:tcPr>
          <w:p w14:paraId="2CD86D33" w14:textId="1FB81E50" w:rsidR="00387400" w:rsidRPr="009C5048" w:rsidRDefault="00387400" w:rsidP="00387400">
            <w:pPr>
              <w:spacing w:after="0" w:line="240" w:lineRule="auto"/>
              <w:jc w:val="both"/>
              <w:rPr>
                <w:rFonts w:ascii="Arial" w:eastAsia="Times New Roman" w:hAnsi="Arial" w:cs="Arial"/>
                <w:color w:val="auto"/>
                <w:sz w:val="16"/>
                <w:szCs w:val="16"/>
                <w:lang w:eastAsia="es-MX"/>
              </w:rPr>
            </w:pPr>
            <w:r>
              <w:rPr>
                <w:rFonts w:ascii="Arial" w:eastAsia="Times New Roman" w:hAnsi="Arial" w:cs="Arial"/>
                <w:color w:val="auto"/>
                <w:sz w:val="16"/>
                <w:szCs w:val="16"/>
                <w:lang w:eastAsia="es-MX"/>
              </w:rPr>
              <w:t>Plan de</w:t>
            </w:r>
            <w:r w:rsidRPr="009C5048">
              <w:rPr>
                <w:rFonts w:ascii="Arial" w:eastAsia="Times New Roman" w:hAnsi="Arial" w:cs="Arial"/>
                <w:color w:val="auto"/>
                <w:sz w:val="16"/>
                <w:szCs w:val="16"/>
                <w:lang w:eastAsia="es-MX"/>
              </w:rPr>
              <w:t xml:space="preserve"> conservación de la cuenca</w:t>
            </w:r>
          </w:p>
          <w:p w14:paraId="10809259" w14:textId="05E20640" w:rsidR="00387400" w:rsidRPr="009C5048" w:rsidRDefault="00387400" w:rsidP="00387400">
            <w:pPr>
              <w:spacing w:after="0" w:line="240" w:lineRule="auto"/>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(lista de cotejo)</w:t>
            </w:r>
          </w:p>
        </w:tc>
        <w:tc>
          <w:tcPr>
            <w:tcW w:w="709" w:type="dxa"/>
            <w:tcBorders>
              <w:top w:val="nil"/>
              <w:left w:val="nil"/>
              <w:bottom w:val="single" w:sz="4" w:space="0" w:color="auto"/>
              <w:right w:val="single" w:sz="4" w:space="0" w:color="auto"/>
            </w:tcBorders>
            <w:shd w:val="clear" w:color="auto" w:fill="auto"/>
            <w:noWrap/>
            <w:vAlign w:val="center"/>
          </w:tcPr>
          <w:p w14:paraId="2F7B22CB" w14:textId="4B16705F" w:rsidR="00387400" w:rsidRPr="009C5048" w:rsidRDefault="00387400" w:rsidP="00387400">
            <w:pPr>
              <w:spacing w:after="0" w:line="240" w:lineRule="auto"/>
              <w:jc w:val="center"/>
              <w:rPr>
                <w:rFonts w:ascii="Arial" w:hAnsi="Arial" w:cs="Arial"/>
                <w:color w:val="auto"/>
                <w:sz w:val="16"/>
                <w:szCs w:val="16"/>
              </w:rPr>
            </w:pPr>
            <w:r w:rsidRPr="009C5048">
              <w:rPr>
                <w:rFonts w:ascii="Arial" w:eastAsia="Times New Roman" w:hAnsi="Arial" w:cs="Arial"/>
                <w:color w:val="000000" w:themeColor="text1"/>
                <w:sz w:val="16"/>
                <w:szCs w:val="16"/>
                <w:lang w:eastAsia="es-MX"/>
              </w:rPr>
              <w:t>30%</w:t>
            </w:r>
          </w:p>
        </w:tc>
        <w:tc>
          <w:tcPr>
            <w:tcW w:w="652" w:type="dxa"/>
            <w:tcBorders>
              <w:top w:val="nil"/>
              <w:left w:val="nil"/>
              <w:bottom w:val="single" w:sz="4" w:space="0" w:color="auto"/>
              <w:right w:val="single" w:sz="4" w:space="0" w:color="auto"/>
            </w:tcBorders>
            <w:shd w:val="clear" w:color="auto" w:fill="auto"/>
            <w:noWrap/>
            <w:vAlign w:val="center"/>
          </w:tcPr>
          <w:p w14:paraId="21F2A402" w14:textId="36E1C7AA" w:rsidR="00387400" w:rsidRPr="009C5048" w:rsidRDefault="00387400" w:rsidP="00387400">
            <w:pPr>
              <w:pStyle w:val="Sinespaciado"/>
              <w:jc w:val="center"/>
              <w:rPr>
                <w:rFonts w:ascii="Arial" w:hAnsi="Arial" w:cs="Arial"/>
                <w:color w:val="auto"/>
                <w:sz w:val="16"/>
                <w:szCs w:val="16"/>
              </w:rPr>
            </w:pPr>
            <w:r w:rsidRPr="009C5048">
              <w:rPr>
                <w:rFonts w:ascii="Arial" w:hAnsi="Arial" w:cs="Arial"/>
                <w:color w:val="auto"/>
                <w:sz w:val="16"/>
                <w:szCs w:val="16"/>
              </w:rPr>
              <w:t>30-29</w:t>
            </w:r>
          </w:p>
        </w:tc>
        <w:tc>
          <w:tcPr>
            <w:tcW w:w="642" w:type="dxa"/>
            <w:tcBorders>
              <w:top w:val="nil"/>
              <w:left w:val="nil"/>
              <w:bottom w:val="single" w:sz="4" w:space="0" w:color="auto"/>
              <w:right w:val="single" w:sz="4" w:space="0" w:color="auto"/>
            </w:tcBorders>
            <w:shd w:val="clear" w:color="auto" w:fill="auto"/>
            <w:noWrap/>
            <w:vAlign w:val="center"/>
          </w:tcPr>
          <w:p w14:paraId="748AA788" w14:textId="0EB58A25" w:rsidR="00387400" w:rsidRPr="009C5048" w:rsidRDefault="00387400" w:rsidP="00387400">
            <w:pPr>
              <w:spacing w:line="256" w:lineRule="auto"/>
              <w:jc w:val="center"/>
              <w:rPr>
                <w:rFonts w:ascii="Arial" w:hAnsi="Arial" w:cs="Arial"/>
                <w:color w:val="auto"/>
                <w:sz w:val="16"/>
                <w:szCs w:val="16"/>
              </w:rPr>
            </w:pPr>
            <w:r w:rsidRPr="009C5048">
              <w:rPr>
                <w:rFonts w:ascii="Arial" w:hAnsi="Arial" w:cs="Arial"/>
                <w:color w:val="auto"/>
                <w:sz w:val="16"/>
                <w:szCs w:val="16"/>
              </w:rPr>
              <w:t>28-26</w:t>
            </w:r>
          </w:p>
        </w:tc>
        <w:tc>
          <w:tcPr>
            <w:tcW w:w="642" w:type="dxa"/>
            <w:tcBorders>
              <w:top w:val="nil"/>
              <w:left w:val="nil"/>
              <w:bottom w:val="single" w:sz="4" w:space="0" w:color="auto"/>
              <w:right w:val="single" w:sz="4" w:space="0" w:color="auto"/>
            </w:tcBorders>
            <w:shd w:val="clear" w:color="auto" w:fill="auto"/>
            <w:noWrap/>
            <w:vAlign w:val="center"/>
          </w:tcPr>
          <w:p w14:paraId="0649FF33" w14:textId="6581688F" w:rsidR="00387400" w:rsidRPr="009C5048" w:rsidRDefault="00387400" w:rsidP="00387400">
            <w:pPr>
              <w:spacing w:line="256" w:lineRule="auto"/>
              <w:jc w:val="center"/>
              <w:rPr>
                <w:rFonts w:ascii="Arial" w:hAnsi="Arial" w:cs="Arial"/>
                <w:color w:val="auto"/>
                <w:sz w:val="16"/>
                <w:szCs w:val="16"/>
              </w:rPr>
            </w:pPr>
            <w:r w:rsidRPr="009C5048">
              <w:rPr>
                <w:rFonts w:ascii="Arial" w:hAnsi="Arial" w:cs="Arial"/>
                <w:color w:val="auto"/>
                <w:sz w:val="16"/>
                <w:szCs w:val="16"/>
              </w:rPr>
              <w:t>25-23</w:t>
            </w:r>
          </w:p>
        </w:tc>
        <w:tc>
          <w:tcPr>
            <w:tcW w:w="642" w:type="dxa"/>
            <w:tcBorders>
              <w:top w:val="nil"/>
              <w:left w:val="nil"/>
              <w:bottom w:val="single" w:sz="4" w:space="0" w:color="auto"/>
              <w:right w:val="single" w:sz="4" w:space="0" w:color="auto"/>
            </w:tcBorders>
            <w:shd w:val="clear" w:color="auto" w:fill="auto"/>
            <w:noWrap/>
            <w:vAlign w:val="center"/>
          </w:tcPr>
          <w:p w14:paraId="5FD0057E" w14:textId="30951BDA" w:rsidR="00387400" w:rsidRPr="009C5048" w:rsidRDefault="00387400" w:rsidP="00387400">
            <w:pPr>
              <w:spacing w:line="256" w:lineRule="auto"/>
              <w:jc w:val="center"/>
              <w:rPr>
                <w:rFonts w:ascii="Arial" w:hAnsi="Arial" w:cs="Arial"/>
                <w:color w:val="auto"/>
                <w:sz w:val="16"/>
                <w:szCs w:val="16"/>
              </w:rPr>
            </w:pPr>
            <w:r w:rsidRPr="009C5048">
              <w:rPr>
                <w:rFonts w:ascii="Arial" w:hAnsi="Arial" w:cs="Arial"/>
                <w:color w:val="auto"/>
                <w:sz w:val="16"/>
                <w:szCs w:val="16"/>
              </w:rPr>
              <w:t>22-21</w:t>
            </w:r>
          </w:p>
        </w:tc>
        <w:tc>
          <w:tcPr>
            <w:tcW w:w="682" w:type="dxa"/>
            <w:tcBorders>
              <w:top w:val="nil"/>
              <w:left w:val="nil"/>
              <w:bottom w:val="single" w:sz="4" w:space="0" w:color="auto"/>
              <w:right w:val="single" w:sz="4" w:space="0" w:color="auto"/>
            </w:tcBorders>
            <w:shd w:val="clear" w:color="auto" w:fill="auto"/>
            <w:noWrap/>
            <w:vAlign w:val="center"/>
          </w:tcPr>
          <w:p w14:paraId="4A6F94EE" w14:textId="635A553B" w:rsidR="00387400" w:rsidRPr="009C5048" w:rsidRDefault="00387400" w:rsidP="00387400">
            <w:pPr>
              <w:spacing w:line="256" w:lineRule="auto"/>
              <w:jc w:val="center"/>
              <w:rPr>
                <w:rFonts w:ascii="Arial" w:hAnsi="Arial" w:cs="Arial"/>
                <w:color w:val="auto"/>
                <w:sz w:val="16"/>
                <w:szCs w:val="16"/>
              </w:rPr>
            </w:pPr>
            <w:r w:rsidRPr="009C5048">
              <w:rPr>
                <w:rFonts w:ascii="Arial" w:hAnsi="Arial" w:cs="Arial"/>
                <w:color w:val="auto"/>
                <w:sz w:val="16"/>
                <w:szCs w:val="16"/>
              </w:rPr>
              <w:t>20-0</w:t>
            </w:r>
          </w:p>
        </w:tc>
        <w:tc>
          <w:tcPr>
            <w:tcW w:w="6518" w:type="dxa"/>
            <w:tcBorders>
              <w:top w:val="single" w:sz="4" w:space="0" w:color="auto"/>
              <w:left w:val="nil"/>
              <w:bottom w:val="single" w:sz="4" w:space="0" w:color="auto"/>
              <w:right w:val="single" w:sz="4" w:space="0" w:color="auto"/>
            </w:tcBorders>
            <w:shd w:val="clear" w:color="auto" w:fill="auto"/>
            <w:noWrap/>
            <w:vAlign w:val="center"/>
          </w:tcPr>
          <w:p w14:paraId="35B1465A" w14:textId="7E58A1DC" w:rsidR="00387400" w:rsidRPr="009C5048" w:rsidRDefault="00387400" w:rsidP="00387400">
            <w:pPr>
              <w:spacing w:after="0" w:line="240" w:lineRule="auto"/>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 xml:space="preserve">Aplica los conocimientos en los ejercicios y resuelve los problemas asociados a él. Lee, comprende, y aplica los conceptos y cálculo, comparte, explica y discute los resultados encontrados para el análisis de la cuenca y la formulación de un plan de manejo de una cuenca hidrológica </w:t>
            </w:r>
          </w:p>
        </w:tc>
      </w:tr>
      <w:tr w:rsidR="00D00A9F" w:rsidRPr="009C5048" w14:paraId="728BAC2E" w14:textId="77777777" w:rsidTr="009145D9">
        <w:trPr>
          <w:trHeight w:val="290"/>
        </w:trPr>
        <w:tc>
          <w:tcPr>
            <w:tcW w:w="2485" w:type="dxa"/>
            <w:tcBorders>
              <w:top w:val="nil"/>
              <w:left w:val="single" w:sz="4" w:space="0" w:color="auto"/>
              <w:bottom w:val="single" w:sz="4" w:space="0" w:color="auto"/>
              <w:right w:val="single" w:sz="4" w:space="0" w:color="auto"/>
            </w:tcBorders>
            <w:shd w:val="clear" w:color="auto" w:fill="auto"/>
            <w:noWrap/>
            <w:vAlign w:val="center"/>
            <w:hideMark/>
          </w:tcPr>
          <w:p w14:paraId="1FB3692D" w14:textId="3CC7EB05" w:rsidR="00D00A9F" w:rsidRPr="009C5048" w:rsidRDefault="00D00A9F" w:rsidP="00D00A9F">
            <w:pPr>
              <w:spacing w:after="0" w:line="240" w:lineRule="auto"/>
              <w:jc w:val="center"/>
              <w:rPr>
                <w:rFonts w:ascii="Arial" w:eastAsia="Times New Roman" w:hAnsi="Arial" w:cs="Arial"/>
                <w:b/>
                <w:color w:val="auto"/>
                <w:sz w:val="16"/>
                <w:szCs w:val="16"/>
                <w:lang w:eastAsia="es-MX"/>
              </w:rPr>
            </w:pPr>
            <w:r w:rsidRPr="009C5048">
              <w:rPr>
                <w:rFonts w:ascii="Arial" w:eastAsia="Times New Roman" w:hAnsi="Arial" w:cs="Arial"/>
                <w:b/>
                <w:color w:val="auto"/>
                <w:sz w:val="16"/>
                <w:szCs w:val="16"/>
                <w:lang w:eastAsia="es-MX"/>
              </w:rPr>
              <w:t>Total</w:t>
            </w:r>
          </w:p>
        </w:tc>
        <w:tc>
          <w:tcPr>
            <w:tcW w:w="709" w:type="dxa"/>
            <w:tcBorders>
              <w:top w:val="nil"/>
              <w:left w:val="single" w:sz="4" w:space="0" w:color="auto"/>
              <w:bottom w:val="single" w:sz="4" w:space="0" w:color="auto"/>
              <w:right w:val="single" w:sz="4" w:space="0" w:color="auto"/>
            </w:tcBorders>
            <w:shd w:val="clear" w:color="auto" w:fill="auto"/>
            <w:vAlign w:val="center"/>
          </w:tcPr>
          <w:p w14:paraId="40D6A7E8" w14:textId="1B348BD8" w:rsidR="00D00A9F" w:rsidRPr="009C5048" w:rsidRDefault="00D00A9F" w:rsidP="00D00A9F">
            <w:pPr>
              <w:spacing w:after="0" w:line="240" w:lineRule="auto"/>
              <w:jc w:val="center"/>
              <w:rPr>
                <w:rFonts w:ascii="Arial" w:eastAsia="Times New Roman" w:hAnsi="Arial" w:cs="Arial"/>
                <w:b/>
                <w:color w:val="auto"/>
                <w:sz w:val="16"/>
                <w:szCs w:val="16"/>
                <w:lang w:eastAsia="es-MX"/>
              </w:rPr>
            </w:pPr>
            <w:r w:rsidRPr="009C5048">
              <w:rPr>
                <w:rFonts w:ascii="Arial" w:eastAsia="Times New Roman" w:hAnsi="Arial" w:cs="Arial"/>
                <w:b/>
                <w:color w:val="auto"/>
                <w:sz w:val="16"/>
                <w:szCs w:val="16"/>
                <w:lang w:eastAsia="es-MX"/>
              </w:rPr>
              <w:t>100</w:t>
            </w:r>
          </w:p>
        </w:tc>
        <w:tc>
          <w:tcPr>
            <w:tcW w:w="652" w:type="dxa"/>
            <w:tcBorders>
              <w:top w:val="nil"/>
              <w:left w:val="nil"/>
              <w:bottom w:val="single" w:sz="4" w:space="0" w:color="auto"/>
              <w:right w:val="single" w:sz="4" w:space="0" w:color="auto"/>
            </w:tcBorders>
            <w:shd w:val="clear" w:color="auto" w:fill="auto"/>
            <w:noWrap/>
            <w:vAlign w:val="center"/>
          </w:tcPr>
          <w:p w14:paraId="05F450D7" w14:textId="06C2A7EB" w:rsidR="00D00A9F" w:rsidRPr="009C5048" w:rsidRDefault="00D00A9F" w:rsidP="00D00A9F">
            <w:pPr>
              <w:spacing w:line="256" w:lineRule="auto"/>
              <w:jc w:val="center"/>
              <w:rPr>
                <w:rFonts w:ascii="Arial" w:hAnsi="Arial" w:cs="Arial"/>
                <w:color w:val="auto"/>
                <w:sz w:val="16"/>
                <w:szCs w:val="16"/>
              </w:rPr>
            </w:pPr>
            <w:r w:rsidRPr="009C5048">
              <w:rPr>
                <w:rFonts w:ascii="Arial" w:hAnsi="Arial" w:cs="Arial"/>
                <w:color w:val="auto"/>
                <w:sz w:val="16"/>
                <w:szCs w:val="16"/>
              </w:rPr>
              <w:t>100-95</w:t>
            </w:r>
          </w:p>
        </w:tc>
        <w:tc>
          <w:tcPr>
            <w:tcW w:w="642" w:type="dxa"/>
            <w:tcBorders>
              <w:top w:val="nil"/>
              <w:left w:val="nil"/>
              <w:bottom w:val="single" w:sz="4" w:space="0" w:color="auto"/>
              <w:right w:val="single" w:sz="4" w:space="0" w:color="auto"/>
            </w:tcBorders>
            <w:shd w:val="clear" w:color="auto" w:fill="auto"/>
            <w:noWrap/>
            <w:vAlign w:val="center"/>
          </w:tcPr>
          <w:p w14:paraId="08CE0E9E" w14:textId="34FE7CAE" w:rsidR="00D00A9F" w:rsidRPr="009C5048" w:rsidRDefault="00D00A9F" w:rsidP="00D00A9F">
            <w:pPr>
              <w:spacing w:line="256" w:lineRule="auto"/>
              <w:jc w:val="center"/>
              <w:rPr>
                <w:rFonts w:ascii="Arial" w:hAnsi="Arial" w:cs="Arial"/>
                <w:color w:val="auto"/>
                <w:sz w:val="16"/>
                <w:szCs w:val="16"/>
              </w:rPr>
            </w:pPr>
            <w:r w:rsidRPr="009C5048">
              <w:rPr>
                <w:rFonts w:ascii="Arial" w:hAnsi="Arial" w:cs="Arial"/>
                <w:color w:val="auto"/>
                <w:sz w:val="16"/>
                <w:szCs w:val="16"/>
              </w:rPr>
              <w:t>94-85</w:t>
            </w:r>
          </w:p>
        </w:tc>
        <w:tc>
          <w:tcPr>
            <w:tcW w:w="642" w:type="dxa"/>
            <w:tcBorders>
              <w:top w:val="nil"/>
              <w:left w:val="nil"/>
              <w:bottom w:val="single" w:sz="4" w:space="0" w:color="auto"/>
              <w:right w:val="single" w:sz="4" w:space="0" w:color="auto"/>
            </w:tcBorders>
            <w:shd w:val="clear" w:color="auto" w:fill="auto"/>
            <w:noWrap/>
            <w:vAlign w:val="center"/>
          </w:tcPr>
          <w:p w14:paraId="641373F3" w14:textId="3CA5E878" w:rsidR="00D00A9F" w:rsidRPr="009C5048" w:rsidRDefault="00D00A9F" w:rsidP="00D00A9F">
            <w:pPr>
              <w:spacing w:line="256" w:lineRule="auto"/>
              <w:jc w:val="center"/>
              <w:rPr>
                <w:rFonts w:ascii="Arial" w:hAnsi="Arial" w:cs="Arial"/>
                <w:color w:val="auto"/>
                <w:sz w:val="16"/>
                <w:szCs w:val="16"/>
              </w:rPr>
            </w:pPr>
            <w:r w:rsidRPr="009C5048">
              <w:rPr>
                <w:rFonts w:ascii="Arial" w:hAnsi="Arial" w:cs="Arial"/>
                <w:color w:val="auto"/>
                <w:sz w:val="16"/>
                <w:szCs w:val="16"/>
              </w:rPr>
              <w:t>84-75</w:t>
            </w:r>
          </w:p>
        </w:tc>
        <w:tc>
          <w:tcPr>
            <w:tcW w:w="642" w:type="dxa"/>
            <w:tcBorders>
              <w:top w:val="nil"/>
              <w:left w:val="nil"/>
              <w:bottom w:val="single" w:sz="4" w:space="0" w:color="auto"/>
              <w:right w:val="single" w:sz="4" w:space="0" w:color="auto"/>
            </w:tcBorders>
            <w:shd w:val="clear" w:color="auto" w:fill="auto"/>
            <w:noWrap/>
            <w:vAlign w:val="center"/>
          </w:tcPr>
          <w:p w14:paraId="59542617" w14:textId="3BFE370C" w:rsidR="00D00A9F" w:rsidRPr="009C5048" w:rsidRDefault="00D00A9F" w:rsidP="00D00A9F">
            <w:pPr>
              <w:spacing w:line="256" w:lineRule="auto"/>
              <w:jc w:val="center"/>
              <w:rPr>
                <w:rFonts w:ascii="Arial" w:hAnsi="Arial" w:cs="Arial"/>
                <w:color w:val="auto"/>
                <w:sz w:val="16"/>
                <w:szCs w:val="16"/>
              </w:rPr>
            </w:pPr>
            <w:r w:rsidRPr="009C5048">
              <w:rPr>
                <w:rFonts w:ascii="Arial" w:hAnsi="Arial" w:cs="Arial"/>
                <w:color w:val="auto"/>
                <w:sz w:val="16"/>
                <w:szCs w:val="16"/>
              </w:rPr>
              <w:t>74-70</w:t>
            </w:r>
          </w:p>
        </w:tc>
        <w:tc>
          <w:tcPr>
            <w:tcW w:w="682" w:type="dxa"/>
            <w:tcBorders>
              <w:top w:val="nil"/>
              <w:left w:val="nil"/>
              <w:bottom w:val="single" w:sz="4" w:space="0" w:color="auto"/>
              <w:right w:val="single" w:sz="4" w:space="0" w:color="auto"/>
            </w:tcBorders>
            <w:shd w:val="clear" w:color="auto" w:fill="auto"/>
            <w:noWrap/>
            <w:vAlign w:val="center"/>
          </w:tcPr>
          <w:p w14:paraId="0C462104" w14:textId="6E83F018" w:rsidR="00D00A9F" w:rsidRPr="009C5048" w:rsidRDefault="00D00A9F" w:rsidP="00D00A9F">
            <w:pPr>
              <w:spacing w:line="256" w:lineRule="auto"/>
              <w:jc w:val="center"/>
              <w:rPr>
                <w:rFonts w:ascii="Arial" w:hAnsi="Arial" w:cs="Arial"/>
                <w:color w:val="auto"/>
                <w:sz w:val="16"/>
                <w:szCs w:val="16"/>
              </w:rPr>
            </w:pPr>
            <w:r w:rsidRPr="009C5048">
              <w:rPr>
                <w:rFonts w:ascii="Arial" w:hAnsi="Arial" w:cs="Arial"/>
                <w:color w:val="auto"/>
                <w:sz w:val="16"/>
                <w:szCs w:val="16"/>
              </w:rPr>
              <w:t>N. A.</w:t>
            </w:r>
          </w:p>
        </w:tc>
        <w:tc>
          <w:tcPr>
            <w:tcW w:w="6518" w:type="dxa"/>
            <w:tcBorders>
              <w:top w:val="single" w:sz="4" w:space="0" w:color="auto"/>
              <w:left w:val="nil"/>
              <w:bottom w:val="single" w:sz="4" w:space="0" w:color="auto"/>
              <w:right w:val="single" w:sz="4" w:space="0" w:color="auto"/>
            </w:tcBorders>
            <w:shd w:val="clear" w:color="auto" w:fill="auto"/>
            <w:noWrap/>
            <w:vAlign w:val="center"/>
            <w:hideMark/>
          </w:tcPr>
          <w:p w14:paraId="796D5610" w14:textId="77777777" w:rsidR="00D00A9F" w:rsidRPr="009C5048" w:rsidRDefault="00D00A9F" w:rsidP="00D00A9F">
            <w:pPr>
              <w:spacing w:after="0" w:line="240" w:lineRule="auto"/>
              <w:jc w:val="center"/>
              <w:rPr>
                <w:rFonts w:ascii="Arial" w:eastAsia="Times New Roman" w:hAnsi="Arial" w:cs="Arial"/>
                <w:color w:val="auto"/>
                <w:sz w:val="16"/>
                <w:szCs w:val="16"/>
                <w:lang w:eastAsia="es-MX"/>
              </w:rPr>
            </w:pPr>
          </w:p>
        </w:tc>
      </w:tr>
    </w:tbl>
    <w:p w14:paraId="73595107" w14:textId="77777777" w:rsidR="001339D2" w:rsidRPr="009C5048" w:rsidRDefault="001339D2" w:rsidP="001339D2">
      <w:pPr>
        <w:pStyle w:val="Sinespaciado"/>
        <w:rPr>
          <w:rFonts w:ascii="Arial" w:hAnsi="Arial" w:cs="Arial"/>
          <w:color w:val="auto"/>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0"/>
        <w:gridCol w:w="1261"/>
        <w:gridCol w:w="9707"/>
      </w:tblGrid>
      <w:tr w:rsidR="001339D2" w:rsidRPr="009C5048" w14:paraId="38EAF3C1" w14:textId="77777777" w:rsidTr="00217E50">
        <w:tc>
          <w:tcPr>
            <w:tcW w:w="2040" w:type="dxa"/>
            <w:tcBorders>
              <w:bottom w:val="single" w:sz="4" w:space="0" w:color="auto"/>
            </w:tcBorders>
            <w:vAlign w:val="center"/>
          </w:tcPr>
          <w:p w14:paraId="44865E2C" w14:textId="77777777" w:rsidR="001339D2" w:rsidRPr="009C5048" w:rsidRDefault="001B28C4" w:rsidP="00217E50">
            <w:pPr>
              <w:pStyle w:val="Sinespaciado"/>
              <w:rPr>
                <w:rFonts w:ascii="Arial" w:hAnsi="Arial" w:cs="Arial"/>
                <w:color w:val="auto"/>
                <w:sz w:val="16"/>
                <w:szCs w:val="16"/>
              </w:rPr>
            </w:pPr>
            <w:r w:rsidRPr="009C5048">
              <w:rPr>
                <w:rFonts w:ascii="Arial" w:hAnsi="Arial" w:cs="Arial"/>
                <w:color w:val="auto"/>
                <w:sz w:val="16"/>
                <w:szCs w:val="16"/>
              </w:rPr>
              <w:t>Competencia No. 1</w:t>
            </w:r>
          </w:p>
        </w:tc>
        <w:tc>
          <w:tcPr>
            <w:tcW w:w="1261" w:type="dxa"/>
            <w:tcBorders>
              <w:bottom w:val="single" w:sz="4" w:space="0" w:color="auto"/>
            </w:tcBorders>
            <w:vAlign w:val="center"/>
          </w:tcPr>
          <w:p w14:paraId="71D795B9"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Descripción</w:t>
            </w:r>
          </w:p>
        </w:tc>
        <w:tc>
          <w:tcPr>
            <w:tcW w:w="9707" w:type="dxa"/>
            <w:tcBorders>
              <w:bottom w:val="single" w:sz="4" w:space="0" w:color="auto"/>
            </w:tcBorders>
            <w:vAlign w:val="center"/>
          </w:tcPr>
          <w:p w14:paraId="7697CEF1" w14:textId="4C17C408" w:rsidR="001339D2" w:rsidRPr="009C5048" w:rsidRDefault="00FE6EE9" w:rsidP="00217E50">
            <w:pPr>
              <w:jc w:val="both"/>
              <w:rPr>
                <w:rFonts w:ascii="Arial" w:hAnsi="Arial" w:cs="Arial"/>
                <w:color w:val="auto"/>
                <w:sz w:val="16"/>
                <w:szCs w:val="16"/>
              </w:rPr>
            </w:pPr>
            <w:r w:rsidRPr="009C5048">
              <w:rPr>
                <w:rFonts w:ascii="Arial" w:hAnsi="Arial" w:cs="Arial"/>
                <w:sz w:val="16"/>
                <w:szCs w:val="16"/>
              </w:rPr>
              <w:t>Aplica el concepto de manejo integrado de cuencas, como una estrategia para la sostenibilidad ambiental, en relación a la dinámica económica y social de la cuenca</w:t>
            </w:r>
          </w:p>
        </w:tc>
      </w:tr>
    </w:tbl>
    <w:p w14:paraId="289604DD" w14:textId="77777777" w:rsidR="001339D2" w:rsidRPr="009C5048" w:rsidRDefault="001339D2" w:rsidP="001339D2">
      <w:pPr>
        <w:pStyle w:val="Sinespaciado"/>
        <w:rPr>
          <w:rFonts w:ascii="Arial" w:hAnsi="Arial" w:cs="Arial"/>
          <w:color w:val="auto"/>
          <w:sz w:val="16"/>
          <w:szCs w:val="16"/>
        </w:rPr>
      </w:pPr>
    </w:p>
    <w:p w14:paraId="1E454C48" w14:textId="77777777" w:rsidR="00833E83" w:rsidRPr="009C5048" w:rsidRDefault="00833E83" w:rsidP="00833E83">
      <w:pPr>
        <w:pStyle w:val="Sinespaciado"/>
        <w:rPr>
          <w:rFonts w:ascii="Arial" w:hAnsi="Arial" w:cs="Arial"/>
          <w:color w:val="auto"/>
          <w:sz w:val="16"/>
          <w:szCs w:val="16"/>
        </w:rPr>
      </w:pPr>
    </w:p>
    <w:tbl>
      <w:tblPr>
        <w:tblStyle w:val="Tablaconcuadrcula"/>
        <w:tblW w:w="0" w:type="auto"/>
        <w:tblLook w:val="04A0" w:firstRow="1" w:lastRow="0" w:firstColumn="1" w:lastColumn="0" w:noHBand="0" w:noVBand="1"/>
      </w:tblPr>
      <w:tblGrid>
        <w:gridCol w:w="3085"/>
        <w:gridCol w:w="2835"/>
        <w:gridCol w:w="2835"/>
        <w:gridCol w:w="2693"/>
        <w:gridCol w:w="1548"/>
      </w:tblGrid>
      <w:tr w:rsidR="000E3B30" w:rsidRPr="009C5048" w14:paraId="5FA195BA" w14:textId="77777777" w:rsidTr="003F3C7B">
        <w:tc>
          <w:tcPr>
            <w:tcW w:w="3085" w:type="dxa"/>
          </w:tcPr>
          <w:p w14:paraId="638C3042" w14:textId="77777777" w:rsidR="00833E83" w:rsidRPr="009C5048" w:rsidRDefault="00833E83" w:rsidP="00FE1FDC">
            <w:pPr>
              <w:pStyle w:val="Sinespaciado"/>
              <w:rPr>
                <w:rFonts w:ascii="Arial" w:hAnsi="Arial" w:cs="Arial"/>
                <w:color w:val="auto"/>
                <w:sz w:val="16"/>
                <w:szCs w:val="16"/>
              </w:rPr>
            </w:pPr>
            <w:r w:rsidRPr="009C5048">
              <w:rPr>
                <w:rFonts w:ascii="Arial" w:hAnsi="Arial" w:cs="Arial"/>
                <w:color w:val="auto"/>
                <w:sz w:val="16"/>
                <w:szCs w:val="16"/>
              </w:rPr>
              <w:t>Temas y subtemas para desarrollar la competencia específica</w:t>
            </w:r>
          </w:p>
        </w:tc>
        <w:tc>
          <w:tcPr>
            <w:tcW w:w="2835" w:type="dxa"/>
            <w:tcBorders>
              <w:bottom w:val="single" w:sz="4" w:space="0" w:color="auto"/>
            </w:tcBorders>
          </w:tcPr>
          <w:p w14:paraId="14244678" w14:textId="77777777" w:rsidR="00833E83" w:rsidRPr="009C5048" w:rsidRDefault="00833E83" w:rsidP="00FE1FDC">
            <w:pPr>
              <w:pStyle w:val="Sinespaciado"/>
              <w:rPr>
                <w:rFonts w:ascii="Arial" w:hAnsi="Arial" w:cs="Arial"/>
                <w:color w:val="auto"/>
                <w:sz w:val="16"/>
                <w:szCs w:val="16"/>
              </w:rPr>
            </w:pPr>
            <w:r w:rsidRPr="009C5048">
              <w:rPr>
                <w:rFonts w:ascii="Arial" w:hAnsi="Arial" w:cs="Arial"/>
                <w:color w:val="auto"/>
                <w:sz w:val="16"/>
                <w:szCs w:val="16"/>
              </w:rPr>
              <w:t>Actividades de aprendizaje</w:t>
            </w:r>
          </w:p>
        </w:tc>
        <w:tc>
          <w:tcPr>
            <w:tcW w:w="2835" w:type="dxa"/>
            <w:tcBorders>
              <w:bottom w:val="single" w:sz="4" w:space="0" w:color="auto"/>
            </w:tcBorders>
          </w:tcPr>
          <w:p w14:paraId="4EB0320D" w14:textId="77777777" w:rsidR="00833E83" w:rsidRPr="009C5048" w:rsidRDefault="00833E83" w:rsidP="00FE1FDC">
            <w:pPr>
              <w:pStyle w:val="Sinespaciado"/>
              <w:rPr>
                <w:rFonts w:ascii="Arial" w:hAnsi="Arial" w:cs="Arial"/>
                <w:color w:val="auto"/>
                <w:sz w:val="16"/>
                <w:szCs w:val="16"/>
              </w:rPr>
            </w:pPr>
            <w:r w:rsidRPr="009C5048">
              <w:rPr>
                <w:rFonts w:ascii="Arial" w:hAnsi="Arial" w:cs="Arial"/>
                <w:color w:val="auto"/>
                <w:sz w:val="16"/>
                <w:szCs w:val="16"/>
              </w:rPr>
              <w:t>Actividades de enseñanza</w:t>
            </w:r>
          </w:p>
        </w:tc>
        <w:tc>
          <w:tcPr>
            <w:tcW w:w="2693" w:type="dxa"/>
            <w:tcBorders>
              <w:bottom w:val="single" w:sz="4" w:space="0" w:color="auto"/>
            </w:tcBorders>
          </w:tcPr>
          <w:p w14:paraId="587CE900" w14:textId="77777777" w:rsidR="00833E83" w:rsidRPr="009C5048" w:rsidRDefault="00833E83" w:rsidP="00FE1FDC">
            <w:pPr>
              <w:pStyle w:val="Sinespaciado"/>
              <w:rPr>
                <w:rFonts w:ascii="Arial" w:hAnsi="Arial" w:cs="Arial"/>
                <w:color w:val="auto"/>
                <w:sz w:val="16"/>
                <w:szCs w:val="16"/>
              </w:rPr>
            </w:pPr>
            <w:r w:rsidRPr="009C5048">
              <w:rPr>
                <w:rFonts w:ascii="Arial" w:hAnsi="Arial" w:cs="Arial"/>
                <w:color w:val="auto"/>
                <w:sz w:val="16"/>
                <w:szCs w:val="16"/>
              </w:rPr>
              <w:t>Desarrollo de competencias genéricas</w:t>
            </w:r>
          </w:p>
        </w:tc>
        <w:tc>
          <w:tcPr>
            <w:tcW w:w="1548" w:type="dxa"/>
            <w:tcBorders>
              <w:bottom w:val="single" w:sz="4" w:space="0" w:color="auto"/>
            </w:tcBorders>
          </w:tcPr>
          <w:p w14:paraId="4B037B64" w14:textId="77777777" w:rsidR="00833E83" w:rsidRPr="009C5048" w:rsidRDefault="00833E83" w:rsidP="00FE1FDC">
            <w:pPr>
              <w:pStyle w:val="Sinespaciado"/>
              <w:rPr>
                <w:rFonts w:ascii="Arial" w:hAnsi="Arial" w:cs="Arial"/>
                <w:color w:val="auto"/>
                <w:sz w:val="16"/>
                <w:szCs w:val="16"/>
              </w:rPr>
            </w:pPr>
            <w:r w:rsidRPr="009C5048">
              <w:rPr>
                <w:rFonts w:ascii="Arial" w:hAnsi="Arial" w:cs="Arial"/>
                <w:color w:val="auto"/>
                <w:sz w:val="16"/>
                <w:szCs w:val="16"/>
              </w:rPr>
              <w:t>Horas teórico-práctica</w:t>
            </w:r>
          </w:p>
        </w:tc>
      </w:tr>
      <w:tr w:rsidR="003F3C7B" w:rsidRPr="009C5048" w14:paraId="66D911B8" w14:textId="77777777" w:rsidTr="00B36D0A">
        <w:trPr>
          <w:trHeight w:val="6119"/>
        </w:trPr>
        <w:tc>
          <w:tcPr>
            <w:tcW w:w="3085" w:type="dxa"/>
          </w:tcPr>
          <w:p w14:paraId="13272CEA" w14:textId="36CD5520" w:rsidR="003F3C7B" w:rsidRPr="009C5048" w:rsidRDefault="003F3C7B" w:rsidP="003F3C7B">
            <w:pPr>
              <w:snapToGrid w:val="0"/>
              <w:spacing w:after="0" w:line="360" w:lineRule="auto"/>
              <w:jc w:val="both"/>
              <w:rPr>
                <w:rFonts w:ascii="Arial" w:hAnsi="Arial" w:cs="Arial"/>
                <w:sz w:val="16"/>
                <w:szCs w:val="16"/>
              </w:rPr>
            </w:pPr>
            <w:r w:rsidRPr="009C5048">
              <w:rPr>
                <w:rFonts w:ascii="Arial" w:hAnsi="Arial" w:cs="Arial"/>
                <w:sz w:val="16"/>
                <w:szCs w:val="16"/>
              </w:rPr>
              <w:lastRenderedPageBreak/>
              <w:t>La Gestión en cuencas hidrológicas</w:t>
            </w:r>
            <w:r w:rsidRPr="009C5048">
              <w:rPr>
                <w:rFonts w:ascii="Arial" w:hAnsi="Arial" w:cs="Arial"/>
                <w:color w:val="FF0000"/>
                <w:sz w:val="16"/>
                <w:szCs w:val="16"/>
              </w:rPr>
              <w:t xml:space="preserve"> </w:t>
            </w:r>
          </w:p>
          <w:p w14:paraId="76F0F69E" w14:textId="77777777" w:rsidR="003F3C7B" w:rsidRPr="009C5048" w:rsidRDefault="003F3C7B" w:rsidP="003F3C7B">
            <w:pPr>
              <w:spacing w:after="0" w:line="360" w:lineRule="auto"/>
              <w:jc w:val="both"/>
              <w:rPr>
                <w:rFonts w:ascii="Arial" w:eastAsia="Times New Roman" w:hAnsi="Arial" w:cs="Arial"/>
                <w:sz w:val="16"/>
                <w:szCs w:val="16"/>
                <w:lang w:eastAsia="es-MX"/>
              </w:rPr>
            </w:pPr>
            <w:r w:rsidRPr="009C5048">
              <w:rPr>
                <w:rFonts w:ascii="Arial" w:eastAsia="Times New Roman" w:hAnsi="Arial" w:cs="Arial"/>
                <w:sz w:val="16"/>
                <w:szCs w:val="16"/>
                <w:lang w:eastAsia="es-MX"/>
              </w:rPr>
              <w:t xml:space="preserve">5.1 Modelo de manejo integrado </w:t>
            </w:r>
          </w:p>
          <w:p w14:paraId="15320EC0" w14:textId="77777777" w:rsidR="003F3C7B" w:rsidRPr="009C5048" w:rsidRDefault="003F3C7B" w:rsidP="003F3C7B">
            <w:pPr>
              <w:spacing w:after="0" w:line="360" w:lineRule="auto"/>
              <w:jc w:val="both"/>
              <w:rPr>
                <w:rFonts w:ascii="Arial" w:eastAsia="Times New Roman" w:hAnsi="Arial" w:cs="Arial"/>
                <w:sz w:val="16"/>
                <w:szCs w:val="16"/>
                <w:lang w:eastAsia="es-MX"/>
              </w:rPr>
            </w:pPr>
            <w:r w:rsidRPr="009C5048">
              <w:rPr>
                <w:rFonts w:ascii="Arial" w:eastAsia="Times New Roman" w:hAnsi="Arial" w:cs="Arial"/>
                <w:sz w:val="16"/>
                <w:szCs w:val="16"/>
                <w:lang w:eastAsia="es-MX"/>
              </w:rPr>
              <w:t xml:space="preserve">5.2 Control de la degradación ambiental </w:t>
            </w:r>
          </w:p>
          <w:p w14:paraId="3C6C9F43" w14:textId="77777777" w:rsidR="003F3C7B" w:rsidRPr="009C5048" w:rsidRDefault="003F3C7B" w:rsidP="003F3C7B">
            <w:pPr>
              <w:spacing w:after="0" w:line="360" w:lineRule="auto"/>
              <w:jc w:val="both"/>
              <w:rPr>
                <w:rFonts w:ascii="Arial" w:eastAsia="Times New Roman" w:hAnsi="Arial" w:cs="Arial"/>
                <w:sz w:val="16"/>
                <w:szCs w:val="16"/>
                <w:lang w:eastAsia="es-MX"/>
              </w:rPr>
            </w:pPr>
            <w:r w:rsidRPr="009C5048">
              <w:rPr>
                <w:rFonts w:ascii="Arial" w:eastAsia="Times New Roman" w:hAnsi="Arial" w:cs="Arial"/>
                <w:sz w:val="16"/>
                <w:szCs w:val="16"/>
                <w:lang w:eastAsia="es-MX"/>
              </w:rPr>
              <w:t>5.3 Identificación de áreas críticas de la cuenca</w:t>
            </w:r>
          </w:p>
          <w:p w14:paraId="2E269A11" w14:textId="1C081A3C" w:rsidR="003F3C7B" w:rsidRPr="009C5048" w:rsidRDefault="003F3C7B" w:rsidP="003F3C7B">
            <w:pPr>
              <w:spacing w:after="0" w:line="360" w:lineRule="auto"/>
              <w:jc w:val="both"/>
              <w:rPr>
                <w:rFonts w:ascii="Arial" w:eastAsia="Times New Roman" w:hAnsi="Arial" w:cs="Arial"/>
                <w:sz w:val="16"/>
                <w:szCs w:val="16"/>
                <w:lang w:eastAsia="es-MX"/>
              </w:rPr>
            </w:pPr>
            <w:r w:rsidRPr="009C5048">
              <w:rPr>
                <w:rFonts w:ascii="Arial" w:eastAsia="Times New Roman" w:hAnsi="Arial" w:cs="Arial"/>
                <w:sz w:val="16"/>
                <w:szCs w:val="16"/>
                <w:lang w:eastAsia="es-MX"/>
              </w:rPr>
              <w:t>5.3.1 Vulnerabilidad social</w:t>
            </w:r>
          </w:p>
          <w:p w14:paraId="19F15804" w14:textId="7156102B" w:rsidR="003F3C7B" w:rsidRPr="009C5048" w:rsidRDefault="003F3C7B" w:rsidP="003F3C7B">
            <w:pPr>
              <w:spacing w:after="0" w:line="360" w:lineRule="auto"/>
              <w:jc w:val="both"/>
              <w:rPr>
                <w:rFonts w:ascii="Arial" w:eastAsia="Times New Roman" w:hAnsi="Arial" w:cs="Arial"/>
                <w:sz w:val="16"/>
                <w:szCs w:val="16"/>
                <w:lang w:eastAsia="es-MX"/>
              </w:rPr>
            </w:pPr>
            <w:r w:rsidRPr="009C5048">
              <w:rPr>
                <w:rFonts w:ascii="Arial" w:eastAsia="Times New Roman" w:hAnsi="Arial" w:cs="Arial"/>
                <w:sz w:val="16"/>
                <w:szCs w:val="16"/>
                <w:lang w:eastAsia="es-MX"/>
              </w:rPr>
              <w:t>5.3.2 Vulnerabilidad económica</w:t>
            </w:r>
          </w:p>
          <w:p w14:paraId="5ACA6320" w14:textId="24C3FC08" w:rsidR="003F3C7B" w:rsidRPr="009C5048" w:rsidRDefault="003F3C7B" w:rsidP="003F3C7B">
            <w:pPr>
              <w:spacing w:after="0" w:line="360" w:lineRule="auto"/>
              <w:jc w:val="both"/>
              <w:rPr>
                <w:rFonts w:ascii="Arial" w:eastAsia="Times New Roman" w:hAnsi="Arial" w:cs="Arial"/>
                <w:sz w:val="16"/>
                <w:szCs w:val="16"/>
                <w:lang w:eastAsia="es-MX"/>
              </w:rPr>
            </w:pPr>
            <w:r w:rsidRPr="009C5048">
              <w:rPr>
                <w:rFonts w:ascii="Arial" w:eastAsia="Times New Roman" w:hAnsi="Arial" w:cs="Arial"/>
                <w:sz w:val="16"/>
                <w:szCs w:val="16"/>
                <w:lang w:eastAsia="es-MX"/>
              </w:rPr>
              <w:t>5.3.3 Vulnerabilidad ambiental</w:t>
            </w:r>
          </w:p>
          <w:p w14:paraId="21499C04" w14:textId="77777777" w:rsidR="003F3C7B" w:rsidRPr="009C5048" w:rsidRDefault="003F3C7B" w:rsidP="003F3C7B">
            <w:pPr>
              <w:spacing w:after="0" w:line="360" w:lineRule="auto"/>
              <w:jc w:val="both"/>
              <w:rPr>
                <w:rFonts w:ascii="Arial" w:eastAsia="Times New Roman" w:hAnsi="Arial" w:cs="Arial"/>
                <w:sz w:val="16"/>
                <w:szCs w:val="16"/>
                <w:lang w:eastAsia="es-MX"/>
              </w:rPr>
            </w:pPr>
            <w:r w:rsidRPr="009C5048">
              <w:rPr>
                <w:rFonts w:ascii="Arial" w:eastAsia="Times New Roman" w:hAnsi="Arial" w:cs="Arial"/>
                <w:sz w:val="16"/>
                <w:szCs w:val="16"/>
                <w:lang w:eastAsia="es-MX"/>
              </w:rPr>
              <w:t>5.4 Estrategias de manejo sostenible de recursos</w:t>
            </w:r>
          </w:p>
          <w:p w14:paraId="1FF313AE" w14:textId="7999B429" w:rsidR="003F3C7B" w:rsidRPr="009C5048" w:rsidRDefault="003F3C7B" w:rsidP="003F3C7B">
            <w:pPr>
              <w:spacing w:after="0" w:line="360" w:lineRule="auto"/>
              <w:jc w:val="both"/>
              <w:rPr>
                <w:rFonts w:ascii="Arial" w:eastAsia="Times New Roman" w:hAnsi="Arial" w:cs="Arial"/>
                <w:sz w:val="16"/>
                <w:szCs w:val="16"/>
                <w:lang w:eastAsia="es-MX"/>
              </w:rPr>
            </w:pPr>
            <w:r w:rsidRPr="009C5048">
              <w:rPr>
                <w:rFonts w:ascii="Arial" w:eastAsia="Times New Roman" w:hAnsi="Arial" w:cs="Arial"/>
                <w:sz w:val="16"/>
                <w:szCs w:val="16"/>
                <w:lang w:eastAsia="es-MX"/>
              </w:rPr>
              <w:t>5.4.1 Restauración hidrológica de cuencas</w:t>
            </w:r>
          </w:p>
          <w:p w14:paraId="4B46C5F7" w14:textId="18A18ABF" w:rsidR="003F3C7B" w:rsidRPr="009C5048" w:rsidRDefault="003F3C7B" w:rsidP="003F3C7B">
            <w:pPr>
              <w:spacing w:after="0" w:line="360" w:lineRule="auto"/>
              <w:jc w:val="both"/>
              <w:rPr>
                <w:rFonts w:ascii="Arial" w:eastAsia="Times New Roman" w:hAnsi="Arial" w:cs="Arial"/>
                <w:sz w:val="16"/>
                <w:szCs w:val="16"/>
                <w:lang w:eastAsia="es-MX"/>
              </w:rPr>
            </w:pPr>
            <w:r w:rsidRPr="009C5048">
              <w:rPr>
                <w:rFonts w:ascii="Arial" w:eastAsia="Times New Roman" w:hAnsi="Arial" w:cs="Arial"/>
                <w:sz w:val="16"/>
                <w:szCs w:val="16"/>
                <w:lang w:eastAsia="es-MX"/>
              </w:rPr>
              <w:t>5.4.2 Gestión en cuencas</w:t>
            </w:r>
          </w:p>
          <w:p w14:paraId="4F50A717" w14:textId="752560B4" w:rsidR="003F3C7B" w:rsidRPr="009C5048" w:rsidRDefault="003F3C7B" w:rsidP="003F3C7B">
            <w:pPr>
              <w:pStyle w:val="Sinespaciado"/>
              <w:spacing w:after="120" w:line="360" w:lineRule="auto"/>
              <w:rPr>
                <w:rFonts w:ascii="Arial" w:hAnsi="Arial" w:cs="Arial"/>
                <w:color w:val="auto"/>
                <w:sz w:val="16"/>
                <w:szCs w:val="16"/>
              </w:rPr>
            </w:pPr>
            <w:r w:rsidRPr="009C5048">
              <w:rPr>
                <w:rFonts w:ascii="Arial" w:eastAsia="Times New Roman" w:hAnsi="Arial" w:cs="Arial"/>
                <w:sz w:val="16"/>
                <w:szCs w:val="16"/>
                <w:lang w:eastAsia="es-MX"/>
              </w:rPr>
              <w:t>5.5 Plan de manejo de cuencas hidrológicas</w:t>
            </w:r>
          </w:p>
        </w:tc>
        <w:tc>
          <w:tcPr>
            <w:tcW w:w="2835" w:type="dxa"/>
          </w:tcPr>
          <w:p w14:paraId="021117D8" w14:textId="7F43BCC4" w:rsidR="003F3C7B" w:rsidRPr="009C5048" w:rsidRDefault="003F3C7B" w:rsidP="003F3C7B">
            <w:pPr>
              <w:pStyle w:val="Sinespaciado"/>
              <w:jc w:val="both"/>
              <w:rPr>
                <w:rFonts w:ascii="Arial" w:hAnsi="Arial" w:cs="Arial"/>
                <w:color w:val="auto"/>
                <w:sz w:val="16"/>
                <w:szCs w:val="16"/>
              </w:rPr>
            </w:pPr>
            <w:r w:rsidRPr="009C5048">
              <w:rPr>
                <w:rFonts w:ascii="Arial" w:hAnsi="Arial" w:cs="Arial"/>
                <w:color w:val="auto"/>
                <w:sz w:val="16"/>
                <w:szCs w:val="16"/>
              </w:rPr>
              <w:t xml:space="preserve">Asiste a las sesiones </w:t>
            </w:r>
            <w:r w:rsidR="00AB6BE5">
              <w:rPr>
                <w:rFonts w:ascii="Arial" w:hAnsi="Arial" w:cs="Arial"/>
                <w:color w:val="auto"/>
                <w:sz w:val="16"/>
                <w:szCs w:val="16"/>
              </w:rPr>
              <w:t>de clase presenciales</w:t>
            </w:r>
            <w:r w:rsidRPr="009C5048">
              <w:rPr>
                <w:rFonts w:ascii="Arial" w:hAnsi="Arial" w:cs="Arial"/>
                <w:color w:val="auto"/>
                <w:sz w:val="16"/>
                <w:szCs w:val="16"/>
              </w:rPr>
              <w:t xml:space="preserve">. </w:t>
            </w:r>
          </w:p>
          <w:p w14:paraId="64CC6899" w14:textId="470D1AB0" w:rsidR="003F3C7B" w:rsidRPr="009C5048" w:rsidRDefault="003F3C7B" w:rsidP="003F3C7B">
            <w:pPr>
              <w:pStyle w:val="Sinespaciado"/>
              <w:jc w:val="both"/>
              <w:rPr>
                <w:rFonts w:ascii="Arial" w:hAnsi="Arial" w:cs="Arial"/>
                <w:color w:val="auto"/>
                <w:sz w:val="16"/>
                <w:szCs w:val="16"/>
              </w:rPr>
            </w:pPr>
            <w:r w:rsidRPr="009C5048">
              <w:rPr>
                <w:rFonts w:ascii="Arial" w:hAnsi="Arial" w:cs="Arial"/>
                <w:color w:val="auto"/>
                <w:sz w:val="16"/>
                <w:szCs w:val="16"/>
              </w:rPr>
              <w:t xml:space="preserve">Toma nota y lee los temas en los materiales dados sobre cada concepto, participa en las clases virtuales respondiendo las preguntas detonadoras </w:t>
            </w:r>
            <w:r w:rsidR="00485D2B" w:rsidRPr="009C5048">
              <w:rPr>
                <w:rFonts w:ascii="Arial" w:hAnsi="Arial" w:cs="Arial"/>
                <w:color w:val="auto"/>
                <w:sz w:val="16"/>
                <w:szCs w:val="16"/>
              </w:rPr>
              <w:t xml:space="preserve">hechas por el profesor </w:t>
            </w:r>
          </w:p>
          <w:p w14:paraId="10D59918" w14:textId="77777777" w:rsidR="003F3C7B" w:rsidRPr="009C5048" w:rsidRDefault="003F3C7B" w:rsidP="003F3C7B">
            <w:pPr>
              <w:pStyle w:val="Sinespaciado"/>
              <w:jc w:val="both"/>
              <w:rPr>
                <w:rFonts w:ascii="Arial" w:hAnsi="Arial" w:cs="Arial"/>
                <w:color w:val="auto"/>
                <w:sz w:val="16"/>
                <w:szCs w:val="16"/>
              </w:rPr>
            </w:pPr>
          </w:p>
          <w:p w14:paraId="6D5EDA39" w14:textId="23E49A97" w:rsidR="003F3C7B" w:rsidRPr="009C5048" w:rsidRDefault="00681C97" w:rsidP="003F3C7B">
            <w:pPr>
              <w:pStyle w:val="Sinespaciado"/>
              <w:jc w:val="both"/>
              <w:rPr>
                <w:rFonts w:ascii="Arial" w:hAnsi="Arial" w:cs="Arial"/>
                <w:color w:val="auto"/>
                <w:sz w:val="16"/>
                <w:szCs w:val="16"/>
              </w:rPr>
            </w:pPr>
            <w:r>
              <w:rPr>
                <w:rFonts w:ascii="Arial" w:hAnsi="Arial" w:cs="Arial"/>
                <w:color w:val="auto"/>
                <w:sz w:val="16"/>
                <w:szCs w:val="16"/>
              </w:rPr>
              <w:t xml:space="preserve">Realiza una exposición temática por equipos y </w:t>
            </w:r>
            <w:r w:rsidR="00197820" w:rsidRPr="009C5048">
              <w:rPr>
                <w:rFonts w:ascii="Arial" w:hAnsi="Arial" w:cs="Arial"/>
                <w:color w:val="auto"/>
                <w:sz w:val="16"/>
                <w:szCs w:val="16"/>
              </w:rPr>
              <w:t>Relaciona los temas observados con la condición de la cuenca estudiada, para mejorar el análisis de este</w:t>
            </w:r>
          </w:p>
          <w:p w14:paraId="6AE6B8DC" w14:textId="77777777" w:rsidR="003F3C7B" w:rsidRPr="009C5048" w:rsidRDefault="003F3C7B" w:rsidP="003F3C7B">
            <w:pPr>
              <w:pStyle w:val="Sinespaciado"/>
              <w:jc w:val="both"/>
              <w:rPr>
                <w:rFonts w:ascii="Arial" w:hAnsi="Arial" w:cs="Arial"/>
                <w:color w:val="auto"/>
                <w:sz w:val="16"/>
                <w:szCs w:val="16"/>
              </w:rPr>
            </w:pPr>
          </w:p>
          <w:p w14:paraId="5A766EAA" w14:textId="3009AD7A" w:rsidR="003F3C7B" w:rsidRPr="009C5048" w:rsidRDefault="003F3C7B" w:rsidP="003F3C7B">
            <w:pPr>
              <w:pStyle w:val="Sinespaciado"/>
              <w:jc w:val="both"/>
              <w:rPr>
                <w:rFonts w:ascii="Arial" w:hAnsi="Arial" w:cs="Arial"/>
                <w:color w:val="auto"/>
                <w:sz w:val="16"/>
                <w:szCs w:val="16"/>
              </w:rPr>
            </w:pPr>
            <w:r w:rsidRPr="009C5048">
              <w:rPr>
                <w:rFonts w:ascii="Arial" w:hAnsi="Arial" w:cs="Arial"/>
                <w:color w:val="auto"/>
                <w:sz w:val="16"/>
                <w:szCs w:val="16"/>
              </w:rPr>
              <w:t>Cumple con las actividades en el portal</w:t>
            </w:r>
            <w:r w:rsidR="00681C97">
              <w:rPr>
                <w:rFonts w:ascii="Arial" w:hAnsi="Arial" w:cs="Arial"/>
                <w:color w:val="auto"/>
                <w:sz w:val="16"/>
                <w:szCs w:val="16"/>
              </w:rPr>
              <w:t xml:space="preserve"> de </w:t>
            </w:r>
            <w:r w:rsidR="00AB6BE5">
              <w:rPr>
                <w:rFonts w:ascii="Arial" w:hAnsi="Arial" w:cs="Arial"/>
                <w:color w:val="auto"/>
                <w:sz w:val="16"/>
                <w:szCs w:val="16"/>
              </w:rPr>
              <w:t>G</w:t>
            </w:r>
            <w:r w:rsidR="00681C97">
              <w:rPr>
                <w:rFonts w:ascii="Arial" w:hAnsi="Arial" w:cs="Arial"/>
                <w:color w:val="auto"/>
                <w:sz w:val="16"/>
                <w:szCs w:val="16"/>
              </w:rPr>
              <w:t>oogle</w:t>
            </w:r>
            <w:r w:rsidR="00AB6BE5">
              <w:rPr>
                <w:rFonts w:ascii="Arial" w:hAnsi="Arial" w:cs="Arial"/>
                <w:color w:val="auto"/>
                <w:sz w:val="16"/>
                <w:szCs w:val="16"/>
              </w:rPr>
              <w:t xml:space="preserve"> </w:t>
            </w:r>
            <w:r w:rsidRPr="009C5048">
              <w:rPr>
                <w:rFonts w:ascii="Arial" w:hAnsi="Arial" w:cs="Arial"/>
                <w:color w:val="auto"/>
                <w:sz w:val="16"/>
                <w:szCs w:val="16"/>
              </w:rPr>
              <w:t>Classroom basado en la llista de cotejo</w:t>
            </w:r>
          </w:p>
          <w:p w14:paraId="0C8052F7" w14:textId="77777777" w:rsidR="003F3C7B" w:rsidRPr="009C5048" w:rsidRDefault="003F3C7B" w:rsidP="003F3C7B">
            <w:pPr>
              <w:pStyle w:val="Sinespaciado"/>
              <w:jc w:val="both"/>
              <w:rPr>
                <w:rFonts w:ascii="Arial" w:hAnsi="Arial" w:cs="Arial"/>
                <w:color w:val="auto"/>
                <w:sz w:val="16"/>
                <w:szCs w:val="16"/>
              </w:rPr>
            </w:pPr>
          </w:p>
          <w:p w14:paraId="31FB9417" w14:textId="47494D66" w:rsidR="003F3C7B" w:rsidRPr="009C5048" w:rsidRDefault="003F3C7B" w:rsidP="003F3C7B">
            <w:pPr>
              <w:pStyle w:val="Sinespaciado"/>
              <w:jc w:val="both"/>
              <w:rPr>
                <w:rFonts w:ascii="Arial" w:hAnsi="Arial" w:cs="Arial"/>
                <w:color w:val="auto"/>
                <w:sz w:val="16"/>
                <w:szCs w:val="16"/>
              </w:rPr>
            </w:pPr>
            <w:r w:rsidRPr="009C5048">
              <w:rPr>
                <w:rFonts w:ascii="Arial" w:hAnsi="Arial" w:cs="Arial"/>
                <w:color w:val="auto"/>
                <w:sz w:val="16"/>
                <w:szCs w:val="16"/>
              </w:rPr>
              <w:t xml:space="preserve">Toma nota y realiza </w:t>
            </w:r>
            <w:r w:rsidR="00197820" w:rsidRPr="009C5048">
              <w:rPr>
                <w:rFonts w:ascii="Arial" w:hAnsi="Arial" w:cs="Arial"/>
                <w:color w:val="auto"/>
                <w:sz w:val="16"/>
                <w:szCs w:val="16"/>
              </w:rPr>
              <w:t>el ultimo avance y culminación del</w:t>
            </w:r>
            <w:r w:rsidRPr="009C5048">
              <w:rPr>
                <w:rFonts w:ascii="Arial" w:hAnsi="Arial" w:cs="Arial"/>
                <w:color w:val="auto"/>
                <w:sz w:val="16"/>
                <w:szCs w:val="16"/>
              </w:rPr>
              <w:t xml:space="preserve"> documento plan de producción y conservación de la cuenca de su elección. Construye documento para su entrega </w:t>
            </w:r>
            <w:r w:rsidR="00197820" w:rsidRPr="009C5048">
              <w:rPr>
                <w:rFonts w:ascii="Arial" w:hAnsi="Arial" w:cs="Arial"/>
                <w:color w:val="auto"/>
                <w:sz w:val="16"/>
                <w:szCs w:val="16"/>
              </w:rPr>
              <w:t>del trabajo en su versión final,</w:t>
            </w:r>
            <w:r w:rsidRPr="009C5048">
              <w:rPr>
                <w:rFonts w:ascii="Arial" w:hAnsi="Arial" w:cs="Arial"/>
                <w:color w:val="auto"/>
                <w:sz w:val="16"/>
                <w:szCs w:val="16"/>
              </w:rPr>
              <w:t xml:space="preserve"> según lo solicitado por el profesor</w:t>
            </w:r>
            <w:r w:rsidR="00197820" w:rsidRPr="009C5048">
              <w:rPr>
                <w:rFonts w:ascii="Arial" w:hAnsi="Arial" w:cs="Arial"/>
                <w:color w:val="auto"/>
                <w:sz w:val="16"/>
                <w:szCs w:val="16"/>
              </w:rPr>
              <w:t>.</w:t>
            </w:r>
          </w:p>
          <w:p w14:paraId="622B0C88" w14:textId="288CAC60" w:rsidR="00197820" w:rsidRPr="009C5048" w:rsidRDefault="00197820" w:rsidP="003F3C7B">
            <w:pPr>
              <w:pStyle w:val="Sinespaciado"/>
              <w:jc w:val="both"/>
              <w:rPr>
                <w:rFonts w:ascii="Arial" w:hAnsi="Arial" w:cs="Arial"/>
                <w:color w:val="auto"/>
                <w:sz w:val="16"/>
                <w:szCs w:val="16"/>
              </w:rPr>
            </w:pPr>
          </w:p>
          <w:p w14:paraId="37BDB917" w14:textId="7A0C98C9" w:rsidR="00197820" w:rsidRPr="009C5048" w:rsidRDefault="00197820" w:rsidP="003F3C7B">
            <w:pPr>
              <w:pStyle w:val="Sinespaciado"/>
              <w:jc w:val="both"/>
              <w:rPr>
                <w:rFonts w:ascii="Arial" w:hAnsi="Arial" w:cs="Arial"/>
                <w:color w:val="auto"/>
                <w:sz w:val="16"/>
                <w:szCs w:val="16"/>
              </w:rPr>
            </w:pPr>
            <w:r w:rsidRPr="009C5048">
              <w:rPr>
                <w:rFonts w:ascii="Arial" w:hAnsi="Arial" w:cs="Arial"/>
                <w:color w:val="auto"/>
                <w:sz w:val="16"/>
                <w:szCs w:val="16"/>
              </w:rPr>
              <w:t xml:space="preserve">Hace una presentación del plan utilizando una </w:t>
            </w:r>
            <w:r w:rsidR="005D3FDE" w:rsidRPr="009C5048">
              <w:rPr>
                <w:rFonts w:ascii="Arial" w:hAnsi="Arial" w:cs="Arial"/>
                <w:color w:val="auto"/>
                <w:sz w:val="16"/>
                <w:szCs w:val="16"/>
              </w:rPr>
              <w:t>TIC</w:t>
            </w:r>
            <w:r w:rsidRPr="009C5048">
              <w:rPr>
                <w:rFonts w:ascii="Arial" w:hAnsi="Arial" w:cs="Arial"/>
                <w:color w:val="auto"/>
                <w:sz w:val="16"/>
                <w:szCs w:val="16"/>
              </w:rPr>
              <w:t xml:space="preserve"> y se le evalúa mediante una lista de cotejo</w:t>
            </w:r>
          </w:p>
          <w:p w14:paraId="1B6CFF57" w14:textId="77777777" w:rsidR="003F3C7B" w:rsidRPr="009C5048" w:rsidRDefault="003F3C7B" w:rsidP="003F3C7B">
            <w:pPr>
              <w:pStyle w:val="Sinespaciado"/>
              <w:jc w:val="both"/>
              <w:rPr>
                <w:rFonts w:ascii="Arial" w:hAnsi="Arial" w:cs="Arial"/>
                <w:color w:val="auto"/>
                <w:sz w:val="16"/>
                <w:szCs w:val="16"/>
              </w:rPr>
            </w:pPr>
          </w:p>
          <w:p w14:paraId="6426ED9A" w14:textId="72B4A8B1" w:rsidR="003F3C7B" w:rsidRPr="009C5048" w:rsidRDefault="003F3C7B" w:rsidP="003F3C7B">
            <w:pPr>
              <w:pStyle w:val="Sinespaciado"/>
              <w:jc w:val="both"/>
              <w:rPr>
                <w:rFonts w:ascii="Arial" w:hAnsi="Arial" w:cs="Arial"/>
                <w:color w:val="auto"/>
                <w:sz w:val="16"/>
                <w:szCs w:val="16"/>
              </w:rPr>
            </w:pPr>
          </w:p>
        </w:tc>
        <w:tc>
          <w:tcPr>
            <w:tcW w:w="2835" w:type="dxa"/>
          </w:tcPr>
          <w:p w14:paraId="06D61CBC" w14:textId="59D4109E" w:rsidR="003F3C7B" w:rsidRPr="009C5048" w:rsidRDefault="003F3C7B" w:rsidP="003F3C7B">
            <w:pPr>
              <w:pStyle w:val="Sinespaciado"/>
              <w:jc w:val="both"/>
              <w:rPr>
                <w:rFonts w:ascii="Arial" w:hAnsi="Arial" w:cs="Arial"/>
                <w:color w:val="auto"/>
                <w:sz w:val="16"/>
                <w:szCs w:val="16"/>
              </w:rPr>
            </w:pPr>
            <w:r w:rsidRPr="009C5048">
              <w:rPr>
                <w:rFonts w:ascii="Arial" w:hAnsi="Arial" w:cs="Arial"/>
                <w:color w:val="auto"/>
                <w:sz w:val="16"/>
                <w:szCs w:val="16"/>
              </w:rPr>
              <w:t>De</w:t>
            </w:r>
            <w:r w:rsidR="00681C97">
              <w:rPr>
                <w:rFonts w:ascii="Arial" w:hAnsi="Arial" w:cs="Arial"/>
                <w:color w:val="auto"/>
                <w:sz w:val="16"/>
                <w:szCs w:val="16"/>
              </w:rPr>
              <w:t>l</w:t>
            </w:r>
            <w:r w:rsidRPr="009C5048">
              <w:rPr>
                <w:rFonts w:ascii="Arial" w:hAnsi="Arial" w:cs="Arial"/>
                <w:color w:val="auto"/>
                <w:sz w:val="16"/>
                <w:szCs w:val="16"/>
              </w:rPr>
              <w:t xml:space="preserve"> tem</w:t>
            </w:r>
            <w:r w:rsidR="00681C97">
              <w:rPr>
                <w:rFonts w:ascii="Arial" w:hAnsi="Arial" w:cs="Arial"/>
                <w:color w:val="auto"/>
                <w:sz w:val="16"/>
                <w:szCs w:val="16"/>
              </w:rPr>
              <w:t>a</w:t>
            </w:r>
            <w:r w:rsidRPr="009C5048">
              <w:rPr>
                <w:rFonts w:ascii="Arial" w:hAnsi="Arial" w:cs="Arial"/>
                <w:color w:val="auto"/>
                <w:sz w:val="16"/>
                <w:szCs w:val="16"/>
              </w:rPr>
              <w:t xml:space="preserve"> </w:t>
            </w:r>
            <w:r w:rsidR="00485D2B" w:rsidRPr="009C5048">
              <w:rPr>
                <w:rFonts w:ascii="Arial" w:hAnsi="Arial" w:cs="Arial"/>
                <w:color w:val="auto"/>
                <w:sz w:val="16"/>
                <w:szCs w:val="16"/>
              </w:rPr>
              <w:t>5</w:t>
            </w:r>
            <w:r w:rsidRPr="009C5048">
              <w:rPr>
                <w:rFonts w:ascii="Arial" w:hAnsi="Arial" w:cs="Arial"/>
                <w:color w:val="auto"/>
                <w:sz w:val="16"/>
                <w:szCs w:val="16"/>
              </w:rPr>
              <w:t xml:space="preserve">.1, se hace una explicación </w:t>
            </w:r>
            <w:r w:rsidR="00485D2B" w:rsidRPr="009C5048">
              <w:rPr>
                <w:rFonts w:ascii="Arial" w:hAnsi="Arial" w:cs="Arial"/>
                <w:color w:val="auto"/>
                <w:sz w:val="16"/>
                <w:szCs w:val="16"/>
              </w:rPr>
              <w:t>de los temas</w:t>
            </w:r>
            <w:r w:rsidRPr="009C5048">
              <w:rPr>
                <w:rFonts w:ascii="Arial" w:hAnsi="Arial" w:cs="Arial"/>
                <w:color w:val="auto"/>
                <w:sz w:val="16"/>
                <w:szCs w:val="16"/>
              </w:rPr>
              <w:t xml:space="preserve"> apoyado con estadísticos, esquemas, e imágenes para explicar ampliamente cada concepto, utilizando las TICs.</w:t>
            </w:r>
          </w:p>
          <w:p w14:paraId="3A25031D" w14:textId="2C762D54" w:rsidR="00485D2B" w:rsidRPr="009C5048" w:rsidRDefault="00485D2B" w:rsidP="003F3C7B">
            <w:pPr>
              <w:pStyle w:val="Sinespaciado"/>
              <w:jc w:val="both"/>
              <w:rPr>
                <w:rFonts w:ascii="Arial" w:hAnsi="Arial" w:cs="Arial"/>
                <w:color w:val="auto"/>
                <w:sz w:val="16"/>
                <w:szCs w:val="16"/>
              </w:rPr>
            </w:pPr>
          </w:p>
          <w:p w14:paraId="4CB5BE31" w14:textId="734E3B62" w:rsidR="00197820" w:rsidRPr="009C5048" w:rsidRDefault="00197820" w:rsidP="003F3C7B">
            <w:pPr>
              <w:pStyle w:val="Sinespaciado"/>
              <w:jc w:val="both"/>
              <w:rPr>
                <w:rFonts w:ascii="Arial" w:hAnsi="Arial" w:cs="Arial"/>
                <w:color w:val="auto"/>
                <w:sz w:val="16"/>
                <w:szCs w:val="16"/>
              </w:rPr>
            </w:pPr>
          </w:p>
          <w:p w14:paraId="1B4919C9" w14:textId="77777777" w:rsidR="00197820" w:rsidRPr="009C5048" w:rsidRDefault="00197820" w:rsidP="003F3C7B">
            <w:pPr>
              <w:pStyle w:val="Sinespaciado"/>
              <w:jc w:val="both"/>
              <w:rPr>
                <w:rFonts w:ascii="Arial" w:hAnsi="Arial" w:cs="Arial"/>
                <w:color w:val="auto"/>
                <w:sz w:val="16"/>
                <w:szCs w:val="16"/>
              </w:rPr>
            </w:pPr>
          </w:p>
          <w:p w14:paraId="3AEBCE73" w14:textId="5F5BEF7B" w:rsidR="00485D2B" w:rsidRPr="009C5048" w:rsidRDefault="00681C97" w:rsidP="003F3C7B">
            <w:pPr>
              <w:pStyle w:val="Sinespaciado"/>
              <w:jc w:val="both"/>
              <w:rPr>
                <w:rFonts w:ascii="Arial" w:hAnsi="Arial" w:cs="Arial"/>
                <w:color w:val="auto"/>
                <w:sz w:val="16"/>
                <w:szCs w:val="16"/>
              </w:rPr>
            </w:pPr>
            <w:r>
              <w:rPr>
                <w:rFonts w:ascii="Arial" w:hAnsi="Arial" w:cs="Arial"/>
                <w:color w:val="auto"/>
                <w:sz w:val="16"/>
                <w:szCs w:val="16"/>
              </w:rPr>
              <w:t xml:space="preserve">Da las pautas para la presentación de </w:t>
            </w:r>
            <w:r w:rsidR="00485D2B" w:rsidRPr="009C5048">
              <w:rPr>
                <w:rFonts w:ascii="Arial" w:hAnsi="Arial" w:cs="Arial"/>
                <w:color w:val="auto"/>
                <w:sz w:val="16"/>
                <w:szCs w:val="16"/>
              </w:rPr>
              <w:t>Propicia la reflexión de la importancia del enfoque de cuenca como modelos de desarrollo</w:t>
            </w:r>
          </w:p>
          <w:p w14:paraId="765715FE" w14:textId="77777777" w:rsidR="00485D2B" w:rsidRPr="009C5048" w:rsidRDefault="00485D2B" w:rsidP="003F3C7B">
            <w:pPr>
              <w:pStyle w:val="Sinespaciado"/>
              <w:jc w:val="both"/>
              <w:rPr>
                <w:rFonts w:ascii="Arial" w:hAnsi="Arial" w:cs="Arial"/>
                <w:color w:val="auto"/>
                <w:sz w:val="16"/>
                <w:szCs w:val="16"/>
              </w:rPr>
            </w:pPr>
          </w:p>
          <w:p w14:paraId="61C55B7E" w14:textId="77777777" w:rsidR="003F3C7B" w:rsidRPr="009C5048" w:rsidRDefault="003F3C7B" w:rsidP="003F3C7B">
            <w:pPr>
              <w:pStyle w:val="Sinespaciado"/>
              <w:jc w:val="both"/>
              <w:rPr>
                <w:rFonts w:ascii="Arial" w:hAnsi="Arial" w:cs="Arial"/>
                <w:color w:val="auto"/>
                <w:sz w:val="16"/>
                <w:szCs w:val="16"/>
              </w:rPr>
            </w:pPr>
            <w:r w:rsidRPr="009C5048">
              <w:rPr>
                <w:rFonts w:ascii="Arial" w:hAnsi="Arial" w:cs="Arial"/>
                <w:color w:val="auto"/>
                <w:sz w:val="16"/>
                <w:szCs w:val="16"/>
              </w:rPr>
              <w:t>Deja ejercicios de reforzamiento en el portal de Classroom y evalúa mediante una lista de cotejo</w:t>
            </w:r>
          </w:p>
          <w:p w14:paraId="6B53DD58" w14:textId="77777777" w:rsidR="003F3C7B" w:rsidRPr="009C5048" w:rsidRDefault="003F3C7B" w:rsidP="003F3C7B">
            <w:pPr>
              <w:pStyle w:val="Sinespaciado"/>
              <w:jc w:val="both"/>
              <w:rPr>
                <w:rFonts w:ascii="Arial" w:hAnsi="Arial" w:cs="Arial"/>
                <w:color w:val="auto"/>
                <w:sz w:val="16"/>
                <w:szCs w:val="16"/>
              </w:rPr>
            </w:pPr>
          </w:p>
          <w:p w14:paraId="0B5F5A61" w14:textId="77777777" w:rsidR="003F3C7B" w:rsidRPr="009C5048" w:rsidRDefault="003F3C7B" w:rsidP="003F3C7B">
            <w:pPr>
              <w:autoSpaceDE w:val="0"/>
              <w:autoSpaceDN w:val="0"/>
              <w:adjustRightInd w:val="0"/>
              <w:jc w:val="both"/>
              <w:rPr>
                <w:rFonts w:ascii="Arial" w:hAnsi="Arial" w:cs="Arial"/>
                <w:color w:val="auto"/>
                <w:sz w:val="16"/>
                <w:szCs w:val="16"/>
                <w:lang w:eastAsia="es-ES_tradnl"/>
              </w:rPr>
            </w:pPr>
            <w:r w:rsidRPr="009C5048">
              <w:rPr>
                <w:rFonts w:ascii="Arial" w:hAnsi="Arial" w:cs="Arial"/>
                <w:color w:val="auto"/>
                <w:sz w:val="16"/>
                <w:szCs w:val="16"/>
                <w:lang w:eastAsia="es-ES_tradnl"/>
              </w:rPr>
              <w:t>Da las indicaciones para la aplicación de los conceptos y cálculos realizados al modelo de cuenca para la elaboración de un plan de producción y conservación de la cuenca trabajado. La que evalúa mediante lista de cotejo</w:t>
            </w:r>
          </w:p>
          <w:p w14:paraId="44761B64" w14:textId="2C18E163" w:rsidR="003F3C7B" w:rsidRPr="009C5048" w:rsidRDefault="00197820" w:rsidP="003F3C7B">
            <w:pPr>
              <w:pStyle w:val="Sinespaciado"/>
              <w:jc w:val="both"/>
              <w:rPr>
                <w:rFonts w:ascii="Arial" w:hAnsi="Arial" w:cs="Arial"/>
                <w:color w:val="auto"/>
                <w:sz w:val="16"/>
                <w:szCs w:val="16"/>
              </w:rPr>
            </w:pPr>
            <w:r w:rsidRPr="009C5048">
              <w:rPr>
                <w:rFonts w:ascii="Arial" w:hAnsi="Arial" w:cs="Arial"/>
                <w:color w:val="auto"/>
                <w:sz w:val="16"/>
                <w:szCs w:val="16"/>
              </w:rPr>
              <w:t xml:space="preserve">Solicita la elaboración de una presentación oral y escrita para </w:t>
            </w:r>
            <w:r w:rsidR="005D3FDE" w:rsidRPr="009C5048">
              <w:rPr>
                <w:rFonts w:ascii="Arial" w:hAnsi="Arial" w:cs="Arial"/>
                <w:color w:val="auto"/>
                <w:sz w:val="16"/>
                <w:szCs w:val="16"/>
              </w:rPr>
              <w:t>presentar el plan, mismo que evalúa mediante una lista de cotejo</w:t>
            </w:r>
          </w:p>
        </w:tc>
        <w:tc>
          <w:tcPr>
            <w:tcW w:w="2693" w:type="dxa"/>
          </w:tcPr>
          <w:p w14:paraId="02059B22" w14:textId="77777777" w:rsidR="003F3C7B" w:rsidRPr="009C5048" w:rsidRDefault="003F3C7B" w:rsidP="003F3C7B">
            <w:pPr>
              <w:tabs>
                <w:tab w:val="left" w:pos="53"/>
              </w:tabs>
              <w:spacing w:after="0" w:line="240" w:lineRule="auto"/>
              <w:rPr>
                <w:rFonts w:ascii="Arial" w:hAnsi="Arial" w:cs="Arial"/>
                <w:color w:val="auto"/>
                <w:sz w:val="16"/>
                <w:szCs w:val="16"/>
              </w:rPr>
            </w:pPr>
            <w:r w:rsidRPr="009C5048">
              <w:rPr>
                <w:rFonts w:ascii="Arial" w:hAnsi="Arial" w:cs="Arial"/>
                <w:color w:val="auto"/>
                <w:sz w:val="16"/>
                <w:szCs w:val="16"/>
              </w:rPr>
              <w:t xml:space="preserve">Habilidad para búsqueda de información. </w:t>
            </w:r>
          </w:p>
          <w:p w14:paraId="2C1D05A0" w14:textId="77777777" w:rsidR="003F3C7B" w:rsidRPr="009C5048" w:rsidRDefault="003F3C7B" w:rsidP="003F3C7B">
            <w:pPr>
              <w:tabs>
                <w:tab w:val="left" w:pos="53"/>
              </w:tabs>
              <w:spacing w:after="0" w:line="240" w:lineRule="auto"/>
              <w:rPr>
                <w:rFonts w:ascii="Arial" w:hAnsi="Arial" w:cs="Arial"/>
                <w:color w:val="auto"/>
                <w:sz w:val="16"/>
                <w:szCs w:val="16"/>
              </w:rPr>
            </w:pPr>
            <w:r w:rsidRPr="009C5048">
              <w:rPr>
                <w:rFonts w:ascii="Arial" w:hAnsi="Arial" w:cs="Arial"/>
                <w:color w:val="auto"/>
                <w:sz w:val="16"/>
                <w:szCs w:val="16"/>
              </w:rPr>
              <w:t>Capacidad para trabajar en equipo. Habilidad en el uso de tecnologías de información y comunicación.</w:t>
            </w:r>
          </w:p>
          <w:p w14:paraId="706D8D49" w14:textId="77777777" w:rsidR="003F3C7B" w:rsidRPr="009C5048" w:rsidRDefault="003F3C7B" w:rsidP="003F3C7B">
            <w:pPr>
              <w:tabs>
                <w:tab w:val="left" w:pos="53"/>
              </w:tabs>
              <w:spacing w:after="0" w:line="240" w:lineRule="auto"/>
              <w:rPr>
                <w:rFonts w:ascii="Arial" w:hAnsi="Arial" w:cs="Arial"/>
                <w:color w:val="auto"/>
                <w:sz w:val="16"/>
                <w:szCs w:val="16"/>
              </w:rPr>
            </w:pPr>
            <w:r w:rsidRPr="009C5048">
              <w:rPr>
                <w:rFonts w:ascii="Arial" w:hAnsi="Arial" w:cs="Arial"/>
                <w:color w:val="auto"/>
                <w:sz w:val="16"/>
                <w:szCs w:val="16"/>
              </w:rPr>
              <w:t>Facilidad de hablar en público</w:t>
            </w:r>
          </w:p>
          <w:p w14:paraId="35D22946" w14:textId="77777777" w:rsidR="003F3C7B" w:rsidRPr="009C5048" w:rsidRDefault="003F3C7B" w:rsidP="003F3C7B">
            <w:pPr>
              <w:tabs>
                <w:tab w:val="left" w:pos="53"/>
              </w:tabs>
              <w:spacing w:after="0" w:line="240" w:lineRule="auto"/>
              <w:rPr>
                <w:rFonts w:ascii="Arial" w:hAnsi="Arial" w:cs="Arial"/>
                <w:color w:val="auto"/>
                <w:sz w:val="16"/>
                <w:szCs w:val="16"/>
              </w:rPr>
            </w:pPr>
            <w:r w:rsidRPr="009C5048">
              <w:rPr>
                <w:rFonts w:ascii="Arial" w:hAnsi="Arial" w:cs="Arial"/>
                <w:color w:val="auto"/>
                <w:sz w:val="16"/>
                <w:szCs w:val="16"/>
              </w:rPr>
              <w:t>Dominio del grupo</w:t>
            </w:r>
          </w:p>
          <w:p w14:paraId="5A8630BA" w14:textId="77777777" w:rsidR="003F3C7B" w:rsidRPr="009C5048" w:rsidRDefault="003F3C7B" w:rsidP="003F3C7B">
            <w:pPr>
              <w:tabs>
                <w:tab w:val="left" w:pos="53"/>
              </w:tabs>
              <w:spacing w:after="0" w:line="240" w:lineRule="auto"/>
              <w:rPr>
                <w:rFonts w:ascii="Arial" w:hAnsi="Arial" w:cs="Arial"/>
                <w:color w:val="auto"/>
                <w:sz w:val="16"/>
                <w:szCs w:val="16"/>
              </w:rPr>
            </w:pPr>
          </w:p>
        </w:tc>
        <w:tc>
          <w:tcPr>
            <w:tcW w:w="1548" w:type="dxa"/>
          </w:tcPr>
          <w:p w14:paraId="690848A7" w14:textId="77777777" w:rsidR="003F3C7B" w:rsidRPr="009C5048" w:rsidRDefault="003F3C7B" w:rsidP="003F3C7B">
            <w:pPr>
              <w:pStyle w:val="Sinespaciado"/>
              <w:rPr>
                <w:rFonts w:ascii="Arial" w:hAnsi="Arial" w:cs="Arial"/>
                <w:color w:val="auto"/>
                <w:sz w:val="16"/>
                <w:szCs w:val="16"/>
              </w:rPr>
            </w:pPr>
          </w:p>
          <w:p w14:paraId="7DD81CE2" w14:textId="77777777" w:rsidR="003F3C7B" w:rsidRPr="009C5048" w:rsidRDefault="003F3C7B" w:rsidP="003F3C7B">
            <w:pPr>
              <w:pStyle w:val="Sinespaciado"/>
              <w:rPr>
                <w:rFonts w:ascii="Arial" w:hAnsi="Arial" w:cs="Arial"/>
                <w:color w:val="auto"/>
                <w:sz w:val="16"/>
                <w:szCs w:val="16"/>
              </w:rPr>
            </w:pPr>
            <w:r w:rsidRPr="009C5048">
              <w:rPr>
                <w:rFonts w:ascii="Arial" w:hAnsi="Arial" w:cs="Arial"/>
                <w:color w:val="auto"/>
                <w:sz w:val="16"/>
                <w:szCs w:val="16"/>
              </w:rPr>
              <w:t>HT-9--HP 6</w:t>
            </w:r>
          </w:p>
        </w:tc>
      </w:tr>
    </w:tbl>
    <w:p w14:paraId="0F131DDD" w14:textId="77777777" w:rsidR="00833E83" w:rsidRPr="009C5048" w:rsidRDefault="00833E83" w:rsidP="00833E83">
      <w:pPr>
        <w:pStyle w:val="Sinespaciado"/>
        <w:rPr>
          <w:rFonts w:ascii="Arial" w:hAnsi="Arial" w:cs="Arial"/>
          <w:color w:val="auto"/>
          <w:sz w:val="16"/>
          <w:szCs w:val="16"/>
        </w:rPr>
      </w:pPr>
    </w:p>
    <w:p w14:paraId="6B6D4DDF" w14:textId="77777777" w:rsidR="001339D2" w:rsidRPr="009C5048" w:rsidRDefault="001339D2" w:rsidP="001339D2">
      <w:pPr>
        <w:pStyle w:val="Sinespaciado"/>
        <w:rPr>
          <w:rFonts w:ascii="Arial" w:hAnsi="Arial" w:cs="Arial"/>
          <w:color w:val="auto"/>
          <w:sz w:val="16"/>
          <w:szCs w:val="16"/>
        </w:rPr>
      </w:pPr>
    </w:p>
    <w:p w14:paraId="5B5152C1" w14:textId="77777777" w:rsidR="00833E83" w:rsidRPr="009C5048" w:rsidRDefault="00833E83" w:rsidP="001339D2">
      <w:pPr>
        <w:pStyle w:val="Sinespaciado"/>
        <w:rPr>
          <w:rFonts w:ascii="Arial" w:hAnsi="Arial" w:cs="Arial"/>
          <w:color w:val="auto"/>
          <w:sz w:val="16"/>
          <w:szCs w:val="16"/>
        </w:rPr>
      </w:pPr>
    </w:p>
    <w:p w14:paraId="59E0A1EF" w14:textId="77777777" w:rsidR="00833E83" w:rsidRPr="009C5048" w:rsidRDefault="00833E83" w:rsidP="001339D2">
      <w:pPr>
        <w:pStyle w:val="Sinespaciado"/>
        <w:rPr>
          <w:rFonts w:ascii="Arial" w:hAnsi="Arial" w:cs="Arial"/>
          <w:color w:val="auto"/>
          <w:sz w:val="16"/>
          <w:szCs w:val="16"/>
        </w:rPr>
      </w:pPr>
    </w:p>
    <w:tbl>
      <w:tblPr>
        <w:tblStyle w:val="Tablaconcuadrcula"/>
        <w:tblW w:w="0" w:type="auto"/>
        <w:tblLook w:val="04A0" w:firstRow="1" w:lastRow="0" w:firstColumn="1" w:lastColumn="0" w:noHBand="0" w:noVBand="1"/>
      </w:tblPr>
      <w:tblGrid>
        <w:gridCol w:w="11448"/>
        <w:gridCol w:w="1548"/>
      </w:tblGrid>
      <w:tr w:rsidR="000E3B30" w:rsidRPr="009C5048" w14:paraId="35ADDC08" w14:textId="77777777" w:rsidTr="00217E50">
        <w:tc>
          <w:tcPr>
            <w:tcW w:w="11448" w:type="dxa"/>
          </w:tcPr>
          <w:p w14:paraId="19B13647" w14:textId="77777777" w:rsidR="001339D2" w:rsidRPr="009C5048" w:rsidRDefault="001339D2" w:rsidP="009145D9">
            <w:pPr>
              <w:pStyle w:val="Sinespaciado"/>
              <w:rPr>
                <w:rFonts w:ascii="Arial" w:hAnsi="Arial" w:cs="Arial"/>
                <w:color w:val="auto"/>
                <w:sz w:val="16"/>
                <w:szCs w:val="16"/>
              </w:rPr>
            </w:pPr>
            <w:r w:rsidRPr="009C5048">
              <w:rPr>
                <w:rFonts w:ascii="Arial" w:hAnsi="Arial" w:cs="Arial"/>
                <w:color w:val="auto"/>
                <w:sz w:val="16"/>
                <w:szCs w:val="16"/>
              </w:rPr>
              <w:t>Indicadores de Alcance</w:t>
            </w:r>
          </w:p>
        </w:tc>
        <w:tc>
          <w:tcPr>
            <w:tcW w:w="1548" w:type="dxa"/>
          </w:tcPr>
          <w:p w14:paraId="3E7BFD36" w14:textId="77777777" w:rsidR="001339D2" w:rsidRPr="009C5048" w:rsidRDefault="001339D2" w:rsidP="009145D9">
            <w:pPr>
              <w:pStyle w:val="Sinespaciado"/>
              <w:rPr>
                <w:rFonts w:ascii="Arial" w:hAnsi="Arial" w:cs="Arial"/>
                <w:color w:val="auto"/>
                <w:sz w:val="16"/>
                <w:szCs w:val="16"/>
              </w:rPr>
            </w:pPr>
            <w:r w:rsidRPr="009C5048">
              <w:rPr>
                <w:rFonts w:ascii="Arial" w:hAnsi="Arial" w:cs="Arial"/>
                <w:color w:val="auto"/>
                <w:sz w:val="16"/>
                <w:szCs w:val="16"/>
              </w:rPr>
              <w:t>Valor de Indicador</w:t>
            </w:r>
          </w:p>
        </w:tc>
      </w:tr>
      <w:tr w:rsidR="00387400" w:rsidRPr="009C5048" w14:paraId="7EC930FD" w14:textId="77777777" w:rsidTr="00217E50">
        <w:tc>
          <w:tcPr>
            <w:tcW w:w="11448" w:type="dxa"/>
            <w:vAlign w:val="center"/>
          </w:tcPr>
          <w:p w14:paraId="727A65F7" w14:textId="40E45E76" w:rsidR="00387400" w:rsidRPr="009C5048" w:rsidRDefault="00387400" w:rsidP="00387400">
            <w:pPr>
              <w:spacing w:after="0"/>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 xml:space="preserve">Demuestra conocimientos y dominio de los temas de la unidad. Aplica sus conocimientos en los ejercicios prácticos, comprende la aplicación práctica del modelo de las cuencas hidrográficas, sus funciones, y los parámetros morfológicos asociados al espacio geográfico y los relaciona con </w:t>
            </w:r>
            <w:r>
              <w:rPr>
                <w:rFonts w:ascii="Arial" w:eastAsia="Times New Roman" w:hAnsi="Arial" w:cs="Arial"/>
                <w:color w:val="auto"/>
                <w:sz w:val="16"/>
                <w:szCs w:val="16"/>
                <w:lang w:eastAsia="es-MX"/>
              </w:rPr>
              <w:t>elementos y fenómenos climático</w:t>
            </w:r>
            <w:r w:rsidRPr="009C5048">
              <w:rPr>
                <w:rFonts w:ascii="Arial" w:eastAsia="Times New Roman" w:hAnsi="Arial" w:cs="Arial"/>
                <w:color w:val="auto"/>
                <w:sz w:val="16"/>
                <w:szCs w:val="16"/>
                <w:lang w:eastAsia="es-MX"/>
              </w:rPr>
              <w:t>s</w:t>
            </w:r>
          </w:p>
        </w:tc>
        <w:tc>
          <w:tcPr>
            <w:tcW w:w="1548" w:type="dxa"/>
            <w:vAlign w:val="center"/>
          </w:tcPr>
          <w:p w14:paraId="5CA69C5B" w14:textId="374E420A" w:rsidR="00387400" w:rsidRPr="009C5048" w:rsidRDefault="00387400" w:rsidP="00387400">
            <w:pPr>
              <w:spacing w:after="0"/>
              <w:jc w:val="center"/>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70%</w:t>
            </w:r>
          </w:p>
        </w:tc>
      </w:tr>
      <w:tr w:rsidR="00387400" w:rsidRPr="009C5048" w14:paraId="59D84DBB" w14:textId="77777777" w:rsidTr="00217E50">
        <w:tc>
          <w:tcPr>
            <w:tcW w:w="11448" w:type="dxa"/>
            <w:vAlign w:val="center"/>
          </w:tcPr>
          <w:p w14:paraId="07694343" w14:textId="2934F4A5" w:rsidR="00387400" w:rsidRPr="009C5048" w:rsidRDefault="00387400" w:rsidP="00387400">
            <w:pPr>
              <w:spacing w:after="0"/>
              <w:jc w:val="both"/>
              <w:rPr>
                <w:rFonts w:ascii="Arial" w:eastAsia="Times New Roman" w:hAnsi="Arial" w:cs="Arial"/>
                <w:color w:val="auto"/>
                <w:sz w:val="16"/>
                <w:szCs w:val="16"/>
                <w:lang w:eastAsia="es-MX"/>
              </w:rPr>
            </w:pPr>
            <w:r w:rsidRPr="00387400">
              <w:rPr>
                <w:rFonts w:ascii="Arial" w:eastAsia="Times New Roman" w:hAnsi="Arial" w:cs="Arial"/>
                <w:color w:val="auto"/>
                <w:sz w:val="16"/>
                <w:szCs w:val="16"/>
                <w:lang w:eastAsia="es-MX"/>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c>
          <w:tcPr>
            <w:tcW w:w="1548" w:type="dxa"/>
            <w:vAlign w:val="center"/>
          </w:tcPr>
          <w:p w14:paraId="6C4623CD" w14:textId="7EC5FC82" w:rsidR="00387400" w:rsidRPr="009C5048" w:rsidRDefault="00387400" w:rsidP="00387400">
            <w:pPr>
              <w:spacing w:after="0"/>
              <w:jc w:val="center"/>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20%</w:t>
            </w:r>
          </w:p>
        </w:tc>
      </w:tr>
      <w:tr w:rsidR="00387400" w:rsidRPr="009C5048" w14:paraId="174040C1" w14:textId="77777777" w:rsidTr="00217E50">
        <w:tc>
          <w:tcPr>
            <w:tcW w:w="11448" w:type="dxa"/>
            <w:vAlign w:val="center"/>
          </w:tcPr>
          <w:p w14:paraId="0F884664" w14:textId="094C917D" w:rsidR="00387400" w:rsidRPr="009C5048" w:rsidRDefault="00387400" w:rsidP="00387400">
            <w:pPr>
              <w:spacing w:after="0"/>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 xml:space="preserve">Aplica los conocimientos en los ejercicios y resuelve los problemas asociados a él. Lee, comprende, y aplica los conceptos y cálculo, comparte, explica y discute los resultados encontrados para el análisis de la cuenca y la formulación de un plan de manejo de una cuenca hidrológica </w:t>
            </w:r>
          </w:p>
        </w:tc>
        <w:tc>
          <w:tcPr>
            <w:tcW w:w="1548" w:type="dxa"/>
            <w:vAlign w:val="center"/>
          </w:tcPr>
          <w:p w14:paraId="7A01199B" w14:textId="0C750C87" w:rsidR="00387400" w:rsidRPr="009C5048" w:rsidRDefault="00387400" w:rsidP="00387400">
            <w:pPr>
              <w:spacing w:after="0"/>
              <w:jc w:val="center"/>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10%</w:t>
            </w:r>
          </w:p>
        </w:tc>
      </w:tr>
    </w:tbl>
    <w:p w14:paraId="5A2AEC41" w14:textId="77777777" w:rsidR="001339D2" w:rsidRPr="009C5048" w:rsidRDefault="001339D2" w:rsidP="001339D2">
      <w:pPr>
        <w:pStyle w:val="Sinespaciado"/>
        <w:rPr>
          <w:rFonts w:ascii="Arial" w:hAnsi="Arial" w:cs="Arial"/>
          <w:color w:val="auto"/>
          <w:sz w:val="16"/>
          <w:szCs w:val="16"/>
        </w:rPr>
      </w:pPr>
    </w:p>
    <w:p w14:paraId="3BB653FA" w14:textId="77777777" w:rsidR="001339D2" w:rsidRPr="009C5048" w:rsidRDefault="001339D2" w:rsidP="001339D2">
      <w:pPr>
        <w:pStyle w:val="Sinespaciado"/>
        <w:rPr>
          <w:rFonts w:ascii="Arial" w:hAnsi="Arial" w:cs="Arial"/>
          <w:color w:val="auto"/>
          <w:sz w:val="16"/>
          <w:szCs w:val="16"/>
        </w:rPr>
      </w:pPr>
      <w:r w:rsidRPr="009C5048">
        <w:rPr>
          <w:rFonts w:ascii="Arial" w:hAnsi="Arial" w:cs="Arial"/>
          <w:color w:val="auto"/>
          <w:sz w:val="16"/>
          <w:szCs w:val="16"/>
        </w:rPr>
        <w:lastRenderedPageBreak/>
        <w:t>Niveles de desempeño:</w:t>
      </w:r>
    </w:p>
    <w:p w14:paraId="5CC079E8" w14:textId="77777777" w:rsidR="001339D2" w:rsidRPr="009C5048" w:rsidRDefault="001339D2" w:rsidP="001339D2">
      <w:pPr>
        <w:pStyle w:val="Sinespaciado"/>
        <w:rPr>
          <w:rFonts w:ascii="Arial" w:hAnsi="Arial" w:cs="Arial"/>
          <w:color w:val="auto"/>
          <w:sz w:val="16"/>
          <w:szCs w:val="16"/>
        </w:rPr>
      </w:pPr>
    </w:p>
    <w:p w14:paraId="5F119C2F" w14:textId="77777777" w:rsidR="001339D2" w:rsidRPr="009C5048" w:rsidRDefault="001339D2" w:rsidP="001339D2">
      <w:pPr>
        <w:pStyle w:val="Sinespaciado"/>
        <w:rPr>
          <w:rFonts w:ascii="Arial" w:hAnsi="Arial" w:cs="Arial"/>
          <w:color w:val="auto"/>
          <w:sz w:val="16"/>
          <w:szCs w:val="16"/>
        </w:rPr>
      </w:pPr>
    </w:p>
    <w:p w14:paraId="41A1AE49" w14:textId="77777777" w:rsidR="001339D2" w:rsidRPr="009C5048" w:rsidRDefault="001339D2" w:rsidP="001339D2">
      <w:pPr>
        <w:pStyle w:val="Sinespaciado"/>
        <w:rPr>
          <w:rFonts w:ascii="Arial" w:hAnsi="Arial" w:cs="Arial"/>
          <w:color w:val="auto"/>
          <w:sz w:val="16"/>
          <w:szCs w:val="16"/>
        </w:rPr>
      </w:pPr>
    </w:p>
    <w:tbl>
      <w:tblPr>
        <w:tblStyle w:val="Tablaconcuadrcula"/>
        <w:tblW w:w="0" w:type="auto"/>
        <w:tblLook w:val="04A0" w:firstRow="1" w:lastRow="0" w:firstColumn="1" w:lastColumn="0" w:noHBand="0" w:noVBand="1"/>
      </w:tblPr>
      <w:tblGrid>
        <w:gridCol w:w="2093"/>
        <w:gridCol w:w="1417"/>
        <w:gridCol w:w="8222"/>
        <w:gridCol w:w="1264"/>
      </w:tblGrid>
      <w:tr w:rsidR="000E3B30" w:rsidRPr="009C5048" w14:paraId="7A43D2DA" w14:textId="77777777" w:rsidTr="00217E50">
        <w:tc>
          <w:tcPr>
            <w:tcW w:w="2093" w:type="dxa"/>
          </w:tcPr>
          <w:p w14:paraId="72A7FFFB" w14:textId="77777777" w:rsidR="001339D2" w:rsidRPr="009C5048" w:rsidRDefault="001339D2" w:rsidP="009145D9">
            <w:pPr>
              <w:pStyle w:val="Sinespaciado"/>
              <w:rPr>
                <w:rFonts w:ascii="Arial" w:hAnsi="Arial" w:cs="Arial"/>
                <w:color w:val="auto"/>
                <w:sz w:val="16"/>
                <w:szCs w:val="16"/>
              </w:rPr>
            </w:pPr>
            <w:r w:rsidRPr="009C5048">
              <w:rPr>
                <w:rFonts w:ascii="Arial" w:hAnsi="Arial" w:cs="Arial"/>
                <w:color w:val="auto"/>
                <w:sz w:val="16"/>
                <w:szCs w:val="16"/>
              </w:rPr>
              <w:t>Desempeño</w:t>
            </w:r>
          </w:p>
        </w:tc>
        <w:tc>
          <w:tcPr>
            <w:tcW w:w="1417" w:type="dxa"/>
          </w:tcPr>
          <w:p w14:paraId="32143BBE" w14:textId="77777777" w:rsidR="001339D2" w:rsidRPr="009C5048" w:rsidRDefault="001339D2" w:rsidP="009145D9">
            <w:pPr>
              <w:pStyle w:val="Sinespaciado"/>
              <w:rPr>
                <w:rFonts w:ascii="Arial" w:hAnsi="Arial" w:cs="Arial"/>
                <w:color w:val="auto"/>
                <w:sz w:val="16"/>
                <w:szCs w:val="16"/>
              </w:rPr>
            </w:pPr>
            <w:r w:rsidRPr="009C5048">
              <w:rPr>
                <w:rFonts w:ascii="Arial" w:hAnsi="Arial" w:cs="Arial"/>
                <w:color w:val="auto"/>
                <w:sz w:val="16"/>
                <w:szCs w:val="16"/>
              </w:rPr>
              <w:t>Nivel de desempeño</w:t>
            </w:r>
          </w:p>
        </w:tc>
        <w:tc>
          <w:tcPr>
            <w:tcW w:w="8222" w:type="dxa"/>
          </w:tcPr>
          <w:p w14:paraId="4D44AFBB" w14:textId="77777777" w:rsidR="001339D2" w:rsidRPr="009C5048" w:rsidRDefault="001339D2" w:rsidP="009145D9">
            <w:pPr>
              <w:pStyle w:val="Sinespaciado"/>
              <w:rPr>
                <w:rFonts w:ascii="Arial" w:hAnsi="Arial" w:cs="Arial"/>
                <w:color w:val="auto"/>
                <w:sz w:val="16"/>
                <w:szCs w:val="16"/>
              </w:rPr>
            </w:pPr>
            <w:r w:rsidRPr="009C5048">
              <w:rPr>
                <w:rFonts w:ascii="Arial" w:hAnsi="Arial" w:cs="Arial"/>
                <w:color w:val="auto"/>
                <w:sz w:val="16"/>
                <w:szCs w:val="16"/>
              </w:rPr>
              <w:t>Indicadores de Alcance</w:t>
            </w:r>
          </w:p>
        </w:tc>
        <w:tc>
          <w:tcPr>
            <w:tcW w:w="1264" w:type="dxa"/>
          </w:tcPr>
          <w:p w14:paraId="5F166C41" w14:textId="77777777" w:rsidR="001339D2" w:rsidRPr="009C5048" w:rsidRDefault="001339D2" w:rsidP="009145D9">
            <w:pPr>
              <w:pStyle w:val="Sinespaciado"/>
              <w:rPr>
                <w:rFonts w:ascii="Arial" w:hAnsi="Arial" w:cs="Arial"/>
                <w:color w:val="auto"/>
                <w:sz w:val="16"/>
                <w:szCs w:val="16"/>
              </w:rPr>
            </w:pPr>
            <w:r w:rsidRPr="009C5048">
              <w:rPr>
                <w:rFonts w:ascii="Arial" w:hAnsi="Arial" w:cs="Arial"/>
                <w:color w:val="auto"/>
                <w:sz w:val="16"/>
                <w:szCs w:val="16"/>
              </w:rPr>
              <w:t>Valoración numérica</w:t>
            </w:r>
          </w:p>
        </w:tc>
      </w:tr>
      <w:tr w:rsidR="000E3B30" w:rsidRPr="009C5048" w14:paraId="3D21AD30" w14:textId="77777777" w:rsidTr="00217E50">
        <w:tc>
          <w:tcPr>
            <w:tcW w:w="2093" w:type="dxa"/>
            <w:vMerge w:val="restart"/>
          </w:tcPr>
          <w:p w14:paraId="16FCDBDA" w14:textId="77777777" w:rsidR="001339D2" w:rsidRPr="009C5048" w:rsidRDefault="001339D2" w:rsidP="009145D9">
            <w:pPr>
              <w:pStyle w:val="Sinespaciado"/>
              <w:rPr>
                <w:rFonts w:ascii="Arial" w:hAnsi="Arial" w:cs="Arial"/>
                <w:color w:val="auto"/>
                <w:sz w:val="16"/>
                <w:szCs w:val="16"/>
              </w:rPr>
            </w:pPr>
            <w:r w:rsidRPr="009C5048">
              <w:rPr>
                <w:rFonts w:ascii="Arial" w:hAnsi="Arial" w:cs="Arial"/>
                <w:color w:val="auto"/>
                <w:sz w:val="16"/>
                <w:szCs w:val="16"/>
              </w:rPr>
              <w:t>Competencia Alcanzada</w:t>
            </w:r>
          </w:p>
        </w:tc>
        <w:tc>
          <w:tcPr>
            <w:tcW w:w="1417" w:type="dxa"/>
          </w:tcPr>
          <w:p w14:paraId="7D8AE7F9" w14:textId="77777777" w:rsidR="001339D2" w:rsidRPr="009C5048" w:rsidRDefault="001339D2" w:rsidP="009145D9">
            <w:pPr>
              <w:pStyle w:val="Sinespaciado"/>
              <w:rPr>
                <w:rFonts w:ascii="Arial" w:hAnsi="Arial" w:cs="Arial"/>
                <w:color w:val="auto"/>
                <w:sz w:val="16"/>
                <w:szCs w:val="16"/>
              </w:rPr>
            </w:pPr>
            <w:r w:rsidRPr="009C5048">
              <w:rPr>
                <w:rFonts w:ascii="Arial" w:hAnsi="Arial" w:cs="Arial"/>
                <w:color w:val="auto"/>
                <w:sz w:val="16"/>
                <w:szCs w:val="16"/>
              </w:rPr>
              <w:t>Excelente</w:t>
            </w:r>
          </w:p>
        </w:tc>
        <w:tc>
          <w:tcPr>
            <w:tcW w:w="8222" w:type="dxa"/>
            <w:vAlign w:val="center"/>
          </w:tcPr>
          <w:p w14:paraId="54F23AFC" w14:textId="77777777" w:rsidR="001339D2" w:rsidRPr="009C5048" w:rsidRDefault="001339D2" w:rsidP="009145D9">
            <w:pPr>
              <w:spacing w:after="0"/>
              <w:ind w:left="-108" w:firstLine="108"/>
              <w:jc w:val="both"/>
              <w:rPr>
                <w:rFonts w:ascii="Arial" w:hAnsi="Arial" w:cs="Arial"/>
                <w:color w:val="auto"/>
                <w:sz w:val="16"/>
                <w:szCs w:val="16"/>
              </w:rPr>
            </w:pPr>
            <w:r w:rsidRPr="009C5048">
              <w:rPr>
                <w:rFonts w:ascii="Arial" w:hAnsi="Arial" w:cs="Arial"/>
                <w:color w:val="auto"/>
                <w:sz w:val="16"/>
                <w:szCs w:val="16"/>
              </w:rPr>
              <w:t>Cumple al menos 5 de los siguientes indicadores</w:t>
            </w:r>
          </w:p>
          <w:p w14:paraId="6BCDB561" w14:textId="77777777" w:rsidR="001339D2" w:rsidRPr="009C5048" w:rsidRDefault="001339D2" w:rsidP="009145D9">
            <w:pPr>
              <w:spacing w:after="0" w:line="256" w:lineRule="auto"/>
              <w:jc w:val="both"/>
              <w:rPr>
                <w:rFonts w:ascii="Arial" w:hAnsi="Arial" w:cs="Arial"/>
                <w:b/>
                <w:color w:val="auto"/>
                <w:sz w:val="16"/>
                <w:szCs w:val="16"/>
              </w:rPr>
            </w:pPr>
            <w:r w:rsidRPr="009C5048">
              <w:rPr>
                <w:rFonts w:ascii="Arial" w:hAnsi="Arial" w:cs="Arial"/>
                <w:b/>
                <w:color w:val="auto"/>
                <w:sz w:val="16"/>
                <w:szCs w:val="16"/>
              </w:rPr>
              <w:t xml:space="preserve">1.-Se adapta a situaciones y contextos complejos: </w:t>
            </w:r>
            <w:r w:rsidRPr="009C5048">
              <w:rPr>
                <w:rFonts w:ascii="Arial" w:hAnsi="Arial" w:cs="Arial"/>
                <w:color w:val="auto"/>
                <w:sz w:val="16"/>
                <w:szCs w:val="16"/>
              </w:rPr>
              <w:t xml:space="preserve">Puede trabajar en equipo, refleja sus conocimientos en la interpretación de la realidad. </w:t>
            </w:r>
          </w:p>
          <w:p w14:paraId="4DB4304A" w14:textId="77777777" w:rsidR="001339D2" w:rsidRPr="009C5048" w:rsidRDefault="001339D2" w:rsidP="009145D9">
            <w:pPr>
              <w:spacing w:after="0" w:line="256" w:lineRule="auto"/>
              <w:ind w:left="33"/>
              <w:jc w:val="both"/>
              <w:rPr>
                <w:rFonts w:ascii="Arial" w:hAnsi="Arial" w:cs="Arial"/>
                <w:b/>
                <w:color w:val="auto"/>
                <w:sz w:val="16"/>
                <w:szCs w:val="16"/>
              </w:rPr>
            </w:pPr>
            <w:r w:rsidRPr="009C5048">
              <w:rPr>
                <w:rFonts w:ascii="Arial" w:hAnsi="Arial" w:cs="Arial"/>
                <w:b/>
                <w:color w:val="auto"/>
                <w:sz w:val="16"/>
                <w:szCs w:val="16"/>
              </w:rPr>
              <w:t>2.-Hace aportaciones a las actividades académicas desarrolladas:</w:t>
            </w:r>
            <w:r w:rsidRPr="009C5048">
              <w:rPr>
                <w:rFonts w:ascii="Arial" w:hAnsi="Arial" w:cs="Arial"/>
                <w:color w:val="auto"/>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4AD7003" w14:textId="77777777" w:rsidR="001339D2" w:rsidRPr="009C5048" w:rsidRDefault="001339D2" w:rsidP="009145D9">
            <w:pPr>
              <w:spacing w:after="0" w:line="256" w:lineRule="auto"/>
              <w:ind w:left="33"/>
              <w:jc w:val="both"/>
              <w:rPr>
                <w:rFonts w:ascii="Arial" w:hAnsi="Arial" w:cs="Arial"/>
                <w:color w:val="auto"/>
                <w:sz w:val="16"/>
                <w:szCs w:val="16"/>
              </w:rPr>
            </w:pPr>
            <w:r w:rsidRPr="009C5048">
              <w:rPr>
                <w:rFonts w:ascii="Arial" w:hAnsi="Arial" w:cs="Arial"/>
                <w:b/>
                <w:color w:val="auto"/>
                <w:sz w:val="16"/>
                <w:szCs w:val="16"/>
              </w:rPr>
              <w:t>3.-Propone y/o explica soluciones o procedimientos no visto en clase (creatividad)</w:t>
            </w:r>
            <w:r w:rsidRPr="009C5048">
              <w:rPr>
                <w:rFonts w:ascii="Arial" w:hAnsi="Arial" w:cs="Arial"/>
                <w:color w:val="auto"/>
                <w:sz w:val="16"/>
                <w:szCs w:val="16"/>
              </w:rPr>
              <w:t>: Ante problemas o caso de estudio propone perspectivas diferentes, para abordarlos y sustentarlos correctamente. Aplica procedimientos aprendidos en otra asignatura o contexto para el problema que se está resolviendo.</w:t>
            </w:r>
          </w:p>
          <w:p w14:paraId="5CAED07F" w14:textId="77777777" w:rsidR="001339D2" w:rsidRPr="009C5048" w:rsidRDefault="001339D2" w:rsidP="009145D9">
            <w:pPr>
              <w:spacing w:after="0" w:line="256" w:lineRule="auto"/>
              <w:ind w:left="33"/>
              <w:jc w:val="both"/>
              <w:rPr>
                <w:rFonts w:ascii="Arial" w:hAnsi="Arial" w:cs="Arial"/>
                <w:color w:val="auto"/>
                <w:sz w:val="16"/>
                <w:szCs w:val="16"/>
              </w:rPr>
            </w:pPr>
            <w:r w:rsidRPr="009C5048">
              <w:rPr>
                <w:rFonts w:ascii="Arial" w:hAnsi="Arial" w:cs="Arial"/>
                <w:b/>
                <w:color w:val="auto"/>
                <w:sz w:val="16"/>
                <w:szCs w:val="16"/>
              </w:rPr>
              <w:t>4.-Introduce recursos y experiencias que promueven un pensamiento crítico:</w:t>
            </w:r>
            <w:r w:rsidRPr="009C5048">
              <w:rPr>
                <w:rFonts w:ascii="Arial" w:hAnsi="Arial" w:cs="Arial"/>
                <w:color w:val="auto"/>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98174D3" w14:textId="77777777" w:rsidR="001339D2" w:rsidRPr="009C5048" w:rsidRDefault="001339D2" w:rsidP="009145D9">
            <w:pPr>
              <w:spacing w:after="0" w:line="256" w:lineRule="auto"/>
              <w:ind w:left="33"/>
              <w:jc w:val="both"/>
              <w:rPr>
                <w:rFonts w:ascii="Arial" w:hAnsi="Arial" w:cs="Arial"/>
                <w:color w:val="auto"/>
                <w:sz w:val="16"/>
                <w:szCs w:val="16"/>
              </w:rPr>
            </w:pPr>
            <w:r w:rsidRPr="009C5048">
              <w:rPr>
                <w:rFonts w:ascii="Arial" w:hAnsi="Arial" w:cs="Arial"/>
                <w:b/>
                <w:color w:val="auto"/>
                <w:sz w:val="16"/>
                <w:szCs w:val="16"/>
              </w:rPr>
              <w:t>5.-Incorpora conocimientos y actividades interdisciplinarios en su aprendizaje</w:t>
            </w:r>
            <w:r w:rsidRPr="009C5048">
              <w:rPr>
                <w:rFonts w:ascii="Arial" w:hAnsi="Arial" w:cs="Arial"/>
                <w:color w:val="auto"/>
                <w:sz w:val="16"/>
                <w:szCs w:val="16"/>
              </w:rPr>
              <w:t>: En el desarrollo de los temas de la asignatura incorpora conocimientos y actividades desarrolladas en otras asignaturas para lograr la competencia.</w:t>
            </w:r>
          </w:p>
          <w:p w14:paraId="366B9094" w14:textId="77777777" w:rsidR="001339D2" w:rsidRPr="009C5048" w:rsidRDefault="001339D2" w:rsidP="009145D9">
            <w:pPr>
              <w:pStyle w:val="Sinespaciado"/>
              <w:jc w:val="both"/>
              <w:rPr>
                <w:rFonts w:ascii="Arial" w:hAnsi="Arial" w:cs="Arial"/>
                <w:color w:val="auto"/>
                <w:sz w:val="16"/>
                <w:szCs w:val="16"/>
              </w:rPr>
            </w:pPr>
            <w:r w:rsidRPr="009C5048">
              <w:rPr>
                <w:rFonts w:ascii="Arial" w:hAnsi="Arial" w:cs="Arial"/>
                <w:b/>
                <w:color w:val="auto"/>
                <w:sz w:val="16"/>
                <w:szCs w:val="16"/>
              </w:rPr>
              <w:t xml:space="preserve">6.-Realiza su trabajo de manera autónoma y autorregulada. </w:t>
            </w:r>
            <w:r w:rsidRPr="009C5048">
              <w:rPr>
                <w:rFonts w:ascii="Arial" w:hAnsi="Arial" w:cs="Arial"/>
                <w:color w:val="auto"/>
                <w:sz w:val="16"/>
                <w:szCs w:val="16"/>
              </w:rPr>
              <w:t>Es capaz de</w:t>
            </w:r>
            <w:r w:rsidRPr="009C5048">
              <w:rPr>
                <w:rFonts w:ascii="Arial" w:hAnsi="Arial" w:cs="Arial"/>
                <w:b/>
                <w:color w:val="auto"/>
                <w:sz w:val="16"/>
                <w:szCs w:val="16"/>
              </w:rPr>
              <w:t xml:space="preserve"> </w:t>
            </w:r>
            <w:r w:rsidRPr="009C5048">
              <w:rPr>
                <w:rFonts w:ascii="Arial" w:hAnsi="Arial" w:cs="Arial"/>
                <w:color w:val="auto"/>
                <w:sz w:val="16"/>
                <w:szCs w:val="16"/>
              </w:rPr>
              <w:t>organizar su tiempo y trabajar sin necesidad de una supervisión estrecha y/o coercitiva. Realiza actividades de investigación para participar de forma activa durante el curso.</w:t>
            </w:r>
          </w:p>
        </w:tc>
        <w:tc>
          <w:tcPr>
            <w:tcW w:w="1264" w:type="dxa"/>
          </w:tcPr>
          <w:p w14:paraId="57965402" w14:textId="77777777" w:rsidR="001339D2" w:rsidRPr="009C5048" w:rsidRDefault="001339D2" w:rsidP="009145D9">
            <w:pPr>
              <w:pStyle w:val="Sinespaciado"/>
              <w:rPr>
                <w:rFonts w:ascii="Arial" w:hAnsi="Arial" w:cs="Arial"/>
                <w:color w:val="auto"/>
                <w:sz w:val="16"/>
                <w:szCs w:val="16"/>
              </w:rPr>
            </w:pPr>
            <w:r w:rsidRPr="009C5048">
              <w:rPr>
                <w:rFonts w:ascii="Arial" w:hAnsi="Arial" w:cs="Arial"/>
                <w:color w:val="auto"/>
                <w:sz w:val="16"/>
                <w:szCs w:val="16"/>
              </w:rPr>
              <w:t>95-100</w:t>
            </w:r>
          </w:p>
        </w:tc>
      </w:tr>
      <w:tr w:rsidR="000E3B30" w:rsidRPr="009C5048" w14:paraId="54527EF8" w14:textId="77777777" w:rsidTr="00217E50">
        <w:tc>
          <w:tcPr>
            <w:tcW w:w="2093" w:type="dxa"/>
            <w:vMerge/>
          </w:tcPr>
          <w:p w14:paraId="4FFDE9D2" w14:textId="77777777" w:rsidR="001339D2" w:rsidRPr="009C5048" w:rsidRDefault="001339D2" w:rsidP="009145D9">
            <w:pPr>
              <w:pStyle w:val="Sinespaciado"/>
              <w:rPr>
                <w:rFonts w:ascii="Arial" w:hAnsi="Arial" w:cs="Arial"/>
                <w:color w:val="auto"/>
                <w:sz w:val="16"/>
                <w:szCs w:val="16"/>
              </w:rPr>
            </w:pPr>
          </w:p>
        </w:tc>
        <w:tc>
          <w:tcPr>
            <w:tcW w:w="1417" w:type="dxa"/>
          </w:tcPr>
          <w:p w14:paraId="5AFFFFE5" w14:textId="77777777" w:rsidR="001339D2" w:rsidRPr="009C5048" w:rsidRDefault="001339D2" w:rsidP="009145D9">
            <w:pPr>
              <w:pStyle w:val="Sinespaciado"/>
              <w:rPr>
                <w:rFonts w:ascii="Arial" w:hAnsi="Arial" w:cs="Arial"/>
                <w:color w:val="auto"/>
                <w:sz w:val="16"/>
                <w:szCs w:val="16"/>
              </w:rPr>
            </w:pPr>
            <w:r w:rsidRPr="009C5048">
              <w:rPr>
                <w:rFonts w:ascii="Arial" w:hAnsi="Arial" w:cs="Arial"/>
                <w:color w:val="auto"/>
                <w:sz w:val="16"/>
                <w:szCs w:val="16"/>
              </w:rPr>
              <w:t>Notable</w:t>
            </w:r>
          </w:p>
        </w:tc>
        <w:tc>
          <w:tcPr>
            <w:tcW w:w="8222" w:type="dxa"/>
          </w:tcPr>
          <w:p w14:paraId="2A08CF88" w14:textId="77777777" w:rsidR="001339D2" w:rsidRPr="009C5048" w:rsidRDefault="001339D2" w:rsidP="009145D9">
            <w:pPr>
              <w:spacing w:after="0"/>
              <w:rPr>
                <w:rFonts w:ascii="Arial" w:hAnsi="Arial" w:cs="Arial"/>
                <w:color w:val="auto"/>
                <w:sz w:val="16"/>
                <w:szCs w:val="16"/>
              </w:rPr>
            </w:pPr>
            <w:r w:rsidRPr="009C5048">
              <w:rPr>
                <w:rFonts w:ascii="Arial" w:hAnsi="Arial" w:cs="Arial"/>
                <w:color w:val="auto"/>
                <w:sz w:val="16"/>
                <w:szCs w:val="16"/>
              </w:rPr>
              <w:t>Cumple 4 de los indicadores definidos en desempeño excelente</w:t>
            </w:r>
          </w:p>
        </w:tc>
        <w:tc>
          <w:tcPr>
            <w:tcW w:w="1264" w:type="dxa"/>
          </w:tcPr>
          <w:p w14:paraId="2F0E57FE" w14:textId="77777777" w:rsidR="001339D2" w:rsidRPr="009C5048" w:rsidRDefault="001339D2" w:rsidP="009145D9">
            <w:pPr>
              <w:pStyle w:val="Sinespaciado"/>
              <w:rPr>
                <w:rFonts w:ascii="Arial" w:hAnsi="Arial" w:cs="Arial"/>
                <w:color w:val="auto"/>
                <w:sz w:val="16"/>
                <w:szCs w:val="16"/>
              </w:rPr>
            </w:pPr>
            <w:r w:rsidRPr="009C5048">
              <w:rPr>
                <w:rFonts w:ascii="Arial" w:hAnsi="Arial" w:cs="Arial"/>
                <w:color w:val="auto"/>
                <w:sz w:val="16"/>
                <w:szCs w:val="16"/>
              </w:rPr>
              <w:t>85-94</w:t>
            </w:r>
          </w:p>
        </w:tc>
      </w:tr>
      <w:tr w:rsidR="000E3B30" w:rsidRPr="009C5048" w14:paraId="1BBD7891" w14:textId="77777777" w:rsidTr="00217E50">
        <w:tc>
          <w:tcPr>
            <w:tcW w:w="2093" w:type="dxa"/>
            <w:vMerge/>
          </w:tcPr>
          <w:p w14:paraId="7BDDC5CF" w14:textId="77777777" w:rsidR="001339D2" w:rsidRPr="009C5048" w:rsidRDefault="001339D2" w:rsidP="009145D9">
            <w:pPr>
              <w:pStyle w:val="Sinespaciado"/>
              <w:rPr>
                <w:rFonts w:ascii="Arial" w:hAnsi="Arial" w:cs="Arial"/>
                <w:color w:val="auto"/>
                <w:sz w:val="16"/>
                <w:szCs w:val="16"/>
              </w:rPr>
            </w:pPr>
          </w:p>
        </w:tc>
        <w:tc>
          <w:tcPr>
            <w:tcW w:w="1417" w:type="dxa"/>
          </w:tcPr>
          <w:p w14:paraId="05FA8E9D" w14:textId="77777777" w:rsidR="001339D2" w:rsidRPr="009C5048" w:rsidRDefault="001339D2" w:rsidP="009145D9">
            <w:pPr>
              <w:pStyle w:val="Sinespaciado"/>
              <w:rPr>
                <w:rFonts w:ascii="Arial" w:hAnsi="Arial" w:cs="Arial"/>
                <w:color w:val="auto"/>
                <w:sz w:val="16"/>
                <w:szCs w:val="16"/>
              </w:rPr>
            </w:pPr>
            <w:r w:rsidRPr="009C5048">
              <w:rPr>
                <w:rFonts w:ascii="Arial" w:hAnsi="Arial" w:cs="Arial"/>
                <w:color w:val="auto"/>
                <w:sz w:val="16"/>
                <w:szCs w:val="16"/>
              </w:rPr>
              <w:t>Bueno</w:t>
            </w:r>
          </w:p>
        </w:tc>
        <w:tc>
          <w:tcPr>
            <w:tcW w:w="8222" w:type="dxa"/>
          </w:tcPr>
          <w:p w14:paraId="783DCC9D" w14:textId="77777777" w:rsidR="001339D2" w:rsidRPr="009C5048" w:rsidRDefault="001339D2" w:rsidP="009145D9">
            <w:pPr>
              <w:spacing w:after="0"/>
              <w:rPr>
                <w:rFonts w:ascii="Arial" w:hAnsi="Arial" w:cs="Arial"/>
                <w:color w:val="auto"/>
                <w:sz w:val="16"/>
                <w:szCs w:val="16"/>
              </w:rPr>
            </w:pPr>
            <w:r w:rsidRPr="009C5048">
              <w:rPr>
                <w:rFonts w:ascii="Arial" w:hAnsi="Arial" w:cs="Arial"/>
                <w:color w:val="auto"/>
                <w:sz w:val="16"/>
                <w:szCs w:val="16"/>
              </w:rPr>
              <w:t>Cumple 3 de los indicadores definidos en desempeño excelente</w:t>
            </w:r>
          </w:p>
        </w:tc>
        <w:tc>
          <w:tcPr>
            <w:tcW w:w="1264" w:type="dxa"/>
          </w:tcPr>
          <w:p w14:paraId="75DF89FC" w14:textId="77777777" w:rsidR="001339D2" w:rsidRPr="009C5048" w:rsidRDefault="001339D2" w:rsidP="009145D9">
            <w:pPr>
              <w:pStyle w:val="Sinespaciado"/>
              <w:rPr>
                <w:rFonts w:ascii="Arial" w:hAnsi="Arial" w:cs="Arial"/>
                <w:color w:val="auto"/>
                <w:sz w:val="16"/>
                <w:szCs w:val="16"/>
              </w:rPr>
            </w:pPr>
            <w:r w:rsidRPr="009C5048">
              <w:rPr>
                <w:rFonts w:ascii="Arial" w:hAnsi="Arial" w:cs="Arial"/>
                <w:color w:val="auto"/>
                <w:sz w:val="16"/>
                <w:szCs w:val="16"/>
              </w:rPr>
              <w:t>75-84</w:t>
            </w:r>
          </w:p>
        </w:tc>
      </w:tr>
      <w:tr w:rsidR="000E3B30" w:rsidRPr="009C5048" w14:paraId="5F18F255" w14:textId="77777777" w:rsidTr="00217E50">
        <w:tc>
          <w:tcPr>
            <w:tcW w:w="2093" w:type="dxa"/>
            <w:vMerge/>
          </w:tcPr>
          <w:p w14:paraId="4EC71B6E" w14:textId="77777777" w:rsidR="001339D2" w:rsidRPr="009C5048" w:rsidRDefault="001339D2" w:rsidP="009145D9">
            <w:pPr>
              <w:pStyle w:val="Sinespaciado"/>
              <w:rPr>
                <w:rFonts w:ascii="Arial" w:hAnsi="Arial" w:cs="Arial"/>
                <w:color w:val="auto"/>
                <w:sz w:val="16"/>
                <w:szCs w:val="16"/>
              </w:rPr>
            </w:pPr>
          </w:p>
        </w:tc>
        <w:tc>
          <w:tcPr>
            <w:tcW w:w="1417" w:type="dxa"/>
          </w:tcPr>
          <w:p w14:paraId="4774331C" w14:textId="77777777" w:rsidR="001339D2" w:rsidRPr="009C5048" w:rsidRDefault="001339D2" w:rsidP="009145D9">
            <w:pPr>
              <w:pStyle w:val="Sinespaciado"/>
              <w:rPr>
                <w:rFonts w:ascii="Arial" w:hAnsi="Arial" w:cs="Arial"/>
                <w:color w:val="auto"/>
                <w:sz w:val="16"/>
                <w:szCs w:val="16"/>
              </w:rPr>
            </w:pPr>
            <w:r w:rsidRPr="009C5048">
              <w:rPr>
                <w:rFonts w:ascii="Arial" w:hAnsi="Arial" w:cs="Arial"/>
                <w:color w:val="auto"/>
                <w:sz w:val="16"/>
                <w:szCs w:val="16"/>
              </w:rPr>
              <w:t>Suficiente</w:t>
            </w:r>
          </w:p>
        </w:tc>
        <w:tc>
          <w:tcPr>
            <w:tcW w:w="8222" w:type="dxa"/>
          </w:tcPr>
          <w:p w14:paraId="4FD9A571" w14:textId="77777777" w:rsidR="001339D2" w:rsidRPr="009C5048" w:rsidRDefault="001339D2" w:rsidP="009145D9">
            <w:pPr>
              <w:spacing w:after="0"/>
              <w:rPr>
                <w:rFonts w:ascii="Arial" w:hAnsi="Arial" w:cs="Arial"/>
                <w:color w:val="auto"/>
                <w:sz w:val="16"/>
                <w:szCs w:val="16"/>
              </w:rPr>
            </w:pPr>
            <w:r w:rsidRPr="009C5048">
              <w:rPr>
                <w:rFonts w:ascii="Arial" w:hAnsi="Arial" w:cs="Arial"/>
                <w:color w:val="auto"/>
                <w:sz w:val="16"/>
                <w:szCs w:val="16"/>
              </w:rPr>
              <w:t>Cumple 2 de los indicadores definidos en desempeño excelente</w:t>
            </w:r>
          </w:p>
        </w:tc>
        <w:tc>
          <w:tcPr>
            <w:tcW w:w="1264" w:type="dxa"/>
          </w:tcPr>
          <w:p w14:paraId="6BACCBF2" w14:textId="77777777" w:rsidR="001339D2" w:rsidRPr="009C5048" w:rsidRDefault="001339D2" w:rsidP="009145D9">
            <w:pPr>
              <w:pStyle w:val="Sinespaciado"/>
              <w:rPr>
                <w:rFonts w:ascii="Arial" w:hAnsi="Arial" w:cs="Arial"/>
                <w:color w:val="auto"/>
                <w:sz w:val="16"/>
                <w:szCs w:val="16"/>
              </w:rPr>
            </w:pPr>
            <w:r w:rsidRPr="009C5048">
              <w:rPr>
                <w:rFonts w:ascii="Arial" w:hAnsi="Arial" w:cs="Arial"/>
                <w:color w:val="auto"/>
                <w:sz w:val="16"/>
                <w:szCs w:val="16"/>
              </w:rPr>
              <w:t>70-74</w:t>
            </w:r>
          </w:p>
        </w:tc>
      </w:tr>
      <w:tr w:rsidR="001339D2" w:rsidRPr="009C5048" w14:paraId="2F582C1B" w14:textId="77777777" w:rsidTr="00217E50">
        <w:tc>
          <w:tcPr>
            <w:tcW w:w="2093" w:type="dxa"/>
          </w:tcPr>
          <w:p w14:paraId="5B15849D" w14:textId="77777777" w:rsidR="001339D2" w:rsidRPr="009C5048" w:rsidRDefault="001339D2" w:rsidP="009145D9">
            <w:pPr>
              <w:pStyle w:val="Sinespaciado"/>
              <w:rPr>
                <w:rFonts w:ascii="Arial" w:hAnsi="Arial" w:cs="Arial"/>
                <w:color w:val="auto"/>
                <w:sz w:val="16"/>
                <w:szCs w:val="16"/>
              </w:rPr>
            </w:pPr>
            <w:r w:rsidRPr="009C5048">
              <w:rPr>
                <w:rFonts w:ascii="Arial" w:hAnsi="Arial" w:cs="Arial"/>
                <w:color w:val="auto"/>
                <w:sz w:val="16"/>
                <w:szCs w:val="16"/>
              </w:rPr>
              <w:t>Competencia No Alcanzada</w:t>
            </w:r>
          </w:p>
        </w:tc>
        <w:tc>
          <w:tcPr>
            <w:tcW w:w="1417" w:type="dxa"/>
          </w:tcPr>
          <w:p w14:paraId="638D5DCA" w14:textId="77777777" w:rsidR="001339D2" w:rsidRPr="009C5048" w:rsidRDefault="001339D2" w:rsidP="009145D9">
            <w:pPr>
              <w:pStyle w:val="Sinespaciado"/>
              <w:rPr>
                <w:rFonts w:ascii="Arial" w:hAnsi="Arial" w:cs="Arial"/>
                <w:color w:val="auto"/>
                <w:sz w:val="16"/>
                <w:szCs w:val="16"/>
              </w:rPr>
            </w:pPr>
            <w:r w:rsidRPr="009C5048">
              <w:rPr>
                <w:rFonts w:ascii="Arial" w:hAnsi="Arial" w:cs="Arial"/>
                <w:color w:val="auto"/>
                <w:sz w:val="16"/>
                <w:szCs w:val="16"/>
              </w:rPr>
              <w:t>Insuficiente</w:t>
            </w:r>
          </w:p>
        </w:tc>
        <w:tc>
          <w:tcPr>
            <w:tcW w:w="8222" w:type="dxa"/>
          </w:tcPr>
          <w:p w14:paraId="4153F7A8" w14:textId="77777777" w:rsidR="001339D2" w:rsidRPr="009C5048" w:rsidRDefault="001339D2" w:rsidP="009145D9">
            <w:pPr>
              <w:spacing w:after="0"/>
              <w:jc w:val="both"/>
              <w:rPr>
                <w:rFonts w:ascii="Arial" w:hAnsi="Arial" w:cs="Arial"/>
                <w:color w:val="auto"/>
                <w:sz w:val="16"/>
                <w:szCs w:val="16"/>
              </w:rPr>
            </w:pPr>
            <w:r w:rsidRPr="009C5048">
              <w:rPr>
                <w:rFonts w:ascii="Arial" w:hAnsi="Arial" w:cs="Arial"/>
                <w:color w:val="auto"/>
                <w:sz w:val="16"/>
                <w:szCs w:val="16"/>
              </w:rPr>
              <w:t>No se cumple con el 100% de evidencias conceptuales, procedimentales y actitudinales de los indicadores definidos en desempeño excelente.</w:t>
            </w:r>
          </w:p>
        </w:tc>
        <w:tc>
          <w:tcPr>
            <w:tcW w:w="1264" w:type="dxa"/>
          </w:tcPr>
          <w:p w14:paraId="4D50C9BD" w14:textId="77777777" w:rsidR="001339D2" w:rsidRPr="009C5048" w:rsidRDefault="001339D2" w:rsidP="009145D9">
            <w:pPr>
              <w:pStyle w:val="Sinespaciado"/>
              <w:rPr>
                <w:rFonts w:ascii="Arial" w:hAnsi="Arial" w:cs="Arial"/>
                <w:color w:val="auto"/>
                <w:sz w:val="16"/>
                <w:szCs w:val="16"/>
              </w:rPr>
            </w:pPr>
            <w:r w:rsidRPr="009C5048">
              <w:rPr>
                <w:rFonts w:ascii="Arial" w:hAnsi="Arial" w:cs="Arial"/>
                <w:color w:val="auto"/>
                <w:sz w:val="16"/>
                <w:szCs w:val="16"/>
              </w:rPr>
              <w:t>N. A.</w:t>
            </w:r>
          </w:p>
        </w:tc>
      </w:tr>
    </w:tbl>
    <w:p w14:paraId="64A0D67B" w14:textId="77777777" w:rsidR="001339D2" w:rsidRPr="009C5048" w:rsidRDefault="001339D2" w:rsidP="001339D2">
      <w:pPr>
        <w:pStyle w:val="Sinespaciado"/>
        <w:rPr>
          <w:rFonts w:ascii="Arial" w:hAnsi="Arial" w:cs="Arial"/>
          <w:color w:val="auto"/>
          <w:sz w:val="16"/>
          <w:szCs w:val="16"/>
        </w:rPr>
      </w:pPr>
    </w:p>
    <w:p w14:paraId="09512240" w14:textId="77777777" w:rsidR="001339D2" w:rsidRPr="009C5048" w:rsidRDefault="001339D2" w:rsidP="001339D2">
      <w:pPr>
        <w:pStyle w:val="Sinespaciado"/>
        <w:rPr>
          <w:rFonts w:ascii="Arial" w:hAnsi="Arial" w:cs="Arial"/>
          <w:color w:val="auto"/>
          <w:sz w:val="16"/>
          <w:szCs w:val="16"/>
        </w:rPr>
      </w:pPr>
    </w:p>
    <w:p w14:paraId="089BA481" w14:textId="77777777" w:rsidR="001339D2" w:rsidRPr="009C5048" w:rsidRDefault="001339D2" w:rsidP="001339D2">
      <w:pPr>
        <w:pStyle w:val="Sinespaciado"/>
        <w:rPr>
          <w:rFonts w:ascii="Arial" w:hAnsi="Arial" w:cs="Arial"/>
          <w:color w:val="auto"/>
          <w:sz w:val="16"/>
          <w:szCs w:val="16"/>
        </w:rPr>
      </w:pPr>
      <w:r w:rsidRPr="009C5048">
        <w:rPr>
          <w:rFonts w:ascii="Arial" w:hAnsi="Arial" w:cs="Arial"/>
          <w:color w:val="auto"/>
          <w:sz w:val="16"/>
          <w:szCs w:val="16"/>
        </w:rPr>
        <w:t>Matriz de Evaluación:</w:t>
      </w:r>
    </w:p>
    <w:p w14:paraId="5602A5A1" w14:textId="77777777" w:rsidR="001339D2" w:rsidRPr="009C5048" w:rsidRDefault="001339D2" w:rsidP="001339D2">
      <w:pPr>
        <w:pStyle w:val="Sinespaciado"/>
        <w:rPr>
          <w:rFonts w:ascii="Arial" w:hAnsi="Arial" w:cs="Arial"/>
          <w:color w:val="auto"/>
          <w:sz w:val="16"/>
          <w:szCs w:val="16"/>
        </w:rPr>
      </w:pPr>
    </w:p>
    <w:p w14:paraId="3E98F73E" w14:textId="77777777" w:rsidR="001339D2" w:rsidRPr="009C5048" w:rsidRDefault="001339D2" w:rsidP="001339D2">
      <w:pPr>
        <w:pStyle w:val="Sinespaciado"/>
        <w:rPr>
          <w:rFonts w:ascii="Arial" w:hAnsi="Arial" w:cs="Arial"/>
          <w:color w:val="auto"/>
          <w:sz w:val="16"/>
          <w:szCs w:val="16"/>
        </w:rPr>
      </w:pPr>
    </w:p>
    <w:tbl>
      <w:tblPr>
        <w:tblW w:w="13258" w:type="dxa"/>
        <w:tblInd w:w="-5" w:type="dxa"/>
        <w:tblCellMar>
          <w:left w:w="70" w:type="dxa"/>
          <w:right w:w="70" w:type="dxa"/>
        </w:tblCellMar>
        <w:tblLook w:val="04A0" w:firstRow="1" w:lastRow="0" w:firstColumn="1" w:lastColumn="0" w:noHBand="0" w:noVBand="1"/>
      </w:tblPr>
      <w:tblGrid>
        <w:gridCol w:w="3194"/>
        <w:gridCol w:w="709"/>
        <w:gridCol w:w="708"/>
        <w:gridCol w:w="701"/>
        <w:gridCol w:w="701"/>
        <w:gridCol w:w="709"/>
        <w:gridCol w:w="601"/>
        <w:gridCol w:w="5935"/>
      </w:tblGrid>
      <w:tr w:rsidR="000E3B30" w:rsidRPr="009C5048" w14:paraId="5C5B100B" w14:textId="77777777" w:rsidTr="00217E50">
        <w:trPr>
          <w:trHeight w:val="290"/>
        </w:trPr>
        <w:tc>
          <w:tcPr>
            <w:tcW w:w="31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51D2A1" w14:textId="77777777" w:rsidR="001339D2" w:rsidRPr="009C5048" w:rsidRDefault="001339D2" w:rsidP="00217E50">
            <w:pPr>
              <w:spacing w:after="0" w:line="240" w:lineRule="auto"/>
              <w:jc w:val="center"/>
              <w:rPr>
                <w:rFonts w:ascii="Arial" w:eastAsia="Times New Roman" w:hAnsi="Arial" w:cs="Arial"/>
                <w:b/>
                <w:color w:val="auto"/>
                <w:sz w:val="16"/>
                <w:szCs w:val="16"/>
                <w:lang w:eastAsia="es-MX"/>
              </w:rPr>
            </w:pPr>
            <w:r w:rsidRPr="009C5048">
              <w:rPr>
                <w:rFonts w:ascii="Arial" w:eastAsia="Times New Roman" w:hAnsi="Arial" w:cs="Arial"/>
                <w:b/>
                <w:color w:val="auto"/>
                <w:sz w:val="16"/>
                <w:szCs w:val="16"/>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0A1A72" w14:textId="77777777" w:rsidR="001339D2" w:rsidRPr="009C5048" w:rsidRDefault="001339D2" w:rsidP="00217E50">
            <w:pPr>
              <w:spacing w:after="0" w:line="240" w:lineRule="auto"/>
              <w:jc w:val="center"/>
              <w:rPr>
                <w:rFonts w:ascii="Arial" w:eastAsia="Times New Roman" w:hAnsi="Arial" w:cs="Arial"/>
                <w:b/>
                <w:color w:val="auto"/>
                <w:sz w:val="16"/>
                <w:szCs w:val="16"/>
                <w:lang w:eastAsia="es-MX"/>
              </w:rPr>
            </w:pPr>
          </w:p>
        </w:tc>
        <w:tc>
          <w:tcPr>
            <w:tcW w:w="3420" w:type="dxa"/>
            <w:gridSpan w:val="5"/>
            <w:tcBorders>
              <w:top w:val="single" w:sz="4" w:space="0" w:color="auto"/>
              <w:left w:val="nil"/>
              <w:bottom w:val="single" w:sz="4" w:space="0" w:color="auto"/>
              <w:right w:val="single" w:sz="4" w:space="0" w:color="auto"/>
            </w:tcBorders>
            <w:shd w:val="clear" w:color="auto" w:fill="auto"/>
            <w:vAlign w:val="center"/>
            <w:hideMark/>
          </w:tcPr>
          <w:p w14:paraId="79A5447A" w14:textId="77777777" w:rsidR="001339D2" w:rsidRPr="009C5048" w:rsidRDefault="001339D2" w:rsidP="00217E50">
            <w:pPr>
              <w:spacing w:after="0" w:line="240" w:lineRule="auto"/>
              <w:jc w:val="center"/>
              <w:rPr>
                <w:rFonts w:ascii="Arial" w:eastAsia="Times New Roman" w:hAnsi="Arial" w:cs="Arial"/>
                <w:b/>
                <w:color w:val="auto"/>
                <w:sz w:val="16"/>
                <w:szCs w:val="16"/>
                <w:lang w:eastAsia="es-MX"/>
              </w:rPr>
            </w:pPr>
            <w:r w:rsidRPr="009C5048">
              <w:rPr>
                <w:rFonts w:ascii="Arial" w:eastAsia="Times New Roman" w:hAnsi="Arial" w:cs="Arial"/>
                <w:b/>
                <w:color w:val="auto"/>
                <w:sz w:val="16"/>
                <w:szCs w:val="16"/>
                <w:lang w:eastAsia="es-MX"/>
              </w:rPr>
              <w:t>Indicador de Alcance</w:t>
            </w:r>
          </w:p>
        </w:tc>
        <w:tc>
          <w:tcPr>
            <w:tcW w:w="593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440FDF2" w14:textId="77777777" w:rsidR="001339D2" w:rsidRPr="009C5048" w:rsidRDefault="001339D2" w:rsidP="00217E50">
            <w:pPr>
              <w:spacing w:after="0" w:line="240" w:lineRule="auto"/>
              <w:jc w:val="center"/>
              <w:rPr>
                <w:rFonts w:ascii="Arial" w:eastAsia="Times New Roman" w:hAnsi="Arial" w:cs="Arial"/>
                <w:b/>
                <w:color w:val="auto"/>
                <w:sz w:val="16"/>
                <w:szCs w:val="16"/>
                <w:lang w:eastAsia="es-MX"/>
              </w:rPr>
            </w:pPr>
            <w:r w:rsidRPr="009C5048">
              <w:rPr>
                <w:rFonts w:ascii="Arial" w:eastAsia="Times New Roman" w:hAnsi="Arial" w:cs="Arial"/>
                <w:b/>
                <w:color w:val="auto"/>
                <w:sz w:val="16"/>
                <w:szCs w:val="16"/>
                <w:lang w:eastAsia="es-MX"/>
              </w:rPr>
              <w:t>Evaluación formativa de la competencia</w:t>
            </w:r>
          </w:p>
        </w:tc>
      </w:tr>
      <w:tr w:rsidR="000E3B30" w:rsidRPr="009C5048" w14:paraId="0BB61B3D" w14:textId="77777777" w:rsidTr="00217E50">
        <w:trPr>
          <w:trHeight w:val="290"/>
        </w:trPr>
        <w:tc>
          <w:tcPr>
            <w:tcW w:w="3194" w:type="dxa"/>
            <w:vMerge/>
            <w:tcBorders>
              <w:top w:val="single" w:sz="4" w:space="0" w:color="auto"/>
              <w:left w:val="single" w:sz="4" w:space="0" w:color="auto"/>
              <w:bottom w:val="single" w:sz="4" w:space="0" w:color="000000"/>
              <w:right w:val="single" w:sz="4" w:space="0" w:color="auto"/>
            </w:tcBorders>
            <w:vAlign w:val="center"/>
            <w:hideMark/>
          </w:tcPr>
          <w:p w14:paraId="2C835BC0" w14:textId="77777777" w:rsidR="001339D2" w:rsidRPr="009C5048" w:rsidRDefault="001339D2" w:rsidP="00217E50">
            <w:pPr>
              <w:spacing w:after="0" w:line="240" w:lineRule="auto"/>
              <w:rPr>
                <w:rFonts w:ascii="Arial" w:eastAsia="Times New Roman" w:hAnsi="Arial" w:cs="Arial"/>
                <w:color w:val="auto"/>
                <w:sz w:val="16"/>
                <w:szCs w:val="16"/>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663A1DA" w14:textId="77777777" w:rsidR="001339D2" w:rsidRPr="009C5048" w:rsidRDefault="001339D2" w:rsidP="00217E50">
            <w:pPr>
              <w:spacing w:after="0" w:line="240" w:lineRule="auto"/>
              <w:rPr>
                <w:rFonts w:ascii="Arial" w:eastAsia="Times New Roman" w:hAnsi="Arial" w:cs="Arial"/>
                <w:color w:val="auto"/>
                <w:sz w:val="16"/>
                <w:szCs w:val="16"/>
                <w:lang w:eastAsia="es-MX"/>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744FE82" w14:textId="77777777" w:rsidR="001339D2" w:rsidRPr="009C5048" w:rsidRDefault="001339D2" w:rsidP="00217E50">
            <w:pPr>
              <w:spacing w:after="0" w:line="240" w:lineRule="auto"/>
              <w:jc w:val="center"/>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A</w:t>
            </w:r>
          </w:p>
        </w:tc>
        <w:tc>
          <w:tcPr>
            <w:tcW w:w="701" w:type="dxa"/>
            <w:tcBorders>
              <w:top w:val="single" w:sz="4" w:space="0" w:color="auto"/>
              <w:left w:val="nil"/>
              <w:bottom w:val="single" w:sz="4" w:space="0" w:color="auto"/>
              <w:right w:val="single" w:sz="4" w:space="0" w:color="auto"/>
            </w:tcBorders>
            <w:shd w:val="clear" w:color="auto" w:fill="auto"/>
            <w:vAlign w:val="center"/>
            <w:hideMark/>
          </w:tcPr>
          <w:p w14:paraId="2CE4CB05" w14:textId="77777777" w:rsidR="001339D2" w:rsidRPr="009C5048" w:rsidRDefault="001339D2" w:rsidP="00217E50">
            <w:pPr>
              <w:spacing w:after="0" w:line="240" w:lineRule="auto"/>
              <w:jc w:val="center"/>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B</w:t>
            </w:r>
          </w:p>
        </w:tc>
        <w:tc>
          <w:tcPr>
            <w:tcW w:w="701" w:type="dxa"/>
            <w:tcBorders>
              <w:top w:val="single" w:sz="4" w:space="0" w:color="auto"/>
              <w:left w:val="nil"/>
              <w:bottom w:val="single" w:sz="4" w:space="0" w:color="auto"/>
              <w:right w:val="single" w:sz="4" w:space="0" w:color="auto"/>
            </w:tcBorders>
            <w:shd w:val="clear" w:color="auto" w:fill="auto"/>
            <w:vAlign w:val="center"/>
            <w:hideMark/>
          </w:tcPr>
          <w:p w14:paraId="604D5A27" w14:textId="77777777" w:rsidR="001339D2" w:rsidRPr="009C5048" w:rsidRDefault="001339D2" w:rsidP="00217E50">
            <w:pPr>
              <w:spacing w:after="0" w:line="240" w:lineRule="auto"/>
              <w:jc w:val="center"/>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288741F" w14:textId="77777777" w:rsidR="001339D2" w:rsidRPr="009C5048" w:rsidRDefault="001339D2" w:rsidP="00217E50">
            <w:pPr>
              <w:spacing w:after="0" w:line="240" w:lineRule="auto"/>
              <w:jc w:val="center"/>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D</w:t>
            </w:r>
          </w:p>
        </w:tc>
        <w:tc>
          <w:tcPr>
            <w:tcW w:w="601" w:type="dxa"/>
            <w:tcBorders>
              <w:top w:val="single" w:sz="4" w:space="0" w:color="auto"/>
              <w:left w:val="nil"/>
              <w:bottom w:val="single" w:sz="4" w:space="0" w:color="auto"/>
              <w:right w:val="single" w:sz="4" w:space="0" w:color="auto"/>
            </w:tcBorders>
            <w:shd w:val="clear" w:color="auto" w:fill="auto"/>
            <w:vAlign w:val="center"/>
            <w:hideMark/>
          </w:tcPr>
          <w:p w14:paraId="17DB7699" w14:textId="77777777" w:rsidR="001339D2" w:rsidRPr="009C5048" w:rsidRDefault="001339D2" w:rsidP="00217E50">
            <w:pPr>
              <w:spacing w:after="0" w:line="240" w:lineRule="auto"/>
              <w:jc w:val="center"/>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N</w:t>
            </w:r>
          </w:p>
        </w:tc>
        <w:tc>
          <w:tcPr>
            <w:tcW w:w="5935" w:type="dxa"/>
            <w:tcBorders>
              <w:top w:val="single" w:sz="4" w:space="0" w:color="auto"/>
              <w:left w:val="single" w:sz="4" w:space="0" w:color="auto"/>
              <w:bottom w:val="single" w:sz="4" w:space="0" w:color="auto"/>
              <w:right w:val="single" w:sz="4" w:space="0" w:color="auto"/>
            </w:tcBorders>
            <w:vAlign w:val="center"/>
            <w:hideMark/>
          </w:tcPr>
          <w:p w14:paraId="59617AEF" w14:textId="77777777" w:rsidR="001339D2" w:rsidRPr="009C5048" w:rsidRDefault="001339D2" w:rsidP="00217E50">
            <w:pPr>
              <w:spacing w:after="0" w:line="240" w:lineRule="auto"/>
              <w:rPr>
                <w:rFonts w:ascii="Arial" w:eastAsia="Times New Roman" w:hAnsi="Arial" w:cs="Arial"/>
                <w:color w:val="auto"/>
                <w:sz w:val="16"/>
                <w:szCs w:val="16"/>
                <w:lang w:eastAsia="es-MX"/>
              </w:rPr>
            </w:pPr>
          </w:p>
        </w:tc>
      </w:tr>
      <w:tr w:rsidR="00387400" w:rsidRPr="009C5048" w14:paraId="6DE32511" w14:textId="77777777" w:rsidTr="00217E50">
        <w:trPr>
          <w:trHeight w:val="290"/>
        </w:trPr>
        <w:tc>
          <w:tcPr>
            <w:tcW w:w="3194" w:type="dxa"/>
            <w:tcBorders>
              <w:top w:val="nil"/>
              <w:left w:val="single" w:sz="4" w:space="0" w:color="auto"/>
              <w:bottom w:val="single" w:sz="4" w:space="0" w:color="auto"/>
              <w:right w:val="single" w:sz="4" w:space="0" w:color="auto"/>
            </w:tcBorders>
            <w:shd w:val="clear" w:color="auto" w:fill="auto"/>
            <w:noWrap/>
            <w:vAlign w:val="center"/>
          </w:tcPr>
          <w:p w14:paraId="4809D1F0" w14:textId="5479231B" w:rsidR="00387400" w:rsidRPr="009C5048" w:rsidRDefault="00387400" w:rsidP="00387400">
            <w:pPr>
              <w:spacing w:after="0" w:line="240" w:lineRule="auto"/>
              <w:jc w:val="both"/>
              <w:rPr>
                <w:rFonts w:ascii="Arial" w:eastAsia="Times New Roman" w:hAnsi="Arial" w:cs="Arial"/>
                <w:color w:val="auto"/>
                <w:sz w:val="16"/>
                <w:szCs w:val="16"/>
                <w:lang w:eastAsia="es-MX"/>
              </w:rPr>
            </w:pPr>
            <w:r>
              <w:rPr>
                <w:rFonts w:ascii="Arial" w:eastAsia="Times New Roman" w:hAnsi="Arial" w:cs="Arial"/>
                <w:color w:val="auto"/>
                <w:sz w:val="16"/>
                <w:szCs w:val="16"/>
                <w:lang w:eastAsia="es-MX"/>
              </w:rPr>
              <w:t>Plan de</w:t>
            </w:r>
            <w:r w:rsidRPr="009C5048">
              <w:rPr>
                <w:rFonts w:ascii="Arial" w:eastAsia="Times New Roman" w:hAnsi="Arial" w:cs="Arial"/>
                <w:color w:val="auto"/>
                <w:sz w:val="16"/>
                <w:szCs w:val="16"/>
                <w:lang w:eastAsia="es-MX"/>
              </w:rPr>
              <w:t xml:space="preserve"> conservación de la cuenca</w:t>
            </w:r>
          </w:p>
          <w:p w14:paraId="785033BD" w14:textId="3BC7AE24" w:rsidR="00387400" w:rsidRPr="009C5048" w:rsidRDefault="00387400" w:rsidP="00387400">
            <w:pPr>
              <w:spacing w:after="0" w:line="240" w:lineRule="auto"/>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(lista de cotejo)</w:t>
            </w:r>
          </w:p>
        </w:tc>
        <w:tc>
          <w:tcPr>
            <w:tcW w:w="709" w:type="dxa"/>
            <w:tcBorders>
              <w:top w:val="nil"/>
              <w:left w:val="nil"/>
              <w:bottom w:val="single" w:sz="4" w:space="0" w:color="auto"/>
              <w:right w:val="single" w:sz="4" w:space="0" w:color="auto"/>
            </w:tcBorders>
            <w:shd w:val="clear" w:color="auto" w:fill="auto"/>
            <w:noWrap/>
            <w:vAlign w:val="center"/>
          </w:tcPr>
          <w:p w14:paraId="37DDCDA6" w14:textId="31E847CC" w:rsidR="00387400" w:rsidRPr="009C5048" w:rsidRDefault="00A359A9" w:rsidP="00387400">
            <w:pPr>
              <w:spacing w:after="0" w:line="240" w:lineRule="auto"/>
              <w:jc w:val="center"/>
              <w:rPr>
                <w:rFonts w:ascii="Arial" w:hAnsi="Arial" w:cs="Arial"/>
                <w:color w:val="auto"/>
                <w:sz w:val="16"/>
                <w:szCs w:val="16"/>
              </w:rPr>
            </w:pPr>
            <w:r>
              <w:rPr>
                <w:rFonts w:ascii="Arial" w:eastAsia="Times New Roman" w:hAnsi="Arial" w:cs="Arial"/>
                <w:color w:val="auto"/>
                <w:sz w:val="16"/>
                <w:szCs w:val="16"/>
                <w:lang w:eastAsia="es-MX"/>
              </w:rPr>
              <w:t>6</w:t>
            </w:r>
            <w:r w:rsidR="00387400" w:rsidRPr="009C5048">
              <w:rPr>
                <w:rFonts w:ascii="Arial" w:eastAsia="Times New Roman" w:hAnsi="Arial" w:cs="Arial"/>
                <w:color w:val="auto"/>
                <w:sz w:val="16"/>
                <w:szCs w:val="16"/>
                <w:lang w:eastAsia="es-MX"/>
              </w:rPr>
              <w:t>0%</w:t>
            </w:r>
          </w:p>
        </w:tc>
        <w:tc>
          <w:tcPr>
            <w:tcW w:w="708" w:type="dxa"/>
            <w:tcBorders>
              <w:top w:val="nil"/>
              <w:left w:val="nil"/>
              <w:bottom w:val="single" w:sz="4" w:space="0" w:color="auto"/>
              <w:right w:val="single" w:sz="4" w:space="0" w:color="auto"/>
            </w:tcBorders>
            <w:shd w:val="clear" w:color="auto" w:fill="auto"/>
            <w:noWrap/>
            <w:vAlign w:val="center"/>
          </w:tcPr>
          <w:p w14:paraId="53273A09" w14:textId="390A1468" w:rsidR="00387400" w:rsidRPr="009C5048" w:rsidRDefault="00A359A9" w:rsidP="00387400">
            <w:pPr>
              <w:pStyle w:val="Sinespaciado"/>
              <w:jc w:val="center"/>
              <w:rPr>
                <w:rFonts w:ascii="Arial" w:hAnsi="Arial" w:cs="Arial"/>
                <w:color w:val="auto"/>
                <w:sz w:val="16"/>
                <w:szCs w:val="16"/>
              </w:rPr>
            </w:pPr>
            <w:r>
              <w:rPr>
                <w:rFonts w:ascii="Arial" w:eastAsia="Times New Roman" w:hAnsi="Arial" w:cs="Arial"/>
                <w:color w:val="auto"/>
                <w:sz w:val="16"/>
                <w:szCs w:val="16"/>
                <w:lang w:eastAsia="es-MX"/>
              </w:rPr>
              <w:t>6</w:t>
            </w:r>
            <w:r w:rsidR="00387400" w:rsidRPr="009C5048">
              <w:rPr>
                <w:rFonts w:ascii="Arial" w:eastAsia="Times New Roman" w:hAnsi="Arial" w:cs="Arial"/>
                <w:color w:val="auto"/>
                <w:sz w:val="16"/>
                <w:szCs w:val="16"/>
                <w:lang w:eastAsia="es-MX"/>
              </w:rPr>
              <w:t>0-</w:t>
            </w:r>
            <w:r>
              <w:rPr>
                <w:rFonts w:ascii="Arial" w:eastAsia="Times New Roman" w:hAnsi="Arial" w:cs="Arial"/>
                <w:color w:val="auto"/>
                <w:sz w:val="16"/>
                <w:szCs w:val="16"/>
                <w:lang w:eastAsia="es-MX"/>
              </w:rPr>
              <w:t>5</w:t>
            </w:r>
            <w:r w:rsidR="00387400" w:rsidRPr="009C5048">
              <w:rPr>
                <w:rFonts w:ascii="Arial" w:eastAsia="Times New Roman" w:hAnsi="Arial" w:cs="Arial"/>
                <w:color w:val="auto"/>
                <w:sz w:val="16"/>
                <w:szCs w:val="16"/>
                <w:lang w:eastAsia="es-MX"/>
              </w:rPr>
              <w:t>8</w:t>
            </w:r>
          </w:p>
        </w:tc>
        <w:tc>
          <w:tcPr>
            <w:tcW w:w="701" w:type="dxa"/>
            <w:tcBorders>
              <w:top w:val="nil"/>
              <w:left w:val="nil"/>
              <w:bottom w:val="single" w:sz="4" w:space="0" w:color="auto"/>
              <w:right w:val="single" w:sz="4" w:space="0" w:color="auto"/>
            </w:tcBorders>
            <w:shd w:val="clear" w:color="auto" w:fill="auto"/>
            <w:noWrap/>
            <w:vAlign w:val="center"/>
          </w:tcPr>
          <w:p w14:paraId="22EA5838" w14:textId="3DCD0FAA" w:rsidR="00387400" w:rsidRPr="009C5048" w:rsidRDefault="00A359A9" w:rsidP="00387400">
            <w:pPr>
              <w:jc w:val="center"/>
              <w:rPr>
                <w:rFonts w:ascii="Arial" w:hAnsi="Arial" w:cs="Arial"/>
                <w:color w:val="auto"/>
                <w:sz w:val="16"/>
                <w:szCs w:val="16"/>
              </w:rPr>
            </w:pPr>
            <w:r>
              <w:rPr>
                <w:rFonts w:ascii="Arial" w:eastAsia="Times New Roman" w:hAnsi="Arial" w:cs="Arial"/>
                <w:color w:val="auto"/>
                <w:sz w:val="16"/>
                <w:szCs w:val="16"/>
                <w:lang w:eastAsia="es-MX"/>
              </w:rPr>
              <w:t>57-5</w:t>
            </w:r>
            <w:r w:rsidR="00387400" w:rsidRPr="009C5048">
              <w:rPr>
                <w:rFonts w:ascii="Arial" w:eastAsia="Times New Roman" w:hAnsi="Arial" w:cs="Arial"/>
                <w:color w:val="auto"/>
                <w:sz w:val="16"/>
                <w:szCs w:val="16"/>
                <w:lang w:eastAsia="es-MX"/>
              </w:rPr>
              <w:t>3</w:t>
            </w:r>
          </w:p>
        </w:tc>
        <w:tc>
          <w:tcPr>
            <w:tcW w:w="701" w:type="dxa"/>
            <w:tcBorders>
              <w:top w:val="nil"/>
              <w:left w:val="nil"/>
              <w:bottom w:val="single" w:sz="4" w:space="0" w:color="auto"/>
              <w:right w:val="single" w:sz="4" w:space="0" w:color="auto"/>
            </w:tcBorders>
            <w:shd w:val="clear" w:color="auto" w:fill="auto"/>
            <w:noWrap/>
            <w:vAlign w:val="center"/>
          </w:tcPr>
          <w:p w14:paraId="134713DE" w14:textId="0B154A7C" w:rsidR="00387400" w:rsidRPr="009C5048" w:rsidRDefault="00A359A9" w:rsidP="00387400">
            <w:pPr>
              <w:pStyle w:val="Sinespaciado"/>
              <w:jc w:val="center"/>
              <w:rPr>
                <w:rFonts w:ascii="Arial" w:hAnsi="Arial" w:cs="Arial"/>
                <w:color w:val="auto"/>
                <w:sz w:val="16"/>
                <w:szCs w:val="16"/>
              </w:rPr>
            </w:pPr>
            <w:r>
              <w:rPr>
                <w:rFonts w:ascii="Arial" w:eastAsia="Times New Roman" w:hAnsi="Arial" w:cs="Arial"/>
                <w:color w:val="auto"/>
                <w:sz w:val="16"/>
                <w:szCs w:val="16"/>
                <w:lang w:eastAsia="es-MX"/>
              </w:rPr>
              <w:t>52-4</w:t>
            </w:r>
            <w:r w:rsidR="00387400" w:rsidRPr="009C5048">
              <w:rPr>
                <w:rFonts w:ascii="Arial" w:eastAsia="Times New Roman" w:hAnsi="Arial" w:cs="Arial"/>
                <w:color w:val="auto"/>
                <w:sz w:val="16"/>
                <w:szCs w:val="16"/>
                <w:lang w:eastAsia="es-MX"/>
              </w:rPr>
              <w:t>7</w:t>
            </w:r>
          </w:p>
        </w:tc>
        <w:tc>
          <w:tcPr>
            <w:tcW w:w="709" w:type="dxa"/>
            <w:tcBorders>
              <w:top w:val="nil"/>
              <w:left w:val="nil"/>
              <w:bottom w:val="single" w:sz="4" w:space="0" w:color="auto"/>
              <w:right w:val="single" w:sz="4" w:space="0" w:color="auto"/>
            </w:tcBorders>
            <w:shd w:val="clear" w:color="auto" w:fill="auto"/>
            <w:noWrap/>
            <w:vAlign w:val="center"/>
          </w:tcPr>
          <w:p w14:paraId="28D1F5FB" w14:textId="1F7F954E" w:rsidR="00387400" w:rsidRPr="009C5048" w:rsidRDefault="00A359A9" w:rsidP="00387400">
            <w:pPr>
              <w:spacing w:after="0" w:line="240" w:lineRule="auto"/>
              <w:jc w:val="center"/>
              <w:rPr>
                <w:rFonts w:ascii="Arial" w:hAnsi="Arial" w:cs="Arial"/>
                <w:color w:val="auto"/>
                <w:sz w:val="16"/>
                <w:szCs w:val="16"/>
              </w:rPr>
            </w:pPr>
            <w:r>
              <w:rPr>
                <w:rFonts w:ascii="Arial" w:eastAsia="Times New Roman" w:hAnsi="Arial" w:cs="Arial"/>
                <w:color w:val="auto"/>
                <w:sz w:val="16"/>
                <w:szCs w:val="16"/>
                <w:lang w:eastAsia="es-MX"/>
              </w:rPr>
              <w:t>46-4</w:t>
            </w:r>
            <w:r w:rsidR="00387400" w:rsidRPr="009C5048">
              <w:rPr>
                <w:rFonts w:ascii="Arial" w:eastAsia="Times New Roman" w:hAnsi="Arial" w:cs="Arial"/>
                <w:color w:val="auto"/>
                <w:sz w:val="16"/>
                <w:szCs w:val="16"/>
                <w:lang w:eastAsia="es-MX"/>
              </w:rPr>
              <w:t>4</w:t>
            </w:r>
          </w:p>
        </w:tc>
        <w:tc>
          <w:tcPr>
            <w:tcW w:w="601" w:type="dxa"/>
            <w:tcBorders>
              <w:top w:val="nil"/>
              <w:left w:val="nil"/>
              <w:bottom w:val="single" w:sz="4" w:space="0" w:color="auto"/>
              <w:right w:val="single" w:sz="4" w:space="0" w:color="auto"/>
            </w:tcBorders>
            <w:shd w:val="clear" w:color="auto" w:fill="auto"/>
            <w:noWrap/>
            <w:vAlign w:val="center"/>
          </w:tcPr>
          <w:p w14:paraId="19D658DB" w14:textId="3934A756" w:rsidR="00387400" w:rsidRPr="009C5048" w:rsidRDefault="00A359A9" w:rsidP="00387400">
            <w:pPr>
              <w:spacing w:after="0" w:line="240" w:lineRule="auto"/>
              <w:jc w:val="center"/>
              <w:rPr>
                <w:rFonts w:ascii="Arial" w:hAnsi="Arial" w:cs="Arial"/>
                <w:color w:val="auto"/>
                <w:sz w:val="16"/>
                <w:szCs w:val="16"/>
              </w:rPr>
            </w:pPr>
            <w:r>
              <w:rPr>
                <w:rFonts w:ascii="Arial" w:eastAsia="Times New Roman" w:hAnsi="Arial" w:cs="Arial"/>
                <w:color w:val="auto"/>
                <w:sz w:val="16"/>
                <w:szCs w:val="16"/>
                <w:lang w:eastAsia="es-MX"/>
              </w:rPr>
              <w:t>4</w:t>
            </w:r>
            <w:r w:rsidR="00387400" w:rsidRPr="009C5048">
              <w:rPr>
                <w:rFonts w:ascii="Arial" w:eastAsia="Times New Roman" w:hAnsi="Arial" w:cs="Arial"/>
                <w:color w:val="auto"/>
                <w:sz w:val="16"/>
                <w:szCs w:val="16"/>
                <w:lang w:eastAsia="es-MX"/>
              </w:rPr>
              <w:t>3-0</w:t>
            </w:r>
          </w:p>
        </w:tc>
        <w:tc>
          <w:tcPr>
            <w:tcW w:w="5935" w:type="dxa"/>
            <w:tcBorders>
              <w:top w:val="single" w:sz="4" w:space="0" w:color="auto"/>
              <w:left w:val="nil"/>
              <w:bottom w:val="single" w:sz="4" w:space="0" w:color="auto"/>
              <w:right w:val="single" w:sz="4" w:space="0" w:color="auto"/>
            </w:tcBorders>
            <w:shd w:val="clear" w:color="auto" w:fill="auto"/>
            <w:noWrap/>
            <w:vAlign w:val="center"/>
          </w:tcPr>
          <w:p w14:paraId="4F1B85A7" w14:textId="4B5A5053" w:rsidR="00387400" w:rsidRPr="009C5048" w:rsidRDefault="00387400" w:rsidP="00387400">
            <w:pPr>
              <w:spacing w:after="0" w:line="240" w:lineRule="auto"/>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 xml:space="preserve">Demuestra conocimientos y dominio de los temas de la unidad. Aplica sus conocimientos en los ejercicios prácticos, comprende la aplicación práctica del modelo de las cuencas hidrográficas, sus funciones, y los parámetros morfológicos asociados al espacio geográfico y los relaciona con </w:t>
            </w:r>
            <w:r>
              <w:rPr>
                <w:rFonts w:ascii="Arial" w:eastAsia="Times New Roman" w:hAnsi="Arial" w:cs="Arial"/>
                <w:color w:val="auto"/>
                <w:sz w:val="16"/>
                <w:szCs w:val="16"/>
                <w:lang w:eastAsia="es-MX"/>
              </w:rPr>
              <w:t>elementos y fenómenos climático</w:t>
            </w:r>
            <w:r w:rsidRPr="009C5048">
              <w:rPr>
                <w:rFonts w:ascii="Arial" w:eastAsia="Times New Roman" w:hAnsi="Arial" w:cs="Arial"/>
                <w:color w:val="auto"/>
                <w:sz w:val="16"/>
                <w:szCs w:val="16"/>
                <w:lang w:eastAsia="es-MX"/>
              </w:rPr>
              <w:t>s</w:t>
            </w:r>
          </w:p>
        </w:tc>
      </w:tr>
      <w:tr w:rsidR="00387400" w:rsidRPr="009C5048" w14:paraId="00DD2F50" w14:textId="77777777" w:rsidTr="00217E50">
        <w:trPr>
          <w:trHeight w:val="290"/>
        </w:trPr>
        <w:tc>
          <w:tcPr>
            <w:tcW w:w="3194" w:type="dxa"/>
            <w:tcBorders>
              <w:top w:val="nil"/>
              <w:left w:val="single" w:sz="4" w:space="0" w:color="auto"/>
              <w:bottom w:val="single" w:sz="4" w:space="0" w:color="auto"/>
              <w:right w:val="single" w:sz="4" w:space="0" w:color="auto"/>
            </w:tcBorders>
            <w:shd w:val="clear" w:color="auto" w:fill="auto"/>
            <w:noWrap/>
            <w:vAlign w:val="center"/>
          </w:tcPr>
          <w:p w14:paraId="0925C5DA" w14:textId="77777777" w:rsidR="00721370" w:rsidRPr="009C5048" w:rsidRDefault="00721370" w:rsidP="00721370">
            <w:pPr>
              <w:spacing w:after="0" w:line="240" w:lineRule="auto"/>
              <w:jc w:val="both"/>
              <w:rPr>
                <w:rFonts w:ascii="Arial" w:eastAsia="Times New Roman" w:hAnsi="Arial" w:cs="Arial"/>
                <w:color w:val="auto"/>
                <w:sz w:val="16"/>
                <w:szCs w:val="16"/>
                <w:lang w:eastAsia="es-MX"/>
              </w:rPr>
            </w:pPr>
            <w:r>
              <w:rPr>
                <w:rFonts w:ascii="Arial" w:eastAsia="Times New Roman" w:hAnsi="Arial" w:cs="Arial"/>
                <w:color w:val="auto"/>
                <w:sz w:val="16"/>
                <w:szCs w:val="16"/>
                <w:lang w:eastAsia="es-MX"/>
              </w:rPr>
              <w:t>Exposición temática</w:t>
            </w:r>
          </w:p>
          <w:p w14:paraId="5118BC18" w14:textId="0923EC3A" w:rsidR="00387400" w:rsidRPr="009C5048" w:rsidRDefault="00721370" w:rsidP="00721370">
            <w:pPr>
              <w:spacing w:after="0" w:line="240" w:lineRule="auto"/>
              <w:jc w:val="both"/>
              <w:rPr>
                <w:rFonts w:ascii="Arial" w:eastAsia="Times New Roman" w:hAnsi="Arial" w:cs="Arial"/>
                <w:color w:val="auto"/>
                <w:sz w:val="16"/>
                <w:szCs w:val="16"/>
                <w:lang w:eastAsia="es-MX"/>
              </w:rPr>
            </w:pPr>
            <w:r>
              <w:rPr>
                <w:rFonts w:ascii="Arial" w:eastAsia="Times New Roman" w:hAnsi="Arial" w:cs="Arial"/>
                <w:color w:val="auto"/>
                <w:sz w:val="16"/>
                <w:szCs w:val="16"/>
                <w:lang w:eastAsia="es-MX"/>
              </w:rPr>
              <w:t>(Guia de Observación</w:t>
            </w:r>
            <w:r w:rsidRPr="009C5048">
              <w:rPr>
                <w:rFonts w:ascii="Arial" w:eastAsia="Times New Roman" w:hAnsi="Arial" w:cs="Arial"/>
                <w:color w:val="auto"/>
                <w:sz w:val="16"/>
                <w:szCs w:val="16"/>
                <w:lang w:eastAsia="es-MX"/>
              </w:rPr>
              <w:t>)</w:t>
            </w:r>
          </w:p>
        </w:tc>
        <w:tc>
          <w:tcPr>
            <w:tcW w:w="709" w:type="dxa"/>
            <w:tcBorders>
              <w:top w:val="nil"/>
              <w:left w:val="nil"/>
              <w:bottom w:val="single" w:sz="4" w:space="0" w:color="auto"/>
              <w:right w:val="single" w:sz="4" w:space="0" w:color="auto"/>
            </w:tcBorders>
            <w:shd w:val="clear" w:color="auto" w:fill="auto"/>
            <w:noWrap/>
            <w:vAlign w:val="center"/>
          </w:tcPr>
          <w:p w14:paraId="3CF4C17B" w14:textId="2C0CB4DF" w:rsidR="00387400" w:rsidRPr="009C5048" w:rsidRDefault="00387400" w:rsidP="00387400">
            <w:pPr>
              <w:spacing w:after="0" w:line="240" w:lineRule="auto"/>
              <w:jc w:val="center"/>
              <w:rPr>
                <w:rFonts w:ascii="Arial" w:eastAsia="Times New Roman" w:hAnsi="Arial" w:cs="Arial"/>
                <w:color w:val="auto"/>
                <w:sz w:val="16"/>
                <w:szCs w:val="16"/>
                <w:lang w:eastAsia="es-MX"/>
              </w:rPr>
            </w:pPr>
            <w:r w:rsidRPr="009C5048">
              <w:rPr>
                <w:rFonts w:ascii="Arial" w:hAnsi="Arial" w:cs="Arial"/>
                <w:color w:val="auto"/>
                <w:sz w:val="16"/>
                <w:szCs w:val="16"/>
              </w:rPr>
              <w:t>20%</w:t>
            </w:r>
          </w:p>
        </w:tc>
        <w:tc>
          <w:tcPr>
            <w:tcW w:w="708" w:type="dxa"/>
            <w:tcBorders>
              <w:top w:val="nil"/>
              <w:left w:val="nil"/>
              <w:bottom w:val="single" w:sz="4" w:space="0" w:color="auto"/>
              <w:right w:val="single" w:sz="4" w:space="0" w:color="auto"/>
            </w:tcBorders>
            <w:shd w:val="clear" w:color="auto" w:fill="auto"/>
            <w:noWrap/>
            <w:vAlign w:val="center"/>
          </w:tcPr>
          <w:p w14:paraId="14AF6095" w14:textId="1BD1E64B" w:rsidR="00387400" w:rsidRPr="009C5048" w:rsidRDefault="00387400" w:rsidP="00387400">
            <w:pPr>
              <w:spacing w:after="0" w:line="240" w:lineRule="auto"/>
              <w:jc w:val="center"/>
              <w:rPr>
                <w:rFonts w:ascii="Arial" w:eastAsia="Times New Roman" w:hAnsi="Arial" w:cs="Arial"/>
                <w:color w:val="auto"/>
                <w:sz w:val="16"/>
                <w:szCs w:val="16"/>
                <w:lang w:eastAsia="es-MX"/>
              </w:rPr>
            </w:pPr>
            <w:r w:rsidRPr="009C5048">
              <w:rPr>
                <w:rFonts w:ascii="Arial" w:hAnsi="Arial" w:cs="Arial"/>
                <w:color w:val="auto"/>
                <w:sz w:val="16"/>
                <w:szCs w:val="16"/>
              </w:rPr>
              <w:t>20-18</w:t>
            </w:r>
          </w:p>
        </w:tc>
        <w:tc>
          <w:tcPr>
            <w:tcW w:w="701" w:type="dxa"/>
            <w:tcBorders>
              <w:top w:val="nil"/>
              <w:left w:val="nil"/>
              <w:bottom w:val="single" w:sz="4" w:space="0" w:color="auto"/>
              <w:right w:val="single" w:sz="4" w:space="0" w:color="auto"/>
            </w:tcBorders>
            <w:shd w:val="clear" w:color="auto" w:fill="auto"/>
            <w:noWrap/>
            <w:vAlign w:val="center"/>
          </w:tcPr>
          <w:p w14:paraId="2718DFE4" w14:textId="6A13457F" w:rsidR="00387400" w:rsidRPr="009C5048" w:rsidRDefault="00387400" w:rsidP="00387400">
            <w:pPr>
              <w:spacing w:after="0" w:line="240" w:lineRule="auto"/>
              <w:jc w:val="center"/>
              <w:rPr>
                <w:rFonts w:ascii="Arial" w:eastAsia="Times New Roman" w:hAnsi="Arial" w:cs="Arial"/>
                <w:color w:val="auto"/>
                <w:sz w:val="16"/>
                <w:szCs w:val="16"/>
                <w:lang w:eastAsia="es-MX"/>
              </w:rPr>
            </w:pPr>
            <w:r w:rsidRPr="009C5048">
              <w:rPr>
                <w:rFonts w:ascii="Arial" w:hAnsi="Arial" w:cs="Arial"/>
                <w:color w:val="auto"/>
                <w:sz w:val="16"/>
                <w:szCs w:val="16"/>
              </w:rPr>
              <w:t>18-15</w:t>
            </w:r>
          </w:p>
        </w:tc>
        <w:tc>
          <w:tcPr>
            <w:tcW w:w="701" w:type="dxa"/>
            <w:tcBorders>
              <w:top w:val="nil"/>
              <w:left w:val="nil"/>
              <w:bottom w:val="single" w:sz="4" w:space="0" w:color="auto"/>
              <w:right w:val="single" w:sz="4" w:space="0" w:color="auto"/>
            </w:tcBorders>
            <w:shd w:val="clear" w:color="auto" w:fill="auto"/>
            <w:noWrap/>
            <w:vAlign w:val="center"/>
          </w:tcPr>
          <w:p w14:paraId="0051E44E" w14:textId="3252CF0F" w:rsidR="00387400" w:rsidRPr="009C5048" w:rsidRDefault="00387400" w:rsidP="00387400">
            <w:pPr>
              <w:spacing w:after="0" w:line="240" w:lineRule="auto"/>
              <w:jc w:val="center"/>
              <w:rPr>
                <w:rFonts w:ascii="Arial" w:eastAsia="Times New Roman" w:hAnsi="Arial" w:cs="Arial"/>
                <w:color w:val="auto"/>
                <w:sz w:val="16"/>
                <w:szCs w:val="16"/>
                <w:lang w:eastAsia="es-MX"/>
              </w:rPr>
            </w:pPr>
            <w:r w:rsidRPr="009C5048">
              <w:rPr>
                <w:rFonts w:ascii="Arial" w:hAnsi="Arial" w:cs="Arial"/>
                <w:color w:val="auto"/>
                <w:sz w:val="16"/>
                <w:szCs w:val="16"/>
              </w:rPr>
              <w:t>15-12</w:t>
            </w:r>
          </w:p>
        </w:tc>
        <w:tc>
          <w:tcPr>
            <w:tcW w:w="709" w:type="dxa"/>
            <w:tcBorders>
              <w:top w:val="nil"/>
              <w:left w:val="nil"/>
              <w:bottom w:val="single" w:sz="4" w:space="0" w:color="auto"/>
              <w:right w:val="single" w:sz="4" w:space="0" w:color="auto"/>
            </w:tcBorders>
            <w:shd w:val="clear" w:color="auto" w:fill="auto"/>
            <w:noWrap/>
            <w:vAlign w:val="center"/>
          </w:tcPr>
          <w:p w14:paraId="60B039D5" w14:textId="4192306D" w:rsidR="00387400" w:rsidRPr="009C5048" w:rsidRDefault="00387400" w:rsidP="00387400">
            <w:pPr>
              <w:spacing w:after="0" w:line="240" w:lineRule="auto"/>
              <w:jc w:val="center"/>
              <w:rPr>
                <w:rFonts w:ascii="Arial" w:eastAsia="Times New Roman" w:hAnsi="Arial" w:cs="Arial"/>
                <w:color w:val="auto"/>
                <w:sz w:val="16"/>
                <w:szCs w:val="16"/>
                <w:lang w:eastAsia="es-MX"/>
              </w:rPr>
            </w:pPr>
            <w:r w:rsidRPr="009C5048">
              <w:rPr>
                <w:rFonts w:ascii="Arial" w:hAnsi="Arial" w:cs="Arial"/>
                <w:color w:val="auto"/>
                <w:sz w:val="16"/>
                <w:szCs w:val="16"/>
              </w:rPr>
              <w:t>12-11</w:t>
            </w:r>
          </w:p>
        </w:tc>
        <w:tc>
          <w:tcPr>
            <w:tcW w:w="601" w:type="dxa"/>
            <w:tcBorders>
              <w:top w:val="nil"/>
              <w:left w:val="nil"/>
              <w:bottom w:val="single" w:sz="4" w:space="0" w:color="auto"/>
              <w:right w:val="single" w:sz="4" w:space="0" w:color="auto"/>
            </w:tcBorders>
            <w:shd w:val="clear" w:color="auto" w:fill="auto"/>
            <w:noWrap/>
            <w:vAlign w:val="center"/>
          </w:tcPr>
          <w:p w14:paraId="63A794BE" w14:textId="04F485D3" w:rsidR="00387400" w:rsidRPr="009C5048" w:rsidRDefault="00387400" w:rsidP="00387400">
            <w:pPr>
              <w:spacing w:after="0" w:line="240" w:lineRule="auto"/>
              <w:jc w:val="center"/>
              <w:rPr>
                <w:rFonts w:ascii="Arial" w:eastAsia="Times New Roman" w:hAnsi="Arial" w:cs="Arial"/>
                <w:color w:val="auto"/>
                <w:sz w:val="16"/>
                <w:szCs w:val="16"/>
                <w:lang w:eastAsia="es-MX"/>
              </w:rPr>
            </w:pPr>
            <w:r w:rsidRPr="009C5048">
              <w:rPr>
                <w:rFonts w:ascii="Arial" w:hAnsi="Arial" w:cs="Arial"/>
                <w:color w:val="auto"/>
                <w:sz w:val="16"/>
                <w:szCs w:val="16"/>
              </w:rPr>
              <w:t>10-0</w:t>
            </w:r>
          </w:p>
        </w:tc>
        <w:tc>
          <w:tcPr>
            <w:tcW w:w="5935" w:type="dxa"/>
            <w:tcBorders>
              <w:top w:val="single" w:sz="4" w:space="0" w:color="auto"/>
              <w:left w:val="nil"/>
              <w:bottom w:val="single" w:sz="4" w:space="0" w:color="auto"/>
              <w:right w:val="single" w:sz="4" w:space="0" w:color="auto"/>
            </w:tcBorders>
            <w:shd w:val="clear" w:color="auto" w:fill="auto"/>
            <w:noWrap/>
            <w:vAlign w:val="center"/>
          </w:tcPr>
          <w:p w14:paraId="2F02289F" w14:textId="3CA6E622" w:rsidR="00387400" w:rsidRPr="009C5048" w:rsidRDefault="00387400" w:rsidP="00387400">
            <w:pPr>
              <w:spacing w:after="0" w:line="240" w:lineRule="auto"/>
              <w:jc w:val="both"/>
              <w:rPr>
                <w:rFonts w:ascii="Arial" w:eastAsia="Times New Roman" w:hAnsi="Arial" w:cs="Arial"/>
                <w:color w:val="auto"/>
                <w:sz w:val="16"/>
                <w:szCs w:val="16"/>
                <w:lang w:eastAsia="es-MX"/>
              </w:rPr>
            </w:pPr>
            <w:r w:rsidRPr="00387400">
              <w:rPr>
                <w:rFonts w:ascii="Arial" w:eastAsia="Times New Roman" w:hAnsi="Arial" w:cs="Arial"/>
                <w:color w:val="auto"/>
                <w:sz w:val="16"/>
                <w:szCs w:val="16"/>
                <w:lang w:eastAsia="es-MX"/>
              </w:rPr>
              <w:t xml:space="preserve">Demuestra investigación y análisis de la información, el manejo de diversas fuentes y herramientas de búsqueda, maneja las citas bibliográficas según los </w:t>
            </w:r>
            <w:r w:rsidRPr="00387400">
              <w:rPr>
                <w:rFonts w:ascii="Arial" w:eastAsia="Times New Roman" w:hAnsi="Arial" w:cs="Arial"/>
                <w:color w:val="auto"/>
                <w:sz w:val="16"/>
                <w:szCs w:val="16"/>
                <w:lang w:eastAsia="es-MX"/>
              </w:rPr>
              <w:lastRenderedPageBreak/>
              <w:t>formatos vistos en clase, las relaciona correctamente y maneja las TIC. Demuestra un trabajo colaborativo y sigue las indicaciones de presentación en público</w:t>
            </w:r>
          </w:p>
        </w:tc>
      </w:tr>
      <w:tr w:rsidR="00A359A9" w:rsidRPr="009C5048" w14:paraId="1A3499B9" w14:textId="77777777" w:rsidTr="00AF58CA">
        <w:trPr>
          <w:trHeight w:val="857"/>
        </w:trPr>
        <w:tc>
          <w:tcPr>
            <w:tcW w:w="3194" w:type="dxa"/>
            <w:tcBorders>
              <w:top w:val="nil"/>
              <w:left w:val="single" w:sz="4" w:space="0" w:color="auto"/>
              <w:bottom w:val="single" w:sz="4" w:space="0" w:color="auto"/>
              <w:right w:val="single" w:sz="4" w:space="0" w:color="auto"/>
            </w:tcBorders>
            <w:shd w:val="clear" w:color="auto" w:fill="auto"/>
            <w:noWrap/>
            <w:vAlign w:val="center"/>
          </w:tcPr>
          <w:p w14:paraId="3608DDB1" w14:textId="0047DD36" w:rsidR="00A359A9" w:rsidRPr="009C5048" w:rsidRDefault="00A359A9" w:rsidP="00A359A9">
            <w:pPr>
              <w:spacing w:after="0" w:line="240" w:lineRule="auto"/>
              <w:jc w:val="both"/>
              <w:rPr>
                <w:rFonts w:ascii="Arial" w:eastAsia="Times New Roman" w:hAnsi="Arial" w:cs="Arial"/>
                <w:color w:val="auto"/>
                <w:sz w:val="16"/>
                <w:szCs w:val="16"/>
                <w:lang w:eastAsia="es-MX"/>
              </w:rPr>
            </w:pPr>
            <w:r>
              <w:rPr>
                <w:rFonts w:ascii="Arial" w:eastAsia="Times New Roman" w:hAnsi="Arial" w:cs="Arial"/>
                <w:color w:val="auto"/>
                <w:sz w:val="16"/>
                <w:szCs w:val="16"/>
                <w:lang w:eastAsia="es-MX"/>
              </w:rPr>
              <w:lastRenderedPageBreak/>
              <w:t>Cartel</w:t>
            </w:r>
          </w:p>
          <w:p w14:paraId="24E195FA" w14:textId="0D2DA64C" w:rsidR="00A359A9" w:rsidRPr="009C5048" w:rsidRDefault="00A359A9" w:rsidP="00A359A9">
            <w:pPr>
              <w:spacing w:after="0" w:line="240" w:lineRule="auto"/>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(Lista de cotejo)</w:t>
            </w:r>
          </w:p>
        </w:tc>
        <w:tc>
          <w:tcPr>
            <w:tcW w:w="709" w:type="dxa"/>
            <w:tcBorders>
              <w:top w:val="nil"/>
              <w:left w:val="nil"/>
              <w:bottom w:val="single" w:sz="4" w:space="0" w:color="auto"/>
              <w:right w:val="single" w:sz="4" w:space="0" w:color="auto"/>
            </w:tcBorders>
            <w:shd w:val="clear" w:color="auto" w:fill="auto"/>
            <w:noWrap/>
            <w:vAlign w:val="center"/>
          </w:tcPr>
          <w:p w14:paraId="7D435209" w14:textId="1D3B9351" w:rsidR="00A359A9" w:rsidRPr="009C5048" w:rsidRDefault="00A359A9" w:rsidP="00A359A9">
            <w:pPr>
              <w:spacing w:after="0" w:line="240" w:lineRule="auto"/>
              <w:jc w:val="center"/>
              <w:rPr>
                <w:rFonts w:ascii="Arial" w:eastAsia="Times New Roman" w:hAnsi="Arial" w:cs="Arial"/>
                <w:color w:val="auto"/>
                <w:sz w:val="16"/>
                <w:szCs w:val="16"/>
                <w:lang w:eastAsia="es-MX"/>
              </w:rPr>
            </w:pPr>
            <w:r w:rsidRPr="009C5048">
              <w:rPr>
                <w:rFonts w:ascii="Arial" w:hAnsi="Arial" w:cs="Arial"/>
                <w:color w:val="auto"/>
                <w:sz w:val="16"/>
                <w:szCs w:val="16"/>
              </w:rPr>
              <w:t>20%</w:t>
            </w:r>
          </w:p>
        </w:tc>
        <w:tc>
          <w:tcPr>
            <w:tcW w:w="708" w:type="dxa"/>
            <w:tcBorders>
              <w:top w:val="nil"/>
              <w:left w:val="nil"/>
              <w:bottom w:val="single" w:sz="4" w:space="0" w:color="auto"/>
              <w:right w:val="single" w:sz="4" w:space="0" w:color="auto"/>
            </w:tcBorders>
            <w:shd w:val="clear" w:color="auto" w:fill="auto"/>
            <w:noWrap/>
            <w:vAlign w:val="center"/>
          </w:tcPr>
          <w:p w14:paraId="1AAF28A5" w14:textId="4054CC6F" w:rsidR="00A359A9" w:rsidRPr="009C5048" w:rsidRDefault="00A359A9" w:rsidP="00A359A9">
            <w:pPr>
              <w:spacing w:after="0" w:line="240" w:lineRule="auto"/>
              <w:jc w:val="center"/>
              <w:rPr>
                <w:rFonts w:ascii="Arial" w:eastAsia="Times New Roman" w:hAnsi="Arial" w:cs="Arial"/>
                <w:color w:val="auto"/>
                <w:sz w:val="16"/>
                <w:szCs w:val="16"/>
                <w:lang w:eastAsia="es-MX"/>
              </w:rPr>
            </w:pPr>
            <w:r w:rsidRPr="009C5048">
              <w:rPr>
                <w:rFonts w:ascii="Arial" w:hAnsi="Arial" w:cs="Arial"/>
                <w:color w:val="auto"/>
                <w:sz w:val="16"/>
                <w:szCs w:val="16"/>
              </w:rPr>
              <w:t>20-18</w:t>
            </w:r>
          </w:p>
        </w:tc>
        <w:tc>
          <w:tcPr>
            <w:tcW w:w="701" w:type="dxa"/>
            <w:tcBorders>
              <w:top w:val="nil"/>
              <w:left w:val="nil"/>
              <w:bottom w:val="single" w:sz="4" w:space="0" w:color="auto"/>
              <w:right w:val="single" w:sz="4" w:space="0" w:color="auto"/>
            </w:tcBorders>
            <w:shd w:val="clear" w:color="auto" w:fill="auto"/>
            <w:noWrap/>
            <w:vAlign w:val="center"/>
          </w:tcPr>
          <w:p w14:paraId="4CB701B4" w14:textId="25C05C2C" w:rsidR="00A359A9" w:rsidRPr="009C5048" w:rsidRDefault="00A359A9" w:rsidP="00A359A9">
            <w:pPr>
              <w:spacing w:after="0" w:line="240" w:lineRule="auto"/>
              <w:jc w:val="center"/>
              <w:rPr>
                <w:rFonts w:ascii="Arial" w:eastAsia="Times New Roman" w:hAnsi="Arial" w:cs="Arial"/>
                <w:color w:val="auto"/>
                <w:sz w:val="16"/>
                <w:szCs w:val="16"/>
                <w:lang w:eastAsia="es-MX"/>
              </w:rPr>
            </w:pPr>
            <w:r w:rsidRPr="009C5048">
              <w:rPr>
                <w:rFonts w:ascii="Arial" w:hAnsi="Arial" w:cs="Arial"/>
                <w:color w:val="auto"/>
                <w:sz w:val="16"/>
                <w:szCs w:val="16"/>
              </w:rPr>
              <w:t>18-15</w:t>
            </w:r>
          </w:p>
        </w:tc>
        <w:tc>
          <w:tcPr>
            <w:tcW w:w="701" w:type="dxa"/>
            <w:tcBorders>
              <w:top w:val="nil"/>
              <w:left w:val="nil"/>
              <w:bottom w:val="single" w:sz="4" w:space="0" w:color="auto"/>
              <w:right w:val="single" w:sz="4" w:space="0" w:color="auto"/>
            </w:tcBorders>
            <w:shd w:val="clear" w:color="auto" w:fill="auto"/>
            <w:noWrap/>
            <w:vAlign w:val="center"/>
          </w:tcPr>
          <w:p w14:paraId="23C94656" w14:textId="1FFC7911" w:rsidR="00A359A9" w:rsidRPr="009C5048" w:rsidRDefault="00A359A9" w:rsidP="00A359A9">
            <w:pPr>
              <w:spacing w:after="0" w:line="240" w:lineRule="auto"/>
              <w:jc w:val="center"/>
              <w:rPr>
                <w:rFonts w:ascii="Arial" w:eastAsia="Times New Roman" w:hAnsi="Arial" w:cs="Arial"/>
                <w:color w:val="auto"/>
                <w:sz w:val="16"/>
                <w:szCs w:val="16"/>
                <w:lang w:eastAsia="es-MX"/>
              </w:rPr>
            </w:pPr>
            <w:r w:rsidRPr="009C5048">
              <w:rPr>
                <w:rFonts w:ascii="Arial" w:hAnsi="Arial" w:cs="Arial"/>
                <w:color w:val="auto"/>
                <w:sz w:val="16"/>
                <w:szCs w:val="16"/>
              </w:rPr>
              <w:t>15-12</w:t>
            </w:r>
          </w:p>
        </w:tc>
        <w:tc>
          <w:tcPr>
            <w:tcW w:w="709" w:type="dxa"/>
            <w:tcBorders>
              <w:top w:val="nil"/>
              <w:left w:val="nil"/>
              <w:bottom w:val="single" w:sz="4" w:space="0" w:color="auto"/>
              <w:right w:val="single" w:sz="4" w:space="0" w:color="auto"/>
            </w:tcBorders>
            <w:shd w:val="clear" w:color="auto" w:fill="auto"/>
            <w:noWrap/>
            <w:vAlign w:val="center"/>
          </w:tcPr>
          <w:p w14:paraId="7B9C12F3" w14:textId="010C0922" w:rsidR="00A359A9" w:rsidRPr="009C5048" w:rsidRDefault="00A359A9" w:rsidP="00A359A9">
            <w:pPr>
              <w:spacing w:after="0" w:line="240" w:lineRule="auto"/>
              <w:jc w:val="center"/>
              <w:rPr>
                <w:rFonts w:ascii="Arial" w:eastAsia="Times New Roman" w:hAnsi="Arial" w:cs="Arial"/>
                <w:color w:val="auto"/>
                <w:sz w:val="16"/>
                <w:szCs w:val="16"/>
                <w:lang w:eastAsia="es-MX"/>
              </w:rPr>
            </w:pPr>
            <w:r w:rsidRPr="009C5048">
              <w:rPr>
                <w:rFonts w:ascii="Arial" w:hAnsi="Arial" w:cs="Arial"/>
                <w:color w:val="auto"/>
                <w:sz w:val="16"/>
                <w:szCs w:val="16"/>
              </w:rPr>
              <w:t>12-11</w:t>
            </w:r>
          </w:p>
        </w:tc>
        <w:tc>
          <w:tcPr>
            <w:tcW w:w="601" w:type="dxa"/>
            <w:tcBorders>
              <w:top w:val="nil"/>
              <w:left w:val="nil"/>
              <w:bottom w:val="single" w:sz="4" w:space="0" w:color="auto"/>
              <w:right w:val="single" w:sz="4" w:space="0" w:color="auto"/>
            </w:tcBorders>
            <w:shd w:val="clear" w:color="auto" w:fill="auto"/>
            <w:noWrap/>
            <w:vAlign w:val="center"/>
          </w:tcPr>
          <w:p w14:paraId="2D8FFFF2" w14:textId="7DB2CB28" w:rsidR="00A359A9" w:rsidRPr="009C5048" w:rsidRDefault="00A359A9" w:rsidP="00A359A9">
            <w:pPr>
              <w:spacing w:after="0" w:line="240" w:lineRule="auto"/>
              <w:jc w:val="center"/>
              <w:rPr>
                <w:rFonts w:ascii="Arial" w:eastAsia="Times New Roman" w:hAnsi="Arial" w:cs="Arial"/>
                <w:color w:val="auto"/>
                <w:sz w:val="16"/>
                <w:szCs w:val="16"/>
                <w:lang w:eastAsia="es-MX"/>
              </w:rPr>
            </w:pPr>
            <w:r w:rsidRPr="009C5048">
              <w:rPr>
                <w:rFonts w:ascii="Arial" w:hAnsi="Arial" w:cs="Arial"/>
                <w:color w:val="auto"/>
                <w:sz w:val="16"/>
                <w:szCs w:val="16"/>
              </w:rPr>
              <w:t>10-0</w:t>
            </w:r>
          </w:p>
        </w:tc>
        <w:tc>
          <w:tcPr>
            <w:tcW w:w="5935" w:type="dxa"/>
            <w:tcBorders>
              <w:top w:val="single" w:sz="4" w:space="0" w:color="auto"/>
              <w:left w:val="nil"/>
              <w:bottom w:val="single" w:sz="4" w:space="0" w:color="auto"/>
              <w:right w:val="single" w:sz="4" w:space="0" w:color="auto"/>
            </w:tcBorders>
            <w:shd w:val="clear" w:color="auto" w:fill="auto"/>
            <w:noWrap/>
            <w:vAlign w:val="center"/>
          </w:tcPr>
          <w:p w14:paraId="085AB093" w14:textId="590E8E2A" w:rsidR="00A359A9" w:rsidRPr="009C5048" w:rsidRDefault="00A359A9" w:rsidP="00A359A9">
            <w:pPr>
              <w:spacing w:after="0" w:line="240" w:lineRule="auto"/>
              <w:jc w:val="both"/>
              <w:rPr>
                <w:rFonts w:ascii="Arial" w:eastAsia="Times New Roman" w:hAnsi="Arial" w:cs="Arial"/>
                <w:color w:val="auto"/>
                <w:sz w:val="16"/>
                <w:szCs w:val="16"/>
                <w:lang w:eastAsia="es-MX"/>
              </w:rPr>
            </w:pPr>
            <w:r>
              <w:rPr>
                <w:rFonts w:ascii="Arial" w:eastAsia="Times New Roman" w:hAnsi="Arial" w:cs="Arial"/>
                <w:color w:val="auto"/>
                <w:sz w:val="16"/>
                <w:szCs w:val="16"/>
                <w:lang w:eastAsia="es-MX"/>
              </w:rPr>
              <w:t>Elabora una cartel tamaño congreso, para su exposiciòn en pùblico siguiendo el formato de congreso, especificando la principales acciones que a implementar para la conservación de la cuenca de estudio basado en la la información generada en la imágenes satelitales y recorridos de campo, asi como la el diseño de prácticas de manejo agropecuario</w:t>
            </w:r>
            <w:r w:rsidRPr="009C5048">
              <w:rPr>
                <w:rFonts w:ascii="Arial" w:eastAsia="Times New Roman" w:hAnsi="Arial" w:cs="Arial"/>
                <w:color w:val="auto"/>
                <w:sz w:val="16"/>
                <w:szCs w:val="16"/>
                <w:lang w:eastAsia="es-MX"/>
              </w:rPr>
              <w:t xml:space="preserve"> </w:t>
            </w:r>
          </w:p>
        </w:tc>
      </w:tr>
      <w:tr w:rsidR="00D00A9F" w:rsidRPr="009C5048" w14:paraId="525D025A" w14:textId="77777777" w:rsidTr="00217E50">
        <w:trPr>
          <w:trHeight w:val="290"/>
        </w:trPr>
        <w:tc>
          <w:tcPr>
            <w:tcW w:w="3194" w:type="dxa"/>
            <w:tcBorders>
              <w:top w:val="nil"/>
              <w:left w:val="single" w:sz="4" w:space="0" w:color="auto"/>
              <w:bottom w:val="single" w:sz="4" w:space="0" w:color="auto"/>
              <w:right w:val="single" w:sz="4" w:space="0" w:color="auto"/>
            </w:tcBorders>
            <w:shd w:val="clear" w:color="auto" w:fill="auto"/>
            <w:noWrap/>
            <w:vAlign w:val="center"/>
            <w:hideMark/>
          </w:tcPr>
          <w:p w14:paraId="6EFA0906" w14:textId="41A7D657" w:rsidR="00D00A9F" w:rsidRPr="009C5048" w:rsidRDefault="00D00A9F" w:rsidP="00D00A9F">
            <w:pPr>
              <w:spacing w:after="0" w:line="240" w:lineRule="auto"/>
              <w:jc w:val="center"/>
              <w:rPr>
                <w:rFonts w:ascii="Arial" w:eastAsia="Times New Roman" w:hAnsi="Arial" w:cs="Arial"/>
                <w:b/>
                <w:color w:val="auto"/>
                <w:sz w:val="16"/>
                <w:szCs w:val="16"/>
                <w:lang w:eastAsia="es-MX"/>
              </w:rPr>
            </w:pPr>
            <w:r w:rsidRPr="009C5048">
              <w:rPr>
                <w:rFonts w:ascii="Arial" w:eastAsia="Times New Roman" w:hAnsi="Arial" w:cs="Arial"/>
                <w:b/>
                <w:color w:val="auto"/>
                <w:sz w:val="16"/>
                <w:szCs w:val="16"/>
                <w:lang w:eastAsia="es-MX"/>
              </w:rPr>
              <w:t>Total</w:t>
            </w:r>
          </w:p>
        </w:tc>
        <w:tc>
          <w:tcPr>
            <w:tcW w:w="709" w:type="dxa"/>
            <w:tcBorders>
              <w:top w:val="nil"/>
              <w:left w:val="single" w:sz="4" w:space="0" w:color="auto"/>
              <w:bottom w:val="single" w:sz="4" w:space="0" w:color="auto"/>
              <w:right w:val="single" w:sz="4" w:space="0" w:color="auto"/>
            </w:tcBorders>
            <w:shd w:val="clear" w:color="auto" w:fill="auto"/>
            <w:vAlign w:val="center"/>
          </w:tcPr>
          <w:p w14:paraId="09391B93" w14:textId="6B8EFD7D" w:rsidR="00D00A9F" w:rsidRPr="009C5048" w:rsidRDefault="00D00A9F" w:rsidP="00D00A9F">
            <w:pPr>
              <w:spacing w:after="0" w:line="240" w:lineRule="auto"/>
              <w:jc w:val="center"/>
              <w:rPr>
                <w:rFonts w:ascii="Arial" w:eastAsia="Times New Roman" w:hAnsi="Arial" w:cs="Arial"/>
                <w:b/>
                <w:color w:val="auto"/>
                <w:sz w:val="16"/>
                <w:szCs w:val="16"/>
                <w:lang w:eastAsia="es-MX"/>
              </w:rPr>
            </w:pPr>
            <w:r w:rsidRPr="009C5048">
              <w:rPr>
                <w:rFonts w:ascii="Arial" w:eastAsia="Times New Roman" w:hAnsi="Arial" w:cs="Arial"/>
                <w:b/>
                <w:color w:val="auto"/>
                <w:sz w:val="16"/>
                <w:szCs w:val="16"/>
                <w:lang w:eastAsia="es-MX"/>
              </w:rPr>
              <w:t>100</w:t>
            </w:r>
          </w:p>
        </w:tc>
        <w:tc>
          <w:tcPr>
            <w:tcW w:w="708" w:type="dxa"/>
            <w:tcBorders>
              <w:top w:val="nil"/>
              <w:left w:val="nil"/>
              <w:bottom w:val="single" w:sz="4" w:space="0" w:color="auto"/>
              <w:right w:val="single" w:sz="4" w:space="0" w:color="auto"/>
            </w:tcBorders>
            <w:shd w:val="clear" w:color="auto" w:fill="auto"/>
            <w:noWrap/>
            <w:vAlign w:val="center"/>
          </w:tcPr>
          <w:p w14:paraId="6EE39B8F" w14:textId="6FA96D2A" w:rsidR="00D00A9F" w:rsidRPr="009C5048" w:rsidRDefault="00D00A9F" w:rsidP="00D00A9F">
            <w:pPr>
              <w:spacing w:line="256" w:lineRule="auto"/>
              <w:jc w:val="center"/>
              <w:rPr>
                <w:rFonts w:ascii="Arial" w:hAnsi="Arial" w:cs="Arial"/>
                <w:color w:val="auto"/>
                <w:sz w:val="16"/>
                <w:szCs w:val="16"/>
              </w:rPr>
            </w:pPr>
            <w:r w:rsidRPr="009C5048">
              <w:rPr>
                <w:rFonts w:ascii="Arial" w:hAnsi="Arial" w:cs="Arial"/>
                <w:color w:val="auto"/>
                <w:sz w:val="16"/>
                <w:szCs w:val="16"/>
              </w:rPr>
              <w:t>100-95</w:t>
            </w:r>
          </w:p>
        </w:tc>
        <w:tc>
          <w:tcPr>
            <w:tcW w:w="701" w:type="dxa"/>
            <w:tcBorders>
              <w:top w:val="nil"/>
              <w:left w:val="nil"/>
              <w:bottom w:val="single" w:sz="4" w:space="0" w:color="auto"/>
              <w:right w:val="single" w:sz="4" w:space="0" w:color="auto"/>
            </w:tcBorders>
            <w:shd w:val="clear" w:color="auto" w:fill="auto"/>
            <w:noWrap/>
            <w:vAlign w:val="center"/>
          </w:tcPr>
          <w:p w14:paraId="2CD3AFE4" w14:textId="627A77EC" w:rsidR="00D00A9F" w:rsidRPr="009C5048" w:rsidRDefault="00D00A9F" w:rsidP="00D00A9F">
            <w:pPr>
              <w:spacing w:line="256" w:lineRule="auto"/>
              <w:jc w:val="center"/>
              <w:rPr>
                <w:rFonts w:ascii="Arial" w:hAnsi="Arial" w:cs="Arial"/>
                <w:color w:val="auto"/>
                <w:sz w:val="16"/>
                <w:szCs w:val="16"/>
              </w:rPr>
            </w:pPr>
            <w:r w:rsidRPr="009C5048">
              <w:rPr>
                <w:rFonts w:ascii="Arial" w:hAnsi="Arial" w:cs="Arial"/>
                <w:color w:val="auto"/>
                <w:sz w:val="16"/>
                <w:szCs w:val="16"/>
              </w:rPr>
              <w:t>94-85</w:t>
            </w:r>
          </w:p>
        </w:tc>
        <w:tc>
          <w:tcPr>
            <w:tcW w:w="701" w:type="dxa"/>
            <w:tcBorders>
              <w:top w:val="nil"/>
              <w:left w:val="nil"/>
              <w:bottom w:val="single" w:sz="4" w:space="0" w:color="auto"/>
              <w:right w:val="single" w:sz="4" w:space="0" w:color="auto"/>
            </w:tcBorders>
            <w:shd w:val="clear" w:color="auto" w:fill="auto"/>
            <w:noWrap/>
            <w:vAlign w:val="center"/>
          </w:tcPr>
          <w:p w14:paraId="500F89E1" w14:textId="2909E09E" w:rsidR="00D00A9F" w:rsidRPr="009C5048" w:rsidRDefault="00D00A9F" w:rsidP="00D00A9F">
            <w:pPr>
              <w:spacing w:line="256" w:lineRule="auto"/>
              <w:jc w:val="center"/>
              <w:rPr>
                <w:rFonts w:ascii="Arial" w:hAnsi="Arial" w:cs="Arial"/>
                <w:color w:val="auto"/>
                <w:sz w:val="16"/>
                <w:szCs w:val="16"/>
              </w:rPr>
            </w:pPr>
            <w:r w:rsidRPr="009C5048">
              <w:rPr>
                <w:rFonts w:ascii="Arial" w:hAnsi="Arial" w:cs="Arial"/>
                <w:color w:val="auto"/>
                <w:sz w:val="16"/>
                <w:szCs w:val="16"/>
              </w:rPr>
              <w:t>84-75</w:t>
            </w:r>
          </w:p>
        </w:tc>
        <w:tc>
          <w:tcPr>
            <w:tcW w:w="709" w:type="dxa"/>
            <w:tcBorders>
              <w:top w:val="nil"/>
              <w:left w:val="nil"/>
              <w:bottom w:val="single" w:sz="4" w:space="0" w:color="auto"/>
              <w:right w:val="single" w:sz="4" w:space="0" w:color="auto"/>
            </w:tcBorders>
            <w:shd w:val="clear" w:color="auto" w:fill="auto"/>
            <w:noWrap/>
            <w:vAlign w:val="center"/>
          </w:tcPr>
          <w:p w14:paraId="7F296496" w14:textId="06384454" w:rsidR="00D00A9F" w:rsidRPr="009C5048" w:rsidRDefault="00D00A9F" w:rsidP="00D00A9F">
            <w:pPr>
              <w:spacing w:line="256" w:lineRule="auto"/>
              <w:jc w:val="center"/>
              <w:rPr>
                <w:rFonts w:ascii="Arial" w:hAnsi="Arial" w:cs="Arial"/>
                <w:color w:val="auto"/>
                <w:sz w:val="16"/>
                <w:szCs w:val="16"/>
              </w:rPr>
            </w:pPr>
            <w:r w:rsidRPr="009C5048">
              <w:rPr>
                <w:rFonts w:ascii="Arial" w:hAnsi="Arial" w:cs="Arial"/>
                <w:color w:val="auto"/>
                <w:sz w:val="16"/>
                <w:szCs w:val="16"/>
              </w:rPr>
              <w:t>74-70</w:t>
            </w:r>
          </w:p>
        </w:tc>
        <w:tc>
          <w:tcPr>
            <w:tcW w:w="601" w:type="dxa"/>
            <w:tcBorders>
              <w:top w:val="nil"/>
              <w:left w:val="nil"/>
              <w:bottom w:val="single" w:sz="4" w:space="0" w:color="auto"/>
              <w:right w:val="single" w:sz="4" w:space="0" w:color="auto"/>
            </w:tcBorders>
            <w:shd w:val="clear" w:color="auto" w:fill="auto"/>
            <w:noWrap/>
            <w:vAlign w:val="center"/>
          </w:tcPr>
          <w:p w14:paraId="7204C540" w14:textId="5BF8D230" w:rsidR="00D00A9F" w:rsidRPr="009C5048" w:rsidRDefault="00D00A9F" w:rsidP="00D00A9F">
            <w:pPr>
              <w:spacing w:line="256" w:lineRule="auto"/>
              <w:jc w:val="center"/>
              <w:rPr>
                <w:rFonts w:ascii="Arial" w:hAnsi="Arial" w:cs="Arial"/>
                <w:color w:val="auto"/>
                <w:sz w:val="16"/>
                <w:szCs w:val="16"/>
              </w:rPr>
            </w:pPr>
            <w:r w:rsidRPr="009C5048">
              <w:rPr>
                <w:rFonts w:ascii="Arial" w:hAnsi="Arial" w:cs="Arial"/>
                <w:color w:val="auto"/>
                <w:sz w:val="16"/>
                <w:szCs w:val="16"/>
              </w:rPr>
              <w:t>N. A.</w:t>
            </w:r>
          </w:p>
        </w:tc>
        <w:tc>
          <w:tcPr>
            <w:tcW w:w="5935" w:type="dxa"/>
            <w:tcBorders>
              <w:top w:val="single" w:sz="4" w:space="0" w:color="auto"/>
              <w:left w:val="nil"/>
              <w:bottom w:val="single" w:sz="4" w:space="0" w:color="auto"/>
              <w:right w:val="single" w:sz="4" w:space="0" w:color="auto"/>
            </w:tcBorders>
            <w:shd w:val="clear" w:color="auto" w:fill="auto"/>
            <w:noWrap/>
            <w:vAlign w:val="center"/>
            <w:hideMark/>
          </w:tcPr>
          <w:p w14:paraId="3C1024B5" w14:textId="77777777" w:rsidR="00D00A9F" w:rsidRPr="009C5048" w:rsidRDefault="00D00A9F" w:rsidP="00D00A9F">
            <w:pPr>
              <w:spacing w:after="0" w:line="240" w:lineRule="auto"/>
              <w:jc w:val="center"/>
              <w:rPr>
                <w:rFonts w:ascii="Arial" w:eastAsia="Times New Roman" w:hAnsi="Arial" w:cs="Arial"/>
                <w:color w:val="auto"/>
                <w:sz w:val="16"/>
                <w:szCs w:val="16"/>
                <w:lang w:eastAsia="es-MX"/>
              </w:rPr>
            </w:pPr>
          </w:p>
        </w:tc>
      </w:tr>
    </w:tbl>
    <w:p w14:paraId="5530254A" w14:textId="77777777" w:rsidR="001339D2" w:rsidRPr="009C5048" w:rsidRDefault="001339D2" w:rsidP="001339D2">
      <w:pPr>
        <w:pStyle w:val="Sinespaciado"/>
        <w:rPr>
          <w:rFonts w:ascii="Arial" w:hAnsi="Arial" w:cs="Arial"/>
          <w:color w:val="auto"/>
          <w:sz w:val="16"/>
          <w:szCs w:val="16"/>
        </w:rPr>
      </w:pPr>
    </w:p>
    <w:p w14:paraId="3313659F" w14:textId="77777777" w:rsidR="001339D2" w:rsidRPr="009C5048" w:rsidRDefault="001339D2" w:rsidP="001339D2">
      <w:pPr>
        <w:pStyle w:val="Sinespaciado"/>
        <w:rPr>
          <w:rFonts w:ascii="Arial" w:hAnsi="Arial" w:cs="Arial"/>
          <w:color w:val="auto"/>
          <w:sz w:val="16"/>
          <w:szCs w:val="16"/>
        </w:rPr>
      </w:pPr>
    </w:p>
    <w:p w14:paraId="0A2E4128" w14:textId="77777777" w:rsidR="001339D2" w:rsidRPr="009C5048" w:rsidRDefault="001339D2" w:rsidP="00136E5F">
      <w:pPr>
        <w:pStyle w:val="Sinespaciado"/>
        <w:numPr>
          <w:ilvl w:val="0"/>
          <w:numId w:val="1"/>
        </w:numPr>
        <w:rPr>
          <w:rFonts w:ascii="Arial" w:hAnsi="Arial" w:cs="Arial"/>
          <w:b/>
          <w:color w:val="auto"/>
          <w:sz w:val="16"/>
          <w:szCs w:val="16"/>
        </w:rPr>
      </w:pPr>
      <w:r w:rsidRPr="009C5048">
        <w:rPr>
          <w:rFonts w:ascii="Arial" w:hAnsi="Arial" w:cs="Arial"/>
          <w:b/>
          <w:color w:val="auto"/>
          <w:sz w:val="16"/>
          <w:szCs w:val="16"/>
        </w:rPr>
        <w:t>Fuentes de información y apoyos didácticos:</w:t>
      </w:r>
    </w:p>
    <w:tbl>
      <w:tblPr>
        <w:tblStyle w:val="Tablaconcuadrcula"/>
        <w:tblW w:w="0" w:type="auto"/>
        <w:tblLook w:val="04A0" w:firstRow="1" w:lastRow="0" w:firstColumn="1" w:lastColumn="0" w:noHBand="0" w:noVBand="1"/>
      </w:tblPr>
      <w:tblGrid>
        <w:gridCol w:w="10598"/>
        <w:gridCol w:w="2398"/>
      </w:tblGrid>
      <w:tr w:rsidR="000E3B30" w:rsidRPr="009C5048" w14:paraId="63C444EB" w14:textId="77777777" w:rsidTr="00217E50">
        <w:tc>
          <w:tcPr>
            <w:tcW w:w="10598" w:type="dxa"/>
            <w:tcBorders>
              <w:top w:val="nil"/>
              <w:left w:val="nil"/>
              <w:bottom w:val="single" w:sz="4" w:space="0" w:color="auto"/>
              <w:right w:val="nil"/>
            </w:tcBorders>
          </w:tcPr>
          <w:p w14:paraId="2B865E72" w14:textId="77777777" w:rsidR="001339D2" w:rsidRPr="009C5048" w:rsidRDefault="001339D2" w:rsidP="00217E50">
            <w:pPr>
              <w:pStyle w:val="Sinespaciado"/>
              <w:rPr>
                <w:rFonts w:ascii="Arial" w:hAnsi="Arial" w:cs="Arial"/>
                <w:color w:val="auto"/>
                <w:sz w:val="16"/>
                <w:szCs w:val="16"/>
              </w:rPr>
            </w:pPr>
          </w:p>
        </w:tc>
        <w:tc>
          <w:tcPr>
            <w:tcW w:w="2398" w:type="dxa"/>
            <w:tcBorders>
              <w:top w:val="nil"/>
              <w:left w:val="nil"/>
              <w:bottom w:val="single" w:sz="4" w:space="0" w:color="auto"/>
              <w:right w:val="nil"/>
            </w:tcBorders>
          </w:tcPr>
          <w:p w14:paraId="5CE1F6C1"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Apoyos didácticos</w:t>
            </w:r>
          </w:p>
        </w:tc>
      </w:tr>
      <w:tr w:rsidR="001339D2" w:rsidRPr="009C5048" w14:paraId="40F2DBA2" w14:textId="77777777" w:rsidTr="00217E50">
        <w:trPr>
          <w:trHeight w:val="661"/>
        </w:trPr>
        <w:tc>
          <w:tcPr>
            <w:tcW w:w="10598" w:type="dxa"/>
            <w:tcBorders>
              <w:top w:val="single" w:sz="4" w:space="0" w:color="auto"/>
            </w:tcBorders>
          </w:tcPr>
          <w:p w14:paraId="7B94E068" w14:textId="77777777" w:rsidR="001339D2" w:rsidRPr="009C5048" w:rsidRDefault="001339D2" w:rsidP="00217E50">
            <w:pPr>
              <w:pStyle w:val="Prrafodelista"/>
              <w:autoSpaceDE w:val="0"/>
              <w:autoSpaceDN w:val="0"/>
              <w:adjustRightInd w:val="0"/>
              <w:ind w:left="284"/>
              <w:rPr>
                <w:rFonts w:ascii="Arial" w:hAnsi="Arial" w:cs="Arial"/>
                <w:color w:val="auto"/>
                <w:sz w:val="16"/>
                <w:szCs w:val="16"/>
                <w:lang w:eastAsia="es-MX"/>
              </w:rPr>
            </w:pPr>
            <w:r w:rsidRPr="009C5048">
              <w:rPr>
                <w:rFonts w:ascii="Arial" w:hAnsi="Arial" w:cs="Arial"/>
                <w:color w:val="auto"/>
                <w:sz w:val="16"/>
                <w:szCs w:val="16"/>
                <w:lang w:eastAsia="es-MX"/>
              </w:rPr>
              <w:t>Fuentes De Información Complementaria</w:t>
            </w:r>
          </w:p>
          <w:p w14:paraId="1971EB59" w14:textId="77777777" w:rsidR="001339D2" w:rsidRPr="009C5048" w:rsidRDefault="001339D2" w:rsidP="00217E50">
            <w:pPr>
              <w:autoSpaceDE w:val="0"/>
              <w:autoSpaceDN w:val="0"/>
              <w:adjustRightInd w:val="0"/>
              <w:rPr>
                <w:rFonts w:ascii="Arial" w:hAnsi="Arial" w:cs="Arial"/>
                <w:color w:val="auto"/>
                <w:sz w:val="16"/>
                <w:szCs w:val="16"/>
                <w:lang w:eastAsia="es-MX"/>
              </w:rPr>
            </w:pPr>
          </w:p>
          <w:p w14:paraId="3AE1DF21" w14:textId="65ACA120" w:rsidR="001339D2" w:rsidRPr="009C5048" w:rsidRDefault="001339D2" w:rsidP="00FD386F">
            <w:pPr>
              <w:pStyle w:val="Prrafodelista"/>
              <w:numPr>
                <w:ilvl w:val="0"/>
                <w:numId w:val="4"/>
              </w:numPr>
              <w:spacing w:after="0" w:line="240" w:lineRule="auto"/>
              <w:ind w:left="284" w:hanging="284"/>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Breña P</w:t>
            </w:r>
            <w:r w:rsidR="00D0653D" w:rsidRPr="009C5048">
              <w:rPr>
                <w:rFonts w:ascii="Arial" w:eastAsia="Times New Roman" w:hAnsi="Arial" w:cs="Arial"/>
                <w:color w:val="auto"/>
                <w:sz w:val="16"/>
                <w:szCs w:val="16"/>
                <w:lang w:eastAsia="es-MX"/>
              </w:rPr>
              <w:t>.</w:t>
            </w:r>
            <w:r w:rsidRPr="009C5048">
              <w:rPr>
                <w:rFonts w:ascii="Arial" w:eastAsia="Times New Roman" w:hAnsi="Arial" w:cs="Arial"/>
                <w:color w:val="auto"/>
                <w:sz w:val="16"/>
                <w:szCs w:val="16"/>
                <w:lang w:eastAsia="es-MX"/>
              </w:rPr>
              <w:t>, A</w:t>
            </w:r>
            <w:r w:rsidR="00D0653D" w:rsidRPr="009C5048">
              <w:rPr>
                <w:rFonts w:ascii="Arial" w:eastAsia="Times New Roman" w:hAnsi="Arial" w:cs="Arial"/>
                <w:color w:val="auto"/>
                <w:sz w:val="16"/>
                <w:szCs w:val="16"/>
                <w:lang w:eastAsia="es-MX"/>
              </w:rPr>
              <w:t>.</w:t>
            </w:r>
            <w:r w:rsidRPr="009C5048">
              <w:rPr>
                <w:rFonts w:ascii="Arial" w:eastAsia="Times New Roman" w:hAnsi="Arial" w:cs="Arial"/>
                <w:color w:val="auto"/>
                <w:sz w:val="16"/>
                <w:szCs w:val="16"/>
                <w:lang w:eastAsia="es-MX"/>
              </w:rPr>
              <w:t xml:space="preserve"> F</w:t>
            </w:r>
            <w:r w:rsidR="00D0653D" w:rsidRPr="009C5048">
              <w:rPr>
                <w:rFonts w:ascii="Arial" w:eastAsia="Times New Roman" w:hAnsi="Arial" w:cs="Arial"/>
                <w:color w:val="auto"/>
                <w:sz w:val="16"/>
                <w:szCs w:val="16"/>
                <w:lang w:eastAsia="es-MX"/>
              </w:rPr>
              <w:t xml:space="preserve">. </w:t>
            </w:r>
            <w:r w:rsidRPr="009C5048">
              <w:rPr>
                <w:rFonts w:ascii="Arial" w:eastAsia="Times New Roman" w:hAnsi="Arial" w:cs="Arial"/>
                <w:color w:val="auto"/>
                <w:sz w:val="16"/>
                <w:szCs w:val="16"/>
                <w:lang w:eastAsia="es-MX"/>
              </w:rPr>
              <w:t xml:space="preserve">(2004). </w:t>
            </w:r>
            <w:hyperlink r:id="rId8" w:tgtFrame="_blank" w:history="1">
              <w:r w:rsidRPr="009C5048">
                <w:rPr>
                  <w:rFonts w:ascii="Arial" w:eastAsia="Times New Roman" w:hAnsi="Arial" w:cs="Arial"/>
                  <w:color w:val="auto"/>
                  <w:sz w:val="16"/>
                  <w:szCs w:val="16"/>
                  <w:bdr w:val="none" w:sz="0" w:space="0" w:color="auto" w:frame="1"/>
                  <w:lang w:eastAsia="es-MX"/>
                </w:rPr>
                <w:t>Precipitación y Recursos Hidráulicos en México</w:t>
              </w:r>
            </w:hyperlink>
            <w:r w:rsidRPr="009C5048">
              <w:rPr>
                <w:rFonts w:ascii="Arial" w:eastAsia="Times New Roman" w:hAnsi="Arial" w:cs="Arial"/>
                <w:color w:val="auto"/>
                <w:sz w:val="16"/>
                <w:szCs w:val="16"/>
                <w:lang w:eastAsia="es-MX"/>
              </w:rPr>
              <w:t xml:space="preserve">. Universidad Autónoma Metropolitana. </w:t>
            </w:r>
            <w:r w:rsidRPr="009C5048">
              <w:rPr>
                <w:rFonts w:ascii="Arial" w:eastAsia="Times New Roman" w:hAnsi="Arial" w:cs="Arial"/>
                <w:bCs/>
                <w:color w:val="auto"/>
                <w:sz w:val="16"/>
                <w:szCs w:val="16"/>
                <w:lang w:eastAsia="es-MX"/>
              </w:rPr>
              <w:t>D.F. México.</w:t>
            </w:r>
            <w:r w:rsidR="00FE6EE9" w:rsidRPr="009C5048">
              <w:rPr>
                <w:rFonts w:ascii="Arial" w:eastAsia="Times New Roman" w:hAnsi="Arial" w:cs="Arial"/>
                <w:bCs/>
                <w:color w:val="auto"/>
                <w:sz w:val="16"/>
                <w:szCs w:val="16"/>
                <w:lang w:eastAsia="es-MX"/>
              </w:rPr>
              <w:t xml:space="preserve"> </w:t>
            </w:r>
            <w:r w:rsidRPr="009C5048">
              <w:rPr>
                <w:rFonts w:ascii="Arial" w:eastAsia="Times New Roman" w:hAnsi="Arial" w:cs="Arial"/>
                <w:bCs/>
                <w:color w:val="auto"/>
                <w:sz w:val="16"/>
                <w:szCs w:val="16"/>
                <w:lang w:eastAsia="es-MX"/>
              </w:rPr>
              <w:t xml:space="preserve">Edición para web: </w:t>
            </w:r>
            <w:r w:rsidRPr="009C5048">
              <w:rPr>
                <w:rFonts w:ascii="Arial" w:eastAsia="Times New Roman" w:hAnsi="Arial" w:cs="Arial"/>
                <w:color w:val="auto"/>
                <w:sz w:val="16"/>
                <w:szCs w:val="16"/>
                <w:lang w:eastAsia="es-MX"/>
              </w:rPr>
              <w:t>Raúl Placencia Amoroz.</w:t>
            </w:r>
            <w:r w:rsidRPr="009C5048">
              <w:rPr>
                <w:rFonts w:ascii="Arial" w:eastAsia="Times New Roman" w:hAnsi="Arial" w:cs="Arial"/>
                <w:bCs/>
                <w:color w:val="auto"/>
                <w:sz w:val="16"/>
                <w:szCs w:val="16"/>
                <w:lang w:eastAsia="es-MX"/>
              </w:rPr>
              <w:t xml:space="preserve"> Libro Electrónico. </w:t>
            </w:r>
            <w:r w:rsidRPr="009C5048">
              <w:rPr>
                <w:rFonts w:ascii="Arial" w:eastAsia="Times New Roman" w:hAnsi="Arial" w:cs="Arial"/>
                <w:color w:val="auto"/>
                <w:sz w:val="16"/>
                <w:szCs w:val="16"/>
                <w:lang w:eastAsia="es-MX"/>
              </w:rPr>
              <w:t>Nacional de Ecología, ITACA, Raises, Sendas, A.C., WWF.</w:t>
            </w:r>
          </w:p>
          <w:p w14:paraId="0639D6A0" w14:textId="77777777" w:rsidR="001B5761" w:rsidRPr="009C5048" w:rsidRDefault="001B5761" w:rsidP="00FD386F">
            <w:pPr>
              <w:pStyle w:val="Prrafodelista"/>
              <w:numPr>
                <w:ilvl w:val="0"/>
                <w:numId w:val="4"/>
              </w:numPr>
              <w:spacing w:after="0" w:line="240" w:lineRule="auto"/>
              <w:ind w:left="284" w:hanging="284"/>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Breña Puyol, Agustín Felipe y Jacobo villa marco Antonio. 2006. Principios y fundamentos de la hidrología superficial Universidad Autónoma Metropolitana.</w:t>
            </w:r>
          </w:p>
          <w:p w14:paraId="73EB5F3C" w14:textId="4820A235" w:rsidR="001339D2" w:rsidRPr="009C5048" w:rsidRDefault="001339D2" w:rsidP="00FD386F">
            <w:pPr>
              <w:pStyle w:val="Prrafodelista"/>
              <w:numPr>
                <w:ilvl w:val="0"/>
                <w:numId w:val="4"/>
              </w:numPr>
              <w:spacing w:after="0" w:line="240" w:lineRule="auto"/>
              <w:ind w:left="284" w:hanging="284"/>
              <w:rPr>
                <w:rFonts w:ascii="Arial" w:hAnsi="Arial" w:cs="Arial"/>
                <w:color w:val="auto"/>
                <w:sz w:val="16"/>
                <w:szCs w:val="16"/>
              </w:rPr>
            </w:pPr>
            <w:r w:rsidRPr="009C5048">
              <w:rPr>
                <w:rFonts w:ascii="Arial" w:hAnsi="Arial" w:cs="Arial"/>
                <w:color w:val="auto"/>
                <w:sz w:val="16"/>
                <w:szCs w:val="16"/>
              </w:rPr>
              <w:t xml:space="preserve">Cotler </w:t>
            </w:r>
            <w:r w:rsidR="00D0653D" w:rsidRPr="009C5048">
              <w:rPr>
                <w:rFonts w:ascii="Arial" w:hAnsi="Arial" w:cs="Arial"/>
                <w:color w:val="auto"/>
                <w:sz w:val="16"/>
                <w:szCs w:val="16"/>
              </w:rPr>
              <w:t>H.</w:t>
            </w:r>
            <w:r w:rsidRPr="009C5048">
              <w:rPr>
                <w:rFonts w:ascii="Arial" w:hAnsi="Arial" w:cs="Arial"/>
                <w:color w:val="auto"/>
                <w:sz w:val="16"/>
                <w:szCs w:val="16"/>
              </w:rPr>
              <w:t xml:space="preserve"> y </w:t>
            </w:r>
            <w:r w:rsidR="00D0653D" w:rsidRPr="009C5048">
              <w:rPr>
                <w:rFonts w:ascii="Arial" w:hAnsi="Arial" w:cs="Arial"/>
                <w:color w:val="auto"/>
                <w:sz w:val="16"/>
                <w:szCs w:val="16"/>
              </w:rPr>
              <w:t>C</w:t>
            </w:r>
            <w:r w:rsidRPr="009C5048">
              <w:rPr>
                <w:rFonts w:ascii="Arial" w:hAnsi="Arial" w:cs="Arial"/>
                <w:color w:val="auto"/>
                <w:sz w:val="16"/>
                <w:szCs w:val="16"/>
              </w:rPr>
              <w:t>aire</w:t>
            </w:r>
            <w:r w:rsidR="00D0653D" w:rsidRPr="009C5048">
              <w:rPr>
                <w:rFonts w:ascii="Arial" w:hAnsi="Arial" w:cs="Arial"/>
                <w:color w:val="auto"/>
                <w:sz w:val="16"/>
                <w:szCs w:val="16"/>
              </w:rPr>
              <w:t>,</w:t>
            </w:r>
            <w:r w:rsidRPr="009C5048">
              <w:rPr>
                <w:rFonts w:ascii="Arial" w:hAnsi="Arial" w:cs="Arial"/>
                <w:color w:val="auto"/>
                <w:sz w:val="16"/>
                <w:szCs w:val="16"/>
              </w:rPr>
              <w:t xml:space="preserve"> </w:t>
            </w:r>
            <w:r w:rsidR="00D0653D" w:rsidRPr="009C5048">
              <w:rPr>
                <w:rFonts w:ascii="Arial" w:hAnsi="Arial" w:cs="Arial"/>
                <w:color w:val="auto"/>
                <w:sz w:val="16"/>
                <w:szCs w:val="16"/>
              </w:rPr>
              <w:t>G</w:t>
            </w:r>
            <w:r w:rsidRPr="009C5048">
              <w:rPr>
                <w:rFonts w:ascii="Arial" w:hAnsi="Arial" w:cs="Arial"/>
                <w:color w:val="auto"/>
                <w:sz w:val="16"/>
                <w:szCs w:val="16"/>
              </w:rPr>
              <w:t xml:space="preserve">. </w:t>
            </w:r>
            <w:r w:rsidR="00D0653D" w:rsidRPr="009C5048">
              <w:rPr>
                <w:rFonts w:ascii="Arial" w:hAnsi="Arial" w:cs="Arial"/>
                <w:color w:val="auto"/>
                <w:sz w:val="16"/>
                <w:szCs w:val="16"/>
              </w:rPr>
              <w:t>(</w:t>
            </w:r>
            <w:r w:rsidRPr="009C5048">
              <w:rPr>
                <w:rFonts w:ascii="Arial" w:hAnsi="Arial" w:cs="Arial"/>
                <w:color w:val="auto"/>
                <w:sz w:val="16"/>
                <w:szCs w:val="16"/>
              </w:rPr>
              <w:t>2009</w:t>
            </w:r>
            <w:r w:rsidR="00D0653D" w:rsidRPr="009C5048">
              <w:rPr>
                <w:rFonts w:ascii="Arial" w:hAnsi="Arial" w:cs="Arial"/>
                <w:color w:val="auto"/>
                <w:sz w:val="16"/>
                <w:szCs w:val="16"/>
              </w:rPr>
              <w:t>)</w:t>
            </w:r>
            <w:r w:rsidRPr="009C5048">
              <w:rPr>
                <w:rFonts w:ascii="Arial" w:hAnsi="Arial" w:cs="Arial"/>
                <w:color w:val="auto"/>
                <w:sz w:val="16"/>
                <w:szCs w:val="16"/>
              </w:rPr>
              <w:t>. Lecciones aprendidas del manejo de cuencas en México. INE- SEMARNAT. México</w:t>
            </w:r>
          </w:p>
          <w:p w14:paraId="27B179F5" w14:textId="447EEA1D" w:rsidR="001339D2" w:rsidRPr="009C5048" w:rsidRDefault="001339D2" w:rsidP="00FD386F">
            <w:pPr>
              <w:pStyle w:val="Prrafodelista"/>
              <w:numPr>
                <w:ilvl w:val="0"/>
                <w:numId w:val="4"/>
              </w:numPr>
              <w:spacing w:after="0" w:line="240" w:lineRule="auto"/>
              <w:ind w:left="284" w:hanging="284"/>
              <w:rPr>
                <w:rFonts w:ascii="Arial" w:hAnsi="Arial" w:cs="Arial"/>
                <w:color w:val="auto"/>
                <w:sz w:val="16"/>
                <w:szCs w:val="16"/>
              </w:rPr>
            </w:pPr>
            <w:r w:rsidRPr="009C5048">
              <w:rPr>
                <w:rFonts w:ascii="Arial" w:hAnsi="Arial" w:cs="Arial"/>
                <w:color w:val="auto"/>
                <w:sz w:val="16"/>
                <w:szCs w:val="16"/>
              </w:rPr>
              <w:t xml:space="preserve">Cotler H, </w:t>
            </w:r>
            <w:r w:rsidRPr="009C5048">
              <w:rPr>
                <w:rFonts w:ascii="Arial" w:hAnsi="Arial" w:cs="Arial"/>
                <w:bCs/>
                <w:color w:val="auto"/>
                <w:sz w:val="16"/>
                <w:szCs w:val="16"/>
              </w:rPr>
              <w:t>Garrido P A, Mondragón B R y Díaz P</w:t>
            </w:r>
            <w:r w:rsidRPr="009C5048">
              <w:rPr>
                <w:rFonts w:ascii="Arial" w:hAnsi="Arial" w:cs="Arial"/>
                <w:color w:val="auto"/>
                <w:sz w:val="16"/>
                <w:szCs w:val="16"/>
                <w:lang w:eastAsia="es-ES"/>
              </w:rPr>
              <w:t xml:space="preserve"> </w:t>
            </w:r>
            <w:r w:rsidRPr="009C5048">
              <w:rPr>
                <w:rFonts w:ascii="Arial" w:hAnsi="Arial" w:cs="Arial"/>
                <w:bCs/>
                <w:color w:val="auto"/>
                <w:sz w:val="16"/>
                <w:szCs w:val="16"/>
              </w:rPr>
              <w:t>A. 2007.</w:t>
            </w:r>
            <w:r w:rsidR="00FE6EE9" w:rsidRPr="009C5048">
              <w:rPr>
                <w:rFonts w:ascii="Arial" w:hAnsi="Arial" w:cs="Arial"/>
                <w:bCs/>
                <w:color w:val="auto"/>
                <w:sz w:val="16"/>
                <w:szCs w:val="16"/>
              </w:rPr>
              <w:t xml:space="preserve"> </w:t>
            </w:r>
            <w:r w:rsidRPr="009C5048">
              <w:rPr>
                <w:rFonts w:ascii="Arial" w:hAnsi="Arial" w:cs="Arial"/>
                <w:bCs/>
                <w:color w:val="auto"/>
                <w:sz w:val="16"/>
                <w:szCs w:val="16"/>
                <w:lang w:eastAsia="es-ES"/>
              </w:rPr>
              <w:t xml:space="preserve">Delimitación de las Cuencas Hidrográficas de México a escala 1:250 000. </w:t>
            </w:r>
            <w:r w:rsidRPr="009C5048">
              <w:rPr>
                <w:rFonts w:ascii="Arial" w:hAnsi="Arial" w:cs="Arial"/>
                <w:color w:val="auto"/>
                <w:sz w:val="16"/>
                <w:szCs w:val="16"/>
              </w:rPr>
              <w:t>INEGI-INE-CONAGUA. Documento técnico del mapa de Cuencas hidrográficas de México.</w:t>
            </w:r>
          </w:p>
          <w:p w14:paraId="5EA07AE7" w14:textId="77777777" w:rsidR="001339D2" w:rsidRPr="009C5048" w:rsidRDefault="001339D2" w:rsidP="00FD386F">
            <w:pPr>
              <w:pStyle w:val="Prrafodelista"/>
              <w:numPr>
                <w:ilvl w:val="0"/>
                <w:numId w:val="4"/>
              </w:numPr>
              <w:spacing w:after="0" w:line="240" w:lineRule="auto"/>
              <w:ind w:left="284" w:hanging="284"/>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 xml:space="preserve">Paré, Luisa, Robinson, Dawn; González, M.A. (2008). </w:t>
            </w:r>
            <w:r w:rsidRPr="009C5048">
              <w:rPr>
                <w:rFonts w:ascii="Arial" w:eastAsia="Times New Roman" w:hAnsi="Arial" w:cs="Arial"/>
                <w:i/>
                <w:color w:val="auto"/>
                <w:sz w:val="16"/>
                <w:szCs w:val="16"/>
                <w:lang w:eastAsia="es-MX"/>
              </w:rPr>
              <w:t>Gestión de cuencas y servicios ambientales. Serie Planeación territ</w:t>
            </w:r>
            <w:r w:rsidRPr="009C5048">
              <w:rPr>
                <w:rFonts w:ascii="Arial" w:eastAsia="Times New Roman" w:hAnsi="Arial" w:cs="Arial"/>
                <w:color w:val="auto"/>
                <w:sz w:val="16"/>
                <w:szCs w:val="16"/>
                <w:lang w:eastAsia="es-MX"/>
              </w:rPr>
              <w:t xml:space="preserve">orial. México, D.F. SEMARNAT, INE; Instituto </w:t>
            </w:r>
          </w:p>
          <w:p w14:paraId="4D97D406" w14:textId="77777777" w:rsidR="001339D2" w:rsidRPr="009C5048" w:rsidRDefault="001339D2" w:rsidP="00FD386F">
            <w:pPr>
              <w:pStyle w:val="Prrafodelista"/>
              <w:numPr>
                <w:ilvl w:val="0"/>
                <w:numId w:val="4"/>
              </w:numPr>
              <w:spacing w:after="0" w:line="240" w:lineRule="auto"/>
              <w:ind w:left="284" w:hanging="284"/>
              <w:jc w:val="both"/>
              <w:rPr>
                <w:rFonts w:ascii="Arial" w:eastAsia="Times New Roman" w:hAnsi="Arial" w:cs="Arial"/>
                <w:bCs/>
                <w:color w:val="auto"/>
                <w:sz w:val="16"/>
                <w:szCs w:val="16"/>
                <w:lang w:eastAsia="es-MX"/>
              </w:rPr>
            </w:pPr>
            <w:r w:rsidRPr="009C5048">
              <w:rPr>
                <w:rFonts w:ascii="Arial" w:eastAsia="Times New Roman" w:hAnsi="Arial" w:cs="Arial"/>
                <w:color w:val="auto"/>
                <w:sz w:val="16"/>
                <w:szCs w:val="16"/>
                <w:lang w:eastAsia="es-MX"/>
              </w:rPr>
              <w:t xml:space="preserve">FAO 1997. Manual de captación de agua de lluvia. Sociedad mexicana de la ciencia del suelo. Publicación especial </w:t>
            </w:r>
          </w:p>
          <w:p w14:paraId="54ADB76E" w14:textId="77777777" w:rsidR="001339D2" w:rsidRPr="009C5048" w:rsidRDefault="001339D2" w:rsidP="00FD386F">
            <w:pPr>
              <w:pStyle w:val="Prrafodelista"/>
              <w:numPr>
                <w:ilvl w:val="0"/>
                <w:numId w:val="4"/>
              </w:numPr>
              <w:spacing w:after="0" w:line="240" w:lineRule="auto"/>
              <w:ind w:left="284" w:hanging="284"/>
              <w:rPr>
                <w:rFonts w:ascii="Arial" w:hAnsi="Arial" w:cs="Arial"/>
                <w:bCs/>
                <w:color w:val="auto"/>
                <w:sz w:val="16"/>
                <w:szCs w:val="16"/>
                <w:lang w:eastAsia="es-ES"/>
              </w:rPr>
            </w:pPr>
            <w:r w:rsidRPr="009C5048">
              <w:rPr>
                <w:rFonts w:ascii="Arial" w:hAnsi="Arial" w:cs="Arial"/>
                <w:bCs/>
                <w:color w:val="auto"/>
                <w:sz w:val="16"/>
                <w:szCs w:val="16"/>
                <w:lang w:eastAsia="es-ES"/>
              </w:rPr>
              <w:t>FAO. 2000. Manual de captación y aprovechamiento de agua de lluvia. Santiago Chile.</w:t>
            </w:r>
          </w:p>
          <w:p w14:paraId="2762DB38" w14:textId="77777777" w:rsidR="001339D2" w:rsidRPr="009C5048" w:rsidRDefault="001339D2" w:rsidP="00FD386F">
            <w:pPr>
              <w:pStyle w:val="Prrafodelista"/>
              <w:numPr>
                <w:ilvl w:val="0"/>
                <w:numId w:val="4"/>
              </w:numPr>
              <w:spacing w:after="0" w:line="240" w:lineRule="auto"/>
              <w:ind w:left="284" w:hanging="284"/>
              <w:jc w:val="both"/>
              <w:outlineLvl w:val="0"/>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 xml:space="preserve">Balci A.N., Sheng T.C. (1989) </w:t>
            </w:r>
            <w:r w:rsidRPr="009C5048">
              <w:rPr>
                <w:rFonts w:ascii="Arial" w:eastAsia="Times New Roman" w:hAnsi="Arial" w:cs="Arial"/>
                <w:i/>
                <w:color w:val="auto"/>
                <w:sz w:val="16"/>
                <w:szCs w:val="16"/>
                <w:lang w:eastAsia="es-MX"/>
              </w:rPr>
              <w:t>Manual de campo para el manejo de cuencas hidrográficas</w:t>
            </w:r>
            <w:r w:rsidRPr="009C5048">
              <w:rPr>
                <w:rFonts w:ascii="Arial" w:eastAsia="Times New Roman" w:hAnsi="Arial" w:cs="Arial"/>
                <w:color w:val="auto"/>
                <w:sz w:val="16"/>
                <w:szCs w:val="16"/>
                <w:lang w:eastAsia="es-MX"/>
              </w:rPr>
              <w:t>: Medidas y prácticas para el tratamiento de pendientes. Roma. pp. 171, Guía FAO: Conservación núm. 13/3.</w:t>
            </w:r>
          </w:p>
          <w:p w14:paraId="1680A82C" w14:textId="77777777" w:rsidR="001B5761" w:rsidRPr="009C5048" w:rsidRDefault="001B5761" w:rsidP="00FD386F">
            <w:pPr>
              <w:pStyle w:val="Prrafodelista"/>
              <w:numPr>
                <w:ilvl w:val="0"/>
                <w:numId w:val="4"/>
              </w:numPr>
              <w:spacing w:after="0" w:line="240" w:lineRule="auto"/>
              <w:ind w:left="284" w:hanging="284"/>
              <w:jc w:val="both"/>
              <w:outlineLvl w:val="0"/>
              <w:rPr>
                <w:rFonts w:ascii="Arial" w:eastAsia="Times New Roman" w:hAnsi="Arial" w:cs="Arial"/>
                <w:color w:val="000000" w:themeColor="text1"/>
                <w:sz w:val="16"/>
                <w:szCs w:val="16"/>
                <w:lang w:eastAsia="es-MX"/>
              </w:rPr>
            </w:pPr>
            <w:r w:rsidRPr="009C5048">
              <w:rPr>
                <w:rFonts w:ascii="Arial" w:hAnsi="Arial" w:cs="Arial"/>
                <w:color w:val="000000" w:themeColor="text1"/>
                <w:sz w:val="16"/>
                <w:szCs w:val="16"/>
                <w:shd w:val="clear" w:color="auto" w:fill="FFFFFF"/>
              </w:rPr>
              <w:t>Pereyra Díaz, Domitilo; Pérez Sesma, José Antonio Agustín; Salas Ortega, María del Rocío (2010). Hidrología. Universidad Veracruzana, 2010. v. 1, p. 85-122 . ISBN 9786079513160</w:t>
            </w:r>
          </w:p>
          <w:p w14:paraId="60C055A2" w14:textId="77777777" w:rsidR="001339D2" w:rsidRPr="009C5048" w:rsidRDefault="0019012D" w:rsidP="00FD386F">
            <w:pPr>
              <w:pStyle w:val="Prrafodelista"/>
              <w:numPr>
                <w:ilvl w:val="0"/>
                <w:numId w:val="4"/>
              </w:numPr>
              <w:spacing w:after="0" w:line="240" w:lineRule="auto"/>
              <w:ind w:left="284" w:hanging="284"/>
              <w:jc w:val="both"/>
              <w:outlineLvl w:val="0"/>
              <w:rPr>
                <w:rFonts w:ascii="Arial" w:eastAsia="Times New Roman" w:hAnsi="Arial" w:cs="Arial"/>
                <w:color w:val="auto"/>
                <w:sz w:val="16"/>
                <w:szCs w:val="16"/>
                <w:lang w:eastAsia="es-MX"/>
              </w:rPr>
            </w:pPr>
            <w:hyperlink r:id="rId9" w:history="1">
              <w:r w:rsidR="001339D2" w:rsidRPr="009C5048">
                <w:rPr>
                  <w:rStyle w:val="Hipervnculo"/>
                  <w:rFonts w:ascii="Arial" w:eastAsia="Times New Roman" w:hAnsi="Arial" w:cs="Arial"/>
                  <w:color w:val="auto"/>
                  <w:sz w:val="16"/>
                  <w:szCs w:val="16"/>
                  <w:lang w:eastAsia="es-MX"/>
                </w:rPr>
                <w:t>www.inecc.gob.mx</w:t>
              </w:r>
            </w:hyperlink>
          </w:p>
          <w:p w14:paraId="4DA203CA" w14:textId="77777777" w:rsidR="001339D2" w:rsidRPr="009C5048" w:rsidRDefault="0019012D" w:rsidP="00FD386F">
            <w:pPr>
              <w:pStyle w:val="Prrafodelista"/>
              <w:numPr>
                <w:ilvl w:val="0"/>
                <w:numId w:val="4"/>
              </w:numPr>
              <w:spacing w:after="0" w:line="240" w:lineRule="auto"/>
              <w:ind w:left="284" w:hanging="284"/>
              <w:jc w:val="both"/>
              <w:outlineLvl w:val="0"/>
              <w:rPr>
                <w:rFonts w:ascii="Arial" w:eastAsia="Times New Roman" w:hAnsi="Arial" w:cs="Arial"/>
                <w:color w:val="auto"/>
                <w:sz w:val="16"/>
                <w:szCs w:val="16"/>
                <w:lang w:eastAsia="es-MX"/>
              </w:rPr>
            </w:pPr>
            <w:hyperlink r:id="rId10" w:history="1">
              <w:r w:rsidR="001339D2" w:rsidRPr="009C5048">
                <w:rPr>
                  <w:rStyle w:val="Hipervnculo"/>
                  <w:rFonts w:ascii="Arial" w:eastAsia="Times New Roman" w:hAnsi="Arial" w:cs="Arial"/>
                  <w:color w:val="auto"/>
                  <w:sz w:val="16"/>
                  <w:szCs w:val="16"/>
                  <w:lang w:eastAsia="es-MX"/>
                </w:rPr>
                <w:t>www.cna.gob.mx</w:t>
              </w:r>
            </w:hyperlink>
          </w:p>
          <w:p w14:paraId="5B78315A" w14:textId="77777777" w:rsidR="001339D2" w:rsidRPr="009C5048" w:rsidRDefault="0019012D" w:rsidP="00FD386F">
            <w:pPr>
              <w:pStyle w:val="Prrafodelista"/>
              <w:numPr>
                <w:ilvl w:val="0"/>
                <w:numId w:val="4"/>
              </w:numPr>
              <w:spacing w:after="0" w:line="240" w:lineRule="auto"/>
              <w:ind w:left="284" w:hanging="284"/>
              <w:jc w:val="both"/>
              <w:outlineLvl w:val="0"/>
              <w:rPr>
                <w:rFonts w:ascii="Arial" w:eastAsia="Times New Roman" w:hAnsi="Arial" w:cs="Arial"/>
                <w:color w:val="auto"/>
                <w:sz w:val="16"/>
                <w:szCs w:val="16"/>
                <w:lang w:eastAsia="es-MX"/>
              </w:rPr>
            </w:pPr>
            <w:hyperlink r:id="rId11" w:history="1">
              <w:r w:rsidR="001339D2" w:rsidRPr="009C5048">
                <w:rPr>
                  <w:rStyle w:val="Hipervnculo"/>
                  <w:rFonts w:ascii="Arial" w:eastAsia="Times New Roman" w:hAnsi="Arial" w:cs="Arial"/>
                  <w:color w:val="auto"/>
                  <w:sz w:val="16"/>
                  <w:szCs w:val="16"/>
                  <w:lang w:eastAsia="es-MX"/>
                </w:rPr>
                <w:t>www.redalyc.org.mx</w:t>
              </w:r>
            </w:hyperlink>
            <w:r w:rsidR="001339D2" w:rsidRPr="009C5048">
              <w:rPr>
                <w:rFonts w:ascii="Arial" w:eastAsia="Times New Roman" w:hAnsi="Arial" w:cs="Arial"/>
                <w:color w:val="auto"/>
                <w:sz w:val="16"/>
                <w:szCs w:val="16"/>
                <w:lang w:eastAsia="es-MX"/>
              </w:rPr>
              <w:t xml:space="preserve"> </w:t>
            </w:r>
          </w:p>
          <w:p w14:paraId="2D0A22C9" w14:textId="77777777" w:rsidR="001339D2" w:rsidRPr="009C5048" w:rsidRDefault="001339D2" w:rsidP="00217E50">
            <w:pPr>
              <w:autoSpaceDE w:val="0"/>
              <w:autoSpaceDN w:val="0"/>
              <w:adjustRightInd w:val="0"/>
              <w:rPr>
                <w:rFonts w:ascii="Arial" w:hAnsi="Arial" w:cs="Arial"/>
                <w:color w:val="auto"/>
                <w:sz w:val="16"/>
                <w:szCs w:val="16"/>
              </w:rPr>
            </w:pPr>
          </w:p>
        </w:tc>
        <w:tc>
          <w:tcPr>
            <w:tcW w:w="2398" w:type="dxa"/>
            <w:tcBorders>
              <w:top w:val="single" w:sz="4" w:space="0" w:color="auto"/>
            </w:tcBorders>
          </w:tcPr>
          <w:p w14:paraId="0EF79BA9" w14:textId="77777777" w:rsidR="00B36D0A" w:rsidRDefault="00B36D0A" w:rsidP="00B36D0A">
            <w:pPr>
              <w:pStyle w:val="Prrafodelista"/>
              <w:numPr>
                <w:ilvl w:val="0"/>
                <w:numId w:val="2"/>
              </w:numPr>
              <w:spacing w:after="0" w:line="240" w:lineRule="auto"/>
              <w:rPr>
                <w:rFonts w:ascii="Arial" w:hAnsi="Arial" w:cs="Arial"/>
                <w:color w:val="auto"/>
                <w:sz w:val="16"/>
                <w:szCs w:val="16"/>
              </w:rPr>
            </w:pPr>
            <w:r w:rsidRPr="00B10FC7">
              <w:rPr>
                <w:rFonts w:ascii="Arial" w:hAnsi="Arial" w:cs="Arial"/>
                <w:color w:val="auto"/>
                <w:sz w:val="16"/>
                <w:szCs w:val="16"/>
              </w:rPr>
              <w:t>Computadora e internet</w:t>
            </w:r>
          </w:p>
          <w:p w14:paraId="4C1B4C0E" w14:textId="77777777" w:rsidR="00B36D0A" w:rsidRPr="00B10FC7" w:rsidRDefault="00B36D0A" w:rsidP="00B36D0A">
            <w:pPr>
              <w:pStyle w:val="Prrafodelista"/>
              <w:numPr>
                <w:ilvl w:val="0"/>
                <w:numId w:val="2"/>
              </w:numPr>
              <w:spacing w:after="0" w:line="240" w:lineRule="auto"/>
              <w:rPr>
                <w:rFonts w:ascii="Arial" w:hAnsi="Arial" w:cs="Arial"/>
                <w:color w:val="auto"/>
                <w:sz w:val="16"/>
                <w:szCs w:val="16"/>
              </w:rPr>
            </w:pPr>
            <w:r>
              <w:rPr>
                <w:rFonts w:ascii="Arial" w:hAnsi="Arial" w:cs="Arial"/>
                <w:color w:val="auto"/>
                <w:sz w:val="16"/>
                <w:szCs w:val="16"/>
              </w:rPr>
              <w:t xml:space="preserve">Cámara y micrófono </w:t>
            </w:r>
          </w:p>
          <w:p w14:paraId="4E418EA0" w14:textId="77777777" w:rsidR="00B36D0A" w:rsidRPr="00B10FC7" w:rsidRDefault="00B36D0A" w:rsidP="00B36D0A">
            <w:pPr>
              <w:pStyle w:val="Prrafodelista"/>
              <w:numPr>
                <w:ilvl w:val="0"/>
                <w:numId w:val="2"/>
              </w:numPr>
              <w:spacing w:after="0" w:line="240" w:lineRule="auto"/>
              <w:rPr>
                <w:rFonts w:ascii="Arial" w:hAnsi="Arial" w:cs="Arial"/>
                <w:color w:val="auto"/>
                <w:sz w:val="16"/>
                <w:szCs w:val="16"/>
              </w:rPr>
            </w:pPr>
            <w:r w:rsidRPr="00B10FC7">
              <w:rPr>
                <w:rFonts w:ascii="Arial" w:hAnsi="Arial" w:cs="Arial"/>
                <w:color w:val="auto"/>
                <w:sz w:val="16"/>
                <w:szCs w:val="16"/>
              </w:rPr>
              <w:t>Libros digitales</w:t>
            </w:r>
          </w:p>
          <w:p w14:paraId="44096C49" w14:textId="77777777" w:rsidR="00B36D0A" w:rsidRDefault="00B36D0A" w:rsidP="00B36D0A">
            <w:pPr>
              <w:pStyle w:val="Prrafodelista"/>
              <w:numPr>
                <w:ilvl w:val="0"/>
                <w:numId w:val="2"/>
              </w:numPr>
              <w:spacing w:after="0" w:line="240" w:lineRule="auto"/>
              <w:rPr>
                <w:rFonts w:ascii="Arial" w:hAnsi="Arial" w:cs="Arial"/>
                <w:color w:val="auto"/>
                <w:sz w:val="16"/>
                <w:szCs w:val="16"/>
              </w:rPr>
            </w:pPr>
            <w:r w:rsidRPr="00B10FC7">
              <w:rPr>
                <w:rFonts w:ascii="Arial" w:hAnsi="Arial" w:cs="Arial"/>
                <w:color w:val="auto"/>
                <w:sz w:val="16"/>
                <w:szCs w:val="16"/>
              </w:rPr>
              <w:t>Aplicaciones de Google Classroom y Google Meet</w:t>
            </w:r>
          </w:p>
          <w:p w14:paraId="388C1665" w14:textId="77777777" w:rsidR="00B36D0A" w:rsidRPr="00B10FC7" w:rsidRDefault="00B36D0A" w:rsidP="00B36D0A">
            <w:pPr>
              <w:pStyle w:val="Prrafodelista"/>
              <w:numPr>
                <w:ilvl w:val="0"/>
                <w:numId w:val="2"/>
              </w:numPr>
              <w:spacing w:after="0" w:line="240" w:lineRule="auto"/>
              <w:rPr>
                <w:rFonts w:ascii="Arial" w:hAnsi="Arial" w:cs="Arial"/>
                <w:color w:val="auto"/>
                <w:sz w:val="16"/>
                <w:szCs w:val="16"/>
              </w:rPr>
            </w:pPr>
            <w:r>
              <w:rPr>
                <w:rFonts w:ascii="Arial" w:hAnsi="Arial" w:cs="Arial"/>
                <w:color w:val="auto"/>
                <w:sz w:val="16"/>
                <w:szCs w:val="16"/>
              </w:rPr>
              <w:t xml:space="preserve">Libros digitales </w:t>
            </w:r>
          </w:p>
          <w:p w14:paraId="0C3D43AB" w14:textId="77777777" w:rsidR="001339D2" w:rsidRPr="009C5048" w:rsidRDefault="001339D2" w:rsidP="00FD386F">
            <w:pPr>
              <w:pStyle w:val="Prrafodelista"/>
              <w:numPr>
                <w:ilvl w:val="0"/>
                <w:numId w:val="2"/>
              </w:numPr>
              <w:spacing w:after="0" w:line="240" w:lineRule="auto"/>
              <w:rPr>
                <w:rFonts w:ascii="Arial" w:hAnsi="Arial" w:cs="Arial"/>
                <w:color w:val="auto"/>
                <w:sz w:val="16"/>
                <w:szCs w:val="16"/>
              </w:rPr>
            </w:pPr>
            <w:r w:rsidRPr="009C5048">
              <w:rPr>
                <w:rFonts w:ascii="Arial" w:hAnsi="Arial" w:cs="Arial"/>
                <w:color w:val="auto"/>
                <w:sz w:val="16"/>
                <w:szCs w:val="16"/>
              </w:rPr>
              <w:t>Software de SIG</w:t>
            </w:r>
          </w:p>
          <w:p w14:paraId="7A4074C7" w14:textId="77777777" w:rsidR="001339D2" w:rsidRPr="009C5048" w:rsidRDefault="001339D2" w:rsidP="00FD386F">
            <w:pPr>
              <w:pStyle w:val="Prrafodelista"/>
              <w:numPr>
                <w:ilvl w:val="0"/>
                <w:numId w:val="2"/>
              </w:numPr>
              <w:spacing w:after="0" w:line="240" w:lineRule="auto"/>
              <w:rPr>
                <w:rFonts w:ascii="Arial" w:hAnsi="Arial" w:cs="Arial"/>
                <w:color w:val="auto"/>
                <w:sz w:val="16"/>
                <w:szCs w:val="16"/>
              </w:rPr>
            </w:pPr>
            <w:r w:rsidRPr="009C5048">
              <w:rPr>
                <w:rFonts w:ascii="Arial" w:hAnsi="Arial" w:cs="Arial"/>
                <w:color w:val="auto"/>
                <w:sz w:val="16"/>
                <w:szCs w:val="16"/>
              </w:rPr>
              <w:t xml:space="preserve">Videos </w:t>
            </w:r>
          </w:p>
          <w:p w14:paraId="15CCFE84" w14:textId="4951BF73" w:rsidR="001339D2" w:rsidRPr="009C5048" w:rsidRDefault="001339D2" w:rsidP="00FD386F">
            <w:pPr>
              <w:pStyle w:val="Prrafodelista"/>
              <w:numPr>
                <w:ilvl w:val="0"/>
                <w:numId w:val="2"/>
              </w:numPr>
              <w:spacing w:after="0" w:line="240" w:lineRule="auto"/>
              <w:rPr>
                <w:rFonts w:ascii="Arial" w:hAnsi="Arial" w:cs="Arial"/>
                <w:color w:val="auto"/>
                <w:sz w:val="16"/>
                <w:szCs w:val="16"/>
              </w:rPr>
            </w:pPr>
            <w:r w:rsidRPr="009C5048">
              <w:rPr>
                <w:rFonts w:ascii="Arial" w:hAnsi="Arial" w:cs="Arial"/>
                <w:color w:val="auto"/>
                <w:sz w:val="16"/>
                <w:szCs w:val="16"/>
              </w:rPr>
              <w:t xml:space="preserve">Cartas topográficas </w:t>
            </w:r>
            <w:r w:rsidR="00B36D0A">
              <w:rPr>
                <w:rFonts w:ascii="Arial" w:hAnsi="Arial" w:cs="Arial"/>
                <w:color w:val="auto"/>
                <w:sz w:val="16"/>
                <w:szCs w:val="16"/>
              </w:rPr>
              <w:t xml:space="preserve">digitalizadas </w:t>
            </w:r>
          </w:p>
          <w:p w14:paraId="744CCA1E" w14:textId="77777777" w:rsidR="001339D2" w:rsidRPr="009C5048" w:rsidRDefault="001339D2" w:rsidP="00217E50">
            <w:pPr>
              <w:autoSpaceDE w:val="0"/>
              <w:autoSpaceDN w:val="0"/>
              <w:adjustRightInd w:val="0"/>
              <w:rPr>
                <w:rFonts w:ascii="Arial" w:hAnsi="Arial" w:cs="Arial"/>
                <w:color w:val="auto"/>
                <w:sz w:val="16"/>
                <w:szCs w:val="16"/>
              </w:rPr>
            </w:pPr>
          </w:p>
        </w:tc>
      </w:tr>
    </w:tbl>
    <w:p w14:paraId="3FE09DB5" w14:textId="77777777" w:rsidR="00DA1773" w:rsidRPr="009C5048" w:rsidRDefault="00DA1773" w:rsidP="00DA1773">
      <w:pPr>
        <w:pStyle w:val="Sinespaciado"/>
        <w:ind w:left="360"/>
        <w:rPr>
          <w:rFonts w:ascii="Arial" w:hAnsi="Arial" w:cs="Arial"/>
          <w:color w:val="auto"/>
          <w:sz w:val="16"/>
          <w:szCs w:val="16"/>
        </w:rPr>
      </w:pPr>
    </w:p>
    <w:p w14:paraId="270F0A03" w14:textId="77777777" w:rsidR="00DA1773" w:rsidRPr="009C5048" w:rsidRDefault="00DA1773" w:rsidP="00DA1773">
      <w:pPr>
        <w:pStyle w:val="Sinespaciado"/>
        <w:ind w:left="360"/>
        <w:rPr>
          <w:rFonts w:ascii="Arial" w:hAnsi="Arial" w:cs="Arial"/>
          <w:color w:val="auto"/>
          <w:sz w:val="16"/>
          <w:szCs w:val="16"/>
        </w:rPr>
      </w:pPr>
    </w:p>
    <w:p w14:paraId="06FFE617" w14:textId="77777777" w:rsidR="00DA1773" w:rsidRPr="009C5048" w:rsidRDefault="00DA1773" w:rsidP="00DA1773">
      <w:pPr>
        <w:pStyle w:val="Sinespaciado"/>
        <w:ind w:left="360"/>
        <w:rPr>
          <w:rFonts w:ascii="Arial" w:hAnsi="Arial" w:cs="Arial"/>
          <w:color w:val="auto"/>
          <w:sz w:val="16"/>
          <w:szCs w:val="16"/>
        </w:rPr>
      </w:pPr>
    </w:p>
    <w:p w14:paraId="222AC165" w14:textId="77777777" w:rsidR="001339D2" w:rsidRPr="009C5048" w:rsidRDefault="001339D2" w:rsidP="00136E5F">
      <w:pPr>
        <w:pStyle w:val="Sinespaciado"/>
        <w:numPr>
          <w:ilvl w:val="0"/>
          <w:numId w:val="1"/>
        </w:numPr>
        <w:rPr>
          <w:rFonts w:ascii="Arial" w:hAnsi="Arial" w:cs="Arial"/>
          <w:b/>
          <w:color w:val="auto"/>
          <w:sz w:val="16"/>
          <w:szCs w:val="16"/>
        </w:rPr>
      </w:pPr>
      <w:r w:rsidRPr="009C5048">
        <w:rPr>
          <w:rFonts w:ascii="Arial" w:hAnsi="Arial" w:cs="Arial"/>
          <w:b/>
          <w:color w:val="auto"/>
          <w:sz w:val="16"/>
          <w:szCs w:val="16"/>
        </w:rPr>
        <w:t>Calendarización de evaluación en semanas</w:t>
      </w:r>
    </w:p>
    <w:p w14:paraId="5D4A0CA4" w14:textId="77777777" w:rsidR="00080A93" w:rsidRPr="009C5048" w:rsidRDefault="00080A93" w:rsidP="00080A93">
      <w:pPr>
        <w:pStyle w:val="Sinespaciado"/>
        <w:ind w:left="720"/>
        <w:rPr>
          <w:rFonts w:ascii="Arial" w:hAnsi="Arial" w:cs="Arial"/>
          <w:color w:val="auto"/>
          <w:sz w:val="16"/>
          <w:szCs w:val="16"/>
        </w:rPr>
      </w:pPr>
    </w:p>
    <w:tbl>
      <w:tblPr>
        <w:tblStyle w:val="Tablaconcuadrcula"/>
        <w:tblW w:w="13008" w:type="dxa"/>
        <w:tblLook w:val="04A0" w:firstRow="1" w:lastRow="0" w:firstColumn="1" w:lastColumn="0" w:noHBand="0" w:noVBand="1"/>
      </w:tblPr>
      <w:tblGrid>
        <w:gridCol w:w="961"/>
        <w:gridCol w:w="764"/>
        <w:gridCol w:w="764"/>
        <w:gridCol w:w="764"/>
        <w:gridCol w:w="866"/>
        <w:gridCol w:w="764"/>
        <w:gridCol w:w="764"/>
        <w:gridCol w:w="910"/>
        <w:gridCol w:w="639"/>
        <w:gridCol w:w="520"/>
        <w:gridCol w:w="910"/>
        <w:gridCol w:w="617"/>
        <w:gridCol w:w="913"/>
        <w:gridCol w:w="765"/>
        <w:gridCol w:w="483"/>
        <w:gridCol w:w="611"/>
        <w:gridCol w:w="993"/>
      </w:tblGrid>
      <w:tr w:rsidR="00080A93" w:rsidRPr="009C5048" w14:paraId="69A20395" w14:textId="77777777" w:rsidTr="00A37977">
        <w:tc>
          <w:tcPr>
            <w:tcW w:w="961" w:type="dxa"/>
          </w:tcPr>
          <w:p w14:paraId="7CD3DE52" w14:textId="77777777" w:rsidR="00080A93" w:rsidRPr="009C5048" w:rsidRDefault="00080A93" w:rsidP="00080A93">
            <w:pPr>
              <w:pStyle w:val="Sinespaciado"/>
              <w:rPr>
                <w:rFonts w:ascii="Arial" w:hAnsi="Arial" w:cs="Arial"/>
                <w:color w:val="auto"/>
                <w:sz w:val="16"/>
                <w:szCs w:val="16"/>
              </w:rPr>
            </w:pPr>
            <w:r w:rsidRPr="009C5048">
              <w:rPr>
                <w:rFonts w:ascii="Arial" w:hAnsi="Arial" w:cs="Arial"/>
                <w:color w:val="auto"/>
                <w:sz w:val="16"/>
                <w:szCs w:val="16"/>
              </w:rPr>
              <w:t xml:space="preserve">Semana </w:t>
            </w:r>
          </w:p>
        </w:tc>
        <w:tc>
          <w:tcPr>
            <w:tcW w:w="764" w:type="dxa"/>
          </w:tcPr>
          <w:p w14:paraId="6704DB75" w14:textId="77777777" w:rsidR="00080A93" w:rsidRPr="009C5048" w:rsidRDefault="00080A93" w:rsidP="00967167">
            <w:pPr>
              <w:pStyle w:val="Sinespaciado"/>
              <w:rPr>
                <w:rFonts w:ascii="Arial" w:hAnsi="Arial" w:cs="Arial"/>
                <w:color w:val="auto"/>
                <w:sz w:val="16"/>
                <w:szCs w:val="16"/>
              </w:rPr>
            </w:pPr>
            <w:r w:rsidRPr="009C5048">
              <w:rPr>
                <w:rFonts w:ascii="Arial" w:hAnsi="Arial" w:cs="Arial"/>
                <w:color w:val="auto"/>
                <w:sz w:val="16"/>
                <w:szCs w:val="16"/>
              </w:rPr>
              <w:t>1</w:t>
            </w:r>
          </w:p>
        </w:tc>
        <w:tc>
          <w:tcPr>
            <w:tcW w:w="764" w:type="dxa"/>
          </w:tcPr>
          <w:p w14:paraId="40641875" w14:textId="77777777" w:rsidR="00080A93" w:rsidRPr="009C5048" w:rsidRDefault="00080A93" w:rsidP="00967167">
            <w:pPr>
              <w:pStyle w:val="Sinespaciado"/>
              <w:rPr>
                <w:rFonts w:ascii="Arial" w:hAnsi="Arial" w:cs="Arial"/>
                <w:color w:val="auto"/>
                <w:sz w:val="16"/>
                <w:szCs w:val="16"/>
              </w:rPr>
            </w:pPr>
            <w:r w:rsidRPr="009C5048">
              <w:rPr>
                <w:rFonts w:ascii="Arial" w:hAnsi="Arial" w:cs="Arial"/>
                <w:color w:val="auto"/>
                <w:sz w:val="16"/>
                <w:szCs w:val="16"/>
              </w:rPr>
              <w:t>2</w:t>
            </w:r>
          </w:p>
        </w:tc>
        <w:tc>
          <w:tcPr>
            <w:tcW w:w="764" w:type="dxa"/>
          </w:tcPr>
          <w:p w14:paraId="5B0B0B22" w14:textId="77777777" w:rsidR="00080A93" w:rsidRPr="009C5048" w:rsidRDefault="00080A93" w:rsidP="00967167">
            <w:pPr>
              <w:pStyle w:val="Sinespaciado"/>
              <w:rPr>
                <w:rFonts w:ascii="Arial" w:hAnsi="Arial" w:cs="Arial"/>
                <w:color w:val="auto"/>
                <w:sz w:val="16"/>
                <w:szCs w:val="16"/>
              </w:rPr>
            </w:pPr>
            <w:r w:rsidRPr="009C5048">
              <w:rPr>
                <w:rFonts w:ascii="Arial" w:hAnsi="Arial" w:cs="Arial"/>
                <w:color w:val="auto"/>
                <w:sz w:val="16"/>
                <w:szCs w:val="16"/>
              </w:rPr>
              <w:t>3</w:t>
            </w:r>
          </w:p>
        </w:tc>
        <w:tc>
          <w:tcPr>
            <w:tcW w:w="866" w:type="dxa"/>
          </w:tcPr>
          <w:p w14:paraId="51B6EDE5" w14:textId="77777777" w:rsidR="00080A93" w:rsidRPr="009C5048" w:rsidRDefault="00080A93" w:rsidP="00967167">
            <w:pPr>
              <w:pStyle w:val="Sinespaciado"/>
              <w:rPr>
                <w:rFonts w:ascii="Arial" w:hAnsi="Arial" w:cs="Arial"/>
                <w:color w:val="auto"/>
                <w:sz w:val="16"/>
                <w:szCs w:val="16"/>
              </w:rPr>
            </w:pPr>
            <w:r w:rsidRPr="009C5048">
              <w:rPr>
                <w:rFonts w:ascii="Arial" w:hAnsi="Arial" w:cs="Arial"/>
                <w:color w:val="auto"/>
                <w:sz w:val="16"/>
                <w:szCs w:val="16"/>
              </w:rPr>
              <w:t>4</w:t>
            </w:r>
          </w:p>
        </w:tc>
        <w:tc>
          <w:tcPr>
            <w:tcW w:w="764" w:type="dxa"/>
          </w:tcPr>
          <w:p w14:paraId="71D13C29" w14:textId="77777777" w:rsidR="00080A93" w:rsidRPr="009C5048" w:rsidRDefault="00080A93" w:rsidP="00967167">
            <w:pPr>
              <w:pStyle w:val="Sinespaciado"/>
              <w:rPr>
                <w:rFonts w:ascii="Arial" w:hAnsi="Arial" w:cs="Arial"/>
                <w:color w:val="auto"/>
                <w:sz w:val="16"/>
                <w:szCs w:val="16"/>
              </w:rPr>
            </w:pPr>
            <w:r w:rsidRPr="009C5048">
              <w:rPr>
                <w:rFonts w:ascii="Arial" w:hAnsi="Arial" w:cs="Arial"/>
                <w:color w:val="auto"/>
                <w:sz w:val="16"/>
                <w:szCs w:val="16"/>
              </w:rPr>
              <w:t>5</w:t>
            </w:r>
          </w:p>
        </w:tc>
        <w:tc>
          <w:tcPr>
            <w:tcW w:w="764" w:type="dxa"/>
          </w:tcPr>
          <w:p w14:paraId="02FDE629" w14:textId="77777777" w:rsidR="00080A93" w:rsidRPr="009C5048" w:rsidRDefault="00080A93" w:rsidP="00967167">
            <w:pPr>
              <w:pStyle w:val="Sinespaciado"/>
              <w:rPr>
                <w:rFonts w:ascii="Arial" w:hAnsi="Arial" w:cs="Arial"/>
                <w:color w:val="auto"/>
                <w:sz w:val="16"/>
                <w:szCs w:val="16"/>
              </w:rPr>
            </w:pPr>
            <w:r w:rsidRPr="009C5048">
              <w:rPr>
                <w:rFonts w:ascii="Arial" w:hAnsi="Arial" w:cs="Arial"/>
                <w:color w:val="auto"/>
                <w:sz w:val="16"/>
                <w:szCs w:val="16"/>
              </w:rPr>
              <w:t>6</w:t>
            </w:r>
          </w:p>
        </w:tc>
        <w:tc>
          <w:tcPr>
            <w:tcW w:w="910" w:type="dxa"/>
          </w:tcPr>
          <w:p w14:paraId="617370B5" w14:textId="77777777" w:rsidR="00080A93" w:rsidRPr="009C5048" w:rsidRDefault="00080A93" w:rsidP="00967167">
            <w:pPr>
              <w:pStyle w:val="Sinespaciado"/>
              <w:rPr>
                <w:rFonts w:ascii="Arial" w:hAnsi="Arial" w:cs="Arial"/>
                <w:color w:val="auto"/>
                <w:sz w:val="16"/>
                <w:szCs w:val="16"/>
              </w:rPr>
            </w:pPr>
            <w:r w:rsidRPr="009C5048">
              <w:rPr>
                <w:rFonts w:ascii="Arial" w:hAnsi="Arial" w:cs="Arial"/>
                <w:color w:val="auto"/>
                <w:sz w:val="16"/>
                <w:szCs w:val="16"/>
              </w:rPr>
              <w:t>7</w:t>
            </w:r>
          </w:p>
        </w:tc>
        <w:tc>
          <w:tcPr>
            <w:tcW w:w="639" w:type="dxa"/>
          </w:tcPr>
          <w:p w14:paraId="24B7CA57" w14:textId="77777777" w:rsidR="00080A93" w:rsidRPr="009C5048" w:rsidRDefault="00080A93" w:rsidP="00967167">
            <w:pPr>
              <w:pStyle w:val="Sinespaciado"/>
              <w:rPr>
                <w:rFonts w:ascii="Arial" w:hAnsi="Arial" w:cs="Arial"/>
                <w:color w:val="auto"/>
                <w:sz w:val="16"/>
                <w:szCs w:val="16"/>
              </w:rPr>
            </w:pPr>
            <w:r w:rsidRPr="009C5048">
              <w:rPr>
                <w:rFonts w:ascii="Arial" w:hAnsi="Arial" w:cs="Arial"/>
                <w:color w:val="auto"/>
                <w:sz w:val="16"/>
                <w:szCs w:val="16"/>
              </w:rPr>
              <w:t>8</w:t>
            </w:r>
          </w:p>
        </w:tc>
        <w:tc>
          <w:tcPr>
            <w:tcW w:w="520" w:type="dxa"/>
          </w:tcPr>
          <w:p w14:paraId="39DA3C61" w14:textId="77777777" w:rsidR="00080A93" w:rsidRPr="009C5048" w:rsidRDefault="00080A93" w:rsidP="00967167">
            <w:pPr>
              <w:pStyle w:val="Sinespaciado"/>
              <w:rPr>
                <w:rFonts w:ascii="Arial" w:hAnsi="Arial" w:cs="Arial"/>
                <w:color w:val="auto"/>
                <w:sz w:val="16"/>
                <w:szCs w:val="16"/>
              </w:rPr>
            </w:pPr>
            <w:r w:rsidRPr="009C5048">
              <w:rPr>
                <w:rFonts w:ascii="Arial" w:hAnsi="Arial" w:cs="Arial"/>
                <w:color w:val="auto"/>
                <w:sz w:val="16"/>
                <w:szCs w:val="16"/>
              </w:rPr>
              <w:t>9</w:t>
            </w:r>
          </w:p>
        </w:tc>
        <w:tc>
          <w:tcPr>
            <w:tcW w:w="910" w:type="dxa"/>
          </w:tcPr>
          <w:p w14:paraId="044B27BD" w14:textId="77777777" w:rsidR="00080A93" w:rsidRPr="009C5048" w:rsidRDefault="00080A93" w:rsidP="00967167">
            <w:pPr>
              <w:pStyle w:val="Sinespaciado"/>
              <w:rPr>
                <w:rFonts w:ascii="Arial" w:hAnsi="Arial" w:cs="Arial"/>
                <w:color w:val="auto"/>
                <w:sz w:val="16"/>
                <w:szCs w:val="16"/>
              </w:rPr>
            </w:pPr>
            <w:r w:rsidRPr="009C5048">
              <w:rPr>
                <w:rFonts w:ascii="Arial" w:hAnsi="Arial" w:cs="Arial"/>
                <w:color w:val="auto"/>
                <w:sz w:val="16"/>
                <w:szCs w:val="16"/>
              </w:rPr>
              <w:t>10</w:t>
            </w:r>
          </w:p>
        </w:tc>
        <w:tc>
          <w:tcPr>
            <w:tcW w:w="617" w:type="dxa"/>
          </w:tcPr>
          <w:p w14:paraId="5240309C" w14:textId="77777777" w:rsidR="00080A93" w:rsidRPr="009C5048" w:rsidRDefault="00080A93" w:rsidP="00967167">
            <w:pPr>
              <w:pStyle w:val="Sinespaciado"/>
              <w:rPr>
                <w:rFonts w:ascii="Arial" w:hAnsi="Arial" w:cs="Arial"/>
                <w:color w:val="auto"/>
                <w:sz w:val="16"/>
                <w:szCs w:val="16"/>
              </w:rPr>
            </w:pPr>
            <w:r w:rsidRPr="009C5048">
              <w:rPr>
                <w:rFonts w:ascii="Arial" w:hAnsi="Arial" w:cs="Arial"/>
                <w:color w:val="auto"/>
                <w:sz w:val="16"/>
                <w:szCs w:val="16"/>
              </w:rPr>
              <w:t>11</w:t>
            </w:r>
          </w:p>
        </w:tc>
        <w:tc>
          <w:tcPr>
            <w:tcW w:w="913" w:type="dxa"/>
          </w:tcPr>
          <w:p w14:paraId="0395BE4C" w14:textId="77777777" w:rsidR="00080A93" w:rsidRPr="009C5048" w:rsidRDefault="00080A93" w:rsidP="00967167">
            <w:pPr>
              <w:pStyle w:val="Sinespaciado"/>
              <w:rPr>
                <w:rFonts w:ascii="Arial" w:hAnsi="Arial" w:cs="Arial"/>
                <w:color w:val="auto"/>
                <w:sz w:val="16"/>
                <w:szCs w:val="16"/>
              </w:rPr>
            </w:pPr>
            <w:r w:rsidRPr="009C5048">
              <w:rPr>
                <w:rFonts w:ascii="Arial" w:hAnsi="Arial" w:cs="Arial"/>
                <w:color w:val="auto"/>
                <w:sz w:val="16"/>
                <w:szCs w:val="16"/>
              </w:rPr>
              <w:t>12</w:t>
            </w:r>
          </w:p>
        </w:tc>
        <w:tc>
          <w:tcPr>
            <w:tcW w:w="765" w:type="dxa"/>
          </w:tcPr>
          <w:p w14:paraId="22B2131F" w14:textId="77777777" w:rsidR="00080A93" w:rsidRPr="009C5048" w:rsidRDefault="00080A93" w:rsidP="00967167">
            <w:pPr>
              <w:pStyle w:val="Sinespaciado"/>
              <w:rPr>
                <w:rFonts w:ascii="Arial" w:hAnsi="Arial" w:cs="Arial"/>
                <w:color w:val="auto"/>
                <w:sz w:val="16"/>
                <w:szCs w:val="16"/>
              </w:rPr>
            </w:pPr>
            <w:r w:rsidRPr="009C5048">
              <w:rPr>
                <w:rFonts w:ascii="Arial" w:hAnsi="Arial" w:cs="Arial"/>
                <w:color w:val="auto"/>
                <w:sz w:val="16"/>
                <w:szCs w:val="16"/>
              </w:rPr>
              <w:t>13</w:t>
            </w:r>
          </w:p>
        </w:tc>
        <w:tc>
          <w:tcPr>
            <w:tcW w:w="483" w:type="dxa"/>
          </w:tcPr>
          <w:p w14:paraId="249457DE" w14:textId="77777777" w:rsidR="00080A93" w:rsidRPr="009C5048" w:rsidRDefault="00080A93" w:rsidP="00967167">
            <w:pPr>
              <w:pStyle w:val="Sinespaciado"/>
              <w:rPr>
                <w:rFonts w:ascii="Arial" w:hAnsi="Arial" w:cs="Arial"/>
                <w:color w:val="auto"/>
                <w:sz w:val="16"/>
                <w:szCs w:val="16"/>
              </w:rPr>
            </w:pPr>
            <w:r w:rsidRPr="009C5048">
              <w:rPr>
                <w:rFonts w:ascii="Arial" w:hAnsi="Arial" w:cs="Arial"/>
                <w:color w:val="auto"/>
                <w:sz w:val="16"/>
                <w:szCs w:val="16"/>
              </w:rPr>
              <w:t>14</w:t>
            </w:r>
          </w:p>
        </w:tc>
        <w:tc>
          <w:tcPr>
            <w:tcW w:w="611" w:type="dxa"/>
          </w:tcPr>
          <w:p w14:paraId="69FB9DB0" w14:textId="77777777" w:rsidR="00080A93" w:rsidRPr="009C5048" w:rsidRDefault="00080A93" w:rsidP="00967167">
            <w:pPr>
              <w:pStyle w:val="Sinespaciado"/>
              <w:rPr>
                <w:rFonts w:ascii="Arial" w:hAnsi="Arial" w:cs="Arial"/>
                <w:color w:val="auto"/>
                <w:sz w:val="16"/>
                <w:szCs w:val="16"/>
              </w:rPr>
            </w:pPr>
            <w:r w:rsidRPr="009C5048">
              <w:rPr>
                <w:rFonts w:ascii="Arial" w:hAnsi="Arial" w:cs="Arial"/>
                <w:color w:val="auto"/>
                <w:sz w:val="16"/>
                <w:szCs w:val="16"/>
              </w:rPr>
              <w:t>15</w:t>
            </w:r>
          </w:p>
        </w:tc>
        <w:tc>
          <w:tcPr>
            <w:tcW w:w="993" w:type="dxa"/>
          </w:tcPr>
          <w:p w14:paraId="74DD520F" w14:textId="77777777" w:rsidR="00080A93" w:rsidRPr="009C5048" w:rsidRDefault="00080A93" w:rsidP="00967167">
            <w:pPr>
              <w:pStyle w:val="Sinespaciado"/>
              <w:rPr>
                <w:rFonts w:ascii="Arial" w:hAnsi="Arial" w:cs="Arial"/>
                <w:color w:val="auto"/>
                <w:sz w:val="16"/>
                <w:szCs w:val="16"/>
              </w:rPr>
            </w:pPr>
            <w:r w:rsidRPr="009C5048">
              <w:rPr>
                <w:rFonts w:ascii="Arial" w:hAnsi="Arial" w:cs="Arial"/>
                <w:color w:val="auto"/>
                <w:sz w:val="16"/>
                <w:szCs w:val="16"/>
              </w:rPr>
              <w:t>16</w:t>
            </w:r>
          </w:p>
        </w:tc>
      </w:tr>
      <w:tr w:rsidR="00080A93" w:rsidRPr="009C5048" w14:paraId="365B129B" w14:textId="77777777" w:rsidTr="00A37977">
        <w:tc>
          <w:tcPr>
            <w:tcW w:w="961" w:type="dxa"/>
          </w:tcPr>
          <w:p w14:paraId="077047F8" w14:textId="77777777" w:rsidR="00080A93" w:rsidRPr="009C5048" w:rsidRDefault="00080A93" w:rsidP="00967167">
            <w:pPr>
              <w:pStyle w:val="Sinespaciado"/>
              <w:rPr>
                <w:rFonts w:ascii="Arial" w:hAnsi="Arial" w:cs="Arial"/>
                <w:color w:val="auto"/>
                <w:sz w:val="16"/>
                <w:szCs w:val="16"/>
              </w:rPr>
            </w:pPr>
            <w:r w:rsidRPr="009C5048">
              <w:rPr>
                <w:rFonts w:ascii="Arial" w:hAnsi="Arial" w:cs="Arial"/>
                <w:color w:val="auto"/>
                <w:sz w:val="16"/>
                <w:szCs w:val="16"/>
              </w:rPr>
              <w:t>TP</w:t>
            </w:r>
          </w:p>
        </w:tc>
        <w:tc>
          <w:tcPr>
            <w:tcW w:w="764" w:type="dxa"/>
          </w:tcPr>
          <w:p w14:paraId="7985AA97" w14:textId="77777777" w:rsidR="00080A93" w:rsidRPr="009C5048" w:rsidRDefault="00080A93" w:rsidP="00967167">
            <w:pPr>
              <w:pStyle w:val="Sinespaciado"/>
              <w:rPr>
                <w:rFonts w:ascii="Arial" w:hAnsi="Arial" w:cs="Arial"/>
                <w:color w:val="auto"/>
                <w:sz w:val="16"/>
                <w:szCs w:val="16"/>
              </w:rPr>
            </w:pPr>
            <w:r w:rsidRPr="009C5048">
              <w:rPr>
                <w:rFonts w:ascii="Arial" w:hAnsi="Arial" w:cs="Arial"/>
                <w:color w:val="auto"/>
                <w:sz w:val="16"/>
                <w:szCs w:val="16"/>
              </w:rPr>
              <w:t>ED</w:t>
            </w:r>
          </w:p>
        </w:tc>
        <w:tc>
          <w:tcPr>
            <w:tcW w:w="764" w:type="dxa"/>
          </w:tcPr>
          <w:p w14:paraId="17EE5739" w14:textId="77777777" w:rsidR="00080A93" w:rsidRPr="009C5048" w:rsidRDefault="00080A93" w:rsidP="00967167">
            <w:pPr>
              <w:pStyle w:val="Sinespaciado"/>
              <w:rPr>
                <w:rFonts w:ascii="Arial" w:hAnsi="Arial" w:cs="Arial"/>
                <w:color w:val="auto"/>
                <w:sz w:val="16"/>
                <w:szCs w:val="16"/>
              </w:rPr>
            </w:pPr>
          </w:p>
        </w:tc>
        <w:tc>
          <w:tcPr>
            <w:tcW w:w="764" w:type="dxa"/>
          </w:tcPr>
          <w:p w14:paraId="2D94DCA2" w14:textId="2AF48263" w:rsidR="00080A93" w:rsidRPr="009C5048" w:rsidRDefault="00080A93" w:rsidP="00967167">
            <w:pPr>
              <w:pStyle w:val="Sinespaciado"/>
              <w:rPr>
                <w:rFonts w:ascii="Arial" w:hAnsi="Arial" w:cs="Arial"/>
                <w:color w:val="auto"/>
                <w:sz w:val="16"/>
                <w:szCs w:val="16"/>
              </w:rPr>
            </w:pPr>
          </w:p>
        </w:tc>
        <w:tc>
          <w:tcPr>
            <w:tcW w:w="866" w:type="dxa"/>
          </w:tcPr>
          <w:p w14:paraId="42E0EBCC" w14:textId="013AD55A" w:rsidR="00080A93" w:rsidRPr="009C5048" w:rsidRDefault="0038547B" w:rsidP="00967167">
            <w:pPr>
              <w:pStyle w:val="Sinespaciado"/>
              <w:rPr>
                <w:rFonts w:ascii="Arial" w:hAnsi="Arial" w:cs="Arial"/>
                <w:color w:val="auto"/>
                <w:sz w:val="16"/>
                <w:szCs w:val="16"/>
              </w:rPr>
            </w:pPr>
            <w:r w:rsidRPr="009C5048">
              <w:rPr>
                <w:rFonts w:ascii="Arial" w:hAnsi="Arial" w:cs="Arial"/>
                <w:color w:val="auto"/>
                <w:sz w:val="16"/>
                <w:szCs w:val="16"/>
              </w:rPr>
              <w:t>EF1</w:t>
            </w:r>
          </w:p>
        </w:tc>
        <w:tc>
          <w:tcPr>
            <w:tcW w:w="764" w:type="dxa"/>
          </w:tcPr>
          <w:p w14:paraId="49C2CCBF" w14:textId="77777777" w:rsidR="00080A93" w:rsidRPr="009C5048" w:rsidRDefault="00080A93" w:rsidP="00967167">
            <w:pPr>
              <w:pStyle w:val="Sinespaciado"/>
              <w:rPr>
                <w:rFonts w:ascii="Arial" w:hAnsi="Arial" w:cs="Arial"/>
                <w:color w:val="auto"/>
                <w:sz w:val="16"/>
                <w:szCs w:val="16"/>
              </w:rPr>
            </w:pPr>
          </w:p>
        </w:tc>
        <w:tc>
          <w:tcPr>
            <w:tcW w:w="764" w:type="dxa"/>
          </w:tcPr>
          <w:p w14:paraId="51359AD8" w14:textId="77777777" w:rsidR="00080A93" w:rsidRPr="009C5048" w:rsidRDefault="00080A93" w:rsidP="00967167">
            <w:pPr>
              <w:pStyle w:val="Sinespaciado"/>
              <w:rPr>
                <w:rFonts w:ascii="Arial" w:hAnsi="Arial" w:cs="Arial"/>
                <w:color w:val="auto"/>
                <w:sz w:val="16"/>
                <w:szCs w:val="16"/>
              </w:rPr>
            </w:pPr>
          </w:p>
        </w:tc>
        <w:tc>
          <w:tcPr>
            <w:tcW w:w="910" w:type="dxa"/>
          </w:tcPr>
          <w:p w14:paraId="10823A0C" w14:textId="77777777" w:rsidR="00080A93" w:rsidRPr="009C5048" w:rsidRDefault="00080A93" w:rsidP="00967167">
            <w:pPr>
              <w:pStyle w:val="Sinespaciado"/>
              <w:rPr>
                <w:rFonts w:ascii="Arial" w:hAnsi="Arial" w:cs="Arial"/>
                <w:color w:val="auto"/>
                <w:sz w:val="16"/>
                <w:szCs w:val="16"/>
              </w:rPr>
            </w:pPr>
            <w:r w:rsidRPr="009C5048">
              <w:rPr>
                <w:rFonts w:ascii="Arial" w:hAnsi="Arial" w:cs="Arial"/>
                <w:color w:val="auto"/>
                <w:sz w:val="16"/>
                <w:szCs w:val="16"/>
              </w:rPr>
              <w:t>EF2</w:t>
            </w:r>
          </w:p>
        </w:tc>
        <w:tc>
          <w:tcPr>
            <w:tcW w:w="639" w:type="dxa"/>
          </w:tcPr>
          <w:p w14:paraId="6EF98F36" w14:textId="77777777" w:rsidR="00080A93" w:rsidRPr="009C5048" w:rsidRDefault="00080A93" w:rsidP="00967167">
            <w:pPr>
              <w:pStyle w:val="Sinespaciado"/>
              <w:rPr>
                <w:rFonts w:ascii="Arial" w:hAnsi="Arial" w:cs="Arial"/>
                <w:color w:val="auto"/>
                <w:sz w:val="16"/>
                <w:szCs w:val="16"/>
              </w:rPr>
            </w:pPr>
          </w:p>
        </w:tc>
        <w:tc>
          <w:tcPr>
            <w:tcW w:w="520" w:type="dxa"/>
          </w:tcPr>
          <w:p w14:paraId="76F7F4F0" w14:textId="77777777" w:rsidR="00080A93" w:rsidRPr="009C5048" w:rsidRDefault="00080A93" w:rsidP="00967167">
            <w:pPr>
              <w:pStyle w:val="Sinespaciado"/>
              <w:rPr>
                <w:rFonts w:ascii="Arial" w:hAnsi="Arial" w:cs="Arial"/>
                <w:color w:val="auto"/>
                <w:sz w:val="16"/>
                <w:szCs w:val="16"/>
              </w:rPr>
            </w:pPr>
          </w:p>
        </w:tc>
        <w:tc>
          <w:tcPr>
            <w:tcW w:w="910" w:type="dxa"/>
          </w:tcPr>
          <w:p w14:paraId="217C91CD" w14:textId="77777777" w:rsidR="00080A93" w:rsidRPr="009C5048" w:rsidRDefault="00080A93" w:rsidP="00967167">
            <w:pPr>
              <w:pStyle w:val="Sinespaciado"/>
              <w:rPr>
                <w:rFonts w:ascii="Arial" w:hAnsi="Arial" w:cs="Arial"/>
                <w:color w:val="auto"/>
                <w:sz w:val="16"/>
                <w:szCs w:val="16"/>
              </w:rPr>
            </w:pPr>
            <w:r w:rsidRPr="009C5048">
              <w:rPr>
                <w:rFonts w:ascii="Arial" w:hAnsi="Arial" w:cs="Arial"/>
                <w:color w:val="auto"/>
                <w:sz w:val="16"/>
                <w:szCs w:val="16"/>
              </w:rPr>
              <w:t>EF3</w:t>
            </w:r>
          </w:p>
        </w:tc>
        <w:tc>
          <w:tcPr>
            <w:tcW w:w="617" w:type="dxa"/>
          </w:tcPr>
          <w:p w14:paraId="42F22DA1" w14:textId="77777777" w:rsidR="00080A93" w:rsidRPr="009C5048" w:rsidRDefault="00080A93" w:rsidP="00967167">
            <w:pPr>
              <w:pStyle w:val="Sinespaciado"/>
              <w:rPr>
                <w:rFonts w:ascii="Arial" w:hAnsi="Arial" w:cs="Arial"/>
                <w:color w:val="auto"/>
                <w:sz w:val="16"/>
                <w:szCs w:val="16"/>
              </w:rPr>
            </w:pPr>
          </w:p>
        </w:tc>
        <w:tc>
          <w:tcPr>
            <w:tcW w:w="913" w:type="dxa"/>
          </w:tcPr>
          <w:p w14:paraId="5FCD5041" w14:textId="49FB8810" w:rsidR="00080A93" w:rsidRPr="009C5048" w:rsidRDefault="00A359A9" w:rsidP="00967167">
            <w:pPr>
              <w:pStyle w:val="Sinespaciado"/>
              <w:rPr>
                <w:rFonts w:ascii="Arial" w:hAnsi="Arial" w:cs="Arial"/>
                <w:color w:val="auto"/>
                <w:sz w:val="16"/>
                <w:szCs w:val="16"/>
              </w:rPr>
            </w:pPr>
            <w:r w:rsidRPr="009C5048">
              <w:rPr>
                <w:rFonts w:ascii="Arial" w:hAnsi="Arial" w:cs="Arial"/>
                <w:color w:val="auto"/>
                <w:sz w:val="16"/>
                <w:szCs w:val="16"/>
              </w:rPr>
              <w:t>EF4</w:t>
            </w:r>
          </w:p>
        </w:tc>
        <w:tc>
          <w:tcPr>
            <w:tcW w:w="765" w:type="dxa"/>
          </w:tcPr>
          <w:p w14:paraId="628CB47D" w14:textId="2DDB1D30" w:rsidR="00080A93" w:rsidRPr="009C5048" w:rsidRDefault="00080A93" w:rsidP="00967167">
            <w:pPr>
              <w:pStyle w:val="Sinespaciado"/>
              <w:rPr>
                <w:rFonts w:ascii="Arial" w:hAnsi="Arial" w:cs="Arial"/>
                <w:color w:val="auto"/>
                <w:sz w:val="16"/>
                <w:szCs w:val="16"/>
              </w:rPr>
            </w:pPr>
          </w:p>
        </w:tc>
        <w:tc>
          <w:tcPr>
            <w:tcW w:w="483" w:type="dxa"/>
          </w:tcPr>
          <w:p w14:paraId="4AF5084F" w14:textId="77777777" w:rsidR="00080A93" w:rsidRPr="009C5048" w:rsidRDefault="00080A93" w:rsidP="00967167">
            <w:pPr>
              <w:pStyle w:val="Sinespaciado"/>
              <w:rPr>
                <w:rFonts w:ascii="Arial" w:hAnsi="Arial" w:cs="Arial"/>
                <w:color w:val="auto"/>
                <w:sz w:val="16"/>
                <w:szCs w:val="16"/>
              </w:rPr>
            </w:pPr>
          </w:p>
        </w:tc>
        <w:tc>
          <w:tcPr>
            <w:tcW w:w="611" w:type="dxa"/>
          </w:tcPr>
          <w:p w14:paraId="354CA3EE" w14:textId="77777777" w:rsidR="00080A93" w:rsidRPr="009C5048" w:rsidRDefault="00080A93" w:rsidP="00967167">
            <w:pPr>
              <w:pStyle w:val="Sinespaciado"/>
              <w:rPr>
                <w:rFonts w:ascii="Arial" w:hAnsi="Arial" w:cs="Arial"/>
                <w:color w:val="auto"/>
                <w:sz w:val="16"/>
                <w:szCs w:val="16"/>
              </w:rPr>
            </w:pPr>
          </w:p>
        </w:tc>
        <w:tc>
          <w:tcPr>
            <w:tcW w:w="993" w:type="dxa"/>
          </w:tcPr>
          <w:p w14:paraId="5839A425" w14:textId="57D6EC46" w:rsidR="00080A93" w:rsidRPr="009C5048" w:rsidRDefault="00080A93" w:rsidP="00967167">
            <w:pPr>
              <w:pStyle w:val="Sinespaciado"/>
              <w:rPr>
                <w:rFonts w:ascii="Arial" w:hAnsi="Arial" w:cs="Arial"/>
                <w:color w:val="auto"/>
                <w:sz w:val="16"/>
                <w:szCs w:val="16"/>
              </w:rPr>
            </w:pPr>
            <w:r w:rsidRPr="009C5048">
              <w:rPr>
                <w:rFonts w:ascii="Arial" w:hAnsi="Arial" w:cs="Arial"/>
                <w:color w:val="auto"/>
                <w:sz w:val="16"/>
                <w:szCs w:val="16"/>
              </w:rPr>
              <w:t>EF5</w:t>
            </w:r>
            <w:r w:rsidR="00A37977" w:rsidRPr="009C5048">
              <w:rPr>
                <w:rFonts w:ascii="Arial" w:hAnsi="Arial" w:cs="Arial"/>
                <w:color w:val="auto"/>
                <w:sz w:val="16"/>
                <w:szCs w:val="16"/>
              </w:rPr>
              <w:t>,ES</w:t>
            </w:r>
          </w:p>
        </w:tc>
      </w:tr>
      <w:tr w:rsidR="00080A93" w:rsidRPr="009C5048" w14:paraId="2DC5CD6D" w14:textId="77777777" w:rsidTr="00A37977">
        <w:tc>
          <w:tcPr>
            <w:tcW w:w="961" w:type="dxa"/>
          </w:tcPr>
          <w:p w14:paraId="5EE5A51D" w14:textId="77777777" w:rsidR="00080A93" w:rsidRPr="009C5048" w:rsidRDefault="00080A93" w:rsidP="00967167">
            <w:pPr>
              <w:pStyle w:val="Sinespaciado"/>
              <w:rPr>
                <w:rFonts w:ascii="Arial" w:hAnsi="Arial" w:cs="Arial"/>
                <w:color w:val="auto"/>
                <w:sz w:val="16"/>
                <w:szCs w:val="16"/>
              </w:rPr>
            </w:pPr>
            <w:r w:rsidRPr="009C5048">
              <w:rPr>
                <w:rFonts w:ascii="Arial" w:hAnsi="Arial" w:cs="Arial"/>
                <w:color w:val="auto"/>
                <w:sz w:val="16"/>
                <w:szCs w:val="16"/>
              </w:rPr>
              <w:t>TR</w:t>
            </w:r>
          </w:p>
        </w:tc>
        <w:tc>
          <w:tcPr>
            <w:tcW w:w="764" w:type="dxa"/>
          </w:tcPr>
          <w:p w14:paraId="2AFC3D73" w14:textId="77777777" w:rsidR="00080A93" w:rsidRPr="009C5048" w:rsidRDefault="00080A93" w:rsidP="00967167">
            <w:pPr>
              <w:pStyle w:val="Sinespaciado"/>
              <w:rPr>
                <w:rFonts w:ascii="Arial" w:hAnsi="Arial" w:cs="Arial"/>
                <w:color w:val="auto"/>
                <w:sz w:val="16"/>
                <w:szCs w:val="16"/>
              </w:rPr>
            </w:pPr>
          </w:p>
        </w:tc>
        <w:tc>
          <w:tcPr>
            <w:tcW w:w="764" w:type="dxa"/>
          </w:tcPr>
          <w:p w14:paraId="29CE3E8B" w14:textId="77777777" w:rsidR="00080A93" w:rsidRPr="009C5048" w:rsidRDefault="00080A93" w:rsidP="00967167">
            <w:pPr>
              <w:pStyle w:val="Sinespaciado"/>
              <w:rPr>
                <w:rFonts w:ascii="Arial" w:hAnsi="Arial" w:cs="Arial"/>
                <w:color w:val="auto"/>
                <w:sz w:val="16"/>
                <w:szCs w:val="16"/>
              </w:rPr>
            </w:pPr>
          </w:p>
        </w:tc>
        <w:tc>
          <w:tcPr>
            <w:tcW w:w="764" w:type="dxa"/>
          </w:tcPr>
          <w:p w14:paraId="68422533" w14:textId="77777777" w:rsidR="00080A93" w:rsidRPr="009C5048" w:rsidRDefault="00080A93" w:rsidP="00967167">
            <w:pPr>
              <w:pStyle w:val="Sinespaciado"/>
              <w:rPr>
                <w:rFonts w:ascii="Arial" w:hAnsi="Arial" w:cs="Arial"/>
                <w:color w:val="auto"/>
                <w:sz w:val="16"/>
                <w:szCs w:val="16"/>
              </w:rPr>
            </w:pPr>
          </w:p>
        </w:tc>
        <w:tc>
          <w:tcPr>
            <w:tcW w:w="866" w:type="dxa"/>
          </w:tcPr>
          <w:p w14:paraId="4C99F30A" w14:textId="77777777" w:rsidR="00080A93" w:rsidRPr="009C5048" w:rsidRDefault="00080A93" w:rsidP="00967167">
            <w:pPr>
              <w:pStyle w:val="Sinespaciado"/>
              <w:rPr>
                <w:rFonts w:ascii="Arial" w:hAnsi="Arial" w:cs="Arial"/>
                <w:color w:val="auto"/>
                <w:sz w:val="16"/>
                <w:szCs w:val="16"/>
              </w:rPr>
            </w:pPr>
          </w:p>
        </w:tc>
        <w:tc>
          <w:tcPr>
            <w:tcW w:w="764" w:type="dxa"/>
          </w:tcPr>
          <w:p w14:paraId="490D947C" w14:textId="77777777" w:rsidR="00080A93" w:rsidRPr="009C5048" w:rsidRDefault="00080A93" w:rsidP="00967167">
            <w:pPr>
              <w:pStyle w:val="Sinespaciado"/>
              <w:rPr>
                <w:rFonts w:ascii="Arial" w:hAnsi="Arial" w:cs="Arial"/>
                <w:color w:val="auto"/>
                <w:sz w:val="16"/>
                <w:szCs w:val="16"/>
              </w:rPr>
            </w:pPr>
          </w:p>
        </w:tc>
        <w:tc>
          <w:tcPr>
            <w:tcW w:w="764" w:type="dxa"/>
          </w:tcPr>
          <w:p w14:paraId="29062853" w14:textId="77777777" w:rsidR="00080A93" w:rsidRPr="009C5048" w:rsidRDefault="00080A93" w:rsidP="00967167">
            <w:pPr>
              <w:pStyle w:val="Sinespaciado"/>
              <w:rPr>
                <w:rFonts w:ascii="Arial" w:hAnsi="Arial" w:cs="Arial"/>
                <w:color w:val="auto"/>
                <w:sz w:val="16"/>
                <w:szCs w:val="16"/>
              </w:rPr>
            </w:pPr>
          </w:p>
        </w:tc>
        <w:tc>
          <w:tcPr>
            <w:tcW w:w="910" w:type="dxa"/>
          </w:tcPr>
          <w:p w14:paraId="6C45B25F" w14:textId="77777777" w:rsidR="00080A93" w:rsidRPr="009C5048" w:rsidRDefault="00080A93" w:rsidP="00967167">
            <w:pPr>
              <w:pStyle w:val="Sinespaciado"/>
              <w:rPr>
                <w:rFonts w:ascii="Arial" w:hAnsi="Arial" w:cs="Arial"/>
                <w:color w:val="auto"/>
                <w:sz w:val="16"/>
                <w:szCs w:val="16"/>
              </w:rPr>
            </w:pPr>
          </w:p>
        </w:tc>
        <w:tc>
          <w:tcPr>
            <w:tcW w:w="639" w:type="dxa"/>
          </w:tcPr>
          <w:p w14:paraId="48D8C585" w14:textId="77777777" w:rsidR="00080A93" w:rsidRPr="009C5048" w:rsidRDefault="00080A93" w:rsidP="00967167">
            <w:pPr>
              <w:pStyle w:val="Sinespaciado"/>
              <w:rPr>
                <w:rFonts w:ascii="Arial" w:hAnsi="Arial" w:cs="Arial"/>
                <w:color w:val="auto"/>
                <w:sz w:val="16"/>
                <w:szCs w:val="16"/>
              </w:rPr>
            </w:pPr>
          </w:p>
        </w:tc>
        <w:tc>
          <w:tcPr>
            <w:tcW w:w="520" w:type="dxa"/>
          </w:tcPr>
          <w:p w14:paraId="3F1E6572" w14:textId="77777777" w:rsidR="00080A93" w:rsidRPr="009C5048" w:rsidRDefault="00080A93" w:rsidP="00967167">
            <w:pPr>
              <w:pStyle w:val="Sinespaciado"/>
              <w:rPr>
                <w:rFonts w:ascii="Arial" w:hAnsi="Arial" w:cs="Arial"/>
                <w:color w:val="auto"/>
                <w:sz w:val="16"/>
                <w:szCs w:val="16"/>
              </w:rPr>
            </w:pPr>
          </w:p>
        </w:tc>
        <w:tc>
          <w:tcPr>
            <w:tcW w:w="910" w:type="dxa"/>
          </w:tcPr>
          <w:p w14:paraId="0C268FFF" w14:textId="77777777" w:rsidR="00080A93" w:rsidRPr="009C5048" w:rsidRDefault="00080A93" w:rsidP="00967167">
            <w:pPr>
              <w:pStyle w:val="Sinespaciado"/>
              <w:rPr>
                <w:rFonts w:ascii="Arial" w:hAnsi="Arial" w:cs="Arial"/>
                <w:color w:val="auto"/>
                <w:sz w:val="16"/>
                <w:szCs w:val="16"/>
              </w:rPr>
            </w:pPr>
          </w:p>
        </w:tc>
        <w:tc>
          <w:tcPr>
            <w:tcW w:w="617" w:type="dxa"/>
          </w:tcPr>
          <w:p w14:paraId="3E6EEB59" w14:textId="77777777" w:rsidR="00080A93" w:rsidRPr="009C5048" w:rsidRDefault="00080A93" w:rsidP="00967167">
            <w:pPr>
              <w:pStyle w:val="Sinespaciado"/>
              <w:rPr>
                <w:rFonts w:ascii="Arial" w:hAnsi="Arial" w:cs="Arial"/>
                <w:color w:val="auto"/>
                <w:sz w:val="16"/>
                <w:szCs w:val="16"/>
              </w:rPr>
            </w:pPr>
          </w:p>
        </w:tc>
        <w:tc>
          <w:tcPr>
            <w:tcW w:w="913" w:type="dxa"/>
          </w:tcPr>
          <w:p w14:paraId="40479AA3" w14:textId="77777777" w:rsidR="00080A93" w:rsidRPr="009C5048" w:rsidRDefault="00080A93" w:rsidP="00967167">
            <w:pPr>
              <w:pStyle w:val="Sinespaciado"/>
              <w:rPr>
                <w:rFonts w:ascii="Arial" w:hAnsi="Arial" w:cs="Arial"/>
                <w:color w:val="auto"/>
                <w:sz w:val="16"/>
                <w:szCs w:val="16"/>
              </w:rPr>
            </w:pPr>
          </w:p>
        </w:tc>
        <w:tc>
          <w:tcPr>
            <w:tcW w:w="765" w:type="dxa"/>
          </w:tcPr>
          <w:p w14:paraId="160428DF" w14:textId="77777777" w:rsidR="00080A93" w:rsidRPr="009C5048" w:rsidRDefault="00080A93" w:rsidP="00967167">
            <w:pPr>
              <w:pStyle w:val="Sinespaciado"/>
              <w:rPr>
                <w:rFonts w:ascii="Arial" w:hAnsi="Arial" w:cs="Arial"/>
                <w:color w:val="auto"/>
                <w:sz w:val="16"/>
                <w:szCs w:val="16"/>
              </w:rPr>
            </w:pPr>
          </w:p>
        </w:tc>
        <w:tc>
          <w:tcPr>
            <w:tcW w:w="483" w:type="dxa"/>
          </w:tcPr>
          <w:p w14:paraId="38A0BBB1" w14:textId="77777777" w:rsidR="00080A93" w:rsidRPr="009C5048" w:rsidRDefault="00080A93" w:rsidP="00967167">
            <w:pPr>
              <w:pStyle w:val="Sinespaciado"/>
              <w:rPr>
                <w:rFonts w:ascii="Arial" w:hAnsi="Arial" w:cs="Arial"/>
                <w:color w:val="auto"/>
                <w:sz w:val="16"/>
                <w:szCs w:val="16"/>
              </w:rPr>
            </w:pPr>
          </w:p>
        </w:tc>
        <w:tc>
          <w:tcPr>
            <w:tcW w:w="611" w:type="dxa"/>
          </w:tcPr>
          <w:p w14:paraId="094D567D" w14:textId="77777777" w:rsidR="00080A93" w:rsidRPr="009C5048" w:rsidRDefault="00080A93" w:rsidP="00967167">
            <w:pPr>
              <w:pStyle w:val="Sinespaciado"/>
              <w:rPr>
                <w:rFonts w:ascii="Arial" w:hAnsi="Arial" w:cs="Arial"/>
                <w:color w:val="auto"/>
                <w:sz w:val="16"/>
                <w:szCs w:val="16"/>
              </w:rPr>
            </w:pPr>
          </w:p>
        </w:tc>
        <w:tc>
          <w:tcPr>
            <w:tcW w:w="993" w:type="dxa"/>
          </w:tcPr>
          <w:p w14:paraId="76FB9D13" w14:textId="77777777" w:rsidR="00080A93" w:rsidRPr="009C5048" w:rsidRDefault="00080A93" w:rsidP="00967167">
            <w:pPr>
              <w:pStyle w:val="Sinespaciado"/>
              <w:rPr>
                <w:rFonts w:ascii="Arial" w:hAnsi="Arial" w:cs="Arial"/>
                <w:color w:val="auto"/>
                <w:sz w:val="16"/>
                <w:szCs w:val="16"/>
              </w:rPr>
            </w:pPr>
          </w:p>
        </w:tc>
      </w:tr>
      <w:tr w:rsidR="00080A93" w:rsidRPr="009C5048" w14:paraId="02D0FEB4" w14:textId="77777777" w:rsidTr="00A37977">
        <w:tc>
          <w:tcPr>
            <w:tcW w:w="961" w:type="dxa"/>
          </w:tcPr>
          <w:p w14:paraId="18669B41" w14:textId="77777777" w:rsidR="00080A93" w:rsidRPr="009C5048" w:rsidRDefault="00080A93" w:rsidP="00967167">
            <w:pPr>
              <w:pStyle w:val="Sinespaciado"/>
              <w:rPr>
                <w:rFonts w:ascii="Arial" w:hAnsi="Arial" w:cs="Arial"/>
                <w:color w:val="auto"/>
                <w:sz w:val="16"/>
                <w:szCs w:val="16"/>
              </w:rPr>
            </w:pPr>
            <w:r w:rsidRPr="009C5048">
              <w:rPr>
                <w:rFonts w:ascii="Arial" w:hAnsi="Arial" w:cs="Arial"/>
                <w:color w:val="auto"/>
                <w:sz w:val="16"/>
                <w:szCs w:val="16"/>
              </w:rPr>
              <w:t>SD</w:t>
            </w:r>
          </w:p>
        </w:tc>
        <w:tc>
          <w:tcPr>
            <w:tcW w:w="764" w:type="dxa"/>
          </w:tcPr>
          <w:p w14:paraId="335EB91F" w14:textId="77777777" w:rsidR="00080A93" w:rsidRPr="009C5048" w:rsidRDefault="00080A93" w:rsidP="00967167">
            <w:pPr>
              <w:pStyle w:val="Sinespaciado"/>
              <w:rPr>
                <w:rFonts w:ascii="Arial" w:hAnsi="Arial" w:cs="Arial"/>
                <w:color w:val="auto"/>
                <w:sz w:val="16"/>
                <w:szCs w:val="16"/>
              </w:rPr>
            </w:pPr>
          </w:p>
        </w:tc>
        <w:tc>
          <w:tcPr>
            <w:tcW w:w="764" w:type="dxa"/>
          </w:tcPr>
          <w:p w14:paraId="53F0B00E" w14:textId="77777777" w:rsidR="00080A93" w:rsidRPr="009C5048" w:rsidRDefault="00080A93" w:rsidP="00967167">
            <w:pPr>
              <w:pStyle w:val="Sinespaciado"/>
              <w:rPr>
                <w:rFonts w:ascii="Arial" w:hAnsi="Arial" w:cs="Arial"/>
                <w:color w:val="auto"/>
                <w:sz w:val="16"/>
                <w:szCs w:val="16"/>
              </w:rPr>
            </w:pPr>
          </w:p>
        </w:tc>
        <w:tc>
          <w:tcPr>
            <w:tcW w:w="764" w:type="dxa"/>
          </w:tcPr>
          <w:p w14:paraId="539EE21A" w14:textId="77777777" w:rsidR="00080A93" w:rsidRPr="009C5048" w:rsidRDefault="00080A93" w:rsidP="00967167">
            <w:pPr>
              <w:pStyle w:val="Sinespaciado"/>
              <w:rPr>
                <w:rFonts w:ascii="Arial" w:hAnsi="Arial" w:cs="Arial"/>
                <w:color w:val="auto"/>
                <w:sz w:val="16"/>
                <w:szCs w:val="16"/>
              </w:rPr>
            </w:pPr>
          </w:p>
        </w:tc>
        <w:tc>
          <w:tcPr>
            <w:tcW w:w="866" w:type="dxa"/>
          </w:tcPr>
          <w:p w14:paraId="1154D132" w14:textId="77777777" w:rsidR="00080A93" w:rsidRPr="009C5048" w:rsidRDefault="00080A93" w:rsidP="00967167">
            <w:pPr>
              <w:pStyle w:val="Sinespaciado"/>
              <w:rPr>
                <w:rFonts w:ascii="Arial" w:hAnsi="Arial" w:cs="Arial"/>
                <w:color w:val="auto"/>
                <w:sz w:val="16"/>
                <w:szCs w:val="16"/>
              </w:rPr>
            </w:pPr>
          </w:p>
        </w:tc>
        <w:tc>
          <w:tcPr>
            <w:tcW w:w="764" w:type="dxa"/>
          </w:tcPr>
          <w:p w14:paraId="7DEA2528" w14:textId="77777777" w:rsidR="00080A93" w:rsidRPr="009C5048" w:rsidRDefault="00080A93" w:rsidP="00967167">
            <w:pPr>
              <w:pStyle w:val="Sinespaciado"/>
              <w:rPr>
                <w:rFonts w:ascii="Arial" w:hAnsi="Arial" w:cs="Arial"/>
                <w:color w:val="auto"/>
                <w:sz w:val="16"/>
                <w:szCs w:val="16"/>
              </w:rPr>
            </w:pPr>
            <w:r w:rsidRPr="009C5048">
              <w:rPr>
                <w:rFonts w:ascii="Arial" w:hAnsi="Arial" w:cs="Arial"/>
                <w:color w:val="auto"/>
                <w:sz w:val="16"/>
                <w:szCs w:val="16"/>
              </w:rPr>
              <w:t>SD</w:t>
            </w:r>
          </w:p>
        </w:tc>
        <w:tc>
          <w:tcPr>
            <w:tcW w:w="764" w:type="dxa"/>
          </w:tcPr>
          <w:p w14:paraId="1AA06000" w14:textId="77777777" w:rsidR="00080A93" w:rsidRPr="009C5048" w:rsidRDefault="00080A93" w:rsidP="00967167">
            <w:pPr>
              <w:pStyle w:val="Sinespaciado"/>
              <w:rPr>
                <w:rFonts w:ascii="Arial" w:hAnsi="Arial" w:cs="Arial"/>
                <w:color w:val="auto"/>
                <w:sz w:val="16"/>
                <w:szCs w:val="16"/>
              </w:rPr>
            </w:pPr>
          </w:p>
        </w:tc>
        <w:tc>
          <w:tcPr>
            <w:tcW w:w="910" w:type="dxa"/>
          </w:tcPr>
          <w:p w14:paraId="158FAC34" w14:textId="77777777" w:rsidR="00080A93" w:rsidRPr="009C5048" w:rsidRDefault="00080A93" w:rsidP="00967167">
            <w:pPr>
              <w:pStyle w:val="Sinespaciado"/>
              <w:rPr>
                <w:rFonts w:ascii="Arial" w:hAnsi="Arial" w:cs="Arial"/>
                <w:color w:val="auto"/>
                <w:sz w:val="16"/>
                <w:szCs w:val="16"/>
              </w:rPr>
            </w:pPr>
          </w:p>
        </w:tc>
        <w:tc>
          <w:tcPr>
            <w:tcW w:w="639" w:type="dxa"/>
          </w:tcPr>
          <w:p w14:paraId="43CE1651" w14:textId="77777777" w:rsidR="00080A93" w:rsidRPr="009C5048" w:rsidRDefault="00080A93" w:rsidP="00967167">
            <w:pPr>
              <w:pStyle w:val="Sinespaciado"/>
              <w:rPr>
                <w:rFonts w:ascii="Arial" w:hAnsi="Arial" w:cs="Arial"/>
                <w:color w:val="auto"/>
                <w:sz w:val="16"/>
                <w:szCs w:val="16"/>
              </w:rPr>
            </w:pPr>
          </w:p>
        </w:tc>
        <w:tc>
          <w:tcPr>
            <w:tcW w:w="520" w:type="dxa"/>
          </w:tcPr>
          <w:p w14:paraId="543AE995" w14:textId="77777777" w:rsidR="00080A93" w:rsidRPr="009C5048" w:rsidRDefault="00080A93" w:rsidP="00967167">
            <w:pPr>
              <w:pStyle w:val="Sinespaciado"/>
              <w:rPr>
                <w:rFonts w:ascii="Arial" w:hAnsi="Arial" w:cs="Arial"/>
                <w:color w:val="auto"/>
                <w:sz w:val="16"/>
                <w:szCs w:val="16"/>
              </w:rPr>
            </w:pPr>
            <w:r w:rsidRPr="009C5048">
              <w:rPr>
                <w:rFonts w:ascii="Arial" w:hAnsi="Arial" w:cs="Arial"/>
                <w:color w:val="auto"/>
                <w:sz w:val="16"/>
                <w:szCs w:val="16"/>
              </w:rPr>
              <w:t>SD</w:t>
            </w:r>
          </w:p>
        </w:tc>
        <w:tc>
          <w:tcPr>
            <w:tcW w:w="910" w:type="dxa"/>
          </w:tcPr>
          <w:p w14:paraId="731FCFE5" w14:textId="77777777" w:rsidR="00080A93" w:rsidRPr="009C5048" w:rsidRDefault="00080A93" w:rsidP="00967167">
            <w:pPr>
              <w:pStyle w:val="Sinespaciado"/>
              <w:rPr>
                <w:rFonts w:ascii="Arial" w:hAnsi="Arial" w:cs="Arial"/>
                <w:color w:val="auto"/>
                <w:sz w:val="16"/>
                <w:szCs w:val="16"/>
              </w:rPr>
            </w:pPr>
          </w:p>
        </w:tc>
        <w:tc>
          <w:tcPr>
            <w:tcW w:w="617" w:type="dxa"/>
          </w:tcPr>
          <w:p w14:paraId="26776B12" w14:textId="77777777" w:rsidR="00080A93" w:rsidRPr="009C5048" w:rsidRDefault="00080A93" w:rsidP="00967167">
            <w:pPr>
              <w:pStyle w:val="Sinespaciado"/>
              <w:rPr>
                <w:rFonts w:ascii="Arial" w:hAnsi="Arial" w:cs="Arial"/>
                <w:color w:val="auto"/>
                <w:sz w:val="16"/>
                <w:szCs w:val="16"/>
              </w:rPr>
            </w:pPr>
          </w:p>
        </w:tc>
        <w:tc>
          <w:tcPr>
            <w:tcW w:w="913" w:type="dxa"/>
          </w:tcPr>
          <w:p w14:paraId="4E535426" w14:textId="77777777" w:rsidR="00080A93" w:rsidRPr="009C5048" w:rsidRDefault="00080A93" w:rsidP="00967167">
            <w:pPr>
              <w:pStyle w:val="Sinespaciado"/>
              <w:rPr>
                <w:rFonts w:ascii="Arial" w:hAnsi="Arial" w:cs="Arial"/>
                <w:color w:val="auto"/>
                <w:sz w:val="16"/>
                <w:szCs w:val="16"/>
              </w:rPr>
            </w:pPr>
          </w:p>
        </w:tc>
        <w:tc>
          <w:tcPr>
            <w:tcW w:w="765" w:type="dxa"/>
          </w:tcPr>
          <w:p w14:paraId="6DD02200" w14:textId="77777777" w:rsidR="00080A93" w:rsidRPr="009C5048" w:rsidRDefault="00080A93" w:rsidP="00967167">
            <w:pPr>
              <w:pStyle w:val="Sinespaciado"/>
              <w:rPr>
                <w:rFonts w:ascii="Arial" w:hAnsi="Arial" w:cs="Arial"/>
                <w:color w:val="auto"/>
                <w:sz w:val="16"/>
                <w:szCs w:val="16"/>
              </w:rPr>
            </w:pPr>
            <w:r w:rsidRPr="009C5048">
              <w:rPr>
                <w:rFonts w:ascii="Arial" w:hAnsi="Arial" w:cs="Arial"/>
                <w:color w:val="auto"/>
                <w:sz w:val="16"/>
                <w:szCs w:val="16"/>
              </w:rPr>
              <w:t>SD</w:t>
            </w:r>
          </w:p>
        </w:tc>
        <w:tc>
          <w:tcPr>
            <w:tcW w:w="483" w:type="dxa"/>
          </w:tcPr>
          <w:p w14:paraId="64B53EED" w14:textId="77777777" w:rsidR="00080A93" w:rsidRPr="009C5048" w:rsidRDefault="00080A93" w:rsidP="00967167">
            <w:pPr>
              <w:pStyle w:val="Sinespaciado"/>
              <w:rPr>
                <w:rFonts w:ascii="Arial" w:hAnsi="Arial" w:cs="Arial"/>
                <w:color w:val="auto"/>
                <w:sz w:val="16"/>
                <w:szCs w:val="16"/>
              </w:rPr>
            </w:pPr>
          </w:p>
        </w:tc>
        <w:tc>
          <w:tcPr>
            <w:tcW w:w="611" w:type="dxa"/>
          </w:tcPr>
          <w:p w14:paraId="183BFDB7" w14:textId="77777777" w:rsidR="00080A93" w:rsidRPr="009C5048" w:rsidRDefault="00080A93" w:rsidP="00967167">
            <w:pPr>
              <w:pStyle w:val="Sinespaciado"/>
              <w:rPr>
                <w:rFonts w:ascii="Arial" w:hAnsi="Arial" w:cs="Arial"/>
                <w:color w:val="auto"/>
                <w:sz w:val="16"/>
                <w:szCs w:val="16"/>
              </w:rPr>
            </w:pPr>
          </w:p>
        </w:tc>
        <w:tc>
          <w:tcPr>
            <w:tcW w:w="993" w:type="dxa"/>
          </w:tcPr>
          <w:p w14:paraId="5081135F" w14:textId="77777777" w:rsidR="00080A93" w:rsidRPr="009C5048" w:rsidRDefault="00080A93" w:rsidP="00967167">
            <w:pPr>
              <w:pStyle w:val="Sinespaciado"/>
              <w:rPr>
                <w:rFonts w:ascii="Arial" w:hAnsi="Arial" w:cs="Arial"/>
                <w:color w:val="auto"/>
                <w:sz w:val="16"/>
                <w:szCs w:val="16"/>
              </w:rPr>
            </w:pPr>
            <w:r w:rsidRPr="009C5048">
              <w:rPr>
                <w:rFonts w:ascii="Arial" w:hAnsi="Arial" w:cs="Arial"/>
                <w:color w:val="auto"/>
                <w:sz w:val="16"/>
                <w:szCs w:val="16"/>
              </w:rPr>
              <w:t>SD</w:t>
            </w:r>
          </w:p>
        </w:tc>
      </w:tr>
    </w:tbl>
    <w:p w14:paraId="26C7F50B" w14:textId="77777777" w:rsidR="001339D2" w:rsidRPr="009C5048" w:rsidRDefault="001339D2" w:rsidP="001339D2">
      <w:pPr>
        <w:pStyle w:val="Sinespaciado"/>
        <w:rPr>
          <w:rFonts w:ascii="Arial" w:hAnsi="Arial" w:cs="Arial"/>
          <w:color w:val="auto"/>
          <w:sz w:val="16"/>
          <w:szCs w:val="16"/>
        </w:rPr>
      </w:pPr>
    </w:p>
    <w:p w14:paraId="60105C92" w14:textId="77777777" w:rsidR="001339D2" w:rsidRPr="009C5048" w:rsidRDefault="001339D2" w:rsidP="001339D2">
      <w:pPr>
        <w:pStyle w:val="Sinespaciado"/>
        <w:rPr>
          <w:rFonts w:ascii="Arial" w:hAnsi="Arial" w:cs="Arial"/>
          <w:color w:val="auto"/>
          <w:sz w:val="16"/>
          <w:szCs w:val="16"/>
        </w:rPr>
      </w:pPr>
    </w:p>
    <w:p w14:paraId="6EBC3902" w14:textId="77777777" w:rsidR="001339D2" w:rsidRPr="009C5048" w:rsidRDefault="001339D2" w:rsidP="001339D2">
      <w:pPr>
        <w:pStyle w:val="Sinespaciado"/>
        <w:rPr>
          <w:rFonts w:ascii="Arial" w:hAnsi="Arial" w:cs="Arial"/>
          <w:color w:val="auto"/>
          <w:sz w:val="16"/>
          <w:szCs w:val="16"/>
        </w:rPr>
        <w:sectPr w:rsidR="001339D2" w:rsidRPr="009C5048" w:rsidSect="001339D2">
          <w:headerReference w:type="default" r:id="rId12"/>
          <w:footerReference w:type="default" r:id="rId13"/>
          <w:type w:val="continuous"/>
          <w:pgSz w:w="15840" w:h="12240" w:orient="landscape" w:code="1"/>
          <w:pgMar w:top="1701" w:right="1418" w:bottom="1134" w:left="1418" w:header="709" w:footer="709" w:gutter="0"/>
          <w:cols w:space="708"/>
          <w:docGrid w:linePitch="360"/>
        </w:sectPr>
      </w:pPr>
    </w:p>
    <w:p w14:paraId="45E3F81D" w14:textId="77777777" w:rsidR="001339D2" w:rsidRPr="009C5048" w:rsidRDefault="001339D2" w:rsidP="001339D2">
      <w:pPr>
        <w:pStyle w:val="Sinespaciado"/>
        <w:rPr>
          <w:rFonts w:ascii="Arial" w:hAnsi="Arial" w:cs="Arial"/>
          <w:color w:val="auto"/>
          <w:sz w:val="16"/>
          <w:szCs w:val="16"/>
        </w:rPr>
      </w:pPr>
      <w:r w:rsidRPr="009C5048">
        <w:rPr>
          <w:rFonts w:ascii="Arial" w:hAnsi="Arial" w:cs="Arial"/>
          <w:color w:val="auto"/>
          <w:sz w:val="16"/>
          <w:szCs w:val="16"/>
        </w:rPr>
        <w:t>TP: Tiempo Planeado</w:t>
      </w:r>
    </w:p>
    <w:p w14:paraId="55B24A13" w14:textId="77777777" w:rsidR="001339D2" w:rsidRPr="009C5048" w:rsidRDefault="001339D2" w:rsidP="001339D2">
      <w:pPr>
        <w:pStyle w:val="Sinespaciado"/>
        <w:rPr>
          <w:rFonts w:ascii="Arial" w:hAnsi="Arial" w:cs="Arial"/>
          <w:color w:val="auto"/>
          <w:sz w:val="16"/>
          <w:szCs w:val="16"/>
        </w:rPr>
      </w:pPr>
      <w:r w:rsidRPr="009C5048">
        <w:rPr>
          <w:rFonts w:ascii="Arial" w:hAnsi="Arial" w:cs="Arial"/>
          <w:color w:val="auto"/>
          <w:sz w:val="16"/>
          <w:szCs w:val="16"/>
        </w:rPr>
        <w:t>ED: Evaluación diagnóstica</w:t>
      </w:r>
    </w:p>
    <w:p w14:paraId="33D09711" w14:textId="77777777" w:rsidR="001339D2" w:rsidRPr="009C5048" w:rsidRDefault="001339D2" w:rsidP="001339D2">
      <w:pPr>
        <w:pStyle w:val="Sinespaciado"/>
        <w:rPr>
          <w:rFonts w:ascii="Arial" w:hAnsi="Arial" w:cs="Arial"/>
          <w:color w:val="auto"/>
          <w:sz w:val="16"/>
          <w:szCs w:val="16"/>
        </w:rPr>
      </w:pPr>
    </w:p>
    <w:p w14:paraId="64402AAF" w14:textId="77777777" w:rsidR="001339D2" w:rsidRPr="009C5048" w:rsidRDefault="001339D2" w:rsidP="001339D2">
      <w:pPr>
        <w:pStyle w:val="Sinespaciado"/>
        <w:rPr>
          <w:rFonts w:ascii="Arial" w:hAnsi="Arial" w:cs="Arial"/>
          <w:color w:val="auto"/>
          <w:sz w:val="16"/>
          <w:szCs w:val="16"/>
        </w:rPr>
      </w:pPr>
      <w:r w:rsidRPr="009C5048">
        <w:rPr>
          <w:rFonts w:ascii="Arial" w:hAnsi="Arial" w:cs="Arial"/>
          <w:color w:val="auto"/>
          <w:sz w:val="16"/>
          <w:szCs w:val="16"/>
        </w:rPr>
        <w:t>TR: Tiempo Real</w:t>
      </w:r>
    </w:p>
    <w:p w14:paraId="0CB26EAB" w14:textId="77777777" w:rsidR="001339D2" w:rsidRPr="009C5048" w:rsidRDefault="001339D2" w:rsidP="001339D2">
      <w:pPr>
        <w:pStyle w:val="Sinespaciado"/>
        <w:rPr>
          <w:rFonts w:ascii="Arial" w:hAnsi="Arial" w:cs="Arial"/>
          <w:color w:val="auto"/>
          <w:sz w:val="16"/>
          <w:szCs w:val="16"/>
        </w:rPr>
      </w:pPr>
      <w:r w:rsidRPr="009C5048">
        <w:rPr>
          <w:rFonts w:ascii="Arial" w:hAnsi="Arial" w:cs="Arial"/>
          <w:color w:val="auto"/>
          <w:sz w:val="16"/>
          <w:szCs w:val="16"/>
        </w:rPr>
        <w:t>EFn: Evaluación formativa (Competencia específica n)</w:t>
      </w:r>
    </w:p>
    <w:p w14:paraId="344C4999" w14:textId="77777777" w:rsidR="001339D2" w:rsidRPr="009C5048" w:rsidRDefault="001339D2" w:rsidP="001339D2">
      <w:pPr>
        <w:pStyle w:val="Sinespaciado"/>
        <w:rPr>
          <w:rFonts w:ascii="Arial" w:hAnsi="Arial" w:cs="Arial"/>
          <w:color w:val="auto"/>
          <w:sz w:val="16"/>
          <w:szCs w:val="16"/>
        </w:rPr>
      </w:pPr>
      <w:r w:rsidRPr="009C5048">
        <w:rPr>
          <w:rFonts w:ascii="Arial" w:hAnsi="Arial" w:cs="Arial"/>
          <w:color w:val="auto"/>
          <w:sz w:val="16"/>
          <w:szCs w:val="16"/>
        </w:rPr>
        <w:t>SD: Seguimiento departamental</w:t>
      </w:r>
    </w:p>
    <w:p w14:paraId="6DB04440" w14:textId="77777777" w:rsidR="001339D2" w:rsidRPr="009C5048" w:rsidRDefault="001339D2" w:rsidP="001339D2">
      <w:pPr>
        <w:pStyle w:val="Sinespaciado"/>
        <w:rPr>
          <w:rFonts w:ascii="Arial" w:hAnsi="Arial" w:cs="Arial"/>
          <w:color w:val="auto"/>
          <w:sz w:val="16"/>
          <w:szCs w:val="16"/>
        </w:rPr>
      </w:pPr>
      <w:r w:rsidRPr="009C5048">
        <w:rPr>
          <w:rFonts w:ascii="Arial" w:hAnsi="Arial" w:cs="Arial"/>
          <w:color w:val="auto"/>
          <w:sz w:val="16"/>
          <w:szCs w:val="16"/>
        </w:rPr>
        <w:t>ES: Evaluación sumativa</w:t>
      </w:r>
    </w:p>
    <w:p w14:paraId="1E374B01" w14:textId="77777777" w:rsidR="001339D2" w:rsidRPr="009C5048" w:rsidRDefault="001339D2" w:rsidP="001339D2">
      <w:pPr>
        <w:pStyle w:val="Sinespaciado"/>
        <w:rPr>
          <w:rFonts w:ascii="Arial" w:hAnsi="Arial" w:cs="Arial"/>
          <w:color w:val="auto"/>
          <w:sz w:val="16"/>
          <w:szCs w:val="16"/>
        </w:rPr>
        <w:sectPr w:rsidR="001339D2" w:rsidRPr="009C5048" w:rsidSect="00217E50">
          <w:type w:val="continuous"/>
          <w:pgSz w:w="15840" w:h="12240" w:orient="landscape" w:code="1"/>
          <w:pgMar w:top="1701" w:right="1417" w:bottom="1418" w:left="1417" w:header="708" w:footer="708" w:gutter="0"/>
          <w:cols w:num="3" w:space="708"/>
          <w:docGrid w:linePitch="360"/>
        </w:sectPr>
      </w:pPr>
    </w:p>
    <w:p w14:paraId="4A4533AA" w14:textId="77777777" w:rsidR="001339D2" w:rsidRPr="009C5048" w:rsidRDefault="001339D2" w:rsidP="001339D2">
      <w:pPr>
        <w:pStyle w:val="Sinespaciado"/>
        <w:rPr>
          <w:rFonts w:ascii="Arial" w:hAnsi="Arial" w:cs="Arial"/>
          <w:color w:val="auto"/>
          <w:sz w:val="16"/>
          <w:szCs w:val="16"/>
        </w:rPr>
      </w:pPr>
    </w:p>
    <w:p w14:paraId="5BDBD37A" w14:textId="77777777" w:rsidR="001339D2" w:rsidRPr="009C5048" w:rsidRDefault="001339D2" w:rsidP="001339D2">
      <w:pPr>
        <w:pStyle w:val="Sinespaciado"/>
        <w:rPr>
          <w:rFonts w:ascii="Arial" w:hAnsi="Arial" w:cs="Arial"/>
          <w:color w:val="auto"/>
          <w:sz w:val="16"/>
          <w:szCs w:val="16"/>
        </w:rPr>
      </w:pPr>
      <w:r w:rsidRPr="009C5048">
        <w:rPr>
          <w:rFonts w:ascii="Arial" w:hAnsi="Arial" w:cs="Arial"/>
          <w:color w:val="auto"/>
          <w:sz w:val="16"/>
          <w:szCs w:val="16"/>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1339D2" w:rsidRPr="009C5048" w14:paraId="03094554" w14:textId="77777777" w:rsidTr="00217E50">
        <w:trPr>
          <w:jc w:val="right"/>
        </w:trPr>
        <w:tc>
          <w:tcPr>
            <w:tcW w:w="2229" w:type="dxa"/>
          </w:tcPr>
          <w:p w14:paraId="1B4CDD8B" w14:textId="77777777" w:rsidR="001339D2" w:rsidRPr="009C5048" w:rsidRDefault="001339D2" w:rsidP="00217E50">
            <w:pPr>
              <w:pStyle w:val="Sinespaciado"/>
              <w:rPr>
                <w:rFonts w:ascii="Arial" w:hAnsi="Arial" w:cs="Arial"/>
                <w:color w:val="auto"/>
                <w:sz w:val="16"/>
                <w:szCs w:val="16"/>
              </w:rPr>
            </w:pPr>
            <w:r w:rsidRPr="009C5048">
              <w:rPr>
                <w:rFonts w:ascii="Arial" w:hAnsi="Arial" w:cs="Arial"/>
                <w:color w:val="auto"/>
                <w:sz w:val="16"/>
                <w:szCs w:val="16"/>
              </w:rPr>
              <w:t>Fecha de elaboración</w:t>
            </w:r>
          </w:p>
        </w:tc>
        <w:tc>
          <w:tcPr>
            <w:tcW w:w="2444" w:type="dxa"/>
            <w:tcBorders>
              <w:bottom w:val="single" w:sz="4" w:space="0" w:color="auto"/>
            </w:tcBorders>
          </w:tcPr>
          <w:p w14:paraId="6EDBD863" w14:textId="5B57CC97" w:rsidR="001339D2" w:rsidRPr="009C5048" w:rsidRDefault="00A37977" w:rsidP="00217E50">
            <w:pPr>
              <w:pStyle w:val="Sinespaciado"/>
              <w:rPr>
                <w:rFonts w:ascii="Arial" w:hAnsi="Arial" w:cs="Arial"/>
                <w:color w:val="auto"/>
                <w:sz w:val="16"/>
                <w:szCs w:val="16"/>
              </w:rPr>
            </w:pPr>
            <w:r w:rsidRPr="009C5048">
              <w:rPr>
                <w:rFonts w:ascii="Arial" w:hAnsi="Arial" w:cs="Arial"/>
                <w:color w:val="auto"/>
                <w:sz w:val="16"/>
                <w:szCs w:val="16"/>
              </w:rPr>
              <w:t>1</w:t>
            </w:r>
            <w:r w:rsidR="00A359A9">
              <w:rPr>
                <w:rFonts w:ascii="Arial" w:hAnsi="Arial" w:cs="Arial"/>
                <w:color w:val="auto"/>
                <w:sz w:val="16"/>
                <w:szCs w:val="16"/>
              </w:rPr>
              <w:t>3</w:t>
            </w:r>
            <w:r w:rsidR="00421709" w:rsidRPr="009C5048">
              <w:rPr>
                <w:rFonts w:ascii="Arial" w:hAnsi="Arial" w:cs="Arial"/>
                <w:color w:val="auto"/>
                <w:sz w:val="16"/>
                <w:szCs w:val="16"/>
              </w:rPr>
              <w:t>/</w:t>
            </w:r>
            <w:r w:rsidRPr="009C5048">
              <w:rPr>
                <w:rFonts w:ascii="Arial" w:hAnsi="Arial" w:cs="Arial"/>
                <w:color w:val="auto"/>
                <w:sz w:val="16"/>
                <w:szCs w:val="16"/>
              </w:rPr>
              <w:t>Febrero</w:t>
            </w:r>
            <w:r w:rsidR="00421709" w:rsidRPr="009C5048">
              <w:rPr>
                <w:rFonts w:ascii="Arial" w:hAnsi="Arial" w:cs="Arial"/>
                <w:color w:val="auto"/>
                <w:sz w:val="16"/>
                <w:szCs w:val="16"/>
              </w:rPr>
              <w:t>/</w:t>
            </w:r>
            <w:r w:rsidR="00A359A9">
              <w:rPr>
                <w:rFonts w:ascii="Arial" w:hAnsi="Arial" w:cs="Arial"/>
                <w:color w:val="auto"/>
                <w:sz w:val="16"/>
                <w:szCs w:val="16"/>
              </w:rPr>
              <w:t>2023</w:t>
            </w:r>
          </w:p>
        </w:tc>
      </w:tr>
    </w:tbl>
    <w:p w14:paraId="15B568A2" w14:textId="77777777" w:rsidR="001339D2" w:rsidRPr="009C5048" w:rsidRDefault="001339D2" w:rsidP="001339D2">
      <w:pPr>
        <w:pStyle w:val="Sinespaciado"/>
        <w:rPr>
          <w:rFonts w:ascii="Arial" w:hAnsi="Arial" w:cs="Arial"/>
          <w:color w:val="auto"/>
          <w:sz w:val="16"/>
          <w:szCs w:val="16"/>
        </w:rPr>
      </w:pPr>
    </w:p>
    <w:p w14:paraId="6B7BBC68" w14:textId="77777777" w:rsidR="001339D2" w:rsidRPr="009C5048" w:rsidRDefault="001339D2" w:rsidP="001339D2">
      <w:pPr>
        <w:pStyle w:val="Sinespaciado"/>
        <w:rPr>
          <w:rFonts w:ascii="Arial" w:hAnsi="Arial" w:cs="Arial"/>
          <w:color w:val="auto"/>
          <w:sz w:val="16"/>
          <w:szCs w:val="16"/>
        </w:rPr>
      </w:pPr>
    </w:p>
    <w:p w14:paraId="04F7E369" w14:textId="77777777" w:rsidR="001339D2" w:rsidRPr="009C5048" w:rsidRDefault="001339D2" w:rsidP="001339D2">
      <w:pPr>
        <w:pStyle w:val="Sinespaciado"/>
        <w:rPr>
          <w:rFonts w:ascii="Arial" w:hAnsi="Arial" w:cs="Arial"/>
          <w:color w:val="auto"/>
          <w:sz w:val="16"/>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0E3B30" w:rsidRPr="009C5048" w14:paraId="4CA8CDEC" w14:textId="77777777" w:rsidTr="00217E50">
        <w:trPr>
          <w:jc w:val="center"/>
        </w:trPr>
        <w:tc>
          <w:tcPr>
            <w:tcW w:w="6091" w:type="dxa"/>
            <w:tcBorders>
              <w:bottom w:val="single" w:sz="4" w:space="0" w:color="auto"/>
            </w:tcBorders>
          </w:tcPr>
          <w:p w14:paraId="34DBEFEA" w14:textId="77777777" w:rsidR="001339D2" w:rsidRPr="009C5048" w:rsidRDefault="001339D2" w:rsidP="00217E50">
            <w:pPr>
              <w:pStyle w:val="Sinespaciado"/>
              <w:jc w:val="center"/>
              <w:rPr>
                <w:rFonts w:ascii="Arial" w:hAnsi="Arial" w:cs="Arial"/>
                <w:color w:val="auto"/>
                <w:sz w:val="16"/>
                <w:szCs w:val="16"/>
              </w:rPr>
            </w:pPr>
          </w:p>
        </w:tc>
        <w:tc>
          <w:tcPr>
            <w:tcW w:w="850" w:type="dxa"/>
          </w:tcPr>
          <w:p w14:paraId="748FA365" w14:textId="77777777" w:rsidR="001339D2" w:rsidRPr="009C5048" w:rsidRDefault="001339D2" w:rsidP="00217E50">
            <w:pPr>
              <w:pStyle w:val="Sinespaciado"/>
              <w:jc w:val="center"/>
              <w:rPr>
                <w:rFonts w:ascii="Arial" w:hAnsi="Arial" w:cs="Arial"/>
                <w:color w:val="auto"/>
                <w:sz w:val="16"/>
                <w:szCs w:val="16"/>
              </w:rPr>
            </w:pPr>
          </w:p>
        </w:tc>
        <w:tc>
          <w:tcPr>
            <w:tcW w:w="6055" w:type="dxa"/>
            <w:tcBorders>
              <w:bottom w:val="single" w:sz="4" w:space="0" w:color="auto"/>
            </w:tcBorders>
          </w:tcPr>
          <w:p w14:paraId="457C4D28" w14:textId="77777777" w:rsidR="001339D2" w:rsidRPr="009C5048" w:rsidRDefault="001339D2" w:rsidP="00217E50">
            <w:pPr>
              <w:pStyle w:val="Sinespaciado"/>
              <w:jc w:val="center"/>
              <w:rPr>
                <w:rFonts w:ascii="Arial" w:hAnsi="Arial" w:cs="Arial"/>
                <w:color w:val="auto"/>
                <w:sz w:val="16"/>
                <w:szCs w:val="16"/>
              </w:rPr>
            </w:pPr>
          </w:p>
        </w:tc>
      </w:tr>
      <w:tr w:rsidR="001339D2" w:rsidRPr="000E3B30" w14:paraId="6D7E1FD9" w14:textId="77777777" w:rsidTr="00217E50">
        <w:trPr>
          <w:jc w:val="center"/>
        </w:trPr>
        <w:tc>
          <w:tcPr>
            <w:tcW w:w="6091" w:type="dxa"/>
            <w:tcBorders>
              <w:top w:val="single" w:sz="4" w:space="0" w:color="auto"/>
            </w:tcBorders>
          </w:tcPr>
          <w:p w14:paraId="02F0C123" w14:textId="77777777" w:rsidR="001339D2" w:rsidRPr="009C5048" w:rsidRDefault="001339D2" w:rsidP="00217E50">
            <w:pPr>
              <w:pStyle w:val="Sinespaciado"/>
              <w:jc w:val="center"/>
              <w:rPr>
                <w:rFonts w:ascii="Arial" w:hAnsi="Arial" w:cs="Arial"/>
                <w:color w:val="auto"/>
                <w:sz w:val="16"/>
                <w:szCs w:val="16"/>
              </w:rPr>
            </w:pPr>
            <w:r w:rsidRPr="009C5048">
              <w:rPr>
                <w:rFonts w:ascii="Arial" w:hAnsi="Arial" w:cs="Arial"/>
                <w:color w:val="auto"/>
                <w:sz w:val="16"/>
                <w:szCs w:val="16"/>
              </w:rPr>
              <w:t>ING ERASTO DEL ANGEL PEREZ</w:t>
            </w:r>
          </w:p>
          <w:p w14:paraId="692E0C7E" w14:textId="77777777" w:rsidR="001339D2" w:rsidRPr="009C5048" w:rsidRDefault="001339D2" w:rsidP="00217E50">
            <w:pPr>
              <w:pStyle w:val="Sinespaciado"/>
              <w:jc w:val="center"/>
              <w:rPr>
                <w:rFonts w:ascii="Arial" w:hAnsi="Arial" w:cs="Arial"/>
                <w:color w:val="auto"/>
                <w:sz w:val="16"/>
                <w:szCs w:val="16"/>
              </w:rPr>
            </w:pPr>
            <w:r w:rsidRPr="009C5048">
              <w:rPr>
                <w:rFonts w:ascii="Arial" w:hAnsi="Arial" w:cs="Arial"/>
                <w:color w:val="auto"/>
                <w:sz w:val="16"/>
                <w:szCs w:val="16"/>
              </w:rPr>
              <w:t>Nombre y firma del Docente</w:t>
            </w:r>
          </w:p>
        </w:tc>
        <w:tc>
          <w:tcPr>
            <w:tcW w:w="850" w:type="dxa"/>
          </w:tcPr>
          <w:p w14:paraId="26A22122" w14:textId="77777777" w:rsidR="001339D2" w:rsidRPr="009C5048" w:rsidRDefault="001339D2" w:rsidP="00217E50">
            <w:pPr>
              <w:pStyle w:val="Sinespaciado"/>
              <w:jc w:val="center"/>
              <w:rPr>
                <w:rFonts w:ascii="Arial" w:hAnsi="Arial" w:cs="Arial"/>
                <w:color w:val="auto"/>
                <w:sz w:val="16"/>
                <w:szCs w:val="16"/>
              </w:rPr>
            </w:pPr>
          </w:p>
        </w:tc>
        <w:tc>
          <w:tcPr>
            <w:tcW w:w="6055" w:type="dxa"/>
            <w:tcBorders>
              <w:top w:val="single" w:sz="4" w:space="0" w:color="auto"/>
            </w:tcBorders>
          </w:tcPr>
          <w:p w14:paraId="34DDDA49" w14:textId="77777777" w:rsidR="001339D2" w:rsidRPr="009C5048" w:rsidRDefault="00751D9F" w:rsidP="00217E50">
            <w:pPr>
              <w:pStyle w:val="Sinespaciado"/>
              <w:jc w:val="center"/>
              <w:rPr>
                <w:rFonts w:ascii="Arial" w:hAnsi="Arial" w:cs="Arial"/>
                <w:color w:val="auto"/>
                <w:sz w:val="16"/>
                <w:szCs w:val="16"/>
              </w:rPr>
            </w:pPr>
            <w:r w:rsidRPr="009C5048">
              <w:rPr>
                <w:rFonts w:ascii="Arial" w:hAnsi="Arial" w:cs="Arial"/>
                <w:color w:val="auto"/>
                <w:sz w:val="16"/>
                <w:szCs w:val="16"/>
              </w:rPr>
              <w:t>MC JE</w:t>
            </w:r>
            <w:r w:rsidR="00CF50C1" w:rsidRPr="009C5048">
              <w:rPr>
                <w:rFonts w:ascii="Arial" w:hAnsi="Arial" w:cs="Arial"/>
                <w:color w:val="auto"/>
                <w:sz w:val="16"/>
                <w:szCs w:val="16"/>
              </w:rPr>
              <w:t>S</w:t>
            </w:r>
            <w:r w:rsidRPr="009C5048">
              <w:rPr>
                <w:rFonts w:ascii="Arial" w:hAnsi="Arial" w:cs="Arial"/>
                <w:color w:val="auto"/>
                <w:sz w:val="16"/>
                <w:szCs w:val="16"/>
              </w:rPr>
              <w:t>SICA ALEJANDRA REYES LARIOS</w:t>
            </w:r>
          </w:p>
          <w:p w14:paraId="3E0C008E" w14:textId="77777777" w:rsidR="001339D2" w:rsidRPr="000E3B30" w:rsidRDefault="001339D2" w:rsidP="00217E50">
            <w:pPr>
              <w:pStyle w:val="Sinespaciado"/>
              <w:jc w:val="center"/>
              <w:rPr>
                <w:rFonts w:ascii="Arial" w:hAnsi="Arial" w:cs="Arial"/>
                <w:color w:val="auto"/>
                <w:sz w:val="16"/>
                <w:szCs w:val="16"/>
              </w:rPr>
            </w:pPr>
            <w:r w:rsidRPr="009C5048">
              <w:rPr>
                <w:rFonts w:ascii="Arial" w:hAnsi="Arial" w:cs="Arial"/>
                <w:color w:val="auto"/>
                <w:sz w:val="16"/>
                <w:szCs w:val="16"/>
              </w:rPr>
              <w:t>Nombre y firma del Jefe de Departamento Académico</w:t>
            </w:r>
          </w:p>
        </w:tc>
      </w:tr>
    </w:tbl>
    <w:p w14:paraId="1A98C6FD" w14:textId="77777777" w:rsidR="001339D2" w:rsidRPr="000E3B30" w:rsidRDefault="001339D2" w:rsidP="001339D2">
      <w:pPr>
        <w:pStyle w:val="Sinespaciado"/>
        <w:rPr>
          <w:rFonts w:ascii="Arial" w:hAnsi="Arial" w:cs="Arial"/>
          <w:color w:val="auto"/>
          <w:sz w:val="16"/>
          <w:szCs w:val="16"/>
        </w:rPr>
      </w:pPr>
    </w:p>
    <w:p w14:paraId="721694D3" w14:textId="77777777" w:rsidR="001339D2" w:rsidRPr="000E3B30" w:rsidRDefault="001339D2" w:rsidP="00421709">
      <w:pPr>
        <w:rPr>
          <w:rFonts w:ascii="Arial" w:hAnsi="Arial" w:cs="Arial"/>
          <w:color w:val="auto"/>
          <w:sz w:val="16"/>
          <w:szCs w:val="16"/>
        </w:rPr>
        <w:sectPr w:rsidR="001339D2" w:rsidRPr="000E3B30" w:rsidSect="00217E50">
          <w:type w:val="continuous"/>
          <w:pgSz w:w="15840" w:h="12240" w:orient="landscape" w:code="1"/>
          <w:pgMar w:top="1701" w:right="1417" w:bottom="1701" w:left="1417" w:header="708" w:footer="708" w:gutter="0"/>
          <w:cols w:space="708"/>
          <w:docGrid w:linePitch="360"/>
        </w:sectPr>
      </w:pPr>
      <w:r w:rsidRPr="000E3B30">
        <w:rPr>
          <w:rFonts w:ascii="Arial" w:hAnsi="Arial" w:cs="Arial"/>
          <w:color w:val="auto"/>
          <w:sz w:val="16"/>
          <w:szCs w:val="16"/>
        </w:rPr>
        <w:br w:type="page"/>
      </w:r>
    </w:p>
    <w:p w14:paraId="67585657" w14:textId="77777777" w:rsidR="00FA4CE4" w:rsidRPr="000E3B30" w:rsidRDefault="00FA4CE4" w:rsidP="0062094C">
      <w:pPr>
        <w:tabs>
          <w:tab w:val="left" w:pos="2400"/>
        </w:tabs>
        <w:rPr>
          <w:rFonts w:ascii="Arial" w:hAnsi="Arial" w:cs="Arial"/>
          <w:color w:val="auto"/>
          <w:sz w:val="16"/>
          <w:szCs w:val="16"/>
        </w:rPr>
      </w:pPr>
    </w:p>
    <w:sectPr w:rsidR="00FA4CE4" w:rsidRPr="000E3B30">
      <w:headerReference w:type="default" r:id="rId14"/>
      <w:footerReference w:type="default" r:id="rId15"/>
      <w:type w:val="continuous"/>
      <w:pgSz w:w="15840" w:h="12240" w:orient="landscape"/>
      <w:pgMar w:top="1701" w:right="1417" w:bottom="1134" w:left="1417" w:header="708"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29DA2" w14:textId="77777777" w:rsidR="0019012D" w:rsidRDefault="0019012D">
      <w:pPr>
        <w:spacing w:after="0" w:line="240" w:lineRule="auto"/>
      </w:pPr>
      <w:r>
        <w:separator/>
      </w:r>
    </w:p>
  </w:endnote>
  <w:endnote w:type="continuationSeparator" w:id="0">
    <w:p w14:paraId="64C6285A" w14:textId="77777777" w:rsidR="0019012D" w:rsidRDefault="00190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31A53" w14:textId="77777777" w:rsidR="00217D05" w:rsidRDefault="00217D05" w:rsidP="00567169">
    <w:pPr>
      <w:pStyle w:val="Piedepgina"/>
      <w:jc w:val="right"/>
      <w:rPr>
        <w:lang w:val="en-US"/>
      </w:rPr>
    </w:pPr>
    <w:r>
      <w:rPr>
        <w:lang w:val="en-US"/>
      </w:rPr>
      <w:t>Julio  2017</w:t>
    </w:r>
  </w:p>
  <w:sdt>
    <w:sdtPr>
      <w:id w:val="-1584135479"/>
      <w:docPartObj>
        <w:docPartGallery w:val="Page Numbers (Bottom of Page)"/>
        <w:docPartUnique/>
      </w:docPartObj>
    </w:sdtPr>
    <w:sdtEndPr/>
    <w:sdtContent>
      <w:p w14:paraId="1C35BB78" w14:textId="77777777" w:rsidR="00217D05" w:rsidRDefault="00217D05" w:rsidP="00567169">
        <w:pPr>
          <w:pStyle w:val="Piedepgina"/>
          <w:jc w:val="right"/>
        </w:pPr>
        <w:r>
          <w:rPr>
            <w:lang w:val="en-US"/>
          </w:rPr>
          <w:t xml:space="preserve">Página </w:t>
        </w:r>
        <w:r>
          <w:rPr>
            <w:lang w:val="en-US"/>
          </w:rPr>
          <w:fldChar w:fldCharType="begin"/>
        </w:r>
        <w:r>
          <w:instrText>PAGE</w:instrText>
        </w:r>
        <w:r>
          <w:fldChar w:fldCharType="separate"/>
        </w:r>
        <w:r w:rsidR="003E560D">
          <w:rPr>
            <w:noProof/>
          </w:rPr>
          <w:t>16</w:t>
        </w:r>
        <w:r>
          <w:fldChar w:fldCharType="end"/>
        </w:r>
        <w:r>
          <w:t xml:space="preserve"> de </w:t>
        </w:r>
        <w:r>
          <w:fldChar w:fldCharType="begin"/>
        </w:r>
        <w:r>
          <w:instrText>NUMPAGES</w:instrText>
        </w:r>
        <w:r>
          <w:fldChar w:fldCharType="separate"/>
        </w:r>
        <w:r w:rsidR="003E560D">
          <w:rPr>
            <w:noProof/>
          </w:rPr>
          <w:t>18</w:t>
        </w:r>
        <w:r>
          <w:fldChar w:fldCharType="end"/>
        </w:r>
      </w:p>
      <w:p w14:paraId="5465B1DA" w14:textId="77777777" w:rsidR="00217D05" w:rsidRPr="00567169" w:rsidRDefault="0019012D" w:rsidP="00567169">
        <w:pPr>
          <w:pStyle w:val="Piedepgina"/>
          <w:rPr>
            <w:lang w:val="en-US"/>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582F8" w14:textId="77777777" w:rsidR="00217D05" w:rsidRDefault="00217D05">
    <w:pPr>
      <w:pStyle w:val="Piedepgina"/>
      <w:jc w:val="right"/>
      <w:rPr>
        <w:lang w:val="en-US"/>
      </w:rPr>
    </w:pPr>
    <w:r>
      <w:rPr>
        <w:lang w:val="en-US"/>
      </w:rPr>
      <w:t xml:space="preserve">Julio 2017 </w:t>
    </w:r>
  </w:p>
  <w:sdt>
    <w:sdtPr>
      <w:id w:val="1346103001"/>
      <w:docPartObj>
        <w:docPartGallery w:val="Page Numbers (Bottom of Page)"/>
        <w:docPartUnique/>
      </w:docPartObj>
    </w:sdtPr>
    <w:sdtEndPr/>
    <w:sdtContent>
      <w:p w14:paraId="5EEE40C7" w14:textId="77777777" w:rsidR="00217D05" w:rsidRDefault="00217D05">
        <w:pPr>
          <w:pStyle w:val="Piedepgina"/>
          <w:jc w:val="right"/>
        </w:pPr>
        <w:r>
          <w:rPr>
            <w:lang w:val="en-US"/>
          </w:rPr>
          <w:t xml:space="preserve">Página </w:t>
        </w:r>
        <w:r>
          <w:rPr>
            <w:lang w:val="en-US"/>
          </w:rPr>
          <w:fldChar w:fldCharType="begin"/>
        </w:r>
        <w:r>
          <w:instrText>PAGE</w:instrText>
        </w:r>
        <w:r>
          <w:fldChar w:fldCharType="separate"/>
        </w:r>
        <w:r w:rsidR="003E560D">
          <w:rPr>
            <w:noProof/>
          </w:rPr>
          <w:t>18</w:t>
        </w:r>
        <w:r>
          <w:fldChar w:fldCharType="end"/>
        </w:r>
        <w:r>
          <w:t xml:space="preserve"> de </w:t>
        </w:r>
        <w:r>
          <w:fldChar w:fldCharType="begin"/>
        </w:r>
        <w:r>
          <w:instrText>NUMPAGES</w:instrText>
        </w:r>
        <w:r>
          <w:fldChar w:fldCharType="separate"/>
        </w:r>
        <w:r w:rsidR="003E560D">
          <w:rPr>
            <w:noProof/>
          </w:rPr>
          <w:t>18</w:t>
        </w:r>
        <w:r>
          <w:fldChar w:fldCharType="end"/>
        </w:r>
      </w:p>
      <w:p w14:paraId="75380694" w14:textId="77777777" w:rsidR="00217D05" w:rsidRDefault="00217D05">
        <w:pPr>
          <w:pStyle w:val="Piedepgina"/>
          <w:jc w:val="right"/>
        </w:pPr>
      </w:p>
      <w:p w14:paraId="01615860" w14:textId="77777777" w:rsidR="00217D05" w:rsidRDefault="00217D05">
        <w:pPr>
          <w:pStyle w:val="Piedepgina"/>
          <w:rPr>
            <w:lang w:val="en-US"/>
          </w:rPr>
        </w:pPr>
      </w:p>
      <w:p w14:paraId="0E88110D" w14:textId="77777777" w:rsidR="00217D05" w:rsidRDefault="00217D05">
        <w:pPr>
          <w:pStyle w:val="Piedepgina"/>
          <w:jc w:val="right"/>
        </w:pPr>
      </w:p>
      <w:p w14:paraId="1502DFB7" w14:textId="77777777" w:rsidR="00217D05" w:rsidRDefault="0019012D">
        <w:pPr>
          <w:pStyle w:val="Piedepgina"/>
          <w:jc w:val="right"/>
          <w:rPr>
            <w:lang w:val="en-US"/>
          </w:rPr>
        </w:pPr>
      </w:p>
    </w:sdtContent>
  </w:sdt>
  <w:p w14:paraId="2A4D331B" w14:textId="77777777" w:rsidR="00217D05" w:rsidRDefault="00217D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A4FA4" w14:textId="77777777" w:rsidR="0019012D" w:rsidRDefault="0019012D">
      <w:pPr>
        <w:spacing w:after="0" w:line="240" w:lineRule="auto"/>
      </w:pPr>
      <w:r>
        <w:separator/>
      </w:r>
    </w:p>
  </w:footnote>
  <w:footnote w:type="continuationSeparator" w:id="0">
    <w:p w14:paraId="3E44B942" w14:textId="77777777" w:rsidR="0019012D" w:rsidRDefault="001901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F3E37" w14:textId="77777777" w:rsidR="00217D05" w:rsidRDefault="00217D05">
    <w:pPr>
      <w:pStyle w:val="Encabezado"/>
    </w:pPr>
    <w:r>
      <w:rPr>
        <w:noProof/>
        <w:lang w:eastAsia="es-MX"/>
      </w:rPr>
      <w:drawing>
        <wp:anchor distT="0" distB="4445" distL="114300" distR="114300" simplePos="0" relativeHeight="251660288" behindDoc="1" locked="0" layoutInCell="1" allowOverlap="1" wp14:anchorId="3FAAD632" wp14:editId="17E8078B">
          <wp:simplePos x="0" y="0"/>
          <wp:positionH relativeFrom="column">
            <wp:posOffset>7567295</wp:posOffset>
          </wp:positionH>
          <wp:positionV relativeFrom="paragraph">
            <wp:posOffset>-168275</wp:posOffset>
          </wp:positionV>
          <wp:extent cx="523875" cy="662305"/>
          <wp:effectExtent l="0" t="0" r="9525" b="4445"/>
          <wp:wrapNone/>
          <wp:docPr id="2" name="Imagen 2"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1.- Desarrollo Institucional\Logos oficiales\logos 2016\LOGO NIDEN ITSSAT Vertical 2.jpg"/>
                  <pic:cNvPicPr>
                    <a:picLocks noChangeAspect="1" noChangeArrowheads="1"/>
                  </pic:cNvPicPr>
                </pic:nvPicPr>
                <pic:blipFill>
                  <a:blip r:embed="rId1"/>
                  <a:stretch>
                    <a:fillRect/>
                  </a:stretch>
                </pic:blipFill>
                <pic:spPr bwMode="auto">
                  <a:xfrm>
                    <a:off x="0" y="0"/>
                    <a:ext cx="523875" cy="662305"/>
                  </a:xfrm>
                  <a:prstGeom prst="rect">
                    <a:avLst/>
                  </a:prstGeom>
                </pic:spPr>
              </pic:pic>
            </a:graphicData>
          </a:graphic>
        </wp:anchor>
      </w:drawing>
    </w:r>
  </w:p>
  <w:p w14:paraId="5242A7B6" w14:textId="77777777" w:rsidR="00217D05" w:rsidRDefault="00217D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C2625" w14:textId="77777777" w:rsidR="00217D05" w:rsidRDefault="00217D05">
    <w:pPr>
      <w:pStyle w:val="Encabezado"/>
    </w:pPr>
    <w:r>
      <w:rPr>
        <w:noProof/>
        <w:lang w:eastAsia="es-MX"/>
      </w:rPr>
      <w:drawing>
        <wp:anchor distT="0" distB="4445" distL="114300" distR="114300" simplePos="0" relativeHeight="251658240" behindDoc="1" locked="0" layoutInCell="1" allowOverlap="1" wp14:anchorId="3B762EFF" wp14:editId="3FF5BBC3">
          <wp:simplePos x="0" y="0"/>
          <wp:positionH relativeFrom="column">
            <wp:posOffset>7301230</wp:posOffset>
          </wp:positionH>
          <wp:positionV relativeFrom="paragraph">
            <wp:posOffset>-93345</wp:posOffset>
          </wp:positionV>
          <wp:extent cx="523875" cy="662305"/>
          <wp:effectExtent l="0" t="0" r="0" b="0"/>
          <wp:wrapNone/>
          <wp:docPr id="1" name="Imagen 1"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1.- Desarrollo Institucional\Logos oficiales\logos 2016\LOGO NIDEN ITSSAT Vertical 2.jpg"/>
                  <pic:cNvPicPr>
                    <a:picLocks noChangeAspect="1" noChangeArrowheads="1"/>
                  </pic:cNvPicPr>
                </pic:nvPicPr>
                <pic:blipFill>
                  <a:blip r:embed="rId1"/>
                  <a:stretch>
                    <a:fillRect/>
                  </a:stretch>
                </pic:blipFill>
                <pic:spPr bwMode="auto">
                  <a:xfrm>
                    <a:off x="0" y="0"/>
                    <a:ext cx="523875" cy="662305"/>
                  </a:xfrm>
                  <a:prstGeom prst="rect">
                    <a:avLst/>
                  </a:prstGeom>
                </pic:spPr>
              </pic:pic>
            </a:graphicData>
          </a:graphic>
        </wp:anchor>
      </w:drawing>
    </w:r>
  </w:p>
  <w:p w14:paraId="6730177B" w14:textId="77777777" w:rsidR="00217D05" w:rsidRDefault="00217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D192E"/>
    <w:multiLevelType w:val="multilevel"/>
    <w:tmpl w:val="FED841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8C606F"/>
    <w:multiLevelType w:val="hybridMultilevel"/>
    <w:tmpl w:val="B86EEF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3A5027"/>
    <w:multiLevelType w:val="hybridMultilevel"/>
    <w:tmpl w:val="39C81AA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E177BA"/>
    <w:multiLevelType w:val="hybridMultilevel"/>
    <w:tmpl w:val="F2C4FE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8B5756"/>
    <w:multiLevelType w:val="hybridMultilevel"/>
    <w:tmpl w:val="AB3A7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4766AC"/>
    <w:multiLevelType w:val="hybridMultilevel"/>
    <w:tmpl w:val="5594A07A"/>
    <w:lvl w:ilvl="0" w:tplc="28A0E096">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3B352C0"/>
    <w:multiLevelType w:val="hybridMultilevel"/>
    <w:tmpl w:val="D9AC53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41D33AF"/>
    <w:multiLevelType w:val="hybridMultilevel"/>
    <w:tmpl w:val="B0EE4B8E"/>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8AE48CB"/>
    <w:multiLevelType w:val="hybridMultilevel"/>
    <w:tmpl w:val="A8D6B5BE"/>
    <w:lvl w:ilvl="0" w:tplc="D156847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11A5CF8"/>
    <w:multiLevelType w:val="hybridMultilevel"/>
    <w:tmpl w:val="9A7039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DCB1CCF"/>
    <w:multiLevelType w:val="hybridMultilevel"/>
    <w:tmpl w:val="FED841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E107CA1"/>
    <w:multiLevelType w:val="hybridMultilevel"/>
    <w:tmpl w:val="17382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EA54854"/>
    <w:multiLevelType w:val="hybridMultilevel"/>
    <w:tmpl w:val="D186BAD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11"/>
  </w:num>
  <w:num w:numId="5">
    <w:abstractNumId w:val="3"/>
  </w:num>
  <w:num w:numId="6">
    <w:abstractNumId w:val="12"/>
  </w:num>
  <w:num w:numId="7">
    <w:abstractNumId w:val="10"/>
  </w:num>
  <w:num w:numId="8">
    <w:abstractNumId w:val="5"/>
  </w:num>
  <w:num w:numId="9">
    <w:abstractNumId w:val="0"/>
  </w:num>
  <w:num w:numId="10">
    <w:abstractNumId w:val="7"/>
  </w:num>
  <w:num w:numId="11">
    <w:abstractNumId w:val="6"/>
  </w:num>
  <w:num w:numId="12">
    <w:abstractNumId w:val="4"/>
  </w:num>
  <w:num w:numId="1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89D"/>
    <w:rsid w:val="00016CD2"/>
    <w:rsid w:val="0003174D"/>
    <w:rsid w:val="0003708D"/>
    <w:rsid w:val="00053D1A"/>
    <w:rsid w:val="000725ED"/>
    <w:rsid w:val="00080A93"/>
    <w:rsid w:val="000A0A4B"/>
    <w:rsid w:val="000A2BFE"/>
    <w:rsid w:val="000C2CB3"/>
    <w:rsid w:val="000D0106"/>
    <w:rsid w:val="000D3BD5"/>
    <w:rsid w:val="000E0CF9"/>
    <w:rsid w:val="000E3B30"/>
    <w:rsid w:val="001339D2"/>
    <w:rsid w:val="00136E5F"/>
    <w:rsid w:val="00167AE8"/>
    <w:rsid w:val="00171CE1"/>
    <w:rsid w:val="001836DD"/>
    <w:rsid w:val="0019012D"/>
    <w:rsid w:val="00197820"/>
    <w:rsid w:val="001B13AD"/>
    <w:rsid w:val="001B28C4"/>
    <w:rsid w:val="001B32D8"/>
    <w:rsid w:val="001B5761"/>
    <w:rsid w:val="001C22AF"/>
    <w:rsid w:val="001E2DB9"/>
    <w:rsid w:val="001F17BF"/>
    <w:rsid w:val="001F332E"/>
    <w:rsid w:val="002132EF"/>
    <w:rsid w:val="00215BC1"/>
    <w:rsid w:val="00217D05"/>
    <w:rsid w:val="00217E50"/>
    <w:rsid w:val="002229DE"/>
    <w:rsid w:val="00224C5B"/>
    <w:rsid w:val="002441E6"/>
    <w:rsid w:val="00250380"/>
    <w:rsid w:val="002B1FD9"/>
    <w:rsid w:val="002F7B26"/>
    <w:rsid w:val="00326CF9"/>
    <w:rsid w:val="003272D4"/>
    <w:rsid w:val="00337177"/>
    <w:rsid w:val="00360595"/>
    <w:rsid w:val="0038338F"/>
    <w:rsid w:val="00384517"/>
    <w:rsid w:val="0038547B"/>
    <w:rsid w:val="00387400"/>
    <w:rsid w:val="003A2E04"/>
    <w:rsid w:val="003C2DAA"/>
    <w:rsid w:val="003E560D"/>
    <w:rsid w:val="003F0EE1"/>
    <w:rsid w:val="003F144A"/>
    <w:rsid w:val="003F3C7B"/>
    <w:rsid w:val="00404503"/>
    <w:rsid w:val="00421709"/>
    <w:rsid w:val="00427A4B"/>
    <w:rsid w:val="00441BB5"/>
    <w:rsid w:val="00474C6B"/>
    <w:rsid w:val="004830C4"/>
    <w:rsid w:val="00485D2B"/>
    <w:rsid w:val="004B79A1"/>
    <w:rsid w:val="004E5AE4"/>
    <w:rsid w:val="004F47EC"/>
    <w:rsid w:val="004F6C77"/>
    <w:rsid w:val="005026CF"/>
    <w:rsid w:val="005238E7"/>
    <w:rsid w:val="00537CFD"/>
    <w:rsid w:val="00550582"/>
    <w:rsid w:val="00567169"/>
    <w:rsid w:val="005737DB"/>
    <w:rsid w:val="00590C76"/>
    <w:rsid w:val="0059196E"/>
    <w:rsid w:val="005D3FDE"/>
    <w:rsid w:val="005E7B66"/>
    <w:rsid w:val="005F3DD9"/>
    <w:rsid w:val="0062094C"/>
    <w:rsid w:val="0063333E"/>
    <w:rsid w:val="00636BB1"/>
    <w:rsid w:val="0066005D"/>
    <w:rsid w:val="00663999"/>
    <w:rsid w:val="00670C76"/>
    <w:rsid w:val="00681C97"/>
    <w:rsid w:val="006871A1"/>
    <w:rsid w:val="006B3226"/>
    <w:rsid w:val="006D2C63"/>
    <w:rsid w:val="006E4689"/>
    <w:rsid w:val="007026D1"/>
    <w:rsid w:val="00716FB6"/>
    <w:rsid w:val="00721370"/>
    <w:rsid w:val="00742C00"/>
    <w:rsid w:val="00751D9F"/>
    <w:rsid w:val="0076710D"/>
    <w:rsid w:val="00775576"/>
    <w:rsid w:val="007E3D0C"/>
    <w:rsid w:val="00822FE4"/>
    <w:rsid w:val="00833E83"/>
    <w:rsid w:val="0084190D"/>
    <w:rsid w:val="008549B6"/>
    <w:rsid w:val="00884D71"/>
    <w:rsid w:val="00885F75"/>
    <w:rsid w:val="00886297"/>
    <w:rsid w:val="008B40E9"/>
    <w:rsid w:val="008C4AF9"/>
    <w:rsid w:val="008F718C"/>
    <w:rsid w:val="009145D9"/>
    <w:rsid w:val="00917451"/>
    <w:rsid w:val="0092011C"/>
    <w:rsid w:val="0092086F"/>
    <w:rsid w:val="00935A08"/>
    <w:rsid w:val="00951562"/>
    <w:rsid w:val="009630D6"/>
    <w:rsid w:val="00967167"/>
    <w:rsid w:val="009A689D"/>
    <w:rsid w:val="009C5048"/>
    <w:rsid w:val="009D3CB7"/>
    <w:rsid w:val="00A160C7"/>
    <w:rsid w:val="00A357F0"/>
    <w:rsid w:val="00A359A9"/>
    <w:rsid w:val="00A37977"/>
    <w:rsid w:val="00A41C29"/>
    <w:rsid w:val="00A477D4"/>
    <w:rsid w:val="00A5000C"/>
    <w:rsid w:val="00A718CB"/>
    <w:rsid w:val="00A767CE"/>
    <w:rsid w:val="00A77AF0"/>
    <w:rsid w:val="00A837E4"/>
    <w:rsid w:val="00A91683"/>
    <w:rsid w:val="00A9168A"/>
    <w:rsid w:val="00A92E28"/>
    <w:rsid w:val="00AA3D0D"/>
    <w:rsid w:val="00AA5229"/>
    <w:rsid w:val="00AB09D1"/>
    <w:rsid w:val="00AB6BE5"/>
    <w:rsid w:val="00AF2CAF"/>
    <w:rsid w:val="00AF58CA"/>
    <w:rsid w:val="00B01056"/>
    <w:rsid w:val="00B21D0E"/>
    <w:rsid w:val="00B24623"/>
    <w:rsid w:val="00B36D0A"/>
    <w:rsid w:val="00B43E4A"/>
    <w:rsid w:val="00B54E1E"/>
    <w:rsid w:val="00B80EDE"/>
    <w:rsid w:val="00BA61A9"/>
    <w:rsid w:val="00BB7BA9"/>
    <w:rsid w:val="00C20892"/>
    <w:rsid w:val="00C40B45"/>
    <w:rsid w:val="00C85B40"/>
    <w:rsid w:val="00CA2719"/>
    <w:rsid w:val="00CB63F2"/>
    <w:rsid w:val="00CC09EB"/>
    <w:rsid w:val="00CE7E67"/>
    <w:rsid w:val="00CF50C1"/>
    <w:rsid w:val="00D00A9F"/>
    <w:rsid w:val="00D0653D"/>
    <w:rsid w:val="00D06A2C"/>
    <w:rsid w:val="00D2497B"/>
    <w:rsid w:val="00D734B9"/>
    <w:rsid w:val="00D93446"/>
    <w:rsid w:val="00DA0C60"/>
    <w:rsid w:val="00DA166B"/>
    <w:rsid w:val="00DA1773"/>
    <w:rsid w:val="00DE796F"/>
    <w:rsid w:val="00DF10E0"/>
    <w:rsid w:val="00DF5FCC"/>
    <w:rsid w:val="00E06659"/>
    <w:rsid w:val="00E27A88"/>
    <w:rsid w:val="00E60D1C"/>
    <w:rsid w:val="00E75609"/>
    <w:rsid w:val="00E91F8A"/>
    <w:rsid w:val="00E9548D"/>
    <w:rsid w:val="00EA706F"/>
    <w:rsid w:val="00EB3FAC"/>
    <w:rsid w:val="00EF29F2"/>
    <w:rsid w:val="00F06F20"/>
    <w:rsid w:val="00F11CC5"/>
    <w:rsid w:val="00F52E72"/>
    <w:rsid w:val="00F81FD9"/>
    <w:rsid w:val="00F90B98"/>
    <w:rsid w:val="00F97500"/>
    <w:rsid w:val="00FA4CE4"/>
    <w:rsid w:val="00FB645D"/>
    <w:rsid w:val="00FD032E"/>
    <w:rsid w:val="00FD386F"/>
    <w:rsid w:val="00FE1FDC"/>
    <w:rsid w:val="00FE6EE9"/>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64E4C"/>
  <w15:docId w15:val="{C3B485CA-9D8B-4A52-BF4F-BEC0173C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00000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qFormat/>
    <w:rsid w:val="00862CFC"/>
  </w:style>
  <w:style w:type="character" w:customStyle="1" w:styleId="PiedepginaCar">
    <w:name w:val="Pie de página Car"/>
    <w:basedOn w:val="Fuentedeprrafopredeter"/>
    <w:link w:val="Piedepgina"/>
    <w:uiPriority w:val="99"/>
    <w:qFormat/>
    <w:rsid w:val="00862CFC"/>
  </w:style>
  <w:style w:type="character" w:customStyle="1" w:styleId="TextodegloboCar">
    <w:name w:val="Texto de globo Car"/>
    <w:basedOn w:val="Fuentedeprrafopredeter"/>
    <w:link w:val="Textodeglobo"/>
    <w:uiPriority w:val="99"/>
    <w:semiHidden/>
    <w:qFormat/>
    <w:rsid w:val="00160D9F"/>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41">
    <w:name w:val="ListLabel 41"/>
    <w:qFormat/>
    <w:rPr>
      <w:rFonts w:ascii="Arial" w:hAnsi="Arial"/>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50">
    <w:name w:val="ListLabel 50"/>
    <w:qFormat/>
    <w:rPr>
      <w:rFonts w:cs="Symbol"/>
      <w:sz w:val="20"/>
    </w:rPr>
  </w:style>
  <w:style w:type="character" w:customStyle="1" w:styleId="ListLabel51">
    <w:name w:val="ListLabel 51"/>
    <w:qFormat/>
    <w:rPr>
      <w:rFonts w:cs="Courier New"/>
      <w:sz w:val="20"/>
    </w:rPr>
  </w:style>
  <w:style w:type="character" w:customStyle="1" w:styleId="ListLabel52">
    <w:name w:val="ListLabel 52"/>
    <w:qFormat/>
    <w:rPr>
      <w:rFonts w:cs="Wingdings"/>
      <w:sz w:val="20"/>
    </w:rPr>
  </w:style>
  <w:style w:type="character" w:customStyle="1" w:styleId="ListLabel53">
    <w:name w:val="ListLabel 53"/>
    <w:qFormat/>
    <w:rPr>
      <w:rFonts w:cs="Wingdings"/>
      <w:sz w:val="20"/>
    </w:rPr>
  </w:style>
  <w:style w:type="character" w:customStyle="1" w:styleId="ListLabel54">
    <w:name w:val="ListLabel 54"/>
    <w:qFormat/>
    <w:rPr>
      <w:rFonts w:cs="Wingdings"/>
      <w:sz w:val="20"/>
    </w:rPr>
  </w:style>
  <w:style w:type="character" w:customStyle="1" w:styleId="ListLabel55">
    <w:name w:val="ListLabel 55"/>
    <w:qFormat/>
    <w:rPr>
      <w:rFonts w:cs="Wingdings"/>
      <w:sz w:val="20"/>
    </w:rPr>
  </w:style>
  <w:style w:type="character" w:customStyle="1" w:styleId="ListLabel56">
    <w:name w:val="ListLabel 56"/>
    <w:qFormat/>
    <w:rPr>
      <w:rFonts w:cs="Wingdings"/>
      <w:sz w:val="20"/>
    </w:rPr>
  </w:style>
  <w:style w:type="character" w:customStyle="1" w:styleId="ListLabel57">
    <w:name w:val="ListLabel 57"/>
    <w:qFormat/>
    <w:rPr>
      <w:rFonts w:cs="Wingdings"/>
      <w:sz w:val="20"/>
    </w:rPr>
  </w:style>
  <w:style w:type="character" w:customStyle="1" w:styleId="ListLabel58">
    <w:name w:val="ListLabel 58"/>
    <w:qFormat/>
    <w:rPr>
      <w:rFonts w:cs="Wingdings"/>
      <w:sz w:val="20"/>
    </w:rPr>
  </w:style>
  <w:style w:type="character" w:customStyle="1" w:styleId="ListLabel59">
    <w:name w:val="ListLabel 59"/>
    <w:qFormat/>
    <w:rPr>
      <w:rFonts w:ascii="Arial" w:hAnsi="Arial" w:cs="Symbol"/>
      <w:sz w:val="20"/>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sz w:val="20"/>
    </w:rPr>
  </w:style>
  <w:style w:type="character" w:customStyle="1" w:styleId="ListLabel78">
    <w:name w:val="ListLabel 78"/>
    <w:qFormat/>
    <w:rPr>
      <w:rFonts w:cs="Courier New"/>
      <w:sz w:val="20"/>
    </w:rPr>
  </w:style>
  <w:style w:type="character" w:customStyle="1" w:styleId="ListLabel79">
    <w:name w:val="ListLabel 79"/>
    <w:qFormat/>
    <w:rPr>
      <w:rFonts w:cs="Wingdings"/>
      <w:sz w:val="20"/>
    </w:rPr>
  </w:style>
  <w:style w:type="character" w:customStyle="1" w:styleId="ListLabel80">
    <w:name w:val="ListLabel 80"/>
    <w:qFormat/>
    <w:rPr>
      <w:rFonts w:cs="Wingdings"/>
      <w:sz w:val="20"/>
    </w:rPr>
  </w:style>
  <w:style w:type="character" w:customStyle="1" w:styleId="ListLabel81">
    <w:name w:val="ListLabel 81"/>
    <w:qFormat/>
    <w:rPr>
      <w:rFonts w:cs="Wingdings"/>
      <w:sz w:val="20"/>
    </w:rPr>
  </w:style>
  <w:style w:type="character" w:customStyle="1" w:styleId="ListLabel82">
    <w:name w:val="ListLabel 82"/>
    <w:qFormat/>
    <w:rPr>
      <w:rFonts w:cs="Wingdings"/>
      <w:sz w:val="20"/>
    </w:rPr>
  </w:style>
  <w:style w:type="character" w:customStyle="1" w:styleId="ListLabel83">
    <w:name w:val="ListLabel 83"/>
    <w:qFormat/>
    <w:rPr>
      <w:rFonts w:cs="Wingdings"/>
      <w:sz w:val="20"/>
    </w:rPr>
  </w:style>
  <w:style w:type="character" w:customStyle="1" w:styleId="ListLabel84">
    <w:name w:val="ListLabel 84"/>
    <w:qFormat/>
    <w:rPr>
      <w:rFonts w:cs="Wingdings"/>
      <w:sz w:val="20"/>
    </w:rPr>
  </w:style>
  <w:style w:type="character" w:customStyle="1" w:styleId="ListLabel85">
    <w:name w:val="ListLabel 85"/>
    <w:qFormat/>
    <w:rPr>
      <w:rFonts w:cs="Wingdings"/>
      <w:sz w:val="20"/>
    </w:rPr>
  </w:style>
  <w:style w:type="character" w:customStyle="1" w:styleId="ListLabel86">
    <w:name w:val="ListLabel 86"/>
    <w:qFormat/>
    <w:rPr>
      <w:rFonts w:ascii="Tahoma" w:hAnsi="Tahoma" w:cs="Symbol"/>
      <w:sz w:val="24"/>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paragraph" w:styleId="Puest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Sinespaciado">
    <w:name w:val="No Spacing"/>
    <w:uiPriority w:val="1"/>
    <w:qFormat/>
    <w:rsid w:val="005053AB"/>
    <w:rPr>
      <w:color w:val="00000A"/>
      <w:sz w:val="22"/>
    </w:rPr>
  </w:style>
  <w:style w:type="paragraph" w:styleId="Encabezado">
    <w:name w:val="header"/>
    <w:basedOn w:val="Normal"/>
    <w:link w:val="EncabezadoCar"/>
    <w:unhideWhenUsed/>
    <w:rsid w:val="00862CFC"/>
    <w:pPr>
      <w:tabs>
        <w:tab w:val="center" w:pos="4419"/>
        <w:tab w:val="right" w:pos="8838"/>
      </w:tabs>
      <w:spacing w:after="0" w:line="240" w:lineRule="auto"/>
    </w:pPr>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paragraph" w:styleId="Textodeglobo">
    <w:name w:val="Balloon Text"/>
    <w:basedOn w:val="Normal"/>
    <w:link w:val="TextodegloboCar"/>
    <w:uiPriority w:val="99"/>
    <w:semiHidden/>
    <w:unhideWhenUsed/>
    <w:qFormat/>
    <w:rsid w:val="00160D9F"/>
    <w:pPr>
      <w:spacing w:after="0" w:line="240" w:lineRule="auto"/>
    </w:pPr>
    <w:rPr>
      <w:rFonts w:ascii="Segoe UI" w:hAnsi="Segoe UI" w:cs="Segoe UI"/>
      <w:sz w:val="18"/>
      <w:szCs w:val="18"/>
    </w:rPr>
  </w:style>
  <w:style w:type="paragraph" w:customStyle="1" w:styleId="Default">
    <w:name w:val="Default"/>
    <w:qFormat/>
    <w:rsid w:val="00865C4A"/>
    <w:rPr>
      <w:rFonts w:ascii="Arial" w:eastAsia="Calibri" w:hAnsi="Arial" w:cs="Arial"/>
      <w:color w:val="000000"/>
      <w:sz w:val="24"/>
      <w:szCs w:val="24"/>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505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1339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0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menlinea.uam.mx/materiales/licenciatura/hidrologia/precipitacion/PRHM04-libro.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alyc.org.m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na.gob.mx" TargetMode="External"/><Relationship Id="rId4" Type="http://schemas.openxmlformats.org/officeDocument/2006/relationships/settings" Target="settings.xml"/><Relationship Id="rId9" Type="http://schemas.openxmlformats.org/officeDocument/2006/relationships/hyperlink" Target="http://www.inecc.gob.m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41ADC-F818-4C1F-BB2E-06364A408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Pages>
  <Words>7962</Words>
  <Characters>43791</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Cuenta Microsoft</cp:lastModifiedBy>
  <cp:revision>54</cp:revision>
  <cp:lastPrinted>2016-01-11T15:55:00Z</cp:lastPrinted>
  <dcterms:created xsi:type="dcterms:W3CDTF">2018-08-06T18:16:00Z</dcterms:created>
  <dcterms:modified xsi:type="dcterms:W3CDTF">2023-02-14T06:42:00Z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