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C3692" w14:textId="486B0985" w:rsidR="00F638EF" w:rsidRDefault="00DB1E03">
      <w:r>
        <w:t>EVIDENCIAS UNIDAD 2</w:t>
      </w:r>
      <w:r w:rsidR="004005C3">
        <w:t xml:space="preserve"> GRUPO: 407 B</w:t>
      </w:r>
    </w:p>
    <w:p w14:paraId="1E438A6A" w14:textId="67B6A505" w:rsidR="00105A97" w:rsidRDefault="00105A97">
      <w:pPr>
        <w:rPr>
          <w:noProof/>
        </w:rPr>
      </w:pPr>
      <w:r>
        <w:rPr>
          <w:noProof/>
        </w:rPr>
        <w:drawing>
          <wp:inline distT="0" distB="0" distL="0" distR="0" wp14:anchorId="59552463" wp14:editId="7A35C4CE">
            <wp:extent cx="3114675" cy="170307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6150" cy="172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E03">
        <w:t xml:space="preserve"> </w:t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785D0FA6" wp14:editId="035B5C50">
            <wp:extent cx="2875859" cy="1617980"/>
            <wp:effectExtent l="0" t="0" r="127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2239" cy="16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64E5A28E" w14:textId="310CB3D4" w:rsidR="00105A97" w:rsidRDefault="008B05F0">
      <w:pPr>
        <w:rPr>
          <w:noProof/>
        </w:rPr>
      </w:pPr>
      <w:r>
        <w:rPr>
          <w:noProof/>
        </w:rPr>
        <w:t>Hoja de presentación</w:t>
      </w:r>
      <w:r>
        <w:rPr>
          <w:noProof/>
        </w:rPr>
        <w:tab/>
      </w:r>
      <w:r w:rsidR="00510E84">
        <w:rPr>
          <w:noProof/>
        </w:rPr>
        <w:tab/>
      </w:r>
      <w:r w:rsidR="00510E84">
        <w:rPr>
          <w:noProof/>
        </w:rPr>
        <w:tab/>
      </w:r>
      <w:r w:rsidR="00510E84">
        <w:rPr>
          <w:noProof/>
        </w:rPr>
        <w:tab/>
      </w:r>
      <w:r w:rsidR="00510E84">
        <w:rPr>
          <w:noProof/>
        </w:rPr>
        <w:tab/>
      </w:r>
      <w:r w:rsidR="00510E84">
        <w:rPr>
          <w:noProof/>
        </w:rPr>
        <w:tab/>
        <w:t xml:space="preserve">      Cuadro Sinóptico Actividades económicas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</w:t>
      </w:r>
    </w:p>
    <w:p w14:paraId="0FCD4BE6" w14:textId="15B72921" w:rsidR="00510E84" w:rsidRDefault="00510E84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BCFC63D" wp14:editId="450E9EAA">
            <wp:extent cx="3009900" cy="1904319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5333" cy="192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 w:rsidR="00105A97">
        <w:rPr>
          <w:noProof/>
        </w:rPr>
        <w:drawing>
          <wp:inline distT="0" distB="0" distL="0" distR="0" wp14:anchorId="1D3226E3" wp14:editId="3F934871">
            <wp:extent cx="2743200" cy="16490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5651" cy="166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A97">
        <w:rPr>
          <w:noProof/>
        </w:rPr>
        <w:t xml:space="preserve">       </w:t>
      </w:r>
    </w:p>
    <w:p w14:paraId="6CDBDBA4" w14:textId="54627888" w:rsidR="00510E84" w:rsidRDefault="00510E84">
      <w:pPr>
        <w:rPr>
          <w:noProof/>
        </w:rPr>
      </w:pPr>
      <w:r>
        <w:rPr>
          <w:noProof/>
        </w:rPr>
        <w:t>Hoja de presentación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Cuadro Comparativo Fórmulas medición Variables Económ</w:t>
      </w:r>
    </w:p>
    <w:p w14:paraId="360E9127" w14:textId="36EB804D" w:rsidR="00510E84" w:rsidRDefault="00847DFC">
      <w:pPr>
        <w:rPr>
          <w:noProof/>
        </w:rPr>
      </w:pPr>
      <w:r>
        <w:rPr>
          <w:noProof/>
        </w:rPr>
        <w:drawing>
          <wp:inline distT="0" distB="0" distL="0" distR="0" wp14:anchorId="19F3F051" wp14:editId="4A1D6932">
            <wp:extent cx="1971675" cy="157153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4883" cy="15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5B3">
        <w:rPr>
          <w:noProof/>
        </w:rPr>
        <w:t xml:space="preserve">  </w:t>
      </w:r>
      <w:r w:rsidR="006E45B3">
        <w:rPr>
          <w:noProof/>
        </w:rPr>
        <w:drawing>
          <wp:inline distT="0" distB="0" distL="0" distR="0" wp14:anchorId="10AD8CB3" wp14:editId="0C9BE5FF">
            <wp:extent cx="1590675" cy="1558290"/>
            <wp:effectExtent l="0" t="0" r="952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932" cy="15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5B3">
        <w:rPr>
          <w:noProof/>
        </w:rPr>
        <w:t xml:space="preserve">   </w:t>
      </w:r>
      <w:r w:rsidR="006E45B3">
        <w:rPr>
          <w:noProof/>
        </w:rPr>
        <w:drawing>
          <wp:inline distT="0" distB="0" distL="0" distR="0" wp14:anchorId="641403E8" wp14:editId="6EE6C7C6">
            <wp:extent cx="1504950" cy="952428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4667" cy="9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5B3">
        <w:rPr>
          <w:noProof/>
        </w:rPr>
        <w:t xml:space="preserve">       </w:t>
      </w:r>
      <w:r w:rsidR="006E45B3">
        <w:rPr>
          <w:noProof/>
        </w:rPr>
        <w:drawing>
          <wp:inline distT="0" distB="0" distL="0" distR="0" wp14:anchorId="03A5ED8E" wp14:editId="6A52BF42">
            <wp:extent cx="1381125" cy="97980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2437" cy="99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A3CE" w14:textId="1F28232B" w:rsidR="006E45B3" w:rsidRDefault="006E45B3">
      <w:pPr>
        <w:rPr>
          <w:noProof/>
        </w:rPr>
      </w:pPr>
      <w:r>
        <w:rPr>
          <w:noProof/>
        </w:rPr>
        <w:t>Hoja de presentación</w:t>
      </w:r>
      <w:r>
        <w:rPr>
          <w:noProof/>
        </w:rPr>
        <w:tab/>
      </w:r>
      <w:r>
        <w:rPr>
          <w:noProof/>
        </w:rPr>
        <w:tab/>
        <w:t xml:space="preserve">     Nivel de empleo 2018-2023</w:t>
      </w:r>
      <w:r>
        <w:rPr>
          <w:noProof/>
        </w:rPr>
        <w:tab/>
        <w:t xml:space="preserve">     PIB                                                  Inversión Extranjera</w:t>
      </w:r>
    </w:p>
    <w:p w14:paraId="7AC11439" w14:textId="2B25B6AF" w:rsidR="00FB64F6" w:rsidRDefault="008A3711">
      <w:pPr>
        <w:rPr>
          <w:noProof/>
        </w:rPr>
      </w:pPr>
      <w:r>
        <w:rPr>
          <w:noProof/>
        </w:rPr>
        <w:drawing>
          <wp:inline distT="0" distB="0" distL="0" distR="0" wp14:anchorId="2CA091E6" wp14:editId="47373CD0">
            <wp:extent cx="2923260" cy="13049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8710" cy="131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A97">
        <w:rPr>
          <w:noProof/>
        </w:rPr>
        <w:t xml:space="preserve">    </w:t>
      </w:r>
      <w:r w:rsidR="00FB64F6">
        <w:rPr>
          <w:noProof/>
        </w:rPr>
        <w:drawing>
          <wp:inline distT="0" distB="0" distL="0" distR="0" wp14:anchorId="70C5EC92" wp14:editId="3014F508">
            <wp:extent cx="3705225" cy="1351915"/>
            <wp:effectExtent l="0" t="0" r="952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51218" w14:textId="527D8B69" w:rsidR="00105A97" w:rsidRDefault="008A3711">
      <w:r>
        <w:t>Matríz de insumo producto</w:t>
      </w:r>
      <w:r w:rsidR="00FB64F6">
        <w:tab/>
      </w:r>
      <w:r w:rsidR="00FB64F6">
        <w:tab/>
      </w:r>
      <w:r w:rsidR="00FB64F6">
        <w:tab/>
        <w:t xml:space="preserve">            Evaluación y aplicación escrita</w:t>
      </w:r>
    </w:p>
    <w:p w14:paraId="355A1DF7" w14:textId="5D3C6DB0" w:rsidR="00450E9D" w:rsidRDefault="00450E9D"/>
    <w:p w14:paraId="74250FB6" w14:textId="18A348F0" w:rsidR="00450E9D" w:rsidRDefault="00E87FCA">
      <w:r>
        <w:rPr>
          <w:noProof/>
        </w:rPr>
        <w:lastRenderedPageBreak/>
        <w:drawing>
          <wp:inline distT="0" distB="0" distL="0" distR="0" wp14:anchorId="031968A4" wp14:editId="224EC3D8">
            <wp:extent cx="3162300" cy="1366520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3953" cy="137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C8BF5DD" wp14:editId="78AAA0BF">
            <wp:extent cx="3438525" cy="1327785"/>
            <wp:effectExtent l="0" t="0" r="9525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7746" cy="135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E9D">
        <w:t xml:space="preserve"> </w:t>
      </w:r>
    </w:p>
    <w:p w14:paraId="4E3697ED" w14:textId="19A57EF6" w:rsidR="00E87FCA" w:rsidRDefault="00450E9D">
      <w:r>
        <w:t>Evaluación escrita U</w:t>
      </w:r>
      <w:r w:rsidR="00E87FCA">
        <w:t xml:space="preserve">2 </w:t>
      </w:r>
      <w:r w:rsidR="00AA7B96">
        <w:t>c</w:t>
      </w:r>
      <w:r w:rsidR="00E87FCA">
        <w:t xml:space="preserve">álculo canasta básica </w:t>
      </w:r>
      <w:r w:rsidR="00AA7B96">
        <w:t>(Examen)</w:t>
      </w:r>
      <w:r w:rsidR="00E87FCA">
        <w:t xml:space="preserve">     </w:t>
      </w:r>
      <w:r w:rsidR="00AA7B96">
        <w:t xml:space="preserve">   Cálculo de</w:t>
      </w:r>
      <w:r>
        <w:t>Evaluación escrita U2</w:t>
      </w:r>
      <w:r w:rsidR="00AA7B96">
        <w:t xml:space="preserve"> Examen</w:t>
      </w:r>
      <w:r>
        <w:tab/>
        <w:t xml:space="preserve">          </w:t>
      </w:r>
    </w:p>
    <w:p w14:paraId="0AB6EC0B" w14:textId="7671421E" w:rsidR="00E87FCA" w:rsidRDefault="00E87FCA">
      <w:r>
        <w:rPr>
          <w:noProof/>
        </w:rPr>
        <w:drawing>
          <wp:inline distT="0" distB="0" distL="0" distR="0" wp14:anchorId="72025E80" wp14:editId="14DE5DD3">
            <wp:extent cx="6858000" cy="2076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866B" w14:textId="7A5EA2B6" w:rsidR="00DB1E03" w:rsidRDefault="00450E9D">
      <w:r>
        <w:t xml:space="preserve"> Evaluación escrita 2</w:t>
      </w:r>
      <w:r w:rsidR="00AA7B96">
        <w:t>. Cálculo del PIB por los métodos del: Gasto, Ingreso y Valor Agregado.</w:t>
      </w:r>
    </w:p>
    <w:p w14:paraId="28D23A86" w14:textId="31C22BEA" w:rsidR="00450E9D" w:rsidRDefault="00450E9D"/>
    <w:sectPr w:rsidR="00450E9D" w:rsidSect="00DB1E0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E03"/>
    <w:rsid w:val="00105A97"/>
    <w:rsid w:val="004005C3"/>
    <w:rsid w:val="00450E9D"/>
    <w:rsid w:val="00510E84"/>
    <w:rsid w:val="006E45B3"/>
    <w:rsid w:val="00847DFC"/>
    <w:rsid w:val="008A3711"/>
    <w:rsid w:val="008B05F0"/>
    <w:rsid w:val="00946338"/>
    <w:rsid w:val="00AA7B96"/>
    <w:rsid w:val="00DB1E03"/>
    <w:rsid w:val="00E87FCA"/>
    <w:rsid w:val="00F638EF"/>
    <w:rsid w:val="00FB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4AACB"/>
  <w15:chartTrackingRefBased/>
  <w15:docId w15:val="{D2BA6613-F910-456E-890C-81E9C1470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2023-06-29T18:15:00Z</dcterms:created>
  <dcterms:modified xsi:type="dcterms:W3CDTF">2023-07-02T17:37:00Z</dcterms:modified>
</cp:coreProperties>
</file>