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4E73F" w14:textId="77777777" w:rsidR="002616D8" w:rsidRDefault="00DE26A7" w:rsidP="002616D8">
      <w:pPr>
        <w:autoSpaceDE w:val="0"/>
        <w:autoSpaceDN w:val="0"/>
        <w:adjustRightInd w:val="0"/>
        <w:jc w:val="center"/>
        <w:rPr>
          <w:rFonts w:ascii="Arial" w:hAnsi="Arial" w:cs="Arial"/>
          <w:b/>
          <w:bCs/>
          <w:sz w:val="24"/>
          <w:szCs w:val="24"/>
          <w:lang w:eastAsia="es-MX"/>
        </w:rPr>
      </w:pPr>
      <w:r w:rsidRPr="008C5154">
        <w:rPr>
          <w:rFonts w:ascii="Arial" w:hAnsi="Arial" w:cs="Arial"/>
          <w:b/>
          <w:sz w:val="20"/>
          <w:szCs w:val="20"/>
        </w:rPr>
        <w:tab/>
      </w:r>
      <w:r w:rsidR="002616D8">
        <w:rPr>
          <w:rFonts w:ascii="Arial" w:hAnsi="Arial" w:cs="Arial"/>
          <w:b/>
          <w:bCs/>
          <w:sz w:val="24"/>
          <w:szCs w:val="24"/>
          <w:lang w:eastAsia="es-MX"/>
        </w:rPr>
        <w:t>Tecnológico Nacional de México</w:t>
      </w:r>
    </w:p>
    <w:p w14:paraId="3E680805" w14:textId="77777777" w:rsidR="002616D8" w:rsidRDefault="002616D8" w:rsidP="002616D8">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14:paraId="38088122" w14:textId="77777777" w:rsidR="002616D8" w:rsidRDefault="002616D8" w:rsidP="002616D8">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94EBC9C" w14:textId="5A181B26" w:rsidR="002616D8" w:rsidRPr="00C07767" w:rsidRDefault="002616D8" w:rsidP="002616D8">
      <w:pPr>
        <w:autoSpaceDE w:val="0"/>
        <w:autoSpaceDN w:val="0"/>
        <w:adjustRightInd w:val="0"/>
        <w:ind w:left="2124" w:firstLine="708"/>
        <w:rPr>
          <w:rFonts w:ascii="Arial" w:hAnsi="Arial" w:cs="Arial"/>
          <w:b/>
          <w:bCs/>
          <w:sz w:val="24"/>
          <w:szCs w:val="24"/>
          <w:u w:val="single"/>
          <w:lang w:eastAsia="es-MX"/>
        </w:rPr>
      </w:pPr>
      <w:r>
        <w:rPr>
          <w:rFonts w:ascii="Arial" w:hAnsi="Arial" w:cs="Arial"/>
          <w:b/>
          <w:bCs/>
          <w:sz w:val="24"/>
          <w:szCs w:val="24"/>
          <w:lang w:eastAsia="es-MX"/>
        </w:rPr>
        <w:t xml:space="preserve">Periodo: </w:t>
      </w:r>
      <w:r w:rsidR="00CA70A7">
        <w:rPr>
          <w:rFonts w:ascii="Arial" w:hAnsi="Arial" w:cs="Arial"/>
          <w:b/>
          <w:bCs/>
          <w:sz w:val="24"/>
          <w:szCs w:val="24"/>
          <w:u w:val="single"/>
          <w:lang w:eastAsia="es-MX"/>
        </w:rPr>
        <w:t>Febrero – Julio 2023</w:t>
      </w:r>
    </w:p>
    <w:p w14:paraId="1CA67C8C" w14:textId="64C054BE" w:rsidR="002616D8" w:rsidRDefault="002616D8" w:rsidP="002616D8">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Nombre de la asignatura: </w:t>
      </w:r>
      <w:r w:rsidR="009E3118">
        <w:rPr>
          <w:rFonts w:ascii="Arial" w:hAnsi="Arial" w:cs="Arial"/>
          <w:sz w:val="24"/>
          <w:szCs w:val="24"/>
          <w:lang w:eastAsia="es-MX"/>
        </w:rPr>
        <w:t>Mercadotecnia</w:t>
      </w:r>
    </w:p>
    <w:p w14:paraId="3A04D276" w14:textId="77777777" w:rsidR="002616D8" w:rsidRDefault="002616D8" w:rsidP="002616D8">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 IGEM-2009-201</w:t>
      </w:r>
    </w:p>
    <w:p w14:paraId="660ADD45" w14:textId="76869C83" w:rsidR="002616D8" w:rsidRDefault="002616D8" w:rsidP="002616D8">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Clave de la asignatura: </w:t>
      </w:r>
      <w:r w:rsidR="009E3118">
        <w:rPr>
          <w:rFonts w:ascii="Arial" w:hAnsi="Arial" w:cs="Arial"/>
          <w:sz w:val="24"/>
          <w:szCs w:val="24"/>
          <w:lang w:eastAsia="es-MX"/>
        </w:rPr>
        <w:t>GEF-0919</w:t>
      </w:r>
    </w:p>
    <w:p w14:paraId="49D78931" w14:textId="0332F865" w:rsidR="002616D8" w:rsidRDefault="002616D8" w:rsidP="002616D8">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Horas te</w:t>
      </w:r>
      <w:r w:rsidR="009E3118">
        <w:rPr>
          <w:rFonts w:ascii="Arial" w:hAnsi="Arial" w:cs="Arial"/>
          <w:sz w:val="24"/>
          <w:szCs w:val="24"/>
          <w:lang w:eastAsia="es-MX"/>
        </w:rPr>
        <w:t>oría-Horas prácticas-Créditos: 2</w:t>
      </w:r>
      <w:r>
        <w:rPr>
          <w:rFonts w:ascii="Arial" w:hAnsi="Arial" w:cs="Arial"/>
          <w:sz w:val="24"/>
          <w:szCs w:val="24"/>
          <w:lang w:eastAsia="es-MX"/>
        </w:rPr>
        <w:t>-3-</w:t>
      </w:r>
      <w:r w:rsidR="009E3118">
        <w:rPr>
          <w:rFonts w:ascii="Arial" w:hAnsi="Arial" w:cs="Arial"/>
          <w:sz w:val="24"/>
          <w:szCs w:val="24"/>
          <w:lang w:eastAsia="es-MX"/>
        </w:rPr>
        <w:t>5</w:t>
      </w:r>
    </w:p>
    <w:p w14:paraId="0FFD588D" w14:textId="77777777" w:rsidR="009E3118" w:rsidRDefault="009E3118" w:rsidP="002616D8">
      <w:pPr>
        <w:autoSpaceDE w:val="0"/>
        <w:autoSpaceDN w:val="0"/>
        <w:adjustRightInd w:val="0"/>
        <w:spacing w:after="0"/>
        <w:ind w:left="2977"/>
        <w:rPr>
          <w:rFonts w:ascii="Arial" w:hAnsi="Arial" w:cs="Arial"/>
          <w:sz w:val="24"/>
          <w:szCs w:val="24"/>
          <w:lang w:eastAsia="es-MX"/>
        </w:rPr>
      </w:pPr>
    </w:p>
    <w:p w14:paraId="45F24AAE" w14:textId="77777777" w:rsidR="009E3118" w:rsidRDefault="009E3118" w:rsidP="002616D8">
      <w:pPr>
        <w:autoSpaceDE w:val="0"/>
        <w:autoSpaceDN w:val="0"/>
        <w:adjustRightInd w:val="0"/>
        <w:spacing w:after="0"/>
        <w:ind w:left="2977"/>
        <w:rPr>
          <w:rFonts w:ascii="Arial" w:hAnsi="Arial" w:cs="Arial"/>
          <w:sz w:val="24"/>
          <w:szCs w:val="24"/>
          <w:lang w:eastAsia="es-MX"/>
        </w:rPr>
      </w:pPr>
    </w:p>
    <w:p w14:paraId="3D3B49EF" w14:textId="418B18D8" w:rsidR="005053AB" w:rsidRPr="008C5154" w:rsidRDefault="005053AB" w:rsidP="002616D8">
      <w:pPr>
        <w:pStyle w:val="Sinespaciado"/>
        <w:tabs>
          <w:tab w:val="center" w:pos="6503"/>
          <w:tab w:val="left" w:pos="10343"/>
        </w:tabs>
        <w:rPr>
          <w:rFonts w:ascii="Arial" w:hAnsi="Arial" w:cs="Arial"/>
          <w:sz w:val="20"/>
          <w:szCs w:val="20"/>
        </w:rPr>
      </w:pPr>
    </w:p>
    <w:p w14:paraId="26903D14" w14:textId="77777777"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C5154" w14:paraId="5A6D535C" w14:textId="77777777" w:rsidTr="005053AB">
        <w:tc>
          <w:tcPr>
            <w:tcW w:w="12996" w:type="dxa"/>
          </w:tcPr>
          <w:p w14:paraId="0683E749" w14:textId="2C31FB75" w:rsidR="004D4A4B" w:rsidRPr="007323C8" w:rsidRDefault="006E4872" w:rsidP="004D4A4B">
            <w:pPr>
              <w:autoSpaceDE w:val="0"/>
              <w:autoSpaceDN w:val="0"/>
              <w:adjustRightInd w:val="0"/>
              <w:jc w:val="both"/>
              <w:rPr>
                <w:rFonts w:ascii="Arial" w:hAnsi="Arial" w:cs="Arial"/>
                <w:sz w:val="20"/>
                <w:szCs w:val="20"/>
                <w:lang w:eastAsia="es-MX"/>
              </w:rPr>
            </w:pPr>
            <w:r w:rsidRPr="007323C8">
              <w:rPr>
                <w:rFonts w:ascii="Arial" w:hAnsi="Arial" w:cs="Arial"/>
                <w:b/>
                <w:sz w:val="20"/>
                <w:szCs w:val="20"/>
              </w:rPr>
              <w:t xml:space="preserve">Aportación al perfil del Ing. en Gestión Empresarial: </w:t>
            </w:r>
            <w:r w:rsidR="004D4A4B" w:rsidRPr="007323C8">
              <w:rPr>
                <w:rFonts w:ascii="Arial" w:hAnsi="Arial" w:cs="Arial"/>
                <w:sz w:val="20"/>
                <w:szCs w:val="20"/>
                <w:lang w:eastAsia="es-MX"/>
              </w:rPr>
              <w:t xml:space="preserve">Esta asignatura aporta al del Ingeniero en Gestión Empresarial </w:t>
            </w:r>
            <w:r w:rsidR="00C73BFE">
              <w:rPr>
                <w:rFonts w:ascii="Arial" w:hAnsi="Arial" w:cs="Arial"/>
                <w:iCs/>
                <w:sz w:val="20"/>
                <w:szCs w:val="20"/>
              </w:rPr>
              <w:t xml:space="preserve">la </w:t>
            </w:r>
            <w:r w:rsidR="00C73BFE">
              <w:rPr>
                <w:rFonts w:ascii="Arial" w:hAnsi="Arial" w:cs="Arial"/>
                <w:sz w:val="20"/>
                <w:szCs w:val="20"/>
                <w:lang w:eastAsia="es-ES"/>
              </w:rPr>
              <w:t xml:space="preserve">capacidad para fundamentar las decisiones sobre la comercialización de los productos de cualquier empresa. En un sentido amplio, la mercadotecnia consiste en todas las actividades ideadas para generar o facilitar un intercambio que se haga con la intención de </w:t>
            </w:r>
            <w:r w:rsidR="00C73BFE">
              <w:rPr>
                <w:rFonts w:ascii="Arial" w:hAnsi="Arial" w:cs="Arial"/>
                <w:sz w:val="20"/>
              </w:rPr>
              <w:t>satisfacer las necesidades humanas y organizacionales.</w:t>
            </w:r>
          </w:p>
          <w:p w14:paraId="0D4C85C8" w14:textId="77777777" w:rsidR="006E4872" w:rsidRPr="007323C8" w:rsidRDefault="006E4872" w:rsidP="006E4872">
            <w:pPr>
              <w:autoSpaceDE w:val="0"/>
              <w:autoSpaceDN w:val="0"/>
              <w:adjustRightInd w:val="0"/>
              <w:jc w:val="both"/>
              <w:rPr>
                <w:rFonts w:ascii="Arial" w:hAnsi="Arial" w:cs="Arial"/>
                <w:b/>
                <w:sz w:val="20"/>
                <w:szCs w:val="20"/>
              </w:rPr>
            </w:pPr>
          </w:p>
          <w:p w14:paraId="22E5B5A4" w14:textId="1ED9C4E4" w:rsidR="006E4872" w:rsidRPr="008A34F1" w:rsidRDefault="006E4872" w:rsidP="006E4872">
            <w:pPr>
              <w:autoSpaceDE w:val="0"/>
              <w:autoSpaceDN w:val="0"/>
              <w:adjustRightInd w:val="0"/>
              <w:jc w:val="both"/>
              <w:rPr>
                <w:rFonts w:ascii="Arial" w:hAnsi="Arial" w:cs="Arial"/>
                <w:color w:val="333333"/>
                <w:sz w:val="20"/>
                <w:szCs w:val="20"/>
                <w:shd w:val="clear" w:color="auto" w:fill="FFFFFF"/>
              </w:rPr>
            </w:pPr>
            <w:r w:rsidRPr="008A34F1">
              <w:rPr>
                <w:rFonts w:ascii="Arial" w:hAnsi="Arial" w:cs="Arial"/>
                <w:b/>
                <w:sz w:val="20"/>
                <w:szCs w:val="20"/>
              </w:rPr>
              <w:t xml:space="preserve">Importancia de la Asignatura: </w:t>
            </w:r>
            <w:r w:rsidRPr="008A34F1">
              <w:rPr>
                <w:rFonts w:ascii="Arial" w:hAnsi="Arial" w:cs="Arial"/>
                <w:sz w:val="20"/>
                <w:szCs w:val="20"/>
              </w:rPr>
              <w:t xml:space="preserve">Su </w:t>
            </w:r>
            <w:r w:rsidR="008A34F1" w:rsidRPr="008A34F1">
              <w:rPr>
                <w:rFonts w:ascii="Arial" w:hAnsi="Arial" w:cs="Arial"/>
                <w:sz w:val="20"/>
                <w:szCs w:val="20"/>
                <w:lang w:eastAsia="es-MX"/>
              </w:rPr>
              <w:t>importancia se sustenta en que h</w:t>
            </w:r>
            <w:r w:rsidR="008A34F1" w:rsidRPr="008A34F1">
              <w:rPr>
                <w:rFonts w:ascii="Arial" w:hAnsi="Arial" w:cs="Arial"/>
                <w:color w:val="333333"/>
                <w:sz w:val="20"/>
                <w:szCs w:val="20"/>
                <w:shd w:val="clear" w:color="auto" w:fill="FFFFFF"/>
              </w:rPr>
              <w:t xml:space="preserve">oy en día en el mundo hay una gran competencia entre las grandes, medianas y pequeñas empresas por ello se ha puesto gran interés a las actividades que realizan para tener éxito en las mismas, </w:t>
            </w:r>
            <w:proofErr w:type="spellStart"/>
            <w:r w:rsidR="008A34F1" w:rsidRPr="008A34F1">
              <w:rPr>
                <w:rFonts w:ascii="Arial" w:hAnsi="Arial" w:cs="Arial"/>
                <w:color w:val="333333"/>
                <w:sz w:val="20"/>
                <w:szCs w:val="20"/>
                <w:shd w:val="clear" w:color="auto" w:fill="FFFFFF"/>
              </w:rPr>
              <w:t>pára</w:t>
            </w:r>
            <w:proofErr w:type="spellEnd"/>
            <w:r w:rsidR="008A34F1" w:rsidRPr="008A34F1">
              <w:rPr>
                <w:rFonts w:ascii="Arial" w:hAnsi="Arial" w:cs="Arial"/>
                <w:color w:val="333333"/>
                <w:sz w:val="20"/>
                <w:szCs w:val="20"/>
                <w:shd w:val="clear" w:color="auto" w:fill="FFFFFF"/>
              </w:rPr>
              <w:t xml:space="preserve"> ellos requieren de la mercadotecnia.</w:t>
            </w:r>
          </w:p>
          <w:p w14:paraId="23631BE6" w14:textId="77777777" w:rsidR="008A34F1" w:rsidRPr="008A34F1" w:rsidRDefault="008A34F1" w:rsidP="006E4872">
            <w:pPr>
              <w:autoSpaceDE w:val="0"/>
              <w:autoSpaceDN w:val="0"/>
              <w:adjustRightInd w:val="0"/>
              <w:jc w:val="both"/>
              <w:rPr>
                <w:rFonts w:ascii="Arial" w:hAnsi="Arial" w:cs="Arial"/>
                <w:sz w:val="20"/>
                <w:szCs w:val="20"/>
              </w:rPr>
            </w:pPr>
          </w:p>
          <w:p w14:paraId="27A16E88" w14:textId="723A620F" w:rsidR="00C73BFE" w:rsidRPr="008A34F1" w:rsidRDefault="006E4872" w:rsidP="008A34F1">
            <w:pPr>
              <w:jc w:val="both"/>
              <w:rPr>
                <w:rFonts w:ascii="Arial" w:hAnsi="Arial" w:cs="Arial"/>
                <w:b/>
                <w:sz w:val="20"/>
                <w:szCs w:val="20"/>
                <w:lang w:val="en-US"/>
              </w:rPr>
            </w:pPr>
            <w:r w:rsidRPr="008A34F1">
              <w:rPr>
                <w:rFonts w:ascii="Arial" w:hAnsi="Arial" w:cs="Arial"/>
                <w:b/>
                <w:sz w:val="20"/>
                <w:szCs w:val="20"/>
              </w:rPr>
              <w:t>Integración de temas de la asignatura</w:t>
            </w:r>
            <w:r w:rsidRPr="008A34F1">
              <w:rPr>
                <w:rFonts w:ascii="Arial" w:hAnsi="Arial" w:cs="Arial"/>
                <w:sz w:val="20"/>
                <w:szCs w:val="20"/>
              </w:rPr>
              <w:t xml:space="preserve">: Los temas que se abordaran son: </w:t>
            </w:r>
            <w:proofErr w:type="spellStart"/>
            <w:r w:rsidR="00C73BFE" w:rsidRPr="008A34F1">
              <w:rPr>
                <w:rFonts w:ascii="Arial" w:hAnsi="Arial" w:cs="Arial"/>
                <w:sz w:val="20"/>
                <w:szCs w:val="20"/>
                <w:lang w:val="en-US"/>
              </w:rPr>
              <w:t>Fundamentos</w:t>
            </w:r>
            <w:proofErr w:type="spellEnd"/>
            <w:r w:rsidR="00C73BFE" w:rsidRPr="008A34F1">
              <w:rPr>
                <w:rFonts w:ascii="Arial" w:hAnsi="Arial" w:cs="Arial"/>
                <w:sz w:val="20"/>
                <w:szCs w:val="20"/>
                <w:lang w:val="en-US"/>
              </w:rPr>
              <w:t xml:space="preserve"> de la </w:t>
            </w:r>
            <w:proofErr w:type="spellStart"/>
            <w:r w:rsidR="00C73BFE" w:rsidRPr="008A34F1">
              <w:rPr>
                <w:rFonts w:ascii="Arial" w:hAnsi="Arial" w:cs="Arial"/>
                <w:sz w:val="20"/>
                <w:szCs w:val="20"/>
                <w:lang w:val="en-US"/>
              </w:rPr>
              <w:t>Mercadotecnia</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Medio</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Ambiente</w:t>
            </w:r>
            <w:proofErr w:type="spellEnd"/>
            <w:r w:rsidR="00C73BFE" w:rsidRPr="008A34F1">
              <w:rPr>
                <w:rFonts w:ascii="Arial" w:hAnsi="Arial" w:cs="Arial"/>
                <w:sz w:val="20"/>
                <w:szCs w:val="20"/>
                <w:lang w:val="en-US"/>
              </w:rPr>
              <w:t xml:space="preserve"> de la </w:t>
            </w:r>
            <w:proofErr w:type="spellStart"/>
            <w:r w:rsidR="00C73BFE" w:rsidRPr="008A34F1">
              <w:rPr>
                <w:rFonts w:ascii="Arial" w:hAnsi="Arial" w:cs="Arial"/>
                <w:sz w:val="20"/>
                <w:szCs w:val="20"/>
                <w:lang w:val="en-US"/>
              </w:rPr>
              <w:t>Mercadotecnia</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Mercados</w:t>
            </w:r>
            <w:proofErr w:type="spellEnd"/>
            <w:r w:rsidR="00C73BFE" w:rsidRPr="008A34F1">
              <w:rPr>
                <w:rFonts w:ascii="Arial" w:hAnsi="Arial" w:cs="Arial"/>
                <w:sz w:val="20"/>
                <w:szCs w:val="20"/>
                <w:lang w:val="en-US"/>
              </w:rPr>
              <w:t xml:space="preserve"> de </w:t>
            </w:r>
            <w:proofErr w:type="spellStart"/>
            <w:r w:rsidR="00C73BFE" w:rsidRPr="008A34F1">
              <w:rPr>
                <w:rFonts w:ascii="Arial" w:hAnsi="Arial" w:cs="Arial"/>
                <w:sz w:val="20"/>
                <w:szCs w:val="20"/>
                <w:lang w:val="en-US"/>
              </w:rPr>
              <w:t>Consumo</w:t>
            </w:r>
            <w:proofErr w:type="spellEnd"/>
            <w:r w:rsidR="00C73BFE" w:rsidRPr="008A34F1">
              <w:rPr>
                <w:rFonts w:ascii="Arial" w:hAnsi="Arial" w:cs="Arial"/>
                <w:sz w:val="20"/>
                <w:szCs w:val="20"/>
                <w:lang w:val="en-US"/>
              </w:rPr>
              <w:t xml:space="preserve"> y de </w:t>
            </w:r>
            <w:proofErr w:type="spellStart"/>
            <w:r w:rsidR="00C73BFE" w:rsidRPr="008A34F1">
              <w:rPr>
                <w:rFonts w:ascii="Arial" w:hAnsi="Arial" w:cs="Arial"/>
                <w:sz w:val="20"/>
                <w:szCs w:val="20"/>
                <w:lang w:val="en-US"/>
              </w:rPr>
              <w:t>negocios</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comportamiento</w:t>
            </w:r>
            <w:proofErr w:type="spellEnd"/>
            <w:r w:rsidR="00C73BFE" w:rsidRPr="008A34F1">
              <w:rPr>
                <w:rFonts w:ascii="Arial" w:hAnsi="Arial" w:cs="Arial"/>
                <w:sz w:val="20"/>
                <w:szCs w:val="20"/>
                <w:lang w:val="en-US"/>
              </w:rPr>
              <w:t xml:space="preserve"> de </w:t>
            </w:r>
            <w:proofErr w:type="spellStart"/>
            <w:r w:rsidR="00C73BFE" w:rsidRPr="008A34F1">
              <w:rPr>
                <w:rFonts w:ascii="Arial" w:hAnsi="Arial" w:cs="Arial"/>
                <w:sz w:val="20"/>
                <w:szCs w:val="20"/>
                <w:lang w:val="en-US"/>
              </w:rPr>
              <w:t>compra</w:t>
            </w:r>
            <w:proofErr w:type="spellEnd"/>
            <w:r w:rsidR="00C73BFE" w:rsidRPr="008A34F1">
              <w:rPr>
                <w:rFonts w:ascii="Arial" w:hAnsi="Arial" w:cs="Arial"/>
                <w:sz w:val="20"/>
                <w:szCs w:val="20"/>
                <w:lang w:val="en-US"/>
              </w:rPr>
              <w:t xml:space="preserve"> y </w:t>
            </w:r>
            <w:proofErr w:type="spellStart"/>
            <w:r w:rsidR="00C73BFE" w:rsidRPr="008A34F1">
              <w:rPr>
                <w:rFonts w:ascii="Arial" w:hAnsi="Arial" w:cs="Arial"/>
                <w:sz w:val="20"/>
                <w:szCs w:val="20"/>
                <w:lang w:val="en-US"/>
              </w:rPr>
              <w:t>segmentación</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Producto</w:t>
            </w:r>
            <w:proofErr w:type="spellEnd"/>
            <w:r w:rsidR="00C73BFE" w:rsidRPr="008A34F1">
              <w:rPr>
                <w:rFonts w:ascii="Arial" w:hAnsi="Arial" w:cs="Arial"/>
                <w:sz w:val="20"/>
                <w:szCs w:val="20"/>
                <w:lang w:val="en-US"/>
              </w:rPr>
              <w:t xml:space="preserve">, Canales de </w:t>
            </w:r>
            <w:proofErr w:type="spellStart"/>
            <w:r w:rsidR="00C73BFE" w:rsidRPr="008A34F1">
              <w:rPr>
                <w:rFonts w:ascii="Arial" w:hAnsi="Arial" w:cs="Arial"/>
                <w:sz w:val="20"/>
                <w:szCs w:val="20"/>
                <w:lang w:val="en-US"/>
              </w:rPr>
              <w:t>Distribución</w:t>
            </w:r>
            <w:proofErr w:type="spellEnd"/>
            <w:r w:rsidR="00C73BFE" w:rsidRPr="008A34F1">
              <w:rPr>
                <w:rFonts w:ascii="Arial" w:hAnsi="Arial" w:cs="Arial"/>
                <w:sz w:val="20"/>
                <w:szCs w:val="20"/>
                <w:lang w:val="en-US"/>
              </w:rPr>
              <w:t xml:space="preserve">, </w:t>
            </w:r>
            <w:proofErr w:type="spellStart"/>
            <w:r w:rsidR="00C73BFE" w:rsidRPr="008A34F1">
              <w:rPr>
                <w:rFonts w:ascii="Arial" w:hAnsi="Arial" w:cs="Arial"/>
                <w:sz w:val="20"/>
                <w:szCs w:val="20"/>
                <w:lang w:val="en-US"/>
              </w:rPr>
              <w:t>Comunicación</w:t>
            </w:r>
            <w:proofErr w:type="spellEnd"/>
            <w:r w:rsidR="00C73BFE" w:rsidRPr="008A34F1">
              <w:rPr>
                <w:rFonts w:ascii="Arial" w:hAnsi="Arial" w:cs="Arial"/>
                <w:sz w:val="20"/>
                <w:szCs w:val="20"/>
                <w:lang w:val="en-US"/>
              </w:rPr>
              <w:t xml:space="preserve"> de la </w:t>
            </w:r>
            <w:proofErr w:type="spellStart"/>
            <w:r w:rsidR="008A34F1">
              <w:rPr>
                <w:rFonts w:ascii="Arial" w:hAnsi="Arial" w:cs="Arial"/>
                <w:sz w:val="20"/>
                <w:szCs w:val="20"/>
                <w:lang w:val="en-US"/>
              </w:rPr>
              <w:t>Mercadotecnia</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Integrada</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Precio</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todos</w:t>
            </w:r>
            <w:proofErr w:type="spellEnd"/>
            <w:r w:rsidR="008A34F1">
              <w:rPr>
                <w:rFonts w:ascii="Arial" w:hAnsi="Arial" w:cs="Arial"/>
                <w:sz w:val="20"/>
                <w:szCs w:val="20"/>
                <w:lang w:val="en-US"/>
              </w:rPr>
              <w:t xml:space="preserve"> y </w:t>
            </w:r>
            <w:proofErr w:type="spellStart"/>
            <w:r w:rsidR="008A34F1">
              <w:rPr>
                <w:rFonts w:ascii="Arial" w:hAnsi="Arial" w:cs="Arial"/>
                <w:sz w:val="20"/>
                <w:szCs w:val="20"/>
                <w:lang w:val="en-US"/>
              </w:rPr>
              <w:t>cada</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uno</w:t>
            </w:r>
            <w:proofErr w:type="spellEnd"/>
            <w:r w:rsidR="008A34F1">
              <w:rPr>
                <w:rFonts w:ascii="Arial" w:hAnsi="Arial" w:cs="Arial"/>
                <w:sz w:val="20"/>
                <w:szCs w:val="20"/>
                <w:lang w:val="en-US"/>
              </w:rPr>
              <w:t xml:space="preserve"> de </w:t>
            </w:r>
            <w:proofErr w:type="spellStart"/>
            <w:r w:rsidR="008A34F1">
              <w:rPr>
                <w:rFonts w:ascii="Arial" w:hAnsi="Arial" w:cs="Arial"/>
                <w:sz w:val="20"/>
                <w:szCs w:val="20"/>
                <w:lang w:val="en-US"/>
              </w:rPr>
              <w:t>ellos</w:t>
            </w:r>
            <w:proofErr w:type="spellEnd"/>
            <w:r w:rsidR="008A34F1">
              <w:rPr>
                <w:rFonts w:ascii="Arial" w:hAnsi="Arial" w:cs="Arial"/>
                <w:sz w:val="20"/>
                <w:szCs w:val="20"/>
                <w:lang w:val="en-US"/>
              </w:rPr>
              <w:t xml:space="preserve"> se </w:t>
            </w:r>
            <w:proofErr w:type="spellStart"/>
            <w:r w:rsidR="008A34F1">
              <w:rPr>
                <w:rFonts w:ascii="Arial" w:hAnsi="Arial" w:cs="Arial"/>
                <w:sz w:val="20"/>
                <w:szCs w:val="20"/>
                <w:lang w:val="en-US"/>
              </w:rPr>
              <w:t>relacionan</w:t>
            </w:r>
            <w:proofErr w:type="spellEnd"/>
            <w:r w:rsidR="008A34F1">
              <w:rPr>
                <w:rFonts w:ascii="Arial" w:hAnsi="Arial" w:cs="Arial"/>
                <w:sz w:val="20"/>
                <w:szCs w:val="20"/>
                <w:lang w:val="en-US"/>
              </w:rPr>
              <w:t xml:space="preserve"> con la </w:t>
            </w:r>
            <w:proofErr w:type="spellStart"/>
            <w:r w:rsidR="008A34F1">
              <w:rPr>
                <w:rFonts w:ascii="Arial" w:hAnsi="Arial" w:cs="Arial"/>
                <w:sz w:val="20"/>
                <w:szCs w:val="20"/>
                <w:lang w:val="en-US"/>
              </w:rPr>
              <w:t>finalidad</w:t>
            </w:r>
            <w:proofErr w:type="spellEnd"/>
            <w:r w:rsidR="008A34F1">
              <w:rPr>
                <w:rFonts w:ascii="Arial" w:hAnsi="Arial" w:cs="Arial"/>
                <w:sz w:val="20"/>
                <w:szCs w:val="20"/>
                <w:lang w:val="en-US"/>
              </w:rPr>
              <w:t xml:space="preserve"> de </w:t>
            </w:r>
            <w:proofErr w:type="spellStart"/>
            <w:r w:rsidR="008A34F1">
              <w:rPr>
                <w:rFonts w:ascii="Arial" w:hAnsi="Arial" w:cs="Arial"/>
                <w:sz w:val="20"/>
                <w:szCs w:val="20"/>
                <w:lang w:val="en-US"/>
              </w:rPr>
              <w:t>desarrollar</w:t>
            </w:r>
            <w:proofErr w:type="spellEnd"/>
            <w:r w:rsidR="008A34F1">
              <w:rPr>
                <w:rFonts w:ascii="Arial" w:hAnsi="Arial" w:cs="Arial"/>
                <w:sz w:val="20"/>
                <w:szCs w:val="20"/>
                <w:lang w:val="en-US"/>
              </w:rPr>
              <w:t xml:space="preserve"> en los </w:t>
            </w:r>
            <w:proofErr w:type="spellStart"/>
            <w:r w:rsidR="008A34F1">
              <w:rPr>
                <w:rFonts w:ascii="Arial" w:hAnsi="Arial" w:cs="Arial"/>
                <w:sz w:val="20"/>
                <w:szCs w:val="20"/>
                <w:lang w:val="en-US"/>
              </w:rPr>
              <w:t>alumnos</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competencias</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que</w:t>
            </w:r>
            <w:proofErr w:type="spellEnd"/>
            <w:r w:rsidR="008A34F1">
              <w:rPr>
                <w:rFonts w:ascii="Arial" w:hAnsi="Arial" w:cs="Arial"/>
                <w:sz w:val="20"/>
                <w:szCs w:val="20"/>
                <w:lang w:val="en-US"/>
              </w:rPr>
              <w:t xml:space="preserve"> les </w:t>
            </w:r>
            <w:proofErr w:type="spellStart"/>
            <w:r w:rsidR="008A34F1">
              <w:rPr>
                <w:rFonts w:ascii="Arial" w:hAnsi="Arial" w:cs="Arial"/>
                <w:sz w:val="20"/>
                <w:szCs w:val="20"/>
                <w:lang w:val="en-US"/>
              </w:rPr>
              <w:t>permitan</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incursionar</w:t>
            </w:r>
            <w:proofErr w:type="spellEnd"/>
            <w:r w:rsidR="008A34F1">
              <w:rPr>
                <w:rFonts w:ascii="Arial" w:hAnsi="Arial" w:cs="Arial"/>
                <w:sz w:val="20"/>
                <w:szCs w:val="20"/>
                <w:lang w:val="en-US"/>
              </w:rPr>
              <w:t xml:space="preserve"> en el </w:t>
            </w:r>
            <w:proofErr w:type="spellStart"/>
            <w:r w:rsidR="008A34F1">
              <w:rPr>
                <w:rFonts w:ascii="Arial" w:hAnsi="Arial" w:cs="Arial"/>
                <w:sz w:val="20"/>
                <w:szCs w:val="20"/>
                <w:lang w:val="en-US"/>
              </w:rPr>
              <w:t>ambito</w:t>
            </w:r>
            <w:proofErr w:type="spellEnd"/>
            <w:r w:rsidR="008A34F1">
              <w:rPr>
                <w:rFonts w:ascii="Arial" w:hAnsi="Arial" w:cs="Arial"/>
                <w:sz w:val="20"/>
                <w:szCs w:val="20"/>
                <w:lang w:val="en-US"/>
              </w:rPr>
              <w:t xml:space="preserve"> </w:t>
            </w:r>
            <w:proofErr w:type="spellStart"/>
            <w:r w:rsidR="008A34F1">
              <w:rPr>
                <w:rFonts w:ascii="Arial" w:hAnsi="Arial" w:cs="Arial"/>
                <w:sz w:val="20"/>
                <w:szCs w:val="20"/>
                <w:lang w:val="en-US"/>
              </w:rPr>
              <w:t>laboral</w:t>
            </w:r>
            <w:proofErr w:type="spellEnd"/>
            <w:r w:rsidR="008A34F1">
              <w:rPr>
                <w:rFonts w:ascii="Arial" w:hAnsi="Arial" w:cs="Arial"/>
                <w:sz w:val="20"/>
                <w:szCs w:val="20"/>
                <w:lang w:val="en-US"/>
              </w:rPr>
              <w:t xml:space="preserve">. </w:t>
            </w:r>
          </w:p>
          <w:p w14:paraId="7645460A" w14:textId="77777777" w:rsidR="00A41076" w:rsidRPr="008A34F1" w:rsidRDefault="00A41076" w:rsidP="006E4872">
            <w:pPr>
              <w:autoSpaceDE w:val="0"/>
              <w:autoSpaceDN w:val="0"/>
              <w:adjustRightInd w:val="0"/>
              <w:jc w:val="both"/>
              <w:rPr>
                <w:rFonts w:ascii="Arial" w:hAnsi="Arial" w:cs="Arial"/>
                <w:sz w:val="20"/>
                <w:szCs w:val="20"/>
              </w:rPr>
            </w:pPr>
          </w:p>
          <w:p w14:paraId="5B9A9AF1" w14:textId="77777777" w:rsidR="00C73BFE" w:rsidRDefault="006E4872" w:rsidP="00FB74EF">
            <w:pPr>
              <w:autoSpaceDE w:val="0"/>
              <w:autoSpaceDN w:val="0"/>
              <w:adjustRightInd w:val="0"/>
              <w:jc w:val="both"/>
              <w:rPr>
                <w:rFonts w:ascii="Arial" w:hAnsi="Arial" w:cs="Arial"/>
                <w:sz w:val="20"/>
                <w:szCs w:val="20"/>
                <w:lang w:eastAsia="es-MX"/>
              </w:rPr>
            </w:pPr>
            <w:r w:rsidRPr="007323C8">
              <w:rPr>
                <w:rFonts w:ascii="Arial" w:hAnsi="Arial" w:cs="Arial"/>
                <w:b/>
                <w:sz w:val="20"/>
                <w:szCs w:val="20"/>
              </w:rPr>
              <w:t>Relación con otras asignaturas</w:t>
            </w:r>
            <w:r w:rsidRPr="007323C8">
              <w:rPr>
                <w:rFonts w:ascii="Arial" w:hAnsi="Arial" w:cs="Arial"/>
                <w:sz w:val="20"/>
                <w:szCs w:val="20"/>
              </w:rPr>
              <w:t xml:space="preserve">: </w:t>
            </w:r>
            <w:r w:rsidR="00FB74EF" w:rsidRPr="007323C8">
              <w:rPr>
                <w:rFonts w:ascii="Arial" w:hAnsi="Arial" w:cs="Arial"/>
                <w:sz w:val="20"/>
                <w:szCs w:val="20"/>
                <w:lang w:eastAsia="es-MX"/>
              </w:rPr>
              <w:t>Se relaciona con las</w:t>
            </w:r>
            <w:r w:rsidR="00C73BFE">
              <w:rPr>
                <w:rFonts w:ascii="Arial" w:hAnsi="Arial" w:cs="Arial"/>
                <w:sz w:val="20"/>
                <w:szCs w:val="20"/>
                <w:lang w:eastAsia="es-MX"/>
              </w:rPr>
              <w:t xml:space="preserve"> siguientes asignaturas:</w:t>
            </w:r>
          </w:p>
          <w:p w14:paraId="373CCC26" w14:textId="77777777" w:rsidR="00C73BFE" w:rsidRDefault="00C73BFE" w:rsidP="00C73BFE">
            <w:pPr>
              <w:pStyle w:val="Sinespaciado"/>
              <w:jc w:val="both"/>
              <w:rPr>
                <w:rFonts w:ascii="Arial" w:hAnsi="Arial" w:cs="Arial"/>
                <w:sz w:val="20"/>
                <w:szCs w:val="20"/>
              </w:rPr>
            </w:pPr>
            <w:r w:rsidRPr="00C73BFE">
              <w:rPr>
                <w:rFonts w:ascii="Arial" w:hAnsi="Arial" w:cs="Arial"/>
                <w:i/>
                <w:sz w:val="20"/>
                <w:szCs w:val="20"/>
              </w:rPr>
              <w:t>Mercadotecnia electrónica</w:t>
            </w:r>
            <w:r>
              <w:rPr>
                <w:rFonts w:ascii="Arial" w:hAnsi="Arial" w:cs="Arial"/>
                <w:sz w:val="20"/>
                <w:szCs w:val="20"/>
              </w:rPr>
              <w:t>: de manera general, ya que la materia de Mercadotecnia da las bases fundamentales para la Mercadotecnia Electrónica, misma que conoce y desarrolla habilidades en el uso de tecnologías de negocios digitales que apoyen las decisiones mercadológicas para colocar productos o servicios en los mercados electrónicos con el fin de posicionar una marca.</w:t>
            </w:r>
          </w:p>
          <w:p w14:paraId="22CE854D" w14:textId="77777777" w:rsidR="00C73BFE" w:rsidRPr="007323C8" w:rsidRDefault="00C73BFE" w:rsidP="00C73BFE">
            <w:pPr>
              <w:autoSpaceDE w:val="0"/>
              <w:autoSpaceDN w:val="0"/>
              <w:adjustRightInd w:val="0"/>
              <w:jc w:val="both"/>
              <w:rPr>
                <w:rFonts w:ascii="Arial" w:hAnsi="Arial" w:cs="Arial"/>
                <w:sz w:val="20"/>
                <w:szCs w:val="20"/>
                <w:lang w:eastAsia="es-MX"/>
              </w:rPr>
            </w:pPr>
            <w:r w:rsidRPr="00C73BFE">
              <w:rPr>
                <w:rFonts w:ascii="Arial" w:hAnsi="Arial" w:cs="Arial"/>
                <w:i/>
                <w:sz w:val="20"/>
                <w:szCs w:val="20"/>
              </w:rPr>
              <w:lastRenderedPageBreak/>
              <w:t>Decisiones Mercadológicas</w:t>
            </w:r>
            <w:r>
              <w:rPr>
                <w:rFonts w:ascii="Arial" w:hAnsi="Arial" w:cs="Arial"/>
                <w:sz w:val="20"/>
                <w:szCs w:val="20"/>
              </w:rPr>
              <w:t>: de manera general se relaciona con esta materia ya que analiza y diseña escenarios de investigación mercadológica a través de la investigación y estudio de mercados, a fin de proponer soluciones a problemas en el sector público y privado e identifica el diseño y técnica de investigación, adecuados para la resolución de los problemas de ejecución de mercadotecnia</w:t>
            </w:r>
          </w:p>
          <w:p w14:paraId="789D94F0" w14:textId="77777777" w:rsidR="00C73BFE" w:rsidRDefault="00C73BFE" w:rsidP="00FB74EF">
            <w:pPr>
              <w:autoSpaceDE w:val="0"/>
              <w:autoSpaceDN w:val="0"/>
              <w:adjustRightInd w:val="0"/>
              <w:jc w:val="both"/>
              <w:rPr>
                <w:rFonts w:ascii="Arial" w:hAnsi="Arial" w:cs="Arial"/>
                <w:sz w:val="20"/>
                <w:szCs w:val="20"/>
                <w:lang w:eastAsia="es-MX"/>
              </w:rPr>
            </w:pPr>
          </w:p>
          <w:p w14:paraId="4D7D492E" w14:textId="77777777" w:rsidR="006E4872" w:rsidRPr="008C5154" w:rsidRDefault="006E4872" w:rsidP="00C73BFE">
            <w:pPr>
              <w:pStyle w:val="Sinespaciado"/>
              <w:jc w:val="both"/>
              <w:rPr>
                <w:rFonts w:ascii="Arial" w:hAnsi="Arial" w:cs="Arial"/>
                <w:sz w:val="20"/>
                <w:szCs w:val="20"/>
              </w:rPr>
            </w:pPr>
          </w:p>
        </w:tc>
      </w:tr>
    </w:tbl>
    <w:p w14:paraId="2F23CE9C" w14:textId="77777777" w:rsidR="005053AB" w:rsidRPr="008C5154" w:rsidRDefault="005053AB" w:rsidP="005053AB">
      <w:pPr>
        <w:pStyle w:val="Sinespaciado"/>
        <w:rPr>
          <w:rFonts w:ascii="Arial" w:hAnsi="Arial" w:cs="Arial"/>
          <w:sz w:val="20"/>
          <w:szCs w:val="20"/>
        </w:rPr>
      </w:pPr>
    </w:p>
    <w:p w14:paraId="0BB9F684" w14:textId="77777777"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C5154" w14:paraId="0868B414" w14:textId="77777777" w:rsidTr="005053AB">
        <w:tc>
          <w:tcPr>
            <w:tcW w:w="12996" w:type="dxa"/>
          </w:tcPr>
          <w:p w14:paraId="7832D022" w14:textId="77777777" w:rsidR="004B68A6" w:rsidRPr="008C5154" w:rsidRDefault="004B68A6" w:rsidP="004B68A6">
            <w:pPr>
              <w:pStyle w:val="Sinespaciado"/>
              <w:jc w:val="both"/>
              <w:rPr>
                <w:rFonts w:ascii="Arial" w:hAnsi="Arial" w:cs="Arial"/>
                <w:b/>
                <w:sz w:val="20"/>
              </w:rPr>
            </w:pPr>
            <w:r w:rsidRPr="008C5154">
              <w:rPr>
                <w:rFonts w:ascii="Arial" w:hAnsi="Arial" w:cs="Arial"/>
                <w:b/>
                <w:sz w:val="20"/>
              </w:rPr>
              <w:t xml:space="preserve">Explicar claramente la forma de tratar la asignatura de tal manera que oriente las actividades de enseñanza y aprendizaje: </w:t>
            </w:r>
          </w:p>
          <w:p w14:paraId="75AAE7C6" w14:textId="77777777" w:rsidR="00C73BFE" w:rsidRDefault="00C73BFE" w:rsidP="00C73BFE">
            <w:pPr>
              <w:pStyle w:val="Sinespaciado"/>
              <w:jc w:val="both"/>
              <w:rPr>
                <w:rFonts w:ascii="Arial" w:hAnsi="Arial" w:cs="Arial"/>
                <w:sz w:val="20"/>
              </w:rPr>
            </w:pPr>
          </w:p>
          <w:p w14:paraId="58963BF9" w14:textId="744FC117" w:rsidR="00C73BFE" w:rsidRDefault="00C73BFE" w:rsidP="00C73BFE">
            <w:pPr>
              <w:pStyle w:val="Sinespaciado"/>
              <w:jc w:val="both"/>
              <w:rPr>
                <w:rFonts w:ascii="Arial" w:hAnsi="Arial" w:cs="Arial"/>
                <w:sz w:val="20"/>
              </w:rPr>
            </w:pPr>
            <w:r>
              <w:rPr>
                <w:rFonts w:ascii="Arial" w:hAnsi="Arial" w:cs="Arial"/>
                <w:sz w:val="20"/>
              </w:rPr>
              <w:t>En el tema uno, se revisan antecedentes e importancia de la Mercadotecnia en México y el mundo, su concepto, proceso, funciones, y la cadena de valor, dimensionando con ello el estudiante la significativa importancia de la mercadotecnia dentro de las funciones de la organización tanto para el logro de los objetivos establecidos por la misma, así como para la satisfacción de las necesidades del cliente o usuario industrial, con una clara visión de ubicar, sostener, o incrementar el posicionamiento en el mercado de sus productos.</w:t>
            </w:r>
          </w:p>
          <w:p w14:paraId="7C27045F" w14:textId="77777777" w:rsidR="00C73BFE" w:rsidRDefault="00C73BFE" w:rsidP="00C73BFE">
            <w:pPr>
              <w:autoSpaceDE w:val="0"/>
              <w:autoSpaceDN w:val="0"/>
              <w:adjustRightInd w:val="0"/>
              <w:jc w:val="both"/>
              <w:rPr>
                <w:rFonts w:ascii="Arial" w:hAnsi="Arial" w:cs="Arial"/>
                <w:sz w:val="20"/>
              </w:rPr>
            </w:pPr>
            <w:r>
              <w:rPr>
                <w:rFonts w:ascii="Arial" w:hAnsi="Arial" w:cs="Arial"/>
                <w:sz w:val="20"/>
              </w:rPr>
              <w:t xml:space="preserve">Adicionalmente, el estudiante debe comprender el papel trascendental que juega la mercadotecnia como el vínculo de comunicación entre la organización y sus clientes, y el impacto de su comportamiento de compra como determinante en el éxito de la empresa.   </w:t>
            </w:r>
          </w:p>
          <w:p w14:paraId="4300150D" w14:textId="77777777" w:rsidR="00C73BFE" w:rsidRDefault="00C73BFE" w:rsidP="00C73BFE">
            <w:pPr>
              <w:autoSpaceDE w:val="0"/>
              <w:autoSpaceDN w:val="0"/>
              <w:adjustRightInd w:val="0"/>
              <w:ind w:left="360"/>
              <w:jc w:val="both"/>
              <w:rPr>
                <w:rFonts w:ascii="Arial" w:hAnsi="Arial" w:cs="Arial"/>
                <w:sz w:val="20"/>
              </w:rPr>
            </w:pPr>
          </w:p>
          <w:p w14:paraId="7FDFB01C"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t xml:space="preserve">Las decisiones de mercadotecnia consideran el análisis del entorno, aspecto que se aborda en el tema dos; el docente debe llevar al estudiante en un proceso de análisis de los factores internos y externos del medio ambiente con el fin de visualizar aquellas variables independientes que puede controlar y a las que debe adaptarse la organización en la posterior definición de la estrategia de marketing, necesariamente debe emplearse un enfoque de estudio-análisis-comprensión-ejemplificación (asociar los factores del entorno con casos de empresas) para que los estudiantes comprendan la naturaleza de la relación funcional entre las condiciones del medio y la toma de decisiones en la mezcla de la mercadotecnia.   </w:t>
            </w:r>
          </w:p>
          <w:p w14:paraId="32AF8E36" w14:textId="77777777" w:rsidR="00C73BFE" w:rsidRDefault="00C73BFE" w:rsidP="00C73BFE">
            <w:pPr>
              <w:autoSpaceDE w:val="0"/>
              <w:autoSpaceDN w:val="0"/>
              <w:adjustRightInd w:val="0"/>
              <w:ind w:left="360"/>
              <w:jc w:val="both"/>
              <w:rPr>
                <w:rFonts w:ascii="Arial" w:hAnsi="Arial" w:cs="Arial"/>
                <w:sz w:val="20"/>
              </w:rPr>
            </w:pPr>
          </w:p>
          <w:p w14:paraId="43742F43"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t xml:space="preserve">El tema tres contempla los tópicos relacionados con los mercados, su segmentación y el posicionamiento. Lograr que el estudiante diferencie el mercado de consumidores del mercado de negocios es crítico, por lo que el docente deberá implementar las actividades de aprendizaje necesarias para que la comprensión holística de ambos incluya los cuatro aspectos relevantes en este tema: las características de los consumidores, los comportamientos de compra, la segmentación de mercados y el posicionamiento. Estos conocimientos son esenciales para que el estudiante sea capaz de seleccionar el mercado meta para el producto en un caso de estudio, así como el tomar las decisiones relativas a su posicionamiento.   </w:t>
            </w:r>
          </w:p>
          <w:p w14:paraId="13EF8BF4" w14:textId="77777777" w:rsidR="00C73BFE" w:rsidRDefault="00C73BFE" w:rsidP="00C73BFE">
            <w:pPr>
              <w:autoSpaceDE w:val="0"/>
              <w:autoSpaceDN w:val="0"/>
              <w:adjustRightInd w:val="0"/>
              <w:ind w:left="360"/>
              <w:jc w:val="both"/>
              <w:rPr>
                <w:rFonts w:ascii="Arial" w:hAnsi="Arial" w:cs="Arial"/>
                <w:sz w:val="20"/>
              </w:rPr>
            </w:pPr>
          </w:p>
          <w:p w14:paraId="5B45F860"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t xml:space="preserve">A partir del tema cuatro (Producto) el estudiante debe ser conducido en el estudio y comprensión de la mezcla de la mercadotecnia. Aquí el docente debe establecer actividades en las cuales los estudiantes no únicamente comprendan, sino que además lleven a cabo las decisiones relacionadas con los atributos de productos en lo que es el inicio un proyecto secuencial, de conformidad con los temas posteriores de la asignatura.  </w:t>
            </w:r>
          </w:p>
          <w:p w14:paraId="67D8DD6A" w14:textId="77777777" w:rsidR="00C73BFE" w:rsidRDefault="00C73BFE" w:rsidP="00C73BFE">
            <w:pPr>
              <w:autoSpaceDE w:val="0"/>
              <w:autoSpaceDN w:val="0"/>
              <w:adjustRightInd w:val="0"/>
              <w:ind w:left="360"/>
              <w:jc w:val="both"/>
              <w:rPr>
                <w:rFonts w:ascii="Arial" w:hAnsi="Arial" w:cs="Arial"/>
                <w:sz w:val="20"/>
              </w:rPr>
            </w:pPr>
          </w:p>
          <w:p w14:paraId="26566F51"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lastRenderedPageBreak/>
              <w:t xml:space="preserve">Los canales de distribución, así como la logística de marketing son analizados enseguida; el docente debe estimular al estudiante en el conocimiento de la diversidad y características de los canales mediante la propuesta de casos variados, la finalidad es que el estudiante comprenda la importancia de las acciones de las empresas para que sus productos (bienes, servicios, ideas, personas y lugares) lleguen al consumidor final o de negocios con oportunidad. El docente monitorea la secuencia del proyecto de la asignatura iniciado en el tema previo, en la etapa relacionada con las decisiones del canal, su administración y la logística.   </w:t>
            </w:r>
          </w:p>
          <w:p w14:paraId="05B31A2E" w14:textId="77777777" w:rsidR="00C73BFE" w:rsidRDefault="00C73BFE" w:rsidP="00C73BFE">
            <w:pPr>
              <w:autoSpaceDE w:val="0"/>
              <w:autoSpaceDN w:val="0"/>
              <w:adjustRightInd w:val="0"/>
              <w:ind w:left="360"/>
              <w:jc w:val="both"/>
              <w:rPr>
                <w:rFonts w:ascii="Arial" w:hAnsi="Arial" w:cs="Arial"/>
                <w:sz w:val="20"/>
              </w:rPr>
            </w:pPr>
          </w:p>
          <w:p w14:paraId="5CF9343D"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t>En el tema sobre Comunicación de Mercadotecnia Integrada, el docente debe hacer uso de diferentes acciones para llevar al estudiante al estudio de este elemento fundamental en la comercialización de bienes, servicios, ideas, personas y lugares; debe proponer el análisis de casos exitosos que ilustren los alcances de los métodos de publicidad, promoción de ventas, relaciones públicas, ventas personales y marketing directo, de tal forma que los estudiantes sean capaces de proceder a resolver la fase de las decisiones sobre la promoción de su proyecto de aplicación en el que se incluya un programa de comunicación de mercadotecnia integral.</w:t>
            </w:r>
          </w:p>
          <w:p w14:paraId="5F5602BE" w14:textId="77777777" w:rsidR="00C73BFE" w:rsidRDefault="00C73BFE" w:rsidP="00C73BFE">
            <w:pPr>
              <w:autoSpaceDE w:val="0"/>
              <w:autoSpaceDN w:val="0"/>
              <w:adjustRightInd w:val="0"/>
              <w:ind w:left="360"/>
              <w:jc w:val="both"/>
              <w:rPr>
                <w:rFonts w:ascii="Arial" w:hAnsi="Arial" w:cs="Arial"/>
                <w:sz w:val="20"/>
              </w:rPr>
            </w:pPr>
            <w:r>
              <w:rPr>
                <w:rFonts w:ascii="Arial" w:hAnsi="Arial" w:cs="Arial"/>
                <w:sz w:val="20"/>
              </w:rPr>
              <w:t xml:space="preserve">El tema final analiza los factores a considerar y los métodos para la fijación de precios, así como las estrategias correspondientes. Es fundamental que el docente lleve el estudio de los temas a la aplicación mediante la solución de casos que permitan al estudiante experimentar con los diversos métodos de fijación de precios, en donde esté presente el análisis de ejemplos de productos del entorno. En este momento, el estudiante deberá concluir el proceso vinculado con las estrategias de mercadotecnia para su proyecto integrador; en este sentido, el docente define los requisitos que deberán cumplirse en la presentación de un portafolio de evidencias que incluya un resumen ejecutivo y la correspondiente presentación oral, para hacer posible la retroalimentación del resultado.  </w:t>
            </w:r>
          </w:p>
          <w:p w14:paraId="2DC25159" w14:textId="77777777" w:rsidR="00FB74EF" w:rsidRDefault="00FB74EF" w:rsidP="00FB74EF">
            <w:pPr>
              <w:autoSpaceDE w:val="0"/>
              <w:autoSpaceDN w:val="0"/>
              <w:adjustRightInd w:val="0"/>
              <w:rPr>
                <w:rFonts w:ascii="TimesNewRomanPSMT" w:hAnsi="TimesNewRomanPSMT" w:cs="TimesNewRomanPSMT"/>
                <w:color w:val="000000"/>
                <w:sz w:val="24"/>
                <w:szCs w:val="24"/>
                <w:lang w:eastAsia="es-MX"/>
              </w:rPr>
            </w:pPr>
          </w:p>
          <w:p w14:paraId="12B79588" w14:textId="77777777" w:rsidR="002C04AE" w:rsidRPr="008C5154" w:rsidRDefault="00A41076" w:rsidP="00A41076">
            <w:pPr>
              <w:autoSpaceDE w:val="0"/>
              <w:autoSpaceDN w:val="0"/>
              <w:adjustRightInd w:val="0"/>
              <w:jc w:val="both"/>
              <w:rPr>
                <w:rFonts w:ascii="Arial" w:hAnsi="Arial" w:cs="Arial"/>
                <w:sz w:val="24"/>
                <w:szCs w:val="24"/>
              </w:rPr>
            </w:pPr>
            <w:r w:rsidRPr="00A41076">
              <w:rPr>
                <w:rFonts w:ascii="Arial" w:hAnsi="Arial" w:cs="Arial"/>
                <w:sz w:val="20"/>
                <w:szCs w:val="20"/>
              </w:rPr>
              <w:t> </w:t>
            </w:r>
          </w:p>
          <w:p w14:paraId="27F03FD9" w14:textId="77777777" w:rsidR="004B68A6" w:rsidRPr="008C5154" w:rsidRDefault="004B68A6" w:rsidP="004B68A6">
            <w:pPr>
              <w:pStyle w:val="Sinespaciado"/>
              <w:jc w:val="both"/>
              <w:rPr>
                <w:rFonts w:ascii="Arial" w:hAnsi="Arial" w:cs="Arial"/>
                <w:b/>
                <w:sz w:val="20"/>
              </w:rPr>
            </w:pPr>
          </w:p>
          <w:p w14:paraId="46CE3F93" w14:textId="77777777" w:rsidR="004B68A6" w:rsidRPr="008C5154" w:rsidRDefault="004B68A6" w:rsidP="004B68A6">
            <w:pPr>
              <w:pStyle w:val="Sinespaciado"/>
              <w:jc w:val="both"/>
              <w:rPr>
                <w:rFonts w:ascii="Arial" w:hAnsi="Arial" w:cs="Arial"/>
                <w:sz w:val="20"/>
              </w:rPr>
            </w:pPr>
            <w:r w:rsidRPr="008C5154">
              <w:rPr>
                <w:rFonts w:ascii="Arial" w:hAnsi="Arial" w:cs="Arial"/>
                <w:b/>
                <w:sz w:val="20"/>
              </w:rPr>
              <w:t>La manera de abordar los contenidos</w:t>
            </w:r>
            <w:r w:rsidRPr="008C5154">
              <w:rPr>
                <w:rFonts w:ascii="Arial" w:hAnsi="Arial" w:cs="Arial"/>
                <w:sz w:val="20"/>
              </w:rPr>
              <w:t xml:space="preserve">. </w:t>
            </w:r>
          </w:p>
          <w:p w14:paraId="7FE283FB" w14:textId="69D66E59" w:rsidR="004B68A6" w:rsidRPr="007323C8" w:rsidRDefault="004B68A6" w:rsidP="008A34F1">
            <w:pPr>
              <w:autoSpaceDE w:val="0"/>
              <w:autoSpaceDN w:val="0"/>
              <w:adjustRightInd w:val="0"/>
              <w:jc w:val="both"/>
              <w:rPr>
                <w:rFonts w:ascii="Arial" w:hAnsi="Arial" w:cs="Arial"/>
                <w:sz w:val="20"/>
                <w:szCs w:val="20"/>
              </w:rPr>
            </w:pPr>
            <w:r w:rsidRPr="007323C8">
              <w:rPr>
                <w:rFonts w:ascii="Arial" w:hAnsi="Arial" w:cs="Arial"/>
                <w:sz w:val="20"/>
                <w:szCs w:val="20"/>
              </w:rPr>
              <w:t>Se requiere que el facilitador demuestre las competencias, conocimientos, dominio y experiencia de los temas que conforman la asignatura</w:t>
            </w:r>
            <w:r w:rsidR="00615D36" w:rsidRPr="007323C8">
              <w:rPr>
                <w:rFonts w:ascii="Arial" w:hAnsi="Arial" w:cs="Arial"/>
                <w:sz w:val="20"/>
                <w:szCs w:val="20"/>
              </w:rPr>
              <w:t>,</w:t>
            </w:r>
            <w:r w:rsidRPr="007323C8">
              <w:rPr>
                <w:rFonts w:ascii="Arial" w:hAnsi="Arial" w:cs="Arial"/>
                <w:sz w:val="20"/>
                <w:szCs w:val="20"/>
              </w:rPr>
              <w:t xml:space="preserve"> </w:t>
            </w:r>
            <w:r w:rsidR="00615D36" w:rsidRPr="007323C8">
              <w:rPr>
                <w:rFonts w:ascii="Arial" w:hAnsi="Arial" w:cs="Arial"/>
                <w:sz w:val="20"/>
                <w:szCs w:val="20"/>
                <w:lang w:eastAsia="es-MX"/>
              </w:rPr>
              <w:t>necesitan estar a la vanguardia en el uso del internet, para obtener un beneficio propio, debido a que en el ámbito laboral se exige al profesionista colocar exitosamente a la empresa en el mercado.</w:t>
            </w:r>
            <w:r w:rsidR="0006727D">
              <w:rPr>
                <w:rFonts w:ascii="Arial" w:hAnsi="Arial" w:cs="Arial"/>
                <w:sz w:val="20"/>
                <w:szCs w:val="20"/>
                <w:lang w:eastAsia="es-MX"/>
              </w:rPr>
              <w:t xml:space="preserve"> </w:t>
            </w:r>
          </w:p>
          <w:p w14:paraId="2FEE1E5C" w14:textId="77777777" w:rsidR="004B68A6" w:rsidRPr="008C5154" w:rsidRDefault="004B68A6" w:rsidP="004B68A6">
            <w:pPr>
              <w:autoSpaceDE w:val="0"/>
              <w:autoSpaceDN w:val="0"/>
              <w:adjustRightInd w:val="0"/>
              <w:jc w:val="both"/>
              <w:rPr>
                <w:rFonts w:ascii="Arial" w:hAnsi="Arial" w:cs="Arial"/>
                <w:sz w:val="20"/>
                <w:szCs w:val="20"/>
              </w:rPr>
            </w:pPr>
          </w:p>
          <w:p w14:paraId="5D0F71BB" w14:textId="77777777" w:rsidR="007323C8" w:rsidRPr="00D627AA" w:rsidRDefault="004B68A6" w:rsidP="007323C8">
            <w:pPr>
              <w:autoSpaceDE w:val="0"/>
              <w:autoSpaceDN w:val="0"/>
              <w:adjustRightInd w:val="0"/>
              <w:jc w:val="both"/>
              <w:rPr>
                <w:rFonts w:ascii="Arial" w:hAnsi="Arial" w:cs="Arial"/>
                <w:color w:val="000000"/>
                <w:sz w:val="20"/>
                <w:szCs w:val="20"/>
                <w:lang w:val="es-ES" w:eastAsia="es-ES"/>
              </w:rPr>
            </w:pPr>
            <w:r w:rsidRPr="008C5154">
              <w:rPr>
                <w:rFonts w:ascii="Arial" w:hAnsi="Arial" w:cs="Arial"/>
                <w:b/>
                <w:sz w:val="20"/>
              </w:rPr>
              <w:t>El enfoque con que deben ser tratados</w:t>
            </w:r>
            <w:r w:rsidRPr="008C5154">
              <w:rPr>
                <w:rFonts w:ascii="Arial" w:hAnsi="Arial" w:cs="Arial"/>
                <w:sz w:val="20"/>
              </w:rPr>
              <w:t xml:space="preserve">.  </w:t>
            </w:r>
            <w:r w:rsidRPr="008C5154">
              <w:rPr>
                <w:rFonts w:ascii="Arial" w:hAnsi="Arial" w:cs="Arial"/>
                <w:sz w:val="20"/>
                <w:szCs w:val="20"/>
              </w:rPr>
              <w:t xml:space="preserve">El enfoque sugerido para la materia requiere que </w:t>
            </w:r>
            <w:r w:rsidR="00820DD1" w:rsidRPr="008C5154">
              <w:rPr>
                <w:rFonts w:ascii="Arial" w:hAnsi="Arial" w:cs="Arial"/>
                <w:sz w:val="20"/>
                <w:szCs w:val="20"/>
              </w:rPr>
              <w:t xml:space="preserve">desarrollen la </w:t>
            </w:r>
            <w:r w:rsidR="007323C8" w:rsidRPr="00AF0BEF">
              <w:rPr>
                <w:rFonts w:ascii="Arial" w:hAnsi="Arial" w:cs="Arial"/>
                <w:sz w:val="20"/>
                <w:szCs w:val="20"/>
                <w:lang w:eastAsia="es-MX"/>
              </w:rPr>
              <w:t>Habilidad para buscar, procesar y</w:t>
            </w:r>
            <w:r w:rsidR="007323C8">
              <w:rPr>
                <w:rFonts w:ascii="Arial" w:hAnsi="Arial" w:cs="Arial"/>
                <w:sz w:val="20"/>
                <w:szCs w:val="20"/>
                <w:lang w:eastAsia="es-MX"/>
              </w:rPr>
              <w:t xml:space="preserve"> </w:t>
            </w:r>
            <w:r w:rsidR="007323C8" w:rsidRPr="00AF0BEF">
              <w:rPr>
                <w:rFonts w:ascii="Arial" w:hAnsi="Arial" w:cs="Arial"/>
                <w:sz w:val="20"/>
                <w:szCs w:val="20"/>
                <w:lang w:eastAsia="es-MX"/>
              </w:rPr>
              <w:t>Analizar información procedente de fuentes</w:t>
            </w:r>
            <w:r w:rsidR="007323C8">
              <w:rPr>
                <w:rFonts w:ascii="Arial" w:hAnsi="Arial" w:cs="Arial"/>
                <w:sz w:val="20"/>
                <w:szCs w:val="20"/>
                <w:lang w:eastAsia="es-MX"/>
              </w:rPr>
              <w:t xml:space="preserve"> diversas, </w:t>
            </w:r>
            <w:r w:rsidR="007323C8" w:rsidRPr="00AF0BEF">
              <w:rPr>
                <w:rFonts w:ascii="Arial" w:hAnsi="Arial" w:cs="Arial"/>
                <w:sz w:val="20"/>
                <w:szCs w:val="20"/>
                <w:lang w:eastAsia="es-MX"/>
              </w:rPr>
              <w:t>Habilidades en el uso de las</w:t>
            </w:r>
            <w:r w:rsidR="007323C8">
              <w:rPr>
                <w:rFonts w:ascii="Arial" w:hAnsi="Arial" w:cs="Arial"/>
                <w:sz w:val="20"/>
                <w:szCs w:val="20"/>
                <w:lang w:eastAsia="es-MX"/>
              </w:rPr>
              <w:t xml:space="preserve"> </w:t>
            </w:r>
            <w:r w:rsidR="007323C8" w:rsidRPr="00AF0BEF">
              <w:rPr>
                <w:rFonts w:ascii="Arial" w:hAnsi="Arial" w:cs="Arial"/>
                <w:sz w:val="20"/>
                <w:szCs w:val="20"/>
                <w:lang w:eastAsia="es-MX"/>
              </w:rPr>
              <w:t>Tecnologías de la información y de la</w:t>
            </w:r>
            <w:r w:rsidR="007323C8">
              <w:rPr>
                <w:rFonts w:ascii="Arial" w:hAnsi="Arial" w:cs="Arial"/>
                <w:sz w:val="20"/>
                <w:szCs w:val="20"/>
                <w:lang w:eastAsia="es-MX"/>
              </w:rPr>
              <w:t xml:space="preserve"> </w:t>
            </w:r>
            <w:r w:rsidR="007323C8" w:rsidRPr="00AF0BEF">
              <w:rPr>
                <w:rFonts w:ascii="Arial" w:hAnsi="Arial" w:cs="Arial"/>
                <w:sz w:val="20"/>
                <w:szCs w:val="20"/>
                <w:lang w:eastAsia="es-MX"/>
              </w:rPr>
              <w:t>Comunicación</w:t>
            </w:r>
            <w:r w:rsidR="007323C8">
              <w:rPr>
                <w:rFonts w:ascii="Arial" w:hAnsi="Arial" w:cs="Arial"/>
                <w:sz w:val="20"/>
                <w:szCs w:val="20"/>
                <w:lang w:eastAsia="es-MX"/>
              </w:rPr>
              <w:t xml:space="preserve">, </w:t>
            </w:r>
            <w:r w:rsidR="007323C8" w:rsidRPr="00AF0BEF">
              <w:rPr>
                <w:rFonts w:ascii="Arial" w:hAnsi="Arial" w:cs="Arial"/>
                <w:sz w:val="20"/>
                <w:szCs w:val="20"/>
                <w:lang w:eastAsia="es-MX"/>
              </w:rPr>
              <w:t>Capacidad de comunicación oral y</w:t>
            </w:r>
            <w:r w:rsidR="007323C8">
              <w:rPr>
                <w:rFonts w:ascii="Arial" w:hAnsi="Arial" w:cs="Arial"/>
                <w:sz w:val="20"/>
                <w:szCs w:val="20"/>
                <w:lang w:eastAsia="es-MX"/>
              </w:rPr>
              <w:t xml:space="preserve"> </w:t>
            </w:r>
            <w:r w:rsidR="007323C8" w:rsidRPr="00AF0BEF">
              <w:rPr>
                <w:rFonts w:ascii="Arial" w:hAnsi="Arial" w:cs="Arial"/>
                <w:sz w:val="20"/>
                <w:szCs w:val="20"/>
                <w:lang w:eastAsia="es-MX"/>
              </w:rPr>
              <w:t>escri</w:t>
            </w:r>
            <w:r w:rsidR="007323C8">
              <w:rPr>
                <w:rFonts w:ascii="Arial" w:hAnsi="Arial" w:cs="Arial"/>
                <w:sz w:val="20"/>
                <w:szCs w:val="20"/>
                <w:lang w:eastAsia="es-MX"/>
              </w:rPr>
              <w:t xml:space="preserve">ta, </w:t>
            </w:r>
            <w:r w:rsidR="007323C8" w:rsidRPr="008450E3">
              <w:rPr>
                <w:rFonts w:ascii="Arial" w:hAnsi="Arial" w:cs="Arial"/>
                <w:sz w:val="20"/>
                <w:szCs w:val="20"/>
                <w:lang w:eastAsia="es-MX"/>
              </w:rPr>
              <w:t>Capacidad de trabajo e</w:t>
            </w:r>
            <w:r w:rsidR="007323C8">
              <w:rPr>
                <w:rFonts w:ascii="Arial" w:hAnsi="Arial" w:cs="Arial"/>
                <w:sz w:val="20"/>
                <w:szCs w:val="20"/>
                <w:lang w:eastAsia="es-MX"/>
              </w:rPr>
              <w:t>n</w:t>
            </w:r>
            <w:r w:rsidR="007323C8" w:rsidRPr="008450E3">
              <w:rPr>
                <w:rFonts w:ascii="Arial" w:hAnsi="Arial" w:cs="Arial"/>
                <w:sz w:val="20"/>
                <w:szCs w:val="20"/>
                <w:lang w:eastAsia="es-MX"/>
              </w:rPr>
              <w:t xml:space="preserve"> equipo.</w:t>
            </w:r>
          </w:p>
          <w:p w14:paraId="348B099F" w14:textId="77777777" w:rsidR="007323C8" w:rsidRPr="00D627AA" w:rsidRDefault="007323C8" w:rsidP="007323C8">
            <w:pPr>
              <w:autoSpaceDE w:val="0"/>
              <w:autoSpaceDN w:val="0"/>
              <w:adjustRightInd w:val="0"/>
              <w:jc w:val="both"/>
              <w:rPr>
                <w:rFonts w:ascii="Arial" w:hAnsi="Arial" w:cs="Arial"/>
                <w:color w:val="000000"/>
                <w:sz w:val="20"/>
                <w:szCs w:val="20"/>
                <w:lang w:val="es-ES" w:eastAsia="es-ES"/>
              </w:rPr>
            </w:pPr>
          </w:p>
          <w:p w14:paraId="54FCE7CF" w14:textId="77777777" w:rsidR="00820DD1" w:rsidRPr="008C5154" w:rsidRDefault="00820DD1" w:rsidP="00820DD1">
            <w:pPr>
              <w:autoSpaceDE w:val="0"/>
              <w:autoSpaceDN w:val="0"/>
              <w:adjustRightInd w:val="0"/>
              <w:jc w:val="both"/>
              <w:rPr>
                <w:rFonts w:ascii="Arial" w:hAnsi="Arial" w:cs="Arial"/>
                <w:sz w:val="20"/>
                <w:szCs w:val="20"/>
              </w:rPr>
            </w:pPr>
          </w:p>
          <w:p w14:paraId="0555E23E" w14:textId="76A7BF8F" w:rsidR="00820DD1" w:rsidRPr="008C5154" w:rsidRDefault="00820DD1" w:rsidP="00820DD1">
            <w:pPr>
              <w:autoSpaceDE w:val="0"/>
              <w:autoSpaceDN w:val="0"/>
              <w:adjustRightInd w:val="0"/>
              <w:jc w:val="both"/>
              <w:rPr>
                <w:rFonts w:ascii="Arial" w:hAnsi="Arial" w:cs="Arial"/>
                <w:sz w:val="20"/>
                <w:szCs w:val="20"/>
              </w:rPr>
            </w:pPr>
            <w:r w:rsidRPr="008C5154">
              <w:rPr>
                <w:rFonts w:ascii="Arial" w:hAnsi="Arial" w:cs="Arial"/>
                <w:b/>
                <w:sz w:val="20"/>
                <w:szCs w:val="20"/>
              </w:rPr>
              <w:t>La extensión y la profundidad de los mismos</w:t>
            </w:r>
            <w:r w:rsidRPr="008C5154">
              <w:rPr>
                <w:rFonts w:ascii="Arial" w:hAnsi="Arial" w:cs="Arial"/>
                <w:sz w:val="20"/>
                <w:szCs w:val="20"/>
              </w:rPr>
              <w:t xml:space="preserve">. Se requiere que el facilitador cuente con el dominio del tema y la experiencia profesional, demostrando que se encuentra en vinculación con organizaciones públicas y privadas donde aplica lo que en materia de </w:t>
            </w:r>
            <w:r w:rsidR="008A34F1">
              <w:rPr>
                <w:rFonts w:ascii="Arial" w:hAnsi="Arial" w:cs="Arial"/>
                <w:sz w:val="20"/>
                <w:szCs w:val="20"/>
              </w:rPr>
              <w:t xml:space="preserve">Mercadotecnia </w:t>
            </w:r>
            <w:r w:rsidRPr="008C5154">
              <w:rPr>
                <w:rFonts w:ascii="Arial" w:hAnsi="Arial" w:cs="Arial"/>
                <w:sz w:val="20"/>
                <w:szCs w:val="20"/>
              </w:rPr>
              <w:t>este enseñando en el aula.</w:t>
            </w:r>
          </w:p>
          <w:p w14:paraId="4AD52988" w14:textId="77777777" w:rsidR="00820DD1" w:rsidRPr="008C5154" w:rsidRDefault="00820DD1" w:rsidP="00820DD1">
            <w:pPr>
              <w:autoSpaceDE w:val="0"/>
              <w:autoSpaceDN w:val="0"/>
              <w:adjustRightInd w:val="0"/>
              <w:jc w:val="both"/>
              <w:rPr>
                <w:rFonts w:ascii="Arial" w:hAnsi="Arial" w:cs="Arial"/>
                <w:sz w:val="20"/>
                <w:szCs w:val="20"/>
              </w:rPr>
            </w:pPr>
          </w:p>
          <w:p w14:paraId="6EA72B68" w14:textId="77777777" w:rsidR="00820DD1" w:rsidRPr="008C5154" w:rsidRDefault="00820DD1" w:rsidP="00923AE8">
            <w:pPr>
              <w:autoSpaceDE w:val="0"/>
              <w:autoSpaceDN w:val="0"/>
              <w:adjustRightInd w:val="0"/>
              <w:jc w:val="both"/>
              <w:rPr>
                <w:rFonts w:ascii="Arial" w:hAnsi="Arial" w:cs="Arial"/>
                <w:sz w:val="20"/>
                <w:szCs w:val="20"/>
              </w:rPr>
            </w:pPr>
            <w:r w:rsidRPr="008C5154">
              <w:rPr>
                <w:rFonts w:ascii="Arial" w:hAnsi="Arial" w:cs="Arial"/>
                <w:b/>
                <w:sz w:val="20"/>
                <w:szCs w:val="20"/>
              </w:rPr>
              <w:lastRenderedPageBreak/>
              <w:t>Que actividades del estudiante se deben resaltar para el desarrollo de competencias genéricas</w:t>
            </w:r>
            <w:r w:rsidRPr="008C5154">
              <w:rPr>
                <w:rFonts w:ascii="Arial" w:hAnsi="Arial" w:cs="Arial"/>
                <w:sz w:val="20"/>
                <w:szCs w:val="20"/>
              </w:rPr>
              <w:t>. Realizar actividades que le permitan aplicar sus conocimientos en la práctica, capacidad de comunicación oral y escrita, capacidad para identificar,</w:t>
            </w:r>
            <w:r w:rsidR="00923AE8" w:rsidRPr="008C5154">
              <w:rPr>
                <w:rFonts w:ascii="Arial" w:hAnsi="Arial" w:cs="Arial"/>
                <w:sz w:val="20"/>
                <w:szCs w:val="20"/>
              </w:rPr>
              <w:t xml:space="preserve"> </w:t>
            </w:r>
            <w:r w:rsidRPr="008C5154">
              <w:rPr>
                <w:rFonts w:ascii="Arial" w:hAnsi="Arial" w:cs="Arial"/>
                <w:sz w:val="20"/>
                <w:szCs w:val="20"/>
              </w:rPr>
              <w:t>plantear y resolver problemas. Capacidad de aplicar los conocimientos en</w:t>
            </w:r>
            <w:r w:rsidR="00923AE8" w:rsidRPr="008C5154">
              <w:rPr>
                <w:rFonts w:ascii="Arial" w:hAnsi="Arial" w:cs="Arial"/>
                <w:sz w:val="20"/>
                <w:szCs w:val="20"/>
              </w:rPr>
              <w:t xml:space="preserve"> </w:t>
            </w:r>
            <w:r w:rsidRPr="008C5154">
              <w:rPr>
                <w:rFonts w:ascii="Arial" w:hAnsi="Arial" w:cs="Arial"/>
                <w:sz w:val="20"/>
                <w:szCs w:val="20"/>
              </w:rPr>
              <w:t>la práctica,  habilidades para buscar, procesar</w:t>
            </w:r>
            <w:r w:rsidR="00923AE8" w:rsidRPr="008C5154">
              <w:rPr>
                <w:rFonts w:ascii="Arial" w:hAnsi="Arial" w:cs="Arial"/>
                <w:sz w:val="20"/>
                <w:szCs w:val="20"/>
              </w:rPr>
              <w:t xml:space="preserve"> </w:t>
            </w:r>
            <w:r w:rsidRPr="008C5154">
              <w:rPr>
                <w:rFonts w:ascii="Arial" w:hAnsi="Arial" w:cs="Arial"/>
                <w:sz w:val="20"/>
                <w:szCs w:val="20"/>
              </w:rPr>
              <w:t>y analizar información procedente de</w:t>
            </w:r>
            <w:r w:rsidR="00923AE8" w:rsidRPr="008C5154">
              <w:rPr>
                <w:rFonts w:ascii="Arial" w:hAnsi="Arial" w:cs="Arial"/>
                <w:sz w:val="20"/>
                <w:szCs w:val="20"/>
              </w:rPr>
              <w:t xml:space="preserve"> </w:t>
            </w:r>
            <w:r w:rsidRPr="008C5154">
              <w:rPr>
                <w:rFonts w:ascii="Arial" w:hAnsi="Arial" w:cs="Arial"/>
                <w:sz w:val="20"/>
                <w:szCs w:val="20"/>
              </w:rPr>
              <w:t>diversas fuentes, capacidad para identificar,</w:t>
            </w:r>
            <w:r w:rsidR="00923AE8" w:rsidRPr="008C5154">
              <w:rPr>
                <w:rFonts w:ascii="Arial" w:hAnsi="Arial" w:cs="Arial"/>
                <w:sz w:val="20"/>
                <w:szCs w:val="20"/>
              </w:rPr>
              <w:t xml:space="preserve"> </w:t>
            </w:r>
            <w:r w:rsidRPr="008C5154">
              <w:rPr>
                <w:rFonts w:ascii="Arial" w:hAnsi="Arial" w:cs="Arial"/>
                <w:sz w:val="20"/>
                <w:szCs w:val="20"/>
              </w:rPr>
              <w:t>plantear y resolver problemas</w:t>
            </w:r>
            <w:r w:rsidR="00A41076">
              <w:rPr>
                <w:rFonts w:ascii="Arial" w:hAnsi="Arial" w:cs="Arial"/>
                <w:sz w:val="20"/>
                <w:szCs w:val="20"/>
              </w:rPr>
              <w:t>, trabajo en equipo</w:t>
            </w:r>
            <w:r w:rsidRPr="008C5154">
              <w:rPr>
                <w:rFonts w:ascii="Arial" w:hAnsi="Arial" w:cs="Arial"/>
                <w:sz w:val="20"/>
                <w:szCs w:val="20"/>
              </w:rPr>
              <w:t xml:space="preserve"> y</w:t>
            </w:r>
            <w:r w:rsidR="00923AE8" w:rsidRPr="008C5154">
              <w:rPr>
                <w:rFonts w:ascii="Arial" w:hAnsi="Arial" w:cs="Arial"/>
                <w:sz w:val="20"/>
                <w:szCs w:val="20"/>
              </w:rPr>
              <w:t xml:space="preserve"> </w:t>
            </w:r>
            <w:r w:rsidRPr="008C5154">
              <w:rPr>
                <w:rFonts w:ascii="Arial" w:hAnsi="Arial" w:cs="Arial"/>
                <w:sz w:val="20"/>
                <w:szCs w:val="20"/>
              </w:rPr>
              <w:t>capacidad para tomar decisiones.</w:t>
            </w:r>
          </w:p>
          <w:p w14:paraId="1E392F4B" w14:textId="77777777" w:rsidR="004B68A6" w:rsidRPr="008C5154" w:rsidRDefault="004B68A6" w:rsidP="00923AE8">
            <w:pPr>
              <w:pStyle w:val="Sinespaciado"/>
              <w:jc w:val="both"/>
              <w:rPr>
                <w:rFonts w:ascii="Arial" w:hAnsi="Arial" w:cs="Arial"/>
                <w:b/>
                <w:sz w:val="20"/>
                <w:szCs w:val="20"/>
              </w:rPr>
            </w:pPr>
          </w:p>
          <w:p w14:paraId="12D80320" w14:textId="1C6CC59D" w:rsidR="0077412D" w:rsidRPr="00AF09E4" w:rsidRDefault="00923AE8" w:rsidP="0077412D">
            <w:pPr>
              <w:autoSpaceDE w:val="0"/>
              <w:autoSpaceDN w:val="0"/>
              <w:adjustRightInd w:val="0"/>
              <w:jc w:val="both"/>
              <w:rPr>
                <w:rFonts w:ascii="Arial" w:hAnsi="Arial" w:cs="Arial"/>
                <w:sz w:val="20"/>
                <w:szCs w:val="20"/>
              </w:rPr>
            </w:pPr>
            <w:r w:rsidRPr="008C5154">
              <w:rPr>
                <w:rFonts w:ascii="Arial" w:hAnsi="Arial" w:cs="Arial"/>
                <w:b/>
                <w:sz w:val="20"/>
                <w:szCs w:val="20"/>
              </w:rPr>
              <w:t>Que competencias genéricas se están desarrollando con el tratamiento de los contenidos de la asignatura</w:t>
            </w:r>
            <w:r w:rsidRPr="008C5154">
              <w:rPr>
                <w:rFonts w:ascii="Arial" w:hAnsi="Arial" w:cs="Arial"/>
                <w:sz w:val="20"/>
                <w:szCs w:val="20"/>
              </w:rPr>
              <w:t xml:space="preserve">. Desarrollo de habilidades con el fin de resolver situaciones en el ámbito social y laboral, aplicar sus potencialidades para propiciar su desarrollo personal y la mejora de su calidad de vida, a través del autoconocimiento, el </w:t>
            </w:r>
            <w:r w:rsidR="0077412D">
              <w:rPr>
                <w:rFonts w:ascii="Arial" w:hAnsi="Arial" w:cs="Arial"/>
                <w:sz w:val="20"/>
                <w:szCs w:val="20"/>
              </w:rPr>
              <w:t xml:space="preserve">manejo del tiempo  y la toma de decisiones, haciendo el uso de sus capacidades tales como: </w:t>
            </w:r>
            <w:r w:rsidR="0077412D" w:rsidRPr="00AF09E4">
              <w:rPr>
                <w:rFonts w:ascii="Arial" w:hAnsi="Arial" w:cs="Arial"/>
                <w:sz w:val="20"/>
                <w:szCs w:val="20"/>
              </w:rPr>
              <w:t>Capacidad de a</w:t>
            </w:r>
            <w:r w:rsidR="0077412D">
              <w:rPr>
                <w:rFonts w:ascii="Arial" w:hAnsi="Arial" w:cs="Arial"/>
                <w:sz w:val="20"/>
                <w:szCs w:val="20"/>
              </w:rPr>
              <w:t xml:space="preserve">bstracción, análisis y síntesis. </w:t>
            </w:r>
            <w:r w:rsidR="0077412D" w:rsidRPr="00AF09E4">
              <w:rPr>
                <w:rFonts w:ascii="Arial" w:hAnsi="Arial" w:cs="Arial"/>
                <w:sz w:val="20"/>
                <w:szCs w:val="20"/>
              </w:rPr>
              <w:t>Capacidad de aplicar l</w:t>
            </w:r>
            <w:r w:rsidR="0077412D">
              <w:rPr>
                <w:rFonts w:ascii="Arial" w:hAnsi="Arial" w:cs="Arial"/>
                <w:sz w:val="20"/>
                <w:szCs w:val="20"/>
              </w:rPr>
              <w:t xml:space="preserve">os conocimientos en la práctica, </w:t>
            </w:r>
            <w:r w:rsidR="0077412D" w:rsidRPr="00AF09E4">
              <w:rPr>
                <w:rFonts w:ascii="Arial" w:hAnsi="Arial" w:cs="Arial"/>
                <w:sz w:val="20"/>
                <w:szCs w:val="20"/>
              </w:rPr>
              <w:t>Capacidad para o</w:t>
            </w:r>
            <w:r w:rsidR="0077412D">
              <w:rPr>
                <w:rFonts w:ascii="Arial" w:hAnsi="Arial" w:cs="Arial"/>
                <w:sz w:val="20"/>
                <w:szCs w:val="20"/>
              </w:rPr>
              <w:t xml:space="preserve">rganizar y planificar el tiempo, </w:t>
            </w:r>
            <w:r w:rsidR="0077412D" w:rsidRPr="00AF09E4">
              <w:rPr>
                <w:rFonts w:ascii="Arial" w:hAnsi="Arial" w:cs="Arial"/>
                <w:sz w:val="20"/>
                <w:szCs w:val="20"/>
              </w:rPr>
              <w:t xml:space="preserve"> Capacidad</w:t>
            </w:r>
            <w:r w:rsidR="0077412D">
              <w:rPr>
                <w:rFonts w:ascii="Arial" w:hAnsi="Arial" w:cs="Arial"/>
                <w:sz w:val="20"/>
                <w:szCs w:val="20"/>
              </w:rPr>
              <w:t xml:space="preserve"> de comunicación oral y escrita, Capacidad de trabajo en equipo y </w:t>
            </w:r>
            <w:r w:rsidR="0077412D" w:rsidRPr="00AF09E4">
              <w:rPr>
                <w:rFonts w:ascii="Arial" w:hAnsi="Arial" w:cs="Arial"/>
                <w:sz w:val="20"/>
                <w:szCs w:val="20"/>
              </w:rPr>
              <w:t xml:space="preserve">capacidad de investigación.  </w:t>
            </w:r>
          </w:p>
          <w:p w14:paraId="03FCA2EB" w14:textId="77777777" w:rsidR="00923AE8" w:rsidRPr="008C5154" w:rsidRDefault="00923AE8" w:rsidP="00923AE8">
            <w:pPr>
              <w:autoSpaceDE w:val="0"/>
              <w:autoSpaceDN w:val="0"/>
              <w:adjustRightInd w:val="0"/>
              <w:rPr>
                <w:rFonts w:ascii="Arial" w:hAnsi="Arial" w:cs="Arial"/>
                <w:sz w:val="20"/>
                <w:szCs w:val="20"/>
              </w:rPr>
            </w:pPr>
          </w:p>
          <w:p w14:paraId="0E02BF01" w14:textId="77777777" w:rsidR="00923AE8" w:rsidRPr="008C5154" w:rsidRDefault="00923AE8" w:rsidP="00923AE8">
            <w:pPr>
              <w:autoSpaceDE w:val="0"/>
              <w:autoSpaceDN w:val="0"/>
              <w:adjustRightInd w:val="0"/>
              <w:rPr>
                <w:rFonts w:ascii="Arial" w:hAnsi="Arial" w:cs="Arial"/>
                <w:sz w:val="20"/>
                <w:szCs w:val="20"/>
              </w:rPr>
            </w:pPr>
          </w:p>
          <w:p w14:paraId="1A665498" w14:textId="77777777" w:rsidR="004B68A6" w:rsidRPr="007F0699" w:rsidRDefault="00923AE8" w:rsidP="00814D0F">
            <w:pPr>
              <w:autoSpaceDE w:val="0"/>
              <w:autoSpaceDN w:val="0"/>
              <w:adjustRightInd w:val="0"/>
              <w:jc w:val="both"/>
              <w:rPr>
                <w:rFonts w:ascii="Arial" w:hAnsi="Arial" w:cs="Arial"/>
                <w:sz w:val="20"/>
                <w:szCs w:val="20"/>
              </w:rPr>
            </w:pPr>
            <w:r w:rsidRPr="008C5154">
              <w:rPr>
                <w:rFonts w:ascii="Arial" w:hAnsi="Arial" w:cs="Arial"/>
                <w:b/>
                <w:sz w:val="20"/>
              </w:rPr>
              <w:t>De manera general explicar el papel que debe desempeñar el (la) profesor(a) para el desarrollo de la asignatura</w:t>
            </w:r>
            <w:r w:rsidRPr="008C5154">
              <w:rPr>
                <w:rFonts w:ascii="Arial" w:hAnsi="Arial" w:cs="Arial"/>
                <w:sz w:val="20"/>
              </w:rPr>
              <w:t xml:space="preserve">. </w:t>
            </w:r>
            <w:r w:rsidRPr="007F0699">
              <w:rPr>
                <w:rFonts w:ascii="Arial" w:hAnsi="Arial" w:cs="Arial"/>
                <w:sz w:val="20"/>
                <w:szCs w:val="20"/>
              </w:rPr>
              <w:t xml:space="preserve">Es importante mencionar que el facilitador busque solo </w:t>
            </w:r>
            <w:r w:rsidR="007F0699" w:rsidRPr="007F0699">
              <w:rPr>
                <w:rFonts w:ascii="Arial" w:hAnsi="Arial" w:cs="Arial"/>
                <w:sz w:val="20"/>
                <w:szCs w:val="20"/>
              </w:rPr>
              <w:t>Guiar</w:t>
            </w:r>
            <w:r w:rsidRPr="007F0699">
              <w:rPr>
                <w:rFonts w:ascii="Arial" w:hAnsi="Arial" w:cs="Arial"/>
                <w:sz w:val="20"/>
                <w:szCs w:val="20"/>
              </w:rPr>
              <w:t xml:space="preserve"> a los alumnos en las actividades prácticas sugeridas, con la f</w:t>
            </w:r>
            <w:r w:rsidR="00814D0F" w:rsidRPr="007F0699">
              <w:rPr>
                <w:rFonts w:ascii="Arial" w:hAnsi="Arial" w:cs="Arial"/>
                <w:sz w:val="20"/>
                <w:szCs w:val="20"/>
              </w:rPr>
              <w:t xml:space="preserve">inalidad de que ellos </w:t>
            </w:r>
            <w:r w:rsidR="00814D0F" w:rsidRPr="007F0699">
              <w:rPr>
                <w:rFonts w:ascii="Arial" w:hAnsi="Arial" w:cs="Arial"/>
                <w:sz w:val="20"/>
                <w:szCs w:val="20"/>
                <w:lang w:eastAsia="es-MX"/>
              </w:rPr>
              <w:t>Emprendan acciones para asumir el co</w:t>
            </w:r>
            <w:r w:rsidR="007F0699">
              <w:rPr>
                <w:rFonts w:ascii="Arial" w:hAnsi="Arial" w:cs="Arial"/>
                <w:sz w:val="20"/>
                <w:szCs w:val="20"/>
                <w:lang w:eastAsia="es-MX"/>
              </w:rPr>
              <w:t>ntrol de su superación personal, man</w:t>
            </w:r>
            <w:r w:rsidR="005D66F8" w:rsidRPr="007F0699">
              <w:rPr>
                <w:rFonts w:ascii="Arial" w:hAnsi="Arial" w:cs="Arial"/>
                <w:sz w:val="20"/>
                <w:szCs w:val="20"/>
              </w:rPr>
              <w:t xml:space="preserve">ejar </w:t>
            </w:r>
            <w:r w:rsidR="007F0699" w:rsidRPr="007F0699">
              <w:rPr>
                <w:rFonts w:ascii="Arial" w:hAnsi="Arial" w:cs="Arial"/>
                <w:sz w:val="20"/>
                <w:szCs w:val="20"/>
              </w:rPr>
              <w:t xml:space="preserve">su tiempo, el estrés </w:t>
            </w:r>
            <w:r w:rsidR="005D66F8" w:rsidRPr="007F0699">
              <w:rPr>
                <w:rFonts w:ascii="Arial" w:hAnsi="Arial" w:cs="Arial"/>
                <w:sz w:val="20"/>
                <w:szCs w:val="20"/>
              </w:rPr>
              <w:t>así  como a comunicarse de manera efectiva</w:t>
            </w:r>
            <w:r w:rsidRPr="007F0699">
              <w:rPr>
                <w:rFonts w:ascii="Arial" w:hAnsi="Arial" w:cs="Arial"/>
                <w:sz w:val="20"/>
                <w:szCs w:val="20"/>
              </w:rPr>
              <w:t xml:space="preserve"> desarrollando así las competencias necesarias para desarrollarse en al ámbito laboral</w:t>
            </w:r>
            <w:r w:rsidR="005D66F8" w:rsidRPr="007F0699">
              <w:rPr>
                <w:rFonts w:ascii="Arial" w:hAnsi="Arial" w:cs="Arial"/>
                <w:sz w:val="20"/>
                <w:szCs w:val="20"/>
              </w:rPr>
              <w:t xml:space="preserve"> y profesional.</w:t>
            </w:r>
          </w:p>
          <w:p w14:paraId="62C80CC7" w14:textId="77777777" w:rsidR="00814D0F" w:rsidRDefault="00814D0F" w:rsidP="00814D0F">
            <w:pPr>
              <w:autoSpaceDE w:val="0"/>
              <w:autoSpaceDN w:val="0"/>
              <w:adjustRightInd w:val="0"/>
              <w:jc w:val="both"/>
              <w:rPr>
                <w:rFonts w:ascii="Arial" w:hAnsi="Arial" w:cs="Arial"/>
                <w:sz w:val="18"/>
                <w:szCs w:val="20"/>
              </w:rPr>
            </w:pPr>
          </w:p>
          <w:p w14:paraId="2F9F2C06" w14:textId="77777777" w:rsidR="00814D0F" w:rsidRPr="008C5154" w:rsidRDefault="00814D0F" w:rsidP="00814D0F">
            <w:pPr>
              <w:autoSpaceDE w:val="0"/>
              <w:autoSpaceDN w:val="0"/>
              <w:adjustRightInd w:val="0"/>
              <w:jc w:val="both"/>
              <w:rPr>
                <w:rFonts w:ascii="Arial" w:hAnsi="Arial" w:cs="Arial"/>
                <w:sz w:val="20"/>
                <w:szCs w:val="20"/>
              </w:rPr>
            </w:pPr>
          </w:p>
        </w:tc>
      </w:tr>
      <w:tr w:rsidR="00C73BFE" w:rsidRPr="008C5154" w14:paraId="30EC5C17" w14:textId="77777777" w:rsidTr="005053AB">
        <w:tc>
          <w:tcPr>
            <w:tcW w:w="12996" w:type="dxa"/>
          </w:tcPr>
          <w:p w14:paraId="7813F6B4" w14:textId="77777777" w:rsidR="00C73BFE" w:rsidRPr="008C5154" w:rsidRDefault="00C73BFE" w:rsidP="004B68A6">
            <w:pPr>
              <w:pStyle w:val="Sinespaciado"/>
              <w:jc w:val="both"/>
              <w:rPr>
                <w:rFonts w:ascii="Arial" w:hAnsi="Arial" w:cs="Arial"/>
                <w:b/>
                <w:sz w:val="20"/>
              </w:rPr>
            </w:pPr>
          </w:p>
        </w:tc>
      </w:tr>
    </w:tbl>
    <w:p w14:paraId="33D12B33" w14:textId="77777777" w:rsidR="005053AB" w:rsidRPr="008C5154" w:rsidRDefault="005053AB" w:rsidP="005053AB">
      <w:pPr>
        <w:pStyle w:val="Sinespaciado"/>
        <w:rPr>
          <w:rFonts w:ascii="Arial" w:hAnsi="Arial" w:cs="Arial"/>
          <w:sz w:val="20"/>
          <w:szCs w:val="20"/>
        </w:rPr>
      </w:pPr>
    </w:p>
    <w:p w14:paraId="7A730563" w14:textId="77777777"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C5154" w14:paraId="5E02A4D1" w14:textId="77777777" w:rsidTr="005053AB">
        <w:tc>
          <w:tcPr>
            <w:tcW w:w="12996" w:type="dxa"/>
          </w:tcPr>
          <w:p w14:paraId="29A29A35" w14:textId="262ADD3C" w:rsidR="005053AB" w:rsidRPr="008C5154" w:rsidRDefault="001221DD" w:rsidP="002C04AE">
            <w:pPr>
              <w:autoSpaceDE w:val="0"/>
              <w:autoSpaceDN w:val="0"/>
              <w:adjustRightInd w:val="0"/>
              <w:jc w:val="both"/>
              <w:rPr>
                <w:rFonts w:ascii="Arial" w:hAnsi="Arial" w:cs="Arial"/>
                <w:sz w:val="20"/>
                <w:szCs w:val="20"/>
              </w:rPr>
            </w:pPr>
            <w:r w:rsidRPr="00070B5B">
              <w:rPr>
                <w:rFonts w:ascii="Arial" w:hAnsi="Arial" w:cs="Arial"/>
                <w:sz w:val="20"/>
                <w:szCs w:val="20"/>
                <w:lang w:eastAsia="es-ES"/>
              </w:rPr>
              <w:t>Diseña estrategias de mercadotecnia para posicionar un producto en el mercado, considerando las oportunidades y amenazas.</w:t>
            </w:r>
          </w:p>
        </w:tc>
      </w:tr>
    </w:tbl>
    <w:p w14:paraId="2679BD4B" w14:textId="77777777" w:rsidR="005053AB" w:rsidRPr="008C5154" w:rsidRDefault="005053AB" w:rsidP="005053AB">
      <w:pPr>
        <w:pStyle w:val="Sinespaciado"/>
        <w:rPr>
          <w:rFonts w:ascii="Arial" w:hAnsi="Arial" w:cs="Arial"/>
          <w:sz w:val="20"/>
          <w:szCs w:val="20"/>
        </w:rPr>
      </w:pPr>
    </w:p>
    <w:p w14:paraId="275FB825" w14:textId="77777777"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C5154" w14:paraId="2D151A06" w14:textId="77777777" w:rsidTr="00862CFC">
        <w:tc>
          <w:tcPr>
            <w:tcW w:w="1838" w:type="dxa"/>
          </w:tcPr>
          <w:p w14:paraId="1E282B60" w14:textId="77777777" w:rsidR="005053AB" w:rsidRPr="008C5154" w:rsidRDefault="005053AB" w:rsidP="005053AB">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0614C3BE" w14:textId="77777777" w:rsidR="005053AB" w:rsidRPr="008C5154" w:rsidRDefault="005053AB" w:rsidP="005053AB">
            <w:pPr>
              <w:pStyle w:val="Sinespaciado"/>
              <w:rPr>
                <w:rFonts w:ascii="Arial" w:hAnsi="Arial" w:cs="Arial"/>
                <w:sz w:val="20"/>
                <w:szCs w:val="20"/>
              </w:rPr>
            </w:pPr>
          </w:p>
        </w:tc>
        <w:tc>
          <w:tcPr>
            <w:tcW w:w="1984" w:type="dxa"/>
            <w:tcBorders>
              <w:bottom w:val="single" w:sz="4" w:space="0" w:color="auto"/>
            </w:tcBorders>
          </w:tcPr>
          <w:p w14:paraId="65A5F689" w14:textId="77777777" w:rsidR="005053AB" w:rsidRPr="008C5154" w:rsidRDefault="009163A2" w:rsidP="005053AB">
            <w:pPr>
              <w:pStyle w:val="Sinespaciado"/>
              <w:rPr>
                <w:rFonts w:ascii="Arial" w:hAnsi="Arial" w:cs="Arial"/>
                <w:sz w:val="20"/>
                <w:szCs w:val="20"/>
              </w:rPr>
            </w:pPr>
            <w:r w:rsidRPr="008C5154">
              <w:rPr>
                <w:rFonts w:ascii="Arial" w:hAnsi="Arial" w:cs="Arial"/>
                <w:sz w:val="20"/>
                <w:szCs w:val="20"/>
              </w:rPr>
              <w:t>1</w:t>
            </w:r>
          </w:p>
        </w:tc>
        <w:tc>
          <w:tcPr>
            <w:tcW w:w="1985" w:type="dxa"/>
          </w:tcPr>
          <w:p w14:paraId="2AEFCD8C" w14:textId="77777777" w:rsidR="005053AB" w:rsidRPr="008C5154" w:rsidRDefault="005053AB" w:rsidP="005053AB">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4CAD3D4A" w14:textId="60A4CFDF" w:rsidR="005053AB" w:rsidRPr="0077412D" w:rsidRDefault="001221DD" w:rsidP="001221DD">
            <w:pPr>
              <w:pStyle w:val="Prrafodelista"/>
              <w:autoSpaceDE w:val="0"/>
              <w:autoSpaceDN w:val="0"/>
              <w:adjustRightInd w:val="0"/>
              <w:ind w:left="0"/>
              <w:jc w:val="both"/>
              <w:rPr>
                <w:sz w:val="20"/>
                <w:szCs w:val="20"/>
              </w:rPr>
            </w:pPr>
            <w:r w:rsidRPr="00E34122">
              <w:rPr>
                <w:rFonts w:ascii="Arial" w:hAnsi="Arial" w:cs="Arial"/>
                <w:sz w:val="20"/>
                <w:szCs w:val="20"/>
                <w:lang w:eastAsia="es-ES"/>
              </w:rPr>
              <w:t xml:space="preserve">Analiza los antecedentes, concepto e importancia de la mercadotecnia en las actividades productivas, para dimensionar su impacto de la mercadotecnia en el mundo actual.  </w:t>
            </w:r>
          </w:p>
        </w:tc>
      </w:tr>
    </w:tbl>
    <w:p w14:paraId="1D941F5D" w14:textId="77777777"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FD3CE6" w14:paraId="395FD404" w14:textId="77777777" w:rsidTr="005053AB">
        <w:tc>
          <w:tcPr>
            <w:tcW w:w="2599" w:type="dxa"/>
          </w:tcPr>
          <w:p w14:paraId="5683FBB0" w14:textId="77777777" w:rsidR="005053AB" w:rsidRPr="00FD3CE6" w:rsidRDefault="005053AB" w:rsidP="005053AB">
            <w:pPr>
              <w:pStyle w:val="Sinespaciado"/>
              <w:rPr>
                <w:rFonts w:ascii="Arial" w:hAnsi="Arial" w:cs="Arial"/>
                <w:sz w:val="20"/>
                <w:szCs w:val="20"/>
              </w:rPr>
            </w:pPr>
            <w:r w:rsidRPr="00FD3CE6">
              <w:rPr>
                <w:rFonts w:ascii="Arial" w:hAnsi="Arial" w:cs="Arial"/>
                <w:sz w:val="20"/>
                <w:szCs w:val="20"/>
              </w:rPr>
              <w:t>Temas y subtemas para desarrollar la competencia específica</w:t>
            </w:r>
          </w:p>
        </w:tc>
        <w:tc>
          <w:tcPr>
            <w:tcW w:w="2599" w:type="dxa"/>
          </w:tcPr>
          <w:p w14:paraId="205B8507" w14:textId="77777777" w:rsidR="005053AB" w:rsidRPr="00FD3CE6" w:rsidRDefault="005053AB" w:rsidP="005053AB">
            <w:pPr>
              <w:pStyle w:val="Sinespaciado"/>
              <w:rPr>
                <w:rFonts w:ascii="Arial" w:hAnsi="Arial" w:cs="Arial"/>
                <w:sz w:val="20"/>
                <w:szCs w:val="20"/>
              </w:rPr>
            </w:pPr>
            <w:r w:rsidRPr="00FD3CE6">
              <w:rPr>
                <w:rFonts w:ascii="Arial" w:hAnsi="Arial" w:cs="Arial"/>
                <w:sz w:val="20"/>
                <w:szCs w:val="20"/>
              </w:rPr>
              <w:t>Actividades de aprendizaje</w:t>
            </w:r>
          </w:p>
        </w:tc>
        <w:tc>
          <w:tcPr>
            <w:tcW w:w="2599" w:type="dxa"/>
          </w:tcPr>
          <w:p w14:paraId="720B1B35" w14:textId="77777777" w:rsidR="005053AB" w:rsidRPr="00FD3CE6" w:rsidRDefault="005053AB" w:rsidP="005053AB">
            <w:pPr>
              <w:pStyle w:val="Sinespaciado"/>
              <w:rPr>
                <w:rFonts w:ascii="Arial" w:hAnsi="Arial" w:cs="Arial"/>
                <w:sz w:val="20"/>
                <w:szCs w:val="20"/>
              </w:rPr>
            </w:pPr>
            <w:r w:rsidRPr="00FD3CE6">
              <w:rPr>
                <w:rFonts w:ascii="Arial" w:hAnsi="Arial" w:cs="Arial"/>
                <w:sz w:val="20"/>
                <w:szCs w:val="20"/>
              </w:rPr>
              <w:t>Actividades de enseñanza</w:t>
            </w:r>
          </w:p>
        </w:tc>
        <w:tc>
          <w:tcPr>
            <w:tcW w:w="2599" w:type="dxa"/>
          </w:tcPr>
          <w:p w14:paraId="2F1FACE7" w14:textId="77777777" w:rsidR="005053AB" w:rsidRPr="00FD3CE6" w:rsidRDefault="005053AB" w:rsidP="005053AB">
            <w:pPr>
              <w:pStyle w:val="Sinespaciado"/>
              <w:rPr>
                <w:rFonts w:ascii="Arial" w:hAnsi="Arial" w:cs="Arial"/>
                <w:sz w:val="20"/>
                <w:szCs w:val="20"/>
              </w:rPr>
            </w:pPr>
            <w:r w:rsidRPr="00FD3CE6">
              <w:rPr>
                <w:rFonts w:ascii="Arial" w:hAnsi="Arial" w:cs="Arial"/>
                <w:sz w:val="20"/>
                <w:szCs w:val="20"/>
              </w:rPr>
              <w:t>Desarrollo de competencias genéricas</w:t>
            </w:r>
          </w:p>
        </w:tc>
        <w:tc>
          <w:tcPr>
            <w:tcW w:w="2600" w:type="dxa"/>
          </w:tcPr>
          <w:p w14:paraId="6D38DC14" w14:textId="77777777" w:rsidR="005053AB" w:rsidRPr="00FD3CE6" w:rsidRDefault="005053AB" w:rsidP="005053AB">
            <w:pPr>
              <w:pStyle w:val="Sinespaciado"/>
              <w:rPr>
                <w:rFonts w:ascii="Arial" w:hAnsi="Arial" w:cs="Arial"/>
                <w:sz w:val="20"/>
                <w:szCs w:val="20"/>
              </w:rPr>
            </w:pPr>
            <w:r w:rsidRPr="00FD3CE6">
              <w:rPr>
                <w:rFonts w:ascii="Arial" w:hAnsi="Arial" w:cs="Arial"/>
                <w:sz w:val="20"/>
                <w:szCs w:val="20"/>
              </w:rPr>
              <w:t>Horas teórico-práctica</w:t>
            </w:r>
          </w:p>
        </w:tc>
      </w:tr>
      <w:tr w:rsidR="005053AB" w:rsidRPr="00FD3CE6" w14:paraId="6E4C8515" w14:textId="77777777" w:rsidTr="005053AB">
        <w:tc>
          <w:tcPr>
            <w:tcW w:w="2599" w:type="dxa"/>
          </w:tcPr>
          <w:p w14:paraId="06A406B2" w14:textId="77777777" w:rsidR="001221DD" w:rsidRPr="00FD3CE6" w:rsidRDefault="001221DD" w:rsidP="001221DD">
            <w:pPr>
              <w:rPr>
                <w:rFonts w:ascii="Arial" w:hAnsi="Arial" w:cs="Arial"/>
                <w:b/>
                <w:sz w:val="20"/>
                <w:szCs w:val="20"/>
                <w:lang w:val="en-US"/>
              </w:rPr>
            </w:pPr>
            <w:r w:rsidRPr="00FD3CE6">
              <w:rPr>
                <w:rFonts w:ascii="Arial" w:hAnsi="Arial" w:cs="Arial"/>
                <w:b/>
                <w:sz w:val="20"/>
                <w:szCs w:val="20"/>
                <w:lang w:val="en-US"/>
              </w:rPr>
              <w:t xml:space="preserve">1. </w:t>
            </w:r>
            <w:proofErr w:type="spellStart"/>
            <w:r w:rsidRPr="00FD3CE6">
              <w:rPr>
                <w:rFonts w:ascii="Arial" w:hAnsi="Arial" w:cs="Arial"/>
                <w:b/>
                <w:sz w:val="20"/>
                <w:szCs w:val="20"/>
                <w:lang w:val="en-US"/>
              </w:rPr>
              <w:t>Fundamentos</w:t>
            </w:r>
            <w:proofErr w:type="spellEnd"/>
            <w:r w:rsidRPr="00FD3CE6">
              <w:rPr>
                <w:rFonts w:ascii="Arial" w:hAnsi="Arial" w:cs="Arial"/>
                <w:b/>
                <w:sz w:val="20"/>
                <w:szCs w:val="20"/>
                <w:lang w:val="en-US"/>
              </w:rPr>
              <w:t xml:space="preserve"> de la </w:t>
            </w:r>
            <w:proofErr w:type="spellStart"/>
            <w:r w:rsidRPr="00FD3CE6">
              <w:rPr>
                <w:rFonts w:ascii="Arial" w:hAnsi="Arial" w:cs="Arial"/>
                <w:b/>
                <w:sz w:val="20"/>
                <w:szCs w:val="20"/>
                <w:lang w:val="en-US"/>
              </w:rPr>
              <w:t>Mercadotecnia</w:t>
            </w:r>
            <w:proofErr w:type="spellEnd"/>
            <w:r w:rsidRPr="00FD3CE6">
              <w:rPr>
                <w:rFonts w:ascii="Arial" w:hAnsi="Arial" w:cs="Arial"/>
                <w:b/>
                <w:sz w:val="20"/>
                <w:szCs w:val="20"/>
                <w:lang w:val="en-US"/>
              </w:rPr>
              <w:t xml:space="preserve">. </w:t>
            </w:r>
          </w:p>
          <w:p w14:paraId="5DA180E0"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lastRenderedPageBreak/>
              <w:t xml:space="preserve">1.1 </w:t>
            </w:r>
            <w:proofErr w:type="spellStart"/>
            <w:r w:rsidRPr="00FD3CE6">
              <w:rPr>
                <w:rFonts w:ascii="Arial" w:hAnsi="Arial" w:cs="Arial"/>
                <w:sz w:val="20"/>
                <w:szCs w:val="20"/>
                <w:lang w:val="en-US"/>
              </w:rPr>
              <w:t>Antecedentes</w:t>
            </w:r>
            <w:proofErr w:type="spellEnd"/>
            <w:r w:rsidRPr="00FD3CE6">
              <w:rPr>
                <w:rFonts w:ascii="Arial" w:hAnsi="Arial" w:cs="Arial"/>
                <w:sz w:val="20"/>
                <w:szCs w:val="20"/>
                <w:lang w:val="en-US"/>
              </w:rPr>
              <w:t xml:space="preserve"> de la </w:t>
            </w:r>
            <w:proofErr w:type="spellStart"/>
            <w:r w:rsidRPr="00FD3CE6">
              <w:rPr>
                <w:rFonts w:ascii="Arial" w:hAnsi="Arial" w:cs="Arial"/>
                <w:sz w:val="20"/>
                <w:szCs w:val="20"/>
                <w:lang w:val="en-US"/>
              </w:rPr>
              <w:t>mercadotecnia</w:t>
            </w:r>
            <w:proofErr w:type="spellEnd"/>
            <w:r w:rsidRPr="00FD3CE6">
              <w:rPr>
                <w:rFonts w:ascii="Arial" w:hAnsi="Arial" w:cs="Arial"/>
                <w:sz w:val="20"/>
                <w:szCs w:val="20"/>
                <w:lang w:val="en-US"/>
              </w:rPr>
              <w:t xml:space="preserve"> en México y en el </w:t>
            </w:r>
            <w:proofErr w:type="spellStart"/>
            <w:r w:rsidRPr="00FD3CE6">
              <w:rPr>
                <w:rFonts w:ascii="Arial" w:hAnsi="Arial" w:cs="Arial"/>
                <w:sz w:val="20"/>
                <w:szCs w:val="20"/>
                <w:lang w:val="en-US"/>
              </w:rPr>
              <w:t>mundo</w:t>
            </w:r>
            <w:proofErr w:type="spellEnd"/>
            <w:r w:rsidRPr="00FD3CE6">
              <w:rPr>
                <w:rFonts w:ascii="Arial" w:hAnsi="Arial" w:cs="Arial"/>
                <w:sz w:val="20"/>
                <w:szCs w:val="20"/>
                <w:lang w:val="en-US"/>
              </w:rPr>
              <w:t xml:space="preserve">.  </w:t>
            </w:r>
          </w:p>
          <w:p w14:paraId="17DA03A5"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1.2 </w:t>
            </w:r>
            <w:proofErr w:type="spellStart"/>
            <w:r w:rsidRPr="00FD3CE6">
              <w:rPr>
                <w:rFonts w:ascii="Arial" w:hAnsi="Arial" w:cs="Arial"/>
                <w:sz w:val="20"/>
                <w:szCs w:val="20"/>
                <w:lang w:val="en-US"/>
              </w:rPr>
              <w:t>Concepto</w:t>
            </w:r>
            <w:proofErr w:type="spellEnd"/>
            <w:r w:rsidRPr="00FD3CE6">
              <w:rPr>
                <w:rFonts w:ascii="Arial" w:hAnsi="Arial" w:cs="Arial"/>
                <w:sz w:val="20"/>
                <w:szCs w:val="20"/>
                <w:lang w:val="en-US"/>
              </w:rPr>
              <w:t xml:space="preserve"> y </w:t>
            </w:r>
            <w:proofErr w:type="spellStart"/>
            <w:r w:rsidRPr="00FD3CE6">
              <w:rPr>
                <w:rFonts w:ascii="Arial" w:hAnsi="Arial" w:cs="Arial"/>
                <w:sz w:val="20"/>
                <w:szCs w:val="20"/>
                <w:lang w:val="en-US"/>
              </w:rPr>
              <w:t>función</w:t>
            </w:r>
            <w:proofErr w:type="spellEnd"/>
            <w:r w:rsidRPr="00FD3CE6">
              <w:rPr>
                <w:rFonts w:ascii="Arial" w:hAnsi="Arial" w:cs="Arial"/>
                <w:sz w:val="20"/>
                <w:szCs w:val="20"/>
                <w:lang w:val="en-US"/>
              </w:rPr>
              <w:t xml:space="preserve"> de </w:t>
            </w:r>
            <w:proofErr w:type="spellStart"/>
            <w:r w:rsidRPr="00FD3CE6">
              <w:rPr>
                <w:rFonts w:ascii="Arial" w:hAnsi="Arial" w:cs="Arial"/>
                <w:sz w:val="20"/>
                <w:szCs w:val="20"/>
                <w:lang w:val="en-US"/>
              </w:rPr>
              <w:t>mercadotecnia</w:t>
            </w:r>
            <w:proofErr w:type="spellEnd"/>
            <w:r w:rsidRPr="00FD3CE6">
              <w:rPr>
                <w:rFonts w:ascii="Arial" w:hAnsi="Arial" w:cs="Arial"/>
                <w:sz w:val="20"/>
                <w:szCs w:val="20"/>
                <w:lang w:val="en-US"/>
              </w:rPr>
              <w:t xml:space="preserve">.  </w:t>
            </w:r>
          </w:p>
          <w:p w14:paraId="21CA847F"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1.3 El </w:t>
            </w:r>
            <w:proofErr w:type="spellStart"/>
            <w:r w:rsidRPr="00FD3CE6">
              <w:rPr>
                <w:rFonts w:ascii="Arial" w:hAnsi="Arial" w:cs="Arial"/>
                <w:sz w:val="20"/>
                <w:szCs w:val="20"/>
                <w:lang w:val="en-US"/>
              </w:rPr>
              <w:t>proceso</w:t>
            </w:r>
            <w:proofErr w:type="spellEnd"/>
            <w:r w:rsidRPr="00FD3CE6">
              <w:rPr>
                <w:rFonts w:ascii="Arial" w:hAnsi="Arial" w:cs="Arial"/>
                <w:sz w:val="20"/>
                <w:szCs w:val="20"/>
                <w:lang w:val="en-US"/>
              </w:rPr>
              <w:t xml:space="preserve"> de marketing.  </w:t>
            </w:r>
          </w:p>
          <w:p w14:paraId="7149AE69"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1.4 </w:t>
            </w:r>
            <w:proofErr w:type="spellStart"/>
            <w:r w:rsidRPr="00FD3CE6">
              <w:rPr>
                <w:rFonts w:ascii="Arial" w:hAnsi="Arial" w:cs="Arial"/>
                <w:sz w:val="20"/>
                <w:szCs w:val="20"/>
                <w:lang w:val="en-US"/>
              </w:rPr>
              <w:t>Enfoques</w:t>
            </w:r>
            <w:proofErr w:type="spellEnd"/>
            <w:r w:rsidRPr="00FD3CE6">
              <w:rPr>
                <w:rFonts w:ascii="Arial" w:hAnsi="Arial" w:cs="Arial"/>
                <w:sz w:val="20"/>
                <w:szCs w:val="20"/>
                <w:lang w:val="en-US"/>
              </w:rPr>
              <w:t xml:space="preserve"> de </w:t>
            </w:r>
            <w:proofErr w:type="spellStart"/>
            <w:r w:rsidRPr="00FD3CE6">
              <w:rPr>
                <w:rFonts w:ascii="Arial" w:hAnsi="Arial" w:cs="Arial"/>
                <w:sz w:val="20"/>
                <w:szCs w:val="20"/>
                <w:lang w:val="en-US"/>
              </w:rPr>
              <w:t>Mercadotecnia</w:t>
            </w:r>
            <w:proofErr w:type="spellEnd"/>
            <w:r w:rsidRPr="00FD3CE6">
              <w:rPr>
                <w:rFonts w:ascii="Arial" w:hAnsi="Arial" w:cs="Arial"/>
                <w:sz w:val="20"/>
                <w:szCs w:val="20"/>
                <w:lang w:val="en-US"/>
              </w:rPr>
              <w:t xml:space="preserve">  </w:t>
            </w:r>
          </w:p>
          <w:p w14:paraId="32B4EDC7"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1.5 El marketing y el valor para el </w:t>
            </w:r>
            <w:proofErr w:type="spellStart"/>
            <w:r w:rsidRPr="00FD3CE6">
              <w:rPr>
                <w:rFonts w:ascii="Arial" w:hAnsi="Arial" w:cs="Arial"/>
                <w:sz w:val="20"/>
                <w:szCs w:val="20"/>
                <w:lang w:val="en-US"/>
              </w:rPr>
              <w:t>cliente</w:t>
            </w:r>
            <w:proofErr w:type="spellEnd"/>
            <w:r w:rsidRPr="00FD3CE6">
              <w:rPr>
                <w:rFonts w:ascii="Arial" w:hAnsi="Arial" w:cs="Arial"/>
                <w:sz w:val="20"/>
                <w:szCs w:val="20"/>
                <w:lang w:val="en-US"/>
              </w:rPr>
              <w:t xml:space="preserve">.  </w:t>
            </w:r>
          </w:p>
          <w:p w14:paraId="6212BA0A"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1.5.1 El </w:t>
            </w:r>
            <w:proofErr w:type="spellStart"/>
            <w:r w:rsidRPr="00FD3CE6">
              <w:rPr>
                <w:rFonts w:ascii="Arial" w:hAnsi="Arial" w:cs="Arial"/>
                <w:sz w:val="20"/>
                <w:szCs w:val="20"/>
                <w:lang w:val="en-US"/>
              </w:rPr>
              <w:t>proceso</w:t>
            </w:r>
            <w:proofErr w:type="spellEnd"/>
            <w:r w:rsidRPr="00FD3CE6">
              <w:rPr>
                <w:rFonts w:ascii="Arial" w:hAnsi="Arial" w:cs="Arial"/>
                <w:sz w:val="20"/>
                <w:szCs w:val="20"/>
                <w:lang w:val="en-US"/>
              </w:rPr>
              <w:t xml:space="preserve"> de </w:t>
            </w:r>
            <w:proofErr w:type="spellStart"/>
            <w:r w:rsidRPr="00FD3CE6">
              <w:rPr>
                <w:rFonts w:ascii="Arial" w:hAnsi="Arial" w:cs="Arial"/>
                <w:sz w:val="20"/>
                <w:szCs w:val="20"/>
                <w:lang w:val="en-US"/>
              </w:rPr>
              <w:t>generación</w:t>
            </w:r>
            <w:proofErr w:type="spellEnd"/>
            <w:r w:rsidRPr="00FD3CE6">
              <w:rPr>
                <w:rFonts w:ascii="Arial" w:hAnsi="Arial" w:cs="Arial"/>
                <w:sz w:val="20"/>
                <w:szCs w:val="20"/>
                <w:lang w:val="en-US"/>
              </w:rPr>
              <w:t xml:space="preserve"> de valor.  </w:t>
            </w:r>
          </w:p>
          <w:p w14:paraId="03780E2B"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1.5.2 La </w:t>
            </w:r>
            <w:proofErr w:type="spellStart"/>
            <w:r w:rsidRPr="00FD3CE6">
              <w:rPr>
                <w:rFonts w:ascii="Arial" w:hAnsi="Arial" w:cs="Arial"/>
                <w:sz w:val="20"/>
                <w:szCs w:val="20"/>
                <w:lang w:val="en-US"/>
              </w:rPr>
              <w:t>cadena</w:t>
            </w:r>
            <w:proofErr w:type="spellEnd"/>
            <w:r w:rsidRPr="00FD3CE6">
              <w:rPr>
                <w:rFonts w:ascii="Arial" w:hAnsi="Arial" w:cs="Arial"/>
                <w:sz w:val="20"/>
                <w:szCs w:val="20"/>
                <w:lang w:val="en-US"/>
              </w:rPr>
              <w:t xml:space="preserve"> de valor. </w:t>
            </w:r>
          </w:p>
          <w:p w14:paraId="69462D7D" w14:textId="2DC77814" w:rsidR="005053AB" w:rsidRPr="00FD3CE6" w:rsidRDefault="005053AB" w:rsidP="00E71DCB">
            <w:pPr>
              <w:pStyle w:val="Sinespaciado"/>
              <w:rPr>
                <w:rFonts w:ascii="Arial" w:hAnsi="Arial" w:cs="Arial"/>
                <w:sz w:val="20"/>
                <w:szCs w:val="20"/>
              </w:rPr>
            </w:pPr>
          </w:p>
        </w:tc>
        <w:tc>
          <w:tcPr>
            <w:tcW w:w="2599" w:type="dxa"/>
          </w:tcPr>
          <w:p w14:paraId="444BF824" w14:textId="77777777" w:rsidR="00852A23" w:rsidRPr="00FD3CE6" w:rsidRDefault="00852A23" w:rsidP="00852A23">
            <w:pPr>
              <w:jc w:val="both"/>
              <w:rPr>
                <w:rFonts w:ascii="Arial" w:eastAsia="Times" w:hAnsi="Arial" w:cs="Arial"/>
                <w:sz w:val="20"/>
                <w:szCs w:val="20"/>
                <w:lang w:val="es-ES" w:eastAsia="es-ES"/>
              </w:rPr>
            </w:pPr>
            <w:r w:rsidRPr="00FD3CE6">
              <w:rPr>
                <w:rFonts w:ascii="Arial" w:eastAsia="Times" w:hAnsi="Arial" w:cs="Arial"/>
                <w:sz w:val="20"/>
                <w:szCs w:val="20"/>
                <w:lang w:val="es-ES" w:eastAsia="es-ES"/>
              </w:rPr>
              <w:lastRenderedPageBreak/>
              <w:t xml:space="preserve">Los Estudiantes resuelven un examen diagnostico en </w:t>
            </w:r>
            <w:r w:rsidRPr="00FD3CE6">
              <w:rPr>
                <w:rFonts w:ascii="Arial" w:eastAsia="Times" w:hAnsi="Arial" w:cs="Arial"/>
                <w:sz w:val="20"/>
                <w:szCs w:val="20"/>
                <w:lang w:val="es-ES" w:eastAsia="es-ES"/>
              </w:rPr>
              <w:lastRenderedPageBreak/>
              <w:t>su primera clase de la asignatura.</w:t>
            </w:r>
          </w:p>
          <w:p w14:paraId="317B4DDA" w14:textId="77777777" w:rsidR="00852A23" w:rsidRPr="00FD3CE6" w:rsidRDefault="00852A23" w:rsidP="00852A23">
            <w:pPr>
              <w:jc w:val="both"/>
              <w:rPr>
                <w:rFonts w:ascii="Arial" w:eastAsia="Times" w:hAnsi="Arial" w:cs="Arial"/>
                <w:sz w:val="20"/>
                <w:szCs w:val="20"/>
                <w:lang w:val="es-ES" w:eastAsia="es-ES"/>
              </w:rPr>
            </w:pPr>
          </w:p>
          <w:p w14:paraId="626676B1" w14:textId="4AB15DE4" w:rsidR="00626432" w:rsidRPr="00FD3CE6" w:rsidRDefault="00626432" w:rsidP="00626432">
            <w:pPr>
              <w:jc w:val="both"/>
              <w:rPr>
                <w:rFonts w:ascii="Arial" w:eastAsia="Times" w:hAnsi="Arial" w:cs="Arial"/>
                <w:sz w:val="20"/>
                <w:szCs w:val="20"/>
                <w:lang w:val="es-ES" w:eastAsia="es-ES"/>
              </w:rPr>
            </w:pPr>
          </w:p>
          <w:p w14:paraId="0FE43D9E" w14:textId="77777777" w:rsidR="00852A23" w:rsidRPr="00FD3CE6" w:rsidRDefault="00852A23" w:rsidP="00852A23">
            <w:pPr>
              <w:jc w:val="both"/>
              <w:rPr>
                <w:rFonts w:ascii="Arial" w:eastAsia="Times" w:hAnsi="Arial" w:cs="Arial"/>
                <w:sz w:val="20"/>
                <w:szCs w:val="20"/>
                <w:lang w:val="es-ES" w:eastAsia="es-ES"/>
              </w:rPr>
            </w:pPr>
          </w:p>
          <w:p w14:paraId="421C9DA8" w14:textId="116BCC52" w:rsidR="00852A23" w:rsidRPr="00FD3CE6" w:rsidRDefault="00852A23" w:rsidP="00852A23">
            <w:pPr>
              <w:pStyle w:val="Default"/>
              <w:jc w:val="both"/>
              <w:rPr>
                <w:sz w:val="20"/>
                <w:szCs w:val="20"/>
              </w:rPr>
            </w:pPr>
            <w:r w:rsidRPr="00FD3CE6">
              <w:rPr>
                <w:sz w:val="20"/>
                <w:szCs w:val="20"/>
              </w:rPr>
              <w:t>El docente instruye a los Estudiantes realizar por   equipo   y de manera indivi</w:t>
            </w:r>
            <w:r w:rsidR="00FE76DA" w:rsidRPr="00FD3CE6">
              <w:rPr>
                <w:sz w:val="20"/>
                <w:szCs w:val="20"/>
              </w:rPr>
              <w:t>dual las siguientes actividades,</w:t>
            </w:r>
            <w:r w:rsidR="00CD5AD8">
              <w:rPr>
                <w:sz w:val="20"/>
                <w:szCs w:val="20"/>
              </w:rPr>
              <w:t xml:space="preserve"> que presentaran en clases y las evidencias en </w:t>
            </w:r>
            <w:proofErr w:type="spellStart"/>
            <w:r w:rsidR="00CD5AD8">
              <w:rPr>
                <w:sz w:val="20"/>
                <w:szCs w:val="20"/>
              </w:rPr>
              <w:t>classromm</w:t>
            </w:r>
            <w:proofErr w:type="spellEnd"/>
            <w:r w:rsidR="00CD5AD8">
              <w:rPr>
                <w:sz w:val="20"/>
                <w:szCs w:val="20"/>
              </w:rPr>
              <w:t>,</w:t>
            </w:r>
            <w:r w:rsidR="00FE76DA" w:rsidRPr="00FD3CE6">
              <w:rPr>
                <w:sz w:val="20"/>
                <w:szCs w:val="20"/>
              </w:rPr>
              <w:t xml:space="preserve"> con la finalidad de lograr la competencia marcada en la unidad.</w:t>
            </w:r>
          </w:p>
          <w:p w14:paraId="5ED905E7" w14:textId="77777777" w:rsidR="00FE76DA" w:rsidRPr="00FD3CE6" w:rsidRDefault="00FE76DA" w:rsidP="00852A23">
            <w:pPr>
              <w:pStyle w:val="Default"/>
              <w:jc w:val="both"/>
              <w:rPr>
                <w:sz w:val="20"/>
                <w:szCs w:val="20"/>
              </w:rPr>
            </w:pPr>
          </w:p>
          <w:p w14:paraId="46C460E2" w14:textId="77777777" w:rsidR="00FE76DA" w:rsidRPr="00FD3CE6" w:rsidRDefault="00FE76DA" w:rsidP="00B23E42">
            <w:pPr>
              <w:pStyle w:val="Default"/>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tblGrid>
            <w:tr w:rsidR="00CD5AD8" w:rsidRPr="00FD3CE6" w14:paraId="1DD65BEE" w14:textId="77777777" w:rsidTr="00CD5AD8">
              <w:tc>
                <w:tcPr>
                  <w:tcW w:w="2383" w:type="dxa"/>
                </w:tcPr>
                <w:p w14:paraId="484BC521" w14:textId="08D73A05" w:rsidR="00CD5AD8" w:rsidRPr="00FD3CE6" w:rsidRDefault="00CD5AD8" w:rsidP="00CD5AD8">
                  <w:pPr>
                    <w:pStyle w:val="Prrafodelista"/>
                    <w:numPr>
                      <w:ilvl w:val="0"/>
                      <w:numId w:val="41"/>
                    </w:numPr>
                    <w:ind w:left="171" w:firstLine="0"/>
                    <w:rPr>
                      <w:rFonts w:ascii="Arial" w:hAnsi="Arial" w:cs="Arial"/>
                      <w:sz w:val="20"/>
                      <w:szCs w:val="20"/>
                    </w:rPr>
                  </w:pPr>
                  <w:r w:rsidRPr="00320AAC">
                    <w:rPr>
                      <w:sz w:val="20"/>
                      <w:szCs w:val="20"/>
                    </w:rPr>
                    <w:t xml:space="preserve">De manera individual el alumno analizara un video en edpuzzle y realizara un </w:t>
                  </w:r>
                  <w:proofErr w:type="spellStart"/>
                  <w:r w:rsidRPr="00320AAC">
                    <w:rPr>
                      <w:sz w:val="20"/>
                      <w:szCs w:val="20"/>
                    </w:rPr>
                    <w:t>Quizz</w:t>
                  </w:r>
                  <w:proofErr w:type="spellEnd"/>
                  <w:r w:rsidRPr="00320AAC">
                    <w:rPr>
                      <w:sz w:val="20"/>
                      <w:szCs w:val="20"/>
                    </w:rPr>
                    <w:t xml:space="preserve"> </w:t>
                  </w:r>
                </w:p>
              </w:tc>
            </w:tr>
            <w:tr w:rsidR="00CD5AD8" w:rsidRPr="00FD3CE6" w14:paraId="408AFCA4" w14:textId="77777777" w:rsidTr="00CD5AD8">
              <w:tc>
                <w:tcPr>
                  <w:tcW w:w="2383" w:type="dxa"/>
                </w:tcPr>
                <w:p w14:paraId="4391843D" w14:textId="43D98AB0" w:rsidR="00CD5AD8" w:rsidRPr="00FD3CE6" w:rsidRDefault="00CD5AD8" w:rsidP="00CD5AD8">
                  <w:pPr>
                    <w:pStyle w:val="Default"/>
                    <w:tabs>
                      <w:tab w:val="left" w:pos="563"/>
                    </w:tabs>
                    <w:ind w:left="171"/>
                    <w:jc w:val="both"/>
                    <w:rPr>
                      <w:sz w:val="20"/>
                      <w:szCs w:val="20"/>
                    </w:rPr>
                  </w:pPr>
                  <w:r w:rsidRPr="00320AAC">
                    <w:rPr>
                      <w:sz w:val="20"/>
                      <w:szCs w:val="20"/>
                    </w:rPr>
                    <w:t xml:space="preserve">De manera individual el alumno analizara un video en edpuzzle y realizara un </w:t>
                  </w:r>
                  <w:proofErr w:type="spellStart"/>
                  <w:r w:rsidRPr="00320AAC">
                    <w:rPr>
                      <w:sz w:val="20"/>
                      <w:szCs w:val="20"/>
                    </w:rPr>
                    <w:t>Quizz</w:t>
                  </w:r>
                  <w:proofErr w:type="spellEnd"/>
                  <w:r w:rsidRPr="00320AAC">
                    <w:rPr>
                      <w:sz w:val="20"/>
                      <w:szCs w:val="20"/>
                    </w:rPr>
                    <w:t xml:space="preserve"> </w:t>
                  </w:r>
                </w:p>
              </w:tc>
            </w:tr>
            <w:tr w:rsidR="00B23E42" w:rsidRPr="00FD3CE6" w14:paraId="50A54B59" w14:textId="77777777" w:rsidTr="00CD5AD8">
              <w:tc>
                <w:tcPr>
                  <w:tcW w:w="2383" w:type="dxa"/>
                  <w:vAlign w:val="center"/>
                </w:tcPr>
                <w:p w14:paraId="2F0AE94F" w14:textId="034A94BC" w:rsidR="00B23E42" w:rsidRPr="00FD3CE6" w:rsidRDefault="00B23E42" w:rsidP="001221DD">
                  <w:pPr>
                    <w:pStyle w:val="Encabezado"/>
                    <w:tabs>
                      <w:tab w:val="left" w:pos="563"/>
                    </w:tabs>
                    <w:ind w:left="171"/>
                    <w:rPr>
                      <w:rFonts w:ascii="Arial" w:hAnsi="Arial" w:cs="Arial"/>
                      <w:b/>
                      <w:sz w:val="20"/>
                      <w:szCs w:val="20"/>
                    </w:rPr>
                  </w:pPr>
                </w:p>
              </w:tc>
            </w:tr>
            <w:tr w:rsidR="00B23E42" w:rsidRPr="00FD3CE6" w14:paraId="26595719" w14:textId="77777777" w:rsidTr="00CD5AD8">
              <w:tc>
                <w:tcPr>
                  <w:tcW w:w="2383" w:type="dxa"/>
                  <w:vAlign w:val="center"/>
                </w:tcPr>
                <w:p w14:paraId="70487264" w14:textId="5F388FEA" w:rsidR="00B23E42" w:rsidRPr="00FD3CE6" w:rsidRDefault="00B23E42" w:rsidP="001221DD">
                  <w:pPr>
                    <w:pStyle w:val="Default"/>
                    <w:tabs>
                      <w:tab w:val="left" w:pos="563"/>
                    </w:tabs>
                    <w:ind w:left="171"/>
                    <w:jc w:val="both"/>
                    <w:rPr>
                      <w:sz w:val="20"/>
                      <w:szCs w:val="20"/>
                    </w:rPr>
                  </w:pPr>
                </w:p>
              </w:tc>
            </w:tr>
            <w:tr w:rsidR="00B23E42" w:rsidRPr="00FD3CE6" w14:paraId="5D8A200C" w14:textId="77777777" w:rsidTr="00CD5AD8">
              <w:tc>
                <w:tcPr>
                  <w:tcW w:w="2383" w:type="dxa"/>
                  <w:vAlign w:val="center"/>
                </w:tcPr>
                <w:p w14:paraId="4C6F1BCB" w14:textId="17F5F6E1" w:rsidR="00B23E42" w:rsidRPr="00FD3CE6" w:rsidRDefault="00B23E42" w:rsidP="001221DD">
                  <w:pPr>
                    <w:pStyle w:val="Default"/>
                    <w:tabs>
                      <w:tab w:val="left" w:pos="563"/>
                    </w:tabs>
                    <w:ind w:left="171"/>
                    <w:jc w:val="both"/>
                    <w:rPr>
                      <w:sz w:val="20"/>
                      <w:szCs w:val="20"/>
                      <w:lang w:val="es-ES_tradnl"/>
                    </w:rPr>
                  </w:pPr>
                </w:p>
              </w:tc>
            </w:tr>
            <w:tr w:rsidR="00B23E42" w:rsidRPr="00FD3CE6" w14:paraId="6A70BDEB" w14:textId="77777777" w:rsidTr="00CD5AD8">
              <w:trPr>
                <w:trHeight w:val="222"/>
              </w:trPr>
              <w:tc>
                <w:tcPr>
                  <w:tcW w:w="2383" w:type="dxa"/>
                  <w:vAlign w:val="center"/>
                </w:tcPr>
                <w:p w14:paraId="16FC5C61" w14:textId="77777777" w:rsidR="00B23E42" w:rsidRPr="00FD3CE6" w:rsidRDefault="00B23E42" w:rsidP="001221DD">
                  <w:pPr>
                    <w:pStyle w:val="Encabezado"/>
                    <w:tabs>
                      <w:tab w:val="left" w:pos="708"/>
                    </w:tabs>
                    <w:ind w:left="171"/>
                    <w:rPr>
                      <w:rFonts w:ascii="Arial" w:hAnsi="Arial" w:cs="Arial"/>
                      <w:sz w:val="20"/>
                      <w:szCs w:val="20"/>
                    </w:rPr>
                  </w:pPr>
                </w:p>
              </w:tc>
            </w:tr>
          </w:tbl>
          <w:p w14:paraId="0232C18F" w14:textId="77777777" w:rsidR="00852A23" w:rsidRPr="00FD3CE6" w:rsidRDefault="00852A23" w:rsidP="009163A5">
            <w:pPr>
              <w:autoSpaceDE w:val="0"/>
              <w:autoSpaceDN w:val="0"/>
              <w:adjustRightInd w:val="0"/>
              <w:jc w:val="both"/>
              <w:rPr>
                <w:rFonts w:ascii="Arial" w:hAnsi="Arial" w:cs="Arial"/>
                <w:sz w:val="20"/>
                <w:szCs w:val="20"/>
              </w:rPr>
            </w:pPr>
          </w:p>
          <w:p w14:paraId="70382E9D" w14:textId="77777777" w:rsidR="00852A23" w:rsidRPr="00FD3CE6" w:rsidRDefault="00852A23" w:rsidP="009163A5">
            <w:pPr>
              <w:autoSpaceDE w:val="0"/>
              <w:autoSpaceDN w:val="0"/>
              <w:adjustRightInd w:val="0"/>
              <w:jc w:val="both"/>
              <w:rPr>
                <w:rFonts w:ascii="Arial" w:hAnsi="Arial" w:cs="Arial"/>
                <w:sz w:val="20"/>
                <w:szCs w:val="20"/>
              </w:rPr>
            </w:pPr>
          </w:p>
          <w:p w14:paraId="3661288F" w14:textId="77777777" w:rsidR="00626432" w:rsidRPr="00FD3CE6" w:rsidRDefault="00626432" w:rsidP="00FE76DA">
            <w:pPr>
              <w:widowControl w:val="0"/>
              <w:autoSpaceDE w:val="0"/>
              <w:autoSpaceDN w:val="0"/>
              <w:adjustRightInd w:val="0"/>
              <w:ind w:left="20" w:right="11"/>
              <w:jc w:val="both"/>
              <w:rPr>
                <w:rFonts w:ascii="Arial" w:hAnsi="Arial" w:cs="Arial"/>
                <w:sz w:val="20"/>
                <w:szCs w:val="20"/>
                <w:lang w:val="es-ES_tradnl"/>
              </w:rPr>
            </w:pPr>
          </w:p>
        </w:tc>
        <w:tc>
          <w:tcPr>
            <w:tcW w:w="2599" w:type="dxa"/>
          </w:tcPr>
          <w:p w14:paraId="485DD987" w14:textId="77777777" w:rsidR="006B0B7F" w:rsidRPr="00FD3CE6" w:rsidRDefault="00706FDB" w:rsidP="006B0B7F">
            <w:pPr>
              <w:pStyle w:val="Sinespaciado"/>
              <w:jc w:val="both"/>
              <w:rPr>
                <w:rFonts w:ascii="Arial" w:eastAsia="Times New Roman" w:hAnsi="Arial" w:cs="Arial"/>
                <w:color w:val="000000"/>
                <w:sz w:val="20"/>
                <w:szCs w:val="20"/>
              </w:rPr>
            </w:pPr>
            <w:r w:rsidRPr="00FD3CE6">
              <w:rPr>
                <w:rFonts w:ascii="Arial" w:hAnsi="Arial" w:cs="Arial"/>
                <w:sz w:val="20"/>
                <w:szCs w:val="20"/>
              </w:rPr>
              <w:lastRenderedPageBreak/>
              <w:t xml:space="preserve">El </w:t>
            </w:r>
            <w:r w:rsidR="006B0B7F" w:rsidRPr="00FD3CE6">
              <w:rPr>
                <w:rFonts w:ascii="Arial" w:hAnsi="Arial" w:cs="Arial"/>
                <w:sz w:val="20"/>
                <w:szCs w:val="20"/>
              </w:rPr>
              <w:t xml:space="preserve">facilitador realiza el </w:t>
            </w:r>
            <w:r w:rsidR="006B0B7F" w:rsidRPr="00FD3CE6">
              <w:rPr>
                <w:rFonts w:ascii="Arial" w:eastAsia="Times New Roman" w:hAnsi="Arial" w:cs="Arial"/>
                <w:color w:val="000000"/>
                <w:sz w:val="20"/>
                <w:szCs w:val="20"/>
              </w:rPr>
              <w:t>Encuadre considerando los siguientes puntos:</w:t>
            </w:r>
          </w:p>
          <w:p w14:paraId="536EF93E" w14:textId="77777777" w:rsidR="006B0B7F" w:rsidRPr="00FD3CE6" w:rsidRDefault="006B0B7F" w:rsidP="006B0B7F">
            <w:pPr>
              <w:tabs>
                <w:tab w:val="center" w:pos="4252"/>
                <w:tab w:val="right" w:pos="8504"/>
              </w:tabs>
              <w:jc w:val="both"/>
              <w:rPr>
                <w:rFonts w:ascii="Arial" w:eastAsia="Times" w:hAnsi="Arial" w:cs="Arial"/>
                <w:sz w:val="20"/>
                <w:szCs w:val="20"/>
                <w:lang w:val="es-ES_tradnl" w:eastAsia="es-ES"/>
              </w:rPr>
            </w:pPr>
          </w:p>
          <w:p w14:paraId="635C9A43" w14:textId="77777777" w:rsidR="006B0B7F" w:rsidRPr="00FD3CE6" w:rsidRDefault="006B0B7F" w:rsidP="00E3154D">
            <w:pPr>
              <w:pStyle w:val="Prrafodelista"/>
              <w:numPr>
                <w:ilvl w:val="0"/>
                <w:numId w:val="13"/>
              </w:numPr>
              <w:tabs>
                <w:tab w:val="center" w:pos="4252"/>
                <w:tab w:val="right" w:pos="8504"/>
              </w:tabs>
              <w:ind w:left="18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Presentación del Docente.</w:t>
            </w:r>
          </w:p>
          <w:p w14:paraId="7296D4E7" w14:textId="77777777" w:rsidR="006B0B7F" w:rsidRPr="00FD3CE6" w:rsidRDefault="006B0B7F" w:rsidP="00E3154D">
            <w:pPr>
              <w:numPr>
                <w:ilvl w:val="0"/>
                <w:numId w:val="13"/>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Presentación de los Estudiantes.</w:t>
            </w:r>
          </w:p>
          <w:p w14:paraId="1F729695" w14:textId="77777777" w:rsidR="006B0B7F" w:rsidRPr="00FD3CE6" w:rsidRDefault="006B0B7F" w:rsidP="00E3154D">
            <w:pPr>
              <w:numPr>
                <w:ilvl w:val="0"/>
                <w:numId w:val="13"/>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Establecimie</w:t>
            </w:r>
            <w:r w:rsidR="0037394D" w:rsidRPr="00FD3CE6">
              <w:rPr>
                <w:rFonts w:ascii="Arial" w:eastAsia="Times" w:hAnsi="Arial" w:cs="Arial"/>
                <w:sz w:val="20"/>
                <w:szCs w:val="20"/>
                <w:lang w:val="es-ES_tradnl" w:eastAsia="es-ES"/>
              </w:rPr>
              <w:t>nto de Acuerdos y compromisos.</w:t>
            </w:r>
          </w:p>
          <w:p w14:paraId="0A07A4EE" w14:textId="77777777" w:rsidR="006B0B7F" w:rsidRPr="00FD3CE6" w:rsidRDefault="006B0B7F" w:rsidP="00E3154D">
            <w:pPr>
              <w:numPr>
                <w:ilvl w:val="0"/>
                <w:numId w:val="13"/>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Detección de expectativas de los Estudiantes en referencia a la signatura y al Docente.</w:t>
            </w:r>
          </w:p>
          <w:p w14:paraId="624EE6EC" w14:textId="77777777" w:rsidR="006B0B7F" w:rsidRPr="00FD3CE6" w:rsidRDefault="006B0B7F" w:rsidP="00E3154D">
            <w:pPr>
              <w:numPr>
                <w:ilvl w:val="0"/>
                <w:numId w:val="13"/>
              </w:numPr>
              <w:ind w:left="209" w:hanging="142"/>
              <w:jc w:val="both"/>
              <w:rPr>
                <w:rFonts w:ascii="Arial" w:eastAsia="Times New Roman" w:hAnsi="Arial" w:cs="Arial"/>
                <w:sz w:val="20"/>
                <w:szCs w:val="20"/>
                <w:lang w:val="es-ES_tradnl" w:eastAsia="es-ES"/>
              </w:rPr>
            </w:pPr>
            <w:r w:rsidRPr="00FD3CE6">
              <w:rPr>
                <w:rFonts w:ascii="Arial" w:eastAsia="Times" w:hAnsi="Arial" w:cs="Arial"/>
                <w:sz w:val="20"/>
                <w:szCs w:val="20"/>
                <w:lang w:val="es-ES_tradnl" w:eastAsia="es-ES"/>
              </w:rPr>
              <w:t xml:space="preserve">Se </w:t>
            </w:r>
            <w:r w:rsidRPr="00FD3CE6">
              <w:rPr>
                <w:rFonts w:ascii="Arial" w:eastAsia="Times New Roman" w:hAnsi="Arial" w:cs="Arial"/>
                <w:sz w:val="20"/>
                <w:szCs w:val="20"/>
                <w:lang w:val="es-ES_tradnl" w:eastAsia="es-ES"/>
              </w:rPr>
              <w:t>da a conocer a los estudiantes los indicadores de alcance que deben de  tener para lograr las competencias y los niveles que existen.</w:t>
            </w:r>
          </w:p>
          <w:p w14:paraId="07FDC8E0" w14:textId="77777777" w:rsidR="006B0B7F" w:rsidRPr="00FD3CE6" w:rsidRDefault="006B0B7F" w:rsidP="006B0B7F">
            <w:pPr>
              <w:tabs>
                <w:tab w:val="center" w:pos="4419"/>
                <w:tab w:val="right" w:pos="8838"/>
              </w:tabs>
              <w:rPr>
                <w:rFonts w:ascii="Arial" w:eastAsia="Times" w:hAnsi="Arial" w:cs="Arial"/>
                <w:sz w:val="20"/>
                <w:szCs w:val="20"/>
                <w:lang w:val="es-ES_tradnl" w:eastAsia="es-ES"/>
              </w:rPr>
            </w:pPr>
          </w:p>
          <w:p w14:paraId="2E0FE463" w14:textId="77777777" w:rsidR="006B0B7F" w:rsidRPr="00FD3CE6" w:rsidRDefault="006B0B7F" w:rsidP="006B0B7F">
            <w:pPr>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De igual manera realiza la presentación de la signatura a través de proyección de  diapositivas.</w:t>
            </w:r>
          </w:p>
          <w:p w14:paraId="32B9677B" w14:textId="77777777" w:rsidR="006B0B7F" w:rsidRPr="00FD3CE6" w:rsidRDefault="006B0B7F" w:rsidP="00E3154D">
            <w:pPr>
              <w:numPr>
                <w:ilvl w:val="0"/>
                <w:numId w:val="14"/>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Caracterización de la asignatura</w:t>
            </w:r>
          </w:p>
          <w:p w14:paraId="0DC3B865" w14:textId="77777777" w:rsidR="006B0B7F" w:rsidRPr="00FD3CE6" w:rsidRDefault="006B0B7F" w:rsidP="00E3154D">
            <w:pPr>
              <w:numPr>
                <w:ilvl w:val="0"/>
                <w:numId w:val="14"/>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Capacidades que requiere tener el Estudiante</w:t>
            </w:r>
          </w:p>
          <w:p w14:paraId="2885C4F2" w14:textId="77777777" w:rsidR="006B0B7F" w:rsidRPr="00FD3CE6" w:rsidRDefault="006B0B7F" w:rsidP="00E3154D">
            <w:pPr>
              <w:numPr>
                <w:ilvl w:val="0"/>
                <w:numId w:val="14"/>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Propósito de la materia</w:t>
            </w:r>
          </w:p>
          <w:p w14:paraId="2EE151FB" w14:textId="77777777" w:rsidR="006B0B7F" w:rsidRPr="00FD3CE6" w:rsidRDefault="006B0B7F" w:rsidP="00E3154D">
            <w:pPr>
              <w:numPr>
                <w:ilvl w:val="0"/>
                <w:numId w:val="14"/>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Objetivo general del curso.</w:t>
            </w:r>
          </w:p>
          <w:p w14:paraId="1512CA66" w14:textId="77777777" w:rsidR="006B0B7F" w:rsidRPr="00FD3CE6" w:rsidRDefault="006B0B7F" w:rsidP="00E3154D">
            <w:pPr>
              <w:numPr>
                <w:ilvl w:val="0"/>
                <w:numId w:val="14"/>
              </w:numPr>
              <w:ind w:left="209" w:hanging="142"/>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lastRenderedPageBreak/>
              <w:t>Se da a conocer el Temario y la bibliografía</w:t>
            </w:r>
          </w:p>
          <w:p w14:paraId="0CEB7816" w14:textId="77777777" w:rsidR="006B0B7F" w:rsidRPr="00FD3CE6" w:rsidRDefault="006B0B7F" w:rsidP="006B0B7F">
            <w:pPr>
              <w:ind w:left="209" w:hanging="142"/>
              <w:jc w:val="both"/>
              <w:rPr>
                <w:rFonts w:ascii="Arial" w:eastAsia="Times" w:hAnsi="Arial" w:cs="Arial"/>
                <w:sz w:val="20"/>
                <w:szCs w:val="20"/>
                <w:lang w:val="es-ES_tradnl" w:eastAsia="es-ES"/>
              </w:rPr>
            </w:pPr>
          </w:p>
          <w:p w14:paraId="406A8CFA" w14:textId="77777777" w:rsidR="006B0B7F" w:rsidRPr="00FD3CE6" w:rsidRDefault="006B0B7F" w:rsidP="006B0B7F">
            <w:pPr>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A efecto de  conocer el grado de conocimientos  del estudiante se les aplica un examen diagnóstico.</w:t>
            </w:r>
          </w:p>
          <w:p w14:paraId="52AF3A5F" w14:textId="77777777" w:rsidR="006B0B7F" w:rsidRPr="00FD3CE6" w:rsidRDefault="006B0B7F" w:rsidP="006B0B7F">
            <w:pPr>
              <w:jc w:val="both"/>
              <w:rPr>
                <w:rFonts w:ascii="Arial" w:eastAsia="Times" w:hAnsi="Arial" w:cs="Arial"/>
                <w:sz w:val="20"/>
                <w:szCs w:val="20"/>
                <w:lang w:val="es-ES_tradnl" w:eastAsia="es-ES"/>
              </w:rPr>
            </w:pPr>
          </w:p>
          <w:p w14:paraId="275F2967" w14:textId="77777777" w:rsidR="00AF09E4" w:rsidRPr="00FD3CE6" w:rsidRDefault="00AF09E4" w:rsidP="006B0B7F">
            <w:pPr>
              <w:jc w:val="both"/>
              <w:rPr>
                <w:rFonts w:ascii="Arial" w:eastAsia="Times" w:hAnsi="Arial" w:cs="Arial"/>
                <w:sz w:val="20"/>
                <w:szCs w:val="20"/>
                <w:lang w:val="es-ES_tradnl" w:eastAsia="es-ES"/>
              </w:rPr>
            </w:pPr>
          </w:p>
          <w:p w14:paraId="08C4148F" w14:textId="77777777" w:rsidR="006B0B7F" w:rsidRPr="00FD3CE6" w:rsidRDefault="006B0B7F" w:rsidP="006B0B7F">
            <w:pPr>
              <w:jc w:val="both"/>
              <w:rPr>
                <w:rFonts w:ascii="Arial" w:eastAsia="Times" w:hAnsi="Arial" w:cs="Arial"/>
                <w:sz w:val="20"/>
                <w:szCs w:val="20"/>
                <w:lang w:val="es-ES_tradnl" w:eastAsia="es-ES"/>
              </w:rPr>
            </w:pPr>
            <w:r w:rsidRPr="00FD3CE6">
              <w:rPr>
                <w:rFonts w:ascii="Arial" w:eastAsia="Times" w:hAnsi="Arial" w:cs="Arial"/>
                <w:sz w:val="20"/>
                <w:szCs w:val="20"/>
                <w:lang w:val="es-ES_tradnl" w:eastAsia="es-ES"/>
              </w:rPr>
              <w:t>Se inicia a la primera unidad informando la manera en que se evaluara esta</w:t>
            </w:r>
            <w:r w:rsidR="00E773CA" w:rsidRPr="00FD3CE6">
              <w:rPr>
                <w:rFonts w:ascii="Arial" w:eastAsia="Times" w:hAnsi="Arial" w:cs="Arial"/>
                <w:sz w:val="20"/>
                <w:szCs w:val="20"/>
                <w:lang w:val="es-ES_tradnl" w:eastAsia="es-ES"/>
              </w:rPr>
              <w:t xml:space="preserve"> primera</w:t>
            </w:r>
            <w:r w:rsidRPr="00FD3CE6">
              <w:rPr>
                <w:rFonts w:ascii="Arial" w:eastAsia="Times" w:hAnsi="Arial" w:cs="Arial"/>
                <w:sz w:val="20"/>
                <w:szCs w:val="20"/>
                <w:lang w:val="es-ES_tradnl" w:eastAsia="es-ES"/>
              </w:rPr>
              <w:t xml:space="preserve"> etapa.</w:t>
            </w:r>
          </w:p>
          <w:p w14:paraId="65557801" w14:textId="77777777" w:rsidR="002D33FC" w:rsidRPr="00FD3CE6" w:rsidRDefault="002D33FC" w:rsidP="006B0B7F">
            <w:pPr>
              <w:jc w:val="both"/>
              <w:rPr>
                <w:rFonts w:ascii="Arial" w:eastAsia="Times" w:hAnsi="Arial" w:cs="Arial"/>
                <w:sz w:val="20"/>
                <w:szCs w:val="20"/>
                <w:lang w:val="es-ES_tradnl" w:eastAsia="es-ES"/>
              </w:rPr>
            </w:pPr>
          </w:p>
          <w:p w14:paraId="53D53560" w14:textId="330271B2" w:rsidR="001221DD" w:rsidRPr="00FD3CE6" w:rsidRDefault="006B0B7F" w:rsidP="001221DD">
            <w:pPr>
              <w:rPr>
                <w:rFonts w:ascii="Arial" w:hAnsi="Arial" w:cs="Arial"/>
                <w:b/>
                <w:sz w:val="20"/>
                <w:szCs w:val="20"/>
                <w:lang w:val="en-US"/>
              </w:rPr>
            </w:pPr>
            <w:r w:rsidRPr="00FD3CE6">
              <w:rPr>
                <w:rFonts w:ascii="Arial" w:eastAsia="Times" w:hAnsi="Arial" w:cs="Arial"/>
                <w:sz w:val="20"/>
                <w:szCs w:val="20"/>
                <w:lang w:val="es-ES_tradnl" w:eastAsia="es-ES"/>
              </w:rPr>
              <w:t>El docente mediante la técnica de exposición dará a conocer a través de   proyección de  di</w:t>
            </w:r>
            <w:r w:rsidR="00FE76DA" w:rsidRPr="00FD3CE6">
              <w:rPr>
                <w:rFonts w:ascii="Arial" w:eastAsia="Times" w:hAnsi="Arial" w:cs="Arial"/>
                <w:sz w:val="20"/>
                <w:szCs w:val="20"/>
                <w:lang w:val="es-ES_tradnl" w:eastAsia="es-ES"/>
              </w:rPr>
              <w:t xml:space="preserve">apositivas los </w:t>
            </w:r>
            <w:r w:rsidR="001221DD" w:rsidRPr="00FD3CE6">
              <w:rPr>
                <w:rFonts w:ascii="Arial" w:eastAsia="Times" w:hAnsi="Arial" w:cs="Arial"/>
                <w:sz w:val="20"/>
                <w:szCs w:val="20"/>
                <w:lang w:val="es-ES_tradnl" w:eastAsia="es-ES"/>
              </w:rPr>
              <w:t xml:space="preserve">siguientes temas de la unidad </w:t>
            </w:r>
            <w:r w:rsidR="00B23E42" w:rsidRPr="00FD3CE6">
              <w:rPr>
                <w:rFonts w:ascii="Arial" w:hAnsi="Arial" w:cs="Arial"/>
                <w:sz w:val="20"/>
                <w:szCs w:val="20"/>
              </w:rPr>
              <w:t xml:space="preserve"> </w:t>
            </w:r>
            <w:r w:rsidR="001221DD" w:rsidRPr="00FD3CE6">
              <w:rPr>
                <w:rFonts w:ascii="Arial" w:hAnsi="Arial" w:cs="Arial"/>
                <w:b/>
                <w:sz w:val="20"/>
                <w:szCs w:val="20"/>
                <w:lang w:val="en-US"/>
              </w:rPr>
              <w:t xml:space="preserve">1. </w:t>
            </w:r>
            <w:proofErr w:type="spellStart"/>
            <w:r w:rsidR="001221DD" w:rsidRPr="00FD3CE6">
              <w:rPr>
                <w:rFonts w:ascii="Arial" w:hAnsi="Arial" w:cs="Arial"/>
                <w:b/>
                <w:sz w:val="20"/>
                <w:szCs w:val="20"/>
                <w:lang w:val="en-US"/>
              </w:rPr>
              <w:t>Fundamentos</w:t>
            </w:r>
            <w:proofErr w:type="spellEnd"/>
            <w:r w:rsidR="001221DD" w:rsidRPr="00FD3CE6">
              <w:rPr>
                <w:rFonts w:ascii="Arial" w:hAnsi="Arial" w:cs="Arial"/>
                <w:b/>
                <w:sz w:val="20"/>
                <w:szCs w:val="20"/>
                <w:lang w:val="en-US"/>
              </w:rPr>
              <w:t xml:space="preserve"> de la </w:t>
            </w:r>
            <w:proofErr w:type="spellStart"/>
            <w:r w:rsidR="001221DD" w:rsidRPr="00FD3CE6">
              <w:rPr>
                <w:rFonts w:ascii="Arial" w:hAnsi="Arial" w:cs="Arial"/>
                <w:b/>
                <w:sz w:val="20"/>
                <w:szCs w:val="20"/>
                <w:lang w:val="en-US"/>
              </w:rPr>
              <w:t>Mercadotecnia</w:t>
            </w:r>
            <w:proofErr w:type="spellEnd"/>
            <w:r w:rsidR="001221DD" w:rsidRPr="00FD3CE6">
              <w:rPr>
                <w:rFonts w:ascii="Arial" w:hAnsi="Arial" w:cs="Arial"/>
                <w:b/>
                <w:sz w:val="20"/>
                <w:szCs w:val="20"/>
                <w:lang w:val="en-US"/>
              </w:rPr>
              <w:t xml:space="preserve">. </w:t>
            </w:r>
          </w:p>
          <w:p w14:paraId="356D7FAA"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1.1 </w:t>
            </w:r>
            <w:proofErr w:type="spellStart"/>
            <w:r w:rsidRPr="00FD3CE6">
              <w:rPr>
                <w:rFonts w:ascii="Arial" w:hAnsi="Arial" w:cs="Arial"/>
                <w:sz w:val="20"/>
                <w:szCs w:val="20"/>
                <w:lang w:val="en-US"/>
              </w:rPr>
              <w:t>Antecedentes</w:t>
            </w:r>
            <w:proofErr w:type="spellEnd"/>
            <w:r w:rsidRPr="00FD3CE6">
              <w:rPr>
                <w:rFonts w:ascii="Arial" w:hAnsi="Arial" w:cs="Arial"/>
                <w:sz w:val="20"/>
                <w:szCs w:val="20"/>
                <w:lang w:val="en-US"/>
              </w:rPr>
              <w:t xml:space="preserve"> de la </w:t>
            </w:r>
            <w:proofErr w:type="spellStart"/>
            <w:r w:rsidRPr="00FD3CE6">
              <w:rPr>
                <w:rFonts w:ascii="Arial" w:hAnsi="Arial" w:cs="Arial"/>
                <w:sz w:val="20"/>
                <w:szCs w:val="20"/>
                <w:lang w:val="en-US"/>
              </w:rPr>
              <w:t>mercadotecnia</w:t>
            </w:r>
            <w:proofErr w:type="spellEnd"/>
            <w:r w:rsidRPr="00FD3CE6">
              <w:rPr>
                <w:rFonts w:ascii="Arial" w:hAnsi="Arial" w:cs="Arial"/>
                <w:sz w:val="20"/>
                <w:szCs w:val="20"/>
                <w:lang w:val="en-US"/>
              </w:rPr>
              <w:t xml:space="preserve"> en México y en el </w:t>
            </w:r>
            <w:r w:rsidRPr="00FD3CE6">
              <w:rPr>
                <w:rFonts w:ascii="Arial" w:hAnsi="Arial" w:cs="Arial"/>
                <w:sz w:val="20"/>
                <w:szCs w:val="20"/>
              </w:rPr>
              <w:t>mundo</w:t>
            </w:r>
            <w:r w:rsidRPr="00FD3CE6">
              <w:rPr>
                <w:rFonts w:ascii="Arial" w:hAnsi="Arial" w:cs="Arial"/>
                <w:sz w:val="20"/>
                <w:szCs w:val="20"/>
                <w:lang w:val="en-US"/>
              </w:rPr>
              <w:t xml:space="preserve">.  </w:t>
            </w:r>
          </w:p>
          <w:p w14:paraId="44C763CA"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1.2 </w:t>
            </w:r>
            <w:proofErr w:type="spellStart"/>
            <w:r w:rsidRPr="00FD3CE6">
              <w:rPr>
                <w:rFonts w:ascii="Arial" w:hAnsi="Arial" w:cs="Arial"/>
                <w:sz w:val="20"/>
                <w:szCs w:val="20"/>
                <w:lang w:val="en-US"/>
              </w:rPr>
              <w:t>Concepto</w:t>
            </w:r>
            <w:proofErr w:type="spellEnd"/>
            <w:r w:rsidRPr="00FD3CE6">
              <w:rPr>
                <w:rFonts w:ascii="Arial" w:hAnsi="Arial" w:cs="Arial"/>
                <w:sz w:val="20"/>
                <w:szCs w:val="20"/>
                <w:lang w:val="en-US"/>
              </w:rPr>
              <w:t xml:space="preserve"> y </w:t>
            </w:r>
            <w:proofErr w:type="spellStart"/>
            <w:r w:rsidRPr="00FD3CE6">
              <w:rPr>
                <w:rFonts w:ascii="Arial" w:hAnsi="Arial" w:cs="Arial"/>
                <w:sz w:val="20"/>
                <w:szCs w:val="20"/>
                <w:lang w:val="en-US"/>
              </w:rPr>
              <w:t>función</w:t>
            </w:r>
            <w:proofErr w:type="spellEnd"/>
            <w:r w:rsidRPr="00FD3CE6">
              <w:rPr>
                <w:rFonts w:ascii="Arial" w:hAnsi="Arial" w:cs="Arial"/>
                <w:sz w:val="20"/>
                <w:szCs w:val="20"/>
                <w:lang w:val="en-US"/>
              </w:rPr>
              <w:t xml:space="preserve"> de </w:t>
            </w:r>
            <w:proofErr w:type="spellStart"/>
            <w:r w:rsidRPr="00FD3CE6">
              <w:rPr>
                <w:rFonts w:ascii="Arial" w:hAnsi="Arial" w:cs="Arial"/>
                <w:sz w:val="20"/>
                <w:szCs w:val="20"/>
                <w:lang w:val="en-US"/>
              </w:rPr>
              <w:t>mercadotecnia</w:t>
            </w:r>
            <w:proofErr w:type="spellEnd"/>
            <w:r w:rsidRPr="00FD3CE6">
              <w:rPr>
                <w:rFonts w:ascii="Arial" w:hAnsi="Arial" w:cs="Arial"/>
                <w:sz w:val="20"/>
                <w:szCs w:val="20"/>
                <w:lang w:val="en-US"/>
              </w:rPr>
              <w:t xml:space="preserve">.  </w:t>
            </w:r>
          </w:p>
          <w:p w14:paraId="304C1DB7" w14:textId="77777777" w:rsidR="001221DD" w:rsidRPr="00FD3CE6" w:rsidRDefault="001221DD" w:rsidP="001221DD">
            <w:pPr>
              <w:rPr>
                <w:rFonts w:ascii="Arial" w:hAnsi="Arial" w:cs="Arial"/>
                <w:sz w:val="20"/>
                <w:szCs w:val="20"/>
                <w:lang w:val="en-US"/>
              </w:rPr>
            </w:pPr>
            <w:r w:rsidRPr="00FD3CE6">
              <w:rPr>
                <w:rFonts w:ascii="Arial" w:hAnsi="Arial" w:cs="Arial"/>
                <w:sz w:val="20"/>
                <w:szCs w:val="20"/>
                <w:lang w:val="en-US"/>
              </w:rPr>
              <w:t xml:space="preserve">1.3 El </w:t>
            </w:r>
            <w:proofErr w:type="spellStart"/>
            <w:r w:rsidRPr="00FD3CE6">
              <w:rPr>
                <w:rFonts w:ascii="Arial" w:hAnsi="Arial" w:cs="Arial"/>
                <w:sz w:val="20"/>
                <w:szCs w:val="20"/>
                <w:lang w:val="en-US"/>
              </w:rPr>
              <w:t>proceso</w:t>
            </w:r>
            <w:proofErr w:type="spellEnd"/>
            <w:r w:rsidRPr="00FD3CE6">
              <w:rPr>
                <w:rFonts w:ascii="Arial" w:hAnsi="Arial" w:cs="Arial"/>
                <w:sz w:val="20"/>
                <w:szCs w:val="20"/>
                <w:lang w:val="en-US"/>
              </w:rPr>
              <w:t xml:space="preserve"> de marketing.  </w:t>
            </w:r>
          </w:p>
          <w:p w14:paraId="4983740A" w14:textId="384BED23" w:rsidR="00B23E42" w:rsidRPr="00FD3CE6" w:rsidRDefault="00B23E42" w:rsidP="00B23E42">
            <w:pPr>
              <w:jc w:val="both"/>
              <w:rPr>
                <w:rFonts w:ascii="Arial" w:eastAsia="Times" w:hAnsi="Arial" w:cs="Arial"/>
                <w:sz w:val="20"/>
                <w:szCs w:val="20"/>
                <w:lang w:val="es-ES_tradnl" w:eastAsia="es-ES"/>
              </w:rPr>
            </w:pPr>
          </w:p>
          <w:p w14:paraId="5307802B" w14:textId="77777777" w:rsidR="002D33FC" w:rsidRPr="00FD3CE6" w:rsidRDefault="002D33FC" w:rsidP="002D33FC">
            <w:pPr>
              <w:jc w:val="both"/>
              <w:rPr>
                <w:rFonts w:ascii="Arial" w:hAnsi="Arial" w:cs="Arial"/>
                <w:color w:val="000000"/>
                <w:sz w:val="20"/>
                <w:szCs w:val="20"/>
              </w:rPr>
            </w:pPr>
            <w:r w:rsidRPr="00FD3CE6">
              <w:rPr>
                <w:rFonts w:ascii="Arial" w:hAnsi="Arial" w:cs="Arial"/>
                <w:color w:val="000000"/>
                <w:sz w:val="20"/>
                <w:szCs w:val="20"/>
              </w:rPr>
              <w:t xml:space="preserve">El docente realiza preguntas con relación a lo expuesto y retroalimenta si es necesario con la finalidad de detonar la </w:t>
            </w:r>
            <w:r w:rsidR="00CB077B" w:rsidRPr="00FD3CE6">
              <w:rPr>
                <w:rFonts w:ascii="Arial" w:hAnsi="Arial" w:cs="Arial"/>
                <w:color w:val="000000"/>
                <w:sz w:val="20"/>
                <w:szCs w:val="20"/>
              </w:rPr>
              <w:t xml:space="preserve">Participación </w:t>
            </w:r>
            <w:r w:rsidRPr="00FD3CE6">
              <w:rPr>
                <w:rFonts w:ascii="Arial" w:hAnsi="Arial" w:cs="Arial"/>
                <w:color w:val="000000"/>
                <w:sz w:val="20"/>
                <w:szCs w:val="20"/>
              </w:rPr>
              <w:t xml:space="preserve">de los </w:t>
            </w:r>
            <w:r w:rsidRPr="00FD3CE6">
              <w:rPr>
                <w:rFonts w:ascii="Arial" w:hAnsi="Arial" w:cs="Arial"/>
                <w:color w:val="000000"/>
                <w:sz w:val="20"/>
                <w:szCs w:val="20"/>
              </w:rPr>
              <w:lastRenderedPageBreak/>
              <w:t>estudiantes, al final entregara a los Estudiantes el material didáctico para su estudio.</w:t>
            </w:r>
          </w:p>
          <w:p w14:paraId="61CCD7F9" w14:textId="77777777" w:rsidR="002D33FC" w:rsidRPr="00FD3CE6" w:rsidRDefault="002D33FC" w:rsidP="002D33FC">
            <w:pPr>
              <w:jc w:val="both"/>
              <w:rPr>
                <w:rFonts w:ascii="Arial" w:hAnsi="Arial" w:cs="Arial"/>
                <w:sz w:val="20"/>
                <w:szCs w:val="20"/>
              </w:rPr>
            </w:pPr>
          </w:p>
          <w:p w14:paraId="0A8649F2" w14:textId="77777777" w:rsidR="002D33FC" w:rsidRPr="00FD3CE6" w:rsidRDefault="002D33FC" w:rsidP="00E773CA">
            <w:pPr>
              <w:autoSpaceDE w:val="0"/>
              <w:autoSpaceDN w:val="0"/>
              <w:adjustRightInd w:val="0"/>
              <w:jc w:val="both"/>
              <w:rPr>
                <w:rFonts w:ascii="Arial" w:hAnsi="Arial" w:cs="Arial"/>
                <w:sz w:val="20"/>
                <w:szCs w:val="20"/>
                <w:lang w:val="es-ES"/>
              </w:rPr>
            </w:pPr>
          </w:p>
          <w:p w14:paraId="5CCF7E43" w14:textId="77777777" w:rsidR="00E773CA" w:rsidRPr="00FD3CE6" w:rsidRDefault="00E773CA" w:rsidP="00E773CA">
            <w:pPr>
              <w:autoSpaceDE w:val="0"/>
              <w:autoSpaceDN w:val="0"/>
              <w:adjustRightInd w:val="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tblGrid>
            <w:tr w:rsidR="001221DD" w:rsidRPr="00FD3CE6" w14:paraId="35893919" w14:textId="77777777" w:rsidTr="001221DD">
              <w:tc>
                <w:tcPr>
                  <w:tcW w:w="2383" w:type="dxa"/>
                  <w:vAlign w:val="center"/>
                </w:tcPr>
                <w:p w14:paraId="3850B67A"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7094F364" w14:textId="77777777" w:rsidR="001221DD" w:rsidRPr="00FD3CE6" w:rsidRDefault="001221DD" w:rsidP="00144453">
                  <w:pPr>
                    <w:rPr>
                      <w:rFonts w:ascii="Arial" w:hAnsi="Arial" w:cs="Arial"/>
                      <w:sz w:val="20"/>
                      <w:szCs w:val="20"/>
                    </w:rPr>
                  </w:pPr>
                </w:p>
                <w:p w14:paraId="1D4A26E9" w14:textId="77777777" w:rsidR="00144453" w:rsidRPr="00FD3CE6" w:rsidRDefault="00144453" w:rsidP="00144453">
                  <w:pPr>
                    <w:pStyle w:val="Default"/>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tblGrid>
                  <w:tr w:rsidR="00144453" w:rsidRPr="00FD3CE6" w14:paraId="712D5B2B" w14:textId="77777777" w:rsidTr="00144453">
                    <w:tc>
                      <w:tcPr>
                        <w:tcW w:w="6498" w:type="dxa"/>
                        <w:vAlign w:val="center"/>
                      </w:tcPr>
                      <w:p w14:paraId="40C37B8E" w14:textId="77777777" w:rsidR="00144453" w:rsidRDefault="00144453" w:rsidP="00144453">
                        <w:pPr>
                          <w:pStyle w:val="Prrafodelista"/>
                          <w:numPr>
                            <w:ilvl w:val="0"/>
                            <w:numId w:val="41"/>
                          </w:numPr>
                          <w:ind w:left="171" w:firstLine="0"/>
                          <w:jc w:val="both"/>
                          <w:rPr>
                            <w:rFonts w:ascii="Arial" w:eastAsia="Arial" w:hAnsi="Arial" w:cs="Arial"/>
                            <w:color w:val="000000"/>
                            <w:sz w:val="20"/>
                            <w:szCs w:val="20"/>
                          </w:rPr>
                        </w:pPr>
                        <w:r w:rsidRPr="00FD3CE6">
                          <w:rPr>
                            <w:rFonts w:ascii="Arial" w:eastAsia="Arial" w:hAnsi="Arial" w:cs="Arial"/>
                            <w:color w:val="000000"/>
                            <w:sz w:val="20"/>
                            <w:szCs w:val="20"/>
                          </w:rPr>
                          <w:t>Realizar una línea del tiempo sobre los antecedentes de la mercadotecnia en México y en el mundo.</w:t>
                        </w:r>
                      </w:p>
                      <w:p w14:paraId="4F8E6F84" w14:textId="77777777" w:rsidR="00FD3CE6" w:rsidRDefault="00FD3CE6" w:rsidP="00FD3CE6">
                        <w:pPr>
                          <w:jc w:val="both"/>
                          <w:rPr>
                            <w:rFonts w:ascii="Arial" w:eastAsia="Arial" w:hAnsi="Arial" w:cs="Arial"/>
                            <w:color w:val="000000"/>
                            <w:sz w:val="20"/>
                            <w:szCs w:val="20"/>
                          </w:rPr>
                        </w:pPr>
                      </w:p>
                      <w:p w14:paraId="2F89F113" w14:textId="77777777" w:rsidR="00FD3CE6" w:rsidRDefault="00FD3CE6" w:rsidP="00FD3CE6">
                        <w:pPr>
                          <w:jc w:val="both"/>
                          <w:rPr>
                            <w:rFonts w:ascii="Arial" w:eastAsia="Arial" w:hAnsi="Arial" w:cs="Arial"/>
                            <w:color w:val="000000"/>
                            <w:sz w:val="20"/>
                            <w:szCs w:val="20"/>
                          </w:rPr>
                        </w:pPr>
                      </w:p>
                      <w:p w14:paraId="59F24283" w14:textId="77777777" w:rsidR="00FD3CE6" w:rsidRDefault="00FD3CE6" w:rsidP="00FD3CE6">
                        <w:pPr>
                          <w:jc w:val="both"/>
                          <w:rPr>
                            <w:rFonts w:ascii="Arial" w:eastAsia="Arial" w:hAnsi="Arial" w:cs="Arial"/>
                            <w:color w:val="000000"/>
                            <w:sz w:val="20"/>
                            <w:szCs w:val="20"/>
                          </w:rPr>
                        </w:pPr>
                      </w:p>
                      <w:p w14:paraId="2667D84B" w14:textId="77777777" w:rsidR="00144453" w:rsidRDefault="00144453" w:rsidP="00144453">
                        <w:pPr>
                          <w:pStyle w:val="Prrafodelista"/>
                          <w:numPr>
                            <w:ilvl w:val="0"/>
                            <w:numId w:val="41"/>
                          </w:numPr>
                          <w:ind w:left="171" w:firstLine="0"/>
                          <w:jc w:val="both"/>
                          <w:rPr>
                            <w:rFonts w:ascii="Arial" w:eastAsia="Arial" w:hAnsi="Arial" w:cs="Arial"/>
                            <w:color w:val="000000"/>
                            <w:sz w:val="20"/>
                            <w:szCs w:val="20"/>
                          </w:rPr>
                        </w:pPr>
                        <w:r w:rsidRPr="00FD3CE6">
                          <w:rPr>
                            <w:rFonts w:ascii="Arial" w:eastAsia="Arial" w:hAnsi="Arial" w:cs="Arial"/>
                            <w:color w:val="000000"/>
                            <w:sz w:val="20"/>
                            <w:szCs w:val="20"/>
                          </w:rPr>
                          <w:t>Elaborar un  mapa conceptual sobre el proceso de marketing y enfoques de la mercadotecnia.</w:t>
                        </w:r>
                      </w:p>
                      <w:p w14:paraId="0A2C8FB0" w14:textId="77777777" w:rsidR="00FD3CE6" w:rsidRDefault="00FD3CE6" w:rsidP="00FD3CE6">
                        <w:pPr>
                          <w:jc w:val="both"/>
                          <w:rPr>
                            <w:rFonts w:ascii="Arial" w:eastAsia="Arial" w:hAnsi="Arial" w:cs="Arial"/>
                            <w:color w:val="000000"/>
                            <w:sz w:val="20"/>
                            <w:szCs w:val="20"/>
                          </w:rPr>
                        </w:pPr>
                      </w:p>
                      <w:p w14:paraId="63D933C6" w14:textId="77777777" w:rsidR="00FD3CE6" w:rsidRPr="00FD3CE6" w:rsidRDefault="00FD3CE6" w:rsidP="00FD3CE6">
                        <w:pPr>
                          <w:jc w:val="both"/>
                          <w:rPr>
                            <w:rFonts w:ascii="Arial" w:eastAsia="Arial" w:hAnsi="Arial" w:cs="Arial"/>
                            <w:color w:val="000000"/>
                            <w:sz w:val="20"/>
                            <w:szCs w:val="20"/>
                          </w:rPr>
                        </w:pPr>
                      </w:p>
                      <w:p w14:paraId="78E189B0" w14:textId="77777777" w:rsidR="00144453" w:rsidRDefault="00144453" w:rsidP="00144453">
                        <w:pPr>
                          <w:pStyle w:val="Prrafodelista"/>
                          <w:numPr>
                            <w:ilvl w:val="0"/>
                            <w:numId w:val="41"/>
                          </w:numPr>
                          <w:ind w:left="171" w:firstLine="0"/>
                          <w:jc w:val="both"/>
                          <w:rPr>
                            <w:rFonts w:ascii="Arial" w:eastAsia="Arial" w:hAnsi="Arial" w:cs="Arial"/>
                            <w:color w:val="000000"/>
                            <w:sz w:val="20"/>
                            <w:szCs w:val="20"/>
                          </w:rPr>
                        </w:pPr>
                        <w:r w:rsidRPr="00FD3CE6">
                          <w:rPr>
                            <w:rFonts w:ascii="Arial" w:eastAsia="Arial" w:hAnsi="Arial" w:cs="Arial"/>
                            <w:color w:val="000000"/>
                            <w:sz w:val="20"/>
                            <w:szCs w:val="20"/>
                          </w:rPr>
                          <w:t>Realizar un collage del tema el marketing y el valor para el cliente.</w:t>
                        </w:r>
                      </w:p>
                      <w:p w14:paraId="2CFD5AFC" w14:textId="77777777" w:rsidR="00FD3CE6" w:rsidRDefault="00FD3CE6" w:rsidP="00FD3CE6">
                        <w:pPr>
                          <w:jc w:val="both"/>
                          <w:rPr>
                            <w:rFonts w:ascii="Arial" w:eastAsia="Arial" w:hAnsi="Arial" w:cs="Arial"/>
                            <w:color w:val="000000"/>
                            <w:sz w:val="20"/>
                            <w:szCs w:val="20"/>
                          </w:rPr>
                        </w:pPr>
                      </w:p>
                      <w:p w14:paraId="63982E40" w14:textId="77777777" w:rsidR="00FD3CE6" w:rsidRDefault="00FD3CE6" w:rsidP="00FD3CE6">
                        <w:pPr>
                          <w:jc w:val="both"/>
                          <w:rPr>
                            <w:rFonts w:ascii="Arial" w:eastAsia="Arial" w:hAnsi="Arial" w:cs="Arial"/>
                            <w:color w:val="000000"/>
                            <w:sz w:val="20"/>
                            <w:szCs w:val="20"/>
                          </w:rPr>
                        </w:pPr>
                      </w:p>
                      <w:p w14:paraId="603328A9" w14:textId="77777777" w:rsidR="00FD3CE6" w:rsidRDefault="00FD3CE6" w:rsidP="00FD3CE6">
                        <w:pPr>
                          <w:jc w:val="both"/>
                          <w:rPr>
                            <w:rFonts w:ascii="Arial" w:eastAsia="Arial" w:hAnsi="Arial" w:cs="Arial"/>
                            <w:color w:val="000000"/>
                            <w:sz w:val="20"/>
                            <w:szCs w:val="20"/>
                          </w:rPr>
                        </w:pPr>
                      </w:p>
                      <w:p w14:paraId="25ABCC50" w14:textId="77777777" w:rsidR="00FD3CE6" w:rsidRPr="00FD3CE6" w:rsidRDefault="00FD3CE6" w:rsidP="00FD3CE6">
                        <w:pPr>
                          <w:jc w:val="both"/>
                          <w:rPr>
                            <w:rFonts w:ascii="Arial" w:eastAsia="Arial" w:hAnsi="Arial" w:cs="Arial"/>
                            <w:color w:val="000000"/>
                            <w:sz w:val="20"/>
                            <w:szCs w:val="20"/>
                          </w:rPr>
                        </w:pPr>
                      </w:p>
                      <w:p w14:paraId="7F6C19F9" w14:textId="77777777" w:rsidR="00144453" w:rsidRPr="00FD3CE6" w:rsidRDefault="00144453" w:rsidP="00144453">
                        <w:pPr>
                          <w:pStyle w:val="Prrafodelista"/>
                          <w:numPr>
                            <w:ilvl w:val="0"/>
                            <w:numId w:val="41"/>
                          </w:numPr>
                          <w:ind w:left="171" w:firstLine="0"/>
                          <w:rPr>
                            <w:rFonts w:ascii="Arial" w:hAnsi="Arial" w:cs="Arial"/>
                            <w:sz w:val="20"/>
                            <w:szCs w:val="20"/>
                          </w:rPr>
                        </w:pPr>
                        <w:r w:rsidRPr="00FD3CE6">
                          <w:rPr>
                            <w:rFonts w:ascii="Arial" w:eastAsia="Arial" w:hAnsi="Arial" w:cs="Arial"/>
                            <w:color w:val="000000"/>
                            <w:sz w:val="20"/>
                            <w:szCs w:val="20"/>
                          </w:rPr>
                          <w:t xml:space="preserve">Examen Oral </w:t>
                        </w:r>
                        <w:r w:rsidRPr="00FD3CE6">
                          <w:rPr>
                            <w:rFonts w:ascii="Arial" w:hAnsi="Arial" w:cs="Arial"/>
                            <w:sz w:val="20"/>
                            <w:szCs w:val="20"/>
                          </w:rPr>
                          <w:t>el cual debe de resolver de manera asertiva en su totalidad.</w:t>
                        </w:r>
                      </w:p>
                    </w:tc>
                  </w:tr>
                </w:tbl>
                <w:p w14:paraId="0A27D7AA" w14:textId="5EF1B5CE" w:rsidR="00144453" w:rsidRPr="00FD3CE6" w:rsidRDefault="00144453" w:rsidP="00144453">
                  <w:pPr>
                    <w:rPr>
                      <w:rFonts w:ascii="Arial" w:hAnsi="Arial" w:cs="Arial"/>
                      <w:sz w:val="20"/>
                      <w:szCs w:val="20"/>
                    </w:rPr>
                  </w:pPr>
                </w:p>
              </w:tc>
            </w:tr>
            <w:tr w:rsidR="001221DD" w:rsidRPr="00FD3CE6" w14:paraId="7881CAAE" w14:textId="77777777" w:rsidTr="001221DD">
              <w:tc>
                <w:tcPr>
                  <w:tcW w:w="2383" w:type="dxa"/>
                  <w:vAlign w:val="center"/>
                </w:tcPr>
                <w:p w14:paraId="7A21A9F3" w14:textId="77777777" w:rsidR="001221DD" w:rsidRPr="00FD3CE6" w:rsidRDefault="001221DD" w:rsidP="001221DD">
                  <w:pPr>
                    <w:pStyle w:val="Encabezado"/>
                    <w:tabs>
                      <w:tab w:val="left" w:pos="563"/>
                    </w:tabs>
                    <w:rPr>
                      <w:rFonts w:ascii="Arial" w:hAnsi="Arial" w:cs="Arial"/>
                      <w:b/>
                      <w:sz w:val="20"/>
                      <w:szCs w:val="20"/>
                    </w:rPr>
                  </w:pPr>
                </w:p>
              </w:tc>
            </w:tr>
            <w:tr w:rsidR="00B23E42" w:rsidRPr="00FD3CE6" w14:paraId="308BF9ED" w14:textId="77777777" w:rsidTr="001221DD">
              <w:tc>
                <w:tcPr>
                  <w:tcW w:w="2383" w:type="dxa"/>
                  <w:vAlign w:val="center"/>
                </w:tcPr>
                <w:p w14:paraId="1E61FF4D" w14:textId="77777777" w:rsidR="003F38A2" w:rsidRPr="00FD3CE6" w:rsidRDefault="003F38A2" w:rsidP="00B23E42">
                  <w:pPr>
                    <w:pStyle w:val="Default"/>
                    <w:tabs>
                      <w:tab w:val="left" w:pos="563"/>
                    </w:tabs>
                    <w:jc w:val="both"/>
                    <w:rPr>
                      <w:sz w:val="20"/>
                      <w:szCs w:val="20"/>
                    </w:rPr>
                  </w:pPr>
                </w:p>
              </w:tc>
            </w:tr>
            <w:tr w:rsidR="00B23E42" w:rsidRPr="00FD3CE6" w14:paraId="62AE50FE" w14:textId="77777777" w:rsidTr="001221DD">
              <w:tc>
                <w:tcPr>
                  <w:tcW w:w="2383" w:type="dxa"/>
                  <w:vAlign w:val="center"/>
                </w:tcPr>
                <w:p w14:paraId="04FFC17B" w14:textId="79D88177" w:rsidR="00B23E42" w:rsidRPr="00FD3CE6" w:rsidRDefault="00B23E42" w:rsidP="00B23E42">
                  <w:pPr>
                    <w:pStyle w:val="Default"/>
                    <w:tabs>
                      <w:tab w:val="left" w:pos="563"/>
                    </w:tabs>
                    <w:jc w:val="both"/>
                    <w:rPr>
                      <w:b/>
                      <w:sz w:val="20"/>
                      <w:szCs w:val="20"/>
                      <w:lang w:val="es-ES_tradnl"/>
                    </w:rPr>
                  </w:pPr>
                </w:p>
              </w:tc>
            </w:tr>
            <w:tr w:rsidR="00B23E42" w:rsidRPr="00FD3CE6" w14:paraId="6752DB0A" w14:textId="77777777" w:rsidTr="001221DD">
              <w:trPr>
                <w:trHeight w:val="241"/>
              </w:trPr>
              <w:tc>
                <w:tcPr>
                  <w:tcW w:w="2383" w:type="dxa"/>
                  <w:vAlign w:val="center"/>
                </w:tcPr>
                <w:p w14:paraId="5465FAC9" w14:textId="77777777" w:rsidR="00B23E42" w:rsidRPr="00FD3CE6" w:rsidRDefault="00B23E42" w:rsidP="003F38A2">
                  <w:pPr>
                    <w:pStyle w:val="Encabezado"/>
                    <w:tabs>
                      <w:tab w:val="left" w:pos="708"/>
                    </w:tabs>
                    <w:rPr>
                      <w:rFonts w:ascii="Arial" w:hAnsi="Arial" w:cs="Arial"/>
                      <w:sz w:val="20"/>
                      <w:szCs w:val="20"/>
                    </w:rPr>
                  </w:pPr>
                </w:p>
              </w:tc>
            </w:tr>
          </w:tbl>
          <w:p w14:paraId="70AA0FA8" w14:textId="153193CE" w:rsidR="003370AE" w:rsidRPr="00FD3CE6" w:rsidRDefault="003370AE" w:rsidP="00FE76DA">
            <w:pPr>
              <w:jc w:val="both"/>
              <w:rPr>
                <w:rFonts w:ascii="Arial" w:hAnsi="Arial" w:cs="Arial"/>
                <w:sz w:val="20"/>
                <w:szCs w:val="20"/>
                <w:lang w:val="es-ES_tradnl"/>
              </w:rPr>
            </w:pPr>
          </w:p>
        </w:tc>
        <w:tc>
          <w:tcPr>
            <w:tcW w:w="2599" w:type="dxa"/>
          </w:tcPr>
          <w:p w14:paraId="472797FE" w14:textId="77777777" w:rsidR="003370AE" w:rsidRPr="00FD3CE6" w:rsidRDefault="003370AE" w:rsidP="009163A2">
            <w:pPr>
              <w:autoSpaceDE w:val="0"/>
              <w:autoSpaceDN w:val="0"/>
              <w:adjustRightInd w:val="0"/>
              <w:jc w:val="both"/>
              <w:rPr>
                <w:rFonts w:ascii="Arial" w:hAnsi="Arial" w:cs="Arial"/>
                <w:sz w:val="20"/>
                <w:szCs w:val="20"/>
              </w:rPr>
            </w:pPr>
          </w:p>
          <w:p w14:paraId="54FEBDC5" w14:textId="77777777" w:rsidR="003370AE" w:rsidRPr="00FD3CE6" w:rsidRDefault="003370AE" w:rsidP="009163A2">
            <w:pPr>
              <w:autoSpaceDE w:val="0"/>
              <w:autoSpaceDN w:val="0"/>
              <w:adjustRightInd w:val="0"/>
              <w:jc w:val="both"/>
              <w:rPr>
                <w:rFonts w:ascii="Arial" w:hAnsi="Arial" w:cs="Arial"/>
                <w:sz w:val="20"/>
                <w:szCs w:val="20"/>
              </w:rPr>
            </w:pPr>
          </w:p>
          <w:p w14:paraId="4BC307E1" w14:textId="77777777" w:rsidR="003370AE" w:rsidRPr="00FD3CE6" w:rsidRDefault="003370AE" w:rsidP="009163A2">
            <w:pPr>
              <w:autoSpaceDE w:val="0"/>
              <w:autoSpaceDN w:val="0"/>
              <w:adjustRightInd w:val="0"/>
              <w:jc w:val="both"/>
              <w:rPr>
                <w:rFonts w:ascii="Arial" w:hAnsi="Arial" w:cs="Arial"/>
                <w:sz w:val="20"/>
                <w:szCs w:val="20"/>
              </w:rPr>
            </w:pPr>
          </w:p>
          <w:p w14:paraId="1412305D" w14:textId="77777777" w:rsidR="003370AE" w:rsidRPr="00FD3CE6" w:rsidRDefault="003370AE" w:rsidP="009163A2">
            <w:pPr>
              <w:autoSpaceDE w:val="0"/>
              <w:autoSpaceDN w:val="0"/>
              <w:adjustRightInd w:val="0"/>
              <w:jc w:val="both"/>
              <w:rPr>
                <w:rFonts w:ascii="Arial" w:hAnsi="Arial" w:cs="Arial"/>
                <w:sz w:val="20"/>
                <w:szCs w:val="20"/>
              </w:rPr>
            </w:pPr>
          </w:p>
          <w:p w14:paraId="18D6094C" w14:textId="77777777" w:rsidR="003370AE" w:rsidRPr="00FD3CE6" w:rsidRDefault="003370AE" w:rsidP="009163A2">
            <w:pPr>
              <w:autoSpaceDE w:val="0"/>
              <w:autoSpaceDN w:val="0"/>
              <w:adjustRightInd w:val="0"/>
              <w:jc w:val="both"/>
              <w:rPr>
                <w:rFonts w:ascii="Arial" w:hAnsi="Arial" w:cs="Arial"/>
                <w:sz w:val="20"/>
                <w:szCs w:val="20"/>
              </w:rPr>
            </w:pPr>
          </w:p>
          <w:p w14:paraId="662F7436" w14:textId="77777777" w:rsidR="00AF09E4" w:rsidRPr="00FD3CE6" w:rsidRDefault="00AF09E4" w:rsidP="009163A2">
            <w:pPr>
              <w:autoSpaceDE w:val="0"/>
              <w:autoSpaceDN w:val="0"/>
              <w:adjustRightInd w:val="0"/>
              <w:jc w:val="both"/>
              <w:rPr>
                <w:rFonts w:ascii="Arial" w:hAnsi="Arial" w:cs="Arial"/>
                <w:sz w:val="20"/>
                <w:szCs w:val="20"/>
              </w:rPr>
            </w:pPr>
          </w:p>
          <w:p w14:paraId="458A2005" w14:textId="77777777" w:rsidR="00AF09E4" w:rsidRPr="00FD3CE6" w:rsidRDefault="00AF09E4" w:rsidP="009163A2">
            <w:pPr>
              <w:autoSpaceDE w:val="0"/>
              <w:autoSpaceDN w:val="0"/>
              <w:adjustRightInd w:val="0"/>
              <w:jc w:val="both"/>
              <w:rPr>
                <w:rFonts w:ascii="Arial" w:hAnsi="Arial" w:cs="Arial"/>
                <w:sz w:val="20"/>
                <w:szCs w:val="20"/>
              </w:rPr>
            </w:pPr>
          </w:p>
          <w:p w14:paraId="5EFB48F0" w14:textId="77777777" w:rsidR="00AF09E4" w:rsidRPr="00FD3CE6" w:rsidRDefault="00AF09E4" w:rsidP="009163A2">
            <w:pPr>
              <w:autoSpaceDE w:val="0"/>
              <w:autoSpaceDN w:val="0"/>
              <w:adjustRightInd w:val="0"/>
              <w:jc w:val="both"/>
              <w:rPr>
                <w:rFonts w:ascii="Arial" w:hAnsi="Arial" w:cs="Arial"/>
                <w:sz w:val="20"/>
                <w:szCs w:val="20"/>
              </w:rPr>
            </w:pPr>
          </w:p>
          <w:p w14:paraId="692A1952" w14:textId="77777777" w:rsidR="00AF09E4" w:rsidRPr="00FD3CE6" w:rsidRDefault="00AF09E4" w:rsidP="009163A2">
            <w:pPr>
              <w:autoSpaceDE w:val="0"/>
              <w:autoSpaceDN w:val="0"/>
              <w:adjustRightInd w:val="0"/>
              <w:jc w:val="both"/>
              <w:rPr>
                <w:rFonts w:ascii="Arial" w:hAnsi="Arial" w:cs="Arial"/>
                <w:sz w:val="20"/>
                <w:szCs w:val="20"/>
              </w:rPr>
            </w:pPr>
          </w:p>
          <w:p w14:paraId="0F1A3B7B" w14:textId="77777777" w:rsidR="00AF09E4" w:rsidRPr="00FD3CE6" w:rsidRDefault="00AF09E4" w:rsidP="009163A2">
            <w:pPr>
              <w:autoSpaceDE w:val="0"/>
              <w:autoSpaceDN w:val="0"/>
              <w:adjustRightInd w:val="0"/>
              <w:jc w:val="both"/>
              <w:rPr>
                <w:rFonts w:ascii="Arial" w:hAnsi="Arial" w:cs="Arial"/>
                <w:sz w:val="20"/>
                <w:szCs w:val="20"/>
              </w:rPr>
            </w:pPr>
          </w:p>
          <w:p w14:paraId="7C68853E" w14:textId="77777777" w:rsidR="00AF09E4" w:rsidRPr="00FD3CE6" w:rsidRDefault="00AF09E4" w:rsidP="009163A2">
            <w:pPr>
              <w:autoSpaceDE w:val="0"/>
              <w:autoSpaceDN w:val="0"/>
              <w:adjustRightInd w:val="0"/>
              <w:jc w:val="both"/>
              <w:rPr>
                <w:rFonts w:ascii="Arial" w:hAnsi="Arial" w:cs="Arial"/>
                <w:sz w:val="20"/>
                <w:szCs w:val="20"/>
              </w:rPr>
            </w:pPr>
          </w:p>
          <w:p w14:paraId="50CC9821" w14:textId="77777777" w:rsidR="00AF09E4" w:rsidRPr="00FD3CE6" w:rsidRDefault="00AF09E4" w:rsidP="009163A2">
            <w:pPr>
              <w:autoSpaceDE w:val="0"/>
              <w:autoSpaceDN w:val="0"/>
              <w:adjustRightInd w:val="0"/>
              <w:jc w:val="both"/>
              <w:rPr>
                <w:rFonts w:ascii="Arial" w:hAnsi="Arial" w:cs="Arial"/>
                <w:sz w:val="20"/>
                <w:szCs w:val="20"/>
              </w:rPr>
            </w:pPr>
          </w:p>
          <w:p w14:paraId="53F50686" w14:textId="77777777" w:rsidR="00AF09E4" w:rsidRPr="00FD3CE6" w:rsidRDefault="00AF09E4" w:rsidP="009163A2">
            <w:pPr>
              <w:autoSpaceDE w:val="0"/>
              <w:autoSpaceDN w:val="0"/>
              <w:adjustRightInd w:val="0"/>
              <w:jc w:val="both"/>
              <w:rPr>
                <w:rFonts w:ascii="Arial" w:hAnsi="Arial" w:cs="Arial"/>
                <w:sz w:val="20"/>
                <w:szCs w:val="20"/>
              </w:rPr>
            </w:pPr>
          </w:p>
          <w:p w14:paraId="7A082907" w14:textId="77777777" w:rsidR="00AF09E4" w:rsidRPr="00FD3CE6" w:rsidRDefault="00AF09E4" w:rsidP="009163A2">
            <w:pPr>
              <w:autoSpaceDE w:val="0"/>
              <w:autoSpaceDN w:val="0"/>
              <w:adjustRightInd w:val="0"/>
              <w:jc w:val="both"/>
              <w:rPr>
                <w:rFonts w:ascii="Arial" w:hAnsi="Arial" w:cs="Arial"/>
                <w:sz w:val="20"/>
                <w:szCs w:val="20"/>
              </w:rPr>
            </w:pPr>
          </w:p>
          <w:p w14:paraId="261AF665" w14:textId="77777777" w:rsidR="00AF09E4" w:rsidRPr="00FD3CE6" w:rsidRDefault="00AF09E4" w:rsidP="009163A2">
            <w:pPr>
              <w:autoSpaceDE w:val="0"/>
              <w:autoSpaceDN w:val="0"/>
              <w:adjustRightInd w:val="0"/>
              <w:jc w:val="both"/>
              <w:rPr>
                <w:rFonts w:ascii="Arial" w:hAnsi="Arial" w:cs="Arial"/>
                <w:sz w:val="20"/>
                <w:szCs w:val="20"/>
              </w:rPr>
            </w:pPr>
          </w:p>
          <w:p w14:paraId="736B361D" w14:textId="77777777" w:rsidR="00AF09E4" w:rsidRPr="00FD3CE6" w:rsidRDefault="00AF09E4" w:rsidP="009163A2">
            <w:pPr>
              <w:autoSpaceDE w:val="0"/>
              <w:autoSpaceDN w:val="0"/>
              <w:adjustRightInd w:val="0"/>
              <w:jc w:val="both"/>
              <w:rPr>
                <w:rFonts w:ascii="Arial" w:hAnsi="Arial" w:cs="Arial"/>
                <w:sz w:val="20"/>
                <w:szCs w:val="20"/>
              </w:rPr>
            </w:pPr>
          </w:p>
          <w:p w14:paraId="7307E3ED" w14:textId="77777777" w:rsidR="00AF09E4" w:rsidRPr="00FD3CE6" w:rsidRDefault="00AF09E4" w:rsidP="009163A2">
            <w:pPr>
              <w:autoSpaceDE w:val="0"/>
              <w:autoSpaceDN w:val="0"/>
              <w:adjustRightInd w:val="0"/>
              <w:jc w:val="both"/>
              <w:rPr>
                <w:rFonts w:ascii="Arial" w:hAnsi="Arial" w:cs="Arial"/>
                <w:sz w:val="20"/>
                <w:szCs w:val="20"/>
              </w:rPr>
            </w:pPr>
          </w:p>
          <w:p w14:paraId="10C002CC" w14:textId="77777777" w:rsidR="00AF09E4" w:rsidRPr="00FD3CE6" w:rsidRDefault="00AF09E4" w:rsidP="009163A2">
            <w:pPr>
              <w:autoSpaceDE w:val="0"/>
              <w:autoSpaceDN w:val="0"/>
              <w:adjustRightInd w:val="0"/>
              <w:jc w:val="both"/>
              <w:rPr>
                <w:rFonts w:ascii="Arial" w:hAnsi="Arial" w:cs="Arial"/>
                <w:sz w:val="20"/>
                <w:szCs w:val="20"/>
              </w:rPr>
            </w:pPr>
          </w:p>
          <w:p w14:paraId="3137FDCA" w14:textId="77777777" w:rsidR="00AF09E4" w:rsidRPr="00FD3CE6" w:rsidRDefault="00AF09E4" w:rsidP="009163A2">
            <w:pPr>
              <w:autoSpaceDE w:val="0"/>
              <w:autoSpaceDN w:val="0"/>
              <w:adjustRightInd w:val="0"/>
              <w:jc w:val="both"/>
              <w:rPr>
                <w:rFonts w:ascii="Arial" w:hAnsi="Arial" w:cs="Arial"/>
                <w:sz w:val="20"/>
                <w:szCs w:val="20"/>
              </w:rPr>
            </w:pPr>
          </w:p>
          <w:p w14:paraId="4C0FF244" w14:textId="77777777" w:rsidR="00AF09E4" w:rsidRPr="00FD3CE6" w:rsidRDefault="00AF09E4" w:rsidP="009163A2">
            <w:pPr>
              <w:autoSpaceDE w:val="0"/>
              <w:autoSpaceDN w:val="0"/>
              <w:adjustRightInd w:val="0"/>
              <w:jc w:val="both"/>
              <w:rPr>
                <w:rFonts w:ascii="Arial" w:hAnsi="Arial" w:cs="Arial"/>
                <w:sz w:val="20"/>
                <w:szCs w:val="20"/>
              </w:rPr>
            </w:pPr>
          </w:p>
          <w:p w14:paraId="1ACE0A46" w14:textId="77777777" w:rsidR="00AF09E4" w:rsidRPr="00FD3CE6" w:rsidRDefault="00AF09E4" w:rsidP="009163A2">
            <w:pPr>
              <w:autoSpaceDE w:val="0"/>
              <w:autoSpaceDN w:val="0"/>
              <w:adjustRightInd w:val="0"/>
              <w:jc w:val="both"/>
              <w:rPr>
                <w:rFonts w:ascii="Arial" w:hAnsi="Arial" w:cs="Arial"/>
                <w:sz w:val="20"/>
                <w:szCs w:val="20"/>
              </w:rPr>
            </w:pPr>
          </w:p>
          <w:p w14:paraId="6D6CE4A9" w14:textId="77777777" w:rsidR="00AF09E4" w:rsidRPr="00FD3CE6" w:rsidRDefault="00AF09E4" w:rsidP="009163A2">
            <w:pPr>
              <w:autoSpaceDE w:val="0"/>
              <w:autoSpaceDN w:val="0"/>
              <w:adjustRightInd w:val="0"/>
              <w:jc w:val="both"/>
              <w:rPr>
                <w:rFonts w:ascii="Arial" w:hAnsi="Arial" w:cs="Arial"/>
                <w:sz w:val="20"/>
                <w:szCs w:val="20"/>
              </w:rPr>
            </w:pPr>
          </w:p>
          <w:p w14:paraId="058D214F" w14:textId="77777777" w:rsidR="00AF09E4" w:rsidRPr="00FD3CE6" w:rsidRDefault="00AF09E4" w:rsidP="009163A2">
            <w:pPr>
              <w:autoSpaceDE w:val="0"/>
              <w:autoSpaceDN w:val="0"/>
              <w:adjustRightInd w:val="0"/>
              <w:jc w:val="both"/>
              <w:rPr>
                <w:rFonts w:ascii="Arial" w:hAnsi="Arial" w:cs="Arial"/>
                <w:sz w:val="20"/>
                <w:szCs w:val="20"/>
              </w:rPr>
            </w:pPr>
          </w:p>
          <w:p w14:paraId="12437532" w14:textId="77777777" w:rsidR="00AF09E4" w:rsidRPr="00FD3CE6" w:rsidRDefault="00AF09E4" w:rsidP="009163A2">
            <w:pPr>
              <w:autoSpaceDE w:val="0"/>
              <w:autoSpaceDN w:val="0"/>
              <w:adjustRightInd w:val="0"/>
              <w:jc w:val="both"/>
              <w:rPr>
                <w:rFonts w:ascii="Arial" w:hAnsi="Arial" w:cs="Arial"/>
                <w:sz w:val="20"/>
                <w:szCs w:val="20"/>
              </w:rPr>
            </w:pPr>
          </w:p>
          <w:p w14:paraId="40F3BA0F" w14:textId="77777777" w:rsidR="00AF09E4" w:rsidRPr="00FD3CE6" w:rsidRDefault="00AF09E4" w:rsidP="009163A2">
            <w:pPr>
              <w:autoSpaceDE w:val="0"/>
              <w:autoSpaceDN w:val="0"/>
              <w:adjustRightInd w:val="0"/>
              <w:jc w:val="both"/>
              <w:rPr>
                <w:rFonts w:ascii="Arial" w:hAnsi="Arial" w:cs="Arial"/>
                <w:sz w:val="20"/>
                <w:szCs w:val="20"/>
              </w:rPr>
            </w:pPr>
          </w:p>
          <w:p w14:paraId="6135A272" w14:textId="77777777" w:rsidR="00AF09E4" w:rsidRPr="00FD3CE6" w:rsidRDefault="00AF09E4" w:rsidP="009163A2">
            <w:pPr>
              <w:autoSpaceDE w:val="0"/>
              <w:autoSpaceDN w:val="0"/>
              <w:adjustRightInd w:val="0"/>
              <w:jc w:val="both"/>
              <w:rPr>
                <w:rFonts w:ascii="Arial" w:hAnsi="Arial" w:cs="Arial"/>
                <w:sz w:val="20"/>
                <w:szCs w:val="20"/>
              </w:rPr>
            </w:pPr>
          </w:p>
          <w:p w14:paraId="61A5D6D0" w14:textId="77777777" w:rsidR="00AF09E4" w:rsidRPr="00FD3CE6" w:rsidRDefault="00AF09E4" w:rsidP="009163A2">
            <w:pPr>
              <w:autoSpaceDE w:val="0"/>
              <w:autoSpaceDN w:val="0"/>
              <w:adjustRightInd w:val="0"/>
              <w:jc w:val="both"/>
              <w:rPr>
                <w:rFonts w:ascii="Arial" w:hAnsi="Arial" w:cs="Arial"/>
                <w:sz w:val="20"/>
                <w:szCs w:val="20"/>
              </w:rPr>
            </w:pPr>
          </w:p>
          <w:p w14:paraId="322EDCE1" w14:textId="77777777" w:rsidR="00AF09E4" w:rsidRPr="00FD3CE6" w:rsidRDefault="00AF09E4" w:rsidP="009163A2">
            <w:pPr>
              <w:autoSpaceDE w:val="0"/>
              <w:autoSpaceDN w:val="0"/>
              <w:adjustRightInd w:val="0"/>
              <w:jc w:val="both"/>
              <w:rPr>
                <w:rFonts w:ascii="Arial" w:hAnsi="Arial" w:cs="Arial"/>
                <w:sz w:val="20"/>
                <w:szCs w:val="20"/>
              </w:rPr>
            </w:pPr>
          </w:p>
          <w:p w14:paraId="4ADC6C1E" w14:textId="77777777" w:rsidR="00AF09E4" w:rsidRPr="00FD3CE6" w:rsidRDefault="00AF09E4" w:rsidP="009163A2">
            <w:pPr>
              <w:autoSpaceDE w:val="0"/>
              <w:autoSpaceDN w:val="0"/>
              <w:adjustRightInd w:val="0"/>
              <w:jc w:val="both"/>
              <w:rPr>
                <w:rFonts w:ascii="Arial" w:hAnsi="Arial" w:cs="Arial"/>
                <w:sz w:val="20"/>
                <w:szCs w:val="20"/>
              </w:rPr>
            </w:pPr>
          </w:p>
          <w:p w14:paraId="052CA693" w14:textId="77777777" w:rsidR="00AF09E4" w:rsidRPr="00FD3CE6" w:rsidRDefault="00AF09E4" w:rsidP="009163A2">
            <w:pPr>
              <w:autoSpaceDE w:val="0"/>
              <w:autoSpaceDN w:val="0"/>
              <w:adjustRightInd w:val="0"/>
              <w:jc w:val="both"/>
              <w:rPr>
                <w:rFonts w:ascii="Arial" w:hAnsi="Arial" w:cs="Arial"/>
                <w:sz w:val="20"/>
                <w:szCs w:val="20"/>
              </w:rPr>
            </w:pPr>
          </w:p>
          <w:p w14:paraId="1CFF098E" w14:textId="77777777" w:rsidR="00AF09E4" w:rsidRPr="00FD3CE6" w:rsidRDefault="00AF09E4" w:rsidP="009163A2">
            <w:pPr>
              <w:autoSpaceDE w:val="0"/>
              <w:autoSpaceDN w:val="0"/>
              <w:adjustRightInd w:val="0"/>
              <w:jc w:val="both"/>
              <w:rPr>
                <w:rFonts w:ascii="Arial" w:hAnsi="Arial" w:cs="Arial"/>
                <w:sz w:val="20"/>
                <w:szCs w:val="20"/>
              </w:rPr>
            </w:pPr>
          </w:p>
          <w:p w14:paraId="7F1E503E" w14:textId="77777777" w:rsidR="00AF09E4" w:rsidRPr="00FD3CE6" w:rsidRDefault="00AF09E4" w:rsidP="009163A2">
            <w:pPr>
              <w:autoSpaceDE w:val="0"/>
              <w:autoSpaceDN w:val="0"/>
              <w:adjustRightInd w:val="0"/>
              <w:jc w:val="both"/>
              <w:rPr>
                <w:rFonts w:ascii="Arial" w:hAnsi="Arial" w:cs="Arial"/>
                <w:sz w:val="20"/>
                <w:szCs w:val="20"/>
              </w:rPr>
            </w:pPr>
          </w:p>
          <w:p w14:paraId="48F95B8D" w14:textId="77777777" w:rsidR="00AF09E4" w:rsidRPr="00FD3CE6" w:rsidRDefault="00AF09E4" w:rsidP="009163A2">
            <w:pPr>
              <w:autoSpaceDE w:val="0"/>
              <w:autoSpaceDN w:val="0"/>
              <w:adjustRightInd w:val="0"/>
              <w:jc w:val="both"/>
              <w:rPr>
                <w:rFonts w:ascii="Arial" w:hAnsi="Arial" w:cs="Arial"/>
                <w:sz w:val="20"/>
                <w:szCs w:val="20"/>
              </w:rPr>
            </w:pPr>
          </w:p>
          <w:p w14:paraId="213A01F9" w14:textId="77777777" w:rsidR="00AF09E4" w:rsidRPr="00FD3CE6" w:rsidRDefault="00AF09E4" w:rsidP="009163A2">
            <w:pPr>
              <w:autoSpaceDE w:val="0"/>
              <w:autoSpaceDN w:val="0"/>
              <w:adjustRightInd w:val="0"/>
              <w:jc w:val="both"/>
              <w:rPr>
                <w:rFonts w:ascii="Arial" w:hAnsi="Arial" w:cs="Arial"/>
                <w:sz w:val="20"/>
                <w:szCs w:val="20"/>
              </w:rPr>
            </w:pPr>
          </w:p>
          <w:p w14:paraId="496A6774" w14:textId="77777777" w:rsidR="00AF09E4" w:rsidRPr="00FD3CE6" w:rsidRDefault="00AF09E4" w:rsidP="009163A2">
            <w:pPr>
              <w:autoSpaceDE w:val="0"/>
              <w:autoSpaceDN w:val="0"/>
              <w:adjustRightInd w:val="0"/>
              <w:jc w:val="both"/>
              <w:rPr>
                <w:rFonts w:ascii="Arial" w:hAnsi="Arial" w:cs="Arial"/>
                <w:sz w:val="20"/>
                <w:szCs w:val="20"/>
              </w:rPr>
            </w:pPr>
          </w:p>
          <w:p w14:paraId="120F973F" w14:textId="77777777" w:rsidR="00AF09E4" w:rsidRPr="00FD3CE6" w:rsidRDefault="00AF09E4" w:rsidP="009163A2">
            <w:pPr>
              <w:autoSpaceDE w:val="0"/>
              <w:autoSpaceDN w:val="0"/>
              <w:adjustRightInd w:val="0"/>
              <w:jc w:val="both"/>
              <w:rPr>
                <w:rFonts w:ascii="Arial" w:hAnsi="Arial" w:cs="Arial"/>
                <w:sz w:val="20"/>
                <w:szCs w:val="20"/>
              </w:rPr>
            </w:pPr>
          </w:p>
          <w:p w14:paraId="7B2A1803" w14:textId="77777777" w:rsidR="00AF09E4" w:rsidRPr="00FD3CE6" w:rsidRDefault="00AF09E4" w:rsidP="009163A2">
            <w:pPr>
              <w:autoSpaceDE w:val="0"/>
              <w:autoSpaceDN w:val="0"/>
              <w:adjustRightInd w:val="0"/>
              <w:jc w:val="both"/>
              <w:rPr>
                <w:rFonts w:ascii="Arial" w:hAnsi="Arial" w:cs="Arial"/>
                <w:sz w:val="20"/>
                <w:szCs w:val="20"/>
              </w:rPr>
            </w:pPr>
          </w:p>
          <w:p w14:paraId="18E819E9" w14:textId="77777777" w:rsidR="00AF09E4" w:rsidRPr="00FD3CE6" w:rsidRDefault="00AF09E4" w:rsidP="009163A2">
            <w:pPr>
              <w:autoSpaceDE w:val="0"/>
              <w:autoSpaceDN w:val="0"/>
              <w:adjustRightInd w:val="0"/>
              <w:jc w:val="both"/>
              <w:rPr>
                <w:rFonts w:ascii="Arial" w:hAnsi="Arial" w:cs="Arial"/>
                <w:sz w:val="20"/>
                <w:szCs w:val="20"/>
              </w:rPr>
            </w:pPr>
          </w:p>
          <w:p w14:paraId="1B36CC00" w14:textId="77777777" w:rsidR="00AF09E4" w:rsidRPr="00FD3CE6" w:rsidRDefault="00AF09E4" w:rsidP="009163A2">
            <w:pPr>
              <w:autoSpaceDE w:val="0"/>
              <w:autoSpaceDN w:val="0"/>
              <w:adjustRightInd w:val="0"/>
              <w:jc w:val="both"/>
              <w:rPr>
                <w:rFonts w:ascii="Arial" w:hAnsi="Arial" w:cs="Arial"/>
                <w:sz w:val="20"/>
                <w:szCs w:val="20"/>
              </w:rPr>
            </w:pPr>
          </w:p>
          <w:p w14:paraId="203CD300" w14:textId="77777777" w:rsidR="00AF09E4" w:rsidRPr="00FD3CE6" w:rsidRDefault="00AF09E4" w:rsidP="009163A2">
            <w:pPr>
              <w:autoSpaceDE w:val="0"/>
              <w:autoSpaceDN w:val="0"/>
              <w:adjustRightInd w:val="0"/>
              <w:jc w:val="both"/>
              <w:rPr>
                <w:rFonts w:ascii="Arial" w:hAnsi="Arial" w:cs="Arial"/>
                <w:sz w:val="20"/>
                <w:szCs w:val="20"/>
              </w:rPr>
            </w:pPr>
          </w:p>
          <w:p w14:paraId="587766EA" w14:textId="77777777" w:rsidR="00AF09E4" w:rsidRPr="00FD3CE6" w:rsidRDefault="00AF09E4" w:rsidP="009163A2">
            <w:pPr>
              <w:autoSpaceDE w:val="0"/>
              <w:autoSpaceDN w:val="0"/>
              <w:adjustRightInd w:val="0"/>
              <w:jc w:val="both"/>
              <w:rPr>
                <w:rFonts w:ascii="Arial" w:hAnsi="Arial" w:cs="Arial"/>
                <w:sz w:val="20"/>
                <w:szCs w:val="20"/>
              </w:rPr>
            </w:pPr>
          </w:p>
          <w:p w14:paraId="4E055283" w14:textId="77777777" w:rsidR="00AF09E4" w:rsidRPr="00FD3CE6" w:rsidRDefault="00AF09E4" w:rsidP="009163A2">
            <w:pPr>
              <w:autoSpaceDE w:val="0"/>
              <w:autoSpaceDN w:val="0"/>
              <w:adjustRightInd w:val="0"/>
              <w:jc w:val="both"/>
              <w:rPr>
                <w:rFonts w:ascii="Arial" w:hAnsi="Arial" w:cs="Arial"/>
                <w:sz w:val="20"/>
                <w:szCs w:val="20"/>
              </w:rPr>
            </w:pPr>
          </w:p>
          <w:p w14:paraId="3D3B51B8" w14:textId="77777777" w:rsidR="00AF09E4" w:rsidRPr="00FD3CE6" w:rsidRDefault="00AF09E4" w:rsidP="009163A2">
            <w:pPr>
              <w:autoSpaceDE w:val="0"/>
              <w:autoSpaceDN w:val="0"/>
              <w:adjustRightInd w:val="0"/>
              <w:jc w:val="both"/>
              <w:rPr>
                <w:rFonts w:ascii="Arial" w:hAnsi="Arial" w:cs="Arial"/>
                <w:sz w:val="20"/>
                <w:szCs w:val="20"/>
              </w:rPr>
            </w:pPr>
          </w:p>
          <w:p w14:paraId="27BAC96D" w14:textId="77777777" w:rsidR="003F38A2" w:rsidRPr="00FD3CE6" w:rsidRDefault="003F38A2" w:rsidP="009163A2">
            <w:pPr>
              <w:autoSpaceDE w:val="0"/>
              <w:autoSpaceDN w:val="0"/>
              <w:adjustRightInd w:val="0"/>
              <w:jc w:val="both"/>
              <w:rPr>
                <w:rFonts w:ascii="Arial" w:hAnsi="Arial" w:cs="Arial"/>
                <w:sz w:val="20"/>
                <w:szCs w:val="20"/>
              </w:rPr>
            </w:pPr>
          </w:p>
          <w:p w14:paraId="43CE1C4F" w14:textId="77777777" w:rsidR="003F38A2" w:rsidRPr="00FD3CE6" w:rsidRDefault="003F38A2" w:rsidP="009163A2">
            <w:pPr>
              <w:autoSpaceDE w:val="0"/>
              <w:autoSpaceDN w:val="0"/>
              <w:adjustRightInd w:val="0"/>
              <w:jc w:val="both"/>
              <w:rPr>
                <w:rFonts w:ascii="Arial" w:hAnsi="Arial" w:cs="Arial"/>
                <w:sz w:val="20"/>
                <w:szCs w:val="20"/>
              </w:rPr>
            </w:pPr>
          </w:p>
          <w:p w14:paraId="5520E800" w14:textId="77777777" w:rsidR="003F38A2" w:rsidRPr="00FD3CE6" w:rsidRDefault="003F38A2" w:rsidP="009163A2">
            <w:pPr>
              <w:autoSpaceDE w:val="0"/>
              <w:autoSpaceDN w:val="0"/>
              <w:adjustRightInd w:val="0"/>
              <w:jc w:val="both"/>
              <w:rPr>
                <w:rFonts w:ascii="Arial" w:hAnsi="Arial" w:cs="Arial"/>
                <w:sz w:val="20"/>
                <w:szCs w:val="20"/>
              </w:rPr>
            </w:pPr>
          </w:p>
          <w:p w14:paraId="17BC6B88" w14:textId="77777777" w:rsidR="003F38A2" w:rsidRPr="00FD3CE6" w:rsidRDefault="003F38A2" w:rsidP="009163A2">
            <w:pPr>
              <w:autoSpaceDE w:val="0"/>
              <w:autoSpaceDN w:val="0"/>
              <w:adjustRightInd w:val="0"/>
              <w:jc w:val="both"/>
              <w:rPr>
                <w:rFonts w:ascii="Arial" w:hAnsi="Arial" w:cs="Arial"/>
                <w:sz w:val="20"/>
                <w:szCs w:val="20"/>
              </w:rPr>
            </w:pPr>
          </w:p>
          <w:p w14:paraId="3275F382" w14:textId="77777777" w:rsidR="00AF09E4" w:rsidRPr="00FD3CE6" w:rsidRDefault="00AF09E4" w:rsidP="009163A2">
            <w:pPr>
              <w:autoSpaceDE w:val="0"/>
              <w:autoSpaceDN w:val="0"/>
              <w:adjustRightInd w:val="0"/>
              <w:jc w:val="both"/>
              <w:rPr>
                <w:rFonts w:ascii="Arial" w:hAnsi="Arial" w:cs="Arial"/>
                <w:sz w:val="20"/>
                <w:szCs w:val="20"/>
              </w:rPr>
            </w:pPr>
          </w:p>
          <w:p w14:paraId="720B976B" w14:textId="77777777" w:rsidR="00AF09E4" w:rsidRPr="00FD3CE6" w:rsidRDefault="00AF09E4" w:rsidP="009163A2">
            <w:pPr>
              <w:autoSpaceDE w:val="0"/>
              <w:autoSpaceDN w:val="0"/>
              <w:adjustRightInd w:val="0"/>
              <w:jc w:val="both"/>
              <w:rPr>
                <w:rFonts w:ascii="Arial" w:hAnsi="Arial" w:cs="Arial"/>
                <w:sz w:val="20"/>
                <w:szCs w:val="20"/>
              </w:rPr>
            </w:pPr>
          </w:p>
          <w:p w14:paraId="41BCD1DE" w14:textId="77777777" w:rsidR="00AF09E4" w:rsidRPr="00FD3CE6" w:rsidRDefault="00AF09E4" w:rsidP="009163A2">
            <w:pPr>
              <w:autoSpaceDE w:val="0"/>
              <w:autoSpaceDN w:val="0"/>
              <w:adjustRightInd w:val="0"/>
              <w:jc w:val="both"/>
              <w:rPr>
                <w:rFonts w:ascii="Arial" w:hAnsi="Arial" w:cs="Arial"/>
                <w:sz w:val="20"/>
                <w:szCs w:val="20"/>
              </w:rPr>
            </w:pPr>
          </w:p>
          <w:p w14:paraId="03CBFE01" w14:textId="77777777" w:rsidR="00AF09E4" w:rsidRPr="00FD3CE6" w:rsidRDefault="00AF09E4" w:rsidP="009163A2">
            <w:pPr>
              <w:autoSpaceDE w:val="0"/>
              <w:autoSpaceDN w:val="0"/>
              <w:adjustRightInd w:val="0"/>
              <w:jc w:val="both"/>
              <w:rPr>
                <w:rFonts w:ascii="Arial" w:hAnsi="Arial" w:cs="Arial"/>
                <w:sz w:val="20"/>
                <w:szCs w:val="20"/>
              </w:rPr>
            </w:pPr>
          </w:p>
          <w:p w14:paraId="43DC235C" w14:textId="77777777" w:rsidR="00AF09E4" w:rsidRPr="00FD3CE6" w:rsidRDefault="00AF09E4" w:rsidP="009163A2">
            <w:pPr>
              <w:autoSpaceDE w:val="0"/>
              <w:autoSpaceDN w:val="0"/>
              <w:adjustRightInd w:val="0"/>
              <w:jc w:val="both"/>
              <w:rPr>
                <w:rFonts w:ascii="Arial" w:hAnsi="Arial" w:cs="Arial"/>
                <w:sz w:val="20"/>
                <w:szCs w:val="20"/>
              </w:rPr>
            </w:pPr>
          </w:p>
          <w:p w14:paraId="6F4566B2" w14:textId="77777777" w:rsidR="00AF09E4" w:rsidRPr="00FD3CE6" w:rsidRDefault="00AF09E4" w:rsidP="009163A2">
            <w:pPr>
              <w:autoSpaceDE w:val="0"/>
              <w:autoSpaceDN w:val="0"/>
              <w:adjustRightInd w:val="0"/>
              <w:jc w:val="both"/>
              <w:rPr>
                <w:rFonts w:ascii="Arial" w:hAnsi="Arial" w:cs="Arial"/>
                <w:sz w:val="20"/>
                <w:szCs w:val="20"/>
              </w:rPr>
            </w:pPr>
          </w:p>
          <w:p w14:paraId="5481B88B" w14:textId="77777777" w:rsidR="00AF09E4" w:rsidRPr="00FD3CE6" w:rsidRDefault="00AF09E4" w:rsidP="009163A2">
            <w:pPr>
              <w:autoSpaceDE w:val="0"/>
              <w:autoSpaceDN w:val="0"/>
              <w:adjustRightInd w:val="0"/>
              <w:jc w:val="both"/>
              <w:rPr>
                <w:rFonts w:ascii="Arial" w:hAnsi="Arial" w:cs="Arial"/>
                <w:sz w:val="20"/>
                <w:szCs w:val="20"/>
              </w:rPr>
            </w:pPr>
          </w:p>
          <w:p w14:paraId="0F918C55" w14:textId="77777777" w:rsidR="00AF09E4" w:rsidRPr="00FD3CE6" w:rsidRDefault="00AF09E4" w:rsidP="009163A2">
            <w:pPr>
              <w:autoSpaceDE w:val="0"/>
              <w:autoSpaceDN w:val="0"/>
              <w:adjustRightInd w:val="0"/>
              <w:jc w:val="both"/>
              <w:rPr>
                <w:rFonts w:ascii="Arial" w:hAnsi="Arial" w:cs="Arial"/>
                <w:sz w:val="20"/>
                <w:szCs w:val="20"/>
              </w:rPr>
            </w:pPr>
          </w:p>
          <w:p w14:paraId="7B32E26D" w14:textId="77777777" w:rsidR="003F38A2" w:rsidRPr="00FD3CE6" w:rsidRDefault="003F38A2" w:rsidP="003F38A2">
            <w:pPr>
              <w:autoSpaceDE w:val="0"/>
              <w:autoSpaceDN w:val="0"/>
              <w:adjustRightInd w:val="0"/>
              <w:jc w:val="both"/>
              <w:rPr>
                <w:rFonts w:ascii="Arial" w:hAnsi="Arial" w:cs="Arial"/>
                <w:sz w:val="20"/>
                <w:szCs w:val="20"/>
              </w:rPr>
            </w:pPr>
          </w:p>
          <w:p w14:paraId="6A256323" w14:textId="77777777" w:rsidR="00AF09E4" w:rsidRPr="00FD3CE6" w:rsidRDefault="00AF09E4" w:rsidP="009163A2">
            <w:pPr>
              <w:autoSpaceDE w:val="0"/>
              <w:autoSpaceDN w:val="0"/>
              <w:adjustRightInd w:val="0"/>
              <w:jc w:val="both"/>
              <w:rPr>
                <w:rFonts w:ascii="Arial" w:hAnsi="Arial" w:cs="Arial"/>
                <w:sz w:val="20"/>
                <w:szCs w:val="20"/>
              </w:rPr>
            </w:pPr>
          </w:p>
          <w:p w14:paraId="7F19AE99" w14:textId="77777777" w:rsidR="003F38A2" w:rsidRPr="00FD3CE6" w:rsidRDefault="003F38A2" w:rsidP="003F38A2">
            <w:pPr>
              <w:autoSpaceDE w:val="0"/>
              <w:autoSpaceDN w:val="0"/>
              <w:adjustRightInd w:val="0"/>
              <w:jc w:val="both"/>
              <w:rPr>
                <w:rFonts w:ascii="Arial" w:hAnsi="Arial" w:cs="Arial"/>
                <w:sz w:val="20"/>
                <w:szCs w:val="20"/>
              </w:rPr>
            </w:pPr>
          </w:p>
          <w:p w14:paraId="174C19BF" w14:textId="77777777" w:rsidR="00AF09E4" w:rsidRPr="00FD3CE6" w:rsidRDefault="00AF09E4" w:rsidP="009163A2">
            <w:pPr>
              <w:autoSpaceDE w:val="0"/>
              <w:autoSpaceDN w:val="0"/>
              <w:adjustRightInd w:val="0"/>
              <w:jc w:val="both"/>
              <w:rPr>
                <w:rFonts w:ascii="Arial" w:hAnsi="Arial" w:cs="Arial"/>
                <w:sz w:val="20"/>
                <w:szCs w:val="20"/>
              </w:rPr>
            </w:pPr>
          </w:p>
          <w:p w14:paraId="5D847918" w14:textId="77777777" w:rsidR="00AF09E4" w:rsidRPr="00FD3CE6" w:rsidRDefault="00AF09E4" w:rsidP="009163A2">
            <w:pPr>
              <w:autoSpaceDE w:val="0"/>
              <w:autoSpaceDN w:val="0"/>
              <w:adjustRightInd w:val="0"/>
              <w:jc w:val="both"/>
              <w:rPr>
                <w:rFonts w:ascii="Arial" w:hAnsi="Arial" w:cs="Arial"/>
                <w:sz w:val="20"/>
                <w:szCs w:val="20"/>
              </w:rPr>
            </w:pPr>
          </w:p>
          <w:p w14:paraId="3E267D36" w14:textId="77777777" w:rsidR="00AF09E4" w:rsidRPr="00FD3CE6" w:rsidRDefault="00AF09E4" w:rsidP="009163A2">
            <w:pPr>
              <w:autoSpaceDE w:val="0"/>
              <w:autoSpaceDN w:val="0"/>
              <w:adjustRightInd w:val="0"/>
              <w:jc w:val="both"/>
              <w:rPr>
                <w:rFonts w:ascii="Arial" w:hAnsi="Arial" w:cs="Arial"/>
                <w:sz w:val="20"/>
                <w:szCs w:val="20"/>
              </w:rPr>
            </w:pPr>
          </w:p>
          <w:p w14:paraId="659E653E" w14:textId="77777777" w:rsidR="003370AE" w:rsidRPr="00FD3CE6" w:rsidRDefault="003370AE" w:rsidP="009163A2">
            <w:pPr>
              <w:autoSpaceDE w:val="0"/>
              <w:autoSpaceDN w:val="0"/>
              <w:adjustRightInd w:val="0"/>
              <w:jc w:val="both"/>
              <w:rPr>
                <w:rFonts w:ascii="Arial" w:hAnsi="Arial" w:cs="Arial"/>
                <w:sz w:val="20"/>
                <w:szCs w:val="20"/>
              </w:rPr>
            </w:pPr>
          </w:p>
          <w:p w14:paraId="40259EDC" w14:textId="77777777" w:rsidR="003370AE" w:rsidRDefault="003370AE" w:rsidP="00B23E42">
            <w:pPr>
              <w:autoSpaceDE w:val="0"/>
              <w:autoSpaceDN w:val="0"/>
              <w:adjustRightInd w:val="0"/>
              <w:jc w:val="both"/>
              <w:rPr>
                <w:rFonts w:ascii="Arial" w:hAnsi="Arial" w:cs="Arial"/>
                <w:sz w:val="20"/>
                <w:szCs w:val="20"/>
              </w:rPr>
            </w:pPr>
          </w:p>
          <w:p w14:paraId="7E4C2720" w14:textId="77777777" w:rsidR="00FD3CE6" w:rsidRDefault="00FD3CE6" w:rsidP="00B23E42">
            <w:pPr>
              <w:autoSpaceDE w:val="0"/>
              <w:autoSpaceDN w:val="0"/>
              <w:adjustRightInd w:val="0"/>
              <w:jc w:val="both"/>
              <w:rPr>
                <w:rFonts w:ascii="Arial" w:hAnsi="Arial" w:cs="Arial"/>
                <w:sz w:val="20"/>
                <w:szCs w:val="20"/>
              </w:rPr>
            </w:pPr>
          </w:p>
          <w:p w14:paraId="4A85E239" w14:textId="77777777" w:rsidR="00FD3CE6" w:rsidRDefault="00FD3CE6" w:rsidP="00B23E42">
            <w:pPr>
              <w:autoSpaceDE w:val="0"/>
              <w:autoSpaceDN w:val="0"/>
              <w:adjustRightInd w:val="0"/>
              <w:jc w:val="both"/>
              <w:rPr>
                <w:rFonts w:ascii="Arial" w:hAnsi="Arial" w:cs="Arial"/>
                <w:sz w:val="20"/>
                <w:szCs w:val="20"/>
              </w:rPr>
            </w:pPr>
          </w:p>
          <w:p w14:paraId="0D447841" w14:textId="77777777" w:rsidR="00FD3CE6" w:rsidRDefault="00FD3CE6" w:rsidP="00B23E42">
            <w:pPr>
              <w:autoSpaceDE w:val="0"/>
              <w:autoSpaceDN w:val="0"/>
              <w:adjustRightInd w:val="0"/>
              <w:jc w:val="both"/>
              <w:rPr>
                <w:rFonts w:ascii="Arial" w:hAnsi="Arial" w:cs="Arial"/>
                <w:sz w:val="20"/>
                <w:szCs w:val="20"/>
              </w:rPr>
            </w:pPr>
          </w:p>
          <w:p w14:paraId="16C61D66" w14:textId="77777777" w:rsidR="00FD3CE6" w:rsidRDefault="00FD3CE6" w:rsidP="00B23E42">
            <w:pPr>
              <w:autoSpaceDE w:val="0"/>
              <w:autoSpaceDN w:val="0"/>
              <w:adjustRightInd w:val="0"/>
              <w:jc w:val="both"/>
              <w:rPr>
                <w:rFonts w:ascii="Arial" w:hAnsi="Arial" w:cs="Arial"/>
                <w:sz w:val="20"/>
                <w:szCs w:val="20"/>
              </w:rPr>
            </w:pPr>
          </w:p>
          <w:p w14:paraId="496285FB" w14:textId="77777777" w:rsidR="00FD3CE6" w:rsidRDefault="00FD3CE6" w:rsidP="00B23E42">
            <w:pPr>
              <w:autoSpaceDE w:val="0"/>
              <w:autoSpaceDN w:val="0"/>
              <w:adjustRightInd w:val="0"/>
              <w:jc w:val="both"/>
              <w:rPr>
                <w:rFonts w:ascii="Arial" w:hAnsi="Arial" w:cs="Arial"/>
                <w:sz w:val="20"/>
                <w:szCs w:val="20"/>
              </w:rPr>
            </w:pPr>
          </w:p>
          <w:p w14:paraId="63BAC34D" w14:textId="77777777" w:rsidR="00FD3CE6" w:rsidRDefault="00FD3CE6" w:rsidP="00B23E42">
            <w:pPr>
              <w:autoSpaceDE w:val="0"/>
              <w:autoSpaceDN w:val="0"/>
              <w:adjustRightInd w:val="0"/>
              <w:jc w:val="both"/>
              <w:rPr>
                <w:rFonts w:ascii="Arial" w:hAnsi="Arial" w:cs="Arial"/>
                <w:sz w:val="20"/>
                <w:szCs w:val="20"/>
              </w:rPr>
            </w:pPr>
          </w:p>
          <w:p w14:paraId="0EE34801" w14:textId="77777777" w:rsidR="00FD3CE6" w:rsidRDefault="00FD3CE6" w:rsidP="00B23E42">
            <w:pPr>
              <w:autoSpaceDE w:val="0"/>
              <w:autoSpaceDN w:val="0"/>
              <w:adjustRightInd w:val="0"/>
              <w:jc w:val="both"/>
              <w:rPr>
                <w:rFonts w:ascii="Arial" w:hAnsi="Arial" w:cs="Arial"/>
                <w:sz w:val="20"/>
                <w:szCs w:val="20"/>
              </w:rPr>
            </w:pPr>
          </w:p>
          <w:p w14:paraId="404DF879" w14:textId="77777777" w:rsidR="00FD3CE6" w:rsidRDefault="00FD3CE6" w:rsidP="00B23E42">
            <w:pPr>
              <w:autoSpaceDE w:val="0"/>
              <w:autoSpaceDN w:val="0"/>
              <w:adjustRightInd w:val="0"/>
              <w:jc w:val="both"/>
              <w:rPr>
                <w:rFonts w:ascii="Arial" w:hAnsi="Arial" w:cs="Arial"/>
                <w:sz w:val="20"/>
                <w:szCs w:val="20"/>
              </w:rPr>
            </w:pPr>
          </w:p>
          <w:p w14:paraId="0A4216F2" w14:textId="77777777" w:rsidR="00FD3CE6" w:rsidRDefault="00FD3CE6" w:rsidP="00B23E42">
            <w:pPr>
              <w:autoSpaceDE w:val="0"/>
              <w:autoSpaceDN w:val="0"/>
              <w:adjustRightInd w:val="0"/>
              <w:jc w:val="both"/>
              <w:rPr>
                <w:rFonts w:ascii="Arial" w:hAnsi="Arial" w:cs="Arial"/>
                <w:sz w:val="20"/>
                <w:szCs w:val="20"/>
              </w:rPr>
            </w:pPr>
          </w:p>
          <w:p w14:paraId="2477055A" w14:textId="77777777" w:rsidR="00FD3CE6" w:rsidRDefault="00FD3CE6" w:rsidP="00B23E42">
            <w:pPr>
              <w:autoSpaceDE w:val="0"/>
              <w:autoSpaceDN w:val="0"/>
              <w:adjustRightInd w:val="0"/>
              <w:jc w:val="both"/>
              <w:rPr>
                <w:rFonts w:ascii="Arial" w:hAnsi="Arial" w:cs="Arial"/>
                <w:sz w:val="20"/>
                <w:szCs w:val="20"/>
              </w:rPr>
            </w:pPr>
          </w:p>
          <w:p w14:paraId="05151375" w14:textId="77777777" w:rsidR="00FD3CE6" w:rsidRDefault="00FD3CE6" w:rsidP="00B23E42">
            <w:pPr>
              <w:autoSpaceDE w:val="0"/>
              <w:autoSpaceDN w:val="0"/>
              <w:adjustRightInd w:val="0"/>
              <w:jc w:val="both"/>
              <w:rPr>
                <w:rFonts w:ascii="Arial" w:hAnsi="Arial" w:cs="Arial"/>
                <w:sz w:val="20"/>
                <w:szCs w:val="20"/>
              </w:rPr>
            </w:pPr>
          </w:p>
          <w:p w14:paraId="1498271B" w14:textId="77777777" w:rsidR="00FD3CE6" w:rsidRDefault="00FD3CE6" w:rsidP="00B23E42">
            <w:pPr>
              <w:autoSpaceDE w:val="0"/>
              <w:autoSpaceDN w:val="0"/>
              <w:adjustRightInd w:val="0"/>
              <w:jc w:val="both"/>
              <w:rPr>
                <w:rFonts w:ascii="Arial" w:hAnsi="Arial" w:cs="Arial"/>
                <w:sz w:val="20"/>
                <w:szCs w:val="20"/>
              </w:rPr>
            </w:pPr>
          </w:p>
          <w:p w14:paraId="2C20E1BE" w14:textId="77777777" w:rsidR="00FD3CE6" w:rsidRDefault="00FD3CE6" w:rsidP="00B23E42">
            <w:pPr>
              <w:autoSpaceDE w:val="0"/>
              <w:autoSpaceDN w:val="0"/>
              <w:adjustRightInd w:val="0"/>
              <w:jc w:val="both"/>
              <w:rPr>
                <w:rFonts w:ascii="Arial" w:hAnsi="Arial" w:cs="Arial"/>
                <w:sz w:val="20"/>
                <w:szCs w:val="20"/>
              </w:rPr>
            </w:pPr>
          </w:p>
          <w:p w14:paraId="048112F0" w14:textId="77777777" w:rsidR="00FD3CE6" w:rsidRDefault="00FD3CE6" w:rsidP="00B23E42">
            <w:pPr>
              <w:autoSpaceDE w:val="0"/>
              <w:autoSpaceDN w:val="0"/>
              <w:adjustRightInd w:val="0"/>
              <w:jc w:val="both"/>
              <w:rPr>
                <w:rFonts w:ascii="Arial" w:hAnsi="Arial" w:cs="Arial"/>
                <w:sz w:val="20"/>
                <w:szCs w:val="20"/>
              </w:rPr>
            </w:pPr>
          </w:p>
          <w:p w14:paraId="66C03DA7" w14:textId="77777777" w:rsidR="00FD3CE6" w:rsidRDefault="00FD3CE6" w:rsidP="00B23E42">
            <w:pPr>
              <w:autoSpaceDE w:val="0"/>
              <w:autoSpaceDN w:val="0"/>
              <w:adjustRightInd w:val="0"/>
              <w:jc w:val="both"/>
              <w:rPr>
                <w:rFonts w:ascii="Arial" w:hAnsi="Arial" w:cs="Arial"/>
                <w:sz w:val="20"/>
                <w:szCs w:val="20"/>
              </w:rPr>
            </w:pPr>
          </w:p>
          <w:p w14:paraId="780A1FE8" w14:textId="77777777" w:rsidR="00FD3CE6" w:rsidRDefault="00FD3CE6" w:rsidP="00B23E42">
            <w:pPr>
              <w:autoSpaceDE w:val="0"/>
              <w:autoSpaceDN w:val="0"/>
              <w:adjustRightInd w:val="0"/>
              <w:jc w:val="both"/>
              <w:rPr>
                <w:rFonts w:ascii="Arial" w:hAnsi="Arial" w:cs="Arial"/>
                <w:sz w:val="20"/>
                <w:szCs w:val="20"/>
              </w:rPr>
            </w:pPr>
          </w:p>
          <w:p w14:paraId="37770B3B" w14:textId="77777777" w:rsidR="00FD3CE6" w:rsidRDefault="00FD3CE6" w:rsidP="00B23E42">
            <w:pPr>
              <w:autoSpaceDE w:val="0"/>
              <w:autoSpaceDN w:val="0"/>
              <w:adjustRightInd w:val="0"/>
              <w:jc w:val="both"/>
              <w:rPr>
                <w:rFonts w:ascii="Arial" w:hAnsi="Arial" w:cs="Arial"/>
                <w:sz w:val="20"/>
                <w:szCs w:val="20"/>
              </w:rPr>
            </w:pPr>
          </w:p>
          <w:p w14:paraId="6CF6AB53" w14:textId="77777777" w:rsidR="00FD3CE6" w:rsidRDefault="00FD3CE6" w:rsidP="00B23E42">
            <w:pPr>
              <w:autoSpaceDE w:val="0"/>
              <w:autoSpaceDN w:val="0"/>
              <w:adjustRightInd w:val="0"/>
              <w:jc w:val="both"/>
              <w:rPr>
                <w:rFonts w:ascii="Arial" w:hAnsi="Arial" w:cs="Arial"/>
                <w:sz w:val="20"/>
                <w:szCs w:val="20"/>
              </w:rPr>
            </w:pPr>
          </w:p>
          <w:p w14:paraId="4E1787A3" w14:textId="77777777" w:rsidR="00FD3CE6" w:rsidRDefault="00FD3CE6" w:rsidP="00B23E42">
            <w:pPr>
              <w:autoSpaceDE w:val="0"/>
              <w:autoSpaceDN w:val="0"/>
              <w:adjustRightInd w:val="0"/>
              <w:jc w:val="both"/>
              <w:rPr>
                <w:rFonts w:ascii="Arial" w:hAnsi="Arial" w:cs="Arial"/>
                <w:sz w:val="20"/>
                <w:szCs w:val="20"/>
              </w:rPr>
            </w:pPr>
          </w:p>
          <w:p w14:paraId="77BB550C" w14:textId="77777777" w:rsidR="00FD3CE6" w:rsidRDefault="00FD3CE6" w:rsidP="00B23E42">
            <w:pPr>
              <w:autoSpaceDE w:val="0"/>
              <w:autoSpaceDN w:val="0"/>
              <w:adjustRightInd w:val="0"/>
              <w:jc w:val="both"/>
              <w:rPr>
                <w:rFonts w:ascii="Arial" w:hAnsi="Arial" w:cs="Arial"/>
                <w:sz w:val="20"/>
                <w:szCs w:val="20"/>
              </w:rPr>
            </w:pPr>
          </w:p>
          <w:p w14:paraId="68BAAF95" w14:textId="77777777" w:rsidR="00FD3CE6" w:rsidRDefault="00FD3CE6" w:rsidP="00B23E42">
            <w:pPr>
              <w:autoSpaceDE w:val="0"/>
              <w:autoSpaceDN w:val="0"/>
              <w:adjustRightInd w:val="0"/>
              <w:jc w:val="both"/>
              <w:rPr>
                <w:rFonts w:ascii="Arial" w:hAnsi="Arial" w:cs="Arial"/>
                <w:sz w:val="20"/>
                <w:szCs w:val="20"/>
              </w:rPr>
            </w:pPr>
          </w:p>
          <w:p w14:paraId="5CEEDBA4" w14:textId="77777777" w:rsidR="00FD3CE6" w:rsidRDefault="00FD3CE6" w:rsidP="00B23E42">
            <w:pPr>
              <w:autoSpaceDE w:val="0"/>
              <w:autoSpaceDN w:val="0"/>
              <w:adjustRightInd w:val="0"/>
              <w:jc w:val="both"/>
              <w:rPr>
                <w:rFonts w:ascii="Arial" w:hAnsi="Arial" w:cs="Arial"/>
                <w:sz w:val="20"/>
                <w:szCs w:val="20"/>
              </w:rPr>
            </w:pPr>
          </w:p>
          <w:p w14:paraId="526D0DBA" w14:textId="77777777" w:rsidR="00FD3CE6" w:rsidRDefault="00FD3CE6" w:rsidP="00B23E42">
            <w:pPr>
              <w:autoSpaceDE w:val="0"/>
              <w:autoSpaceDN w:val="0"/>
              <w:adjustRightInd w:val="0"/>
              <w:jc w:val="both"/>
              <w:rPr>
                <w:rFonts w:ascii="Arial" w:hAnsi="Arial" w:cs="Arial"/>
                <w:sz w:val="20"/>
                <w:szCs w:val="20"/>
              </w:rPr>
            </w:pPr>
          </w:p>
          <w:p w14:paraId="3CB468AB" w14:textId="77777777" w:rsidR="00FD3CE6" w:rsidRDefault="00FD3CE6" w:rsidP="00B23E42">
            <w:pPr>
              <w:autoSpaceDE w:val="0"/>
              <w:autoSpaceDN w:val="0"/>
              <w:adjustRightInd w:val="0"/>
              <w:jc w:val="both"/>
              <w:rPr>
                <w:rFonts w:ascii="Arial" w:hAnsi="Arial" w:cs="Arial"/>
                <w:sz w:val="20"/>
                <w:szCs w:val="20"/>
              </w:rPr>
            </w:pPr>
          </w:p>
          <w:p w14:paraId="702048A0" w14:textId="77777777" w:rsidR="00FD3CE6" w:rsidRDefault="00FD3CE6" w:rsidP="00B23E42">
            <w:pPr>
              <w:autoSpaceDE w:val="0"/>
              <w:autoSpaceDN w:val="0"/>
              <w:adjustRightInd w:val="0"/>
              <w:jc w:val="both"/>
              <w:rPr>
                <w:rFonts w:ascii="Arial" w:hAnsi="Arial" w:cs="Arial"/>
                <w:sz w:val="20"/>
                <w:szCs w:val="20"/>
              </w:rPr>
            </w:pPr>
          </w:p>
          <w:p w14:paraId="218F2088" w14:textId="77777777" w:rsidR="00FD3CE6" w:rsidRDefault="00FD3CE6" w:rsidP="00B23E42">
            <w:pPr>
              <w:autoSpaceDE w:val="0"/>
              <w:autoSpaceDN w:val="0"/>
              <w:adjustRightInd w:val="0"/>
              <w:jc w:val="both"/>
              <w:rPr>
                <w:rFonts w:ascii="Arial" w:hAnsi="Arial" w:cs="Arial"/>
                <w:sz w:val="20"/>
                <w:szCs w:val="20"/>
              </w:rPr>
            </w:pPr>
          </w:p>
          <w:p w14:paraId="0ADFC55F" w14:textId="77777777" w:rsidR="00FD3CE6" w:rsidRDefault="00FD3CE6" w:rsidP="00B23E42">
            <w:pPr>
              <w:autoSpaceDE w:val="0"/>
              <w:autoSpaceDN w:val="0"/>
              <w:adjustRightInd w:val="0"/>
              <w:jc w:val="both"/>
              <w:rPr>
                <w:rFonts w:ascii="Arial" w:hAnsi="Arial" w:cs="Arial"/>
                <w:sz w:val="20"/>
                <w:szCs w:val="20"/>
              </w:rPr>
            </w:pPr>
          </w:p>
          <w:p w14:paraId="45A37752" w14:textId="77777777" w:rsidR="00FD3CE6" w:rsidRDefault="00FD3CE6" w:rsidP="00B23E42">
            <w:pPr>
              <w:autoSpaceDE w:val="0"/>
              <w:autoSpaceDN w:val="0"/>
              <w:adjustRightInd w:val="0"/>
              <w:jc w:val="both"/>
              <w:rPr>
                <w:rFonts w:ascii="Arial" w:hAnsi="Arial" w:cs="Arial"/>
                <w:sz w:val="20"/>
                <w:szCs w:val="20"/>
              </w:rPr>
            </w:pPr>
          </w:p>
          <w:p w14:paraId="2B256C44" w14:textId="77777777" w:rsidR="00FD3CE6" w:rsidRDefault="00FD3CE6" w:rsidP="00B23E42">
            <w:pPr>
              <w:autoSpaceDE w:val="0"/>
              <w:autoSpaceDN w:val="0"/>
              <w:adjustRightInd w:val="0"/>
              <w:jc w:val="both"/>
              <w:rPr>
                <w:rFonts w:ascii="Arial" w:hAnsi="Arial" w:cs="Arial"/>
                <w:sz w:val="20"/>
                <w:szCs w:val="20"/>
              </w:rPr>
            </w:pPr>
          </w:p>
          <w:p w14:paraId="55B7409F" w14:textId="77777777" w:rsidR="00FD3CE6" w:rsidRDefault="00FD3CE6" w:rsidP="00B23E42">
            <w:pPr>
              <w:autoSpaceDE w:val="0"/>
              <w:autoSpaceDN w:val="0"/>
              <w:adjustRightInd w:val="0"/>
              <w:jc w:val="both"/>
              <w:rPr>
                <w:rFonts w:ascii="Arial" w:hAnsi="Arial" w:cs="Arial"/>
                <w:sz w:val="20"/>
                <w:szCs w:val="20"/>
              </w:rPr>
            </w:pPr>
          </w:p>
          <w:p w14:paraId="7236FE62" w14:textId="77777777" w:rsidR="00FD3CE6" w:rsidRDefault="00FD3CE6" w:rsidP="00B23E42">
            <w:pPr>
              <w:autoSpaceDE w:val="0"/>
              <w:autoSpaceDN w:val="0"/>
              <w:adjustRightInd w:val="0"/>
              <w:jc w:val="both"/>
              <w:rPr>
                <w:rFonts w:ascii="Arial" w:hAnsi="Arial" w:cs="Arial"/>
                <w:sz w:val="20"/>
                <w:szCs w:val="20"/>
              </w:rPr>
            </w:pPr>
          </w:p>
          <w:p w14:paraId="42C9E1A6" w14:textId="77777777" w:rsidR="00FD3CE6" w:rsidRDefault="00FD3CE6" w:rsidP="00B23E42">
            <w:pPr>
              <w:autoSpaceDE w:val="0"/>
              <w:autoSpaceDN w:val="0"/>
              <w:adjustRightInd w:val="0"/>
              <w:jc w:val="both"/>
              <w:rPr>
                <w:rFonts w:ascii="Arial" w:hAnsi="Arial" w:cs="Arial"/>
                <w:sz w:val="20"/>
                <w:szCs w:val="20"/>
              </w:rPr>
            </w:pPr>
          </w:p>
          <w:p w14:paraId="55E27472" w14:textId="5CAC0D7E" w:rsidR="00FD3CE6" w:rsidRDefault="00FD3CE6" w:rsidP="00B23E42">
            <w:pPr>
              <w:autoSpaceDE w:val="0"/>
              <w:autoSpaceDN w:val="0"/>
              <w:adjustRightInd w:val="0"/>
              <w:jc w:val="both"/>
              <w:rPr>
                <w:rFonts w:ascii="Arial" w:hAnsi="Arial" w:cs="Arial"/>
                <w:sz w:val="20"/>
                <w:szCs w:val="20"/>
              </w:rPr>
            </w:pPr>
            <w:r w:rsidRPr="00FD3CE6">
              <w:rPr>
                <w:rFonts w:ascii="Arial" w:hAnsi="Arial" w:cs="Arial"/>
                <w:sz w:val="20"/>
                <w:szCs w:val="20"/>
              </w:rPr>
              <w:t>Capacidad de abstracción, análisis y síntesis, capacidad de trabajo en equipo, habilidades de investigación., capacidad creativa</w:t>
            </w:r>
          </w:p>
          <w:p w14:paraId="6B9A1CC4" w14:textId="77777777" w:rsidR="00FD3CE6" w:rsidRDefault="00FD3CE6" w:rsidP="00B23E42">
            <w:pPr>
              <w:autoSpaceDE w:val="0"/>
              <w:autoSpaceDN w:val="0"/>
              <w:adjustRightInd w:val="0"/>
              <w:jc w:val="both"/>
              <w:rPr>
                <w:rFonts w:ascii="Arial" w:hAnsi="Arial" w:cs="Arial"/>
                <w:sz w:val="20"/>
                <w:szCs w:val="20"/>
              </w:rPr>
            </w:pPr>
          </w:p>
          <w:p w14:paraId="124E85DD" w14:textId="77777777" w:rsidR="00FD3CE6" w:rsidRDefault="00FD3CE6" w:rsidP="00B23E42">
            <w:pPr>
              <w:autoSpaceDE w:val="0"/>
              <w:autoSpaceDN w:val="0"/>
              <w:adjustRightInd w:val="0"/>
              <w:jc w:val="both"/>
              <w:rPr>
                <w:rFonts w:ascii="Arial" w:hAnsi="Arial" w:cs="Arial"/>
                <w:sz w:val="20"/>
                <w:szCs w:val="20"/>
              </w:rPr>
            </w:pPr>
          </w:p>
          <w:p w14:paraId="455681D0" w14:textId="77777777" w:rsidR="00FD3CE6" w:rsidRDefault="00FD3CE6" w:rsidP="00B23E42">
            <w:pPr>
              <w:autoSpaceDE w:val="0"/>
              <w:autoSpaceDN w:val="0"/>
              <w:adjustRightInd w:val="0"/>
              <w:jc w:val="both"/>
              <w:rPr>
                <w:rFonts w:ascii="Arial" w:hAnsi="Arial" w:cs="Arial"/>
                <w:sz w:val="20"/>
                <w:szCs w:val="20"/>
              </w:rPr>
            </w:pPr>
          </w:p>
          <w:p w14:paraId="22BEEB79" w14:textId="77777777" w:rsidR="00FD3CE6" w:rsidRDefault="00FD3CE6" w:rsidP="00B23E42">
            <w:pPr>
              <w:autoSpaceDE w:val="0"/>
              <w:autoSpaceDN w:val="0"/>
              <w:adjustRightInd w:val="0"/>
              <w:jc w:val="both"/>
              <w:rPr>
                <w:rFonts w:ascii="Arial" w:hAnsi="Arial" w:cs="Arial"/>
                <w:sz w:val="20"/>
                <w:szCs w:val="20"/>
              </w:rPr>
            </w:pPr>
          </w:p>
          <w:p w14:paraId="1EA42D84" w14:textId="77777777" w:rsidR="00FD3CE6" w:rsidRDefault="00FD3CE6" w:rsidP="00B23E42">
            <w:pPr>
              <w:autoSpaceDE w:val="0"/>
              <w:autoSpaceDN w:val="0"/>
              <w:adjustRightInd w:val="0"/>
              <w:jc w:val="both"/>
              <w:rPr>
                <w:rFonts w:ascii="Arial" w:hAnsi="Arial" w:cs="Arial"/>
                <w:sz w:val="20"/>
                <w:szCs w:val="20"/>
              </w:rPr>
            </w:pPr>
            <w:r w:rsidRPr="00FD3CE6">
              <w:rPr>
                <w:rFonts w:ascii="Arial" w:hAnsi="Arial" w:cs="Arial"/>
                <w:sz w:val="20"/>
                <w:szCs w:val="20"/>
              </w:rPr>
              <w:t>Capacidad de abstracción, análisis y síntesis, capacidad de trabajo en equipo, habilidades de investigación., capacidad creativa</w:t>
            </w:r>
          </w:p>
          <w:p w14:paraId="1B72DABA" w14:textId="77777777" w:rsidR="00FD3CE6" w:rsidRDefault="00FD3CE6" w:rsidP="00B23E42">
            <w:pPr>
              <w:autoSpaceDE w:val="0"/>
              <w:autoSpaceDN w:val="0"/>
              <w:adjustRightInd w:val="0"/>
              <w:jc w:val="both"/>
              <w:rPr>
                <w:rFonts w:ascii="Arial" w:hAnsi="Arial" w:cs="Arial"/>
                <w:sz w:val="20"/>
                <w:szCs w:val="20"/>
              </w:rPr>
            </w:pPr>
          </w:p>
          <w:p w14:paraId="203DC6C6" w14:textId="77777777" w:rsidR="00FD3CE6" w:rsidRDefault="00FD3CE6" w:rsidP="00B23E42">
            <w:pPr>
              <w:autoSpaceDE w:val="0"/>
              <w:autoSpaceDN w:val="0"/>
              <w:adjustRightInd w:val="0"/>
              <w:jc w:val="both"/>
              <w:rPr>
                <w:rFonts w:ascii="Arial" w:hAnsi="Arial" w:cs="Arial"/>
                <w:sz w:val="20"/>
                <w:szCs w:val="20"/>
              </w:rPr>
            </w:pPr>
          </w:p>
          <w:p w14:paraId="4AC9E8A3" w14:textId="77777777" w:rsidR="00FD3CE6" w:rsidRDefault="00FD3CE6" w:rsidP="00B23E42">
            <w:pPr>
              <w:autoSpaceDE w:val="0"/>
              <w:autoSpaceDN w:val="0"/>
              <w:adjustRightInd w:val="0"/>
              <w:jc w:val="both"/>
              <w:rPr>
                <w:rFonts w:ascii="Arial" w:hAnsi="Arial" w:cs="Arial"/>
                <w:sz w:val="20"/>
                <w:szCs w:val="20"/>
              </w:rPr>
            </w:pPr>
            <w:r w:rsidRPr="00FD3CE6">
              <w:rPr>
                <w:rFonts w:ascii="Arial" w:hAnsi="Arial" w:cs="Arial"/>
                <w:sz w:val="20"/>
                <w:szCs w:val="20"/>
              </w:rPr>
              <w:t>Capacidad de abstracción, análisis y síntesis, capacidad de trabajo en equipo, habilidades de investigación., capacidad creativa</w:t>
            </w:r>
            <w:r>
              <w:rPr>
                <w:rFonts w:ascii="Arial" w:hAnsi="Arial" w:cs="Arial"/>
                <w:sz w:val="20"/>
                <w:szCs w:val="20"/>
              </w:rPr>
              <w:t>.</w:t>
            </w:r>
          </w:p>
          <w:p w14:paraId="60632439" w14:textId="77777777" w:rsidR="00FD3CE6" w:rsidRDefault="00FD3CE6" w:rsidP="00B23E42">
            <w:pPr>
              <w:autoSpaceDE w:val="0"/>
              <w:autoSpaceDN w:val="0"/>
              <w:adjustRightInd w:val="0"/>
              <w:jc w:val="both"/>
              <w:rPr>
                <w:rFonts w:ascii="Arial" w:hAnsi="Arial" w:cs="Arial"/>
                <w:sz w:val="20"/>
                <w:szCs w:val="20"/>
              </w:rPr>
            </w:pPr>
          </w:p>
          <w:p w14:paraId="56718655" w14:textId="77777777" w:rsidR="00FD3CE6" w:rsidRDefault="00FD3CE6" w:rsidP="00B23E42">
            <w:pPr>
              <w:autoSpaceDE w:val="0"/>
              <w:autoSpaceDN w:val="0"/>
              <w:adjustRightInd w:val="0"/>
              <w:jc w:val="both"/>
              <w:rPr>
                <w:rFonts w:ascii="Arial" w:hAnsi="Arial" w:cs="Arial"/>
                <w:sz w:val="20"/>
                <w:szCs w:val="20"/>
              </w:rPr>
            </w:pPr>
          </w:p>
          <w:p w14:paraId="089EF98E" w14:textId="1592D8E5" w:rsidR="00FD3CE6" w:rsidRPr="00FD3CE6" w:rsidRDefault="00FD3CE6" w:rsidP="00B23E42">
            <w:pPr>
              <w:autoSpaceDE w:val="0"/>
              <w:autoSpaceDN w:val="0"/>
              <w:adjustRightInd w:val="0"/>
              <w:jc w:val="both"/>
              <w:rPr>
                <w:rFonts w:ascii="Arial" w:hAnsi="Arial" w:cs="Arial"/>
                <w:sz w:val="20"/>
                <w:szCs w:val="20"/>
              </w:rPr>
            </w:pPr>
            <w:r w:rsidRPr="00FD3CE6">
              <w:rPr>
                <w:rFonts w:ascii="Arial" w:hAnsi="Arial" w:cs="Arial"/>
                <w:sz w:val="20"/>
                <w:szCs w:val="20"/>
              </w:rPr>
              <w:t>Capacidad de abstracción, análisis y síntesis, capacidad de trabajo en equipo, habilidades de investigación., capacidad creativa</w:t>
            </w:r>
            <w:r>
              <w:rPr>
                <w:rFonts w:ascii="Arial" w:hAnsi="Arial" w:cs="Arial"/>
                <w:sz w:val="20"/>
                <w:szCs w:val="20"/>
              </w:rPr>
              <w:t>.</w:t>
            </w:r>
          </w:p>
        </w:tc>
        <w:tc>
          <w:tcPr>
            <w:tcW w:w="2600" w:type="dxa"/>
          </w:tcPr>
          <w:p w14:paraId="55D883FE" w14:textId="1D5AD994" w:rsidR="005053AB" w:rsidRPr="00FD3CE6" w:rsidRDefault="00775E14" w:rsidP="005053AB">
            <w:pPr>
              <w:pStyle w:val="Sinespaciado"/>
              <w:rPr>
                <w:rFonts w:ascii="Arial" w:hAnsi="Arial" w:cs="Arial"/>
                <w:sz w:val="20"/>
                <w:szCs w:val="20"/>
              </w:rPr>
            </w:pPr>
            <w:r w:rsidRPr="00FD3CE6">
              <w:rPr>
                <w:rFonts w:ascii="Arial" w:hAnsi="Arial" w:cs="Arial"/>
                <w:sz w:val="20"/>
                <w:szCs w:val="20"/>
              </w:rPr>
              <w:lastRenderedPageBreak/>
              <w:t>4-6</w:t>
            </w:r>
          </w:p>
        </w:tc>
      </w:tr>
    </w:tbl>
    <w:p w14:paraId="089A605B" w14:textId="3EEE8B4F" w:rsidR="00865C4A" w:rsidRPr="008C5154" w:rsidRDefault="00865C4A" w:rsidP="005053AB">
      <w:pPr>
        <w:pStyle w:val="Sinespaciado"/>
        <w:rPr>
          <w:rFonts w:ascii="Arial" w:hAnsi="Arial" w:cs="Arial"/>
          <w:sz w:val="20"/>
          <w:szCs w:val="20"/>
        </w:rPr>
      </w:pPr>
    </w:p>
    <w:p w14:paraId="256F41ED" w14:textId="77777777" w:rsidR="00865C4A" w:rsidRPr="008C5154" w:rsidRDefault="00865C4A">
      <w:pPr>
        <w:rPr>
          <w:rFonts w:ascii="Arial" w:hAnsi="Arial" w:cs="Arial"/>
          <w:sz w:val="20"/>
          <w:szCs w:val="20"/>
        </w:rPr>
      </w:pPr>
      <w:r w:rsidRPr="008C5154">
        <w:rPr>
          <w:rFonts w:ascii="Arial" w:hAnsi="Arial" w:cs="Arial"/>
          <w:sz w:val="20"/>
          <w:szCs w:val="20"/>
        </w:rPr>
        <w:br w:type="page"/>
      </w:r>
      <w:bookmarkStart w:id="0" w:name="_GoBack"/>
      <w:bookmarkEnd w:id="0"/>
    </w:p>
    <w:p w14:paraId="3840E3C9" w14:textId="77777777" w:rsidR="005053AB" w:rsidRPr="008C5154" w:rsidRDefault="005053AB" w:rsidP="005053AB">
      <w:pPr>
        <w:pStyle w:val="Sinespaciado"/>
        <w:rPr>
          <w:rFonts w:ascii="Arial" w:hAnsi="Arial" w:cs="Arial"/>
          <w:sz w:val="20"/>
          <w:szCs w:val="20"/>
        </w:rPr>
      </w:pPr>
    </w:p>
    <w:p w14:paraId="2C6F62D3" w14:textId="77777777"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C5154" w14:paraId="0833C79F" w14:textId="77777777" w:rsidTr="005053AB">
        <w:tc>
          <w:tcPr>
            <w:tcW w:w="6498" w:type="dxa"/>
          </w:tcPr>
          <w:p w14:paraId="482EF319" w14:textId="2B2DED17" w:rsidR="005053AB" w:rsidRPr="008C5154" w:rsidRDefault="00C27894"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4C30D3A2" w14:textId="13BB245C" w:rsidR="005053AB" w:rsidRPr="008C5154" w:rsidRDefault="005053AB" w:rsidP="00C27894">
            <w:pPr>
              <w:pStyle w:val="Sinespaciado"/>
              <w:rPr>
                <w:rFonts w:ascii="Arial" w:hAnsi="Arial" w:cs="Arial"/>
                <w:sz w:val="20"/>
                <w:szCs w:val="20"/>
              </w:rPr>
            </w:pPr>
            <w:r w:rsidRPr="008C5154">
              <w:rPr>
                <w:rFonts w:ascii="Arial" w:hAnsi="Arial" w:cs="Arial"/>
                <w:sz w:val="20"/>
                <w:szCs w:val="20"/>
              </w:rPr>
              <w:t xml:space="preserve">Valor de Indicador </w:t>
            </w:r>
          </w:p>
        </w:tc>
      </w:tr>
      <w:tr w:rsidR="00144453" w:rsidRPr="008C5154" w14:paraId="0A44CCF2" w14:textId="77777777" w:rsidTr="00144453">
        <w:tc>
          <w:tcPr>
            <w:tcW w:w="6498" w:type="dxa"/>
          </w:tcPr>
          <w:p w14:paraId="5B019860" w14:textId="17F13D8E" w:rsidR="00144453" w:rsidRPr="009F00FB" w:rsidRDefault="00144453" w:rsidP="009F00FB">
            <w:pPr>
              <w:pStyle w:val="Prrafodelista"/>
              <w:numPr>
                <w:ilvl w:val="0"/>
                <w:numId w:val="46"/>
              </w:numPr>
              <w:rPr>
                <w:sz w:val="18"/>
                <w:szCs w:val="18"/>
              </w:rPr>
            </w:pPr>
            <w:r w:rsidRPr="009F00FB">
              <w:rPr>
                <w:rFonts w:ascii="Arial" w:eastAsia="Arial" w:hAnsi="Arial" w:cs="Arial"/>
                <w:color w:val="000000"/>
                <w:sz w:val="18"/>
                <w:szCs w:val="18"/>
              </w:rPr>
              <w:t>Realizar una línea del tiempo sobre los antecedentes de la mercadotecnia en México y en el mundo.</w:t>
            </w:r>
          </w:p>
        </w:tc>
        <w:tc>
          <w:tcPr>
            <w:tcW w:w="6498" w:type="dxa"/>
            <w:vAlign w:val="center"/>
          </w:tcPr>
          <w:p w14:paraId="18F08877" w14:textId="77777777" w:rsidR="00144453" w:rsidRPr="008B2EC1" w:rsidRDefault="00144453" w:rsidP="00144453">
            <w:pPr>
              <w:pStyle w:val="Encabezado"/>
              <w:tabs>
                <w:tab w:val="left" w:pos="708"/>
              </w:tabs>
              <w:jc w:val="center"/>
              <w:rPr>
                <w:rFonts w:ascii="Arial" w:hAnsi="Arial" w:cs="Arial"/>
                <w:b/>
              </w:rPr>
            </w:pPr>
          </w:p>
          <w:p w14:paraId="673F8100" w14:textId="5EB00C5A" w:rsidR="00144453" w:rsidRPr="00CC1CFC" w:rsidRDefault="00144453" w:rsidP="00144453">
            <w:pPr>
              <w:pStyle w:val="Encabezado"/>
              <w:tabs>
                <w:tab w:val="left" w:pos="708"/>
              </w:tabs>
              <w:jc w:val="center"/>
              <w:rPr>
                <w:rFonts w:ascii="Arial" w:hAnsi="Arial" w:cs="Arial"/>
                <w:b/>
                <w:sz w:val="20"/>
              </w:rPr>
            </w:pPr>
            <w:r w:rsidRPr="008B2EC1">
              <w:rPr>
                <w:rFonts w:ascii="Arial" w:hAnsi="Arial" w:cs="Arial"/>
                <w:b/>
              </w:rPr>
              <w:t>20%</w:t>
            </w:r>
          </w:p>
        </w:tc>
      </w:tr>
      <w:tr w:rsidR="00144453" w:rsidRPr="008C5154" w14:paraId="4C82319D" w14:textId="77777777" w:rsidTr="00144453">
        <w:tc>
          <w:tcPr>
            <w:tcW w:w="6498" w:type="dxa"/>
          </w:tcPr>
          <w:p w14:paraId="0C7721A1" w14:textId="1CD33A18" w:rsidR="00144453" w:rsidRPr="00144453" w:rsidRDefault="00144453" w:rsidP="009F00FB">
            <w:pPr>
              <w:pStyle w:val="Default"/>
              <w:numPr>
                <w:ilvl w:val="0"/>
                <w:numId w:val="46"/>
              </w:numPr>
              <w:tabs>
                <w:tab w:val="left" w:pos="563"/>
              </w:tabs>
              <w:jc w:val="both"/>
              <w:rPr>
                <w:sz w:val="18"/>
                <w:szCs w:val="18"/>
              </w:rPr>
            </w:pPr>
            <w:r w:rsidRPr="00144453">
              <w:rPr>
                <w:rFonts w:eastAsia="Arial"/>
                <w:sz w:val="18"/>
                <w:szCs w:val="18"/>
              </w:rPr>
              <w:t>Elaborar un  mapa conceptual sobre el proceso de marketing y enfoques de la mercadotecnia.</w:t>
            </w:r>
          </w:p>
        </w:tc>
        <w:tc>
          <w:tcPr>
            <w:tcW w:w="6498" w:type="dxa"/>
            <w:vAlign w:val="center"/>
          </w:tcPr>
          <w:p w14:paraId="5151DC6D" w14:textId="5594A9BF" w:rsidR="00144453" w:rsidRPr="00CC1CFC" w:rsidRDefault="00CD5AD8" w:rsidP="00144453">
            <w:pPr>
              <w:pStyle w:val="Encabezado"/>
              <w:tabs>
                <w:tab w:val="left" w:pos="708"/>
              </w:tabs>
              <w:jc w:val="center"/>
              <w:rPr>
                <w:rFonts w:ascii="Arial" w:hAnsi="Arial" w:cs="Arial"/>
                <w:b/>
                <w:sz w:val="20"/>
              </w:rPr>
            </w:pPr>
            <w:r>
              <w:rPr>
                <w:rFonts w:ascii="Arial" w:hAnsi="Arial" w:cs="Arial"/>
                <w:b/>
              </w:rPr>
              <w:t>2</w:t>
            </w:r>
            <w:r w:rsidR="00144453" w:rsidRPr="008B2EC1">
              <w:rPr>
                <w:rFonts w:ascii="Arial" w:hAnsi="Arial" w:cs="Arial"/>
                <w:b/>
              </w:rPr>
              <w:t>0%</w:t>
            </w:r>
          </w:p>
        </w:tc>
      </w:tr>
      <w:tr w:rsidR="00144453" w:rsidRPr="008C5154" w14:paraId="27B400CF" w14:textId="77777777" w:rsidTr="00144453">
        <w:tc>
          <w:tcPr>
            <w:tcW w:w="6498" w:type="dxa"/>
          </w:tcPr>
          <w:p w14:paraId="39B64314" w14:textId="6E686576" w:rsidR="00144453" w:rsidRPr="00144453" w:rsidRDefault="00144453" w:rsidP="009F00FB">
            <w:pPr>
              <w:pStyle w:val="Encabezado"/>
              <w:numPr>
                <w:ilvl w:val="0"/>
                <w:numId w:val="46"/>
              </w:numPr>
              <w:tabs>
                <w:tab w:val="left" w:pos="563"/>
              </w:tabs>
              <w:rPr>
                <w:rFonts w:ascii="Arial" w:hAnsi="Arial" w:cs="Arial"/>
                <w:b/>
                <w:sz w:val="18"/>
                <w:szCs w:val="18"/>
              </w:rPr>
            </w:pPr>
            <w:r w:rsidRPr="00144453">
              <w:rPr>
                <w:rFonts w:ascii="Arial" w:eastAsia="Arial" w:hAnsi="Arial" w:cs="Arial"/>
                <w:color w:val="000000"/>
                <w:sz w:val="18"/>
                <w:szCs w:val="18"/>
              </w:rPr>
              <w:t>Realizar un collage del tema el marketing y el valor para el cliente.</w:t>
            </w:r>
          </w:p>
        </w:tc>
        <w:tc>
          <w:tcPr>
            <w:tcW w:w="6498" w:type="dxa"/>
            <w:vAlign w:val="center"/>
          </w:tcPr>
          <w:p w14:paraId="20383773" w14:textId="4AC9E0E3" w:rsidR="00144453" w:rsidRPr="00CC1CFC" w:rsidRDefault="00CD5AD8" w:rsidP="00144453">
            <w:pPr>
              <w:pStyle w:val="Encabezado"/>
              <w:tabs>
                <w:tab w:val="left" w:pos="708"/>
              </w:tabs>
              <w:jc w:val="center"/>
              <w:rPr>
                <w:rFonts w:ascii="Arial" w:hAnsi="Arial" w:cs="Arial"/>
                <w:b/>
                <w:sz w:val="20"/>
              </w:rPr>
            </w:pPr>
            <w:r>
              <w:rPr>
                <w:rFonts w:ascii="Arial" w:hAnsi="Arial" w:cs="Arial"/>
                <w:b/>
              </w:rPr>
              <w:t>2</w:t>
            </w:r>
            <w:r w:rsidR="00144453" w:rsidRPr="008B2EC1">
              <w:rPr>
                <w:rFonts w:ascii="Arial" w:hAnsi="Arial" w:cs="Arial"/>
                <w:b/>
              </w:rPr>
              <w:t>0%</w:t>
            </w:r>
          </w:p>
        </w:tc>
      </w:tr>
      <w:tr w:rsidR="00144453" w:rsidRPr="008C5154" w14:paraId="71E4A715" w14:textId="77777777" w:rsidTr="009F00FB">
        <w:trPr>
          <w:trHeight w:val="195"/>
        </w:trPr>
        <w:tc>
          <w:tcPr>
            <w:tcW w:w="6498" w:type="dxa"/>
          </w:tcPr>
          <w:p w14:paraId="3933EED5" w14:textId="5DFB6E14" w:rsidR="00144453" w:rsidRPr="00144453" w:rsidRDefault="00CD5AD8" w:rsidP="009F00FB">
            <w:pPr>
              <w:pStyle w:val="Default"/>
              <w:numPr>
                <w:ilvl w:val="0"/>
                <w:numId w:val="46"/>
              </w:numPr>
              <w:tabs>
                <w:tab w:val="left" w:pos="563"/>
              </w:tabs>
              <w:jc w:val="both"/>
              <w:rPr>
                <w:b/>
                <w:sz w:val="18"/>
                <w:szCs w:val="18"/>
                <w:lang w:val="es-ES_tradnl"/>
              </w:rPr>
            </w:pPr>
            <w:r w:rsidRPr="007805A8">
              <w:rPr>
                <w:sz w:val="20"/>
                <w:szCs w:val="20"/>
              </w:rPr>
              <w:t xml:space="preserve">De manera individual </w:t>
            </w:r>
            <w:r>
              <w:rPr>
                <w:sz w:val="20"/>
                <w:szCs w:val="20"/>
              </w:rPr>
              <w:t xml:space="preserve">el alumno </w:t>
            </w:r>
            <w:r w:rsidRPr="00A35A0B">
              <w:rPr>
                <w:sz w:val="20"/>
                <w:szCs w:val="20"/>
              </w:rPr>
              <w:t xml:space="preserve">analizara un video en </w:t>
            </w:r>
            <w:r w:rsidRPr="00771135">
              <w:rPr>
                <w:sz w:val="20"/>
                <w:szCs w:val="20"/>
              </w:rPr>
              <w:t>edpuzzle</w:t>
            </w:r>
            <w:r w:rsidRPr="00A35A0B">
              <w:rPr>
                <w:sz w:val="20"/>
                <w:szCs w:val="20"/>
              </w:rPr>
              <w:t xml:space="preserve"> y realizara un </w:t>
            </w:r>
            <w:proofErr w:type="spellStart"/>
            <w:r w:rsidRPr="00A35A0B">
              <w:rPr>
                <w:sz w:val="20"/>
                <w:szCs w:val="20"/>
              </w:rPr>
              <w:t>Quizz</w:t>
            </w:r>
            <w:proofErr w:type="spellEnd"/>
            <w:r>
              <w:rPr>
                <w:sz w:val="20"/>
                <w:szCs w:val="20"/>
              </w:rPr>
              <w:t xml:space="preserve"> </w:t>
            </w:r>
          </w:p>
        </w:tc>
        <w:tc>
          <w:tcPr>
            <w:tcW w:w="6498" w:type="dxa"/>
            <w:vAlign w:val="center"/>
          </w:tcPr>
          <w:p w14:paraId="185E3A06" w14:textId="2EC714A1" w:rsidR="00144453" w:rsidRPr="00CC1CFC" w:rsidRDefault="00144453" w:rsidP="00144453">
            <w:pPr>
              <w:pStyle w:val="Encabezado"/>
              <w:tabs>
                <w:tab w:val="left" w:pos="708"/>
              </w:tabs>
              <w:jc w:val="center"/>
              <w:rPr>
                <w:rFonts w:ascii="Arial" w:hAnsi="Arial" w:cs="Arial"/>
                <w:b/>
                <w:sz w:val="20"/>
              </w:rPr>
            </w:pPr>
            <w:r>
              <w:rPr>
                <w:rFonts w:ascii="Arial" w:hAnsi="Arial" w:cs="Arial"/>
                <w:b/>
              </w:rPr>
              <w:t>40%</w:t>
            </w:r>
          </w:p>
        </w:tc>
      </w:tr>
    </w:tbl>
    <w:p w14:paraId="000B031C" w14:textId="77777777" w:rsidR="005053AB" w:rsidRPr="008C5154" w:rsidRDefault="005053AB" w:rsidP="005053AB">
      <w:pPr>
        <w:pStyle w:val="Sinespaciado"/>
        <w:rPr>
          <w:rFonts w:ascii="Arial" w:hAnsi="Arial" w:cs="Arial"/>
          <w:sz w:val="20"/>
          <w:szCs w:val="20"/>
        </w:rPr>
      </w:pPr>
    </w:p>
    <w:p w14:paraId="41830856" w14:textId="0ECEA8AE" w:rsidR="005053AB" w:rsidRPr="008C5154" w:rsidRDefault="00C27894" w:rsidP="005053AB">
      <w:pPr>
        <w:pStyle w:val="Sinespaciado"/>
        <w:rPr>
          <w:rFonts w:ascii="Arial" w:hAnsi="Arial" w:cs="Arial"/>
          <w:sz w:val="20"/>
          <w:szCs w:val="20"/>
        </w:rPr>
      </w:pPr>
      <w:r>
        <w:rPr>
          <w:rFonts w:ascii="Arial" w:hAnsi="Arial" w:cs="Arial"/>
          <w:sz w:val="20"/>
          <w:szCs w:val="20"/>
        </w:rPr>
        <w:t>Niveles de desempeño</w:t>
      </w:r>
      <w:r w:rsidR="00206F1D" w:rsidRPr="008C5154">
        <w:rPr>
          <w:rFonts w:ascii="Arial" w:hAnsi="Arial" w:cs="Arial"/>
          <w:sz w:val="20"/>
          <w:szCs w:val="20"/>
        </w:rPr>
        <w:t>:</w:t>
      </w:r>
    </w:p>
    <w:p w14:paraId="5AE3A9CD" w14:textId="77777777" w:rsidR="00206F1D" w:rsidRPr="008C5154"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06F1D" w:rsidRPr="008C5154" w14:paraId="1CB07D5D" w14:textId="77777777" w:rsidTr="009B1671">
        <w:tc>
          <w:tcPr>
            <w:tcW w:w="3249" w:type="dxa"/>
          </w:tcPr>
          <w:p w14:paraId="6AF60DCA" w14:textId="77777777" w:rsidR="00206F1D" w:rsidRPr="008C5154" w:rsidRDefault="00206F1D" w:rsidP="005053AB">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7C7BE2EF" w14:textId="77777777" w:rsidR="00206F1D" w:rsidRPr="008C5154" w:rsidRDefault="00206F1D" w:rsidP="005053AB">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37BDE209" w14:textId="77777777" w:rsidR="00206F1D" w:rsidRPr="008C5154" w:rsidRDefault="00206F1D" w:rsidP="005053AB">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0A954CD0" w14:textId="77777777" w:rsidR="00206F1D" w:rsidRPr="008C5154" w:rsidRDefault="00206F1D" w:rsidP="005053AB">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14:paraId="3161E3B0" w14:textId="77777777" w:rsidTr="009B1671">
        <w:tc>
          <w:tcPr>
            <w:tcW w:w="3249" w:type="dxa"/>
            <w:vMerge w:val="restart"/>
          </w:tcPr>
          <w:p w14:paraId="39C61C4C" w14:textId="77777777" w:rsidR="00D31FCA" w:rsidRPr="008C5154" w:rsidRDefault="00D31FCA" w:rsidP="005053AB">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00385C57" w14:textId="77777777" w:rsidR="00D31FCA" w:rsidRPr="008C5154" w:rsidRDefault="00D31FCA" w:rsidP="005053AB">
            <w:pPr>
              <w:pStyle w:val="Sinespaciado"/>
              <w:rPr>
                <w:rFonts w:ascii="Arial" w:hAnsi="Arial" w:cs="Arial"/>
                <w:sz w:val="20"/>
                <w:szCs w:val="20"/>
              </w:rPr>
            </w:pPr>
            <w:r w:rsidRPr="008C5154">
              <w:rPr>
                <w:rFonts w:ascii="Arial" w:hAnsi="Arial" w:cs="Arial"/>
                <w:sz w:val="20"/>
                <w:szCs w:val="20"/>
              </w:rPr>
              <w:t>Excelente</w:t>
            </w:r>
          </w:p>
        </w:tc>
        <w:tc>
          <w:tcPr>
            <w:tcW w:w="4394" w:type="dxa"/>
          </w:tcPr>
          <w:p w14:paraId="0D3B2916" w14:textId="77777777"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31A3DC4E"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76475DBC"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AE3FC35"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Aplica procedimientos aprendidos en otra </w:t>
            </w:r>
            <w:r w:rsidRPr="008C5154">
              <w:rPr>
                <w:rFonts w:ascii="Arial" w:hAnsi="Arial" w:cs="Arial"/>
                <w:sz w:val="20"/>
                <w:szCs w:val="20"/>
              </w:rPr>
              <w:lastRenderedPageBreak/>
              <w:t>asignatura o contexto para el problema que se está resolviendo.</w:t>
            </w:r>
          </w:p>
          <w:p w14:paraId="074F45B7"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7322366"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2984B016"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62640006" w14:textId="77777777" w:rsidR="00D31FCA" w:rsidRPr="008C5154" w:rsidRDefault="00D31FCA" w:rsidP="005053AB">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14:paraId="4468CD19" w14:textId="77777777" w:rsidTr="009B1671">
        <w:tc>
          <w:tcPr>
            <w:tcW w:w="3249" w:type="dxa"/>
            <w:vMerge/>
          </w:tcPr>
          <w:p w14:paraId="136893EF" w14:textId="77777777" w:rsidR="00D31FCA" w:rsidRPr="008C5154" w:rsidRDefault="00D31FCA" w:rsidP="005053AB">
            <w:pPr>
              <w:pStyle w:val="Sinespaciado"/>
              <w:rPr>
                <w:rFonts w:ascii="Arial" w:hAnsi="Arial" w:cs="Arial"/>
                <w:sz w:val="20"/>
                <w:szCs w:val="20"/>
              </w:rPr>
            </w:pPr>
          </w:p>
        </w:tc>
        <w:tc>
          <w:tcPr>
            <w:tcW w:w="2104" w:type="dxa"/>
          </w:tcPr>
          <w:p w14:paraId="2DFFE5C2" w14:textId="77777777" w:rsidR="00D31FCA" w:rsidRPr="008C5154" w:rsidRDefault="00D31FCA" w:rsidP="005053AB">
            <w:pPr>
              <w:pStyle w:val="Sinespaciado"/>
              <w:rPr>
                <w:rFonts w:ascii="Arial" w:hAnsi="Arial" w:cs="Arial"/>
                <w:sz w:val="20"/>
                <w:szCs w:val="20"/>
              </w:rPr>
            </w:pPr>
            <w:r w:rsidRPr="008C5154">
              <w:rPr>
                <w:rFonts w:ascii="Arial" w:hAnsi="Arial" w:cs="Arial"/>
                <w:sz w:val="20"/>
                <w:szCs w:val="20"/>
              </w:rPr>
              <w:t>Notable</w:t>
            </w:r>
          </w:p>
        </w:tc>
        <w:tc>
          <w:tcPr>
            <w:tcW w:w="4394" w:type="dxa"/>
          </w:tcPr>
          <w:p w14:paraId="4D1E0437" w14:textId="77777777"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1394896D" w14:textId="77777777" w:rsidR="00D31FCA" w:rsidRPr="008C5154" w:rsidRDefault="00D31FCA" w:rsidP="005053AB">
            <w:pPr>
              <w:pStyle w:val="Sinespaciado"/>
              <w:rPr>
                <w:rFonts w:ascii="Arial" w:hAnsi="Arial" w:cs="Arial"/>
                <w:sz w:val="20"/>
                <w:szCs w:val="20"/>
              </w:rPr>
            </w:pPr>
            <w:r w:rsidRPr="008C5154">
              <w:rPr>
                <w:rFonts w:ascii="Arial" w:hAnsi="Arial" w:cs="Arial"/>
                <w:sz w:val="20"/>
                <w:szCs w:val="20"/>
              </w:rPr>
              <w:t>85-94</w:t>
            </w:r>
          </w:p>
        </w:tc>
      </w:tr>
      <w:tr w:rsidR="00D31FCA" w:rsidRPr="008C5154" w14:paraId="60742AAE" w14:textId="77777777" w:rsidTr="009B1671">
        <w:tc>
          <w:tcPr>
            <w:tcW w:w="3249" w:type="dxa"/>
            <w:vMerge/>
          </w:tcPr>
          <w:p w14:paraId="03912242" w14:textId="77777777" w:rsidR="00D31FCA" w:rsidRPr="008C5154" w:rsidRDefault="00D31FCA" w:rsidP="000300FF">
            <w:pPr>
              <w:pStyle w:val="Sinespaciado"/>
              <w:rPr>
                <w:rFonts w:ascii="Arial" w:hAnsi="Arial" w:cs="Arial"/>
                <w:sz w:val="20"/>
                <w:szCs w:val="20"/>
              </w:rPr>
            </w:pPr>
          </w:p>
        </w:tc>
        <w:tc>
          <w:tcPr>
            <w:tcW w:w="2104" w:type="dxa"/>
          </w:tcPr>
          <w:p w14:paraId="71DC0036"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Bueno</w:t>
            </w:r>
          </w:p>
        </w:tc>
        <w:tc>
          <w:tcPr>
            <w:tcW w:w="4394" w:type="dxa"/>
          </w:tcPr>
          <w:p w14:paraId="20010756" w14:textId="77777777"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6283417C"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75-84</w:t>
            </w:r>
          </w:p>
        </w:tc>
      </w:tr>
      <w:tr w:rsidR="00D31FCA" w:rsidRPr="008C5154" w14:paraId="54FD14B4" w14:textId="77777777" w:rsidTr="009B1671">
        <w:tc>
          <w:tcPr>
            <w:tcW w:w="3249" w:type="dxa"/>
            <w:vMerge/>
          </w:tcPr>
          <w:p w14:paraId="63963FFB" w14:textId="77777777" w:rsidR="00D31FCA" w:rsidRPr="008C5154" w:rsidRDefault="00D31FCA" w:rsidP="000300FF">
            <w:pPr>
              <w:pStyle w:val="Sinespaciado"/>
              <w:rPr>
                <w:rFonts w:ascii="Arial" w:hAnsi="Arial" w:cs="Arial"/>
                <w:sz w:val="20"/>
                <w:szCs w:val="20"/>
              </w:rPr>
            </w:pPr>
          </w:p>
        </w:tc>
        <w:tc>
          <w:tcPr>
            <w:tcW w:w="2104" w:type="dxa"/>
          </w:tcPr>
          <w:p w14:paraId="16217A2B"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1D589260" w14:textId="77777777"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69F41CAD"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70-74</w:t>
            </w:r>
          </w:p>
        </w:tc>
      </w:tr>
      <w:tr w:rsidR="00D31FCA" w:rsidRPr="008C5154" w14:paraId="56BC8977" w14:textId="77777777" w:rsidTr="009B1671">
        <w:tc>
          <w:tcPr>
            <w:tcW w:w="3249" w:type="dxa"/>
          </w:tcPr>
          <w:p w14:paraId="0C1020E6"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61CAD36C"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3D1DB518" w14:textId="77777777"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14:paraId="37B931E9" w14:textId="77777777" w:rsidR="00D31FCA" w:rsidRPr="008C5154" w:rsidRDefault="00D31FCA" w:rsidP="000300FF">
            <w:pPr>
              <w:pStyle w:val="Sinespaciado"/>
              <w:rPr>
                <w:rFonts w:ascii="Arial" w:hAnsi="Arial" w:cs="Arial"/>
                <w:sz w:val="20"/>
                <w:szCs w:val="20"/>
              </w:rPr>
            </w:pPr>
            <w:r w:rsidRPr="008C5154">
              <w:rPr>
                <w:rFonts w:ascii="Arial" w:hAnsi="Arial" w:cs="Arial"/>
                <w:sz w:val="20"/>
                <w:szCs w:val="20"/>
              </w:rPr>
              <w:t>N. A.</w:t>
            </w:r>
          </w:p>
        </w:tc>
      </w:tr>
    </w:tbl>
    <w:p w14:paraId="19F2818F" w14:textId="77777777" w:rsidR="00206F1D" w:rsidRPr="008C5154" w:rsidRDefault="00206F1D" w:rsidP="005053AB">
      <w:pPr>
        <w:pStyle w:val="Sinespaciado"/>
        <w:rPr>
          <w:rFonts w:ascii="Arial" w:hAnsi="Arial" w:cs="Arial"/>
          <w:sz w:val="20"/>
          <w:szCs w:val="20"/>
        </w:rPr>
      </w:pPr>
    </w:p>
    <w:p w14:paraId="076110F0" w14:textId="77777777" w:rsidR="005053AB" w:rsidRPr="008C5154" w:rsidRDefault="00206F1D" w:rsidP="005053AB">
      <w:pPr>
        <w:pStyle w:val="Sinespaciado"/>
        <w:rPr>
          <w:rFonts w:ascii="Arial" w:hAnsi="Arial" w:cs="Arial"/>
          <w:sz w:val="20"/>
          <w:szCs w:val="20"/>
        </w:rPr>
      </w:pPr>
      <w:r w:rsidRPr="008C5154">
        <w:rPr>
          <w:rFonts w:ascii="Arial" w:hAnsi="Arial" w:cs="Arial"/>
          <w:sz w:val="20"/>
          <w:szCs w:val="20"/>
        </w:rPr>
        <w:t>Matriz de Evaluación (4.11):</w:t>
      </w:r>
    </w:p>
    <w:p w14:paraId="31D36D54" w14:textId="77777777" w:rsidR="00206F1D" w:rsidRPr="008C5154" w:rsidRDefault="00206F1D" w:rsidP="005053AB">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106009" w:rsidRPr="009F4DD9" w14:paraId="7EAAD70A" w14:textId="77777777"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15F474" w14:textId="77777777" w:rsidR="00106009" w:rsidRPr="009F4DD9" w:rsidRDefault="00106009" w:rsidP="00106009">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4FBDD0" w14:textId="77777777" w:rsidR="00106009" w:rsidRPr="009F4DD9" w:rsidRDefault="00106009" w:rsidP="00106009">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4E31ACD4" w14:textId="77777777" w:rsidR="00106009" w:rsidRPr="009F4DD9" w:rsidRDefault="00106009" w:rsidP="00106009">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C019CE" w14:textId="77777777" w:rsidR="00106009" w:rsidRPr="009F4DD9" w:rsidRDefault="00106009" w:rsidP="00106009">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Evaluación formativa de la competencia</w:t>
            </w:r>
          </w:p>
        </w:tc>
      </w:tr>
      <w:tr w:rsidR="00106009" w:rsidRPr="009F4DD9" w14:paraId="648B6D63" w14:textId="77777777"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7B08875A" w14:textId="77777777" w:rsidR="00106009" w:rsidRPr="009F4DD9" w:rsidRDefault="00106009" w:rsidP="00106009">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113D771E" w14:textId="77777777" w:rsidR="00106009" w:rsidRPr="009F4DD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E0F7144" w14:textId="77777777" w:rsidR="00106009" w:rsidRPr="009F4DD9" w:rsidRDefault="00106009" w:rsidP="00106009">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7946D3" w14:textId="77777777" w:rsidR="00106009" w:rsidRPr="009F4DD9" w:rsidRDefault="00106009" w:rsidP="00106009">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49ECFB7" w14:textId="77777777" w:rsidR="00106009" w:rsidRPr="009F4DD9" w:rsidRDefault="00106009" w:rsidP="00106009">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2B9368C3" w14:textId="77777777" w:rsidR="00106009" w:rsidRPr="009F4DD9" w:rsidRDefault="00DC46A5" w:rsidP="00106009">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126CD0B" w14:textId="77777777" w:rsidR="00106009" w:rsidRPr="009F4DD9" w:rsidRDefault="00106009" w:rsidP="00106009">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94EE6B" w14:textId="77777777" w:rsidR="00106009" w:rsidRPr="009F4DD9" w:rsidRDefault="00106009" w:rsidP="00106009">
            <w:pPr>
              <w:spacing w:after="0" w:line="240" w:lineRule="auto"/>
              <w:rPr>
                <w:rFonts w:ascii="Arial" w:eastAsia="Times New Roman" w:hAnsi="Arial" w:cs="Arial"/>
                <w:color w:val="000000"/>
                <w:sz w:val="20"/>
                <w:szCs w:val="20"/>
                <w:lang w:eastAsia="es-MX"/>
              </w:rPr>
            </w:pPr>
          </w:p>
        </w:tc>
      </w:tr>
      <w:tr w:rsidR="00D079BD" w:rsidRPr="009F4DD9" w14:paraId="10B7C92A" w14:textId="77777777" w:rsidTr="00130D5F">
        <w:trPr>
          <w:trHeight w:val="290"/>
        </w:trPr>
        <w:tc>
          <w:tcPr>
            <w:tcW w:w="3903" w:type="dxa"/>
            <w:tcBorders>
              <w:top w:val="nil"/>
              <w:left w:val="single" w:sz="4" w:space="0" w:color="auto"/>
              <w:bottom w:val="single" w:sz="4" w:space="0" w:color="auto"/>
              <w:right w:val="single" w:sz="4" w:space="0" w:color="auto"/>
            </w:tcBorders>
            <w:shd w:val="clear" w:color="auto" w:fill="auto"/>
            <w:noWrap/>
          </w:tcPr>
          <w:p w14:paraId="53F06C18" w14:textId="3CC43283" w:rsidR="00D079BD" w:rsidRPr="009F4DD9" w:rsidRDefault="00D079BD" w:rsidP="00D079BD">
            <w:pPr>
              <w:pStyle w:val="Prrafodelista"/>
              <w:autoSpaceDE w:val="0"/>
              <w:autoSpaceDN w:val="0"/>
              <w:adjustRightInd w:val="0"/>
              <w:spacing w:after="0" w:line="276" w:lineRule="auto"/>
              <w:ind w:left="56"/>
              <w:jc w:val="center"/>
              <w:rPr>
                <w:rFonts w:ascii="Arial" w:hAnsi="Arial" w:cs="Arial"/>
                <w:sz w:val="20"/>
                <w:szCs w:val="20"/>
              </w:rPr>
            </w:pPr>
            <w:r w:rsidRPr="009F4DD9">
              <w:rPr>
                <w:rFonts w:ascii="Arial" w:eastAsia="Arial" w:hAnsi="Arial" w:cs="Arial"/>
                <w:color w:val="000000"/>
                <w:sz w:val="20"/>
                <w:szCs w:val="20"/>
              </w:rPr>
              <w:t>Línea del tiempo (Lista de Cotejo)</w:t>
            </w:r>
          </w:p>
        </w:tc>
        <w:tc>
          <w:tcPr>
            <w:tcW w:w="917" w:type="dxa"/>
            <w:tcBorders>
              <w:top w:val="nil"/>
              <w:left w:val="nil"/>
              <w:bottom w:val="single" w:sz="4" w:space="0" w:color="auto"/>
              <w:right w:val="single" w:sz="4" w:space="0" w:color="auto"/>
            </w:tcBorders>
            <w:shd w:val="clear" w:color="auto" w:fill="auto"/>
            <w:noWrap/>
            <w:vAlign w:val="center"/>
          </w:tcPr>
          <w:p w14:paraId="702355A3" w14:textId="77777777" w:rsidR="00D079BD" w:rsidRPr="009F4DD9" w:rsidRDefault="00D079BD" w:rsidP="00D079BD">
            <w:pPr>
              <w:pStyle w:val="Encabezado"/>
              <w:tabs>
                <w:tab w:val="left" w:pos="708"/>
              </w:tabs>
              <w:jc w:val="center"/>
              <w:rPr>
                <w:rFonts w:ascii="Arial" w:hAnsi="Arial" w:cs="Arial"/>
                <w:b/>
                <w:sz w:val="20"/>
                <w:szCs w:val="20"/>
              </w:rPr>
            </w:pPr>
          </w:p>
          <w:p w14:paraId="496FBB98" w14:textId="16994308" w:rsidR="00D079BD" w:rsidRPr="009F4DD9" w:rsidRDefault="00D079BD" w:rsidP="00D079BD">
            <w:pPr>
              <w:pStyle w:val="Encabezado"/>
              <w:tabs>
                <w:tab w:val="left" w:pos="708"/>
              </w:tabs>
              <w:jc w:val="center"/>
              <w:rPr>
                <w:rFonts w:ascii="Arial" w:hAnsi="Arial" w:cs="Arial"/>
                <w:b/>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5E7C9F1E"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6DF12720"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5776DFAC"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066FBCCE"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07AACCDB" w14:textId="77777777" w:rsidR="00D079BD" w:rsidRPr="009F4DD9" w:rsidRDefault="00D079BD" w:rsidP="00D079BD">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A4EF74" w14:textId="77777777" w:rsidR="00D079BD" w:rsidRPr="009F4DD9" w:rsidRDefault="00D079BD" w:rsidP="00D079BD">
            <w:pPr>
              <w:jc w:val="both"/>
              <w:rPr>
                <w:rFonts w:ascii="Arial" w:hAnsi="Arial" w:cs="Arial"/>
                <w:sz w:val="20"/>
                <w:szCs w:val="20"/>
                <w:lang w:val="es-ES_tradnl"/>
              </w:rPr>
            </w:pPr>
          </w:p>
          <w:p w14:paraId="3E81B2DE" w14:textId="47F6BCB2" w:rsidR="00D079BD" w:rsidRPr="009F4DD9" w:rsidRDefault="009F4DD9" w:rsidP="00D079BD">
            <w:pPr>
              <w:jc w:val="both"/>
              <w:rPr>
                <w:rFonts w:ascii="Arial" w:eastAsia="Times New Roman" w:hAnsi="Arial" w:cs="Arial"/>
                <w:color w:val="000000"/>
                <w:sz w:val="20"/>
                <w:szCs w:val="20"/>
                <w:lang w:eastAsia="es-MX"/>
              </w:rPr>
            </w:pPr>
            <w:r w:rsidRPr="009F4DD9">
              <w:rPr>
                <w:rFonts w:ascii="Arial" w:eastAsia="Arial" w:hAnsi="Arial" w:cs="Arial"/>
                <w:color w:val="000000"/>
                <w:sz w:val="20"/>
                <w:szCs w:val="20"/>
              </w:rPr>
              <w:t xml:space="preserve">Elabora </w:t>
            </w:r>
            <w:r w:rsidR="00D079BD" w:rsidRPr="009F4DD9">
              <w:rPr>
                <w:rFonts w:ascii="Arial" w:eastAsia="Arial" w:hAnsi="Arial" w:cs="Arial"/>
                <w:color w:val="000000"/>
                <w:sz w:val="20"/>
                <w:szCs w:val="20"/>
              </w:rPr>
              <w:t>una línea del tiempo sobre los antecedentes de la mercadotecnia en México y en el mundo.</w:t>
            </w:r>
          </w:p>
        </w:tc>
      </w:tr>
      <w:tr w:rsidR="00CD5AD8" w:rsidRPr="009F4DD9" w14:paraId="1076213E" w14:textId="77777777" w:rsidTr="00130D5F">
        <w:trPr>
          <w:trHeight w:val="290"/>
        </w:trPr>
        <w:tc>
          <w:tcPr>
            <w:tcW w:w="3903" w:type="dxa"/>
            <w:tcBorders>
              <w:top w:val="nil"/>
              <w:left w:val="single" w:sz="4" w:space="0" w:color="auto"/>
              <w:bottom w:val="single" w:sz="4" w:space="0" w:color="auto"/>
              <w:right w:val="single" w:sz="4" w:space="0" w:color="auto"/>
            </w:tcBorders>
            <w:shd w:val="clear" w:color="auto" w:fill="auto"/>
            <w:noWrap/>
          </w:tcPr>
          <w:p w14:paraId="75AD13EA" w14:textId="21FF2287" w:rsidR="00CD5AD8" w:rsidRPr="009F4DD9" w:rsidRDefault="00CD5AD8" w:rsidP="00CD5AD8">
            <w:pPr>
              <w:autoSpaceDE w:val="0"/>
              <w:autoSpaceDN w:val="0"/>
              <w:adjustRightInd w:val="0"/>
              <w:spacing w:after="0" w:line="276" w:lineRule="auto"/>
              <w:jc w:val="center"/>
              <w:rPr>
                <w:rFonts w:ascii="Arial" w:hAnsi="Arial" w:cs="Arial"/>
                <w:sz w:val="20"/>
                <w:szCs w:val="20"/>
              </w:rPr>
            </w:pPr>
            <w:r w:rsidRPr="009F4DD9">
              <w:rPr>
                <w:rFonts w:ascii="Arial" w:eastAsia="Arial" w:hAnsi="Arial" w:cs="Arial"/>
                <w:sz w:val="20"/>
                <w:szCs w:val="20"/>
              </w:rPr>
              <w:t>Mapa conceptual  (Lista de Cotejo)</w:t>
            </w:r>
          </w:p>
        </w:tc>
        <w:tc>
          <w:tcPr>
            <w:tcW w:w="917" w:type="dxa"/>
            <w:tcBorders>
              <w:top w:val="nil"/>
              <w:left w:val="nil"/>
              <w:bottom w:val="single" w:sz="4" w:space="0" w:color="auto"/>
              <w:right w:val="single" w:sz="4" w:space="0" w:color="auto"/>
            </w:tcBorders>
            <w:shd w:val="clear" w:color="auto" w:fill="auto"/>
            <w:noWrap/>
            <w:vAlign w:val="center"/>
          </w:tcPr>
          <w:p w14:paraId="0BE1F90A" w14:textId="6D98681C" w:rsidR="00CD5AD8" w:rsidRPr="009F4DD9" w:rsidRDefault="00CD5AD8" w:rsidP="00CD5AD8">
            <w:pPr>
              <w:pStyle w:val="Encabezado"/>
              <w:tabs>
                <w:tab w:val="left" w:pos="708"/>
              </w:tabs>
              <w:jc w:val="center"/>
              <w:rPr>
                <w:rFonts w:ascii="Arial" w:hAnsi="Arial" w:cs="Arial"/>
                <w:b/>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771BA003" w14:textId="27D61F96" w:rsidR="00CD5AD8" w:rsidRPr="009F4DD9" w:rsidRDefault="00CD5AD8" w:rsidP="00CD5AD8">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79D699CF" w14:textId="2F352E69" w:rsidR="00CD5AD8" w:rsidRPr="009F4DD9" w:rsidRDefault="00CD5AD8" w:rsidP="00CD5AD8">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38D78AD1" w14:textId="56224E79" w:rsidR="00CD5AD8" w:rsidRPr="009F4DD9" w:rsidRDefault="00CD5AD8" w:rsidP="00CD5AD8">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3FF54E11" w14:textId="3405FE5D" w:rsidR="00CD5AD8" w:rsidRPr="009F4DD9" w:rsidRDefault="00CD5AD8" w:rsidP="00CD5AD8">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40C0A95C" w14:textId="30BD2F2A" w:rsidR="00CD5AD8" w:rsidRPr="009F4DD9" w:rsidRDefault="00CD5AD8" w:rsidP="00CD5AD8">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84CEE9" w14:textId="77777777" w:rsidR="00CD5AD8" w:rsidRPr="009F4DD9" w:rsidRDefault="00CD5AD8" w:rsidP="00CD5AD8">
            <w:pPr>
              <w:spacing w:after="0" w:line="240" w:lineRule="auto"/>
              <w:jc w:val="both"/>
              <w:rPr>
                <w:rFonts w:ascii="Arial" w:eastAsia="Times New Roman" w:hAnsi="Arial" w:cs="Arial"/>
                <w:color w:val="000000"/>
                <w:sz w:val="20"/>
                <w:szCs w:val="20"/>
                <w:lang w:eastAsia="es-MX"/>
              </w:rPr>
            </w:pPr>
          </w:p>
          <w:p w14:paraId="3A2DF754" w14:textId="2725709F" w:rsidR="00CD5AD8" w:rsidRPr="009F4DD9" w:rsidRDefault="009F4DD9" w:rsidP="00CD5AD8">
            <w:pPr>
              <w:spacing w:after="0" w:line="240" w:lineRule="auto"/>
              <w:jc w:val="both"/>
              <w:rPr>
                <w:rFonts w:ascii="Arial" w:eastAsia="Times New Roman" w:hAnsi="Arial" w:cs="Arial"/>
                <w:color w:val="000000"/>
                <w:sz w:val="20"/>
                <w:szCs w:val="20"/>
                <w:lang w:eastAsia="es-MX"/>
              </w:rPr>
            </w:pPr>
            <w:r w:rsidRPr="009F4DD9">
              <w:rPr>
                <w:rFonts w:ascii="Arial" w:eastAsia="Arial" w:hAnsi="Arial" w:cs="Arial"/>
                <w:sz w:val="20"/>
                <w:szCs w:val="20"/>
              </w:rPr>
              <w:t>Realiza un Mapa</w:t>
            </w:r>
            <w:r w:rsidR="00CD5AD8" w:rsidRPr="009F4DD9">
              <w:rPr>
                <w:rFonts w:ascii="Arial" w:eastAsia="Arial" w:hAnsi="Arial" w:cs="Arial"/>
                <w:sz w:val="20"/>
                <w:szCs w:val="20"/>
              </w:rPr>
              <w:t xml:space="preserve"> conceptual sobre el proceso de marketing y enfoques de la mercadotecnia.</w:t>
            </w:r>
          </w:p>
        </w:tc>
      </w:tr>
      <w:tr w:rsidR="00D079BD" w:rsidRPr="009F4DD9" w14:paraId="6535F6D5" w14:textId="77777777" w:rsidTr="002F4F38">
        <w:trPr>
          <w:trHeight w:val="290"/>
        </w:trPr>
        <w:tc>
          <w:tcPr>
            <w:tcW w:w="3903" w:type="dxa"/>
            <w:tcBorders>
              <w:top w:val="nil"/>
              <w:left w:val="single" w:sz="4" w:space="0" w:color="auto"/>
              <w:bottom w:val="single" w:sz="4" w:space="0" w:color="auto"/>
              <w:right w:val="single" w:sz="4" w:space="0" w:color="auto"/>
            </w:tcBorders>
            <w:shd w:val="clear" w:color="auto" w:fill="auto"/>
            <w:noWrap/>
          </w:tcPr>
          <w:p w14:paraId="1EE60531" w14:textId="6D279154" w:rsidR="00D079BD" w:rsidRPr="009F4DD9" w:rsidRDefault="00D079BD" w:rsidP="00D079BD">
            <w:pPr>
              <w:autoSpaceDE w:val="0"/>
              <w:autoSpaceDN w:val="0"/>
              <w:adjustRightInd w:val="0"/>
              <w:spacing w:after="0" w:line="276" w:lineRule="auto"/>
              <w:jc w:val="center"/>
              <w:rPr>
                <w:rFonts w:ascii="Arial" w:hAnsi="Arial" w:cs="Arial"/>
                <w:sz w:val="20"/>
                <w:szCs w:val="20"/>
              </w:rPr>
            </w:pPr>
            <w:r w:rsidRPr="009F4DD9">
              <w:rPr>
                <w:rFonts w:ascii="Arial" w:eastAsia="Arial" w:hAnsi="Arial" w:cs="Arial"/>
                <w:color w:val="000000"/>
                <w:sz w:val="20"/>
                <w:szCs w:val="20"/>
              </w:rPr>
              <w:t>Collage (Lista de cotejo)</w:t>
            </w:r>
          </w:p>
        </w:tc>
        <w:tc>
          <w:tcPr>
            <w:tcW w:w="917" w:type="dxa"/>
            <w:tcBorders>
              <w:top w:val="nil"/>
              <w:left w:val="nil"/>
              <w:bottom w:val="single" w:sz="4" w:space="0" w:color="auto"/>
              <w:right w:val="single" w:sz="4" w:space="0" w:color="auto"/>
            </w:tcBorders>
            <w:shd w:val="clear" w:color="auto" w:fill="auto"/>
            <w:noWrap/>
            <w:vAlign w:val="center"/>
          </w:tcPr>
          <w:p w14:paraId="7961EF15" w14:textId="60B6D12B" w:rsidR="00D079BD" w:rsidRPr="009F4DD9" w:rsidRDefault="00D079BD" w:rsidP="00D079BD">
            <w:pPr>
              <w:pStyle w:val="Encabezado"/>
              <w:tabs>
                <w:tab w:val="left" w:pos="708"/>
              </w:tabs>
              <w:jc w:val="center"/>
              <w:rPr>
                <w:rFonts w:ascii="Arial" w:hAnsi="Arial" w:cs="Arial"/>
                <w:b/>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3D1DE101"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3E4DBE40"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478883C0"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B33492B" w14:textId="77777777" w:rsidR="00D079BD" w:rsidRPr="009F4DD9" w:rsidRDefault="00D079BD" w:rsidP="00D079BD">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598AF074" w14:textId="77777777" w:rsidR="00D079BD" w:rsidRPr="009F4DD9" w:rsidRDefault="00D079BD" w:rsidP="00D079BD">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42377951" w14:textId="6F4D4CC8" w:rsidR="00D079BD" w:rsidRPr="009F4DD9" w:rsidRDefault="00D079BD" w:rsidP="00D079BD">
            <w:pPr>
              <w:autoSpaceDE w:val="0"/>
              <w:autoSpaceDN w:val="0"/>
              <w:adjustRightInd w:val="0"/>
              <w:jc w:val="both"/>
              <w:rPr>
                <w:rFonts w:ascii="Arial" w:hAnsi="Arial" w:cs="Arial"/>
                <w:sz w:val="20"/>
                <w:szCs w:val="20"/>
              </w:rPr>
            </w:pPr>
            <w:r w:rsidRPr="009F4DD9">
              <w:rPr>
                <w:rFonts w:ascii="Arial" w:eastAsia="Arial" w:hAnsi="Arial" w:cs="Arial"/>
                <w:color w:val="000000"/>
                <w:sz w:val="20"/>
                <w:szCs w:val="20"/>
              </w:rPr>
              <w:t>Collage del tema el marketing y el valor para el cliente.</w:t>
            </w:r>
          </w:p>
        </w:tc>
      </w:tr>
      <w:tr w:rsidR="004C2D00" w:rsidRPr="009F4DD9" w14:paraId="61292F50" w14:textId="77777777" w:rsidTr="00130D5F">
        <w:trPr>
          <w:trHeight w:val="290"/>
        </w:trPr>
        <w:tc>
          <w:tcPr>
            <w:tcW w:w="3903" w:type="dxa"/>
            <w:tcBorders>
              <w:top w:val="nil"/>
              <w:left w:val="single" w:sz="4" w:space="0" w:color="auto"/>
              <w:bottom w:val="single" w:sz="4" w:space="0" w:color="auto"/>
              <w:right w:val="single" w:sz="4" w:space="0" w:color="auto"/>
            </w:tcBorders>
            <w:shd w:val="clear" w:color="auto" w:fill="auto"/>
            <w:noWrap/>
          </w:tcPr>
          <w:p w14:paraId="5B6B2A41" w14:textId="3DA7E07F" w:rsidR="004C2D00" w:rsidRPr="009F4DD9" w:rsidRDefault="00CD5AD8" w:rsidP="004C2D00">
            <w:pPr>
              <w:autoSpaceDE w:val="0"/>
              <w:autoSpaceDN w:val="0"/>
              <w:adjustRightInd w:val="0"/>
              <w:spacing w:after="0" w:line="240" w:lineRule="auto"/>
              <w:jc w:val="center"/>
              <w:rPr>
                <w:rFonts w:ascii="Arial" w:hAnsi="Arial" w:cs="Arial"/>
                <w:sz w:val="20"/>
                <w:szCs w:val="20"/>
              </w:rPr>
            </w:pPr>
            <w:proofErr w:type="spellStart"/>
            <w:r w:rsidRPr="009F4DD9">
              <w:rPr>
                <w:rFonts w:ascii="Arial" w:eastAsia="Arial" w:hAnsi="Arial" w:cs="Arial"/>
                <w:sz w:val="20"/>
                <w:szCs w:val="20"/>
              </w:rPr>
              <w:t>Quizz</w:t>
            </w:r>
            <w:proofErr w:type="spellEnd"/>
            <w:r w:rsidR="004C2D00" w:rsidRPr="009F4DD9">
              <w:rPr>
                <w:rFonts w:ascii="Arial" w:eastAsia="Arial" w:hAnsi="Arial" w:cs="Arial"/>
                <w:sz w:val="20"/>
                <w:szCs w:val="20"/>
              </w:rPr>
              <w:t xml:space="preserve"> </w:t>
            </w:r>
          </w:p>
        </w:tc>
        <w:tc>
          <w:tcPr>
            <w:tcW w:w="917" w:type="dxa"/>
            <w:tcBorders>
              <w:top w:val="nil"/>
              <w:left w:val="nil"/>
              <w:bottom w:val="single" w:sz="4" w:space="0" w:color="auto"/>
              <w:right w:val="single" w:sz="4" w:space="0" w:color="auto"/>
            </w:tcBorders>
            <w:shd w:val="clear" w:color="auto" w:fill="auto"/>
            <w:noWrap/>
            <w:vAlign w:val="center"/>
          </w:tcPr>
          <w:p w14:paraId="3940F075" w14:textId="0AB99960" w:rsidR="004C2D00" w:rsidRPr="009F4DD9" w:rsidRDefault="004C2D00" w:rsidP="004C2D00">
            <w:pPr>
              <w:pStyle w:val="Encabezado"/>
              <w:tabs>
                <w:tab w:val="left" w:pos="708"/>
              </w:tabs>
              <w:jc w:val="center"/>
              <w:rPr>
                <w:rFonts w:ascii="Arial" w:hAnsi="Arial" w:cs="Arial"/>
                <w:b/>
                <w:sz w:val="20"/>
                <w:szCs w:val="20"/>
              </w:rPr>
            </w:pPr>
            <w:r w:rsidRPr="009F4DD9">
              <w:rPr>
                <w:rFonts w:ascii="Arial" w:hAnsi="Arial" w:cs="Arial"/>
                <w:b/>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14:paraId="0B55811D" w14:textId="6354C37F"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6A46E962" w14:textId="6160C2DC"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3D74491E" w14:textId="3C187321"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3125C8AF" w14:textId="2478BFC3"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1190B1AD" w14:textId="7D856D11" w:rsidR="004C2D00" w:rsidRPr="009F4DD9" w:rsidRDefault="004C2D00" w:rsidP="004C2D00">
            <w:pPr>
              <w:jc w:val="center"/>
              <w:rPr>
                <w:rFonts w:ascii="Arial" w:hAnsi="Arial" w:cs="Arial"/>
                <w:sz w:val="20"/>
                <w:szCs w:val="20"/>
              </w:rPr>
            </w:pPr>
            <w:r w:rsidRPr="009F4DD9">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6FCF3FD" w14:textId="1414EF13" w:rsidR="004C2D00" w:rsidRPr="009F4DD9" w:rsidRDefault="009F4DD9" w:rsidP="004C2D00">
            <w:pPr>
              <w:spacing w:after="0" w:line="240" w:lineRule="auto"/>
              <w:jc w:val="both"/>
              <w:rPr>
                <w:rFonts w:ascii="Arial" w:hAnsi="Arial" w:cs="Arial"/>
                <w:sz w:val="20"/>
                <w:szCs w:val="20"/>
              </w:rPr>
            </w:pPr>
            <w:r w:rsidRPr="009F4DD9">
              <w:rPr>
                <w:rFonts w:ascii="Arial" w:eastAsia="Arial" w:hAnsi="Arial" w:cs="Arial"/>
                <w:color w:val="000000"/>
                <w:sz w:val="20"/>
                <w:szCs w:val="20"/>
              </w:rPr>
              <w:t xml:space="preserve">De manera individual el alumno analizara un video en edpuzzle y realizara un </w:t>
            </w:r>
            <w:proofErr w:type="spellStart"/>
            <w:r w:rsidRPr="009F4DD9">
              <w:rPr>
                <w:rFonts w:ascii="Arial" w:eastAsia="Arial" w:hAnsi="Arial" w:cs="Arial"/>
                <w:color w:val="000000"/>
                <w:sz w:val="20"/>
                <w:szCs w:val="20"/>
              </w:rPr>
              <w:t>Quizz</w:t>
            </w:r>
            <w:proofErr w:type="spellEnd"/>
          </w:p>
        </w:tc>
      </w:tr>
      <w:tr w:rsidR="004C2D00" w:rsidRPr="009F4DD9" w14:paraId="5A2FA72D" w14:textId="77777777" w:rsidTr="00A271BA">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19B0D4F4" w14:textId="77777777"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 Total</w:t>
            </w:r>
          </w:p>
        </w:tc>
        <w:tc>
          <w:tcPr>
            <w:tcW w:w="917" w:type="dxa"/>
            <w:tcBorders>
              <w:top w:val="nil"/>
              <w:left w:val="single" w:sz="4" w:space="0" w:color="auto"/>
              <w:bottom w:val="single" w:sz="4" w:space="0" w:color="auto"/>
              <w:right w:val="single" w:sz="4" w:space="0" w:color="auto"/>
            </w:tcBorders>
            <w:shd w:val="clear" w:color="auto" w:fill="auto"/>
            <w:vAlign w:val="bottom"/>
          </w:tcPr>
          <w:p w14:paraId="2FE64D23" w14:textId="77777777"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312A0FE8" w14:textId="2A594C3D"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5B1091B" w14:textId="3ECE871E"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3B711C5" w14:textId="14226444"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75-84</w:t>
            </w:r>
          </w:p>
        </w:tc>
        <w:tc>
          <w:tcPr>
            <w:tcW w:w="819" w:type="dxa"/>
            <w:tcBorders>
              <w:top w:val="nil"/>
              <w:left w:val="nil"/>
              <w:bottom w:val="single" w:sz="4" w:space="0" w:color="auto"/>
              <w:right w:val="single" w:sz="4" w:space="0" w:color="auto"/>
            </w:tcBorders>
            <w:shd w:val="clear" w:color="auto" w:fill="auto"/>
            <w:noWrap/>
            <w:vAlign w:val="bottom"/>
          </w:tcPr>
          <w:p w14:paraId="01319EEB" w14:textId="066D3A6E"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7AA4382" w14:textId="27674A81" w:rsidR="004C2D00" w:rsidRPr="009F4DD9" w:rsidRDefault="004C2D00" w:rsidP="004C2D00">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9ECBD87" w14:textId="77777777" w:rsidR="004C2D00" w:rsidRPr="009F4DD9" w:rsidRDefault="004C2D00" w:rsidP="004C2D00">
            <w:pPr>
              <w:spacing w:after="0" w:line="240" w:lineRule="auto"/>
              <w:jc w:val="center"/>
              <w:rPr>
                <w:rFonts w:ascii="Arial" w:eastAsia="Times New Roman" w:hAnsi="Arial" w:cs="Arial"/>
                <w:color w:val="000000"/>
                <w:sz w:val="20"/>
                <w:szCs w:val="20"/>
                <w:lang w:eastAsia="es-MX"/>
              </w:rPr>
            </w:pPr>
          </w:p>
        </w:tc>
      </w:tr>
    </w:tbl>
    <w:p w14:paraId="712D5FF5" w14:textId="77777777" w:rsidR="00206F1D" w:rsidRPr="008C5154" w:rsidRDefault="00206F1D" w:rsidP="005053AB">
      <w:pPr>
        <w:pStyle w:val="Sinespaciado"/>
        <w:rPr>
          <w:rFonts w:ascii="Arial" w:hAnsi="Arial" w:cs="Arial"/>
          <w:sz w:val="20"/>
          <w:szCs w:val="20"/>
        </w:rPr>
      </w:pPr>
    </w:p>
    <w:p w14:paraId="74C72872" w14:textId="77777777"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14:paraId="6DE013C7" w14:textId="77777777" w:rsidTr="0028427E">
        <w:tc>
          <w:tcPr>
            <w:tcW w:w="1838" w:type="dxa"/>
          </w:tcPr>
          <w:p w14:paraId="176793BB"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7B9B1937" w14:textId="77777777"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14:paraId="08233A3C" w14:textId="77777777"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14:paraId="4A7DCEF6"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577991ED" w14:textId="6F0A7861" w:rsidR="0028427E" w:rsidRPr="0077412D" w:rsidRDefault="0028427E" w:rsidP="002F4F38">
            <w:pPr>
              <w:pStyle w:val="Default"/>
              <w:widowControl w:val="0"/>
              <w:jc w:val="both"/>
              <w:rPr>
                <w:sz w:val="20"/>
                <w:szCs w:val="20"/>
              </w:rPr>
            </w:pPr>
          </w:p>
        </w:tc>
      </w:tr>
    </w:tbl>
    <w:p w14:paraId="48639B99" w14:textId="77777777" w:rsidR="0028427E" w:rsidRPr="008C5154" w:rsidRDefault="0028427E" w:rsidP="0028427E">
      <w:pPr>
        <w:pStyle w:val="Sinespaciado"/>
        <w:rPr>
          <w:rFonts w:ascii="Arial" w:hAnsi="Arial" w:cs="Arial"/>
          <w:sz w:val="20"/>
          <w:szCs w:val="20"/>
        </w:rPr>
      </w:pPr>
    </w:p>
    <w:tbl>
      <w:tblPr>
        <w:tblStyle w:val="Tablaconcuadrcula"/>
        <w:tblW w:w="13178" w:type="dxa"/>
        <w:tblLayout w:type="fixed"/>
        <w:tblLook w:val="04A0" w:firstRow="1" w:lastRow="0" w:firstColumn="1" w:lastColumn="0" w:noHBand="0" w:noVBand="1"/>
      </w:tblPr>
      <w:tblGrid>
        <w:gridCol w:w="2547"/>
        <w:gridCol w:w="2835"/>
        <w:gridCol w:w="2977"/>
        <w:gridCol w:w="2409"/>
        <w:gridCol w:w="2410"/>
      </w:tblGrid>
      <w:tr w:rsidR="0028427E" w:rsidRPr="00EE6FC6" w14:paraId="01EAD806" w14:textId="77777777" w:rsidTr="00FE77B0">
        <w:tc>
          <w:tcPr>
            <w:tcW w:w="2547" w:type="dxa"/>
          </w:tcPr>
          <w:p w14:paraId="30552269" w14:textId="77777777" w:rsidR="0028427E" w:rsidRPr="00EE6FC6" w:rsidRDefault="0028427E" w:rsidP="0028427E">
            <w:pPr>
              <w:pStyle w:val="Sinespaciado"/>
              <w:rPr>
                <w:rFonts w:ascii="Arial" w:hAnsi="Arial" w:cs="Arial"/>
                <w:sz w:val="20"/>
                <w:szCs w:val="20"/>
              </w:rPr>
            </w:pPr>
            <w:r w:rsidRPr="00EE6FC6">
              <w:rPr>
                <w:rFonts w:ascii="Arial" w:hAnsi="Arial" w:cs="Arial"/>
                <w:sz w:val="20"/>
                <w:szCs w:val="20"/>
              </w:rPr>
              <w:t>Temas y subtemas para desarrollar la competencia específica</w:t>
            </w:r>
          </w:p>
        </w:tc>
        <w:tc>
          <w:tcPr>
            <w:tcW w:w="2835" w:type="dxa"/>
          </w:tcPr>
          <w:p w14:paraId="4D15EA37" w14:textId="77777777" w:rsidR="0028427E" w:rsidRPr="00EE6FC6" w:rsidRDefault="0028427E" w:rsidP="0028427E">
            <w:pPr>
              <w:pStyle w:val="Sinespaciado"/>
              <w:rPr>
                <w:rFonts w:ascii="Arial" w:hAnsi="Arial" w:cs="Arial"/>
                <w:sz w:val="20"/>
                <w:szCs w:val="20"/>
              </w:rPr>
            </w:pPr>
            <w:r w:rsidRPr="00EE6FC6">
              <w:rPr>
                <w:rFonts w:ascii="Arial" w:hAnsi="Arial" w:cs="Arial"/>
                <w:sz w:val="20"/>
                <w:szCs w:val="20"/>
              </w:rPr>
              <w:t>Actividades de aprendizaje</w:t>
            </w:r>
          </w:p>
        </w:tc>
        <w:tc>
          <w:tcPr>
            <w:tcW w:w="2977" w:type="dxa"/>
          </w:tcPr>
          <w:p w14:paraId="5CC7122D" w14:textId="77777777" w:rsidR="0028427E" w:rsidRPr="00EE6FC6" w:rsidRDefault="0028427E" w:rsidP="0028427E">
            <w:pPr>
              <w:pStyle w:val="Sinespaciado"/>
              <w:rPr>
                <w:rFonts w:ascii="Arial" w:hAnsi="Arial" w:cs="Arial"/>
                <w:sz w:val="20"/>
                <w:szCs w:val="20"/>
              </w:rPr>
            </w:pPr>
            <w:r w:rsidRPr="00EE6FC6">
              <w:rPr>
                <w:rFonts w:ascii="Arial" w:hAnsi="Arial" w:cs="Arial"/>
                <w:sz w:val="20"/>
                <w:szCs w:val="20"/>
              </w:rPr>
              <w:t>Actividades de enseñanza</w:t>
            </w:r>
          </w:p>
        </w:tc>
        <w:tc>
          <w:tcPr>
            <w:tcW w:w="2409" w:type="dxa"/>
          </w:tcPr>
          <w:p w14:paraId="5C112C27" w14:textId="77777777" w:rsidR="0028427E" w:rsidRPr="00EE6FC6" w:rsidRDefault="0028427E" w:rsidP="0028427E">
            <w:pPr>
              <w:pStyle w:val="Sinespaciado"/>
              <w:rPr>
                <w:rFonts w:ascii="Arial" w:hAnsi="Arial" w:cs="Arial"/>
                <w:sz w:val="20"/>
                <w:szCs w:val="20"/>
              </w:rPr>
            </w:pPr>
            <w:r w:rsidRPr="00EE6FC6">
              <w:rPr>
                <w:rFonts w:ascii="Arial" w:hAnsi="Arial" w:cs="Arial"/>
                <w:sz w:val="20"/>
                <w:szCs w:val="20"/>
              </w:rPr>
              <w:t>Desarrollo de competencias genéricas</w:t>
            </w:r>
          </w:p>
        </w:tc>
        <w:tc>
          <w:tcPr>
            <w:tcW w:w="2410" w:type="dxa"/>
          </w:tcPr>
          <w:p w14:paraId="19D7ABE9" w14:textId="77777777" w:rsidR="0028427E" w:rsidRPr="00EE6FC6" w:rsidRDefault="0028427E" w:rsidP="0028427E">
            <w:pPr>
              <w:pStyle w:val="Sinespaciado"/>
              <w:rPr>
                <w:rFonts w:ascii="Arial" w:hAnsi="Arial" w:cs="Arial"/>
                <w:sz w:val="20"/>
                <w:szCs w:val="20"/>
              </w:rPr>
            </w:pPr>
            <w:r w:rsidRPr="00EE6FC6">
              <w:rPr>
                <w:rFonts w:ascii="Arial" w:hAnsi="Arial" w:cs="Arial"/>
                <w:sz w:val="20"/>
                <w:szCs w:val="20"/>
              </w:rPr>
              <w:t>Horas teórico-práctica</w:t>
            </w:r>
          </w:p>
        </w:tc>
      </w:tr>
      <w:tr w:rsidR="0028427E" w:rsidRPr="00EE6FC6" w14:paraId="7506464E" w14:textId="77777777" w:rsidTr="00FE77B0">
        <w:tc>
          <w:tcPr>
            <w:tcW w:w="2547" w:type="dxa"/>
          </w:tcPr>
          <w:p w14:paraId="0C3C2735" w14:textId="77777777" w:rsidR="00120A39" w:rsidRPr="00997AC2" w:rsidRDefault="00120A39" w:rsidP="00120A39">
            <w:pPr>
              <w:rPr>
                <w:rFonts w:ascii="Arial" w:hAnsi="Arial" w:cs="Arial"/>
                <w:b/>
                <w:sz w:val="20"/>
                <w:szCs w:val="20"/>
                <w:lang w:val="en-US"/>
              </w:rPr>
            </w:pPr>
            <w:r w:rsidRPr="008B2EC1">
              <w:rPr>
                <w:rFonts w:ascii="Arial" w:hAnsi="Arial" w:cs="Arial"/>
                <w:b/>
                <w:sz w:val="24"/>
                <w:szCs w:val="24"/>
                <w:lang w:val="en-US"/>
              </w:rPr>
              <w:t>2</w:t>
            </w:r>
            <w:r w:rsidRPr="00997AC2">
              <w:rPr>
                <w:rFonts w:ascii="Arial" w:hAnsi="Arial" w:cs="Arial"/>
                <w:b/>
                <w:sz w:val="20"/>
                <w:szCs w:val="20"/>
                <w:lang w:val="en-US"/>
              </w:rPr>
              <w:t xml:space="preserve">. </w:t>
            </w:r>
            <w:proofErr w:type="spellStart"/>
            <w:r w:rsidRPr="00997AC2">
              <w:rPr>
                <w:rFonts w:ascii="Arial" w:hAnsi="Arial" w:cs="Arial"/>
                <w:b/>
                <w:sz w:val="20"/>
                <w:szCs w:val="20"/>
                <w:lang w:val="en-US"/>
              </w:rPr>
              <w:t>Medio</w:t>
            </w:r>
            <w:proofErr w:type="spellEnd"/>
            <w:r w:rsidRPr="00997AC2">
              <w:rPr>
                <w:rFonts w:ascii="Arial" w:hAnsi="Arial" w:cs="Arial"/>
                <w:b/>
                <w:sz w:val="20"/>
                <w:szCs w:val="20"/>
                <w:lang w:val="en-US"/>
              </w:rPr>
              <w:t xml:space="preserve"> </w:t>
            </w:r>
            <w:proofErr w:type="spellStart"/>
            <w:r w:rsidRPr="00997AC2">
              <w:rPr>
                <w:rFonts w:ascii="Arial" w:hAnsi="Arial" w:cs="Arial"/>
                <w:b/>
                <w:sz w:val="20"/>
                <w:szCs w:val="20"/>
                <w:lang w:val="en-US"/>
              </w:rPr>
              <w:t>Ambiente</w:t>
            </w:r>
            <w:proofErr w:type="spellEnd"/>
            <w:r w:rsidRPr="00997AC2">
              <w:rPr>
                <w:rFonts w:ascii="Arial" w:hAnsi="Arial" w:cs="Arial"/>
                <w:b/>
                <w:sz w:val="20"/>
                <w:szCs w:val="20"/>
                <w:lang w:val="en-US"/>
              </w:rPr>
              <w:t xml:space="preserve"> de la </w:t>
            </w:r>
            <w:proofErr w:type="spellStart"/>
            <w:r w:rsidRPr="00997AC2">
              <w:rPr>
                <w:rFonts w:ascii="Arial" w:hAnsi="Arial" w:cs="Arial"/>
                <w:b/>
                <w:sz w:val="20"/>
                <w:szCs w:val="20"/>
                <w:lang w:val="en-US"/>
              </w:rPr>
              <w:t>Mercadotecnia</w:t>
            </w:r>
            <w:proofErr w:type="spellEnd"/>
            <w:r w:rsidRPr="00997AC2">
              <w:rPr>
                <w:rFonts w:ascii="Arial" w:hAnsi="Arial" w:cs="Arial"/>
                <w:b/>
                <w:sz w:val="20"/>
                <w:szCs w:val="20"/>
                <w:lang w:val="en-US"/>
              </w:rPr>
              <w:t xml:space="preserve">. </w:t>
            </w:r>
          </w:p>
          <w:p w14:paraId="7AB8E382"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2.1 Los </w:t>
            </w:r>
            <w:proofErr w:type="spellStart"/>
            <w:r w:rsidRPr="00997AC2">
              <w:rPr>
                <w:rFonts w:ascii="Arial" w:hAnsi="Arial" w:cs="Arial"/>
                <w:sz w:val="20"/>
                <w:szCs w:val="20"/>
                <w:lang w:val="en-US"/>
              </w:rPr>
              <w:t>sistemas</w:t>
            </w:r>
            <w:proofErr w:type="spellEnd"/>
            <w:r w:rsidRPr="00997AC2">
              <w:rPr>
                <w:rFonts w:ascii="Arial" w:hAnsi="Arial" w:cs="Arial"/>
                <w:sz w:val="20"/>
                <w:szCs w:val="20"/>
                <w:lang w:val="en-US"/>
              </w:rPr>
              <w:t xml:space="preserve"> de </w:t>
            </w:r>
            <w:proofErr w:type="spellStart"/>
            <w:r w:rsidRPr="00997AC2">
              <w:rPr>
                <w:rFonts w:ascii="Arial" w:hAnsi="Arial" w:cs="Arial"/>
                <w:sz w:val="20"/>
                <w:szCs w:val="20"/>
                <w:lang w:val="en-US"/>
              </w:rPr>
              <w:t>información</w:t>
            </w:r>
            <w:proofErr w:type="spellEnd"/>
            <w:r w:rsidRPr="00997AC2">
              <w:rPr>
                <w:rFonts w:ascii="Arial" w:hAnsi="Arial" w:cs="Arial"/>
                <w:sz w:val="20"/>
                <w:szCs w:val="20"/>
                <w:lang w:val="en-US"/>
              </w:rPr>
              <w:t xml:space="preserve"> de </w:t>
            </w:r>
            <w:proofErr w:type="spellStart"/>
            <w:r w:rsidRPr="00997AC2">
              <w:rPr>
                <w:rFonts w:ascii="Arial" w:hAnsi="Arial" w:cs="Arial"/>
                <w:sz w:val="20"/>
                <w:szCs w:val="20"/>
                <w:lang w:val="en-US"/>
              </w:rPr>
              <w:t>mercadotecnia</w:t>
            </w:r>
            <w:proofErr w:type="spellEnd"/>
            <w:r w:rsidRPr="00997AC2">
              <w:rPr>
                <w:rFonts w:ascii="Arial" w:hAnsi="Arial" w:cs="Arial"/>
                <w:sz w:val="20"/>
                <w:szCs w:val="20"/>
                <w:lang w:val="en-US"/>
              </w:rPr>
              <w:t xml:space="preserve">.  </w:t>
            </w:r>
          </w:p>
          <w:p w14:paraId="21FCE877"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 El </w:t>
            </w:r>
            <w:proofErr w:type="spellStart"/>
            <w:r w:rsidRPr="00997AC2">
              <w:rPr>
                <w:rFonts w:ascii="Arial" w:hAnsi="Arial" w:cs="Arial"/>
                <w:sz w:val="20"/>
                <w:szCs w:val="20"/>
                <w:lang w:val="en-US"/>
              </w:rPr>
              <w:t>microentorno</w:t>
            </w:r>
            <w:proofErr w:type="spellEnd"/>
            <w:r w:rsidRPr="00997AC2">
              <w:rPr>
                <w:rFonts w:ascii="Arial" w:hAnsi="Arial" w:cs="Arial"/>
                <w:sz w:val="20"/>
                <w:szCs w:val="20"/>
                <w:lang w:val="en-US"/>
              </w:rPr>
              <w:t xml:space="preserve"> de la </w:t>
            </w:r>
            <w:proofErr w:type="spellStart"/>
            <w:r w:rsidRPr="00997AC2">
              <w:rPr>
                <w:rFonts w:ascii="Arial" w:hAnsi="Arial" w:cs="Arial"/>
                <w:sz w:val="20"/>
                <w:szCs w:val="20"/>
                <w:lang w:val="en-US"/>
              </w:rPr>
              <w:t>compañía</w:t>
            </w:r>
            <w:proofErr w:type="spellEnd"/>
            <w:r w:rsidRPr="00997AC2">
              <w:rPr>
                <w:rFonts w:ascii="Arial" w:hAnsi="Arial" w:cs="Arial"/>
                <w:sz w:val="20"/>
                <w:szCs w:val="20"/>
                <w:lang w:val="en-US"/>
              </w:rPr>
              <w:t xml:space="preserve">. </w:t>
            </w:r>
          </w:p>
          <w:p w14:paraId="7E6EE8FB"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2.2.1 La </w:t>
            </w:r>
            <w:proofErr w:type="spellStart"/>
            <w:r w:rsidRPr="00997AC2">
              <w:rPr>
                <w:rFonts w:ascii="Arial" w:hAnsi="Arial" w:cs="Arial"/>
                <w:sz w:val="20"/>
                <w:szCs w:val="20"/>
                <w:lang w:val="en-US"/>
              </w:rPr>
              <w:t>empresa</w:t>
            </w:r>
            <w:proofErr w:type="spellEnd"/>
            <w:r w:rsidRPr="00997AC2">
              <w:rPr>
                <w:rFonts w:ascii="Arial" w:hAnsi="Arial" w:cs="Arial"/>
                <w:sz w:val="20"/>
                <w:szCs w:val="20"/>
                <w:lang w:val="en-US"/>
              </w:rPr>
              <w:t xml:space="preserve">.  </w:t>
            </w:r>
          </w:p>
          <w:p w14:paraId="7FECD785"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2.2.2 </w:t>
            </w:r>
            <w:proofErr w:type="spellStart"/>
            <w:r w:rsidRPr="00997AC2">
              <w:rPr>
                <w:rFonts w:ascii="Arial" w:hAnsi="Arial" w:cs="Arial"/>
                <w:sz w:val="20"/>
                <w:szCs w:val="20"/>
                <w:lang w:val="en-US"/>
              </w:rPr>
              <w:t>Proveedores</w:t>
            </w:r>
            <w:proofErr w:type="spellEnd"/>
            <w:r w:rsidRPr="00997AC2">
              <w:rPr>
                <w:rFonts w:ascii="Arial" w:hAnsi="Arial" w:cs="Arial"/>
                <w:sz w:val="20"/>
                <w:szCs w:val="20"/>
                <w:lang w:val="en-US"/>
              </w:rPr>
              <w:t xml:space="preserve">.  </w:t>
            </w:r>
          </w:p>
          <w:p w14:paraId="3C1510B6"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lastRenderedPageBreak/>
              <w:t xml:space="preserve">2.2.3 Canales de </w:t>
            </w:r>
            <w:proofErr w:type="spellStart"/>
            <w:r w:rsidRPr="00997AC2">
              <w:rPr>
                <w:rFonts w:ascii="Arial" w:hAnsi="Arial" w:cs="Arial"/>
                <w:sz w:val="20"/>
                <w:szCs w:val="20"/>
                <w:lang w:val="en-US"/>
              </w:rPr>
              <w:t>distribución</w:t>
            </w:r>
            <w:proofErr w:type="spellEnd"/>
            <w:r w:rsidRPr="00997AC2">
              <w:rPr>
                <w:rFonts w:ascii="Arial" w:hAnsi="Arial" w:cs="Arial"/>
                <w:sz w:val="20"/>
                <w:szCs w:val="20"/>
                <w:lang w:val="en-US"/>
              </w:rPr>
              <w:t xml:space="preserve">.  </w:t>
            </w:r>
          </w:p>
          <w:p w14:paraId="0F2EF8A7"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2.2.4 </w:t>
            </w:r>
            <w:proofErr w:type="spellStart"/>
            <w:r w:rsidRPr="00997AC2">
              <w:rPr>
                <w:rFonts w:ascii="Arial" w:hAnsi="Arial" w:cs="Arial"/>
                <w:sz w:val="20"/>
                <w:szCs w:val="20"/>
                <w:lang w:val="en-US"/>
              </w:rPr>
              <w:t>Clientes</w:t>
            </w:r>
            <w:proofErr w:type="spellEnd"/>
            <w:r w:rsidRPr="00997AC2">
              <w:rPr>
                <w:rFonts w:ascii="Arial" w:hAnsi="Arial" w:cs="Arial"/>
                <w:sz w:val="20"/>
                <w:szCs w:val="20"/>
                <w:lang w:val="en-US"/>
              </w:rPr>
              <w:t xml:space="preserve">.  </w:t>
            </w:r>
          </w:p>
          <w:p w14:paraId="1805CCAD"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2.2.5 </w:t>
            </w:r>
            <w:proofErr w:type="spellStart"/>
            <w:r w:rsidRPr="00997AC2">
              <w:rPr>
                <w:rFonts w:ascii="Arial" w:hAnsi="Arial" w:cs="Arial"/>
                <w:sz w:val="20"/>
                <w:szCs w:val="20"/>
                <w:lang w:val="en-US"/>
              </w:rPr>
              <w:t>Competidores</w:t>
            </w:r>
            <w:proofErr w:type="spellEnd"/>
            <w:r w:rsidRPr="00997AC2">
              <w:rPr>
                <w:rFonts w:ascii="Arial" w:hAnsi="Arial" w:cs="Arial"/>
                <w:sz w:val="20"/>
                <w:szCs w:val="20"/>
                <w:lang w:val="en-US"/>
              </w:rPr>
              <w:t xml:space="preserve">.  </w:t>
            </w:r>
          </w:p>
          <w:p w14:paraId="3189D08E"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2.2.6 </w:t>
            </w:r>
            <w:proofErr w:type="spellStart"/>
            <w:r w:rsidRPr="00997AC2">
              <w:rPr>
                <w:rFonts w:ascii="Arial" w:hAnsi="Arial" w:cs="Arial"/>
                <w:sz w:val="20"/>
                <w:szCs w:val="20"/>
                <w:lang w:val="en-US"/>
              </w:rPr>
              <w:t>Públicos</w:t>
            </w:r>
            <w:proofErr w:type="spellEnd"/>
            <w:r w:rsidRPr="00997AC2">
              <w:rPr>
                <w:rFonts w:ascii="Arial" w:hAnsi="Arial" w:cs="Arial"/>
                <w:sz w:val="20"/>
                <w:szCs w:val="20"/>
                <w:lang w:val="en-US"/>
              </w:rPr>
              <w:t xml:space="preserve">.  </w:t>
            </w:r>
          </w:p>
          <w:p w14:paraId="0F12AAE9"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 El </w:t>
            </w:r>
            <w:proofErr w:type="spellStart"/>
            <w:r w:rsidRPr="00997AC2">
              <w:rPr>
                <w:rFonts w:ascii="Arial" w:hAnsi="Arial" w:cs="Arial"/>
                <w:sz w:val="20"/>
                <w:szCs w:val="20"/>
                <w:lang w:val="en-US"/>
              </w:rPr>
              <w:t>macroentorno</w:t>
            </w:r>
            <w:proofErr w:type="spellEnd"/>
            <w:r w:rsidRPr="00997AC2">
              <w:rPr>
                <w:rFonts w:ascii="Arial" w:hAnsi="Arial" w:cs="Arial"/>
                <w:sz w:val="20"/>
                <w:szCs w:val="20"/>
                <w:lang w:val="en-US"/>
              </w:rPr>
              <w:t xml:space="preserve"> de la </w:t>
            </w:r>
            <w:proofErr w:type="spellStart"/>
            <w:r w:rsidRPr="00997AC2">
              <w:rPr>
                <w:rFonts w:ascii="Arial" w:hAnsi="Arial" w:cs="Arial"/>
                <w:sz w:val="20"/>
                <w:szCs w:val="20"/>
                <w:lang w:val="en-US"/>
              </w:rPr>
              <w:t>compañía</w:t>
            </w:r>
            <w:proofErr w:type="spellEnd"/>
            <w:r w:rsidRPr="00997AC2">
              <w:rPr>
                <w:rFonts w:ascii="Arial" w:hAnsi="Arial" w:cs="Arial"/>
                <w:sz w:val="20"/>
                <w:szCs w:val="20"/>
                <w:lang w:val="en-US"/>
              </w:rPr>
              <w:t xml:space="preserve">.  </w:t>
            </w:r>
          </w:p>
          <w:p w14:paraId="5A335F85"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2.3.1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demográfico</w:t>
            </w:r>
            <w:proofErr w:type="spellEnd"/>
            <w:r w:rsidRPr="00997AC2">
              <w:rPr>
                <w:rFonts w:ascii="Arial" w:hAnsi="Arial" w:cs="Arial"/>
                <w:sz w:val="20"/>
                <w:szCs w:val="20"/>
                <w:lang w:val="en-US"/>
              </w:rPr>
              <w:t xml:space="preserve">.  </w:t>
            </w:r>
          </w:p>
          <w:p w14:paraId="7FE457F7"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2.3.2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económico</w:t>
            </w:r>
            <w:proofErr w:type="spellEnd"/>
            <w:r w:rsidRPr="00997AC2">
              <w:rPr>
                <w:rFonts w:ascii="Arial" w:hAnsi="Arial" w:cs="Arial"/>
                <w:sz w:val="20"/>
                <w:szCs w:val="20"/>
                <w:lang w:val="en-US"/>
              </w:rPr>
              <w:t xml:space="preserve">.  </w:t>
            </w:r>
          </w:p>
          <w:p w14:paraId="760F9916"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2.3.3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natural.  </w:t>
            </w:r>
          </w:p>
          <w:p w14:paraId="4F70D2A8"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2.3.4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tecnológico</w:t>
            </w:r>
            <w:proofErr w:type="spellEnd"/>
            <w:r w:rsidRPr="00997AC2">
              <w:rPr>
                <w:rFonts w:ascii="Arial" w:hAnsi="Arial" w:cs="Arial"/>
                <w:sz w:val="20"/>
                <w:szCs w:val="20"/>
                <w:lang w:val="en-US"/>
              </w:rPr>
              <w:t xml:space="preserve">.  </w:t>
            </w:r>
          </w:p>
          <w:p w14:paraId="364E6600" w14:textId="77777777" w:rsidR="00120A39" w:rsidRPr="00997AC2" w:rsidRDefault="00120A39" w:rsidP="00120A39">
            <w:pPr>
              <w:rPr>
                <w:rFonts w:ascii="Arial" w:hAnsi="Arial" w:cs="Arial"/>
                <w:sz w:val="20"/>
                <w:szCs w:val="20"/>
                <w:lang w:val="en-US"/>
              </w:rPr>
            </w:pPr>
            <w:r w:rsidRPr="00997AC2">
              <w:rPr>
                <w:rFonts w:ascii="Arial" w:hAnsi="Arial" w:cs="Arial"/>
                <w:sz w:val="20"/>
                <w:szCs w:val="20"/>
                <w:lang w:val="en-US"/>
              </w:rPr>
              <w:t xml:space="preserve">2.3.5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político</w:t>
            </w:r>
            <w:proofErr w:type="spellEnd"/>
            <w:r w:rsidRPr="00997AC2">
              <w:rPr>
                <w:rFonts w:ascii="Arial" w:hAnsi="Arial" w:cs="Arial"/>
                <w:sz w:val="20"/>
                <w:szCs w:val="20"/>
                <w:lang w:val="en-US"/>
              </w:rPr>
              <w:t xml:space="preserve">.  </w:t>
            </w:r>
          </w:p>
          <w:p w14:paraId="3584A808" w14:textId="78ABE836" w:rsidR="0028427E" w:rsidRPr="00EE6FC6" w:rsidRDefault="00120A39" w:rsidP="00120A39">
            <w:pPr>
              <w:autoSpaceDE w:val="0"/>
              <w:autoSpaceDN w:val="0"/>
              <w:adjustRightInd w:val="0"/>
              <w:rPr>
                <w:rFonts w:ascii="Arial" w:hAnsi="Arial" w:cs="Arial"/>
                <w:sz w:val="20"/>
                <w:szCs w:val="20"/>
              </w:rPr>
            </w:pPr>
            <w:r w:rsidRPr="00997AC2">
              <w:rPr>
                <w:rFonts w:ascii="Arial" w:hAnsi="Arial" w:cs="Arial"/>
                <w:sz w:val="20"/>
                <w:szCs w:val="20"/>
                <w:lang w:val="en-US"/>
              </w:rPr>
              <w:t xml:space="preserve">2.3.6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cultural.</w:t>
            </w:r>
          </w:p>
        </w:tc>
        <w:tc>
          <w:tcPr>
            <w:tcW w:w="2835" w:type="dxa"/>
          </w:tcPr>
          <w:p w14:paraId="608964DD" w14:textId="77777777" w:rsidR="00997AC2" w:rsidRPr="002E2FB0" w:rsidRDefault="00997AC2" w:rsidP="00997AC2">
            <w:pPr>
              <w:jc w:val="both"/>
              <w:rPr>
                <w:rFonts w:ascii="Arial" w:eastAsia="Times" w:hAnsi="Arial" w:cs="Arial"/>
                <w:sz w:val="20"/>
                <w:szCs w:val="20"/>
                <w:lang w:val="es-ES" w:eastAsia="es-ES"/>
              </w:rPr>
            </w:pPr>
            <w:r w:rsidRPr="002E2FB0">
              <w:rPr>
                <w:rFonts w:ascii="Arial" w:eastAsia="Times" w:hAnsi="Arial" w:cs="Arial"/>
                <w:sz w:val="20"/>
                <w:szCs w:val="20"/>
                <w:lang w:val="es-ES" w:eastAsia="es-ES"/>
              </w:rPr>
              <w:lastRenderedPageBreak/>
              <w:t>El docente informa que se considerará la Participación individual y por equipó   del Estudiante en clases y en los trabajos entregados.</w:t>
            </w:r>
          </w:p>
          <w:p w14:paraId="11EF526C" w14:textId="77777777" w:rsidR="00997AC2" w:rsidRPr="002E2FB0" w:rsidRDefault="00997AC2" w:rsidP="00997AC2">
            <w:pPr>
              <w:jc w:val="both"/>
              <w:rPr>
                <w:rFonts w:ascii="Arial" w:eastAsia="Times" w:hAnsi="Arial" w:cs="Arial"/>
                <w:sz w:val="20"/>
                <w:szCs w:val="20"/>
                <w:lang w:val="es-ES" w:eastAsia="es-ES"/>
              </w:rPr>
            </w:pPr>
          </w:p>
          <w:p w14:paraId="0B7530E1" w14:textId="77777777" w:rsidR="009F00FB" w:rsidRPr="00FD3CE6" w:rsidRDefault="009F00FB" w:rsidP="009F00FB">
            <w:pPr>
              <w:pStyle w:val="Default"/>
              <w:jc w:val="both"/>
              <w:rPr>
                <w:sz w:val="20"/>
                <w:szCs w:val="20"/>
              </w:rPr>
            </w:pPr>
            <w:r w:rsidRPr="00FD3CE6">
              <w:rPr>
                <w:sz w:val="20"/>
                <w:szCs w:val="20"/>
              </w:rPr>
              <w:t xml:space="preserve">El docente instruye a los Estudiantes realizar por   equipo   y de manera </w:t>
            </w:r>
            <w:r w:rsidRPr="00FD3CE6">
              <w:rPr>
                <w:sz w:val="20"/>
                <w:szCs w:val="20"/>
              </w:rPr>
              <w:lastRenderedPageBreak/>
              <w:t>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30E5B0D1" w14:textId="77777777" w:rsidR="00997AC2" w:rsidRPr="002E2FB0" w:rsidRDefault="00997AC2" w:rsidP="00997AC2">
            <w:pPr>
              <w:autoSpaceDE w:val="0"/>
              <w:autoSpaceDN w:val="0"/>
              <w:adjustRightInd w:val="0"/>
              <w:jc w:val="both"/>
              <w:rPr>
                <w:rFonts w:ascii="Arial" w:hAnsi="Arial" w:cs="Arial"/>
                <w:sz w:val="20"/>
                <w:szCs w:val="20"/>
              </w:rPr>
            </w:pPr>
          </w:p>
          <w:p w14:paraId="38F77546" w14:textId="77777777" w:rsidR="009F00FB" w:rsidRPr="002E2FB0" w:rsidRDefault="009F00FB" w:rsidP="00997AC2">
            <w:pPr>
              <w:autoSpaceDE w:val="0"/>
              <w:autoSpaceDN w:val="0"/>
              <w:adjustRightInd w:val="0"/>
              <w:jc w:val="both"/>
              <w:rPr>
                <w:rFonts w:ascii="Arial" w:hAnsi="Arial" w:cs="Arial"/>
                <w:sz w:val="20"/>
                <w:szCs w:val="20"/>
                <w:lang w:eastAsia="es-MX"/>
              </w:rPr>
            </w:pPr>
          </w:p>
          <w:p w14:paraId="531AE2D8" w14:textId="77777777" w:rsidR="00997AC2"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Realizar un cuadro sinóptico donde mencione los factores que influyen en el micro y macro ambiente de la organización.</w:t>
            </w:r>
          </w:p>
          <w:p w14:paraId="28D16406" w14:textId="77777777" w:rsidR="00B46883" w:rsidRPr="002E2FB0" w:rsidRDefault="00B46883" w:rsidP="00997AC2">
            <w:pPr>
              <w:autoSpaceDE w:val="0"/>
              <w:autoSpaceDN w:val="0"/>
              <w:adjustRightInd w:val="0"/>
              <w:jc w:val="both"/>
              <w:rPr>
                <w:rFonts w:ascii="Arial" w:hAnsi="Arial" w:cs="Arial"/>
                <w:sz w:val="20"/>
                <w:szCs w:val="20"/>
                <w:lang w:eastAsia="es-MX"/>
              </w:rPr>
            </w:pPr>
          </w:p>
          <w:p w14:paraId="497D6437" w14:textId="77777777" w:rsidR="00997AC2" w:rsidRPr="002E2FB0"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De manera Individual:</w:t>
            </w:r>
          </w:p>
          <w:p w14:paraId="6A7A7376" w14:textId="77777777" w:rsidR="00997AC2"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Elaborar un ensayo que explique la influencia de los cambios del micro y microambiente en la organización.</w:t>
            </w:r>
          </w:p>
          <w:p w14:paraId="6A96DF0A" w14:textId="77777777" w:rsidR="009F00FB" w:rsidRPr="002E2FB0" w:rsidRDefault="009F00FB" w:rsidP="00997AC2">
            <w:pPr>
              <w:autoSpaceDE w:val="0"/>
              <w:autoSpaceDN w:val="0"/>
              <w:adjustRightInd w:val="0"/>
              <w:jc w:val="both"/>
              <w:rPr>
                <w:rFonts w:ascii="Arial" w:hAnsi="Arial" w:cs="Arial"/>
                <w:sz w:val="20"/>
                <w:szCs w:val="20"/>
                <w:lang w:eastAsia="es-MX"/>
              </w:rPr>
            </w:pPr>
          </w:p>
          <w:p w14:paraId="58934D8B" w14:textId="507D1B8D" w:rsidR="0028427E" w:rsidRPr="00C27894" w:rsidRDefault="009F00FB" w:rsidP="00997AC2">
            <w:pPr>
              <w:autoSpaceDE w:val="0"/>
              <w:autoSpaceDN w:val="0"/>
              <w:adjustRightInd w:val="0"/>
              <w:jc w:val="both"/>
              <w:rPr>
                <w:rFonts w:ascii="Arial" w:hAnsi="Arial" w:cs="Arial"/>
                <w:sz w:val="20"/>
                <w:szCs w:val="20"/>
              </w:rPr>
            </w:pPr>
            <w:r w:rsidRPr="009F00FB">
              <w:rPr>
                <w:rFonts w:ascii="Arial" w:hAnsi="Arial" w:cs="Arial"/>
                <w:sz w:val="20"/>
                <w:szCs w:val="20"/>
              </w:rPr>
              <w:t xml:space="preserve">De manera individual el alumno analizara un video en edpuzzle y realizara un </w:t>
            </w:r>
            <w:proofErr w:type="spellStart"/>
            <w:r w:rsidRPr="009F00FB">
              <w:rPr>
                <w:rFonts w:ascii="Arial" w:hAnsi="Arial" w:cs="Arial"/>
                <w:sz w:val="20"/>
                <w:szCs w:val="20"/>
              </w:rPr>
              <w:t>Quizz</w:t>
            </w:r>
            <w:proofErr w:type="spellEnd"/>
            <w:r w:rsidRPr="00C27894">
              <w:rPr>
                <w:rFonts w:ascii="Arial" w:hAnsi="Arial" w:cs="Arial"/>
                <w:sz w:val="20"/>
                <w:szCs w:val="20"/>
              </w:rPr>
              <w:t xml:space="preserve"> </w:t>
            </w:r>
          </w:p>
        </w:tc>
        <w:tc>
          <w:tcPr>
            <w:tcW w:w="2977" w:type="dxa"/>
          </w:tcPr>
          <w:p w14:paraId="2612B3C6" w14:textId="77777777" w:rsidR="00443CC6" w:rsidRPr="00EE6FC6" w:rsidRDefault="00443CC6" w:rsidP="00443CC6">
            <w:pPr>
              <w:jc w:val="both"/>
              <w:rPr>
                <w:rFonts w:ascii="Arial" w:eastAsia="Times" w:hAnsi="Arial" w:cs="Arial"/>
                <w:sz w:val="20"/>
                <w:szCs w:val="20"/>
                <w:lang w:val="es-ES_tradnl" w:eastAsia="es-ES"/>
              </w:rPr>
            </w:pPr>
            <w:r w:rsidRPr="00EE6FC6">
              <w:rPr>
                <w:rFonts w:ascii="Arial" w:eastAsia="Times" w:hAnsi="Arial" w:cs="Arial"/>
                <w:sz w:val="20"/>
                <w:szCs w:val="20"/>
                <w:lang w:val="es-ES_tradnl" w:eastAsia="es-ES"/>
              </w:rPr>
              <w:lastRenderedPageBreak/>
              <w:t xml:space="preserve">Se inicia a la </w:t>
            </w:r>
            <w:r w:rsidR="00DC4021" w:rsidRPr="00EE6FC6">
              <w:rPr>
                <w:rFonts w:ascii="Arial" w:eastAsia="Times" w:hAnsi="Arial" w:cs="Arial"/>
                <w:sz w:val="20"/>
                <w:szCs w:val="20"/>
                <w:lang w:val="es-ES_tradnl" w:eastAsia="es-ES"/>
              </w:rPr>
              <w:t xml:space="preserve">segunda </w:t>
            </w:r>
            <w:r w:rsidRPr="00EE6FC6">
              <w:rPr>
                <w:rFonts w:ascii="Arial" w:eastAsia="Times" w:hAnsi="Arial" w:cs="Arial"/>
                <w:sz w:val="20"/>
                <w:szCs w:val="20"/>
                <w:lang w:val="es-ES_tradnl" w:eastAsia="es-ES"/>
              </w:rPr>
              <w:t xml:space="preserve"> unidad informando la manera en que se evaluara esta </w:t>
            </w:r>
            <w:r w:rsidR="00DC4021" w:rsidRPr="00EE6FC6">
              <w:rPr>
                <w:rFonts w:ascii="Arial" w:eastAsia="Times" w:hAnsi="Arial" w:cs="Arial"/>
                <w:sz w:val="20"/>
                <w:szCs w:val="20"/>
                <w:lang w:val="es-ES_tradnl" w:eastAsia="es-ES"/>
              </w:rPr>
              <w:t xml:space="preserve">segunda </w:t>
            </w:r>
            <w:r w:rsidRPr="00EE6FC6">
              <w:rPr>
                <w:rFonts w:ascii="Arial" w:eastAsia="Times" w:hAnsi="Arial" w:cs="Arial"/>
                <w:sz w:val="20"/>
                <w:szCs w:val="20"/>
                <w:lang w:val="es-ES_tradnl" w:eastAsia="es-ES"/>
              </w:rPr>
              <w:t xml:space="preserve"> etapa.</w:t>
            </w:r>
          </w:p>
          <w:p w14:paraId="36878A72" w14:textId="77777777" w:rsidR="00443CC6" w:rsidRPr="00EE6FC6" w:rsidRDefault="00443CC6" w:rsidP="00443CC6">
            <w:pPr>
              <w:jc w:val="both"/>
              <w:rPr>
                <w:rFonts w:ascii="Arial" w:eastAsia="Times" w:hAnsi="Arial" w:cs="Arial"/>
                <w:sz w:val="20"/>
                <w:szCs w:val="20"/>
                <w:lang w:val="es-ES_tradnl" w:eastAsia="es-ES"/>
              </w:rPr>
            </w:pPr>
          </w:p>
          <w:p w14:paraId="08D71740" w14:textId="77777777" w:rsidR="00443CC6" w:rsidRPr="00EE6FC6" w:rsidRDefault="00443CC6" w:rsidP="00443CC6">
            <w:pPr>
              <w:jc w:val="both"/>
              <w:rPr>
                <w:rFonts w:ascii="Arial" w:eastAsia="Times" w:hAnsi="Arial" w:cs="Arial"/>
                <w:sz w:val="20"/>
                <w:szCs w:val="20"/>
                <w:lang w:val="es-ES" w:eastAsia="es-ES"/>
              </w:rPr>
            </w:pPr>
            <w:r w:rsidRPr="00EE6FC6">
              <w:rPr>
                <w:rFonts w:ascii="Arial" w:eastAsia="Times" w:hAnsi="Arial" w:cs="Arial"/>
                <w:sz w:val="20"/>
                <w:szCs w:val="20"/>
                <w:lang w:val="es-ES" w:eastAsia="es-ES"/>
              </w:rPr>
              <w:t xml:space="preserve">El docente informa que se considerará la </w:t>
            </w:r>
            <w:r w:rsidR="00EE1F2C" w:rsidRPr="00EE6FC6">
              <w:rPr>
                <w:rFonts w:ascii="Arial" w:eastAsia="Times" w:hAnsi="Arial" w:cs="Arial"/>
                <w:sz w:val="20"/>
                <w:szCs w:val="20"/>
                <w:lang w:val="es-ES" w:eastAsia="es-ES"/>
              </w:rPr>
              <w:t xml:space="preserve">Participación </w:t>
            </w:r>
            <w:r w:rsidRPr="00EE6FC6">
              <w:rPr>
                <w:rFonts w:ascii="Arial" w:eastAsia="Times" w:hAnsi="Arial" w:cs="Arial"/>
                <w:sz w:val="20"/>
                <w:szCs w:val="20"/>
                <w:lang w:val="es-ES" w:eastAsia="es-ES"/>
              </w:rPr>
              <w:t xml:space="preserve">individual y por equipó   del </w:t>
            </w:r>
            <w:r w:rsidRPr="00EE6FC6">
              <w:rPr>
                <w:rFonts w:ascii="Arial" w:eastAsia="Times" w:hAnsi="Arial" w:cs="Arial"/>
                <w:sz w:val="20"/>
                <w:szCs w:val="20"/>
                <w:lang w:val="es-ES" w:eastAsia="es-ES"/>
              </w:rPr>
              <w:lastRenderedPageBreak/>
              <w:t>Estudiante en clases y en los trabajos entregados.</w:t>
            </w:r>
          </w:p>
          <w:p w14:paraId="3EA3B1F1" w14:textId="77777777" w:rsidR="00443CC6" w:rsidRPr="00EE6FC6" w:rsidRDefault="00443CC6" w:rsidP="00443CC6">
            <w:pPr>
              <w:jc w:val="both"/>
              <w:rPr>
                <w:rFonts w:ascii="Arial" w:eastAsia="Times" w:hAnsi="Arial" w:cs="Arial"/>
                <w:sz w:val="20"/>
                <w:szCs w:val="20"/>
                <w:lang w:val="es-ES" w:eastAsia="es-ES"/>
              </w:rPr>
            </w:pPr>
          </w:p>
          <w:p w14:paraId="28EE2D2A" w14:textId="77777777" w:rsidR="00CC7607" w:rsidRPr="00EE6FC6" w:rsidRDefault="00CC7607" w:rsidP="00443CC6">
            <w:pPr>
              <w:jc w:val="both"/>
              <w:rPr>
                <w:rFonts w:ascii="Arial" w:eastAsia="Times" w:hAnsi="Arial" w:cs="Arial"/>
                <w:sz w:val="20"/>
                <w:szCs w:val="20"/>
                <w:lang w:val="es-ES_tradnl" w:eastAsia="es-ES"/>
              </w:rPr>
            </w:pPr>
          </w:p>
          <w:p w14:paraId="54476A17" w14:textId="77777777" w:rsidR="00CC7607" w:rsidRPr="00EE6FC6" w:rsidRDefault="00CC7607" w:rsidP="00443CC6">
            <w:pPr>
              <w:jc w:val="both"/>
              <w:rPr>
                <w:rFonts w:ascii="Arial" w:eastAsia="Times" w:hAnsi="Arial" w:cs="Arial"/>
                <w:sz w:val="20"/>
                <w:szCs w:val="20"/>
                <w:lang w:val="es-ES_tradnl" w:eastAsia="es-ES"/>
              </w:rPr>
            </w:pPr>
          </w:p>
          <w:p w14:paraId="63DC2EDD" w14:textId="6E06C834" w:rsidR="00997AC2" w:rsidRDefault="00443CC6" w:rsidP="00997AC2">
            <w:pPr>
              <w:rPr>
                <w:rFonts w:ascii="Arial" w:hAnsi="Arial" w:cs="Arial"/>
                <w:b/>
                <w:sz w:val="20"/>
                <w:szCs w:val="20"/>
                <w:lang w:val="en-US"/>
              </w:rPr>
            </w:pPr>
            <w:r w:rsidRPr="00EE6FC6">
              <w:rPr>
                <w:rFonts w:ascii="Arial" w:eastAsia="Times" w:hAnsi="Arial" w:cs="Arial"/>
                <w:sz w:val="20"/>
                <w:szCs w:val="20"/>
                <w:lang w:val="es-ES_tradnl" w:eastAsia="es-ES"/>
              </w:rPr>
              <w:t xml:space="preserve">El docente mediante la técnica de exposición dará a conocer a través de   proyección de </w:t>
            </w:r>
            <w:r w:rsidR="00EE1F2C" w:rsidRPr="00EE6FC6">
              <w:rPr>
                <w:rFonts w:ascii="Arial" w:eastAsia="Times" w:hAnsi="Arial" w:cs="Arial"/>
                <w:sz w:val="20"/>
                <w:szCs w:val="20"/>
                <w:lang w:val="es-ES_tradnl" w:eastAsia="es-ES"/>
              </w:rPr>
              <w:t xml:space="preserve"> diapositivas de la </w:t>
            </w:r>
            <w:r w:rsidR="00EE1F2C" w:rsidRPr="00EE6FC6">
              <w:rPr>
                <w:rFonts w:ascii="Arial" w:hAnsi="Arial" w:cs="Arial"/>
                <w:sz w:val="20"/>
                <w:szCs w:val="20"/>
              </w:rPr>
              <w:t xml:space="preserve">2 Unidad denominada: </w:t>
            </w:r>
            <w:proofErr w:type="spellStart"/>
            <w:r w:rsidR="00997AC2" w:rsidRPr="00997AC2">
              <w:rPr>
                <w:rFonts w:ascii="Arial" w:hAnsi="Arial" w:cs="Arial"/>
                <w:b/>
                <w:sz w:val="20"/>
                <w:szCs w:val="20"/>
                <w:lang w:val="en-US"/>
              </w:rPr>
              <w:t>Medio</w:t>
            </w:r>
            <w:proofErr w:type="spellEnd"/>
            <w:r w:rsidR="00997AC2" w:rsidRPr="00997AC2">
              <w:rPr>
                <w:rFonts w:ascii="Arial" w:hAnsi="Arial" w:cs="Arial"/>
                <w:b/>
                <w:sz w:val="20"/>
                <w:szCs w:val="20"/>
                <w:lang w:val="en-US"/>
              </w:rPr>
              <w:t xml:space="preserve"> </w:t>
            </w:r>
            <w:proofErr w:type="spellStart"/>
            <w:r w:rsidR="00997AC2" w:rsidRPr="00997AC2">
              <w:rPr>
                <w:rFonts w:ascii="Arial" w:hAnsi="Arial" w:cs="Arial"/>
                <w:b/>
                <w:sz w:val="20"/>
                <w:szCs w:val="20"/>
                <w:lang w:val="en-US"/>
              </w:rPr>
              <w:t>Ambiente</w:t>
            </w:r>
            <w:proofErr w:type="spellEnd"/>
            <w:r w:rsidR="00997AC2" w:rsidRPr="00997AC2">
              <w:rPr>
                <w:rFonts w:ascii="Arial" w:hAnsi="Arial" w:cs="Arial"/>
                <w:b/>
                <w:sz w:val="20"/>
                <w:szCs w:val="20"/>
                <w:lang w:val="en-US"/>
              </w:rPr>
              <w:t xml:space="preserve"> de la </w:t>
            </w:r>
            <w:proofErr w:type="spellStart"/>
            <w:r w:rsidR="00997AC2" w:rsidRPr="00997AC2">
              <w:rPr>
                <w:rFonts w:ascii="Arial" w:hAnsi="Arial" w:cs="Arial"/>
                <w:b/>
                <w:sz w:val="20"/>
                <w:szCs w:val="20"/>
                <w:lang w:val="en-US"/>
              </w:rPr>
              <w:t>Mercadotecnia</w:t>
            </w:r>
            <w:proofErr w:type="spellEnd"/>
            <w:r w:rsidR="00997AC2" w:rsidRPr="00997AC2">
              <w:rPr>
                <w:rFonts w:ascii="Arial" w:hAnsi="Arial" w:cs="Arial"/>
                <w:b/>
                <w:sz w:val="20"/>
                <w:szCs w:val="20"/>
                <w:lang w:val="en-US"/>
              </w:rPr>
              <w:t xml:space="preserve">. </w:t>
            </w:r>
          </w:p>
          <w:p w14:paraId="223834CB" w14:textId="77777777" w:rsidR="00997AC2" w:rsidRPr="00997AC2" w:rsidRDefault="00997AC2" w:rsidP="00997AC2">
            <w:pPr>
              <w:rPr>
                <w:rFonts w:ascii="Arial" w:hAnsi="Arial" w:cs="Arial"/>
                <w:b/>
                <w:sz w:val="20"/>
                <w:szCs w:val="20"/>
                <w:lang w:val="en-US"/>
              </w:rPr>
            </w:pPr>
          </w:p>
          <w:p w14:paraId="10FEC0A2"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2.1 Los </w:t>
            </w:r>
            <w:proofErr w:type="spellStart"/>
            <w:r w:rsidRPr="00997AC2">
              <w:rPr>
                <w:rFonts w:ascii="Arial" w:hAnsi="Arial" w:cs="Arial"/>
                <w:sz w:val="20"/>
                <w:szCs w:val="20"/>
                <w:lang w:val="en-US"/>
              </w:rPr>
              <w:t>sistemas</w:t>
            </w:r>
            <w:proofErr w:type="spellEnd"/>
            <w:r w:rsidRPr="00997AC2">
              <w:rPr>
                <w:rFonts w:ascii="Arial" w:hAnsi="Arial" w:cs="Arial"/>
                <w:sz w:val="20"/>
                <w:szCs w:val="20"/>
                <w:lang w:val="en-US"/>
              </w:rPr>
              <w:t xml:space="preserve"> de </w:t>
            </w:r>
            <w:proofErr w:type="spellStart"/>
            <w:r w:rsidRPr="00997AC2">
              <w:rPr>
                <w:rFonts w:ascii="Arial" w:hAnsi="Arial" w:cs="Arial"/>
                <w:sz w:val="20"/>
                <w:szCs w:val="20"/>
                <w:lang w:val="en-US"/>
              </w:rPr>
              <w:t>información</w:t>
            </w:r>
            <w:proofErr w:type="spellEnd"/>
            <w:r w:rsidRPr="00997AC2">
              <w:rPr>
                <w:rFonts w:ascii="Arial" w:hAnsi="Arial" w:cs="Arial"/>
                <w:sz w:val="20"/>
                <w:szCs w:val="20"/>
                <w:lang w:val="en-US"/>
              </w:rPr>
              <w:t xml:space="preserve"> de </w:t>
            </w:r>
            <w:proofErr w:type="spellStart"/>
            <w:r w:rsidRPr="00997AC2">
              <w:rPr>
                <w:rFonts w:ascii="Arial" w:hAnsi="Arial" w:cs="Arial"/>
                <w:sz w:val="20"/>
                <w:szCs w:val="20"/>
                <w:lang w:val="en-US"/>
              </w:rPr>
              <w:t>mercadotecnia</w:t>
            </w:r>
            <w:proofErr w:type="spellEnd"/>
            <w:r w:rsidRPr="00997AC2">
              <w:rPr>
                <w:rFonts w:ascii="Arial" w:hAnsi="Arial" w:cs="Arial"/>
                <w:sz w:val="20"/>
                <w:szCs w:val="20"/>
                <w:lang w:val="en-US"/>
              </w:rPr>
              <w:t xml:space="preserve">.  </w:t>
            </w:r>
          </w:p>
          <w:p w14:paraId="1830D35B"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 El </w:t>
            </w:r>
            <w:proofErr w:type="spellStart"/>
            <w:r w:rsidRPr="00997AC2">
              <w:rPr>
                <w:rFonts w:ascii="Arial" w:hAnsi="Arial" w:cs="Arial"/>
                <w:sz w:val="20"/>
                <w:szCs w:val="20"/>
                <w:lang w:val="en-US"/>
              </w:rPr>
              <w:t>microentorno</w:t>
            </w:r>
            <w:proofErr w:type="spellEnd"/>
            <w:r w:rsidRPr="00997AC2">
              <w:rPr>
                <w:rFonts w:ascii="Arial" w:hAnsi="Arial" w:cs="Arial"/>
                <w:sz w:val="20"/>
                <w:szCs w:val="20"/>
                <w:lang w:val="en-US"/>
              </w:rPr>
              <w:t xml:space="preserve"> de la </w:t>
            </w:r>
            <w:proofErr w:type="spellStart"/>
            <w:r w:rsidRPr="00997AC2">
              <w:rPr>
                <w:rFonts w:ascii="Arial" w:hAnsi="Arial" w:cs="Arial"/>
                <w:sz w:val="20"/>
                <w:szCs w:val="20"/>
                <w:lang w:val="en-US"/>
              </w:rPr>
              <w:t>compañía</w:t>
            </w:r>
            <w:proofErr w:type="spellEnd"/>
            <w:r w:rsidRPr="00997AC2">
              <w:rPr>
                <w:rFonts w:ascii="Arial" w:hAnsi="Arial" w:cs="Arial"/>
                <w:sz w:val="20"/>
                <w:szCs w:val="20"/>
                <w:lang w:val="en-US"/>
              </w:rPr>
              <w:t xml:space="preserve">. </w:t>
            </w:r>
          </w:p>
          <w:p w14:paraId="24290EFF"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2.2.1 La </w:t>
            </w:r>
            <w:proofErr w:type="spellStart"/>
            <w:r w:rsidRPr="00997AC2">
              <w:rPr>
                <w:rFonts w:ascii="Arial" w:hAnsi="Arial" w:cs="Arial"/>
                <w:sz w:val="20"/>
                <w:szCs w:val="20"/>
                <w:lang w:val="en-US"/>
              </w:rPr>
              <w:t>empresa</w:t>
            </w:r>
            <w:proofErr w:type="spellEnd"/>
            <w:r w:rsidRPr="00997AC2">
              <w:rPr>
                <w:rFonts w:ascii="Arial" w:hAnsi="Arial" w:cs="Arial"/>
                <w:sz w:val="20"/>
                <w:szCs w:val="20"/>
                <w:lang w:val="en-US"/>
              </w:rPr>
              <w:t xml:space="preserve">.  </w:t>
            </w:r>
          </w:p>
          <w:p w14:paraId="5631044F"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2.2.2 </w:t>
            </w:r>
            <w:proofErr w:type="spellStart"/>
            <w:r w:rsidRPr="00997AC2">
              <w:rPr>
                <w:rFonts w:ascii="Arial" w:hAnsi="Arial" w:cs="Arial"/>
                <w:sz w:val="20"/>
                <w:szCs w:val="20"/>
                <w:lang w:val="en-US"/>
              </w:rPr>
              <w:t>Proveedores</w:t>
            </w:r>
            <w:proofErr w:type="spellEnd"/>
            <w:r w:rsidRPr="00997AC2">
              <w:rPr>
                <w:rFonts w:ascii="Arial" w:hAnsi="Arial" w:cs="Arial"/>
                <w:sz w:val="20"/>
                <w:szCs w:val="20"/>
                <w:lang w:val="en-US"/>
              </w:rPr>
              <w:t xml:space="preserve">.  </w:t>
            </w:r>
          </w:p>
          <w:p w14:paraId="317F22F7"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2.2.3 Canales de </w:t>
            </w:r>
            <w:proofErr w:type="spellStart"/>
            <w:r w:rsidRPr="00997AC2">
              <w:rPr>
                <w:rFonts w:ascii="Arial" w:hAnsi="Arial" w:cs="Arial"/>
                <w:sz w:val="20"/>
                <w:szCs w:val="20"/>
                <w:lang w:val="en-US"/>
              </w:rPr>
              <w:t>distribución</w:t>
            </w:r>
            <w:proofErr w:type="spellEnd"/>
            <w:r w:rsidRPr="00997AC2">
              <w:rPr>
                <w:rFonts w:ascii="Arial" w:hAnsi="Arial" w:cs="Arial"/>
                <w:sz w:val="20"/>
                <w:szCs w:val="20"/>
                <w:lang w:val="en-US"/>
              </w:rPr>
              <w:t xml:space="preserve">.  </w:t>
            </w:r>
          </w:p>
          <w:p w14:paraId="756D3684"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2.2.4 </w:t>
            </w:r>
            <w:proofErr w:type="spellStart"/>
            <w:r w:rsidRPr="00997AC2">
              <w:rPr>
                <w:rFonts w:ascii="Arial" w:hAnsi="Arial" w:cs="Arial"/>
                <w:sz w:val="20"/>
                <w:szCs w:val="20"/>
                <w:lang w:val="en-US"/>
              </w:rPr>
              <w:t>Clientes</w:t>
            </w:r>
            <w:proofErr w:type="spellEnd"/>
            <w:r w:rsidRPr="00997AC2">
              <w:rPr>
                <w:rFonts w:ascii="Arial" w:hAnsi="Arial" w:cs="Arial"/>
                <w:sz w:val="20"/>
                <w:szCs w:val="20"/>
                <w:lang w:val="en-US"/>
              </w:rPr>
              <w:t xml:space="preserve">.  </w:t>
            </w:r>
          </w:p>
          <w:p w14:paraId="79D16F85"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2.2.5 </w:t>
            </w:r>
            <w:proofErr w:type="spellStart"/>
            <w:r w:rsidRPr="00997AC2">
              <w:rPr>
                <w:rFonts w:ascii="Arial" w:hAnsi="Arial" w:cs="Arial"/>
                <w:sz w:val="20"/>
                <w:szCs w:val="20"/>
                <w:lang w:val="en-US"/>
              </w:rPr>
              <w:t>Competidores</w:t>
            </w:r>
            <w:proofErr w:type="spellEnd"/>
            <w:r w:rsidRPr="00997AC2">
              <w:rPr>
                <w:rFonts w:ascii="Arial" w:hAnsi="Arial" w:cs="Arial"/>
                <w:sz w:val="20"/>
                <w:szCs w:val="20"/>
                <w:lang w:val="en-US"/>
              </w:rPr>
              <w:t xml:space="preserve">.  </w:t>
            </w:r>
          </w:p>
          <w:p w14:paraId="72B02E09"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2.2.6 </w:t>
            </w:r>
            <w:proofErr w:type="spellStart"/>
            <w:r w:rsidRPr="00997AC2">
              <w:rPr>
                <w:rFonts w:ascii="Arial" w:hAnsi="Arial" w:cs="Arial"/>
                <w:sz w:val="20"/>
                <w:szCs w:val="20"/>
                <w:lang w:val="en-US"/>
              </w:rPr>
              <w:t>Públicos</w:t>
            </w:r>
            <w:proofErr w:type="spellEnd"/>
            <w:r w:rsidRPr="00997AC2">
              <w:rPr>
                <w:rFonts w:ascii="Arial" w:hAnsi="Arial" w:cs="Arial"/>
                <w:sz w:val="20"/>
                <w:szCs w:val="20"/>
                <w:lang w:val="en-US"/>
              </w:rPr>
              <w:t xml:space="preserve">.  </w:t>
            </w:r>
          </w:p>
          <w:p w14:paraId="6BE2FEB0"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 El </w:t>
            </w:r>
            <w:proofErr w:type="spellStart"/>
            <w:r w:rsidRPr="00997AC2">
              <w:rPr>
                <w:rFonts w:ascii="Arial" w:hAnsi="Arial" w:cs="Arial"/>
                <w:sz w:val="20"/>
                <w:szCs w:val="20"/>
                <w:lang w:val="en-US"/>
              </w:rPr>
              <w:t>macroentorno</w:t>
            </w:r>
            <w:proofErr w:type="spellEnd"/>
            <w:r w:rsidRPr="00997AC2">
              <w:rPr>
                <w:rFonts w:ascii="Arial" w:hAnsi="Arial" w:cs="Arial"/>
                <w:sz w:val="20"/>
                <w:szCs w:val="20"/>
                <w:lang w:val="en-US"/>
              </w:rPr>
              <w:t xml:space="preserve"> de la </w:t>
            </w:r>
            <w:proofErr w:type="spellStart"/>
            <w:r w:rsidRPr="00997AC2">
              <w:rPr>
                <w:rFonts w:ascii="Arial" w:hAnsi="Arial" w:cs="Arial"/>
                <w:sz w:val="20"/>
                <w:szCs w:val="20"/>
                <w:lang w:val="en-US"/>
              </w:rPr>
              <w:t>compañía</w:t>
            </w:r>
            <w:proofErr w:type="spellEnd"/>
            <w:r w:rsidRPr="00997AC2">
              <w:rPr>
                <w:rFonts w:ascii="Arial" w:hAnsi="Arial" w:cs="Arial"/>
                <w:sz w:val="20"/>
                <w:szCs w:val="20"/>
                <w:lang w:val="en-US"/>
              </w:rPr>
              <w:t xml:space="preserve">.  </w:t>
            </w:r>
          </w:p>
          <w:p w14:paraId="7E5183AB"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2.3.1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demográfico</w:t>
            </w:r>
            <w:proofErr w:type="spellEnd"/>
            <w:r w:rsidRPr="00997AC2">
              <w:rPr>
                <w:rFonts w:ascii="Arial" w:hAnsi="Arial" w:cs="Arial"/>
                <w:sz w:val="20"/>
                <w:szCs w:val="20"/>
                <w:lang w:val="en-US"/>
              </w:rPr>
              <w:t xml:space="preserve">.  </w:t>
            </w:r>
          </w:p>
          <w:p w14:paraId="18354051"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2.3.2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económico</w:t>
            </w:r>
            <w:proofErr w:type="spellEnd"/>
            <w:r w:rsidRPr="00997AC2">
              <w:rPr>
                <w:rFonts w:ascii="Arial" w:hAnsi="Arial" w:cs="Arial"/>
                <w:sz w:val="20"/>
                <w:szCs w:val="20"/>
                <w:lang w:val="en-US"/>
              </w:rPr>
              <w:t xml:space="preserve">.  </w:t>
            </w:r>
          </w:p>
          <w:p w14:paraId="4DF12D61"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2.3.3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natural.  </w:t>
            </w:r>
          </w:p>
          <w:p w14:paraId="3866C6CB"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2.3.4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tecnológico</w:t>
            </w:r>
            <w:proofErr w:type="spellEnd"/>
            <w:r w:rsidRPr="00997AC2">
              <w:rPr>
                <w:rFonts w:ascii="Arial" w:hAnsi="Arial" w:cs="Arial"/>
                <w:sz w:val="20"/>
                <w:szCs w:val="20"/>
                <w:lang w:val="en-US"/>
              </w:rPr>
              <w:t xml:space="preserve">.  </w:t>
            </w:r>
          </w:p>
          <w:p w14:paraId="59E52A71" w14:textId="77777777" w:rsidR="00997AC2" w:rsidRPr="00997AC2" w:rsidRDefault="00997AC2" w:rsidP="00997AC2">
            <w:pPr>
              <w:rPr>
                <w:rFonts w:ascii="Arial" w:hAnsi="Arial" w:cs="Arial"/>
                <w:sz w:val="20"/>
                <w:szCs w:val="20"/>
                <w:lang w:val="en-US"/>
              </w:rPr>
            </w:pPr>
            <w:r w:rsidRPr="00997AC2">
              <w:rPr>
                <w:rFonts w:ascii="Arial" w:hAnsi="Arial" w:cs="Arial"/>
                <w:sz w:val="20"/>
                <w:szCs w:val="20"/>
                <w:lang w:val="en-US"/>
              </w:rPr>
              <w:t xml:space="preserve">2.3.5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w:t>
            </w:r>
            <w:proofErr w:type="spellStart"/>
            <w:r w:rsidRPr="00997AC2">
              <w:rPr>
                <w:rFonts w:ascii="Arial" w:hAnsi="Arial" w:cs="Arial"/>
                <w:sz w:val="20"/>
                <w:szCs w:val="20"/>
                <w:lang w:val="en-US"/>
              </w:rPr>
              <w:t>político</w:t>
            </w:r>
            <w:proofErr w:type="spellEnd"/>
            <w:r w:rsidRPr="00997AC2">
              <w:rPr>
                <w:rFonts w:ascii="Arial" w:hAnsi="Arial" w:cs="Arial"/>
                <w:sz w:val="20"/>
                <w:szCs w:val="20"/>
                <w:lang w:val="en-US"/>
              </w:rPr>
              <w:t xml:space="preserve">.  </w:t>
            </w:r>
          </w:p>
          <w:p w14:paraId="584592B2" w14:textId="479A22F1" w:rsidR="00B23E42" w:rsidRPr="00E71DCB" w:rsidRDefault="00997AC2" w:rsidP="00997AC2">
            <w:pPr>
              <w:autoSpaceDE w:val="0"/>
              <w:autoSpaceDN w:val="0"/>
              <w:adjustRightInd w:val="0"/>
              <w:rPr>
                <w:rFonts w:ascii="Arial" w:hAnsi="Arial" w:cs="Arial"/>
                <w:sz w:val="20"/>
                <w:szCs w:val="20"/>
              </w:rPr>
            </w:pPr>
            <w:r w:rsidRPr="00997AC2">
              <w:rPr>
                <w:rFonts w:ascii="Arial" w:hAnsi="Arial" w:cs="Arial"/>
                <w:sz w:val="20"/>
                <w:szCs w:val="20"/>
                <w:lang w:val="en-US"/>
              </w:rPr>
              <w:t xml:space="preserve">2.3.6 </w:t>
            </w:r>
            <w:proofErr w:type="spellStart"/>
            <w:r w:rsidRPr="00997AC2">
              <w:rPr>
                <w:rFonts w:ascii="Arial" w:hAnsi="Arial" w:cs="Arial"/>
                <w:sz w:val="20"/>
                <w:szCs w:val="20"/>
                <w:lang w:val="en-US"/>
              </w:rPr>
              <w:t>Entorno</w:t>
            </w:r>
            <w:proofErr w:type="spellEnd"/>
            <w:r w:rsidRPr="00997AC2">
              <w:rPr>
                <w:rFonts w:ascii="Arial" w:hAnsi="Arial" w:cs="Arial"/>
                <w:sz w:val="20"/>
                <w:szCs w:val="20"/>
                <w:lang w:val="en-US"/>
              </w:rPr>
              <w:t xml:space="preserve"> cultural.</w:t>
            </w:r>
          </w:p>
          <w:p w14:paraId="66382E2D" w14:textId="77777777" w:rsidR="00EE1F2C" w:rsidRPr="00EE6FC6" w:rsidRDefault="00EE1F2C" w:rsidP="00443CC6">
            <w:pPr>
              <w:jc w:val="both"/>
              <w:rPr>
                <w:rFonts w:ascii="Arial" w:hAnsi="Arial" w:cs="Arial"/>
                <w:sz w:val="20"/>
                <w:szCs w:val="20"/>
              </w:rPr>
            </w:pPr>
          </w:p>
          <w:p w14:paraId="6D6BD8B4" w14:textId="77777777" w:rsidR="00443CC6" w:rsidRPr="00EE6FC6" w:rsidRDefault="00443CC6" w:rsidP="00443CC6">
            <w:pPr>
              <w:autoSpaceDE w:val="0"/>
              <w:autoSpaceDN w:val="0"/>
              <w:adjustRightInd w:val="0"/>
              <w:rPr>
                <w:rFonts w:ascii="Arial" w:hAnsi="Arial" w:cs="Arial"/>
                <w:sz w:val="20"/>
                <w:szCs w:val="20"/>
              </w:rPr>
            </w:pPr>
          </w:p>
          <w:p w14:paraId="29E0D0F3" w14:textId="56929B09"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w:t>
            </w:r>
            <w:r>
              <w:rPr>
                <w:sz w:val="20"/>
                <w:szCs w:val="20"/>
              </w:rPr>
              <w:lastRenderedPageBreak/>
              <w:t xml:space="preserve">presentaran en clases y las evidencias en </w:t>
            </w:r>
            <w:proofErr w:type="spellStart"/>
            <w:r>
              <w:rPr>
                <w:sz w:val="20"/>
                <w:szCs w:val="20"/>
              </w:rPr>
              <w:t>classroom</w:t>
            </w:r>
            <w:proofErr w:type="spellEnd"/>
            <w:r>
              <w:rPr>
                <w:sz w:val="20"/>
                <w:szCs w:val="20"/>
              </w:rPr>
              <w:t>,</w:t>
            </w:r>
            <w:r w:rsidRPr="00FD3CE6">
              <w:rPr>
                <w:sz w:val="20"/>
                <w:szCs w:val="20"/>
              </w:rPr>
              <w:t xml:space="preserve"> con la finalidad de lograr la competencia marcada en la unidad.</w:t>
            </w:r>
          </w:p>
          <w:p w14:paraId="394B9C4E" w14:textId="77777777" w:rsidR="00DF74D5" w:rsidRPr="002E2FB0" w:rsidRDefault="00DF74D5" w:rsidP="00997AC2">
            <w:pPr>
              <w:autoSpaceDE w:val="0"/>
              <w:autoSpaceDN w:val="0"/>
              <w:adjustRightInd w:val="0"/>
              <w:jc w:val="both"/>
              <w:rPr>
                <w:rFonts w:ascii="Arial" w:hAnsi="Arial" w:cs="Arial"/>
                <w:sz w:val="20"/>
                <w:szCs w:val="20"/>
                <w:lang w:eastAsia="es-MX"/>
              </w:rPr>
            </w:pPr>
          </w:p>
          <w:p w14:paraId="2415E4BF" w14:textId="77777777" w:rsidR="00997AC2"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Realizar un cuadro sinóptico donde mencione los factores que influyen en el micro y macro ambiente de la organización.</w:t>
            </w:r>
          </w:p>
          <w:p w14:paraId="0F3D6C39" w14:textId="77777777" w:rsidR="00997AC2" w:rsidRPr="002E2FB0" w:rsidRDefault="00997AC2" w:rsidP="00997AC2">
            <w:pPr>
              <w:autoSpaceDE w:val="0"/>
              <w:autoSpaceDN w:val="0"/>
              <w:adjustRightInd w:val="0"/>
              <w:jc w:val="both"/>
              <w:rPr>
                <w:rFonts w:ascii="Arial" w:hAnsi="Arial" w:cs="Arial"/>
                <w:sz w:val="20"/>
                <w:szCs w:val="20"/>
                <w:lang w:eastAsia="es-MX"/>
              </w:rPr>
            </w:pPr>
          </w:p>
          <w:p w14:paraId="346F9FC6" w14:textId="77777777" w:rsidR="00DF74D5" w:rsidRDefault="00DF74D5" w:rsidP="00997AC2">
            <w:pPr>
              <w:autoSpaceDE w:val="0"/>
              <w:autoSpaceDN w:val="0"/>
              <w:adjustRightInd w:val="0"/>
              <w:jc w:val="both"/>
              <w:rPr>
                <w:rFonts w:ascii="Arial" w:hAnsi="Arial" w:cs="Arial"/>
                <w:sz w:val="20"/>
                <w:szCs w:val="20"/>
                <w:lang w:eastAsia="es-MX"/>
              </w:rPr>
            </w:pPr>
          </w:p>
          <w:p w14:paraId="39512C72" w14:textId="77777777" w:rsidR="00DF74D5" w:rsidRDefault="00DF74D5" w:rsidP="00997AC2">
            <w:pPr>
              <w:autoSpaceDE w:val="0"/>
              <w:autoSpaceDN w:val="0"/>
              <w:adjustRightInd w:val="0"/>
              <w:jc w:val="both"/>
              <w:rPr>
                <w:rFonts w:ascii="Arial" w:hAnsi="Arial" w:cs="Arial"/>
                <w:sz w:val="20"/>
                <w:szCs w:val="20"/>
                <w:lang w:eastAsia="es-MX"/>
              </w:rPr>
            </w:pPr>
          </w:p>
          <w:p w14:paraId="76F540EF" w14:textId="77777777" w:rsidR="00997AC2" w:rsidRPr="002E2FB0"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De manera Individual:</w:t>
            </w:r>
          </w:p>
          <w:p w14:paraId="39C910F4" w14:textId="77777777" w:rsidR="00997AC2" w:rsidRDefault="00997AC2" w:rsidP="00997AC2">
            <w:pPr>
              <w:autoSpaceDE w:val="0"/>
              <w:autoSpaceDN w:val="0"/>
              <w:adjustRightInd w:val="0"/>
              <w:jc w:val="both"/>
              <w:rPr>
                <w:rFonts w:ascii="Arial" w:hAnsi="Arial" w:cs="Arial"/>
                <w:sz w:val="20"/>
                <w:szCs w:val="20"/>
                <w:lang w:eastAsia="es-MX"/>
              </w:rPr>
            </w:pPr>
            <w:r w:rsidRPr="002E2FB0">
              <w:rPr>
                <w:rFonts w:ascii="Arial" w:hAnsi="Arial" w:cs="Arial"/>
                <w:sz w:val="20"/>
                <w:szCs w:val="20"/>
                <w:lang w:eastAsia="es-MX"/>
              </w:rPr>
              <w:t>Elaborar un ensayo que explique la influencia de los cambios del micro y microambiente en la organización.</w:t>
            </w:r>
          </w:p>
          <w:p w14:paraId="7A22F01F" w14:textId="77777777" w:rsidR="00DF74D5" w:rsidRDefault="00DF74D5" w:rsidP="00997AC2">
            <w:pPr>
              <w:autoSpaceDE w:val="0"/>
              <w:autoSpaceDN w:val="0"/>
              <w:adjustRightInd w:val="0"/>
              <w:jc w:val="both"/>
              <w:rPr>
                <w:rFonts w:ascii="Arial" w:hAnsi="Arial" w:cs="Arial"/>
                <w:sz w:val="20"/>
                <w:szCs w:val="20"/>
                <w:lang w:eastAsia="es-MX"/>
              </w:rPr>
            </w:pPr>
          </w:p>
          <w:p w14:paraId="2962C5E1" w14:textId="77777777" w:rsidR="00DF74D5" w:rsidRDefault="00DF74D5" w:rsidP="00997AC2">
            <w:pPr>
              <w:autoSpaceDE w:val="0"/>
              <w:autoSpaceDN w:val="0"/>
              <w:adjustRightInd w:val="0"/>
              <w:jc w:val="both"/>
              <w:rPr>
                <w:rFonts w:ascii="Arial" w:hAnsi="Arial" w:cs="Arial"/>
                <w:sz w:val="20"/>
                <w:szCs w:val="20"/>
                <w:lang w:eastAsia="es-MX"/>
              </w:rPr>
            </w:pPr>
          </w:p>
          <w:p w14:paraId="37CBC80E" w14:textId="6E4564A8" w:rsidR="00F5520A" w:rsidRDefault="009F00FB" w:rsidP="009F00FB">
            <w:pPr>
              <w:jc w:val="both"/>
              <w:rPr>
                <w:rFonts w:ascii="Arial" w:eastAsia="Times" w:hAnsi="Arial" w:cs="Arial"/>
                <w:sz w:val="20"/>
                <w:szCs w:val="20"/>
                <w:lang w:val="es-ES_tradnl" w:eastAsia="es-ES"/>
              </w:rPr>
            </w:pPr>
            <w:r w:rsidRPr="009F00FB">
              <w:rPr>
                <w:rFonts w:ascii="Arial" w:hAnsi="Arial" w:cs="Arial"/>
                <w:sz w:val="20"/>
                <w:szCs w:val="20"/>
              </w:rPr>
              <w:t xml:space="preserve">De manera individual el alumno analizara un video en edpuzzle y realizara un </w:t>
            </w:r>
            <w:proofErr w:type="spellStart"/>
            <w:r w:rsidRPr="009F00FB">
              <w:rPr>
                <w:rFonts w:ascii="Arial" w:hAnsi="Arial" w:cs="Arial"/>
                <w:sz w:val="20"/>
                <w:szCs w:val="20"/>
              </w:rPr>
              <w:t>Quizz</w:t>
            </w:r>
            <w:proofErr w:type="spellEnd"/>
            <w:r>
              <w:rPr>
                <w:rFonts w:ascii="Arial" w:eastAsia="Times" w:hAnsi="Arial" w:cs="Arial"/>
                <w:sz w:val="20"/>
                <w:szCs w:val="20"/>
                <w:lang w:val="es-ES_tradnl" w:eastAsia="es-ES"/>
              </w:rPr>
              <w:t xml:space="preserve"> </w:t>
            </w:r>
          </w:p>
          <w:p w14:paraId="1FC6A26C" w14:textId="77777777" w:rsidR="00F5520A" w:rsidRDefault="00F5520A" w:rsidP="00F5520A">
            <w:pPr>
              <w:ind w:left="34"/>
              <w:jc w:val="both"/>
              <w:rPr>
                <w:rFonts w:ascii="Arial" w:eastAsia="Times" w:hAnsi="Arial" w:cs="Arial"/>
                <w:sz w:val="20"/>
                <w:szCs w:val="20"/>
                <w:lang w:val="es-ES_tradnl" w:eastAsia="es-ES"/>
              </w:rPr>
            </w:pPr>
          </w:p>
          <w:p w14:paraId="2251BAD7" w14:textId="77777777" w:rsidR="00F5520A" w:rsidRDefault="00F5520A" w:rsidP="00F5520A">
            <w:pPr>
              <w:ind w:left="34"/>
              <w:jc w:val="both"/>
              <w:rPr>
                <w:rFonts w:ascii="Arial" w:eastAsia="Times" w:hAnsi="Arial" w:cs="Arial"/>
                <w:sz w:val="20"/>
                <w:szCs w:val="20"/>
                <w:lang w:val="es-ES_tradnl" w:eastAsia="es-ES"/>
              </w:rPr>
            </w:pPr>
          </w:p>
          <w:p w14:paraId="34798706" w14:textId="77777777" w:rsidR="00F5520A" w:rsidRDefault="00F5520A" w:rsidP="00F5520A">
            <w:pPr>
              <w:ind w:left="34"/>
              <w:jc w:val="both"/>
              <w:rPr>
                <w:rFonts w:ascii="Arial" w:eastAsia="Times" w:hAnsi="Arial" w:cs="Arial"/>
                <w:sz w:val="20"/>
                <w:szCs w:val="20"/>
                <w:lang w:val="es-ES_tradnl" w:eastAsia="es-ES"/>
              </w:rPr>
            </w:pPr>
          </w:p>
          <w:p w14:paraId="353DBE82" w14:textId="77777777" w:rsidR="00F5520A" w:rsidRDefault="00F5520A" w:rsidP="00F5520A">
            <w:pPr>
              <w:ind w:left="34"/>
              <w:jc w:val="both"/>
              <w:rPr>
                <w:rFonts w:ascii="Arial" w:eastAsia="Times" w:hAnsi="Arial" w:cs="Arial"/>
                <w:sz w:val="20"/>
                <w:szCs w:val="20"/>
                <w:lang w:val="es-ES_tradnl" w:eastAsia="es-ES"/>
              </w:rPr>
            </w:pPr>
          </w:p>
          <w:p w14:paraId="1CC24617" w14:textId="77777777" w:rsidR="00F5520A" w:rsidRDefault="00F5520A" w:rsidP="00F5520A">
            <w:pPr>
              <w:ind w:left="34"/>
              <w:jc w:val="both"/>
              <w:rPr>
                <w:rFonts w:ascii="Arial" w:eastAsia="Times" w:hAnsi="Arial" w:cs="Arial"/>
                <w:sz w:val="20"/>
                <w:szCs w:val="20"/>
                <w:lang w:val="es-ES_tradnl" w:eastAsia="es-ES"/>
              </w:rPr>
            </w:pPr>
          </w:p>
          <w:p w14:paraId="6407910F" w14:textId="77777777" w:rsidR="00F5520A" w:rsidRDefault="00F5520A" w:rsidP="00F5520A">
            <w:pPr>
              <w:ind w:left="34"/>
              <w:jc w:val="both"/>
              <w:rPr>
                <w:rFonts w:ascii="Arial" w:eastAsia="Times" w:hAnsi="Arial" w:cs="Arial"/>
                <w:sz w:val="20"/>
                <w:szCs w:val="20"/>
                <w:lang w:val="es-ES_tradnl" w:eastAsia="es-ES"/>
              </w:rPr>
            </w:pPr>
          </w:p>
          <w:p w14:paraId="1154C8D7" w14:textId="77777777" w:rsidR="00F5520A" w:rsidRDefault="00F5520A" w:rsidP="00F5520A">
            <w:pPr>
              <w:ind w:left="34"/>
              <w:jc w:val="both"/>
              <w:rPr>
                <w:rFonts w:ascii="Arial" w:eastAsia="Times" w:hAnsi="Arial" w:cs="Arial"/>
                <w:sz w:val="20"/>
                <w:szCs w:val="20"/>
                <w:lang w:val="es-ES_tradnl" w:eastAsia="es-ES"/>
              </w:rPr>
            </w:pPr>
          </w:p>
          <w:p w14:paraId="7CA99227" w14:textId="77777777" w:rsidR="00F5520A" w:rsidRDefault="00F5520A" w:rsidP="00F5520A">
            <w:pPr>
              <w:ind w:left="34"/>
              <w:jc w:val="both"/>
              <w:rPr>
                <w:rFonts w:ascii="Arial" w:eastAsia="Times" w:hAnsi="Arial" w:cs="Arial"/>
                <w:sz w:val="20"/>
                <w:szCs w:val="20"/>
                <w:lang w:val="es-ES_tradnl" w:eastAsia="es-ES"/>
              </w:rPr>
            </w:pPr>
          </w:p>
          <w:p w14:paraId="1058EF43" w14:textId="77777777" w:rsidR="00F5520A" w:rsidRDefault="00F5520A" w:rsidP="00F5520A">
            <w:pPr>
              <w:ind w:left="34"/>
              <w:jc w:val="both"/>
              <w:rPr>
                <w:rFonts w:ascii="Arial" w:eastAsia="Times" w:hAnsi="Arial" w:cs="Arial"/>
                <w:sz w:val="20"/>
                <w:szCs w:val="20"/>
                <w:lang w:val="es-ES_tradnl" w:eastAsia="es-ES"/>
              </w:rPr>
            </w:pPr>
          </w:p>
          <w:p w14:paraId="3EDF9204" w14:textId="77777777" w:rsidR="00F5520A" w:rsidRDefault="00F5520A" w:rsidP="00F5520A">
            <w:pPr>
              <w:ind w:left="34"/>
              <w:jc w:val="both"/>
              <w:rPr>
                <w:rFonts w:ascii="Arial" w:eastAsia="Times" w:hAnsi="Arial" w:cs="Arial"/>
                <w:sz w:val="20"/>
                <w:szCs w:val="20"/>
                <w:lang w:val="es-ES_tradnl" w:eastAsia="es-ES"/>
              </w:rPr>
            </w:pPr>
          </w:p>
          <w:p w14:paraId="21F17188" w14:textId="77777777" w:rsidR="00F5520A" w:rsidRDefault="00F5520A" w:rsidP="00F5520A">
            <w:pPr>
              <w:ind w:left="34"/>
              <w:jc w:val="both"/>
              <w:rPr>
                <w:rFonts w:ascii="Arial" w:eastAsia="Times" w:hAnsi="Arial" w:cs="Arial"/>
                <w:sz w:val="20"/>
                <w:szCs w:val="20"/>
                <w:lang w:val="es-ES_tradnl" w:eastAsia="es-ES"/>
              </w:rPr>
            </w:pPr>
          </w:p>
          <w:p w14:paraId="469D2C39" w14:textId="77777777" w:rsidR="00F5520A" w:rsidRPr="00F5520A" w:rsidRDefault="00F5520A" w:rsidP="00F5520A">
            <w:pPr>
              <w:jc w:val="both"/>
              <w:rPr>
                <w:rFonts w:ascii="Arial" w:eastAsia="Times" w:hAnsi="Arial" w:cs="Arial"/>
                <w:sz w:val="20"/>
                <w:szCs w:val="20"/>
                <w:lang w:val="es-ES_tradnl" w:eastAsia="es-ES"/>
              </w:rPr>
            </w:pPr>
          </w:p>
          <w:p w14:paraId="6CCB163A" w14:textId="77777777" w:rsidR="00F5520A" w:rsidRDefault="00F5520A" w:rsidP="00FE77B0">
            <w:pPr>
              <w:jc w:val="both"/>
              <w:rPr>
                <w:rFonts w:ascii="Arial" w:eastAsia="Times" w:hAnsi="Arial" w:cs="Arial"/>
                <w:sz w:val="20"/>
                <w:szCs w:val="20"/>
                <w:lang w:val="es-ES_tradnl" w:eastAsia="es-ES"/>
              </w:rPr>
            </w:pPr>
          </w:p>
          <w:p w14:paraId="4620B0FF" w14:textId="77777777" w:rsidR="00F5520A" w:rsidRDefault="00F5520A" w:rsidP="00FE77B0">
            <w:pPr>
              <w:jc w:val="both"/>
              <w:rPr>
                <w:rFonts w:ascii="Arial" w:eastAsia="Times" w:hAnsi="Arial" w:cs="Arial"/>
                <w:sz w:val="20"/>
                <w:szCs w:val="20"/>
                <w:lang w:val="es-ES_tradnl" w:eastAsia="es-ES"/>
              </w:rPr>
            </w:pPr>
          </w:p>
          <w:p w14:paraId="6F32FF46" w14:textId="77777777" w:rsidR="00F5520A" w:rsidRDefault="00F5520A" w:rsidP="00FE77B0">
            <w:pPr>
              <w:jc w:val="both"/>
              <w:rPr>
                <w:rFonts w:ascii="Arial" w:eastAsia="Times" w:hAnsi="Arial" w:cs="Arial"/>
                <w:sz w:val="20"/>
                <w:szCs w:val="20"/>
                <w:lang w:val="es-ES_tradnl" w:eastAsia="es-ES"/>
              </w:rPr>
            </w:pPr>
          </w:p>
          <w:p w14:paraId="12781C11" w14:textId="77777777" w:rsidR="00F5520A" w:rsidRDefault="00F5520A" w:rsidP="00FE77B0">
            <w:pPr>
              <w:jc w:val="both"/>
              <w:rPr>
                <w:rFonts w:ascii="Arial" w:eastAsia="Times" w:hAnsi="Arial" w:cs="Arial"/>
                <w:sz w:val="20"/>
                <w:szCs w:val="20"/>
                <w:lang w:val="es-ES_tradnl" w:eastAsia="es-ES"/>
              </w:rPr>
            </w:pPr>
          </w:p>
          <w:p w14:paraId="24D96090" w14:textId="77777777" w:rsidR="00F5520A" w:rsidRDefault="00F5520A" w:rsidP="00FE77B0">
            <w:pPr>
              <w:jc w:val="both"/>
              <w:rPr>
                <w:rFonts w:ascii="Arial" w:eastAsia="Times" w:hAnsi="Arial" w:cs="Arial"/>
                <w:sz w:val="20"/>
                <w:szCs w:val="20"/>
                <w:lang w:val="es-ES_tradnl" w:eastAsia="es-ES"/>
              </w:rPr>
            </w:pPr>
          </w:p>
          <w:p w14:paraId="425A4A7B" w14:textId="77777777" w:rsidR="00F5520A" w:rsidRDefault="00F5520A" w:rsidP="00FE77B0">
            <w:pPr>
              <w:jc w:val="both"/>
              <w:rPr>
                <w:rFonts w:ascii="Arial" w:eastAsia="Times" w:hAnsi="Arial" w:cs="Arial"/>
                <w:sz w:val="20"/>
                <w:szCs w:val="20"/>
                <w:lang w:val="es-ES_tradnl" w:eastAsia="es-ES"/>
              </w:rPr>
            </w:pPr>
          </w:p>
          <w:p w14:paraId="1CE8262E" w14:textId="77777777" w:rsidR="00F5520A" w:rsidRDefault="00F5520A" w:rsidP="00FE77B0">
            <w:pPr>
              <w:jc w:val="both"/>
              <w:rPr>
                <w:rFonts w:ascii="Arial" w:eastAsia="Times" w:hAnsi="Arial" w:cs="Arial"/>
                <w:sz w:val="20"/>
                <w:szCs w:val="20"/>
                <w:lang w:val="es-ES_tradnl" w:eastAsia="es-ES"/>
              </w:rPr>
            </w:pPr>
          </w:p>
          <w:p w14:paraId="110D6FDB" w14:textId="77777777" w:rsidR="00F5520A" w:rsidRPr="00FE77B0" w:rsidRDefault="00F5520A" w:rsidP="00FE77B0">
            <w:pPr>
              <w:jc w:val="both"/>
              <w:rPr>
                <w:rFonts w:ascii="Arial" w:eastAsia="Times" w:hAnsi="Arial" w:cs="Arial"/>
                <w:sz w:val="20"/>
                <w:szCs w:val="20"/>
                <w:lang w:val="es-ES_tradnl" w:eastAsia="es-ES"/>
              </w:rPr>
            </w:pPr>
          </w:p>
          <w:p w14:paraId="375FCDEB" w14:textId="373EC812" w:rsidR="0028427E" w:rsidRPr="00EE6FC6" w:rsidRDefault="00997AC2" w:rsidP="00997AC2">
            <w:pPr>
              <w:jc w:val="both"/>
              <w:rPr>
                <w:rFonts w:ascii="Arial" w:hAnsi="Arial" w:cs="Arial"/>
                <w:sz w:val="20"/>
                <w:szCs w:val="20"/>
                <w:lang w:val="es-ES_tradnl"/>
              </w:rPr>
            </w:pPr>
            <w:r w:rsidRPr="00EE6FC6">
              <w:rPr>
                <w:rFonts w:ascii="Arial" w:hAnsi="Arial" w:cs="Arial"/>
                <w:sz w:val="20"/>
                <w:szCs w:val="20"/>
                <w:lang w:val="es-ES_tradnl"/>
              </w:rPr>
              <w:t xml:space="preserve"> </w:t>
            </w:r>
          </w:p>
        </w:tc>
        <w:tc>
          <w:tcPr>
            <w:tcW w:w="2409" w:type="dxa"/>
          </w:tcPr>
          <w:p w14:paraId="273280FF" w14:textId="0EFF7EB9" w:rsidR="00DF74D5" w:rsidRDefault="00B46883" w:rsidP="00DF74D5">
            <w:pPr>
              <w:autoSpaceDE w:val="0"/>
              <w:autoSpaceDN w:val="0"/>
              <w:adjustRightInd w:val="0"/>
              <w:jc w:val="both"/>
              <w:rPr>
                <w:rFonts w:ascii="Arial" w:hAnsi="Arial" w:cs="Arial"/>
                <w:sz w:val="20"/>
                <w:szCs w:val="20"/>
              </w:rPr>
            </w:pPr>
            <w:r>
              <w:rPr>
                <w:rFonts w:ascii="Arial" w:hAnsi="Arial" w:cs="Arial"/>
                <w:sz w:val="20"/>
                <w:szCs w:val="20"/>
              </w:rPr>
              <w:lastRenderedPageBreak/>
              <w:t>Hab</w:t>
            </w:r>
            <w:r w:rsidR="00DF74D5" w:rsidRPr="00DF74D5">
              <w:rPr>
                <w:rFonts w:ascii="Arial" w:hAnsi="Arial" w:cs="Arial"/>
                <w:sz w:val="20"/>
                <w:szCs w:val="20"/>
              </w:rPr>
              <w:t>ilidades en el uso de las tecnologías de la información y de la comunicación, habilidades de investigación.</w:t>
            </w:r>
          </w:p>
          <w:p w14:paraId="24B83AE6" w14:textId="77777777" w:rsidR="00DF74D5" w:rsidRDefault="00DF74D5" w:rsidP="00DF74D5">
            <w:pPr>
              <w:autoSpaceDE w:val="0"/>
              <w:autoSpaceDN w:val="0"/>
              <w:adjustRightInd w:val="0"/>
              <w:jc w:val="both"/>
              <w:rPr>
                <w:rFonts w:ascii="Arial" w:hAnsi="Arial" w:cs="Arial"/>
                <w:sz w:val="20"/>
                <w:szCs w:val="20"/>
              </w:rPr>
            </w:pPr>
          </w:p>
          <w:p w14:paraId="4AB845DF" w14:textId="77777777" w:rsidR="00DF74D5" w:rsidRDefault="00DF74D5" w:rsidP="00DF74D5">
            <w:pPr>
              <w:autoSpaceDE w:val="0"/>
              <w:autoSpaceDN w:val="0"/>
              <w:adjustRightInd w:val="0"/>
              <w:jc w:val="both"/>
              <w:rPr>
                <w:rFonts w:ascii="Arial" w:hAnsi="Arial" w:cs="Arial"/>
                <w:sz w:val="20"/>
                <w:szCs w:val="20"/>
              </w:rPr>
            </w:pPr>
          </w:p>
          <w:p w14:paraId="3E809D41" w14:textId="6E39A4AE" w:rsidR="00DF74D5" w:rsidRPr="00EE6FC6" w:rsidRDefault="00DF74D5" w:rsidP="00B46883">
            <w:pPr>
              <w:autoSpaceDE w:val="0"/>
              <w:autoSpaceDN w:val="0"/>
              <w:adjustRightInd w:val="0"/>
              <w:jc w:val="both"/>
              <w:rPr>
                <w:rFonts w:ascii="Arial" w:hAnsi="Arial" w:cs="Arial"/>
                <w:sz w:val="20"/>
                <w:szCs w:val="20"/>
              </w:rPr>
            </w:pPr>
          </w:p>
        </w:tc>
        <w:tc>
          <w:tcPr>
            <w:tcW w:w="2410" w:type="dxa"/>
          </w:tcPr>
          <w:p w14:paraId="671D95BC" w14:textId="53D3A3B6" w:rsidR="0028427E" w:rsidRPr="00EE6FC6" w:rsidRDefault="00775E14" w:rsidP="0028427E">
            <w:pPr>
              <w:pStyle w:val="Sinespaciado"/>
              <w:rPr>
                <w:rFonts w:ascii="Arial" w:hAnsi="Arial" w:cs="Arial"/>
                <w:sz w:val="20"/>
                <w:szCs w:val="20"/>
              </w:rPr>
            </w:pPr>
            <w:r>
              <w:rPr>
                <w:rFonts w:ascii="Arial" w:hAnsi="Arial" w:cs="Arial"/>
                <w:sz w:val="20"/>
                <w:szCs w:val="20"/>
              </w:rPr>
              <w:t>4-6</w:t>
            </w:r>
          </w:p>
        </w:tc>
      </w:tr>
    </w:tbl>
    <w:p w14:paraId="0CC40597" w14:textId="68587EFA" w:rsidR="0028427E" w:rsidRPr="008C5154" w:rsidRDefault="0028427E" w:rsidP="0028427E">
      <w:pPr>
        <w:pStyle w:val="Sinespaciado"/>
        <w:rPr>
          <w:rFonts w:ascii="Arial" w:hAnsi="Arial" w:cs="Arial"/>
          <w:sz w:val="20"/>
          <w:szCs w:val="20"/>
        </w:rPr>
      </w:pPr>
    </w:p>
    <w:p w14:paraId="57173105" w14:textId="77777777" w:rsidR="0028427E" w:rsidRPr="008C5154" w:rsidRDefault="0028427E" w:rsidP="0028427E">
      <w:pPr>
        <w:rPr>
          <w:rFonts w:ascii="Arial" w:hAnsi="Arial" w:cs="Arial"/>
          <w:sz w:val="20"/>
          <w:szCs w:val="20"/>
        </w:rPr>
      </w:pPr>
      <w:r w:rsidRPr="008C5154">
        <w:rPr>
          <w:rFonts w:ascii="Arial" w:hAnsi="Arial" w:cs="Arial"/>
          <w:sz w:val="20"/>
          <w:szCs w:val="20"/>
        </w:rPr>
        <w:br w:type="page"/>
      </w:r>
    </w:p>
    <w:p w14:paraId="2FC06B61" w14:textId="77777777" w:rsidR="0028427E" w:rsidRPr="008C5154" w:rsidRDefault="0028427E" w:rsidP="0028427E">
      <w:pPr>
        <w:pStyle w:val="Sinespaciado"/>
        <w:rPr>
          <w:rFonts w:ascii="Arial" w:hAnsi="Arial" w:cs="Arial"/>
          <w:sz w:val="20"/>
          <w:szCs w:val="20"/>
        </w:rPr>
      </w:pPr>
    </w:p>
    <w:p w14:paraId="03E4248F"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9F00FB" w14:paraId="104AB61B" w14:textId="77777777" w:rsidTr="0028427E">
        <w:tc>
          <w:tcPr>
            <w:tcW w:w="6498" w:type="dxa"/>
          </w:tcPr>
          <w:p w14:paraId="625B3DE4" w14:textId="2FBCE333" w:rsidR="0028427E" w:rsidRPr="009F00FB" w:rsidRDefault="00C27894" w:rsidP="0028427E">
            <w:pPr>
              <w:pStyle w:val="Sinespaciado"/>
              <w:rPr>
                <w:rFonts w:ascii="Arial" w:hAnsi="Arial" w:cs="Arial"/>
                <w:sz w:val="20"/>
                <w:szCs w:val="20"/>
              </w:rPr>
            </w:pPr>
            <w:r w:rsidRPr="009F00FB">
              <w:rPr>
                <w:rFonts w:ascii="Arial" w:hAnsi="Arial" w:cs="Arial"/>
                <w:sz w:val="20"/>
                <w:szCs w:val="20"/>
              </w:rPr>
              <w:t xml:space="preserve">Indicadores de Alcance </w:t>
            </w:r>
          </w:p>
        </w:tc>
        <w:tc>
          <w:tcPr>
            <w:tcW w:w="6498" w:type="dxa"/>
          </w:tcPr>
          <w:p w14:paraId="616239A7" w14:textId="4736D101" w:rsidR="0028427E" w:rsidRPr="009F00FB" w:rsidRDefault="00C27894" w:rsidP="0028427E">
            <w:pPr>
              <w:pStyle w:val="Sinespaciado"/>
              <w:rPr>
                <w:rFonts w:ascii="Arial" w:hAnsi="Arial" w:cs="Arial"/>
                <w:sz w:val="20"/>
                <w:szCs w:val="20"/>
              </w:rPr>
            </w:pPr>
            <w:r w:rsidRPr="009F00FB">
              <w:rPr>
                <w:rFonts w:ascii="Arial" w:hAnsi="Arial" w:cs="Arial"/>
                <w:sz w:val="20"/>
                <w:szCs w:val="20"/>
              </w:rPr>
              <w:t xml:space="preserve">Valor de Indicador </w:t>
            </w:r>
          </w:p>
        </w:tc>
      </w:tr>
      <w:tr w:rsidR="003F5F5A" w:rsidRPr="009F00FB" w14:paraId="0EDAACA1" w14:textId="77777777" w:rsidTr="00B14657">
        <w:tc>
          <w:tcPr>
            <w:tcW w:w="6498" w:type="dxa"/>
          </w:tcPr>
          <w:p w14:paraId="2529ED39" w14:textId="5FE48C8E" w:rsidR="003F5F5A" w:rsidRPr="009F00FB" w:rsidRDefault="003F5F5A" w:rsidP="003F5F5A">
            <w:pPr>
              <w:pStyle w:val="Default"/>
              <w:numPr>
                <w:ilvl w:val="0"/>
                <w:numId w:val="37"/>
              </w:numPr>
              <w:spacing w:line="276" w:lineRule="auto"/>
              <w:jc w:val="both"/>
              <w:rPr>
                <w:sz w:val="20"/>
                <w:szCs w:val="20"/>
              </w:rPr>
            </w:pPr>
            <w:r w:rsidRPr="009F00FB">
              <w:rPr>
                <w:sz w:val="20"/>
                <w:szCs w:val="20"/>
                <w:lang w:eastAsia="es-MX"/>
              </w:rPr>
              <w:t>Realizar un cuadro sinóptico donde mencione los factores que influyen en el micro y macro ambiente de la organización. Papel Bond</w:t>
            </w:r>
          </w:p>
        </w:tc>
        <w:tc>
          <w:tcPr>
            <w:tcW w:w="6498" w:type="dxa"/>
            <w:vAlign w:val="center"/>
          </w:tcPr>
          <w:p w14:paraId="547E5DA0" w14:textId="7FC812C9" w:rsidR="003F5F5A" w:rsidRPr="009F00FB" w:rsidRDefault="009F00FB" w:rsidP="003F5F5A">
            <w:pPr>
              <w:pStyle w:val="Encabezado"/>
              <w:tabs>
                <w:tab w:val="left" w:pos="708"/>
              </w:tabs>
              <w:spacing w:line="276" w:lineRule="auto"/>
              <w:jc w:val="center"/>
              <w:rPr>
                <w:rFonts w:ascii="Arial" w:hAnsi="Arial" w:cs="Arial"/>
                <w:b/>
                <w:sz w:val="20"/>
                <w:szCs w:val="20"/>
              </w:rPr>
            </w:pPr>
            <w:r w:rsidRPr="009F00FB">
              <w:rPr>
                <w:rFonts w:ascii="Arial" w:hAnsi="Arial" w:cs="Arial"/>
                <w:b/>
                <w:sz w:val="20"/>
                <w:szCs w:val="20"/>
              </w:rPr>
              <w:t>20</w:t>
            </w:r>
            <w:r w:rsidR="003F5F5A" w:rsidRPr="009F00FB">
              <w:rPr>
                <w:rFonts w:ascii="Arial" w:hAnsi="Arial" w:cs="Arial"/>
                <w:b/>
                <w:sz w:val="20"/>
                <w:szCs w:val="20"/>
              </w:rPr>
              <w:t>%</w:t>
            </w:r>
          </w:p>
        </w:tc>
      </w:tr>
      <w:tr w:rsidR="003F5F5A" w:rsidRPr="009F00FB" w14:paraId="4561C521" w14:textId="77777777" w:rsidTr="00B14657">
        <w:tc>
          <w:tcPr>
            <w:tcW w:w="6498" w:type="dxa"/>
          </w:tcPr>
          <w:p w14:paraId="53EDA158" w14:textId="038735A2" w:rsidR="003F5F5A" w:rsidRPr="009F00FB" w:rsidRDefault="003F5F5A" w:rsidP="003F5F5A">
            <w:pPr>
              <w:pStyle w:val="Prrafodelista"/>
              <w:numPr>
                <w:ilvl w:val="0"/>
                <w:numId w:val="37"/>
              </w:numPr>
              <w:jc w:val="both"/>
              <w:rPr>
                <w:rFonts w:ascii="Arial" w:eastAsia="Times" w:hAnsi="Arial" w:cs="Arial"/>
                <w:sz w:val="20"/>
                <w:szCs w:val="20"/>
                <w:lang w:val="es-ES_tradnl" w:eastAsia="es-ES"/>
              </w:rPr>
            </w:pPr>
            <w:r w:rsidRPr="009F00FB">
              <w:rPr>
                <w:rFonts w:ascii="Arial" w:hAnsi="Arial" w:cs="Arial"/>
                <w:sz w:val="20"/>
                <w:szCs w:val="20"/>
                <w:lang w:eastAsia="es-MX"/>
              </w:rPr>
              <w:t>Elaborar un ensayo que explique la influencia de los cambios del micro y microambiente en la organización.</w:t>
            </w:r>
          </w:p>
        </w:tc>
        <w:tc>
          <w:tcPr>
            <w:tcW w:w="6498" w:type="dxa"/>
            <w:vAlign w:val="center"/>
          </w:tcPr>
          <w:p w14:paraId="5E5386A8" w14:textId="68924567" w:rsidR="003F5F5A" w:rsidRPr="009F00FB" w:rsidRDefault="003F5F5A" w:rsidP="003F5F5A">
            <w:pPr>
              <w:pStyle w:val="Encabezado"/>
              <w:tabs>
                <w:tab w:val="left" w:pos="708"/>
              </w:tabs>
              <w:spacing w:line="276" w:lineRule="auto"/>
              <w:jc w:val="center"/>
              <w:rPr>
                <w:rFonts w:ascii="Arial" w:hAnsi="Arial" w:cs="Arial"/>
                <w:b/>
                <w:sz w:val="20"/>
                <w:szCs w:val="20"/>
              </w:rPr>
            </w:pPr>
            <w:r w:rsidRPr="009F00FB">
              <w:rPr>
                <w:rFonts w:ascii="Arial" w:hAnsi="Arial" w:cs="Arial"/>
                <w:b/>
                <w:sz w:val="20"/>
                <w:szCs w:val="20"/>
              </w:rPr>
              <w:t>20%</w:t>
            </w:r>
          </w:p>
        </w:tc>
      </w:tr>
      <w:tr w:rsidR="003F5F5A" w:rsidRPr="009F00FB" w14:paraId="59E0F7F4" w14:textId="77777777" w:rsidTr="00B14657">
        <w:tc>
          <w:tcPr>
            <w:tcW w:w="6498" w:type="dxa"/>
          </w:tcPr>
          <w:p w14:paraId="52D4649E" w14:textId="161EE080" w:rsidR="003F5F5A" w:rsidRPr="009F00FB" w:rsidRDefault="003F5F5A" w:rsidP="003F5F5A">
            <w:pPr>
              <w:pStyle w:val="Default"/>
              <w:numPr>
                <w:ilvl w:val="0"/>
                <w:numId w:val="37"/>
              </w:numPr>
              <w:spacing w:line="276" w:lineRule="auto"/>
              <w:jc w:val="both"/>
              <w:rPr>
                <w:b/>
                <w:sz w:val="20"/>
                <w:szCs w:val="20"/>
              </w:rPr>
            </w:pPr>
            <w:r w:rsidRPr="009F00FB">
              <w:rPr>
                <w:sz w:val="20"/>
                <w:szCs w:val="20"/>
              </w:rPr>
              <w:t>Participación, Desempeño, actitud de trabajo, individual y por equipo.</w:t>
            </w:r>
          </w:p>
        </w:tc>
        <w:tc>
          <w:tcPr>
            <w:tcW w:w="6498" w:type="dxa"/>
            <w:vAlign w:val="center"/>
          </w:tcPr>
          <w:p w14:paraId="3924F53D" w14:textId="5480C67F" w:rsidR="003F5F5A" w:rsidRPr="009F00FB" w:rsidRDefault="009F00FB" w:rsidP="003F5F5A">
            <w:pPr>
              <w:pStyle w:val="Encabezado"/>
              <w:tabs>
                <w:tab w:val="left" w:pos="708"/>
              </w:tabs>
              <w:spacing w:line="276" w:lineRule="auto"/>
              <w:jc w:val="center"/>
              <w:rPr>
                <w:rFonts w:ascii="Arial" w:hAnsi="Arial" w:cs="Arial"/>
                <w:b/>
                <w:sz w:val="20"/>
                <w:szCs w:val="20"/>
              </w:rPr>
            </w:pPr>
            <w:r w:rsidRPr="009F00FB">
              <w:rPr>
                <w:rFonts w:ascii="Arial" w:hAnsi="Arial" w:cs="Arial"/>
                <w:b/>
                <w:sz w:val="20"/>
                <w:szCs w:val="20"/>
              </w:rPr>
              <w:t>2</w:t>
            </w:r>
            <w:r w:rsidR="003F5F5A" w:rsidRPr="009F00FB">
              <w:rPr>
                <w:rFonts w:ascii="Arial" w:hAnsi="Arial" w:cs="Arial"/>
                <w:b/>
                <w:sz w:val="20"/>
                <w:szCs w:val="20"/>
              </w:rPr>
              <w:t>0%</w:t>
            </w:r>
          </w:p>
        </w:tc>
      </w:tr>
      <w:tr w:rsidR="003F5F5A" w:rsidRPr="009F00FB" w14:paraId="4C672CDB" w14:textId="77777777" w:rsidTr="00B14657">
        <w:tc>
          <w:tcPr>
            <w:tcW w:w="6498" w:type="dxa"/>
            <w:tcBorders>
              <w:bottom w:val="single" w:sz="4" w:space="0" w:color="auto"/>
            </w:tcBorders>
          </w:tcPr>
          <w:p w14:paraId="5F1B5535" w14:textId="5CF4CC75" w:rsidR="003F5F5A" w:rsidRPr="009F00FB" w:rsidRDefault="009F00FB" w:rsidP="003F5F5A">
            <w:pPr>
              <w:pStyle w:val="Encabezado"/>
              <w:numPr>
                <w:ilvl w:val="0"/>
                <w:numId w:val="1"/>
              </w:numPr>
              <w:tabs>
                <w:tab w:val="left" w:pos="708"/>
              </w:tabs>
              <w:spacing w:line="276" w:lineRule="auto"/>
              <w:rPr>
                <w:rFonts w:ascii="Arial" w:hAnsi="Arial" w:cs="Arial"/>
                <w:sz w:val="20"/>
                <w:szCs w:val="20"/>
              </w:rPr>
            </w:pPr>
            <w:r w:rsidRPr="009F00FB">
              <w:rPr>
                <w:rFonts w:ascii="Arial" w:hAnsi="Arial" w:cs="Arial"/>
                <w:sz w:val="20"/>
                <w:szCs w:val="20"/>
              </w:rPr>
              <w:t xml:space="preserve">De manera individual el alumno analizara un video en edpuzzle y realizara un </w:t>
            </w:r>
            <w:proofErr w:type="spellStart"/>
            <w:r w:rsidRPr="009F00FB">
              <w:rPr>
                <w:rFonts w:ascii="Arial" w:hAnsi="Arial" w:cs="Arial"/>
                <w:sz w:val="20"/>
                <w:szCs w:val="20"/>
              </w:rPr>
              <w:t>Quizz</w:t>
            </w:r>
            <w:proofErr w:type="spellEnd"/>
          </w:p>
        </w:tc>
        <w:tc>
          <w:tcPr>
            <w:tcW w:w="6498" w:type="dxa"/>
            <w:tcBorders>
              <w:bottom w:val="single" w:sz="4" w:space="0" w:color="auto"/>
            </w:tcBorders>
            <w:vAlign w:val="center"/>
          </w:tcPr>
          <w:p w14:paraId="36A0A859" w14:textId="6C0EE750" w:rsidR="003F5F5A" w:rsidRPr="009F00FB" w:rsidRDefault="003F5F5A" w:rsidP="003F5F5A">
            <w:pPr>
              <w:pStyle w:val="Encabezado"/>
              <w:tabs>
                <w:tab w:val="left" w:pos="708"/>
              </w:tabs>
              <w:spacing w:line="276" w:lineRule="auto"/>
              <w:jc w:val="center"/>
              <w:rPr>
                <w:rFonts w:ascii="Arial" w:hAnsi="Arial" w:cs="Arial"/>
                <w:b/>
                <w:sz w:val="20"/>
                <w:szCs w:val="20"/>
              </w:rPr>
            </w:pPr>
            <w:r w:rsidRPr="009F00FB">
              <w:rPr>
                <w:rFonts w:ascii="Arial" w:hAnsi="Arial" w:cs="Arial"/>
                <w:b/>
                <w:sz w:val="20"/>
                <w:szCs w:val="20"/>
              </w:rPr>
              <w:t>40%</w:t>
            </w:r>
          </w:p>
        </w:tc>
      </w:tr>
    </w:tbl>
    <w:p w14:paraId="4DA11C0B" w14:textId="77777777" w:rsidR="0028427E" w:rsidRPr="008C5154" w:rsidRDefault="0028427E" w:rsidP="0028427E">
      <w:pPr>
        <w:pStyle w:val="Sinespaciado"/>
        <w:rPr>
          <w:rFonts w:ascii="Arial" w:hAnsi="Arial" w:cs="Arial"/>
          <w:sz w:val="20"/>
          <w:szCs w:val="20"/>
        </w:rPr>
      </w:pPr>
    </w:p>
    <w:p w14:paraId="38BDA23F" w14:textId="651CF828" w:rsidR="0028427E" w:rsidRPr="008C5154" w:rsidRDefault="00C27894" w:rsidP="0028427E">
      <w:pPr>
        <w:pStyle w:val="Sinespaciado"/>
        <w:rPr>
          <w:rFonts w:ascii="Arial" w:hAnsi="Arial" w:cs="Arial"/>
          <w:sz w:val="20"/>
          <w:szCs w:val="20"/>
        </w:rPr>
      </w:pPr>
      <w:r>
        <w:rPr>
          <w:rFonts w:ascii="Arial" w:hAnsi="Arial" w:cs="Arial"/>
          <w:sz w:val="20"/>
          <w:szCs w:val="20"/>
        </w:rPr>
        <w:t>Niveles de desempeño</w:t>
      </w:r>
      <w:r w:rsidR="0028427E" w:rsidRPr="008C5154">
        <w:rPr>
          <w:rFonts w:ascii="Arial" w:hAnsi="Arial" w:cs="Arial"/>
          <w:sz w:val="20"/>
          <w:szCs w:val="20"/>
        </w:rPr>
        <w:t>):</w:t>
      </w:r>
    </w:p>
    <w:p w14:paraId="5E0612F7"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14:paraId="15C49C60" w14:textId="77777777" w:rsidTr="0028427E">
        <w:tc>
          <w:tcPr>
            <w:tcW w:w="3249" w:type="dxa"/>
          </w:tcPr>
          <w:p w14:paraId="2A1283E5"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235AACD4"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68A5032D"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1D77BE1A"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14:paraId="208202D4" w14:textId="77777777" w:rsidTr="0028427E">
        <w:tc>
          <w:tcPr>
            <w:tcW w:w="3249" w:type="dxa"/>
            <w:vMerge w:val="restart"/>
          </w:tcPr>
          <w:p w14:paraId="32AFD9CE"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1F437FE4"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7B8E0F50" w14:textId="77777777"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13EE66D4"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3BEB82BF"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503A7E9"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w:t>
            </w:r>
            <w:r w:rsidRPr="008C5154">
              <w:rPr>
                <w:rFonts w:ascii="Arial" w:hAnsi="Arial" w:cs="Arial"/>
                <w:sz w:val="20"/>
                <w:szCs w:val="20"/>
              </w:rPr>
              <w:lastRenderedPageBreak/>
              <w:t>estudio propone perspectivas diferentes, para abordarlos y sustentarlos correctamente. Aplica procedimientos aprendidos en otra asignatura o contexto para el problema que se está resolviendo.</w:t>
            </w:r>
          </w:p>
          <w:p w14:paraId="084D7D46"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FCBA1ED"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620FBD1D"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10D6EE56"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14:paraId="7F6E5BC5" w14:textId="77777777" w:rsidTr="0028427E">
        <w:tc>
          <w:tcPr>
            <w:tcW w:w="3249" w:type="dxa"/>
            <w:vMerge/>
          </w:tcPr>
          <w:p w14:paraId="36B35196" w14:textId="77777777" w:rsidR="00D31FCA" w:rsidRPr="008C5154" w:rsidRDefault="00D31FCA" w:rsidP="0028427E">
            <w:pPr>
              <w:pStyle w:val="Sinespaciado"/>
              <w:rPr>
                <w:rFonts w:ascii="Arial" w:hAnsi="Arial" w:cs="Arial"/>
                <w:sz w:val="20"/>
                <w:szCs w:val="20"/>
              </w:rPr>
            </w:pPr>
          </w:p>
        </w:tc>
        <w:tc>
          <w:tcPr>
            <w:tcW w:w="2104" w:type="dxa"/>
          </w:tcPr>
          <w:p w14:paraId="184DC7C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14:paraId="7AF5E06D" w14:textId="77777777"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45AFAC36"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14:paraId="51D228CE" w14:textId="77777777" w:rsidTr="0028427E">
        <w:tc>
          <w:tcPr>
            <w:tcW w:w="3249" w:type="dxa"/>
            <w:vMerge/>
          </w:tcPr>
          <w:p w14:paraId="47C391B2" w14:textId="77777777" w:rsidR="00D31FCA" w:rsidRPr="008C5154" w:rsidRDefault="00D31FCA" w:rsidP="0028427E">
            <w:pPr>
              <w:pStyle w:val="Sinespaciado"/>
              <w:rPr>
                <w:rFonts w:ascii="Arial" w:hAnsi="Arial" w:cs="Arial"/>
                <w:sz w:val="20"/>
                <w:szCs w:val="20"/>
              </w:rPr>
            </w:pPr>
          </w:p>
        </w:tc>
        <w:tc>
          <w:tcPr>
            <w:tcW w:w="2104" w:type="dxa"/>
          </w:tcPr>
          <w:p w14:paraId="34B940B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14:paraId="41F396C6" w14:textId="77777777"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38EC06EB"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14:paraId="20AFFCF9" w14:textId="77777777" w:rsidTr="0028427E">
        <w:tc>
          <w:tcPr>
            <w:tcW w:w="3249" w:type="dxa"/>
            <w:vMerge/>
          </w:tcPr>
          <w:p w14:paraId="067452F6" w14:textId="77777777" w:rsidR="00D31FCA" w:rsidRPr="008C5154" w:rsidRDefault="00D31FCA" w:rsidP="0028427E">
            <w:pPr>
              <w:pStyle w:val="Sinespaciado"/>
              <w:rPr>
                <w:rFonts w:ascii="Arial" w:hAnsi="Arial" w:cs="Arial"/>
                <w:sz w:val="20"/>
                <w:szCs w:val="20"/>
              </w:rPr>
            </w:pPr>
          </w:p>
        </w:tc>
        <w:tc>
          <w:tcPr>
            <w:tcW w:w="2104" w:type="dxa"/>
          </w:tcPr>
          <w:p w14:paraId="379F5EF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780AFB06" w14:textId="77777777"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584D1874"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14:paraId="56F68526" w14:textId="77777777" w:rsidTr="0028427E">
        <w:tc>
          <w:tcPr>
            <w:tcW w:w="3249" w:type="dxa"/>
          </w:tcPr>
          <w:p w14:paraId="1A88A65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07620ED5"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57DFAFD5" w14:textId="77777777" w:rsidR="00D31FCA" w:rsidRPr="008C5154" w:rsidRDefault="00D31FCA" w:rsidP="00D31FCA">
            <w:pPr>
              <w:jc w:val="both"/>
              <w:rPr>
                <w:rFonts w:ascii="Arial" w:hAnsi="Arial" w:cs="Arial"/>
                <w:sz w:val="20"/>
                <w:szCs w:val="20"/>
              </w:rPr>
            </w:pPr>
            <w:r w:rsidRPr="008C5154">
              <w:rPr>
                <w:rFonts w:ascii="Arial" w:hAnsi="Arial" w:cs="Arial"/>
                <w:sz w:val="20"/>
                <w:szCs w:val="20"/>
              </w:rPr>
              <w:t xml:space="preserve">No se cumple con el 100% de evidencias conceptuales, procedimentales y actitudinales </w:t>
            </w:r>
            <w:r w:rsidRPr="008C5154">
              <w:rPr>
                <w:rFonts w:ascii="Arial" w:hAnsi="Arial" w:cs="Arial"/>
                <w:sz w:val="20"/>
                <w:szCs w:val="20"/>
              </w:rPr>
              <w:lastRenderedPageBreak/>
              <w:t>de los indicadores definidos en desempeño excelente.</w:t>
            </w:r>
          </w:p>
        </w:tc>
        <w:tc>
          <w:tcPr>
            <w:tcW w:w="3249" w:type="dxa"/>
          </w:tcPr>
          <w:p w14:paraId="3B696FE5"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N. A.</w:t>
            </w:r>
          </w:p>
        </w:tc>
      </w:tr>
    </w:tbl>
    <w:p w14:paraId="4A5EDE4B" w14:textId="77777777" w:rsidR="0028427E" w:rsidRPr="008C5154" w:rsidRDefault="0028427E" w:rsidP="0028427E">
      <w:pPr>
        <w:pStyle w:val="Sinespaciado"/>
        <w:rPr>
          <w:rFonts w:ascii="Arial" w:hAnsi="Arial" w:cs="Arial"/>
          <w:sz w:val="20"/>
          <w:szCs w:val="20"/>
        </w:rPr>
      </w:pPr>
    </w:p>
    <w:p w14:paraId="3482B4C5"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14:paraId="155DB506" w14:textId="77777777"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9F4DD9" w14:paraId="6CA80E52" w14:textId="77777777"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65749"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7F5685"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772725B2"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E27C2"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Evaluación formativa de la competencia</w:t>
            </w:r>
          </w:p>
        </w:tc>
      </w:tr>
      <w:tr w:rsidR="0028427E" w:rsidRPr="009F4DD9" w14:paraId="575C5006" w14:textId="77777777"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063A5F9F"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087305BF"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FB01F98"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2B8CE54"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D04AA0"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5FCBBB5B"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5DF8D18"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C348EF0"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r>
      <w:tr w:rsidR="00B46883" w:rsidRPr="009F4DD9" w14:paraId="1D425233" w14:textId="77777777" w:rsidTr="00896F0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603017D" w14:textId="7E3CBDC4" w:rsidR="00B46883" w:rsidRPr="009F4DD9" w:rsidRDefault="00B46883" w:rsidP="00B46883">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 xml:space="preserve">Cuadro Sinóptico </w:t>
            </w:r>
            <w:r w:rsidRPr="009F4DD9">
              <w:rPr>
                <w:rFonts w:ascii="Arial" w:eastAsia="Times New Roman" w:hAnsi="Arial" w:cs="Arial"/>
                <w:sz w:val="20"/>
                <w:szCs w:val="20"/>
                <w:lang w:eastAsia="es-MX"/>
              </w:rPr>
              <w:t>(lista de cotejo)</w:t>
            </w:r>
          </w:p>
        </w:tc>
        <w:tc>
          <w:tcPr>
            <w:tcW w:w="917" w:type="dxa"/>
            <w:tcBorders>
              <w:top w:val="nil"/>
              <w:left w:val="nil"/>
              <w:bottom w:val="single" w:sz="4" w:space="0" w:color="auto"/>
              <w:right w:val="single" w:sz="4" w:space="0" w:color="auto"/>
            </w:tcBorders>
            <w:shd w:val="clear" w:color="auto" w:fill="auto"/>
            <w:noWrap/>
            <w:vAlign w:val="center"/>
          </w:tcPr>
          <w:p w14:paraId="4C5CF984" w14:textId="2B093C78" w:rsidR="00B46883" w:rsidRPr="009F4DD9" w:rsidRDefault="00B46883" w:rsidP="00B46883">
            <w:pPr>
              <w:pStyle w:val="Encabezado"/>
              <w:tabs>
                <w:tab w:val="left" w:pos="708"/>
              </w:tabs>
              <w:spacing w:line="276" w:lineRule="auto"/>
              <w:jc w:val="center"/>
              <w:rPr>
                <w:rFonts w:ascii="Arial" w:hAnsi="Arial" w:cs="Arial"/>
                <w:b/>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25DD2661" w14:textId="65BD908D" w:rsidR="00B46883" w:rsidRPr="009F4DD9" w:rsidRDefault="00B46883" w:rsidP="00B46883">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30162085" w14:textId="47F4A94B" w:rsidR="00B46883" w:rsidRPr="009F4DD9" w:rsidRDefault="00B46883" w:rsidP="00B46883">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5BEA5A84" w14:textId="3D462798" w:rsidR="00B46883" w:rsidRPr="009F4DD9" w:rsidRDefault="00B46883" w:rsidP="00B46883">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489F6FBD" w14:textId="4252DB46" w:rsidR="00B46883" w:rsidRPr="009F4DD9" w:rsidRDefault="00B46883" w:rsidP="00B46883">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278E942E" w14:textId="0E2A2BE1" w:rsidR="00B46883" w:rsidRPr="009F4DD9" w:rsidRDefault="00B46883" w:rsidP="00B46883">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23D77F7B" w14:textId="41B09791" w:rsidR="00B46883" w:rsidRPr="009F4DD9" w:rsidRDefault="00B46883" w:rsidP="00B46883">
            <w:pPr>
              <w:spacing w:after="0" w:line="240" w:lineRule="auto"/>
              <w:jc w:val="both"/>
              <w:rPr>
                <w:rFonts w:ascii="Arial" w:eastAsia="Times New Roman" w:hAnsi="Arial" w:cs="Arial"/>
                <w:color w:val="000000"/>
                <w:sz w:val="20"/>
                <w:szCs w:val="20"/>
                <w:lang w:eastAsia="es-MX"/>
              </w:rPr>
            </w:pPr>
            <w:r w:rsidRPr="009F4DD9">
              <w:rPr>
                <w:rFonts w:ascii="Arial" w:hAnsi="Arial" w:cs="Arial"/>
                <w:sz w:val="20"/>
                <w:szCs w:val="20"/>
                <w:lang w:eastAsia="es-MX"/>
              </w:rPr>
              <w:t>Realizar un cuadro sinóptico donde mencione los factores que influyen en el micro y macro ambiente de la organización. Papel Bond</w:t>
            </w:r>
          </w:p>
        </w:tc>
      </w:tr>
      <w:tr w:rsidR="00CD44E4" w:rsidRPr="009F4DD9" w14:paraId="0BCF2AA9" w14:textId="77777777" w:rsidTr="00144453">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11E974D3" w14:textId="38C392E9" w:rsidR="00CD44E4" w:rsidRPr="009F4DD9" w:rsidRDefault="00CD44E4" w:rsidP="00CD44E4">
            <w:pPr>
              <w:autoSpaceDE w:val="0"/>
              <w:autoSpaceDN w:val="0"/>
              <w:adjustRightInd w:val="0"/>
              <w:spacing w:after="0" w:line="276" w:lineRule="auto"/>
              <w:jc w:val="center"/>
              <w:rPr>
                <w:rFonts w:ascii="Arial" w:hAnsi="Arial" w:cs="Arial"/>
                <w:sz w:val="20"/>
                <w:szCs w:val="20"/>
              </w:rPr>
            </w:pPr>
            <w:r w:rsidRPr="009F4DD9">
              <w:rPr>
                <w:rFonts w:ascii="Arial" w:hAnsi="Arial" w:cs="Arial"/>
                <w:sz w:val="20"/>
                <w:szCs w:val="20"/>
              </w:rPr>
              <w:t xml:space="preserve">Ensayo </w:t>
            </w:r>
            <w:r w:rsidRPr="009F4DD9">
              <w:rPr>
                <w:rFonts w:ascii="Arial" w:eastAsia="Times New Roman" w:hAnsi="Arial" w:cs="Arial"/>
                <w:sz w:val="20"/>
                <w:szCs w:val="20"/>
                <w:lang w:eastAsia="es-MX"/>
              </w:rPr>
              <w:t>(lista de cotejo)</w:t>
            </w:r>
          </w:p>
        </w:tc>
        <w:tc>
          <w:tcPr>
            <w:tcW w:w="917" w:type="dxa"/>
            <w:tcBorders>
              <w:top w:val="nil"/>
              <w:left w:val="nil"/>
              <w:bottom w:val="single" w:sz="4" w:space="0" w:color="auto"/>
              <w:right w:val="single" w:sz="4" w:space="0" w:color="auto"/>
            </w:tcBorders>
            <w:shd w:val="clear" w:color="auto" w:fill="auto"/>
            <w:noWrap/>
            <w:vAlign w:val="center"/>
          </w:tcPr>
          <w:p w14:paraId="4433881C" w14:textId="24175DEF" w:rsidR="00CD44E4" w:rsidRPr="009F4DD9" w:rsidRDefault="00CD44E4" w:rsidP="00CD44E4">
            <w:pPr>
              <w:pStyle w:val="Encabezado"/>
              <w:tabs>
                <w:tab w:val="left" w:pos="708"/>
              </w:tabs>
              <w:spacing w:line="276" w:lineRule="auto"/>
              <w:jc w:val="center"/>
              <w:rPr>
                <w:rFonts w:ascii="Arial" w:hAnsi="Arial" w:cs="Arial"/>
                <w:b/>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07F982A0"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0A14EF8C"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603682E8"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2648EF33"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570D471A" w14:textId="77777777" w:rsidR="00CD44E4" w:rsidRPr="009F4DD9" w:rsidRDefault="00CD44E4" w:rsidP="00CD44E4">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336D868A" w14:textId="2EB36194" w:rsidR="00CD44E4" w:rsidRPr="009F4DD9" w:rsidRDefault="00CD44E4" w:rsidP="00CD44E4">
            <w:pPr>
              <w:jc w:val="both"/>
              <w:rPr>
                <w:rFonts w:ascii="Arial" w:hAnsi="Arial" w:cs="Arial"/>
                <w:sz w:val="20"/>
                <w:szCs w:val="20"/>
              </w:rPr>
            </w:pPr>
            <w:r w:rsidRPr="009F4DD9">
              <w:rPr>
                <w:rFonts w:ascii="Arial" w:hAnsi="Arial" w:cs="Arial"/>
                <w:sz w:val="20"/>
                <w:szCs w:val="20"/>
                <w:lang w:eastAsia="es-MX"/>
              </w:rPr>
              <w:t>Elaborar un ensayo que explique la influencia de los cambios del micro y microambiente en la organización.</w:t>
            </w:r>
          </w:p>
        </w:tc>
      </w:tr>
      <w:tr w:rsidR="00CD44E4" w:rsidRPr="009F4DD9" w14:paraId="1124EB79" w14:textId="77777777" w:rsidTr="00FB74EF">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25A456A9" w14:textId="7311D1ED"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 xml:space="preserve">Participación </w:t>
            </w:r>
            <w:r w:rsidRPr="009F4DD9">
              <w:rPr>
                <w:rFonts w:ascii="Arial" w:eastAsia="Times New Roman" w:hAnsi="Arial" w:cs="Arial"/>
                <w:sz w:val="20"/>
                <w:szCs w:val="20"/>
                <w:lang w:eastAsia="es-MX"/>
              </w:rPr>
              <w:t>(lista de cotejo)</w:t>
            </w:r>
          </w:p>
        </w:tc>
        <w:tc>
          <w:tcPr>
            <w:tcW w:w="917" w:type="dxa"/>
            <w:tcBorders>
              <w:top w:val="nil"/>
              <w:left w:val="nil"/>
              <w:bottom w:val="single" w:sz="4" w:space="0" w:color="auto"/>
              <w:right w:val="single" w:sz="4" w:space="0" w:color="auto"/>
            </w:tcBorders>
            <w:shd w:val="clear" w:color="auto" w:fill="auto"/>
            <w:noWrap/>
            <w:vAlign w:val="center"/>
          </w:tcPr>
          <w:p w14:paraId="2C9D4CE4" w14:textId="2BA70E3C" w:rsidR="00CD44E4" w:rsidRPr="009F4DD9" w:rsidRDefault="00CD44E4" w:rsidP="00CD44E4">
            <w:pPr>
              <w:pStyle w:val="Encabezado"/>
              <w:tabs>
                <w:tab w:val="left" w:pos="708"/>
              </w:tabs>
              <w:spacing w:line="276" w:lineRule="auto"/>
              <w:jc w:val="center"/>
              <w:rPr>
                <w:rFonts w:ascii="Arial" w:hAnsi="Arial" w:cs="Arial"/>
                <w:b/>
                <w:sz w:val="20"/>
                <w:szCs w:val="20"/>
              </w:rPr>
            </w:pPr>
            <w:r w:rsidRPr="009F4DD9">
              <w:rPr>
                <w:rFonts w:ascii="Arial" w:hAnsi="Arial" w:cs="Arial"/>
                <w:b/>
                <w:sz w:val="20"/>
                <w:szCs w:val="20"/>
              </w:rPr>
              <w:t>10%</w:t>
            </w:r>
          </w:p>
        </w:tc>
        <w:tc>
          <w:tcPr>
            <w:tcW w:w="992" w:type="dxa"/>
            <w:tcBorders>
              <w:top w:val="nil"/>
              <w:left w:val="nil"/>
              <w:bottom w:val="single" w:sz="4" w:space="0" w:color="auto"/>
              <w:right w:val="single" w:sz="4" w:space="0" w:color="auto"/>
            </w:tcBorders>
            <w:shd w:val="clear" w:color="auto" w:fill="auto"/>
            <w:noWrap/>
            <w:vAlign w:val="center"/>
          </w:tcPr>
          <w:p w14:paraId="299B82D9"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14:paraId="4DF78544"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14:paraId="2BC051A7"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7.500-8.400</w:t>
            </w:r>
          </w:p>
        </w:tc>
        <w:tc>
          <w:tcPr>
            <w:tcW w:w="819" w:type="dxa"/>
            <w:tcBorders>
              <w:top w:val="nil"/>
              <w:left w:val="nil"/>
              <w:bottom w:val="single" w:sz="4" w:space="0" w:color="auto"/>
              <w:right w:val="single" w:sz="4" w:space="0" w:color="auto"/>
            </w:tcBorders>
            <w:shd w:val="clear" w:color="auto" w:fill="auto"/>
            <w:noWrap/>
            <w:vAlign w:val="center"/>
          </w:tcPr>
          <w:p w14:paraId="0C09463E"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7.000-7.400</w:t>
            </w:r>
          </w:p>
        </w:tc>
        <w:tc>
          <w:tcPr>
            <w:tcW w:w="992" w:type="dxa"/>
            <w:tcBorders>
              <w:top w:val="nil"/>
              <w:left w:val="nil"/>
              <w:bottom w:val="single" w:sz="4" w:space="0" w:color="auto"/>
              <w:right w:val="single" w:sz="4" w:space="0" w:color="auto"/>
            </w:tcBorders>
            <w:shd w:val="clear" w:color="auto" w:fill="auto"/>
            <w:noWrap/>
            <w:vAlign w:val="center"/>
          </w:tcPr>
          <w:p w14:paraId="5AD87271" w14:textId="77777777" w:rsidR="00CD44E4" w:rsidRPr="009F4DD9" w:rsidRDefault="00CD44E4" w:rsidP="00CD44E4">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3CAB428D" w14:textId="32B344AE" w:rsidR="00CD44E4" w:rsidRPr="009F4DD9" w:rsidRDefault="00CD44E4" w:rsidP="00CD44E4">
            <w:pPr>
              <w:jc w:val="both"/>
              <w:rPr>
                <w:rFonts w:ascii="Arial" w:hAnsi="Arial" w:cs="Arial"/>
                <w:sz w:val="20"/>
                <w:szCs w:val="20"/>
              </w:rPr>
            </w:pPr>
            <w:r w:rsidRPr="009F4DD9">
              <w:rPr>
                <w:rFonts w:ascii="Arial" w:hAnsi="Arial" w:cs="Arial"/>
                <w:sz w:val="20"/>
                <w:szCs w:val="20"/>
              </w:rPr>
              <w:t>Participación, Desempeño, actitud de trabajo, individual y por equipo.</w:t>
            </w:r>
          </w:p>
        </w:tc>
      </w:tr>
      <w:tr w:rsidR="00CD44E4" w:rsidRPr="009F4DD9" w14:paraId="747540A2" w14:textId="77777777" w:rsidTr="00896F0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06A490A" w14:textId="487B8ECF" w:rsidR="00CD44E4" w:rsidRPr="009F4DD9" w:rsidRDefault="00B46883" w:rsidP="00CD44E4">
            <w:pPr>
              <w:autoSpaceDE w:val="0"/>
              <w:autoSpaceDN w:val="0"/>
              <w:adjustRightInd w:val="0"/>
              <w:spacing w:after="0" w:line="240" w:lineRule="auto"/>
              <w:jc w:val="center"/>
              <w:rPr>
                <w:rFonts w:ascii="Arial" w:hAnsi="Arial" w:cs="Arial"/>
                <w:sz w:val="20"/>
                <w:szCs w:val="20"/>
              </w:rPr>
            </w:pPr>
            <w:proofErr w:type="spellStart"/>
            <w:r w:rsidRPr="009F4DD9">
              <w:rPr>
                <w:rFonts w:ascii="Arial" w:hAnsi="Arial" w:cs="Arial"/>
                <w:sz w:val="20"/>
                <w:szCs w:val="20"/>
              </w:rPr>
              <w:t>Quizz</w:t>
            </w:r>
            <w:proofErr w:type="spellEnd"/>
          </w:p>
        </w:tc>
        <w:tc>
          <w:tcPr>
            <w:tcW w:w="917" w:type="dxa"/>
            <w:tcBorders>
              <w:top w:val="nil"/>
              <w:left w:val="nil"/>
              <w:bottom w:val="single" w:sz="4" w:space="0" w:color="auto"/>
              <w:right w:val="single" w:sz="4" w:space="0" w:color="auto"/>
            </w:tcBorders>
            <w:shd w:val="clear" w:color="auto" w:fill="auto"/>
            <w:noWrap/>
            <w:vAlign w:val="center"/>
          </w:tcPr>
          <w:p w14:paraId="1880D46F" w14:textId="675DC1B9" w:rsidR="00CD44E4" w:rsidRPr="009F4DD9" w:rsidRDefault="00CD44E4" w:rsidP="00CD44E4">
            <w:pPr>
              <w:pStyle w:val="Encabezado"/>
              <w:tabs>
                <w:tab w:val="left" w:pos="708"/>
              </w:tabs>
              <w:spacing w:line="276" w:lineRule="auto"/>
              <w:jc w:val="center"/>
              <w:rPr>
                <w:rFonts w:ascii="Arial" w:hAnsi="Arial" w:cs="Arial"/>
                <w:b/>
                <w:sz w:val="20"/>
                <w:szCs w:val="20"/>
              </w:rPr>
            </w:pPr>
            <w:r w:rsidRPr="009F4DD9">
              <w:rPr>
                <w:rFonts w:ascii="Arial" w:hAnsi="Arial" w:cs="Arial"/>
                <w:b/>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14:paraId="21626AF6" w14:textId="637D0B8E"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57AE2187" w14:textId="2F28140F"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4E4920CB" w14:textId="335B160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667BE309" w14:textId="76EC84DD"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39C1C190" w14:textId="49B8F6F9" w:rsidR="00CD44E4" w:rsidRPr="009F4DD9" w:rsidRDefault="00CD44E4" w:rsidP="00CD44E4">
            <w:pPr>
              <w:jc w:val="center"/>
              <w:rPr>
                <w:rFonts w:ascii="Arial" w:hAnsi="Arial" w:cs="Arial"/>
                <w:sz w:val="20"/>
                <w:szCs w:val="20"/>
              </w:rPr>
            </w:pPr>
            <w:r w:rsidRPr="009F4DD9">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tcPr>
          <w:p w14:paraId="592B7D5D" w14:textId="3171D2C5" w:rsidR="00CD44E4" w:rsidRPr="009F4DD9" w:rsidRDefault="009F4DD9" w:rsidP="00CD44E4">
            <w:pPr>
              <w:jc w:val="both"/>
              <w:rPr>
                <w:rFonts w:ascii="Arial" w:hAnsi="Arial" w:cs="Arial"/>
                <w:sz w:val="20"/>
                <w:szCs w:val="20"/>
              </w:rPr>
            </w:pPr>
            <w:r w:rsidRPr="009F4DD9">
              <w:rPr>
                <w:rFonts w:ascii="Arial" w:hAnsi="Arial" w:cs="Arial"/>
                <w:sz w:val="20"/>
                <w:szCs w:val="20"/>
              </w:rPr>
              <w:t xml:space="preserve">De manera individual el alumno analizara un video en edpuzzle y realizara un </w:t>
            </w:r>
            <w:proofErr w:type="spellStart"/>
            <w:r w:rsidRPr="009F4DD9">
              <w:rPr>
                <w:rFonts w:ascii="Arial" w:hAnsi="Arial" w:cs="Arial"/>
                <w:sz w:val="20"/>
                <w:szCs w:val="20"/>
              </w:rPr>
              <w:t>Quizz</w:t>
            </w:r>
            <w:proofErr w:type="spellEnd"/>
          </w:p>
        </w:tc>
      </w:tr>
      <w:tr w:rsidR="00CD44E4" w:rsidRPr="009F4DD9" w14:paraId="05583EF5" w14:textId="77777777" w:rsidTr="00AE5E49">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0BC9BF95"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 Total</w:t>
            </w:r>
          </w:p>
        </w:tc>
        <w:tc>
          <w:tcPr>
            <w:tcW w:w="917" w:type="dxa"/>
            <w:tcBorders>
              <w:top w:val="nil"/>
              <w:left w:val="single" w:sz="4" w:space="0" w:color="auto"/>
              <w:bottom w:val="single" w:sz="4" w:space="0" w:color="auto"/>
              <w:right w:val="single" w:sz="4" w:space="0" w:color="auto"/>
            </w:tcBorders>
            <w:shd w:val="clear" w:color="auto" w:fill="auto"/>
            <w:vAlign w:val="bottom"/>
          </w:tcPr>
          <w:p w14:paraId="55C76249" w14:textId="6611980D"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D127C56" w14:textId="2C1D6B1D"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938C5B6" w14:textId="2BC4D9BB"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205A220" w14:textId="2353DC6E"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75-84</w:t>
            </w:r>
          </w:p>
        </w:tc>
        <w:tc>
          <w:tcPr>
            <w:tcW w:w="819" w:type="dxa"/>
            <w:tcBorders>
              <w:top w:val="nil"/>
              <w:left w:val="nil"/>
              <w:bottom w:val="single" w:sz="4" w:space="0" w:color="auto"/>
              <w:right w:val="single" w:sz="4" w:space="0" w:color="auto"/>
            </w:tcBorders>
            <w:shd w:val="clear" w:color="auto" w:fill="auto"/>
            <w:noWrap/>
            <w:vAlign w:val="bottom"/>
          </w:tcPr>
          <w:p w14:paraId="2D295249" w14:textId="17EEFB95"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54677E4" w14:textId="28A02C92" w:rsidR="00CD44E4" w:rsidRPr="009F4DD9" w:rsidRDefault="00CD44E4" w:rsidP="00CD44E4">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B72273E" w14:textId="77777777" w:rsidR="00CD44E4" w:rsidRPr="009F4DD9" w:rsidRDefault="00CD44E4" w:rsidP="00CD44E4">
            <w:pPr>
              <w:spacing w:after="0" w:line="240" w:lineRule="auto"/>
              <w:jc w:val="center"/>
              <w:rPr>
                <w:rFonts w:ascii="Arial" w:eastAsia="Times New Roman" w:hAnsi="Arial" w:cs="Arial"/>
                <w:color w:val="000000"/>
                <w:sz w:val="20"/>
                <w:szCs w:val="20"/>
                <w:lang w:eastAsia="es-MX"/>
              </w:rPr>
            </w:pPr>
          </w:p>
        </w:tc>
      </w:tr>
    </w:tbl>
    <w:p w14:paraId="2573F0C8" w14:textId="77777777" w:rsidR="0028427E" w:rsidRPr="008C5154" w:rsidRDefault="0028427E" w:rsidP="00106009">
      <w:pPr>
        <w:pStyle w:val="Sinespaciado"/>
        <w:jc w:val="both"/>
        <w:rPr>
          <w:rFonts w:ascii="Arial" w:hAnsi="Arial" w:cs="Arial"/>
          <w:sz w:val="20"/>
          <w:szCs w:val="20"/>
        </w:rPr>
      </w:pPr>
    </w:p>
    <w:p w14:paraId="6BE8EFD6" w14:textId="77777777"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14:paraId="570867B5" w14:textId="77777777" w:rsidTr="0028427E">
        <w:tc>
          <w:tcPr>
            <w:tcW w:w="1838" w:type="dxa"/>
          </w:tcPr>
          <w:p w14:paraId="6245D402"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2BE346E4" w14:textId="77777777"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14:paraId="49235D76" w14:textId="77777777"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14:paraId="6CC56064"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6B0FC513" w14:textId="7636AB26" w:rsidR="0028427E" w:rsidRPr="008C5154" w:rsidRDefault="00C27894" w:rsidP="002F4F38">
            <w:pPr>
              <w:widowControl w:val="0"/>
              <w:autoSpaceDE w:val="0"/>
              <w:autoSpaceDN w:val="0"/>
              <w:adjustRightInd w:val="0"/>
              <w:ind w:right="11"/>
              <w:jc w:val="both"/>
              <w:rPr>
                <w:rFonts w:ascii="Arial" w:hAnsi="Arial" w:cs="Arial"/>
                <w:sz w:val="20"/>
                <w:szCs w:val="20"/>
              </w:rPr>
            </w:pPr>
            <w:r w:rsidRPr="00C27894">
              <w:rPr>
                <w:rFonts w:ascii="Arial" w:hAnsi="Arial" w:cs="Arial"/>
                <w:sz w:val="20"/>
                <w:szCs w:val="20"/>
              </w:rPr>
              <w:t>Conoce las tecnologías adecuadas de integración utilizadas en los modelos de negocios en la economía digital, para evaluar su factibilidad y ventaja competitiva</w:t>
            </w:r>
          </w:p>
        </w:tc>
      </w:tr>
    </w:tbl>
    <w:p w14:paraId="787F63B1" w14:textId="77777777" w:rsidR="0028427E" w:rsidRPr="008C5154" w:rsidRDefault="0028427E" w:rsidP="0028427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7"/>
        <w:gridCol w:w="2835"/>
        <w:gridCol w:w="2977"/>
        <w:gridCol w:w="2268"/>
        <w:gridCol w:w="2369"/>
      </w:tblGrid>
      <w:tr w:rsidR="0028427E" w:rsidRPr="005F49E0" w14:paraId="1D4007FA" w14:textId="77777777" w:rsidTr="00854D61">
        <w:tc>
          <w:tcPr>
            <w:tcW w:w="2547" w:type="dxa"/>
          </w:tcPr>
          <w:p w14:paraId="4A206E71" w14:textId="77777777" w:rsidR="0028427E" w:rsidRPr="005F49E0" w:rsidRDefault="0028427E" w:rsidP="0028427E">
            <w:pPr>
              <w:pStyle w:val="Sinespaciado"/>
              <w:rPr>
                <w:rFonts w:ascii="Arial" w:hAnsi="Arial" w:cs="Arial"/>
                <w:sz w:val="20"/>
                <w:szCs w:val="20"/>
              </w:rPr>
            </w:pPr>
            <w:r w:rsidRPr="005F49E0">
              <w:rPr>
                <w:rFonts w:ascii="Arial" w:hAnsi="Arial" w:cs="Arial"/>
                <w:sz w:val="20"/>
                <w:szCs w:val="20"/>
              </w:rPr>
              <w:t>Temas y subtemas para desarrollar la competencia específica</w:t>
            </w:r>
          </w:p>
        </w:tc>
        <w:tc>
          <w:tcPr>
            <w:tcW w:w="2835" w:type="dxa"/>
          </w:tcPr>
          <w:p w14:paraId="5939C9AE" w14:textId="77777777" w:rsidR="0028427E" w:rsidRPr="005F49E0" w:rsidRDefault="0028427E" w:rsidP="0028427E">
            <w:pPr>
              <w:pStyle w:val="Sinespaciado"/>
              <w:rPr>
                <w:rFonts w:ascii="Arial" w:hAnsi="Arial" w:cs="Arial"/>
                <w:sz w:val="20"/>
                <w:szCs w:val="20"/>
              </w:rPr>
            </w:pPr>
            <w:r w:rsidRPr="005F49E0">
              <w:rPr>
                <w:rFonts w:ascii="Arial" w:hAnsi="Arial" w:cs="Arial"/>
                <w:sz w:val="20"/>
                <w:szCs w:val="20"/>
              </w:rPr>
              <w:t>Actividades de aprendizaje</w:t>
            </w:r>
          </w:p>
        </w:tc>
        <w:tc>
          <w:tcPr>
            <w:tcW w:w="2977" w:type="dxa"/>
          </w:tcPr>
          <w:p w14:paraId="18FAEFE1" w14:textId="77777777" w:rsidR="0028427E" w:rsidRPr="005F49E0" w:rsidRDefault="0028427E" w:rsidP="0028427E">
            <w:pPr>
              <w:pStyle w:val="Sinespaciado"/>
              <w:rPr>
                <w:rFonts w:ascii="Arial" w:hAnsi="Arial" w:cs="Arial"/>
                <w:sz w:val="20"/>
                <w:szCs w:val="20"/>
              </w:rPr>
            </w:pPr>
            <w:r w:rsidRPr="005F49E0">
              <w:rPr>
                <w:rFonts w:ascii="Arial" w:hAnsi="Arial" w:cs="Arial"/>
                <w:sz w:val="20"/>
                <w:szCs w:val="20"/>
              </w:rPr>
              <w:t>Actividades de enseñanza</w:t>
            </w:r>
          </w:p>
        </w:tc>
        <w:tc>
          <w:tcPr>
            <w:tcW w:w="2268" w:type="dxa"/>
          </w:tcPr>
          <w:p w14:paraId="6DD15224" w14:textId="77777777" w:rsidR="0028427E" w:rsidRPr="005F49E0" w:rsidRDefault="0028427E" w:rsidP="0028427E">
            <w:pPr>
              <w:pStyle w:val="Sinespaciado"/>
              <w:rPr>
                <w:rFonts w:ascii="Arial" w:hAnsi="Arial" w:cs="Arial"/>
                <w:sz w:val="20"/>
                <w:szCs w:val="20"/>
              </w:rPr>
            </w:pPr>
            <w:r w:rsidRPr="005F49E0">
              <w:rPr>
                <w:rFonts w:ascii="Arial" w:hAnsi="Arial" w:cs="Arial"/>
                <w:sz w:val="20"/>
                <w:szCs w:val="20"/>
              </w:rPr>
              <w:t>Desarrollo de competencias genéricas</w:t>
            </w:r>
          </w:p>
        </w:tc>
        <w:tc>
          <w:tcPr>
            <w:tcW w:w="2369" w:type="dxa"/>
          </w:tcPr>
          <w:p w14:paraId="12493341" w14:textId="77777777" w:rsidR="0028427E" w:rsidRPr="005F49E0" w:rsidRDefault="0028427E" w:rsidP="0028427E">
            <w:pPr>
              <w:pStyle w:val="Sinespaciado"/>
              <w:rPr>
                <w:rFonts w:ascii="Arial" w:hAnsi="Arial" w:cs="Arial"/>
                <w:sz w:val="20"/>
                <w:szCs w:val="20"/>
              </w:rPr>
            </w:pPr>
            <w:r w:rsidRPr="005F49E0">
              <w:rPr>
                <w:rFonts w:ascii="Arial" w:hAnsi="Arial" w:cs="Arial"/>
                <w:sz w:val="20"/>
                <w:szCs w:val="20"/>
              </w:rPr>
              <w:t>Horas teórico-práctica</w:t>
            </w:r>
          </w:p>
        </w:tc>
      </w:tr>
      <w:tr w:rsidR="0028427E" w:rsidRPr="005F49E0" w14:paraId="48E01131" w14:textId="77777777" w:rsidTr="00854D61">
        <w:tc>
          <w:tcPr>
            <w:tcW w:w="2547" w:type="dxa"/>
          </w:tcPr>
          <w:p w14:paraId="2EE08950" w14:textId="77777777" w:rsidR="00120A39" w:rsidRPr="005F49E0" w:rsidRDefault="00120A39" w:rsidP="00120A39">
            <w:pPr>
              <w:jc w:val="both"/>
              <w:rPr>
                <w:rFonts w:ascii="Arial" w:hAnsi="Arial" w:cs="Arial"/>
                <w:b/>
                <w:sz w:val="20"/>
                <w:szCs w:val="20"/>
                <w:lang w:val="en-US"/>
              </w:rPr>
            </w:pPr>
            <w:r w:rsidRPr="005F49E0">
              <w:rPr>
                <w:rFonts w:ascii="Arial" w:hAnsi="Arial" w:cs="Arial"/>
                <w:b/>
                <w:sz w:val="20"/>
                <w:szCs w:val="20"/>
                <w:lang w:val="en-US"/>
              </w:rPr>
              <w:t xml:space="preserve">3. </w:t>
            </w:r>
            <w:proofErr w:type="spellStart"/>
            <w:r w:rsidRPr="005F49E0">
              <w:rPr>
                <w:rFonts w:ascii="Arial" w:hAnsi="Arial" w:cs="Arial"/>
                <w:b/>
                <w:sz w:val="20"/>
                <w:szCs w:val="20"/>
                <w:lang w:val="en-US"/>
              </w:rPr>
              <w:t>Mercados</w:t>
            </w:r>
            <w:proofErr w:type="spellEnd"/>
            <w:r w:rsidRPr="005F49E0">
              <w:rPr>
                <w:rFonts w:ascii="Arial" w:hAnsi="Arial" w:cs="Arial"/>
                <w:b/>
                <w:sz w:val="20"/>
                <w:szCs w:val="20"/>
                <w:lang w:val="en-US"/>
              </w:rPr>
              <w:t xml:space="preserve"> de </w:t>
            </w:r>
            <w:proofErr w:type="spellStart"/>
            <w:r w:rsidRPr="005F49E0">
              <w:rPr>
                <w:rFonts w:ascii="Arial" w:hAnsi="Arial" w:cs="Arial"/>
                <w:b/>
                <w:sz w:val="20"/>
                <w:szCs w:val="20"/>
                <w:lang w:val="en-US"/>
              </w:rPr>
              <w:t>Consumo</w:t>
            </w:r>
            <w:proofErr w:type="spellEnd"/>
            <w:r w:rsidRPr="005F49E0">
              <w:rPr>
                <w:rFonts w:ascii="Arial" w:hAnsi="Arial" w:cs="Arial"/>
                <w:b/>
                <w:sz w:val="20"/>
                <w:szCs w:val="20"/>
                <w:lang w:val="en-US"/>
              </w:rPr>
              <w:t xml:space="preserve"> y de </w:t>
            </w:r>
            <w:proofErr w:type="spellStart"/>
            <w:r w:rsidRPr="005F49E0">
              <w:rPr>
                <w:rFonts w:ascii="Arial" w:hAnsi="Arial" w:cs="Arial"/>
                <w:b/>
                <w:sz w:val="20"/>
                <w:szCs w:val="20"/>
                <w:lang w:val="en-US"/>
              </w:rPr>
              <w:t>negocios</w:t>
            </w:r>
            <w:proofErr w:type="spellEnd"/>
            <w:r w:rsidRPr="005F49E0">
              <w:rPr>
                <w:rFonts w:ascii="Arial" w:hAnsi="Arial" w:cs="Arial"/>
                <w:b/>
                <w:sz w:val="20"/>
                <w:szCs w:val="20"/>
                <w:lang w:val="en-US"/>
              </w:rPr>
              <w:t xml:space="preserve">, </w:t>
            </w:r>
            <w:proofErr w:type="spellStart"/>
            <w:r w:rsidRPr="005F49E0">
              <w:rPr>
                <w:rFonts w:ascii="Arial" w:hAnsi="Arial" w:cs="Arial"/>
                <w:b/>
                <w:sz w:val="20"/>
                <w:szCs w:val="20"/>
                <w:lang w:val="en-US"/>
              </w:rPr>
              <w:t>comportamiento</w:t>
            </w:r>
            <w:proofErr w:type="spellEnd"/>
            <w:r w:rsidRPr="005F49E0">
              <w:rPr>
                <w:rFonts w:ascii="Arial" w:hAnsi="Arial" w:cs="Arial"/>
                <w:b/>
                <w:sz w:val="20"/>
                <w:szCs w:val="20"/>
                <w:lang w:val="en-US"/>
              </w:rPr>
              <w:t xml:space="preserve"> de </w:t>
            </w:r>
            <w:proofErr w:type="spellStart"/>
            <w:r w:rsidRPr="005F49E0">
              <w:rPr>
                <w:rFonts w:ascii="Arial" w:hAnsi="Arial" w:cs="Arial"/>
                <w:b/>
                <w:sz w:val="20"/>
                <w:szCs w:val="20"/>
                <w:lang w:val="en-US"/>
              </w:rPr>
              <w:t>compra</w:t>
            </w:r>
            <w:proofErr w:type="spellEnd"/>
            <w:r w:rsidRPr="005F49E0">
              <w:rPr>
                <w:rFonts w:ascii="Arial" w:hAnsi="Arial" w:cs="Arial"/>
                <w:b/>
                <w:sz w:val="20"/>
                <w:szCs w:val="20"/>
                <w:lang w:val="en-US"/>
              </w:rPr>
              <w:t xml:space="preserve"> y </w:t>
            </w:r>
            <w:proofErr w:type="spellStart"/>
            <w:r w:rsidRPr="005F49E0">
              <w:rPr>
                <w:rFonts w:ascii="Arial" w:hAnsi="Arial" w:cs="Arial"/>
                <w:b/>
                <w:sz w:val="20"/>
                <w:szCs w:val="20"/>
                <w:lang w:val="en-US"/>
              </w:rPr>
              <w:t>segmentación</w:t>
            </w:r>
            <w:proofErr w:type="spellEnd"/>
            <w:r w:rsidRPr="005F49E0">
              <w:rPr>
                <w:rFonts w:ascii="Arial" w:hAnsi="Arial" w:cs="Arial"/>
                <w:b/>
                <w:sz w:val="20"/>
                <w:szCs w:val="20"/>
                <w:lang w:val="en-US"/>
              </w:rPr>
              <w:t xml:space="preserve">. </w:t>
            </w:r>
          </w:p>
          <w:p w14:paraId="77008A71"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lastRenderedPageBreak/>
              <w:t xml:space="preserve">3.1 Mercado de </w:t>
            </w:r>
            <w:proofErr w:type="spellStart"/>
            <w:r w:rsidRPr="005F49E0">
              <w:rPr>
                <w:rFonts w:ascii="Arial" w:hAnsi="Arial" w:cs="Arial"/>
                <w:sz w:val="20"/>
                <w:szCs w:val="20"/>
                <w:lang w:val="en-US"/>
              </w:rPr>
              <w:t>consumo</w:t>
            </w:r>
            <w:proofErr w:type="spellEnd"/>
            <w:r w:rsidRPr="005F49E0">
              <w:rPr>
                <w:rFonts w:ascii="Arial" w:hAnsi="Arial" w:cs="Arial"/>
                <w:sz w:val="20"/>
                <w:szCs w:val="20"/>
                <w:lang w:val="en-US"/>
              </w:rPr>
              <w:t xml:space="preserve">.  </w:t>
            </w:r>
          </w:p>
          <w:p w14:paraId="6ACBFCB8"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3.1.1 </w:t>
            </w:r>
            <w:proofErr w:type="spellStart"/>
            <w:r w:rsidRPr="005F49E0">
              <w:rPr>
                <w:rFonts w:ascii="Arial" w:hAnsi="Arial" w:cs="Arial"/>
                <w:sz w:val="20"/>
                <w:szCs w:val="20"/>
                <w:lang w:val="en-US"/>
              </w:rPr>
              <w:t>Modelo</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conducta</w:t>
            </w:r>
            <w:proofErr w:type="spellEnd"/>
            <w:r w:rsidRPr="005F49E0">
              <w:rPr>
                <w:rFonts w:ascii="Arial" w:hAnsi="Arial" w:cs="Arial"/>
                <w:sz w:val="20"/>
                <w:szCs w:val="20"/>
                <w:lang w:val="en-US"/>
              </w:rPr>
              <w:t xml:space="preserve"> del </w:t>
            </w:r>
            <w:proofErr w:type="spellStart"/>
            <w:r w:rsidRPr="005F49E0">
              <w:rPr>
                <w:rFonts w:ascii="Arial" w:hAnsi="Arial" w:cs="Arial"/>
                <w:sz w:val="20"/>
                <w:szCs w:val="20"/>
                <w:lang w:val="en-US"/>
              </w:rPr>
              <w:t>consumidor</w:t>
            </w:r>
            <w:proofErr w:type="spellEnd"/>
            <w:r w:rsidRPr="005F49E0">
              <w:rPr>
                <w:rFonts w:ascii="Arial" w:hAnsi="Arial" w:cs="Arial"/>
                <w:sz w:val="20"/>
                <w:szCs w:val="20"/>
                <w:lang w:val="en-US"/>
              </w:rPr>
              <w:t xml:space="preserve">.  </w:t>
            </w:r>
          </w:p>
          <w:p w14:paraId="2EAB1FCC"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3.1.2 </w:t>
            </w:r>
            <w:proofErr w:type="spellStart"/>
            <w:r w:rsidRPr="005F49E0">
              <w:rPr>
                <w:rFonts w:ascii="Arial" w:hAnsi="Arial" w:cs="Arial"/>
                <w:sz w:val="20"/>
                <w:szCs w:val="20"/>
                <w:lang w:val="en-US"/>
              </w:rPr>
              <w:t>Características</w:t>
            </w:r>
            <w:proofErr w:type="spellEnd"/>
            <w:r w:rsidRPr="005F49E0">
              <w:rPr>
                <w:rFonts w:ascii="Arial" w:hAnsi="Arial" w:cs="Arial"/>
                <w:sz w:val="20"/>
                <w:szCs w:val="20"/>
                <w:lang w:val="en-US"/>
              </w:rPr>
              <w:t xml:space="preserve"> </w:t>
            </w:r>
            <w:proofErr w:type="spellStart"/>
            <w:r w:rsidRPr="005F49E0">
              <w:rPr>
                <w:rFonts w:ascii="Arial" w:hAnsi="Arial" w:cs="Arial"/>
                <w:sz w:val="20"/>
                <w:szCs w:val="20"/>
                <w:lang w:val="en-US"/>
              </w:rPr>
              <w:t>que</w:t>
            </w:r>
            <w:proofErr w:type="spellEnd"/>
            <w:r w:rsidRPr="005F49E0">
              <w:rPr>
                <w:rFonts w:ascii="Arial" w:hAnsi="Arial" w:cs="Arial"/>
                <w:sz w:val="20"/>
                <w:szCs w:val="20"/>
                <w:lang w:val="en-US"/>
              </w:rPr>
              <w:t xml:space="preserve"> </w:t>
            </w:r>
            <w:proofErr w:type="spellStart"/>
            <w:r w:rsidRPr="005F49E0">
              <w:rPr>
                <w:rFonts w:ascii="Arial" w:hAnsi="Arial" w:cs="Arial"/>
                <w:sz w:val="20"/>
                <w:szCs w:val="20"/>
                <w:lang w:val="en-US"/>
              </w:rPr>
              <w:t>afectan</w:t>
            </w:r>
            <w:proofErr w:type="spellEnd"/>
            <w:r w:rsidRPr="005F49E0">
              <w:rPr>
                <w:rFonts w:ascii="Arial" w:hAnsi="Arial" w:cs="Arial"/>
                <w:sz w:val="20"/>
                <w:szCs w:val="20"/>
                <w:lang w:val="en-US"/>
              </w:rPr>
              <w:t xml:space="preserve"> la </w:t>
            </w:r>
            <w:proofErr w:type="spellStart"/>
            <w:r w:rsidRPr="005F49E0">
              <w:rPr>
                <w:rFonts w:ascii="Arial" w:hAnsi="Arial" w:cs="Arial"/>
                <w:sz w:val="20"/>
                <w:szCs w:val="20"/>
                <w:lang w:val="en-US"/>
              </w:rPr>
              <w:t>conducta</w:t>
            </w:r>
            <w:proofErr w:type="spellEnd"/>
            <w:r w:rsidRPr="005F49E0">
              <w:rPr>
                <w:rFonts w:ascii="Arial" w:hAnsi="Arial" w:cs="Arial"/>
                <w:sz w:val="20"/>
                <w:szCs w:val="20"/>
                <w:lang w:val="en-US"/>
              </w:rPr>
              <w:t xml:space="preserve"> del </w:t>
            </w:r>
            <w:proofErr w:type="spellStart"/>
            <w:r w:rsidRPr="005F49E0">
              <w:rPr>
                <w:rFonts w:ascii="Arial" w:hAnsi="Arial" w:cs="Arial"/>
                <w:sz w:val="20"/>
                <w:szCs w:val="20"/>
                <w:lang w:val="en-US"/>
              </w:rPr>
              <w:t>consumidor</w:t>
            </w:r>
            <w:proofErr w:type="spellEnd"/>
            <w:r w:rsidRPr="005F49E0">
              <w:rPr>
                <w:rFonts w:ascii="Arial" w:hAnsi="Arial" w:cs="Arial"/>
                <w:sz w:val="20"/>
                <w:szCs w:val="20"/>
                <w:lang w:val="en-US"/>
              </w:rPr>
              <w:t xml:space="preserve">.  </w:t>
            </w:r>
          </w:p>
          <w:p w14:paraId="75EF9FCF"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3.1.3 El </w:t>
            </w:r>
            <w:proofErr w:type="spellStart"/>
            <w:r w:rsidRPr="005F49E0">
              <w:rPr>
                <w:rFonts w:ascii="Arial" w:hAnsi="Arial" w:cs="Arial"/>
                <w:sz w:val="20"/>
                <w:szCs w:val="20"/>
                <w:lang w:val="en-US"/>
              </w:rPr>
              <w:t>proceso</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decisión</w:t>
            </w:r>
            <w:proofErr w:type="spellEnd"/>
            <w:r w:rsidRPr="005F49E0">
              <w:rPr>
                <w:rFonts w:ascii="Arial" w:hAnsi="Arial" w:cs="Arial"/>
                <w:sz w:val="20"/>
                <w:szCs w:val="20"/>
                <w:lang w:val="en-US"/>
              </w:rPr>
              <w:t xml:space="preserve"> del comprador.  </w:t>
            </w:r>
          </w:p>
          <w:p w14:paraId="04D2CC14"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3.2 Mercado de </w:t>
            </w:r>
            <w:proofErr w:type="spellStart"/>
            <w:r w:rsidRPr="005F49E0">
              <w:rPr>
                <w:rFonts w:ascii="Arial" w:hAnsi="Arial" w:cs="Arial"/>
                <w:sz w:val="20"/>
                <w:szCs w:val="20"/>
                <w:lang w:val="en-US"/>
              </w:rPr>
              <w:t>negocios</w:t>
            </w:r>
            <w:proofErr w:type="spellEnd"/>
            <w:r w:rsidRPr="005F49E0">
              <w:rPr>
                <w:rFonts w:ascii="Arial" w:hAnsi="Arial" w:cs="Arial"/>
                <w:sz w:val="20"/>
                <w:szCs w:val="20"/>
                <w:lang w:val="en-US"/>
              </w:rPr>
              <w:t xml:space="preserve">.  </w:t>
            </w:r>
          </w:p>
          <w:p w14:paraId="25EBC2C1"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3.2.1 </w:t>
            </w:r>
            <w:proofErr w:type="spellStart"/>
            <w:r w:rsidRPr="005F49E0">
              <w:rPr>
                <w:rFonts w:ascii="Arial" w:hAnsi="Arial" w:cs="Arial"/>
                <w:sz w:val="20"/>
                <w:szCs w:val="20"/>
                <w:lang w:val="en-US"/>
              </w:rPr>
              <w:t>Características</w:t>
            </w:r>
            <w:proofErr w:type="spellEnd"/>
            <w:r w:rsidRPr="005F49E0">
              <w:rPr>
                <w:rFonts w:ascii="Arial" w:hAnsi="Arial" w:cs="Arial"/>
                <w:sz w:val="20"/>
                <w:szCs w:val="20"/>
                <w:lang w:val="en-US"/>
              </w:rPr>
              <w:t xml:space="preserve"> de los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negocios</w:t>
            </w:r>
            <w:proofErr w:type="spellEnd"/>
            <w:r w:rsidRPr="005F49E0">
              <w:rPr>
                <w:rFonts w:ascii="Arial" w:hAnsi="Arial" w:cs="Arial"/>
                <w:sz w:val="20"/>
                <w:szCs w:val="20"/>
                <w:lang w:val="en-US"/>
              </w:rPr>
              <w:t xml:space="preserve">.  </w:t>
            </w:r>
          </w:p>
          <w:p w14:paraId="609B3563"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3.2.2 </w:t>
            </w:r>
            <w:proofErr w:type="spellStart"/>
            <w:r w:rsidRPr="005F49E0">
              <w:rPr>
                <w:rFonts w:ascii="Arial" w:hAnsi="Arial" w:cs="Arial"/>
                <w:sz w:val="20"/>
                <w:szCs w:val="20"/>
                <w:lang w:val="en-US"/>
              </w:rPr>
              <w:t>Comportamiento</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compra</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negocios</w:t>
            </w:r>
            <w:proofErr w:type="spellEnd"/>
            <w:r w:rsidRPr="005F49E0">
              <w:rPr>
                <w:rFonts w:ascii="Arial" w:hAnsi="Arial" w:cs="Arial"/>
                <w:sz w:val="20"/>
                <w:szCs w:val="20"/>
                <w:lang w:val="en-US"/>
              </w:rPr>
              <w:t xml:space="preserve">.  </w:t>
            </w:r>
          </w:p>
          <w:p w14:paraId="3D5BF78C"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3.3 </w:t>
            </w:r>
            <w:proofErr w:type="spellStart"/>
            <w:r w:rsidRPr="005F49E0">
              <w:rPr>
                <w:rFonts w:ascii="Arial" w:hAnsi="Arial" w:cs="Arial"/>
                <w:sz w:val="20"/>
                <w:szCs w:val="20"/>
                <w:lang w:val="en-US"/>
              </w:rPr>
              <w:t>Segmentación</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w:t>
            </w:r>
          </w:p>
          <w:p w14:paraId="0C3494DF"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3.3.1 </w:t>
            </w:r>
            <w:proofErr w:type="spellStart"/>
            <w:r w:rsidRPr="005F49E0">
              <w:rPr>
                <w:rFonts w:ascii="Arial" w:hAnsi="Arial" w:cs="Arial"/>
                <w:sz w:val="20"/>
                <w:szCs w:val="20"/>
                <w:lang w:val="en-US"/>
              </w:rPr>
              <w:t>Segmentación</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consumidores</w:t>
            </w:r>
            <w:proofErr w:type="spellEnd"/>
            <w:r w:rsidRPr="005F49E0">
              <w:rPr>
                <w:rFonts w:ascii="Arial" w:hAnsi="Arial" w:cs="Arial"/>
                <w:sz w:val="20"/>
                <w:szCs w:val="20"/>
                <w:lang w:val="en-US"/>
              </w:rPr>
              <w:t xml:space="preserve">.  </w:t>
            </w:r>
          </w:p>
          <w:p w14:paraId="583FEEC6"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3.3.2 </w:t>
            </w:r>
            <w:proofErr w:type="spellStart"/>
            <w:r w:rsidRPr="005F49E0">
              <w:rPr>
                <w:rFonts w:ascii="Arial" w:hAnsi="Arial" w:cs="Arial"/>
                <w:sz w:val="20"/>
                <w:szCs w:val="20"/>
                <w:lang w:val="en-US"/>
              </w:rPr>
              <w:t>Segmentación</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negocios</w:t>
            </w:r>
            <w:proofErr w:type="spellEnd"/>
            <w:r w:rsidRPr="005F49E0">
              <w:rPr>
                <w:rFonts w:ascii="Arial" w:hAnsi="Arial" w:cs="Arial"/>
                <w:sz w:val="20"/>
                <w:szCs w:val="20"/>
                <w:lang w:val="en-US"/>
              </w:rPr>
              <w:t xml:space="preserve">.  </w:t>
            </w:r>
          </w:p>
          <w:p w14:paraId="27B811E0"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3.3.3 </w:t>
            </w:r>
            <w:proofErr w:type="spellStart"/>
            <w:r w:rsidRPr="005F49E0">
              <w:rPr>
                <w:rFonts w:ascii="Arial" w:hAnsi="Arial" w:cs="Arial"/>
                <w:sz w:val="20"/>
                <w:szCs w:val="20"/>
                <w:lang w:val="en-US"/>
              </w:rPr>
              <w:t>Segmentación</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w:t>
            </w:r>
            <w:proofErr w:type="spellStart"/>
            <w:r w:rsidRPr="005F49E0">
              <w:rPr>
                <w:rFonts w:ascii="Arial" w:hAnsi="Arial" w:cs="Arial"/>
                <w:sz w:val="20"/>
                <w:szCs w:val="20"/>
                <w:lang w:val="en-US"/>
              </w:rPr>
              <w:t>internacionales</w:t>
            </w:r>
            <w:proofErr w:type="spellEnd"/>
            <w:r w:rsidRPr="005F49E0">
              <w:rPr>
                <w:rFonts w:ascii="Arial" w:hAnsi="Arial" w:cs="Arial"/>
                <w:sz w:val="20"/>
                <w:szCs w:val="20"/>
                <w:lang w:val="en-US"/>
              </w:rPr>
              <w:t xml:space="preserve">.  </w:t>
            </w:r>
          </w:p>
          <w:p w14:paraId="5B928016"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3.4 </w:t>
            </w:r>
            <w:proofErr w:type="spellStart"/>
            <w:r w:rsidRPr="005F49E0">
              <w:rPr>
                <w:rFonts w:ascii="Arial" w:hAnsi="Arial" w:cs="Arial"/>
                <w:sz w:val="20"/>
                <w:szCs w:val="20"/>
                <w:lang w:val="en-US"/>
              </w:rPr>
              <w:t>Selección</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segmentos</w:t>
            </w:r>
            <w:proofErr w:type="spellEnd"/>
            <w:r w:rsidRPr="005F49E0">
              <w:rPr>
                <w:rFonts w:ascii="Arial" w:hAnsi="Arial" w:cs="Arial"/>
                <w:sz w:val="20"/>
                <w:szCs w:val="20"/>
                <w:lang w:val="en-US"/>
              </w:rPr>
              <w:t xml:space="preserve"> de </w:t>
            </w:r>
            <w:proofErr w:type="spellStart"/>
            <w:r w:rsidRPr="005F49E0">
              <w:rPr>
                <w:rFonts w:ascii="Arial" w:hAnsi="Arial" w:cs="Arial"/>
                <w:sz w:val="20"/>
                <w:szCs w:val="20"/>
                <w:lang w:val="en-US"/>
              </w:rPr>
              <w:t>mercados</w:t>
            </w:r>
            <w:proofErr w:type="spellEnd"/>
            <w:r w:rsidRPr="005F49E0">
              <w:rPr>
                <w:rFonts w:ascii="Arial" w:hAnsi="Arial" w:cs="Arial"/>
                <w:sz w:val="20"/>
                <w:szCs w:val="20"/>
                <w:lang w:val="en-US"/>
              </w:rPr>
              <w:t xml:space="preserve"> meta.  </w:t>
            </w:r>
          </w:p>
          <w:p w14:paraId="1E48B14C" w14:textId="77777777" w:rsidR="00120A39" w:rsidRPr="005F49E0" w:rsidRDefault="00120A39" w:rsidP="00120A39">
            <w:pPr>
              <w:rPr>
                <w:rFonts w:ascii="Arial" w:hAnsi="Arial" w:cs="Arial"/>
                <w:sz w:val="20"/>
                <w:szCs w:val="20"/>
                <w:lang w:val="en-US"/>
              </w:rPr>
            </w:pPr>
            <w:r w:rsidRPr="005F49E0">
              <w:rPr>
                <w:rFonts w:ascii="Arial" w:hAnsi="Arial" w:cs="Arial"/>
                <w:sz w:val="20"/>
                <w:szCs w:val="20"/>
                <w:lang w:val="en-US"/>
              </w:rPr>
              <w:t xml:space="preserve">3.5 </w:t>
            </w:r>
            <w:proofErr w:type="spellStart"/>
            <w:r w:rsidRPr="005F49E0">
              <w:rPr>
                <w:rFonts w:ascii="Arial" w:hAnsi="Arial" w:cs="Arial"/>
                <w:sz w:val="20"/>
                <w:szCs w:val="20"/>
                <w:lang w:val="en-US"/>
              </w:rPr>
              <w:t>Posicionamiento</w:t>
            </w:r>
            <w:proofErr w:type="spellEnd"/>
            <w:r w:rsidRPr="005F49E0">
              <w:rPr>
                <w:rFonts w:ascii="Arial" w:hAnsi="Arial" w:cs="Arial"/>
                <w:sz w:val="20"/>
                <w:szCs w:val="20"/>
                <w:lang w:val="en-US"/>
              </w:rPr>
              <w:t xml:space="preserve"> para la </w:t>
            </w:r>
            <w:proofErr w:type="spellStart"/>
            <w:r w:rsidRPr="005F49E0">
              <w:rPr>
                <w:rFonts w:ascii="Arial" w:hAnsi="Arial" w:cs="Arial"/>
                <w:sz w:val="20"/>
                <w:szCs w:val="20"/>
                <w:lang w:val="en-US"/>
              </w:rPr>
              <w:t>ventaja</w:t>
            </w:r>
            <w:proofErr w:type="spellEnd"/>
            <w:r w:rsidRPr="005F49E0">
              <w:rPr>
                <w:rFonts w:ascii="Arial" w:hAnsi="Arial" w:cs="Arial"/>
                <w:sz w:val="20"/>
                <w:szCs w:val="20"/>
                <w:lang w:val="en-US"/>
              </w:rPr>
              <w:t xml:space="preserve"> </w:t>
            </w:r>
            <w:proofErr w:type="spellStart"/>
            <w:r w:rsidRPr="005F49E0">
              <w:rPr>
                <w:rFonts w:ascii="Arial" w:hAnsi="Arial" w:cs="Arial"/>
                <w:sz w:val="20"/>
                <w:szCs w:val="20"/>
                <w:lang w:val="en-US"/>
              </w:rPr>
              <w:t>competitiva</w:t>
            </w:r>
            <w:proofErr w:type="spellEnd"/>
            <w:r w:rsidRPr="005F49E0">
              <w:rPr>
                <w:rFonts w:ascii="Arial" w:hAnsi="Arial" w:cs="Arial"/>
                <w:sz w:val="20"/>
                <w:szCs w:val="20"/>
                <w:lang w:val="en-US"/>
              </w:rPr>
              <w:t xml:space="preserve">. </w:t>
            </w:r>
          </w:p>
          <w:p w14:paraId="5F1353CF" w14:textId="75F85421" w:rsidR="0028427E" w:rsidRPr="005F49E0" w:rsidRDefault="0028427E" w:rsidP="00E71DCB">
            <w:pPr>
              <w:autoSpaceDE w:val="0"/>
              <w:autoSpaceDN w:val="0"/>
              <w:adjustRightInd w:val="0"/>
              <w:rPr>
                <w:rFonts w:ascii="Arial" w:hAnsi="Arial" w:cs="Arial"/>
                <w:sz w:val="20"/>
                <w:szCs w:val="20"/>
              </w:rPr>
            </w:pPr>
          </w:p>
        </w:tc>
        <w:tc>
          <w:tcPr>
            <w:tcW w:w="2835" w:type="dxa"/>
          </w:tcPr>
          <w:p w14:paraId="6767260C" w14:textId="6C249773" w:rsidR="009F00FB" w:rsidRPr="00FD3CE6" w:rsidRDefault="009F00FB" w:rsidP="009F00FB">
            <w:pPr>
              <w:pStyle w:val="Default"/>
              <w:jc w:val="both"/>
              <w:rPr>
                <w:sz w:val="20"/>
                <w:szCs w:val="20"/>
              </w:rPr>
            </w:pPr>
            <w:r w:rsidRPr="00FD3CE6">
              <w:rPr>
                <w:sz w:val="20"/>
                <w:szCs w:val="20"/>
              </w:rPr>
              <w:lastRenderedPageBreak/>
              <w:t xml:space="preserve">El docente instruye a los Estudiantes realizar por   equipo   y de manera individual las siguientes </w:t>
            </w:r>
            <w:r w:rsidRPr="00FD3CE6">
              <w:rPr>
                <w:sz w:val="20"/>
                <w:szCs w:val="20"/>
              </w:rPr>
              <w:lastRenderedPageBreak/>
              <w:t>actividades,</w:t>
            </w:r>
            <w:r>
              <w:rPr>
                <w:sz w:val="20"/>
                <w:szCs w:val="20"/>
              </w:rPr>
              <w:t xml:space="preserve"> que presentaran en clases y las evidencias en </w:t>
            </w:r>
            <w:proofErr w:type="spellStart"/>
            <w:r>
              <w:rPr>
                <w:sz w:val="20"/>
                <w:szCs w:val="20"/>
              </w:rPr>
              <w:t>classroom</w:t>
            </w:r>
            <w:proofErr w:type="spellEnd"/>
            <w:r>
              <w:rPr>
                <w:sz w:val="20"/>
                <w:szCs w:val="20"/>
              </w:rPr>
              <w:t>,</w:t>
            </w:r>
            <w:r w:rsidRPr="00FD3CE6">
              <w:rPr>
                <w:sz w:val="20"/>
                <w:szCs w:val="20"/>
              </w:rPr>
              <w:t xml:space="preserve"> con la finalidad de lograr la competencia marcada en la unidad.</w:t>
            </w:r>
          </w:p>
          <w:p w14:paraId="7B2B7CBD" w14:textId="77777777" w:rsidR="009F00FB" w:rsidRDefault="009F00FB" w:rsidP="005F49E0">
            <w:pPr>
              <w:autoSpaceDE w:val="0"/>
              <w:autoSpaceDN w:val="0"/>
              <w:adjustRightInd w:val="0"/>
              <w:jc w:val="both"/>
              <w:rPr>
                <w:rFonts w:ascii="Arial" w:hAnsi="Arial" w:cs="Arial"/>
                <w:sz w:val="20"/>
                <w:szCs w:val="20"/>
                <w:lang w:eastAsia="es-MX"/>
              </w:rPr>
            </w:pPr>
          </w:p>
          <w:p w14:paraId="6BE7A12D"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Investigar los temas de la unidad. Introducción desarrollo, conclusiones, bibliografía.</w:t>
            </w:r>
          </w:p>
          <w:p w14:paraId="32B981AE" w14:textId="77777777" w:rsidR="008B6750" w:rsidRPr="005F49E0" w:rsidRDefault="008B6750" w:rsidP="005F49E0">
            <w:pPr>
              <w:autoSpaceDE w:val="0"/>
              <w:autoSpaceDN w:val="0"/>
              <w:adjustRightInd w:val="0"/>
              <w:jc w:val="both"/>
              <w:rPr>
                <w:rFonts w:ascii="Arial" w:hAnsi="Arial" w:cs="Arial"/>
                <w:sz w:val="20"/>
                <w:szCs w:val="20"/>
                <w:lang w:eastAsia="es-MX"/>
              </w:rPr>
            </w:pPr>
          </w:p>
          <w:p w14:paraId="301F1F27"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Exponer los temas de la unidad por equipo.</w:t>
            </w:r>
          </w:p>
          <w:p w14:paraId="11B0AEC7" w14:textId="77777777" w:rsidR="008B6750" w:rsidRPr="005F49E0" w:rsidRDefault="008B6750" w:rsidP="005F49E0">
            <w:pPr>
              <w:autoSpaceDE w:val="0"/>
              <w:autoSpaceDN w:val="0"/>
              <w:adjustRightInd w:val="0"/>
              <w:jc w:val="both"/>
              <w:rPr>
                <w:rFonts w:ascii="Arial" w:hAnsi="Arial" w:cs="Arial"/>
                <w:sz w:val="20"/>
                <w:szCs w:val="20"/>
                <w:lang w:eastAsia="es-MX"/>
              </w:rPr>
            </w:pPr>
          </w:p>
          <w:p w14:paraId="34FAF2E9" w14:textId="77777777" w:rsidR="005F49E0" w:rsidRP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De manera individual</w:t>
            </w:r>
          </w:p>
          <w:p w14:paraId="1A45A306"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Elaborar un mapa mental sobre el proceso de decisión del comprador.</w:t>
            </w:r>
          </w:p>
          <w:p w14:paraId="422DD578" w14:textId="77777777" w:rsidR="008B6750" w:rsidRPr="005F49E0" w:rsidRDefault="008B6750" w:rsidP="005F49E0">
            <w:pPr>
              <w:autoSpaceDE w:val="0"/>
              <w:autoSpaceDN w:val="0"/>
              <w:adjustRightInd w:val="0"/>
              <w:jc w:val="both"/>
              <w:rPr>
                <w:rFonts w:ascii="Arial" w:hAnsi="Arial" w:cs="Arial"/>
                <w:sz w:val="20"/>
                <w:szCs w:val="20"/>
                <w:lang w:eastAsia="es-MX"/>
              </w:rPr>
            </w:pPr>
          </w:p>
          <w:p w14:paraId="66231030" w14:textId="77777777" w:rsidR="00A27F8C" w:rsidRDefault="00A27F8C" w:rsidP="008B6750">
            <w:pPr>
              <w:autoSpaceDE w:val="0"/>
              <w:autoSpaceDN w:val="0"/>
              <w:adjustRightInd w:val="0"/>
              <w:jc w:val="both"/>
              <w:rPr>
                <w:rFonts w:ascii="Arial" w:hAnsi="Arial" w:cs="Arial"/>
                <w:sz w:val="20"/>
                <w:szCs w:val="20"/>
              </w:rPr>
            </w:pPr>
          </w:p>
          <w:p w14:paraId="64783EAF" w14:textId="6A30F7F9" w:rsidR="008B6750" w:rsidRPr="005F49E0" w:rsidRDefault="008B6750" w:rsidP="008B6750">
            <w:pPr>
              <w:autoSpaceDE w:val="0"/>
              <w:autoSpaceDN w:val="0"/>
              <w:adjustRightInd w:val="0"/>
              <w:jc w:val="both"/>
              <w:rPr>
                <w:rFonts w:ascii="Arial" w:hAnsi="Arial" w:cs="Arial"/>
                <w:sz w:val="20"/>
                <w:szCs w:val="20"/>
              </w:rPr>
            </w:pPr>
            <w:r w:rsidRPr="00B229DE">
              <w:rPr>
                <w:rFonts w:ascii="Arial" w:hAnsi="Arial" w:cs="Arial"/>
                <w:sz w:val="20"/>
                <w:szCs w:val="20"/>
              </w:rPr>
              <w:t>Participación, Desempeño, actitud de trabajo, individual y por equipo.</w:t>
            </w:r>
          </w:p>
        </w:tc>
        <w:tc>
          <w:tcPr>
            <w:tcW w:w="2977" w:type="dxa"/>
          </w:tcPr>
          <w:p w14:paraId="7409A5B3" w14:textId="77777777" w:rsidR="003056CD" w:rsidRPr="005F49E0" w:rsidRDefault="003056CD" w:rsidP="003056CD">
            <w:pPr>
              <w:jc w:val="both"/>
              <w:rPr>
                <w:rFonts w:ascii="Arial" w:eastAsia="Times" w:hAnsi="Arial" w:cs="Arial"/>
                <w:sz w:val="20"/>
                <w:szCs w:val="20"/>
                <w:lang w:val="es-ES_tradnl" w:eastAsia="es-ES"/>
              </w:rPr>
            </w:pPr>
            <w:r w:rsidRPr="005F49E0">
              <w:rPr>
                <w:rFonts w:ascii="Arial" w:eastAsia="Times" w:hAnsi="Arial" w:cs="Arial"/>
                <w:sz w:val="20"/>
                <w:szCs w:val="20"/>
                <w:lang w:val="es-ES_tradnl" w:eastAsia="es-ES"/>
              </w:rPr>
              <w:lastRenderedPageBreak/>
              <w:t>Se inicia a la tercera   unidad informando la manera</w:t>
            </w:r>
            <w:r w:rsidR="00196215" w:rsidRPr="005F49E0">
              <w:rPr>
                <w:rFonts w:ascii="Arial" w:eastAsia="Times" w:hAnsi="Arial" w:cs="Arial"/>
                <w:sz w:val="20"/>
                <w:szCs w:val="20"/>
                <w:lang w:val="es-ES_tradnl" w:eastAsia="es-ES"/>
              </w:rPr>
              <w:t xml:space="preserve"> en que se evaluara esta </w:t>
            </w:r>
            <w:r w:rsidRPr="005F49E0">
              <w:rPr>
                <w:rFonts w:ascii="Arial" w:eastAsia="Times" w:hAnsi="Arial" w:cs="Arial"/>
                <w:sz w:val="20"/>
                <w:szCs w:val="20"/>
                <w:lang w:val="es-ES_tradnl" w:eastAsia="es-ES"/>
              </w:rPr>
              <w:t xml:space="preserve"> etapa.</w:t>
            </w:r>
          </w:p>
          <w:p w14:paraId="3126B3F9" w14:textId="77777777" w:rsidR="003056CD" w:rsidRPr="005F49E0" w:rsidRDefault="003056CD" w:rsidP="003056CD">
            <w:pPr>
              <w:jc w:val="both"/>
              <w:rPr>
                <w:rFonts w:ascii="Arial" w:eastAsia="Times" w:hAnsi="Arial" w:cs="Arial"/>
                <w:sz w:val="20"/>
                <w:szCs w:val="20"/>
                <w:lang w:val="es-ES_tradnl" w:eastAsia="es-ES"/>
              </w:rPr>
            </w:pPr>
          </w:p>
          <w:p w14:paraId="217F2BAB" w14:textId="77777777" w:rsidR="003056CD" w:rsidRPr="005F49E0" w:rsidRDefault="003056CD" w:rsidP="003056CD">
            <w:pPr>
              <w:jc w:val="both"/>
              <w:rPr>
                <w:rFonts w:ascii="Arial" w:eastAsia="Times" w:hAnsi="Arial" w:cs="Arial"/>
                <w:sz w:val="20"/>
                <w:szCs w:val="20"/>
                <w:lang w:val="es-ES_tradnl" w:eastAsia="es-ES"/>
              </w:rPr>
            </w:pPr>
          </w:p>
          <w:p w14:paraId="52D30FB6"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6F105132" w14:textId="77777777" w:rsidR="003056CD" w:rsidRPr="005F49E0" w:rsidRDefault="003056CD" w:rsidP="003056CD">
            <w:pPr>
              <w:jc w:val="both"/>
              <w:rPr>
                <w:rFonts w:ascii="Arial" w:eastAsia="Times" w:hAnsi="Arial" w:cs="Arial"/>
                <w:sz w:val="20"/>
                <w:szCs w:val="20"/>
                <w:lang w:val="es-ES" w:eastAsia="es-ES"/>
              </w:rPr>
            </w:pPr>
          </w:p>
          <w:p w14:paraId="18BAEB70" w14:textId="77777777" w:rsidR="00317862" w:rsidRDefault="00317862" w:rsidP="003056CD">
            <w:pPr>
              <w:jc w:val="both"/>
              <w:rPr>
                <w:rFonts w:ascii="Arial" w:eastAsia="Times" w:hAnsi="Arial" w:cs="Arial"/>
                <w:sz w:val="20"/>
                <w:szCs w:val="20"/>
                <w:lang w:val="es-ES_tradnl" w:eastAsia="es-ES"/>
              </w:rPr>
            </w:pPr>
          </w:p>
          <w:p w14:paraId="780B1E60" w14:textId="77777777" w:rsidR="005F49E0" w:rsidRPr="005F49E0" w:rsidRDefault="005F49E0" w:rsidP="005F49E0">
            <w:pPr>
              <w:autoSpaceDE w:val="0"/>
              <w:autoSpaceDN w:val="0"/>
              <w:adjustRightInd w:val="0"/>
              <w:jc w:val="both"/>
              <w:rPr>
                <w:rFonts w:ascii="Arial" w:hAnsi="Arial" w:cs="Arial"/>
                <w:sz w:val="20"/>
                <w:szCs w:val="20"/>
              </w:rPr>
            </w:pPr>
            <w:r w:rsidRPr="005F49E0">
              <w:rPr>
                <w:rFonts w:ascii="Arial" w:hAnsi="Arial" w:cs="Arial"/>
                <w:sz w:val="20"/>
                <w:szCs w:val="20"/>
              </w:rPr>
              <w:t>Por equipo:</w:t>
            </w:r>
          </w:p>
          <w:p w14:paraId="5D992FE6"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Investigar los temas de la unidad. Introducción desarrollo, conclusiones, bibliografía.</w:t>
            </w:r>
          </w:p>
          <w:p w14:paraId="57541857" w14:textId="77777777" w:rsidR="00317862" w:rsidRDefault="00317862" w:rsidP="005F49E0">
            <w:pPr>
              <w:autoSpaceDE w:val="0"/>
              <w:autoSpaceDN w:val="0"/>
              <w:adjustRightInd w:val="0"/>
              <w:jc w:val="both"/>
              <w:rPr>
                <w:rFonts w:ascii="Arial" w:hAnsi="Arial" w:cs="Arial"/>
                <w:sz w:val="20"/>
                <w:szCs w:val="20"/>
                <w:lang w:eastAsia="es-MX"/>
              </w:rPr>
            </w:pPr>
          </w:p>
          <w:p w14:paraId="58CF8177"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Exponer los temas de la unidad por equipo.</w:t>
            </w:r>
          </w:p>
          <w:p w14:paraId="282287F4" w14:textId="77777777" w:rsidR="00317862" w:rsidRDefault="00317862" w:rsidP="005F49E0">
            <w:pPr>
              <w:autoSpaceDE w:val="0"/>
              <w:autoSpaceDN w:val="0"/>
              <w:adjustRightInd w:val="0"/>
              <w:jc w:val="both"/>
              <w:rPr>
                <w:rFonts w:ascii="Arial" w:hAnsi="Arial" w:cs="Arial"/>
                <w:sz w:val="20"/>
                <w:szCs w:val="20"/>
                <w:lang w:eastAsia="es-MX"/>
              </w:rPr>
            </w:pPr>
          </w:p>
          <w:p w14:paraId="2BA69630" w14:textId="77777777" w:rsidR="005F49E0" w:rsidRP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De manera individual</w:t>
            </w:r>
          </w:p>
          <w:p w14:paraId="30DC6EC1" w14:textId="77777777" w:rsid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Elaborar un mapa mental sobre el proceso de decisión del comprador.</w:t>
            </w:r>
          </w:p>
          <w:p w14:paraId="0C7F937D" w14:textId="77777777" w:rsidR="00317862" w:rsidRDefault="00317862" w:rsidP="005F49E0">
            <w:pPr>
              <w:autoSpaceDE w:val="0"/>
              <w:autoSpaceDN w:val="0"/>
              <w:adjustRightInd w:val="0"/>
              <w:jc w:val="both"/>
              <w:rPr>
                <w:rFonts w:ascii="Arial" w:hAnsi="Arial" w:cs="Arial"/>
                <w:sz w:val="20"/>
                <w:szCs w:val="20"/>
                <w:lang w:eastAsia="es-MX"/>
              </w:rPr>
            </w:pPr>
          </w:p>
          <w:p w14:paraId="73A5F2EE" w14:textId="40658EBF" w:rsidR="008B6750" w:rsidRDefault="008B6750" w:rsidP="005F49E0">
            <w:pPr>
              <w:autoSpaceDE w:val="0"/>
              <w:autoSpaceDN w:val="0"/>
              <w:adjustRightInd w:val="0"/>
              <w:jc w:val="both"/>
              <w:rPr>
                <w:rFonts w:ascii="Arial" w:hAnsi="Arial" w:cs="Arial"/>
                <w:sz w:val="20"/>
                <w:szCs w:val="20"/>
                <w:lang w:eastAsia="es-MX"/>
              </w:rPr>
            </w:pPr>
            <w:r w:rsidRPr="00B229DE">
              <w:rPr>
                <w:rFonts w:ascii="Arial" w:hAnsi="Arial" w:cs="Arial"/>
                <w:sz w:val="20"/>
                <w:szCs w:val="20"/>
              </w:rPr>
              <w:t>Participación, Desempeño, actitud de trabajo, individual y por equipo.</w:t>
            </w:r>
          </w:p>
          <w:p w14:paraId="1549C81A" w14:textId="77777777" w:rsidR="00317862" w:rsidRDefault="00317862" w:rsidP="005F49E0">
            <w:pPr>
              <w:autoSpaceDE w:val="0"/>
              <w:autoSpaceDN w:val="0"/>
              <w:adjustRightInd w:val="0"/>
              <w:jc w:val="both"/>
              <w:rPr>
                <w:rFonts w:ascii="Arial" w:hAnsi="Arial" w:cs="Arial"/>
                <w:sz w:val="20"/>
                <w:szCs w:val="20"/>
                <w:lang w:eastAsia="es-MX"/>
              </w:rPr>
            </w:pPr>
          </w:p>
          <w:p w14:paraId="4A8E4EEF" w14:textId="77777777" w:rsidR="00317862" w:rsidRDefault="00317862" w:rsidP="005F49E0">
            <w:pPr>
              <w:autoSpaceDE w:val="0"/>
              <w:autoSpaceDN w:val="0"/>
              <w:adjustRightInd w:val="0"/>
              <w:jc w:val="both"/>
              <w:rPr>
                <w:rFonts w:ascii="Arial" w:hAnsi="Arial" w:cs="Arial"/>
                <w:sz w:val="20"/>
                <w:szCs w:val="20"/>
                <w:lang w:eastAsia="es-MX"/>
              </w:rPr>
            </w:pPr>
          </w:p>
          <w:p w14:paraId="5076F739" w14:textId="77777777" w:rsidR="00317862" w:rsidRDefault="00317862" w:rsidP="005F49E0">
            <w:pPr>
              <w:autoSpaceDE w:val="0"/>
              <w:autoSpaceDN w:val="0"/>
              <w:adjustRightInd w:val="0"/>
              <w:jc w:val="both"/>
              <w:rPr>
                <w:rFonts w:ascii="Arial" w:hAnsi="Arial" w:cs="Arial"/>
                <w:sz w:val="20"/>
                <w:szCs w:val="20"/>
                <w:lang w:eastAsia="es-MX"/>
              </w:rPr>
            </w:pPr>
          </w:p>
          <w:p w14:paraId="7EF71BB9" w14:textId="77777777" w:rsidR="00317862" w:rsidRDefault="00317862" w:rsidP="005F49E0">
            <w:pPr>
              <w:autoSpaceDE w:val="0"/>
              <w:autoSpaceDN w:val="0"/>
              <w:adjustRightInd w:val="0"/>
              <w:jc w:val="both"/>
              <w:rPr>
                <w:rFonts w:ascii="Arial" w:hAnsi="Arial" w:cs="Arial"/>
                <w:sz w:val="20"/>
                <w:szCs w:val="20"/>
                <w:lang w:eastAsia="es-MX"/>
              </w:rPr>
            </w:pPr>
          </w:p>
          <w:p w14:paraId="68EF7620" w14:textId="77777777" w:rsidR="00317862" w:rsidRDefault="00317862" w:rsidP="005F49E0">
            <w:pPr>
              <w:autoSpaceDE w:val="0"/>
              <w:autoSpaceDN w:val="0"/>
              <w:adjustRightInd w:val="0"/>
              <w:jc w:val="both"/>
              <w:rPr>
                <w:rFonts w:ascii="Arial" w:hAnsi="Arial" w:cs="Arial"/>
                <w:sz w:val="20"/>
                <w:szCs w:val="20"/>
                <w:lang w:eastAsia="es-MX"/>
              </w:rPr>
            </w:pPr>
          </w:p>
          <w:p w14:paraId="45939572" w14:textId="77777777" w:rsidR="00317862" w:rsidRDefault="00317862" w:rsidP="005F49E0">
            <w:pPr>
              <w:autoSpaceDE w:val="0"/>
              <w:autoSpaceDN w:val="0"/>
              <w:adjustRightInd w:val="0"/>
              <w:jc w:val="both"/>
              <w:rPr>
                <w:rFonts w:ascii="Arial" w:hAnsi="Arial" w:cs="Arial"/>
                <w:sz w:val="20"/>
                <w:szCs w:val="20"/>
                <w:lang w:eastAsia="es-MX"/>
              </w:rPr>
            </w:pPr>
          </w:p>
          <w:p w14:paraId="49D91EDD" w14:textId="77777777" w:rsidR="00317862" w:rsidRDefault="00317862" w:rsidP="005F49E0">
            <w:pPr>
              <w:autoSpaceDE w:val="0"/>
              <w:autoSpaceDN w:val="0"/>
              <w:adjustRightInd w:val="0"/>
              <w:jc w:val="both"/>
              <w:rPr>
                <w:rFonts w:ascii="Arial" w:hAnsi="Arial" w:cs="Arial"/>
                <w:sz w:val="20"/>
                <w:szCs w:val="20"/>
                <w:lang w:eastAsia="es-MX"/>
              </w:rPr>
            </w:pPr>
          </w:p>
          <w:p w14:paraId="2981E611" w14:textId="77777777" w:rsidR="00317862" w:rsidRDefault="00317862" w:rsidP="005F49E0">
            <w:pPr>
              <w:autoSpaceDE w:val="0"/>
              <w:autoSpaceDN w:val="0"/>
              <w:adjustRightInd w:val="0"/>
              <w:jc w:val="both"/>
              <w:rPr>
                <w:rFonts w:ascii="Arial" w:hAnsi="Arial" w:cs="Arial"/>
                <w:sz w:val="20"/>
                <w:szCs w:val="20"/>
                <w:lang w:eastAsia="es-MX"/>
              </w:rPr>
            </w:pPr>
          </w:p>
          <w:p w14:paraId="7763F596" w14:textId="77777777" w:rsidR="00317862" w:rsidRPr="005F49E0" w:rsidRDefault="00317862" w:rsidP="005F49E0">
            <w:pPr>
              <w:autoSpaceDE w:val="0"/>
              <w:autoSpaceDN w:val="0"/>
              <w:adjustRightInd w:val="0"/>
              <w:jc w:val="both"/>
              <w:rPr>
                <w:rFonts w:ascii="Arial" w:hAnsi="Arial" w:cs="Arial"/>
                <w:sz w:val="20"/>
                <w:szCs w:val="20"/>
                <w:lang w:eastAsia="es-MX"/>
              </w:rPr>
            </w:pPr>
          </w:p>
          <w:p w14:paraId="1391A840" w14:textId="77777777" w:rsidR="005F49E0" w:rsidRPr="005F49E0" w:rsidRDefault="005F49E0" w:rsidP="005F49E0">
            <w:pPr>
              <w:autoSpaceDE w:val="0"/>
              <w:autoSpaceDN w:val="0"/>
              <w:adjustRightInd w:val="0"/>
              <w:jc w:val="both"/>
              <w:rPr>
                <w:rFonts w:ascii="Arial" w:hAnsi="Arial" w:cs="Arial"/>
                <w:sz w:val="20"/>
                <w:szCs w:val="20"/>
                <w:lang w:eastAsia="es-MX"/>
              </w:rPr>
            </w:pPr>
            <w:r w:rsidRPr="005F49E0">
              <w:rPr>
                <w:rFonts w:ascii="Arial" w:hAnsi="Arial" w:cs="Arial"/>
                <w:sz w:val="20"/>
                <w:szCs w:val="20"/>
                <w:lang w:eastAsia="es-MX"/>
              </w:rPr>
              <w:t>Elaborar un cuadro comparativo de la segmentación de mercados.</w:t>
            </w:r>
          </w:p>
          <w:p w14:paraId="2C14369B" w14:textId="77777777" w:rsidR="00317862" w:rsidRDefault="00317862" w:rsidP="005F49E0">
            <w:pPr>
              <w:autoSpaceDE w:val="0"/>
              <w:autoSpaceDN w:val="0"/>
              <w:adjustRightInd w:val="0"/>
              <w:jc w:val="both"/>
              <w:rPr>
                <w:rFonts w:ascii="Arial" w:eastAsia="Arial" w:hAnsi="Arial" w:cs="Arial"/>
                <w:color w:val="000000"/>
                <w:sz w:val="20"/>
                <w:szCs w:val="20"/>
              </w:rPr>
            </w:pPr>
          </w:p>
          <w:p w14:paraId="1E7F99F3" w14:textId="77777777" w:rsidR="00317862" w:rsidRDefault="00317862" w:rsidP="005F49E0">
            <w:pPr>
              <w:autoSpaceDE w:val="0"/>
              <w:autoSpaceDN w:val="0"/>
              <w:adjustRightInd w:val="0"/>
              <w:jc w:val="both"/>
              <w:rPr>
                <w:rFonts w:ascii="Arial" w:eastAsia="Arial" w:hAnsi="Arial" w:cs="Arial"/>
                <w:color w:val="000000"/>
                <w:sz w:val="20"/>
                <w:szCs w:val="20"/>
              </w:rPr>
            </w:pPr>
          </w:p>
          <w:p w14:paraId="2041B740" w14:textId="77777777" w:rsidR="00317862" w:rsidRDefault="00317862" w:rsidP="005F49E0">
            <w:pPr>
              <w:autoSpaceDE w:val="0"/>
              <w:autoSpaceDN w:val="0"/>
              <w:adjustRightInd w:val="0"/>
              <w:jc w:val="both"/>
              <w:rPr>
                <w:rFonts w:ascii="Arial" w:eastAsia="Arial" w:hAnsi="Arial" w:cs="Arial"/>
                <w:color w:val="000000"/>
                <w:sz w:val="20"/>
                <w:szCs w:val="20"/>
              </w:rPr>
            </w:pPr>
          </w:p>
          <w:p w14:paraId="141FE007" w14:textId="77777777" w:rsidR="00317862" w:rsidRDefault="00317862" w:rsidP="005F49E0">
            <w:pPr>
              <w:autoSpaceDE w:val="0"/>
              <w:autoSpaceDN w:val="0"/>
              <w:adjustRightInd w:val="0"/>
              <w:jc w:val="both"/>
              <w:rPr>
                <w:rFonts w:ascii="Arial" w:eastAsia="Arial" w:hAnsi="Arial" w:cs="Arial"/>
                <w:color w:val="000000"/>
                <w:sz w:val="20"/>
                <w:szCs w:val="20"/>
              </w:rPr>
            </w:pPr>
          </w:p>
          <w:p w14:paraId="25E234DA" w14:textId="77777777" w:rsidR="00317862" w:rsidRDefault="00317862" w:rsidP="005F49E0">
            <w:pPr>
              <w:autoSpaceDE w:val="0"/>
              <w:autoSpaceDN w:val="0"/>
              <w:adjustRightInd w:val="0"/>
              <w:jc w:val="both"/>
              <w:rPr>
                <w:rFonts w:ascii="Arial" w:eastAsia="Arial" w:hAnsi="Arial" w:cs="Arial"/>
                <w:color w:val="000000"/>
                <w:sz w:val="20"/>
                <w:szCs w:val="20"/>
              </w:rPr>
            </w:pPr>
          </w:p>
          <w:p w14:paraId="72124D88" w14:textId="77777777" w:rsidR="00317862" w:rsidRDefault="00317862" w:rsidP="005F49E0">
            <w:pPr>
              <w:autoSpaceDE w:val="0"/>
              <w:autoSpaceDN w:val="0"/>
              <w:adjustRightInd w:val="0"/>
              <w:jc w:val="both"/>
              <w:rPr>
                <w:rFonts w:ascii="Arial" w:eastAsia="Arial" w:hAnsi="Arial" w:cs="Arial"/>
                <w:color w:val="000000"/>
                <w:sz w:val="20"/>
                <w:szCs w:val="20"/>
              </w:rPr>
            </w:pPr>
          </w:p>
          <w:p w14:paraId="43355F67" w14:textId="77777777" w:rsidR="00317862" w:rsidRDefault="00317862" w:rsidP="005F49E0">
            <w:pPr>
              <w:autoSpaceDE w:val="0"/>
              <w:autoSpaceDN w:val="0"/>
              <w:adjustRightInd w:val="0"/>
              <w:jc w:val="both"/>
              <w:rPr>
                <w:rFonts w:ascii="Arial" w:eastAsia="Arial" w:hAnsi="Arial" w:cs="Arial"/>
                <w:color w:val="000000"/>
                <w:sz w:val="20"/>
                <w:szCs w:val="20"/>
              </w:rPr>
            </w:pPr>
          </w:p>
          <w:p w14:paraId="7199DC24" w14:textId="77777777" w:rsidR="00317862" w:rsidRDefault="00317862" w:rsidP="005F49E0">
            <w:pPr>
              <w:autoSpaceDE w:val="0"/>
              <w:autoSpaceDN w:val="0"/>
              <w:adjustRightInd w:val="0"/>
              <w:jc w:val="both"/>
              <w:rPr>
                <w:rFonts w:ascii="Arial" w:eastAsia="Arial" w:hAnsi="Arial" w:cs="Arial"/>
                <w:color w:val="000000"/>
                <w:sz w:val="20"/>
                <w:szCs w:val="20"/>
              </w:rPr>
            </w:pPr>
          </w:p>
          <w:p w14:paraId="369F363B" w14:textId="77777777" w:rsidR="00317862" w:rsidRDefault="00317862" w:rsidP="005F49E0">
            <w:pPr>
              <w:autoSpaceDE w:val="0"/>
              <w:autoSpaceDN w:val="0"/>
              <w:adjustRightInd w:val="0"/>
              <w:jc w:val="both"/>
              <w:rPr>
                <w:rFonts w:ascii="Arial" w:eastAsia="Arial" w:hAnsi="Arial" w:cs="Arial"/>
                <w:color w:val="000000"/>
                <w:sz w:val="20"/>
                <w:szCs w:val="20"/>
              </w:rPr>
            </w:pPr>
          </w:p>
          <w:p w14:paraId="14F057AB" w14:textId="77777777" w:rsidR="00317862" w:rsidRDefault="00317862" w:rsidP="005F49E0">
            <w:pPr>
              <w:autoSpaceDE w:val="0"/>
              <w:autoSpaceDN w:val="0"/>
              <w:adjustRightInd w:val="0"/>
              <w:jc w:val="both"/>
              <w:rPr>
                <w:rFonts w:ascii="Arial" w:eastAsia="Arial" w:hAnsi="Arial" w:cs="Arial"/>
                <w:color w:val="000000"/>
                <w:sz w:val="20"/>
                <w:szCs w:val="20"/>
              </w:rPr>
            </w:pPr>
          </w:p>
          <w:p w14:paraId="635FF39D" w14:textId="77777777" w:rsidR="00317862" w:rsidRDefault="00317862" w:rsidP="005F49E0">
            <w:pPr>
              <w:autoSpaceDE w:val="0"/>
              <w:autoSpaceDN w:val="0"/>
              <w:adjustRightInd w:val="0"/>
              <w:jc w:val="both"/>
              <w:rPr>
                <w:rFonts w:ascii="Arial" w:eastAsia="Arial" w:hAnsi="Arial" w:cs="Arial"/>
                <w:color w:val="000000"/>
                <w:sz w:val="20"/>
                <w:szCs w:val="20"/>
              </w:rPr>
            </w:pPr>
          </w:p>
          <w:p w14:paraId="7311CC96" w14:textId="77777777" w:rsidR="00317862" w:rsidRDefault="00317862" w:rsidP="005F49E0">
            <w:pPr>
              <w:autoSpaceDE w:val="0"/>
              <w:autoSpaceDN w:val="0"/>
              <w:adjustRightInd w:val="0"/>
              <w:jc w:val="both"/>
              <w:rPr>
                <w:rFonts w:ascii="Arial" w:eastAsia="Arial" w:hAnsi="Arial" w:cs="Arial"/>
                <w:color w:val="000000"/>
                <w:sz w:val="20"/>
                <w:szCs w:val="20"/>
              </w:rPr>
            </w:pPr>
          </w:p>
          <w:p w14:paraId="4D9C162A" w14:textId="77777777" w:rsidR="005F49E0" w:rsidRPr="005F49E0" w:rsidRDefault="005F49E0" w:rsidP="003056CD">
            <w:pPr>
              <w:jc w:val="both"/>
              <w:rPr>
                <w:rFonts w:ascii="Arial" w:eastAsia="Times" w:hAnsi="Arial" w:cs="Arial"/>
                <w:sz w:val="20"/>
                <w:szCs w:val="20"/>
                <w:lang w:val="es-ES_tradnl" w:eastAsia="es-ES"/>
              </w:rPr>
            </w:pPr>
          </w:p>
          <w:p w14:paraId="4827EF23" w14:textId="77777777" w:rsidR="003056CD" w:rsidRPr="005F49E0" w:rsidRDefault="003056CD" w:rsidP="003056CD">
            <w:pPr>
              <w:autoSpaceDE w:val="0"/>
              <w:autoSpaceDN w:val="0"/>
              <w:adjustRightInd w:val="0"/>
              <w:jc w:val="both"/>
              <w:rPr>
                <w:rFonts w:ascii="Arial" w:hAnsi="Arial" w:cs="Arial"/>
                <w:sz w:val="20"/>
                <w:szCs w:val="20"/>
                <w:lang w:val="es-ES_tradnl"/>
              </w:rPr>
            </w:pPr>
          </w:p>
          <w:p w14:paraId="3F0DF61E" w14:textId="77777777" w:rsidR="00CB3FFB" w:rsidRPr="005F49E0" w:rsidRDefault="00CB3FFB" w:rsidP="00EE1F2C">
            <w:pPr>
              <w:autoSpaceDE w:val="0"/>
              <w:autoSpaceDN w:val="0"/>
              <w:adjustRightInd w:val="0"/>
              <w:jc w:val="both"/>
              <w:rPr>
                <w:rFonts w:ascii="Arial" w:hAnsi="Arial" w:cs="Arial"/>
                <w:sz w:val="20"/>
                <w:szCs w:val="20"/>
              </w:rPr>
            </w:pPr>
          </w:p>
          <w:p w14:paraId="585B39C2" w14:textId="77777777" w:rsidR="00CB3FFB" w:rsidRPr="005F49E0" w:rsidRDefault="00CB3FFB" w:rsidP="00EE1F2C">
            <w:pPr>
              <w:jc w:val="both"/>
              <w:rPr>
                <w:rFonts w:ascii="Arial" w:hAnsi="Arial" w:cs="Arial"/>
                <w:sz w:val="20"/>
                <w:szCs w:val="20"/>
              </w:rPr>
            </w:pPr>
          </w:p>
          <w:p w14:paraId="3EC3ACA1" w14:textId="77777777" w:rsidR="00CB3FFB" w:rsidRPr="005F49E0" w:rsidRDefault="00CB3FFB" w:rsidP="00EE1F2C">
            <w:pPr>
              <w:jc w:val="both"/>
              <w:rPr>
                <w:rFonts w:ascii="Arial" w:hAnsi="Arial" w:cs="Arial"/>
                <w:sz w:val="20"/>
                <w:szCs w:val="20"/>
              </w:rPr>
            </w:pPr>
          </w:p>
          <w:p w14:paraId="73C27E91" w14:textId="77777777" w:rsidR="00CB3FFB" w:rsidRPr="005F49E0" w:rsidRDefault="00CB3FFB" w:rsidP="00EE1F2C">
            <w:pPr>
              <w:jc w:val="both"/>
              <w:rPr>
                <w:rFonts w:ascii="Arial" w:hAnsi="Arial" w:cs="Arial"/>
                <w:sz w:val="20"/>
                <w:szCs w:val="20"/>
              </w:rPr>
            </w:pPr>
          </w:p>
          <w:p w14:paraId="077E77F7" w14:textId="77777777" w:rsidR="00CB3FFB" w:rsidRPr="005F49E0" w:rsidRDefault="00CB3FFB" w:rsidP="00EE1F2C">
            <w:pPr>
              <w:jc w:val="both"/>
              <w:rPr>
                <w:rFonts w:ascii="Arial" w:hAnsi="Arial" w:cs="Arial"/>
                <w:sz w:val="20"/>
                <w:szCs w:val="20"/>
              </w:rPr>
            </w:pPr>
          </w:p>
          <w:p w14:paraId="19CCF8CD" w14:textId="77777777" w:rsidR="00CB3FFB" w:rsidRPr="005F49E0" w:rsidRDefault="00CB3FFB" w:rsidP="00EE1F2C">
            <w:pPr>
              <w:jc w:val="both"/>
              <w:rPr>
                <w:rFonts w:ascii="Arial" w:hAnsi="Arial" w:cs="Arial"/>
                <w:sz w:val="20"/>
                <w:szCs w:val="20"/>
              </w:rPr>
            </w:pPr>
          </w:p>
          <w:p w14:paraId="6771A18B" w14:textId="77777777" w:rsidR="00CB3FFB" w:rsidRPr="005F49E0" w:rsidRDefault="00CB3FFB" w:rsidP="00EE1F2C">
            <w:pPr>
              <w:jc w:val="both"/>
              <w:rPr>
                <w:rFonts w:ascii="Arial" w:hAnsi="Arial" w:cs="Arial"/>
                <w:sz w:val="20"/>
                <w:szCs w:val="20"/>
              </w:rPr>
            </w:pPr>
          </w:p>
          <w:p w14:paraId="0D4F3FDE" w14:textId="77777777" w:rsidR="00CB3FFB" w:rsidRPr="005F49E0" w:rsidRDefault="00CB3FFB" w:rsidP="00EE1F2C">
            <w:pPr>
              <w:jc w:val="both"/>
              <w:rPr>
                <w:rFonts w:ascii="Arial" w:hAnsi="Arial" w:cs="Arial"/>
                <w:sz w:val="20"/>
                <w:szCs w:val="20"/>
              </w:rPr>
            </w:pPr>
          </w:p>
          <w:p w14:paraId="3451F07B" w14:textId="77777777" w:rsidR="0028427E" w:rsidRPr="005F49E0" w:rsidRDefault="0028427E" w:rsidP="00FE77B0">
            <w:pPr>
              <w:jc w:val="both"/>
              <w:rPr>
                <w:rFonts w:ascii="Arial" w:hAnsi="Arial" w:cs="Arial"/>
                <w:sz w:val="20"/>
                <w:szCs w:val="20"/>
              </w:rPr>
            </w:pPr>
          </w:p>
        </w:tc>
        <w:tc>
          <w:tcPr>
            <w:tcW w:w="2268" w:type="dxa"/>
          </w:tcPr>
          <w:p w14:paraId="27955A65" w14:textId="55D18EA6" w:rsidR="00196215" w:rsidRPr="005F49E0" w:rsidRDefault="00317862" w:rsidP="00196215">
            <w:pPr>
              <w:autoSpaceDE w:val="0"/>
              <w:autoSpaceDN w:val="0"/>
              <w:adjustRightInd w:val="0"/>
              <w:rPr>
                <w:rFonts w:ascii="Arial" w:hAnsi="Arial" w:cs="Arial"/>
                <w:sz w:val="20"/>
                <w:szCs w:val="20"/>
                <w:lang w:eastAsia="es-MX"/>
              </w:rPr>
            </w:pPr>
            <w:r w:rsidRPr="00317862">
              <w:rPr>
                <w:rFonts w:ascii="Arial" w:hAnsi="Arial" w:cs="Arial"/>
                <w:sz w:val="20"/>
                <w:szCs w:val="20"/>
                <w:lang w:eastAsia="es-MX"/>
              </w:rPr>
              <w:lastRenderedPageBreak/>
              <w:t xml:space="preserve">Habilidades en el uso de las tecnologías de la información y la comunicación, </w:t>
            </w:r>
            <w:r w:rsidRPr="00317862">
              <w:rPr>
                <w:rFonts w:ascii="Arial" w:hAnsi="Arial" w:cs="Arial"/>
                <w:sz w:val="20"/>
                <w:szCs w:val="20"/>
                <w:lang w:eastAsia="es-MX"/>
              </w:rPr>
              <w:lastRenderedPageBreak/>
              <w:t>capacidad para la toma de decisiones, capacidad de trabajo en equipo, habilidades de investigación, capacidad creativa, capacidad de abstracción, análisis y síntesis</w:t>
            </w:r>
          </w:p>
          <w:p w14:paraId="6D363C83" w14:textId="77777777" w:rsidR="003056CD" w:rsidRPr="005F49E0" w:rsidRDefault="003056CD" w:rsidP="003056CD">
            <w:pPr>
              <w:autoSpaceDE w:val="0"/>
              <w:autoSpaceDN w:val="0"/>
              <w:adjustRightInd w:val="0"/>
              <w:jc w:val="both"/>
              <w:rPr>
                <w:rFonts w:ascii="Arial" w:hAnsi="Arial" w:cs="Arial"/>
                <w:sz w:val="20"/>
                <w:szCs w:val="20"/>
              </w:rPr>
            </w:pPr>
          </w:p>
          <w:p w14:paraId="54BC519F" w14:textId="77777777" w:rsidR="003056CD" w:rsidRPr="005F49E0" w:rsidRDefault="003056CD" w:rsidP="003056CD">
            <w:pPr>
              <w:autoSpaceDE w:val="0"/>
              <w:autoSpaceDN w:val="0"/>
              <w:adjustRightInd w:val="0"/>
              <w:jc w:val="both"/>
              <w:rPr>
                <w:rFonts w:ascii="Arial" w:hAnsi="Arial" w:cs="Arial"/>
                <w:sz w:val="20"/>
                <w:szCs w:val="20"/>
              </w:rPr>
            </w:pPr>
          </w:p>
          <w:p w14:paraId="4D6D4385" w14:textId="73B6299F" w:rsidR="00317862" w:rsidRPr="005F49E0" w:rsidRDefault="00317862" w:rsidP="00CB3FFB">
            <w:pPr>
              <w:autoSpaceDE w:val="0"/>
              <w:autoSpaceDN w:val="0"/>
              <w:adjustRightInd w:val="0"/>
              <w:jc w:val="both"/>
              <w:rPr>
                <w:rFonts w:ascii="Arial" w:hAnsi="Arial" w:cs="Arial"/>
                <w:sz w:val="20"/>
                <w:szCs w:val="20"/>
              </w:rPr>
            </w:pPr>
          </w:p>
        </w:tc>
        <w:tc>
          <w:tcPr>
            <w:tcW w:w="2369" w:type="dxa"/>
          </w:tcPr>
          <w:p w14:paraId="73C432DC" w14:textId="4F56BA0F" w:rsidR="0028427E" w:rsidRPr="005F49E0" w:rsidRDefault="00775E14" w:rsidP="003056CD">
            <w:pPr>
              <w:pStyle w:val="Sinespaciado"/>
              <w:jc w:val="both"/>
              <w:rPr>
                <w:rFonts w:ascii="Arial" w:hAnsi="Arial" w:cs="Arial"/>
                <w:sz w:val="20"/>
                <w:szCs w:val="20"/>
              </w:rPr>
            </w:pPr>
            <w:r>
              <w:rPr>
                <w:rFonts w:ascii="Arial" w:hAnsi="Arial" w:cs="Arial"/>
                <w:sz w:val="20"/>
                <w:szCs w:val="20"/>
              </w:rPr>
              <w:lastRenderedPageBreak/>
              <w:t>6-9</w:t>
            </w:r>
          </w:p>
        </w:tc>
      </w:tr>
    </w:tbl>
    <w:p w14:paraId="57005499" w14:textId="77777777" w:rsidR="0028427E" w:rsidRPr="008C5154" w:rsidRDefault="0028427E" w:rsidP="003056CD">
      <w:pPr>
        <w:pStyle w:val="Sinespaciado"/>
        <w:jc w:val="both"/>
        <w:rPr>
          <w:rFonts w:ascii="Arial" w:hAnsi="Arial" w:cs="Arial"/>
          <w:sz w:val="20"/>
          <w:szCs w:val="20"/>
        </w:rPr>
      </w:pPr>
    </w:p>
    <w:p w14:paraId="42BA5C94" w14:textId="77777777" w:rsidR="0028427E" w:rsidRPr="008C5154" w:rsidRDefault="0028427E" w:rsidP="003056CD">
      <w:pPr>
        <w:jc w:val="both"/>
        <w:rPr>
          <w:rFonts w:ascii="Arial" w:hAnsi="Arial" w:cs="Arial"/>
          <w:sz w:val="20"/>
          <w:szCs w:val="20"/>
        </w:rPr>
      </w:pPr>
      <w:r w:rsidRPr="008C5154">
        <w:rPr>
          <w:rFonts w:ascii="Arial" w:hAnsi="Arial" w:cs="Arial"/>
          <w:sz w:val="20"/>
          <w:szCs w:val="20"/>
        </w:rPr>
        <w:br w:type="page"/>
      </w:r>
    </w:p>
    <w:p w14:paraId="027E824B" w14:textId="77777777" w:rsidR="0028427E" w:rsidRPr="008C5154" w:rsidRDefault="0028427E" w:rsidP="0028427E">
      <w:pPr>
        <w:pStyle w:val="Sinespaciado"/>
        <w:rPr>
          <w:rFonts w:ascii="Arial" w:hAnsi="Arial" w:cs="Arial"/>
          <w:sz w:val="20"/>
          <w:szCs w:val="20"/>
        </w:rPr>
      </w:pPr>
    </w:p>
    <w:p w14:paraId="4A5939A2"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C5154" w14:paraId="698B69DC" w14:textId="77777777" w:rsidTr="0028427E">
        <w:tc>
          <w:tcPr>
            <w:tcW w:w="6498" w:type="dxa"/>
          </w:tcPr>
          <w:p w14:paraId="5C04D325"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14:paraId="4025145F"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 de Indicador ((4.9)</w:t>
            </w:r>
          </w:p>
        </w:tc>
      </w:tr>
      <w:tr w:rsidR="005F49E0" w:rsidRPr="00B229DE" w14:paraId="1F5F2955" w14:textId="77777777" w:rsidTr="00B14657">
        <w:tc>
          <w:tcPr>
            <w:tcW w:w="6498" w:type="dxa"/>
          </w:tcPr>
          <w:p w14:paraId="24690599" w14:textId="0409746F" w:rsidR="005F49E0" w:rsidRPr="00B229DE" w:rsidRDefault="005F49E0" w:rsidP="005F49E0">
            <w:pPr>
              <w:pStyle w:val="Default"/>
              <w:widowControl w:val="0"/>
              <w:numPr>
                <w:ilvl w:val="0"/>
                <w:numId w:val="39"/>
              </w:numPr>
              <w:jc w:val="both"/>
              <w:rPr>
                <w:b/>
                <w:sz w:val="20"/>
                <w:szCs w:val="20"/>
              </w:rPr>
            </w:pPr>
            <w:r w:rsidRPr="00B229DE">
              <w:rPr>
                <w:sz w:val="20"/>
                <w:szCs w:val="20"/>
                <w:lang w:eastAsia="es-MX"/>
              </w:rPr>
              <w:t>Investigar</w:t>
            </w:r>
            <w:r w:rsidR="00B46883">
              <w:rPr>
                <w:sz w:val="20"/>
                <w:szCs w:val="20"/>
                <w:lang w:eastAsia="es-MX"/>
              </w:rPr>
              <w:t xml:space="preserve"> por equipo</w:t>
            </w:r>
            <w:r w:rsidRPr="00B229DE">
              <w:rPr>
                <w:sz w:val="20"/>
                <w:szCs w:val="20"/>
                <w:lang w:eastAsia="es-MX"/>
              </w:rPr>
              <w:t xml:space="preserve"> los temas de la unidad. Introducción desarrollo, conclusiones, bibliografía.</w:t>
            </w:r>
          </w:p>
        </w:tc>
        <w:tc>
          <w:tcPr>
            <w:tcW w:w="6498" w:type="dxa"/>
            <w:vAlign w:val="center"/>
          </w:tcPr>
          <w:p w14:paraId="3E7F23E8" w14:textId="77777777" w:rsidR="005F49E0" w:rsidRPr="00B229DE" w:rsidRDefault="005F49E0" w:rsidP="005F49E0">
            <w:pPr>
              <w:pStyle w:val="Encabezado"/>
              <w:tabs>
                <w:tab w:val="left" w:pos="708"/>
              </w:tabs>
              <w:jc w:val="center"/>
              <w:rPr>
                <w:rFonts w:ascii="Arial" w:hAnsi="Arial" w:cs="Arial"/>
                <w:b/>
                <w:sz w:val="20"/>
                <w:szCs w:val="20"/>
              </w:rPr>
            </w:pPr>
          </w:p>
          <w:p w14:paraId="6C088EE7" w14:textId="1C08D522" w:rsidR="005F49E0" w:rsidRPr="00B229DE" w:rsidRDefault="008B6750" w:rsidP="005F49E0">
            <w:pPr>
              <w:pStyle w:val="Encabezado"/>
              <w:tabs>
                <w:tab w:val="left" w:pos="708"/>
              </w:tabs>
              <w:spacing w:line="276" w:lineRule="auto"/>
              <w:jc w:val="center"/>
              <w:rPr>
                <w:rFonts w:ascii="Arial" w:hAnsi="Arial" w:cs="Arial"/>
                <w:b/>
                <w:sz w:val="20"/>
                <w:szCs w:val="20"/>
              </w:rPr>
            </w:pPr>
            <w:r>
              <w:rPr>
                <w:rFonts w:ascii="Arial" w:hAnsi="Arial" w:cs="Arial"/>
                <w:b/>
                <w:sz w:val="20"/>
                <w:szCs w:val="20"/>
              </w:rPr>
              <w:t>2</w:t>
            </w:r>
            <w:r w:rsidR="005F49E0" w:rsidRPr="00B229DE">
              <w:rPr>
                <w:rFonts w:ascii="Arial" w:hAnsi="Arial" w:cs="Arial"/>
                <w:b/>
                <w:sz w:val="20"/>
                <w:szCs w:val="20"/>
              </w:rPr>
              <w:t>0%</w:t>
            </w:r>
          </w:p>
        </w:tc>
      </w:tr>
      <w:tr w:rsidR="005F49E0" w:rsidRPr="00B229DE" w14:paraId="50A7C4E6" w14:textId="77777777" w:rsidTr="00B14657">
        <w:tc>
          <w:tcPr>
            <w:tcW w:w="6498" w:type="dxa"/>
          </w:tcPr>
          <w:p w14:paraId="20C16DA2" w14:textId="79C47886" w:rsidR="005F49E0" w:rsidRPr="00B229DE" w:rsidRDefault="005F49E0" w:rsidP="005F49E0">
            <w:pPr>
              <w:pStyle w:val="Default"/>
              <w:widowControl w:val="0"/>
              <w:numPr>
                <w:ilvl w:val="0"/>
                <w:numId w:val="39"/>
              </w:numPr>
              <w:spacing w:line="276" w:lineRule="auto"/>
              <w:jc w:val="both"/>
              <w:rPr>
                <w:b/>
                <w:sz w:val="20"/>
                <w:szCs w:val="20"/>
              </w:rPr>
            </w:pPr>
            <w:r w:rsidRPr="00B229DE">
              <w:rPr>
                <w:sz w:val="20"/>
                <w:szCs w:val="20"/>
                <w:lang w:eastAsia="es-MX"/>
              </w:rPr>
              <w:t>Exponer</w:t>
            </w:r>
            <w:r w:rsidR="00B46883">
              <w:rPr>
                <w:sz w:val="20"/>
                <w:szCs w:val="20"/>
                <w:lang w:eastAsia="es-MX"/>
              </w:rPr>
              <w:t xml:space="preserve"> por equipo</w:t>
            </w:r>
            <w:r w:rsidRPr="00B229DE">
              <w:rPr>
                <w:sz w:val="20"/>
                <w:szCs w:val="20"/>
                <w:lang w:eastAsia="es-MX"/>
              </w:rPr>
              <w:t xml:space="preserve"> los temas de la unidad por equipo.</w:t>
            </w:r>
          </w:p>
        </w:tc>
        <w:tc>
          <w:tcPr>
            <w:tcW w:w="6498" w:type="dxa"/>
            <w:vAlign w:val="center"/>
          </w:tcPr>
          <w:p w14:paraId="3797ABD4" w14:textId="610032A4" w:rsidR="005F49E0" w:rsidRPr="00B229DE" w:rsidRDefault="005F49E0" w:rsidP="005F49E0">
            <w:pPr>
              <w:pStyle w:val="Encabezado"/>
              <w:tabs>
                <w:tab w:val="left" w:pos="708"/>
              </w:tabs>
              <w:spacing w:line="276" w:lineRule="auto"/>
              <w:jc w:val="center"/>
              <w:rPr>
                <w:rFonts w:ascii="Arial" w:hAnsi="Arial" w:cs="Arial"/>
                <w:b/>
                <w:sz w:val="20"/>
                <w:szCs w:val="20"/>
              </w:rPr>
            </w:pPr>
            <w:r w:rsidRPr="00B229DE">
              <w:rPr>
                <w:rFonts w:ascii="Arial" w:hAnsi="Arial" w:cs="Arial"/>
                <w:b/>
                <w:sz w:val="20"/>
                <w:szCs w:val="20"/>
              </w:rPr>
              <w:t>20%</w:t>
            </w:r>
          </w:p>
        </w:tc>
      </w:tr>
      <w:tr w:rsidR="005F49E0" w:rsidRPr="00B229DE" w14:paraId="6B4D7BEF" w14:textId="77777777" w:rsidTr="00B14657">
        <w:tc>
          <w:tcPr>
            <w:tcW w:w="6498" w:type="dxa"/>
          </w:tcPr>
          <w:p w14:paraId="4F398013" w14:textId="3D00E377" w:rsidR="005F49E0" w:rsidRPr="00B229DE" w:rsidRDefault="005F49E0" w:rsidP="008B6750">
            <w:pPr>
              <w:pStyle w:val="Default"/>
              <w:widowControl w:val="0"/>
              <w:numPr>
                <w:ilvl w:val="0"/>
                <w:numId w:val="39"/>
              </w:numPr>
              <w:jc w:val="both"/>
              <w:rPr>
                <w:b/>
                <w:sz w:val="20"/>
                <w:szCs w:val="20"/>
              </w:rPr>
            </w:pPr>
            <w:r w:rsidRPr="00B229DE">
              <w:rPr>
                <w:sz w:val="20"/>
                <w:szCs w:val="20"/>
                <w:lang w:eastAsia="es-MX"/>
              </w:rPr>
              <w:t xml:space="preserve">Elaborar </w:t>
            </w:r>
            <w:r w:rsidR="008B6750">
              <w:rPr>
                <w:sz w:val="20"/>
                <w:szCs w:val="20"/>
                <w:lang w:eastAsia="es-MX"/>
              </w:rPr>
              <w:t>de manera individual</w:t>
            </w:r>
            <w:r w:rsidR="00B46883">
              <w:rPr>
                <w:sz w:val="20"/>
                <w:szCs w:val="20"/>
                <w:lang w:eastAsia="es-MX"/>
              </w:rPr>
              <w:t xml:space="preserve"> </w:t>
            </w:r>
            <w:r w:rsidRPr="00B229DE">
              <w:rPr>
                <w:sz w:val="20"/>
                <w:szCs w:val="20"/>
                <w:lang w:eastAsia="es-MX"/>
              </w:rPr>
              <w:t>un mapa mental sobre el proceso de decisión del comprador.</w:t>
            </w:r>
          </w:p>
        </w:tc>
        <w:tc>
          <w:tcPr>
            <w:tcW w:w="6498" w:type="dxa"/>
            <w:vAlign w:val="center"/>
          </w:tcPr>
          <w:p w14:paraId="6BF32E8B" w14:textId="288E9BDB" w:rsidR="005F49E0" w:rsidRPr="00B229DE" w:rsidRDefault="00B46883" w:rsidP="005F49E0">
            <w:pPr>
              <w:pStyle w:val="Encabezado"/>
              <w:tabs>
                <w:tab w:val="left" w:pos="708"/>
              </w:tabs>
              <w:spacing w:line="276" w:lineRule="auto"/>
              <w:jc w:val="center"/>
              <w:rPr>
                <w:rFonts w:ascii="Arial" w:hAnsi="Arial" w:cs="Arial"/>
                <w:b/>
                <w:sz w:val="20"/>
                <w:szCs w:val="20"/>
              </w:rPr>
            </w:pPr>
            <w:r>
              <w:rPr>
                <w:rFonts w:ascii="Arial" w:hAnsi="Arial" w:cs="Arial"/>
                <w:b/>
                <w:sz w:val="20"/>
                <w:szCs w:val="20"/>
              </w:rPr>
              <w:t>2</w:t>
            </w:r>
            <w:r w:rsidR="005F49E0" w:rsidRPr="00B229DE">
              <w:rPr>
                <w:rFonts w:ascii="Arial" w:hAnsi="Arial" w:cs="Arial"/>
                <w:b/>
                <w:sz w:val="20"/>
                <w:szCs w:val="20"/>
              </w:rPr>
              <w:t>0%</w:t>
            </w:r>
          </w:p>
        </w:tc>
      </w:tr>
      <w:tr w:rsidR="005F49E0" w:rsidRPr="00B229DE" w14:paraId="1BB21CDD" w14:textId="77777777" w:rsidTr="00B14657">
        <w:tc>
          <w:tcPr>
            <w:tcW w:w="6498" w:type="dxa"/>
          </w:tcPr>
          <w:p w14:paraId="388D12D5" w14:textId="77DC8C48" w:rsidR="005F49E0" w:rsidRPr="00B229DE" w:rsidRDefault="005F49E0" w:rsidP="005F49E0">
            <w:pPr>
              <w:pStyle w:val="Encabezado"/>
              <w:numPr>
                <w:ilvl w:val="0"/>
                <w:numId w:val="39"/>
              </w:numPr>
              <w:tabs>
                <w:tab w:val="clear" w:pos="4419"/>
                <w:tab w:val="clear" w:pos="8838"/>
                <w:tab w:val="left" w:pos="708"/>
                <w:tab w:val="center" w:pos="4252"/>
                <w:tab w:val="right" w:pos="8504"/>
              </w:tabs>
              <w:spacing w:line="276" w:lineRule="auto"/>
              <w:rPr>
                <w:rFonts w:ascii="Arial" w:hAnsi="Arial" w:cs="Arial"/>
                <w:sz w:val="20"/>
                <w:szCs w:val="20"/>
              </w:rPr>
            </w:pPr>
            <w:r w:rsidRPr="00B229DE">
              <w:rPr>
                <w:rFonts w:ascii="Arial" w:hAnsi="Arial" w:cs="Arial"/>
                <w:sz w:val="20"/>
                <w:szCs w:val="20"/>
              </w:rPr>
              <w:t>Participación, Desempeño, actitud de trabajo, individual y por equipo.</w:t>
            </w:r>
          </w:p>
        </w:tc>
        <w:tc>
          <w:tcPr>
            <w:tcW w:w="6498" w:type="dxa"/>
            <w:vAlign w:val="center"/>
          </w:tcPr>
          <w:p w14:paraId="17185644" w14:textId="077FB7FE" w:rsidR="005F49E0" w:rsidRPr="00B229DE" w:rsidRDefault="008B6750" w:rsidP="00B46883">
            <w:pPr>
              <w:pStyle w:val="Encabezado"/>
              <w:tabs>
                <w:tab w:val="left" w:pos="708"/>
              </w:tabs>
              <w:spacing w:line="360" w:lineRule="auto"/>
              <w:jc w:val="center"/>
              <w:rPr>
                <w:rFonts w:ascii="Arial" w:hAnsi="Arial" w:cs="Arial"/>
                <w:b/>
                <w:sz w:val="20"/>
                <w:szCs w:val="20"/>
              </w:rPr>
            </w:pPr>
            <w:r>
              <w:rPr>
                <w:rFonts w:ascii="Arial" w:hAnsi="Arial" w:cs="Arial"/>
                <w:b/>
                <w:sz w:val="20"/>
                <w:szCs w:val="20"/>
              </w:rPr>
              <w:t>4</w:t>
            </w:r>
            <w:r w:rsidR="00B46883">
              <w:rPr>
                <w:rFonts w:ascii="Arial" w:hAnsi="Arial" w:cs="Arial"/>
                <w:b/>
                <w:sz w:val="20"/>
                <w:szCs w:val="20"/>
              </w:rPr>
              <w:t>0%</w:t>
            </w:r>
          </w:p>
        </w:tc>
      </w:tr>
    </w:tbl>
    <w:p w14:paraId="2746D33C" w14:textId="77777777" w:rsidR="0028427E" w:rsidRPr="00B229DE" w:rsidRDefault="0028427E" w:rsidP="0028427E">
      <w:pPr>
        <w:pStyle w:val="Sinespaciado"/>
        <w:rPr>
          <w:rFonts w:ascii="Arial" w:hAnsi="Arial" w:cs="Arial"/>
          <w:sz w:val="20"/>
          <w:szCs w:val="20"/>
        </w:rPr>
      </w:pPr>
      <w:r w:rsidRPr="00B229DE">
        <w:rPr>
          <w:rFonts w:ascii="Arial" w:hAnsi="Arial" w:cs="Arial"/>
          <w:sz w:val="20"/>
          <w:szCs w:val="20"/>
        </w:rPr>
        <w:t>Niveles de desempeño (4.10):</w:t>
      </w:r>
    </w:p>
    <w:p w14:paraId="632273C5"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14:paraId="6D290078" w14:textId="77777777" w:rsidTr="0028427E">
        <w:tc>
          <w:tcPr>
            <w:tcW w:w="3249" w:type="dxa"/>
          </w:tcPr>
          <w:p w14:paraId="3BC037A4"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582357B5"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5EE89F62"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1D374A45"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14:paraId="0852EC99" w14:textId="77777777" w:rsidTr="0028427E">
        <w:tc>
          <w:tcPr>
            <w:tcW w:w="3249" w:type="dxa"/>
            <w:vMerge w:val="restart"/>
          </w:tcPr>
          <w:p w14:paraId="5903FFC4"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0977EBEE"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58A2C840" w14:textId="77777777"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77E92154"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45B08ACD"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C9BAE8"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Aplica procedimientos aprendidos en otra </w:t>
            </w:r>
            <w:r w:rsidRPr="008C5154">
              <w:rPr>
                <w:rFonts w:ascii="Arial" w:hAnsi="Arial" w:cs="Arial"/>
                <w:sz w:val="20"/>
                <w:szCs w:val="20"/>
              </w:rPr>
              <w:lastRenderedPageBreak/>
              <w:t>asignatura o contexto para el problema que se está resolviendo.</w:t>
            </w:r>
          </w:p>
          <w:p w14:paraId="7614275A"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E369610"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0F27D316"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05D99C6E"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14:paraId="215E090D" w14:textId="77777777" w:rsidTr="0028427E">
        <w:tc>
          <w:tcPr>
            <w:tcW w:w="3249" w:type="dxa"/>
            <w:vMerge/>
          </w:tcPr>
          <w:p w14:paraId="704B6BBE" w14:textId="77777777" w:rsidR="00D31FCA" w:rsidRPr="008C5154" w:rsidRDefault="00D31FCA" w:rsidP="0028427E">
            <w:pPr>
              <w:pStyle w:val="Sinespaciado"/>
              <w:rPr>
                <w:rFonts w:ascii="Arial" w:hAnsi="Arial" w:cs="Arial"/>
                <w:sz w:val="20"/>
                <w:szCs w:val="20"/>
              </w:rPr>
            </w:pPr>
          </w:p>
        </w:tc>
        <w:tc>
          <w:tcPr>
            <w:tcW w:w="2104" w:type="dxa"/>
          </w:tcPr>
          <w:p w14:paraId="187140C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14:paraId="4BCEC35F" w14:textId="77777777"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5629EC60"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14:paraId="6E7E53C4" w14:textId="77777777" w:rsidTr="0028427E">
        <w:tc>
          <w:tcPr>
            <w:tcW w:w="3249" w:type="dxa"/>
            <w:vMerge/>
          </w:tcPr>
          <w:p w14:paraId="2F8DF9F6" w14:textId="77777777" w:rsidR="00D31FCA" w:rsidRPr="008C5154" w:rsidRDefault="00D31FCA" w:rsidP="0028427E">
            <w:pPr>
              <w:pStyle w:val="Sinespaciado"/>
              <w:rPr>
                <w:rFonts w:ascii="Arial" w:hAnsi="Arial" w:cs="Arial"/>
                <w:sz w:val="20"/>
                <w:szCs w:val="20"/>
              </w:rPr>
            </w:pPr>
          </w:p>
        </w:tc>
        <w:tc>
          <w:tcPr>
            <w:tcW w:w="2104" w:type="dxa"/>
          </w:tcPr>
          <w:p w14:paraId="74BB1BB8"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14:paraId="49235B61" w14:textId="77777777"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6C7563B0"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14:paraId="13A3B787" w14:textId="77777777" w:rsidTr="0028427E">
        <w:tc>
          <w:tcPr>
            <w:tcW w:w="3249" w:type="dxa"/>
            <w:vMerge/>
          </w:tcPr>
          <w:p w14:paraId="7F6077B7" w14:textId="77777777" w:rsidR="00D31FCA" w:rsidRPr="008C5154" w:rsidRDefault="00D31FCA" w:rsidP="0028427E">
            <w:pPr>
              <w:pStyle w:val="Sinespaciado"/>
              <w:rPr>
                <w:rFonts w:ascii="Arial" w:hAnsi="Arial" w:cs="Arial"/>
                <w:sz w:val="20"/>
                <w:szCs w:val="20"/>
              </w:rPr>
            </w:pPr>
          </w:p>
        </w:tc>
        <w:tc>
          <w:tcPr>
            <w:tcW w:w="2104" w:type="dxa"/>
          </w:tcPr>
          <w:p w14:paraId="32DDAEE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7D8AA9E7" w14:textId="77777777"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4BA4FDA6"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14:paraId="6C7640CF" w14:textId="77777777" w:rsidTr="0028427E">
        <w:tc>
          <w:tcPr>
            <w:tcW w:w="3249" w:type="dxa"/>
          </w:tcPr>
          <w:p w14:paraId="0AC470F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2D2D7830"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44688A7A" w14:textId="77777777"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14:paraId="79953745"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 A.</w:t>
            </w:r>
          </w:p>
        </w:tc>
      </w:tr>
    </w:tbl>
    <w:p w14:paraId="0FA13106" w14:textId="77777777" w:rsidR="0028427E" w:rsidRPr="008C5154" w:rsidRDefault="0028427E" w:rsidP="0028427E">
      <w:pPr>
        <w:pStyle w:val="Sinespaciado"/>
        <w:rPr>
          <w:rFonts w:ascii="Arial" w:hAnsi="Arial" w:cs="Arial"/>
          <w:sz w:val="20"/>
          <w:szCs w:val="20"/>
        </w:rPr>
      </w:pPr>
    </w:p>
    <w:p w14:paraId="35E27558"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14:paraId="4BBC735B" w14:textId="77777777"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797ABE" w14:paraId="5382ACED" w14:textId="77777777"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2415A" w14:textId="77777777" w:rsidR="0028427E" w:rsidRPr="00797ABE" w:rsidRDefault="0028427E" w:rsidP="0028427E">
            <w:pPr>
              <w:spacing w:after="0" w:line="240" w:lineRule="auto"/>
              <w:jc w:val="center"/>
              <w:rPr>
                <w:rFonts w:ascii="Arial" w:eastAsia="Times New Roman" w:hAnsi="Arial" w:cs="Arial"/>
                <w:b/>
                <w:color w:val="000000"/>
                <w:sz w:val="20"/>
                <w:szCs w:val="20"/>
                <w:lang w:eastAsia="es-MX"/>
              </w:rPr>
            </w:pPr>
            <w:r w:rsidRPr="00797ABE">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1E4A0" w14:textId="77777777" w:rsidR="0028427E" w:rsidRPr="00797ABE" w:rsidRDefault="0028427E" w:rsidP="0028427E">
            <w:pPr>
              <w:spacing w:after="0" w:line="240" w:lineRule="auto"/>
              <w:jc w:val="center"/>
              <w:rPr>
                <w:rFonts w:ascii="Arial" w:eastAsia="Times New Roman" w:hAnsi="Arial" w:cs="Arial"/>
                <w:b/>
                <w:color w:val="000000"/>
                <w:sz w:val="20"/>
                <w:szCs w:val="20"/>
                <w:lang w:eastAsia="es-MX"/>
              </w:rPr>
            </w:pPr>
            <w:r w:rsidRPr="00797ABE">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319C9A2E" w14:textId="77777777" w:rsidR="0028427E" w:rsidRPr="00797ABE" w:rsidRDefault="0028427E" w:rsidP="0028427E">
            <w:pPr>
              <w:spacing w:after="0" w:line="240" w:lineRule="auto"/>
              <w:jc w:val="center"/>
              <w:rPr>
                <w:rFonts w:ascii="Arial" w:eastAsia="Times New Roman" w:hAnsi="Arial" w:cs="Arial"/>
                <w:b/>
                <w:color w:val="000000"/>
                <w:sz w:val="20"/>
                <w:szCs w:val="20"/>
                <w:lang w:eastAsia="es-MX"/>
              </w:rPr>
            </w:pPr>
            <w:r w:rsidRPr="00797ABE">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D39832" w14:textId="77777777" w:rsidR="0028427E" w:rsidRPr="00797ABE" w:rsidRDefault="0028427E" w:rsidP="0028427E">
            <w:pPr>
              <w:spacing w:after="0" w:line="240" w:lineRule="auto"/>
              <w:jc w:val="center"/>
              <w:rPr>
                <w:rFonts w:ascii="Arial" w:eastAsia="Times New Roman" w:hAnsi="Arial" w:cs="Arial"/>
                <w:b/>
                <w:color w:val="000000"/>
                <w:sz w:val="20"/>
                <w:szCs w:val="20"/>
                <w:lang w:eastAsia="es-MX"/>
              </w:rPr>
            </w:pPr>
            <w:r w:rsidRPr="00797ABE">
              <w:rPr>
                <w:rFonts w:ascii="Arial" w:eastAsia="Times New Roman" w:hAnsi="Arial" w:cs="Arial"/>
                <w:b/>
                <w:color w:val="000000"/>
                <w:sz w:val="20"/>
                <w:szCs w:val="20"/>
                <w:lang w:eastAsia="es-MX"/>
              </w:rPr>
              <w:t>Evaluación formativa de la competencia</w:t>
            </w:r>
          </w:p>
        </w:tc>
      </w:tr>
      <w:tr w:rsidR="0028427E" w:rsidRPr="00797ABE" w14:paraId="75948CAB" w14:textId="77777777"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5730D61D" w14:textId="77777777" w:rsidR="0028427E" w:rsidRPr="00797ABE"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07930475" w14:textId="77777777" w:rsidR="0028427E" w:rsidRPr="00797ABE"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E1EC1E4" w14:textId="77777777" w:rsidR="0028427E" w:rsidRPr="00797ABE" w:rsidRDefault="0028427E" w:rsidP="0028427E">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D0102F2" w14:textId="77777777" w:rsidR="0028427E" w:rsidRPr="00797ABE" w:rsidRDefault="0028427E" w:rsidP="0028427E">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ADAE3D1" w14:textId="77777777" w:rsidR="0028427E" w:rsidRPr="00797ABE" w:rsidRDefault="0028427E" w:rsidP="0028427E">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1A62A3F7" w14:textId="77777777" w:rsidR="0028427E" w:rsidRPr="00797ABE" w:rsidRDefault="0028427E" w:rsidP="0028427E">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53908CE" w14:textId="77777777" w:rsidR="0028427E" w:rsidRPr="00797ABE" w:rsidRDefault="0028427E" w:rsidP="0028427E">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813AB05" w14:textId="77777777" w:rsidR="0028427E" w:rsidRPr="00797ABE" w:rsidRDefault="0028427E" w:rsidP="0028427E">
            <w:pPr>
              <w:spacing w:after="0" w:line="240" w:lineRule="auto"/>
              <w:rPr>
                <w:rFonts w:ascii="Arial" w:eastAsia="Times New Roman" w:hAnsi="Arial" w:cs="Arial"/>
                <w:color w:val="000000"/>
                <w:sz w:val="20"/>
                <w:szCs w:val="20"/>
                <w:lang w:eastAsia="es-MX"/>
              </w:rPr>
            </w:pPr>
          </w:p>
        </w:tc>
      </w:tr>
      <w:tr w:rsidR="008B6750" w:rsidRPr="00797ABE" w14:paraId="4CAA1090" w14:textId="77777777" w:rsidTr="00FB74EF">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EE5829E" w14:textId="475F0887"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hAnsi="Arial" w:cs="Arial"/>
                <w:sz w:val="20"/>
                <w:szCs w:val="20"/>
              </w:rPr>
              <w:t>Investigación (Lista de cotejo)</w:t>
            </w:r>
          </w:p>
        </w:tc>
        <w:tc>
          <w:tcPr>
            <w:tcW w:w="917" w:type="dxa"/>
            <w:tcBorders>
              <w:top w:val="nil"/>
              <w:left w:val="nil"/>
              <w:bottom w:val="single" w:sz="4" w:space="0" w:color="auto"/>
              <w:right w:val="single" w:sz="4" w:space="0" w:color="auto"/>
            </w:tcBorders>
            <w:shd w:val="clear" w:color="auto" w:fill="auto"/>
            <w:noWrap/>
            <w:vAlign w:val="center"/>
          </w:tcPr>
          <w:p w14:paraId="25D0C30A" w14:textId="28295DE3" w:rsidR="008B6750" w:rsidRPr="00797ABE" w:rsidRDefault="008B6750" w:rsidP="008B6750">
            <w:pPr>
              <w:pStyle w:val="Encabezado"/>
              <w:tabs>
                <w:tab w:val="left" w:pos="708"/>
              </w:tabs>
              <w:spacing w:line="276" w:lineRule="auto"/>
              <w:jc w:val="center"/>
              <w:rPr>
                <w:rFonts w:ascii="Arial" w:hAnsi="Arial" w:cs="Arial"/>
                <w:b/>
                <w:sz w:val="20"/>
                <w:szCs w:val="20"/>
              </w:rPr>
            </w:pPr>
            <w:r w:rsidRPr="00797ABE">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54D70FBA" w14:textId="655E8233"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59833C25" w14:textId="58DBCF65"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1AA72EA9" w14:textId="1B1BEF10"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1AB5CD5B" w14:textId="65E82D59"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4B93EC3B" w14:textId="57EA5B42" w:rsidR="008B6750" w:rsidRPr="00797ABE" w:rsidRDefault="008B6750" w:rsidP="008B6750">
            <w:pPr>
              <w:jc w:val="center"/>
              <w:rPr>
                <w:rFonts w:ascii="Arial" w:hAnsi="Arial" w:cs="Arial"/>
                <w:sz w:val="20"/>
                <w:szCs w:val="20"/>
              </w:rPr>
            </w:pPr>
            <w:r w:rsidRPr="00797ABE">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04DA7AEA" w14:textId="1676812E" w:rsidR="008B6750" w:rsidRPr="00797ABE" w:rsidRDefault="008B6750" w:rsidP="008B6750">
            <w:pPr>
              <w:autoSpaceDE w:val="0"/>
              <w:autoSpaceDN w:val="0"/>
              <w:adjustRightInd w:val="0"/>
              <w:jc w:val="both"/>
              <w:rPr>
                <w:rFonts w:ascii="Arial" w:eastAsia="Times New Roman" w:hAnsi="Arial" w:cs="Arial"/>
                <w:color w:val="000000"/>
                <w:sz w:val="20"/>
                <w:szCs w:val="20"/>
                <w:lang w:eastAsia="es-MX"/>
              </w:rPr>
            </w:pPr>
            <w:r w:rsidRPr="00797ABE">
              <w:rPr>
                <w:rFonts w:ascii="Arial" w:hAnsi="Arial" w:cs="Arial"/>
                <w:sz w:val="20"/>
                <w:szCs w:val="20"/>
                <w:lang w:eastAsia="es-MX"/>
              </w:rPr>
              <w:t>Investigar los temas de la unidad. Introducción desarrollo, conclusiones, bibliografía.</w:t>
            </w:r>
          </w:p>
        </w:tc>
      </w:tr>
      <w:tr w:rsidR="005F49E0" w:rsidRPr="00797ABE" w14:paraId="7A04D5A9" w14:textId="77777777" w:rsidTr="00FB74EF">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334A4EF0" w14:textId="59975660" w:rsidR="005F49E0" w:rsidRPr="00797ABE" w:rsidRDefault="005F49E0" w:rsidP="005F49E0">
            <w:pPr>
              <w:spacing w:after="0" w:line="240" w:lineRule="auto"/>
              <w:jc w:val="center"/>
              <w:rPr>
                <w:rFonts w:ascii="Arial" w:eastAsia="Times New Roman" w:hAnsi="Arial" w:cs="Arial"/>
                <w:color w:val="000000"/>
                <w:sz w:val="20"/>
                <w:szCs w:val="20"/>
                <w:lang w:eastAsia="es-MX"/>
              </w:rPr>
            </w:pPr>
            <w:r w:rsidRPr="00797ABE">
              <w:rPr>
                <w:rFonts w:ascii="Arial" w:hAnsi="Arial" w:cs="Arial"/>
                <w:sz w:val="20"/>
                <w:szCs w:val="20"/>
              </w:rPr>
              <w:t>Exposición (Guía De Observación)</w:t>
            </w:r>
          </w:p>
        </w:tc>
        <w:tc>
          <w:tcPr>
            <w:tcW w:w="917" w:type="dxa"/>
            <w:tcBorders>
              <w:top w:val="nil"/>
              <w:left w:val="nil"/>
              <w:bottom w:val="single" w:sz="4" w:space="0" w:color="auto"/>
              <w:right w:val="single" w:sz="4" w:space="0" w:color="auto"/>
            </w:tcBorders>
            <w:shd w:val="clear" w:color="auto" w:fill="auto"/>
            <w:noWrap/>
            <w:vAlign w:val="center"/>
          </w:tcPr>
          <w:p w14:paraId="44C312DF" w14:textId="4170E9E5" w:rsidR="005F49E0" w:rsidRPr="00797ABE" w:rsidRDefault="005F49E0" w:rsidP="005F49E0">
            <w:pPr>
              <w:pStyle w:val="Encabezado"/>
              <w:tabs>
                <w:tab w:val="left" w:pos="708"/>
              </w:tabs>
              <w:spacing w:line="276" w:lineRule="auto"/>
              <w:jc w:val="center"/>
              <w:rPr>
                <w:rFonts w:ascii="Arial" w:hAnsi="Arial" w:cs="Arial"/>
                <w:b/>
                <w:sz w:val="20"/>
                <w:szCs w:val="20"/>
              </w:rPr>
            </w:pPr>
            <w:r w:rsidRPr="00797ABE">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0AB7CC02" w14:textId="2ABF7D66" w:rsidR="005F49E0" w:rsidRPr="00797ABE" w:rsidRDefault="005F49E0" w:rsidP="005F49E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481A17C8" w14:textId="52A5B26B" w:rsidR="005F49E0" w:rsidRPr="00797ABE" w:rsidRDefault="005F49E0" w:rsidP="005F49E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2C0F3032" w14:textId="4333C51E" w:rsidR="005F49E0" w:rsidRPr="00797ABE" w:rsidRDefault="005F49E0" w:rsidP="005F49E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DB8AE27" w14:textId="7CD02FFB" w:rsidR="005F49E0" w:rsidRPr="00797ABE" w:rsidRDefault="005F49E0" w:rsidP="005F49E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10FDECA8" w14:textId="4292DC1C" w:rsidR="005F49E0" w:rsidRPr="00797ABE" w:rsidRDefault="005F49E0" w:rsidP="005F49E0">
            <w:pPr>
              <w:jc w:val="center"/>
              <w:rPr>
                <w:rFonts w:ascii="Arial" w:hAnsi="Arial" w:cs="Arial"/>
                <w:sz w:val="20"/>
                <w:szCs w:val="20"/>
              </w:rPr>
            </w:pPr>
            <w:r w:rsidRPr="00797ABE">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786C9E61" w14:textId="51C3B2EF" w:rsidR="005F49E0" w:rsidRPr="00797ABE" w:rsidRDefault="00673ADC" w:rsidP="005F49E0">
            <w:pPr>
              <w:autoSpaceDE w:val="0"/>
              <w:autoSpaceDN w:val="0"/>
              <w:adjustRightInd w:val="0"/>
              <w:jc w:val="both"/>
              <w:rPr>
                <w:rFonts w:ascii="Arial" w:hAnsi="Arial" w:cs="Arial"/>
                <w:sz w:val="20"/>
                <w:szCs w:val="20"/>
              </w:rPr>
            </w:pPr>
            <w:r w:rsidRPr="00797ABE">
              <w:rPr>
                <w:rFonts w:ascii="Arial" w:hAnsi="Arial" w:cs="Arial"/>
                <w:sz w:val="20"/>
                <w:szCs w:val="20"/>
              </w:rPr>
              <w:t>Desarrollar exposiciones en equipos de trabajo en referencia a los temas que comprende la unidad</w:t>
            </w:r>
            <w:r w:rsidRPr="00797ABE">
              <w:rPr>
                <w:rFonts w:ascii="Arial" w:hAnsi="Arial" w:cs="Arial"/>
                <w:sz w:val="20"/>
                <w:szCs w:val="20"/>
                <w:lang w:val="es-ES_tradnl"/>
              </w:rPr>
              <w:t>, utilizando las TIC´S.</w:t>
            </w:r>
          </w:p>
        </w:tc>
      </w:tr>
      <w:tr w:rsidR="008B6750" w:rsidRPr="00797ABE" w14:paraId="3B9CA847" w14:textId="77777777" w:rsidTr="00FB74EF">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2685C04A" w14:textId="0A78F69E"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hAnsi="Arial" w:cs="Arial"/>
                <w:sz w:val="20"/>
                <w:szCs w:val="20"/>
              </w:rPr>
              <w:t>Mapa Mental (Lista de cotejo)</w:t>
            </w:r>
          </w:p>
        </w:tc>
        <w:tc>
          <w:tcPr>
            <w:tcW w:w="917" w:type="dxa"/>
            <w:tcBorders>
              <w:top w:val="nil"/>
              <w:left w:val="nil"/>
              <w:bottom w:val="single" w:sz="4" w:space="0" w:color="auto"/>
              <w:right w:val="single" w:sz="4" w:space="0" w:color="auto"/>
            </w:tcBorders>
            <w:shd w:val="clear" w:color="auto" w:fill="auto"/>
            <w:noWrap/>
            <w:vAlign w:val="center"/>
          </w:tcPr>
          <w:p w14:paraId="742E8F27" w14:textId="671F548E" w:rsidR="008B6750" w:rsidRPr="00797ABE" w:rsidRDefault="008B6750" w:rsidP="008B6750">
            <w:pPr>
              <w:pStyle w:val="Encabezado"/>
              <w:tabs>
                <w:tab w:val="left" w:pos="708"/>
              </w:tabs>
              <w:spacing w:line="276" w:lineRule="auto"/>
              <w:jc w:val="center"/>
              <w:rPr>
                <w:rFonts w:ascii="Arial" w:hAnsi="Arial" w:cs="Arial"/>
                <w:b/>
                <w:sz w:val="20"/>
                <w:szCs w:val="20"/>
              </w:rPr>
            </w:pPr>
            <w:r w:rsidRPr="00797ABE">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3936B4D1" w14:textId="4D67A85D"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02C39444" w14:textId="11D627AC"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241B9C1E" w14:textId="65084C68"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240F335" w14:textId="55A977E3"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20BF0D99" w14:textId="1B411160" w:rsidR="008B6750" w:rsidRPr="00797ABE" w:rsidRDefault="008B6750" w:rsidP="008B6750">
            <w:pPr>
              <w:jc w:val="center"/>
              <w:rPr>
                <w:rFonts w:ascii="Arial" w:hAnsi="Arial" w:cs="Arial"/>
                <w:sz w:val="20"/>
                <w:szCs w:val="20"/>
              </w:rPr>
            </w:pPr>
            <w:r w:rsidRPr="00797ABE">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5C797C26" w14:textId="3B6ED411" w:rsidR="008B6750" w:rsidRPr="00797ABE" w:rsidRDefault="008B6750" w:rsidP="008B6750">
            <w:pPr>
              <w:spacing w:after="0" w:line="240" w:lineRule="auto"/>
              <w:jc w:val="both"/>
              <w:rPr>
                <w:rFonts w:ascii="Arial" w:hAnsi="Arial" w:cs="Arial"/>
                <w:sz w:val="20"/>
                <w:szCs w:val="20"/>
              </w:rPr>
            </w:pPr>
            <w:r w:rsidRPr="00797ABE">
              <w:rPr>
                <w:rFonts w:ascii="Arial" w:hAnsi="Arial" w:cs="Arial"/>
                <w:sz w:val="20"/>
                <w:szCs w:val="20"/>
                <w:lang w:eastAsia="es-MX"/>
              </w:rPr>
              <w:t>Elaborar un mapa mental sobre el proceso de decisión del comprador.</w:t>
            </w:r>
          </w:p>
        </w:tc>
      </w:tr>
      <w:tr w:rsidR="008B6750" w:rsidRPr="00797ABE" w14:paraId="0333F33B" w14:textId="77777777" w:rsidTr="00896F0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24D671CA" w14:textId="42263EE6"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hAnsi="Arial" w:cs="Arial"/>
                <w:sz w:val="20"/>
                <w:szCs w:val="20"/>
              </w:rPr>
              <w:t>Participación (Guía De Observación)</w:t>
            </w:r>
          </w:p>
        </w:tc>
        <w:tc>
          <w:tcPr>
            <w:tcW w:w="917" w:type="dxa"/>
            <w:tcBorders>
              <w:top w:val="nil"/>
              <w:left w:val="nil"/>
              <w:bottom w:val="single" w:sz="4" w:space="0" w:color="auto"/>
              <w:right w:val="single" w:sz="4" w:space="0" w:color="auto"/>
            </w:tcBorders>
            <w:shd w:val="clear" w:color="auto" w:fill="auto"/>
            <w:noWrap/>
            <w:vAlign w:val="center"/>
          </w:tcPr>
          <w:p w14:paraId="51D811C5" w14:textId="6AC5E1E9" w:rsidR="008B6750" w:rsidRPr="00797ABE" w:rsidRDefault="008B6750" w:rsidP="008B6750">
            <w:pPr>
              <w:pStyle w:val="Encabezado"/>
              <w:tabs>
                <w:tab w:val="left" w:pos="708"/>
              </w:tabs>
              <w:spacing w:line="276" w:lineRule="auto"/>
              <w:jc w:val="center"/>
              <w:rPr>
                <w:rFonts w:ascii="Arial" w:hAnsi="Arial" w:cs="Arial"/>
                <w:b/>
                <w:sz w:val="20"/>
                <w:szCs w:val="20"/>
              </w:rPr>
            </w:pPr>
            <w:r w:rsidRPr="00B229DE">
              <w:rPr>
                <w:rFonts w:ascii="Arial" w:hAnsi="Arial" w:cs="Arial"/>
                <w:b/>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14:paraId="692EA607" w14:textId="44789FAE"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B229DE">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3DA45739" w14:textId="6292AFC0"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B229DE">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64B30923" w14:textId="306D34EA"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B229DE">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43725EFA" w14:textId="6893B884"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B229DE">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15B27FCE" w14:textId="061A930C" w:rsidR="008B6750" w:rsidRPr="00797ABE" w:rsidRDefault="008B6750" w:rsidP="008B6750">
            <w:pPr>
              <w:jc w:val="center"/>
              <w:rPr>
                <w:rFonts w:ascii="Arial" w:hAnsi="Arial" w:cs="Arial"/>
                <w:sz w:val="20"/>
                <w:szCs w:val="20"/>
              </w:rPr>
            </w:pPr>
            <w:r w:rsidRPr="00B229DE">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tcPr>
          <w:p w14:paraId="7BDDB349" w14:textId="5E63AEE1" w:rsidR="008B6750" w:rsidRPr="00797ABE" w:rsidRDefault="008B6750" w:rsidP="008B6750">
            <w:pPr>
              <w:spacing w:after="0" w:line="240" w:lineRule="auto"/>
              <w:jc w:val="both"/>
              <w:rPr>
                <w:rFonts w:ascii="Arial" w:eastAsia="Times New Roman" w:hAnsi="Arial" w:cs="Arial"/>
                <w:color w:val="000000"/>
                <w:sz w:val="20"/>
                <w:szCs w:val="20"/>
                <w:lang w:eastAsia="es-MX"/>
              </w:rPr>
            </w:pPr>
            <w:r w:rsidRPr="00797ABE">
              <w:rPr>
                <w:rFonts w:ascii="Arial" w:hAnsi="Arial" w:cs="Arial"/>
                <w:sz w:val="20"/>
                <w:szCs w:val="20"/>
              </w:rPr>
              <w:t>Participación, Desempeño, actitud de trabajo, individual y por equipo.</w:t>
            </w:r>
          </w:p>
        </w:tc>
      </w:tr>
      <w:tr w:rsidR="008B6750" w:rsidRPr="00797ABE" w14:paraId="5D2736BE" w14:textId="77777777" w:rsidTr="009E3118">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hideMark/>
          </w:tcPr>
          <w:p w14:paraId="0EC04B9A" w14:textId="77777777" w:rsidR="008B6750" w:rsidRPr="00797ABE" w:rsidRDefault="008B6750" w:rsidP="008B6750">
            <w:pPr>
              <w:spacing w:after="0" w:line="240" w:lineRule="auto"/>
              <w:jc w:val="center"/>
              <w:rPr>
                <w:rFonts w:ascii="Arial" w:eastAsia="Times New Roman" w:hAnsi="Arial" w:cs="Arial"/>
                <w:color w:val="000000"/>
                <w:sz w:val="20"/>
                <w:szCs w:val="20"/>
                <w:lang w:eastAsia="es-MX"/>
              </w:rPr>
            </w:pPr>
          </w:p>
          <w:p w14:paraId="022104ED" w14:textId="77777777"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Total</w:t>
            </w:r>
          </w:p>
        </w:tc>
        <w:tc>
          <w:tcPr>
            <w:tcW w:w="917" w:type="dxa"/>
            <w:tcBorders>
              <w:top w:val="nil"/>
              <w:left w:val="single" w:sz="4" w:space="0" w:color="auto"/>
              <w:bottom w:val="single" w:sz="4" w:space="0" w:color="auto"/>
              <w:right w:val="single" w:sz="4" w:space="0" w:color="auto"/>
            </w:tcBorders>
            <w:shd w:val="clear" w:color="auto" w:fill="auto"/>
            <w:vAlign w:val="bottom"/>
          </w:tcPr>
          <w:p w14:paraId="47C6B17E" w14:textId="75E54284"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2C940DDC" w14:textId="7735BACF"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6E48EA8" w14:textId="634C96F3"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941A5C9" w14:textId="0C47DCF2"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sz w:val="20"/>
                <w:szCs w:val="20"/>
                <w:lang w:eastAsia="es-MX"/>
              </w:rPr>
              <w:t>75-84</w:t>
            </w:r>
          </w:p>
        </w:tc>
        <w:tc>
          <w:tcPr>
            <w:tcW w:w="819" w:type="dxa"/>
            <w:tcBorders>
              <w:top w:val="nil"/>
              <w:left w:val="nil"/>
              <w:bottom w:val="single" w:sz="4" w:space="0" w:color="auto"/>
              <w:right w:val="single" w:sz="4" w:space="0" w:color="auto"/>
            </w:tcBorders>
            <w:shd w:val="clear" w:color="auto" w:fill="auto"/>
            <w:noWrap/>
            <w:vAlign w:val="bottom"/>
          </w:tcPr>
          <w:p w14:paraId="7681F94A" w14:textId="3BF3DC46"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34593F3" w14:textId="1556314A" w:rsidR="008B6750" w:rsidRPr="00797ABE" w:rsidRDefault="008B6750" w:rsidP="008B6750">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F49CC16" w14:textId="77777777" w:rsidR="008B6750" w:rsidRPr="00797ABE" w:rsidRDefault="008B6750" w:rsidP="008B6750">
            <w:pPr>
              <w:spacing w:after="0" w:line="240" w:lineRule="auto"/>
              <w:jc w:val="center"/>
              <w:rPr>
                <w:rFonts w:ascii="Arial" w:eastAsia="Times New Roman" w:hAnsi="Arial" w:cs="Arial"/>
                <w:color w:val="000000"/>
                <w:sz w:val="20"/>
                <w:szCs w:val="20"/>
                <w:lang w:eastAsia="es-MX"/>
              </w:rPr>
            </w:pPr>
          </w:p>
        </w:tc>
      </w:tr>
    </w:tbl>
    <w:p w14:paraId="446BED31" w14:textId="77777777" w:rsidR="0028427E" w:rsidRPr="008C5154" w:rsidRDefault="0028427E" w:rsidP="00106009">
      <w:pPr>
        <w:pStyle w:val="Sinespaciado"/>
        <w:jc w:val="both"/>
        <w:rPr>
          <w:rFonts w:ascii="Arial" w:hAnsi="Arial" w:cs="Arial"/>
          <w:sz w:val="20"/>
          <w:szCs w:val="20"/>
        </w:rPr>
      </w:pPr>
    </w:p>
    <w:p w14:paraId="7B77464A" w14:textId="77777777"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14:paraId="3B9F094E" w14:textId="77777777" w:rsidTr="0028427E">
        <w:tc>
          <w:tcPr>
            <w:tcW w:w="1838" w:type="dxa"/>
          </w:tcPr>
          <w:p w14:paraId="29D08EC1"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41013DFB" w14:textId="77777777"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14:paraId="67B3A50A" w14:textId="77777777"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14:paraId="71CF6F2F"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347DD49C" w14:textId="77777777" w:rsidR="000F366D" w:rsidRPr="00797ABE" w:rsidRDefault="000F366D" w:rsidP="000F366D">
            <w:pPr>
              <w:autoSpaceDE w:val="0"/>
              <w:autoSpaceDN w:val="0"/>
              <w:adjustRightInd w:val="0"/>
              <w:jc w:val="both"/>
              <w:rPr>
                <w:rFonts w:ascii="Arial" w:hAnsi="Arial" w:cs="Arial"/>
                <w:sz w:val="20"/>
                <w:szCs w:val="20"/>
                <w:lang w:eastAsia="es-MX"/>
              </w:rPr>
            </w:pPr>
            <w:r w:rsidRPr="00797ABE">
              <w:rPr>
                <w:rFonts w:ascii="Arial" w:hAnsi="Arial" w:cs="Arial"/>
                <w:sz w:val="20"/>
                <w:szCs w:val="20"/>
                <w:lang w:eastAsia="es-MX"/>
              </w:rPr>
              <w:t>Identifica las características y comportamientos de compra de los mercados de consumo y de negocios para segmentarlos eficientemente y posicionar los productos.</w:t>
            </w:r>
          </w:p>
          <w:p w14:paraId="3DE95642" w14:textId="509D100E" w:rsidR="0028427E" w:rsidRPr="008C5154" w:rsidRDefault="0028427E" w:rsidP="002F4F38">
            <w:pPr>
              <w:pStyle w:val="Default"/>
              <w:widowControl w:val="0"/>
              <w:jc w:val="both"/>
              <w:rPr>
                <w:sz w:val="20"/>
                <w:szCs w:val="20"/>
              </w:rPr>
            </w:pPr>
          </w:p>
        </w:tc>
      </w:tr>
    </w:tbl>
    <w:p w14:paraId="5F34BB51"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8427E" w:rsidRPr="00797ABE" w14:paraId="7635EAC8" w14:textId="77777777" w:rsidTr="0028427E">
        <w:tc>
          <w:tcPr>
            <w:tcW w:w="2599" w:type="dxa"/>
          </w:tcPr>
          <w:p w14:paraId="0503054B"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Temas y subtemas para desarrollar la competencia específica</w:t>
            </w:r>
          </w:p>
        </w:tc>
        <w:tc>
          <w:tcPr>
            <w:tcW w:w="2599" w:type="dxa"/>
          </w:tcPr>
          <w:p w14:paraId="5FEED32E"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Actividades de aprendizaje</w:t>
            </w:r>
          </w:p>
        </w:tc>
        <w:tc>
          <w:tcPr>
            <w:tcW w:w="2599" w:type="dxa"/>
          </w:tcPr>
          <w:p w14:paraId="682869BE"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Actividades de enseñanza</w:t>
            </w:r>
          </w:p>
        </w:tc>
        <w:tc>
          <w:tcPr>
            <w:tcW w:w="2599" w:type="dxa"/>
          </w:tcPr>
          <w:p w14:paraId="716D9CA6"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Desarrollo de competencias genéricas</w:t>
            </w:r>
          </w:p>
        </w:tc>
        <w:tc>
          <w:tcPr>
            <w:tcW w:w="2600" w:type="dxa"/>
          </w:tcPr>
          <w:p w14:paraId="151F8B76"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Horas teórico-práctica</w:t>
            </w:r>
          </w:p>
        </w:tc>
      </w:tr>
      <w:tr w:rsidR="0028427E" w:rsidRPr="00797ABE" w14:paraId="27C3CDF3" w14:textId="77777777" w:rsidTr="0028427E">
        <w:tc>
          <w:tcPr>
            <w:tcW w:w="2599" w:type="dxa"/>
          </w:tcPr>
          <w:p w14:paraId="6500B023" w14:textId="77777777" w:rsidR="00120A39" w:rsidRPr="00797ABE" w:rsidRDefault="00120A39" w:rsidP="00120A39">
            <w:pPr>
              <w:rPr>
                <w:rFonts w:ascii="Arial" w:hAnsi="Arial" w:cs="Arial"/>
                <w:b/>
                <w:sz w:val="20"/>
                <w:szCs w:val="20"/>
                <w:lang w:val="en-US"/>
              </w:rPr>
            </w:pPr>
            <w:r w:rsidRPr="00797ABE">
              <w:rPr>
                <w:rFonts w:ascii="Arial" w:hAnsi="Arial" w:cs="Arial"/>
                <w:b/>
                <w:sz w:val="20"/>
                <w:szCs w:val="20"/>
                <w:lang w:val="en-US"/>
              </w:rPr>
              <w:t xml:space="preserve">4. </w:t>
            </w:r>
            <w:proofErr w:type="spellStart"/>
            <w:r w:rsidRPr="00797ABE">
              <w:rPr>
                <w:rFonts w:ascii="Arial" w:hAnsi="Arial" w:cs="Arial"/>
                <w:b/>
                <w:sz w:val="20"/>
                <w:szCs w:val="20"/>
                <w:lang w:val="en-US"/>
              </w:rPr>
              <w:t>Producto</w:t>
            </w:r>
            <w:proofErr w:type="spellEnd"/>
            <w:r w:rsidRPr="00797ABE">
              <w:rPr>
                <w:rFonts w:ascii="Arial" w:hAnsi="Arial" w:cs="Arial"/>
                <w:b/>
                <w:sz w:val="20"/>
                <w:szCs w:val="20"/>
                <w:lang w:val="en-US"/>
              </w:rPr>
              <w:t xml:space="preserve">. </w:t>
            </w:r>
          </w:p>
          <w:p w14:paraId="667223D3"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t xml:space="preserve">4.1 </w:t>
            </w:r>
            <w:proofErr w:type="spellStart"/>
            <w:r w:rsidRPr="00797ABE">
              <w:rPr>
                <w:rFonts w:ascii="Arial" w:hAnsi="Arial" w:cs="Arial"/>
                <w:sz w:val="20"/>
                <w:szCs w:val="20"/>
                <w:lang w:val="en-US"/>
              </w:rPr>
              <w:t>Producto</w:t>
            </w:r>
            <w:proofErr w:type="spellEnd"/>
            <w:r w:rsidRPr="00797ABE">
              <w:rPr>
                <w:rFonts w:ascii="Arial" w:hAnsi="Arial" w:cs="Arial"/>
                <w:sz w:val="20"/>
                <w:szCs w:val="20"/>
                <w:lang w:val="en-US"/>
              </w:rPr>
              <w:t xml:space="preserve"> y </w:t>
            </w:r>
            <w:proofErr w:type="spellStart"/>
            <w:r w:rsidRPr="00797ABE">
              <w:rPr>
                <w:rFonts w:ascii="Arial" w:hAnsi="Arial" w:cs="Arial"/>
                <w:sz w:val="20"/>
                <w:szCs w:val="20"/>
                <w:lang w:val="en-US"/>
              </w:rPr>
              <w:t>clasificaciones</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productos</w:t>
            </w:r>
            <w:proofErr w:type="spellEnd"/>
            <w:r w:rsidRPr="00797ABE">
              <w:rPr>
                <w:rFonts w:ascii="Arial" w:hAnsi="Arial" w:cs="Arial"/>
                <w:sz w:val="20"/>
                <w:szCs w:val="20"/>
                <w:lang w:val="en-US"/>
              </w:rPr>
              <w:t xml:space="preserve">.  </w:t>
            </w:r>
          </w:p>
          <w:p w14:paraId="43D5522F"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t xml:space="preserve">4.2 </w:t>
            </w:r>
            <w:proofErr w:type="spellStart"/>
            <w:r w:rsidRPr="00797ABE">
              <w:rPr>
                <w:rFonts w:ascii="Arial" w:hAnsi="Arial" w:cs="Arial"/>
                <w:sz w:val="20"/>
                <w:szCs w:val="20"/>
                <w:lang w:val="en-US"/>
              </w:rPr>
              <w:t>Decisiones</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productos</w:t>
            </w:r>
            <w:proofErr w:type="spellEnd"/>
            <w:r w:rsidRPr="00797ABE">
              <w:rPr>
                <w:rFonts w:ascii="Arial" w:hAnsi="Arial" w:cs="Arial"/>
                <w:sz w:val="20"/>
                <w:szCs w:val="20"/>
                <w:lang w:val="en-US"/>
              </w:rPr>
              <w:t xml:space="preserve"> </w:t>
            </w:r>
            <w:proofErr w:type="spellStart"/>
            <w:r w:rsidRPr="00797ABE">
              <w:rPr>
                <w:rFonts w:ascii="Arial" w:hAnsi="Arial" w:cs="Arial"/>
                <w:sz w:val="20"/>
                <w:szCs w:val="20"/>
                <w:lang w:val="en-US"/>
              </w:rPr>
              <w:t>individuales</w:t>
            </w:r>
            <w:proofErr w:type="spellEnd"/>
            <w:r w:rsidRPr="00797ABE">
              <w:rPr>
                <w:rFonts w:ascii="Arial" w:hAnsi="Arial" w:cs="Arial"/>
                <w:sz w:val="20"/>
                <w:szCs w:val="20"/>
                <w:lang w:val="en-US"/>
              </w:rPr>
              <w:t xml:space="preserve">.  </w:t>
            </w:r>
          </w:p>
          <w:p w14:paraId="69BEAA91"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lastRenderedPageBreak/>
              <w:t xml:space="preserve">4.3 </w:t>
            </w:r>
            <w:proofErr w:type="spellStart"/>
            <w:r w:rsidRPr="00797ABE">
              <w:rPr>
                <w:rFonts w:ascii="Arial" w:hAnsi="Arial" w:cs="Arial"/>
                <w:sz w:val="20"/>
                <w:szCs w:val="20"/>
                <w:lang w:val="en-US"/>
              </w:rPr>
              <w:t>Decisiones</w:t>
            </w:r>
            <w:proofErr w:type="spellEnd"/>
            <w:r w:rsidRPr="00797ABE">
              <w:rPr>
                <w:rFonts w:ascii="Arial" w:hAnsi="Arial" w:cs="Arial"/>
                <w:sz w:val="20"/>
                <w:szCs w:val="20"/>
                <w:lang w:val="en-US"/>
              </w:rPr>
              <w:t xml:space="preserve"> </w:t>
            </w:r>
            <w:proofErr w:type="spellStart"/>
            <w:r w:rsidRPr="00797ABE">
              <w:rPr>
                <w:rFonts w:ascii="Arial" w:hAnsi="Arial" w:cs="Arial"/>
                <w:sz w:val="20"/>
                <w:szCs w:val="20"/>
                <w:lang w:val="en-US"/>
              </w:rPr>
              <w:t>sobre</w:t>
            </w:r>
            <w:proofErr w:type="spellEnd"/>
            <w:r w:rsidRPr="00797ABE">
              <w:rPr>
                <w:rFonts w:ascii="Arial" w:hAnsi="Arial" w:cs="Arial"/>
                <w:sz w:val="20"/>
                <w:szCs w:val="20"/>
                <w:lang w:val="en-US"/>
              </w:rPr>
              <w:t xml:space="preserve"> la </w:t>
            </w:r>
            <w:proofErr w:type="spellStart"/>
            <w:r w:rsidRPr="00797ABE">
              <w:rPr>
                <w:rFonts w:ascii="Arial" w:hAnsi="Arial" w:cs="Arial"/>
                <w:sz w:val="20"/>
                <w:szCs w:val="20"/>
                <w:lang w:val="en-US"/>
              </w:rPr>
              <w:t>línea</w:t>
            </w:r>
            <w:proofErr w:type="spellEnd"/>
            <w:r w:rsidRPr="00797ABE">
              <w:rPr>
                <w:rFonts w:ascii="Arial" w:hAnsi="Arial" w:cs="Arial"/>
                <w:sz w:val="20"/>
                <w:szCs w:val="20"/>
                <w:lang w:val="en-US"/>
              </w:rPr>
              <w:t xml:space="preserve"> y </w:t>
            </w:r>
            <w:proofErr w:type="spellStart"/>
            <w:r w:rsidRPr="00797ABE">
              <w:rPr>
                <w:rFonts w:ascii="Arial" w:hAnsi="Arial" w:cs="Arial"/>
                <w:sz w:val="20"/>
                <w:szCs w:val="20"/>
                <w:lang w:val="en-US"/>
              </w:rPr>
              <w:t>mezcla</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productos</w:t>
            </w:r>
            <w:proofErr w:type="spellEnd"/>
            <w:r w:rsidRPr="00797ABE">
              <w:rPr>
                <w:rFonts w:ascii="Arial" w:hAnsi="Arial" w:cs="Arial"/>
                <w:sz w:val="20"/>
                <w:szCs w:val="20"/>
                <w:lang w:val="en-US"/>
              </w:rPr>
              <w:t xml:space="preserve">.  </w:t>
            </w:r>
          </w:p>
          <w:p w14:paraId="52A2602E"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t xml:space="preserve">4.4 </w:t>
            </w:r>
            <w:proofErr w:type="spellStart"/>
            <w:r w:rsidRPr="00797ABE">
              <w:rPr>
                <w:rFonts w:ascii="Arial" w:hAnsi="Arial" w:cs="Arial"/>
                <w:sz w:val="20"/>
                <w:szCs w:val="20"/>
                <w:lang w:val="en-US"/>
              </w:rPr>
              <w:t>Mercadotecnia</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servicios</w:t>
            </w:r>
            <w:proofErr w:type="spellEnd"/>
            <w:r w:rsidRPr="00797ABE">
              <w:rPr>
                <w:rFonts w:ascii="Arial" w:hAnsi="Arial" w:cs="Arial"/>
                <w:sz w:val="20"/>
                <w:szCs w:val="20"/>
                <w:lang w:val="en-US"/>
              </w:rPr>
              <w:t xml:space="preserve">.  </w:t>
            </w:r>
          </w:p>
          <w:p w14:paraId="3A50A6F1"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t xml:space="preserve">4.5 </w:t>
            </w:r>
            <w:proofErr w:type="spellStart"/>
            <w:r w:rsidRPr="00797ABE">
              <w:rPr>
                <w:rFonts w:ascii="Arial" w:hAnsi="Arial" w:cs="Arial"/>
                <w:sz w:val="20"/>
                <w:szCs w:val="20"/>
                <w:lang w:val="en-US"/>
              </w:rPr>
              <w:t>Mercadotecnia</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productos</w:t>
            </w:r>
            <w:proofErr w:type="spellEnd"/>
            <w:r w:rsidRPr="00797ABE">
              <w:rPr>
                <w:rFonts w:ascii="Arial" w:hAnsi="Arial" w:cs="Arial"/>
                <w:sz w:val="20"/>
                <w:szCs w:val="20"/>
                <w:lang w:val="en-US"/>
              </w:rPr>
              <w:t xml:space="preserve"> </w:t>
            </w:r>
            <w:proofErr w:type="spellStart"/>
            <w:r w:rsidRPr="00797ABE">
              <w:rPr>
                <w:rFonts w:ascii="Arial" w:hAnsi="Arial" w:cs="Arial"/>
                <w:sz w:val="20"/>
                <w:szCs w:val="20"/>
                <w:lang w:val="en-US"/>
              </w:rPr>
              <w:t>internacionales</w:t>
            </w:r>
            <w:proofErr w:type="spellEnd"/>
            <w:r w:rsidRPr="00797ABE">
              <w:rPr>
                <w:rFonts w:ascii="Arial" w:hAnsi="Arial" w:cs="Arial"/>
                <w:sz w:val="20"/>
                <w:szCs w:val="20"/>
                <w:lang w:val="en-US"/>
              </w:rPr>
              <w:t xml:space="preserve">  </w:t>
            </w:r>
          </w:p>
          <w:p w14:paraId="43214A69" w14:textId="77777777" w:rsidR="00120A39" w:rsidRPr="00797ABE" w:rsidRDefault="00120A39" w:rsidP="00120A39">
            <w:pPr>
              <w:rPr>
                <w:rFonts w:ascii="Arial" w:hAnsi="Arial" w:cs="Arial"/>
                <w:sz w:val="20"/>
                <w:szCs w:val="20"/>
                <w:lang w:val="en-US"/>
              </w:rPr>
            </w:pPr>
            <w:r w:rsidRPr="00797ABE">
              <w:rPr>
                <w:rFonts w:ascii="Arial" w:hAnsi="Arial" w:cs="Arial"/>
                <w:sz w:val="20"/>
                <w:szCs w:val="20"/>
                <w:lang w:val="en-US"/>
              </w:rPr>
              <w:t xml:space="preserve">4.6 </w:t>
            </w:r>
            <w:proofErr w:type="spellStart"/>
            <w:r w:rsidRPr="00797ABE">
              <w:rPr>
                <w:rFonts w:ascii="Arial" w:hAnsi="Arial" w:cs="Arial"/>
                <w:sz w:val="20"/>
                <w:szCs w:val="20"/>
                <w:lang w:val="en-US"/>
              </w:rPr>
              <w:t>Estrategia</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desarrollo</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nuevos</w:t>
            </w:r>
            <w:proofErr w:type="spellEnd"/>
            <w:r w:rsidRPr="00797ABE">
              <w:rPr>
                <w:rFonts w:ascii="Arial" w:hAnsi="Arial" w:cs="Arial"/>
                <w:sz w:val="20"/>
                <w:szCs w:val="20"/>
                <w:lang w:val="en-US"/>
              </w:rPr>
              <w:t xml:space="preserve"> </w:t>
            </w:r>
            <w:proofErr w:type="spellStart"/>
            <w:r w:rsidRPr="00797ABE">
              <w:rPr>
                <w:rFonts w:ascii="Arial" w:hAnsi="Arial" w:cs="Arial"/>
                <w:sz w:val="20"/>
                <w:szCs w:val="20"/>
                <w:lang w:val="en-US"/>
              </w:rPr>
              <w:t>productos</w:t>
            </w:r>
            <w:proofErr w:type="spellEnd"/>
            <w:r w:rsidRPr="00797ABE">
              <w:rPr>
                <w:rFonts w:ascii="Arial" w:hAnsi="Arial" w:cs="Arial"/>
                <w:sz w:val="20"/>
                <w:szCs w:val="20"/>
                <w:lang w:val="en-US"/>
              </w:rPr>
              <w:t xml:space="preserve">.  </w:t>
            </w:r>
          </w:p>
          <w:p w14:paraId="3B9A0B23" w14:textId="6F307655" w:rsidR="0028427E" w:rsidRPr="00797ABE" w:rsidRDefault="00120A39" w:rsidP="00120A39">
            <w:pPr>
              <w:autoSpaceDE w:val="0"/>
              <w:autoSpaceDN w:val="0"/>
              <w:adjustRightInd w:val="0"/>
              <w:rPr>
                <w:rFonts w:ascii="Arial" w:hAnsi="Arial" w:cs="Arial"/>
                <w:sz w:val="20"/>
                <w:szCs w:val="20"/>
              </w:rPr>
            </w:pPr>
            <w:r w:rsidRPr="00797ABE">
              <w:rPr>
                <w:rFonts w:ascii="Arial" w:hAnsi="Arial" w:cs="Arial"/>
                <w:sz w:val="20"/>
                <w:szCs w:val="20"/>
                <w:lang w:val="en-US"/>
              </w:rPr>
              <w:t xml:space="preserve">4.7 </w:t>
            </w:r>
            <w:proofErr w:type="spellStart"/>
            <w:r w:rsidRPr="00797ABE">
              <w:rPr>
                <w:rFonts w:ascii="Arial" w:hAnsi="Arial" w:cs="Arial"/>
                <w:sz w:val="20"/>
                <w:szCs w:val="20"/>
                <w:lang w:val="en-US"/>
              </w:rPr>
              <w:t>Estrategias</w:t>
            </w:r>
            <w:proofErr w:type="spellEnd"/>
            <w:r w:rsidRPr="00797ABE">
              <w:rPr>
                <w:rFonts w:ascii="Arial" w:hAnsi="Arial" w:cs="Arial"/>
                <w:sz w:val="20"/>
                <w:szCs w:val="20"/>
                <w:lang w:val="en-US"/>
              </w:rPr>
              <w:t xml:space="preserve"> del </w:t>
            </w:r>
            <w:proofErr w:type="spellStart"/>
            <w:r w:rsidRPr="00797ABE">
              <w:rPr>
                <w:rFonts w:ascii="Arial" w:hAnsi="Arial" w:cs="Arial"/>
                <w:sz w:val="20"/>
                <w:szCs w:val="20"/>
                <w:lang w:val="en-US"/>
              </w:rPr>
              <w:t>ciclo</w:t>
            </w:r>
            <w:proofErr w:type="spellEnd"/>
            <w:r w:rsidRPr="00797ABE">
              <w:rPr>
                <w:rFonts w:ascii="Arial" w:hAnsi="Arial" w:cs="Arial"/>
                <w:sz w:val="20"/>
                <w:szCs w:val="20"/>
                <w:lang w:val="en-US"/>
              </w:rPr>
              <w:t xml:space="preserve"> de </w:t>
            </w:r>
            <w:proofErr w:type="spellStart"/>
            <w:r w:rsidRPr="00797ABE">
              <w:rPr>
                <w:rFonts w:ascii="Arial" w:hAnsi="Arial" w:cs="Arial"/>
                <w:sz w:val="20"/>
                <w:szCs w:val="20"/>
                <w:lang w:val="en-US"/>
              </w:rPr>
              <w:t>vida</w:t>
            </w:r>
            <w:proofErr w:type="spellEnd"/>
            <w:r w:rsidRPr="00797ABE">
              <w:rPr>
                <w:rFonts w:ascii="Arial" w:hAnsi="Arial" w:cs="Arial"/>
                <w:sz w:val="20"/>
                <w:szCs w:val="20"/>
                <w:lang w:val="en-US"/>
              </w:rPr>
              <w:t xml:space="preserve"> del </w:t>
            </w:r>
            <w:proofErr w:type="spellStart"/>
            <w:r w:rsidRPr="00797ABE">
              <w:rPr>
                <w:rFonts w:ascii="Arial" w:hAnsi="Arial" w:cs="Arial"/>
                <w:sz w:val="20"/>
                <w:szCs w:val="20"/>
                <w:lang w:val="en-US"/>
              </w:rPr>
              <w:t>producto</w:t>
            </w:r>
            <w:proofErr w:type="spellEnd"/>
            <w:r w:rsidRPr="00797ABE">
              <w:rPr>
                <w:rFonts w:ascii="Arial" w:hAnsi="Arial" w:cs="Arial"/>
                <w:sz w:val="20"/>
                <w:szCs w:val="20"/>
                <w:lang w:val="en-US"/>
              </w:rPr>
              <w:t xml:space="preserve">.  </w:t>
            </w:r>
          </w:p>
        </w:tc>
        <w:tc>
          <w:tcPr>
            <w:tcW w:w="2599"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tblGrid>
            <w:tr w:rsidR="008D127F" w:rsidRPr="00797ABE" w14:paraId="3537877D" w14:textId="77777777" w:rsidTr="003A5B77">
              <w:tc>
                <w:tcPr>
                  <w:tcW w:w="2261" w:type="dxa"/>
                  <w:vAlign w:val="center"/>
                </w:tcPr>
                <w:p w14:paraId="2E67AF4D" w14:textId="77777777" w:rsidR="009F00FB" w:rsidRPr="00FD3CE6" w:rsidRDefault="009F00FB" w:rsidP="009F00FB">
                  <w:pPr>
                    <w:pStyle w:val="Default"/>
                    <w:jc w:val="both"/>
                    <w:rPr>
                      <w:sz w:val="20"/>
                      <w:szCs w:val="20"/>
                    </w:rPr>
                  </w:pPr>
                  <w:r w:rsidRPr="00FD3CE6">
                    <w:rPr>
                      <w:sz w:val="20"/>
                      <w:szCs w:val="20"/>
                    </w:rPr>
                    <w:lastRenderedPageBreak/>
                    <w:t>El docente instruye a los Estudiantes realizar por   equipo   y de manera individual las siguientes actividades,</w:t>
                  </w:r>
                  <w:r>
                    <w:rPr>
                      <w:sz w:val="20"/>
                      <w:szCs w:val="20"/>
                    </w:rPr>
                    <w:t xml:space="preserve"> que presentaran en clases y las evidencias </w:t>
                  </w:r>
                  <w:r>
                    <w:rPr>
                      <w:sz w:val="20"/>
                      <w:szCs w:val="20"/>
                    </w:rPr>
                    <w:lastRenderedPageBreak/>
                    <w:t xml:space="preserve">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5ABCDE3C" w14:textId="77777777" w:rsidR="009F00FB" w:rsidRDefault="009F00FB" w:rsidP="003A5B77">
                  <w:pPr>
                    <w:autoSpaceDE w:val="0"/>
                    <w:autoSpaceDN w:val="0"/>
                    <w:adjustRightInd w:val="0"/>
                    <w:jc w:val="both"/>
                    <w:rPr>
                      <w:rFonts w:ascii="Arial" w:hAnsi="Arial" w:cs="Arial"/>
                      <w:sz w:val="20"/>
                      <w:szCs w:val="20"/>
                      <w:lang w:eastAsia="es-MX"/>
                    </w:rPr>
                  </w:pPr>
                </w:p>
                <w:p w14:paraId="5833D2D6" w14:textId="77777777" w:rsidR="003A5B77" w:rsidRDefault="003A5B77" w:rsidP="003A5B77">
                  <w:pPr>
                    <w:autoSpaceDE w:val="0"/>
                    <w:autoSpaceDN w:val="0"/>
                    <w:adjustRightInd w:val="0"/>
                    <w:jc w:val="both"/>
                    <w:rPr>
                      <w:rFonts w:ascii="Arial" w:hAnsi="Arial" w:cs="Arial"/>
                      <w:sz w:val="20"/>
                      <w:szCs w:val="20"/>
                      <w:lang w:eastAsia="es-MX"/>
                    </w:rPr>
                  </w:pPr>
                  <w:r w:rsidRPr="00797ABE">
                    <w:rPr>
                      <w:rFonts w:ascii="Arial" w:hAnsi="Arial" w:cs="Arial"/>
                      <w:sz w:val="20"/>
                      <w:szCs w:val="20"/>
                      <w:lang w:eastAsia="es-MX"/>
                    </w:rPr>
                    <w:t>Elaborar de manera individual un cuadro sinóptico acerca de la clasificación de los productos.</w:t>
                  </w:r>
                </w:p>
                <w:p w14:paraId="21AC87AE" w14:textId="77777777" w:rsidR="008B6750" w:rsidRPr="00797ABE" w:rsidRDefault="008B6750" w:rsidP="003A5B77">
                  <w:pPr>
                    <w:autoSpaceDE w:val="0"/>
                    <w:autoSpaceDN w:val="0"/>
                    <w:adjustRightInd w:val="0"/>
                    <w:jc w:val="both"/>
                    <w:rPr>
                      <w:rFonts w:ascii="Arial" w:eastAsia="Arial" w:hAnsi="Arial" w:cs="Arial"/>
                      <w:color w:val="000000"/>
                      <w:sz w:val="20"/>
                      <w:szCs w:val="20"/>
                    </w:rPr>
                  </w:pPr>
                </w:p>
                <w:p w14:paraId="033327FB" w14:textId="77777777" w:rsidR="003A5B77" w:rsidRDefault="003A5B77" w:rsidP="003A5B77">
                  <w:pPr>
                    <w:autoSpaceDE w:val="0"/>
                    <w:autoSpaceDN w:val="0"/>
                    <w:adjustRightInd w:val="0"/>
                    <w:jc w:val="both"/>
                    <w:rPr>
                      <w:rFonts w:ascii="Arial" w:hAnsi="Arial" w:cs="Arial"/>
                      <w:sz w:val="20"/>
                      <w:szCs w:val="20"/>
                      <w:lang w:eastAsia="es-MX"/>
                    </w:rPr>
                  </w:pPr>
                  <w:r w:rsidRPr="00797ABE">
                    <w:rPr>
                      <w:rFonts w:ascii="Arial" w:hAnsi="Arial" w:cs="Arial"/>
                      <w:sz w:val="20"/>
                      <w:szCs w:val="20"/>
                      <w:lang w:eastAsia="es-MX"/>
                    </w:rPr>
                    <w:t>Por equipo Evidenciar la amplitud y profundidad de línea de productos de una organización mediante un diagrama.</w:t>
                  </w:r>
                </w:p>
                <w:p w14:paraId="72DDDE1F" w14:textId="77777777" w:rsidR="008B6750" w:rsidRPr="00797ABE" w:rsidRDefault="008B6750" w:rsidP="003A5B77">
                  <w:pPr>
                    <w:autoSpaceDE w:val="0"/>
                    <w:autoSpaceDN w:val="0"/>
                    <w:adjustRightInd w:val="0"/>
                    <w:jc w:val="both"/>
                    <w:rPr>
                      <w:rFonts w:ascii="Arial" w:hAnsi="Arial" w:cs="Arial"/>
                      <w:sz w:val="20"/>
                      <w:szCs w:val="20"/>
                      <w:lang w:eastAsia="es-MX"/>
                    </w:rPr>
                  </w:pPr>
                </w:p>
                <w:p w14:paraId="5C917943" w14:textId="77777777" w:rsidR="003A5B77" w:rsidRDefault="003A5B77" w:rsidP="003A5B77">
                  <w:pPr>
                    <w:autoSpaceDE w:val="0"/>
                    <w:autoSpaceDN w:val="0"/>
                    <w:adjustRightInd w:val="0"/>
                    <w:jc w:val="both"/>
                    <w:rPr>
                      <w:rFonts w:ascii="Arial" w:eastAsia="Arial" w:hAnsi="Arial" w:cs="Arial"/>
                      <w:color w:val="000000"/>
                      <w:sz w:val="20"/>
                      <w:szCs w:val="20"/>
                    </w:rPr>
                  </w:pPr>
                  <w:r w:rsidRPr="00797ABE">
                    <w:rPr>
                      <w:rFonts w:ascii="Arial" w:eastAsia="Arial" w:hAnsi="Arial" w:cs="Arial"/>
                      <w:color w:val="000000"/>
                      <w:sz w:val="20"/>
                      <w:szCs w:val="20"/>
                    </w:rPr>
                    <w:t xml:space="preserve">Investigar por equipo los temas: Mercadotecnia de Servicios y Mercadotecnia de Productos Internacionales. </w:t>
                  </w:r>
                </w:p>
                <w:p w14:paraId="713A5EC2" w14:textId="77777777" w:rsidR="008B6750" w:rsidRDefault="008B6750" w:rsidP="003A5B77">
                  <w:pPr>
                    <w:autoSpaceDE w:val="0"/>
                    <w:autoSpaceDN w:val="0"/>
                    <w:adjustRightInd w:val="0"/>
                    <w:jc w:val="both"/>
                    <w:rPr>
                      <w:rFonts w:ascii="Arial" w:eastAsia="Arial" w:hAnsi="Arial" w:cs="Arial"/>
                      <w:color w:val="000000"/>
                      <w:sz w:val="20"/>
                      <w:szCs w:val="20"/>
                    </w:rPr>
                  </w:pPr>
                </w:p>
                <w:p w14:paraId="67523621" w14:textId="57F3815B" w:rsidR="008B6750" w:rsidRDefault="008B6750" w:rsidP="003A5B77">
                  <w:pPr>
                    <w:autoSpaceDE w:val="0"/>
                    <w:autoSpaceDN w:val="0"/>
                    <w:adjustRightInd w:val="0"/>
                    <w:jc w:val="both"/>
                    <w:rPr>
                      <w:rFonts w:ascii="Arial" w:eastAsia="Arial" w:hAnsi="Arial" w:cs="Arial"/>
                      <w:color w:val="000000"/>
                      <w:sz w:val="20"/>
                      <w:szCs w:val="20"/>
                    </w:rPr>
                  </w:pPr>
                  <w:r w:rsidRPr="008B6750">
                    <w:rPr>
                      <w:rFonts w:ascii="Arial" w:hAnsi="Arial" w:cs="Arial"/>
                      <w:sz w:val="20"/>
                      <w:szCs w:val="20"/>
                    </w:rPr>
                    <w:t>Participación, Desempeño, actitud de trabajo, individual y por equipo.</w:t>
                  </w:r>
                </w:p>
                <w:p w14:paraId="449F4924" w14:textId="77777777" w:rsidR="008B6750" w:rsidRPr="00797ABE" w:rsidRDefault="008B6750" w:rsidP="003A5B77">
                  <w:pPr>
                    <w:autoSpaceDE w:val="0"/>
                    <w:autoSpaceDN w:val="0"/>
                    <w:adjustRightInd w:val="0"/>
                    <w:jc w:val="both"/>
                    <w:rPr>
                      <w:rFonts w:ascii="Arial" w:eastAsia="Arial" w:hAnsi="Arial" w:cs="Arial"/>
                      <w:color w:val="000000"/>
                      <w:sz w:val="20"/>
                      <w:szCs w:val="20"/>
                    </w:rPr>
                  </w:pPr>
                </w:p>
                <w:p w14:paraId="37724115" w14:textId="77777777" w:rsidR="008D127F" w:rsidRPr="00797ABE" w:rsidRDefault="008D127F" w:rsidP="008B6750">
                  <w:pPr>
                    <w:autoSpaceDE w:val="0"/>
                    <w:autoSpaceDN w:val="0"/>
                    <w:adjustRightInd w:val="0"/>
                    <w:jc w:val="both"/>
                    <w:rPr>
                      <w:rFonts w:ascii="Arial" w:hAnsi="Arial" w:cs="Arial"/>
                      <w:sz w:val="20"/>
                      <w:szCs w:val="20"/>
                    </w:rPr>
                  </w:pPr>
                </w:p>
              </w:tc>
            </w:tr>
          </w:tbl>
          <w:p w14:paraId="2E559D7A" w14:textId="77777777" w:rsidR="0028427E" w:rsidRPr="00797ABE" w:rsidRDefault="0028427E" w:rsidP="00693D44">
            <w:pPr>
              <w:jc w:val="both"/>
              <w:rPr>
                <w:rFonts w:ascii="Arial" w:hAnsi="Arial" w:cs="Arial"/>
                <w:sz w:val="20"/>
                <w:szCs w:val="20"/>
                <w:lang w:val="es-ES_tradnl"/>
              </w:rPr>
            </w:pPr>
          </w:p>
        </w:tc>
        <w:tc>
          <w:tcPr>
            <w:tcW w:w="2599" w:type="dxa"/>
          </w:tcPr>
          <w:p w14:paraId="25872DB5" w14:textId="77777777" w:rsidR="00413D1E" w:rsidRPr="00797ABE" w:rsidRDefault="00413D1E" w:rsidP="00413D1E">
            <w:pPr>
              <w:jc w:val="both"/>
              <w:rPr>
                <w:rFonts w:ascii="Arial" w:eastAsia="Times" w:hAnsi="Arial" w:cs="Arial"/>
                <w:sz w:val="20"/>
                <w:szCs w:val="20"/>
                <w:lang w:val="es-ES_tradnl" w:eastAsia="es-ES"/>
              </w:rPr>
            </w:pPr>
            <w:r w:rsidRPr="00797ABE">
              <w:rPr>
                <w:rFonts w:ascii="Arial" w:eastAsia="Times" w:hAnsi="Arial" w:cs="Arial"/>
                <w:sz w:val="20"/>
                <w:szCs w:val="20"/>
                <w:lang w:val="es-ES_tradnl" w:eastAsia="es-ES"/>
              </w:rPr>
              <w:lastRenderedPageBreak/>
              <w:t>Se inicia a la cuarta  unidad informando la manera en que se evaluara esta  etapa.</w:t>
            </w:r>
          </w:p>
          <w:p w14:paraId="4DF1512B" w14:textId="77777777" w:rsidR="00413D1E" w:rsidRPr="00797ABE" w:rsidRDefault="00413D1E" w:rsidP="00413D1E">
            <w:pPr>
              <w:jc w:val="both"/>
              <w:rPr>
                <w:rFonts w:ascii="Arial" w:eastAsia="Times" w:hAnsi="Arial" w:cs="Arial"/>
                <w:sz w:val="20"/>
                <w:szCs w:val="20"/>
                <w:lang w:val="es-ES_tradnl" w:eastAsia="es-ES"/>
              </w:rPr>
            </w:pPr>
          </w:p>
          <w:p w14:paraId="5908A4B7" w14:textId="77777777" w:rsidR="00413D1E" w:rsidRPr="00797ABE" w:rsidRDefault="00413D1E" w:rsidP="00413D1E">
            <w:pPr>
              <w:jc w:val="both"/>
              <w:rPr>
                <w:rFonts w:ascii="Arial" w:eastAsia="Times" w:hAnsi="Arial" w:cs="Arial"/>
                <w:sz w:val="20"/>
                <w:szCs w:val="20"/>
                <w:lang w:val="es-ES" w:eastAsia="es-ES"/>
              </w:rPr>
            </w:pPr>
            <w:r w:rsidRPr="00797ABE">
              <w:rPr>
                <w:rFonts w:ascii="Arial" w:eastAsia="Times" w:hAnsi="Arial" w:cs="Arial"/>
                <w:sz w:val="20"/>
                <w:szCs w:val="20"/>
                <w:lang w:val="es-ES" w:eastAsia="es-ES"/>
              </w:rPr>
              <w:t xml:space="preserve">El docente informa que se considerará la </w:t>
            </w:r>
            <w:r w:rsidR="00CB077B" w:rsidRPr="00797ABE">
              <w:rPr>
                <w:rFonts w:ascii="Arial" w:eastAsia="Times" w:hAnsi="Arial" w:cs="Arial"/>
                <w:sz w:val="20"/>
                <w:szCs w:val="20"/>
                <w:lang w:val="es-ES" w:eastAsia="es-ES"/>
              </w:rPr>
              <w:lastRenderedPageBreak/>
              <w:t xml:space="preserve">Participación </w:t>
            </w:r>
            <w:r w:rsidRPr="00797ABE">
              <w:rPr>
                <w:rFonts w:ascii="Arial" w:eastAsia="Times" w:hAnsi="Arial" w:cs="Arial"/>
                <w:sz w:val="20"/>
                <w:szCs w:val="20"/>
                <w:lang w:val="es-ES" w:eastAsia="es-ES"/>
              </w:rPr>
              <w:t xml:space="preserve"> individual y por equipó   del Estudiante en clases y en los trabajos entregados.</w:t>
            </w:r>
          </w:p>
          <w:p w14:paraId="41ED5628" w14:textId="77777777" w:rsidR="00413D1E" w:rsidRPr="00797ABE" w:rsidRDefault="00413D1E" w:rsidP="00413D1E">
            <w:pPr>
              <w:jc w:val="both"/>
              <w:rPr>
                <w:rFonts w:ascii="Arial" w:eastAsia="Times" w:hAnsi="Arial" w:cs="Arial"/>
                <w:sz w:val="20"/>
                <w:szCs w:val="20"/>
                <w:lang w:val="es-ES_tradnl" w:eastAsia="es-ES"/>
              </w:rPr>
            </w:pPr>
          </w:p>
          <w:p w14:paraId="1AA685A8"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33A44411" w14:textId="77777777" w:rsidR="003A5B77" w:rsidRPr="00797ABE" w:rsidRDefault="003A5B77" w:rsidP="008C7A64">
            <w:pPr>
              <w:jc w:val="both"/>
              <w:rPr>
                <w:rFonts w:ascii="Arial" w:eastAsia="Times" w:hAnsi="Arial" w:cs="Arial"/>
                <w:sz w:val="20"/>
                <w:szCs w:val="20"/>
                <w:lang w:val="es-ES_tradnl" w:eastAsia="es-ES"/>
              </w:rPr>
            </w:pPr>
          </w:p>
          <w:p w14:paraId="3FD41FB6" w14:textId="77777777" w:rsidR="003A5B77" w:rsidRPr="00797ABE" w:rsidRDefault="003A5B77" w:rsidP="008C7A64">
            <w:pPr>
              <w:jc w:val="both"/>
              <w:rPr>
                <w:rFonts w:ascii="Arial" w:eastAsia="Times" w:hAnsi="Arial" w:cs="Arial"/>
                <w:sz w:val="20"/>
                <w:szCs w:val="20"/>
                <w:lang w:val="es-ES_tradnl" w:eastAsia="es-ES"/>
              </w:rPr>
            </w:pPr>
          </w:p>
          <w:p w14:paraId="6C8079E5" w14:textId="77777777" w:rsidR="00797ABE" w:rsidRDefault="00797ABE" w:rsidP="003A5B77">
            <w:pPr>
              <w:autoSpaceDE w:val="0"/>
              <w:autoSpaceDN w:val="0"/>
              <w:adjustRightInd w:val="0"/>
              <w:jc w:val="both"/>
              <w:rPr>
                <w:rFonts w:ascii="Arial" w:hAnsi="Arial" w:cs="Arial"/>
                <w:sz w:val="20"/>
                <w:szCs w:val="20"/>
              </w:rPr>
            </w:pPr>
          </w:p>
          <w:p w14:paraId="17D1335D" w14:textId="77777777" w:rsidR="00797ABE" w:rsidRDefault="00797ABE" w:rsidP="003A5B77">
            <w:pPr>
              <w:autoSpaceDE w:val="0"/>
              <w:autoSpaceDN w:val="0"/>
              <w:adjustRightInd w:val="0"/>
              <w:jc w:val="both"/>
              <w:rPr>
                <w:rFonts w:ascii="Arial" w:hAnsi="Arial" w:cs="Arial"/>
                <w:sz w:val="20"/>
                <w:szCs w:val="20"/>
              </w:rPr>
            </w:pPr>
          </w:p>
          <w:p w14:paraId="2D351802" w14:textId="77777777" w:rsidR="003A5B77" w:rsidRDefault="003A5B77" w:rsidP="003A5B77">
            <w:pPr>
              <w:autoSpaceDE w:val="0"/>
              <w:autoSpaceDN w:val="0"/>
              <w:adjustRightInd w:val="0"/>
              <w:jc w:val="both"/>
              <w:rPr>
                <w:rFonts w:ascii="Arial" w:hAnsi="Arial" w:cs="Arial"/>
                <w:sz w:val="20"/>
                <w:szCs w:val="20"/>
              </w:rPr>
            </w:pPr>
            <w:r w:rsidRPr="00797ABE">
              <w:rPr>
                <w:rFonts w:ascii="Arial" w:hAnsi="Arial" w:cs="Arial"/>
                <w:sz w:val="20"/>
                <w:szCs w:val="20"/>
              </w:rPr>
              <w:t xml:space="preserve">Individual: </w:t>
            </w:r>
          </w:p>
          <w:p w14:paraId="68E6D798" w14:textId="77777777" w:rsidR="003A5B77" w:rsidRPr="00797ABE" w:rsidRDefault="003A5B77" w:rsidP="003A5B77">
            <w:pPr>
              <w:autoSpaceDE w:val="0"/>
              <w:autoSpaceDN w:val="0"/>
              <w:adjustRightInd w:val="0"/>
              <w:jc w:val="both"/>
              <w:rPr>
                <w:rFonts w:ascii="Arial" w:eastAsia="Arial" w:hAnsi="Arial" w:cs="Arial"/>
                <w:color w:val="000000"/>
                <w:sz w:val="20"/>
                <w:szCs w:val="20"/>
              </w:rPr>
            </w:pPr>
            <w:r w:rsidRPr="00797ABE">
              <w:rPr>
                <w:rFonts w:ascii="Arial" w:hAnsi="Arial" w:cs="Arial"/>
                <w:sz w:val="20"/>
                <w:szCs w:val="20"/>
                <w:lang w:eastAsia="es-MX"/>
              </w:rPr>
              <w:t>Elaborar de manera individual un cuadro sinóptico acerca de la clasificación de los productos.</w:t>
            </w:r>
          </w:p>
          <w:p w14:paraId="2C580AA2" w14:textId="77777777" w:rsidR="00797ABE" w:rsidRDefault="00797ABE" w:rsidP="003A5B77">
            <w:pPr>
              <w:autoSpaceDE w:val="0"/>
              <w:autoSpaceDN w:val="0"/>
              <w:adjustRightInd w:val="0"/>
              <w:jc w:val="both"/>
              <w:rPr>
                <w:rFonts w:ascii="Arial" w:eastAsia="Arial" w:hAnsi="Arial" w:cs="Arial"/>
                <w:color w:val="000000"/>
                <w:sz w:val="20"/>
                <w:szCs w:val="20"/>
              </w:rPr>
            </w:pPr>
          </w:p>
          <w:p w14:paraId="489CC1A4" w14:textId="77777777" w:rsidR="00797ABE" w:rsidRDefault="00797ABE" w:rsidP="003A5B77">
            <w:pPr>
              <w:autoSpaceDE w:val="0"/>
              <w:autoSpaceDN w:val="0"/>
              <w:adjustRightInd w:val="0"/>
              <w:jc w:val="both"/>
              <w:rPr>
                <w:rFonts w:ascii="Arial" w:eastAsia="Arial" w:hAnsi="Arial" w:cs="Arial"/>
                <w:color w:val="000000"/>
                <w:sz w:val="20"/>
                <w:szCs w:val="20"/>
              </w:rPr>
            </w:pPr>
          </w:p>
          <w:p w14:paraId="1824595F" w14:textId="77777777" w:rsidR="00797ABE" w:rsidRDefault="00797ABE" w:rsidP="003A5B77">
            <w:pPr>
              <w:autoSpaceDE w:val="0"/>
              <w:autoSpaceDN w:val="0"/>
              <w:adjustRightInd w:val="0"/>
              <w:jc w:val="both"/>
              <w:rPr>
                <w:rFonts w:ascii="Arial" w:hAnsi="Arial" w:cs="Arial"/>
                <w:sz w:val="20"/>
                <w:szCs w:val="20"/>
                <w:lang w:eastAsia="es-MX"/>
              </w:rPr>
            </w:pPr>
          </w:p>
          <w:p w14:paraId="4B5AB993" w14:textId="77777777" w:rsidR="003A5B77" w:rsidRDefault="003A5B77" w:rsidP="003A5B77">
            <w:pPr>
              <w:autoSpaceDE w:val="0"/>
              <w:autoSpaceDN w:val="0"/>
              <w:adjustRightInd w:val="0"/>
              <w:jc w:val="both"/>
              <w:rPr>
                <w:rFonts w:ascii="Arial" w:hAnsi="Arial" w:cs="Arial"/>
                <w:sz w:val="20"/>
                <w:szCs w:val="20"/>
                <w:lang w:eastAsia="es-MX"/>
              </w:rPr>
            </w:pPr>
            <w:r w:rsidRPr="00797ABE">
              <w:rPr>
                <w:rFonts w:ascii="Arial" w:hAnsi="Arial" w:cs="Arial"/>
                <w:sz w:val="20"/>
                <w:szCs w:val="20"/>
                <w:lang w:eastAsia="es-MX"/>
              </w:rPr>
              <w:t>Por equipo Evidenciar la amplitud y profundidad de línea de productos de una organización mediante un diagrama.</w:t>
            </w:r>
          </w:p>
          <w:p w14:paraId="6D064A59" w14:textId="77777777" w:rsidR="00797ABE" w:rsidRDefault="00797ABE" w:rsidP="003A5B77">
            <w:pPr>
              <w:autoSpaceDE w:val="0"/>
              <w:autoSpaceDN w:val="0"/>
              <w:adjustRightInd w:val="0"/>
              <w:jc w:val="both"/>
              <w:rPr>
                <w:rFonts w:ascii="Arial" w:hAnsi="Arial" w:cs="Arial"/>
                <w:sz w:val="20"/>
                <w:szCs w:val="20"/>
                <w:lang w:eastAsia="es-MX"/>
              </w:rPr>
            </w:pPr>
          </w:p>
          <w:p w14:paraId="255F177E" w14:textId="77777777" w:rsidR="00797ABE" w:rsidRDefault="00797ABE" w:rsidP="003A5B77">
            <w:pPr>
              <w:autoSpaceDE w:val="0"/>
              <w:autoSpaceDN w:val="0"/>
              <w:adjustRightInd w:val="0"/>
              <w:jc w:val="both"/>
              <w:rPr>
                <w:rFonts w:ascii="Arial" w:hAnsi="Arial" w:cs="Arial"/>
                <w:sz w:val="20"/>
                <w:szCs w:val="20"/>
                <w:lang w:eastAsia="es-MX"/>
              </w:rPr>
            </w:pPr>
          </w:p>
          <w:p w14:paraId="4C150AA0" w14:textId="77777777" w:rsidR="00797ABE" w:rsidRDefault="00797ABE" w:rsidP="003A5B77">
            <w:pPr>
              <w:autoSpaceDE w:val="0"/>
              <w:autoSpaceDN w:val="0"/>
              <w:adjustRightInd w:val="0"/>
              <w:jc w:val="both"/>
              <w:rPr>
                <w:rFonts w:ascii="Arial" w:hAnsi="Arial" w:cs="Arial"/>
                <w:sz w:val="20"/>
                <w:szCs w:val="20"/>
                <w:lang w:eastAsia="es-MX"/>
              </w:rPr>
            </w:pPr>
          </w:p>
          <w:p w14:paraId="5E456B66" w14:textId="77777777" w:rsidR="00797ABE" w:rsidRPr="00797ABE" w:rsidRDefault="00797ABE" w:rsidP="003A5B77">
            <w:pPr>
              <w:autoSpaceDE w:val="0"/>
              <w:autoSpaceDN w:val="0"/>
              <w:adjustRightInd w:val="0"/>
              <w:jc w:val="both"/>
              <w:rPr>
                <w:rFonts w:ascii="Arial" w:hAnsi="Arial" w:cs="Arial"/>
                <w:sz w:val="20"/>
                <w:szCs w:val="20"/>
                <w:lang w:eastAsia="es-MX"/>
              </w:rPr>
            </w:pPr>
          </w:p>
          <w:p w14:paraId="728E1CD5" w14:textId="77777777" w:rsidR="003A5B77" w:rsidRDefault="003A5B77" w:rsidP="003A5B77">
            <w:pPr>
              <w:autoSpaceDE w:val="0"/>
              <w:autoSpaceDN w:val="0"/>
              <w:adjustRightInd w:val="0"/>
              <w:jc w:val="both"/>
              <w:rPr>
                <w:rFonts w:ascii="Arial" w:eastAsia="Arial" w:hAnsi="Arial" w:cs="Arial"/>
                <w:color w:val="000000"/>
                <w:sz w:val="20"/>
                <w:szCs w:val="20"/>
              </w:rPr>
            </w:pPr>
            <w:r w:rsidRPr="00797ABE">
              <w:rPr>
                <w:rFonts w:ascii="Arial" w:eastAsia="Arial" w:hAnsi="Arial" w:cs="Arial"/>
                <w:color w:val="000000"/>
                <w:sz w:val="20"/>
                <w:szCs w:val="20"/>
              </w:rPr>
              <w:t xml:space="preserve">Investigar por equipo los temas: Mercadotecnia de Servicios y Mercadotecnia de Productos Internacionales. </w:t>
            </w:r>
          </w:p>
          <w:p w14:paraId="1474A94B" w14:textId="77777777" w:rsidR="00797ABE" w:rsidRDefault="00797ABE" w:rsidP="003A5B77">
            <w:pPr>
              <w:autoSpaceDE w:val="0"/>
              <w:autoSpaceDN w:val="0"/>
              <w:adjustRightInd w:val="0"/>
              <w:jc w:val="both"/>
              <w:rPr>
                <w:rFonts w:ascii="Arial" w:eastAsia="Arial" w:hAnsi="Arial" w:cs="Arial"/>
                <w:color w:val="000000"/>
                <w:sz w:val="20"/>
                <w:szCs w:val="20"/>
              </w:rPr>
            </w:pPr>
          </w:p>
          <w:p w14:paraId="67A6694A" w14:textId="69F0B8B2" w:rsidR="008D127F" w:rsidRPr="00797ABE" w:rsidRDefault="00DD39BE" w:rsidP="008D127F">
            <w:pPr>
              <w:jc w:val="both"/>
              <w:rPr>
                <w:rFonts w:ascii="Arial" w:hAnsi="Arial" w:cs="Arial"/>
                <w:sz w:val="20"/>
                <w:szCs w:val="20"/>
                <w:lang w:val="es-ES_tradnl"/>
              </w:rPr>
            </w:pPr>
            <w:r w:rsidRPr="008B6750">
              <w:rPr>
                <w:rFonts w:ascii="Arial" w:hAnsi="Arial" w:cs="Arial"/>
                <w:sz w:val="20"/>
                <w:szCs w:val="20"/>
              </w:rPr>
              <w:t>Participación, Desempeño, actitud de trabajo, individual y por equipo.</w:t>
            </w:r>
          </w:p>
        </w:tc>
        <w:tc>
          <w:tcPr>
            <w:tcW w:w="2599" w:type="dxa"/>
          </w:tcPr>
          <w:p w14:paraId="7B7F3C74" w14:textId="0AB8F1B8" w:rsidR="00797ABE" w:rsidRPr="00797ABE" w:rsidRDefault="00797ABE" w:rsidP="00413D1E">
            <w:pPr>
              <w:autoSpaceDE w:val="0"/>
              <w:autoSpaceDN w:val="0"/>
              <w:adjustRightInd w:val="0"/>
              <w:rPr>
                <w:rFonts w:ascii="Arial" w:hAnsi="Arial" w:cs="Arial"/>
                <w:sz w:val="20"/>
                <w:szCs w:val="20"/>
              </w:rPr>
            </w:pPr>
            <w:r w:rsidRPr="00797ABE">
              <w:rPr>
                <w:rFonts w:ascii="Arial" w:hAnsi="Arial" w:cs="Arial"/>
                <w:sz w:val="20"/>
                <w:szCs w:val="20"/>
              </w:rPr>
              <w:lastRenderedPageBreak/>
              <w:t>Capacidad para la toma de decisiones, capacidad para trabajar en equipo, habilidades de investigación, capacidad de abstracción, análisis y síntesis.</w:t>
            </w:r>
          </w:p>
          <w:p w14:paraId="77C1F02A" w14:textId="77777777" w:rsidR="00982F8E" w:rsidRPr="00797ABE" w:rsidRDefault="00982F8E" w:rsidP="00413D1E">
            <w:pPr>
              <w:autoSpaceDE w:val="0"/>
              <w:autoSpaceDN w:val="0"/>
              <w:adjustRightInd w:val="0"/>
              <w:rPr>
                <w:rFonts w:ascii="Arial" w:hAnsi="Arial" w:cs="Arial"/>
                <w:sz w:val="20"/>
                <w:szCs w:val="20"/>
              </w:rPr>
            </w:pPr>
          </w:p>
          <w:p w14:paraId="680F74FB" w14:textId="01623A0E" w:rsidR="00797ABE" w:rsidRPr="00797ABE" w:rsidRDefault="00797ABE" w:rsidP="008D127F">
            <w:pPr>
              <w:autoSpaceDE w:val="0"/>
              <w:autoSpaceDN w:val="0"/>
              <w:adjustRightInd w:val="0"/>
              <w:rPr>
                <w:rFonts w:ascii="Arial" w:hAnsi="Arial" w:cs="Arial"/>
                <w:sz w:val="20"/>
                <w:szCs w:val="20"/>
              </w:rPr>
            </w:pPr>
          </w:p>
        </w:tc>
        <w:tc>
          <w:tcPr>
            <w:tcW w:w="2600" w:type="dxa"/>
          </w:tcPr>
          <w:p w14:paraId="3407BBFE" w14:textId="2ABDCB6D" w:rsidR="0028427E" w:rsidRPr="00797ABE" w:rsidRDefault="00775E14" w:rsidP="0028427E">
            <w:pPr>
              <w:pStyle w:val="Sinespaciado"/>
              <w:rPr>
                <w:rFonts w:ascii="Arial" w:hAnsi="Arial" w:cs="Arial"/>
                <w:sz w:val="20"/>
                <w:szCs w:val="20"/>
              </w:rPr>
            </w:pPr>
            <w:r w:rsidRPr="00797ABE">
              <w:rPr>
                <w:rFonts w:ascii="Arial" w:hAnsi="Arial" w:cs="Arial"/>
                <w:color w:val="000000"/>
                <w:sz w:val="20"/>
                <w:szCs w:val="20"/>
              </w:rPr>
              <w:lastRenderedPageBreak/>
              <w:t>6-9</w:t>
            </w:r>
          </w:p>
        </w:tc>
      </w:tr>
    </w:tbl>
    <w:p w14:paraId="1DC0B27B" w14:textId="77777777" w:rsidR="0028427E" w:rsidRPr="008C5154" w:rsidRDefault="0028427E" w:rsidP="0028427E">
      <w:pPr>
        <w:pStyle w:val="Sinespaciado"/>
        <w:rPr>
          <w:rFonts w:ascii="Arial" w:hAnsi="Arial" w:cs="Arial"/>
          <w:sz w:val="20"/>
          <w:szCs w:val="20"/>
        </w:rPr>
      </w:pPr>
    </w:p>
    <w:p w14:paraId="048BCBF0" w14:textId="77777777" w:rsidR="0028427E" w:rsidRPr="008C5154" w:rsidRDefault="0028427E" w:rsidP="0028427E">
      <w:pPr>
        <w:rPr>
          <w:rFonts w:ascii="Arial" w:hAnsi="Arial" w:cs="Arial"/>
          <w:sz w:val="20"/>
          <w:szCs w:val="20"/>
        </w:rPr>
      </w:pPr>
      <w:r w:rsidRPr="008C5154">
        <w:rPr>
          <w:rFonts w:ascii="Arial" w:hAnsi="Arial" w:cs="Arial"/>
          <w:sz w:val="20"/>
          <w:szCs w:val="20"/>
        </w:rPr>
        <w:br w:type="page"/>
      </w:r>
    </w:p>
    <w:p w14:paraId="021B72F5" w14:textId="77777777" w:rsidR="0028427E" w:rsidRPr="008C5154" w:rsidRDefault="0028427E" w:rsidP="0028427E">
      <w:pPr>
        <w:pStyle w:val="Sinespaciado"/>
        <w:rPr>
          <w:rFonts w:ascii="Arial" w:hAnsi="Arial" w:cs="Arial"/>
          <w:sz w:val="20"/>
          <w:szCs w:val="20"/>
        </w:rPr>
      </w:pPr>
    </w:p>
    <w:p w14:paraId="7215E064"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B6750" w14:paraId="13D3C28B" w14:textId="77777777" w:rsidTr="0028427E">
        <w:tc>
          <w:tcPr>
            <w:tcW w:w="6498" w:type="dxa"/>
          </w:tcPr>
          <w:p w14:paraId="4C4E4FCB" w14:textId="77213436" w:rsidR="0028427E" w:rsidRPr="008B6750" w:rsidRDefault="0028427E" w:rsidP="0028427E">
            <w:pPr>
              <w:pStyle w:val="Sinespaciado"/>
              <w:rPr>
                <w:rFonts w:ascii="Arial" w:hAnsi="Arial" w:cs="Arial"/>
                <w:sz w:val="20"/>
                <w:szCs w:val="20"/>
              </w:rPr>
            </w:pPr>
            <w:r w:rsidRPr="008B6750">
              <w:rPr>
                <w:rFonts w:ascii="Arial" w:hAnsi="Arial" w:cs="Arial"/>
                <w:sz w:val="20"/>
                <w:szCs w:val="20"/>
              </w:rPr>
              <w:t xml:space="preserve">Indicadores de Alcance </w:t>
            </w:r>
          </w:p>
        </w:tc>
        <w:tc>
          <w:tcPr>
            <w:tcW w:w="6498" w:type="dxa"/>
          </w:tcPr>
          <w:p w14:paraId="73580C10" w14:textId="4FDD00C4" w:rsidR="0028427E" w:rsidRPr="008B6750" w:rsidRDefault="0028427E" w:rsidP="0028427E">
            <w:pPr>
              <w:pStyle w:val="Sinespaciado"/>
              <w:rPr>
                <w:rFonts w:ascii="Arial" w:hAnsi="Arial" w:cs="Arial"/>
                <w:sz w:val="20"/>
                <w:szCs w:val="20"/>
              </w:rPr>
            </w:pPr>
            <w:r w:rsidRPr="008B6750">
              <w:rPr>
                <w:rFonts w:ascii="Arial" w:hAnsi="Arial" w:cs="Arial"/>
                <w:sz w:val="20"/>
                <w:szCs w:val="20"/>
              </w:rPr>
              <w:t xml:space="preserve">Valor de Indicador </w:t>
            </w:r>
          </w:p>
        </w:tc>
      </w:tr>
      <w:tr w:rsidR="003A5B77" w:rsidRPr="008B6750" w14:paraId="35D22AE1" w14:textId="77777777" w:rsidTr="00B14657">
        <w:tc>
          <w:tcPr>
            <w:tcW w:w="6498" w:type="dxa"/>
          </w:tcPr>
          <w:p w14:paraId="3DDB045F" w14:textId="745489C5" w:rsidR="003A5B77" w:rsidRPr="008B6750" w:rsidRDefault="003A5B77" w:rsidP="003A5B77">
            <w:pPr>
              <w:widowControl w:val="0"/>
              <w:numPr>
                <w:ilvl w:val="0"/>
                <w:numId w:val="16"/>
              </w:numPr>
              <w:autoSpaceDE w:val="0"/>
              <w:autoSpaceDN w:val="0"/>
              <w:adjustRightInd w:val="0"/>
              <w:ind w:right="11"/>
              <w:jc w:val="both"/>
              <w:rPr>
                <w:sz w:val="20"/>
                <w:szCs w:val="20"/>
              </w:rPr>
            </w:pPr>
            <w:r w:rsidRPr="008B6750">
              <w:rPr>
                <w:rFonts w:ascii="Arial" w:hAnsi="Arial" w:cs="Arial"/>
                <w:sz w:val="20"/>
                <w:szCs w:val="20"/>
                <w:lang w:eastAsia="es-MX"/>
              </w:rPr>
              <w:t>Elaborar un cuadro sinóptico acerca de la clasificación de los productos.</w:t>
            </w:r>
          </w:p>
        </w:tc>
        <w:tc>
          <w:tcPr>
            <w:tcW w:w="6498" w:type="dxa"/>
            <w:vAlign w:val="center"/>
          </w:tcPr>
          <w:p w14:paraId="3CDCDBF9" w14:textId="77777777" w:rsidR="003A5B77" w:rsidRPr="008B6750" w:rsidRDefault="003A5B77" w:rsidP="003A5B77">
            <w:pPr>
              <w:pStyle w:val="Encabezado"/>
              <w:tabs>
                <w:tab w:val="left" w:pos="708"/>
              </w:tabs>
              <w:jc w:val="center"/>
              <w:rPr>
                <w:rFonts w:ascii="Arial" w:hAnsi="Arial" w:cs="Arial"/>
                <w:b/>
                <w:sz w:val="20"/>
                <w:szCs w:val="20"/>
              </w:rPr>
            </w:pPr>
          </w:p>
          <w:p w14:paraId="16437AFE" w14:textId="5825D11F" w:rsidR="003A5B77" w:rsidRPr="008B6750" w:rsidRDefault="008B6750" w:rsidP="003A5B77">
            <w:pPr>
              <w:pStyle w:val="Encabezado"/>
              <w:tabs>
                <w:tab w:val="left" w:pos="708"/>
              </w:tabs>
              <w:spacing w:line="276" w:lineRule="auto"/>
              <w:jc w:val="center"/>
              <w:rPr>
                <w:rFonts w:ascii="Arial" w:hAnsi="Arial" w:cs="Arial"/>
                <w:b/>
                <w:sz w:val="20"/>
                <w:szCs w:val="20"/>
              </w:rPr>
            </w:pPr>
            <w:r>
              <w:rPr>
                <w:rFonts w:ascii="Arial" w:hAnsi="Arial" w:cs="Arial"/>
                <w:b/>
                <w:sz w:val="20"/>
                <w:szCs w:val="20"/>
              </w:rPr>
              <w:t>2</w:t>
            </w:r>
            <w:r w:rsidR="003A5B77" w:rsidRPr="008B6750">
              <w:rPr>
                <w:rFonts w:ascii="Arial" w:hAnsi="Arial" w:cs="Arial"/>
                <w:b/>
                <w:sz w:val="20"/>
                <w:szCs w:val="20"/>
              </w:rPr>
              <w:t>0%</w:t>
            </w:r>
          </w:p>
        </w:tc>
      </w:tr>
      <w:tr w:rsidR="003A5B77" w:rsidRPr="008B6750" w14:paraId="13960189" w14:textId="77777777" w:rsidTr="00B14657">
        <w:tc>
          <w:tcPr>
            <w:tcW w:w="6498" w:type="dxa"/>
          </w:tcPr>
          <w:p w14:paraId="5AC3D3F3" w14:textId="74C775EA" w:rsidR="003A5B77" w:rsidRPr="008B6750" w:rsidRDefault="003A5B77" w:rsidP="003A5B77">
            <w:pPr>
              <w:pStyle w:val="Default"/>
              <w:widowControl w:val="0"/>
              <w:numPr>
                <w:ilvl w:val="0"/>
                <w:numId w:val="16"/>
              </w:numPr>
              <w:jc w:val="both"/>
              <w:rPr>
                <w:sz w:val="20"/>
                <w:szCs w:val="20"/>
              </w:rPr>
            </w:pPr>
            <w:r w:rsidRPr="008B6750">
              <w:rPr>
                <w:sz w:val="20"/>
                <w:szCs w:val="20"/>
                <w:lang w:eastAsia="es-MX"/>
              </w:rPr>
              <w:t>Evidenciar la amplitud y profundidad de línea de productos de una organización mediante un diagrama.</w:t>
            </w:r>
          </w:p>
        </w:tc>
        <w:tc>
          <w:tcPr>
            <w:tcW w:w="6498" w:type="dxa"/>
            <w:vAlign w:val="center"/>
          </w:tcPr>
          <w:p w14:paraId="25A705CB" w14:textId="1A5226F7" w:rsidR="003A5B77" w:rsidRPr="008B6750" w:rsidRDefault="008B6750" w:rsidP="003A5B77">
            <w:pPr>
              <w:pStyle w:val="Encabezado"/>
              <w:tabs>
                <w:tab w:val="left" w:pos="708"/>
              </w:tabs>
              <w:spacing w:line="276" w:lineRule="auto"/>
              <w:jc w:val="center"/>
              <w:rPr>
                <w:rFonts w:ascii="Arial" w:hAnsi="Arial" w:cs="Arial"/>
                <w:b/>
                <w:sz w:val="20"/>
                <w:szCs w:val="20"/>
              </w:rPr>
            </w:pPr>
            <w:r>
              <w:rPr>
                <w:rFonts w:ascii="Arial" w:hAnsi="Arial" w:cs="Arial"/>
                <w:b/>
                <w:sz w:val="20"/>
                <w:szCs w:val="20"/>
              </w:rPr>
              <w:t>2</w:t>
            </w:r>
            <w:r w:rsidR="003A5B77" w:rsidRPr="008B6750">
              <w:rPr>
                <w:rFonts w:ascii="Arial" w:hAnsi="Arial" w:cs="Arial"/>
                <w:b/>
                <w:sz w:val="20"/>
                <w:szCs w:val="20"/>
              </w:rPr>
              <w:t>0%</w:t>
            </w:r>
          </w:p>
        </w:tc>
      </w:tr>
      <w:tr w:rsidR="003A5B77" w:rsidRPr="008B6750" w14:paraId="009ED38F" w14:textId="77777777" w:rsidTr="00B14657">
        <w:tc>
          <w:tcPr>
            <w:tcW w:w="6498" w:type="dxa"/>
          </w:tcPr>
          <w:p w14:paraId="7CC58E80" w14:textId="76914915" w:rsidR="003A5B77" w:rsidRPr="008B6750" w:rsidRDefault="003A5B77" w:rsidP="003A5B77">
            <w:pPr>
              <w:pStyle w:val="Default"/>
              <w:widowControl w:val="0"/>
              <w:numPr>
                <w:ilvl w:val="0"/>
                <w:numId w:val="16"/>
              </w:numPr>
              <w:jc w:val="both"/>
              <w:rPr>
                <w:sz w:val="20"/>
                <w:szCs w:val="20"/>
              </w:rPr>
            </w:pPr>
            <w:r w:rsidRPr="008B6750">
              <w:rPr>
                <w:rFonts w:eastAsia="Arial"/>
                <w:sz w:val="20"/>
                <w:szCs w:val="20"/>
              </w:rPr>
              <w:t xml:space="preserve">Investigar los temas: Mercadotecnia de Servicios y Mercadotecnia de Productos Internacionales. </w:t>
            </w:r>
          </w:p>
        </w:tc>
        <w:tc>
          <w:tcPr>
            <w:tcW w:w="6498" w:type="dxa"/>
            <w:vAlign w:val="center"/>
          </w:tcPr>
          <w:p w14:paraId="41F8CB5F" w14:textId="4308539F" w:rsidR="003A5B77" w:rsidRPr="008B6750" w:rsidRDefault="003A5B77" w:rsidP="003A5B77">
            <w:pPr>
              <w:pStyle w:val="Encabezado"/>
              <w:tabs>
                <w:tab w:val="left" w:pos="708"/>
              </w:tabs>
              <w:spacing w:line="276" w:lineRule="auto"/>
              <w:jc w:val="center"/>
              <w:rPr>
                <w:rFonts w:ascii="Arial" w:hAnsi="Arial" w:cs="Arial"/>
                <w:b/>
                <w:sz w:val="20"/>
                <w:szCs w:val="20"/>
              </w:rPr>
            </w:pPr>
            <w:r w:rsidRPr="008B6750">
              <w:rPr>
                <w:rFonts w:ascii="Arial" w:hAnsi="Arial" w:cs="Arial"/>
                <w:b/>
                <w:sz w:val="20"/>
                <w:szCs w:val="20"/>
              </w:rPr>
              <w:t>20%</w:t>
            </w:r>
          </w:p>
        </w:tc>
      </w:tr>
      <w:tr w:rsidR="003A5B77" w:rsidRPr="008B6750" w14:paraId="03A7A2AE" w14:textId="77777777" w:rsidTr="00B14657">
        <w:trPr>
          <w:trHeight w:val="184"/>
        </w:trPr>
        <w:tc>
          <w:tcPr>
            <w:tcW w:w="6498" w:type="dxa"/>
          </w:tcPr>
          <w:p w14:paraId="6704DB0D" w14:textId="32BAAB1E" w:rsidR="003A5B77" w:rsidRPr="008B6750" w:rsidRDefault="003A5B77" w:rsidP="003A5B77">
            <w:pPr>
              <w:pStyle w:val="Encabezado"/>
              <w:numPr>
                <w:ilvl w:val="0"/>
                <w:numId w:val="16"/>
              </w:numPr>
              <w:tabs>
                <w:tab w:val="clear" w:pos="4419"/>
                <w:tab w:val="clear" w:pos="8838"/>
                <w:tab w:val="left" w:pos="708"/>
                <w:tab w:val="center" w:pos="4252"/>
                <w:tab w:val="right" w:pos="8504"/>
              </w:tabs>
              <w:spacing w:line="276" w:lineRule="auto"/>
              <w:rPr>
                <w:rFonts w:ascii="Arial" w:hAnsi="Arial" w:cs="Arial"/>
                <w:sz w:val="20"/>
                <w:szCs w:val="20"/>
              </w:rPr>
            </w:pPr>
            <w:r w:rsidRPr="008B6750">
              <w:rPr>
                <w:rFonts w:ascii="Arial" w:hAnsi="Arial" w:cs="Arial"/>
                <w:sz w:val="20"/>
                <w:szCs w:val="20"/>
              </w:rPr>
              <w:t>Participación, Desempeño, actitud de trabajo, individual y por equipo.</w:t>
            </w:r>
          </w:p>
        </w:tc>
        <w:tc>
          <w:tcPr>
            <w:tcW w:w="6498" w:type="dxa"/>
            <w:vAlign w:val="center"/>
          </w:tcPr>
          <w:p w14:paraId="405478B6" w14:textId="073B1B2C" w:rsidR="003A5B77" w:rsidRPr="008B6750" w:rsidRDefault="008B6750" w:rsidP="003A5B77">
            <w:pPr>
              <w:pStyle w:val="Encabezado"/>
              <w:tabs>
                <w:tab w:val="left" w:pos="708"/>
              </w:tabs>
              <w:spacing w:line="276" w:lineRule="auto"/>
              <w:jc w:val="center"/>
              <w:rPr>
                <w:rFonts w:ascii="Arial" w:hAnsi="Arial" w:cs="Arial"/>
                <w:b/>
                <w:sz w:val="20"/>
                <w:szCs w:val="20"/>
              </w:rPr>
            </w:pPr>
            <w:r>
              <w:rPr>
                <w:rFonts w:ascii="Arial" w:hAnsi="Arial" w:cs="Arial"/>
                <w:b/>
                <w:sz w:val="20"/>
                <w:szCs w:val="20"/>
              </w:rPr>
              <w:t>4</w:t>
            </w:r>
            <w:r w:rsidR="003A5B77" w:rsidRPr="008B6750">
              <w:rPr>
                <w:rFonts w:ascii="Arial" w:hAnsi="Arial" w:cs="Arial"/>
                <w:b/>
                <w:sz w:val="20"/>
                <w:szCs w:val="20"/>
              </w:rPr>
              <w:t>0%</w:t>
            </w:r>
          </w:p>
        </w:tc>
      </w:tr>
    </w:tbl>
    <w:p w14:paraId="34BB4E88" w14:textId="77777777" w:rsidR="0028427E" w:rsidRPr="008C5154" w:rsidRDefault="0028427E" w:rsidP="0028427E">
      <w:pPr>
        <w:pStyle w:val="Sinespaciado"/>
        <w:rPr>
          <w:rFonts w:ascii="Arial" w:hAnsi="Arial" w:cs="Arial"/>
          <w:sz w:val="20"/>
          <w:szCs w:val="20"/>
        </w:rPr>
      </w:pPr>
    </w:p>
    <w:p w14:paraId="10C094D8" w14:textId="36450F4E"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w:t>
      </w:r>
      <w:r w:rsidR="00797ABE">
        <w:rPr>
          <w:rFonts w:ascii="Arial" w:hAnsi="Arial" w:cs="Arial"/>
          <w:sz w:val="20"/>
          <w:szCs w:val="20"/>
        </w:rPr>
        <w:t>peño:</w:t>
      </w:r>
    </w:p>
    <w:p w14:paraId="471AE95A"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14:paraId="02436ED1" w14:textId="77777777" w:rsidTr="0028427E">
        <w:tc>
          <w:tcPr>
            <w:tcW w:w="3249" w:type="dxa"/>
          </w:tcPr>
          <w:p w14:paraId="6E76F517"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64A55390"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35839DD8"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154B3BD7"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14:paraId="2D393039" w14:textId="77777777" w:rsidTr="0028427E">
        <w:tc>
          <w:tcPr>
            <w:tcW w:w="3249" w:type="dxa"/>
            <w:vMerge w:val="restart"/>
          </w:tcPr>
          <w:p w14:paraId="6FFEF4E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23055B58"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1F8E1643" w14:textId="77777777"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28F8D345"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6CCDCA1E"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DCFC8C0"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w:t>
            </w:r>
            <w:r w:rsidRPr="008C5154">
              <w:rPr>
                <w:rFonts w:ascii="Arial" w:hAnsi="Arial" w:cs="Arial"/>
                <w:sz w:val="20"/>
                <w:szCs w:val="20"/>
              </w:rPr>
              <w:lastRenderedPageBreak/>
              <w:t>Aplica procedimientos aprendidos en otra asignatura o contexto para el problema que se está resolviendo.</w:t>
            </w:r>
          </w:p>
          <w:p w14:paraId="17553E4D"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C43CD90"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1031F2FE"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6743C06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14:paraId="3A89E675" w14:textId="77777777" w:rsidTr="0028427E">
        <w:tc>
          <w:tcPr>
            <w:tcW w:w="3249" w:type="dxa"/>
            <w:vMerge/>
          </w:tcPr>
          <w:p w14:paraId="05FBB767" w14:textId="77777777" w:rsidR="00D31FCA" w:rsidRPr="008C5154" w:rsidRDefault="00D31FCA" w:rsidP="0028427E">
            <w:pPr>
              <w:pStyle w:val="Sinespaciado"/>
              <w:rPr>
                <w:rFonts w:ascii="Arial" w:hAnsi="Arial" w:cs="Arial"/>
                <w:sz w:val="20"/>
                <w:szCs w:val="20"/>
              </w:rPr>
            </w:pPr>
          </w:p>
        </w:tc>
        <w:tc>
          <w:tcPr>
            <w:tcW w:w="2104" w:type="dxa"/>
          </w:tcPr>
          <w:p w14:paraId="24B7A2D7"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14:paraId="33EEE354" w14:textId="77777777"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6E93E375"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14:paraId="679036D6" w14:textId="77777777" w:rsidTr="0028427E">
        <w:tc>
          <w:tcPr>
            <w:tcW w:w="3249" w:type="dxa"/>
            <w:vMerge/>
          </w:tcPr>
          <w:p w14:paraId="575AE028" w14:textId="77777777" w:rsidR="00D31FCA" w:rsidRPr="008C5154" w:rsidRDefault="00D31FCA" w:rsidP="0028427E">
            <w:pPr>
              <w:pStyle w:val="Sinespaciado"/>
              <w:rPr>
                <w:rFonts w:ascii="Arial" w:hAnsi="Arial" w:cs="Arial"/>
                <w:sz w:val="20"/>
                <w:szCs w:val="20"/>
              </w:rPr>
            </w:pPr>
          </w:p>
        </w:tc>
        <w:tc>
          <w:tcPr>
            <w:tcW w:w="2104" w:type="dxa"/>
          </w:tcPr>
          <w:p w14:paraId="54564D93"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14:paraId="0DEAE196" w14:textId="77777777"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06DD0186"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14:paraId="408D68F5" w14:textId="77777777" w:rsidTr="0028427E">
        <w:tc>
          <w:tcPr>
            <w:tcW w:w="3249" w:type="dxa"/>
            <w:vMerge/>
          </w:tcPr>
          <w:p w14:paraId="2294A2AF" w14:textId="77777777" w:rsidR="00D31FCA" w:rsidRPr="008C5154" w:rsidRDefault="00D31FCA" w:rsidP="0028427E">
            <w:pPr>
              <w:pStyle w:val="Sinespaciado"/>
              <w:rPr>
                <w:rFonts w:ascii="Arial" w:hAnsi="Arial" w:cs="Arial"/>
                <w:sz w:val="20"/>
                <w:szCs w:val="20"/>
              </w:rPr>
            </w:pPr>
          </w:p>
        </w:tc>
        <w:tc>
          <w:tcPr>
            <w:tcW w:w="2104" w:type="dxa"/>
          </w:tcPr>
          <w:p w14:paraId="3B31DF7A"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0357253D" w14:textId="77777777"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413C4770"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14:paraId="751DA4B1" w14:textId="77777777" w:rsidTr="0028427E">
        <w:tc>
          <w:tcPr>
            <w:tcW w:w="3249" w:type="dxa"/>
          </w:tcPr>
          <w:p w14:paraId="0C004D9B"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02ADFB8B"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6797BADE" w14:textId="77777777"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14:paraId="42E8B968"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 A.</w:t>
            </w:r>
          </w:p>
        </w:tc>
      </w:tr>
    </w:tbl>
    <w:p w14:paraId="0D44194F" w14:textId="77777777" w:rsidR="0028427E" w:rsidRPr="008C5154" w:rsidRDefault="0028427E" w:rsidP="0028427E">
      <w:pPr>
        <w:pStyle w:val="Sinespaciado"/>
        <w:rPr>
          <w:rFonts w:ascii="Arial" w:hAnsi="Arial" w:cs="Arial"/>
          <w:sz w:val="20"/>
          <w:szCs w:val="20"/>
        </w:rPr>
      </w:pPr>
    </w:p>
    <w:p w14:paraId="088B9AAF" w14:textId="3A1C62CB" w:rsidR="0028427E" w:rsidRPr="008C5154" w:rsidRDefault="00DF74D5" w:rsidP="0028427E">
      <w:pPr>
        <w:pStyle w:val="Sinespaciado"/>
        <w:rPr>
          <w:rFonts w:ascii="Arial" w:hAnsi="Arial" w:cs="Arial"/>
          <w:sz w:val="20"/>
          <w:szCs w:val="20"/>
        </w:rPr>
      </w:pPr>
      <w:r>
        <w:rPr>
          <w:rFonts w:ascii="Arial" w:hAnsi="Arial" w:cs="Arial"/>
          <w:sz w:val="20"/>
          <w:szCs w:val="20"/>
        </w:rPr>
        <w:lastRenderedPageBreak/>
        <w:t>Matriz de Evaluación:</w:t>
      </w:r>
    </w:p>
    <w:p w14:paraId="6EB9DAC7" w14:textId="77777777" w:rsidR="0028427E" w:rsidRPr="008C5154" w:rsidRDefault="0028427E" w:rsidP="0028427E">
      <w:pPr>
        <w:pStyle w:val="Sinespaciado"/>
        <w:rPr>
          <w:rFonts w:ascii="Arial" w:hAnsi="Arial" w:cs="Arial"/>
          <w:sz w:val="20"/>
          <w:szCs w:val="20"/>
        </w:rPr>
      </w:pPr>
    </w:p>
    <w:tbl>
      <w:tblPr>
        <w:tblW w:w="13175" w:type="dxa"/>
        <w:tblInd w:w="-5" w:type="dxa"/>
        <w:tblCellMar>
          <w:left w:w="70" w:type="dxa"/>
          <w:right w:w="70" w:type="dxa"/>
        </w:tblCellMar>
        <w:tblLook w:val="04A0" w:firstRow="1" w:lastRow="0" w:firstColumn="1" w:lastColumn="0" w:noHBand="0" w:noVBand="1"/>
      </w:tblPr>
      <w:tblGrid>
        <w:gridCol w:w="3903"/>
        <w:gridCol w:w="941"/>
        <w:gridCol w:w="992"/>
        <w:gridCol w:w="851"/>
        <w:gridCol w:w="850"/>
        <w:gridCol w:w="819"/>
        <w:gridCol w:w="992"/>
        <w:gridCol w:w="3827"/>
      </w:tblGrid>
      <w:tr w:rsidR="0028427E" w:rsidRPr="00355376" w14:paraId="19E0D478" w14:textId="77777777" w:rsidTr="00C5193A">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0AEEC4" w14:textId="77777777" w:rsidR="0028427E" w:rsidRPr="00355376" w:rsidRDefault="0028427E" w:rsidP="0028427E">
            <w:pPr>
              <w:spacing w:after="0" w:line="240" w:lineRule="auto"/>
              <w:jc w:val="center"/>
              <w:rPr>
                <w:rFonts w:ascii="Arial" w:eastAsia="Times New Roman" w:hAnsi="Arial" w:cs="Arial"/>
                <w:b/>
                <w:color w:val="000000"/>
                <w:sz w:val="20"/>
                <w:szCs w:val="20"/>
                <w:lang w:eastAsia="es-MX"/>
              </w:rPr>
            </w:pPr>
            <w:r w:rsidRPr="00355376">
              <w:rPr>
                <w:rFonts w:ascii="Arial" w:eastAsia="Times New Roman" w:hAnsi="Arial" w:cs="Arial"/>
                <w:b/>
                <w:color w:val="000000"/>
                <w:sz w:val="20"/>
                <w:szCs w:val="20"/>
                <w:lang w:eastAsia="es-MX"/>
              </w:rPr>
              <w:t>Evidencia de Aprendizaje</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76B364" w14:textId="77777777" w:rsidR="0028427E" w:rsidRPr="00355376" w:rsidRDefault="0028427E" w:rsidP="0028427E">
            <w:pPr>
              <w:spacing w:after="0" w:line="240" w:lineRule="auto"/>
              <w:jc w:val="center"/>
              <w:rPr>
                <w:rFonts w:ascii="Arial" w:eastAsia="Times New Roman" w:hAnsi="Arial" w:cs="Arial"/>
                <w:b/>
                <w:color w:val="000000"/>
                <w:sz w:val="20"/>
                <w:szCs w:val="20"/>
                <w:lang w:eastAsia="es-MX"/>
              </w:rPr>
            </w:pPr>
            <w:r w:rsidRPr="00355376">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6DCCC33D" w14:textId="77777777" w:rsidR="0028427E" w:rsidRPr="00355376" w:rsidRDefault="0028427E" w:rsidP="0028427E">
            <w:pPr>
              <w:spacing w:after="0" w:line="240" w:lineRule="auto"/>
              <w:jc w:val="center"/>
              <w:rPr>
                <w:rFonts w:ascii="Arial" w:eastAsia="Times New Roman" w:hAnsi="Arial" w:cs="Arial"/>
                <w:b/>
                <w:color w:val="000000"/>
                <w:sz w:val="20"/>
                <w:szCs w:val="20"/>
                <w:lang w:eastAsia="es-MX"/>
              </w:rPr>
            </w:pPr>
            <w:r w:rsidRPr="00355376">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AF90A" w14:textId="77777777" w:rsidR="0028427E" w:rsidRPr="00355376" w:rsidRDefault="0028427E" w:rsidP="0028427E">
            <w:pPr>
              <w:spacing w:after="0" w:line="240" w:lineRule="auto"/>
              <w:jc w:val="center"/>
              <w:rPr>
                <w:rFonts w:ascii="Arial" w:eastAsia="Times New Roman" w:hAnsi="Arial" w:cs="Arial"/>
                <w:b/>
                <w:color w:val="000000"/>
                <w:sz w:val="20"/>
                <w:szCs w:val="20"/>
                <w:lang w:eastAsia="es-MX"/>
              </w:rPr>
            </w:pPr>
            <w:r w:rsidRPr="00355376">
              <w:rPr>
                <w:rFonts w:ascii="Arial" w:eastAsia="Times New Roman" w:hAnsi="Arial" w:cs="Arial"/>
                <w:b/>
                <w:color w:val="000000"/>
                <w:sz w:val="20"/>
                <w:szCs w:val="20"/>
                <w:lang w:eastAsia="es-MX"/>
              </w:rPr>
              <w:t>Evaluación formativa de la competencia</w:t>
            </w:r>
          </w:p>
        </w:tc>
      </w:tr>
      <w:tr w:rsidR="0028427E" w:rsidRPr="00355376" w14:paraId="2B1DFACC" w14:textId="77777777" w:rsidTr="00C5193A">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6143BF48" w14:textId="77777777" w:rsidR="0028427E" w:rsidRPr="00355376" w:rsidRDefault="0028427E" w:rsidP="0028427E">
            <w:pPr>
              <w:spacing w:after="0" w:line="240" w:lineRule="auto"/>
              <w:rPr>
                <w:rFonts w:ascii="Arial" w:eastAsia="Times New Roman" w:hAnsi="Arial" w:cs="Arial"/>
                <w:color w:val="000000"/>
                <w:sz w:val="20"/>
                <w:szCs w:val="20"/>
                <w:lang w:eastAsia="es-MX"/>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7F0E1621" w14:textId="77777777" w:rsidR="0028427E" w:rsidRPr="00355376"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A73DC2F" w14:textId="77777777" w:rsidR="0028427E" w:rsidRPr="00355376" w:rsidRDefault="0028427E" w:rsidP="0028427E">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9D2DC01" w14:textId="77777777" w:rsidR="0028427E" w:rsidRPr="00355376" w:rsidRDefault="0028427E" w:rsidP="0028427E">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94EDF8B" w14:textId="77777777" w:rsidR="0028427E" w:rsidRPr="00355376" w:rsidRDefault="0028427E" w:rsidP="0028427E">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01E28E6C" w14:textId="77777777" w:rsidR="0028427E" w:rsidRPr="00355376" w:rsidRDefault="0028427E" w:rsidP="0028427E">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B7E7E2D" w14:textId="77777777" w:rsidR="0028427E" w:rsidRPr="00355376" w:rsidRDefault="0028427E" w:rsidP="0028427E">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BB8659" w14:textId="77777777" w:rsidR="0028427E" w:rsidRPr="00355376" w:rsidRDefault="0028427E" w:rsidP="0028427E">
            <w:pPr>
              <w:spacing w:after="0" w:line="240" w:lineRule="auto"/>
              <w:rPr>
                <w:rFonts w:ascii="Arial" w:eastAsia="Times New Roman" w:hAnsi="Arial" w:cs="Arial"/>
                <w:color w:val="000000"/>
                <w:sz w:val="20"/>
                <w:szCs w:val="20"/>
                <w:lang w:eastAsia="es-MX"/>
              </w:rPr>
            </w:pPr>
          </w:p>
        </w:tc>
      </w:tr>
      <w:tr w:rsidR="008B6750" w:rsidRPr="00355376" w14:paraId="0AD9F392" w14:textId="77777777" w:rsidTr="00FB74EF">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382B1E54" w14:textId="22FB79F0"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hAnsi="Arial" w:cs="Arial"/>
                <w:sz w:val="20"/>
                <w:szCs w:val="20"/>
              </w:rPr>
              <w:t>Cuadro Comparativo(Lista de cotejo)</w:t>
            </w:r>
          </w:p>
        </w:tc>
        <w:tc>
          <w:tcPr>
            <w:tcW w:w="941" w:type="dxa"/>
            <w:tcBorders>
              <w:top w:val="nil"/>
              <w:left w:val="nil"/>
              <w:bottom w:val="single" w:sz="4" w:space="0" w:color="auto"/>
              <w:right w:val="single" w:sz="4" w:space="0" w:color="auto"/>
            </w:tcBorders>
            <w:shd w:val="clear" w:color="auto" w:fill="auto"/>
            <w:noWrap/>
            <w:vAlign w:val="center"/>
          </w:tcPr>
          <w:p w14:paraId="69375B86" w14:textId="3F8A9194" w:rsidR="008B6750" w:rsidRPr="00355376" w:rsidRDefault="008B6750" w:rsidP="008B6750">
            <w:pPr>
              <w:pStyle w:val="Encabezado"/>
              <w:tabs>
                <w:tab w:val="left" w:pos="708"/>
              </w:tabs>
              <w:spacing w:line="276" w:lineRule="auto"/>
              <w:jc w:val="center"/>
              <w:rPr>
                <w:rFonts w:ascii="Arial" w:hAnsi="Arial" w:cs="Arial"/>
                <w:sz w:val="20"/>
                <w:szCs w:val="20"/>
              </w:rPr>
            </w:pPr>
            <w:r w:rsidRPr="00355376">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0BBF09CF" w14:textId="0A41CA2A"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3AE813C8" w14:textId="196FF3C1"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44BA15E" w14:textId="160BBF4B"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147A7874" w14:textId="7EEA1887"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396BC3CC" w14:textId="460DCE08" w:rsidR="008B6750" w:rsidRPr="00355376" w:rsidRDefault="008B6750" w:rsidP="008B6750">
            <w:pPr>
              <w:jc w:val="center"/>
              <w:rPr>
                <w:rFonts w:ascii="Arial" w:hAnsi="Arial" w:cs="Arial"/>
                <w:sz w:val="20"/>
                <w:szCs w:val="20"/>
              </w:rPr>
            </w:pPr>
            <w:r w:rsidRPr="00355376">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764331C9" w14:textId="7E1774B4" w:rsidR="008B6750" w:rsidRPr="00355376" w:rsidRDefault="008B6750" w:rsidP="008B6750">
            <w:pPr>
              <w:autoSpaceDE w:val="0"/>
              <w:autoSpaceDN w:val="0"/>
              <w:adjustRightInd w:val="0"/>
              <w:jc w:val="both"/>
              <w:rPr>
                <w:rFonts w:ascii="Arial" w:eastAsia="Times New Roman" w:hAnsi="Arial" w:cs="Arial"/>
                <w:color w:val="000000"/>
                <w:sz w:val="20"/>
                <w:szCs w:val="20"/>
                <w:lang w:eastAsia="es-MX"/>
              </w:rPr>
            </w:pPr>
            <w:r w:rsidRPr="00355376">
              <w:rPr>
                <w:rFonts w:ascii="Arial" w:hAnsi="Arial" w:cs="Arial"/>
                <w:sz w:val="20"/>
                <w:szCs w:val="20"/>
                <w:lang w:eastAsia="es-MX"/>
              </w:rPr>
              <w:t>Elaborar un cuadro sinóptico acerca de la clasificación de los productos.</w:t>
            </w:r>
          </w:p>
        </w:tc>
      </w:tr>
      <w:tr w:rsidR="008B6750" w:rsidRPr="00355376" w14:paraId="337CB10C" w14:textId="77777777" w:rsidTr="00C5193A">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6661CBC7" w14:textId="2481C43B" w:rsidR="008B6750" w:rsidRPr="00355376" w:rsidRDefault="008B6750" w:rsidP="008B6750">
            <w:pPr>
              <w:pStyle w:val="Default"/>
              <w:tabs>
                <w:tab w:val="left" w:pos="563"/>
              </w:tabs>
              <w:spacing w:line="276" w:lineRule="auto"/>
              <w:ind w:left="56"/>
              <w:jc w:val="center"/>
              <w:rPr>
                <w:sz w:val="20"/>
                <w:szCs w:val="20"/>
                <w:lang w:val="es-ES_tradnl"/>
              </w:rPr>
            </w:pPr>
            <w:r w:rsidRPr="00355376">
              <w:rPr>
                <w:sz w:val="20"/>
                <w:szCs w:val="20"/>
              </w:rPr>
              <w:t>Diagrama (Lista de cotejo)</w:t>
            </w:r>
          </w:p>
        </w:tc>
        <w:tc>
          <w:tcPr>
            <w:tcW w:w="941" w:type="dxa"/>
            <w:tcBorders>
              <w:top w:val="nil"/>
              <w:left w:val="nil"/>
              <w:bottom w:val="single" w:sz="4" w:space="0" w:color="auto"/>
              <w:right w:val="single" w:sz="4" w:space="0" w:color="auto"/>
            </w:tcBorders>
            <w:shd w:val="clear" w:color="auto" w:fill="auto"/>
            <w:noWrap/>
            <w:vAlign w:val="center"/>
          </w:tcPr>
          <w:p w14:paraId="50D383C8" w14:textId="67F5D6B2" w:rsidR="008B6750" w:rsidRPr="00355376" w:rsidRDefault="008B6750" w:rsidP="008B6750">
            <w:pPr>
              <w:pStyle w:val="Encabezado"/>
              <w:tabs>
                <w:tab w:val="left" w:pos="708"/>
              </w:tabs>
              <w:spacing w:line="276" w:lineRule="auto"/>
              <w:jc w:val="center"/>
              <w:rPr>
                <w:rFonts w:ascii="Arial" w:hAnsi="Arial" w:cs="Arial"/>
                <w:sz w:val="20"/>
                <w:szCs w:val="20"/>
              </w:rPr>
            </w:pPr>
            <w:r w:rsidRPr="00355376">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5D737E79" w14:textId="2328AF15"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32C7DA99" w14:textId="04519E41"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3819F5FA" w14:textId="4D81ECFE"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6FE3BDB" w14:textId="68EE9126"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724B17B3" w14:textId="6805BF66" w:rsidR="008B6750" w:rsidRPr="00355376" w:rsidRDefault="008B6750" w:rsidP="008B6750">
            <w:pPr>
              <w:jc w:val="center"/>
              <w:rPr>
                <w:rFonts w:ascii="Arial" w:hAnsi="Arial" w:cs="Arial"/>
                <w:sz w:val="20"/>
                <w:szCs w:val="20"/>
              </w:rPr>
            </w:pPr>
            <w:r w:rsidRPr="00355376">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45D91162" w14:textId="41E721D6" w:rsidR="008B6750" w:rsidRPr="00355376" w:rsidRDefault="008B6750" w:rsidP="008B6750">
            <w:pPr>
              <w:pStyle w:val="Prrafodelista"/>
              <w:autoSpaceDE w:val="0"/>
              <w:autoSpaceDN w:val="0"/>
              <w:adjustRightInd w:val="0"/>
              <w:spacing w:after="0" w:line="276" w:lineRule="auto"/>
              <w:ind w:left="56"/>
              <w:jc w:val="both"/>
              <w:rPr>
                <w:rFonts w:ascii="Arial" w:hAnsi="Arial" w:cs="Arial"/>
                <w:sz w:val="20"/>
                <w:szCs w:val="20"/>
              </w:rPr>
            </w:pPr>
            <w:r w:rsidRPr="00355376">
              <w:rPr>
                <w:rFonts w:ascii="Arial" w:hAnsi="Arial" w:cs="Arial"/>
                <w:sz w:val="20"/>
                <w:szCs w:val="20"/>
                <w:lang w:eastAsia="es-MX"/>
              </w:rPr>
              <w:t>Evidenciar la amplitud y profundidad de línea de productos de una organización mediante un diagrama.</w:t>
            </w:r>
          </w:p>
        </w:tc>
      </w:tr>
      <w:tr w:rsidR="008B6750" w:rsidRPr="00355376" w14:paraId="0B666984" w14:textId="77777777" w:rsidTr="00896F0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1A0E809" w14:textId="5A8B45FE" w:rsidR="008B6750" w:rsidRPr="00355376" w:rsidRDefault="008B6750" w:rsidP="008B6750">
            <w:pPr>
              <w:autoSpaceDE w:val="0"/>
              <w:autoSpaceDN w:val="0"/>
              <w:adjustRightInd w:val="0"/>
              <w:spacing w:after="0" w:line="276" w:lineRule="auto"/>
              <w:jc w:val="center"/>
              <w:rPr>
                <w:rFonts w:ascii="Arial" w:hAnsi="Arial" w:cs="Arial"/>
                <w:sz w:val="20"/>
                <w:szCs w:val="20"/>
              </w:rPr>
            </w:pPr>
            <w:r w:rsidRPr="00355376">
              <w:rPr>
                <w:rFonts w:ascii="Arial" w:hAnsi="Arial" w:cs="Arial"/>
                <w:sz w:val="20"/>
                <w:szCs w:val="20"/>
              </w:rPr>
              <w:t>Investigación(Lista de cotejo)</w:t>
            </w:r>
          </w:p>
        </w:tc>
        <w:tc>
          <w:tcPr>
            <w:tcW w:w="941" w:type="dxa"/>
            <w:tcBorders>
              <w:top w:val="nil"/>
              <w:left w:val="nil"/>
              <w:bottom w:val="single" w:sz="4" w:space="0" w:color="auto"/>
              <w:right w:val="single" w:sz="4" w:space="0" w:color="auto"/>
            </w:tcBorders>
            <w:shd w:val="clear" w:color="auto" w:fill="auto"/>
            <w:noWrap/>
            <w:vAlign w:val="center"/>
          </w:tcPr>
          <w:p w14:paraId="24F27079" w14:textId="1234F79A" w:rsidR="008B6750" w:rsidRPr="00355376" w:rsidRDefault="008B6750" w:rsidP="008B6750">
            <w:pPr>
              <w:pStyle w:val="Encabezado"/>
              <w:tabs>
                <w:tab w:val="left" w:pos="708"/>
              </w:tabs>
              <w:spacing w:line="276" w:lineRule="auto"/>
              <w:jc w:val="center"/>
              <w:rPr>
                <w:rFonts w:ascii="Arial" w:hAnsi="Arial" w:cs="Arial"/>
                <w:sz w:val="20"/>
                <w:szCs w:val="20"/>
              </w:rPr>
            </w:pPr>
            <w:r w:rsidRPr="00355376">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03D18536" w14:textId="752FBF8F"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17F02563" w14:textId="5593E07C"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2D7065A" w14:textId="1E180440"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3E1B9E29" w14:textId="1B8DBA68"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448F6149" w14:textId="31FD2273" w:rsidR="008B6750" w:rsidRPr="00355376" w:rsidRDefault="008B6750" w:rsidP="008B6750">
            <w:pPr>
              <w:jc w:val="center"/>
              <w:rPr>
                <w:rFonts w:ascii="Arial" w:hAnsi="Arial" w:cs="Arial"/>
                <w:sz w:val="20"/>
                <w:szCs w:val="20"/>
              </w:rPr>
            </w:pPr>
            <w:r w:rsidRPr="00355376">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4B9417EB" w14:textId="236C2D7D" w:rsidR="008B6750" w:rsidRPr="00355376" w:rsidRDefault="008B6750" w:rsidP="008B6750">
            <w:pPr>
              <w:autoSpaceDE w:val="0"/>
              <w:autoSpaceDN w:val="0"/>
              <w:adjustRightInd w:val="0"/>
              <w:jc w:val="both"/>
              <w:rPr>
                <w:rFonts w:ascii="Arial" w:hAnsi="Arial" w:cs="Arial"/>
                <w:sz w:val="20"/>
                <w:szCs w:val="20"/>
              </w:rPr>
            </w:pPr>
            <w:r w:rsidRPr="00355376">
              <w:rPr>
                <w:rFonts w:ascii="Arial" w:eastAsia="Arial" w:hAnsi="Arial" w:cs="Arial"/>
                <w:color w:val="000000"/>
                <w:sz w:val="20"/>
                <w:szCs w:val="20"/>
              </w:rPr>
              <w:t xml:space="preserve">Investigar los temas: Mercadotecnia de Servicios y Mercadotecnia de Productos Internacionales. </w:t>
            </w:r>
          </w:p>
        </w:tc>
      </w:tr>
      <w:tr w:rsidR="008B6750" w:rsidRPr="00355376" w14:paraId="04927739" w14:textId="77777777" w:rsidTr="00C5193A">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233D80A1" w14:textId="0D1927BC"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hAnsi="Arial" w:cs="Arial"/>
                <w:sz w:val="20"/>
                <w:szCs w:val="20"/>
              </w:rPr>
              <w:t>Participación (Guía De Observación)</w:t>
            </w:r>
          </w:p>
        </w:tc>
        <w:tc>
          <w:tcPr>
            <w:tcW w:w="941" w:type="dxa"/>
            <w:tcBorders>
              <w:top w:val="nil"/>
              <w:left w:val="nil"/>
              <w:bottom w:val="single" w:sz="4" w:space="0" w:color="auto"/>
              <w:right w:val="single" w:sz="4" w:space="0" w:color="auto"/>
            </w:tcBorders>
            <w:shd w:val="clear" w:color="auto" w:fill="auto"/>
            <w:noWrap/>
            <w:vAlign w:val="center"/>
          </w:tcPr>
          <w:p w14:paraId="097C777C" w14:textId="7475E07F" w:rsidR="008B6750" w:rsidRPr="00355376" w:rsidRDefault="008B6750" w:rsidP="008B6750">
            <w:pPr>
              <w:pStyle w:val="Encabezado"/>
              <w:tabs>
                <w:tab w:val="left" w:pos="708"/>
              </w:tabs>
              <w:spacing w:line="276" w:lineRule="auto"/>
              <w:jc w:val="center"/>
              <w:rPr>
                <w:rFonts w:ascii="Arial" w:hAnsi="Arial" w:cs="Arial"/>
                <w:b/>
                <w:sz w:val="20"/>
                <w:szCs w:val="20"/>
              </w:rPr>
            </w:pPr>
            <w:r w:rsidRPr="00355376">
              <w:rPr>
                <w:rFonts w:ascii="Arial" w:hAnsi="Arial" w:cs="Arial"/>
                <w:b/>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14:paraId="07007F1B" w14:textId="4B897DFE"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3918E4FC" w14:textId="20401D6C"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0B15578A" w14:textId="0C225210"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4CCC0141" w14:textId="3B897FBE" w:rsidR="008B6750" w:rsidRPr="00355376" w:rsidRDefault="008B6750" w:rsidP="008B675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4958F653" w14:textId="1B908DEE" w:rsidR="008B6750" w:rsidRPr="00355376" w:rsidRDefault="008B6750" w:rsidP="008B6750">
            <w:pPr>
              <w:jc w:val="center"/>
              <w:rPr>
                <w:rFonts w:ascii="Arial" w:hAnsi="Arial" w:cs="Arial"/>
                <w:sz w:val="20"/>
                <w:szCs w:val="20"/>
              </w:rPr>
            </w:pPr>
            <w:r w:rsidRPr="00355376">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tcPr>
          <w:p w14:paraId="74EEB494" w14:textId="6D3105F0" w:rsidR="008B6750" w:rsidRPr="00355376" w:rsidRDefault="008B6750" w:rsidP="008B6750">
            <w:pPr>
              <w:spacing w:after="120"/>
              <w:jc w:val="both"/>
              <w:rPr>
                <w:rFonts w:ascii="Arial" w:hAnsi="Arial" w:cs="Arial"/>
                <w:sz w:val="20"/>
                <w:szCs w:val="20"/>
                <w:lang w:eastAsia="es-MX"/>
              </w:rPr>
            </w:pPr>
            <w:r w:rsidRPr="00355376">
              <w:rPr>
                <w:rFonts w:ascii="Arial" w:hAnsi="Arial" w:cs="Arial"/>
                <w:sz w:val="20"/>
                <w:szCs w:val="20"/>
              </w:rPr>
              <w:t>Participación, Desempeño, actitud de trabajo, individual y por equipo.</w:t>
            </w:r>
          </w:p>
        </w:tc>
      </w:tr>
      <w:tr w:rsidR="004C2D00" w:rsidRPr="00355376" w14:paraId="13A0DB1F" w14:textId="77777777" w:rsidTr="00C5193A">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528A8194" w14:textId="77777777"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 Total </w:t>
            </w:r>
          </w:p>
        </w:tc>
        <w:tc>
          <w:tcPr>
            <w:tcW w:w="941" w:type="dxa"/>
            <w:tcBorders>
              <w:top w:val="nil"/>
              <w:left w:val="single" w:sz="4" w:space="0" w:color="auto"/>
              <w:bottom w:val="single" w:sz="4" w:space="0" w:color="auto"/>
              <w:right w:val="single" w:sz="4" w:space="0" w:color="auto"/>
            </w:tcBorders>
            <w:shd w:val="clear" w:color="auto" w:fill="auto"/>
            <w:vAlign w:val="bottom"/>
          </w:tcPr>
          <w:p w14:paraId="2699DFBC" w14:textId="46CBF3D4"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78290862" w14:textId="1955F8E4"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93396AE" w14:textId="1239F363"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B286D73" w14:textId="543AC50D"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sz w:val="20"/>
                <w:szCs w:val="20"/>
                <w:lang w:eastAsia="es-MX"/>
              </w:rPr>
              <w:t>75-84</w:t>
            </w:r>
          </w:p>
        </w:tc>
        <w:tc>
          <w:tcPr>
            <w:tcW w:w="819" w:type="dxa"/>
            <w:tcBorders>
              <w:top w:val="nil"/>
              <w:left w:val="nil"/>
              <w:bottom w:val="single" w:sz="4" w:space="0" w:color="auto"/>
              <w:right w:val="single" w:sz="4" w:space="0" w:color="auto"/>
            </w:tcBorders>
            <w:shd w:val="clear" w:color="auto" w:fill="auto"/>
            <w:noWrap/>
            <w:vAlign w:val="bottom"/>
          </w:tcPr>
          <w:p w14:paraId="48FB9F41" w14:textId="6DA66461"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8196F94" w14:textId="2365C338" w:rsidR="004C2D00" w:rsidRPr="00355376" w:rsidRDefault="004C2D00" w:rsidP="004C2D00">
            <w:pPr>
              <w:spacing w:after="0" w:line="240" w:lineRule="auto"/>
              <w:jc w:val="center"/>
              <w:rPr>
                <w:rFonts w:ascii="Arial" w:eastAsia="Times New Roman" w:hAnsi="Arial" w:cs="Arial"/>
                <w:color w:val="000000"/>
                <w:sz w:val="20"/>
                <w:szCs w:val="20"/>
                <w:lang w:eastAsia="es-MX"/>
              </w:rPr>
            </w:pPr>
            <w:r w:rsidRPr="00355376">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DA8159" w14:textId="77777777" w:rsidR="004C2D00" w:rsidRPr="00355376" w:rsidRDefault="004C2D00" w:rsidP="004C2D00">
            <w:pPr>
              <w:spacing w:after="0" w:line="240" w:lineRule="auto"/>
              <w:jc w:val="center"/>
              <w:rPr>
                <w:rFonts w:ascii="Arial" w:eastAsia="Times New Roman" w:hAnsi="Arial" w:cs="Arial"/>
                <w:color w:val="000000"/>
                <w:sz w:val="20"/>
                <w:szCs w:val="20"/>
                <w:lang w:eastAsia="es-MX"/>
              </w:rPr>
            </w:pPr>
          </w:p>
        </w:tc>
      </w:tr>
    </w:tbl>
    <w:p w14:paraId="1D02F90D" w14:textId="77777777" w:rsidR="0028427E" w:rsidRPr="008C5154" w:rsidRDefault="0028427E" w:rsidP="00106009">
      <w:pPr>
        <w:pStyle w:val="Sinespaciado"/>
        <w:jc w:val="both"/>
        <w:rPr>
          <w:rFonts w:ascii="Arial" w:hAnsi="Arial" w:cs="Arial"/>
          <w:sz w:val="20"/>
          <w:szCs w:val="20"/>
        </w:rPr>
      </w:pPr>
    </w:p>
    <w:p w14:paraId="16192877" w14:textId="77777777" w:rsidR="0028427E"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p w14:paraId="45B4C158" w14:textId="77777777" w:rsidR="00120A39" w:rsidRPr="008C5154" w:rsidRDefault="00120A39" w:rsidP="00120A39">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B17F68" w14:paraId="1937FB91" w14:textId="77777777" w:rsidTr="0028427E">
        <w:tc>
          <w:tcPr>
            <w:tcW w:w="1838" w:type="dxa"/>
          </w:tcPr>
          <w:p w14:paraId="5E320E4F"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415BC590" w14:textId="77777777"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14:paraId="78B70F7C" w14:textId="77777777"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14:paraId="21D9F0A6"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6C9C2214" w14:textId="77777777" w:rsidR="000F366D" w:rsidRPr="000F366D" w:rsidRDefault="000F366D" w:rsidP="000F366D">
            <w:pPr>
              <w:autoSpaceDE w:val="0"/>
              <w:autoSpaceDN w:val="0"/>
              <w:adjustRightInd w:val="0"/>
              <w:jc w:val="both"/>
              <w:rPr>
                <w:rFonts w:ascii="Arial" w:hAnsi="Arial" w:cs="Arial"/>
                <w:sz w:val="20"/>
                <w:szCs w:val="20"/>
                <w:lang w:eastAsia="es-MX"/>
              </w:rPr>
            </w:pPr>
            <w:r w:rsidRPr="000F366D">
              <w:rPr>
                <w:rFonts w:ascii="Arial" w:hAnsi="Arial" w:cs="Arial"/>
                <w:sz w:val="20"/>
                <w:szCs w:val="20"/>
                <w:lang w:eastAsia="es-MX"/>
              </w:rPr>
              <w:t>Identifica estrategias adecuadas en las diferentes etapas del ciclo de vida del producto para el lanzamiento y/o reposicionamiento de productos en el mercado.</w:t>
            </w:r>
          </w:p>
          <w:p w14:paraId="40F1D9A9" w14:textId="5A52313F" w:rsidR="0028427E" w:rsidRPr="00B17F68" w:rsidRDefault="0028427E" w:rsidP="002F4F38">
            <w:pPr>
              <w:pStyle w:val="Default"/>
              <w:widowControl w:val="0"/>
              <w:jc w:val="both"/>
              <w:rPr>
                <w:sz w:val="20"/>
                <w:szCs w:val="20"/>
                <w:highlight w:val="yellow"/>
              </w:rPr>
            </w:pPr>
          </w:p>
        </w:tc>
      </w:tr>
    </w:tbl>
    <w:p w14:paraId="13BAB4FB" w14:textId="77777777" w:rsidR="0028427E" w:rsidRPr="008C5154" w:rsidRDefault="0028427E" w:rsidP="0028427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7"/>
        <w:gridCol w:w="2977"/>
        <w:gridCol w:w="2832"/>
        <w:gridCol w:w="2372"/>
        <w:gridCol w:w="2268"/>
      </w:tblGrid>
      <w:tr w:rsidR="0028427E" w:rsidRPr="00355376" w14:paraId="5917D230" w14:textId="77777777" w:rsidTr="005F5539">
        <w:tc>
          <w:tcPr>
            <w:tcW w:w="2547" w:type="dxa"/>
          </w:tcPr>
          <w:p w14:paraId="7CBDC9B6" w14:textId="77777777" w:rsidR="0028427E" w:rsidRPr="00355376" w:rsidRDefault="0028427E" w:rsidP="0028427E">
            <w:pPr>
              <w:pStyle w:val="Sinespaciado"/>
              <w:rPr>
                <w:rFonts w:ascii="Arial" w:hAnsi="Arial" w:cs="Arial"/>
                <w:sz w:val="20"/>
                <w:szCs w:val="20"/>
              </w:rPr>
            </w:pPr>
            <w:r w:rsidRPr="00355376">
              <w:rPr>
                <w:rFonts w:ascii="Arial" w:hAnsi="Arial" w:cs="Arial"/>
                <w:sz w:val="20"/>
                <w:szCs w:val="20"/>
              </w:rPr>
              <w:t>Temas y subtemas para desarrollar la competencia específica</w:t>
            </w:r>
          </w:p>
        </w:tc>
        <w:tc>
          <w:tcPr>
            <w:tcW w:w="2977" w:type="dxa"/>
          </w:tcPr>
          <w:p w14:paraId="17F044BB" w14:textId="77777777" w:rsidR="0028427E" w:rsidRPr="00355376" w:rsidRDefault="0028427E" w:rsidP="0028427E">
            <w:pPr>
              <w:pStyle w:val="Sinespaciado"/>
              <w:rPr>
                <w:rFonts w:ascii="Arial" w:hAnsi="Arial" w:cs="Arial"/>
                <w:sz w:val="20"/>
                <w:szCs w:val="20"/>
              </w:rPr>
            </w:pPr>
            <w:r w:rsidRPr="00355376">
              <w:rPr>
                <w:rFonts w:ascii="Arial" w:hAnsi="Arial" w:cs="Arial"/>
                <w:sz w:val="20"/>
                <w:szCs w:val="20"/>
              </w:rPr>
              <w:t>Actividades de aprendizaje</w:t>
            </w:r>
          </w:p>
        </w:tc>
        <w:tc>
          <w:tcPr>
            <w:tcW w:w="2832" w:type="dxa"/>
          </w:tcPr>
          <w:p w14:paraId="778965EA" w14:textId="77777777" w:rsidR="0028427E" w:rsidRPr="00355376" w:rsidRDefault="0028427E" w:rsidP="0028427E">
            <w:pPr>
              <w:pStyle w:val="Sinespaciado"/>
              <w:rPr>
                <w:rFonts w:ascii="Arial" w:hAnsi="Arial" w:cs="Arial"/>
                <w:sz w:val="20"/>
                <w:szCs w:val="20"/>
              </w:rPr>
            </w:pPr>
            <w:r w:rsidRPr="00355376">
              <w:rPr>
                <w:rFonts w:ascii="Arial" w:hAnsi="Arial" w:cs="Arial"/>
                <w:sz w:val="20"/>
                <w:szCs w:val="20"/>
              </w:rPr>
              <w:t>Actividades de enseñanza</w:t>
            </w:r>
          </w:p>
        </w:tc>
        <w:tc>
          <w:tcPr>
            <w:tcW w:w="2372" w:type="dxa"/>
          </w:tcPr>
          <w:p w14:paraId="6D17B3BF" w14:textId="77777777" w:rsidR="0028427E" w:rsidRPr="00355376" w:rsidRDefault="0028427E" w:rsidP="0028427E">
            <w:pPr>
              <w:pStyle w:val="Sinespaciado"/>
              <w:rPr>
                <w:rFonts w:ascii="Arial" w:hAnsi="Arial" w:cs="Arial"/>
                <w:sz w:val="20"/>
                <w:szCs w:val="20"/>
              </w:rPr>
            </w:pPr>
            <w:r w:rsidRPr="00355376">
              <w:rPr>
                <w:rFonts w:ascii="Arial" w:hAnsi="Arial" w:cs="Arial"/>
                <w:sz w:val="20"/>
                <w:szCs w:val="20"/>
              </w:rPr>
              <w:t>Desarrollo de competencias genéricas</w:t>
            </w:r>
          </w:p>
        </w:tc>
        <w:tc>
          <w:tcPr>
            <w:tcW w:w="2268" w:type="dxa"/>
          </w:tcPr>
          <w:p w14:paraId="41579C66" w14:textId="77777777" w:rsidR="0028427E" w:rsidRPr="00355376" w:rsidRDefault="0028427E" w:rsidP="0028427E">
            <w:pPr>
              <w:pStyle w:val="Sinespaciado"/>
              <w:rPr>
                <w:rFonts w:ascii="Arial" w:hAnsi="Arial" w:cs="Arial"/>
                <w:sz w:val="20"/>
                <w:szCs w:val="20"/>
              </w:rPr>
            </w:pPr>
            <w:r w:rsidRPr="00355376">
              <w:rPr>
                <w:rFonts w:ascii="Arial" w:hAnsi="Arial" w:cs="Arial"/>
                <w:sz w:val="20"/>
                <w:szCs w:val="20"/>
              </w:rPr>
              <w:t>Horas teórico-práctica</w:t>
            </w:r>
          </w:p>
        </w:tc>
      </w:tr>
      <w:tr w:rsidR="0028427E" w:rsidRPr="00355376" w14:paraId="2EE34359" w14:textId="77777777" w:rsidTr="005F5539">
        <w:tc>
          <w:tcPr>
            <w:tcW w:w="2547" w:type="dxa"/>
          </w:tcPr>
          <w:p w14:paraId="592BE2D7" w14:textId="77777777" w:rsidR="00120A39" w:rsidRPr="00355376" w:rsidRDefault="00120A39" w:rsidP="00120A39">
            <w:pPr>
              <w:rPr>
                <w:rFonts w:ascii="Arial" w:hAnsi="Arial" w:cs="Arial"/>
                <w:b/>
                <w:sz w:val="20"/>
                <w:szCs w:val="20"/>
                <w:lang w:val="en-US"/>
              </w:rPr>
            </w:pPr>
            <w:r w:rsidRPr="00355376">
              <w:rPr>
                <w:rFonts w:ascii="Arial" w:hAnsi="Arial" w:cs="Arial"/>
                <w:b/>
                <w:sz w:val="20"/>
                <w:szCs w:val="20"/>
                <w:lang w:val="en-US"/>
              </w:rPr>
              <w:t xml:space="preserve">5 Canales de </w:t>
            </w:r>
            <w:proofErr w:type="spellStart"/>
            <w:r w:rsidRPr="00355376">
              <w:rPr>
                <w:rFonts w:ascii="Arial" w:hAnsi="Arial" w:cs="Arial"/>
                <w:b/>
                <w:sz w:val="20"/>
                <w:szCs w:val="20"/>
                <w:lang w:val="en-US"/>
              </w:rPr>
              <w:t>Distribución</w:t>
            </w:r>
            <w:proofErr w:type="spellEnd"/>
            <w:r w:rsidRPr="00355376">
              <w:rPr>
                <w:rFonts w:ascii="Arial" w:hAnsi="Arial" w:cs="Arial"/>
                <w:b/>
                <w:sz w:val="20"/>
                <w:szCs w:val="20"/>
                <w:lang w:val="en-US"/>
              </w:rPr>
              <w:t xml:space="preserve">. </w:t>
            </w:r>
          </w:p>
          <w:p w14:paraId="35BD4E0C" w14:textId="3E07A0E8" w:rsidR="00120A39" w:rsidRPr="00355376" w:rsidRDefault="00120A39" w:rsidP="00120A39">
            <w:pPr>
              <w:rPr>
                <w:rFonts w:ascii="Arial" w:hAnsi="Arial" w:cs="Arial"/>
                <w:sz w:val="20"/>
                <w:szCs w:val="20"/>
                <w:lang w:val="en-US"/>
              </w:rPr>
            </w:pPr>
            <w:r w:rsidRPr="00355376">
              <w:rPr>
                <w:rFonts w:ascii="Arial" w:hAnsi="Arial" w:cs="Arial"/>
                <w:sz w:val="20"/>
                <w:szCs w:val="20"/>
                <w:lang w:val="en-US"/>
              </w:rPr>
              <w:t xml:space="preserve"> 5.1 </w:t>
            </w:r>
            <w:proofErr w:type="spellStart"/>
            <w:r w:rsidRPr="00355376">
              <w:rPr>
                <w:rFonts w:ascii="Arial" w:hAnsi="Arial" w:cs="Arial"/>
                <w:sz w:val="20"/>
                <w:szCs w:val="20"/>
                <w:lang w:val="en-US"/>
              </w:rPr>
              <w:t>Concepto</w:t>
            </w:r>
            <w:proofErr w:type="spellEnd"/>
            <w:r w:rsidRPr="00355376">
              <w:rPr>
                <w:rFonts w:ascii="Arial" w:hAnsi="Arial" w:cs="Arial"/>
                <w:sz w:val="20"/>
                <w:szCs w:val="20"/>
                <w:lang w:val="en-US"/>
              </w:rPr>
              <w:t xml:space="preserve">, </w:t>
            </w:r>
            <w:proofErr w:type="spellStart"/>
            <w:r w:rsidRPr="00355376">
              <w:rPr>
                <w:rFonts w:ascii="Arial" w:hAnsi="Arial" w:cs="Arial"/>
                <w:sz w:val="20"/>
                <w:szCs w:val="20"/>
                <w:lang w:val="en-US"/>
              </w:rPr>
              <w:t>Importancia</w:t>
            </w:r>
            <w:proofErr w:type="spellEnd"/>
            <w:r w:rsidRPr="00355376">
              <w:rPr>
                <w:rFonts w:ascii="Arial" w:hAnsi="Arial" w:cs="Arial"/>
                <w:sz w:val="20"/>
                <w:szCs w:val="20"/>
                <w:lang w:val="en-US"/>
              </w:rPr>
              <w:t xml:space="preserve"> y </w:t>
            </w:r>
            <w:proofErr w:type="spellStart"/>
            <w:r w:rsidRPr="00355376">
              <w:rPr>
                <w:rFonts w:ascii="Arial" w:hAnsi="Arial" w:cs="Arial"/>
                <w:sz w:val="20"/>
                <w:szCs w:val="20"/>
                <w:lang w:val="en-US"/>
              </w:rPr>
              <w:t>funciones</w:t>
            </w:r>
            <w:proofErr w:type="spellEnd"/>
            <w:r w:rsidRPr="00355376">
              <w:rPr>
                <w:rFonts w:ascii="Arial" w:hAnsi="Arial" w:cs="Arial"/>
                <w:sz w:val="20"/>
                <w:szCs w:val="20"/>
                <w:lang w:val="en-US"/>
              </w:rPr>
              <w:t xml:space="preserve"> </w:t>
            </w:r>
            <w:r w:rsidRPr="00355376">
              <w:rPr>
                <w:rFonts w:ascii="Arial" w:hAnsi="Arial" w:cs="Arial"/>
                <w:sz w:val="20"/>
                <w:szCs w:val="20"/>
                <w:lang w:val="en-US"/>
              </w:rPr>
              <w:lastRenderedPageBreak/>
              <w:t xml:space="preserve">de los </w:t>
            </w:r>
            <w:proofErr w:type="spellStart"/>
            <w:r w:rsidRPr="00355376">
              <w:rPr>
                <w:rFonts w:ascii="Arial" w:hAnsi="Arial" w:cs="Arial"/>
                <w:sz w:val="20"/>
                <w:szCs w:val="20"/>
                <w:lang w:val="en-US"/>
              </w:rPr>
              <w:t>canales</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distribución</w:t>
            </w:r>
            <w:proofErr w:type="spellEnd"/>
            <w:r w:rsidRPr="00355376">
              <w:rPr>
                <w:rFonts w:ascii="Arial" w:hAnsi="Arial" w:cs="Arial"/>
                <w:sz w:val="20"/>
                <w:szCs w:val="20"/>
                <w:lang w:val="en-US"/>
              </w:rPr>
              <w:t xml:space="preserve">.  </w:t>
            </w:r>
          </w:p>
          <w:p w14:paraId="3A67FB4D" w14:textId="77777777" w:rsidR="00120A39" w:rsidRPr="00355376" w:rsidRDefault="00120A39" w:rsidP="00120A39">
            <w:pPr>
              <w:rPr>
                <w:rFonts w:ascii="Arial" w:hAnsi="Arial" w:cs="Arial"/>
                <w:sz w:val="20"/>
                <w:szCs w:val="20"/>
                <w:lang w:val="en-US"/>
              </w:rPr>
            </w:pPr>
            <w:r w:rsidRPr="00355376">
              <w:rPr>
                <w:rFonts w:ascii="Arial" w:hAnsi="Arial" w:cs="Arial"/>
                <w:sz w:val="20"/>
                <w:szCs w:val="20"/>
                <w:lang w:val="en-US"/>
              </w:rPr>
              <w:t xml:space="preserve">5.2 </w:t>
            </w:r>
            <w:proofErr w:type="spellStart"/>
            <w:r w:rsidRPr="00355376">
              <w:rPr>
                <w:rFonts w:ascii="Arial" w:hAnsi="Arial" w:cs="Arial"/>
                <w:sz w:val="20"/>
                <w:szCs w:val="20"/>
                <w:lang w:val="en-US"/>
              </w:rPr>
              <w:t>Tipos</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canales</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distribución</w:t>
            </w:r>
            <w:proofErr w:type="spellEnd"/>
            <w:r w:rsidRPr="00355376">
              <w:rPr>
                <w:rFonts w:ascii="Arial" w:hAnsi="Arial" w:cs="Arial"/>
                <w:sz w:val="20"/>
                <w:szCs w:val="20"/>
                <w:lang w:val="en-US"/>
              </w:rPr>
              <w:t xml:space="preserve"> </w:t>
            </w:r>
          </w:p>
          <w:p w14:paraId="422083C0" w14:textId="77777777" w:rsidR="00120A39" w:rsidRPr="00355376" w:rsidRDefault="00120A39" w:rsidP="00120A39">
            <w:pPr>
              <w:rPr>
                <w:rFonts w:ascii="Arial" w:hAnsi="Arial" w:cs="Arial"/>
                <w:sz w:val="20"/>
                <w:szCs w:val="20"/>
                <w:lang w:val="en-US"/>
              </w:rPr>
            </w:pPr>
            <w:r w:rsidRPr="00355376">
              <w:rPr>
                <w:rFonts w:ascii="Arial" w:hAnsi="Arial" w:cs="Arial"/>
                <w:sz w:val="20"/>
                <w:szCs w:val="20"/>
                <w:lang w:val="en-US"/>
              </w:rPr>
              <w:t xml:space="preserve">5.3 </w:t>
            </w:r>
            <w:proofErr w:type="spellStart"/>
            <w:r w:rsidRPr="00355376">
              <w:rPr>
                <w:rFonts w:ascii="Arial" w:hAnsi="Arial" w:cs="Arial"/>
                <w:sz w:val="20"/>
                <w:szCs w:val="20"/>
                <w:lang w:val="en-US"/>
              </w:rPr>
              <w:t>Diseño</w:t>
            </w:r>
            <w:proofErr w:type="spellEnd"/>
            <w:r w:rsidRPr="00355376">
              <w:rPr>
                <w:rFonts w:ascii="Arial" w:hAnsi="Arial" w:cs="Arial"/>
                <w:sz w:val="20"/>
                <w:szCs w:val="20"/>
                <w:lang w:val="en-US"/>
              </w:rPr>
              <w:t xml:space="preserve"> y </w:t>
            </w:r>
            <w:proofErr w:type="spellStart"/>
            <w:r w:rsidRPr="00355376">
              <w:rPr>
                <w:rFonts w:ascii="Arial" w:hAnsi="Arial" w:cs="Arial"/>
                <w:sz w:val="20"/>
                <w:szCs w:val="20"/>
                <w:lang w:val="en-US"/>
              </w:rPr>
              <w:t>administración</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canales</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distribución</w:t>
            </w:r>
            <w:proofErr w:type="spellEnd"/>
            <w:r w:rsidRPr="00355376">
              <w:rPr>
                <w:rFonts w:ascii="Arial" w:hAnsi="Arial" w:cs="Arial"/>
                <w:sz w:val="20"/>
                <w:szCs w:val="20"/>
                <w:lang w:val="en-US"/>
              </w:rPr>
              <w:t xml:space="preserve">.  </w:t>
            </w:r>
          </w:p>
          <w:p w14:paraId="746B413A" w14:textId="77777777" w:rsidR="00120A39" w:rsidRPr="00355376" w:rsidRDefault="00120A39" w:rsidP="00120A39">
            <w:pPr>
              <w:rPr>
                <w:rFonts w:ascii="Arial" w:hAnsi="Arial" w:cs="Arial"/>
                <w:sz w:val="20"/>
                <w:szCs w:val="20"/>
                <w:lang w:val="en-US"/>
              </w:rPr>
            </w:pPr>
            <w:r w:rsidRPr="00355376">
              <w:rPr>
                <w:rFonts w:ascii="Arial" w:hAnsi="Arial" w:cs="Arial"/>
                <w:sz w:val="20"/>
                <w:szCs w:val="20"/>
                <w:lang w:val="en-US"/>
              </w:rPr>
              <w:t xml:space="preserve">5.4 </w:t>
            </w:r>
            <w:proofErr w:type="spellStart"/>
            <w:r w:rsidRPr="00355376">
              <w:rPr>
                <w:rFonts w:ascii="Arial" w:hAnsi="Arial" w:cs="Arial"/>
                <w:sz w:val="20"/>
                <w:szCs w:val="20"/>
                <w:lang w:val="en-US"/>
              </w:rPr>
              <w:t>Logística</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mercadotecnia</w:t>
            </w:r>
            <w:proofErr w:type="spellEnd"/>
            <w:r w:rsidRPr="00355376">
              <w:rPr>
                <w:rFonts w:ascii="Arial" w:hAnsi="Arial" w:cs="Arial"/>
                <w:sz w:val="20"/>
                <w:szCs w:val="20"/>
                <w:lang w:val="en-US"/>
              </w:rPr>
              <w:t xml:space="preserve"> y </w:t>
            </w:r>
            <w:proofErr w:type="spellStart"/>
            <w:r w:rsidRPr="00355376">
              <w:rPr>
                <w:rFonts w:ascii="Arial" w:hAnsi="Arial" w:cs="Arial"/>
                <w:sz w:val="20"/>
                <w:szCs w:val="20"/>
                <w:lang w:val="en-US"/>
              </w:rPr>
              <w:t>administración</w:t>
            </w:r>
            <w:proofErr w:type="spellEnd"/>
            <w:r w:rsidRPr="00355376">
              <w:rPr>
                <w:rFonts w:ascii="Arial" w:hAnsi="Arial" w:cs="Arial"/>
                <w:sz w:val="20"/>
                <w:szCs w:val="20"/>
                <w:lang w:val="en-US"/>
              </w:rPr>
              <w:t xml:space="preserve"> </w:t>
            </w:r>
            <w:proofErr w:type="spellStart"/>
            <w:r w:rsidRPr="00355376">
              <w:rPr>
                <w:rFonts w:ascii="Arial" w:hAnsi="Arial" w:cs="Arial"/>
                <w:sz w:val="20"/>
                <w:szCs w:val="20"/>
                <w:lang w:val="en-US"/>
              </w:rPr>
              <w:t>cadena</w:t>
            </w:r>
            <w:proofErr w:type="spellEnd"/>
            <w:r w:rsidRPr="00355376">
              <w:rPr>
                <w:rFonts w:ascii="Arial" w:hAnsi="Arial" w:cs="Arial"/>
                <w:sz w:val="20"/>
                <w:szCs w:val="20"/>
                <w:lang w:val="en-US"/>
              </w:rPr>
              <w:t xml:space="preserve"> de </w:t>
            </w:r>
            <w:proofErr w:type="spellStart"/>
            <w:r w:rsidRPr="00355376">
              <w:rPr>
                <w:rFonts w:ascii="Arial" w:hAnsi="Arial" w:cs="Arial"/>
                <w:sz w:val="20"/>
                <w:szCs w:val="20"/>
                <w:lang w:val="en-US"/>
              </w:rPr>
              <w:t>suministro</w:t>
            </w:r>
            <w:proofErr w:type="spellEnd"/>
            <w:r w:rsidRPr="00355376">
              <w:rPr>
                <w:rFonts w:ascii="Arial" w:hAnsi="Arial" w:cs="Arial"/>
                <w:sz w:val="20"/>
                <w:szCs w:val="20"/>
                <w:lang w:val="en-US"/>
              </w:rPr>
              <w:t xml:space="preserve">. </w:t>
            </w:r>
          </w:p>
          <w:p w14:paraId="51B23E2A" w14:textId="77777777" w:rsidR="00120A39" w:rsidRPr="00355376" w:rsidRDefault="00120A39" w:rsidP="00120A39">
            <w:pPr>
              <w:rPr>
                <w:rFonts w:ascii="Arial" w:hAnsi="Arial" w:cs="Arial"/>
                <w:sz w:val="20"/>
                <w:szCs w:val="20"/>
                <w:lang w:val="en-US"/>
              </w:rPr>
            </w:pPr>
            <w:r w:rsidRPr="00355376">
              <w:rPr>
                <w:rFonts w:ascii="Arial" w:hAnsi="Arial" w:cs="Arial"/>
                <w:sz w:val="20"/>
                <w:szCs w:val="20"/>
                <w:lang w:val="en-US"/>
              </w:rPr>
              <w:t xml:space="preserve">5.5 </w:t>
            </w:r>
            <w:proofErr w:type="spellStart"/>
            <w:r w:rsidRPr="00355376">
              <w:rPr>
                <w:rFonts w:ascii="Arial" w:hAnsi="Arial" w:cs="Arial"/>
                <w:sz w:val="20"/>
                <w:szCs w:val="20"/>
                <w:lang w:val="en-US"/>
              </w:rPr>
              <w:t>Venta</w:t>
            </w:r>
            <w:proofErr w:type="spellEnd"/>
            <w:r w:rsidRPr="00355376">
              <w:rPr>
                <w:rFonts w:ascii="Arial" w:hAnsi="Arial" w:cs="Arial"/>
                <w:sz w:val="20"/>
                <w:szCs w:val="20"/>
                <w:lang w:val="en-US"/>
              </w:rPr>
              <w:t xml:space="preserve"> al </w:t>
            </w:r>
            <w:proofErr w:type="spellStart"/>
            <w:r w:rsidRPr="00355376">
              <w:rPr>
                <w:rFonts w:ascii="Arial" w:hAnsi="Arial" w:cs="Arial"/>
                <w:sz w:val="20"/>
                <w:szCs w:val="20"/>
                <w:lang w:val="en-US"/>
              </w:rPr>
              <w:t>detalle</w:t>
            </w:r>
            <w:proofErr w:type="spellEnd"/>
            <w:r w:rsidRPr="00355376">
              <w:rPr>
                <w:rFonts w:ascii="Arial" w:hAnsi="Arial" w:cs="Arial"/>
                <w:sz w:val="20"/>
                <w:szCs w:val="20"/>
                <w:lang w:val="en-US"/>
              </w:rPr>
              <w:t xml:space="preserve">, </w:t>
            </w:r>
            <w:proofErr w:type="spellStart"/>
            <w:r w:rsidRPr="00355376">
              <w:rPr>
                <w:rFonts w:ascii="Arial" w:hAnsi="Arial" w:cs="Arial"/>
                <w:sz w:val="20"/>
                <w:szCs w:val="20"/>
                <w:lang w:val="en-US"/>
              </w:rPr>
              <w:t>mayorista</w:t>
            </w:r>
            <w:proofErr w:type="spellEnd"/>
            <w:r w:rsidRPr="00355376">
              <w:rPr>
                <w:rFonts w:ascii="Arial" w:hAnsi="Arial" w:cs="Arial"/>
                <w:sz w:val="20"/>
                <w:szCs w:val="20"/>
                <w:lang w:val="en-US"/>
              </w:rPr>
              <w:t xml:space="preserve"> y </w:t>
            </w:r>
            <w:proofErr w:type="spellStart"/>
            <w:r w:rsidRPr="00355376">
              <w:rPr>
                <w:rFonts w:ascii="Arial" w:hAnsi="Arial" w:cs="Arial"/>
                <w:sz w:val="20"/>
                <w:szCs w:val="20"/>
                <w:lang w:val="en-US"/>
              </w:rPr>
              <w:t>comisionista</w:t>
            </w:r>
            <w:proofErr w:type="spellEnd"/>
            <w:r w:rsidRPr="00355376">
              <w:rPr>
                <w:rFonts w:ascii="Arial" w:hAnsi="Arial" w:cs="Arial"/>
                <w:sz w:val="20"/>
                <w:szCs w:val="20"/>
                <w:lang w:val="en-US"/>
              </w:rPr>
              <w:t xml:space="preserve">.  </w:t>
            </w:r>
          </w:p>
          <w:p w14:paraId="7E2A8444" w14:textId="31389311" w:rsidR="0028427E" w:rsidRPr="00355376" w:rsidRDefault="0028427E" w:rsidP="00E71DCB">
            <w:pPr>
              <w:autoSpaceDE w:val="0"/>
              <w:autoSpaceDN w:val="0"/>
              <w:adjustRightInd w:val="0"/>
              <w:rPr>
                <w:rFonts w:ascii="Arial" w:hAnsi="Arial" w:cs="Arial"/>
                <w:sz w:val="20"/>
                <w:szCs w:val="20"/>
              </w:rPr>
            </w:pPr>
          </w:p>
        </w:tc>
        <w:tc>
          <w:tcPr>
            <w:tcW w:w="2977" w:type="dxa"/>
          </w:tcPr>
          <w:p w14:paraId="3059CB28" w14:textId="27D33B7E" w:rsidR="009F00FB" w:rsidRPr="00FD3CE6" w:rsidRDefault="009F00FB" w:rsidP="009F00FB">
            <w:pPr>
              <w:pStyle w:val="Default"/>
              <w:jc w:val="both"/>
              <w:rPr>
                <w:sz w:val="20"/>
                <w:szCs w:val="20"/>
              </w:rPr>
            </w:pPr>
            <w:r w:rsidRPr="00FD3CE6">
              <w:rPr>
                <w:sz w:val="20"/>
                <w:szCs w:val="20"/>
              </w:rPr>
              <w:lastRenderedPageBreak/>
              <w:t>El docente instruye a los Estudiantes realizar por   equipo   y de manera individual las siguientes actividades,</w:t>
            </w:r>
            <w:r>
              <w:rPr>
                <w:sz w:val="20"/>
                <w:szCs w:val="20"/>
              </w:rPr>
              <w:t xml:space="preserve"> que presentaran en clases y las </w:t>
            </w:r>
            <w:r>
              <w:rPr>
                <w:sz w:val="20"/>
                <w:szCs w:val="20"/>
              </w:rPr>
              <w:lastRenderedPageBreak/>
              <w:t xml:space="preserve">evidencias en </w:t>
            </w:r>
            <w:proofErr w:type="spellStart"/>
            <w:r>
              <w:rPr>
                <w:sz w:val="20"/>
                <w:szCs w:val="20"/>
              </w:rPr>
              <w:t>classroom</w:t>
            </w:r>
            <w:proofErr w:type="spellEnd"/>
            <w:r>
              <w:rPr>
                <w:sz w:val="20"/>
                <w:szCs w:val="20"/>
              </w:rPr>
              <w:t>,</w:t>
            </w:r>
            <w:r w:rsidRPr="00FD3CE6">
              <w:rPr>
                <w:sz w:val="20"/>
                <w:szCs w:val="20"/>
              </w:rPr>
              <w:t xml:space="preserve"> con la finalidad de lograr la competencia marcada en la unidad.</w:t>
            </w:r>
          </w:p>
          <w:p w14:paraId="7FD38D7A" w14:textId="77777777" w:rsidR="009F00FB" w:rsidRDefault="009F00FB" w:rsidP="000F366D">
            <w:pPr>
              <w:jc w:val="both"/>
              <w:rPr>
                <w:rFonts w:ascii="Arial" w:eastAsia="Arial" w:hAnsi="Arial" w:cs="Arial"/>
                <w:color w:val="000000"/>
                <w:sz w:val="20"/>
                <w:szCs w:val="20"/>
              </w:rPr>
            </w:pPr>
          </w:p>
          <w:p w14:paraId="1E6750E3" w14:textId="77777777" w:rsidR="000F366D" w:rsidRDefault="000F366D" w:rsidP="000F366D">
            <w:pPr>
              <w:jc w:val="both"/>
              <w:rPr>
                <w:rFonts w:ascii="Arial" w:eastAsia="Arial" w:hAnsi="Arial" w:cs="Arial"/>
                <w:color w:val="000000"/>
                <w:sz w:val="20"/>
                <w:szCs w:val="20"/>
              </w:rPr>
            </w:pPr>
            <w:r w:rsidRPr="00355376">
              <w:rPr>
                <w:rFonts w:ascii="Arial" w:eastAsia="Arial" w:hAnsi="Arial" w:cs="Arial"/>
                <w:color w:val="000000"/>
                <w:sz w:val="20"/>
                <w:szCs w:val="20"/>
              </w:rPr>
              <w:t>Elaborar por equipo un mapa conceptual del concepto, importancia y funciones de los canales de distribución.</w:t>
            </w:r>
          </w:p>
          <w:p w14:paraId="7F533E60" w14:textId="77777777" w:rsidR="00025BAE" w:rsidRPr="00355376" w:rsidRDefault="00025BAE" w:rsidP="000F366D">
            <w:pPr>
              <w:jc w:val="both"/>
              <w:rPr>
                <w:rFonts w:ascii="Arial" w:eastAsia="Arial" w:hAnsi="Arial" w:cs="Arial"/>
                <w:color w:val="000000"/>
                <w:sz w:val="20"/>
                <w:szCs w:val="20"/>
              </w:rPr>
            </w:pPr>
          </w:p>
          <w:p w14:paraId="7C96CEAE" w14:textId="77777777" w:rsidR="000F366D" w:rsidRPr="00355376" w:rsidRDefault="000F366D" w:rsidP="000F366D">
            <w:pPr>
              <w:autoSpaceDE w:val="0"/>
              <w:autoSpaceDN w:val="0"/>
              <w:adjustRightInd w:val="0"/>
              <w:jc w:val="both"/>
              <w:rPr>
                <w:rFonts w:ascii="Arial" w:hAnsi="Arial" w:cs="Arial"/>
                <w:sz w:val="20"/>
                <w:szCs w:val="20"/>
                <w:lang w:eastAsia="es-MX"/>
              </w:rPr>
            </w:pPr>
            <w:r w:rsidRPr="00355376">
              <w:rPr>
                <w:rFonts w:ascii="Arial" w:eastAsia="Arial" w:hAnsi="Arial" w:cs="Arial"/>
                <w:color w:val="000000"/>
                <w:sz w:val="20"/>
                <w:szCs w:val="20"/>
              </w:rPr>
              <w:t xml:space="preserve">Investigar e identificar por equipo en organizaciones, la siguiente información a través de un </w:t>
            </w:r>
            <w:proofErr w:type="spellStart"/>
            <w:r w:rsidRPr="00355376">
              <w:rPr>
                <w:rFonts w:ascii="Arial" w:eastAsia="Arial" w:hAnsi="Arial" w:cs="Arial"/>
                <w:color w:val="000000"/>
                <w:sz w:val="20"/>
                <w:szCs w:val="20"/>
              </w:rPr>
              <w:t>reporte</w:t>
            </w:r>
            <w:proofErr w:type="gramStart"/>
            <w:r w:rsidRPr="00355376">
              <w:rPr>
                <w:rFonts w:ascii="Arial" w:eastAsia="Arial" w:hAnsi="Arial" w:cs="Arial"/>
                <w:color w:val="000000"/>
                <w:sz w:val="20"/>
                <w:szCs w:val="20"/>
              </w:rPr>
              <w:t>:Diseño</w:t>
            </w:r>
            <w:proofErr w:type="spellEnd"/>
            <w:proofErr w:type="gramEnd"/>
            <w:r w:rsidRPr="00355376">
              <w:rPr>
                <w:rFonts w:ascii="Arial" w:eastAsia="Arial" w:hAnsi="Arial" w:cs="Arial"/>
                <w:color w:val="000000"/>
                <w:sz w:val="20"/>
                <w:szCs w:val="20"/>
              </w:rPr>
              <w:t xml:space="preserve"> y Administración de los Canales de distribución utilizada Logística de distribución utilizada</w:t>
            </w:r>
            <w:r w:rsidRPr="00355376">
              <w:rPr>
                <w:rFonts w:ascii="Arial" w:hAnsi="Arial" w:cs="Arial"/>
                <w:sz w:val="20"/>
                <w:szCs w:val="20"/>
                <w:lang w:eastAsia="es-MX"/>
              </w:rPr>
              <w:t>.</w:t>
            </w:r>
          </w:p>
          <w:p w14:paraId="4083EE95" w14:textId="77777777" w:rsidR="000F366D" w:rsidRPr="00355376" w:rsidRDefault="000F366D" w:rsidP="000F366D">
            <w:pPr>
              <w:autoSpaceDE w:val="0"/>
              <w:autoSpaceDN w:val="0"/>
              <w:adjustRightInd w:val="0"/>
              <w:jc w:val="both"/>
              <w:rPr>
                <w:rFonts w:ascii="Arial" w:hAnsi="Arial" w:cs="Arial"/>
                <w:sz w:val="20"/>
                <w:szCs w:val="20"/>
                <w:lang w:eastAsia="es-MX"/>
              </w:rPr>
            </w:pPr>
          </w:p>
          <w:p w14:paraId="2064B042" w14:textId="77777777" w:rsidR="000F366D" w:rsidRDefault="000F366D" w:rsidP="000F366D">
            <w:pPr>
              <w:jc w:val="both"/>
              <w:rPr>
                <w:rFonts w:ascii="Arial" w:hAnsi="Arial" w:cs="Arial"/>
                <w:sz w:val="20"/>
                <w:szCs w:val="20"/>
                <w:lang w:eastAsia="es-MX"/>
              </w:rPr>
            </w:pPr>
            <w:r w:rsidRPr="00355376">
              <w:rPr>
                <w:rFonts w:ascii="Arial" w:hAnsi="Arial" w:cs="Arial"/>
                <w:sz w:val="20"/>
                <w:szCs w:val="20"/>
                <w:lang w:eastAsia="es-MX"/>
              </w:rPr>
              <w:t>Por equipo Presentar los resultados de la investigación realizada en la organización a través de un informe.</w:t>
            </w:r>
          </w:p>
          <w:p w14:paraId="58FD0FC8" w14:textId="77777777" w:rsidR="00025BAE" w:rsidRPr="00355376" w:rsidRDefault="00025BAE" w:rsidP="000F366D">
            <w:pPr>
              <w:jc w:val="both"/>
              <w:rPr>
                <w:rFonts w:ascii="Arial" w:hAnsi="Arial" w:cs="Arial"/>
                <w:sz w:val="20"/>
                <w:szCs w:val="20"/>
                <w:lang w:eastAsia="es-MX"/>
              </w:rPr>
            </w:pPr>
          </w:p>
          <w:p w14:paraId="1FB38B38" w14:textId="6C548A57" w:rsidR="00693D44" w:rsidRPr="00355376" w:rsidRDefault="00025BAE" w:rsidP="00025BAE">
            <w:pPr>
              <w:jc w:val="both"/>
              <w:rPr>
                <w:sz w:val="20"/>
                <w:szCs w:val="20"/>
              </w:rPr>
            </w:pPr>
            <w:r w:rsidRPr="00025BAE">
              <w:rPr>
                <w:rFonts w:ascii="Arial" w:hAnsi="Arial" w:cs="Arial"/>
                <w:sz w:val="20"/>
                <w:szCs w:val="20"/>
                <w:lang w:eastAsia="es-MX"/>
              </w:rPr>
              <w:t>Participación, Desempeño, actitud de trabajo, individual y por equipo.</w:t>
            </w:r>
          </w:p>
        </w:tc>
        <w:tc>
          <w:tcPr>
            <w:tcW w:w="2832" w:type="dxa"/>
          </w:tcPr>
          <w:p w14:paraId="45F0B265" w14:textId="0A80ECAF" w:rsidR="00FF2491" w:rsidRPr="00355376" w:rsidRDefault="00FF2491" w:rsidP="00FF2491">
            <w:pPr>
              <w:jc w:val="both"/>
              <w:rPr>
                <w:rFonts w:ascii="Arial" w:eastAsia="Times" w:hAnsi="Arial" w:cs="Arial"/>
                <w:sz w:val="20"/>
                <w:szCs w:val="20"/>
                <w:lang w:val="es-ES_tradnl" w:eastAsia="es-ES"/>
              </w:rPr>
            </w:pPr>
            <w:r w:rsidRPr="00355376">
              <w:rPr>
                <w:rFonts w:ascii="Arial" w:eastAsia="Times" w:hAnsi="Arial" w:cs="Arial"/>
                <w:sz w:val="20"/>
                <w:szCs w:val="20"/>
                <w:lang w:val="es-ES_tradnl" w:eastAsia="es-ES"/>
              </w:rPr>
              <w:lastRenderedPageBreak/>
              <w:t xml:space="preserve">Se inicia  la </w:t>
            </w:r>
            <w:r w:rsidR="000F366D" w:rsidRPr="00355376">
              <w:rPr>
                <w:rFonts w:ascii="Arial" w:eastAsia="Times" w:hAnsi="Arial" w:cs="Arial"/>
                <w:sz w:val="20"/>
                <w:szCs w:val="20"/>
                <w:lang w:val="es-ES_tradnl" w:eastAsia="es-ES"/>
              </w:rPr>
              <w:t>quinta</w:t>
            </w:r>
            <w:r w:rsidRPr="00355376">
              <w:rPr>
                <w:rFonts w:ascii="Arial" w:eastAsia="Times" w:hAnsi="Arial" w:cs="Arial"/>
                <w:sz w:val="20"/>
                <w:szCs w:val="20"/>
                <w:lang w:val="es-ES_tradnl" w:eastAsia="es-ES"/>
              </w:rPr>
              <w:t xml:space="preserve">   unidad informando la manera en que se evaluara esta</w:t>
            </w:r>
            <w:r w:rsidR="006E41C5" w:rsidRPr="00355376">
              <w:rPr>
                <w:rFonts w:ascii="Arial" w:eastAsia="Times" w:hAnsi="Arial" w:cs="Arial"/>
                <w:sz w:val="20"/>
                <w:szCs w:val="20"/>
                <w:lang w:val="es-ES_tradnl" w:eastAsia="es-ES"/>
              </w:rPr>
              <w:t xml:space="preserve"> quinta</w:t>
            </w:r>
            <w:r w:rsidRPr="00355376">
              <w:rPr>
                <w:rFonts w:ascii="Arial" w:eastAsia="Times" w:hAnsi="Arial" w:cs="Arial"/>
                <w:sz w:val="20"/>
                <w:szCs w:val="20"/>
                <w:lang w:val="es-ES_tradnl" w:eastAsia="es-ES"/>
              </w:rPr>
              <w:t xml:space="preserve">  etapa.</w:t>
            </w:r>
          </w:p>
          <w:p w14:paraId="3DF8985F" w14:textId="77777777" w:rsidR="00FF2491" w:rsidRPr="00355376" w:rsidRDefault="00FF2491" w:rsidP="00FF2491">
            <w:pPr>
              <w:jc w:val="both"/>
              <w:rPr>
                <w:rFonts w:ascii="Arial" w:eastAsia="Times" w:hAnsi="Arial" w:cs="Arial"/>
                <w:sz w:val="20"/>
                <w:szCs w:val="20"/>
                <w:lang w:val="es-ES_tradnl" w:eastAsia="es-ES"/>
              </w:rPr>
            </w:pPr>
          </w:p>
          <w:p w14:paraId="0E7D8853" w14:textId="77777777" w:rsidR="00FF2491" w:rsidRPr="00355376" w:rsidRDefault="00FF2491" w:rsidP="00FF2491">
            <w:pPr>
              <w:jc w:val="both"/>
              <w:rPr>
                <w:rFonts w:ascii="Arial" w:eastAsia="Times" w:hAnsi="Arial" w:cs="Arial"/>
                <w:sz w:val="20"/>
                <w:szCs w:val="20"/>
                <w:lang w:val="es-ES_tradnl" w:eastAsia="es-ES"/>
              </w:rPr>
            </w:pPr>
          </w:p>
          <w:p w14:paraId="71E785C1"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0F04BE55" w14:textId="77777777" w:rsidR="000F366D" w:rsidRPr="00355376" w:rsidRDefault="000F366D" w:rsidP="00FF2491">
            <w:pPr>
              <w:jc w:val="both"/>
              <w:rPr>
                <w:rFonts w:ascii="Arial" w:eastAsia="Times" w:hAnsi="Arial" w:cs="Arial"/>
                <w:sz w:val="20"/>
                <w:szCs w:val="20"/>
                <w:lang w:val="es-ES_tradnl" w:eastAsia="es-ES"/>
              </w:rPr>
            </w:pPr>
          </w:p>
          <w:p w14:paraId="491C5A07" w14:textId="77777777" w:rsidR="000F366D" w:rsidRPr="00355376" w:rsidRDefault="000F366D" w:rsidP="000F366D">
            <w:pPr>
              <w:jc w:val="both"/>
              <w:rPr>
                <w:rFonts w:ascii="Arial" w:eastAsia="Times" w:hAnsi="Arial" w:cs="Arial"/>
                <w:sz w:val="20"/>
                <w:szCs w:val="20"/>
                <w:lang w:val="es-ES" w:eastAsia="es-ES"/>
              </w:rPr>
            </w:pPr>
            <w:r w:rsidRPr="00355376">
              <w:rPr>
                <w:rFonts w:ascii="Arial" w:eastAsia="Times" w:hAnsi="Arial" w:cs="Arial"/>
                <w:sz w:val="20"/>
                <w:szCs w:val="20"/>
                <w:lang w:val="es-ES" w:eastAsia="es-ES"/>
              </w:rPr>
              <w:t>El docente informa que se considerará la Participación individual y por equipó   del Estudiante en clases y en los trabajos entregados.</w:t>
            </w:r>
          </w:p>
          <w:p w14:paraId="5FB6AA70" w14:textId="77777777" w:rsidR="000F366D" w:rsidRPr="00355376" w:rsidRDefault="000F366D" w:rsidP="000F366D">
            <w:pPr>
              <w:jc w:val="both"/>
              <w:rPr>
                <w:rFonts w:ascii="Arial" w:eastAsia="Times" w:hAnsi="Arial" w:cs="Arial"/>
                <w:sz w:val="20"/>
                <w:szCs w:val="20"/>
                <w:lang w:val="es-ES" w:eastAsia="es-ES"/>
              </w:rPr>
            </w:pPr>
          </w:p>
          <w:p w14:paraId="7DB57A1A" w14:textId="77777777" w:rsidR="000F366D" w:rsidRPr="00355376" w:rsidRDefault="000F366D" w:rsidP="000F366D">
            <w:pPr>
              <w:autoSpaceDE w:val="0"/>
              <w:autoSpaceDN w:val="0"/>
              <w:adjustRightInd w:val="0"/>
              <w:jc w:val="both"/>
              <w:rPr>
                <w:rFonts w:ascii="Arial" w:hAnsi="Arial" w:cs="Arial"/>
                <w:sz w:val="20"/>
                <w:szCs w:val="20"/>
              </w:rPr>
            </w:pPr>
            <w:r w:rsidRPr="00355376">
              <w:rPr>
                <w:rFonts w:ascii="Arial" w:hAnsi="Arial" w:cs="Arial"/>
                <w:sz w:val="20"/>
                <w:szCs w:val="20"/>
              </w:rPr>
              <w:t xml:space="preserve">El docente instruye a los Estudiantes realizar por   equipo las siguientes actividades: </w:t>
            </w:r>
          </w:p>
          <w:p w14:paraId="361A3B78" w14:textId="77777777" w:rsidR="000F366D" w:rsidRPr="00355376" w:rsidRDefault="000F366D" w:rsidP="000F366D">
            <w:pPr>
              <w:jc w:val="both"/>
              <w:rPr>
                <w:rFonts w:ascii="Arial" w:eastAsia="Times" w:hAnsi="Arial" w:cs="Arial"/>
                <w:sz w:val="20"/>
                <w:szCs w:val="20"/>
                <w:lang w:val="es-ES_tradnl" w:eastAsia="es-ES"/>
              </w:rPr>
            </w:pPr>
          </w:p>
          <w:p w14:paraId="27684688" w14:textId="77777777" w:rsidR="000F366D" w:rsidRPr="00355376" w:rsidRDefault="000F366D" w:rsidP="000F366D">
            <w:pPr>
              <w:jc w:val="both"/>
              <w:rPr>
                <w:rFonts w:ascii="Arial" w:eastAsia="Arial" w:hAnsi="Arial" w:cs="Arial"/>
                <w:color w:val="000000"/>
                <w:sz w:val="20"/>
                <w:szCs w:val="20"/>
              </w:rPr>
            </w:pPr>
            <w:r w:rsidRPr="00355376">
              <w:rPr>
                <w:rFonts w:ascii="Arial" w:eastAsia="Arial" w:hAnsi="Arial" w:cs="Arial"/>
                <w:color w:val="000000"/>
                <w:sz w:val="20"/>
                <w:szCs w:val="20"/>
              </w:rPr>
              <w:t>Elaborar por equipo un mapa conceptual del concepto, importancia y funciones de los canales de distribución.</w:t>
            </w:r>
          </w:p>
          <w:p w14:paraId="348BEB69" w14:textId="77777777" w:rsidR="000F366D" w:rsidRPr="00355376" w:rsidRDefault="000F366D" w:rsidP="000F366D">
            <w:pPr>
              <w:jc w:val="both"/>
              <w:rPr>
                <w:rFonts w:ascii="Arial" w:eastAsia="Arial" w:hAnsi="Arial" w:cs="Arial"/>
                <w:color w:val="000000"/>
                <w:sz w:val="20"/>
                <w:szCs w:val="20"/>
              </w:rPr>
            </w:pPr>
          </w:p>
          <w:p w14:paraId="4DB81956" w14:textId="77777777" w:rsidR="00797ABE" w:rsidRDefault="00797ABE" w:rsidP="000F366D">
            <w:pPr>
              <w:autoSpaceDE w:val="0"/>
              <w:autoSpaceDN w:val="0"/>
              <w:adjustRightInd w:val="0"/>
              <w:jc w:val="both"/>
              <w:rPr>
                <w:rFonts w:ascii="Arial" w:eastAsia="Arial" w:hAnsi="Arial" w:cs="Arial"/>
                <w:color w:val="000000"/>
                <w:sz w:val="20"/>
                <w:szCs w:val="20"/>
              </w:rPr>
            </w:pPr>
          </w:p>
          <w:p w14:paraId="6666A45F" w14:textId="378CD718" w:rsidR="000F366D" w:rsidRPr="00355376" w:rsidRDefault="000F366D" w:rsidP="000F366D">
            <w:pPr>
              <w:autoSpaceDE w:val="0"/>
              <w:autoSpaceDN w:val="0"/>
              <w:adjustRightInd w:val="0"/>
              <w:jc w:val="both"/>
              <w:rPr>
                <w:rFonts w:ascii="Arial" w:hAnsi="Arial" w:cs="Arial"/>
                <w:sz w:val="20"/>
                <w:szCs w:val="20"/>
                <w:lang w:eastAsia="es-MX"/>
              </w:rPr>
            </w:pPr>
            <w:r w:rsidRPr="00355376">
              <w:rPr>
                <w:rFonts w:ascii="Arial" w:eastAsia="Arial" w:hAnsi="Arial" w:cs="Arial"/>
                <w:color w:val="000000"/>
                <w:sz w:val="20"/>
                <w:szCs w:val="20"/>
              </w:rPr>
              <w:t>Investigar e identificar por equipo en organizaciones, la siguiente información a través de un reporte:</w:t>
            </w:r>
            <w:r w:rsidR="00025BAE">
              <w:rPr>
                <w:rFonts w:ascii="Arial" w:eastAsia="Arial" w:hAnsi="Arial" w:cs="Arial"/>
                <w:color w:val="000000"/>
                <w:sz w:val="20"/>
                <w:szCs w:val="20"/>
              </w:rPr>
              <w:t xml:space="preserve"> </w:t>
            </w:r>
            <w:r w:rsidRPr="00355376">
              <w:rPr>
                <w:rFonts w:ascii="Arial" w:eastAsia="Arial" w:hAnsi="Arial" w:cs="Arial"/>
                <w:color w:val="000000"/>
                <w:sz w:val="20"/>
                <w:szCs w:val="20"/>
              </w:rPr>
              <w:t>Diseño y Administración de los Canales de distribución utilizada Logística de distribución utilizada</w:t>
            </w:r>
            <w:r w:rsidRPr="00355376">
              <w:rPr>
                <w:rFonts w:ascii="Arial" w:hAnsi="Arial" w:cs="Arial"/>
                <w:sz w:val="20"/>
                <w:szCs w:val="20"/>
                <w:lang w:eastAsia="es-MX"/>
              </w:rPr>
              <w:t>.</w:t>
            </w:r>
          </w:p>
          <w:p w14:paraId="0ABCCFF8" w14:textId="77777777" w:rsidR="000F366D" w:rsidRPr="00355376" w:rsidRDefault="000F366D" w:rsidP="000F366D">
            <w:pPr>
              <w:autoSpaceDE w:val="0"/>
              <w:autoSpaceDN w:val="0"/>
              <w:adjustRightInd w:val="0"/>
              <w:jc w:val="both"/>
              <w:rPr>
                <w:rFonts w:ascii="Arial" w:hAnsi="Arial" w:cs="Arial"/>
                <w:sz w:val="20"/>
                <w:szCs w:val="20"/>
                <w:lang w:eastAsia="es-MX"/>
              </w:rPr>
            </w:pPr>
          </w:p>
          <w:p w14:paraId="08830F73" w14:textId="77777777" w:rsidR="000F366D" w:rsidRPr="00355376" w:rsidRDefault="000F366D" w:rsidP="000F366D">
            <w:pPr>
              <w:jc w:val="both"/>
              <w:rPr>
                <w:rFonts w:ascii="Arial" w:hAnsi="Arial" w:cs="Arial"/>
                <w:sz w:val="20"/>
                <w:szCs w:val="20"/>
                <w:lang w:eastAsia="es-MX"/>
              </w:rPr>
            </w:pPr>
            <w:r w:rsidRPr="00355376">
              <w:rPr>
                <w:rFonts w:ascii="Arial" w:hAnsi="Arial" w:cs="Arial"/>
                <w:sz w:val="20"/>
                <w:szCs w:val="20"/>
                <w:lang w:eastAsia="es-MX"/>
              </w:rPr>
              <w:t>Por equipo Presentar los resultados de la investigación realizada en la organización a través de un informe.</w:t>
            </w:r>
          </w:p>
          <w:p w14:paraId="08C62526" w14:textId="77777777" w:rsidR="000F366D" w:rsidRDefault="000F366D" w:rsidP="000F366D">
            <w:pPr>
              <w:jc w:val="both"/>
              <w:rPr>
                <w:rFonts w:ascii="Arial" w:hAnsi="Arial" w:cs="Arial"/>
                <w:sz w:val="20"/>
                <w:szCs w:val="20"/>
                <w:lang w:eastAsia="es-MX"/>
              </w:rPr>
            </w:pPr>
          </w:p>
          <w:p w14:paraId="643CA237" w14:textId="05280BAC" w:rsidR="00025BAE" w:rsidRDefault="00025BAE" w:rsidP="000F366D">
            <w:pPr>
              <w:jc w:val="both"/>
              <w:rPr>
                <w:rFonts w:ascii="Arial" w:hAnsi="Arial" w:cs="Arial"/>
                <w:sz w:val="20"/>
                <w:szCs w:val="20"/>
                <w:lang w:eastAsia="es-MX"/>
              </w:rPr>
            </w:pPr>
            <w:r w:rsidRPr="00025BAE">
              <w:rPr>
                <w:rFonts w:ascii="Arial" w:hAnsi="Arial" w:cs="Arial"/>
                <w:sz w:val="20"/>
                <w:szCs w:val="20"/>
                <w:lang w:eastAsia="es-MX"/>
              </w:rPr>
              <w:t>Participación, Desempeño, actitud de trabajo, individual y por equipo.</w:t>
            </w:r>
          </w:p>
          <w:p w14:paraId="0601CB4A" w14:textId="77777777" w:rsidR="00797ABE" w:rsidRDefault="00797ABE" w:rsidP="000F366D">
            <w:pPr>
              <w:jc w:val="both"/>
              <w:rPr>
                <w:rFonts w:ascii="Arial" w:hAnsi="Arial" w:cs="Arial"/>
                <w:sz w:val="20"/>
                <w:szCs w:val="20"/>
                <w:lang w:eastAsia="es-MX"/>
              </w:rPr>
            </w:pPr>
          </w:p>
          <w:p w14:paraId="1DA00F29" w14:textId="77777777" w:rsidR="006E41C5" w:rsidRPr="00355376" w:rsidRDefault="006E41C5" w:rsidP="00025BAE">
            <w:pPr>
              <w:jc w:val="both"/>
              <w:rPr>
                <w:rFonts w:ascii="Arial" w:hAnsi="Arial" w:cs="Arial"/>
                <w:sz w:val="20"/>
                <w:szCs w:val="20"/>
                <w:lang w:val="es-ES_tradnl"/>
              </w:rPr>
            </w:pPr>
          </w:p>
        </w:tc>
        <w:tc>
          <w:tcPr>
            <w:tcW w:w="2372" w:type="dxa"/>
          </w:tcPr>
          <w:p w14:paraId="664AEFEB" w14:textId="77777777" w:rsidR="009F00FB" w:rsidRDefault="009F00FB" w:rsidP="009F00FB">
            <w:pPr>
              <w:autoSpaceDE w:val="0"/>
              <w:autoSpaceDN w:val="0"/>
              <w:adjustRightInd w:val="0"/>
              <w:rPr>
                <w:rFonts w:ascii="Arial" w:hAnsi="Arial" w:cs="Arial"/>
                <w:sz w:val="20"/>
                <w:szCs w:val="20"/>
                <w:lang w:eastAsia="es-MX"/>
              </w:rPr>
            </w:pPr>
            <w:r w:rsidRPr="004A084D">
              <w:rPr>
                <w:rFonts w:ascii="Arial" w:hAnsi="Arial" w:cs="Arial"/>
                <w:sz w:val="20"/>
                <w:szCs w:val="20"/>
                <w:lang w:eastAsia="es-MX"/>
              </w:rPr>
              <w:lastRenderedPageBreak/>
              <w:t xml:space="preserve">Habilidad para la solución de problemas, capacidad para la toma de decisiones, capacidad de trabajo en </w:t>
            </w:r>
            <w:r w:rsidRPr="004A084D">
              <w:rPr>
                <w:rFonts w:ascii="Arial" w:hAnsi="Arial" w:cs="Arial"/>
                <w:sz w:val="20"/>
                <w:szCs w:val="20"/>
                <w:lang w:eastAsia="es-MX"/>
              </w:rPr>
              <w:lastRenderedPageBreak/>
              <w:t>equipo, capacidad de abstracción, análisis y síntesis</w:t>
            </w:r>
          </w:p>
          <w:p w14:paraId="63E2F42B" w14:textId="77777777" w:rsidR="009F00FB" w:rsidRPr="00896F07" w:rsidRDefault="009F00FB" w:rsidP="009F00FB">
            <w:pPr>
              <w:autoSpaceDE w:val="0"/>
              <w:autoSpaceDN w:val="0"/>
              <w:adjustRightInd w:val="0"/>
              <w:rPr>
                <w:rFonts w:ascii="Arial" w:hAnsi="Arial" w:cs="Arial"/>
                <w:sz w:val="20"/>
                <w:szCs w:val="20"/>
                <w:lang w:eastAsia="es-MX"/>
              </w:rPr>
            </w:pPr>
          </w:p>
          <w:p w14:paraId="2072690B" w14:textId="77777777" w:rsidR="006E41C5" w:rsidRPr="00355376" w:rsidRDefault="006E41C5" w:rsidP="0028427E">
            <w:pPr>
              <w:autoSpaceDE w:val="0"/>
              <w:autoSpaceDN w:val="0"/>
              <w:adjustRightInd w:val="0"/>
              <w:rPr>
                <w:rFonts w:ascii="Arial" w:hAnsi="Arial" w:cs="Arial"/>
                <w:sz w:val="20"/>
                <w:szCs w:val="20"/>
              </w:rPr>
            </w:pPr>
          </w:p>
          <w:p w14:paraId="784BA382" w14:textId="5A032C15" w:rsidR="00797ABE" w:rsidRPr="00355376" w:rsidRDefault="00797ABE" w:rsidP="006F567F">
            <w:pPr>
              <w:autoSpaceDE w:val="0"/>
              <w:autoSpaceDN w:val="0"/>
              <w:adjustRightInd w:val="0"/>
              <w:jc w:val="both"/>
              <w:rPr>
                <w:rFonts w:ascii="Arial" w:hAnsi="Arial" w:cs="Arial"/>
                <w:sz w:val="20"/>
                <w:szCs w:val="20"/>
              </w:rPr>
            </w:pPr>
          </w:p>
        </w:tc>
        <w:tc>
          <w:tcPr>
            <w:tcW w:w="2268" w:type="dxa"/>
          </w:tcPr>
          <w:p w14:paraId="08CCABB0" w14:textId="0AAABB06" w:rsidR="0028427E" w:rsidRPr="00355376" w:rsidRDefault="00775E14" w:rsidP="0028427E">
            <w:pPr>
              <w:pStyle w:val="Sinespaciado"/>
              <w:rPr>
                <w:rFonts w:ascii="Arial" w:hAnsi="Arial" w:cs="Arial"/>
                <w:sz w:val="20"/>
                <w:szCs w:val="20"/>
              </w:rPr>
            </w:pPr>
            <w:r w:rsidRPr="00355376">
              <w:rPr>
                <w:rFonts w:ascii="Arial" w:hAnsi="Arial" w:cs="Arial"/>
                <w:sz w:val="20"/>
                <w:szCs w:val="20"/>
              </w:rPr>
              <w:lastRenderedPageBreak/>
              <w:t>4-6</w:t>
            </w:r>
          </w:p>
        </w:tc>
      </w:tr>
    </w:tbl>
    <w:p w14:paraId="5F9B80F3" w14:textId="77777777" w:rsidR="0028427E" w:rsidRPr="008C5154" w:rsidRDefault="0028427E" w:rsidP="0028427E">
      <w:pPr>
        <w:pStyle w:val="Sinespaciado"/>
        <w:rPr>
          <w:rFonts w:ascii="Arial" w:hAnsi="Arial" w:cs="Arial"/>
          <w:sz w:val="20"/>
          <w:szCs w:val="20"/>
        </w:rPr>
      </w:pPr>
    </w:p>
    <w:p w14:paraId="6BAEDF63" w14:textId="77777777" w:rsidR="0028427E" w:rsidRPr="008C5154" w:rsidRDefault="0028427E" w:rsidP="0028427E">
      <w:pPr>
        <w:rPr>
          <w:rFonts w:ascii="Arial" w:hAnsi="Arial" w:cs="Arial"/>
          <w:sz w:val="20"/>
          <w:szCs w:val="20"/>
        </w:rPr>
      </w:pPr>
      <w:r w:rsidRPr="008C5154">
        <w:rPr>
          <w:rFonts w:ascii="Arial" w:hAnsi="Arial" w:cs="Arial"/>
          <w:sz w:val="20"/>
          <w:szCs w:val="20"/>
        </w:rPr>
        <w:br w:type="page"/>
      </w:r>
    </w:p>
    <w:p w14:paraId="2EBCD57F" w14:textId="77777777" w:rsidR="0028427E" w:rsidRPr="008C5154" w:rsidRDefault="0028427E" w:rsidP="0028427E">
      <w:pPr>
        <w:pStyle w:val="Sinespaciado"/>
        <w:rPr>
          <w:rFonts w:ascii="Arial" w:hAnsi="Arial" w:cs="Arial"/>
          <w:sz w:val="20"/>
          <w:szCs w:val="20"/>
        </w:rPr>
      </w:pPr>
    </w:p>
    <w:p w14:paraId="1D573EC8"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797ABE" w14:paraId="48914F21" w14:textId="77777777" w:rsidTr="0028427E">
        <w:tc>
          <w:tcPr>
            <w:tcW w:w="6498" w:type="dxa"/>
          </w:tcPr>
          <w:p w14:paraId="371049BC"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Indicadores de Alcance (4.8)</w:t>
            </w:r>
          </w:p>
        </w:tc>
        <w:tc>
          <w:tcPr>
            <w:tcW w:w="6498" w:type="dxa"/>
          </w:tcPr>
          <w:p w14:paraId="06E98B4A" w14:textId="77777777" w:rsidR="0028427E" w:rsidRPr="00797ABE" w:rsidRDefault="0028427E" w:rsidP="0028427E">
            <w:pPr>
              <w:pStyle w:val="Sinespaciado"/>
              <w:rPr>
                <w:rFonts w:ascii="Arial" w:hAnsi="Arial" w:cs="Arial"/>
                <w:sz w:val="20"/>
                <w:szCs w:val="20"/>
              </w:rPr>
            </w:pPr>
            <w:r w:rsidRPr="00797ABE">
              <w:rPr>
                <w:rFonts w:ascii="Arial" w:hAnsi="Arial" w:cs="Arial"/>
                <w:sz w:val="20"/>
                <w:szCs w:val="20"/>
              </w:rPr>
              <w:t>Valor de Indicador ((4.9)</w:t>
            </w:r>
          </w:p>
        </w:tc>
      </w:tr>
      <w:tr w:rsidR="00BB4771" w:rsidRPr="00797ABE" w14:paraId="071BAA04" w14:textId="77777777" w:rsidTr="00B14657">
        <w:tc>
          <w:tcPr>
            <w:tcW w:w="6498" w:type="dxa"/>
          </w:tcPr>
          <w:p w14:paraId="09957624" w14:textId="777C3E22" w:rsidR="00BB4771" w:rsidRPr="00797ABE" w:rsidRDefault="00BB4771" w:rsidP="00BB4771">
            <w:pPr>
              <w:pStyle w:val="Default"/>
              <w:widowControl w:val="0"/>
              <w:numPr>
                <w:ilvl w:val="0"/>
                <w:numId w:val="40"/>
              </w:numPr>
              <w:jc w:val="both"/>
              <w:rPr>
                <w:bCs/>
                <w:sz w:val="20"/>
                <w:szCs w:val="20"/>
              </w:rPr>
            </w:pPr>
            <w:r w:rsidRPr="00797ABE">
              <w:rPr>
                <w:rFonts w:eastAsia="Arial"/>
                <w:sz w:val="20"/>
                <w:szCs w:val="20"/>
              </w:rPr>
              <w:t>Elaborar un mapa conceptual del concepto, importancia y funciones de los canales de distribución.</w:t>
            </w:r>
          </w:p>
        </w:tc>
        <w:tc>
          <w:tcPr>
            <w:tcW w:w="6498" w:type="dxa"/>
            <w:vAlign w:val="center"/>
          </w:tcPr>
          <w:p w14:paraId="5AF6F229" w14:textId="77777777" w:rsidR="00BB4771" w:rsidRPr="00797ABE" w:rsidRDefault="00BB4771" w:rsidP="00BB4771">
            <w:pPr>
              <w:pStyle w:val="Encabezado"/>
              <w:tabs>
                <w:tab w:val="left" w:pos="708"/>
              </w:tabs>
              <w:jc w:val="center"/>
              <w:rPr>
                <w:rFonts w:ascii="Arial" w:hAnsi="Arial" w:cs="Arial"/>
                <w:b/>
                <w:sz w:val="20"/>
                <w:szCs w:val="20"/>
              </w:rPr>
            </w:pPr>
          </w:p>
          <w:p w14:paraId="45E1EBB0" w14:textId="1D90D9B7" w:rsidR="00BB4771" w:rsidRPr="00797ABE" w:rsidRDefault="00025BAE" w:rsidP="00BB4771">
            <w:pPr>
              <w:pStyle w:val="Encabezado"/>
              <w:tabs>
                <w:tab w:val="left" w:pos="708"/>
              </w:tabs>
              <w:spacing w:line="276" w:lineRule="auto"/>
              <w:jc w:val="center"/>
              <w:rPr>
                <w:rFonts w:ascii="Arial" w:hAnsi="Arial" w:cs="Arial"/>
                <w:b/>
                <w:sz w:val="20"/>
                <w:szCs w:val="20"/>
              </w:rPr>
            </w:pPr>
            <w:r>
              <w:rPr>
                <w:rFonts w:ascii="Arial" w:hAnsi="Arial" w:cs="Arial"/>
                <w:b/>
                <w:sz w:val="20"/>
                <w:szCs w:val="20"/>
              </w:rPr>
              <w:t>2</w:t>
            </w:r>
            <w:r w:rsidR="00BB4771" w:rsidRPr="00797ABE">
              <w:rPr>
                <w:rFonts w:ascii="Arial" w:hAnsi="Arial" w:cs="Arial"/>
                <w:b/>
                <w:sz w:val="20"/>
                <w:szCs w:val="20"/>
              </w:rPr>
              <w:t>0%</w:t>
            </w:r>
          </w:p>
        </w:tc>
      </w:tr>
      <w:tr w:rsidR="00BB4771" w:rsidRPr="00797ABE" w14:paraId="3FA7BE20" w14:textId="77777777" w:rsidTr="00B14657">
        <w:tc>
          <w:tcPr>
            <w:tcW w:w="6498" w:type="dxa"/>
          </w:tcPr>
          <w:p w14:paraId="4657C363" w14:textId="77777777" w:rsidR="00BB4771" w:rsidRPr="00797ABE" w:rsidRDefault="00BB4771" w:rsidP="00BB4771">
            <w:pPr>
              <w:pStyle w:val="Prrafodelista"/>
              <w:numPr>
                <w:ilvl w:val="0"/>
                <w:numId w:val="40"/>
              </w:numPr>
              <w:autoSpaceDE w:val="0"/>
              <w:autoSpaceDN w:val="0"/>
              <w:adjustRightInd w:val="0"/>
              <w:jc w:val="both"/>
              <w:rPr>
                <w:rFonts w:ascii="Arial" w:eastAsia="Arial" w:hAnsi="Arial" w:cs="Arial"/>
                <w:color w:val="000000"/>
                <w:sz w:val="20"/>
                <w:szCs w:val="20"/>
              </w:rPr>
            </w:pPr>
            <w:r w:rsidRPr="00797ABE">
              <w:rPr>
                <w:rFonts w:ascii="Arial" w:eastAsia="Arial" w:hAnsi="Arial" w:cs="Arial"/>
                <w:color w:val="000000"/>
                <w:sz w:val="20"/>
                <w:szCs w:val="20"/>
              </w:rPr>
              <w:t>Investigar e identificar en organizaciones, la siguiente información a través de un reporte:</w:t>
            </w:r>
          </w:p>
          <w:p w14:paraId="2FEF94E4" w14:textId="77777777" w:rsidR="00BB4771" w:rsidRPr="00797ABE" w:rsidRDefault="00BB4771" w:rsidP="00BB4771">
            <w:pPr>
              <w:autoSpaceDE w:val="0"/>
              <w:autoSpaceDN w:val="0"/>
              <w:adjustRightInd w:val="0"/>
              <w:ind w:left="720"/>
              <w:jc w:val="both"/>
              <w:rPr>
                <w:rFonts w:ascii="Arial" w:eastAsia="Arial" w:hAnsi="Arial" w:cs="Arial"/>
                <w:color w:val="000000"/>
                <w:sz w:val="20"/>
                <w:szCs w:val="20"/>
              </w:rPr>
            </w:pPr>
            <w:r w:rsidRPr="00797ABE">
              <w:rPr>
                <w:rFonts w:ascii="Arial" w:eastAsia="Arial" w:hAnsi="Arial" w:cs="Arial"/>
                <w:color w:val="000000"/>
                <w:sz w:val="20"/>
                <w:szCs w:val="20"/>
              </w:rPr>
              <w:t>Diseño y Administración de los Canales de distribución utilizada</w:t>
            </w:r>
          </w:p>
          <w:p w14:paraId="4B55FE38" w14:textId="152FC633" w:rsidR="00BB4771" w:rsidRPr="00797ABE" w:rsidRDefault="00BB4771" w:rsidP="00BB4771">
            <w:pPr>
              <w:pStyle w:val="Default"/>
              <w:widowControl w:val="0"/>
              <w:ind w:left="720"/>
              <w:jc w:val="both"/>
              <w:rPr>
                <w:b/>
                <w:sz w:val="20"/>
                <w:szCs w:val="20"/>
              </w:rPr>
            </w:pPr>
            <w:r w:rsidRPr="00797ABE">
              <w:rPr>
                <w:rFonts w:eastAsia="Arial"/>
                <w:sz w:val="20"/>
                <w:szCs w:val="20"/>
              </w:rPr>
              <w:t>Logística de distribución utilizada</w:t>
            </w:r>
          </w:p>
        </w:tc>
        <w:tc>
          <w:tcPr>
            <w:tcW w:w="6498" w:type="dxa"/>
            <w:vAlign w:val="center"/>
          </w:tcPr>
          <w:p w14:paraId="3D068EF9" w14:textId="0991A4BE" w:rsidR="00BB4771" w:rsidRPr="00797ABE" w:rsidRDefault="00BB4771" w:rsidP="00BB4771">
            <w:pPr>
              <w:pStyle w:val="Encabezado"/>
              <w:tabs>
                <w:tab w:val="left" w:pos="708"/>
              </w:tabs>
              <w:spacing w:line="276" w:lineRule="auto"/>
              <w:jc w:val="center"/>
              <w:rPr>
                <w:rFonts w:ascii="Arial" w:hAnsi="Arial" w:cs="Arial"/>
                <w:b/>
                <w:sz w:val="20"/>
                <w:szCs w:val="20"/>
              </w:rPr>
            </w:pPr>
            <w:r w:rsidRPr="00797ABE">
              <w:rPr>
                <w:rFonts w:ascii="Arial" w:hAnsi="Arial" w:cs="Arial"/>
                <w:b/>
                <w:sz w:val="20"/>
                <w:szCs w:val="20"/>
              </w:rPr>
              <w:t>20%</w:t>
            </w:r>
          </w:p>
        </w:tc>
      </w:tr>
      <w:tr w:rsidR="00BB4771" w:rsidRPr="00797ABE" w14:paraId="51AE4734" w14:textId="77777777" w:rsidTr="00B14657">
        <w:tc>
          <w:tcPr>
            <w:tcW w:w="6498" w:type="dxa"/>
            <w:tcBorders>
              <w:bottom w:val="single" w:sz="4" w:space="0" w:color="auto"/>
            </w:tcBorders>
          </w:tcPr>
          <w:p w14:paraId="21359909" w14:textId="1700B3BF" w:rsidR="00BB4771" w:rsidRPr="00797ABE" w:rsidRDefault="00BB4771" w:rsidP="00BB4771">
            <w:pPr>
              <w:pStyle w:val="Default"/>
              <w:widowControl w:val="0"/>
              <w:numPr>
                <w:ilvl w:val="0"/>
                <w:numId w:val="40"/>
              </w:numPr>
              <w:jc w:val="both"/>
              <w:rPr>
                <w:color w:val="auto"/>
                <w:sz w:val="20"/>
                <w:szCs w:val="20"/>
              </w:rPr>
            </w:pPr>
            <w:r w:rsidRPr="00797ABE">
              <w:rPr>
                <w:sz w:val="20"/>
                <w:szCs w:val="20"/>
                <w:lang w:eastAsia="es-MX"/>
              </w:rPr>
              <w:t>Presentar los resultados de la investigación realizada en la organización.</w:t>
            </w:r>
          </w:p>
        </w:tc>
        <w:tc>
          <w:tcPr>
            <w:tcW w:w="6498" w:type="dxa"/>
            <w:tcBorders>
              <w:bottom w:val="single" w:sz="4" w:space="0" w:color="auto"/>
            </w:tcBorders>
            <w:vAlign w:val="center"/>
          </w:tcPr>
          <w:p w14:paraId="203CA5B8" w14:textId="7BA31950" w:rsidR="00BB4771" w:rsidRPr="00797ABE" w:rsidRDefault="00BB4771" w:rsidP="00BB4771">
            <w:pPr>
              <w:pStyle w:val="Encabezado"/>
              <w:tabs>
                <w:tab w:val="left" w:pos="708"/>
              </w:tabs>
              <w:spacing w:line="276" w:lineRule="auto"/>
              <w:jc w:val="center"/>
              <w:rPr>
                <w:rFonts w:ascii="Arial" w:hAnsi="Arial" w:cs="Arial"/>
                <w:b/>
                <w:sz w:val="20"/>
                <w:szCs w:val="20"/>
              </w:rPr>
            </w:pPr>
            <w:r w:rsidRPr="00797ABE">
              <w:rPr>
                <w:rFonts w:ascii="Arial" w:hAnsi="Arial" w:cs="Arial"/>
                <w:b/>
                <w:sz w:val="20"/>
                <w:szCs w:val="20"/>
              </w:rPr>
              <w:t>20%</w:t>
            </w:r>
          </w:p>
        </w:tc>
      </w:tr>
      <w:tr w:rsidR="00BB4771" w:rsidRPr="00797ABE" w14:paraId="2843D0DF" w14:textId="77777777" w:rsidTr="00B14657">
        <w:tc>
          <w:tcPr>
            <w:tcW w:w="6498" w:type="dxa"/>
            <w:tcBorders>
              <w:bottom w:val="single" w:sz="4" w:space="0" w:color="auto"/>
            </w:tcBorders>
          </w:tcPr>
          <w:p w14:paraId="48F33714" w14:textId="3E382C20" w:rsidR="00BB4771" w:rsidRPr="00797ABE" w:rsidRDefault="00BB4771" w:rsidP="00BB4771">
            <w:pPr>
              <w:pStyle w:val="Default"/>
              <w:numPr>
                <w:ilvl w:val="0"/>
                <w:numId w:val="40"/>
              </w:numPr>
              <w:jc w:val="both"/>
              <w:rPr>
                <w:color w:val="auto"/>
                <w:sz w:val="20"/>
                <w:szCs w:val="20"/>
              </w:rPr>
            </w:pPr>
            <w:r w:rsidRPr="00797ABE">
              <w:rPr>
                <w:sz w:val="20"/>
                <w:szCs w:val="20"/>
              </w:rPr>
              <w:t>Participación, Desempeño, actitud de trabajo, individual y por equipo.</w:t>
            </w:r>
          </w:p>
        </w:tc>
        <w:tc>
          <w:tcPr>
            <w:tcW w:w="6498" w:type="dxa"/>
            <w:tcBorders>
              <w:bottom w:val="single" w:sz="4" w:space="0" w:color="auto"/>
            </w:tcBorders>
            <w:vAlign w:val="center"/>
          </w:tcPr>
          <w:p w14:paraId="3594CB30" w14:textId="06101316" w:rsidR="00BB4771" w:rsidRPr="00797ABE" w:rsidRDefault="00025BAE" w:rsidP="00BB4771">
            <w:pPr>
              <w:pStyle w:val="Encabezado"/>
              <w:tabs>
                <w:tab w:val="left" w:pos="708"/>
              </w:tabs>
              <w:spacing w:line="276" w:lineRule="auto"/>
              <w:jc w:val="center"/>
              <w:rPr>
                <w:rFonts w:ascii="Arial" w:hAnsi="Arial" w:cs="Arial"/>
                <w:b/>
                <w:sz w:val="20"/>
                <w:szCs w:val="20"/>
              </w:rPr>
            </w:pPr>
            <w:r>
              <w:rPr>
                <w:rFonts w:ascii="Arial" w:hAnsi="Arial" w:cs="Arial"/>
                <w:b/>
                <w:sz w:val="20"/>
                <w:szCs w:val="20"/>
              </w:rPr>
              <w:t>4</w:t>
            </w:r>
            <w:r w:rsidR="00BB4771" w:rsidRPr="00797ABE">
              <w:rPr>
                <w:rFonts w:ascii="Arial" w:hAnsi="Arial" w:cs="Arial"/>
                <w:b/>
                <w:sz w:val="20"/>
                <w:szCs w:val="20"/>
              </w:rPr>
              <w:t>0%</w:t>
            </w:r>
          </w:p>
        </w:tc>
      </w:tr>
    </w:tbl>
    <w:p w14:paraId="21B90C23" w14:textId="77777777" w:rsidR="0028427E" w:rsidRPr="008C5154" w:rsidRDefault="0028427E" w:rsidP="0028427E">
      <w:pPr>
        <w:pStyle w:val="Sinespaciado"/>
        <w:rPr>
          <w:rFonts w:ascii="Arial" w:hAnsi="Arial" w:cs="Arial"/>
          <w:sz w:val="20"/>
          <w:szCs w:val="20"/>
        </w:rPr>
      </w:pPr>
    </w:p>
    <w:p w14:paraId="53135C80"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desempeño (4.10):</w:t>
      </w:r>
    </w:p>
    <w:p w14:paraId="28D086C6" w14:textId="77777777"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14:paraId="782DD887" w14:textId="77777777" w:rsidTr="0028427E">
        <w:tc>
          <w:tcPr>
            <w:tcW w:w="3249" w:type="dxa"/>
          </w:tcPr>
          <w:p w14:paraId="62CF1F76"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3EF6E149"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202D8B2F"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0E413F80"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14:paraId="519D0522" w14:textId="77777777" w:rsidTr="0028427E">
        <w:tc>
          <w:tcPr>
            <w:tcW w:w="3249" w:type="dxa"/>
            <w:vMerge w:val="restart"/>
          </w:tcPr>
          <w:p w14:paraId="11D8BABE"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4280BCB3"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5FD40946" w14:textId="77777777"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6474B1FF"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6BDD6F3B" w14:textId="77777777" w:rsidR="00D31FCA" w:rsidRPr="008C5154" w:rsidRDefault="00D31FCA" w:rsidP="00E3154D">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9012458"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w:t>
            </w:r>
            <w:r w:rsidRPr="008C5154">
              <w:rPr>
                <w:rFonts w:ascii="Arial" w:hAnsi="Arial" w:cs="Arial"/>
                <w:sz w:val="20"/>
                <w:szCs w:val="20"/>
              </w:rPr>
              <w:lastRenderedPageBreak/>
              <w:t>estudio propone perspectivas diferentes, para abordarlos y sustentarlos correctamente. Aplica procedimientos aprendidos en otra asignatura o contexto para el problema que se está resolviendo.</w:t>
            </w:r>
          </w:p>
          <w:p w14:paraId="2BDC0BD4"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3BE7EE9"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2E1781A5" w14:textId="77777777" w:rsidR="00D31FCA" w:rsidRPr="008C5154" w:rsidRDefault="00D31FCA" w:rsidP="00E3154D">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56D557FA"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14:paraId="666118A6" w14:textId="77777777" w:rsidTr="0028427E">
        <w:tc>
          <w:tcPr>
            <w:tcW w:w="3249" w:type="dxa"/>
            <w:vMerge/>
          </w:tcPr>
          <w:p w14:paraId="0FDAD819" w14:textId="77777777" w:rsidR="00D31FCA" w:rsidRPr="008C5154" w:rsidRDefault="00D31FCA" w:rsidP="0028427E">
            <w:pPr>
              <w:pStyle w:val="Sinespaciado"/>
              <w:rPr>
                <w:rFonts w:ascii="Arial" w:hAnsi="Arial" w:cs="Arial"/>
                <w:sz w:val="20"/>
                <w:szCs w:val="20"/>
              </w:rPr>
            </w:pPr>
          </w:p>
        </w:tc>
        <w:tc>
          <w:tcPr>
            <w:tcW w:w="2104" w:type="dxa"/>
          </w:tcPr>
          <w:p w14:paraId="59A0FC64"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14:paraId="0FFF62D8" w14:textId="77777777"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537FBC2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14:paraId="153B943E" w14:textId="77777777" w:rsidTr="0028427E">
        <w:tc>
          <w:tcPr>
            <w:tcW w:w="3249" w:type="dxa"/>
            <w:vMerge/>
          </w:tcPr>
          <w:p w14:paraId="35FB9044" w14:textId="77777777" w:rsidR="00D31FCA" w:rsidRPr="008C5154" w:rsidRDefault="00D31FCA" w:rsidP="0028427E">
            <w:pPr>
              <w:pStyle w:val="Sinespaciado"/>
              <w:rPr>
                <w:rFonts w:ascii="Arial" w:hAnsi="Arial" w:cs="Arial"/>
                <w:sz w:val="20"/>
                <w:szCs w:val="20"/>
              </w:rPr>
            </w:pPr>
          </w:p>
        </w:tc>
        <w:tc>
          <w:tcPr>
            <w:tcW w:w="2104" w:type="dxa"/>
          </w:tcPr>
          <w:p w14:paraId="0EDA532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14:paraId="68B3C4F8" w14:textId="77777777"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53984FD6"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14:paraId="65291FDB" w14:textId="77777777" w:rsidTr="0028427E">
        <w:tc>
          <w:tcPr>
            <w:tcW w:w="3249" w:type="dxa"/>
            <w:vMerge/>
          </w:tcPr>
          <w:p w14:paraId="29B2DDA6" w14:textId="77777777" w:rsidR="00D31FCA" w:rsidRPr="008C5154" w:rsidRDefault="00D31FCA" w:rsidP="0028427E">
            <w:pPr>
              <w:pStyle w:val="Sinespaciado"/>
              <w:rPr>
                <w:rFonts w:ascii="Arial" w:hAnsi="Arial" w:cs="Arial"/>
                <w:sz w:val="20"/>
                <w:szCs w:val="20"/>
              </w:rPr>
            </w:pPr>
          </w:p>
        </w:tc>
        <w:tc>
          <w:tcPr>
            <w:tcW w:w="2104" w:type="dxa"/>
          </w:tcPr>
          <w:p w14:paraId="4DEDFBF3"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3DE78087" w14:textId="77777777"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753AA06B"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14:paraId="0FF59DE3" w14:textId="77777777" w:rsidTr="0028427E">
        <w:tc>
          <w:tcPr>
            <w:tcW w:w="3249" w:type="dxa"/>
          </w:tcPr>
          <w:p w14:paraId="75B7FF7A"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2ED0F33E"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2110582F" w14:textId="77777777" w:rsidR="00D31FCA" w:rsidRPr="008C5154" w:rsidRDefault="00D31FCA" w:rsidP="00D31FCA">
            <w:pPr>
              <w:jc w:val="both"/>
              <w:rPr>
                <w:rFonts w:ascii="Arial" w:hAnsi="Arial" w:cs="Arial"/>
                <w:sz w:val="20"/>
                <w:szCs w:val="20"/>
              </w:rPr>
            </w:pPr>
            <w:r w:rsidRPr="008C5154">
              <w:rPr>
                <w:rFonts w:ascii="Arial" w:hAnsi="Arial" w:cs="Arial"/>
                <w:sz w:val="20"/>
                <w:szCs w:val="20"/>
              </w:rPr>
              <w:t xml:space="preserve">No se cumple con el 100% de evidencias conceptuales, procedimentales y actitudinales </w:t>
            </w:r>
            <w:r w:rsidRPr="008C5154">
              <w:rPr>
                <w:rFonts w:ascii="Arial" w:hAnsi="Arial" w:cs="Arial"/>
                <w:sz w:val="20"/>
                <w:szCs w:val="20"/>
              </w:rPr>
              <w:lastRenderedPageBreak/>
              <w:t>de los indicadores definidos en desempeño excelente.</w:t>
            </w:r>
          </w:p>
        </w:tc>
        <w:tc>
          <w:tcPr>
            <w:tcW w:w="3249" w:type="dxa"/>
          </w:tcPr>
          <w:p w14:paraId="0B13C191" w14:textId="77777777"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N. A.</w:t>
            </w:r>
          </w:p>
        </w:tc>
      </w:tr>
    </w:tbl>
    <w:p w14:paraId="5CB6C882" w14:textId="77777777" w:rsidR="0028427E" w:rsidRPr="008C5154" w:rsidRDefault="0028427E" w:rsidP="0028427E">
      <w:pPr>
        <w:pStyle w:val="Sinespaciado"/>
        <w:rPr>
          <w:rFonts w:ascii="Arial" w:hAnsi="Arial" w:cs="Arial"/>
          <w:sz w:val="20"/>
          <w:szCs w:val="20"/>
        </w:rPr>
      </w:pPr>
    </w:p>
    <w:p w14:paraId="6B370229" w14:textId="77777777"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14:paraId="385ABE0E" w14:textId="77777777"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9F4DD9" w14:paraId="16694826" w14:textId="77777777"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39ECF1"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38277"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29F0C974"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6D1FCA" w14:textId="77777777" w:rsidR="0028427E" w:rsidRPr="009F4DD9" w:rsidRDefault="0028427E" w:rsidP="0028427E">
            <w:pPr>
              <w:spacing w:after="0" w:line="240" w:lineRule="auto"/>
              <w:jc w:val="center"/>
              <w:rPr>
                <w:rFonts w:ascii="Arial" w:eastAsia="Times New Roman" w:hAnsi="Arial" w:cs="Arial"/>
                <w:b/>
                <w:color w:val="000000"/>
                <w:sz w:val="20"/>
                <w:szCs w:val="20"/>
                <w:lang w:eastAsia="es-MX"/>
              </w:rPr>
            </w:pPr>
            <w:r w:rsidRPr="009F4DD9">
              <w:rPr>
                <w:rFonts w:ascii="Arial" w:eastAsia="Times New Roman" w:hAnsi="Arial" w:cs="Arial"/>
                <w:b/>
                <w:color w:val="000000"/>
                <w:sz w:val="20"/>
                <w:szCs w:val="20"/>
                <w:lang w:eastAsia="es-MX"/>
              </w:rPr>
              <w:t>Evaluación formativa de la competencia</w:t>
            </w:r>
          </w:p>
        </w:tc>
      </w:tr>
      <w:tr w:rsidR="0028427E" w:rsidRPr="009F4DD9" w14:paraId="074E2D12" w14:textId="77777777"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6001A362"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9E5CEAD"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036A827"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BDDA9D3"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1C8CC55"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1F53BA10"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A15C1D7" w14:textId="77777777" w:rsidR="0028427E" w:rsidRPr="009F4DD9" w:rsidRDefault="0028427E" w:rsidP="0028427E">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FBA40A0" w14:textId="77777777" w:rsidR="0028427E" w:rsidRPr="009F4DD9" w:rsidRDefault="0028427E" w:rsidP="0028427E">
            <w:pPr>
              <w:spacing w:after="0" w:line="240" w:lineRule="auto"/>
              <w:rPr>
                <w:rFonts w:ascii="Arial" w:eastAsia="Times New Roman" w:hAnsi="Arial" w:cs="Arial"/>
                <w:color w:val="000000"/>
                <w:sz w:val="20"/>
                <w:szCs w:val="20"/>
                <w:lang w:eastAsia="es-MX"/>
              </w:rPr>
            </w:pPr>
          </w:p>
        </w:tc>
      </w:tr>
      <w:tr w:rsidR="00C62C8F" w:rsidRPr="009F4DD9" w14:paraId="5B964F8B" w14:textId="77777777"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D23B114" w14:textId="132A80D5"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Mapa Conceptual (Lista de cotejo)</w:t>
            </w:r>
          </w:p>
        </w:tc>
        <w:tc>
          <w:tcPr>
            <w:tcW w:w="917" w:type="dxa"/>
            <w:tcBorders>
              <w:top w:val="nil"/>
              <w:left w:val="nil"/>
              <w:bottom w:val="single" w:sz="4" w:space="0" w:color="auto"/>
              <w:right w:val="single" w:sz="4" w:space="0" w:color="auto"/>
            </w:tcBorders>
            <w:shd w:val="clear" w:color="auto" w:fill="auto"/>
            <w:noWrap/>
            <w:vAlign w:val="center"/>
          </w:tcPr>
          <w:p w14:paraId="3D4D262E" w14:textId="78458091" w:rsidR="00C62C8F" w:rsidRPr="009F4DD9" w:rsidRDefault="00C62C8F" w:rsidP="00C62C8F">
            <w:pPr>
              <w:pStyle w:val="Encabezado"/>
              <w:tabs>
                <w:tab w:val="left" w:pos="708"/>
              </w:tabs>
              <w:spacing w:line="276" w:lineRule="auto"/>
              <w:jc w:val="center"/>
              <w:rPr>
                <w:rFonts w:ascii="Arial" w:hAnsi="Arial" w:cs="Arial"/>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53BE8B5A" w14:textId="5B34CA2C"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4FF4D0F7" w14:textId="226896DE"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E016254" w14:textId="7295D99D"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16261F1D" w14:textId="60E89D02"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4F8452E8" w14:textId="5CB9EA10" w:rsidR="00C62C8F" w:rsidRPr="009F4DD9" w:rsidRDefault="00C62C8F" w:rsidP="00C62C8F">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226D710A" w14:textId="6B6FB0EB" w:rsidR="00C62C8F" w:rsidRPr="009F4DD9" w:rsidRDefault="00C62C8F" w:rsidP="00C62C8F">
            <w:pPr>
              <w:autoSpaceDE w:val="0"/>
              <w:autoSpaceDN w:val="0"/>
              <w:adjustRightInd w:val="0"/>
              <w:jc w:val="both"/>
              <w:rPr>
                <w:rFonts w:ascii="Arial" w:eastAsia="Times New Roman" w:hAnsi="Arial" w:cs="Arial"/>
                <w:color w:val="000000"/>
                <w:sz w:val="20"/>
                <w:szCs w:val="20"/>
                <w:lang w:eastAsia="es-MX"/>
              </w:rPr>
            </w:pPr>
            <w:r w:rsidRPr="009F4DD9">
              <w:rPr>
                <w:rFonts w:ascii="Arial" w:eastAsia="Arial" w:hAnsi="Arial" w:cs="Arial"/>
                <w:color w:val="000000"/>
                <w:sz w:val="20"/>
                <w:szCs w:val="20"/>
              </w:rPr>
              <w:t>Elaborar un mapa conceptual del concepto, importancia y funciones de los canales de distribución.</w:t>
            </w:r>
          </w:p>
        </w:tc>
      </w:tr>
      <w:tr w:rsidR="00BB4771" w:rsidRPr="009F4DD9" w14:paraId="77E5362B" w14:textId="77777777"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54BCEAE2" w14:textId="77777777"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Investigación (lista de cotejo)</w:t>
            </w:r>
          </w:p>
          <w:p w14:paraId="30766934" w14:textId="6B1C148F" w:rsidR="00BB4771" w:rsidRPr="009F4DD9" w:rsidRDefault="00BB4771" w:rsidP="00BB4771">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vAlign w:val="center"/>
          </w:tcPr>
          <w:p w14:paraId="49AEC456" w14:textId="7D62DE06" w:rsidR="00BB4771" w:rsidRPr="009F4DD9" w:rsidRDefault="00BB4771" w:rsidP="00BB4771">
            <w:pPr>
              <w:pStyle w:val="Encabezado"/>
              <w:tabs>
                <w:tab w:val="left" w:pos="708"/>
              </w:tabs>
              <w:spacing w:line="276" w:lineRule="auto"/>
              <w:jc w:val="center"/>
              <w:rPr>
                <w:rFonts w:ascii="Arial" w:hAnsi="Arial" w:cs="Arial"/>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50AEE5EB" w14:textId="57F35F11"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60B73792" w14:textId="58E4A361"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6FDBB5A7" w14:textId="38874ED6"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AD4AACC" w14:textId="1D6B0B57"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2BA939F0" w14:textId="1B153E21" w:rsidR="00BB4771" w:rsidRPr="009F4DD9" w:rsidRDefault="00BB4771" w:rsidP="00BB4771">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36E3052F" w14:textId="77777777" w:rsidR="00BB4771" w:rsidRPr="009F4DD9" w:rsidRDefault="00BB4771" w:rsidP="00BB4771">
            <w:pPr>
              <w:autoSpaceDE w:val="0"/>
              <w:autoSpaceDN w:val="0"/>
              <w:adjustRightInd w:val="0"/>
              <w:spacing w:after="0" w:line="240" w:lineRule="auto"/>
              <w:jc w:val="both"/>
              <w:rPr>
                <w:rFonts w:ascii="Arial" w:eastAsia="Arial" w:hAnsi="Arial" w:cs="Arial"/>
                <w:color w:val="000000"/>
                <w:sz w:val="20"/>
                <w:szCs w:val="20"/>
              </w:rPr>
            </w:pPr>
            <w:r w:rsidRPr="009F4DD9">
              <w:rPr>
                <w:rFonts w:ascii="Arial" w:eastAsia="Arial" w:hAnsi="Arial" w:cs="Arial"/>
                <w:color w:val="000000"/>
                <w:sz w:val="20"/>
                <w:szCs w:val="20"/>
              </w:rPr>
              <w:t>Investigar e identificar en organizaciones, la siguiente información a través de un reporte:</w:t>
            </w:r>
          </w:p>
          <w:p w14:paraId="3E4A9F6F" w14:textId="77777777" w:rsidR="00BB4771" w:rsidRPr="009F4DD9" w:rsidRDefault="00BB4771" w:rsidP="00BB4771">
            <w:pPr>
              <w:autoSpaceDE w:val="0"/>
              <w:autoSpaceDN w:val="0"/>
              <w:adjustRightInd w:val="0"/>
              <w:spacing w:after="0" w:line="240" w:lineRule="auto"/>
              <w:jc w:val="both"/>
              <w:rPr>
                <w:rFonts w:ascii="Arial" w:eastAsia="Arial" w:hAnsi="Arial" w:cs="Arial"/>
                <w:color w:val="000000"/>
                <w:sz w:val="20"/>
                <w:szCs w:val="20"/>
              </w:rPr>
            </w:pPr>
            <w:r w:rsidRPr="009F4DD9">
              <w:rPr>
                <w:rFonts w:ascii="Arial" w:eastAsia="Arial" w:hAnsi="Arial" w:cs="Arial"/>
                <w:color w:val="000000"/>
                <w:sz w:val="20"/>
                <w:szCs w:val="20"/>
              </w:rPr>
              <w:t>Diseño y Administración de los Canales de distribución utilizada</w:t>
            </w:r>
          </w:p>
          <w:p w14:paraId="16208043" w14:textId="4FD34A7A" w:rsidR="00BB4771" w:rsidRPr="009F4DD9" w:rsidRDefault="00BB4771" w:rsidP="00BB4771">
            <w:pPr>
              <w:autoSpaceDE w:val="0"/>
              <w:autoSpaceDN w:val="0"/>
              <w:adjustRightInd w:val="0"/>
              <w:jc w:val="both"/>
              <w:rPr>
                <w:rFonts w:ascii="Arial" w:hAnsi="Arial" w:cs="Arial"/>
                <w:sz w:val="20"/>
                <w:szCs w:val="20"/>
              </w:rPr>
            </w:pPr>
            <w:r w:rsidRPr="009F4DD9">
              <w:rPr>
                <w:rFonts w:ascii="Arial" w:eastAsia="Arial" w:hAnsi="Arial" w:cs="Arial"/>
                <w:color w:val="000000"/>
                <w:sz w:val="20"/>
                <w:szCs w:val="20"/>
              </w:rPr>
              <w:t>Logística de distribución utilizada</w:t>
            </w:r>
          </w:p>
        </w:tc>
      </w:tr>
      <w:tr w:rsidR="00BB4771" w:rsidRPr="009F4DD9" w14:paraId="18FC12F1" w14:textId="77777777"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2F5C19CA" w14:textId="77777777"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Exposición (guía de observación)</w:t>
            </w:r>
          </w:p>
        </w:tc>
        <w:tc>
          <w:tcPr>
            <w:tcW w:w="917" w:type="dxa"/>
            <w:tcBorders>
              <w:top w:val="nil"/>
              <w:left w:val="nil"/>
              <w:bottom w:val="single" w:sz="4" w:space="0" w:color="auto"/>
              <w:right w:val="single" w:sz="4" w:space="0" w:color="auto"/>
            </w:tcBorders>
            <w:shd w:val="clear" w:color="auto" w:fill="auto"/>
            <w:noWrap/>
            <w:vAlign w:val="center"/>
          </w:tcPr>
          <w:p w14:paraId="7B56321F" w14:textId="136A8AFD" w:rsidR="00BB4771" w:rsidRPr="009F4DD9" w:rsidRDefault="00BB4771" w:rsidP="00BB4771">
            <w:pPr>
              <w:pStyle w:val="Encabezado"/>
              <w:tabs>
                <w:tab w:val="left" w:pos="708"/>
              </w:tabs>
              <w:spacing w:line="276" w:lineRule="auto"/>
              <w:jc w:val="center"/>
              <w:rPr>
                <w:rFonts w:ascii="Arial" w:hAnsi="Arial" w:cs="Arial"/>
                <w:sz w:val="20"/>
                <w:szCs w:val="20"/>
              </w:rPr>
            </w:pPr>
            <w:r w:rsidRPr="009F4DD9">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34CDC400" w14:textId="4AF31B0D"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54E50DD7" w14:textId="1D4B95F3"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250C2C6" w14:textId="3FDEB5D1"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1F4D25AF" w14:textId="2753D303" w:rsidR="00BB4771" w:rsidRPr="009F4DD9" w:rsidRDefault="00BB4771" w:rsidP="00BB4771">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6DAB78DF" w14:textId="160AA3FC" w:rsidR="00BB4771" w:rsidRPr="009F4DD9" w:rsidRDefault="00BB4771" w:rsidP="00BB4771">
            <w:pPr>
              <w:jc w:val="center"/>
              <w:rPr>
                <w:rFonts w:ascii="Arial" w:hAnsi="Arial" w:cs="Arial"/>
                <w:sz w:val="20"/>
                <w:szCs w:val="20"/>
              </w:rPr>
            </w:pPr>
            <w:r w:rsidRPr="009F4DD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6648FC18" w14:textId="5DD4D0EE" w:rsidR="00BB4771" w:rsidRPr="009F4DD9" w:rsidRDefault="00BB4771" w:rsidP="00BB4771">
            <w:pPr>
              <w:spacing w:after="0" w:line="240" w:lineRule="auto"/>
              <w:jc w:val="both"/>
              <w:rPr>
                <w:rFonts w:ascii="Arial" w:hAnsi="Arial" w:cs="Arial"/>
                <w:sz w:val="20"/>
                <w:szCs w:val="20"/>
              </w:rPr>
            </w:pPr>
            <w:r w:rsidRPr="009F4DD9">
              <w:rPr>
                <w:rFonts w:ascii="Arial" w:hAnsi="Arial" w:cs="Arial"/>
                <w:sz w:val="20"/>
                <w:szCs w:val="20"/>
              </w:rPr>
              <w:t xml:space="preserve">Desarrollar exposiciones en equipos de trabajo </w:t>
            </w:r>
            <w:r w:rsidRPr="009F4DD9">
              <w:rPr>
                <w:rFonts w:ascii="Arial" w:hAnsi="Arial" w:cs="Arial"/>
                <w:sz w:val="20"/>
                <w:szCs w:val="20"/>
                <w:lang w:eastAsia="es-MX"/>
              </w:rPr>
              <w:t>los resultados de la investigación realizada en la organización, ut</w:t>
            </w:r>
            <w:proofErr w:type="spellStart"/>
            <w:r w:rsidRPr="009F4DD9">
              <w:rPr>
                <w:rFonts w:ascii="Arial" w:hAnsi="Arial" w:cs="Arial"/>
                <w:sz w:val="20"/>
                <w:szCs w:val="20"/>
                <w:lang w:val="es-ES_tradnl"/>
              </w:rPr>
              <w:t>ilizando</w:t>
            </w:r>
            <w:proofErr w:type="spellEnd"/>
            <w:r w:rsidRPr="009F4DD9">
              <w:rPr>
                <w:rFonts w:ascii="Arial" w:hAnsi="Arial" w:cs="Arial"/>
                <w:sz w:val="20"/>
                <w:szCs w:val="20"/>
                <w:lang w:val="es-ES_tradnl"/>
              </w:rPr>
              <w:t xml:space="preserve"> las TIC´s</w:t>
            </w:r>
          </w:p>
        </w:tc>
      </w:tr>
      <w:tr w:rsidR="00C62C8F" w:rsidRPr="009F4DD9" w14:paraId="6058B0E5" w14:textId="77777777" w:rsidTr="00896F07">
        <w:trPr>
          <w:trHeight w:val="290"/>
        </w:trPr>
        <w:tc>
          <w:tcPr>
            <w:tcW w:w="3903" w:type="dxa"/>
            <w:tcBorders>
              <w:top w:val="nil"/>
              <w:left w:val="single" w:sz="4" w:space="0" w:color="auto"/>
              <w:bottom w:val="single" w:sz="4" w:space="0" w:color="auto"/>
              <w:right w:val="single" w:sz="4" w:space="0" w:color="auto"/>
            </w:tcBorders>
            <w:shd w:val="clear" w:color="auto" w:fill="auto"/>
            <w:noWrap/>
          </w:tcPr>
          <w:p w14:paraId="14FC9432" w14:textId="6519359C"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Participación (Guía de Observación)</w:t>
            </w:r>
          </w:p>
          <w:p w14:paraId="196F6272" w14:textId="4757F91C" w:rsidR="00C62C8F" w:rsidRPr="009F4DD9" w:rsidRDefault="00C62C8F" w:rsidP="00C62C8F">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vAlign w:val="center"/>
          </w:tcPr>
          <w:p w14:paraId="61208069" w14:textId="72DDC2E8" w:rsidR="00C62C8F" w:rsidRPr="009F4DD9" w:rsidRDefault="00C62C8F" w:rsidP="00C62C8F">
            <w:pPr>
              <w:pStyle w:val="Encabezado"/>
              <w:tabs>
                <w:tab w:val="left" w:pos="708"/>
              </w:tabs>
              <w:spacing w:line="276" w:lineRule="auto"/>
              <w:jc w:val="center"/>
              <w:rPr>
                <w:rFonts w:ascii="Arial" w:hAnsi="Arial" w:cs="Arial"/>
                <w:sz w:val="20"/>
                <w:szCs w:val="20"/>
              </w:rPr>
            </w:pPr>
            <w:r w:rsidRPr="009F4DD9">
              <w:rPr>
                <w:rFonts w:ascii="Arial" w:hAnsi="Arial" w:cs="Arial"/>
                <w:b/>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14:paraId="36EB238C" w14:textId="408B2E26"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75BF7ECF" w14:textId="367648FD"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4E70B9F1" w14:textId="72DADBF0"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559A3E5F" w14:textId="513471B5"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1957AAF7" w14:textId="63FB1FC4" w:rsidR="00C62C8F" w:rsidRPr="009F4DD9" w:rsidRDefault="00C62C8F" w:rsidP="00C62C8F">
            <w:pPr>
              <w:jc w:val="center"/>
              <w:rPr>
                <w:rFonts w:ascii="Arial" w:hAnsi="Arial" w:cs="Arial"/>
                <w:sz w:val="20"/>
                <w:szCs w:val="20"/>
              </w:rPr>
            </w:pPr>
            <w:r w:rsidRPr="009F4DD9">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tcPr>
          <w:p w14:paraId="52D56A37" w14:textId="00A76AE6" w:rsidR="00C62C8F" w:rsidRPr="009F4DD9" w:rsidRDefault="00C62C8F" w:rsidP="00C62C8F">
            <w:pPr>
              <w:spacing w:after="120" w:line="240" w:lineRule="auto"/>
              <w:jc w:val="both"/>
              <w:rPr>
                <w:rFonts w:ascii="Arial" w:hAnsi="Arial" w:cs="Arial"/>
                <w:sz w:val="20"/>
                <w:szCs w:val="20"/>
              </w:rPr>
            </w:pPr>
            <w:r w:rsidRPr="009F4DD9">
              <w:rPr>
                <w:rFonts w:ascii="Arial" w:hAnsi="Arial" w:cs="Arial"/>
                <w:sz w:val="20"/>
                <w:szCs w:val="20"/>
              </w:rPr>
              <w:t>Organiza su tiempo y trabaja de manera autónoma y por equipo, entregando en tiempo y forma las actividades encomendadas, realiza aportaciones de los temas que se desarrollan en clases</w:t>
            </w:r>
          </w:p>
        </w:tc>
      </w:tr>
      <w:tr w:rsidR="00C62C8F" w:rsidRPr="009F4DD9" w14:paraId="12BE5B9B" w14:textId="77777777" w:rsidTr="00C43C24">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1776ADCF" w14:textId="77777777"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Total</w:t>
            </w:r>
          </w:p>
        </w:tc>
        <w:tc>
          <w:tcPr>
            <w:tcW w:w="917" w:type="dxa"/>
            <w:tcBorders>
              <w:top w:val="nil"/>
              <w:left w:val="single" w:sz="4" w:space="0" w:color="auto"/>
              <w:bottom w:val="single" w:sz="4" w:space="0" w:color="auto"/>
              <w:right w:val="single" w:sz="4" w:space="0" w:color="auto"/>
            </w:tcBorders>
            <w:shd w:val="clear" w:color="auto" w:fill="auto"/>
            <w:vAlign w:val="center"/>
          </w:tcPr>
          <w:p w14:paraId="3EF6A42F" w14:textId="77777777"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17056B94" w14:textId="4540C02F"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45FCD1B3" w14:textId="6019A6C9"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0F059E11" w14:textId="53205372"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85-94</w:t>
            </w:r>
          </w:p>
        </w:tc>
        <w:tc>
          <w:tcPr>
            <w:tcW w:w="819" w:type="dxa"/>
            <w:tcBorders>
              <w:top w:val="nil"/>
              <w:left w:val="nil"/>
              <w:bottom w:val="single" w:sz="4" w:space="0" w:color="auto"/>
              <w:right w:val="single" w:sz="4" w:space="0" w:color="auto"/>
            </w:tcBorders>
            <w:shd w:val="clear" w:color="auto" w:fill="auto"/>
            <w:noWrap/>
            <w:vAlign w:val="bottom"/>
          </w:tcPr>
          <w:p w14:paraId="658DA413" w14:textId="1A2E21DF"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05DC6C0F" w14:textId="76D6193D" w:rsidR="00C62C8F" w:rsidRPr="009F4DD9" w:rsidRDefault="00C62C8F" w:rsidP="00C62C8F">
            <w:pPr>
              <w:spacing w:after="0" w:line="240" w:lineRule="auto"/>
              <w:jc w:val="center"/>
              <w:rPr>
                <w:rFonts w:ascii="Arial" w:eastAsia="Times New Roman" w:hAnsi="Arial" w:cs="Arial"/>
                <w:color w:val="000000"/>
                <w:sz w:val="20"/>
                <w:szCs w:val="20"/>
                <w:lang w:eastAsia="es-MX"/>
              </w:rPr>
            </w:pPr>
            <w:r w:rsidRPr="009F4DD9">
              <w:rPr>
                <w:rFonts w:ascii="Arial" w:eastAsia="Times New Roman" w:hAnsi="Arial" w:cs="Arial"/>
                <w:sz w:val="20"/>
                <w:szCs w:val="20"/>
                <w:lang w:eastAsia="es-MX"/>
              </w:rPr>
              <w:t>70-74</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42A384A" w14:textId="77777777" w:rsidR="00C62C8F" w:rsidRPr="009F4DD9" w:rsidRDefault="00C62C8F" w:rsidP="00C62C8F">
            <w:pPr>
              <w:spacing w:after="0" w:line="240" w:lineRule="auto"/>
              <w:jc w:val="center"/>
              <w:rPr>
                <w:rFonts w:ascii="Arial" w:eastAsia="Times New Roman" w:hAnsi="Arial" w:cs="Arial"/>
                <w:color w:val="000000"/>
                <w:sz w:val="20"/>
                <w:szCs w:val="20"/>
                <w:lang w:eastAsia="es-MX"/>
              </w:rPr>
            </w:pPr>
          </w:p>
        </w:tc>
      </w:tr>
    </w:tbl>
    <w:p w14:paraId="2BCD125E" w14:textId="77777777" w:rsidR="0028427E" w:rsidRPr="008C5154" w:rsidRDefault="0028427E" w:rsidP="00106009">
      <w:pPr>
        <w:pStyle w:val="Sinespaciado"/>
        <w:jc w:val="both"/>
        <w:rPr>
          <w:rFonts w:ascii="Arial" w:hAnsi="Arial" w:cs="Arial"/>
          <w:sz w:val="20"/>
          <w:szCs w:val="20"/>
        </w:rPr>
      </w:pPr>
    </w:p>
    <w:p w14:paraId="75465771" w14:textId="77777777" w:rsidR="0028427E" w:rsidRPr="008C5154" w:rsidRDefault="0028427E" w:rsidP="00106009">
      <w:pPr>
        <w:pStyle w:val="Sinespaciado"/>
        <w:jc w:val="both"/>
        <w:rPr>
          <w:rFonts w:ascii="Arial" w:hAnsi="Arial" w:cs="Arial"/>
          <w:sz w:val="20"/>
          <w:szCs w:val="20"/>
        </w:rPr>
      </w:pPr>
    </w:p>
    <w:p w14:paraId="22F71400" w14:textId="77777777" w:rsidR="00120A39" w:rsidRDefault="00120A39" w:rsidP="00120A39">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p w14:paraId="7BC71033" w14:textId="77777777" w:rsidR="00120A39" w:rsidRPr="008C5154" w:rsidRDefault="00120A39" w:rsidP="00120A39">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20A39" w:rsidRPr="00B17F68" w14:paraId="5E760621" w14:textId="77777777" w:rsidTr="00C73BFE">
        <w:tc>
          <w:tcPr>
            <w:tcW w:w="1838" w:type="dxa"/>
          </w:tcPr>
          <w:p w14:paraId="1EC56A51"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168C6D96" w14:textId="77777777" w:rsidR="00120A39" w:rsidRPr="008C5154" w:rsidRDefault="00120A39" w:rsidP="00C73BFE">
            <w:pPr>
              <w:pStyle w:val="Sinespaciado"/>
              <w:rPr>
                <w:rFonts w:ascii="Arial" w:hAnsi="Arial" w:cs="Arial"/>
                <w:sz w:val="20"/>
                <w:szCs w:val="20"/>
              </w:rPr>
            </w:pPr>
          </w:p>
        </w:tc>
        <w:tc>
          <w:tcPr>
            <w:tcW w:w="1984" w:type="dxa"/>
            <w:tcBorders>
              <w:bottom w:val="single" w:sz="4" w:space="0" w:color="auto"/>
            </w:tcBorders>
          </w:tcPr>
          <w:p w14:paraId="2454C3E6" w14:textId="77777777" w:rsidR="00120A39" w:rsidRPr="008C5154" w:rsidRDefault="00120A39" w:rsidP="00C73BFE">
            <w:pPr>
              <w:pStyle w:val="Sinespaciado"/>
              <w:rPr>
                <w:rFonts w:ascii="Arial" w:hAnsi="Arial" w:cs="Arial"/>
                <w:sz w:val="20"/>
                <w:szCs w:val="20"/>
              </w:rPr>
            </w:pPr>
            <w:r>
              <w:rPr>
                <w:rFonts w:ascii="Arial" w:hAnsi="Arial" w:cs="Arial"/>
                <w:sz w:val="20"/>
                <w:szCs w:val="20"/>
              </w:rPr>
              <w:t>1</w:t>
            </w:r>
          </w:p>
        </w:tc>
        <w:tc>
          <w:tcPr>
            <w:tcW w:w="1985" w:type="dxa"/>
          </w:tcPr>
          <w:p w14:paraId="62EC0F11"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150AE814" w14:textId="51DDF70D" w:rsidR="00120A39" w:rsidRPr="00B17F68" w:rsidRDefault="004A084D" w:rsidP="00C73BFE">
            <w:pPr>
              <w:pStyle w:val="Default"/>
              <w:widowControl w:val="0"/>
              <w:jc w:val="both"/>
              <w:rPr>
                <w:sz w:val="20"/>
                <w:szCs w:val="20"/>
                <w:highlight w:val="yellow"/>
              </w:rPr>
            </w:pPr>
            <w:r w:rsidRPr="004A084D">
              <w:rPr>
                <w:sz w:val="20"/>
                <w:szCs w:val="20"/>
              </w:rPr>
              <w:t xml:space="preserve">Comprende la importancia, funciones y tipos de canales de distribución para hacer eficiente la actividad de mercadotecnia </w:t>
            </w:r>
            <w:r w:rsidRPr="004A084D">
              <w:rPr>
                <w:sz w:val="20"/>
                <w:szCs w:val="20"/>
              </w:rPr>
              <w:lastRenderedPageBreak/>
              <w:t>de las organizaciones.</w:t>
            </w:r>
          </w:p>
        </w:tc>
      </w:tr>
    </w:tbl>
    <w:p w14:paraId="70D60909" w14:textId="77777777" w:rsidR="00120A39" w:rsidRPr="008C5154" w:rsidRDefault="00120A39" w:rsidP="00120A39">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7"/>
        <w:gridCol w:w="2977"/>
        <w:gridCol w:w="2832"/>
        <w:gridCol w:w="2372"/>
        <w:gridCol w:w="2268"/>
      </w:tblGrid>
      <w:tr w:rsidR="00120A39" w:rsidRPr="00896F07" w14:paraId="66EDE4AC" w14:textId="77777777" w:rsidTr="00C73BFE">
        <w:tc>
          <w:tcPr>
            <w:tcW w:w="2547" w:type="dxa"/>
          </w:tcPr>
          <w:p w14:paraId="5E25916F" w14:textId="77777777" w:rsidR="00120A39" w:rsidRPr="00896F07" w:rsidRDefault="00120A39" w:rsidP="00C73BFE">
            <w:pPr>
              <w:pStyle w:val="Sinespaciado"/>
              <w:rPr>
                <w:rFonts w:ascii="Arial" w:hAnsi="Arial" w:cs="Arial"/>
                <w:sz w:val="20"/>
                <w:szCs w:val="20"/>
              </w:rPr>
            </w:pPr>
            <w:r w:rsidRPr="00896F07">
              <w:rPr>
                <w:rFonts w:ascii="Arial" w:hAnsi="Arial" w:cs="Arial"/>
                <w:sz w:val="20"/>
                <w:szCs w:val="20"/>
              </w:rPr>
              <w:t>Temas y subtemas para desarrollar la competencia específica</w:t>
            </w:r>
          </w:p>
        </w:tc>
        <w:tc>
          <w:tcPr>
            <w:tcW w:w="2977" w:type="dxa"/>
          </w:tcPr>
          <w:p w14:paraId="62493034" w14:textId="77777777" w:rsidR="00120A39" w:rsidRPr="00896F07" w:rsidRDefault="00120A39" w:rsidP="00C73BFE">
            <w:pPr>
              <w:pStyle w:val="Sinespaciado"/>
              <w:rPr>
                <w:rFonts w:ascii="Arial" w:hAnsi="Arial" w:cs="Arial"/>
                <w:sz w:val="20"/>
                <w:szCs w:val="20"/>
              </w:rPr>
            </w:pPr>
            <w:r w:rsidRPr="00896F07">
              <w:rPr>
                <w:rFonts w:ascii="Arial" w:hAnsi="Arial" w:cs="Arial"/>
                <w:sz w:val="20"/>
                <w:szCs w:val="20"/>
              </w:rPr>
              <w:t>Actividades de aprendizaje</w:t>
            </w:r>
          </w:p>
        </w:tc>
        <w:tc>
          <w:tcPr>
            <w:tcW w:w="2832" w:type="dxa"/>
          </w:tcPr>
          <w:p w14:paraId="2CCB35C6" w14:textId="77777777" w:rsidR="00120A39" w:rsidRPr="00896F07" w:rsidRDefault="00120A39" w:rsidP="00C73BFE">
            <w:pPr>
              <w:pStyle w:val="Sinespaciado"/>
              <w:rPr>
                <w:rFonts w:ascii="Arial" w:hAnsi="Arial" w:cs="Arial"/>
                <w:sz w:val="20"/>
                <w:szCs w:val="20"/>
              </w:rPr>
            </w:pPr>
            <w:r w:rsidRPr="00896F07">
              <w:rPr>
                <w:rFonts w:ascii="Arial" w:hAnsi="Arial" w:cs="Arial"/>
                <w:sz w:val="20"/>
                <w:szCs w:val="20"/>
              </w:rPr>
              <w:t>Actividades de enseñanza</w:t>
            </w:r>
          </w:p>
        </w:tc>
        <w:tc>
          <w:tcPr>
            <w:tcW w:w="2372" w:type="dxa"/>
          </w:tcPr>
          <w:p w14:paraId="0ADAC294" w14:textId="77777777" w:rsidR="00120A39" w:rsidRPr="00896F07" w:rsidRDefault="00120A39" w:rsidP="00C73BFE">
            <w:pPr>
              <w:pStyle w:val="Sinespaciado"/>
              <w:rPr>
                <w:rFonts w:ascii="Arial" w:hAnsi="Arial" w:cs="Arial"/>
                <w:sz w:val="20"/>
                <w:szCs w:val="20"/>
              </w:rPr>
            </w:pPr>
            <w:r w:rsidRPr="00896F07">
              <w:rPr>
                <w:rFonts w:ascii="Arial" w:hAnsi="Arial" w:cs="Arial"/>
                <w:sz w:val="20"/>
                <w:szCs w:val="20"/>
              </w:rPr>
              <w:t>Desarrollo de competencias genéricas</w:t>
            </w:r>
          </w:p>
        </w:tc>
        <w:tc>
          <w:tcPr>
            <w:tcW w:w="2268" w:type="dxa"/>
          </w:tcPr>
          <w:p w14:paraId="05674C7C" w14:textId="77777777" w:rsidR="00120A39" w:rsidRPr="00896F07" w:rsidRDefault="00120A39" w:rsidP="00C73BFE">
            <w:pPr>
              <w:pStyle w:val="Sinespaciado"/>
              <w:rPr>
                <w:rFonts w:ascii="Arial" w:hAnsi="Arial" w:cs="Arial"/>
                <w:sz w:val="20"/>
                <w:szCs w:val="20"/>
              </w:rPr>
            </w:pPr>
            <w:r w:rsidRPr="00896F07">
              <w:rPr>
                <w:rFonts w:ascii="Arial" w:hAnsi="Arial" w:cs="Arial"/>
                <w:sz w:val="20"/>
                <w:szCs w:val="20"/>
              </w:rPr>
              <w:t>Horas teórico-práctica</w:t>
            </w:r>
          </w:p>
        </w:tc>
      </w:tr>
      <w:tr w:rsidR="00120A39" w:rsidRPr="00896F07" w14:paraId="28C26B3E" w14:textId="77777777" w:rsidTr="00C73BFE">
        <w:tc>
          <w:tcPr>
            <w:tcW w:w="2547" w:type="dxa"/>
          </w:tcPr>
          <w:p w14:paraId="45174AE8" w14:textId="77777777" w:rsidR="00BB50A5" w:rsidRPr="00896F07" w:rsidRDefault="00BB50A5" w:rsidP="00BB50A5">
            <w:pPr>
              <w:rPr>
                <w:rFonts w:ascii="Arial" w:hAnsi="Arial" w:cs="Arial"/>
                <w:b/>
                <w:sz w:val="20"/>
                <w:szCs w:val="20"/>
                <w:lang w:val="en-US"/>
              </w:rPr>
            </w:pPr>
            <w:r w:rsidRPr="00896F07">
              <w:rPr>
                <w:rFonts w:ascii="Arial" w:hAnsi="Arial" w:cs="Arial"/>
                <w:b/>
                <w:sz w:val="20"/>
                <w:szCs w:val="20"/>
                <w:lang w:val="en-US"/>
              </w:rPr>
              <w:t xml:space="preserve">6. </w:t>
            </w:r>
            <w:proofErr w:type="spellStart"/>
            <w:r w:rsidRPr="00896F07">
              <w:rPr>
                <w:rFonts w:ascii="Arial" w:hAnsi="Arial" w:cs="Arial"/>
                <w:b/>
                <w:sz w:val="20"/>
                <w:szCs w:val="20"/>
                <w:lang w:val="en-US"/>
              </w:rPr>
              <w:t>Comunicación</w:t>
            </w:r>
            <w:proofErr w:type="spellEnd"/>
            <w:r w:rsidRPr="00896F07">
              <w:rPr>
                <w:rFonts w:ascii="Arial" w:hAnsi="Arial" w:cs="Arial"/>
                <w:b/>
                <w:sz w:val="20"/>
                <w:szCs w:val="20"/>
                <w:lang w:val="en-US"/>
              </w:rPr>
              <w:t xml:space="preserve"> de la </w:t>
            </w:r>
            <w:proofErr w:type="spellStart"/>
            <w:r w:rsidRPr="00896F07">
              <w:rPr>
                <w:rFonts w:ascii="Arial" w:hAnsi="Arial" w:cs="Arial"/>
                <w:b/>
                <w:sz w:val="20"/>
                <w:szCs w:val="20"/>
                <w:lang w:val="en-US"/>
              </w:rPr>
              <w:t>Mercadotecnia</w:t>
            </w:r>
            <w:proofErr w:type="spellEnd"/>
            <w:r w:rsidRPr="00896F07">
              <w:rPr>
                <w:rFonts w:ascii="Arial" w:hAnsi="Arial" w:cs="Arial"/>
                <w:b/>
                <w:sz w:val="20"/>
                <w:szCs w:val="20"/>
                <w:lang w:val="en-US"/>
              </w:rPr>
              <w:t xml:space="preserve"> </w:t>
            </w:r>
            <w:proofErr w:type="spellStart"/>
            <w:r w:rsidRPr="00896F07">
              <w:rPr>
                <w:rFonts w:ascii="Arial" w:hAnsi="Arial" w:cs="Arial"/>
                <w:b/>
                <w:sz w:val="20"/>
                <w:szCs w:val="20"/>
                <w:lang w:val="en-US"/>
              </w:rPr>
              <w:t>Integrada</w:t>
            </w:r>
            <w:proofErr w:type="spellEnd"/>
            <w:r w:rsidRPr="00896F07">
              <w:rPr>
                <w:rFonts w:ascii="Arial" w:hAnsi="Arial" w:cs="Arial"/>
                <w:b/>
                <w:sz w:val="20"/>
                <w:szCs w:val="20"/>
                <w:lang w:val="en-US"/>
              </w:rPr>
              <w:t xml:space="preserve">. </w:t>
            </w:r>
          </w:p>
          <w:p w14:paraId="29A18A76"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6.1 </w:t>
            </w:r>
            <w:proofErr w:type="spellStart"/>
            <w:r w:rsidRPr="00896F07">
              <w:rPr>
                <w:rFonts w:ascii="Arial" w:hAnsi="Arial" w:cs="Arial"/>
                <w:sz w:val="20"/>
                <w:szCs w:val="20"/>
                <w:lang w:val="en-US"/>
              </w:rPr>
              <w:t>Comunicación</w:t>
            </w:r>
            <w:proofErr w:type="spellEnd"/>
            <w:r w:rsidRPr="00896F07">
              <w:rPr>
                <w:rFonts w:ascii="Arial" w:hAnsi="Arial" w:cs="Arial"/>
                <w:sz w:val="20"/>
                <w:szCs w:val="20"/>
                <w:lang w:val="en-US"/>
              </w:rPr>
              <w:t xml:space="preserve"> de marketing </w:t>
            </w:r>
            <w:proofErr w:type="spellStart"/>
            <w:r w:rsidRPr="00896F07">
              <w:rPr>
                <w:rFonts w:ascii="Arial" w:hAnsi="Arial" w:cs="Arial"/>
                <w:sz w:val="20"/>
                <w:szCs w:val="20"/>
                <w:lang w:val="en-US"/>
              </w:rPr>
              <w:t>integrada</w:t>
            </w:r>
            <w:proofErr w:type="spellEnd"/>
            <w:r w:rsidRPr="00896F07">
              <w:rPr>
                <w:rFonts w:ascii="Arial" w:hAnsi="Arial" w:cs="Arial"/>
                <w:sz w:val="20"/>
                <w:szCs w:val="20"/>
                <w:lang w:val="en-US"/>
              </w:rPr>
              <w:t xml:space="preserve">.  </w:t>
            </w:r>
          </w:p>
          <w:p w14:paraId="3549A516"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 La </w:t>
            </w:r>
            <w:proofErr w:type="spellStart"/>
            <w:r w:rsidRPr="00896F07">
              <w:rPr>
                <w:rFonts w:ascii="Arial" w:hAnsi="Arial" w:cs="Arial"/>
                <w:sz w:val="20"/>
                <w:szCs w:val="20"/>
                <w:lang w:val="en-US"/>
              </w:rPr>
              <w:t>mezcla</w:t>
            </w:r>
            <w:proofErr w:type="spellEnd"/>
            <w:r w:rsidRPr="00896F07">
              <w:rPr>
                <w:rFonts w:ascii="Arial" w:hAnsi="Arial" w:cs="Arial"/>
                <w:sz w:val="20"/>
                <w:szCs w:val="20"/>
                <w:lang w:val="en-US"/>
              </w:rPr>
              <w:t xml:space="preserve"> de </w:t>
            </w:r>
            <w:proofErr w:type="spellStart"/>
            <w:r w:rsidRPr="00896F07">
              <w:rPr>
                <w:rFonts w:ascii="Arial" w:hAnsi="Arial" w:cs="Arial"/>
                <w:sz w:val="20"/>
                <w:szCs w:val="20"/>
                <w:lang w:val="en-US"/>
              </w:rPr>
              <w:t>comunicaciones</w:t>
            </w:r>
            <w:proofErr w:type="spellEnd"/>
            <w:r w:rsidRPr="00896F07">
              <w:rPr>
                <w:rFonts w:ascii="Arial" w:hAnsi="Arial" w:cs="Arial"/>
                <w:sz w:val="20"/>
                <w:szCs w:val="20"/>
                <w:lang w:val="en-US"/>
              </w:rPr>
              <w:t xml:space="preserve"> de marketing  </w:t>
            </w:r>
          </w:p>
          <w:p w14:paraId="654F1D20"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6.2.1 </w:t>
            </w:r>
            <w:proofErr w:type="spellStart"/>
            <w:r w:rsidRPr="00896F07">
              <w:rPr>
                <w:rFonts w:ascii="Arial" w:hAnsi="Arial" w:cs="Arial"/>
                <w:sz w:val="20"/>
                <w:szCs w:val="20"/>
                <w:lang w:val="en-US"/>
              </w:rPr>
              <w:t>Publicidad</w:t>
            </w:r>
            <w:proofErr w:type="spellEnd"/>
            <w:r w:rsidRPr="00896F07">
              <w:rPr>
                <w:rFonts w:ascii="Arial" w:hAnsi="Arial" w:cs="Arial"/>
                <w:sz w:val="20"/>
                <w:szCs w:val="20"/>
                <w:lang w:val="en-US"/>
              </w:rPr>
              <w:t xml:space="preserve">.  </w:t>
            </w:r>
          </w:p>
          <w:p w14:paraId="271D3030"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6.2.2 </w:t>
            </w:r>
            <w:proofErr w:type="spellStart"/>
            <w:r w:rsidRPr="00896F07">
              <w:rPr>
                <w:rFonts w:ascii="Arial" w:hAnsi="Arial" w:cs="Arial"/>
                <w:sz w:val="20"/>
                <w:szCs w:val="20"/>
                <w:lang w:val="en-US"/>
              </w:rPr>
              <w:t>Promoción</w:t>
            </w:r>
            <w:proofErr w:type="spellEnd"/>
            <w:r w:rsidRPr="00896F07">
              <w:rPr>
                <w:rFonts w:ascii="Arial" w:hAnsi="Arial" w:cs="Arial"/>
                <w:sz w:val="20"/>
                <w:szCs w:val="20"/>
                <w:lang w:val="en-US"/>
              </w:rPr>
              <w:t xml:space="preserve"> de </w:t>
            </w:r>
            <w:proofErr w:type="spellStart"/>
            <w:r w:rsidRPr="00896F07">
              <w:rPr>
                <w:rFonts w:ascii="Arial" w:hAnsi="Arial" w:cs="Arial"/>
                <w:sz w:val="20"/>
                <w:szCs w:val="20"/>
                <w:lang w:val="en-US"/>
              </w:rPr>
              <w:t>ventas</w:t>
            </w:r>
            <w:proofErr w:type="spellEnd"/>
            <w:r w:rsidRPr="00896F07">
              <w:rPr>
                <w:rFonts w:ascii="Arial" w:hAnsi="Arial" w:cs="Arial"/>
                <w:sz w:val="20"/>
                <w:szCs w:val="20"/>
                <w:lang w:val="en-US"/>
              </w:rPr>
              <w:t xml:space="preserve">.  </w:t>
            </w:r>
          </w:p>
          <w:p w14:paraId="25CE79EE"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6.2.3 </w:t>
            </w:r>
            <w:proofErr w:type="spellStart"/>
            <w:r w:rsidRPr="00896F07">
              <w:rPr>
                <w:rFonts w:ascii="Arial" w:hAnsi="Arial" w:cs="Arial"/>
                <w:sz w:val="20"/>
                <w:szCs w:val="20"/>
                <w:lang w:val="en-US"/>
              </w:rPr>
              <w:t>Relaciones</w:t>
            </w:r>
            <w:proofErr w:type="spellEnd"/>
            <w:r w:rsidRPr="00896F07">
              <w:rPr>
                <w:rFonts w:ascii="Arial" w:hAnsi="Arial" w:cs="Arial"/>
                <w:sz w:val="20"/>
                <w:szCs w:val="20"/>
                <w:lang w:val="en-US"/>
              </w:rPr>
              <w:t xml:space="preserve"> </w:t>
            </w:r>
            <w:proofErr w:type="spellStart"/>
            <w:r w:rsidRPr="00896F07">
              <w:rPr>
                <w:rFonts w:ascii="Arial" w:hAnsi="Arial" w:cs="Arial"/>
                <w:sz w:val="20"/>
                <w:szCs w:val="20"/>
                <w:lang w:val="en-US"/>
              </w:rPr>
              <w:t>públicas</w:t>
            </w:r>
            <w:proofErr w:type="spellEnd"/>
            <w:r w:rsidRPr="00896F07">
              <w:rPr>
                <w:rFonts w:ascii="Arial" w:hAnsi="Arial" w:cs="Arial"/>
                <w:sz w:val="20"/>
                <w:szCs w:val="20"/>
                <w:lang w:val="en-US"/>
              </w:rPr>
              <w:t xml:space="preserve">.  </w:t>
            </w:r>
          </w:p>
          <w:p w14:paraId="7D2866CA"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6.2.4 </w:t>
            </w:r>
            <w:proofErr w:type="spellStart"/>
            <w:r w:rsidRPr="00896F07">
              <w:rPr>
                <w:rFonts w:ascii="Arial" w:hAnsi="Arial" w:cs="Arial"/>
                <w:sz w:val="20"/>
                <w:szCs w:val="20"/>
                <w:lang w:val="en-US"/>
              </w:rPr>
              <w:t>Ventas</w:t>
            </w:r>
            <w:proofErr w:type="spellEnd"/>
            <w:r w:rsidRPr="00896F07">
              <w:rPr>
                <w:rFonts w:ascii="Arial" w:hAnsi="Arial" w:cs="Arial"/>
                <w:sz w:val="20"/>
                <w:szCs w:val="20"/>
                <w:lang w:val="en-US"/>
              </w:rPr>
              <w:t xml:space="preserve"> </w:t>
            </w:r>
            <w:proofErr w:type="spellStart"/>
            <w:r w:rsidRPr="00896F07">
              <w:rPr>
                <w:rFonts w:ascii="Arial" w:hAnsi="Arial" w:cs="Arial"/>
                <w:sz w:val="20"/>
                <w:szCs w:val="20"/>
                <w:lang w:val="en-US"/>
              </w:rPr>
              <w:t>personales</w:t>
            </w:r>
            <w:proofErr w:type="spellEnd"/>
            <w:r w:rsidRPr="00896F07">
              <w:rPr>
                <w:rFonts w:ascii="Arial" w:hAnsi="Arial" w:cs="Arial"/>
                <w:sz w:val="20"/>
                <w:szCs w:val="20"/>
                <w:lang w:val="en-US"/>
              </w:rPr>
              <w:t xml:space="preserve">.  </w:t>
            </w:r>
          </w:p>
          <w:p w14:paraId="11FC5097"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6.2.5 Marketing </w:t>
            </w:r>
            <w:proofErr w:type="spellStart"/>
            <w:r w:rsidRPr="00896F07">
              <w:rPr>
                <w:rFonts w:ascii="Arial" w:hAnsi="Arial" w:cs="Arial"/>
                <w:sz w:val="20"/>
                <w:szCs w:val="20"/>
                <w:lang w:val="en-US"/>
              </w:rPr>
              <w:t>directo</w:t>
            </w:r>
            <w:proofErr w:type="spellEnd"/>
            <w:r w:rsidRPr="00896F07">
              <w:rPr>
                <w:rFonts w:ascii="Arial" w:hAnsi="Arial" w:cs="Arial"/>
                <w:sz w:val="20"/>
                <w:szCs w:val="20"/>
                <w:lang w:val="en-US"/>
              </w:rPr>
              <w:t xml:space="preserve">.  </w:t>
            </w:r>
          </w:p>
          <w:p w14:paraId="17AC786A" w14:textId="77777777" w:rsidR="00BB50A5" w:rsidRPr="00896F07" w:rsidRDefault="00BB50A5" w:rsidP="00BB50A5">
            <w:pPr>
              <w:rPr>
                <w:rFonts w:ascii="Arial" w:hAnsi="Arial" w:cs="Arial"/>
                <w:sz w:val="20"/>
                <w:szCs w:val="20"/>
                <w:lang w:val="en-US"/>
              </w:rPr>
            </w:pPr>
            <w:r w:rsidRPr="00896F07">
              <w:rPr>
                <w:rFonts w:ascii="Arial" w:hAnsi="Arial" w:cs="Arial"/>
                <w:sz w:val="20"/>
                <w:szCs w:val="20"/>
                <w:lang w:val="en-US"/>
              </w:rPr>
              <w:t xml:space="preserve">6.3 </w:t>
            </w:r>
            <w:proofErr w:type="spellStart"/>
            <w:r w:rsidRPr="00896F07">
              <w:rPr>
                <w:rFonts w:ascii="Arial" w:hAnsi="Arial" w:cs="Arial"/>
                <w:sz w:val="20"/>
                <w:szCs w:val="20"/>
                <w:lang w:val="en-US"/>
              </w:rPr>
              <w:t>Determinación</w:t>
            </w:r>
            <w:proofErr w:type="spellEnd"/>
            <w:r w:rsidRPr="00896F07">
              <w:rPr>
                <w:rFonts w:ascii="Arial" w:hAnsi="Arial" w:cs="Arial"/>
                <w:sz w:val="20"/>
                <w:szCs w:val="20"/>
                <w:lang w:val="en-US"/>
              </w:rPr>
              <w:t xml:space="preserve"> de la </w:t>
            </w:r>
            <w:proofErr w:type="spellStart"/>
            <w:r w:rsidRPr="00896F07">
              <w:rPr>
                <w:rFonts w:ascii="Arial" w:hAnsi="Arial" w:cs="Arial"/>
                <w:sz w:val="20"/>
                <w:szCs w:val="20"/>
                <w:lang w:val="en-US"/>
              </w:rPr>
              <w:t>mezcla</w:t>
            </w:r>
            <w:proofErr w:type="spellEnd"/>
            <w:r w:rsidRPr="00896F07">
              <w:rPr>
                <w:rFonts w:ascii="Arial" w:hAnsi="Arial" w:cs="Arial"/>
                <w:sz w:val="20"/>
                <w:szCs w:val="20"/>
                <w:lang w:val="en-US"/>
              </w:rPr>
              <w:t xml:space="preserve"> de </w:t>
            </w:r>
            <w:proofErr w:type="spellStart"/>
            <w:r w:rsidRPr="00896F07">
              <w:rPr>
                <w:rFonts w:ascii="Arial" w:hAnsi="Arial" w:cs="Arial"/>
                <w:sz w:val="20"/>
                <w:szCs w:val="20"/>
                <w:lang w:val="en-US"/>
              </w:rPr>
              <w:t>comunicación</w:t>
            </w:r>
            <w:proofErr w:type="spellEnd"/>
            <w:r w:rsidRPr="00896F07">
              <w:rPr>
                <w:rFonts w:ascii="Arial" w:hAnsi="Arial" w:cs="Arial"/>
                <w:sz w:val="20"/>
                <w:szCs w:val="20"/>
                <w:lang w:val="en-US"/>
              </w:rPr>
              <w:t xml:space="preserve">.  </w:t>
            </w:r>
          </w:p>
          <w:p w14:paraId="0418A040" w14:textId="4E943FE4" w:rsidR="00120A39" w:rsidRPr="00896F07" w:rsidRDefault="00BB50A5" w:rsidP="00BB50A5">
            <w:pPr>
              <w:rPr>
                <w:rFonts w:ascii="Arial" w:hAnsi="Arial" w:cs="Arial"/>
                <w:sz w:val="20"/>
                <w:szCs w:val="20"/>
              </w:rPr>
            </w:pPr>
            <w:r w:rsidRPr="00896F07">
              <w:rPr>
                <w:rFonts w:ascii="Arial" w:hAnsi="Arial" w:cs="Arial"/>
                <w:sz w:val="20"/>
                <w:szCs w:val="20"/>
                <w:lang w:val="en-US"/>
              </w:rPr>
              <w:t xml:space="preserve">6.4 </w:t>
            </w:r>
            <w:proofErr w:type="spellStart"/>
            <w:r w:rsidRPr="00896F07">
              <w:rPr>
                <w:rFonts w:ascii="Arial" w:hAnsi="Arial" w:cs="Arial"/>
                <w:sz w:val="20"/>
                <w:szCs w:val="20"/>
                <w:lang w:val="en-US"/>
              </w:rPr>
              <w:t>Establecimiento</w:t>
            </w:r>
            <w:proofErr w:type="spellEnd"/>
            <w:r w:rsidRPr="00896F07">
              <w:rPr>
                <w:rFonts w:ascii="Arial" w:hAnsi="Arial" w:cs="Arial"/>
                <w:sz w:val="20"/>
                <w:szCs w:val="20"/>
                <w:lang w:val="en-US"/>
              </w:rPr>
              <w:t xml:space="preserve"> del </w:t>
            </w:r>
            <w:proofErr w:type="spellStart"/>
            <w:r w:rsidRPr="00896F07">
              <w:rPr>
                <w:rFonts w:ascii="Arial" w:hAnsi="Arial" w:cs="Arial"/>
                <w:sz w:val="20"/>
                <w:szCs w:val="20"/>
                <w:lang w:val="en-US"/>
              </w:rPr>
              <w:t>presupuesto</w:t>
            </w:r>
            <w:proofErr w:type="spellEnd"/>
            <w:r w:rsidRPr="00896F07">
              <w:rPr>
                <w:rFonts w:ascii="Arial" w:hAnsi="Arial" w:cs="Arial"/>
                <w:sz w:val="20"/>
                <w:szCs w:val="20"/>
                <w:lang w:val="en-US"/>
              </w:rPr>
              <w:t xml:space="preserve"> de </w:t>
            </w:r>
            <w:proofErr w:type="spellStart"/>
            <w:r w:rsidRPr="00896F07">
              <w:rPr>
                <w:rFonts w:ascii="Arial" w:hAnsi="Arial" w:cs="Arial"/>
                <w:sz w:val="20"/>
                <w:szCs w:val="20"/>
                <w:lang w:val="en-US"/>
              </w:rPr>
              <w:t>comunicación</w:t>
            </w:r>
            <w:proofErr w:type="spellEnd"/>
            <w:r w:rsidRPr="00896F07">
              <w:rPr>
                <w:rFonts w:ascii="Arial" w:hAnsi="Arial" w:cs="Arial"/>
                <w:sz w:val="20"/>
                <w:szCs w:val="20"/>
                <w:lang w:val="en-US"/>
              </w:rPr>
              <w:t xml:space="preserve">.  </w:t>
            </w:r>
          </w:p>
        </w:tc>
        <w:tc>
          <w:tcPr>
            <w:tcW w:w="2977" w:type="dxa"/>
          </w:tcPr>
          <w:p w14:paraId="1075C5CB"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330A2FC2" w14:textId="77777777" w:rsidR="00120A39" w:rsidRPr="00896F07" w:rsidRDefault="00120A39" w:rsidP="00C73BFE">
            <w:pPr>
              <w:autoSpaceDE w:val="0"/>
              <w:autoSpaceDN w:val="0"/>
              <w:adjustRightInd w:val="0"/>
              <w:jc w:val="both"/>
              <w:rPr>
                <w:rFonts w:ascii="Arial" w:hAnsi="Arial" w:cs="Arial"/>
                <w:sz w:val="20"/>
                <w:szCs w:val="20"/>
              </w:rPr>
            </w:pPr>
          </w:p>
          <w:p w14:paraId="28659040" w14:textId="1BBF1DC2" w:rsidR="00120A39" w:rsidRDefault="00896F07" w:rsidP="00896F07">
            <w:pPr>
              <w:pStyle w:val="Default"/>
              <w:ind w:firstLine="96"/>
              <w:jc w:val="both"/>
              <w:rPr>
                <w:sz w:val="20"/>
                <w:szCs w:val="20"/>
                <w:lang w:eastAsia="es-MX"/>
              </w:rPr>
            </w:pPr>
            <w:r w:rsidRPr="00896F07">
              <w:rPr>
                <w:sz w:val="20"/>
                <w:szCs w:val="20"/>
                <w:lang w:eastAsia="es-MX"/>
              </w:rPr>
              <w:t>Por equipo Investigar los temas de la unidad. Introducción desarrollo, conclusiones, bibliografía.</w:t>
            </w:r>
          </w:p>
          <w:p w14:paraId="60D9F731" w14:textId="77777777" w:rsidR="00C62C8F" w:rsidRPr="00896F07" w:rsidRDefault="00C62C8F" w:rsidP="00896F07">
            <w:pPr>
              <w:pStyle w:val="Default"/>
              <w:ind w:firstLine="96"/>
              <w:jc w:val="both"/>
              <w:rPr>
                <w:sz w:val="20"/>
                <w:szCs w:val="20"/>
                <w:lang w:eastAsia="es-MX"/>
              </w:rPr>
            </w:pPr>
          </w:p>
          <w:p w14:paraId="3649CD37" w14:textId="2849E079" w:rsidR="00896F07" w:rsidRPr="00896F07" w:rsidRDefault="00896F07" w:rsidP="00896F07">
            <w:pPr>
              <w:pStyle w:val="Default"/>
              <w:ind w:firstLine="96"/>
              <w:jc w:val="both"/>
              <w:rPr>
                <w:sz w:val="20"/>
                <w:szCs w:val="20"/>
                <w:lang w:eastAsia="es-MX"/>
              </w:rPr>
            </w:pPr>
            <w:r w:rsidRPr="00896F07">
              <w:rPr>
                <w:sz w:val="20"/>
                <w:szCs w:val="20"/>
                <w:lang w:eastAsia="es-MX"/>
              </w:rPr>
              <w:t>Exponer por equipo los temas de la unidad por equipo.</w:t>
            </w:r>
          </w:p>
          <w:p w14:paraId="3AA67C0D" w14:textId="3535452B" w:rsidR="00896F07" w:rsidRPr="00896F07" w:rsidRDefault="00896F07" w:rsidP="00896F07">
            <w:pPr>
              <w:pStyle w:val="Default"/>
              <w:ind w:firstLine="96"/>
              <w:jc w:val="both"/>
              <w:rPr>
                <w:sz w:val="20"/>
                <w:szCs w:val="20"/>
                <w:lang w:eastAsia="es-MX"/>
              </w:rPr>
            </w:pPr>
            <w:r w:rsidRPr="00896F07">
              <w:rPr>
                <w:sz w:val="20"/>
                <w:szCs w:val="20"/>
                <w:lang w:eastAsia="es-MX"/>
              </w:rPr>
              <w:t>En equipo Elaborar un mapa mental sobre la mezcla de comunicaciones de marketing. Papel Bond</w:t>
            </w:r>
          </w:p>
          <w:p w14:paraId="3B681F9F" w14:textId="77777777" w:rsidR="00C62C8F" w:rsidRDefault="00C62C8F" w:rsidP="00896F07">
            <w:pPr>
              <w:pStyle w:val="Default"/>
              <w:ind w:firstLine="96"/>
              <w:jc w:val="both"/>
              <w:rPr>
                <w:rFonts w:eastAsia="Arial"/>
                <w:sz w:val="20"/>
                <w:szCs w:val="20"/>
              </w:rPr>
            </w:pPr>
          </w:p>
          <w:p w14:paraId="74E3D372" w14:textId="77777777" w:rsidR="00C62C8F" w:rsidRPr="00C62C8F" w:rsidRDefault="00C62C8F" w:rsidP="00C62C8F">
            <w:pPr>
              <w:pStyle w:val="Sinespaciado"/>
              <w:jc w:val="both"/>
              <w:rPr>
                <w:rFonts w:ascii="Arial" w:hAnsi="Arial" w:cs="Arial"/>
                <w:color w:val="000000"/>
                <w:sz w:val="20"/>
                <w:szCs w:val="20"/>
                <w:lang w:eastAsia="es-MX"/>
              </w:rPr>
            </w:pPr>
            <w:r w:rsidRPr="00C62C8F">
              <w:rPr>
                <w:rFonts w:ascii="Arial" w:hAnsi="Arial" w:cs="Arial"/>
                <w:color w:val="000000"/>
                <w:sz w:val="20"/>
                <w:szCs w:val="20"/>
                <w:lang w:eastAsia="es-MX"/>
              </w:rPr>
              <w:t>Participación, Desempeño, actitud de trabajo, individual y por equipo.</w:t>
            </w:r>
          </w:p>
          <w:p w14:paraId="3057FD7F" w14:textId="1DB74AD9" w:rsidR="00C62C8F" w:rsidRPr="00896F07" w:rsidRDefault="00C62C8F" w:rsidP="00896F07">
            <w:pPr>
              <w:pStyle w:val="Default"/>
              <w:ind w:firstLine="96"/>
              <w:jc w:val="both"/>
              <w:rPr>
                <w:sz w:val="20"/>
                <w:szCs w:val="20"/>
              </w:rPr>
            </w:pPr>
          </w:p>
        </w:tc>
        <w:tc>
          <w:tcPr>
            <w:tcW w:w="2832" w:type="dxa"/>
          </w:tcPr>
          <w:p w14:paraId="3AA4C9A1" w14:textId="77777777" w:rsidR="00120A39" w:rsidRPr="00896F07" w:rsidRDefault="00120A39" w:rsidP="00C73BFE">
            <w:pPr>
              <w:jc w:val="both"/>
              <w:rPr>
                <w:rFonts w:ascii="Arial" w:eastAsia="Times" w:hAnsi="Arial" w:cs="Arial"/>
                <w:sz w:val="20"/>
                <w:szCs w:val="20"/>
                <w:lang w:val="es-ES_tradnl" w:eastAsia="es-ES"/>
              </w:rPr>
            </w:pPr>
            <w:r w:rsidRPr="00896F07">
              <w:rPr>
                <w:rFonts w:ascii="Arial" w:eastAsia="Times" w:hAnsi="Arial" w:cs="Arial"/>
                <w:sz w:val="20"/>
                <w:szCs w:val="20"/>
                <w:lang w:val="es-ES_tradnl" w:eastAsia="es-ES"/>
              </w:rPr>
              <w:t>Se inicia  la última   unidad informando la manera en que se evaluara esta quinta  etapa.</w:t>
            </w:r>
          </w:p>
          <w:p w14:paraId="5ED7ECD2" w14:textId="77777777" w:rsidR="00120A39" w:rsidRPr="00896F07" w:rsidRDefault="00120A39" w:rsidP="00C73BFE">
            <w:pPr>
              <w:jc w:val="both"/>
              <w:rPr>
                <w:rFonts w:ascii="Arial" w:eastAsia="Times" w:hAnsi="Arial" w:cs="Arial"/>
                <w:sz w:val="20"/>
                <w:szCs w:val="20"/>
                <w:lang w:val="es-ES_tradnl" w:eastAsia="es-ES"/>
              </w:rPr>
            </w:pPr>
          </w:p>
          <w:p w14:paraId="1131B35F" w14:textId="77777777" w:rsidR="009F00FB" w:rsidRPr="00FD3CE6" w:rsidRDefault="009F00FB" w:rsidP="009F00FB">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3426AA5D" w14:textId="77777777" w:rsidR="00896F07" w:rsidRPr="00896F07" w:rsidRDefault="00896F07" w:rsidP="00896F07">
            <w:pPr>
              <w:pStyle w:val="Default"/>
              <w:ind w:firstLine="96"/>
              <w:jc w:val="both"/>
              <w:rPr>
                <w:sz w:val="20"/>
                <w:szCs w:val="20"/>
                <w:lang w:eastAsia="es-MX"/>
              </w:rPr>
            </w:pPr>
            <w:r w:rsidRPr="00896F07">
              <w:rPr>
                <w:sz w:val="20"/>
                <w:szCs w:val="20"/>
                <w:lang w:eastAsia="es-MX"/>
              </w:rPr>
              <w:t>Por equipo Investigar los temas de la unidad. Introducción desarrollo, conclusiones, bibliografía.</w:t>
            </w:r>
          </w:p>
          <w:p w14:paraId="7E5E6131" w14:textId="77777777" w:rsidR="004A084D" w:rsidRDefault="004A084D" w:rsidP="00896F07">
            <w:pPr>
              <w:pStyle w:val="Default"/>
              <w:ind w:firstLine="96"/>
              <w:jc w:val="both"/>
              <w:rPr>
                <w:sz w:val="20"/>
                <w:szCs w:val="20"/>
                <w:lang w:eastAsia="es-MX"/>
              </w:rPr>
            </w:pPr>
          </w:p>
          <w:p w14:paraId="05C389D8" w14:textId="77777777" w:rsidR="004A084D" w:rsidRDefault="004A084D" w:rsidP="00896F07">
            <w:pPr>
              <w:pStyle w:val="Default"/>
              <w:ind w:firstLine="96"/>
              <w:jc w:val="both"/>
              <w:rPr>
                <w:sz w:val="20"/>
                <w:szCs w:val="20"/>
                <w:lang w:eastAsia="es-MX"/>
              </w:rPr>
            </w:pPr>
          </w:p>
          <w:p w14:paraId="4A6288C7" w14:textId="31E2CE5F" w:rsidR="00896F07" w:rsidRPr="00896F07" w:rsidRDefault="00C62C8F" w:rsidP="00896F07">
            <w:pPr>
              <w:pStyle w:val="Default"/>
              <w:ind w:firstLine="96"/>
              <w:jc w:val="both"/>
              <w:rPr>
                <w:sz w:val="20"/>
                <w:szCs w:val="20"/>
                <w:lang w:eastAsia="es-MX"/>
              </w:rPr>
            </w:pPr>
            <w:r>
              <w:rPr>
                <w:sz w:val="20"/>
                <w:szCs w:val="20"/>
                <w:lang w:eastAsia="es-MX"/>
              </w:rPr>
              <w:t>E</w:t>
            </w:r>
            <w:r w:rsidR="00896F07" w:rsidRPr="00896F07">
              <w:rPr>
                <w:sz w:val="20"/>
                <w:szCs w:val="20"/>
                <w:lang w:eastAsia="es-MX"/>
              </w:rPr>
              <w:t>xponer por equipo los temas de la unidad por equipo.</w:t>
            </w:r>
          </w:p>
          <w:p w14:paraId="539E2A3B" w14:textId="77777777" w:rsidR="004A084D" w:rsidRDefault="004A084D" w:rsidP="00896F07">
            <w:pPr>
              <w:pStyle w:val="Default"/>
              <w:ind w:firstLine="96"/>
              <w:jc w:val="both"/>
              <w:rPr>
                <w:sz w:val="20"/>
                <w:szCs w:val="20"/>
                <w:lang w:eastAsia="es-MX"/>
              </w:rPr>
            </w:pPr>
          </w:p>
          <w:p w14:paraId="75C6F60B" w14:textId="77777777" w:rsidR="004A084D" w:rsidRDefault="004A084D" w:rsidP="00896F07">
            <w:pPr>
              <w:pStyle w:val="Default"/>
              <w:ind w:firstLine="96"/>
              <w:jc w:val="both"/>
              <w:rPr>
                <w:sz w:val="20"/>
                <w:szCs w:val="20"/>
                <w:lang w:eastAsia="es-MX"/>
              </w:rPr>
            </w:pPr>
          </w:p>
          <w:p w14:paraId="6CD9F150" w14:textId="77777777" w:rsidR="004A084D" w:rsidRDefault="004A084D" w:rsidP="00896F07">
            <w:pPr>
              <w:pStyle w:val="Default"/>
              <w:ind w:firstLine="96"/>
              <w:jc w:val="both"/>
              <w:rPr>
                <w:sz w:val="20"/>
                <w:szCs w:val="20"/>
                <w:lang w:eastAsia="es-MX"/>
              </w:rPr>
            </w:pPr>
          </w:p>
          <w:p w14:paraId="000B8ADE" w14:textId="77777777" w:rsidR="004A084D" w:rsidRDefault="004A084D" w:rsidP="00896F07">
            <w:pPr>
              <w:pStyle w:val="Default"/>
              <w:ind w:firstLine="96"/>
              <w:jc w:val="both"/>
              <w:rPr>
                <w:sz w:val="20"/>
                <w:szCs w:val="20"/>
                <w:lang w:eastAsia="es-MX"/>
              </w:rPr>
            </w:pPr>
          </w:p>
          <w:p w14:paraId="55DB236A" w14:textId="77777777" w:rsidR="004A084D" w:rsidRDefault="004A084D" w:rsidP="00896F07">
            <w:pPr>
              <w:pStyle w:val="Default"/>
              <w:ind w:firstLine="96"/>
              <w:jc w:val="both"/>
              <w:rPr>
                <w:sz w:val="20"/>
                <w:szCs w:val="20"/>
                <w:lang w:eastAsia="es-MX"/>
              </w:rPr>
            </w:pPr>
          </w:p>
          <w:p w14:paraId="52EA7F43" w14:textId="77777777" w:rsidR="004A084D" w:rsidRDefault="004A084D" w:rsidP="00896F07">
            <w:pPr>
              <w:pStyle w:val="Default"/>
              <w:ind w:firstLine="96"/>
              <w:jc w:val="both"/>
              <w:rPr>
                <w:sz w:val="20"/>
                <w:szCs w:val="20"/>
                <w:lang w:eastAsia="es-MX"/>
              </w:rPr>
            </w:pPr>
          </w:p>
          <w:p w14:paraId="09210815" w14:textId="77777777" w:rsidR="004A084D" w:rsidRDefault="004A084D" w:rsidP="00896F07">
            <w:pPr>
              <w:pStyle w:val="Default"/>
              <w:ind w:firstLine="96"/>
              <w:jc w:val="both"/>
              <w:rPr>
                <w:sz w:val="20"/>
                <w:szCs w:val="20"/>
                <w:lang w:eastAsia="es-MX"/>
              </w:rPr>
            </w:pPr>
          </w:p>
          <w:p w14:paraId="533FBFD4" w14:textId="77777777" w:rsidR="004A084D" w:rsidRDefault="004A084D" w:rsidP="00896F07">
            <w:pPr>
              <w:pStyle w:val="Default"/>
              <w:ind w:firstLine="96"/>
              <w:jc w:val="both"/>
              <w:rPr>
                <w:sz w:val="20"/>
                <w:szCs w:val="20"/>
                <w:lang w:eastAsia="es-MX"/>
              </w:rPr>
            </w:pPr>
          </w:p>
          <w:p w14:paraId="41260FB6" w14:textId="77777777" w:rsidR="00896F07" w:rsidRPr="00896F07" w:rsidRDefault="00896F07" w:rsidP="00896F07">
            <w:pPr>
              <w:pStyle w:val="Default"/>
              <w:ind w:firstLine="96"/>
              <w:jc w:val="both"/>
              <w:rPr>
                <w:sz w:val="20"/>
                <w:szCs w:val="20"/>
                <w:lang w:eastAsia="es-MX"/>
              </w:rPr>
            </w:pPr>
            <w:r w:rsidRPr="00896F07">
              <w:rPr>
                <w:sz w:val="20"/>
                <w:szCs w:val="20"/>
                <w:lang w:eastAsia="es-MX"/>
              </w:rPr>
              <w:lastRenderedPageBreak/>
              <w:t>En equipo Elaborar un mapa mental sobre la mezcla de comunicaciones de marketing. Papel Bond</w:t>
            </w:r>
          </w:p>
          <w:p w14:paraId="06448579" w14:textId="77777777" w:rsidR="004A084D" w:rsidRDefault="004A084D" w:rsidP="00896F07">
            <w:pPr>
              <w:pStyle w:val="Sinespaciado"/>
              <w:jc w:val="both"/>
              <w:rPr>
                <w:rFonts w:ascii="Arial" w:eastAsia="Arial" w:hAnsi="Arial" w:cs="Arial"/>
                <w:sz w:val="20"/>
                <w:szCs w:val="20"/>
              </w:rPr>
            </w:pPr>
          </w:p>
          <w:p w14:paraId="0DC11DBF" w14:textId="1A44FAD1" w:rsidR="004A084D" w:rsidRPr="00C62C8F" w:rsidRDefault="00C62C8F" w:rsidP="00896F07">
            <w:pPr>
              <w:pStyle w:val="Sinespaciado"/>
              <w:jc w:val="both"/>
              <w:rPr>
                <w:rFonts w:ascii="Arial" w:hAnsi="Arial" w:cs="Arial"/>
                <w:color w:val="000000"/>
                <w:sz w:val="20"/>
                <w:szCs w:val="20"/>
                <w:lang w:eastAsia="es-MX"/>
              </w:rPr>
            </w:pPr>
            <w:r w:rsidRPr="00C62C8F">
              <w:rPr>
                <w:rFonts w:ascii="Arial" w:hAnsi="Arial" w:cs="Arial"/>
                <w:color w:val="000000"/>
                <w:sz w:val="20"/>
                <w:szCs w:val="20"/>
                <w:lang w:eastAsia="es-MX"/>
              </w:rPr>
              <w:t>Participación, Desempeño, actitud de trabajo, individual y por equipo.</w:t>
            </w:r>
          </w:p>
          <w:p w14:paraId="449ED0FF" w14:textId="77777777" w:rsidR="004A084D" w:rsidRDefault="004A084D" w:rsidP="00896F07">
            <w:pPr>
              <w:pStyle w:val="Sinespaciado"/>
              <w:jc w:val="both"/>
              <w:rPr>
                <w:rFonts w:ascii="Arial" w:eastAsia="Arial" w:hAnsi="Arial" w:cs="Arial"/>
                <w:sz w:val="20"/>
                <w:szCs w:val="20"/>
              </w:rPr>
            </w:pPr>
          </w:p>
          <w:p w14:paraId="1BC4B1B6" w14:textId="77777777" w:rsidR="004A084D" w:rsidRDefault="004A084D" w:rsidP="00896F07">
            <w:pPr>
              <w:pStyle w:val="Sinespaciado"/>
              <w:jc w:val="both"/>
              <w:rPr>
                <w:rFonts w:ascii="Arial" w:eastAsia="Arial" w:hAnsi="Arial" w:cs="Arial"/>
                <w:sz w:val="20"/>
                <w:szCs w:val="20"/>
              </w:rPr>
            </w:pPr>
          </w:p>
          <w:p w14:paraId="63E25C3F" w14:textId="77777777" w:rsidR="004A084D" w:rsidRDefault="004A084D" w:rsidP="00896F07">
            <w:pPr>
              <w:pStyle w:val="Sinespaciado"/>
              <w:jc w:val="both"/>
              <w:rPr>
                <w:rFonts w:ascii="Arial" w:eastAsia="Arial" w:hAnsi="Arial" w:cs="Arial"/>
                <w:sz w:val="20"/>
                <w:szCs w:val="20"/>
              </w:rPr>
            </w:pPr>
          </w:p>
          <w:p w14:paraId="5C85BC28" w14:textId="6513D1AD" w:rsidR="00896F07" w:rsidRPr="00896F07" w:rsidRDefault="00896F07" w:rsidP="00896F07">
            <w:pPr>
              <w:pStyle w:val="Sinespaciado"/>
              <w:jc w:val="both"/>
              <w:rPr>
                <w:rFonts w:ascii="Arial" w:hAnsi="Arial" w:cs="Arial"/>
                <w:sz w:val="20"/>
                <w:szCs w:val="20"/>
                <w:lang w:val="es-ES_tradnl"/>
              </w:rPr>
            </w:pPr>
          </w:p>
        </w:tc>
        <w:tc>
          <w:tcPr>
            <w:tcW w:w="2372" w:type="dxa"/>
          </w:tcPr>
          <w:p w14:paraId="25ED47DF" w14:textId="094A3F49" w:rsidR="004A084D" w:rsidRDefault="004A084D" w:rsidP="00C73BFE">
            <w:pPr>
              <w:autoSpaceDE w:val="0"/>
              <w:autoSpaceDN w:val="0"/>
              <w:adjustRightInd w:val="0"/>
              <w:rPr>
                <w:rFonts w:ascii="Arial" w:hAnsi="Arial" w:cs="Arial"/>
                <w:sz w:val="20"/>
                <w:szCs w:val="20"/>
                <w:lang w:eastAsia="es-MX"/>
              </w:rPr>
            </w:pPr>
            <w:r w:rsidRPr="004A084D">
              <w:rPr>
                <w:rFonts w:ascii="Arial" w:hAnsi="Arial" w:cs="Arial"/>
                <w:sz w:val="20"/>
                <w:szCs w:val="20"/>
                <w:lang w:eastAsia="es-MX"/>
              </w:rPr>
              <w:lastRenderedPageBreak/>
              <w:t>Habilidad para la solución de problemas, capacidad para la toma de decisiones, capacidad de trabajo en equipo, capacidad de abstracción, análisis y síntesis</w:t>
            </w:r>
          </w:p>
          <w:p w14:paraId="1AEB05AA" w14:textId="77777777" w:rsidR="004A084D" w:rsidRPr="00896F07" w:rsidRDefault="004A084D" w:rsidP="00C73BFE">
            <w:pPr>
              <w:autoSpaceDE w:val="0"/>
              <w:autoSpaceDN w:val="0"/>
              <w:adjustRightInd w:val="0"/>
              <w:rPr>
                <w:rFonts w:ascii="Arial" w:hAnsi="Arial" w:cs="Arial"/>
                <w:sz w:val="20"/>
                <w:szCs w:val="20"/>
                <w:lang w:eastAsia="es-MX"/>
              </w:rPr>
            </w:pPr>
          </w:p>
          <w:p w14:paraId="7BF0D7C3" w14:textId="2F60F6DC" w:rsidR="00120A39" w:rsidRPr="00896F07" w:rsidRDefault="00120A39" w:rsidP="00896F07">
            <w:pPr>
              <w:autoSpaceDE w:val="0"/>
              <w:autoSpaceDN w:val="0"/>
              <w:adjustRightInd w:val="0"/>
              <w:jc w:val="both"/>
              <w:rPr>
                <w:rFonts w:ascii="Arial" w:hAnsi="Arial" w:cs="Arial"/>
                <w:sz w:val="20"/>
                <w:szCs w:val="20"/>
                <w:lang w:eastAsia="es-MX"/>
              </w:rPr>
            </w:pPr>
          </w:p>
          <w:p w14:paraId="61925CCF" w14:textId="77777777" w:rsidR="00120A39" w:rsidRPr="00896F07" w:rsidRDefault="00120A39" w:rsidP="00C73BFE">
            <w:pPr>
              <w:autoSpaceDE w:val="0"/>
              <w:autoSpaceDN w:val="0"/>
              <w:adjustRightInd w:val="0"/>
              <w:rPr>
                <w:rFonts w:ascii="Arial" w:hAnsi="Arial" w:cs="Arial"/>
                <w:sz w:val="20"/>
                <w:szCs w:val="20"/>
              </w:rPr>
            </w:pPr>
          </w:p>
          <w:p w14:paraId="46FF4C89" w14:textId="77777777" w:rsidR="00120A39" w:rsidRPr="00896F07" w:rsidRDefault="00120A39" w:rsidP="00C73BFE">
            <w:pPr>
              <w:autoSpaceDE w:val="0"/>
              <w:autoSpaceDN w:val="0"/>
              <w:adjustRightInd w:val="0"/>
              <w:rPr>
                <w:rFonts w:ascii="Arial" w:hAnsi="Arial" w:cs="Arial"/>
                <w:sz w:val="20"/>
                <w:szCs w:val="20"/>
              </w:rPr>
            </w:pPr>
          </w:p>
          <w:p w14:paraId="4B280DB8" w14:textId="77777777" w:rsidR="00120A39" w:rsidRPr="00896F07" w:rsidRDefault="00120A39" w:rsidP="00C73BFE">
            <w:pPr>
              <w:autoSpaceDE w:val="0"/>
              <w:autoSpaceDN w:val="0"/>
              <w:adjustRightInd w:val="0"/>
              <w:rPr>
                <w:rFonts w:ascii="Arial" w:hAnsi="Arial" w:cs="Arial"/>
                <w:sz w:val="20"/>
                <w:szCs w:val="20"/>
              </w:rPr>
            </w:pPr>
          </w:p>
          <w:p w14:paraId="5AA31F8A" w14:textId="77777777" w:rsidR="00120A39" w:rsidRPr="00896F07" w:rsidRDefault="00120A39" w:rsidP="00C73BFE">
            <w:pPr>
              <w:autoSpaceDE w:val="0"/>
              <w:autoSpaceDN w:val="0"/>
              <w:adjustRightInd w:val="0"/>
              <w:jc w:val="both"/>
              <w:rPr>
                <w:rFonts w:ascii="Arial" w:hAnsi="Arial" w:cs="Arial"/>
                <w:sz w:val="20"/>
                <w:szCs w:val="20"/>
              </w:rPr>
            </w:pPr>
          </w:p>
        </w:tc>
        <w:tc>
          <w:tcPr>
            <w:tcW w:w="2268" w:type="dxa"/>
          </w:tcPr>
          <w:p w14:paraId="3EFDC6DA" w14:textId="75C084D4" w:rsidR="00120A39" w:rsidRPr="00896F07" w:rsidRDefault="00775E14" w:rsidP="00C73BFE">
            <w:pPr>
              <w:pStyle w:val="Sinespaciado"/>
              <w:rPr>
                <w:rFonts w:ascii="Arial" w:hAnsi="Arial" w:cs="Arial"/>
                <w:sz w:val="20"/>
                <w:szCs w:val="20"/>
              </w:rPr>
            </w:pPr>
            <w:r>
              <w:rPr>
                <w:rFonts w:ascii="Arial" w:hAnsi="Arial" w:cs="Arial"/>
                <w:sz w:val="20"/>
                <w:szCs w:val="20"/>
              </w:rPr>
              <w:t>4-6</w:t>
            </w:r>
          </w:p>
        </w:tc>
      </w:tr>
    </w:tbl>
    <w:p w14:paraId="4598FF64" w14:textId="77777777" w:rsidR="00120A39" w:rsidRPr="008C5154" w:rsidRDefault="00120A39" w:rsidP="00120A39">
      <w:pPr>
        <w:pStyle w:val="Sinespaciado"/>
        <w:rPr>
          <w:rFonts w:ascii="Arial" w:hAnsi="Arial" w:cs="Arial"/>
          <w:sz w:val="20"/>
          <w:szCs w:val="20"/>
        </w:rPr>
      </w:pPr>
    </w:p>
    <w:p w14:paraId="198A7F50" w14:textId="77777777" w:rsidR="00120A39" w:rsidRPr="008C5154" w:rsidRDefault="00120A39" w:rsidP="00120A39">
      <w:pPr>
        <w:rPr>
          <w:rFonts w:ascii="Arial" w:hAnsi="Arial" w:cs="Arial"/>
          <w:sz w:val="20"/>
          <w:szCs w:val="20"/>
        </w:rPr>
      </w:pPr>
      <w:r w:rsidRPr="008C5154">
        <w:rPr>
          <w:rFonts w:ascii="Arial" w:hAnsi="Arial" w:cs="Arial"/>
          <w:sz w:val="20"/>
          <w:szCs w:val="20"/>
        </w:rPr>
        <w:br w:type="page"/>
      </w:r>
    </w:p>
    <w:p w14:paraId="7142EDAF" w14:textId="77777777" w:rsidR="00120A39" w:rsidRPr="008C5154" w:rsidRDefault="00120A39" w:rsidP="00120A39">
      <w:pPr>
        <w:pStyle w:val="Sinespaciado"/>
        <w:rPr>
          <w:rFonts w:ascii="Arial" w:hAnsi="Arial" w:cs="Arial"/>
          <w:sz w:val="20"/>
          <w:szCs w:val="20"/>
        </w:rPr>
      </w:pPr>
    </w:p>
    <w:p w14:paraId="2FA559AC" w14:textId="77777777" w:rsidR="00120A39" w:rsidRPr="008C5154" w:rsidRDefault="00120A39" w:rsidP="00120A3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20A39" w:rsidRPr="00C62C8F" w14:paraId="18CB8E2F" w14:textId="77777777" w:rsidTr="00C73BFE">
        <w:tc>
          <w:tcPr>
            <w:tcW w:w="6498" w:type="dxa"/>
          </w:tcPr>
          <w:p w14:paraId="756DE224" w14:textId="77777777" w:rsidR="00120A39" w:rsidRPr="00C62C8F" w:rsidRDefault="00120A39" w:rsidP="00C73BFE">
            <w:pPr>
              <w:pStyle w:val="Sinespaciado"/>
              <w:rPr>
                <w:rFonts w:ascii="Arial" w:hAnsi="Arial" w:cs="Arial"/>
                <w:sz w:val="20"/>
                <w:szCs w:val="20"/>
              </w:rPr>
            </w:pPr>
            <w:r w:rsidRPr="00C62C8F">
              <w:rPr>
                <w:rFonts w:ascii="Arial" w:hAnsi="Arial" w:cs="Arial"/>
                <w:sz w:val="20"/>
                <w:szCs w:val="20"/>
              </w:rPr>
              <w:t>Indicadores de Alcance (4.8)</w:t>
            </w:r>
          </w:p>
        </w:tc>
        <w:tc>
          <w:tcPr>
            <w:tcW w:w="6498" w:type="dxa"/>
          </w:tcPr>
          <w:p w14:paraId="138963EF" w14:textId="77777777" w:rsidR="00120A39" w:rsidRPr="00C62C8F" w:rsidRDefault="00120A39" w:rsidP="00C73BFE">
            <w:pPr>
              <w:pStyle w:val="Sinespaciado"/>
              <w:rPr>
                <w:rFonts w:ascii="Arial" w:hAnsi="Arial" w:cs="Arial"/>
                <w:sz w:val="20"/>
                <w:szCs w:val="20"/>
              </w:rPr>
            </w:pPr>
            <w:r w:rsidRPr="00C62C8F">
              <w:rPr>
                <w:rFonts w:ascii="Arial" w:hAnsi="Arial" w:cs="Arial"/>
                <w:sz w:val="20"/>
                <w:szCs w:val="20"/>
              </w:rPr>
              <w:t>Valor de Indicador ((4.9)</w:t>
            </w:r>
          </w:p>
        </w:tc>
      </w:tr>
      <w:tr w:rsidR="004A084D" w:rsidRPr="00C62C8F" w14:paraId="4610BF33" w14:textId="77777777" w:rsidTr="00B14657">
        <w:tc>
          <w:tcPr>
            <w:tcW w:w="6498" w:type="dxa"/>
          </w:tcPr>
          <w:p w14:paraId="541A6A0E" w14:textId="58981C82" w:rsidR="004A084D" w:rsidRPr="00C62C8F" w:rsidRDefault="004A084D" w:rsidP="004A084D">
            <w:pPr>
              <w:pStyle w:val="Default"/>
              <w:widowControl w:val="0"/>
              <w:numPr>
                <w:ilvl w:val="0"/>
                <w:numId w:val="40"/>
              </w:numPr>
              <w:jc w:val="both"/>
              <w:rPr>
                <w:bCs/>
                <w:sz w:val="20"/>
                <w:szCs w:val="20"/>
              </w:rPr>
            </w:pPr>
            <w:r w:rsidRPr="00C62C8F">
              <w:rPr>
                <w:sz w:val="20"/>
                <w:szCs w:val="20"/>
                <w:lang w:eastAsia="es-MX"/>
              </w:rPr>
              <w:t>Investigar los temas de la unidad. Introducción desarrollo, conclusiones, bibliografía.</w:t>
            </w:r>
          </w:p>
        </w:tc>
        <w:tc>
          <w:tcPr>
            <w:tcW w:w="6498" w:type="dxa"/>
            <w:vAlign w:val="center"/>
          </w:tcPr>
          <w:p w14:paraId="146371C8" w14:textId="05EA53CC" w:rsidR="004A084D" w:rsidRPr="00C62C8F" w:rsidRDefault="004A084D" w:rsidP="004A084D">
            <w:pPr>
              <w:pStyle w:val="Encabezado"/>
              <w:tabs>
                <w:tab w:val="left" w:pos="708"/>
              </w:tabs>
              <w:spacing w:line="276" w:lineRule="auto"/>
              <w:jc w:val="center"/>
              <w:rPr>
                <w:rFonts w:ascii="Arial" w:hAnsi="Arial" w:cs="Arial"/>
                <w:b/>
                <w:sz w:val="20"/>
                <w:szCs w:val="20"/>
              </w:rPr>
            </w:pPr>
            <w:r w:rsidRPr="00C62C8F">
              <w:rPr>
                <w:rFonts w:ascii="Arial" w:hAnsi="Arial" w:cs="Arial"/>
                <w:b/>
                <w:sz w:val="20"/>
                <w:szCs w:val="20"/>
              </w:rPr>
              <w:t>20%</w:t>
            </w:r>
          </w:p>
        </w:tc>
      </w:tr>
      <w:tr w:rsidR="004A084D" w:rsidRPr="00C62C8F" w14:paraId="7F4EC9AF" w14:textId="77777777" w:rsidTr="00B14657">
        <w:tc>
          <w:tcPr>
            <w:tcW w:w="6498" w:type="dxa"/>
          </w:tcPr>
          <w:p w14:paraId="0B83F48D" w14:textId="74C0A62A" w:rsidR="004A084D" w:rsidRPr="00C62C8F" w:rsidRDefault="004A084D" w:rsidP="004A084D">
            <w:pPr>
              <w:pStyle w:val="Default"/>
              <w:widowControl w:val="0"/>
              <w:numPr>
                <w:ilvl w:val="0"/>
                <w:numId w:val="40"/>
              </w:numPr>
              <w:jc w:val="both"/>
              <w:rPr>
                <w:b/>
                <w:sz w:val="20"/>
                <w:szCs w:val="20"/>
              </w:rPr>
            </w:pPr>
            <w:r w:rsidRPr="00C62C8F">
              <w:rPr>
                <w:sz w:val="20"/>
                <w:szCs w:val="20"/>
                <w:lang w:eastAsia="es-MX"/>
              </w:rPr>
              <w:t>Exponer los temas de la unidad por equipo.</w:t>
            </w:r>
          </w:p>
        </w:tc>
        <w:tc>
          <w:tcPr>
            <w:tcW w:w="6498" w:type="dxa"/>
            <w:vAlign w:val="center"/>
          </w:tcPr>
          <w:p w14:paraId="604983B6" w14:textId="0D8EDB91" w:rsidR="004A084D" w:rsidRPr="00C62C8F" w:rsidRDefault="004A084D" w:rsidP="004A084D">
            <w:pPr>
              <w:pStyle w:val="Encabezado"/>
              <w:tabs>
                <w:tab w:val="left" w:pos="708"/>
              </w:tabs>
              <w:spacing w:line="276" w:lineRule="auto"/>
              <w:jc w:val="center"/>
              <w:rPr>
                <w:rFonts w:ascii="Arial" w:hAnsi="Arial" w:cs="Arial"/>
                <w:b/>
                <w:sz w:val="20"/>
                <w:szCs w:val="20"/>
              </w:rPr>
            </w:pPr>
            <w:r w:rsidRPr="00C62C8F">
              <w:rPr>
                <w:rFonts w:ascii="Arial" w:hAnsi="Arial" w:cs="Arial"/>
                <w:b/>
                <w:sz w:val="20"/>
                <w:szCs w:val="20"/>
              </w:rPr>
              <w:t>20%</w:t>
            </w:r>
          </w:p>
        </w:tc>
      </w:tr>
      <w:tr w:rsidR="004A084D" w:rsidRPr="00C62C8F" w14:paraId="521B8913" w14:textId="77777777" w:rsidTr="00B14657">
        <w:tc>
          <w:tcPr>
            <w:tcW w:w="6498" w:type="dxa"/>
            <w:tcBorders>
              <w:bottom w:val="single" w:sz="4" w:space="0" w:color="auto"/>
            </w:tcBorders>
          </w:tcPr>
          <w:p w14:paraId="0C9C4659" w14:textId="15656B79" w:rsidR="004A084D" w:rsidRPr="00C62C8F" w:rsidRDefault="004A084D" w:rsidP="004A084D">
            <w:pPr>
              <w:pStyle w:val="Default"/>
              <w:widowControl w:val="0"/>
              <w:numPr>
                <w:ilvl w:val="0"/>
                <w:numId w:val="40"/>
              </w:numPr>
              <w:jc w:val="both"/>
              <w:rPr>
                <w:color w:val="auto"/>
                <w:sz w:val="20"/>
                <w:szCs w:val="20"/>
              </w:rPr>
            </w:pPr>
            <w:r w:rsidRPr="00C62C8F">
              <w:rPr>
                <w:sz w:val="20"/>
                <w:szCs w:val="20"/>
                <w:lang w:eastAsia="es-MX"/>
              </w:rPr>
              <w:t>Elaborar un mapa mental sobre la mezcla de comunicaciones de marketing. Papel Bond</w:t>
            </w:r>
          </w:p>
        </w:tc>
        <w:tc>
          <w:tcPr>
            <w:tcW w:w="6498" w:type="dxa"/>
            <w:tcBorders>
              <w:bottom w:val="single" w:sz="4" w:space="0" w:color="auto"/>
            </w:tcBorders>
            <w:vAlign w:val="center"/>
          </w:tcPr>
          <w:p w14:paraId="62437CE7" w14:textId="244427B3" w:rsidR="004A084D" w:rsidRPr="00C62C8F" w:rsidRDefault="00C62C8F" w:rsidP="004A084D">
            <w:pPr>
              <w:pStyle w:val="Encabezado"/>
              <w:tabs>
                <w:tab w:val="left" w:pos="708"/>
              </w:tabs>
              <w:spacing w:line="276" w:lineRule="auto"/>
              <w:jc w:val="center"/>
              <w:rPr>
                <w:rFonts w:ascii="Arial" w:hAnsi="Arial" w:cs="Arial"/>
                <w:b/>
                <w:sz w:val="20"/>
                <w:szCs w:val="20"/>
              </w:rPr>
            </w:pPr>
            <w:r w:rsidRPr="00C62C8F">
              <w:rPr>
                <w:rFonts w:ascii="Arial" w:hAnsi="Arial" w:cs="Arial"/>
                <w:b/>
                <w:sz w:val="20"/>
                <w:szCs w:val="20"/>
              </w:rPr>
              <w:t>2</w:t>
            </w:r>
            <w:r w:rsidR="004A084D" w:rsidRPr="00C62C8F">
              <w:rPr>
                <w:rFonts w:ascii="Arial" w:hAnsi="Arial" w:cs="Arial"/>
                <w:b/>
                <w:sz w:val="20"/>
                <w:szCs w:val="20"/>
              </w:rPr>
              <w:t>0%</w:t>
            </w:r>
          </w:p>
        </w:tc>
      </w:tr>
      <w:tr w:rsidR="004A084D" w:rsidRPr="00C62C8F" w14:paraId="0AB69CCA" w14:textId="77777777" w:rsidTr="00B14657">
        <w:tc>
          <w:tcPr>
            <w:tcW w:w="6498" w:type="dxa"/>
            <w:tcBorders>
              <w:bottom w:val="single" w:sz="4" w:space="0" w:color="auto"/>
            </w:tcBorders>
          </w:tcPr>
          <w:p w14:paraId="056691F8" w14:textId="554DBBA6" w:rsidR="004A084D" w:rsidRPr="00C62C8F" w:rsidRDefault="004A084D" w:rsidP="004A084D">
            <w:pPr>
              <w:pStyle w:val="Default"/>
              <w:numPr>
                <w:ilvl w:val="0"/>
                <w:numId w:val="40"/>
              </w:numPr>
              <w:jc w:val="both"/>
              <w:rPr>
                <w:color w:val="auto"/>
                <w:sz w:val="20"/>
                <w:szCs w:val="20"/>
              </w:rPr>
            </w:pPr>
            <w:r w:rsidRPr="00C62C8F">
              <w:rPr>
                <w:sz w:val="20"/>
                <w:szCs w:val="20"/>
              </w:rPr>
              <w:t>Participación, Desempeño, actitud de trabajo, individual y por equipo.</w:t>
            </w:r>
          </w:p>
        </w:tc>
        <w:tc>
          <w:tcPr>
            <w:tcW w:w="6498" w:type="dxa"/>
            <w:tcBorders>
              <w:bottom w:val="single" w:sz="4" w:space="0" w:color="auto"/>
            </w:tcBorders>
            <w:vAlign w:val="center"/>
          </w:tcPr>
          <w:p w14:paraId="4AFA986E" w14:textId="5CF784F8" w:rsidR="004A084D" w:rsidRPr="00C62C8F" w:rsidRDefault="00C62C8F" w:rsidP="004A084D">
            <w:pPr>
              <w:pStyle w:val="Encabezado"/>
              <w:tabs>
                <w:tab w:val="left" w:pos="708"/>
              </w:tabs>
              <w:spacing w:line="276" w:lineRule="auto"/>
              <w:jc w:val="center"/>
              <w:rPr>
                <w:rFonts w:ascii="Arial" w:hAnsi="Arial" w:cs="Arial"/>
                <w:b/>
                <w:sz w:val="20"/>
                <w:szCs w:val="20"/>
              </w:rPr>
            </w:pPr>
            <w:r w:rsidRPr="00C62C8F">
              <w:rPr>
                <w:rFonts w:ascii="Arial" w:hAnsi="Arial" w:cs="Arial"/>
                <w:b/>
                <w:sz w:val="20"/>
                <w:szCs w:val="20"/>
              </w:rPr>
              <w:t>4</w:t>
            </w:r>
            <w:r w:rsidR="004A084D" w:rsidRPr="00C62C8F">
              <w:rPr>
                <w:rFonts w:ascii="Arial" w:hAnsi="Arial" w:cs="Arial"/>
                <w:b/>
                <w:sz w:val="20"/>
                <w:szCs w:val="20"/>
              </w:rPr>
              <w:t>0%</w:t>
            </w:r>
          </w:p>
        </w:tc>
      </w:tr>
    </w:tbl>
    <w:p w14:paraId="5833CFDC" w14:textId="77777777" w:rsidR="00120A39" w:rsidRPr="008C5154" w:rsidRDefault="00120A39" w:rsidP="00120A39">
      <w:pPr>
        <w:pStyle w:val="Sinespaciado"/>
        <w:rPr>
          <w:rFonts w:ascii="Arial" w:hAnsi="Arial" w:cs="Arial"/>
          <w:sz w:val="20"/>
          <w:szCs w:val="20"/>
        </w:rPr>
      </w:pPr>
    </w:p>
    <w:p w14:paraId="56BA0D14" w14:textId="77777777" w:rsidR="00120A39" w:rsidRPr="008C5154" w:rsidRDefault="00120A39" w:rsidP="00120A39">
      <w:pPr>
        <w:pStyle w:val="Sinespaciado"/>
        <w:rPr>
          <w:rFonts w:ascii="Arial" w:hAnsi="Arial" w:cs="Arial"/>
          <w:sz w:val="20"/>
          <w:szCs w:val="20"/>
        </w:rPr>
      </w:pPr>
      <w:r w:rsidRPr="008C5154">
        <w:rPr>
          <w:rFonts w:ascii="Arial" w:hAnsi="Arial" w:cs="Arial"/>
          <w:sz w:val="20"/>
          <w:szCs w:val="20"/>
        </w:rPr>
        <w:t>Niveles de desempeño (4.10):</w:t>
      </w:r>
    </w:p>
    <w:p w14:paraId="3A949028" w14:textId="77777777" w:rsidR="00120A39" w:rsidRPr="008C5154" w:rsidRDefault="00120A39" w:rsidP="00120A3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120A39" w:rsidRPr="008C5154" w14:paraId="7170AA52" w14:textId="77777777" w:rsidTr="00C73BFE">
        <w:tc>
          <w:tcPr>
            <w:tcW w:w="3249" w:type="dxa"/>
          </w:tcPr>
          <w:p w14:paraId="706B2AD7"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5A5771EA"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67BA08EE"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66F57404"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Valoración numérica</w:t>
            </w:r>
          </w:p>
        </w:tc>
      </w:tr>
      <w:tr w:rsidR="00120A39" w:rsidRPr="008C5154" w14:paraId="3B34EED0" w14:textId="77777777" w:rsidTr="00C73BFE">
        <w:tc>
          <w:tcPr>
            <w:tcW w:w="3249" w:type="dxa"/>
            <w:vMerge w:val="restart"/>
          </w:tcPr>
          <w:p w14:paraId="0A430913"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48BFC5FD"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001B5B92" w14:textId="77777777" w:rsidR="00120A39" w:rsidRPr="008C5154" w:rsidRDefault="00120A39" w:rsidP="00C73BFE">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3494AFA7" w14:textId="77777777" w:rsidR="00120A39" w:rsidRPr="008C5154" w:rsidRDefault="00120A39" w:rsidP="00C73BFE">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47237BAD" w14:textId="77777777" w:rsidR="00120A39" w:rsidRPr="008C5154" w:rsidRDefault="00120A39" w:rsidP="00C73BFE">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74C7430" w14:textId="77777777" w:rsidR="00120A39" w:rsidRPr="008C5154" w:rsidRDefault="00120A39" w:rsidP="00C73BFE">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Aplica procedimientos aprendidos en otra </w:t>
            </w:r>
            <w:r w:rsidRPr="008C5154">
              <w:rPr>
                <w:rFonts w:ascii="Arial" w:hAnsi="Arial" w:cs="Arial"/>
                <w:sz w:val="20"/>
                <w:szCs w:val="20"/>
              </w:rPr>
              <w:lastRenderedPageBreak/>
              <w:t>asignatura o contexto para el problema que se está resolviendo.</w:t>
            </w:r>
          </w:p>
          <w:p w14:paraId="0B123533" w14:textId="77777777" w:rsidR="00120A39" w:rsidRPr="008C5154" w:rsidRDefault="00120A39" w:rsidP="00C73BFE">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8F9E3F" w14:textId="77777777" w:rsidR="00120A39" w:rsidRPr="008C5154" w:rsidRDefault="00120A39" w:rsidP="00C73BFE">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24B6C3FC" w14:textId="77777777" w:rsidR="00120A39" w:rsidRPr="008C5154" w:rsidRDefault="00120A39" w:rsidP="00C73BFE">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12896002"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lastRenderedPageBreak/>
              <w:t>95-100</w:t>
            </w:r>
          </w:p>
        </w:tc>
      </w:tr>
      <w:tr w:rsidR="00120A39" w:rsidRPr="008C5154" w14:paraId="3F32ABE7" w14:textId="77777777" w:rsidTr="00C73BFE">
        <w:tc>
          <w:tcPr>
            <w:tcW w:w="3249" w:type="dxa"/>
            <w:vMerge/>
          </w:tcPr>
          <w:p w14:paraId="78BA8357" w14:textId="77777777" w:rsidR="00120A39" w:rsidRPr="008C5154" w:rsidRDefault="00120A39" w:rsidP="00C73BFE">
            <w:pPr>
              <w:pStyle w:val="Sinespaciado"/>
              <w:rPr>
                <w:rFonts w:ascii="Arial" w:hAnsi="Arial" w:cs="Arial"/>
                <w:sz w:val="20"/>
                <w:szCs w:val="20"/>
              </w:rPr>
            </w:pPr>
          </w:p>
        </w:tc>
        <w:tc>
          <w:tcPr>
            <w:tcW w:w="2104" w:type="dxa"/>
          </w:tcPr>
          <w:p w14:paraId="264DA262"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Notable</w:t>
            </w:r>
          </w:p>
        </w:tc>
        <w:tc>
          <w:tcPr>
            <w:tcW w:w="4394" w:type="dxa"/>
          </w:tcPr>
          <w:p w14:paraId="0B5B5429" w14:textId="77777777" w:rsidR="00120A39" w:rsidRPr="008C5154" w:rsidRDefault="00120A39" w:rsidP="00C73BFE">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49B8521B"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85-94</w:t>
            </w:r>
          </w:p>
        </w:tc>
      </w:tr>
      <w:tr w:rsidR="00120A39" w:rsidRPr="008C5154" w14:paraId="7D21685C" w14:textId="77777777" w:rsidTr="00C73BFE">
        <w:tc>
          <w:tcPr>
            <w:tcW w:w="3249" w:type="dxa"/>
            <w:vMerge/>
          </w:tcPr>
          <w:p w14:paraId="15F98B72" w14:textId="77777777" w:rsidR="00120A39" w:rsidRPr="008C5154" w:rsidRDefault="00120A39" w:rsidP="00C73BFE">
            <w:pPr>
              <w:pStyle w:val="Sinespaciado"/>
              <w:rPr>
                <w:rFonts w:ascii="Arial" w:hAnsi="Arial" w:cs="Arial"/>
                <w:sz w:val="20"/>
                <w:szCs w:val="20"/>
              </w:rPr>
            </w:pPr>
          </w:p>
        </w:tc>
        <w:tc>
          <w:tcPr>
            <w:tcW w:w="2104" w:type="dxa"/>
          </w:tcPr>
          <w:p w14:paraId="216755AE"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Bueno</w:t>
            </w:r>
          </w:p>
        </w:tc>
        <w:tc>
          <w:tcPr>
            <w:tcW w:w="4394" w:type="dxa"/>
          </w:tcPr>
          <w:p w14:paraId="144EAFB5" w14:textId="77777777" w:rsidR="00120A39" w:rsidRPr="008C5154" w:rsidRDefault="00120A39" w:rsidP="00C73BFE">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29B76EC6"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75-84</w:t>
            </w:r>
          </w:p>
        </w:tc>
      </w:tr>
      <w:tr w:rsidR="00120A39" w:rsidRPr="008C5154" w14:paraId="3502958F" w14:textId="77777777" w:rsidTr="00C73BFE">
        <w:tc>
          <w:tcPr>
            <w:tcW w:w="3249" w:type="dxa"/>
            <w:vMerge/>
          </w:tcPr>
          <w:p w14:paraId="05AD87BD" w14:textId="77777777" w:rsidR="00120A39" w:rsidRPr="008C5154" w:rsidRDefault="00120A39" w:rsidP="00C73BFE">
            <w:pPr>
              <w:pStyle w:val="Sinespaciado"/>
              <w:rPr>
                <w:rFonts w:ascii="Arial" w:hAnsi="Arial" w:cs="Arial"/>
                <w:sz w:val="20"/>
                <w:szCs w:val="20"/>
              </w:rPr>
            </w:pPr>
          </w:p>
        </w:tc>
        <w:tc>
          <w:tcPr>
            <w:tcW w:w="2104" w:type="dxa"/>
          </w:tcPr>
          <w:p w14:paraId="6D3D09F1"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59B349CD" w14:textId="77777777" w:rsidR="00120A39" w:rsidRPr="008C5154" w:rsidRDefault="00120A39" w:rsidP="00C73BFE">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4E232300"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70-74</w:t>
            </w:r>
          </w:p>
        </w:tc>
      </w:tr>
      <w:tr w:rsidR="00120A39" w:rsidRPr="008C5154" w14:paraId="2D666728" w14:textId="77777777" w:rsidTr="00C73BFE">
        <w:tc>
          <w:tcPr>
            <w:tcW w:w="3249" w:type="dxa"/>
          </w:tcPr>
          <w:p w14:paraId="3F3071A1"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40840FCB"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255EC493" w14:textId="77777777" w:rsidR="00120A39" w:rsidRPr="008C5154" w:rsidRDefault="00120A39" w:rsidP="00C73BFE">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14:paraId="3FA80F79" w14:textId="77777777" w:rsidR="00120A39" w:rsidRPr="008C5154" w:rsidRDefault="00120A39" w:rsidP="00C73BFE">
            <w:pPr>
              <w:pStyle w:val="Sinespaciado"/>
              <w:rPr>
                <w:rFonts w:ascii="Arial" w:hAnsi="Arial" w:cs="Arial"/>
                <w:sz w:val="20"/>
                <w:szCs w:val="20"/>
              </w:rPr>
            </w:pPr>
            <w:r w:rsidRPr="008C5154">
              <w:rPr>
                <w:rFonts w:ascii="Arial" w:hAnsi="Arial" w:cs="Arial"/>
                <w:sz w:val="20"/>
                <w:szCs w:val="20"/>
              </w:rPr>
              <w:t>N. A.</w:t>
            </w:r>
          </w:p>
        </w:tc>
      </w:tr>
    </w:tbl>
    <w:p w14:paraId="4C9026F9" w14:textId="77777777" w:rsidR="00120A39" w:rsidRPr="008C5154" w:rsidRDefault="00120A39" w:rsidP="00120A39">
      <w:pPr>
        <w:pStyle w:val="Sinespaciado"/>
        <w:rPr>
          <w:rFonts w:ascii="Arial" w:hAnsi="Arial" w:cs="Arial"/>
          <w:sz w:val="20"/>
          <w:szCs w:val="20"/>
        </w:rPr>
      </w:pPr>
    </w:p>
    <w:p w14:paraId="5133F633" w14:textId="77777777" w:rsidR="00120A39" w:rsidRPr="008C5154" w:rsidRDefault="00120A39" w:rsidP="00120A39">
      <w:pPr>
        <w:pStyle w:val="Sinespaciado"/>
        <w:rPr>
          <w:rFonts w:ascii="Arial" w:hAnsi="Arial" w:cs="Arial"/>
          <w:sz w:val="20"/>
          <w:szCs w:val="20"/>
        </w:rPr>
      </w:pPr>
      <w:r w:rsidRPr="008C5154">
        <w:rPr>
          <w:rFonts w:ascii="Arial" w:hAnsi="Arial" w:cs="Arial"/>
          <w:sz w:val="20"/>
          <w:szCs w:val="20"/>
        </w:rPr>
        <w:t>Matriz de Evaluación (4.11):</w:t>
      </w:r>
    </w:p>
    <w:p w14:paraId="5178D0E7" w14:textId="77777777" w:rsidR="00120A39" w:rsidRPr="008C5154" w:rsidRDefault="00120A39" w:rsidP="00120A39">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120A39" w:rsidRPr="004A084D" w14:paraId="6CDB0357" w14:textId="77777777" w:rsidTr="00C73BFE">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3079C" w14:textId="77777777" w:rsidR="00120A39" w:rsidRPr="004A084D" w:rsidRDefault="00120A39" w:rsidP="00C73BFE">
            <w:pPr>
              <w:spacing w:after="0" w:line="240" w:lineRule="auto"/>
              <w:jc w:val="center"/>
              <w:rPr>
                <w:rFonts w:ascii="Arial" w:eastAsia="Times New Roman" w:hAnsi="Arial" w:cs="Arial"/>
                <w:b/>
                <w:color w:val="000000"/>
                <w:sz w:val="20"/>
                <w:szCs w:val="20"/>
                <w:lang w:eastAsia="es-MX"/>
              </w:rPr>
            </w:pPr>
            <w:r w:rsidRPr="004A084D">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7AF68" w14:textId="77777777" w:rsidR="00120A39" w:rsidRPr="004A084D" w:rsidRDefault="00120A39" w:rsidP="00C73BFE">
            <w:pPr>
              <w:spacing w:after="0" w:line="240" w:lineRule="auto"/>
              <w:jc w:val="center"/>
              <w:rPr>
                <w:rFonts w:ascii="Arial" w:eastAsia="Times New Roman" w:hAnsi="Arial" w:cs="Arial"/>
                <w:b/>
                <w:color w:val="000000"/>
                <w:sz w:val="20"/>
                <w:szCs w:val="20"/>
                <w:lang w:eastAsia="es-MX"/>
              </w:rPr>
            </w:pPr>
            <w:r w:rsidRPr="004A084D">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6A910A69" w14:textId="77777777" w:rsidR="00120A39" w:rsidRPr="004A084D" w:rsidRDefault="00120A39" w:rsidP="00C73BFE">
            <w:pPr>
              <w:spacing w:after="0" w:line="240" w:lineRule="auto"/>
              <w:jc w:val="center"/>
              <w:rPr>
                <w:rFonts w:ascii="Arial" w:eastAsia="Times New Roman" w:hAnsi="Arial" w:cs="Arial"/>
                <w:b/>
                <w:color w:val="000000"/>
                <w:sz w:val="20"/>
                <w:szCs w:val="20"/>
                <w:lang w:eastAsia="es-MX"/>
              </w:rPr>
            </w:pPr>
            <w:r w:rsidRPr="004A084D">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4951FC" w14:textId="77777777" w:rsidR="00120A39" w:rsidRPr="004A084D" w:rsidRDefault="00120A39" w:rsidP="00C73BFE">
            <w:pPr>
              <w:spacing w:after="0" w:line="240" w:lineRule="auto"/>
              <w:jc w:val="center"/>
              <w:rPr>
                <w:rFonts w:ascii="Arial" w:eastAsia="Times New Roman" w:hAnsi="Arial" w:cs="Arial"/>
                <w:b/>
                <w:color w:val="000000"/>
                <w:sz w:val="20"/>
                <w:szCs w:val="20"/>
                <w:lang w:eastAsia="es-MX"/>
              </w:rPr>
            </w:pPr>
            <w:r w:rsidRPr="004A084D">
              <w:rPr>
                <w:rFonts w:ascii="Arial" w:eastAsia="Times New Roman" w:hAnsi="Arial" w:cs="Arial"/>
                <w:b/>
                <w:color w:val="000000"/>
                <w:sz w:val="20"/>
                <w:szCs w:val="20"/>
                <w:lang w:eastAsia="es-MX"/>
              </w:rPr>
              <w:t>Evaluación formativa de la competencia</w:t>
            </w:r>
          </w:p>
        </w:tc>
      </w:tr>
      <w:tr w:rsidR="00120A39" w:rsidRPr="004A084D" w14:paraId="00091A55" w14:textId="77777777" w:rsidTr="00C73BFE">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291C15CC" w14:textId="77777777" w:rsidR="00120A39" w:rsidRPr="004A084D" w:rsidRDefault="00120A39" w:rsidP="00C73BF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57CE9E2" w14:textId="77777777" w:rsidR="00120A39" w:rsidRPr="004A084D" w:rsidRDefault="00120A39" w:rsidP="00C73BF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425547A" w14:textId="77777777" w:rsidR="00120A39" w:rsidRPr="004A084D" w:rsidRDefault="00120A39" w:rsidP="00C73BFE">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72689D5" w14:textId="77777777" w:rsidR="00120A39" w:rsidRPr="004A084D" w:rsidRDefault="00120A39" w:rsidP="00C73BFE">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C82B574" w14:textId="77777777" w:rsidR="00120A39" w:rsidRPr="004A084D" w:rsidRDefault="00120A39" w:rsidP="00C73BFE">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5D77ED65" w14:textId="77777777" w:rsidR="00120A39" w:rsidRPr="004A084D" w:rsidRDefault="00120A39" w:rsidP="00C73BFE">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CDB15C1" w14:textId="77777777" w:rsidR="00120A39" w:rsidRPr="004A084D" w:rsidRDefault="00120A39" w:rsidP="00C73BFE">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DE73B0" w14:textId="77777777" w:rsidR="00120A39" w:rsidRPr="004A084D" w:rsidRDefault="00120A39" w:rsidP="00C73BFE">
            <w:pPr>
              <w:spacing w:after="0" w:line="240" w:lineRule="auto"/>
              <w:rPr>
                <w:rFonts w:ascii="Arial" w:eastAsia="Times New Roman" w:hAnsi="Arial" w:cs="Arial"/>
                <w:color w:val="000000"/>
                <w:sz w:val="20"/>
                <w:szCs w:val="20"/>
                <w:lang w:eastAsia="es-MX"/>
              </w:rPr>
            </w:pPr>
          </w:p>
        </w:tc>
      </w:tr>
      <w:tr w:rsidR="004A084D" w:rsidRPr="004A084D" w14:paraId="4675668E" w14:textId="77777777" w:rsidTr="00C73BFE">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0DF456D7" w14:textId="33B64400"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Investigación (lista de cotejo)</w:t>
            </w:r>
          </w:p>
        </w:tc>
        <w:tc>
          <w:tcPr>
            <w:tcW w:w="917" w:type="dxa"/>
            <w:tcBorders>
              <w:top w:val="nil"/>
              <w:left w:val="nil"/>
              <w:bottom w:val="single" w:sz="4" w:space="0" w:color="auto"/>
              <w:right w:val="single" w:sz="4" w:space="0" w:color="auto"/>
            </w:tcBorders>
            <w:shd w:val="clear" w:color="auto" w:fill="auto"/>
            <w:noWrap/>
            <w:vAlign w:val="center"/>
          </w:tcPr>
          <w:p w14:paraId="71B43651" w14:textId="71D55E33" w:rsidR="004A084D" w:rsidRPr="004A084D" w:rsidRDefault="004A084D" w:rsidP="004A084D">
            <w:pPr>
              <w:pStyle w:val="Encabezado"/>
              <w:tabs>
                <w:tab w:val="left" w:pos="708"/>
              </w:tabs>
              <w:spacing w:line="276" w:lineRule="auto"/>
              <w:jc w:val="center"/>
              <w:rPr>
                <w:rFonts w:ascii="Arial" w:hAnsi="Arial" w:cs="Arial"/>
                <w:b/>
                <w:sz w:val="20"/>
                <w:szCs w:val="20"/>
              </w:rPr>
            </w:pPr>
            <w:r w:rsidRPr="004A084D">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2994B4D1" w14:textId="38637097"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48E98546" w14:textId="7862FD6E"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41AAB5FB" w14:textId="339BA375"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4D143912" w14:textId="7D2065D7"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1BDE4E0B" w14:textId="35FB8041" w:rsidR="004A084D" w:rsidRPr="004A084D" w:rsidRDefault="004A084D" w:rsidP="004A084D">
            <w:pPr>
              <w:jc w:val="center"/>
              <w:rPr>
                <w:rFonts w:ascii="Arial" w:hAnsi="Arial" w:cs="Arial"/>
                <w:sz w:val="20"/>
                <w:szCs w:val="20"/>
              </w:rPr>
            </w:pPr>
            <w:r w:rsidRPr="004A084D">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3A64C20E" w14:textId="3933F529" w:rsidR="004A084D" w:rsidRPr="004A084D" w:rsidRDefault="004A084D" w:rsidP="004A084D">
            <w:pPr>
              <w:autoSpaceDE w:val="0"/>
              <w:autoSpaceDN w:val="0"/>
              <w:adjustRightInd w:val="0"/>
              <w:jc w:val="both"/>
              <w:rPr>
                <w:rFonts w:ascii="Arial" w:hAnsi="Arial" w:cs="Arial"/>
                <w:sz w:val="20"/>
                <w:szCs w:val="20"/>
              </w:rPr>
            </w:pPr>
            <w:r w:rsidRPr="004A084D">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4A084D" w:rsidRPr="004A084D" w14:paraId="32785861" w14:textId="77777777" w:rsidTr="00C73BFE">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7843D7DD" w14:textId="77777777"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Exposición(Guía de Observación)</w:t>
            </w:r>
          </w:p>
        </w:tc>
        <w:tc>
          <w:tcPr>
            <w:tcW w:w="917" w:type="dxa"/>
            <w:tcBorders>
              <w:top w:val="nil"/>
              <w:left w:val="nil"/>
              <w:bottom w:val="single" w:sz="4" w:space="0" w:color="auto"/>
              <w:right w:val="single" w:sz="4" w:space="0" w:color="auto"/>
            </w:tcBorders>
            <w:shd w:val="clear" w:color="auto" w:fill="auto"/>
            <w:noWrap/>
            <w:vAlign w:val="center"/>
          </w:tcPr>
          <w:p w14:paraId="5DBD20D6" w14:textId="61AB5291" w:rsidR="004A084D" w:rsidRPr="004A084D" w:rsidRDefault="004A084D" w:rsidP="004A084D">
            <w:pPr>
              <w:pStyle w:val="Encabezado"/>
              <w:tabs>
                <w:tab w:val="left" w:pos="708"/>
              </w:tabs>
              <w:spacing w:line="276" w:lineRule="auto"/>
              <w:jc w:val="center"/>
              <w:rPr>
                <w:rFonts w:ascii="Arial" w:hAnsi="Arial" w:cs="Arial"/>
                <w:sz w:val="20"/>
                <w:szCs w:val="20"/>
              </w:rPr>
            </w:pPr>
            <w:r w:rsidRPr="004A084D">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3BA19A6B" w14:textId="5DEDE0B7"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41ADCB32" w14:textId="72DE76F7"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43590C37" w14:textId="5E715832"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4A3665A8" w14:textId="765F8689" w:rsidR="004A084D" w:rsidRPr="004A084D" w:rsidRDefault="004A084D" w:rsidP="004A084D">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23E6C968" w14:textId="624CB822" w:rsidR="004A084D" w:rsidRPr="004A084D" w:rsidRDefault="004A084D" w:rsidP="004A084D">
            <w:pPr>
              <w:jc w:val="center"/>
              <w:rPr>
                <w:rFonts w:ascii="Arial" w:hAnsi="Arial" w:cs="Arial"/>
                <w:sz w:val="20"/>
                <w:szCs w:val="20"/>
              </w:rPr>
            </w:pPr>
            <w:r w:rsidRPr="004A084D">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67C9596B" w14:textId="77777777" w:rsidR="004A084D" w:rsidRPr="004A084D" w:rsidRDefault="004A084D" w:rsidP="004A084D">
            <w:pPr>
              <w:autoSpaceDE w:val="0"/>
              <w:autoSpaceDN w:val="0"/>
              <w:adjustRightInd w:val="0"/>
              <w:jc w:val="both"/>
              <w:rPr>
                <w:rFonts w:ascii="Arial" w:eastAsia="Times New Roman" w:hAnsi="Arial" w:cs="Arial"/>
                <w:color w:val="000000"/>
                <w:sz w:val="20"/>
                <w:szCs w:val="20"/>
                <w:lang w:eastAsia="es-MX"/>
              </w:rPr>
            </w:pPr>
            <w:r w:rsidRPr="004A084D">
              <w:rPr>
                <w:rFonts w:ascii="Arial" w:hAnsi="Arial" w:cs="Arial"/>
                <w:sz w:val="20"/>
                <w:szCs w:val="20"/>
              </w:rPr>
              <w:t>Desarrollar exposiciones en equipos de trabajo en referencia a los temas que comprende la unidad</w:t>
            </w:r>
            <w:r w:rsidRPr="004A084D">
              <w:rPr>
                <w:rFonts w:ascii="Arial" w:hAnsi="Arial" w:cs="Arial"/>
                <w:sz w:val="20"/>
                <w:szCs w:val="20"/>
                <w:lang w:val="es-ES_tradnl"/>
              </w:rPr>
              <w:t>, utilizando las TIC´S.</w:t>
            </w:r>
          </w:p>
        </w:tc>
      </w:tr>
      <w:tr w:rsidR="00C62C8F" w:rsidRPr="004A084D" w14:paraId="798FD7E5" w14:textId="77777777" w:rsidTr="00C73BFE">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4DE35A67" w14:textId="6F206664"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hAnsi="Arial" w:cs="Arial"/>
                <w:sz w:val="20"/>
                <w:szCs w:val="20"/>
                <w:lang w:eastAsia="es-MX"/>
              </w:rPr>
              <w:t>Mapa Mental (Lista de cotejo)</w:t>
            </w:r>
          </w:p>
        </w:tc>
        <w:tc>
          <w:tcPr>
            <w:tcW w:w="917" w:type="dxa"/>
            <w:tcBorders>
              <w:top w:val="nil"/>
              <w:left w:val="nil"/>
              <w:bottom w:val="single" w:sz="4" w:space="0" w:color="auto"/>
              <w:right w:val="single" w:sz="4" w:space="0" w:color="auto"/>
            </w:tcBorders>
            <w:shd w:val="clear" w:color="auto" w:fill="auto"/>
            <w:noWrap/>
            <w:vAlign w:val="center"/>
          </w:tcPr>
          <w:p w14:paraId="2610011A" w14:textId="5A5C8072" w:rsidR="00C62C8F" w:rsidRPr="004A084D" w:rsidRDefault="00C62C8F" w:rsidP="00C62C8F">
            <w:pPr>
              <w:pStyle w:val="Encabezado"/>
              <w:tabs>
                <w:tab w:val="left" w:pos="708"/>
              </w:tabs>
              <w:spacing w:line="276" w:lineRule="auto"/>
              <w:jc w:val="center"/>
              <w:rPr>
                <w:rFonts w:ascii="Arial" w:hAnsi="Arial" w:cs="Arial"/>
                <w:sz w:val="20"/>
                <w:szCs w:val="20"/>
              </w:rPr>
            </w:pPr>
            <w:r w:rsidRPr="004A084D">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4F071A8F" w14:textId="24EF9282"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5E92D12A" w14:textId="0EA3689C"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416F23B5" w14:textId="0EB892C5"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5FB99C5C" w14:textId="7F5EC55A"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6EB06BCE" w14:textId="5785B17D" w:rsidR="00C62C8F" w:rsidRPr="004A084D" w:rsidRDefault="00C62C8F" w:rsidP="00C62C8F">
            <w:pPr>
              <w:jc w:val="center"/>
              <w:rPr>
                <w:rFonts w:ascii="Arial" w:hAnsi="Arial" w:cs="Arial"/>
                <w:sz w:val="20"/>
                <w:szCs w:val="20"/>
              </w:rPr>
            </w:pPr>
            <w:r w:rsidRPr="004A084D">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0124BDBE" w14:textId="2A72FAD3" w:rsidR="00C62C8F" w:rsidRPr="004A084D" w:rsidRDefault="00C62C8F" w:rsidP="00C62C8F">
            <w:pPr>
              <w:autoSpaceDE w:val="0"/>
              <w:autoSpaceDN w:val="0"/>
              <w:adjustRightInd w:val="0"/>
              <w:jc w:val="both"/>
              <w:rPr>
                <w:rFonts w:ascii="Arial" w:hAnsi="Arial" w:cs="Arial"/>
                <w:sz w:val="20"/>
                <w:szCs w:val="20"/>
              </w:rPr>
            </w:pPr>
            <w:r w:rsidRPr="004A084D">
              <w:rPr>
                <w:rFonts w:ascii="Arial" w:hAnsi="Arial" w:cs="Arial"/>
                <w:sz w:val="20"/>
                <w:szCs w:val="20"/>
                <w:lang w:eastAsia="es-MX"/>
              </w:rPr>
              <w:t>Elaborar un mapa mental sobre la mezcla de comunicaciones de marketing.</w:t>
            </w:r>
          </w:p>
        </w:tc>
      </w:tr>
      <w:tr w:rsidR="00C62C8F" w:rsidRPr="004A084D" w14:paraId="4744DF40" w14:textId="77777777" w:rsidTr="009E3118">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0DAAF368" w14:textId="77777777" w:rsidR="00C62C8F" w:rsidRPr="004A084D" w:rsidRDefault="00C62C8F" w:rsidP="00C62C8F">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Participación (Guía de Observación)</w:t>
            </w:r>
          </w:p>
        </w:tc>
        <w:tc>
          <w:tcPr>
            <w:tcW w:w="917" w:type="dxa"/>
            <w:tcBorders>
              <w:top w:val="nil"/>
              <w:left w:val="nil"/>
              <w:bottom w:val="single" w:sz="4" w:space="0" w:color="auto"/>
              <w:right w:val="single" w:sz="4" w:space="0" w:color="auto"/>
            </w:tcBorders>
            <w:shd w:val="clear" w:color="auto" w:fill="auto"/>
            <w:noWrap/>
            <w:vAlign w:val="center"/>
          </w:tcPr>
          <w:p w14:paraId="72489B58" w14:textId="5CFC0EDF" w:rsidR="00C62C8F" w:rsidRPr="004A084D" w:rsidRDefault="00C62C8F" w:rsidP="00C62C8F">
            <w:pPr>
              <w:pStyle w:val="Encabezado"/>
              <w:tabs>
                <w:tab w:val="left" w:pos="708"/>
              </w:tabs>
              <w:spacing w:line="276" w:lineRule="auto"/>
              <w:jc w:val="center"/>
              <w:rPr>
                <w:rFonts w:ascii="Arial" w:hAnsi="Arial" w:cs="Arial"/>
                <w:sz w:val="20"/>
                <w:szCs w:val="20"/>
              </w:rPr>
            </w:pPr>
            <w:r>
              <w:rPr>
                <w:rFonts w:ascii="Arial" w:hAnsi="Arial" w:cs="Arial"/>
                <w:b/>
              </w:rPr>
              <w:t>40%</w:t>
            </w:r>
          </w:p>
        </w:tc>
        <w:tc>
          <w:tcPr>
            <w:tcW w:w="992" w:type="dxa"/>
            <w:tcBorders>
              <w:top w:val="nil"/>
              <w:left w:val="nil"/>
              <w:bottom w:val="single" w:sz="4" w:space="0" w:color="auto"/>
              <w:right w:val="single" w:sz="4" w:space="0" w:color="auto"/>
            </w:tcBorders>
            <w:shd w:val="clear" w:color="auto" w:fill="auto"/>
            <w:noWrap/>
            <w:vAlign w:val="center"/>
          </w:tcPr>
          <w:p w14:paraId="667C7282" w14:textId="64904083" w:rsidR="00C62C8F" w:rsidRPr="004A084D" w:rsidRDefault="00C62C8F" w:rsidP="00C62C8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4F41C2A9" w14:textId="7D0D185D" w:rsidR="00C62C8F" w:rsidRPr="004A084D" w:rsidRDefault="00C62C8F" w:rsidP="00C62C8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28D5BAA4" w14:textId="32422B97" w:rsidR="00C62C8F" w:rsidRPr="004A084D" w:rsidRDefault="00C62C8F" w:rsidP="00C62C8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2A65F8FA" w14:textId="1FAB9568" w:rsidR="00C62C8F" w:rsidRPr="004A084D" w:rsidRDefault="00C62C8F" w:rsidP="00C62C8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250D48AB" w14:textId="60FCC8D5" w:rsidR="00C62C8F" w:rsidRPr="004A084D" w:rsidRDefault="00C62C8F" w:rsidP="00C62C8F">
            <w:pPr>
              <w:jc w:val="center"/>
              <w:rPr>
                <w:rFonts w:ascii="Arial" w:hAnsi="Arial" w:cs="Arial"/>
                <w:sz w:val="20"/>
                <w:szCs w:val="20"/>
              </w:rPr>
            </w:pPr>
            <w:r>
              <w:t>N.A</w:t>
            </w:r>
          </w:p>
        </w:tc>
        <w:tc>
          <w:tcPr>
            <w:tcW w:w="3827" w:type="dxa"/>
            <w:tcBorders>
              <w:top w:val="single" w:sz="4" w:space="0" w:color="auto"/>
              <w:left w:val="nil"/>
              <w:bottom w:val="single" w:sz="4" w:space="0" w:color="auto"/>
              <w:right w:val="single" w:sz="4" w:space="0" w:color="auto"/>
            </w:tcBorders>
            <w:shd w:val="clear" w:color="auto" w:fill="auto"/>
            <w:noWrap/>
          </w:tcPr>
          <w:p w14:paraId="09A9844B" w14:textId="77777777" w:rsidR="00C62C8F" w:rsidRPr="004A084D" w:rsidRDefault="00C62C8F" w:rsidP="00C62C8F">
            <w:pPr>
              <w:spacing w:after="0" w:line="240" w:lineRule="auto"/>
              <w:jc w:val="both"/>
              <w:rPr>
                <w:rFonts w:ascii="Arial" w:hAnsi="Arial" w:cs="Arial"/>
                <w:sz w:val="20"/>
                <w:szCs w:val="20"/>
              </w:rPr>
            </w:pPr>
            <w:r w:rsidRPr="004A084D">
              <w:rPr>
                <w:rFonts w:ascii="Arial" w:hAnsi="Arial" w:cs="Arial"/>
                <w:sz w:val="20"/>
                <w:szCs w:val="20"/>
              </w:rPr>
              <w:t>Organiza su tiempo y trabaja de manera autónoma y por equipo, entregando en tiempo y forma las actividades encomendadas, realiza aportaciones de los temas que se desarrollan en clases.</w:t>
            </w:r>
          </w:p>
        </w:tc>
      </w:tr>
      <w:tr w:rsidR="004C2D00" w:rsidRPr="004A084D" w14:paraId="07946F9E" w14:textId="77777777" w:rsidTr="009E3118">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38358852" w14:textId="77777777"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4A084D">
              <w:rPr>
                <w:rFonts w:ascii="Arial" w:eastAsia="Times New Roman" w:hAnsi="Arial" w:cs="Arial"/>
                <w:color w:val="000000"/>
                <w:sz w:val="20"/>
                <w:szCs w:val="20"/>
                <w:lang w:eastAsia="es-MX"/>
              </w:rPr>
              <w:t>Total</w:t>
            </w:r>
          </w:p>
        </w:tc>
        <w:tc>
          <w:tcPr>
            <w:tcW w:w="917" w:type="dxa"/>
            <w:tcBorders>
              <w:top w:val="nil"/>
              <w:left w:val="single" w:sz="4" w:space="0" w:color="auto"/>
              <w:bottom w:val="single" w:sz="4" w:space="0" w:color="auto"/>
              <w:right w:val="single" w:sz="4" w:space="0" w:color="auto"/>
            </w:tcBorders>
            <w:shd w:val="clear" w:color="auto" w:fill="auto"/>
            <w:vAlign w:val="bottom"/>
          </w:tcPr>
          <w:p w14:paraId="78BB851B" w14:textId="7A78AB4F"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CEE5C69" w14:textId="025101E5"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5A168B">
              <w:rPr>
                <w:rFonts w:ascii="Arial" w:eastAsia="Times New Roman" w:hAnsi="Arial" w:cs="Arial"/>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F5C0EDE" w14:textId="78C25BF8"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5A168B">
              <w:rPr>
                <w:rFonts w:ascii="Arial" w:eastAsia="Times New Roman" w:hAnsi="Arial" w:cs="Arial"/>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9B35BFA" w14:textId="534F38A0"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5A168B">
              <w:rPr>
                <w:rFonts w:ascii="Arial" w:eastAsia="Times New Roman" w:hAnsi="Arial" w:cs="Arial"/>
                <w:sz w:val="20"/>
                <w:szCs w:val="20"/>
                <w:lang w:eastAsia="es-MX"/>
              </w:rPr>
              <w:t>75-84</w:t>
            </w:r>
          </w:p>
        </w:tc>
        <w:tc>
          <w:tcPr>
            <w:tcW w:w="819" w:type="dxa"/>
            <w:tcBorders>
              <w:top w:val="nil"/>
              <w:left w:val="nil"/>
              <w:bottom w:val="single" w:sz="4" w:space="0" w:color="auto"/>
              <w:right w:val="single" w:sz="4" w:space="0" w:color="auto"/>
            </w:tcBorders>
            <w:shd w:val="clear" w:color="auto" w:fill="auto"/>
            <w:noWrap/>
            <w:vAlign w:val="bottom"/>
          </w:tcPr>
          <w:p w14:paraId="30DC4D14" w14:textId="213C2286"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5A168B">
              <w:rPr>
                <w:rFonts w:ascii="Arial" w:eastAsia="Times New Roman" w:hAnsi="Arial" w:cs="Arial"/>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E85C824" w14:textId="1B0544B3" w:rsidR="004C2D00" w:rsidRPr="004A084D" w:rsidRDefault="004C2D00" w:rsidP="004C2D00">
            <w:pPr>
              <w:spacing w:after="0" w:line="240" w:lineRule="auto"/>
              <w:jc w:val="center"/>
              <w:rPr>
                <w:rFonts w:ascii="Arial" w:eastAsia="Times New Roman" w:hAnsi="Arial" w:cs="Arial"/>
                <w:color w:val="000000"/>
                <w:sz w:val="20"/>
                <w:szCs w:val="20"/>
                <w:lang w:eastAsia="es-MX"/>
              </w:rPr>
            </w:pPr>
            <w:r w:rsidRPr="005A168B">
              <w:rPr>
                <w:rFonts w:ascii="Arial" w:eastAsia="Times New Roman" w:hAnsi="Arial" w:cs="Arial"/>
                <w:sz w:val="20"/>
                <w:szCs w:val="20"/>
                <w:lang w:eastAsia="es-MX"/>
              </w:rPr>
              <w:t>N</w:t>
            </w:r>
            <w:r>
              <w:rPr>
                <w:rFonts w:ascii="Arial" w:eastAsia="Times New Roman" w:hAnsi="Arial" w:cs="Arial"/>
                <w:sz w:val="20"/>
                <w:szCs w:val="20"/>
                <w:lang w:eastAsia="es-MX"/>
              </w:rPr>
              <w:t>/</w:t>
            </w:r>
            <w:r w:rsidRPr="005A168B">
              <w:rPr>
                <w:rFonts w:ascii="Arial" w:eastAsia="Times New Roman" w:hAnsi="Arial" w:cs="Arial"/>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D5BD8AE" w14:textId="77777777" w:rsidR="004C2D00" w:rsidRPr="004A084D" w:rsidRDefault="004C2D00" w:rsidP="004C2D00">
            <w:pPr>
              <w:spacing w:after="0" w:line="240" w:lineRule="auto"/>
              <w:jc w:val="center"/>
              <w:rPr>
                <w:rFonts w:ascii="Arial" w:eastAsia="Times New Roman" w:hAnsi="Arial" w:cs="Arial"/>
                <w:color w:val="000000"/>
                <w:sz w:val="20"/>
                <w:szCs w:val="20"/>
                <w:lang w:eastAsia="es-MX"/>
              </w:rPr>
            </w:pPr>
          </w:p>
        </w:tc>
      </w:tr>
    </w:tbl>
    <w:p w14:paraId="4C9273D4" w14:textId="77777777" w:rsidR="00120A39" w:rsidRDefault="00120A39" w:rsidP="00106009">
      <w:pPr>
        <w:pStyle w:val="Sinespaciado"/>
        <w:jc w:val="both"/>
        <w:rPr>
          <w:rFonts w:ascii="Arial" w:hAnsi="Arial" w:cs="Arial"/>
          <w:sz w:val="20"/>
          <w:szCs w:val="20"/>
        </w:rPr>
      </w:pPr>
    </w:p>
    <w:p w14:paraId="29725A18" w14:textId="77777777" w:rsidR="00120A39" w:rsidRDefault="00120A39" w:rsidP="00106009">
      <w:pPr>
        <w:pStyle w:val="Sinespaciado"/>
        <w:jc w:val="both"/>
        <w:rPr>
          <w:rFonts w:ascii="Arial" w:hAnsi="Arial" w:cs="Arial"/>
          <w:sz w:val="20"/>
          <w:szCs w:val="20"/>
        </w:rPr>
      </w:pPr>
    </w:p>
    <w:p w14:paraId="15455B7E" w14:textId="77777777" w:rsidR="00BB50A5" w:rsidRDefault="00BB50A5" w:rsidP="00106009">
      <w:pPr>
        <w:pStyle w:val="Sinespaciado"/>
        <w:jc w:val="both"/>
        <w:rPr>
          <w:rFonts w:ascii="Arial" w:hAnsi="Arial" w:cs="Arial"/>
          <w:sz w:val="20"/>
          <w:szCs w:val="20"/>
        </w:rPr>
      </w:pPr>
    </w:p>
    <w:p w14:paraId="3F2A818F" w14:textId="77777777" w:rsidR="00BB50A5" w:rsidRDefault="00BB50A5" w:rsidP="00BB50A5">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p w14:paraId="5CB911E8" w14:textId="77777777" w:rsidR="00BB50A5" w:rsidRPr="008C5154" w:rsidRDefault="00BB50A5" w:rsidP="00BB50A5">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B50A5" w:rsidRPr="00B17F68" w14:paraId="1450990D" w14:textId="77777777" w:rsidTr="00C73BFE">
        <w:tc>
          <w:tcPr>
            <w:tcW w:w="1838" w:type="dxa"/>
          </w:tcPr>
          <w:p w14:paraId="42F0CBA5"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Competencia No.</w:t>
            </w:r>
          </w:p>
        </w:tc>
        <w:tc>
          <w:tcPr>
            <w:tcW w:w="1418" w:type="dxa"/>
          </w:tcPr>
          <w:p w14:paraId="2AC15508" w14:textId="77777777" w:rsidR="00BB50A5" w:rsidRPr="008C5154" w:rsidRDefault="00BB50A5" w:rsidP="00C73BFE">
            <w:pPr>
              <w:pStyle w:val="Sinespaciado"/>
              <w:rPr>
                <w:rFonts w:ascii="Arial" w:hAnsi="Arial" w:cs="Arial"/>
                <w:sz w:val="20"/>
                <w:szCs w:val="20"/>
              </w:rPr>
            </w:pPr>
          </w:p>
        </w:tc>
        <w:tc>
          <w:tcPr>
            <w:tcW w:w="1984" w:type="dxa"/>
            <w:tcBorders>
              <w:bottom w:val="single" w:sz="4" w:space="0" w:color="auto"/>
            </w:tcBorders>
          </w:tcPr>
          <w:p w14:paraId="55E7D073" w14:textId="77777777" w:rsidR="00BB50A5" w:rsidRPr="008C5154" w:rsidRDefault="00BB50A5" w:rsidP="00C73BFE">
            <w:pPr>
              <w:pStyle w:val="Sinespaciado"/>
              <w:rPr>
                <w:rFonts w:ascii="Arial" w:hAnsi="Arial" w:cs="Arial"/>
                <w:sz w:val="20"/>
                <w:szCs w:val="20"/>
              </w:rPr>
            </w:pPr>
            <w:r>
              <w:rPr>
                <w:rFonts w:ascii="Arial" w:hAnsi="Arial" w:cs="Arial"/>
                <w:sz w:val="20"/>
                <w:szCs w:val="20"/>
              </w:rPr>
              <w:t>1</w:t>
            </w:r>
          </w:p>
        </w:tc>
        <w:tc>
          <w:tcPr>
            <w:tcW w:w="1985" w:type="dxa"/>
          </w:tcPr>
          <w:p w14:paraId="39349CA0"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14:paraId="32697F97" w14:textId="1E80DB0E" w:rsidR="00BB50A5" w:rsidRPr="00B17F68" w:rsidRDefault="00A45A10" w:rsidP="00A45A10">
            <w:pPr>
              <w:autoSpaceDE w:val="0"/>
              <w:autoSpaceDN w:val="0"/>
              <w:adjustRightInd w:val="0"/>
              <w:jc w:val="both"/>
              <w:rPr>
                <w:sz w:val="20"/>
                <w:szCs w:val="20"/>
                <w:highlight w:val="yellow"/>
              </w:rPr>
            </w:pPr>
            <w:r w:rsidRPr="00A45A10">
              <w:rPr>
                <w:rFonts w:ascii="Arial" w:hAnsi="Arial" w:cs="Arial"/>
                <w:sz w:val="20"/>
                <w:szCs w:val="20"/>
                <w:lang w:eastAsia="es-MX"/>
              </w:rPr>
              <w:t xml:space="preserve">Identifica los diversos elementos de comunicación integrada de mercadotecnia, como elemento focal de la estrategia de mezcla promocional para el lanzamiento y/o reposicionamiento de un </w:t>
            </w:r>
            <w:r w:rsidRPr="00A45A10">
              <w:rPr>
                <w:rFonts w:ascii="Arial" w:hAnsi="Arial" w:cs="Arial"/>
                <w:sz w:val="20"/>
                <w:szCs w:val="20"/>
                <w:lang w:eastAsia="es-MX"/>
              </w:rPr>
              <w:lastRenderedPageBreak/>
              <w:t>producto. Así como las decisiones que tiene que considerar la empresa en la definición de su estrategia de precios, para determinar la venta de un producto o servicio.</w:t>
            </w:r>
          </w:p>
        </w:tc>
      </w:tr>
    </w:tbl>
    <w:p w14:paraId="730C4F5A" w14:textId="77777777" w:rsidR="00BB50A5" w:rsidRPr="008C5154" w:rsidRDefault="00BB50A5" w:rsidP="00BB50A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7"/>
        <w:gridCol w:w="2977"/>
        <w:gridCol w:w="2832"/>
        <w:gridCol w:w="2372"/>
        <w:gridCol w:w="2268"/>
      </w:tblGrid>
      <w:tr w:rsidR="00BB50A5" w:rsidRPr="00A45A10" w14:paraId="190C0126" w14:textId="77777777" w:rsidTr="00A45A10">
        <w:tc>
          <w:tcPr>
            <w:tcW w:w="2547" w:type="dxa"/>
          </w:tcPr>
          <w:p w14:paraId="3A4D2269" w14:textId="77777777" w:rsidR="00BB50A5" w:rsidRPr="00A45A10" w:rsidRDefault="00BB50A5" w:rsidP="00C73BFE">
            <w:pPr>
              <w:pStyle w:val="Sinespaciado"/>
              <w:rPr>
                <w:rFonts w:ascii="Arial" w:hAnsi="Arial" w:cs="Arial"/>
                <w:sz w:val="20"/>
                <w:szCs w:val="20"/>
              </w:rPr>
            </w:pPr>
            <w:r w:rsidRPr="00A45A10">
              <w:rPr>
                <w:rFonts w:ascii="Arial" w:hAnsi="Arial" w:cs="Arial"/>
                <w:sz w:val="20"/>
                <w:szCs w:val="20"/>
              </w:rPr>
              <w:t>Temas y subtemas para desarrollar la competencia específica</w:t>
            </w:r>
          </w:p>
        </w:tc>
        <w:tc>
          <w:tcPr>
            <w:tcW w:w="2977" w:type="dxa"/>
          </w:tcPr>
          <w:p w14:paraId="3C2DF395" w14:textId="77777777" w:rsidR="00BB50A5" w:rsidRPr="00A45A10" w:rsidRDefault="00BB50A5" w:rsidP="00C73BFE">
            <w:pPr>
              <w:pStyle w:val="Sinespaciado"/>
              <w:rPr>
                <w:rFonts w:ascii="Arial" w:hAnsi="Arial" w:cs="Arial"/>
                <w:sz w:val="20"/>
                <w:szCs w:val="20"/>
              </w:rPr>
            </w:pPr>
            <w:r w:rsidRPr="00A45A10">
              <w:rPr>
                <w:rFonts w:ascii="Arial" w:hAnsi="Arial" w:cs="Arial"/>
                <w:sz w:val="20"/>
                <w:szCs w:val="20"/>
              </w:rPr>
              <w:t>Actividades de aprendizaje</w:t>
            </w:r>
          </w:p>
        </w:tc>
        <w:tc>
          <w:tcPr>
            <w:tcW w:w="2832" w:type="dxa"/>
          </w:tcPr>
          <w:p w14:paraId="49E66203" w14:textId="77777777" w:rsidR="00BB50A5" w:rsidRPr="00A45A10" w:rsidRDefault="00BB50A5" w:rsidP="00C73BFE">
            <w:pPr>
              <w:pStyle w:val="Sinespaciado"/>
              <w:rPr>
                <w:rFonts w:ascii="Arial" w:hAnsi="Arial" w:cs="Arial"/>
                <w:sz w:val="20"/>
                <w:szCs w:val="20"/>
              </w:rPr>
            </w:pPr>
            <w:r w:rsidRPr="00A45A10">
              <w:rPr>
                <w:rFonts w:ascii="Arial" w:hAnsi="Arial" w:cs="Arial"/>
                <w:sz w:val="20"/>
                <w:szCs w:val="20"/>
              </w:rPr>
              <w:t>Actividades de enseñanza</w:t>
            </w:r>
          </w:p>
        </w:tc>
        <w:tc>
          <w:tcPr>
            <w:tcW w:w="2372" w:type="dxa"/>
          </w:tcPr>
          <w:p w14:paraId="264AE07D" w14:textId="77777777" w:rsidR="00BB50A5" w:rsidRPr="00A45A10" w:rsidRDefault="00BB50A5" w:rsidP="00C73BFE">
            <w:pPr>
              <w:pStyle w:val="Sinespaciado"/>
              <w:rPr>
                <w:rFonts w:ascii="Arial" w:hAnsi="Arial" w:cs="Arial"/>
                <w:sz w:val="20"/>
                <w:szCs w:val="20"/>
              </w:rPr>
            </w:pPr>
            <w:r w:rsidRPr="00A45A10">
              <w:rPr>
                <w:rFonts w:ascii="Arial" w:hAnsi="Arial" w:cs="Arial"/>
                <w:sz w:val="20"/>
                <w:szCs w:val="20"/>
              </w:rPr>
              <w:t>Desarrollo de competencias genéricas</w:t>
            </w:r>
          </w:p>
        </w:tc>
        <w:tc>
          <w:tcPr>
            <w:tcW w:w="2268" w:type="dxa"/>
          </w:tcPr>
          <w:p w14:paraId="2192D542" w14:textId="77777777" w:rsidR="00BB50A5" w:rsidRPr="00A45A10" w:rsidRDefault="00BB50A5" w:rsidP="00C73BFE">
            <w:pPr>
              <w:pStyle w:val="Sinespaciado"/>
              <w:rPr>
                <w:rFonts w:ascii="Arial" w:hAnsi="Arial" w:cs="Arial"/>
                <w:sz w:val="20"/>
                <w:szCs w:val="20"/>
              </w:rPr>
            </w:pPr>
            <w:r w:rsidRPr="00A45A10">
              <w:rPr>
                <w:rFonts w:ascii="Arial" w:hAnsi="Arial" w:cs="Arial"/>
                <w:sz w:val="20"/>
                <w:szCs w:val="20"/>
              </w:rPr>
              <w:t>Horas teórico-práctica</w:t>
            </w:r>
          </w:p>
        </w:tc>
      </w:tr>
      <w:tr w:rsidR="00BB50A5" w:rsidRPr="00A45A10" w14:paraId="326075D9" w14:textId="77777777" w:rsidTr="00A45A10">
        <w:tc>
          <w:tcPr>
            <w:tcW w:w="2547" w:type="dxa"/>
          </w:tcPr>
          <w:p w14:paraId="6A11DAD0" w14:textId="77777777" w:rsidR="00BB50A5" w:rsidRPr="00A45A10" w:rsidRDefault="00BB50A5" w:rsidP="00BB50A5">
            <w:pPr>
              <w:rPr>
                <w:rFonts w:ascii="Arial" w:hAnsi="Arial" w:cs="Arial"/>
                <w:b/>
                <w:sz w:val="20"/>
                <w:szCs w:val="20"/>
                <w:lang w:val="en-US"/>
              </w:rPr>
            </w:pPr>
            <w:r w:rsidRPr="00A45A10">
              <w:rPr>
                <w:rFonts w:ascii="Arial" w:hAnsi="Arial" w:cs="Arial"/>
                <w:b/>
                <w:sz w:val="20"/>
                <w:szCs w:val="20"/>
                <w:lang w:val="en-US"/>
              </w:rPr>
              <w:t xml:space="preserve">7. </w:t>
            </w:r>
            <w:proofErr w:type="spellStart"/>
            <w:r w:rsidRPr="00A45A10">
              <w:rPr>
                <w:rFonts w:ascii="Arial" w:hAnsi="Arial" w:cs="Arial"/>
                <w:b/>
                <w:sz w:val="20"/>
                <w:szCs w:val="20"/>
                <w:lang w:val="en-US"/>
              </w:rPr>
              <w:t>Precio</w:t>
            </w:r>
            <w:proofErr w:type="spellEnd"/>
            <w:r w:rsidRPr="00A45A10">
              <w:rPr>
                <w:rFonts w:ascii="Arial" w:hAnsi="Arial" w:cs="Arial"/>
                <w:b/>
                <w:sz w:val="20"/>
                <w:szCs w:val="20"/>
                <w:lang w:val="en-US"/>
              </w:rPr>
              <w:t xml:space="preserve">. </w:t>
            </w:r>
          </w:p>
          <w:p w14:paraId="4A04506D"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7.1 </w:t>
            </w:r>
            <w:proofErr w:type="spellStart"/>
            <w:r w:rsidRPr="00A45A10">
              <w:rPr>
                <w:rFonts w:ascii="Arial" w:hAnsi="Arial" w:cs="Arial"/>
                <w:sz w:val="20"/>
                <w:szCs w:val="20"/>
                <w:lang w:val="en-US"/>
              </w:rPr>
              <w:t>Factores</w:t>
            </w:r>
            <w:proofErr w:type="spellEnd"/>
            <w:r w:rsidRPr="00A45A10">
              <w:rPr>
                <w:rFonts w:ascii="Arial" w:hAnsi="Arial" w:cs="Arial"/>
                <w:sz w:val="20"/>
                <w:szCs w:val="20"/>
                <w:lang w:val="en-US"/>
              </w:rPr>
              <w:t xml:space="preserve"> a </w:t>
            </w:r>
            <w:proofErr w:type="spellStart"/>
            <w:r w:rsidRPr="00A45A10">
              <w:rPr>
                <w:rFonts w:ascii="Arial" w:hAnsi="Arial" w:cs="Arial"/>
                <w:sz w:val="20"/>
                <w:szCs w:val="20"/>
                <w:lang w:val="en-US"/>
              </w:rPr>
              <w:t>considerar</w:t>
            </w:r>
            <w:proofErr w:type="spellEnd"/>
            <w:r w:rsidRPr="00A45A10">
              <w:rPr>
                <w:rFonts w:ascii="Arial" w:hAnsi="Arial" w:cs="Arial"/>
                <w:sz w:val="20"/>
                <w:szCs w:val="20"/>
                <w:lang w:val="en-US"/>
              </w:rPr>
              <w:t xml:space="preserve"> en la </w:t>
            </w:r>
            <w:proofErr w:type="spellStart"/>
            <w:r w:rsidRPr="00A45A10">
              <w:rPr>
                <w:rFonts w:ascii="Arial" w:hAnsi="Arial" w:cs="Arial"/>
                <w:sz w:val="20"/>
                <w:szCs w:val="20"/>
                <w:lang w:val="en-US"/>
              </w:rPr>
              <w:t>fijación</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precios</w:t>
            </w:r>
            <w:proofErr w:type="spellEnd"/>
            <w:r w:rsidRPr="00A45A10">
              <w:rPr>
                <w:rFonts w:ascii="Arial" w:hAnsi="Arial" w:cs="Arial"/>
                <w:sz w:val="20"/>
                <w:szCs w:val="20"/>
                <w:lang w:val="en-US"/>
              </w:rPr>
              <w:t xml:space="preserve">.  </w:t>
            </w:r>
          </w:p>
          <w:p w14:paraId="228E50E6"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7.2 </w:t>
            </w:r>
            <w:proofErr w:type="spellStart"/>
            <w:r w:rsidRPr="00A45A10">
              <w:rPr>
                <w:rFonts w:ascii="Arial" w:hAnsi="Arial" w:cs="Arial"/>
                <w:sz w:val="20"/>
                <w:szCs w:val="20"/>
                <w:lang w:val="en-US"/>
              </w:rPr>
              <w:t>Proceso</w:t>
            </w:r>
            <w:proofErr w:type="spellEnd"/>
            <w:r w:rsidRPr="00A45A10">
              <w:rPr>
                <w:rFonts w:ascii="Arial" w:hAnsi="Arial" w:cs="Arial"/>
                <w:sz w:val="20"/>
                <w:szCs w:val="20"/>
                <w:lang w:val="en-US"/>
              </w:rPr>
              <w:t xml:space="preserve"> para el </w:t>
            </w:r>
            <w:proofErr w:type="spellStart"/>
            <w:r w:rsidRPr="00A45A10">
              <w:rPr>
                <w:rFonts w:ascii="Arial" w:hAnsi="Arial" w:cs="Arial"/>
                <w:sz w:val="20"/>
                <w:szCs w:val="20"/>
                <w:lang w:val="en-US"/>
              </w:rPr>
              <w:t>establecimiento</w:t>
            </w:r>
            <w:proofErr w:type="spellEnd"/>
            <w:r w:rsidRPr="00A45A10">
              <w:rPr>
                <w:rFonts w:ascii="Arial" w:hAnsi="Arial" w:cs="Arial"/>
                <w:sz w:val="20"/>
                <w:szCs w:val="20"/>
                <w:lang w:val="en-US"/>
              </w:rPr>
              <w:t xml:space="preserve"> del </w:t>
            </w:r>
            <w:proofErr w:type="spellStart"/>
            <w:r w:rsidRPr="00A45A10">
              <w:rPr>
                <w:rFonts w:ascii="Arial" w:hAnsi="Arial" w:cs="Arial"/>
                <w:sz w:val="20"/>
                <w:szCs w:val="20"/>
                <w:lang w:val="en-US"/>
              </w:rPr>
              <w:t>precio</w:t>
            </w:r>
            <w:proofErr w:type="spellEnd"/>
            <w:r w:rsidRPr="00A45A10">
              <w:rPr>
                <w:rFonts w:ascii="Arial" w:hAnsi="Arial" w:cs="Arial"/>
                <w:sz w:val="20"/>
                <w:szCs w:val="20"/>
                <w:lang w:val="en-US"/>
              </w:rPr>
              <w:t xml:space="preserve">. </w:t>
            </w:r>
          </w:p>
          <w:p w14:paraId="48C23F3A"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7.3 </w:t>
            </w:r>
            <w:proofErr w:type="spellStart"/>
            <w:r w:rsidRPr="00A45A10">
              <w:rPr>
                <w:rFonts w:ascii="Arial" w:hAnsi="Arial" w:cs="Arial"/>
                <w:sz w:val="20"/>
                <w:szCs w:val="20"/>
                <w:lang w:val="en-US"/>
              </w:rPr>
              <w:t>Métodos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fijación</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precios</w:t>
            </w:r>
            <w:proofErr w:type="spellEnd"/>
            <w:r w:rsidRPr="00A45A10">
              <w:rPr>
                <w:rFonts w:ascii="Arial" w:hAnsi="Arial" w:cs="Arial"/>
                <w:sz w:val="20"/>
                <w:szCs w:val="20"/>
                <w:lang w:val="en-US"/>
              </w:rPr>
              <w:t xml:space="preserve">.  </w:t>
            </w:r>
          </w:p>
          <w:p w14:paraId="5F006C56"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7.4 </w:t>
            </w:r>
            <w:proofErr w:type="spellStart"/>
            <w:r w:rsidRPr="00A45A10">
              <w:rPr>
                <w:rFonts w:ascii="Arial" w:hAnsi="Arial" w:cs="Arial"/>
                <w:sz w:val="20"/>
                <w:szCs w:val="20"/>
                <w:lang w:val="en-US"/>
              </w:rPr>
              <w:t>Estrategias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fijación</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nuevos</w:t>
            </w:r>
            <w:proofErr w:type="spellEnd"/>
            <w:r w:rsidRPr="00A45A10">
              <w:rPr>
                <w:rFonts w:ascii="Arial" w:hAnsi="Arial" w:cs="Arial"/>
                <w:sz w:val="20"/>
                <w:szCs w:val="20"/>
                <w:lang w:val="en-US"/>
              </w:rPr>
              <w:t xml:space="preserve"> </w:t>
            </w:r>
            <w:proofErr w:type="spellStart"/>
            <w:r w:rsidRPr="00A45A10">
              <w:rPr>
                <w:rFonts w:ascii="Arial" w:hAnsi="Arial" w:cs="Arial"/>
                <w:sz w:val="20"/>
                <w:szCs w:val="20"/>
                <w:lang w:val="en-US"/>
              </w:rPr>
              <w:t>productos</w:t>
            </w:r>
            <w:proofErr w:type="spellEnd"/>
            <w:r w:rsidRPr="00A45A10">
              <w:rPr>
                <w:rFonts w:ascii="Arial" w:hAnsi="Arial" w:cs="Arial"/>
                <w:sz w:val="20"/>
                <w:szCs w:val="20"/>
                <w:lang w:val="en-US"/>
              </w:rPr>
              <w:t xml:space="preserve">.  </w:t>
            </w:r>
          </w:p>
          <w:p w14:paraId="2E48F809"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7.5 </w:t>
            </w:r>
            <w:proofErr w:type="spellStart"/>
            <w:r w:rsidRPr="00A45A10">
              <w:rPr>
                <w:rFonts w:ascii="Arial" w:hAnsi="Arial" w:cs="Arial"/>
                <w:sz w:val="20"/>
                <w:szCs w:val="20"/>
                <w:lang w:val="en-US"/>
              </w:rPr>
              <w:t>Estrategias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determinación</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precios</w:t>
            </w:r>
            <w:proofErr w:type="spellEnd"/>
            <w:r w:rsidRPr="00A45A10">
              <w:rPr>
                <w:rFonts w:ascii="Arial" w:hAnsi="Arial" w:cs="Arial"/>
                <w:sz w:val="20"/>
                <w:szCs w:val="20"/>
                <w:lang w:val="en-US"/>
              </w:rPr>
              <w:t xml:space="preserve"> para </w:t>
            </w:r>
            <w:proofErr w:type="spellStart"/>
            <w:r w:rsidRPr="00A45A10">
              <w:rPr>
                <w:rFonts w:ascii="Arial" w:hAnsi="Arial" w:cs="Arial"/>
                <w:sz w:val="20"/>
                <w:szCs w:val="20"/>
                <w:lang w:val="en-US"/>
              </w:rPr>
              <w:t>una</w:t>
            </w:r>
            <w:proofErr w:type="spellEnd"/>
            <w:r w:rsidRPr="00A45A10">
              <w:rPr>
                <w:rFonts w:ascii="Arial" w:hAnsi="Arial" w:cs="Arial"/>
                <w:sz w:val="20"/>
                <w:szCs w:val="20"/>
                <w:lang w:val="en-US"/>
              </w:rPr>
              <w:t xml:space="preserve"> </w:t>
            </w:r>
            <w:proofErr w:type="spellStart"/>
            <w:r w:rsidRPr="00A45A10">
              <w:rPr>
                <w:rFonts w:ascii="Arial" w:hAnsi="Arial" w:cs="Arial"/>
                <w:sz w:val="20"/>
                <w:szCs w:val="20"/>
                <w:lang w:val="en-US"/>
              </w:rPr>
              <w:t>mezcla</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producto</w:t>
            </w:r>
            <w:proofErr w:type="spellEnd"/>
            <w:r w:rsidRPr="00A45A10">
              <w:rPr>
                <w:rFonts w:ascii="Arial" w:hAnsi="Arial" w:cs="Arial"/>
                <w:sz w:val="20"/>
                <w:szCs w:val="20"/>
                <w:lang w:val="en-US"/>
              </w:rPr>
              <w:t xml:space="preserve">.  </w:t>
            </w:r>
          </w:p>
          <w:p w14:paraId="40602E1D"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7.6 </w:t>
            </w:r>
            <w:proofErr w:type="spellStart"/>
            <w:r w:rsidRPr="00A45A10">
              <w:rPr>
                <w:rFonts w:ascii="Arial" w:hAnsi="Arial" w:cs="Arial"/>
                <w:sz w:val="20"/>
                <w:szCs w:val="20"/>
                <w:lang w:val="en-US"/>
              </w:rPr>
              <w:t>Estrategias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ajuste</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precios</w:t>
            </w:r>
            <w:proofErr w:type="spellEnd"/>
            <w:r w:rsidRPr="00A45A10">
              <w:rPr>
                <w:rFonts w:ascii="Arial" w:hAnsi="Arial" w:cs="Arial"/>
                <w:sz w:val="20"/>
                <w:szCs w:val="20"/>
                <w:lang w:val="en-US"/>
              </w:rPr>
              <w:t xml:space="preserve">.  </w:t>
            </w:r>
          </w:p>
          <w:p w14:paraId="44D5D4E5" w14:textId="77777777" w:rsidR="00BB50A5" w:rsidRPr="00A45A10" w:rsidRDefault="00BB50A5" w:rsidP="00BB50A5">
            <w:pPr>
              <w:rPr>
                <w:rFonts w:ascii="Arial" w:hAnsi="Arial" w:cs="Arial"/>
                <w:sz w:val="20"/>
                <w:szCs w:val="20"/>
                <w:lang w:val="en-US"/>
              </w:rPr>
            </w:pPr>
            <w:r w:rsidRPr="00A45A10">
              <w:rPr>
                <w:rFonts w:ascii="Arial" w:hAnsi="Arial" w:cs="Arial"/>
                <w:sz w:val="20"/>
                <w:szCs w:val="20"/>
                <w:lang w:val="en-US"/>
              </w:rPr>
              <w:t xml:space="preserve">7.7 </w:t>
            </w:r>
            <w:proofErr w:type="spellStart"/>
            <w:r w:rsidRPr="00A45A10">
              <w:rPr>
                <w:rFonts w:ascii="Arial" w:hAnsi="Arial" w:cs="Arial"/>
                <w:sz w:val="20"/>
                <w:szCs w:val="20"/>
                <w:lang w:val="en-US"/>
              </w:rPr>
              <w:t>Cambios</w:t>
            </w:r>
            <w:proofErr w:type="spellEnd"/>
            <w:r w:rsidRPr="00A45A10">
              <w:rPr>
                <w:rFonts w:ascii="Arial" w:hAnsi="Arial" w:cs="Arial"/>
                <w:sz w:val="20"/>
                <w:szCs w:val="20"/>
                <w:lang w:val="en-US"/>
              </w:rPr>
              <w:t xml:space="preserve"> de </w:t>
            </w:r>
            <w:proofErr w:type="spellStart"/>
            <w:r w:rsidRPr="00A45A10">
              <w:rPr>
                <w:rFonts w:ascii="Arial" w:hAnsi="Arial" w:cs="Arial"/>
                <w:sz w:val="20"/>
                <w:szCs w:val="20"/>
                <w:lang w:val="en-US"/>
              </w:rPr>
              <w:t>precio</w:t>
            </w:r>
            <w:proofErr w:type="spellEnd"/>
            <w:r w:rsidRPr="00A45A10">
              <w:rPr>
                <w:rFonts w:ascii="Arial" w:hAnsi="Arial" w:cs="Arial"/>
                <w:sz w:val="20"/>
                <w:szCs w:val="20"/>
                <w:lang w:val="en-US"/>
              </w:rPr>
              <w:t>.</w:t>
            </w:r>
          </w:p>
          <w:p w14:paraId="5A551E2C" w14:textId="77777777" w:rsidR="00BB50A5" w:rsidRPr="00A45A10" w:rsidRDefault="00BB50A5" w:rsidP="00BB50A5">
            <w:pPr>
              <w:rPr>
                <w:rFonts w:ascii="Arial" w:hAnsi="Arial" w:cs="Arial"/>
                <w:sz w:val="20"/>
                <w:szCs w:val="20"/>
                <w:lang w:val="en-US"/>
              </w:rPr>
            </w:pPr>
          </w:p>
          <w:p w14:paraId="749EDD92" w14:textId="77777777" w:rsidR="00BB50A5" w:rsidRPr="00A45A10" w:rsidRDefault="00BB50A5" w:rsidP="00BB50A5">
            <w:pPr>
              <w:rPr>
                <w:rFonts w:ascii="Arial" w:hAnsi="Arial" w:cs="Arial"/>
                <w:sz w:val="20"/>
                <w:szCs w:val="20"/>
              </w:rPr>
            </w:pPr>
          </w:p>
        </w:tc>
        <w:tc>
          <w:tcPr>
            <w:tcW w:w="2977" w:type="dxa"/>
          </w:tcPr>
          <w:p w14:paraId="3255C20E" w14:textId="77777777" w:rsidR="00C32651" w:rsidRPr="00FD3CE6" w:rsidRDefault="00C32651" w:rsidP="00C32651">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5855B3FB" w14:textId="77777777" w:rsidR="009F00FB" w:rsidRPr="00896F07" w:rsidRDefault="009F00FB" w:rsidP="009F00FB">
            <w:pPr>
              <w:autoSpaceDE w:val="0"/>
              <w:autoSpaceDN w:val="0"/>
              <w:adjustRightInd w:val="0"/>
              <w:rPr>
                <w:rFonts w:ascii="Arial" w:hAnsi="Arial" w:cs="Arial"/>
                <w:sz w:val="20"/>
                <w:szCs w:val="20"/>
                <w:lang w:eastAsia="es-MX"/>
              </w:rPr>
            </w:pPr>
          </w:p>
          <w:p w14:paraId="526EE0CC" w14:textId="2491715D" w:rsidR="00BB50A5" w:rsidRPr="00A45A10" w:rsidRDefault="00C32651" w:rsidP="00C73BFE">
            <w:pPr>
              <w:pStyle w:val="Default"/>
              <w:ind w:firstLine="96"/>
              <w:jc w:val="both"/>
              <w:rPr>
                <w:sz w:val="20"/>
                <w:szCs w:val="20"/>
              </w:rPr>
            </w:pPr>
            <w:r w:rsidRPr="00771D67">
              <w:rPr>
                <w:sz w:val="20"/>
                <w:szCs w:val="20"/>
              </w:rPr>
              <w:t>.</w:t>
            </w:r>
          </w:p>
          <w:p w14:paraId="68B09B49" w14:textId="77777777" w:rsidR="00BB50A5" w:rsidRPr="00A45A10" w:rsidRDefault="00BB50A5" w:rsidP="00A45A10">
            <w:pPr>
              <w:pStyle w:val="Default"/>
              <w:jc w:val="both"/>
              <w:rPr>
                <w:sz w:val="20"/>
                <w:szCs w:val="20"/>
              </w:rPr>
            </w:pPr>
          </w:p>
          <w:p w14:paraId="36D638F2" w14:textId="52ED17B8" w:rsidR="00A45A10" w:rsidRPr="00A45A10" w:rsidRDefault="00A45A10" w:rsidP="00A45A10">
            <w:pPr>
              <w:autoSpaceDE w:val="0"/>
              <w:autoSpaceDN w:val="0"/>
              <w:adjustRightInd w:val="0"/>
              <w:jc w:val="both"/>
              <w:rPr>
                <w:rFonts w:ascii="Arial" w:hAnsi="Arial" w:cs="Arial"/>
                <w:sz w:val="20"/>
                <w:szCs w:val="20"/>
                <w:lang w:eastAsia="es-MX"/>
              </w:rPr>
            </w:pPr>
            <w:r w:rsidRPr="00A45A10">
              <w:rPr>
                <w:rFonts w:ascii="Arial" w:hAnsi="Arial" w:cs="Arial"/>
                <w:sz w:val="20"/>
                <w:szCs w:val="20"/>
                <w:lang w:eastAsia="es-MX"/>
              </w:rPr>
              <w:t xml:space="preserve">Realizar </w:t>
            </w:r>
            <w:r>
              <w:rPr>
                <w:rFonts w:ascii="Arial" w:hAnsi="Arial" w:cs="Arial"/>
                <w:sz w:val="20"/>
                <w:szCs w:val="20"/>
                <w:lang w:eastAsia="es-MX"/>
              </w:rPr>
              <w:t xml:space="preserve">en equipo </w:t>
            </w:r>
            <w:r w:rsidRPr="00A45A10">
              <w:rPr>
                <w:rFonts w:ascii="Arial" w:hAnsi="Arial" w:cs="Arial"/>
                <w:sz w:val="20"/>
                <w:szCs w:val="20"/>
                <w:lang w:eastAsia="es-MX"/>
              </w:rPr>
              <w:t>una investigación con los factores internos y externos que afectan las decisiones y la determinación de precios en una organización y presentarlos en un reporte.</w:t>
            </w:r>
          </w:p>
          <w:p w14:paraId="4277AEB1" w14:textId="77777777" w:rsidR="00A45A10" w:rsidRPr="00A45A10" w:rsidRDefault="00A45A10" w:rsidP="00A45A10">
            <w:pPr>
              <w:pStyle w:val="Default"/>
              <w:jc w:val="both"/>
              <w:rPr>
                <w:sz w:val="20"/>
                <w:szCs w:val="20"/>
              </w:rPr>
            </w:pPr>
          </w:p>
          <w:p w14:paraId="04759DDD" w14:textId="6CB3CBA7" w:rsidR="00A45A10" w:rsidRDefault="00A45A10" w:rsidP="00A45A10">
            <w:pPr>
              <w:autoSpaceDE w:val="0"/>
              <w:autoSpaceDN w:val="0"/>
              <w:adjustRightInd w:val="0"/>
              <w:jc w:val="both"/>
              <w:rPr>
                <w:rFonts w:ascii="Arial" w:hAnsi="Arial" w:cs="Arial"/>
                <w:sz w:val="20"/>
                <w:szCs w:val="20"/>
                <w:lang w:eastAsia="es-MX"/>
              </w:rPr>
            </w:pPr>
            <w:r>
              <w:rPr>
                <w:rFonts w:ascii="Arial" w:hAnsi="Arial" w:cs="Arial"/>
                <w:sz w:val="20"/>
                <w:szCs w:val="20"/>
                <w:lang w:eastAsia="es-MX"/>
              </w:rPr>
              <w:t xml:space="preserve">Por equipo </w:t>
            </w:r>
            <w:r w:rsidRPr="00A45A10">
              <w:rPr>
                <w:rFonts w:ascii="Arial" w:hAnsi="Arial" w:cs="Arial"/>
                <w:sz w:val="20"/>
                <w:szCs w:val="20"/>
                <w:lang w:eastAsia="es-MX"/>
              </w:rPr>
              <w:t xml:space="preserve">Elaborar un informe  que incluya un cuadro concentrador de un producto seleccionando en base a métodos de evaluación para determinar cuál es la mejor opción. </w:t>
            </w:r>
          </w:p>
          <w:p w14:paraId="43CC91AB" w14:textId="77777777" w:rsidR="00C32651" w:rsidRDefault="00C32651" w:rsidP="00A45A10">
            <w:pPr>
              <w:autoSpaceDE w:val="0"/>
              <w:autoSpaceDN w:val="0"/>
              <w:adjustRightInd w:val="0"/>
              <w:jc w:val="both"/>
              <w:rPr>
                <w:rFonts w:ascii="Arial" w:hAnsi="Arial" w:cs="Arial"/>
                <w:sz w:val="20"/>
                <w:szCs w:val="20"/>
                <w:lang w:eastAsia="es-MX"/>
              </w:rPr>
            </w:pPr>
          </w:p>
          <w:p w14:paraId="19FD3473" w14:textId="21D1F13A" w:rsidR="00C32651" w:rsidRPr="00A45A10" w:rsidRDefault="00C32651" w:rsidP="00A45A10">
            <w:pPr>
              <w:autoSpaceDE w:val="0"/>
              <w:autoSpaceDN w:val="0"/>
              <w:adjustRightInd w:val="0"/>
              <w:jc w:val="both"/>
              <w:rPr>
                <w:rFonts w:ascii="Arial" w:eastAsia="Arial" w:hAnsi="Arial" w:cs="Arial"/>
                <w:color w:val="000000"/>
                <w:sz w:val="20"/>
                <w:szCs w:val="20"/>
              </w:rPr>
            </w:pPr>
            <w:r w:rsidRPr="00771D67">
              <w:rPr>
                <w:rFonts w:ascii="Arial" w:hAnsi="Arial" w:cs="Arial"/>
                <w:sz w:val="20"/>
                <w:szCs w:val="20"/>
              </w:rPr>
              <w:lastRenderedPageBreak/>
              <w:t>Participación, Desempeño, actitud de trabajo, individual y por equipo.</w:t>
            </w:r>
          </w:p>
          <w:p w14:paraId="02B2E5F4" w14:textId="77777777" w:rsidR="00A45A10" w:rsidRPr="00A45A10" w:rsidRDefault="00A45A10" w:rsidP="00C73BFE">
            <w:pPr>
              <w:pStyle w:val="Default"/>
              <w:jc w:val="both"/>
              <w:rPr>
                <w:sz w:val="20"/>
                <w:szCs w:val="20"/>
              </w:rPr>
            </w:pPr>
          </w:p>
        </w:tc>
        <w:tc>
          <w:tcPr>
            <w:tcW w:w="2832" w:type="dxa"/>
          </w:tcPr>
          <w:p w14:paraId="242C6E13" w14:textId="77777777" w:rsidR="00BB50A5" w:rsidRPr="00A45A10" w:rsidRDefault="00BB50A5" w:rsidP="00C73BFE">
            <w:pPr>
              <w:jc w:val="both"/>
              <w:rPr>
                <w:rFonts w:ascii="Arial" w:eastAsia="Times" w:hAnsi="Arial" w:cs="Arial"/>
                <w:sz w:val="20"/>
                <w:szCs w:val="20"/>
                <w:lang w:val="es-ES_tradnl" w:eastAsia="es-ES"/>
              </w:rPr>
            </w:pPr>
            <w:r w:rsidRPr="00A45A10">
              <w:rPr>
                <w:rFonts w:ascii="Arial" w:eastAsia="Times" w:hAnsi="Arial" w:cs="Arial"/>
                <w:sz w:val="20"/>
                <w:szCs w:val="20"/>
                <w:lang w:val="es-ES_tradnl" w:eastAsia="es-ES"/>
              </w:rPr>
              <w:lastRenderedPageBreak/>
              <w:t>Se inicia  la última   unidad informando la manera en que se evaluara esta quinta  etapa.</w:t>
            </w:r>
          </w:p>
          <w:p w14:paraId="57879DBA" w14:textId="77777777" w:rsidR="00BB50A5" w:rsidRPr="00A45A10" w:rsidRDefault="00BB50A5" w:rsidP="00C73BFE">
            <w:pPr>
              <w:jc w:val="both"/>
              <w:rPr>
                <w:rFonts w:ascii="Arial" w:eastAsia="Times" w:hAnsi="Arial" w:cs="Arial"/>
                <w:sz w:val="20"/>
                <w:szCs w:val="20"/>
                <w:lang w:val="es-ES_tradnl" w:eastAsia="es-ES"/>
              </w:rPr>
            </w:pPr>
          </w:p>
          <w:p w14:paraId="1F02674F" w14:textId="77777777" w:rsidR="00C32651" w:rsidRPr="00FD3CE6" w:rsidRDefault="00C32651" w:rsidP="00C32651">
            <w:pPr>
              <w:pStyle w:val="Default"/>
              <w:jc w:val="both"/>
              <w:rPr>
                <w:sz w:val="20"/>
                <w:szCs w:val="20"/>
              </w:rPr>
            </w:pPr>
            <w:r w:rsidRPr="00FD3CE6">
              <w:rPr>
                <w:sz w:val="20"/>
                <w:szCs w:val="20"/>
              </w:rPr>
              <w:t>El docente instruye a los Estudiantes realizar por   equipo   y de manera individual las siguientes actividades,</w:t>
            </w:r>
            <w:r>
              <w:rPr>
                <w:sz w:val="20"/>
                <w:szCs w:val="20"/>
              </w:rPr>
              <w:t xml:space="preserve"> que presentaran en clases y las evidencias en </w:t>
            </w:r>
            <w:proofErr w:type="spellStart"/>
            <w:r>
              <w:rPr>
                <w:sz w:val="20"/>
                <w:szCs w:val="20"/>
              </w:rPr>
              <w:t>classromm</w:t>
            </w:r>
            <w:proofErr w:type="spellEnd"/>
            <w:r>
              <w:rPr>
                <w:sz w:val="20"/>
                <w:szCs w:val="20"/>
              </w:rPr>
              <w:t>,</w:t>
            </w:r>
            <w:r w:rsidRPr="00FD3CE6">
              <w:rPr>
                <w:sz w:val="20"/>
                <w:szCs w:val="20"/>
              </w:rPr>
              <w:t xml:space="preserve"> con la finalidad de lograr la competencia marcada en la unidad.</w:t>
            </w:r>
          </w:p>
          <w:p w14:paraId="05CA8E13" w14:textId="77777777" w:rsidR="009F00FB" w:rsidRPr="00A45A10" w:rsidRDefault="009F00FB" w:rsidP="00C73BFE">
            <w:pPr>
              <w:pStyle w:val="Sinespaciado"/>
              <w:rPr>
                <w:rFonts w:ascii="Arial" w:hAnsi="Arial" w:cs="Arial"/>
                <w:sz w:val="20"/>
                <w:szCs w:val="20"/>
                <w:lang w:val="es-ES_tradnl"/>
              </w:rPr>
            </w:pPr>
          </w:p>
          <w:p w14:paraId="1184CED0" w14:textId="77777777" w:rsidR="00A45A10" w:rsidRDefault="00A45A10" w:rsidP="00A45A10">
            <w:pPr>
              <w:autoSpaceDE w:val="0"/>
              <w:autoSpaceDN w:val="0"/>
              <w:adjustRightInd w:val="0"/>
              <w:jc w:val="both"/>
              <w:rPr>
                <w:rFonts w:ascii="Arial" w:hAnsi="Arial" w:cs="Arial"/>
                <w:sz w:val="20"/>
                <w:szCs w:val="20"/>
                <w:lang w:eastAsia="es-MX"/>
              </w:rPr>
            </w:pPr>
          </w:p>
          <w:p w14:paraId="0408E362" w14:textId="77777777" w:rsidR="00A45A10" w:rsidRPr="00A45A10" w:rsidRDefault="00A45A10" w:rsidP="00A45A10">
            <w:pPr>
              <w:autoSpaceDE w:val="0"/>
              <w:autoSpaceDN w:val="0"/>
              <w:adjustRightInd w:val="0"/>
              <w:jc w:val="both"/>
              <w:rPr>
                <w:rFonts w:ascii="Arial" w:hAnsi="Arial" w:cs="Arial"/>
                <w:sz w:val="20"/>
                <w:szCs w:val="20"/>
                <w:lang w:eastAsia="es-MX"/>
              </w:rPr>
            </w:pPr>
            <w:r w:rsidRPr="00A45A10">
              <w:rPr>
                <w:rFonts w:ascii="Arial" w:hAnsi="Arial" w:cs="Arial"/>
                <w:sz w:val="20"/>
                <w:szCs w:val="20"/>
                <w:lang w:eastAsia="es-MX"/>
              </w:rPr>
              <w:t xml:space="preserve">Realizar </w:t>
            </w:r>
            <w:r>
              <w:rPr>
                <w:rFonts w:ascii="Arial" w:hAnsi="Arial" w:cs="Arial"/>
                <w:sz w:val="20"/>
                <w:szCs w:val="20"/>
                <w:lang w:eastAsia="es-MX"/>
              </w:rPr>
              <w:t xml:space="preserve">en equipo </w:t>
            </w:r>
            <w:r w:rsidRPr="00A45A10">
              <w:rPr>
                <w:rFonts w:ascii="Arial" w:hAnsi="Arial" w:cs="Arial"/>
                <w:sz w:val="20"/>
                <w:szCs w:val="20"/>
                <w:lang w:eastAsia="es-MX"/>
              </w:rPr>
              <w:t>una investigación con los factores internos y externos que afectan las decisiones y la determinación de precios en una organización y presentarlos en un reporte.</w:t>
            </w:r>
          </w:p>
          <w:p w14:paraId="6407D25C" w14:textId="77777777" w:rsidR="00A45A10" w:rsidRPr="00A45A10" w:rsidRDefault="00A45A10" w:rsidP="00A45A10">
            <w:pPr>
              <w:pStyle w:val="Default"/>
              <w:jc w:val="both"/>
              <w:rPr>
                <w:sz w:val="20"/>
                <w:szCs w:val="20"/>
              </w:rPr>
            </w:pPr>
          </w:p>
          <w:p w14:paraId="3E3E10A0" w14:textId="77777777" w:rsidR="00A45A10" w:rsidRDefault="00A45A10" w:rsidP="00A45A10">
            <w:pPr>
              <w:autoSpaceDE w:val="0"/>
              <w:autoSpaceDN w:val="0"/>
              <w:adjustRightInd w:val="0"/>
              <w:jc w:val="both"/>
              <w:rPr>
                <w:rFonts w:ascii="Arial" w:hAnsi="Arial" w:cs="Arial"/>
                <w:sz w:val="20"/>
                <w:szCs w:val="20"/>
                <w:lang w:eastAsia="es-MX"/>
              </w:rPr>
            </w:pPr>
          </w:p>
          <w:p w14:paraId="6E109CC5" w14:textId="77777777" w:rsidR="00A45A10" w:rsidRDefault="00A45A10" w:rsidP="00A45A10">
            <w:pPr>
              <w:autoSpaceDE w:val="0"/>
              <w:autoSpaceDN w:val="0"/>
              <w:adjustRightInd w:val="0"/>
              <w:jc w:val="both"/>
              <w:rPr>
                <w:rFonts w:ascii="Arial" w:hAnsi="Arial" w:cs="Arial"/>
                <w:sz w:val="20"/>
                <w:szCs w:val="20"/>
                <w:lang w:eastAsia="es-MX"/>
              </w:rPr>
            </w:pPr>
          </w:p>
          <w:p w14:paraId="1B1DFBC2" w14:textId="77777777" w:rsidR="00A45A10" w:rsidRPr="00A45A10" w:rsidRDefault="00A45A10" w:rsidP="00A45A10">
            <w:pPr>
              <w:autoSpaceDE w:val="0"/>
              <w:autoSpaceDN w:val="0"/>
              <w:adjustRightInd w:val="0"/>
              <w:jc w:val="both"/>
              <w:rPr>
                <w:rFonts w:ascii="Arial" w:eastAsia="Arial" w:hAnsi="Arial" w:cs="Arial"/>
                <w:color w:val="000000"/>
                <w:sz w:val="20"/>
                <w:szCs w:val="20"/>
              </w:rPr>
            </w:pPr>
            <w:r>
              <w:rPr>
                <w:rFonts w:ascii="Arial" w:hAnsi="Arial" w:cs="Arial"/>
                <w:sz w:val="20"/>
                <w:szCs w:val="20"/>
                <w:lang w:eastAsia="es-MX"/>
              </w:rPr>
              <w:t xml:space="preserve">Por equipo </w:t>
            </w:r>
            <w:r w:rsidRPr="00A45A10">
              <w:rPr>
                <w:rFonts w:ascii="Arial" w:hAnsi="Arial" w:cs="Arial"/>
                <w:sz w:val="20"/>
                <w:szCs w:val="20"/>
                <w:lang w:eastAsia="es-MX"/>
              </w:rPr>
              <w:t xml:space="preserve">Elaborar un informe  que incluya un cuadro concentrador de un </w:t>
            </w:r>
            <w:r w:rsidRPr="00A45A10">
              <w:rPr>
                <w:rFonts w:ascii="Arial" w:hAnsi="Arial" w:cs="Arial"/>
                <w:sz w:val="20"/>
                <w:szCs w:val="20"/>
                <w:lang w:eastAsia="es-MX"/>
              </w:rPr>
              <w:lastRenderedPageBreak/>
              <w:t xml:space="preserve">producto seleccionando en base a métodos de evaluación para determinar cuál es la mejor opción. </w:t>
            </w:r>
          </w:p>
          <w:p w14:paraId="0E20028F" w14:textId="77777777" w:rsidR="00BB50A5" w:rsidRDefault="00BB50A5" w:rsidP="00A45A10">
            <w:pPr>
              <w:autoSpaceDE w:val="0"/>
              <w:autoSpaceDN w:val="0"/>
              <w:adjustRightInd w:val="0"/>
              <w:jc w:val="both"/>
              <w:rPr>
                <w:rFonts w:ascii="Arial" w:hAnsi="Arial" w:cs="Arial"/>
                <w:sz w:val="20"/>
                <w:szCs w:val="20"/>
                <w:lang w:val="es-ES_tradnl"/>
              </w:rPr>
            </w:pPr>
          </w:p>
          <w:p w14:paraId="30D4EF52" w14:textId="7D0EDC2C" w:rsidR="00C32651" w:rsidRPr="00A45A10" w:rsidRDefault="00C32651" w:rsidP="00A45A10">
            <w:pPr>
              <w:autoSpaceDE w:val="0"/>
              <w:autoSpaceDN w:val="0"/>
              <w:adjustRightInd w:val="0"/>
              <w:jc w:val="both"/>
              <w:rPr>
                <w:rFonts w:ascii="Arial" w:hAnsi="Arial" w:cs="Arial"/>
                <w:sz w:val="20"/>
                <w:szCs w:val="20"/>
                <w:lang w:val="es-ES_tradnl"/>
              </w:rPr>
            </w:pPr>
            <w:r w:rsidRPr="00771D67">
              <w:rPr>
                <w:rFonts w:ascii="Arial" w:hAnsi="Arial" w:cs="Arial"/>
                <w:sz w:val="20"/>
                <w:szCs w:val="20"/>
              </w:rPr>
              <w:t>Participación, Desempeño, actitud de trabajo, individual y por equipo.</w:t>
            </w:r>
          </w:p>
        </w:tc>
        <w:tc>
          <w:tcPr>
            <w:tcW w:w="2372" w:type="dxa"/>
          </w:tcPr>
          <w:p w14:paraId="0D258F31" w14:textId="0A3C0D50" w:rsidR="00A45A10" w:rsidRPr="00A45A10" w:rsidRDefault="00A45A10" w:rsidP="00A45A10">
            <w:pPr>
              <w:autoSpaceDE w:val="0"/>
              <w:autoSpaceDN w:val="0"/>
              <w:adjustRightInd w:val="0"/>
              <w:jc w:val="both"/>
              <w:rPr>
                <w:rFonts w:ascii="Arial" w:hAnsi="Arial" w:cs="Arial"/>
                <w:sz w:val="20"/>
                <w:szCs w:val="20"/>
              </w:rPr>
            </w:pPr>
            <w:r w:rsidRPr="00A45A10">
              <w:rPr>
                <w:rFonts w:ascii="Arial" w:hAnsi="Arial" w:cs="Arial"/>
                <w:sz w:val="20"/>
                <w:szCs w:val="20"/>
              </w:rPr>
              <w:lastRenderedPageBreak/>
              <w:t xml:space="preserve">Habilidades de investigación, capacidad de abstracción, análisis y síntesis, capacidad de aplicar los conocimientos en la práctica. </w:t>
            </w:r>
          </w:p>
          <w:p w14:paraId="684FFE04" w14:textId="69C81138" w:rsidR="00BB50A5" w:rsidRDefault="00A45A10" w:rsidP="00A45A10">
            <w:pPr>
              <w:autoSpaceDE w:val="0"/>
              <w:autoSpaceDN w:val="0"/>
              <w:adjustRightInd w:val="0"/>
              <w:jc w:val="both"/>
              <w:rPr>
                <w:rFonts w:ascii="Arial" w:hAnsi="Arial" w:cs="Arial"/>
                <w:sz w:val="20"/>
                <w:szCs w:val="20"/>
              </w:rPr>
            </w:pPr>
            <w:r w:rsidRPr="00A45A10">
              <w:rPr>
                <w:rFonts w:ascii="Arial" w:hAnsi="Arial" w:cs="Arial"/>
                <w:sz w:val="20"/>
                <w:szCs w:val="20"/>
              </w:rPr>
              <w:t>Precios</w:t>
            </w:r>
          </w:p>
          <w:p w14:paraId="3B498CE7" w14:textId="77777777" w:rsidR="00A45A10" w:rsidRDefault="00A45A10" w:rsidP="00A45A10">
            <w:pPr>
              <w:autoSpaceDE w:val="0"/>
              <w:autoSpaceDN w:val="0"/>
              <w:adjustRightInd w:val="0"/>
              <w:jc w:val="both"/>
              <w:rPr>
                <w:rFonts w:ascii="Arial" w:hAnsi="Arial" w:cs="Arial"/>
                <w:sz w:val="20"/>
                <w:szCs w:val="20"/>
              </w:rPr>
            </w:pPr>
          </w:p>
          <w:p w14:paraId="59CCBC6C" w14:textId="6B1B354A" w:rsidR="00A45A10" w:rsidRPr="00A45A10" w:rsidRDefault="00A45A10" w:rsidP="00A45A10">
            <w:pPr>
              <w:autoSpaceDE w:val="0"/>
              <w:autoSpaceDN w:val="0"/>
              <w:adjustRightInd w:val="0"/>
              <w:jc w:val="both"/>
              <w:rPr>
                <w:rFonts w:ascii="Arial" w:hAnsi="Arial" w:cs="Arial"/>
                <w:sz w:val="20"/>
                <w:szCs w:val="20"/>
              </w:rPr>
            </w:pPr>
          </w:p>
        </w:tc>
        <w:tc>
          <w:tcPr>
            <w:tcW w:w="2268" w:type="dxa"/>
          </w:tcPr>
          <w:p w14:paraId="1E6561AA" w14:textId="23F380F8" w:rsidR="00BB50A5" w:rsidRPr="00A45A10" w:rsidRDefault="00775E14" w:rsidP="00C73BFE">
            <w:pPr>
              <w:pStyle w:val="Sinespaciado"/>
              <w:rPr>
                <w:rFonts w:ascii="Arial" w:hAnsi="Arial" w:cs="Arial"/>
                <w:sz w:val="20"/>
                <w:szCs w:val="20"/>
              </w:rPr>
            </w:pPr>
            <w:r>
              <w:rPr>
                <w:rFonts w:ascii="Arial" w:hAnsi="Arial" w:cs="Arial"/>
                <w:sz w:val="20"/>
                <w:szCs w:val="20"/>
              </w:rPr>
              <w:t>4-6</w:t>
            </w:r>
          </w:p>
        </w:tc>
      </w:tr>
    </w:tbl>
    <w:p w14:paraId="3995DD6D" w14:textId="77777777" w:rsidR="00BB50A5" w:rsidRPr="008C5154" w:rsidRDefault="00BB50A5" w:rsidP="00BB50A5">
      <w:pPr>
        <w:pStyle w:val="Sinespaciado"/>
        <w:rPr>
          <w:rFonts w:ascii="Arial" w:hAnsi="Arial" w:cs="Arial"/>
          <w:sz w:val="20"/>
          <w:szCs w:val="20"/>
        </w:rPr>
      </w:pPr>
    </w:p>
    <w:p w14:paraId="455C5F09" w14:textId="77777777" w:rsidR="00BB50A5" w:rsidRPr="008C5154" w:rsidRDefault="00BB50A5" w:rsidP="00BB50A5">
      <w:pPr>
        <w:rPr>
          <w:rFonts w:ascii="Arial" w:hAnsi="Arial" w:cs="Arial"/>
          <w:sz w:val="20"/>
          <w:szCs w:val="20"/>
        </w:rPr>
      </w:pPr>
      <w:r w:rsidRPr="008C5154">
        <w:rPr>
          <w:rFonts w:ascii="Arial" w:hAnsi="Arial" w:cs="Arial"/>
          <w:sz w:val="20"/>
          <w:szCs w:val="20"/>
        </w:rPr>
        <w:br w:type="page"/>
      </w:r>
    </w:p>
    <w:p w14:paraId="03B6BE34" w14:textId="77777777" w:rsidR="00BB50A5" w:rsidRPr="008C5154" w:rsidRDefault="00BB50A5" w:rsidP="00BB50A5">
      <w:pPr>
        <w:pStyle w:val="Sinespaciado"/>
        <w:rPr>
          <w:rFonts w:ascii="Arial" w:hAnsi="Arial" w:cs="Arial"/>
          <w:sz w:val="20"/>
          <w:szCs w:val="20"/>
        </w:rPr>
      </w:pPr>
    </w:p>
    <w:p w14:paraId="14AB93E1" w14:textId="77777777" w:rsidR="00BB50A5" w:rsidRPr="008C5154" w:rsidRDefault="00BB50A5" w:rsidP="00BB50A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B50A5" w:rsidRPr="00771D67" w14:paraId="691F1B68" w14:textId="77777777" w:rsidTr="00650467">
        <w:tc>
          <w:tcPr>
            <w:tcW w:w="6498" w:type="dxa"/>
          </w:tcPr>
          <w:p w14:paraId="1554E10E" w14:textId="77777777" w:rsidR="00BB50A5" w:rsidRPr="00771D67" w:rsidRDefault="00BB50A5" w:rsidP="00C73BFE">
            <w:pPr>
              <w:pStyle w:val="Sinespaciado"/>
              <w:rPr>
                <w:rFonts w:ascii="Arial" w:hAnsi="Arial" w:cs="Arial"/>
                <w:sz w:val="20"/>
                <w:szCs w:val="20"/>
              </w:rPr>
            </w:pPr>
            <w:r w:rsidRPr="00771D67">
              <w:rPr>
                <w:rFonts w:ascii="Arial" w:hAnsi="Arial" w:cs="Arial"/>
                <w:sz w:val="20"/>
                <w:szCs w:val="20"/>
              </w:rPr>
              <w:t>Indicadores de Alcance (4.8)</w:t>
            </w:r>
          </w:p>
        </w:tc>
        <w:tc>
          <w:tcPr>
            <w:tcW w:w="6498" w:type="dxa"/>
          </w:tcPr>
          <w:p w14:paraId="744A800B" w14:textId="77777777" w:rsidR="00BB50A5" w:rsidRPr="00771D67" w:rsidRDefault="00BB50A5" w:rsidP="00C73BFE">
            <w:pPr>
              <w:pStyle w:val="Sinespaciado"/>
              <w:rPr>
                <w:rFonts w:ascii="Arial" w:hAnsi="Arial" w:cs="Arial"/>
                <w:sz w:val="20"/>
                <w:szCs w:val="20"/>
              </w:rPr>
            </w:pPr>
            <w:r w:rsidRPr="00771D67">
              <w:rPr>
                <w:rFonts w:ascii="Arial" w:hAnsi="Arial" w:cs="Arial"/>
                <w:sz w:val="20"/>
                <w:szCs w:val="20"/>
              </w:rPr>
              <w:t>Valor de Indicador ((4.9)</w:t>
            </w:r>
          </w:p>
        </w:tc>
      </w:tr>
      <w:tr w:rsidR="00650467" w:rsidRPr="00771D67" w14:paraId="63D3D3B4" w14:textId="77777777" w:rsidTr="00650467">
        <w:trPr>
          <w:trHeight w:val="274"/>
        </w:trPr>
        <w:tc>
          <w:tcPr>
            <w:tcW w:w="6498" w:type="dxa"/>
          </w:tcPr>
          <w:p w14:paraId="52D7535B" w14:textId="77777777" w:rsidR="00650467" w:rsidRPr="00771D67" w:rsidRDefault="00650467" w:rsidP="00771D67">
            <w:pPr>
              <w:autoSpaceDE w:val="0"/>
              <w:autoSpaceDN w:val="0"/>
              <w:adjustRightInd w:val="0"/>
              <w:jc w:val="both"/>
              <w:rPr>
                <w:rFonts w:ascii="Arial" w:hAnsi="Arial" w:cs="Arial"/>
                <w:sz w:val="20"/>
                <w:szCs w:val="20"/>
                <w:lang w:eastAsia="es-MX"/>
              </w:rPr>
            </w:pPr>
            <w:r w:rsidRPr="00771D67">
              <w:rPr>
                <w:rFonts w:ascii="Arial" w:hAnsi="Arial" w:cs="Arial"/>
                <w:sz w:val="20"/>
                <w:szCs w:val="20"/>
                <w:lang w:eastAsia="es-MX"/>
              </w:rPr>
              <w:t>Realizar una investigación con los factores internos y externos que afectan las decisiones y la determinación de precios en una organización y presentarlos en un reporte.</w:t>
            </w:r>
          </w:p>
          <w:p w14:paraId="29A5B79B" w14:textId="77777777" w:rsidR="00650467" w:rsidRPr="00771D67" w:rsidRDefault="00650467" w:rsidP="00771D67">
            <w:pPr>
              <w:autoSpaceDE w:val="0"/>
              <w:autoSpaceDN w:val="0"/>
              <w:adjustRightInd w:val="0"/>
              <w:jc w:val="both"/>
              <w:rPr>
                <w:rFonts w:ascii="Arial" w:hAnsi="Arial" w:cs="Arial"/>
                <w:sz w:val="20"/>
                <w:szCs w:val="20"/>
              </w:rPr>
            </w:pPr>
          </w:p>
        </w:tc>
        <w:tc>
          <w:tcPr>
            <w:tcW w:w="6498" w:type="dxa"/>
          </w:tcPr>
          <w:p w14:paraId="55817E36" w14:textId="77777777" w:rsidR="00650467" w:rsidRPr="00771D67" w:rsidRDefault="00650467" w:rsidP="00B14657">
            <w:pPr>
              <w:pStyle w:val="Encabezado"/>
              <w:tabs>
                <w:tab w:val="left" w:pos="708"/>
              </w:tabs>
              <w:jc w:val="center"/>
              <w:rPr>
                <w:rFonts w:ascii="Arial" w:hAnsi="Arial" w:cs="Arial"/>
                <w:b/>
                <w:sz w:val="20"/>
                <w:szCs w:val="20"/>
              </w:rPr>
            </w:pPr>
            <w:r w:rsidRPr="00771D67">
              <w:rPr>
                <w:rFonts w:ascii="Arial" w:hAnsi="Arial" w:cs="Arial"/>
                <w:b/>
                <w:sz w:val="20"/>
                <w:szCs w:val="20"/>
              </w:rPr>
              <w:t>20%</w:t>
            </w:r>
          </w:p>
        </w:tc>
      </w:tr>
      <w:tr w:rsidR="00650467" w:rsidRPr="00771D67" w14:paraId="32FA5254" w14:textId="77777777" w:rsidTr="00650467">
        <w:trPr>
          <w:trHeight w:val="274"/>
        </w:trPr>
        <w:tc>
          <w:tcPr>
            <w:tcW w:w="6498" w:type="dxa"/>
          </w:tcPr>
          <w:p w14:paraId="506D846B" w14:textId="77777777" w:rsidR="00650467" w:rsidRPr="00771D67" w:rsidRDefault="00650467" w:rsidP="00771D67">
            <w:pPr>
              <w:autoSpaceDE w:val="0"/>
              <w:autoSpaceDN w:val="0"/>
              <w:adjustRightInd w:val="0"/>
              <w:jc w:val="both"/>
              <w:rPr>
                <w:rFonts w:ascii="Arial" w:eastAsia="Arial" w:hAnsi="Arial" w:cs="Arial"/>
                <w:color w:val="000000"/>
                <w:sz w:val="20"/>
                <w:szCs w:val="20"/>
              </w:rPr>
            </w:pPr>
            <w:r w:rsidRPr="00771D67">
              <w:rPr>
                <w:rFonts w:ascii="Arial" w:hAnsi="Arial" w:cs="Arial"/>
                <w:sz w:val="20"/>
                <w:szCs w:val="20"/>
                <w:lang w:eastAsia="es-MX"/>
              </w:rPr>
              <w:t xml:space="preserve">Elaborar un informe  que incluya un cuadro concentrador de un producto seleccionando en base a métodos de evaluación para determinar cuál es la mejor opción. </w:t>
            </w:r>
          </w:p>
          <w:p w14:paraId="147DE985" w14:textId="77777777" w:rsidR="00650467" w:rsidRPr="00771D67" w:rsidRDefault="00650467" w:rsidP="00771D67">
            <w:pPr>
              <w:autoSpaceDE w:val="0"/>
              <w:autoSpaceDN w:val="0"/>
              <w:adjustRightInd w:val="0"/>
              <w:jc w:val="both"/>
              <w:rPr>
                <w:rFonts w:ascii="Arial" w:eastAsia="Arial" w:hAnsi="Arial" w:cs="Arial"/>
                <w:color w:val="000000"/>
                <w:sz w:val="20"/>
                <w:szCs w:val="20"/>
              </w:rPr>
            </w:pPr>
          </w:p>
        </w:tc>
        <w:tc>
          <w:tcPr>
            <w:tcW w:w="6498" w:type="dxa"/>
          </w:tcPr>
          <w:p w14:paraId="3D745554" w14:textId="4B5626D9" w:rsidR="00650467" w:rsidRPr="00771D67" w:rsidRDefault="00C32651" w:rsidP="00B14657">
            <w:pPr>
              <w:pStyle w:val="Encabezado"/>
              <w:tabs>
                <w:tab w:val="left" w:pos="708"/>
              </w:tabs>
              <w:jc w:val="center"/>
              <w:rPr>
                <w:rFonts w:ascii="Arial" w:hAnsi="Arial" w:cs="Arial"/>
                <w:b/>
                <w:sz w:val="20"/>
                <w:szCs w:val="20"/>
              </w:rPr>
            </w:pPr>
            <w:r>
              <w:rPr>
                <w:rFonts w:ascii="Arial" w:hAnsi="Arial" w:cs="Arial"/>
                <w:b/>
                <w:sz w:val="20"/>
                <w:szCs w:val="20"/>
              </w:rPr>
              <w:t>4</w:t>
            </w:r>
            <w:r w:rsidR="00650467" w:rsidRPr="00771D67">
              <w:rPr>
                <w:rFonts w:ascii="Arial" w:hAnsi="Arial" w:cs="Arial"/>
                <w:b/>
                <w:sz w:val="20"/>
                <w:szCs w:val="20"/>
              </w:rPr>
              <w:t>0%</w:t>
            </w:r>
          </w:p>
        </w:tc>
      </w:tr>
      <w:tr w:rsidR="00650467" w:rsidRPr="00771D67" w14:paraId="6180FD03" w14:textId="77777777" w:rsidTr="00650467">
        <w:tc>
          <w:tcPr>
            <w:tcW w:w="6498" w:type="dxa"/>
          </w:tcPr>
          <w:p w14:paraId="4835400D" w14:textId="77777777" w:rsidR="00650467" w:rsidRPr="00771D67" w:rsidRDefault="00650467" w:rsidP="00771D67">
            <w:pPr>
              <w:jc w:val="both"/>
              <w:rPr>
                <w:rFonts w:ascii="Arial" w:eastAsia="Arial" w:hAnsi="Arial" w:cs="Arial"/>
                <w:color w:val="000000"/>
                <w:sz w:val="20"/>
                <w:szCs w:val="20"/>
              </w:rPr>
            </w:pPr>
            <w:r w:rsidRPr="00771D67">
              <w:rPr>
                <w:rFonts w:ascii="Arial" w:hAnsi="Arial" w:cs="Arial"/>
                <w:sz w:val="20"/>
                <w:szCs w:val="20"/>
              </w:rPr>
              <w:t>Participación, Desempeño, actitud de trabajo, individual y por equipo.</w:t>
            </w:r>
          </w:p>
        </w:tc>
        <w:tc>
          <w:tcPr>
            <w:tcW w:w="6498" w:type="dxa"/>
          </w:tcPr>
          <w:p w14:paraId="3DE6FCE7" w14:textId="528985AC" w:rsidR="00650467" w:rsidRPr="00771D67" w:rsidRDefault="00C32651" w:rsidP="00B14657">
            <w:pPr>
              <w:pStyle w:val="Encabezado"/>
              <w:tabs>
                <w:tab w:val="left" w:pos="708"/>
              </w:tabs>
              <w:jc w:val="center"/>
              <w:rPr>
                <w:rFonts w:ascii="Arial" w:hAnsi="Arial" w:cs="Arial"/>
                <w:b/>
                <w:sz w:val="20"/>
                <w:szCs w:val="20"/>
              </w:rPr>
            </w:pPr>
            <w:r>
              <w:rPr>
                <w:rFonts w:ascii="Arial" w:hAnsi="Arial" w:cs="Arial"/>
                <w:b/>
                <w:sz w:val="20"/>
                <w:szCs w:val="20"/>
              </w:rPr>
              <w:t>4</w:t>
            </w:r>
            <w:r w:rsidR="00650467" w:rsidRPr="00771D67">
              <w:rPr>
                <w:rFonts w:ascii="Arial" w:hAnsi="Arial" w:cs="Arial"/>
                <w:b/>
                <w:sz w:val="20"/>
                <w:szCs w:val="20"/>
              </w:rPr>
              <w:t>0%</w:t>
            </w:r>
          </w:p>
        </w:tc>
      </w:tr>
    </w:tbl>
    <w:p w14:paraId="2DF1844E"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Niveles de desempeño (4.10):</w:t>
      </w:r>
    </w:p>
    <w:p w14:paraId="256D6B98" w14:textId="77777777" w:rsidR="00BB50A5" w:rsidRPr="008C5154" w:rsidRDefault="00BB50A5" w:rsidP="00BB50A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BB50A5" w:rsidRPr="008C5154" w14:paraId="672E69C2" w14:textId="77777777" w:rsidTr="00C73BFE">
        <w:tc>
          <w:tcPr>
            <w:tcW w:w="3249" w:type="dxa"/>
          </w:tcPr>
          <w:p w14:paraId="71C57617"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Desempeño</w:t>
            </w:r>
          </w:p>
        </w:tc>
        <w:tc>
          <w:tcPr>
            <w:tcW w:w="2104" w:type="dxa"/>
          </w:tcPr>
          <w:p w14:paraId="3F504252"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14:paraId="050D2846"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14:paraId="64CEA8CB"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Valoración numérica</w:t>
            </w:r>
          </w:p>
        </w:tc>
      </w:tr>
      <w:tr w:rsidR="00BB50A5" w:rsidRPr="008C5154" w14:paraId="38B92023" w14:textId="77777777" w:rsidTr="00C73BFE">
        <w:tc>
          <w:tcPr>
            <w:tcW w:w="3249" w:type="dxa"/>
            <w:vMerge w:val="restart"/>
          </w:tcPr>
          <w:p w14:paraId="7A9C1489"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14:paraId="50CCBC89"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Excelente</w:t>
            </w:r>
          </w:p>
        </w:tc>
        <w:tc>
          <w:tcPr>
            <w:tcW w:w="4394" w:type="dxa"/>
          </w:tcPr>
          <w:p w14:paraId="5969BBD8" w14:textId="77777777" w:rsidR="00BB50A5" w:rsidRPr="008C5154" w:rsidRDefault="00BB50A5" w:rsidP="00C73BFE">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14:paraId="485832C6" w14:textId="77777777" w:rsidR="00BB50A5" w:rsidRPr="008C5154" w:rsidRDefault="00BB50A5" w:rsidP="00C73BFE">
            <w:pPr>
              <w:numPr>
                <w:ilvl w:val="0"/>
                <w:numId w:val="12"/>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14:paraId="7AA09F95" w14:textId="77777777" w:rsidR="00BB50A5" w:rsidRPr="008C5154" w:rsidRDefault="00BB50A5" w:rsidP="00C73BFE">
            <w:pPr>
              <w:numPr>
                <w:ilvl w:val="0"/>
                <w:numId w:val="12"/>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F17062B" w14:textId="77777777" w:rsidR="00BB50A5" w:rsidRPr="008C5154" w:rsidRDefault="00BB50A5" w:rsidP="00C73BFE">
            <w:pPr>
              <w:numPr>
                <w:ilvl w:val="0"/>
                <w:numId w:val="12"/>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w:t>
            </w:r>
            <w:r w:rsidRPr="008C5154">
              <w:rPr>
                <w:rFonts w:ascii="Arial" w:hAnsi="Arial" w:cs="Arial"/>
                <w:sz w:val="20"/>
                <w:szCs w:val="20"/>
              </w:rPr>
              <w:lastRenderedPageBreak/>
              <w:t>Aplica procedimientos aprendidos en otra asignatura o contexto para el problema que se está resolviendo.</w:t>
            </w:r>
          </w:p>
          <w:p w14:paraId="3154A751" w14:textId="77777777" w:rsidR="00BB50A5" w:rsidRPr="008C5154" w:rsidRDefault="00BB50A5" w:rsidP="00C73BFE">
            <w:pPr>
              <w:numPr>
                <w:ilvl w:val="0"/>
                <w:numId w:val="12"/>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A3A678" w14:textId="77777777" w:rsidR="00BB50A5" w:rsidRPr="008C5154" w:rsidRDefault="00BB50A5" w:rsidP="00C73BFE">
            <w:pPr>
              <w:numPr>
                <w:ilvl w:val="0"/>
                <w:numId w:val="12"/>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7C360D7A" w14:textId="77777777" w:rsidR="00BB50A5" w:rsidRPr="008C5154" w:rsidRDefault="00BB50A5" w:rsidP="00C73BFE">
            <w:pPr>
              <w:numPr>
                <w:ilvl w:val="0"/>
                <w:numId w:val="12"/>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40AFF0E4"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lastRenderedPageBreak/>
              <w:t>95-100</w:t>
            </w:r>
          </w:p>
        </w:tc>
      </w:tr>
      <w:tr w:rsidR="00BB50A5" w:rsidRPr="008C5154" w14:paraId="1D45AEF3" w14:textId="77777777" w:rsidTr="00C73BFE">
        <w:tc>
          <w:tcPr>
            <w:tcW w:w="3249" w:type="dxa"/>
            <w:vMerge/>
          </w:tcPr>
          <w:p w14:paraId="3112B93B" w14:textId="77777777" w:rsidR="00BB50A5" w:rsidRPr="008C5154" w:rsidRDefault="00BB50A5" w:rsidP="00C73BFE">
            <w:pPr>
              <w:pStyle w:val="Sinespaciado"/>
              <w:rPr>
                <w:rFonts w:ascii="Arial" w:hAnsi="Arial" w:cs="Arial"/>
                <w:sz w:val="20"/>
                <w:szCs w:val="20"/>
              </w:rPr>
            </w:pPr>
          </w:p>
        </w:tc>
        <w:tc>
          <w:tcPr>
            <w:tcW w:w="2104" w:type="dxa"/>
          </w:tcPr>
          <w:p w14:paraId="3658D018"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Notable</w:t>
            </w:r>
          </w:p>
        </w:tc>
        <w:tc>
          <w:tcPr>
            <w:tcW w:w="4394" w:type="dxa"/>
          </w:tcPr>
          <w:p w14:paraId="08340363" w14:textId="77777777" w:rsidR="00BB50A5" w:rsidRPr="008C5154" w:rsidRDefault="00BB50A5" w:rsidP="00C73BFE">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14:paraId="4E729833"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85-94</w:t>
            </w:r>
          </w:p>
        </w:tc>
      </w:tr>
      <w:tr w:rsidR="00BB50A5" w:rsidRPr="008C5154" w14:paraId="7B2AF24A" w14:textId="77777777" w:rsidTr="00C73BFE">
        <w:tc>
          <w:tcPr>
            <w:tcW w:w="3249" w:type="dxa"/>
            <w:vMerge/>
          </w:tcPr>
          <w:p w14:paraId="155572A0" w14:textId="77777777" w:rsidR="00BB50A5" w:rsidRPr="008C5154" w:rsidRDefault="00BB50A5" w:rsidP="00C73BFE">
            <w:pPr>
              <w:pStyle w:val="Sinespaciado"/>
              <w:rPr>
                <w:rFonts w:ascii="Arial" w:hAnsi="Arial" w:cs="Arial"/>
                <w:sz w:val="20"/>
                <w:szCs w:val="20"/>
              </w:rPr>
            </w:pPr>
          </w:p>
        </w:tc>
        <w:tc>
          <w:tcPr>
            <w:tcW w:w="2104" w:type="dxa"/>
          </w:tcPr>
          <w:p w14:paraId="0A1B2F82"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Bueno</w:t>
            </w:r>
          </w:p>
        </w:tc>
        <w:tc>
          <w:tcPr>
            <w:tcW w:w="4394" w:type="dxa"/>
          </w:tcPr>
          <w:p w14:paraId="4FFA375D" w14:textId="77777777" w:rsidR="00BB50A5" w:rsidRPr="008C5154" w:rsidRDefault="00BB50A5" w:rsidP="00C73BFE">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14:paraId="4D2AB9E9"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75-84</w:t>
            </w:r>
          </w:p>
        </w:tc>
      </w:tr>
      <w:tr w:rsidR="00BB50A5" w:rsidRPr="008C5154" w14:paraId="61E945EE" w14:textId="77777777" w:rsidTr="00C73BFE">
        <w:tc>
          <w:tcPr>
            <w:tcW w:w="3249" w:type="dxa"/>
            <w:vMerge/>
          </w:tcPr>
          <w:p w14:paraId="399DE822" w14:textId="77777777" w:rsidR="00BB50A5" w:rsidRPr="008C5154" w:rsidRDefault="00BB50A5" w:rsidP="00C73BFE">
            <w:pPr>
              <w:pStyle w:val="Sinespaciado"/>
              <w:rPr>
                <w:rFonts w:ascii="Arial" w:hAnsi="Arial" w:cs="Arial"/>
                <w:sz w:val="20"/>
                <w:szCs w:val="20"/>
              </w:rPr>
            </w:pPr>
          </w:p>
        </w:tc>
        <w:tc>
          <w:tcPr>
            <w:tcW w:w="2104" w:type="dxa"/>
          </w:tcPr>
          <w:p w14:paraId="79DF45E0"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Suficiente</w:t>
            </w:r>
          </w:p>
        </w:tc>
        <w:tc>
          <w:tcPr>
            <w:tcW w:w="4394" w:type="dxa"/>
          </w:tcPr>
          <w:p w14:paraId="0588A74D" w14:textId="77777777" w:rsidR="00BB50A5" w:rsidRPr="008C5154" w:rsidRDefault="00BB50A5" w:rsidP="00C73BFE">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14:paraId="6686F170"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70-74</w:t>
            </w:r>
          </w:p>
        </w:tc>
      </w:tr>
      <w:tr w:rsidR="00BB50A5" w:rsidRPr="008C5154" w14:paraId="65563E02" w14:textId="77777777" w:rsidTr="00C73BFE">
        <w:tc>
          <w:tcPr>
            <w:tcW w:w="3249" w:type="dxa"/>
          </w:tcPr>
          <w:p w14:paraId="4D2C990C"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14:paraId="42F8362E"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Insuficiente</w:t>
            </w:r>
          </w:p>
        </w:tc>
        <w:tc>
          <w:tcPr>
            <w:tcW w:w="4394" w:type="dxa"/>
          </w:tcPr>
          <w:p w14:paraId="47434DDD" w14:textId="77777777" w:rsidR="00BB50A5" w:rsidRPr="008C5154" w:rsidRDefault="00BB50A5" w:rsidP="00C73BFE">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14:paraId="7C0EF83D" w14:textId="77777777" w:rsidR="00BB50A5" w:rsidRPr="008C5154" w:rsidRDefault="00BB50A5" w:rsidP="00C73BFE">
            <w:pPr>
              <w:pStyle w:val="Sinespaciado"/>
              <w:rPr>
                <w:rFonts w:ascii="Arial" w:hAnsi="Arial" w:cs="Arial"/>
                <w:sz w:val="20"/>
                <w:szCs w:val="20"/>
              </w:rPr>
            </w:pPr>
            <w:r w:rsidRPr="008C5154">
              <w:rPr>
                <w:rFonts w:ascii="Arial" w:hAnsi="Arial" w:cs="Arial"/>
                <w:sz w:val="20"/>
                <w:szCs w:val="20"/>
              </w:rPr>
              <w:t>N. A.</w:t>
            </w:r>
          </w:p>
        </w:tc>
      </w:tr>
    </w:tbl>
    <w:p w14:paraId="3895CAB0" w14:textId="77777777" w:rsidR="00BB50A5" w:rsidRPr="008C5154" w:rsidRDefault="00BB50A5" w:rsidP="00BB50A5">
      <w:pPr>
        <w:pStyle w:val="Sinespaciado"/>
        <w:rPr>
          <w:rFonts w:ascii="Arial" w:hAnsi="Arial" w:cs="Arial"/>
          <w:sz w:val="20"/>
          <w:szCs w:val="20"/>
        </w:rPr>
      </w:pPr>
    </w:p>
    <w:p w14:paraId="658D945B"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lastRenderedPageBreak/>
        <w:t>Matriz de Evaluación (4.11):</w:t>
      </w:r>
    </w:p>
    <w:p w14:paraId="03815FC6" w14:textId="77777777" w:rsidR="00BB50A5" w:rsidRPr="008C5154" w:rsidRDefault="00BB50A5" w:rsidP="00BB50A5">
      <w:pPr>
        <w:pStyle w:val="Sinespaciado"/>
        <w:rPr>
          <w:rFonts w:ascii="Arial" w:hAnsi="Arial" w:cs="Arial"/>
          <w:sz w:val="20"/>
          <w:szCs w:val="20"/>
        </w:rPr>
      </w:pPr>
    </w:p>
    <w:tbl>
      <w:tblPr>
        <w:tblW w:w="13151" w:type="dxa"/>
        <w:jc w:val="center"/>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BB50A5" w:rsidRPr="007F125F" w14:paraId="0E959F77" w14:textId="77777777" w:rsidTr="007F125F">
        <w:trPr>
          <w:trHeight w:val="290"/>
          <w:jc w:val="center"/>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3D3F2" w14:textId="77777777" w:rsidR="00BB50A5" w:rsidRPr="007F125F" w:rsidRDefault="00BB50A5" w:rsidP="00C73BFE">
            <w:pPr>
              <w:spacing w:after="0" w:line="240" w:lineRule="auto"/>
              <w:jc w:val="center"/>
              <w:rPr>
                <w:rFonts w:ascii="Arial" w:eastAsia="Times New Roman" w:hAnsi="Arial" w:cs="Arial"/>
                <w:b/>
                <w:color w:val="000000"/>
                <w:sz w:val="20"/>
                <w:szCs w:val="20"/>
                <w:lang w:eastAsia="es-MX"/>
              </w:rPr>
            </w:pPr>
            <w:r w:rsidRPr="007F125F">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26BA69" w14:textId="77777777" w:rsidR="00BB50A5" w:rsidRPr="007F125F" w:rsidRDefault="00BB50A5" w:rsidP="00C73BFE">
            <w:pPr>
              <w:spacing w:after="0" w:line="240" w:lineRule="auto"/>
              <w:jc w:val="center"/>
              <w:rPr>
                <w:rFonts w:ascii="Arial" w:eastAsia="Times New Roman" w:hAnsi="Arial" w:cs="Arial"/>
                <w:b/>
                <w:color w:val="000000"/>
                <w:sz w:val="20"/>
                <w:szCs w:val="20"/>
                <w:lang w:eastAsia="es-MX"/>
              </w:rPr>
            </w:pPr>
            <w:r w:rsidRPr="007F125F">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14:paraId="76CA43A1" w14:textId="77777777" w:rsidR="00BB50A5" w:rsidRPr="007F125F" w:rsidRDefault="00BB50A5" w:rsidP="00C73BFE">
            <w:pPr>
              <w:spacing w:after="0" w:line="240" w:lineRule="auto"/>
              <w:jc w:val="center"/>
              <w:rPr>
                <w:rFonts w:ascii="Arial" w:eastAsia="Times New Roman" w:hAnsi="Arial" w:cs="Arial"/>
                <w:b/>
                <w:color w:val="000000"/>
                <w:sz w:val="20"/>
                <w:szCs w:val="20"/>
                <w:lang w:eastAsia="es-MX"/>
              </w:rPr>
            </w:pPr>
            <w:r w:rsidRPr="007F125F">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91707F" w14:textId="77777777" w:rsidR="00BB50A5" w:rsidRPr="007F125F" w:rsidRDefault="00BB50A5" w:rsidP="00C73BFE">
            <w:pPr>
              <w:spacing w:after="0" w:line="240" w:lineRule="auto"/>
              <w:jc w:val="center"/>
              <w:rPr>
                <w:rFonts w:ascii="Arial" w:eastAsia="Times New Roman" w:hAnsi="Arial" w:cs="Arial"/>
                <w:b/>
                <w:color w:val="000000"/>
                <w:sz w:val="20"/>
                <w:szCs w:val="20"/>
                <w:lang w:eastAsia="es-MX"/>
              </w:rPr>
            </w:pPr>
            <w:r w:rsidRPr="007F125F">
              <w:rPr>
                <w:rFonts w:ascii="Arial" w:eastAsia="Times New Roman" w:hAnsi="Arial" w:cs="Arial"/>
                <w:b/>
                <w:color w:val="000000"/>
                <w:sz w:val="20"/>
                <w:szCs w:val="20"/>
                <w:lang w:eastAsia="es-MX"/>
              </w:rPr>
              <w:t>Evaluación formativa de la competencia</w:t>
            </w:r>
          </w:p>
        </w:tc>
      </w:tr>
      <w:tr w:rsidR="00BB50A5" w:rsidRPr="007F125F" w14:paraId="3D9CD153" w14:textId="77777777" w:rsidTr="007F125F">
        <w:trPr>
          <w:trHeight w:val="290"/>
          <w:jc w:val="center"/>
        </w:trPr>
        <w:tc>
          <w:tcPr>
            <w:tcW w:w="3903" w:type="dxa"/>
            <w:vMerge/>
            <w:tcBorders>
              <w:top w:val="single" w:sz="4" w:space="0" w:color="auto"/>
              <w:left w:val="single" w:sz="4" w:space="0" w:color="auto"/>
              <w:bottom w:val="single" w:sz="4" w:space="0" w:color="000000"/>
              <w:right w:val="single" w:sz="4" w:space="0" w:color="auto"/>
            </w:tcBorders>
            <w:vAlign w:val="center"/>
            <w:hideMark/>
          </w:tcPr>
          <w:p w14:paraId="1D135E37" w14:textId="77777777" w:rsidR="00BB50A5" w:rsidRPr="007F125F" w:rsidRDefault="00BB50A5" w:rsidP="00C73BF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0B12307C" w14:textId="77777777" w:rsidR="00BB50A5" w:rsidRPr="007F125F" w:rsidRDefault="00BB50A5" w:rsidP="00C73BF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3DAC9FB" w14:textId="77777777" w:rsidR="00BB50A5" w:rsidRPr="007F125F" w:rsidRDefault="00BB50A5" w:rsidP="00C73BFE">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B838039" w14:textId="77777777" w:rsidR="00BB50A5" w:rsidRPr="007F125F" w:rsidRDefault="00BB50A5" w:rsidP="00C73BFE">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EDABC9C" w14:textId="77777777" w:rsidR="00BB50A5" w:rsidRPr="007F125F" w:rsidRDefault="00BB50A5" w:rsidP="00C73BFE">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14:paraId="38828576" w14:textId="77777777" w:rsidR="00BB50A5" w:rsidRPr="007F125F" w:rsidRDefault="00BB50A5" w:rsidP="00C73BFE">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246E314" w14:textId="77777777" w:rsidR="00BB50A5" w:rsidRPr="007F125F" w:rsidRDefault="00BB50A5" w:rsidP="00C73BFE">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821642" w14:textId="77777777" w:rsidR="00BB50A5" w:rsidRPr="007F125F" w:rsidRDefault="00BB50A5" w:rsidP="00C73BFE">
            <w:pPr>
              <w:spacing w:after="0" w:line="240" w:lineRule="auto"/>
              <w:rPr>
                <w:rFonts w:ascii="Arial" w:eastAsia="Times New Roman" w:hAnsi="Arial" w:cs="Arial"/>
                <w:color w:val="000000"/>
                <w:sz w:val="20"/>
                <w:szCs w:val="20"/>
                <w:lang w:eastAsia="es-MX"/>
              </w:rPr>
            </w:pPr>
          </w:p>
        </w:tc>
      </w:tr>
      <w:tr w:rsidR="007F125F" w:rsidRPr="007F125F" w14:paraId="79572A72" w14:textId="77777777" w:rsidTr="007F125F">
        <w:trPr>
          <w:trHeight w:val="290"/>
          <w:jc w:val="center"/>
        </w:trPr>
        <w:tc>
          <w:tcPr>
            <w:tcW w:w="3903" w:type="dxa"/>
            <w:tcBorders>
              <w:top w:val="nil"/>
              <w:left w:val="single" w:sz="4" w:space="0" w:color="auto"/>
              <w:bottom w:val="single" w:sz="4" w:space="0" w:color="auto"/>
              <w:right w:val="single" w:sz="4" w:space="0" w:color="auto"/>
            </w:tcBorders>
            <w:shd w:val="clear" w:color="auto" w:fill="auto"/>
            <w:noWrap/>
          </w:tcPr>
          <w:p w14:paraId="7DAB44E9" w14:textId="07129BC8" w:rsidR="007F125F" w:rsidRPr="007F125F" w:rsidRDefault="007F125F" w:rsidP="007F125F">
            <w:pPr>
              <w:autoSpaceDE w:val="0"/>
              <w:autoSpaceDN w:val="0"/>
              <w:adjustRightInd w:val="0"/>
              <w:rPr>
                <w:rFonts w:ascii="Arial" w:hAnsi="Arial" w:cs="Arial"/>
                <w:sz w:val="20"/>
                <w:szCs w:val="20"/>
                <w:lang w:eastAsia="es-MX"/>
              </w:rPr>
            </w:pPr>
            <w:r w:rsidRPr="007F125F">
              <w:rPr>
                <w:rFonts w:ascii="Arial" w:hAnsi="Arial" w:cs="Arial"/>
                <w:sz w:val="20"/>
                <w:szCs w:val="20"/>
                <w:lang w:eastAsia="es-MX"/>
              </w:rPr>
              <w:t>Reporte.  (lista de cotejo)</w:t>
            </w:r>
          </w:p>
          <w:p w14:paraId="7B1B078F" w14:textId="5856AE4A"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tcPr>
          <w:p w14:paraId="56FDEBD0" w14:textId="2E7FA85D" w:rsidR="007F125F" w:rsidRPr="007F125F" w:rsidRDefault="007F125F" w:rsidP="007F125F">
            <w:pPr>
              <w:pStyle w:val="Encabezado"/>
              <w:tabs>
                <w:tab w:val="left" w:pos="708"/>
              </w:tabs>
              <w:spacing w:line="276" w:lineRule="auto"/>
              <w:jc w:val="center"/>
              <w:rPr>
                <w:rFonts w:ascii="Arial" w:hAnsi="Arial" w:cs="Arial"/>
                <w:sz w:val="20"/>
                <w:szCs w:val="20"/>
              </w:rPr>
            </w:pPr>
            <w:r w:rsidRPr="007F125F">
              <w:rPr>
                <w:rFonts w:ascii="Arial" w:hAnsi="Arial" w:cs="Arial"/>
                <w:b/>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664C75EF" w14:textId="55FB8F94"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1E5536D4" w14:textId="2EC000D3"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46253729" w14:textId="16EC7340"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14:paraId="1CC1F910" w14:textId="080E1480"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14:paraId="587C9422" w14:textId="1F353976" w:rsidR="007F125F" w:rsidRPr="007F125F" w:rsidRDefault="007F125F" w:rsidP="007F125F">
            <w:pPr>
              <w:jc w:val="center"/>
              <w:rPr>
                <w:rFonts w:ascii="Arial" w:hAnsi="Arial" w:cs="Arial"/>
                <w:sz w:val="20"/>
                <w:szCs w:val="20"/>
              </w:rPr>
            </w:pPr>
            <w:r w:rsidRPr="007F125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14:paraId="3E4BB478" w14:textId="7A1F247C" w:rsidR="007F125F" w:rsidRPr="007F125F" w:rsidRDefault="007F125F" w:rsidP="007F125F">
            <w:pPr>
              <w:autoSpaceDE w:val="0"/>
              <w:autoSpaceDN w:val="0"/>
              <w:adjustRightInd w:val="0"/>
              <w:jc w:val="both"/>
              <w:rPr>
                <w:rFonts w:ascii="Arial" w:hAnsi="Arial" w:cs="Arial"/>
                <w:sz w:val="20"/>
                <w:szCs w:val="20"/>
              </w:rPr>
            </w:pPr>
            <w:r w:rsidRPr="007F125F">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reporte debe de contener.</w:t>
            </w:r>
          </w:p>
        </w:tc>
      </w:tr>
      <w:tr w:rsidR="00C32651" w:rsidRPr="007F125F" w14:paraId="7A824C87" w14:textId="77777777" w:rsidTr="009E3118">
        <w:trPr>
          <w:trHeight w:val="290"/>
          <w:jc w:val="center"/>
        </w:trPr>
        <w:tc>
          <w:tcPr>
            <w:tcW w:w="3903" w:type="dxa"/>
            <w:tcBorders>
              <w:top w:val="nil"/>
              <w:left w:val="single" w:sz="4" w:space="0" w:color="auto"/>
              <w:bottom w:val="single" w:sz="4" w:space="0" w:color="auto"/>
              <w:right w:val="single" w:sz="4" w:space="0" w:color="auto"/>
            </w:tcBorders>
            <w:shd w:val="clear" w:color="auto" w:fill="auto"/>
            <w:noWrap/>
          </w:tcPr>
          <w:p w14:paraId="200442DD" w14:textId="2502656F" w:rsidR="00C32651" w:rsidRPr="007F125F" w:rsidRDefault="00C32651" w:rsidP="00C32651">
            <w:pPr>
              <w:autoSpaceDE w:val="0"/>
              <w:autoSpaceDN w:val="0"/>
              <w:adjustRightInd w:val="0"/>
              <w:rPr>
                <w:rFonts w:ascii="Arial" w:eastAsia="Times New Roman" w:hAnsi="Arial" w:cs="Arial"/>
                <w:b/>
                <w:color w:val="000000"/>
                <w:sz w:val="20"/>
                <w:szCs w:val="20"/>
                <w:lang w:eastAsia="es-MX"/>
              </w:rPr>
            </w:pPr>
            <w:r w:rsidRPr="007F125F">
              <w:rPr>
                <w:rFonts w:ascii="Arial" w:eastAsia="Times New Roman" w:hAnsi="Arial" w:cs="Arial"/>
                <w:color w:val="000000"/>
                <w:sz w:val="20"/>
                <w:szCs w:val="20"/>
                <w:lang w:eastAsia="es-MX"/>
              </w:rPr>
              <w:t>Informe (lista de cotejo)</w:t>
            </w:r>
          </w:p>
        </w:tc>
        <w:tc>
          <w:tcPr>
            <w:tcW w:w="917" w:type="dxa"/>
            <w:tcBorders>
              <w:top w:val="nil"/>
              <w:left w:val="nil"/>
              <w:bottom w:val="single" w:sz="4" w:space="0" w:color="auto"/>
              <w:right w:val="single" w:sz="4" w:space="0" w:color="auto"/>
            </w:tcBorders>
            <w:shd w:val="clear" w:color="auto" w:fill="auto"/>
            <w:noWrap/>
            <w:vAlign w:val="center"/>
          </w:tcPr>
          <w:p w14:paraId="5E85DE0B" w14:textId="30A4F3FC" w:rsidR="00C32651" w:rsidRPr="007F125F" w:rsidRDefault="00C32651" w:rsidP="00C32651">
            <w:pPr>
              <w:pStyle w:val="Encabezado"/>
              <w:tabs>
                <w:tab w:val="left" w:pos="708"/>
              </w:tabs>
              <w:spacing w:line="276" w:lineRule="auto"/>
              <w:jc w:val="center"/>
              <w:rPr>
                <w:rFonts w:ascii="Arial" w:hAnsi="Arial" w:cs="Arial"/>
                <w:sz w:val="20"/>
                <w:szCs w:val="20"/>
              </w:rPr>
            </w:pPr>
            <w:r>
              <w:rPr>
                <w:rFonts w:ascii="Arial" w:hAnsi="Arial" w:cs="Arial"/>
                <w:b/>
              </w:rPr>
              <w:t>40%</w:t>
            </w:r>
          </w:p>
        </w:tc>
        <w:tc>
          <w:tcPr>
            <w:tcW w:w="992" w:type="dxa"/>
            <w:tcBorders>
              <w:top w:val="nil"/>
              <w:left w:val="nil"/>
              <w:bottom w:val="single" w:sz="4" w:space="0" w:color="auto"/>
              <w:right w:val="single" w:sz="4" w:space="0" w:color="auto"/>
            </w:tcBorders>
            <w:shd w:val="clear" w:color="auto" w:fill="auto"/>
            <w:noWrap/>
            <w:vAlign w:val="center"/>
          </w:tcPr>
          <w:p w14:paraId="50A429F5" w14:textId="4330CD4F"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44EA6D4D" w14:textId="42412378"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706FFFE2" w14:textId="57FA8F47"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13B863EF" w14:textId="42578B15"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23DE91C8" w14:textId="337F7ADF" w:rsidR="00C32651" w:rsidRPr="007F125F" w:rsidRDefault="00C32651" w:rsidP="00C32651">
            <w:pPr>
              <w:jc w:val="center"/>
              <w:rPr>
                <w:rFonts w:ascii="Arial" w:hAnsi="Arial" w:cs="Arial"/>
                <w:sz w:val="20"/>
                <w:szCs w:val="20"/>
              </w:rPr>
            </w:pPr>
            <w:r>
              <w:t>N.A</w:t>
            </w:r>
          </w:p>
        </w:tc>
        <w:tc>
          <w:tcPr>
            <w:tcW w:w="3827" w:type="dxa"/>
            <w:tcBorders>
              <w:top w:val="single" w:sz="4" w:space="0" w:color="auto"/>
              <w:left w:val="nil"/>
              <w:bottom w:val="single" w:sz="4" w:space="0" w:color="auto"/>
              <w:right w:val="single" w:sz="4" w:space="0" w:color="auto"/>
            </w:tcBorders>
            <w:shd w:val="clear" w:color="auto" w:fill="auto"/>
            <w:noWrap/>
          </w:tcPr>
          <w:p w14:paraId="2C8B63D9" w14:textId="7EF6F861" w:rsidR="00C32651" w:rsidRPr="007F125F" w:rsidRDefault="00C32651" w:rsidP="00C32651">
            <w:pPr>
              <w:autoSpaceDE w:val="0"/>
              <w:autoSpaceDN w:val="0"/>
              <w:adjustRightInd w:val="0"/>
              <w:rPr>
                <w:rFonts w:ascii="Arial" w:hAnsi="Arial" w:cs="Arial"/>
                <w:sz w:val="20"/>
                <w:szCs w:val="20"/>
              </w:rPr>
            </w:pPr>
            <w:r w:rsidRPr="007F125F">
              <w:rPr>
                <w:rFonts w:ascii="Arial" w:hAnsi="Arial" w:cs="Arial"/>
                <w:sz w:val="20"/>
                <w:szCs w:val="20"/>
                <w:lang w:eastAsia="es-MX"/>
              </w:rPr>
              <w:t xml:space="preserve">Elaborar un informe  que incluya un cuadro concentrador de un producto seleccionando en base a métodos de evaluación para determinar cuál es la mejor opción. </w:t>
            </w:r>
          </w:p>
        </w:tc>
      </w:tr>
      <w:tr w:rsidR="00C32651" w:rsidRPr="007F125F" w14:paraId="28CE1B5C" w14:textId="77777777" w:rsidTr="007F125F">
        <w:trPr>
          <w:trHeight w:val="290"/>
          <w:jc w:val="center"/>
        </w:trPr>
        <w:tc>
          <w:tcPr>
            <w:tcW w:w="3903" w:type="dxa"/>
            <w:tcBorders>
              <w:top w:val="nil"/>
              <w:left w:val="single" w:sz="4" w:space="0" w:color="auto"/>
              <w:bottom w:val="single" w:sz="4" w:space="0" w:color="auto"/>
              <w:right w:val="single" w:sz="4" w:space="0" w:color="auto"/>
            </w:tcBorders>
            <w:shd w:val="clear" w:color="auto" w:fill="auto"/>
            <w:noWrap/>
            <w:vAlign w:val="center"/>
          </w:tcPr>
          <w:p w14:paraId="3D36B4B6" w14:textId="77777777" w:rsidR="00C32651" w:rsidRPr="007F125F" w:rsidRDefault="00C32651" w:rsidP="00C32651">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Participación (Guía de Observación)</w:t>
            </w:r>
          </w:p>
        </w:tc>
        <w:tc>
          <w:tcPr>
            <w:tcW w:w="917" w:type="dxa"/>
            <w:tcBorders>
              <w:top w:val="nil"/>
              <w:left w:val="nil"/>
              <w:bottom w:val="single" w:sz="4" w:space="0" w:color="auto"/>
              <w:right w:val="single" w:sz="4" w:space="0" w:color="auto"/>
            </w:tcBorders>
            <w:shd w:val="clear" w:color="auto" w:fill="auto"/>
            <w:noWrap/>
            <w:vAlign w:val="center"/>
          </w:tcPr>
          <w:p w14:paraId="76BF8B39" w14:textId="3C999979" w:rsidR="00C32651" w:rsidRPr="007F125F" w:rsidRDefault="00C32651" w:rsidP="00C32651">
            <w:pPr>
              <w:pStyle w:val="Encabezado"/>
              <w:tabs>
                <w:tab w:val="left" w:pos="708"/>
              </w:tabs>
              <w:spacing w:line="276" w:lineRule="auto"/>
              <w:jc w:val="center"/>
              <w:rPr>
                <w:rFonts w:ascii="Arial" w:hAnsi="Arial" w:cs="Arial"/>
                <w:sz w:val="20"/>
                <w:szCs w:val="20"/>
              </w:rPr>
            </w:pPr>
            <w:r>
              <w:rPr>
                <w:rFonts w:ascii="Arial" w:hAnsi="Arial" w:cs="Arial"/>
                <w:b/>
              </w:rPr>
              <w:t>40%</w:t>
            </w:r>
          </w:p>
        </w:tc>
        <w:tc>
          <w:tcPr>
            <w:tcW w:w="992" w:type="dxa"/>
            <w:tcBorders>
              <w:top w:val="nil"/>
              <w:left w:val="nil"/>
              <w:bottom w:val="single" w:sz="4" w:space="0" w:color="auto"/>
              <w:right w:val="single" w:sz="4" w:space="0" w:color="auto"/>
            </w:tcBorders>
            <w:shd w:val="clear" w:color="auto" w:fill="auto"/>
            <w:noWrap/>
            <w:vAlign w:val="center"/>
          </w:tcPr>
          <w:p w14:paraId="2D4CF322" w14:textId="6BA19657"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7C1828B4" w14:textId="31116A36"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14:paraId="45DE7AED" w14:textId="042474F5"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30.000-33.750</w:t>
            </w:r>
          </w:p>
        </w:tc>
        <w:tc>
          <w:tcPr>
            <w:tcW w:w="819" w:type="dxa"/>
            <w:tcBorders>
              <w:top w:val="nil"/>
              <w:left w:val="nil"/>
              <w:bottom w:val="single" w:sz="4" w:space="0" w:color="auto"/>
              <w:right w:val="single" w:sz="4" w:space="0" w:color="auto"/>
            </w:tcBorders>
            <w:shd w:val="clear" w:color="auto" w:fill="auto"/>
            <w:noWrap/>
            <w:vAlign w:val="center"/>
          </w:tcPr>
          <w:p w14:paraId="031EA18E" w14:textId="05A79E98" w:rsidR="00C32651" w:rsidRPr="007F125F" w:rsidRDefault="00C32651" w:rsidP="00C3265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28.000-29.750</w:t>
            </w:r>
          </w:p>
        </w:tc>
        <w:tc>
          <w:tcPr>
            <w:tcW w:w="992" w:type="dxa"/>
            <w:tcBorders>
              <w:top w:val="nil"/>
              <w:left w:val="nil"/>
              <w:bottom w:val="single" w:sz="4" w:space="0" w:color="auto"/>
              <w:right w:val="single" w:sz="4" w:space="0" w:color="auto"/>
            </w:tcBorders>
            <w:shd w:val="clear" w:color="auto" w:fill="auto"/>
            <w:noWrap/>
            <w:vAlign w:val="center"/>
          </w:tcPr>
          <w:p w14:paraId="492874B1" w14:textId="0A7BDA8E" w:rsidR="00C32651" w:rsidRPr="007F125F" w:rsidRDefault="00C32651" w:rsidP="00C32651">
            <w:pPr>
              <w:jc w:val="center"/>
              <w:rPr>
                <w:rFonts w:ascii="Arial" w:hAnsi="Arial" w:cs="Arial"/>
                <w:sz w:val="20"/>
                <w:szCs w:val="20"/>
              </w:rPr>
            </w:pPr>
            <w:r>
              <w:t>N.A</w:t>
            </w:r>
          </w:p>
        </w:tc>
        <w:tc>
          <w:tcPr>
            <w:tcW w:w="3827" w:type="dxa"/>
            <w:tcBorders>
              <w:top w:val="single" w:sz="4" w:space="0" w:color="auto"/>
              <w:left w:val="nil"/>
              <w:bottom w:val="single" w:sz="4" w:space="0" w:color="auto"/>
              <w:right w:val="single" w:sz="4" w:space="0" w:color="auto"/>
            </w:tcBorders>
            <w:shd w:val="clear" w:color="auto" w:fill="auto"/>
            <w:noWrap/>
          </w:tcPr>
          <w:p w14:paraId="3011754F" w14:textId="77777777" w:rsidR="00C32651" w:rsidRPr="007F125F" w:rsidRDefault="00C32651" w:rsidP="00C32651">
            <w:pPr>
              <w:spacing w:after="0" w:line="240" w:lineRule="auto"/>
              <w:jc w:val="both"/>
              <w:rPr>
                <w:rFonts w:ascii="Arial" w:hAnsi="Arial" w:cs="Arial"/>
                <w:sz w:val="20"/>
                <w:szCs w:val="20"/>
              </w:rPr>
            </w:pPr>
            <w:r w:rsidRPr="007F125F">
              <w:rPr>
                <w:rFonts w:ascii="Arial" w:hAnsi="Arial" w:cs="Arial"/>
                <w:sz w:val="20"/>
                <w:szCs w:val="20"/>
              </w:rPr>
              <w:t>Organiza su tiempo y trabaja de manera autónoma y por equipo, entregando en tiempo y forma las actividades encomendadas, realiza aportaciones de los temas que se desarrollan en clases.</w:t>
            </w:r>
          </w:p>
        </w:tc>
      </w:tr>
      <w:tr w:rsidR="007F125F" w:rsidRPr="007F125F" w14:paraId="14800857" w14:textId="77777777" w:rsidTr="007F125F">
        <w:trPr>
          <w:trHeight w:val="290"/>
          <w:jc w:val="center"/>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14:paraId="05FC7317"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Total</w:t>
            </w:r>
          </w:p>
        </w:tc>
        <w:tc>
          <w:tcPr>
            <w:tcW w:w="917" w:type="dxa"/>
            <w:tcBorders>
              <w:top w:val="nil"/>
              <w:left w:val="single" w:sz="4" w:space="0" w:color="auto"/>
              <w:bottom w:val="single" w:sz="4" w:space="0" w:color="auto"/>
              <w:right w:val="single" w:sz="4" w:space="0" w:color="auto"/>
            </w:tcBorders>
            <w:shd w:val="clear" w:color="auto" w:fill="auto"/>
            <w:vAlign w:val="center"/>
          </w:tcPr>
          <w:p w14:paraId="40D7E497"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r w:rsidRPr="007F125F">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35694747"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2E04124"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02FCD76"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bottom"/>
          </w:tcPr>
          <w:p w14:paraId="14E9D101"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03E27C"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14A80E" w14:textId="77777777" w:rsidR="007F125F" w:rsidRPr="007F125F" w:rsidRDefault="007F125F" w:rsidP="007F125F">
            <w:pPr>
              <w:spacing w:after="0" w:line="240" w:lineRule="auto"/>
              <w:jc w:val="center"/>
              <w:rPr>
                <w:rFonts w:ascii="Arial" w:eastAsia="Times New Roman" w:hAnsi="Arial" w:cs="Arial"/>
                <w:color w:val="000000"/>
                <w:sz w:val="20"/>
                <w:szCs w:val="20"/>
                <w:lang w:eastAsia="es-MX"/>
              </w:rPr>
            </w:pPr>
          </w:p>
        </w:tc>
      </w:tr>
    </w:tbl>
    <w:p w14:paraId="20D3AB85" w14:textId="77777777" w:rsidR="00BB50A5" w:rsidRDefault="00BB50A5" w:rsidP="00106009">
      <w:pPr>
        <w:pStyle w:val="Sinespaciado"/>
        <w:jc w:val="both"/>
        <w:rPr>
          <w:rFonts w:ascii="Arial" w:hAnsi="Arial" w:cs="Arial"/>
          <w:sz w:val="20"/>
          <w:szCs w:val="20"/>
        </w:rPr>
      </w:pPr>
    </w:p>
    <w:p w14:paraId="7367D060" w14:textId="77777777" w:rsidR="00BB50A5" w:rsidRDefault="00BB50A5" w:rsidP="00106009">
      <w:pPr>
        <w:pStyle w:val="Sinespaciado"/>
        <w:jc w:val="both"/>
        <w:rPr>
          <w:rFonts w:ascii="Arial" w:hAnsi="Arial" w:cs="Arial"/>
          <w:sz w:val="20"/>
          <w:szCs w:val="20"/>
        </w:rPr>
      </w:pPr>
    </w:p>
    <w:p w14:paraId="26958C34" w14:textId="77777777" w:rsidR="00106009" w:rsidRPr="008C5154" w:rsidRDefault="00106009" w:rsidP="00106009">
      <w:pPr>
        <w:pStyle w:val="Sinespaciado"/>
        <w:jc w:val="both"/>
        <w:rPr>
          <w:rFonts w:ascii="Arial" w:hAnsi="Arial" w:cs="Arial"/>
          <w:sz w:val="20"/>
          <w:szCs w:val="20"/>
        </w:rPr>
      </w:pPr>
      <w:r w:rsidRPr="008C515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2306DFF" w14:textId="77777777" w:rsidR="00106009" w:rsidRPr="008C5154" w:rsidRDefault="00106009" w:rsidP="005053AB">
      <w:pPr>
        <w:pStyle w:val="Sinespaciado"/>
        <w:rPr>
          <w:rFonts w:ascii="Arial" w:hAnsi="Arial" w:cs="Arial"/>
          <w:sz w:val="20"/>
          <w:szCs w:val="20"/>
        </w:rPr>
      </w:pPr>
    </w:p>
    <w:p w14:paraId="26F8B7F0" w14:textId="77777777" w:rsidR="00106009" w:rsidRPr="008C5154" w:rsidRDefault="00106009" w:rsidP="00106009">
      <w:pPr>
        <w:pStyle w:val="Sinespaciado"/>
        <w:numPr>
          <w:ilvl w:val="0"/>
          <w:numId w:val="1"/>
        </w:numPr>
        <w:rPr>
          <w:rFonts w:ascii="Arial" w:hAnsi="Arial" w:cs="Arial"/>
          <w:sz w:val="20"/>
          <w:szCs w:val="20"/>
        </w:rPr>
      </w:pPr>
      <w:r w:rsidRPr="008C5154">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726"/>
        <w:gridCol w:w="6270"/>
      </w:tblGrid>
      <w:tr w:rsidR="00106009" w:rsidRPr="008C5154" w14:paraId="4186521E" w14:textId="77777777" w:rsidTr="00862CFC">
        <w:tc>
          <w:tcPr>
            <w:tcW w:w="6498" w:type="dxa"/>
            <w:tcBorders>
              <w:top w:val="nil"/>
              <w:left w:val="nil"/>
              <w:bottom w:val="single" w:sz="4" w:space="0" w:color="auto"/>
              <w:right w:val="nil"/>
            </w:tcBorders>
          </w:tcPr>
          <w:p w14:paraId="2EB54609" w14:textId="5CDBABCF" w:rsidR="00106009" w:rsidRPr="008C5154" w:rsidRDefault="00576B6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7B4C848F" w14:textId="0F370DC7" w:rsidR="00106009" w:rsidRPr="008C5154" w:rsidRDefault="00106009" w:rsidP="00106009">
            <w:pPr>
              <w:pStyle w:val="Sinespaciado"/>
              <w:rPr>
                <w:rFonts w:ascii="Arial" w:hAnsi="Arial" w:cs="Arial"/>
                <w:sz w:val="20"/>
                <w:szCs w:val="20"/>
              </w:rPr>
            </w:pPr>
            <w:r w:rsidRPr="008C5154">
              <w:rPr>
                <w:rFonts w:ascii="Arial" w:hAnsi="Arial" w:cs="Arial"/>
                <w:sz w:val="20"/>
                <w:szCs w:val="20"/>
              </w:rPr>
              <w:t xml:space="preserve">Apoyos didácticos </w:t>
            </w:r>
          </w:p>
        </w:tc>
      </w:tr>
      <w:tr w:rsidR="00106009" w:rsidRPr="008C5154" w14:paraId="1A7CCE7D" w14:textId="77777777" w:rsidTr="00862CFC">
        <w:trPr>
          <w:trHeight w:val="661"/>
        </w:trPr>
        <w:tc>
          <w:tcPr>
            <w:tcW w:w="6498" w:type="dxa"/>
            <w:tcBorders>
              <w:top w:val="single" w:sz="4" w:space="0" w:color="auto"/>
            </w:tcBorders>
          </w:tcPr>
          <w:p w14:paraId="1DDC7857" w14:textId="77777777" w:rsidR="00BB50A5" w:rsidRDefault="00BB50A5" w:rsidP="00BB50A5">
            <w:pPr>
              <w:rPr>
                <w:rFonts w:ascii="Arial" w:hAnsi="Arial" w:cs="Arial"/>
                <w:b/>
                <w:sz w:val="24"/>
                <w:szCs w:val="24"/>
                <w:lang w:val="en-US"/>
              </w:rPr>
            </w:pPr>
            <w:r w:rsidRPr="001551F0">
              <w:rPr>
                <w:rFonts w:ascii="Arial" w:hAnsi="Arial" w:cs="Arial"/>
                <w:b/>
                <w:sz w:val="24"/>
                <w:szCs w:val="24"/>
                <w:lang w:val="en-US"/>
              </w:rPr>
              <w:lastRenderedPageBreak/>
              <w:t>FUENTES DE INFORMACION</w:t>
            </w:r>
          </w:p>
          <w:p w14:paraId="2E0169FD"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rPr>
            </w:pPr>
            <w:proofErr w:type="spellStart"/>
            <w:r w:rsidRPr="008B2EC1">
              <w:rPr>
                <w:rFonts w:ascii="Arial" w:eastAsia="Arial" w:hAnsi="Arial" w:cs="Arial"/>
                <w:sz w:val="24"/>
                <w:szCs w:val="24"/>
              </w:rPr>
              <w:t>Ko</w:t>
            </w:r>
            <w:r w:rsidRPr="008B2EC1">
              <w:rPr>
                <w:rFonts w:ascii="Arial" w:eastAsia="Arial" w:hAnsi="Arial" w:cs="Arial"/>
                <w:spacing w:val="1"/>
                <w:sz w:val="24"/>
                <w:szCs w:val="24"/>
              </w:rPr>
              <w:t>t</w:t>
            </w:r>
            <w:r w:rsidRPr="008B2EC1">
              <w:rPr>
                <w:rFonts w:ascii="Arial" w:eastAsia="Arial" w:hAnsi="Arial" w:cs="Arial"/>
                <w:sz w:val="24"/>
                <w:szCs w:val="24"/>
              </w:rPr>
              <w:t>le</w:t>
            </w:r>
            <w:r w:rsidRPr="008B2EC1">
              <w:rPr>
                <w:rFonts w:ascii="Arial" w:eastAsia="Arial" w:hAnsi="Arial" w:cs="Arial"/>
                <w:spacing w:val="2"/>
                <w:sz w:val="24"/>
                <w:szCs w:val="24"/>
              </w:rPr>
              <w:t>r</w:t>
            </w:r>
            <w:proofErr w:type="spellEnd"/>
            <w:r w:rsidRPr="008B2EC1">
              <w:rPr>
                <w:rFonts w:ascii="Arial" w:eastAsia="Arial" w:hAnsi="Arial" w:cs="Arial"/>
                <w:sz w:val="24"/>
                <w:szCs w:val="24"/>
              </w:rPr>
              <w:t xml:space="preserve">, </w:t>
            </w:r>
            <w:r w:rsidRPr="008B2EC1">
              <w:rPr>
                <w:rFonts w:ascii="Arial" w:eastAsia="Arial" w:hAnsi="Arial" w:cs="Arial"/>
                <w:spacing w:val="10"/>
                <w:sz w:val="24"/>
                <w:szCs w:val="24"/>
              </w:rPr>
              <w:t xml:space="preserve"> </w:t>
            </w:r>
            <w:r w:rsidRPr="008B2EC1">
              <w:rPr>
                <w:rFonts w:ascii="Arial" w:eastAsia="Arial" w:hAnsi="Arial" w:cs="Arial"/>
                <w:sz w:val="24"/>
                <w:szCs w:val="24"/>
              </w:rPr>
              <w:t xml:space="preserve">Philip; </w:t>
            </w:r>
            <w:r w:rsidRPr="008B2EC1">
              <w:rPr>
                <w:rFonts w:ascii="Arial" w:eastAsia="Arial" w:hAnsi="Arial" w:cs="Arial"/>
                <w:spacing w:val="9"/>
                <w:sz w:val="24"/>
                <w:szCs w:val="24"/>
              </w:rPr>
              <w:t xml:space="preserve"> </w:t>
            </w:r>
            <w:r w:rsidRPr="008B2EC1">
              <w:rPr>
                <w:rFonts w:ascii="Arial" w:eastAsia="Arial" w:hAnsi="Arial" w:cs="Arial"/>
                <w:sz w:val="24"/>
                <w:szCs w:val="24"/>
              </w:rPr>
              <w:t>Ar</w:t>
            </w:r>
            <w:r w:rsidRPr="008B2EC1">
              <w:rPr>
                <w:rFonts w:ascii="Arial" w:eastAsia="Arial" w:hAnsi="Arial" w:cs="Arial"/>
                <w:spacing w:val="1"/>
                <w:sz w:val="24"/>
                <w:szCs w:val="24"/>
              </w:rPr>
              <w:t>m</w:t>
            </w:r>
            <w:r w:rsidRPr="008B2EC1">
              <w:rPr>
                <w:rFonts w:ascii="Arial" w:eastAsia="Arial" w:hAnsi="Arial" w:cs="Arial"/>
                <w:sz w:val="24"/>
                <w:szCs w:val="24"/>
              </w:rPr>
              <w:t>s</w:t>
            </w:r>
            <w:r w:rsidRPr="008B2EC1">
              <w:rPr>
                <w:rFonts w:ascii="Arial" w:eastAsia="Arial" w:hAnsi="Arial" w:cs="Arial"/>
                <w:spacing w:val="1"/>
                <w:sz w:val="24"/>
                <w:szCs w:val="24"/>
              </w:rPr>
              <w:t>t</w:t>
            </w:r>
            <w:r w:rsidRPr="008B2EC1">
              <w:rPr>
                <w:rFonts w:ascii="Arial" w:eastAsia="Arial" w:hAnsi="Arial" w:cs="Arial"/>
                <w:spacing w:val="-1"/>
                <w:sz w:val="24"/>
                <w:szCs w:val="24"/>
              </w:rPr>
              <w:t>r</w:t>
            </w:r>
            <w:r w:rsidRPr="008B2EC1">
              <w:rPr>
                <w:rFonts w:ascii="Arial" w:eastAsia="Arial" w:hAnsi="Arial" w:cs="Arial"/>
                <w:sz w:val="24"/>
                <w:szCs w:val="24"/>
              </w:rPr>
              <w:t xml:space="preserve">ong, </w:t>
            </w:r>
            <w:r w:rsidRPr="008B2EC1">
              <w:rPr>
                <w:rFonts w:ascii="Arial" w:eastAsia="Arial" w:hAnsi="Arial" w:cs="Arial"/>
                <w:spacing w:val="14"/>
                <w:sz w:val="24"/>
                <w:szCs w:val="24"/>
              </w:rPr>
              <w:t xml:space="preserve"> </w:t>
            </w:r>
            <w:r w:rsidRPr="008B2EC1">
              <w:rPr>
                <w:rFonts w:ascii="Arial" w:eastAsia="Arial" w:hAnsi="Arial" w:cs="Arial"/>
                <w:sz w:val="24"/>
                <w:szCs w:val="24"/>
              </w:rPr>
              <w:t>Gar</w:t>
            </w:r>
            <w:r w:rsidRPr="008B2EC1">
              <w:rPr>
                <w:rFonts w:ascii="Arial" w:eastAsia="Arial" w:hAnsi="Arial" w:cs="Arial"/>
                <w:spacing w:val="-2"/>
                <w:sz w:val="24"/>
                <w:szCs w:val="24"/>
              </w:rPr>
              <w:t>y</w:t>
            </w:r>
            <w:r w:rsidRPr="008B2EC1">
              <w:rPr>
                <w:rFonts w:ascii="Arial" w:eastAsia="Arial" w:hAnsi="Arial" w:cs="Arial"/>
                <w:sz w:val="24"/>
                <w:szCs w:val="24"/>
              </w:rPr>
              <w:t xml:space="preserve">, </w:t>
            </w:r>
            <w:r w:rsidRPr="008B2EC1">
              <w:rPr>
                <w:rFonts w:ascii="Arial" w:eastAsia="Arial" w:hAnsi="Arial" w:cs="Arial"/>
                <w:spacing w:val="12"/>
                <w:sz w:val="24"/>
                <w:szCs w:val="24"/>
              </w:rPr>
              <w:t xml:space="preserve"> “</w:t>
            </w:r>
            <w:r w:rsidRPr="008B2EC1">
              <w:rPr>
                <w:rFonts w:ascii="Arial" w:eastAsia="Arial" w:hAnsi="Arial" w:cs="Arial"/>
                <w:i/>
                <w:spacing w:val="1"/>
                <w:sz w:val="24"/>
                <w:szCs w:val="24"/>
              </w:rPr>
              <w:t>M</w:t>
            </w:r>
            <w:r w:rsidRPr="008B2EC1">
              <w:rPr>
                <w:rFonts w:ascii="Arial" w:eastAsia="Arial" w:hAnsi="Arial" w:cs="Arial"/>
                <w:i/>
                <w:sz w:val="24"/>
                <w:szCs w:val="24"/>
              </w:rPr>
              <w:t>arke</w:t>
            </w:r>
            <w:r w:rsidRPr="008B2EC1">
              <w:rPr>
                <w:rFonts w:ascii="Arial" w:eastAsia="Arial" w:hAnsi="Arial" w:cs="Arial"/>
                <w:i/>
                <w:spacing w:val="1"/>
                <w:sz w:val="24"/>
                <w:szCs w:val="24"/>
              </w:rPr>
              <w:t>t</w:t>
            </w:r>
            <w:r w:rsidRPr="008B2EC1">
              <w:rPr>
                <w:rFonts w:ascii="Arial" w:eastAsia="Arial" w:hAnsi="Arial" w:cs="Arial"/>
                <w:i/>
                <w:spacing w:val="-1"/>
                <w:sz w:val="24"/>
                <w:szCs w:val="24"/>
              </w:rPr>
              <w:t>i</w:t>
            </w:r>
            <w:r w:rsidRPr="008B2EC1">
              <w:rPr>
                <w:rFonts w:ascii="Arial" w:eastAsia="Arial" w:hAnsi="Arial" w:cs="Arial"/>
                <w:i/>
                <w:sz w:val="24"/>
                <w:szCs w:val="24"/>
              </w:rPr>
              <w:t xml:space="preserve">ng </w:t>
            </w:r>
            <w:r w:rsidRPr="008B2EC1">
              <w:rPr>
                <w:rFonts w:ascii="Arial" w:eastAsia="Arial" w:hAnsi="Arial" w:cs="Arial"/>
                <w:i/>
                <w:spacing w:val="13"/>
                <w:sz w:val="24"/>
                <w:szCs w:val="24"/>
              </w:rPr>
              <w:t xml:space="preserve"> </w:t>
            </w:r>
            <w:r w:rsidRPr="008B2EC1">
              <w:rPr>
                <w:rFonts w:ascii="Arial" w:eastAsia="Arial" w:hAnsi="Arial" w:cs="Arial"/>
                <w:i/>
                <w:sz w:val="24"/>
                <w:szCs w:val="24"/>
              </w:rPr>
              <w:t>versi</w:t>
            </w:r>
            <w:r w:rsidRPr="008B2EC1">
              <w:rPr>
                <w:rFonts w:ascii="Arial" w:eastAsia="Arial" w:hAnsi="Arial" w:cs="Arial"/>
                <w:i/>
                <w:spacing w:val="-1"/>
                <w:sz w:val="24"/>
                <w:szCs w:val="24"/>
              </w:rPr>
              <w:t>ó</w:t>
            </w:r>
            <w:r w:rsidRPr="008B2EC1">
              <w:rPr>
                <w:rFonts w:ascii="Arial" w:eastAsia="Arial" w:hAnsi="Arial" w:cs="Arial"/>
                <w:i/>
                <w:sz w:val="24"/>
                <w:szCs w:val="24"/>
              </w:rPr>
              <w:t xml:space="preserve">n </w:t>
            </w:r>
            <w:r w:rsidRPr="008B2EC1">
              <w:rPr>
                <w:rFonts w:ascii="Arial" w:eastAsia="Arial" w:hAnsi="Arial" w:cs="Arial"/>
                <w:i/>
                <w:spacing w:val="10"/>
                <w:sz w:val="24"/>
                <w:szCs w:val="24"/>
              </w:rPr>
              <w:t xml:space="preserve"> </w:t>
            </w:r>
            <w:r w:rsidRPr="008B2EC1">
              <w:rPr>
                <w:rFonts w:ascii="Arial" w:eastAsia="Arial" w:hAnsi="Arial" w:cs="Arial"/>
                <w:i/>
                <w:spacing w:val="1"/>
                <w:sz w:val="24"/>
                <w:szCs w:val="24"/>
              </w:rPr>
              <w:t>p</w:t>
            </w:r>
            <w:r w:rsidRPr="008B2EC1">
              <w:rPr>
                <w:rFonts w:ascii="Arial" w:eastAsia="Arial" w:hAnsi="Arial" w:cs="Arial"/>
                <w:i/>
                <w:sz w:val="24"/>
                <w:szCs w:val="24"/>
              </w:rPr>
              <w:t xml:space="preserve">ara </w:t>
            </w:r>
            <w:r w:rsidRPr="008B2EC1">
              <w:rPr>
                <w:rFonts w:ascii="Arial" w:eastAsia="Arial" w:hAnsi="Arial" w:cs="Arial"/>
                <w:i/>
                <w:spacing w:val="8"/>
                <w:sz w:val="24"/>
                <w:szCs w:val="24"/>
              </w:rPr>
              <w:t xml:space="preserve"> </w:t>
            </w:r>
            <w:r w:rsidRPr="008B2EC1">
              <w:rPr>
                <w:rFonts w:ascii="Arial" w:eastAsia="Arial" w:hAnsi="Arial" w:cs="Arial"/>
                <w:i/>
                <w:sz w:val="24"/>
                <w:szCs w:val="24"/>
              </w:rPr>
              <w:t>La</w:t>
            </w:r>
            <w:r w:rsidRPr="008B2EC1">
              <w:rPr>
                <w:rFonts w:ascii="Arial" w:eastAsia="Arial" w:hAnsi="Arial" w:cs="Arial"/>
                <w:i/>
                <w:spacing w:val="1"/>
                <w:sz w:val="24"/>
                <w:szCs w:val="24"/>
              </w:rPr>
              <w:t>t</w:t>
            </w:r>
            <w:r w:rsidRPr="008B2EC1">
              <w:rPr>
                <w:rFonts w:ascii="Arial" w:eastAsia="Arial" w:hAnsi="Arial" w:cs="Arial"/>
                <w:i/>
                <w:spacing w:val="-1"/>
                <w:sz w:val="24"/>
                <w:szCs w:val="24"/>
              </w:rPr>
              <w:t>i</w:t>
            </w:r>
            <w:r w:rsidRPr="008B2EC1">
              <w:rPr>
                <w:rFonts w:ascii="Arial" w:eastAsia="Arial" w:hAnsi="Arial" w:cs="Arial"/>
                <w:i/>
                <w:sz w:val="24"/>
                <w:szCs w:val="24"/>
              </w:rPr>
              <w:t>n</w:t>
            </w:r>
            <w:r w:rsidRPr="008B2EC1">
              <w:rPr>
                <w:rFonts w:ascii="Arial" w:eastAsia="Arial" w:hAnsi="Arial" w:cs="Arial"/>
                <w:i/>
                <w:spacing w:val="1"/>
                <w:sz w:val="24"/>
                <w:szCs w:val="24"/>
              </w:rPr>
              <w:t>o</w:t>
            </w:r>
            <w:r w:rsidRPr="008B2EC1">
              <w:rPr>
                <w:rFonts w:ascii="Arial" w:eastAsia="Arial" w:hAnsi="Arial" w:cs="Arial"/>
                <w:i/>
                <w:sz w:val="24"/>
                <w:szCs w:val="24"/>
              </w:rPr>
              <w:t xml:space="preserve">américa” </w:t>
            </w:r>
            <w:r w:rsidRPr="008B2EC1">
              <w:rPr>
                <w:rFonts w:ascii="Arial" w:eastAsia="Arial" w:hAnsi="Arial" w:cs="Arial"/>
                <w:i/>
                <w:spacing w:val="17"/>
                <w:sz w:val="24"/>
                <w:szCs w:val="24"/>
              </w:rPr>
              <w:t xml:space="preserve"> </w:t>
            </w:r>
            <w:r w:rsidRPr="008B2EC1">
              <w:rPr>
                <w:rFonts w:ascii="Arial" w:eastAsia="Arial" w:hAnsi="Arial" w:cs="Arial"/>
                <w:i/>
                <w:spacing w:val="1"/>
                <w:w w:val="101"/>
                <w:sz w:val="24"/>
                <w:szCs w:val="24"/>
              </w:rPr>
              <w:t>1</w:t>
            </w:r>
            <w:r w:rsidRPr="008B2EC1">
              <w:rPr>
                <w:rFonts w:ascii="Arial" w:eastAsia="Arial" w:hAnsi="Arial" w:cs="Arial"/>
                <w:i/>
                <w:spacing w:val="-1"/>
                <w:w w:val="101"/>
                <w:sz w:val="24"/>
                <w:szCs w:val="24"/>
              </w:rPr>
              <w:t>0</w:t>
            </w:r>
            <w:r w:rsidRPr="008B2EC1">
              <w:rPr>
                <w:rFonts w:ascii="Arial" w:eastAsia="Arial" w:hAnsi="Arial" w:cs="Arial"/>
                <w:i/>
                <w:w w:val="101"/>
                <w:sz w:val="24"/>
                <w:szCs w:val="24"/>
              </w:rPr>
              <w:t xml:space="preserve">a </w:t>
            </w:r>
            <w:r w:rsidRPr="008B2EC1">
              <w:rPr>
                <w:rFonts w:ascii="Arial" w:eastAsia="Arial" w:hAnsi="Arial" w:cs="Arial"/>
                <w:i/>
                <w:sz w:val="24"/>
                <w:szCs w:val="24"/>
              </w:rPr>
              <w:t>edición</w:t>
            </w:r>
            <w:r w:rsidRPr="008B2EC1">
              <w:rPr>
                <w:rFonts w:ascii="Arial" w:eastAsia="Arial" w:hAnsi="Arial" w:cs="Arial"/>
                <w:sz w:val="24"/>
                <w:szCs w:val="24"/>
              </w:rPr>
              <w:t>,</w:t>
            </w:r>
            <w:r w:rsidRPr="008B2EC1">
              <w:rPr>
                <w:rFonts w:ascii="Arial" w:eastAsia="Arial" w:hAnsi="Arial" w:cs="Arial"/>
                <w:spacing w:val="10"/>
                <w:sz w:val="24"/>
                <w:szCs w:val="24"/>
              </w:rPr>
              <w:t xml:space="preserve"> </w:t>
            </w:r>
            <w:r w:rsidRPr="008B2EC1">
              <w:rPr>
                <w:rFonts w:ascii="Arial" w:eastAsia="Arial" w:hAnsi="Arial" w:cs="Arial"/>
                <w:sz w:val="24"/>
                <w:szCs w:val="24"/>
              </w:rPr>
              <w:t>Editorial</w:t>
            </w:r>
            <w:r w:rsidRPr="008B2EC1">
              <w:rPr>
                <w:rFonts w:ascii="Arial" w:eastAsia="Arial" w:hAnsi="Arial" w:cs="Arial"/>
                <w:spacing w:val="9"/>
                <w:sz w:val="24"/>
                <w:szCs w:val="24"/>
              </w:rPr>
              <w:t xml:space="preserve"> </w:t>
            </w:r>
            <w:r w:rsidRPr="008B2EC1">
              <w:rPr>
                <w:rFonts w:ascii="Arial" w:eastAsia="Arial" w:hAnsi="Arial" w:cs="Arial"/>
                <w:sz w:val="24"/>
                <w:szCs w:val="24"/>
              </w:rPr>
              <w:t>P</w:t>
            </w:r>
            <w:r w:rsidRPr="008B2EC1">
              <w:rPr>
                <w:rFonts w:ascii="Arial" w:eastAsia="Arial" w:hAnsi="Arial" w:cs="Arial"/>
                <w:spacing w:val="1"/>
                <w:sz w:val="24"/>
                <w:szCs w:val="24"/>
              </w:rPr>
              <w:t>r</w:t>
            </w:r>
            <w:r w:rsidRPr="008B2EC1">
              <w:rPr>
                <w:rFonts w:ascii="Arial" w:eastAsia="Arial" w:hAnsi="Arial" w:cs="Arial"/>
                <w:sz w:val="24"/>
                <w:szCs w:val="24"/>
              </w:rPr>
              <w:t>e</w:t>
            </w:r>
            <w:r w:rsidRPr="008B2EC1">
              <w:rPr>
                <w:rFonts w:ascii="Arial" w:eastAsia="Arial" w:hAnsi="Arial" w:cs="Arial"/>
                <w:spacing w:val="-1"/>
                <w:sz w:val="24"/>
                <w:szCs w:val="24"/>
              </w:rPr>
              <w:t>n</w:t>
            </w:r>
            <w:r w:rsidRPr="008B2EC1">
              <w:rPr>
                <w:rFonts w:ascii="Arial" w:eastAsia="Arial" w:hAnsi="Arial" w:cs="Arial"/>
                <w:sz w:val="24"/>
                <w:szCs w:val="24"/>
              </w:rPr>
              <w:t>tice</w:t>
            </w:r>
            <w:r w:rsidRPr="008B2EC1">
              <w:rPr>
                <w:rFonts w:ascii="Arial" w:eastAsia="Arial" w:hAnsi="Arial" w:cs="Arial"/>
                <w:spacing w:val="9"/>
                <w:sz w:val="24"/>
                <w:szCs w:val="24"/>
              </w:rPr>
              <w:t xml:space="preserve"> </w:t>
            </w:r>
            <w:r w:rsidRPr="008B2EC1">
              <w:rPr>
                <w:rFonts w:ascii="Arial" w:eastAsia="Arial" w:hAnsi="Arial" w:cs="Arial"/>
                <w:sz w:val="24"/>
                <w:szCs w:val="24"/>
              </w:rPr>
              <w:t>Hall,</w:t>
            </w:r>
            <w:r w:rsidRPr="008B2EC1">
              <w:rPr>
                <w:rFonts w:ascii="Arial" w:eastAsia="Arial" w:hAnsi="Arial" w:cs="Arial"/>
                <w:spacing w:val="6"/>
                <w:sz w:val="24"/>
                <w:szCs w:val="24"/>
              </w:rPr>
              <w:t xml:space="preserve"> </w:t>
            </w:r>
            <w:r w:rsidRPr="008B2EC1">
              <w:rPr>
                <w:rFonts w:ascii="Arial" w:eastAsia="Arial" w:hAnsi="Arial" w:cs="Arial"/>
                <w:sz w:val="24"/>
                <w:szCs w:val="24"/>
              </w:rPr>
              <w:t>Méx</w:t>
            </w:r>
            <w:r w:rsidRPr="008B2EC1">
              <w:rPr>
                <w:rFonts w:ascii="Arial" w:eastAsia="Arial" w:hAnsi="Arial" w:cs="Arial"/>
                <w:spacing w:val="-1"/>
                <w:sz w:val="24"/>
                <w:szCs w:val="24"/>
              </w:rPr>
              <w:t>i</w:t>
            </w:r>
            <w:r w:rsidRPr="008B2EC1">
              <w:rPr>
                <w:rFonts w:ascii="Arial" w:eastAsia="Arial" w:hAnsi="Arial" w:cs="Arial"/>
                <w:spacing w:val="2"/>
                <w:sz w:val="24"/>
                <w:szCs w:val="24"/>
              </w:rPr>
              <w:t>c</w:t>
            </w:r>
            <w:r w:rsidRPr="008B2EC1">
              <w:rPr>
                <w:rFonts w:ascii="Arial" w:eastAsia="Arial" w:hAnsi="Arial" w:cs="Arial"/>
                <w:sz w:val="24"/>
                <w:szCs w:val="24"/>
              </w:rPr>
              <w:t>o</w:t>
            </w:r>
            <w:r w:rsidRPr="008B2EC1">
              <w:rPr>
                <w:rFonts w:ascii="Arial" w:eastAsia="Arial" w:hAnsi="Arial" w:cs="Arial"/>
                <w:spacing w:val="8"/>
                <w:sz w:val="24"/>
                <w:szCs w:val="24"/>
              </w:rPr>
              <w:t xml:space="preserve"> </w:t>
            </w:r>
            <w:r w:rsidRPr="008B2EC1">
              <w:rPr>
                <w:rFonts w:ascii="Arial" w:eastAsia="Arial" w:hAnsi="Arial" w:cs="Arial"/>
                <w:w w:val="101"/>
                <w:sz w:val="24"/>
                <w:szCs w:val="24"/>
              </w:rPr>
              <w:t>2007.</w:t>
            </w:r>
          </w:p>
          <w:p w14:paraId="074BD439"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lang w:val="en-US"/>
              </w:rPr>
            </w:pPr>
            <w:r w:rsidRPr="008B2EC1">
              <w:rPr>
                <w:rFonts w:ascii="Arial" w:eastAsia="Arial" w:hAnsi="Arial" w:cs="Arial"/>
                <w:sz w:val="24"/>
                <w:szCs w:val="24"/>
                <w:lang w:val="en-US"/>
              </w:rPr>
              <w:t>Ko</w:t>
            </w:r>
            <w:r w:rsidRPr="008B2EC1">
              <w:rPr>
                <w:rFonts w:ascii="Arial" w:eastAsia="Arial" w:hAnsi="Arial" w:cs="Arial"/>
                <w:spacing w:val="1"/>
                <w:sz w:val="24"/>
                <w:szCs w:val="24"/>
                <w:lang w:val="en-US"/>
              </w:rPr>
              <w:t>t</w:t>
            </w:r>
            <w:r w:rsidRPr="008B2EC1">
              <w:rPr>
                <w:rFonts w:ascii="Arial" w:eastAsia="Arial" w:hAnsi="Arial" w:cs="Arial"/>
                <w:sz w:val="24"/>
                <w:szCs w:val="24"/>
                <w:lang w:val="en-US"/>
              </w:rPr>
              <w:t>le</w:t>
            </w:r>
            <w:r w:rsidRPr="008B2EC1">
              <w:rPr>
                <w:rFonts w:ascii="Arial" w:eastAsia="Arial" w:hAnsi="Arial" w:cs="Arial"/>
                <w:spacing w:val="1"/>
                <w:sz w:val="24"/>
                <w:szCs w:val="24"/>
                <w:lang w:val="en-US"/>
              </w:rPr>
              <w:t>r</w:t>
            </w:r>
            <w:proofErr w:type="gramStart"/>
            <w:r w:rsidRPr="008B2EC1">
              <w:rPr>
                <w:rFonts w:ascii="Arial" w:eastAsia="Arial" w:hAnsi="Arial" w:cs="Arial"/>
                <w:sz w:val="24"/>
                <w:szCs w:val="24"/>
                <w:lang w:val="en-US"/>
              </w:rPr>
              <w:t xml:space="preserve">, </w:t>
            </w:r>
            <w:r w:rsidRPr="008B2EC1">
              <w:rPr>
                <w:rFonts w:ascii="Arial" w:eastAsia="Arial" w:hAnsi="Arial" w:cs="Arial"/>
                <w:spacing w:val="3"/>
                <w:sz w:val="24"/>
                <w:szCs w:val="24"/>
                <w:lang w:val="en-US"/>
              </w:rPr>
              <w:t xml:space="preserve"> </w:t>
            </w:r>
            <w:r w:rsidRPr="008B2EC1">
              <w:rPr>
                <w:rFonts w:ascii="Arial" w:eastAsia="Arial" w:hAnsi="Arial" w:cs="Arial"/>
                <w:spacing w:val="1"/>
                <w:sz w:val="24"/>
                <w:szCs w:val="24"/>
                <w:lang w:val="en-US"/>
              </w:rPr>
              <w:t>P</w:t>
            </w:r>
            <w:r w:rsidRPr="008B2EC1">
              <w:rPr>
                <w:rFonts w:ascii="Arial" w:eastAsia="Arial" w:hAnsi="Arial" w:cs="Arial"/>
                <w:spacing w:val="-1"/>
                <w:sz w:val="24"/>
                <w:szCs w:val="24"/>
                <w:lang w:val="en-US"/>
              </w:rPr>
              <w:t>h</w:t>
            </w:r>
            <w:r w:rsidRPr="008B2EC1">
              <w:rPr>
                <w:rFonts w:ascii="Arial" w:eastAsia="Arial" w:hAnsi="Arial" w:cs="Arial"/>
                <w:sz w:val="24"/>
                <w:szCs w:val="24"/>
                <w:lang w:val="en-US"/>
              </w:rPr>
              <w:t>illip</w:t>
            </w:r>
            <w:proofErr w:type="gramEnd"/>
            <w:r w:rsidRPr="008B2EC1">
              <w:rPr>
                <w:rFonts w:ascii="Arial" w:eastAsia="Arial" w:hAnsi="Arial" w:cs="Arial"/>
                <w:sz w:val="24"/>
                <w:szCs w:val="24"/>
                <w:lang w:val="en-US"/>
              </w:rPr>
              <w:t xml:space="preserve">; </w:t>
            </w:r>
            <w:r w:rsidRPr="008B2EC1">
              <w:rPr>
                <w:rFonts w:ascii="Arial" w:eastAsia="Arial" w:hAnsi="Arial" w:cs="Arial"/>
                <w:spacing w:val="4"/>
                <w:sz w:val="24"/>
                <w:szCs w:val="24"/>
                <w:lang w:val="en-US"/>
              </w:rPr>
              <w:t xml:space="preserve"> </w:t>
            </w:r>
            <w:r w:rsidRPr="008B2EC1">
              <w:rPr>
                <w:rFonts w:ascii="Arial" w:eastAsia="Arial" w:hAnsi="Arial" w:cs="Arial"/>
                <w:sz w:val="24"/>
                <w:szCs w:val="24"/>
                <w:lang w:val="en-US"/>
              </w:rPr>
              <w:t xml:space="preserve">Lane, </w:t>
            </w:r>
            <w:r w:rsidRPr="008B2EC1">
              <w:rPr>
                <w:rFonts w:ascii="Arial" w:eastAsia="Arial" w:hAnsi="Arial" w:cs="Arial"/>
                <w:spacing w:val="3"/>
                <w:sz w:val="24"/>
                <w:szCs w:val="24"/>
                <w:lang w:val="en-US"/>
              </w:rPr>
              <w:t xml:space="preserve"> </w:t>
            </w:r>
            <w:r w:rsidRPr="008B2EC1">
              <w:rPr>
                <w:rFonts w:ascii="Arial" w:eastAsia="Arial" w:hAnsi="Arial" w:cs="Arial"/>
                <w:spacing w:val="1"/>
                <w:sz w:val="24"/>
                <w:szCs w:val="24"/>
                <w:lang w:val="en-US"/>
              </w:rPr>
              <w:t>K</w:t>
            </w:r>
            <w:r w:rsidRPr="008B2EC1">
              <w:rPr>
                <w:rFonts w:ascii="Arial" w:eastAsia="Arial" w:hAnsi="Arial" w:cs="Arial"/>
                <w:sz w:val="24"/>
                <w:szCs w:val="24"/>
                <w:lang w:val="en-US"/>
              </w:rPr>
              <w:t>e</w:t>
            </w:r>
            <w:r w:rsidRPr="008B2EC1">
              <w:rPr>
                <w:rFonts w:ascii="Arial" w:eastAsia="Arial" w:hAnsi="Arial" w:cs="Arial"/>
                <w:spacing w:val="-1"/>
                <w:sz w:val="24"/>
                <w:szCs w:val="24"/>
                <w:lang w:val="en-US"/>
              </w:rPr>
              <w:t>l</w:t>
            </w:r>
            <w:r w:rsidRPr="008B2EC1">
              <w:rPr>
                <w:rFonts w:ascii="Arial" w:eastAsia="Arial" w:hAnsi="Arial" w:cs="Arial"/>
                <w:sz w:val="24"/>
                <w:szCs w:val="24"/>
                <w:lang w:val="en-US"/>
              </w:rPr>
              <w:t xml:space="preserve">ler, </w:t>
            </w:r>
            <w:r w:rsidRPr="008B2EC1">
              <w:rPr>
                <w:rFonts w:ascii="Arial" w:eastAsia="Arial" w:hAnsi="Arial" w:cs="Arial"/>
                <w:spacing w:val="7"/>
                <w:sz w:val="24"/>
                <w:szCs w:val="24"/>
                <w:lang w:val="en-US"/>
              </w:rPr>
              <w:t xml:space="preserve"> “</w:t>
            </w:r>
            <w:proofErr w:type="spellStart"/>
            <w:r w:rsidRPr="008B2EC1">
              <w:rPr>
                <w:rFonts w:ascii="Arial" w:eastAsia="Arial" w:hAnsi="Arial" w:cs="Arial"/>
                <w:i/>
                <w:sz w:val="24"/>
                <w:szCs w:val="24"/>
                <w:lang w:val="en-US"/>
              </w:rPr>
              <w:t>Dirección</w:t>
            </w:r>
            <w:proofErr w:type="spellEnd"/>
            <w:r w:rsidRPr="008B2EC1">
              <w:rPr>
                <w:rFonts w:ascii="Arial" w:eastAsia="Arial" w:hAnsi="Arial" w:cs="Arial"/>
                <w:i/>
                <w:sz w:val="24"/>
                <w:szCs w:val="24"/>
                <w:lang w:val="en-US"/>
              </w:rPr>
              <w:t xml:space="preserve"> </w:t>
            </w:r>
            <w:r w:rsidRPr="008B2EC1">
              <w:rPr>
                <w:rFonts w:ascii="Arial" w:eastAsia="Arial" w:hAnsi="Arial" w:cs="Arial"/>
                <w:i/>
                <w:spacing w:val="7"/>
                <w:sz w:val="24"/>
                <w:szCs w:val="24"/>
                <w:lang w:val="en-US"/>
              </w:rPr>
              <w:t xml:space="preserve"> </w:t>
            </w:r>
            <w:r w:rsidRPr="008B2EC1">
              <w:rPr>
                <w:rFonts w:ascii="Arial" w:eastAsia="Arial" w:hAnsi="Arial" w:cs="Arial"/>
                <w:i/>
                <w:sz w:val="24"/>
                <w:szCs w:val="24"/>
                <w:lang w:val="en-US"/>
              </w:rPr>
              <w:t>de</w:t>
            </w:r>
            <w:r w:rsidRPr="008B2EC1">
              <w:rPr>
                <w:rFonts w:ascii="Arial" w:eastAsia="Arial" w:hAnsi="Arial" w:cs="Arial"/>
                <w:i/>
                <w:spacing w:val="63"/>
                <w:sz w:val="24"/>
                <w:szCs w:val="24"/>
                <w:lang w:val="en-US"/>
              </w:rPr>
              <w:t xml:space="preserve"> </w:t>
            </w:r>
            <w:r w:rsidRPr="008B2EC1">
              <w:rPr>
                <w:rFonts w:ascii="Arial" w:eastAsia="Arial" w:hAnsi="Arial" w:cs="Arial"/>
                <w:i/>
                <w:sz w:val="24"/>
                <w:szCs w:val="24"/>
                <w:lang w:val="en-US"/>
              </w:rPr>
              <w:t>Mar</w:t>
            </w:r>
            <w:r w:rsidRPr="008B2EC1">
              <w:rPr>
                <w:rFonts w:ascii="Arial" w:eastAsia="Arial" w:hAnsi="Arial" w:cs="Arial"/>
                <w:i/>
                <w:spacing w:val="2"/>
                <w:sz w:val="24"/>
                <w:szCs w:val="24"/>
                <w:lang w:val="en-US"/>
              </w:rPr>
              <w:t>k</w:t>
            </w:r>
            <w:r w:rsidRPr="008B2EC1">
              <w:rPr>
                <w:rFonts w:ascii="Arial" w:eastAsia="Arial" w:hAnsi="Arial" w:cs="Arial"/>
                <w:i/>
                <w:sz w:val="24"/>
                <w:szCs w:val="24"/>
                <w:lang w:val="en-US"/>
              </w:rPr>
              <w:t xml:space="preserve">eting” </w:t>
            </w:r>
            <w:r w:rsidRPr="008B2EC1">
              <w:rPr>
                <w:rFonts w:ascii="Arial" w:eastAsia="Arial" w:hAnsi="Arial" w:cs="Arial"/>
                <w:i/>
                <w:spacing w:val="7"/>
                <w:sz w:val="24"/>
                <w:szCs w:val="24"/>
                <w:lang w:val="en-US"/>
              </w:rPr>
              <w:t xml:space="preserve"> </w:t>
            </w:r>
            <w:r w:rsidRPr="008B2EC1">
              <w:rPr>
                <w:rFonts w:ascii="Arial" w:eastAsia="Arial" w:hAnsi="Arial" w:cs="Arial"/>
                <w:i/>
                <w:sz w:val="24"/>
                <w:szCs w:val="24"/>
                <w:lang w:val="en-US"/>
              </w:rPr>
              <w:t xml:space="preserve">12a  </w:t>
            </w:r>
            <w:r w:rsidRPr="008B2EC1">
              <w:rPr>
                <w:rFonts w:ascii="Arial" w:eastAsia="Arial" w:hAnsi="Arial" w:cs="Arial"/>
                <w:i/>
                <w:spacing w:val="63"/>
                <w:sz w:val="24"/>
                <w:szCs w:val="24"/>
                <w:lang w:val="en-US"/>
              </w:rPr>
              <w:t xml:space="preserve"> </w:t>
            </w:r>
            <w:proofErr w:type="spellStart"/>
            <w:r w:rsidRPr="008B2EC1">
              <w:rPr>
                <w:rFonts w:ascii="Arial" w:eastAsia="Arial" w:hAnsi="Arial" w:cs="Arial"/>
                <w:i/>
                <w:sz w:val="24"/>
                <w:szCs w:val="24"/>
                <w:lang w:val="en-US"/>
              </w:rPr>
              <w:t>edici</w:t>
            </w:r>
            <w:r w:rsidRPr="008B2EC1">
              <w:rPr>
                <w:rFonts w:ascii="Arial" w:eastAsia="Arial" w:hAnsi="Arial" w:cs="Arial"/>
                <w:i/>
                <w:spacing w:val="-1"/>
                <w:sz w:val="24"/>
                <w:szCs w:val="24"/>
                <w:lang w:val="en-US"/>
              </w:rPr>
              <w:t>ó</w:t>
            </w:r>
            <w:r w:rsidRPr="008B2EC1">
              <w:rPr>
                <w:rFonts w:ascii="Arial" w:eastAsia="Arial" w:hAnsi="Arial" w:cs="Arial"/>
                <w:i/>
                <w:spacing w:val="1"/>
                <w:sz w:val="24"/>
                <w:szCs w:val="24"/>
                <w:lang w:val="en-US"/>
              </w:rPr>
              <w:t>n</w:t>
            </w:r>
            <w:proofErr w:type="spellEnd"/>
            <w:r w:rsidRPr="008B2EC1">
              <w:rPr>
                <w:rFonts w:ascii="Arial" w:eastAsia="Arial" w:hAnsi="Arial" w:cs="Arial"/>
                <w:sz w:val="24"/>
                <w:szCs w:val="24"/>
                <w:lang w:val="en-US"/>
              </w:rPr>
              <w:t xml:space="preserve">, </w:t>
            </w:r>
            <w:r w:rsidRPr="008B2EC1">
              <w:rPr>
                <w:rFonts w:ascii="Arial" w:eastAsia="Arial" w:hAnsi="Arial" w:cs="Arial"/>
                <w:spacing w:val="7"/>
                <w:sz w:val="24"/>
                <w:szCs w:val="24"/>
                <w:lang w:val="en-US"/>
              </w:rPr>
              <w:t xml:space="preserve"> </w:t>
            </w:r>
            <w:r w:rsidRPr="008B2EC1">
              <w:rPr>
                <w:rFonts w:ascii="Arial" w:eastAsia="Arial" w:hAnsi="Arial" w:cs="Arial"/>
                <w:w w:val="101"/>
                <w:sz w:val="24"/>
                <w:szCs w:val="24"/>
                <w:lang w:val="en-US"/>
              </w:rPr>
              <w:t>Pear</w:t>
            </w:r>
            <w:r w:rsidRPr="008B2EC1">
              <w:rPr>
                <w:rFonts w:ascii="Arial" w:eastAsia="Arial" w:hAnsi="Arial" w:cs="Arial"/>
                <w:spacing w:val="2"/>
                <w:w w:val="101"/>
                <w:sz w:val="24"/>
                <w:szCs w:val="24"/>
                <w:lang w:val="en-US"/>
              </w:rPr>
              <w:t>s</w:t>
            </w:r>
            <w:r w:rsidRPr="008B2EC1">
              <w:rPr>
                <w:rFonts w:ascii="Arial" w:eastAsia="Arial" w:hAnsi="Arial" w:cs="Arial"/>
                <w:spacing w:val="-1"/>
                <w:w w:val="101"/>
                <w:sz w:val="24"/>
                <w:szCs w:val="24"/>
                <w:lang w:val="en-US"/>
              </w:rPr>
              <w:t>o</w:t>
            </w:r>
            <w:r w:rsidRPr="008B2EC1">
              <w:rPr>
                <w:rFonts w:ascii="Arial" w:eastAsia="Arial" w:hAnsi="Arial" w:cs="Arial"/>
                <w:w w:val="101"/>
                <w:sz w:val="24"/>
                <w:szCs w:val="24"/>
                <w:lang w:val="en-US"/>
              </w:rPr>
              <w:t xml:space="preserve">n </w:t>
            </w:r>
            <w:r w:rsidRPr="008B2EC1">
              <w:rPr>
                <w:rFonts w:ascii="Arial" w:eastAsia="Arial" w:hAnsi="Arial" w:cs="Arial"/>
                <w:sz w:val="24"/>
                <w:szCs w:val="24"/>
                <w:lang w:val="en-US"/>
              </w:rPr>
              <w:t>P</w:t>
            </w:r>
            <w:r w:rsidRPr="008B2EC1">
              <w:rPr>
                <w:rFonts w:ascii="Arial" w:eastAsia="Arial" w:hAnsi="Arial" w:cs="Arial"/>
                <w:spacing w:val="1"/>
                <w:sz w:val="24"/>
                <w:szCs w:val="24"/>
                <w:lang w:val="en-US"/>
              </w:rPr>
              <w:t>r</w:t>
            </w:r>
            <w:r w:rsidRPr="008B2EC1">
              <w:rPr>
                <w:rFonts w:ascii="Arial" w:eastAsia="Arial" w:hAnsi="Arial" w:cs="Arial"/>
                <w:spacing w:val="-1"/>
                <w:sz w:val="24"/>
                <w:szCs w:val="24"/>
                <w:lang w:val="en-US"/>
              </w:rPr>
              <w:t>e</w:t>
            </w:r>
            <w:r w:rsidRPr="008B2EC1">
              <w:rPr>
                <w:rFonts w:ascii="Arial" w:eastAsia="Arial" w:hAnsi="Arial" w:cs="Arial"/>
                <w:sz w:val="24"/>
                <w:szCs w:val="24"/>
                <w:lang w:val="en-US"/>
              </w:rPr>
              <w:t>n</w:t>
            </w:r>
            <w:r w:rsidRPr="008B2EC1">
              <w:rPr>
                <w:rFonts w:ascii="Arial" w:eastAsia="Arial" w:hAnsi="Arial" w:cs="Arial"/>
                <w:spacing w:val="1"/>
                <w:sz w:val="24"/>
                <w:szCs w:val="24"/>
                <w:lang w:val="en-US"/>
              </w:rPr>
              <w:t>t</w:t>
            </w:r>
            <w:r w:rsidRPr="008B2EC1">
              <w:rPr>
                <w:rFonts w:ascii="Arial" w:eastAsia="Arial" w:hAnsi="Arial" w:cs="Arial"/>
                <w:spacing w:val="-1"/>
                <w:sz w:val="24"/>
                <w:szCs w:val="24"/>
                <w:lang w:val="en-US"/>
              </w:rPr>
              <w:t>i</w:t>
            </w:r>
            <w:r w:rsidRPr="008B2EC1">
              <w:rPr>
                <w:rFonts w:ascii="Arial" w:eastAsia="Arial" w:hAnsi="Arial" w:cs="Arial"/>
                <w:sz w:val="24"/>
                <w:szCs w:val="24"/>
                <w:lang w:val="en-US"/>
              </w:rPr>
              <w:t>ce</w:t>
            </w:r>
            <w:r w:rsidRPr="008B2EC1">
              <w:rPr>
                <w:rFonts w:ascii="Arial" w:eastAsia="Arial" w:hAnsi="Arial" w:cs="Arial"/>
                <w:spacing w:val="9"/>
                <w:sz w:val="24"/>
                <w:szCs w:val="24"/>
                <w:lang w:val="en-US"/>
              </w:rPr>
              <w:t xml:space="preserve"> </w:t>
            </w:r>
            <w:r w:rsidRPr="008B2EC1">
              <w:rPr>
                <w:rFonts w:ascii="Arial" w:eastAsia="Arial" w:hAnsi="Arial" w:cs="Arial"/>
                <w:sz w:val="24"/>
                <w:szCs w:val="24"/>
                <w:lang w:val="en-US"/>
              </w:rPr>
              <w:t>Hall,</w:t>
            </w:r>
            <w:r w:rsidRPr="008B2EC1">
              <w:rPr>
                <w:rFonts w:ascii="Arial" w:eastAsia="Arial" w:hAnsi="Arial" w:cs="Arial"/>
                <w:spacing w:val="7"/>
                <w:sz w:val="24"/>
                <w:szCs w:val="24"/>
                <w:lang w:val="en-US"/>
              </w:rPr>
              <w:t xml:space="preserve"> </w:t>
            </w:r>
            <w:r w:rsidRPr="008B2EC1">
              <w:rPr>
                <w:rFonts w:ascii="Arial" w:eastAsia="Arial" w:hAnsi="Arial" w:cs="Arial"/>
                <w:sz w:val="24"/>
                <w:szCs w:val="24"/>
                <w:lang w:val="en-US"/>
              </w:rPr>
              <w:t>Mé</w:t>
            </w:r>
            <w:r w:rsidRPr="008B2EC1">
              <w:rPr>
                <w:rFonts w:ascii="Arial" w:eastAsia="Arial" w:hAnsi="Arial" w:cs="Arial"/>
                <w:spacing w:val="-1"/>
                <w:sz w:val="24"/>
                <w:szCs w:val="24"/>
                <w:lang w:val="en-US"/>
              </w:rPr>
              <w:t>x</w:t>
            </w:r>
            <w:r w:rsidRPr="008B2EC1">
              <w:rPr>
                <w:rFonts w:ascii="Arial" w:eastAsia="Arial" w:hAnsi="Arial" w:cs="Arial"/>
                <w:sz w:val="24"/>
                <w:szCs w:val="24"/>
                <w:lang w:val="en-US"/>
              </w:rPr>
              <w:t>ico</w:t>
            </w:r>
            <w:r w:rsidRPr="008B2EC1">
              <w:rPr>
                <w:rFonts w:ascii="Arial" w:eastAsia="Arial" w:hAnsi="Arial" w:cs="Arial"/>
                <w:spacing w:val="9"/>
                <w:sz w:val="24"/>
                <w:szCs w:val="24"/>
                <w:lang w:val="en-US"/>
              </w:rPr>
              <w:t xml:space="preserve"> </w:t>
            </w:r>
            <w:r w:rsidRPr="008B2EC1">
              <w:rPr>
                <w:rFonts w:ascii="Arial" w:eastAsia="Arial" w:hAnsi="Arial" w:cs="Arial"/>
                <w:sz w:val="24"/>
                <w:szCs w:val="24"/>
                <w:lang w:val="en-US"/>
              </w:rPr>
              <w:t xml:space="preserve">2006. </w:t>
            </w:r>
          </w:p>
          <w:p w14:paraId="031942DC"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lang w:val="en-US"/>
              </w:rPr>
            </w:pPr>
            <w:r w:rsidRPr="008B2EC1">
              <w:rPr>
                <w:rFonts w:ascii="Arial" w:eastAsia="Arial" w:hAnsi="Arial" w:cs="Arial"/>
                <w:sz w:val="24"/>
                <w:szCs w:val="24"/>
                <w:lang w:val="en-US"/>
              </w:rPr>
              <w:t>S</w:t>
            </w:r>
            <w:r w:rsidRPr="008B2EC1">
              <w:rPr>
                <w:rFonts w:ascii="Arial" w:eastAsia="Arial" w:hAnsi="Arial" w:cs="Arial"/>
                <w:spacing w:val="1"/>
                <w:sz w:val="24"/>
                <w:szCs w:val="24"/>
                <w:lang w:val="en-US"/>
              </w:rPr>
              <w:t>t</w:t>
            </w:r>
            <w:r w:rsidRPr="008B2EC1">
              <w:rPr>
                <w:rFonts w:ascii="Arial" w:eastAsia="Arial" w:hAnsi="Arial" w:cs="Arial"/>
                <w:sz w:val="24"/>
                <w:szCs w:val="24"/>
                <w:lang w:val="en-US"/>
              </w:rPr>
              <w:t>anton,</w:t>
            </w:r>
            <w:r w:rsidRPr="008B2EC1">
              <w:rPr>
                <w:rFonts w:ascii="Arial" w:eastAsia="Arial" w:hAnsi="Arial" w:cs="Arial"/>
                <w:spacing w:val="29"/>
                <w:sz w:val="24"/>
                <w:szCs w:val="24"/>
                <w:lang w:val="en-US"/>
              </w:rPr>
              <w:t xml:space="preserve"> </w:t>
            </w:r>
            <w:r w:rsidRPr="008B2EC1">
              <w:rPr>
                <w:rFonts w:ascii="Arial" w:eastAsia="Arial" w:hAnsi="Arial" w:cs="Arial"/>
                <w:spacing w:val="-2"/>
                <w:sz w:val="24"/>
                <w:szCs w:val="24"/>
                <w:lang w:val="en-US"/>
              </w:rPr>
              <w:t>W</w:t>
            </w:r>
            <w:r w:rsidRPr="008B2EC1">
              <w:rPr>
                <w:rFonts w:ascii="Arial" w:eastAsia="Arial" w:hAnsi="Arial" w:cs="Arial"/>
                <w:sz w:val="24"/>
                <w:szCs w:val="24"/>
                <w:lang w:val="en-US"/>
              </w:rPr>
              <w:t>illi</w:t>
            </w:r>
            <w:r w:rsidRPr="008B2EC1">
              <w:rPr>
                <w:rFonts w:ascii="Arial" w:eastAsia="Arial" w:hAnsi="Arial" w:cs="Arial"/>
                <w:spacing w:val="-1"/>
                <w:sz w:val="24"/>
                <w:szCs w:val="24"/>
                <w:lang w:val="en-US"/>
              </w:rPr>
              <w:t>a</w:t>
            </w:r>
            <w:r w:rsidRPr="008B2EC1">
              <w:rPr>
                <w:rFonts w:ascii="Arial" w:eastAsia="Arial" w:hAnsi="Arial" w:cs="Arial"/>
                <w:spacing w:val="1"/>
                <w:sz w:val="24"/>
                <w:szCs w:val="24"/>
                <w:lang w:val="en-US"/>
              </w:rPr>
              <w:t>m</w:t>
            </w:r>
            <w:r w:rsidRPr="008B2EC1">
              <w:rPr>
                <w:rFonts w:ascii="Arial" w:eastAsia="Arial" w:hAnsi="Arial" w:cs="Arial"/>
                <w:sz w:val="24"/>
                <w:szCs w:val="24"/>
                <w:lang w:val="en-US"/>
              </w:rPr>
              <w:t>,</w:t>
            </w:r>
            <w:r w:rsidRPr="008B2EC1">
              <w:rPr>
                <w:rFonts w:ascii="Arial" w:eastAsia="Arial" w:hAnsi="Arial" w:cs="Arial"/>
                <w:spacing w:val="28"/>
                <w:sz w:val="24"/>
                <w:szCs w:val="24"/>
                <w:lang w:val="en-US"/>
              </w:rPr>
              <w:t xml:space="preserve"> </w:t>
            </w:r>
            <w:proofErr w:type="spellStart"/>
            <w:r w:rsidRPr="008B2EC1">
              <w:rPr>
                <w:rFonts w:ascii="Arial" w:eastAsia="Arial" w:hAnsi="Arial" w:cs="Arial"/>
                <w:spacing w:val="1"/>
                <w:sz w:val="24"/>
                <w:szCs w:val="24"/>
                <w:lang w:val="en-US"/>
              </w:rPr>
              <w:t>E</w:t>
            </w:r>
            <w:r w:rsidRPr="008B2EC1">
              <w:rPr>
                <w:rFonts w:ascii="Arial" w:eastAsia="Arial" w:hAnsi="Arial" w:cs="Arial"/>
                <w:spacing w:val="-1"/>
                <w:sz w:val="24"/>
                <w:szCs w:val="24"/>
                <w:lang w:val="en-US"/>
              </w:rPr>
              <w:t>t</w:t>
            </w:r>
            <w:r w:rsidRPr="008B2EC1">
              <w:rPr>
                <w:rFonts w:ascii="Arial" w:eastAsia="Arial" w:hAnsi="Arial" w:cs="Arial"/>
                <w:sz w:val="24"/>
                <w:szCs w:val="24"/>
                <w:lang w:val="en-US"/>
              </w:rPr>
              <w:t>z</w:t>
            </w:r>
            <w:r w:rsidRPr="008B2EC1">
              <w:rPr>
                <w:rFonts w:ascii="Arial" w:eastAsia="Arial" w:hAnsi="Arial" w:cs="Arial"/>
                <w:spacing w:val="-1"/>
                <w:sz w:val="24"/>
                <w:szCs w:val="24"/>
                <w:lang w:val="en-US"/>
              </w:rPr>
              <w:t>e</w:t>
            </w:r>
            <w:r w:rsidRPr="008B2EC1">
              <w:rPr>
                <w:rFonts w:ascii="Arial" w:eastAsia="Arial" w:hAnsi="Arial" w:cs="Arial"/>
                <w:sz w:val="24"/>
                <w:szCs w:val="24"/>
                <w:lang w:val="en-US"/>
              </w:rPr>
              <w:t>l</w:t>
            </w:r>
            <w:proofErr w:type="spellEnd"/>
            <w:r w:rsidRPr="008B2EC1">
              <w:rPr>
                <w:rFonts w:ascii="Arial" w:eastAsia="Arial" w:hAnsi="Arial" w:cs="Arial"/>
                <w:sz w:val="24"/>
                <w:szCs w:val="24"/>
                <w:lang w:val="en-US"/>
              </w:rPr>
              <w:t>;</w:t>
            </w:r>
            <w:r w:rsidRPr="008B2EC1">
              <w:rPr>
                <w:rFonts w:ascii="Arial" w:eastAsia="Arial" w:hAnsi="Arial" w:cs="Arial"/>
                <w:spacing w:val="28"/>
                <w:sz w:val="24"/>
                <w:szCs w:val="24"/>
                <w:lang w:val="en-US"/>
              </w:rPr>
              <w:t xml:space="preserve"> </w:t>
            </w:r>
            <w:r w:rsidRPr="008B2EC1">
              <w:rPr>
                <w:rFonts w:ascii="Arial" w:eastAsia="Arial" w:hAnsi="Arial" w:cs="Arial"/>
                <w:sz w:val="24"/>
                <w:szCs w:val="24"/>
                <w:lang w:val="en-US"/>
              </w:rPr>
              <w:t>Michael</w:t>
            </w:r>
            <w:r w:rsidRPr="008B2EC1">
              <w:rPr>
                <w:rFonts w:ascii="Arial" w:eastAsia="Arial" w:hAnsi="Arial" w:cs="Arial"/>
                <w:spacing w:val="27"/>
                <w:sz w:val="24"/>
                <w:szCs w:val="24"/>
                <w:lang w:val="en-US"/>
              </w:rPr>
              <w:t xml:space="preserve"> </w:t>
            </w:r>
            <w:r w:rsidRPr="008B2EC1">
              <w:rPr>
                <w:rFonts w:ascii="Arial" w:eastAsia="Arial" w:hAnsi="Arial" w:cs="Arial"/>
                <w:sz w:val="24"/>
                <w:szCs w:val="24"/>
                <w:lang w:val="en-US"/>
              </w:rPr>
              <w:t>J.;</w:t>
            </w:r>
            <w:r w:rsidRPr="008B2EC1">
              <w:rPr>
                <w:rFonts w:ascii="Arial" w:eastAsia="Arial" w:hAnsi="Arial" w:cs="Arial"/>
                <w:spacing w:val="24"/>
                <w:sz w:val="24"/>
                <w:szCs w:val="24"/>
                <w:lang w:val="en-US"/>
              </w:rPr>
              <w:t xml:space="preserve"> </w:t>
            </w:r>
            <w:r w:rsidRPr="008B2EC1">
              <w:rPr>
                <w:rFonts w:ascii="Arial" w:eastAsia="Arial" w:hAnsi="Arial" w:cs="Arial"/>
                <w:sz w:val="24"/>
                <w:szCs w:val="24"/>
                <w:lang w:val="en-US"/>
              </w:rPr>
              <w:t>Wa</w:t>
            </w:r>
            <w:r w:rsidRPr="008B2EC1">
              <w:rPr>
                <w:rFonts w:ascii="Arial" w:eastAsia="Arial" w:hAnsi="Arial" w:cs="Arial"/>
                <w:spacing w:val="-3"/>
                <w:sz w:val="24"/>
                <w:szCs w:val="24"/>
                <w:lang w:val="en-US"/>
              </w:rPr>
              <w:t>l</w:t>
            </w:r>
            <w:r w:rsidRPr="008B2EC1">
              <w:rPr>
                <w:rFonts w:ascii="Arial" w:eastAsia="Arial" w:hAnsi="Arial" w:cs="Arial"/>
                <w:spacing w:val="2"/>
                <w:sz w:val="24"/>
                <w:szCs w:val="24"/>
                <w:lang w:val="en-US"/>
              </w:rPr>
              <w:t>k</w:t>
            </w:r>
            <w:r w:rsidRPr="008B2EC1">
              <w:rPr>
                <w:rFonts w:ascii="Arial" w:eastAsia="Arial" w:hAnsi="Arial" w:cs="Arial"/>
                <w:sz w:val="24"/>
                <w:szCs w:val="24"/>
                <w:lang w:val="en-US"/>
              </w:rPr>
              <w:t>er</w:t>
            </w:r>
            <w:r w:rsidRPr="008B2EC1">
              <w:rPr>
                <w:rFonts w:ascii="Arial" w:eastAsia="Arial" w:hAnsi="Arial" w:cs="Arial"/>
                <w:spacing w:val="26"/>
                <w:sz w:val="24"/>
                <w:szCs w:val="24"/>
                <w:lang w:val="en-US"/>
              </w:rPr>
              <w:t xml:space="preserve"> </w:t>
            </w:r>
            <w:r w:rsidRPr="008B2EC1">
              <w:rPr>
                <w:rFonts w:ascii="Arial" w:eastAsia="Arial" w:hAnsi="Arial" w:cs="Arial"/>
                <w:sz w:val="24"/>
                <w:szCs w:val="24"/>
                <w:lang w:val="en-US"/>
              </w:rPr>
              <w:t>Br</w:t>
            </w:r>
            <w:r w:rsidRPr="008B2EC1">
              <w:rPr>
                <w:rFonts w:ascii="Arial" w:eastAsia="Arial" w:hAnsi="Arial" w:cs="Arial"/>
                <w:spacing w:val="-1"/>
                <w:sz w:val="24"/>
                <w:szCs w:val="24"/>
                <w:lang w:val="en-US"/>
              </w:rPr>
              <w:t>u</w:t>
            </w:r>
            <w:r w:rsidRPr="008B2EC1">
              <w:rPr>
                <w:rFonts w:ascii="Arial" w:eastAsia="Arial" w:hAnsi="Arial" w:cs="Arial"/>
                <w:spacing w:val="2"/>
                <w:sz w:val="24"/>
                <w:szCs w:val="24"/>
                <w:lang w:val="en-US"/>
              </w:rPr>
              <w:t>c</w:t>
            </w:r>
            <w:r w:rsidRPr="008B2EC1">
              <w:rPr>
                <w:rFonts w:ascii="Arial" w:eastAsia="Arial" w:hAnsi="Arial" w:cs="Arial"/>
                <w:sz w:val="24"/>
                <w:szCs w:val="24"/>
                <w:lang w:val="en-US"/>
              </w:rPr>
              <w:t>e</w:t>
            </w:r>
            <w:r w:rsidRPr="008B2EC1">
              <w:rPr>
                <w:rFonts w:ascii="Arial" w:eastAsia="Arial" w:hAnsi="Arial" w:cs="Arial"/>
                <w:spacing w:val="25"/>
                <w:sz w:val="24"/>
                <w:szCs w:val="24"/>
                <w:lang w:val="en-US"/>
              </w:rPr>
              <w:t xml:space="preserve"> </w:t>
            </w:r>
            <w:r w:rsidRPr="008B2EC1">
              <w:rPr>
                <w:rFonts w:ascii="Arial" w:eastAsia="Arial" w:hAnsi="Arial" w:cs="Arial"/>
                <w:sz w:val="24"/>
                <w:szCs w:val="24"/>
                <w:lang w:val="en-US"/>
              </w:rPr>
              <w:t>J.;</w:t>
            </w:r>
            <w:r w:rsidRPr="008B2EC1">
              <w:rPr>
                <w:rFonts w:ascii="Arial" w:eastAsia="Arial" w:hAnsi="Arial" w:cs="Arial"/>
                <w:spacing w:val="22"/>
                <w:sz w:val="24"/>
                <w:szCs w:val="24"/>
                <w:lang w:val="en-US"/>
              </w:rPr>
              <w:t xml:space="preserve"> “</w:t>
            </w:r>
            <w:proofErr w:type="spellStart"/>
            <w:r w:rsidRPr="008B2EC1">
              <w:rPr>
                <w:rFonts w:ascii="Arial" w:eastAsia="Arial" w:hAnsi="Arial" w:cs="Arial"/>
                <w:i/>
                <w:spacing w:val="-2"/>
                <w:sz w:val="24"/>
                <w:szCs w:val="24"/>
                <w:lang w:val="en-US"/>
              </w:rPr>
              <w:t>F</w:t>
            </w:r>
            <w:r w:rsidRPr="008B2EC1">
              <w:rPr>
                <w:rFonts w:ascii="Arial" w:eastAsia="Arial" w:hAnsi="Arial" w:cs="Arial"/>
                <w:i/>
                <w:sz w:val="24"/>
                <w:szCs w:val="24"/>
                <w:lang w:val="en-US"/>
              </w:rPr>
              <w:t>unda</w:t>
            </w:r>
            <w:r w:rsidRPr="008B2EC1">
              <w:rPr>
                <w:rFonts w:ascii="Arial" w:eastAsia="Arial" w:hAnsi="Arial" w:cs="Arial"/>
                <w:i/>
                <w:spacing w:val="1"/>
                <w:sz w:val="24"/>
                <w:szCs w:val="24"/>
                <w:lang w:val="en-US"/>
              </w:rPr>
              <w:t>m</w:t>
            </w:r>
            <w:r w:rsidRPr="008B2EC1">
              <w:rPr>
                <w:rFonts w:ascii="Arial" w:eastAsia="Arial" w:hAnsi="Arial" w:cs="Arial"/>
                <w:i/>
                <w:sz w:val="24"/>
                <w:szCs w:val="24"/>
                <w:lang w:val="en-US"/>
              </w:rPr>
              <w:t>e</w:t>
            </w:r>
            <w:r w:rsidRPr="008B2EC1">
              <w:rPr>
                <w:rFonts w:ascii="Arial" w:eastAsia="Arial" w:hAnsi="Arial" w:cs="Arial"/>
                <w:i/>
                <w:spacing w:val="-1"/>
                <w:sz w:val="24"/>
                <w:szCs w:val="24"/>
                <w:lang w:val="en-US"/>
              </w:rPr>
              <w:t>n</w:t>
            </w:r>
            <w:r w:rsidRPr="008B2EC1">
              <w:rPr>
                <w:rFonts w:ascii="Arial" w:eastAsia="Arial" w:hAnsi="Arial" w:cs="Arial"/>
                <w:i/>
                <w:spacing w:val="1"/>
                <w:sz w:val="24"/>
                <w:szCs w:val="24"/>
                <w:lang w:val="en-US"/>
              </w:rPr>
              <w:t>to</w:t>
            </w:r>
            <w:r w:rsidRPr="008B2EC1">
              <w:rPr>
                <w:rFonts w:ascii="Arial" w:eastAsia="Arial" w:hAnsi="Arial" w:cs="Arial"/>
                <w:i/>
                <w:sz w:val="24"/>
                <w:szCs w:val="24"/>
                <w:lang w:val="en-US"/>
              </w:rPr>
              <w:t>s</w:t>
            </w:r>
            <w:proofErr w:type="spellEnd"/>
            <w:r w:rsidRPr="008B2EC1">
              <w:rPr>
                <w:rFonts w:ascii="Arial" w:eastAsia="Arial" w:hAnsi="Arial" w:cs="Arial"/>
                <w:i/>
                <w:spacing w:val="33"/>
                <w:sz w:val="24"/>
                <w:szCs w:val="24"/>
                <w:lang w:val="en-US"/>
              </w:rPr>
              <w:t xml:space="preserve"> </w:t>
            </w:r>
            <w:proofErr w:type="spellStart"/>
            <w:r w:rsidRPr="008B2EC1">
              <w:rPr>
                <w:rFonts w:ascii="Arial" w:eastAsia="Arial" w:hAnsi="Arial" w:cs="Arial"/>
                <w:i/>
                <w:spacing w:val="1"/>
                <w:w w:val="101"/>
                <w:sz w:val="24"/>
                <w:szCs w:val="24"/>
                <w:lang w:val="en-US"/>
              </w:rPr>
              <w:t>M</w:t>
            </w:r>
            <w:r w:rsidRPr="008B2EC1">
              <w:rPr>
                <w:rFonts w:ascii="Arial" w:eastAsia="Arial" w:hAnsi="Arial" w:cs="Arial"/>
                <w:i/>
                <w:spacing w:val="-1"/>
                <w:w w:val="101"/>
                <w:sz w:val="24"/>
                <w:szCs w:val="24"/>
                <w:lang w:val="en-US"/>
              </w:rPr>
              <w:t>a</w:t>
            </w:r>
            <w:r w:rsidRPr="008B2EC1">
              <w:rPr>
                <w:rFonts w:ascii="Arial" w:eastAsia="Arial" w:hAnsi="Arial" w:cs="Arial"/>
                <w:i/>
                <w:w w:val="101"/>
                <w:sz w:val="24"/>
                <w:szCs w:val="24"/>
                <w:lang w:val="en-US"/>
              </w:rPr>
              <w:t>rketi</w:t>
            </w:r>
            <w:r w:rsidRPr="008B2EC1">
              <w:rPr>
                <w:rFonts w:ascii="Arial" w:eastAsia="Arial" w:hAnsi="Arial" w:cs="Arial"/>
                <w:i/>
                <w:spacing w:val="-1"/>
                <w:w w:val="101"/>
                <w:sz w:val="24"/>
                <w:szCs w:val="24"/>
                <w:lang w:val="en-US"/>
              </w:rPr>
              <w:t>n</w:t>
            </w:r>
            <w:r w:rsidRPr="008B2EC1">
              <w:rPr>
                <w:rFonts w:ascii="Arial" w:eastAsia="Arial" w:hAnsi="Arial" w:cs="Arial"/>
                <w:i/>
                <w:w w:val="101"/>
                <w:sz w:val="24"/>
                <w:szCs w:val="24"/>
                <w:lang w:val="en-US"/>
              </w:rPr>
              <w:t>g”.</w:t>
            </w:r>
            <w:r w:rsidRPr="008B2EC1">
              <w:rPr>
                <w:rFonts w:ascii="Arial" w:eastAsia="Arial" w:hAnsi="Arial" w:cs="Arial"/>
                <w:sz w:val="24"/>
                <w:szCs w:val="24"/>
                <w:lang w:val="en-US"/>
              </w:rPr>
              <w:t>Ed</w:t>
            </w:r>
            <w:proofErr w:type="spellEnd"/>
            <w:r w:rsidRPr="008B2EC1">
              <w:rPr>
                <w:rFonts w:ascii="Arial" w:eastAsia="Arial" w:hAnsi="Arial" w:cs="Arial"/>
                <w:sz w:val="24"/>
                <w:szCs w:val="24"/>
                <w:lang w:val="en-US"/>
              </w:rPr>
              <w:t>.</w:t>
            </w:r>
            <w:r w:rsidRPr="008B2EC1">
              <w:rPr>
                <w:rFonts w:ascii="Arial" w:eastAsia="Arial" w:hAnsi="Arial" w:cs="Arial"/>
                <w:spacing w:val="4"/>
                <w:sz w:val="24"/>
                <w:szCs w:val="24"/>
                <w:lang w:val="en-US"/>
              </w:rPr>
              <w:t xml:space="preserve"> </w:t>
            </w:r>
            <w:r w:rsidRPr="008B2EC1">
              <w:rPr>
                <w:rFonts w:ascii="Arial" w:eastAsia="Arial" w:hAnsi="Arial" w:cs="Arial"/>
                <w:sz w:val="24"/>
                <w:szCs w:val="24"/>
                <w:lang w:val="en-US"/>
              </w:rPr>
              <w:t>Mc.</w:t>
            </w:r>
            <w:r w:rsidRPr="008B2EC1">
              <w:rPr>
                <w:rFonts w:ascii="Arial" w:eastAsia="Arial" w:hAnsi="Arial" w:cs="Arial"/>
                <w:spacing w:val="6"/>
                <w:sz w:val="24"/>
                <w:szCs w:val="24"/>
                <w:lang w:val="en-US"/>
              </w:rPr>
              <w:t xml:space="preserve"> </w:t>
            </w:r>
            <w:proofErr w:type="spellStart"/>
            <w:r w:rsidRPr="008B2EC1">
              <w:rPr>
                <w:rFonts w:ascii="Arial" w:eastAsia="Arial" w:hAnsi="Arial" w:cs="Arial"/>
                <w:sz w:val="24"/>
                <w:szCs w:val="24"/>
                <w:lang w:val="en-US"/>
              </w:rPr>
              <w:t>Graw</w:t>
            </w:r>
            <w:proofErr w:type="spellEnd"/>
            <w:r w:rsidRPr="008B2EC1">
              <w:rPr>
                <w:rFonts w:ascii="Arial" w:eastAsia="Arial" w:hAnsi="Arial" w:cs="Arial"/>
                <w:spacing w:val="6"/>
                <w:sz w:val="24"/>
                <w:szCs w:val="24"/>
                <w:lang w:val="en-US"/>
              </w:rPr>
              <w:t xml:space="preserve"> </w:t>
            </w:r>
            <w:r w:rsidRPr="008B2EC1">
              <w:rPr>
                <w:rFonts w:ascii="Arial" w:eastAsia="Arial" w:hAnsi="Arial" w:cs="Arial"/>
                <w:sz w:val="24"/>
                <w:szCs w:val="24"/>
                <w:lang w:val="en-US"/>
              </w:rPr>
              <w:t>Hill.</w:t>
            </w:r>
            <w:r w:rsidRPr="008B2EC1">
              <w:rPr>
                <w:rFonts w:ascii="Arial" w:eastAsia="Arial" w:hAnsi="Arial" w:cs="Arial"/>
                <w:spacing w:val="5"/>
                <w:sz w:val="24"/>
                <w:szCs w:val="24"/>
                <w:lang w:val="en-US"/>
              </w:rPr>
              <w:t xml:space="preserve"> </w:t>
            </w:r>
            <w:r w:rsidRPr="008B2EC1">
              <w:rPr>
                <w:rFonts w:ascii="Arial" w:eastAsia="Arial" w:hAnsi="Arial" w:cs="Arial"/>
                <w:w w:val="101"/>
                <w:sz w:val="24"/>
                <w:szCs w:val="24"/>
                <w:lang w:val="en-US"/>
              </w:rPr>
              <w:t>2004.</w:t>
            </w:r>
          </w:p>
          <w:p w14:paraId="7B26B594"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lang w:val="en-US"/>
              </w:rPr>
            </w:pPr>
            <w:r w:rsidRPr="008B2EC1">
              <w:rPr>
                <w:rFonts w:ascii="Arial" w:eastAsia="Arial" w:hAnsi="Arial" w:cs="Arial"/>
                <w:sz w:val="24"/>
                <w:szCs w:val="24"/>
                <w:lang w:val="en-US"/>
              </w:rPr>
              <w:t>Ko</w:t>
            </w:r>
            <w:r w:rsidRPr="008B2EC1">
              <w:rPr>
                <w:rFonts w:ascii="Arial" w:eastAsia="Arial" w:hAnsi="Arial" w:cs="Arial"/>
                <w:spacing w:val="1"/>
                <w:sz w:val="24"/>
                <w:szCs w:val="24"/>
                <w:lang w:val="en-US"/>
              </w:rPr>
              <w:t>t</w:t>
            </w:r>
            <w:r w:rsidRPr="008B2EC1">
              <w:rPr>
                <w:rFonts w:ascii="Arial" w:eastAsia="Arial" w:hAnsi="Arial" w:cs="Arial"/>
                <w:sz w:val="24"/>
                <w:szCs w:val="24"/>
                <w:lang w:val="en-US"/>
              </w:rPr>
              <w:t>l</w:t>
            </w:r>
            <w:r w:rsidRPr="008B2EC1">
              <w:rPr>
                <w:rFonts w:ascii="Arial" w:eastAsia="Arial" w:hAnsi="Arial" w:cs="Arial"/>
                <w:spacing w:val="-1"/>
                <w:sz w:val="24"/>
                <w:szCs w:val="24"/>
                <w:lang w:val="en-US"/>
              </w:rPr>
              <w:t>e</w:t>
            </w:r>
            <w:r w:rsidRPr="008B2EC1">
              <w:rPr>
                <w:rFonts w:ascii="Arial" w:eastAsia="Arial" w:hAnsi="Arial" w:cs="Arial"/>
                <w:spacing w:val="1"/>
                <w:sz w:val="24"/>
                <w:szCs w:val="24"/>
                <w:lang w:val="en-US"/>
              </w:rPr>
              <w:t>r</w:t>
            </w:r>
            <w:r w:rsidRPr="008B2EC1">
              <w:rPr>
                <w:rFonts w:ascii="Arial" w:eastAsia="Arial" w:hAnsi="Arial" w:cs="Arial"/>
                <w:sz w:val="24"/>
                <w:szCs w:val="24"/>
                <w:lang w:val="en-US"/>
              </w:rPr>
              <w:t>,</w:t>
            </w:r>
            <w:r w:rsidRPr="008B2EC1">
              <w:rPr>
                <w:rFonts w:ascii="Arial" w:eastAsia="Arial" w:hAnsi="Arial" w:cs="Arial"/>
                <w:spacing w:val="8"/>
                <w:sz w:val="24"/>
                <w:szCs w:val="24"/>
                <w:lang w:val="en-US"/>
              </w:rPr>
              <w:t xml:space="preserve"> </w:t>
            </w:r>
            <w:r w:rsidRPr="008B2EC1">
              <w:rPr>
                <w:rFonts w:ascii="Arial" w:eastAsia="Arial" w:hAnsi="Arial" w:cs="Arial"/>
                <w:sz w:val="24"/>
                <w:szCs w:val="24"/>
                <w:lang w:val="en-US"/>
              </w:rPr>
              <w:t>Phi</w:t>
            </w:r>
            <w:r w:rsidRPr="008B2EC1">
              <w:rPr>
                <w:rFonts w:ascii="Arial" w:eastAsia="Arial" w:hAnsi="Arial" w:cs="Arial"/>
                <w:spacing w:val="-1"/>
                <w:sz w:val="24"/>
                <w:szCs w:val="24"/>
                <w:lang w:val="en-US"/>
              </w:rPr>
              <w:t>l</w:t>
            </w:r>
            <w:r w:rsidRPr="008B2EC1">
              <w:rPr>
                <w:rFonts w:ascii="Arial" w:eastAsia="Arial" w:hAnsi="Arial" w:cs="Arial"/>
                <w:sz w:val="24"/>
                <w:szCs w:val="24"/>
                <w:lang w:val="en-US"/>
              </w:rPr>
              <w:t>lip;</w:t>
            </w:r>
            <w:r w:rsidRPr="008B2EC1">
              <w:rPr>
                <w:rFonts w:ascii="Arial" w:eastAsia="Arial" w:hAnsi="Arial" w:cs="Arial"/>
                <w:spacing w:val="9"/>
                <w:sz w:val="24"/>
                <w:szCs w:val="24"/>
                <w:lang w:val="en-US"/>
              </w:rPr>
              <w:t xml:space="preserve"> </w:t>
            </w:r>
            <w:r w:rsidRPr="008B2EC1">
              <w:rPr>
                <w:rFonts w:ascii="Arial" w:eastAsia="Arial" w:hAnsi="Arial" w:cs="Arial"/>
                <w:sz w:val="24"/>
                <w:szCs w:val="24"/>
                <w:lang w:val="en-US"/>
              </w:rPr>
              <w:t>Armst</w:t>
            </w:r>
            <w:r w:rsidRPr="008B2EC1">
              <w:rPr>
                <w:rFonts w:ascii="Arial" w:eastAsia="Arial" w:hAnsi="Arial" w:cs="Arial"/>
                <w:spacing w:val="1"/>
                <w:sz w:val="24"/>
                <w:szCs w:val="24"/>
                <w:lang w:val="en-US"/>
              </w:rPr>
              <w:t>r</w:t>
            </w:r>
            <w:r w:rsidRPr="008B2EC1">
              <w:rPr>
                <w:rFonts w:ascii="Arial" w:eastAsia="Arial" w:hAnsi="Arial" w:cs="Arial"/>
                <w:spacing w:val="-1"/>
                <w:sz w:val="24"/>
                <w:szCs w:val="24"/>
                <w:lang w:val="en-US"/>
              </w:rPr>
              <w:t>o</w:t>
            </w:r>
            <w:r w:rsidRPr="008B2EC1">
              <w:rPr>
                <w:rFonts w:ascii="Arial" w:eastAsia="Arial" w:hAnsi="Arial" w:cs="Arial"/>
                <w:sz w:val="24"/>
                <w:szCs w:val="24"/>
                <w:lang w:val="en-US"/>
              </w:rPr>
              <w:t>ng,</w:t>
            </w:r>
            <w:r w:rsidRPr="008B2EC1">
              <w:rPr>
                <w:rFonts w:ascii="Arial" w:eastAsia="Arial" w:hAnsi="Arial" w:cs="Arial"/>
                <w:spacing w:val="12"/>
                <w:sz w:val="24"/>
                <w:szCs w:val="24"/>
                <w:lang w:val="en-US"/>
              </w:rPr>
              <w:t xml:space="preserve"> </w:t>
            </w:r>
            <w:r w:rsidRPr="008B2EC1">
              <w:rPr>
                <w:rFonts w:ascii="Arial" w:eastAsia="Arial" w:hAnsi="Arial" w:cs="Arial"/>
                <w:sz w:val="24"/>
                <w:szCs w:val="24"/>
                <w:lang w:val="en-US"/>
              </w:rPr>
              <w:t>Gary,</w:t>
            </w:r>
            <w:r w:rsidRPr="008B2EC1">
              <w:rPr>
                <w:rFonts w:ascii="Arial" w:eastAsia="Arial" w:hAnsi="Arial" w:cs="Arial"/>
                <w:spacing w:val="8"/>
                <w:sz w:val="24"/>
                <w:szCs w:val="24"/>
                <w:lang w:val="en-US"/>
              </w:rPr>
              <w:t xml:space="preserve"> “</w:t>
            </w:r>
            <w:proofErr w:type="spellStart"/>
            <w:r w:rsidRPr="008B2EC1">
              <w:rPr>
                <w:rFonts w:ascii="Arial" w:eastAsia="Arial" w:hAnsi="Arial" w:cs="Arial"/>
                <w:i/>
                <w:sz w:val="24"/>
                <w:szCs w:val="24"/>
                <w:lang w:val="en-US"/>
              </w:rPr>
              <w:t>Fundamen</w:t>
            </w:r>
            <w:r w:rsidRPr="008B2EC1">
              <w:rPr>
                <w:rFonts w:ascii="Arial" w:eastAsia="Arial" w:hAnsi="Arial" w:cs="Arial"/>
                <w:i/>
                <w:spacing w:val="1"/>
                <w:sz w:val="24"/>
                <w:szCs w:val="24"/>
                <w:lang w:val="en-US"/>
              </w:rPr>
              <w:t>to</w:t>
            </w:r>
            <w:r w:rsidRPr="008B2EC1">
              <w:rPr>
                <w:rFonts w:ascii="Arial" w:eastAsia="Arial" w:hAnsi="Arial" w:cs="Arial"/>
                <w:i/>
                <w:sz w:val="24"/>
                <w:szCs w:val="24"/>
                <w:lang w:val="en-US"/>
              </w:rPr>
              <w:t>s</w:t>
            </w:r>
            <w:proofErr w:type="spellEnd"/>
            <w:r w:rsidRPr="008B2EC1">
              <w:rPr>
                <w:rFonts w:ascii="Arial" w:eastAsia="Arial" w:hAnsi="Arial" w:cs="Arial"/>
                <w:i/>
                <w:spacing w:val="16"/>
                <w:sz w:val="24"/>
                <w:szCs w:val="24"/>
                <w:lang w:val="en-US"/>
              </w:rPr>
              <w:t xml:space="preserve"> </w:t>
            </w:r>
            <w:r w:rsidRPr="008B2EC1">
              <w:rPr>
                <w:rFonts w:ascii="Arial" w:eastAsia="Arial" w:hAnsi="Arial" w:cs="Arial"/>
                <w:i/>
                <w:sz w:val="24"/>
                <w:szCs w:val="24"/>
                <w:lang w:val="en-US"/>
              </w:rPr>
              <w:t>de</w:t>
            </w:r>
            <w:r w:rsidRPr="008B2EC1">
              <w:rPr>
                <w:rFonts w:ascii="Arial" w:eastAsia="Arial" w:hAnsi="Arial" w:cs="Arial"/>
                <w:i/>
                <w:spacing w:val="4"/>
                <w:sz w:val="24"/>
                <w:szCs w:val="24"/>
                <w:lang w:val="en-US"/>
              </w:rPr>
              <w:t xml:space="preserve"> </w:t>
            </w:r>
            <w:r w:rsidRPr="008B2EC1">
              <w:rPr>
                <w:rFonts w:ascii="Arial" w:eastAsia="Arial" w:hAnsi="Arial" w:cs="Arial"/>
                <w:i/>
                <w:sz w:val="24"/>
                <w:szCs w:val="24"/>
                <w:lang w:val="en-US"/>
              </w:rPr>
              <w:t>Mark</w:t>
            </w:r>
            <w:r w:rsidRPr="008B2EC1">
              <w:rPr>
                <w:rFonts w:ascii="Arial" w:eastAsia="Arial" w:hAnsi="Arial" w:cs="Arial"/>
                <w:i/>
                <w:spacing w:val="-1"/>
                <w:sz w:val="24"/>
                <w:szCs w:val="24"/>
                <w:lang w:val="en-US"/>
              </w:rPr>
              <w:t>e</w:t>
            </w:r>
            <w:r w:rsidRPr="008B2EC1">
              <w:rPr>
                <w:rFonts w:ascii="Arial" w:eastAsia="Arial" w:hAnsi="Arial" w:cs="Arial"/>
                <w:i/>
                <w:spacing w:val="1"/>
                <w:sz w:val="24"/>
                <w:szCs w:val="24"/>
                <w:lang w:val="en-US"/>
              </w:rPr>
              <w:t>t</w:t>
            </w:r>
            <w:r w:rsidRPr="008B2EC1">
              <w:rPr>
                <w:rFonts w:ascii="Arial" w:eastAsia="Arial" w:hAnsi="Arial" w:cs="Arial"/>
                <w:i/>
                <w:sz w:val="24"/>
                <w:szCs w:val="24"/>
                <w:lang w:val="en-US"/>
              </w:rPr>
              <w:t>ing”</w:t>
            </w:r>
            <w:r w:rsidRPr="008B2EC1">
              <w:rPr>
                <w:rFonts w:ascii="Arial" w:eastAsia="Arial" w:hAnsi="Arial" w:cs="Arial"/>
                <w:i/>
                <w:spacing w:val="11"/>
                <w:sz w:val="24"/>
                <w:szCs w:val="24"/>
                <w:lang w:val="en-US"/>
              </w:rPr>
              <w:t xml:space="preserve"> </w:t>
            </w:r>
            <w:r w:rsidRPr="008B2EC1">
              <w:rPr>
                <w:rFonts w:ascii="Arial" w:eastAsia="Arial" w:hAnsi="Arial" w:cs="Arial"/>
                <w:i/>
                <w:sz w:val="24"/>
                <w:szCs w:val="24"/>
                <w:lang w:val="en-US"/>
              </w:rPr>
              <w:t xml:space="preserve">8a. </w:t>
            </w:r>
            <w:r w:rsidRPr="008B2EC1">
              <w:rPr>
                <w:rFonts w:ascii="Arial" w:eastAsia="Arial" w:hAnsi="Arial" w:cs="Arial"/>
                <w:i/>
                <w:spacing w:val="6"/>
                <w:sz w:val="24"/>
                <w:szCs w:val="24"/>
                <w:lang w:val="en-US"/>
              </w:rPr>
              <w:t xml:space="preserve"> </w:t>
            </w:r>
            <w:r w:rsidRPr="008B2EC1">
              <w:rPr>
                <w:rFonts w:ascii="Arial" w:eastAsia="Arial" w:hAnsi="Arial" w:cs="Arial"/>
                <w:i/>
                <w:w w:val="101"/>
                <w:sz w:val="24"/>
                <w:szCs w:val="24"/>
              </w:rPr>
              <w:t>edici</w:t>
            </w:r>
            <w:r w:rsidRPr="008B2EC1">
              <w:rPr>
                <w:rFonts w:ascii="Arial" w:eastAsia="Arial" w:hAnsi="Arial" w:cs="Arial"/>
                <w:i/>
                <w:spacing w:val="-1"/>
                <w:w w:val="101"/>
                <w:sz w:val="24"/>
                <w:szCs w:val="24"/>
              </w:rPr>
              <w:t>ó</w:t>
            </w:r>
            <w:r w:rsidRPr="008B2EC1">
              <w:rPr>
                <w:rFonts w:ascii="Arial" w:eastAsia="Arial" w:hAnsi="Arial" w:cs="Arial"/>
                <w:i/>
                <w:w w:val="101"/>
                <w:sz w:val="24"/>
                <w:szCs w:val="24"/>
              </w:rPr>
              <w:t>n</w:t>
            </w:r>
            <w:r w:rsidRPr="008B2EC1">
              <w:rPr>
                <w:rFonts w:ascii="Arial" w:eastAsia="Arial" w:hAnsi="Arial" w:cs="Arial"/>
                <w:w w:val="101"/>
                <w:sz w:val="24"/>
                <w:szCs w:val="24"/>
              </w:rPr>
              <w:t xml:space="preserve">, </w:t>
            </w:r>
            <w:r w:rsidRPr="008B2EC1">
              <w:rPr>
                <w:rFonts w:ascii="Arial" w:eastAsia="Arial" w:hAnsi="Arial" w:cs="Arial"/>
                <w:sz w:val="24"/>
                <w:szCs w:val="24"/>
              </w:rPr>
              <w:t>Pear</w:t>
            </w:r>
            <w:r w:rsidRPr="008B2EC1">
              <w:rPr>
                <w:rFonts w:ascii="Arial" w:eastAsia="Arial" w:hAnsi="Arial" w:cs="Arial"/>
                <w:spacing w:val="2"/>
                <w:sz w:val="24"/>
                <w:szCs w:val="24"/>
              </w:rPr>
              <w:t>s</w:t>
            </w:r>
            <w:r w:rsidRPr="008B2EC1">
              <w:rPr>
                <w:rFonts w:ascii="Arial" w:eastAsia="Arial" w:hAnsi="Arial" w:cs="Arial"/>
                <w:sz w:val="24"/>
                <w:szCs w:val="24"/>
              </w:rPr>
              <w:t>on</w:t>
            </w:r>
            <w:r w:rsidRPr="008B2EC1">
              <w:rPr>
                <w:rFonts w:ascii="Arial" w:eastAsia="Arial" w:hAnsi="Arial" w:cs="Arial"/>
                <w:spacing w:val="10"/>
                <w:sz w:val="24"/>
                <w:szCs w:val="24"/>
              </w:rPr>
              <w:t xml:space="preserve"> </w:t>
            </w:r>
            <w:r w:rsidRPr="008B2EC1">
              <w:rPr>
                <w:rFonts w:ascii="Arial" w:eastAsia="Arial" w:hAnsi="Arial" w:cs="Arial"/>
                <w:sz w:val="24"/>
                <w:szCs w:val="24"/>
              </w:rPr>
              <w:t>Pr</w:t>
            </w:r>
            <w:r w:rsidRPr="008B2EC1">
              <w:rPr>
                <w:rFonts w:ascii="Arial" w:eastAsia="Arial" w:hAnsi="Arial" w:cs="Arial"/>
                <w:spacing w:val="-1"/>
                <w:sz w:val="24"/>
                <w:szCs w:val="24"/>
              </w:rPr>
              <w:t>e</w:t>
            </w:r>
            <w:r w:rsidRPr="008B2EC1">
              <w:rPr>
                <w:rFonts w:ascii="Arial" w:eastAsia="Arial" w:hAnsi="Arial" w:cs="Arial"/>
                <w:sz w:val="24"/>
                <w:szCs w:val="24"/>
              </w:rPr>
              <w:t>n</w:t>
            </w:r>
            <w:r w:rsidRPr="008B2EC1">
              <w:rPr>
                <w:rFonts w:ascii="Arial" w:eastAsia="Arial" w:hAnsi="Arial" w:cs="Arial"/>
                <w:spacing w:val="1"/>
                <w:sz w:val="24"/>
                <w:szCs w:val="24"/>
              </w:rPr>
              <w:t>t</w:t>
            </w:r>
            <w:r w:rsidRPr="008B2EC1">
              <w:rPr>
                <w:rFonts w:ascii="Arial" w:eastAsia="Arial" w:hAnsi="Arial" w:cs="Arial"/>
                <w:sz w:val="24"/>
                <w:szCs w:val="24"/>
              </w:rPr>
              <w:t>ice</w:t>
            </w:r>
            <w:r w:rsidRPr="008B2EC1">
              <w:rPr>
                <w:rFonts w:ascii="Arial" w:eastAsia="Arial" w:hAnsi="Arial" w:cs="Arial"/>
                <w:spacing w:val="9"/>
                <w:sz w:val="24"/>
                <w:szCs w:val="24"/>
              </w:rPr>
              <w:t xml:space="preserve"> </w:t>
            </w:r>
            <w:r w:rsidRPr="008B2EC1">
              <w:rPr>
                <w:rFonts w:ascii="Arial" w:eastAsia="Arial" w:hAnsi="Arial" w:cs="Arial"/>
                <w:sz w:val="24"/>
                <w:szCs w:val="24"/>
              </w:rPr>
              <w:t>Hall,</w:t>
            </w:r>
            <w:r w:rsidRPr="008B2EC1">
              <w:rPr>
                <w:rFonts w:ascii="Arial" w:eastAsia="Arial" w:hAnsi="Arial" w:cs="Arial"/>
                <w:spacing w:val="7"/>
                <w:sz w:val="24"/>
                <w:szCs w:val="24"/>
              </w:rPr>
              <w:t xml:space="preserve"> </w:t>
            </w:r>
            <w:r w:rsidRPr="008B2EC1">
              <w:rPr>
                <w:rFonts w:ascii="Arial" w:eastAsia="Arial" w:hAnsi="Arial" w:cs="Arial"/>
                <w:sz w:val="24"/>
                <w:szCs w:val="24"/>
              </w:rPr>
              <w:t>Mé</w:t>
            </w:r>
            <w:r w:rsidRPr="008B2EC1">
              <w:rPr>
                <w:rFonts w:ascii="Arial" w:eastAsia="Arial" w:hAnsi="Arial" w:cs="Arial"/>
                <w:spacing w:val="-2"/>
                <w:sz w:val="24"/>
                <w:szCs w:val="24"/>
              </w:rPr>
              <w:t>x</w:t>
            </w:r>
            <w:r w:rsidRPr="008B2EC1">
              <w:rPr>
                <w:rFonts w:ascii="Arial" w:eastAsia="Arial" w:hAnsi="Arial" w:cs="Arial"/>
                <w:sz w:val="24"/>
                <w:szCs w:val="24"/>
              </w:rPr>
              <w:t>ico</w:t>
            </w:r>
            <w:r w:rsidRPr="008B2EC1">
              <w:rPr>
                <w:rFonts w:ascii="Arial" w:eastAsia="Arial" w:hAnsi="Arial" w:cs="Arial"/>
                <w:spacing w:val="9"/>
                <w:sz w:val="24"/>
                <w:szCs w:val="24"/>
              </w:rPr>
              <w:t xml:space="preserve"> </w:t>
            </w:r>
            <w:r w:rsidRPr="008B2EC1">
              <w:rPr>
                <w:rFonts w:ascii="Arial" w:eastAsia="Arial" w:hAnsi="Arial" w:cs="Arial"/>
                <w:w w:val="101"/>
                <w:sz w:val="24"/>
                <w:szCs w:val="24"/>
              </w:rPr>
              <w:t>2008.</w:t>
            </w:r>
            <w:r w:rsidRPr="008B2EC1">
              <w:rPr>
                <w:rFonts w:ascii="Arial" w:eastAsia="Arial" w:hAnsi="Arial" w:cs="Arial"/>
                <w:sz w:val="24"/>
                <w:szCs w:val="24"/>
                <w:lang w:val="en-US"/>
              </w:rPr>
              <w:t>5      F</w:t>
            </w:r>
            <w:r w:rsidRPr="008B2EC1">
              <w:rPr>
                <w:rFonts w:ascii="Arial" w:eastAsia="Arial" w:hAnsi="Arial" w:cs="Arial"/>
                <w:spacing w:val="-2"/>
                <w:sz w:val="24"/>
                <w:szCs w:val="24"/>
                <w:lang w:val="en-US"/>
              </w:rPr>
              <w:t>i</w:t>
            </w:r>
            <w:r w:rsidRPr="008B2EC1">
              <w:rPr>
                <w:rFonts w:ascii="Arial" w:eastAsia="Arial" w:hAnsi="Arial" w:cs="Arial"/>
                <w:spacing w:val="2"/>
                <w:sz w:val="24"/>
                <w:szCs w:val="24"/>
                <w:lang w:val="en-US"/>
              </w:rPr>
              <w:t>s</w:t>
            </w:r>
            <w:r w:rsidRPr="008B2EC1">
              <w:rPr>
                <w:rFonts w:ascii="Arial" w:eastAsia="Arial" w:hAnsi="Arial" w:cs="Arial"/>
                <w:sz w:val="24"/>
                <w:szCs w:val="24"/>
                <w:lang w:val="en-US"/>
              </w:rPr>
              <w:t>her,</w:t>
            </w:r>
            <w:r w:rsidRPr="008B2EC1">
              <w:rPr>
                <w:rFonts w:ascii="Arial" w:eastAsia="Arial" w:hAnsi="Arial" w:cs="Arial"/>
                <w:spacing w:val="9"/>
                <w:sz w:val="24"/>
                <w:szCs w:val="24"/>
                <w:lang w:val="en-US"/>
              </w:rPr>
              <w:t xml:space="preserve"> </w:t>
            </w:r>
            <w:r w:rsidRPr="008B2EC1">
              <w:rPr>
                <w:rFonts w:ascii="Arial" w:eastAsia="Arial" w:hAnsi="Arial" w:cs="Arial"/>
                <w:sz w:val="24"/>
                <w:szCs w:val="24"/>
                <w:lang w:val="en-US"/>
              </w:rPr>
              <w:t>Laura;</w:t>
            </w:r>
            <w:r w:rsidRPr="008B2EC1">
              <w:rPr>
                <w:rFonts w:ascii="Arial" w:eastAsia="Arial" w:hAnsi="Arial" w:cs="Arial"/>
                <w:spacing w:val="8"/>
                <w:sz w:val="24"/>
                <w:szCs w:val="24"/>
                <w:lang w:val="en-US"/>
              </w:rPr>
              <w:t xml:space="preserve"> </w:t>
            </w:r>
            <w:proofErr w:type="spellStart"/>
            <w:r w:rsidRPr="008B2EC1">
              <w:rPr>
                <w:rFonts w:ascii="Arial" w:eastAsia="Arial" w:hAnsi="Arial" w:cs="Arial"/>
                <w:sz w:val="24"/>
                <w:szCs w:val="24"/>
                <w:lang w:val="en-US"/>
              </w:rPr>
              <w:t>Espejo</w:t>
            </w:r>
            <w:proofErr w:type="spellEnd"/>
            <w:r w:rsidRPr="008B2EC1">
              <w:rPr>
                <w:rFonts w:ascii="Arial" w:eastAsia="Arial" w:hAnsi="Arial" w:cs="Arial"/>
                <w:spacing w:val="8"/>
                <w:sz w:val="24"/>
                <w:szCs w:val="24"/>
                <w:lang w:val="en-US"/>
              </w:rPr>
              <w:t xml:space="preserve"> </w:t>
            </w:r>
            <w:r w:rsidRPr="008B2EC1">
              <w:rPr>
                <w:rFonts w:ascii="Arial" w:eastAsia="Arial" w:hAnsi="Arial" w:cs="Arial"/>
                <w:sz w:val="24"/>
                <w:szCs w:val="24"/>
                <w:lang w:val="en-US"/>
              </w:rPr>
              <w:t>Jo</w:t>
            </w:r>
            <w:r w:rsidRPr="008B2EC1">
              <w:rPr>
                <w:rFonts w:ascii="Arial" w:eastAsia="Arial" w:hAnsi="Arial" w:cs="Arial"/>
                <w:spacing w:val="1"/>
                <w:sz w:val="24"/>
                <w:szCs w:val="24"/>
                <w:lang w:val="en-US"/>
              </w:rPr>
              <w:t>r</w:t>
            </w:r>
            <w:r w:rsidRPr="008B2EC1">
              <w:rPr>
                <w:rFonts w:ascii="Arial" w:eastAsia="Arial" w:hAnsi="Arial" w:cs="Arial"/>
                <w:sz w:val="24"/>
                <w:szCs w:val="24"/>
                <w:lang w:val="en-US"/>
              </w:rPr>
              <w:t>ge;</w:t>
            </w:r>
            <w:r w:rsidRPr="008B2EC1">
              <w:rPr>
                <w:rFonts w:ascii="Arial" w:eastAsia="Arial" w:hAnsi="Arial" w:cs="Arial"/>
                <w:spacing w:val="7"/>
                <w:sz w:val="24"/>
                <w:szCs w:val="24"/>
                <w:lang w:val="en-US"/>
              </w:rPr>
              <w:t xml:space="preserve"> “</w:t>
            </w:r>
            <w:proofErr w:type="spellStart"/>
            <w:r w:rsidRPr="008B2EC1">
              <w:rPr>
                <w:rFonts w:ascii="Arial" w:eastAsia="Arial" w:hAnsi="Arial" w:cs="Arial"/>
                <w:spacing w:val="1"/>
                <w:sz w:val="24"/>
                <w:szCs w:val="24"/>
                <w:lang w:val="en-US"/>
              </w:rPr>
              <w:t>M</w:t>
            </w:r>
            <w:r w:rsidRPr="008B2EC1">
              <w:rPr>
                <w:rFonts w:ascii="Arial" w:eastAsia="Arial" w:hAnsi="Arial" w:cs="Arial"/>
                <w:sz w:val="24"/>
                <w:szCs w:val="24"/>
                <w:lang w:val="en-US"/>
              </w:rPr>
              <w:t>ercadote</w:t>
            </w:r>
            <w:r w:rsidRPr="008B2EC1">
              <w:rPr>
                <w:rFonts w:ascii="Arial" w:eastAsia="Arial" w:hAnsi="Arial" w:cs="Arial"/>
                <w:spacing w:val="2"/>
                <w:sz w:val="24"/>
                <w:szCs w:val="24"/>
                <w:lang w:val="en-US"/>
              </w:rPr>
              <w:t>c</w:t>
            </w:r>
            <w:r w:rsidRPr="008B2EC1">
              <w:rPr>
                <w:rFonts w:ascii="Arial" w:eastAsia="Arial" w:hAnsi="Arial" w:cs="Arial"/>
                <w:sz w:val="24"/>
                <w:szCs w:val="24"/>
                <w:lang w:val="en-US"/>
              </w:rPr>
              <w:t>n</w:t>
            </w:r>
            <w:r w:rsidRPr="008B2EC1">
              <w:rPr>
                <w:rFonts w:ascii="Arial" w:eastAsia="Arial" w:hAnsi="Arial" w:cs="Arial"/>
                <w:spacing w:val="-2"/>
                <w:sz w:val="24"/>
                <w:szCs w:val="24"/>
                <w:lang w:val="en-US"/>
              </w:rPr>
              <w:t>i</w:t>
            </w:r>
            <w:r w:rsidRPr="008B2EC1">
              <w:rPr>
                <w:rFonts w:ascii="Arial" w:eastAsia="Arial" w:hAnsi="Arial" w:cs="Arial"/>
                <w:sz w:val="24"/>
                <w:szCs w:val="24"/>
                <w:lang w:val="en-US"/>
              </w:rPr>
              <w:t>a</w:t>
            </w:r>
            <w:proofErr w:type="spellEnd"/>
            <w:r w:rsidRPr="008B2EC1">
              <w:rPr>
                <w:rFonts w:ascii="Arial" w:eastAsia="Arial" w:hAnsi="Arial" w:cs="Arial"/>
                <w:sz w:val="24"/>
                <w:szCs w:val="24"/>
                <w:lang w:val="en-US"/>
              </w:rPr>
              <w:t>”,</w:t>
            </w:r>
            <w:r w:rsidRPr="008B2EC1">
              <w:rPr>
                <w:rFonts w:ascii="Arial" w:eastAsia="Arial" w:hAnsi="Arial" w:cs="Arial"/>
                <w:spacing w:val="18"/>
                <w:sz w:val="24"/>
                <w:szCs w:val="24"/>
                <w:lang w:val="en-US"/>
              </w:rPr>
              <w:t xml:space="preserve"> </w:t>
            </w:r>
            <w:r w:rsidRPr="008B2EC1">
              <w:rPr>
                <w:rFonts w:ascii="Arial" w:eastAsia="Arial" w:hAnsi="Arial" w:cs="Arial"/>
                <w:spacing w:val="2"/>
                <w:sz w:val="24"/>
                <w:szCs w:val="24"/>
                <w:lang w:val="en-US"/>
              </w:rPr>
              <w:t>E</w:t>
            </w:r>
            <w:r w:rsidRPr="008B2EC1">
              <w:rPr>
                <w:rFonts w:ascii="Arial" w:eastAsia="Arial" w:hAnsi="Arial" w:cs="Arial"/>
                <w:sz w:val="24"/>
                <w:szCs w:val="24"/>
                <w:lang w:val="en-US"/>
              </w:rPr>
              <w:t>d</w:t>
            </w:r>
            <w:r w:rsidRPr="008B2EC1">
              <w:rPr>
                <w:rFonts w:ascii="Arial" w:eastAsia="Arial" w:hAnsi="Arial" w:cs="Arial"/>
                <w:spacing w:val="-2"/>
                <w:sz w:val="24"/>
                <w:szCs w:val="24"/>
                <w:lang w:val="en-US"/>
              </w:rPr>
              <w:t>i</w:t>
            </w:r>
            <w:r w:rsidRPr="008B2EC1">
              <w:rPr>
                <w:rFonts w:ascii="Arial" w:eastAsia="Arial" w:hAnsi="Arial" w:cs="Arial"/>
                <w:spacing w:val="1"/>
                <w:sz w:val="24"/>
                <w:szCs w:val="24"/>
                <w:lang w:val="en-US"/>
              </w:rPr>
              <w:t>t</w:t>
            </w:r>
            <w:r w:rsidRPr="008B2EC1">
              <w:rPr>
                <w:rFonts w:ascii="Arial" w:eastAsia="Arial" w:hAnsi="Arial" w:cs="Arial"/>
                <w:sz w:val="24"/>
                <w:szCs w:val="24"/>
                <w:lang w:val="en-US"/>
              </w:rPr>
              <w:t>orial</w:t>
            </w:r>
            <w:r w:rsidRPr="008B2EC1">
              <w:rPr>
                <w:rFonts w:ascii="Arial" w:eastAsia="Arial" w:hAnsi="Arial" w:cs="Arial"/>
                <w:spacing w:val="9"/>
                <w:sz w:val="24"/>
                <w:szCs w:val="24"/>
                <w:lang w:val="en-US"/>
              </w:rPr>
              <w:t xml:space="preserve"> </w:t>
            </w:r>
            <w:proofErr w:type="spellStart"/>
            <w:r w:rsidRPr="008B2EC1">
              <w:rPr>
                <w:rFonts w:ascii="Arial" w:eastAsia="Arial" w:hAnsi="Arial" w:cs="Arial"/>
                <w:sz w:val="24"/>
                <w:szCs w:val="24"/>
                <w:lang w:val="en-US"/>
              </w:rPr>
              <w:t>Mc</w:t>
            </w:r>
            <w:proofErr w:type="spellEnd"/>
            <w:r w:rsidRPr="008B2EC1">
              <w:rPr>
                <w:rFonts w:ascii="Arial" w:eastAsia="Arial" w:hAnsi="Arial" w:cs="Arial"/>
                <w:spacing w:val="5"/>
                <w:sz w:val="24"/>
                <w:szCs w:val="24"/>
                <w:lang w:val="en-US"/>
              </w:rPr>
              <w:t xml:space="preserve">               </w:t>
            </w:r>
            <w:proofErr w:type="spellStart"/>
            <w:r w:rsidRPr="008B2EC1">
              <w:rPr>
                <w:rFonts w:ascii="Arial" w:eastAsia="Arial" w:hAnsi="Arial" w:cs="Arial"/>
                <w:sz w:val="24"/>
                <w:szCs w:val="24"/>
                <w:lang w:val="en-US"/>
              </w:rPr>
              <w:t>Graw</w:t>
            </w:r>
            <w:proofErr w:type="spellEnd"/>
            <w:r w:rsidRPr="008B2EC1">
              <w:rPr>
                <w:rFonts w:ascii="Arial" w:eastAsia="Arial" w:hAnsi="Arial" w:cs="Arial"/>
                <w:spacing w:val="5"/>
                <w:sz w:val="24"/>
                <w:szCs w:val="24"/>
                <w:lang w:val="en-US"/>
              </w:rPr>
              <w:t xml:space="preserve"> </w:t>
            </w:r>
            <w:r w:rsidRPr="008B2EC1">
              <w:rPr>
                <w:rFonts w:ascii="Arial" w:eastAsia="Arial" w:hAnsi="Arial" w:cs="Arial"/>
                <w:sz w:val="24"/>
                <w:szCs w:val="24"/>
                <w:lang w:val="en-US"/>
              </w:rPr>
              <w:t>Hill</w:t>
            </w:r>
            <w:r w:rsidRPr="008B2EC1">
              <w:rPr>
                <w:rFonts w:ascii="Arial" w:eastAsia="Arial" w:hAnsi="Arial" w:cs="Arial"/>
                <w:spacing w:val="4"/>
                <w:sz w:val="24"/>
                <w:szCs w:val="24"/>
                <w:lang w:val="en-US"/>
              </w:rPr>
              <w:t xml:space="preserve"> </w:t>
            </w:r>
            <w:r w:rsidRPr="008B2EC1">
              <w:rPr>
                <w:rFonts w:ascii="Arial" w:eastAsia="Arial" w:hAnsi="Arial" w:cs="Arial"/>
                <w:w w:val="101"/>
                <w:sz w:val="24"/>
                <w:szCs w:val="24"/>
                <w:lang w:val="en-US"/>
              </w:rPr>
              <w:t>2003.</w:t>
            </w:r>
          </w:p>
          <w:p w14:paraId="1710EFCC"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lang w:val="en-US"/>
              </w:rPr>
            </w:pPr>
            <w:r w:rsidRPr="008B2EC1">
              <w:rPr>
                <w:rFonts w:ascii="Arial" w:eastAsia="Arial" w:hAnsi="Arial" w:cs="Arial"/>
                <w:sz w:val="24"/>
                <w:szCs w:val="24"/>
                <w:lang w:val="en-US"/>
              </w:rPr>
              <w:t>Hair,</w:t>
            </w:r>
            <w:r w:rsidRPr="008B2EC1">
              <w:rPr>
                <w:rFonts w:ascii="Arial" w:eastAsia="Arial" w:hAnsi="Arial" w:cs="Arial"/>
                <w:spacing w:val="7"/>
                <w:sz w:val="24"/>
                <w:szCs w:val="24"/>
                <w:lang w:val="en-US"/>
              </w:rPr>
              <w:t xml:space="preserve"> </w:t>
            </w:r>
            <w:r w:rsidRPr="008B2EC1">
              <w:rPr>
                <w:rFonts w:ascii="Arial" w:eastAsia="Arial" w:hAnsi="Arial" w:cs="Arial"/>
                <w:sz w:val="24"/>
                <w:szCs w:val="24"/>
                <w:lang w:val="en-US"/>
              </w:rPr>
              <w:t>Lam</w:t>
            </w:r>
            <w:r w:rsidRPr="008B2EC1">
              <w:rPr>
                <w:rFonts w:ascii="Arial" w:eastAsia="Arial" w:hAnsi="Arial" w:cs="Arial"/>
                <w:spacing w:val="-1"/>
                <w:sz w:val="24"/>
                <w:szCs w:val="24"/>
                <w:lang w:val="en-US"/>
              </w:rPr>
              <w:t>b</w:t>
            </w:r>
            <w:r w:rsidRPr="008B2EC1">
              <w:rPr>
                <w:rFonts w:ascii="Arial" w:eastAsia="Arial" w:hAnsi="Arial" w:cs="Arial"/>
                <w:sz w:val="24"/>
                <w:szCs w:val="24"/>
                <w:lang w:val="en-US"/>
              </w:rPr>
              <w:t>;</w:t>
            </w:r>
            <w:r w:rsidRPr="008B2EC1">
              <w:rPr>
                <w:rFonts w:ascii="Arial" w:eastAsia="Arial" w:hAnsi="Arial" w:cs="Arial"/>
                <w:spacing w:val="9"/>
                <w:sz w:val="24"/>
                <w:szCs w:val="24"/>
                <w:lang w:val="en-US"/>
              </w:rPr>
              <w:t xml:space="preserve"> “</w:t>
            </w:r>
            <w:r w:rsidRPr="008B2EC1">
              <w:rPr>
                <w:rFonts w:ascii="Arial" w:eastAsia="Arial" w:hAnsi="Arial" w:cs="Arial"/>
                <w:i/>
                <w:sz w:val="24"/>
                <w:szCs w:val="24"/>
                <w:lang w:val="en-US"/>
              </w:rPr>
              <w:t>Mark</w:t>
            </w:r>
            <w:r w:rsidRPr="008B2EC1">
              <w:rPr>
                <w:rFonts w:ascii="Arial" w:eastAsia="Arial" w:hAnsi="Arial" w:cs="Arial"/>
                <w:i/>
                <w:spacing w:val="-1"/>
                <w:sz w:val="24"/>
                <w:szCs w:val="24"/>
                <w:lang w:val="en-US"/>
              </w:rPr>
              <w:t>e</w:t>
            </w:r>
            <w:r w:rsidRPr="008B2EC1">
              <w:rPr>
                <w:rFonts w:ascii="Arial" w:eastAsia="Arial" w:hAnsi="Arial" w:cs="Arial"/>
                <w:i/>
                <w:sz w:val="24"/>
                <w:szCs w:val="24"/>
                <w:lang w:val="en-US"/>
              </w:rPr>
              <w:t>ting”,</w:t>
            </w:r>
            <w:r w:rsidRPr="008B2EC1">
              <w:rPr>
                <w:rFonts w:ascii="Arial" w:eastAsia="Arial" w:hAnsi="Arial" w:cs="Arial"/>
                <w:i/>
                <w:spacing w:val="14"/>
                <w:sz w:val="24"/>
                <w:szCs w:val="24"/>
                <w:lang w:val="en-US"/>
              </w:rPr>
              <w:t xml:space="preserve"> </w:t>
            </w:r>
            <w:r w:rsidRPr="008B2EC1">
              <w:rPr>
                <w:rFonts w:ascii="Arial" w:eastAsia="Arial" w:hAnsi="Arial" w:cs="Arial"/>
                <w:sz w:val="24"/>
                <w:szCs w:val="24"/>
                <w:lang w:val="en-US"/>
              </w:rPr>
              <w:t>Editorial</w:t>
            </w:r>
            <w:r w:rsidRPr="008B2EC1">
              <w:rPr>
                <w:rFonts w:ascii="Arial" w:eastAsia="Arial" w:hAnsi="Arial" w:cs="Arial"/>
                <w:spacing w:val="9"/>
                <w:sz w:val="24"/>
                <w:szCs w:val="24"/>
                <w:lang w:val="en-US"/>
              </w:rPr>
              <w:t xml:space="preserve"> </w:t>
            </w:r>
            <w:r w:rsidRPr="008B2EC1">
              <w:rPr>
                <w:rFonts w:ascii="Arial" w:eastAsia="Arial" w:hAnsi="Arial" w:cs="Arial"/>
                <w:sz w:val="24"/>
                <w:szCs w:val="24"/>
                <w:lang w:val="en-US"/>
              </w:rPr>
              <w:t>Thomp</w:t>
            </w:r>
            <w:r w:rsidRPr="008B2EC1">
              <w:rPr>
                <w:rFonts w:ascii="Arial" w:eastAsia="Arial" w:hAnsi="Arial" w:cs="Arial"/>
                <w:spacing w:val="2"/>
                <w:sz w:val="24"/>
                <w:szCs w:val="24"/>
                <w:lang w:val="en-US"/>
              </w:rPr>
              <w:t>s</w:t>
            </w:r>
            <w:r w:rsidRPr="008B2EC1">
              <w:rPr>
                <w:rFonts w:ascii="Arial" w:eastAsia="Arial" w:hAnsi="Arial" w:cs="Arial"/>
                <w:sz w:val="24"/>
                <w:szCs w:val="24"/>
                <w:lang w:val="en-US"/>
              </w:rPr>
              <w:t>on</w:t>
            </w:r>
            <w:r w:rsidRPr="008B2EC1">
              <w:rPr>
                <w:rFonts w:ascii="Arial" w:eastAsia="Arial" w:hAnsi="Arial" w:cs="Arial"/>
                <w:spacing w:val="12"/>
                <w:sz w:val="24"/>
                <w:szCs w:val="24"/>
                <w:lang w:val="en-US"/>
              </w:rPr>
              <w:t xml:space="preserve"> </w:t>
            </w:r>
            <w:r w:rsidRPr="008B2EC1">
              <w:rPr>
                <w:rFonts w:ascii="Arial" w:eastAsia="Arial" w:hAnsi="Arial" w:cs="Arial"/>
                <w:w w:val="101"/>
                <w:sz w:val="24"/>
                <w:szCs w:val="24"/>
                <w:lang w:val="en-US"/>
              </w:rPr>
              <w:t>2003.</w:t>
            </w:r>
          </w:p>
          <w:p w14:paraId="7FCC276B"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rPr>
            </w:pPr>
            <w:r w:rsidRPr="008B2EC1">
              <w:rPr>
                <w:rFonts w:ascii="Arial" w:eastAsia="Arial" w:hAnsi="Arial" w:cs="Arial"/>
                <w:sz w:val="24"/>
                <w:szCs w:val="24"/>
              </w:rPr>
              <w:t>Mercado,</w:t>
            </w:r>
            <w:r w:rsidRPr="008B2EC1">
              <w:rPr>
                <w:rFonts w:ascii="Arial" w:eastAsia="Arial" w:hAnsi="Arial" w:cs="Arial"/>
                <w:spacing w:val="12"/>
                <w:sz w:val="24"/>
                <w:szCs w:val="24"/>
              </w:rPr>
              <w:t xml:space="preserve"> </w:t>
            </w:r>
            <w:r w:rsidRPr="008B2EC1">
              <w:rPr>
                <w:rFonts w:ascii="Arial" w:eastAsia="Arial" w:hAnsi="Arial" w:cs="Arial"/>
                <w:sz w:val="24"/>
                <w:szCs w:val="24"/>
              </w:rPr>
              <w:t>Salvador.</w:t>
            </w:r>
            <w:r w:rsidRPr="008B2EC1">
              <w:rPr>
                <w:rFonts w:ascii="Arial" w:eastAsia="Arial" w:hAnsi="Arial" w:cs="Arial"/>
                <w:spacing w:val="13"/>
                <w:sz w:val="24"/>
                <w:szCs w:val="24"/>
              </w:rPr>
              <w:t xml:space="preserve"> “</w:t>
            </w:r>
            <w:r w:rsidRPr="008B2EC1">
              <w:rPr>
                <w:rFonts w:ascii="Arial" w:eastAsia="Arial" w:hAnsi="Arial" w:cs="Arial"/>
                <w:i/>
                <w:sz w:val="24"/>
                <w:szCs w:val="24"/>
              </w:rPr>
              <w:t>Mer</w:t>
            </w:r>
            <w:r w:rsidRPr="008B2EC1">
              <w:rPr>
                <w:rFonts w:ascii="Arial" w:eastAsia="Arial" w:hAnsi="Arial" w:cs="Arial"/>
                <w:i/>
                <w:spacing w:val="2"/>
                <w:sz w:val="24"/>
                <w:szCs w:val="24"/>
              </w:rPr>
              <w:t>c</w:t>
            </w:r>
            <w:r w:rsidRPr="008B2EC1">
              <w:rPr>
                <w:rFonts w:ascii="Arial" w:eastAsia="Arial" w:hAnsi="Arial" w:cs="Arial"/>
                <w:i/>
                <w:spacing w:val="-1"/>
                <w:sz w:val="24"/>
                <w:szCs w:val="24"/>
              </w:rPr>
              <w:t>a</w:t>
            </w:r>
            <w:r w:rsidRPr="008B2EC1">
              <w:rPr>
                <w:rFonts w:ascii="Arial" w:eastAsia="Arial" w:hAnsi="Arial" w:cs="Arial"/>
                <w:i/>
                <w:sz w:val="24"/>
                <w:szCs w:val="24"/>
              </w:rPr>
              <w:t>do</w:t>
            </w:r>
            <w:r w:rsidRPr="008B2EC1">
              <w:rPr>
                <w:rFonts w:ascii="Arial" w:eastAsia="Arial" w:hAnsi="Arial" w:cs="Arial"/>
                <w:i/>
                <w:spacing w:val="1"/>
                <w:sz w:val="24"/>
                <w:szCs w:val="24"/>
              </w:rPr>
              <w:t>t</w:t>
            </w:r>
            <w:r w:rsidRPr="008B2EC1">
              <w:rPr>
                <w:rFonts w:ascii="Arial" w:eastAsia="Arial" w:hAnsi="Arial" w:cs="Arial"/>
                <w:i/>
                <w:spacing w:val="-1"/>
                <w:sz w:val="24"/>
                <w:szCs w:val="24"/>
              </w:rPr>
              <w:t>e</w:t>
            </w:r>
            <w:r w:rsidRPr="008B2EC1">
              <w:rPr>
                <w:rFonts w:ascii="Arial" w:eastAsia="Arial" w:hAnsi="Arial" w:cs="Arial"/>
                <w:i/>
                <w:spacing w:val="1"/>
                <w:sz w:val="24"/>
                <w:szCs w:val="24"/>
              </w:rPr>
              <w:t>c</w:t>
            </w:r>
            <w:r w:rsidRPr="008B2EC1">
              <w:rPr>
                <w:rFonts w:ascii="Arial" w:eastAsia="Arial" w:hAnsi="Arial" w:cs="Arial"/>
                <w:i/>
                <w:sz w:val="24"/>
                <w:szCs w:val="24"/>
              </w:rPr>
              <w:t>nia</w:t>
            </w:r>
            <w:r w:rsidRPr="008B2EC1">
              <w:rPr>
                <w:rFonts w:ascii="Arial" w:eastAsia="Arial" w:hAnsi="Arial" w:cs="Arial"/>
                <w:i/>
                <w:spacing w:val="16"/>
                <w:sz w:val="24"/>
                <w:szCs w:val="24"/>
              </w:rPr>
              <w:t xml:space="preserve"> </w:t>
            </w:r>
            <w:r w:rsidRPr="008B2EC1">
              <w:rPr>
                <w:rFonts w:ascii="Arial" w:eastAsia="Arial" w:hAnsi="Arial" w:cs="Arial"/>
                <w:i/>
                <w:sz w:val="24"/>
                <w:szCs w:val="24"/>
              </w:rPr>
              <w:t>progra</w:t>
            </w:r>
            <w:r w:rsidRPr="008B2EC1">
              <w:rPr>
                <w:rFonts w:ascii="Arial" w:eastAsia="Arial" w:hAnsi="Arial" w:cs="Arial"/>
                <w:i/>
                <w:spacing w:val="1"/>
                <w:sz w:val="24"/>
                <w:szCs w:val="24"/>
              </w:rPr>
              <w:t>m</w:t>
            </w:r>
            <w:r w:rsidRPr="008B2EC1">
              <w:rPr>
                <w:rFonts w:ascii="Arial" w:eastAsia="Arial" w:hAnsi="Arial" w:cs="Arial"/>
                <w:i/>
                <w:sz w:val="24"/>
                <w:szCs w:val="24"/>
              </w:rPr>
              <w:t>ada”</w:t>
            </w:r>
            <w:r w:rsidRPr="008B2EC1">
              <w:rPr>
                <w:rFonts w:ascii="Arial" w:eastAsia="Arial" w:hAnsi="Arial" w:cs="Arial"/>
                <w:i/>
                <w:spacing w:val="13"/>
                <w:sz w:val="24"/>
                <w:szCs w:val="24"/>
              </w:rPr>
              <w:t xml:space="preserve"> </w:t>
            </w:r>
            <w:r w:rsidRPr="008B2EC1">
              <w:rPr>
                <w:rFonts w:ascii="Arial" w:eastAsia="Arial" w:hAnsi="Arial" w:cs="Arial"/>
                <w:i/>
                <w:sz w:val="24"/>
                <w:szCs w:val="24"/>
              </w:rPr>
              <w:t>3ª</w:t>
            </w:r>
            <w:r w:rsidRPr="008B2EC1">
              <w:rPr>
                <w:rFonts w:ascii="Arial" w:eastAsia="Arial" w:hAnsi="Arial" w:cs="Arial"/>
                <w:i/>
                <w:spacing w:val="3"/>
                <w:sz w:val="24"/>
                <w:szCs w:val="24"/>
              </w:rPr>
              <w:t xml:space="preserve"> </w:t>
            </w:r>
            <w:r w:rsidRPr="008B2EC1">
              <w:rPr>
                <w:rFonts w:ascii="Arial" w:eastAsia="Arial" w:hAnsi="Arial" w:cs="Arial"/>
                <w:i/>
                <w:sz w:val="24"/>
                <w:szCs w:val="24"/>
              </w:rPr>
              <w:t>edició</w:t>
            </w:r>
            <w:r w:rsidRPr="008B2EC1">
              <w:rPr>
                <w:rFonts w:ascii="Arial" w:eastAsia="Arial" w:hAnsi="Arial" w:cs="Arial"/>
                <w:i/>
                <w:spacing w:val="1"/>
                <w:sz w:val="24"/>
                <w:szCs w:val="24"/>
              </w:rPr>
              <w:t>n</w:t>
            </w:r>
            <w:r w:rsidRPr="008B2EC1">
              <w:rPr>
                <w:rFonts w:ascii="Arial" w:eastAsia="Arial" w:hAnsi="Arial" w:cs="Arial"/>
                <w:sz w:val="24"/>
                <w:szCs w:val="24"/>
              </w:rPr>
              <w:t>,</w:t>
            </w:r>
            <w:r w:rsidRPr="008B2EC1">
              <w:rPr>
                <w:rFonts w:ascii="Arial" w:eastAsia="Arial" w:hAnsi="Arial" w:cs="Arial"/>
                <w:spacing w:val="10"/>
                <w:sz w:val="24"/>
                <w:szCs w:val="24"/>
              </w:rPr>
              <w:t xml:space="preserve"> </w:t>
            </w:r>
            <w:r w:rsidRPr="008B2EC1">
              <w:rPr>
                <w:rFonts w:ascii="Arial" w:eastAsia="Arial" w:hAnsi="Arial" w:cs="Arial"/>
                <w:sz w:val="24"/>
                <w:szCs w:val="24"/>
              </w:rPr>
              <w:t>Edito</w:t>
            </w:r>
            <w:r w:rsidRPr="008B2EC1">
              <w:rPr>
                <w:rFonts w:ascii="Arial" w:eastAsia="Arial" w:hAnsi="Arial" w:cs="Arial"/>
                <w:spacing w:val="1"/>
                <w:sz w:val="24"/>
                <w:szCs w:val="24"/>
              </w:rPr>
              <w:t>r</w:t>
            </w:r>
            <w:r w:rsidRPr="008B2EC1">
              <w:rPr>
                <w:rFonts w:ascii="Arial" w:eastAsia="Arial" w:hAnsi="Arial" w:cs="Arial"/>
                <w:spacing w:val="-2"/>
                <w:sz w:val="24"/>
                <w:szCs w:val="24"/>
              </w:rPr>
              <w:t>i</w:t>
            </w:r>
            <w:r w:rsidRPr="008B2EC1">
              <w:rPr>
                <w:rFonts w:ascii="Arial" w:eastAsia="Arial" w:hAnsi="Arial" w:cs="Arial"/>
                <w:sz w:val="24"/>
                <w:szCs w:val="24"/>
              </w:rPr>
              <w:t>al</w:t>
            </w:r>
            <w:r w:rsidRPr="008B2EC1">
              <w:rPr>
                <w:rFonts w:ascii="Arial" w:eastAsia="Arial" w:hAnsi="Arial" w:cs="Arial"/>
                <w:spacing w:val="9"/>
                <w:sz w:val="24"/>
                <w:szCs w:val="24"/>
              </w:rPr>
              <w:t xml:space="preserve"> </w:t>
            </w:r>
            <w:r w:rsidRPr="008B2EC1">
              <w:rPr>
                <w:rFonts w:ascii="Arial" w:eastAsia="Arial" w:hAnsi="Arial" w:cs="Arial"/>
                <w:spacing w:val="2"/>
                <w:w w:val="101"/>
                <w:sz w:val="24"/>
                <w:szCs w:val="24"/>
              </w:rPr>
              <w:t>N</w:t>
            </w:r>
            <w:r w:rsidRPr="008B2EC1">
              <w:rPr>
                <w:rFonts w:ascii="Arial" w:eastAsia="Arial" w:hAnsi="Arial" w:cs="Arial"/>
                <w:spacing w:val="-1"/>
                <w:w w:val="101"/>
                <w:sz w:val="24"/>
                <w:szCs w:val="24"/>
              </w:rPr>
              <w:t>o</w:t>
            </w:r>
            <w:r w:rsidRPr="008B2EC1">
              <w:rPr>
                <w:rFonts w:ascii="Arial" w:eastAsia="Arial" w:hAnsi="Arial" w:cs="Arial"/>
                <w:spacing w:val="1"/>
                <w:w w:val="101"/>
                <w:sz w:val="24"/>
                <w:szCs w:val="24"/>
              </w:rPr>
              <w:t>r</w:t>
            </w:r>
            <w:r w:rsidRPr="008B2EC1">
              <w:rPr>
                <w:rFonts w:ascii="Arial" w:eastAsia="Arial" w:hAnsi="Arial" w:cs="Arial"/>
                <w:spacing w:val="-2"/>
                <w:w w:val="101"/>
                <w:sz w:val="24"/>
                <w:szCs w:val="24"/>
              </w:rPr>
              <w:t>i</w:t>
            </w:r>
            <w:r w:rsidRPr="008B2EC1">
              <w:rPr>
                <w:rFonts w:ascii="Arial" w:eastAsia="Arial" w:hAnsi="Arial" w:cs="Arial"/>
                <w:w w:val="101"/>
                <w:sz w:val="24"/>
                <w:szCs w:val="24"/>
              </w:rPr>
              <w:t xml:space="preserve">ega- </w:t>
            </w:r>
            <w:proofErr w:type="spellStart"/>
            <w:r w:rsidRPr="008B2EC1">
              <w:rPr>
                <w:rFonts w:ascii="Arial" w:eastAsia="Arial" w:hAnsi="Arial" w:cs="Arial"/>
                <w:w w:val="101"/>
                <w:sz w:val="24"/>
                <w:szCs w:val="24"/>
              </w:rPr>
              <w:t>Limusa</w:t>
            </w:r>
            <w:proofErr w:type="spellEnd"/>
            <w:r w:rsidRPr="008B2EC1">
              <w:rPr>
                <w:rFonts w:ascii="Arial" w:eastAsia="Arial" w:hAnsi="Arial" w:cs="Arial"/>
                <w:w w:val="101"/>
                <w:sz w:val="24"/>
                <w:szCs w:val="24"/>
              </w:rPr>
              <w:t>.</w:t>
            </w:r>
          </w:p>
          <w:p w14:paraId="56112A8E"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lang w:val="en-US"/>
              </w:rPr>
            </w:pPr>
            <w:proofErr w:type="spellStart"/>
            <w:r w:rsidRPr="008B2EC1">
              <w:rPr>
                <w:rFonts w:ascii="Arial" w:eastAsia="Arial" w:hAnsi="Arial" w:cs="Arial"/>
                <w:sz w:val="24"/>
                <w:szCs w:val="24"/>
              </w:rPr>
              <w:t>Ze</w:t>
            </w:r>
            <w:r w:rsidRPr="008B2EC1">
              <w:rPr>
                <w:rFonts w:ascii="Arial" w:eastAsia="Arial" w:hAnsi="Arial" w:cs="Arial"/>
                <w:spacing w:val="-2"/>
                <w:sz w:val="24"/>
                <w:szCs w:val="24"/>
              </w:rPr>
              <w:t>i</w:t>
            </w:r>
            <w:r w:rsidRPr="008B2EC1">
              <w:rPr>
                <w:rFonts w:ascii="Arial" w:eastAsia="Arial" w:hAnsi="Arial" w:cs="Arial"/>
                <w:spacing w:val="1"/>
                <w:sz w:val="24"/>
                <w:szCs w:val="24"/>
              </w:rPr>
              <w:t>t</w:t>
            </w:r>
            <w:r w:rsidRPr="008B2EC1">
              <w:rPr>
                <w:rFonts w:ascii="Arial" w:eastAsia="Arial" w:hAnsi="Arial" w:cs="Arial"/>
                <w:sz w:val="24"/>
                <w:szCs w:val="24"/>
              </w:rPr>
              <w:t>haml</w:t>
            </w:r>
            <w:proofErr w:type="spellEnd"/>
            <w:r w:rsidRPr="008B2EC1">
              <w:rPr>
                <w:rFonts w:ascii="Arial" w:eastAsia="Arial" w:hAnsi="Arial" w:cs="Arial"/>
                <w:sz w:val="24"/>
                <w:szCs w:val="24"/>
              </w:rPr>
              <w:t>,</w:t>
            </w:r>
            <w:r w:rsidRPr="008B2EC1">
              <w:rPr>
                <w:rFonts w:ascii="Arial" w:eastAsia="Arial" w:hAnsi="Arial" w:cs="Arial"/>
                <w:spacing w:val="11"/>
                <w:sz w:val="24"/>
                <w:szCs w:val="24"/>
              </w:rPr>
              <w:t xml:space="preserve"> </w:t>
            </w:r>
            <w:proofErr w:type="spellStart"/>
            <w:r w:rsidRPr="008B2EC1">
              <w:rPr>
                <w:rFonts w:ascii="Arial" w:eastAsia="Arial" w:hAnsi="Arial" w:cs="Arial"/>
                <w:sz w:val="24"/>
                <w:szCs w:val="24"/>
              </w:rPr>
              <w:t>Valarie</w:t>
            </w:r>
            <w:proofErr w:type="spellEnd"/>
            <w:r w:rsidRPr="008B2EC1">
              <w:rPr>
                <w:rFonts w:ascii="Arial" w:eastAsia="Arial" w:hAnsi="Arial" w:cs="Arial"/>
                <w:sz w:val="24"/>
                <w:szCs w:val="24"/>
              </w:rPr>
              <w:t>;</w:t>
            </w:r>
            <w:r w:rsidRPr="008B2EC1">
              <w:rPr>
                <w:rFonts w:ascii="Arial" w:eastAsia="Arial" w:hAnsi="Arial" w:cs="Arial"/>
                <w:spacing w:val="10"/>
                <w:sz w:val="24"/>
                <w:szCs w:val="24"/>
              </w:rPr>
              <w:t xml:space="preserve"> </w:t>
            </w:r>
            <w:r w:rsidRPr="008B2EC1">
              <w:rPr>
                <w:rFonts w:ascii="Arial" w:eastAsia="Arial" w:hAnsi="Arial" w:cs="Arial"/>
                <w:i/>
                <w:spacing w:val="10"/>
                <w:sz w:val="24"/>
                <w:szCs w:val="24"/>
              </w:rPr>
              <w:t>“</w:t>
            </w:r>
            <w:r w:rsidRPr="008B2EC1">
              <w:rPr>
                <w:rFonts w:ascii="Arial" w:eastAsia="Arial" w:hAnsi="Arial" w:cs="Arial"/>
                <w:i/>
                <w:sz w:val="24"/>
                <w:szCs w:val="24"/>
              </w:rPr>
              <w:t>Marke</w:t>
            </w:r>
            <w:r w:rsidRPr="008B2EC1">
              <w:rPr>
                <w:rFonts w:ascii="Arial" w:eastAsia="Arial" w:hAnsi="Arial" w:cs="Arial"/>
                <w:i/>
                <w:spacing w:val="1"/>
                <w:sz w:val="24"/>
                <w:szCs w:val="24"/>
              </w:rPr>
              <w:t>t</w:t>
            </w:r>
            <w:r w:rsidRPr="008B2EC1">
              <w:rPr>
                <w:rFonts w:ascii="Arial" w:eastAsia="Arial" w:hAnsi="Arial" w:cs="Arial"/>
                <w:i/>
                <w:sz w:val="24"/>
                <w:szCs w:val="24"/>
              </w:rPr>
              <w:t>ing</w:t>
            </w:r>
            <w:r w:rsidRPr="008B2EC1">
              <w:rPr>
                <w:rFonts w:ascii="Arial" w:eastAsia="Arial" w:hAnsi="Arial" w:cs="Arial"/>
                <w:i/>
                <w:spacing w:val="11"/>
                <w:sz w:val="24"/>
                <w:szCs w:val="24"/>
              </w:rPr>
              <w:t xml:space="preserve"> </w:t>
            </w:r>
            <w:r w:rsidRPr="008B2EC1">
              <w:rPr>
                <w:rFonts w:ascii="Arial" w:eastAsia="Arial" w:hAnsi="Arial" w:cs="Arial"/>
                <w:i/>
                <w:sz w:val="24"/>
                <w:szCs w:val="24"/>
              </w:rPr>
              <w:t>de</w:t>
            </w:r>
            <w:r w:rsidRPr="008B2EC1">
              <w:rPr>
                <w:rFonts w:ascii="Arial" w:eastAsia="Arial" w:hAnsi="Arial" w:cs="Arial"/>
                <w:i/>
                <w:spacing w:val="3"/>
                <w:sz w:val="24"/>
                <w:szCs w:val="24"/>
              </w:rPr>
              <w:t xml:space="preserve"> </w:t>
            </w:r>
            <w:r w:rsidRPr="008B2EC1">
              <w:rPr>
                <w:rFonts w:ascii="Arial" w:eastAsia="Arial" w:hAnsi="Arial" w:cs="Arial"/>
                <w:i/>
                <w:sz w:val="24"/>
                <w:szCs w:val="24"/>
              </w:rPr>
              <w:t>servicios”,</w:t>
            </w:r>
            <w:r w:rsidRPr="008B2EC1">
              <w:rPr>
                <w:rFonts w:ascii="Arial" w:eastAsia="Arial" w:hAnsi="Arial" w:cs="Arial"/>
                <w:i/>
                <w:spacing w:val="11"/>
                <w:sz w:val="24"/>
                <w:szCs w:val="24"/>
              </w:rPr>
              <w:t xml:space="preserve"> </w:t>
            </w:r>
            <w:r w:rsidRPr="008B2EC1">
              <w:rPr>
                <w:rFonts w:ascii="Arial" w:eastAsia="Arial" w:hAnsi="Arial" w:cs="Arial"/>
                <w:sz w:val="24"/>
                <w:szCs w:val="24"/>
              </w:rPr>
              <w:t>Edi</w:t>
            </w:r>
            <w:r w:rsidRPr="008B2EC1">
              <w:rPr>
                <w:rFonts w:ascii="Arial" w:eastAsia="Arial" w:hAnsi="Arial" w:cs="Arial"/>
                <w:spacing w:val="1"/>
                <w:sz w:val="24"/>
                <w:szCs w:val="24"/>
              </w:rPr>
              <w:t>t</w:t>
            </w:r>
            <w:r w:rsidRPr="008B2EC1">
              <w:rPr>
                <w:rFonts w:ascii="Arial" w:eastAsia="Arial" w:hAnsi="Arial" w:cs="Arial"/>
                <w:spacing w:val="-2"/>
                <w:sz w:val="24"/>
                <w:szCs w:val="24"/>
              </w:rPr>
              <w:t>o</w:t>
            </w:r>
            <w:r w:rsidRPr="008B2EC1">
              <w:rPr>
                <w:rFonts w:ascii="Arial" w:eastAsia="Arial" w:hAnsi="Arial" w:cs="Arial"/>
                <w:spacing w:val="2"/>
                <w:sz w:val="24"/>
                <w:szCs w:val="24"/>
              </w:rPr>
              <w:t>r</w:t>
            </w:r>
            <w:r w:rsidRPr="008B2EC1">
              <w:rPr>
                <w:rFonts w:ascii="Arial" w:eastAsia="Arial" w:hAnsi="Arial" w:cs="Arial"/>
                <w:spacing w:val="-2"/>
                <w:sz w:val="24"/>
                <w:szCs w:val="24"/>
              </w:rPr>
              <w:t>i</w:t>
            </w:r>
            <w:r w:rsidRPr="008B2EC1">
              <w:rPr>
                <w:rFonts w:ascii="Arial" w:eastAsia="Arial" w:hAnsi="Arial" w:cs="Arial"/>
                <w:sz w:val="24"/>
                <w:szCs w:val="24"/>
              </w:rPr>
              <w:t>al</w:t>
            </w:r>
            <w:r w:rsidRPr="008B2EC1">
              <w:rPr>
                <w:rFonts w:ascii="Arial" w:eastAsia="Arial" w:hAnsi="Arial" w:cs="Arial"/>
                <w:spacing w:val="10"/>
                <w:sz w:val="24"/>
                <w:szCs w:val="24"/>
              </w:rPr>
              <w:t xml:space="preserve"> </w:t>
            </w:r>
            <w:r w:rsidRPr="008B2EC1">
              <w:rPr>
                <w:rFonts w:ascii="Arial" w:eastAsia="Arial" w:hAnsi="Arial" w:cs="Arial"/>
                <w:sz w:val="24"/>
                <w:szCs w:val="24"/>
              </w:rPr>
              <w:t>Mc</w:t>
            </w:r>
            <w:r w:rsidRPr="008B2EC1">
              <w:rPr>
                <w:rFonts w:ascii="Arial" w:eastAsia="Arial" w:hAnsi="Arial" w:cs="Arial"/>
                <w:spacing w:val="4"/>
                <w:sz w:val="24"/>
                <w:szCs w:val="24"/>
              </w:rPr>
              <w:t xml:space="preserve"> </w:t>
            </w:r>
            <w:r w:rsidRPr="008B2EC1">
              <w:rPr>
                <w:rFonts w:ascii="Arial" w:eastAsia="Arial" w:hAnsi="Arial" w:cs="Arial"/>
                <w:sz w:val="24"/>
                <w:szCs w:val="24"/>
              </w:rPr>
              <w:t>G</w:t>
            </w:r>
            <w:r w:rsidRPr="008B2EC1">
              <w:rPr>
                <w:rFonts w:ascii="Arial" w:eastAsia="Arial" w:hAnsi="Arial" w:cs="Arial"/>
                <w:spacing w:val="2"/>
                <w:sz w:val="24"/>
                <w:szCs w:val="24"/>
              </w:rPr>
              <w:t>r</w:t>
            </w:r>
            <w:r w:rsidRPr="008B2EC1">
              <w:rPr>
                <w:rFonts w:ascii="Arial" w:eastAsia="Arial" w:hAnsi="Arial" w:cs="Arial"/>
                <w:sz w:val="24"/>
                <w:szCs w:val="24"/>
              </w:rPr>
              <w:t>aw</w:t>
            </w:r>
            <w:r w:rsidRPr="008B2EC1">
              <w:rPr>
                <w:rFonts w:ascii="Arial" w:eastAsia="Arial" w:hAnsi="Arial" w:cs="Arial"/>
                <w:spacing w:val="6"/>
                <w:sz w:val="24"/>
                <w:szCs w:val="24"/>
              </w:rPr>
              <w:t xml:space="preserve"> </w:t>
            </w:r>
            <w:r w:rsidRPr="008B2EC1">
              <w:rPr>
                <w:rFonts w:ascii="Arial" w:eastAsia="Arial" w:hAnsi="Arial" w:cs="Arial"/>
                <w:sz w:val="24"/>
                <w:szCs w:val="24"/>
              </w:rPr>
              <w:t>Hill</w:t>
            </w:r>
            <w:r w:rsidRPr="008B2EC1">
              <w:rPr>
                <w:rFonts w:ascii="Arial" w:eastAsia="Arial" w:hAnsi="Arial" w:cs="Arial"/>
                <w:spacing w:val="4"/>
                <w:sz w:val="24"/>
                <w:szCs w:val="24"/>
              </w:rPr>
              <w:t xml:space="preserve"> </w:t>
            </w:r>
            <w:r w:rsidRPr="008B2EC1">
              <w:rPr>
                <w:rFonts w:ascii="Arial" w:eastAsia="Arial" w:hAnsi="Arial" w:cs="Arial"/>
                <w:w w:val="101"/>
                <w:sz w:val="24"/>
                <w:szCs w:val="24"/>
              </w:rPr>
              <w:t>2001.</w:t>
            </w:r>
          </w:p>
          <w:p w14:paraId="6B9A7EFF"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rPr>
            </w:pPr>
            <w:proofErr w:type="spellStart"/>
            <w:r w:rsidRPr="008B2EC1">
              <w:rPr>
                <w:rFonts w:ascii="Arial" w:eastAsia="Arial" w:hAnsi="Arial" w:cs="Arial"/>
                <w:sz w:val="24"/>
                <w:szCs w:val="24"/>
              </w:rPr>
              <w:t>Hingston</w:t>
            </w:r>
            <w:proofErr w:type="spellEnd"/>
            <w:r w:rsidRPr="008B2EC1">
              <w:rPr>
                <w:rFonts w:ascii="Arial" w:eastAsia="Arial" w:hAnsi="Arial" w:cs="Arial"/>
                <w:sz w:val="24"/>
                <w:szCs w:val="24"/>
              </w:rPr>
              <w:t>,</w:t>
            </w:r>
            <w:r w:rsidRPr="008B2EC1">
              <w:rPr>
                <w:rFonts w:ascii="Arial" w:eastAsia="Arial" w:hAnsi="Arial" w:cs="Arial"/>
                <w:spacing w:val="10"/>
                <w:sz w:val="24"/>
                <w:szCs w:val="24"/>
              </w:rPr>
              <w:t xml:space="preserve"> </w:t>
            </w:r>
            <w:r w:rsidRPr="008B2EC1">
              <w:rPr>
                <w:rFonts w:ascii="Arial" w:eastAsia="Arial" w:hAnsi="Arial" w:cs="Arial"/>
                <w:spacing w:val="2"/>
                <w:sz w:val="24"/>
                <w:szCs w:val="24"/>
              </w:rPr>
              <w:t>P</w:t>
            </w:r>
            <w:r w:rsidRPr="008B2EC1">
              <w:rPr>
                <w:rFonts w:ascii="Arial" w:eastAsia="Arial" w:hAnsi="Arial" w:cs="Arial"/>
                <w:sz w:val="24"/>
                <w:szCs w:val="24"/>
              </w:rPr>
              <w:t>eter;</w:t>
            </w:r>
            <w:r w:rsidRPr="008B2EC1">
              <w:rPr>
                <w:rFonts w:ascii="Arial" w:eastAsia="Arial" w:hAnsi="Arial" w:cs="Arial"/>
                <w:spacing w:val="8"/>
                <w:sz w:val="24"/>
                <w:szCs w:val="24"/>
              </w:rPr>
              <w:t xml:space="preserve"> “</w:t>
            </w:r>
            <w:r w:rsidRPr="008B2EC1">
              <w:rPr>
                <w:rFonts w:ascii="Arial" w:eastAsia="Arial" w:hAnsi="Arial" w:cs="Arial"/>
                <w:i/>
                <w:sz w:val="24"/>
                <w:szCs w:val="24"/>
              </w:rPr>
              <w:t>Marketing</w:t>
            </w:r>
            <w:r w:rsidRPr="008B2EC1">
              <w:rPr>
                <w:rFonts w:ascii="Arial" w:eastAsia="Arial" w:hAnsi="Arial" w:cs="Arial"/>
                <w:i/>
                <w:spacing w:val="11"/>
                <w:sz w:val="24"/>
                <w:szCs w:val="24"/>
              </w:rPr>
              <w:t xml:space="preserve"> </w:t>
            </w:r>
            <w:r w:rsidRPr="008B2EC1">
              <w:rPr>
                <w:rFonts w:ascii="Arial" w:eastAsia="Arial" w:hAnsi="Arial" w:cs="Arial"/>
                <w:i/>
                <w:sz w:val="24"/>
                <w:szCs w:val="24"/>
              </w:rPr>
              <w:t>e</w:t>
            </w:r>
            <w:r w:rsidRPr="008B2EC1">
              <w:rPr>
                <w:rFonts w:ascii="Arial" w:eastAsia="Arial" w:hAnsi="Arial" w:cs="Arial"/>
                <w:i/>
                <w:spacing w:val="1"/>
                <w:sz w:val="24"/>
                <w:szCs w:val="24"/>
              </w:rPr>
              <w:t>f</w:t>
            </w:r>
            <w:r w:rsidRPr="008B2EC1">
              <w:rPr>
                <w:rFonts w:ascii="Arial" w:eastAsia="Arial" w:hAnsi="Arial" w:cs="Arial"/>
                <w:i/>
                <w:spacing w:val="-1"/>
                <w:sz w:val="24"/>
                <w:szCs w:val="24"/>
              </w:rPr>
              <w:t>e</w:t>
            </w:r>
            <w:r w:rsidRPr="008B2EC1">
              <w:rPr>
                <w:rFonts w:ascii="Arial" w:eastAsia="Arial" w:hAnsi="Arial" w:cs="Arial"/>
                <w:i/>
                <w:spacing w:val="1"/>
                <w:sz w:val="24"/>
                <w:szCs w:val="24"/>
              </w:rPr>
              <w:t>c</w:t>
            </w:r>
            <w:r w:rsidRPr="008B2EC1">
              <w:rPr>
                <w:rFonts w:ascii="Arial" w:eastAsia="Arial" w:hAnsi="Arial" w:cs="Arial"/>
                <w:i/>
                <w:sz w:val="24"/>
                <w:szCs w:val="24"/>
              </w:rPr>
              <w:t>tivo</w:t>
            </w:r>
            <w:r w:rsidRPr="008B2EC1">
              <w:rPr>
                <w:rFonts w:ascii="Arial" w:eastAsia="Arial" w:hAnsi="Arial" w:cs="Arial"/>
                <w:i/>
                <w:spacing w:val="1"/>
                <w:sz w:val="24"/>
                <w:szCs w:val="24"/>
              </w:rPr>
              <w:t>-</w:t>
            </w:r>
            <w:r w:rsidRPr="008B2EC1">
              <w:rPr>
                <w:rFonts w:ascii="Arial" w:eastAsia="Arial" w:hAnsi="Arial" w:cs="Arial"/>
                <w:i/>
                <w:sz w:val="24"/>
                <w:szCs w:val="24"/>
              </w:rPr>
              <w:t>Gu</w:t>
            </w:r>
            <w:r w:rsidRPr="008B2EC1">
              <w:rPr>
                <w:rFonts w:ascii="Arial" w:eastAsia="Arial" w:hAnsi="Arial" w:cs="Arial"/>
                <w:i/>
                <w:spacing w:val="1"/>
                <w:sz w:val="24"/>
                <w:szCs w:val="24"/>
              </w:rPr>
              <w:t>í</w:t>
            </w:r>
            <w:r w:rsidRPr="008B2EC1">
              <w:rPr>
                <w:rFonts w:ascii="Arial" w:eastAsia="Arial" w:hAnsi="Arial" w:cs="Arial"/>
                <w:i/>
                <w:sz w:val="24"/>
                <w:szCs w:val="24"/>
              </w:rPr>
              <w:t>a</w:t>
            </w:r>
            <w:r w:rsidRPr="008B2EC1">
              <w:rPr>
                <w:rFonts w:ascii="Arial" w:eastAsia="Arial" w:hAnsi="Arial" w:cs="Arial"/>
                <w:i/>
                <w:spacing w:val="14"/>
                <w:sz w:val="24"/>
                <w:szCs w:val="24"/>
              </w:rPr>
              <w:t xml:space="preserve"> </w:t>
            </w:r>
            <w:r w:rsidRPr="008B2EC1">
              <w:rPr>
                <w:rFonts w:ascii="Arial" w:eastAsia="Arial" w:hAnsi="Arial" w:cs="Arial"/>
                <w:i/>
                <w:sz w:val="24"/>
                <w:szCs w:val="24"/>
              </w:rPr>
              <w:t>de</w:t>
            </w:r>
            <w:r w:rsidRPr="008B2EC1">
              <w:rPr>
                <w:rFonts w:ascii="Arial" w:eastAsia="Arial" w:hAnsi="Arial" w:cs="Arial"/>
                <w:i/>
                <w:spacing w:val="5"/>
                <w:sz w:val="24"/>
                <w:szCs w:val="24"/>
              </w:rPr>
              <w:t xml:space="preserve"> </w:t>
            </w:r>
            <w:r w:rsidRPr="008B2EC1">
              <w:rPr>
                <w:rFonts w:ascii="Arial" w:eastAsia="Arial" w:hAnsi="Arial" w:cs="Arial"/>
                <w:i/>
                <w:spacing w:val="-1"/>
                <w:sz w:val="24"/>
                <w:szCs w:val="24"/>
              </w:rPr>
              <w:t>n</w:t>
            </w:r>
            <w:r w:rsidRPr="008B2EC1">
              <w:rPr>
                <w:rFonts w:ascii="Arial" w:eastAsia="Arial" w:hAnsi="Arial" w:cs="Arial"/>
                <w:i/>
                <w:sz w:val="24"/>
                <w:szCs w:val="24"/>
              </w:rPr>
              <w:t>ego</w:t>
            </w:r>
            <w:r w:rsidRPr="008B2EC1">
              <w:rPr>
                <w:rFonts w:ascii="Arial" w:eastAsia="Arial" w:hAnsi="Arial" w:cs="Arial"/>
                <w:i/>
                <w:spacing w:val="2"/>
                <w:sz w:val="24"/>
                <w:szCs w:val="24"/>
              </w:rPr>
              <w:t>c</w:t>
            </w:r>
            <w:r w:rsidRPr="008B2EC1">
              <w:rPr>
                <w:rFonts w:ascii="Arial" w:eastAsia="Arial" w:hAnsi="Arial" w:cs="Arial"/>
                <w:i/>
                <w:spacing w:val="-2"/>
                <w:sz w:val="24"/>
                <w:szCs w:val="24"/>
              </w:rPr>
              <w:t>i</w:t>
            </w:r>
            <w:r w:rsidRPr="008B2EC1">
              <w:rPr>
                <w:rFonts w:ascii="Arial" w:eastAsia="Arial" w:hAnsi="Arial" w:cs="Arial"/>
                <w:i/>
                <w:sz w:val="24"/>
                <w:szCs w:val="24"/>
              </w:rPr>
              <w:t>o</w:t>
            </w:r>
            <w:r w:rsidRPr="008B2EC1">
              <w:rPr>
                <w:rFonts w:ascii="Arial" w:eastAsia="Arial" w:hAnsi="Arial" w:cs="Arial"/>
                <w:i/>
                <w:spacing w:val="2"/>
                <w:sz w:val="24"/>
                <w:szCs w:val="24"/>
              </w:rPr>
              <w:t>s”</w:t>
            </w:r>
            <w:r w:rsidRPr="008B2EC1">
              <w:rPr>
                <w:rFonts w:ascii="Arial" w:eastAsia="Arial" w:hAnsi="Arial" w:cs="Arial"/>
                <w:sz w:val="24"/>
                <w:szCs w:val="24"/>
              </w:rPr>
              <w:t>,</w:t>
            </w:r>
            <w:r w:rsidRPr="008B2EC1">
              <w:rPr>
                <w:rFonts w:ascii="Arial" w:eastAsia="Arial" w:hAnsi="Arial" w:cs="Arial"/>
                <w:spacing w:val="11"/>
                <w:sz w:val="24"/>
                <w:szCs w:val="24"/>
              </w:rPr>
              <w:t xml:space="preserve"> </w:t>
            </w:r>
            <w:r w:rsidRPr="008B2EC1">
              <w:rPr>
                <w:rFonts w:ascii="Arial" w:eastAsia="Arial" w:hAnsi="Arial" w:cs="Arial"/>
                <w:spacing w:val="2"/>
                <w:sz w:val="24"/>
                <w:szCs w:val="24"/>
              </w:rPr>
              <w:t>E</w:t>
            </w:r>
            <w:r w:rsidRPr="008B2EC1">
              <w:rPr>
                <w:rFonts w:ascii="Arial" w:eastAsia="Arial" w:hAnsi="Arial" w:cs="Arial"/>
                <w:sz w:val="24"/>
                <w:szCs w:val="24"/>
              </w:rPr>
              <w:t>d</w:t>
            </w:r>
            <w:r w:rsidRPr="008B2EC1">
              <w:rPr>
                <w:rFonts w:ascii="Arial" w:eastAsia="Arial" w:hAnsi="Arial" w:cs="Arial"/>
                <w:spacing w:val="-1"/>
                <w:sz w:val="24"/>
                <w:szCs w:val="24"/>
              </w:rPr>
              <w:t>i</w:t>
            </w:r>
            <w:r w:rsidRPr="008B2EC1">
              <w:rPr>
                <w:rFonts w:ascii="Arial" w:eastAsia="Arial" w:hAnsi="Arial" w:cs="Arial"/>
                <w:spacing w:val="1"/>
                <w:sz w:val="24"/>
                <w:szCs w:val="24"/>
              </w:rPr>
              <w:t>t</w:t>
            </w:r>
            <w:r w:rsidRPr="008B2EC1">
              <w:rPr>
                <w:rFonts w:ascii="Arial" w:eastAsia="Arial" w:hAnsi="Arial" w:cs="Arial"/>
                <w:sz w:val="24"/>
                <w:szCs w:val="24"/>
              </w:rPr>
              <w:t>orial</w:t>
            </w:r>
            <w:r w:rsidRPr="008B2EC1">
              <w:rPr>
                <w:rFonts w:ascii="Arial" w:eastAsia="Arial" w:hAnsi="Arial" w:cs="Arial"/>
                <w:spacing w:val="9"/>
                <w:sz w:val="24"/>
                <w:szCs w:val="24"/>
              </w:rPr>
              <w:t xml:space="preserve"> </w:t>
            </w:r>
            <w:r w:rsidRPr="008B2EC1">
              <w:rPr>
                <w:rFonts w:ascii="Arial" w:eastAsia="Arial" w:hAnsi="Arial" w:cs="Arial"/>
                <w:sz w:val="24"/>
                <w:szCs w:val="24"/>
              </w:rPr>
              <w:t>P</w:t>
            </w:r>
            <w:r w:rsidRPr="008B2EC1">
              <w:rPr>
                <w:rFonts w:ascii="Arial" w:eastAsia="Arial" w:hAnsi="Arial" w:cs="Arial"/>
                <w:spacing w:val="1"/>
                <w:sz w:val="24"/>
                <w:szCs w:val="24"/>
              </w:rPr>
              <w:t>r</w:t>
            </w:r>
            <w:r w:rsidRPr="008B2EC1">
              <w:rPr>
                <w:rFonts w:ascii="Arial" w:eastAsia="Arial" w:hAnsi="Arial" w:cs="Arial"/>
                <w:sz w:val="24"/>
                <w:szCs w:val="24"/>
              </w:rPr>
              <w:t>en</w:t>
            </w:r>
            <w:r w:rsidRPr="008B2EC1">
              <w:rPr>
                <w:rFonts w:ascii="Arial" w:eastAsia="Arial" w:hAnsi="Arial" w:cs="Arial"/>
                <w:spacing w:val="1"/>
                <w:sz w:val="24"/>
                <w:szCs w:val="24"/>
              </w:rPr>
              <w:t>t</w:t>
            </w:r>
            <w:r w:rsidRPr="008B2EC1">
              <w:rPr>
                <w:rFonts w:ascii="Arial" w:eastAsia="Arial" w:hAnsi="Arial" w:cs="Arial"/>
                <w:sz w:val="24"/>
                <w:szCs w:val="24"/>
              </w:rPr>
              <w:t>ice</w:t>
            </w:r>
            <w:r w:rsidRPr="008B2EC1">
              <w:rPr>
                <w:rFonts w:ascii="Arial" w:eastAsia="Arial" w:hAnsi="Arial" w:cs="Arial"/>
                <w:spacing w:val="8"/>
                <w:sz w:val="24"/>
                <w:szCs w:val="24"/>
              </w:rPr>
              <w:t xml:space="preserve"> </w:t>
            </w:r>
            <w:r w:rsidRPr="008B2EC1">
              <w:rPr>
                <w:rFonts w:ascii="Arial" w:eastAsia="Arial" w:hAnsi="Arial" w:cs="Arial"/>
                <w:w w:val="101"/>
                <w:sz w:val="24"/>
                <w:szCs w:val="24"/>
              </w:rPr>
              <w:t>Hall.</w:t>
            </w:r>
          </w:p>
          <w:p w14:paraId="2106EEAE" w14:textId="77777777" w:rsidR="00BB50A5" w:rsidRPr="008B2EC1" w:rsidRDefault="00BB50A5" w:rsidP="00BB50A5">
            <w:pPr>
              <w:pStyle w:val="Prrafodelista"/>
              <w:numPr>
                <w:ilvl w:val="0"/>
                <w:numId w:val="42"/>
              </w:numPr>
              <w:spacing w:after="200" w:line="242" w:lineRule="auto"/>
              <w:ind w:right="74"/>
              <w:rPr>
                <w:rFonts w:ascii="Arial" w:eastAsia="Arial" w:hAnsi="Arial" w:cs="Arial"/>
                <w:sz w:val="24"/>
                <w:szCs w:val="24"/>
              </w:rPr>
            </w:pPr>
            <w:r w:rsidRPr="008B2EC1">
              <w:rPr>
                <w:rFonts w:ascii="Arial" w:eastAsia="Arial" w:hAnsi="Arial" w:cs="Arial"/>
                <w:sz w:val="24"/>
                <w:szCs w:val="24"/>
              </w:rPr>
              <w:t>S</w:t>
            </w:r>
            <w:r w:rsidRPr="008B2EC1">
              <w:rPr>
                <w:rFonts w:ascii="Arial" w:eastAsia="Arial" w:hAnsi="Arial" w:cs="Arial"/>
                <w:spacing w:val="1"/>
                <w:sz w:val="24"/>
                <w:szCs w:val="24"/>
              </w:rPr>
              <w:t>t</w:t>
            </w:r>
            <w:r w:rsidRPr="008B2EC1">
              <w:rPr>
                <w:rFonts w:ascii="Arial" w:eastAsia="Arial" w:hAnsi="Arial" w:cs="Arial"/>
                <w:sz w:val="24"/>
                <w:szCs w:val="24"/>
              </w:rPr>
              <w:t>uart,</w:t>
            </w:r>
            <w:r w:rsidRPr="008B2EC1">
              <w:rPr>
                <w:rFonts w:ascii="Arial" w:eastAsia="Arial" w:hAnsi="Arial" w:cs="Arial"/>
                <w:spacing w:val="8"/>
                <w:sz w:val="24"/>
                <w:szCs w:val="24"/>
              </w:rPr>
              <w:t xml:space="preserve"> </w:t>
            </w:r>
            <w:r w:rsidRPr="008B2EC1">
              <w:rPr>
                <w:rFonts w:ascii="Arial" w:eastAsia="Arial" w:hAnsi="Arial" w:cs="Arial"/>
                <w:spacing w:val="2"/>
                <w:sz w:val="24"/>
                <w:szCs w:val="24"/>
              </w:rPr>
              <w:t>S</w:t>
            </w:r>
            <w:r w:rsidRPr="008B2EC1">
              <w:rPr>
                <w:rFonts w:ascii="Arial" w:eastAsia="Arial" w:hAnsi="Arial" w:cs="Arial"/>
                <w:sz w:val="24"/>
                <w:szCs w:val="24"/>
              </w:rPr>
              <w:t>a</w:t>
            </w:r>
            <w:r w:rsidRPr="008B2EC1">
              <w:rPr>
                <w:rFonts w:ascii="Arial" w:eastAsia="Arial" w:hAnsi="Arial" w:cs="Arial"/>
                <w:spacing w:val="-1"/>
                <w:sz w:val="24"/>
                <w:szCs w:val="24"/>
              </w:rPr>
              <w:t>l</w:t>
            </w:r>
            <w:r w:rsidRPr="008B2EC1">
              <w:rPr>
                <w:rFonts w:ascii="Arial" w:eastAsia="Arial" w:hAnsi="Arial" w:cs="Arial"/>
                <w:sz w:val="24"/>
                <w:szCs w:val="24"/>
              </w:rPr>
              <w:t>o</w:t>
            </w:r>
            <w:r w:rsidRPr="008B2EC1">
              <w:rPr>
                <w:rFonts w:ascii="Arial" w:eastAsia="Arial" w:hAnsi="Arial" w:cs="Arial"/>
                <w:spacing w:val="1"/>
                <w:sz w:val="24"/>
                <w:szCs w:val="24"/>
              </w:rPr>
              <w:t>m</w:t>
            </w:r>
            <w:r w:rsidRPr="008B2EC1">
              <w:rPr>
                <w:rFonts w:ascii="Arial" w:eastAsia="Arial" w:hAnsi="Arial" w:cs="Arial"/>
                <w:sz w:val="24"/>
                <w:szCs w:val="24"/>
              </w:rPr>
              <w:t>ón;</w:t>
            </w:r>
            <w:r w:rsidRPr="008B2EC1">
              <w:rPr>
                <w:rFonts w:ascii="Arial" w:eastAsia="Arial" w:hAnsi="Arial" w:cs="Arial"/>
                <w:spacing w:val="13"/>
                <w:sz w:val="24"/>
                <w:szCs w:val="24"/>
              </w:rPr>
              <w:t xml:space="preserve"> </w:t>
            </w:r>
            <w:r w:rsidRPr="008B2EC1">
              <w:rPr>
                <w:rFonts w:ascii="Arial" w:eastAsia="Arial" w:hAnsi="Arial" w:cs="Arial"/>
                <w:i/>
                <w:sz w:val="24"/>
                <w:szCs w:val="24"/>
              </w:rPr>
              <w:t>Marke</w:t>
            </w:r>
            <w:r w:rsidRPr="008B2EC1">
              <w:rPr>
                <w:rFonts w:ascii="Arial" w:eastAsia="Arial" w:hAnsi="Arial" w:cs="Arial"/>
                <w:i/>
                <w:spacing w:val="1"/>
                <w:sz w:val="24"/>
                <w:szCs w:val="24"/>
              </w:rPr>
              <w:t>t</w:t>
            </w:r>
            <w:r w:rsidRPr="008B2EC1">
              <w:rPr>
                <w:rFonts w:ascii="Arial" w:eastAsia="Arial" w:hAnsi="Arial" w:cs="Arial"/>
                <w:i/>
                <w:spacing w:val="-1"/>
                <w:sz w:val="24"/>
                <w:szCs w:val="24"/>
              </w:rPr>
              <w:t>i</w:t>
            </w:r>
            <w:r w:rsidRPr="008B2EC1">
              <w:rPr>
                <w:rFonts w:ascii="Arial" w:eastAsia="Arial" w:hAnsi="Arial" w:cs="Arial"/>
                <w:i/>
                <w:sz w:val="24"/>
                <w:szCs w:val="24"/>
              </w:rPr>
              <w:t>ng</w:t>
            </w:r>
            <w:r w:rsidRPr="008B2EC1">
              <w:rPr>
                <w:rFonts w:ascii="Arial" w:eastAsia="Arial" w:hAnsi="Arial" w:cs="Arial"/>
                <w:i/>
                <w:spacing w:val="12"/>
                <w:sz w:val="24"/>
                <w:szCs w:val="24"/>
              </w:rPr>
              <w:t xml:space="preserve"> </w:t>
            </w:r>
            <w:r w:rsidRPr="008B2EC1">
              <w:rPr>
                <w:rFonts w:ascii="Arial" w:eastAsia="Arial" w:hAnsi="Arial" w:cs="Arial"/>
                <w:i/>
                <w:sz w:val="24"/>
                <w:szCs w:val="24"/>
              </w:rPr>
              <w:t>P</w:t>
            </w:r>
            <w:r w:rsidRPr="008B2EC1">
              <w:rPr>
                <w:rFonts w:ascii="Arial" w:eastAsia="Arial" w:hAnsi="Arial" w:cs="Arial"/>
                <w:i/>
                <w:spacing w:val="-1"/>
                <w:sz w:val="24"/>
                <w:szCs w:val="24"/>
              </w:rPr>
              <w:t>e</w:t>
            </w:r>
            <w:r w:rsidRPr="008B2EC1">
              <w:rPr>
                <w:rFonts w:ascii="Arial" w:eastAsia="Arial" w:hAnsi="Arial" w:cs="Arial"/>
                <w:i/>
                <w:sz w:val="24"/>
                <w:szCs w:val="24"/>
              </w:rPr>
              <w:t>rso</w:t>
            </w:r>
            <w:r w:rsidRPr="008B2EC1">
              <w:rPr>
                <w:rFonts w:ascii="Arial" w:eastAsia="Arial" w:hAnsi="Arial" w:cs="Arial"/>
                <w:i/>
                <w:spacing w:val="-1"/>
                <w:sz w:val="24"/>
                <w:szCs w:val="24"/>
              </w:rPr>
              <w:t>n</w:t>
            </w:r>
            <w:r w:rsidRPr="008B2EC1">
              <w:rPr>
                <w:rFonts w:ascii="Arial" w:eastAsia="Arial" w:hAnsi="Arial" w:cs="Arial"/>
                <w:i/>
                <w:sz w:val="24"/>
                <w:szCs w:val="24"/>
              </w:rPr>
              <w:t>as</w:t>
            </w:r>
            <w:r w:rsidRPr="008B2EC1">
              <w:rPr>
                <w:rFonts w:ascii="Arial" w:eastAsia="Arial" w:hAnsi="Arial" w:cs="Arial"/>
                <w:i/>
                <w:spacing w:val="13"/>
                <w:sz w:val="24"/>
                <w:szCs w:val="24"/>
              </w:rPr>
              <w:t xml:space="preserve"> </w:t>
            </w:r>
            <w:r w:rsidRPr="008B2EC1">
              <w:rPr>
                <w:rFonts w:ascii="Arial" w:eastAsia="Arial" w:hAnsi="Arial" w:cs="Arial"/>
                <w:i/>
                <w:sz w:val="24"/>
                <w:szCs w:val="24"/>
              </w:rPr>
              <w:t>reales,</w:t>
            </w:r>
            <w:r w:rsidRPr="008B2EC1">
              <w:rPr>
                <w:rFonts w:ascii="Arial" w:eastAsia="Arial" w:hAnsi="Arial" w:cs="Arial"/>
                <w:i/>
                <w:spacing w:val="7"/>
                <w:sz w:val="24"/>
                <w:szCs w:val="24"/>
              </w:rPr>
              <w:t xml:space="preserve"> </w:t>
            </w:r>
            <w:r w:rsidRPr="008B2EC1">
              <w:rPr>
                <w:rFonts w:ascii="Arial" w:eastAsia="Arial" w:hAnsi="Arial" w:cs="Arial"/>
                <w:i/>
                <w:sz w:val="24"/>
                <w:szCs w:val="24"/>
              </w:rPr>
              <w:t>soluciones</w:t>
            </w:r>
            <w:r w:rsidRPr="008B2EC1">
              <w:rPr>
                <w:rFonts w:ascii="Arial" w:eastAsia="Arial" w:hAnsi="Arial" w:cs="Arial"/>
                <w:i/>
                <w:spacing w:val="12"/>
                <w:sz w:val="24"/>
                <w:szCs w:val="24"/>
              </w:rPr>
              <w:t xml:space="preserve"> </w:t>
            </w:r>
            <w:r w:rsidRPr="008B2EC1">
              <w:rPr>
                <w:rFonts w:ascii="Arial" w:eastAsia="Arial" w:hAnsi="Arial" w:cs="Arial"/>
                <w:i/>
                <w:sz w:val="24"/>
                <w:szCs w:val="24"/>
              </w:rPr>
              <w:t>rea</w:t>
            </w:r>
            <w:r w:rsidRPr="008B2EC1">
              <w:rPr>
                <w:rFonts w:ascii="Arial" w:eastAsia="Arial" w:hAnsi="Arial" w:cs="Arial"/>
                <w:i/>
                <w:spacing w:val="-1"/>
                <w:sz w:val="24"/>
                <w:szCs w:val="24"/>
              </w:rPr>
              <w:t>l</w:t>
            </w:r>
            <w:r w:rsidRPr="008B2EC1">
              <w:rPr>
                <w:rFonts w:ascii="Arial" w:eastAsia="Arial" w:hAnsi="Arial" w:cs="Arial"/>
                <w:i/>
                <w:sz w:val="24"/>
                <w:szCs w:val="24"/>
              </w:rPr>
              <w:t>e</w:t>
            </w:r>
            <w:r w:rsidRPr="008B2EC1">
              <w:rPr>
                <w:rFonts w:ascii="Arial" w:eastAsia="Arial" w:hAnsi="Arial" w:cs="Arial"/>
                <w:i/>
                <w:spacing w:val="4"/>
                <w:sz w:val="24"/>
                <w:szCs w:val="24"/>
              </w:rPr>
              <w:t>s</w:t>
            </w:r>
            <w:r w:rsidRPr="008B2EC1">
              <w:rPr>
                <w:rFonts w:ascii="Arial" w:eastAsia="Arial" w:hAnsi="Arial" w:cs="Arial"/>
                <w:sz w:val="24"/>
                <w:szCs w:val="24"/>
              </w:rPr>
              <w:t>,</w:t>
            </w:r>
            <w:r w:rsidRPr="008B2EC1">
              <w:rPr>
                <w:rFonts w:ascii="Arial" w:eastAsia="Arial" w:hAnsi="Arial" w:cs="Arial"/>
                <w:spacing w:val="7"/>
                <w:sz w:val="24"/>
                <w:szCs w:val="24"/>
              </w:rPr>
              <w:t xml:space="preserve"> </w:t>
            </w:r>
            <w:r w:rsidRPr="008B2EC1">
              <w:rPr>
                <w:rFonts w:ascii="Arial" w:eastAsia="Arial" w:hAnsi="Arial" w:cs="Arial"/>
                <w:spacing w:val="1"/>
                <w:w w:val="101"/>
                <w:sz w:val="24"/>
                <w:szCs w:val="24"/>
              </w:rPr>
              <w:t>E</w:t>
            </w:r>
            <w:r w:rsidRPr="008B2EC1">
              <w:rPr>
                <w:rFonts w:ascii="Arial" w:eastAsia="Arial" w:hAnsi="Arial" w:cs="Arial"/>
                <w:w w:val="101"/>
                <w:sz w:val="24"/>
                <w:szCs w:val="24"/>
              </w:rPr>
              <w:t xml:space="preserve">ditorial </w:t>
            </w:r>
            <w:r w:rsidRPr="008B2EC1">
              <w:rPr>
                <w:rFonts w:ascii="Arial" w:eastAsia="Arial" w:hAnsi="Arial" w:cs="Arial"/>
                <w:sz w:val="24"/>
                <w:szCs w:val="24"/>
              </w:rPr>
              <w:t>P</w:t>
            </w:r>
            <w:r w:rsidRPr="008B2EC1">
              <w:rPr>
                <w:rFonts w:ascii="Arial" w:eastAsia="Arial" w:hAnsi="Arial" w:cs="Arial"/>
                <w:spacing w:val="1"/>
                <w:sz w:val="24"/>
                <w:szCs w:val="24"/>
              </w:rPr>
              <w:t>r</w:t>
            </w:r>
            <w:r w:rsidRPr="008B2EC1">
              <w:rPr>
                <w:rFonts w:ascii="Arial" w:eastAsia="Arial" w:hAnsi="Arial" w:cs="Arial"/>
                <w:sz w:val="24"/>
                <w:szCs w:val="24"/>
              </w:rPr>
              <w:t>en</w:t>
            </w:r>
            <w:r w:rsidRPr="008B2EC1">
              <w:rPr>
                <w:rFonts w:ascii="Arial" w:eastAsia="Arial" w:hAnsi="Arial" w:cs="Arial"/>
                <w:spacing w:val="1"/>
                <w:sz w:val="24"/>
                <w:szCs w:val="24"/>
              </w:rPr>
              <w:t>t</w:t>
            </w:r>
            <w:r w:rsidRPr="008B2EC1">
              <w:rPr>
                <w:rFonts w:ascii="Arial" w:eastAsia="Arial" w:hAnsi="Arial" w:cs="Arial"/>
                <w:spacing w:val="-2"/>
                <w:sz w:val="24"/>
                <w:szCs w:val="24"/>
              </w:rPr>
              <w:t>i</w:t>
            </w:r>
            <w:r w:rsidRPr="008B2EC1">
              <w:rPr>
                <w:rFonts w:ascii="Arial" w:eastAsia="Arial" w:hAnsi="Arial" w:cs="Arial"/>
                <w:sz w:val="24"/>
                <w:szCs w:val="24"/>
              </w:rPr>
              <w:t>ce</w:t>
            </w:r>
            <w:r w:rsidRPr="008B2EC1">
              <w:rPr>
                <w:rFonts w:ascii="Arial" w:eastAsia="Arial" w:hAnsi="Arial" w:cs="Arial"/>
                <w:spacing w:val="9"/>
                <w:sz w:val="24"/>
                <w:szCs w:val="24"/>
              </w:rPr>
              <w:t xml:space="preserve"> </w:t>
            </w:r>
            <w:r w:rsidRPr="008B2EC1">
              <w:rPr>
                <w:rFonts w:ascii="Arial" w:eastAsia="Arial" w:hAnsi="Arial" w:cs="Arial"/>
                <w:w w:val="101"/>
                <w:sz w:val="24"/>
                <w:szCs w:val="24"/>
              </w:rPr>
              <w:t>Hall.</w:t>
            </w:r>
          </w:p>
          <w:p w14:paraId="21FF4E5F" w14:textId="77777777" w:rsidR="00BB50A5" w:rsidRPr="008B2EC1" w:rsidRDefault="00BB50A5" w:rsidP="00BB50A5">
            <w:pPr>
              <w:shd w:val="clear" w:color="auto" w:fill="FFFFFF"/>
              <w:jc w:val="both"/>
              <w:rPr>
                <w:rFonts w:ascii="Arial" w:hAnsi="Arial" w:cs="Arial"/>
                <w:b/>
                <w:i/>
                <w:sz w:val="24"/>
                <w:szCs w:val="24"/>
                <w:u w:val="single"/>
              </w:rPr>
            </w:pPr>
            <w:r w:rsidRPr="008B2EC1">
              <w:rPr>
                <w:rFonts w:ascii="Arial" w:hAnsi="Arial" w:cs="Arial"/>
                <w:b/>
                <w:i/>
                <w:sz w:val="24"/>
                <w:szCs w:val="24"/>
                <w:u w:val="single"/>
              </w:rPr>
              <w:t xml:space="preserve">Referencias electrónicas: </w:t>
            </w:r>
          </w:p>
          <w:p w14:paraId="5A6E5F16" w14:textId="77777777" w:rsidR="00BB50A5" w:rsidRPr="008B2EC1" w:rsidRDefault="00BB50A5" w:rsidP="00BB50A5">
            <w:pPr>
              <w:shd w:val="clear" w:color="auto" w:fill="FFFFFF"/>
              <w:jc w:val="both"/>
              <w:rPr>
                <w:rFonts w:ascii="Arial" w:hAnsi="Arial" w:cs="Arial"/>
                <w:sz w:val="24"/>
                <w:szCs w:val="24"/>
              </w:rPr>
            </w:pPr>
          </w:p>
          <w:p w14:paraId="5742C142" w14:textId="77777777" w:rsidR="00BB50A5" w:rsidRPr="008B2EC1" w:rsidRDefault="00C31DD5" w:rsidP="00BB50A5">
            <w:pPr>
              <w:pStyle w:val="Prrafodelista"/>
              <w:numPr>
                <w:ilvl w:val="0"/>
                <w:numId w:val="43"/>
              </w:numPr>
              <w:shd w:val="clear" w:color="auto" w:fill="FFFFFF"/>
              <w:jc w:val="both"/>
              <w:rPr>
                <w:rFonts w:ascii="Arial" w:eastAsia="Times New Roman" w:hAnsi="Arial" w:cs="Arial"/>
                <w:sz w:val="24"/>
                <w:szCs w:val="24"/>
                <w:lang w:eastAsia="es-MX"/>
              </w:rPr>
            </w:pPr>
            <w:hyperlink r:id="rId8" w:history="1">
              <w:r w:rsidR="00BB50A5" w:rsidRPr="008B2EC1">
                <w:rPr>
                  <w:rStyle w:val="Hipervnculo"/>
                  <w:rFonts w:ascii="Arial" w:eastAsia="Times New Roman" w:hAnsi="Arial" w:cs="Arial"/>
                  <w:sz w:val="24"/>
                  <w:szCs w:val="24"/>
                  <w:lang w:eastAsia="es-MX"/>
                </w:rPr>
                <w:t>http://www.promonegocios.net/mercadotecnia/funcion-mercadotecnia.html</w:t>
              </w:r>
            </w:hyperlink>
          </w:p>
          <w:p w14:paraId="36FCDAE4" w14:textId="77777777" w:rsidR="00BB50A5" w:rsidRPr="008B2EC1" w:rsidRDefault="00C31DD5" w:rsidP="00BB50A5">
            <w:pPr>
              <w:pStyle w:val="Prrafodelista"/>
              <w:numPr>
                <w:ilvl w:val="0"/>
                <w:numId w:val="43"/>
              </w:numPr>
              <w:jc w:val="both"/>
              <w:rPr>
                <w:rFonts w:ascii="Arial" w:eastAsia="Times New Roman" w:hAnsi="Arial" w:cs="Arial"/>
                <w:sz w:val="24"/>
                <w:szCs w:val="24"/>
                <w:lang w:eastAsia="es-MX"/>
              </w:rPr>
            </w:pPr>
            <w:hyperlink r:id="rId9" w:history="1">
              <w:r w:rsidR="00BB50A5" w:rsidRPr="008B2EC1">
                <w:rPr>
                  <w:rStyle w:val="Hipervnculo"/>
                  <w:rFonts w:ascii="Arial" w:hAnsi="Arial" w:cs="Arial"/>
                  <w:sz w:val="24"/>
                  <w:szCs w:val="24"/>
                  <w:shd w:val="clear" w:color="auto" w:fill="FFFFFF"/>
                </w:rPr>
                <w:t>http://www.gestiopolis.com/satisfaccion-cliente-estrategia-marketing/</w:t>
              </w:r>
            </w:hyperlink>
          </w:p>
          <w:p w14:paraId="1D663579" w14:textId="77777777" w:rsidR="00BB50A5" w:rsidRPr="008B2EC1" w:rsidRDefault="00C31DD5" w:rsidP="00BB50A5">
            <w:pPr>
              <w:pStyle w:val="NormalWeb"/>
              <w:numPr>
                <w:ilvl w:val="0"/>
                <w:numId w:val="43"/>
              </w:numPr>
              <w:shd w:val="clear" w:color="auto" w:fill="FFFFFF"/>
              <w:spacing w:before="0" w:beforeAutospacing="0" w:after="0" w:afterAutospacing="0"/>
              <w:jc w:val="both"/>
              <w:textAlignment w:val="baseline"/>
              <w:rPr>
                <w:rFonts w:ascii="Arial" w:hAnsi="Arial" w:cs="Arial"/>
              </w:rPr>
            </w:pPr>
            <w:hyperlink r:id="rId10" w:history="1">
              <w:r w:rsidR="00BB50A5" w:rsidRPr="008B2EC1">
                <w:rPr>
                  <w:rStyle w:val="Hipervnculo"/>
                  <w:rFonts w:ascii="Arial" w:eastAsia="Times" w:hAnsi="Arial" w:cs="Arial"/>
                </w:rPr>
                <w:t>http://www.crecenegocios.com/la-satisfaccion-del-cliente/</w:t>
              </w:r>
            </w:hyperlink>
          </w:p>
          <w:p w14:paraId="2D543A5E" w14:textId="77777777" w:rsidR="00106009" w:rsidRPr="008C5154" w:rsidRDefault="00106009" w:rsidP="00BB50A5">
            <w:pPr>
              <w:rPr>
                <w:rFonts w:ascii="Arial" w:hAnsi="Arial" w:cs="Arial"/>
                <w:sz w:val="20"/>
                <w:szCs w:val="20"/>
              </w:rPr>
            </w:pPr>
          </w:p>
        </w:tc>
        <w:tc>
          <w:tcPr>
            <w:tcW w:w="6498" w:type="dxa"/>
            <w:tcBorders>
              <w:top w:val="single" w:sz="4" w:space="0" w:color="auto"/>
            </w:tcBorders>
          </w:tcPr>
          <w:p w14:paraId="134FE525" w14:textId="77777777" w:rsidR="00106009" w:rsidRPr="008C5154" w:rsidRDefault="005D3DBA" w:rsidP="00106009">
            <w:pPr>
              <w:pStyle w:val="Sinespaciado"/>
              <w:rPr>
                <w:rFonts w:ascii="Arial" w:hAnsi="Arial" w:cs="Arial"/>
                <w:sz w:val="20"/>
                <w:szCs w:val="20"/>
              </w:rPr>
            </w:pPr>
            <w:r w:rsidRPr="008C5154">
              <w:rPr>
                <w:rFonts w:ascii="Arial" w:hAnsi="Arial" w:cs="Arial"/>
                <w:sz w:val="20"/>
                <w:szCs w:val="20"/>
              </w:rPr>
              <w:lastRenderedPageBreak/>
              <w:t>Cañón</w:t>
            </w:r>
          </w:p>
          <w:p w14:paraId="7B166A5F" w14:textId="77777777" w:rsidR="005D3DBA" w:rsidRPr="008C5154" w:rsidRDefault="005D3DBA" w:rsidP="00106009">
            <w:pPr>
              <w:pStyle w:val="Sinespaciado"/>
              <w:rPr>
                <w:rFonts w:ascii="Arial" w:hAnsi="Arial" w:cs="Arial"/>
                <w:sz w:val="20"/>
                <w:szCs w:val="20"/>
              </w:rPr>
            </w:pPr>
            <w:r w:rsidRPr="008C5154">
              <w:rPr>
                <w:rFonts w:ascii="Arial" w:hAnsi="Arial" w:cs="Arial"/>
                <w:sz w:val="20"/>
                <w:szCs w:val="20"/>
              </w:rPr>
              <w:t>Computadora</w:t>
            </w:r>
          </w:p>
          <w:p w14:paraId="25FBA59D" w14:textId="77777777" w:rsidR="005D3DBA" w:rsidRPr="008C5154" w:rsidRDefault="005D3DBA" w:rsidP="00106009">
            <w:pPr>
              <w:pStyle w:val="Sinespaciado"/>
              <w:rPr>
                <w:rFonts w:ascii="Arial" w:hAnsi="Arial" w:cs="Arial"/>
                <w:sz w:val="20"/>
                <w:szCs w:val="20"/>
              </w:rPr>
            </w:pPr>
            <w:r w:rsidRPr="008C5154">
              <w:rPr>
                <w:rFonts w:ascii="Arial" w:hAnsi="Arial" w:cs="Arial"/>
                <w:sz w:val="20"/>
                <w:szCs w:val="20"/>
              </w:rPr>
              <w:t>Bocinas</w:t>
            </w:r>
          </w:p>
          <w:p w14:paraId="420D4F7A" w14:textId="77777777" w:rsidR="005D3DBA" w:rsidRPr="008C5154" w:rsidRDefault="005D3DBA" w:rsidP="00106009">
            <w:pPr>
              <w:pStyle w:val="Sinespaciado"/>
              <w:rPr>
                <w:rFonts w:ascii="Arial" w:hAnsi="Arial" w:cs="Arial"/>
                <w:sz w:val="20"/>
                <w:szCs w:val="20"/>
              </w:rPr>
            </w:pPr>
            <w:r w:rsidRPr="008C5154">
              <w:rPr>
                <w:rFonts w:ascii="Arial" w:hAnsi="Arial" w:cs="Arial"/>
                <w:sz w:val="20"/>
                <w:szCs w:val="20"/>
              </w:rPr>
              <w:t>Apuntador</w:t>
            </w:r>
          </w:p>
          <w:p w14:paraId="13AED430" w14:textId="77777777" w:rsidR="005D3DBA" w:rsidRPr="008C5154" w:rsidRDefault="005D3DBA" w:rsidP="00106009">
            <w:pPr>
              <w:pStyle w:val="Sinespaciado"/>
              <w:rPr>
                <w:rFonts w:ascii="Arial" w:hAnsi="Arial" w:cs="Arial"/>
                <w:sz w:val="20"/>
                <w:szCs w:val="20"/>
              </w:rPr>
            </w:pPr>
            <w:proofErr w:type="spellStart"/>
            <w:r w:rsidRPr="008C5154">
              <w:rPr>
                <w:rFonts w:ascii="Arial" w:hAnsi="Arial" w:cs="Arial"/>
                <w:sz w:val="20"/>
                <w:szCs w:val="20"/>
              </w:rPr>
              <w:t>Pizarron</w:t>
            </w:r>
            <w:proofErr w:type="spellEnd"/>
          </w:p>
          <w:p w14:paraId="350EF940" w14:textId="77777777" w:rsidR="005D3DBA" w:rsidRPr="008C5154" w:rsidRDefault="005D3DBA" w:rsidP="00106009">
            <w:pPr>
              <w:pStyle w:val="Sinespaciado"/>
              <w:rPr>
                <w:rFonts w:ascii="Arial" w:hAnsi="Arial" w:cs="Arial"/>
                <w:sz w:val="20"/>
                <w:szCs w:val="20"/>
              </w:rPr>
            </w:pPr>
          </w:p>
        </w:tc>
      </w:tr>
    </w:tbl>
    <w:p w14:paraId="410A5AC4" w14:textId="77777777" w:rsidR="00106009" w:rsidRPr="008C5154" w:rsidRDefault="00106009" w:rsidP="00106009">
      <w:pPr>
        <w:pStyle w:val="Sinespaciado"/>
        <w:rPr>
          <w:rFonts w:ascii="Arial" w:hAnsi="Arial" w:cs="Arial"/>
          <w:sz w:val="20"/>
          <w:szCs w:val="20"/>
        </w:rPr>
      </w:pPr>
    </w:p>
    <w:p w14:paraId="4548E460" w14:textId="77777777" w:rsidR="00206F1D" w:rsidRPr="008C5154" w:rsidRDefault="00106009" w:rsidP="00862CFC">
      <w:pPr>
        <w:pStyle w:val="Sinespaciado"/>
        <w:numPr>
          <w:ilvl w:val="0"/>
          <w:numId w:val="1"/>
        </w:numPr>
        <w:rPr>
          <w:rFonts w:ascii="Arial" w:hAnsi="Arial" w:cs="Arial"/>
          <w:sz w:val="20"/>
          <w:szCs w:val="20"/>
        </w:rPr>
      </w:pPr>
      <w:r w:rsidRPr="008C5154">
        <w:rPr>
          <w:rFonts w:ascii="Arial" w:hAnsi="Arial" w:cs="Arial"/>
          <w:sz w:val="20"/>
          <w:szCs w:val="20"/>
        </w:rPr>
        <w:t>Calendarización de evaluación en semanas (6)</w:t>
      </w:r>
    </w:p>
    <w:p w14:paraId="186E022E" w14:textId="77777777"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57"/>
        <w:gridCol w:w="746"/>
        <w:gridCol w:w="745"/>
        <w:gridCol w:w="757"/>
        <w:gridCol w:w="756"/>
        <w:gridCol w:w="745"/>
        <w:gridCol w:w="745"/>
        <w:gridCol w:w="758"/>
        <w:gridCol w:w="751"/>
        <w:gridCol w:w="751"/>
        <w:gridCol w:w="751"/>
        <w:gridCol w:w="758"/>
        <w:gridCol w:w="751"/>
        <w:gridCol w:w="751"/>
        <w:gridCol w:w="758"/>
      </w:tblGrid>
      <w:tr w:rsidR="00862CFC" w:rsidRPr="008C5154" w14:paraId="73B76BE3" w14:textId="77777777" w:rsidTr="00BB50A5">
        <w:tc>
          <w:tcPr>
            <w:tcW w:w="962" w:type="dxa"/>
          </w:tcPr>
          <w:p w14:paraId="4F56673E"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Semana </w:t>
            </w:r>
          </w:p>
        </w:tc>
        <w:tc>
          <w:tcPr>
            <w:tcW w:w="754" w:type="dxa"/>
          </w:tcPr>
          <w:p w14:paraId="40C388C5"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w:t>
            </w:r>
          </w:p>
        </w:tc>
        <w:tc>
          <w:tcPr>
            <w:tcW w:w="757" w:type="dxa"/>
          </w:tcPr>
          <w:p w14:paraId="2862BFD7"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2</w:t>
            </w:r>
          </w:p>
        </w:tc>
        <w:tc>
          <w:tcPr>
            <w:tcW w:w="746" w:type="dxa"/>
          </w:tcPr>
          <w:p w14:paraId="6F665F83"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3</w:t>
            </w:r>
          </w:p>
        </w:tc>
        <w:tc>
          <w:tcPr>
            <w:tcW w:w="745" w:type="dxa"/>
          </w:tcPr>
          <w:p w14:paraId="456B1E93"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4</w:t>
            </w:r>
          </w:p>
        </w:tc>
        <w:tc>
          <w:tcPr>
            <w:tcW w:w="757" w:type="dxa"/>
          </w:tcPr>
          <w:p w14:paraId="3980BC27"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5</w:t>
            </w:r>
          </w:p>
        </w:tc>
        <w:tc>
          <w:tcPr>
            <w:tcW w:w="756" w:type="dxa"/>
          </w:tcPr>
          <w:p w14:paraId="1ABEFA57"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6</w:t>
            </w:r>
          </w:p>
        </w:tc>
        <w:tc>
          <w:tcPr>
            <w:tcW w:w="745" w:type="dxa"/>
          </w:tcPr>
          <w:p w14:paraId="2B968ABD"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7</w:t>
            </w:r>
          </w:p>
        </w:tc>
        <w:tc>
          <w:tcPr>
            <w:tcW w:w="745" w:type="dxa"/>
          </w:tcPr>
          <w:p w14:paraId="495531CD"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8</w:t>
            </w:r>
          </w:p>
        </w:tc>
        <w:tc>
          <w:tcPr>
            <w:tcW w:w="758" w:type="dxa"/>
          </w:tcPr>
          <w:p w14:paraId="646467B4"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9</w:t>
            </w:r>
          </w:p>
        </w:tc>
        <w:tc>
          <w:tcPr>
            <w:tcW w:w="751" w:type="dxa"/>
          </w:tcPr>
          <w:p w14:paraId="7AEB433F"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10</w:t>
            </w:r>
          </w:p>
        </w:tc>
        <w:tc>
          <w:tcPr>
            <w:tcW w:w="751" w:type="dxa"/>
          </w:tcPr>
          <w:p w14:paraId="2E7FC671"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11</w:t>
            </w:r>
          </w:p>
        </w:tc>
        <w:tc>
          <w:tcPr>
            <w:tcW w:w="751" w:type="dxa"/>
          </w:tcPr>
          <w:p w14:paraId="76ECAEF2"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12</w:t>
            </w:r>
          </w:p>
        </w:tc>
        <w:tc>
          <w:tcPr>
            <w:tcW w:w="758" w:type="dxa"/>
          </w:tcPr>
          <w:p w14:paraId="71006835"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13</w:t>
            </w:r>
          </w:p>
        </w:tc>
        <w:tc>
          <w:tcPr>
            <w:tcW w:w="751" w:type="dxa"/>
          </w:tcPr>
          <w:p w14:paraId="37AAA17B"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14</w:t>
            </w:r>
          </w:p>
        </w:tc>
        <w:tc>
          <w:tcPr>
            <w:tcW w:w="751" w:type="dxa"/>
          </w:tcPr>
          <w:p w14:paraId="2801B8A3"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15</w:t>
            </w:r>
          </w:p>
        </w:tc>
        <w:tc>
          <w:tcPr>
            <w:tcW w:w="758" w:type="dxa"/>
          </w:tcPr>
          <w:p w14:paraId="65150D98"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16</w:t>
            </w:r>
          </w:p>
        </w:tc>
      </w:tr>
      <w:tr w:rsidR="00BB50A5" w:rsidRPr="008C5154" w14:paraId="7B6F86BC" w14:textId="77777777" w:rsidTr="00BB50A5">
        <w:tc>
          <w:tcPr>
            <w:tcW w:w="962" w:type="dxa"/>
          </w:tcPr>
          <w:p w14:paraId="5EB2E457"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TP</w:t>
            </w:r>
          </w:p>
        </w:tc>
        <w:tc>
          <w:tcPr>
            <w:tcW w:w="754" w:type="dxa"/>
          </w:tcPr>
          <w:p w14:paraId="0FEEC7A2" w14:textId="77777777" w:rsidR="00BB50A5" w:rsidRPr="008C5154" w:rsidRDefault="00BB50A5" w:rsidP="00BB50A5">
            <w:pPr>
              <w:pStyle w:val="Sinespaciado"/>
              <w:rPr>
                <w:rFonts w:ascii="Arial" w:hAnsi="Arial" w:cs="Arial"/>
                <w:sz w:val="20"/>
                <w:szCs w:val="20"/>
              </w:rPr>
            </w:pPr>
          </w:p>
        </w:tc>
        <w:tc>
          <w:tcPr>
            <w:tcW w:w="757" w:type="dxa"/>
          </w:tcPr>
          <w:p w14:paraId="566D4627" w14:textId="227E541C" w:rsidR="00BB50A5" w:rsidRPr="008C5154" w:rsidRDefault="00BB50A5" w:rsidP="00BB50A5">
            <w:pPr>
              <w:pStyle w:val="Sinespaciado"/>
              <w:rPr>
                <w:rFonts w:ascii="Arial" w:hAnsi="Arial" w:cs="Arial"/>
                <w:sz w:val="20"/>
                <w:szCs w:val="20"/>
              </w:rPr>
            </w:pPr>
            <w:r w:rsidRPr="008C5154">
              <w:rPr>
                <w:rFonts w:ascii="Arial" w:hAnsi="Arial" w:cs="Arial"/>
                <w:sz w:val="20"/>
                <w:szCs w:val="20"/>
              </w:rPr>
              <w:t>EF1</w:t>
            </w:r>
          </w:p>
        </w:tc>
        <w:tc>
          <w:tcPr>
            <w:tcW w:w="746" w:type="dxa"/>
          </w:tcPr>
          <w:p w14:paraId="392917C4" w14:textId="5C577708" w:rsidR="00BB50A5" w:rsidRPr="008C5154" w:rsidRDefault="00BB50A5" w:rsidP="00BB50A5">
            <w:pPr>
              <w:pStyle w:val="Sinespaciado"/>
              <w:rPr>
                <w:rFonts w:ascii="Arial" w:hAnsi="Arial" w:cs="Arial"/>
                <w:sz w:val="20"/>
                <w:szCs w:val="20"/>
              </w:rPr>
            </w:pPr>
          </w:p>
        </w:tc>
        <w:tc>
          <w:tcPr>
            <w:tcW w:w="745" w:type="dxa"/>
          </w:tcPr>
          <w:p w14:paraId="78818C9F" w14:textId="3F2D3C2E" w:rsidR="00BB50A5" w:rsidRPr="008C5154" w:rsidRDefault="00BB50A5" w:rsidP="00BB50A5">
            <w:pPr>
              <w:pStyle w:val="Sinespaciado"/>
              <w:rPr>
                <w:rFonts w:ascii="Arial" w:hAnsi="Arial" w:cs="Arial"/>
                <w:sz w:val="20"/>
                <w:szCs w:val="20"/>
              </w:rPr>
            </w:pPr>
            <w:r w:rsidRPr="008C5154">
              <w:rPr>
                <w:rFonts w:ascii="Arial" w:hAnsi="Arial" w:cs="Arial"/>
                <w:sz w:val="20"/>
                <w:szCs w:val="20"/>
              </w:rPr>
              <w:t>EF2</w:t>
            </w:r>
          </w:p>
        </w:tc>
        <w:tc>
          <w:tcPr>
            <w:tcW w:w="757" w:type="dxa"/>
          </w:tcPr>
          <w:p w14:paraId="1CFCA879" w14:textId="77777777" w:rsidR="00BB50A5" w:rsidRPr="008C5154" w:rsidRDefault="00BB50A5" w:rsidP="00BB50A5">
            <w:pPr>
              <w:pStyle w:val="Sinespaciado"/>
              <w:rPr>
                <w:rFonts w:ascii="Arial" w:hAnsi="Arial" w:cs="Arial"/>
                <w:sz w:val="20"/>
                <w:szCs w:val="20"/>
              </w:rPr>
            </w:pPr>
          </w:p>
        </w:tc>
        <w:tc>
          <w:tcPr>
            <w:tcW w:w="756" w:type="dxa"/>
          </w:tcPr>
          <w:p w14:paraId="23D7F569" w14:textId="219D288E" w:rsidR="00BB50A5" w:rsidRPr="008C5154" w:rsidRDefault="00BB50A5" w:rsidP="00BB50A5">
            <w:pPr>
              <w:pStyle w:val="Sinespaciado"/>
              <w:rPr>
                <w:rFonts w:ascii="Arial" w:hAnsi="Arial" w:cs="Arial"/>
                <w:sz w:val="20"/>
                <w:szCs w:val="20"/>
              </w:rPr>
            </w:pPr>
          </w:p>
        </w:tc>
        <w:tc>
          <w:tcPr>
            <w:tcW w:w="745" w:type="dxa"/>
          </w:tcPr>
          <w:p w14:paraId="2EEE939D" w14:textId="0AAE46BA" w:rsidR="00BB50A5" w:rsidRPr="008C5154" w:rsidRDefault="00BB50A5" w:rsidP="00BB50A5">
            <w:pPr>
              <w:pStyle w:val="Sinespaciado"/>
              <w:rPr>
                <w:rFonts w:ascii="Arial" w:hAnsi="Arial" w:cs="Arial"/>
                <w:sz w:val="20"/>
                <w:szCs w:val="20"/>
              </w:rPr>
            </w:pPr>
            <w:r>
              <w:rPr>
                <w:rFonts w:ascii="Arial" w:hAnsi="Arial" w:cs="Arial"/>
                <w:sz w:val="20"/>
                <w:szCs w:val="20"/>
              </w:rPr>
              <w:t>EF3</w:t>
            </w:r>
          </w:p>
        </w:tc>
        <w:tc>
          <w:tcPr>
            <w:tcW w:w="745" w:type="dxa"/>
          </w:tcPr>
          <w:p w14:paraId="11A1B90B" w14:textId="77777777" w:rsidR="00BB50A5" w:rsidRPr="008C5154" w:rsidRDefault="00BB50A5" w:rsidP="00BB50A5">
            <w:pPr>
              <w:pStyle w:val="Sinespaciado"/>
              <w:rPr>
                <w:rFonts w:ascii="Arial" w:hAnsi="Arial" w:cs="Arial"/>
                <w:sz w:val="20"/>
                <w:szCs w:val="20"/>
              </w:rPr>
            </w:pPr>
          </w:p>
        </w:tc>
        <w:tc>
          <w:tcPr>
            <w:tcW w:w="758" w:type="dxa"/>
          </w:tcPr>
          <w:p w14:paraId="044487A8" w14:textId="07779A94" w:rsidR="00BB50A5" w:rsidRPr="008C5154" w:rsidRDefault="00BB50A5" w:rsidP="00BB50A5">
            <w:pPr>
              <w:pStyle w:val="Sinespaciado"/>
              <w:rPr>
                <w:rFonts w:ascii="Arial" w:hAnsi="Arial" w:cs="Arial"/>
                <w:sz w:val="20"/>
                <w:szCs w:val="20"/>
              </w:rPr>
            </w:pPr>
          </w:p>
        </w:tc>
        <w:tc>
          <w:tcPr>
            <w:tcW w:w="751" w:type="dxa"/>
          </w:tcPr>
          <w:p w14:paraId="5414F566" w14:textId="1271C801" w:rsidR="00BB50A5" w:rsidRPr="008C5154" w:rsidRDefault="00FA4D67" w:rsidP="00BB50A5">
            <w:pPr>
              <w:pStyle w:val="Sinespaciado"/>
              <w:rPr>
                <w:rFonts w:ascii="Arial" w:hAnsi="Arial" w:cs="Arial"/>
                <w:sz w:val="20"/>
                <w:szCs w:val="20"/>
              </w:rPr>
            </w:pPr>
            <w:r>
              <w:rPr>
                <w:rFonts w:ascii="Arial" w:hAnsi="Arial" w:cs="Arial"/>
                <w:sz w:val="20"/>
                <w:szCs w:val="20"/>
              </w:rPr>
              <w:t>EF4</w:t>
            </w:r>
          </w:p>
        </w:tc>
        <w:tc>
          <w:tcPr>
            <w:tcW w:w="751" w:type="dxa"/>
          </w:tcPr>
          <w:p w14:paraId="43171AD4" w14:textId="0F47511B" w:rsidR="00BB50A5" w:rsidRPr="008C5154" w:rsidRDefault="00BB50A5" w:rsidP="00BB50A5">
            <w:pPr>
              <w:pStyle w:val="Sinespaciado"/>
              <w:rPr>
                <w:rFonts w:ascii="Arial" w:hAnsi="Arial" w:cs="Arial"/>
                <w:sz w:val="20"/>
                <w:szCs w:val="20"/>
              </w:rPr>
            </w:pPr>
          </w:p>
        </w:tc>
        <w:tc>
          <w:tcPr>
            <w:tcW w:w="751" w:type="dxa"/>
          </w:tcPr>
          <w:p w14:paraId="686D0982" w14:textId="3DFF28B0" w:rsidR="00BB50A5" w:rsidRPr="008C5154" w:rsidRDefault="00FA4D67" w:rsidP="00BB50A5">
            <w:pPr>
              <w:pStyle w:val="Sinespaciado"/>
              <w:rPr>
                <w:rFonts w:ascii="Arial" w:hAnsi="Arial" w:cs="Arial"/>
                <w:sz w:val="20"/>
                <w:szCs w:val="20"/>
              </w:rPr>
            </w:pPr>
            <w:r>
              <w:rPr>
                <w:rFonts w:ascii="Arial" w:hAnsi="Arial" w:cs="Arial"/>
                <w:sz w:val="20"/>
                <w:szCs w:val="20"/>
              </w:rPr>
              <w:t>EF5</w:t>
            </w:r>
          </w:p>
        </w:tc>
        <w:tc>
          <w:tcPr>
            <w:tcW w:w="758" w:type="dxa"/>
          </w:tcPr>
          <w:p w14:paraId="3A12BFE8" w14:textId="34D1CD66" w:rsidR="00BB50A5" w:rsidRPr="008C5154" w:rsidRDefault="00BB50A5" w:rsidP="00BB50A5">
            <w:pPr>
              <w:pStyle w:val="Sinespaciado"/>
              <w:rPr>
                <w:rFonts w:ascii="Arial" w:hAnsi="Arial" w:cs="Arial"/>
                <w:sz w:val="20"/>
                <w:szCs w:val="20"/>
              </w:rPr>
            </w:pPr>
          </w:p>
        </w:tc>
        <w:tc>
          <w:tcPr>
            <w:tcW w:w="751" w:type="dxa"/>
          </w:tcPr>
          <w:p w14:paraId="7C58EE89" w14:textId="6FC184F7" w:rsidR="00BB50A5" w:rsidRPr="008C5154" w:rsidRDefault="00FA4D67" w:rsidP="00BB50A5">
            <w:pPr>
              <w:pStyle w:val="Sinespaciado"/>
              <w:rPr>
                <w:rFonts w:ascii="Arial" w:hAnsi="Arial" w:cs="Arial"/>
                <w:sz w:val="20"/>
                <w:szCs w:val="20"/>
              </w:rPr>
            </w:pPr>
            <w:r>
              <w:rPr>
                <w:rFonts w:ascii="Arial" w:hAnsi="Arial" w:cs="Arial"/>
                <w:sz w:val="20"/>
                <w:szCs w:val="20"/>
              </w:rPr>
              <w:t>EF6</w:t>
            </w:r>
          </w:p>
        </w:tc>
        <w:tc>
          <w:tcPr>
            <w:tcW w:w="751" w:type="dxa"/>
          </w:tcPr>
          <w:p w14:paraId="7AC3F401" w14:textId="77777777" w:rsidR="00BB50A5" w:rsidRPr="008C5154" w:rsidRDefault="00BB50A5" w:rsidP="00BB50A5">
            <w:pPr>
              <w:pStyle w:val="Sinespaciado"/>
              <w:rPr>
                <w:rFonts w:ascii="Arial" w:hAnsi="Arial" w:cs="Arial"/>
                <w:sz w:val="20"/>
                <w:szCs w:val="20"/>
              </w:rPr>
            </w:pPr>
          </w:p>
        </w:tc>
        <w:tc>
          <w:tcPr>
            <w:tcW w:w="758" w:type="dxa"/>
          </w:tcPr>
          <w:p w14:paraId="4A74BC7B" w14:textId="17664A75" w:rsidR="00BB50A5" w:rsidRPr="008C5154" w:rsidRDefault="00BB50A5" w:rsidP="00BB50A5">
            <w:pPr>
              <w:pStyle w:val="Sinespaciado"/>
              <w:rPr>
                <w:rFonts w:ascii="Arial" w:hAnsi="Arial" w:cs="Arial"/>
                <w:sz w:val="20"/>
                <w:szCs w:val="20"/>
              </w:rPr>
            </w:pPr>
            <w:r>
              <w:rPr>
                <w:rFonts w:ascii="Arial" w:hAnsi="Arial" w:cs="Arial"/>
                <w:sz w:val="20"/>
                <w:szCs w:val="20"/>
              </w:rPr>
              <w:t>EF7</w:t>
            </w:r>
          </w:p>
        </w:tc>
      </w:tr>
      <w:tr w:rsidR="00BB50A5" w:rsidRPr="008C5154" w14:paraId="6D8D56BF" w14:textId="77777777" w:rsidTr="00BB50A5">
        <w:tc>
          <w:tcPr>
            <w:tcW w:w="962" w:type="dxa"/>
          </w:tcPr>
          <w:p w14:paraId="0090C227"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TR</w:t>
            </w:r>
          </w:p>
        </w:tc>
        <w:tc>
          <w:tcPr>
            <w:tcW w:w="754" w:type="dxa"/>
          </w:tcPr>
          <w:p w14:paraId="4C74FC5A"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ED</w:t>
            </w:r>
          </w:p>
        </w:tc>
        <w:tc>
          <w:tcPr>
            <w:tcW w:w="757" w:type="dxa"/>
          </w:tcPr>
          <w:p w14:paraId="3F01ECA7" w14:textId="77777777" w:rsidR="00BB50A5" w:rsidRPr="008C5154" w:rsidRDefault="00BB50A5" w:rsidP="00BB50A5">
            <w:pPr>
              <w:pStyle w:val="Sinespaciado"/>
              <w:rPr>
                <w:rFonts w:ascii="Arial" w:hAnsi="Arial" w:cs="Arial"/>
                <w:sz w:val="20"/>
                <w:szCs w:val="20"/>
              </w:rPr>
            </w:pPr>
          </w:p>
        </w:tc>
        <w:tc>
          <w:tcPr>
            <w:tcW w:w="746" w:type="dxa"/>
          </w:tcPr>
          <w:p w14:paraId="47E08D72" w14:textId="77777777" w:rsidR="00BB50A5" w:rsidRPr="008C5154" w:rsidRDefault="00BB50A5" w:rsidP="00BB50A5">
            <w:pPr>
              <w:pStyle w:val="Sinespaciado"/>
              <w:rPr>
                <w:rFonts w:ascii="Arial" w:hAnsi="Arial" w:cs="Arial"/>
                <w:sz w:val="20"/>
                <w:szCs w:val="20"/>
              </w:rPr>
            </w:pPr>
          </w:p>
        </w:tc>
        <w:tc>
          <w:tcPr>
            <w:tcW w:w="745" w:type="dxa"/>
          </w:tcPr>
          <w:p w14:paraId="0C9F32E5" w14:textId="77777777" w:rsidR="00BB50A5" w:rsidRPr="008C5154" w:rsidRDefault="00BB50A5" w:rsidP="00BB50A5">
            <w:pPr>
              <w:pStyle w:val="Sinespaciado"/>
              <w:rPr>
                <w:rFonts w:ascii="Arial" w:hAnsi="Arial" w:cs="Arial"/>
                <w:sz w:val="20"/>
                <w:szCs w:val="20"/>
              </w:rPr>
            </w:pPr>
          </w:p>
        </w:tc>
        <w:tc>
          <w:tcPr>
            <w:tcW w:w="757" w:type="dxa"/>
          </w:tcPr>
          <w:p w14:paraId="527044EC" w14:textId="77777777" w:rsidR="00BB50A5" w:rsidRPr="008C5154" w:rsidRDefault="00BB50A5" w:rsidP="00BB50A5">
            <w:pPr>
              <w:pStyle w:val="Sinespaciado"/>
              <w:rPr>
                <w:rFonts w:ascii="Arial" w:hAnsi="Arial" w:cs="Arial"/>
                <w:sz w:val="20"/>
                <w:szCs w:val="20"/>
              </w:rPr>
            </w:pPr>
          </w:p>
        </w:tc>
        <w:tc>
          <w:tcPr>
            <w:tcW w:w="756" w:type="dxa"/>
          </w:tcPr>
          <w:p w14:paraId="3810E162" w14:textId="77777777" w:rsidR="00BB50A5" w:rsidRPr="008C5154" w:rsidRDefault="00BB50A5" w:rsidP="00BB50A5">
            <w:pPr>
              <w:pStyle w:val="Sinespaciado"/>
              <w:rPr>
                <w:rFonts w:ascii="Arial" w:hAnsi="Arial" w:cs="Arial"/>
                <w:sz w:val="20"/>
                <w:szCs w:val="20"/>
              </w:rPr>
            </w:pPr>
          </w:p>
        </w:tc>
        <w:tc>
          <w:tcPr>
            <w:tcW w:w="745" w:type="dxa"/>
          </w:tcPr>
          <w:p w14:paraId="7AA349A9" w14:textId="77777777" w:rsidR="00BB50A5" w:rsidRPr="008C5154" w:rsidRDefault="00BB50A5" w:rsidP="00BB50A5">
            <w:pPr>
              <w:pStyle w:val="Sinespaciado"/>
              <w:rPr>
                <w:rFonts w:ascii="Arial" w:hAnsi="Arial" w:cs="Arial"/>
                <w:sz w:val="20"/>
                <w:szCs w:val="20"/>
              </w:rPr>
            </w:pPr>
          </w:p>
        </w:tc>
        <w:tc>
          <w:tcPr>
            <w:tcW w:w="745" w:type="dxa"/>
          </w:tcPr>
          <w:p w14:paraId="654DC929" w14:textId="77777777" w:rsidR="00BB50A5" w:rsidRPr="008C5154" w:rsidRDefault="00BB50A5" w:rsidP="00BB50A5">
            <w:pPr>
              <w:pStyle w:val="Sinespaciado"/>
              <w:rPr>
                <w:rFonts w:ascii="Arial" w:hAnsi="Arial" w:cs="Arial"/>
                <w:sz w:val="20"/>
                <w:szCs w:val="20"/>
              </w:rPr>
            </w:pPr>
          </w:p>
        </w:tc>
        <w:tc>
          <w:tcPr>
            <w:tcW w:w="758" w:type="dxa"/>
          </w:tcPr>
          <w:p w14:paraId="742B11F8" w14:textId="77777777" w:rsidR="00BB50A5" w:rsidRPr="008C5154" w:rsidRDefault="00BB50A5" w:rsidP="00BB50A5">
            <w:pPr>
              <w:pStyle w:val="Sinespaciado"/>
              <w:rPr>
                <w:rFonts w:ascii="Arial" w:hAnsi="Arial" w:cs="Arial"/>
                <w:sz w:val="20"/>
                <w:szCs w:val="20"/>
              </w:rPr>
            </w:pPr>
          </w:p>
        </w:tc>
        <w:tc>
          <w:tcPr>
            <w:tcW w:w="751" w:type="dxa"/>
          </w:tcPr>
          <w:p w14:paraId="335D3C66" w14:textId="77777777" w:rsidR="00BB50A5" w:rsidRPr="008C5154" w:rsidRDefault="00BB50A5" w:rsidP="00BB50A5">
            <w:pPr>
              <w:pStyle w:val="Sinespaciado"/>
              <w:rPr>
                <w:rFonts w:ascii="Arial" w:hAnsi="Arial" w:cs="Arial"/>
                <w:sz w:val="20"/>
                <w:szCs w:val="20"/>
              </w:rPr>
            </w:pPr>
          </w:p>
        </w:tc>
        <w:tc>
          <w:tcPr>
            <w:tcW w:w="751" w:type="dxa"/>
          </w:tcPr>
          <w:p w14:paraId="1AE2DEB6" w14:textId="77777777" w:rsidR="00BB50A5" w:rsidRPr="008C5154" w:rsidRDefault="00BB50A5" w:rsidP="00BB50A5">
            <w:pPr>
              <w:pStyle w:val="Sinespaciado"/>
              <w:rPr>
                <w:rFonts w:ascii="Arial" w:hAnsi="Arial" w:cs="Arial"/>
                <w:sz w:val="20"/>
                <w:szCs w:val="20"/>
              </w:rPr>
            </w:pPr>
          </w:p>
        </w:tc>
        <w:tc>
          <w:tcPr>
            <w:tcW w:w="751" w:type="dxa"/>
          </w:tcPr>
          <w:p w14:paraId="0C86B4CD" w14:textId="77777777" w:rsidR="00BB50A5" w:rsidRPr="008C5154" w:rsidRDefault="00BB50A5" w:rsidP="00BB50A5">
            <w:pPr>
              <w:pStyle w:val="Sinespaciado"/>
              <w:rPr>
                <w:rFonts w:ascii="Arial" w:hAnsi="Arial" w:cs="Arial"/>
                <w:sz w:val="20"/>
                <w:szCs w:val="20"/>
              </w:rPr>
            </w:pPr>
          </w:p>
        </w:tc>
        <w:tc>
          <w:tcPr>
            <w:tcW w:w="758" w:type="dxa"/>
          </w:tcPr>
          <w:p w14:paraId="26D2D74B" w14:textId="77777777" w:rsidR="00BB50A5" w:rsidRPr="008C5154" w:rsidRDefault="00BB50A5" w:rsidP="00BB50A5">
            <w:pPr>
              <w:pStyle w:val="Sinespaciado"/>
              <w:rPr>
                <w:rFonts w:ascii="Arial" w:hAnsi="Arial" w:cs="Arial"/>
                <w:sz w:val="20"/>
                <w:szCs w:val="20"/>
              </w:rPr>
            </w:pPr>
          </w:p>
        </w:tc>
        <w:tc>
          <w:tcPr>
            <w:tcW w:w="751" w:type="dxa"/>
          </w:tcPr>
          <w:p w14:paraId="019A2248" w14:textId="77777777" w:rsidR="00BB50A5" w:rsidRPr="008C5154" w:rsidRDefault="00BB50A5" w:rsidP="00BB50A5">
            <w:pPr>
              <w:pStyle w:val="Sinespaciado"/>
              <w:rPr>
                <w:rFonts w:ascii="Arial" w:hAnsi="Arial" w:cs="Arial"/>
                <w:sz w:val="20"/>
                <w:szCs w:val="20"/>
              </w:rPr>
            </w:pPr>
          </w:p>
        </w:tc>
        <w:tc>
          <w:tcPr>
            <w:tcW w:w="751" w:type="dxa"/>
          </w:tcPr>
          <w:p w14:paraId="1121C2F4" w14:textId="77777777" w:rsidR="00BB50A5" w:rsidRPr="008C5154" w:rsidRDefault="00BB50A5" w:rsidP="00BB50A5">
            <w:pPr>
              <w:pStyle w:val="Sinespaciado"/>
              <w:rPr>
                <w:rFonts w:ascii="Arial" w:hAnsi="Arial" w:cs="Arial"/>
                <w:sz w:val="20"/>
                <w:szCs w:val="20"/>
              </w:rPr>
            </w:pPr>
          </w:p>
        </w:tc>
        <w:tc>
          <w:tcPr>
            <w:tcW w:w="758" w:type="dxa"/>
          </w:tcPr>
          <w:p w14:paraId="5740D738" w14:textId="77777777" w:rsidR="00BB50A5" w:rsidRPr="008C5154" w:rsidRDefault="00BB50A5" w:rsidP="00BB50A5">
            <w:pPr>
              <w:pStyle w:val="Sinespaciado"/>
              <w:rPr>
                <w:rFonts w:ascii="Arial" w:hAnsi="Arial" w:cs="Arial"/>
                <w:sz w:val="20"/>
                <w:szCs w:val="20"/>
              </w:rPr>
            </w:pPr>
          </w:p>
        </w:tc>
      </w:tr>
      <w:tr w:rsidR="00BB50A5" w:rsidRPr="008C5154" w14:paraId="427BE328" w14:textId="77777777" w:rsidTr="00BB50A5">
        <w:tc>
          <w:tcPr>
            <w:tcW w:w="962" w:type="dxa"/>
          </w:tcPr>
          <w:p w14:paraId="6245C5FC"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SD</w:t>
            </w:r>
          </w:p>
        </w:tc>
        <w:tc>
          <w:tcPr>
            <w:tcW w:w="754" w:type="dxa"/>
          </w:tcPr>
          <w:p w14:paraId="29C94444" w14:textId="77777777" w:rsidR="00BB50A5" w:rsidRPr="008C5154" w:rsidRDefault="00BB50A5" w:rsidP="00BB50A5">
            <w:pPr>
              <w:pStyle w:val="Sinespaciado"/>
              <w:rPr>
                <w:rFonts w:ascii="Arial" w:hAnsi="Arial" w:cs="Arial"/>
                <w:sz w:val="20"/>
                <w:szCs w:val="20"/>
              </w:rPr>
            </w:pPr>
          </w:p>
        </w:tc>
        <w:tc>
          <w:tcPr>
            <w:tcW w:w="757" w:type="dxa"/>
          </w:tcPr>
          <w:p w14:paraId="294CB7E0" w14:textId="77777777" w:rsidR="00BB50A5" w:rsidRPr="008C5154" w:rsidRDefault="00BB50A5" w:rsidP="00BB50A5">
            <w:pPr>
              <w:pStyle w:val="Sinespaciado"/>
              <w:rPr>
                <w:rFonts w:ascii="Arial" w:hAnsi="Arial" w:cs="Arial"/>
                <w:sz w:val="20"/>
                <w:szCs w:val="20"/>
              </w:rPr>
            </w:pPr>
          </w:p>
        </w:tc>
        <w:tc>
          <w:tcPr>
            <w:tcW w:w="746" w:type="dxa"/>
          </w:tcPr>
          <w:p w14:paraId="7F36D7AD" w14:textId="77777777" w:rsidR="00BB50A5" w:rsidRPr="008C5154" w:rsidRDefault="00BB50A5" w:rsidP="00BB50A5">
            <w:pPr>
              <w:pStyle w:val="Sinespaciado"/>
              <w:rPr>
                <w:rFonts w:ascii="Arial" w:hAnsi="Arial" w:cs="Arial"/>
                <w:sz w:val="20"/>
                <w:szCs w:val="20"/>
              </w:rPr>
            </w:pPr>
          </w:p>
        </w:tc>
        <w:tc>
          <w:tcPr>
            <w:tcW w:w="745" w:type="dxa"/>
          </w:tcPr>
          <w:p w14:paraId="75FCF6BD" w14:textId="77777777" w:rsidR="00BB50A5" w:rsidRPr="008C5154" w:rsidRDefault="00BB50A5" w:rsidP="00BB50A5">
            <w:pPr>
              <w:pStyle w:val="Sinespaciado"/>
              <w:rPr>
                <w:rFonts w:ascii="Arial" w:hAnsi="Arial" w:cs="Arial"/>
                <w:sz w:val="20"/>
                <w:szCs w:val="20"/>
              </w:rPr>
            </w:pPr>
          </w:p>
        </w:tc>
        <w:tc>
          <w:tcPr>
            <w:tcW w:w="757" w:type="dxa"/>
          </w:tcPr>
          <w:p w14:paraId="0492AA46"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SD1</w:t>
            </w:r>
          </w:p>
        </w:tc>
        <w:tc>
          <w:tcPr>
            <w:tcW w:w="756" w:type="dxa"/>
          </w:tcPr>
          <w:p w14:paraId="099AEB6B" w14:textId="77777777" w:rsidR="00BB50A5" w:rsidRPr="008C5154" w:rsidRDefault="00BB50A5" w:rsidP="00BB50A5">
            <w:pPr>
              <w:pStyle w:val="Sinespaciado"/>
              <w:rPr>
                <w:rFonts w:ascii="Arial" w:hAnsi="Arial" w:cs="Arial"/>
                <w:sz w:val="20"/>
                <w:szCs w:val="20"/>
              </w:rPr>
            </w:pPr>
          </w:p>
        </w:tc>
        <w:tc>
          <w:tcPr>
            <w:tcW w:w="745" w:type="dxa"/>
          </w:tcPr>
          <w:p w14:paraId="17460CE3" w14:textId="77777777" w:rsidR="00BB50A5" w:rsidRPr="008C5154" w:rsidRDefault="00BB50A5" w:rsidP="00BB50A5">
            <w:pPr>
              <w:pStyle w:val="Sinespaciado"/>
              <w:rPr>
                <w:rFonts w:ascii="Arial" w:hAnsi="Arial" w:cs="Arial"/>
                <w:sz w:val="20"/>
                <w:szCs w:val="20"/>
              </w:rPr>
            </w:pPr>
          </w:p>
        </w:tc>
        <w:tc>
          <w:tcPr>
            <w:tcW w:w="745" w:type="dxa"/>
          </w:tcPr>
          <w:p w14:paraId="75692FF6" w14:textId="77777777" w:rsidR="00BB50A5" w:rsidRPr="008C5154" w:rsidRDefault="00BB50A5" w:rsidP="00BB50A5">
            <w:pPr>
              <w:pStyle w:val="Sinespaciado"/>
              <w:rPr>
                <w:rFonts w:ascii="Arial" w:hAnsi="Arial" w:cs="Arial"/>
                <w:sz w:val="20"/>
                <w:szCs w:val="20"/>
              </w:rPr>
            </w:pPr>
          </w:p>
        </w:tc>
        <w:tc>
          <w:tcPr>
            <w:tcW w:w="758" w:type="dxa"/>
          </w:tcPr>
          <w:p w14:paraId="5F61E5DA"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SD2</w:t>
            </w:r>
          </w:p>
        </w:tc>
        <w:tc>
          <w:tcPr>
            <w:tcW w:w="751" w:type="dxa"/>
          </w:tcPr>
          <w:p w14:paraId="49BBD534" w14:textId="77777777" w:rsidR="00BB50A5" w:rsidRPr="008C5154" w:rsidRDefault="00BB50A5" w:rsidP="00BB50A5">
            <w:pPr>
              <w:pStyle w:val="Sinespaciado"/>
              <w:rPr>
                <w:rFonts w:ascii="Arial" w:hAnsi="Arial" w:cs="Arial"/>
                <w:sz w:val="20"/>
                <w:szCs w:val="20"/>
              </w:rPr>
            </w:pPr>
          </w:p>
        </w:tc>
        <w:tc>
          <w:tcPr>
            <w:tcW w:w="751" w:type="dxa"/>
          </w:tcPr>
          <w:p w14:paraId="45EF1324" w14:textId="77777777" w:rsidR="00BB50A5" w:rsidRPr="008C5154" w:rsidRDefault="00BB50A5" w:rsidP="00BB50A5">
            <w:pPr>
              <w:pStyle w:val="Sinespaciado"/>
              <w:rPr>
                <w:rFonts w:ascii="Arial" w:hAnsi="Arial" w:cs="Arial"/>
                <w:sz w:val="20"/>
                <w:szCs w:val="20"/>
              </w:rPr>
            </w:pPr>
          </w:p>
        </w:tc>
        <w:tc>
          <w:tcPr>
            <w:tcW w:w="751" w:type="dxa"/>
          </w:tcPr>
          <w:p w14:paraId="7FBE3174" w14:textId="77777777" w:rsidR="00BB50A5" w:rsidRPr="008C5154" w:rsidRDefault="00BB50A5" w:rsidP="00BB50A5">
            <w:pPr>
              <w:pStyle w:val="Sinespaciado"/>
              <w:rPr>
                <w:rFonts w:ascii="Arial" w:hAnsi="Arial" w:cs="Arial"/>
                <w:sz w:val="20"/>
                <w:szCs w:val="20"/>
              </w:rPr>
            </w:pPr>
          </w:p>
        </w:tc>
        <w:tc>
          <w:tcPr>
            <w:tcW w:w="758" w:type="dxa"/>
          </w:tcPr>
          <w:p w14:paraId="3E7C2621"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SD3</w:t>
            </w:r>
          </w:p>
        </w:tc>
        <w:tc>
          <w:tcPr>
            <w:tcW w:w="751" w:type="dxa"/>
          </w:tcPr>
          <w:p w14:paraId="3BCF848C" w14:textId="77777777" w:rsidR="00BB50A5" w:rsidRPr="008C5154" w:rsidRDefault="00BB50A5" w:rsidP="00BB50A5">
            <w:pPr>
              <w:pStyle w:val="Sinespaciado"/>
              <w:rPr>
                <w:rFonts w:ascii="Arial" w:hAnsi="Arial" w:cs="Arial"/>
                <w:sz w:val="20"/>
                <w:szCs w:val="20"/>
              </w:rPr>
            </w:pPr>
          </w:p>
        </w:tc>
        <w:tc>
          <w:tcPr>
            <w:tcW w:w="751" w:type="dxa"/>
          </w:tcPr>
          <w:p w14:paraId="231CD06B" w14:textId="77777777" w:rsidR="00BB50A5" w:rsidRPr="008C5154" w:rsidRDefault="00BB50A5" w:rsidP="00BB50A5">
            <w:pPr>
              <w:pStyle w:val="Sinespaciado"/>
              <w:rPr>
                <w:rFonts w:ascii="Arial" w:hAnsi="Arial" w:cs="Arial"/>
                <w:sz w:val="20"/>
                <w:szCs w:val="20"/>
              </w:rPr>
            </w:pPr>
          </w:p>
        </w:tc>
        <w:tc>
          <w:tcPr>
            <w:tcW w:w="758" w:type="dxa"/>
          </w:tcPr>
          <w:p w14:paraId="23745F61" w14:textId="77777777" w:rsidR="00BB50A5" w:rsidRPr="008C5154" w:rsidRDefault="00BB50A5" w:rsidP="00BB50A5">
            <w:pPr>
              <w:pStyle w:val="Sinespaciado"/>
              <w:rPr>
                <w:rFonts w:ascii="Arial" w:hAnsi="Arial" w:cs="Arial"/>
                <w:sz w:val="20"/>
                <w:szCs w:val="20"/>
              </w:rPr>
            </w:pPr>
            <w:r w:rsidRPr="008C5154">
              <w:rPr>
                <w:rFonts w:ascii="Arial" w:hAnsi="Arial" w:cs="Arial"/>
                <w:sz w:val="20"/>
                <w:szCs w:val="20"/>
              </w:rPr>
              <w:t>SD4</w:t>
            </w:r>
          </w:p>
        </w:tc>
      </w:tr>
    </w:tbl>
    <w:p w14:paraId="25C643FC" w14:textId="77777777" w:rsidR="005053AB" w:rsidRPr="008C5154" w:rsidRDefault="005053AB" w:rsidP="005053AB">
      <w:pPr>
        <w:pStyle w:val="Sinespaciado"/>
        <w:rPr>
          <w:rFonts w:ascii="Arial" w:hAnsi="Arial" w:cs="Arial"/>
          <w:sz w:val="20"/>
          <w:szCs w:val="20"/>
        </w:rPr>
      </w:pPr>
    </w:p>
    <w:p w14:paraId="422AD4D7" w14:textId="77777777" w:rsidR="00862CFC" w:rsidRPr="008C5154" w:rsidRDefault="00862CFC" w:rsidP="005053AB">
      <w:pPr>
        <w:pStyle w:val="Sinespaciado"/>
        <w:rPr>
          <w:rFonts w:ascii="Arial" w:hAnsi="Arial" w:cs="Arial"/>
          <w:sz w:val="20"/>
          <w:szCs w:val="20"/>
        </w:rPr>
        <w:sectPr w:rsidR="00862CFC" w:rsidRPr="008C5154" w:rsidSect="008D127F">
          <w:headerReference w:type="default" r:id="rId11"/>
          <w:footerReference w:type="default" r:id="rId12"/>
          <w:pgSz w:w="15840" w:h="12240" w:orient="landscape" w:code="1"/>
          <w:pgMar w:top="1985" w:right="1417" w:bottom="1134" w:left="1417" w:header="708" w:footer="708" w:gutter="0"/>
          <w:cols w:space="708"/>
          <w:docGrid w:linePitch="360"/>
        </w:sectPr>
      </w:pPr>
    </w:p>
    <w:p w14:paraId="00342216"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TP: Tiempo Planeado</w:t>
      </w:r>
    </w:p>
    <w:p w14:paraId="6B0C61A2"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ED: Evaluación diagnóstica</w:t>
      </w:r>
    </w:p>
    <w:p w14:paraId="550A742B" w14:textId="77777777" w:rsidR="00862CFC" w:rsidRPr="008C5154" w:rsidRDefault="00862CFC" w:rsidP="005053AB">
      <w:pPr>
        <w:pStyle w:val="Sinespaciado"/>
        <w:rPr>
          <w:rFonts w:ascii="Arial" w:hAnsi="Arial" w:cs="Arial"/>
          <w:sz w:val="20"/>
          <w:szCs w:val="20"/>
        </w:rPr>
      </w:pPr>
    </w:p>
    <w:p w14:paraId="0D1788A4"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TR: Tiempo Real</w:t>
      </w:r>
    </w:p>
    <w:p w14:paraId="5AE1A816" w14:textId="77777777" w:rsidR="00862CFC" w:rsidRPr="008C5154" w:rsidRDefault="00862CFC" w:rsidP="005053AB">
      <w:pPr>
        <w:pStyle w:val="Sinespaciado"/>
        <w:rPr>
          <w:rFonts w:ascii="Arial" w:hAnsi="Arial" w:cs="Arial"/>
          <w:sz w:val="20"/>
          <w:szCs w:val="20"/>
        </w:rPr>
      </w:pPr>
      <w:proofErr w:type="spellStart"/>
      <w:r w:rsidRPr="008C5154">
        <w:rPr>
          <w:rFonts w:ascii="Arial" w:hAnsi="Arial" w:cs="Arial"/>
          <w:sz w:val="20"/>
          <w:szCs w:val="20"/>
        </w:rPr>
        <w:t>EFn</w:t>
      </w:r>
      <w:proofErr w:type="spellEnd"/>
      <w:r w:rsidRPr="008C5154">
        <w:rPr>
          <w:rFonts w:ascii="Arial" w:hAnsi="Arial" w:cs="Arial"/>
          <w:sz w:val="20"/>
          <w:szCs w:val="20"/>
        </w:rPr>
        <w:t>: Evaluación formativa (Competencia específica n)</w:t>
      </w:r>
    </w:p>
    <w:p w14:paraId="1DFA29CA"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SD: Seguimiento departamental</w:t>
      </w:r>
    </w:p>
    <w:p w14:paraId="2121DD09"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ES: Evaluación </w:t>
      </w:r>
      <w:proofErr w:type="spellStart"/>
      <w:r w:rsidRPr="008C5154">
        <w:rPr>
          <w:rFonts w:ascii="Arial" w:hAnsi="Arial" w:cs="Arial"/>
          <w:sz w:val="20"/>
          <w:szCs w:val="20"/>
        </w:rPr>
        <w:t>sumativa</w:t>
      </w:r>
      <w:proofErr w:type="spellEnd"/>
    </w:p>
    <w:p w14:paraId="2B297405" w14:textId="77777777" w:rsidR="00862CFC" w:rsidRPr="008C5154" w:rsidRDefault="00862CFC" w:rsidP="005053AB">
      <w:pPr>
        <w:pStyle w:val="Sinespaciado"/>
        <w:rPr>
          <w:rFonts w:ascii="Arial" w:hAnsi="Arial" w:cs="Arial"/>
          <w:sz w:val="20"/>
          <w:szCs w:val="20"/>
        </w:rPr>
        <w:sectPr w:rsidR="00862CFC" w:rsidRPr="008C5154" w:rsidSect="00160D9F">
          <w:type w:val="continuous"/>
          <w:pgSz w:w="15840" w:h="12240" w:orient="landscape" w:code="1"/>
          <w:pgMar w:top="1701" w:right="1417" w:bottom="1418" w:left="1417" w:header="708" w:footer="708" w:gutter="0"/>
          <w:cols w:num="3" w:space="708"/>
          <w:docGrid w:linePitch="360"/>
        </w:sectPr>
      </w:pPr>
    </w:p>
    <w:p w14:paraId="70549DCF" w14:textId="77777777" w:rsidR="00862CFC" w:rsidRPr="008C5154" w:rsidRDefault="00862CFC" w:rsidP="005053AB">
      <w:pPr>
        <w:pStyle w:val="Sinespaciado"/>
        <w:rPr>
          <w:rFonts w:ascii="Arial" w:hAnsi="Arial" w:cs="Arial"/>
          <w:sz w:val="20"/>
          <w:szCs w:val="20"/>
        </w:rPr>
      </w:pPr>
    </w:p>
    <w:p w14:paraId="7936FEAA"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C5154" w14:paraId="24157ACB" w14:textId="77777777" w:rsidTr="00031DD0">
        <w:trPr>
          <w:jc w:val="right"/>
        </w:trPr>
        <w:tc>
          <w:tcPr>
            <w:tcW w:w="2229" w:type="dxa"/>
          </w:tcPr>
          <w:p w14:paraId="4DD4B253" w14:textId="77777777" w:rsidR="00862CFC" w:rsidRPr="008C5154" w:rsidRDefault="00862CFC" w:rsidP="005053AB">
            <w:pPr>
              <w:pStyle w:val="Sinespaciado"/>
              <w:rPr>
                <w:rFonts w:ascii="Arial" w:hAnsi="Arial" w:cs="Arial"/>
                <w:sz w:val="20"/>
                <w:szCs w:val="20"/>
              </w:rPr>
            </w:pPr>
            <w:r w:rsidRPr="008C5154">
              <w:rPr>
                <w:rFonts w:ascii="Arial" w:hAnsi="Arial" w:cs="Arial"/>
                <w:sz w:val="20"/>
                <w:szCs w:val="20"/>
              </w:rPr>
              <w:t>Fecha de elaboración</w:t>
            </w:r>
          </w:p>
        </w:tc>
        <w:tc>
          <w:tcPr>
            <w:tcW w:w="2444" w:type="dxa"/>
            <w:tcBorders>
              <w:bottom w:val="single" w:sz="4" w:space="0" w:color="auto"/>
            </w:tcBorders>
          </w:tcPr>
          <w:p w14:paraId="73C9E9A6" w14:textId="0D19CE52" w:rsidR="00862CFC" w:rsidRPr="008C5154" w:rsidRDefault="0071767C" w:rsidP="0074761B">
            <w:pPr>
              <w:pStyle w:val="Sinespaciado"/>
              <w:rPr>
                <w:rFonts w:ascii="Arial" w:hAnsi="Arial" w:cs="Arial"/>
                <w:sz w:val="20"/>
                <w:szCs w:val="20"/>
              </w:rPr>
            </w:pPr>
            <w:r>
              <w:rPr>
                <w:rFonts w:ascii="Arial" w:hAnsi="Arial" w:cs="Arial"/>
                <w:sz w:val="20"/>
                <w:szCs w:val="20"/>
              </w:rPr>
              <w:t>13 de Febrero de 2023</w:t>
            </w:r>
          </w:p>
        </w:tc>
      </w:tr>
    </w:tbl>
    <w:p w14:paraId="67149064" w14:textId="77777777" w:rsidR="00862CFC" w:rsidRPr="008C5154" w:rsidRDefault="00862CFC" w:rsidP="005053AB">
      <w:pPr>
        <w:pStyle w:val="Sinespaciado"/>
        <w:rPr>
          <w:rFonts w:ascii="Arial" w:hAnsi="Arial" w:cs="Arial"/>
          <w:sz w:val="20"/>
          <w:szCs w:val="20"/>
        </w:rPr>
      </w:pPr>
    </w:p>
    <w:p w14:paraId="1AF43395" w14:textId="77777777" w:rsidR="00031DD0" w:rsidRPr="008C5154" w:rsidRDefault="00031DD0" w:rsidP="005053AB">
      <w:pPr>
        <w:pStyle w:val="Sinespaciado"/>
        <w:rPr>
          <w:rFonts w:ascii="Arial" w:hAnsi="Arial" w:cs="Arial"/>
          <w:sz w:val="20"/>
          <w:szCs w:val="20"/>
        </w:rPr>
      </w:pPr>
    </w:p>
    <w:p w14:paraId="256B9A25" w14:textId="77777777" w:rsidR="00862CFC" w:rsidRPr="008C5154"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C5154" w14:paraId="1925A712" w14:textId="77777777" w:rsidTr="00031DD0">
        <w:trPr>
          <w:jc w:val="center"/>
        </w:trPr>
        <w:tc>
          <w:tcPr>
            <w:tcW w:w="6091" w:type="dxa"/>
            <w:tcBorders>
              <w:bottom w:val="single" w:sz="4" w:space="0" w:color="auto"/>
            </w:tcBorders>
          </w:tcPr>
          <w:p w14:paraId="2C054E11" w14:textId="77777777" w:rsidR="00862CFC" w:rsidRPr="008C5154" w:rsidRDefault="004F7F39" w:rsidP="00852034">
            <w:pPr>
              <w:pStyle w:val="Sinespaciado"/>
              <w:jc w:val="center"/>
              <w:rPr>
                <w:rFonts w:ascii="Arial" w:hAnsi="Arial" w:cs="Arial"/>
                <w:sz w:val="20"/>
                <w:szCs w:val="20"/>
              </w:rPr>
            </w:pPr>
            <w:r w:rsidRPr="008C5154">
              <w:rPr>
                <w:rFonts w:ascii="Arial" w:hAnsi="Arial" w:cs="Arial"/>
                <w:sz w:val="20"/>
                <w:szCs w:val="20"/>
              </w:rPr>
              <w:t>MCA. Edith Fonseca Guzmán</w:t>
            </w:r>
          </w:p>
        </w:tc>
        <w:tc>
          <w:tcPr>
            <w:tcW w:w="850" w:type="dxa"/>
          </w:tcPr>
          <w:p w14:paraId="6290A6BC" w14:textId="77777777" w:rsidR="00862CFC" w:rsidRPr="008C5154"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2595BDA" w14:textId="72587D24" w:rsidR="00862CFC" w:rsidRPr="008C5154" w:rsidRDefault="005538B1" w:rsidP="005538B1">
            <w:pPr>
              <w:pStyle w:val="Sinespaciado"/>
              <w:jc w:val="center"/>
              <w:rPr>
                <w:rFonts w:ascii="Arial" w:hAnsi="Arial" w:cs="Arial"/>
                <w:sz w:val="20"/>
                <w:szCs w:val="20"/>
              </w:rPr>
            </w:pPr>
            <w:r>
              <w:rPr>
                <w:rFonts w:ascii="Arial" w:hAnsi="Arial" w:cs="Arial"/>
                <w:sz w:val="20"/>
                <w:szCs w:val="20"/>
              </w:rPr>
              <w:t>Lic</w:t>
            </w:r>
            <w:r w:rsidR="0074761B">
              <w:rPr>
                <w:rFonts w:ascii="Arial" w:hAnsi="Arial" w:cs="Arial"/>
                <w:sz w:val="20"/>
                <w:szCs w:val="20"/>
              </w:rPr>
              <w:t xml:space="preserve">. Ana </w:t>
            </w:r>
            <w:proofErr w:type="spellStart"/>
            <w:r w:rsidR="0074761B">
              <w:rPr>
                <w:rFonts w:ascii="Arial" w:hAnsi="Arial" w:cs="Arial"/>
                <w:sz w:val="20"/>
                <w:szCs w:val="20"/>
              </w:rPr>
              <w:t>Karenina</w:t>
            </w:r>
            <w:proofErr w:type="spellEnd"/>
            <w:r w:rsidR="0074761B">
              <w:rPr>
                <w:rFonts w:ascii="Arial" w:hAnsi="Arial" w:cs="Arial"/>
                <w:sz w:val="20"/>
                <w:szCs w:val="20"/>
              </w:rPr>
              <w:t xml:space="preserve"> Córdoba </w:t>
            </w:r>
            <w:proofErr w:type="spellStart"/>
            <w:r w:rsidR="0074761B">
              <w:rPr>
                <w:rFonts w:ascii="Arial" w:hAnsi="Arial" w:cs="Arial"/>
                <w:sz w:val="20"/>
                <w:szCs w:val="20"/>
              </w:rPr>
              <w:t>Ferman</w:t>
            </w:r>
            <w:proofErr w:type="spellEnd"/>
          </w:p>
        </w:tc>
      </w:tr>
      <w:tr w:rsidR="00862CFC" w:rsidRPr="008C5154" w14:paraId="37C778C5" w14:textId="77777777" w:rsidTr="00031DD0">
        <w:trPr>
          <w:jc w:val="center"/>
        </w:trPr>
        <w:tc>
          <w:tcPr>
            <w:tcW w:w="6091" w:type="dxa"/>
            <w:tcBorders>
              <w:top w:val="single" w:sz="4" w:space="0" w:color="auto"/>
            </w:tcBorders>
          </w:tcPr>
          <w:p w14:paraId="54870E17" w14:textId="77777777" w:rsidR="00862CFC" w:rsidRPr="008C5154" w:rsidRDefault="00862CFC" w:rsidP="00031DD0">
            <w:pPr>
              <w:pStyle w:val="Sinespaciado"/>
              <w:jc w:val="center"/>
              <w:rPr>
                <w:rFonts w:ascii="Arial" w:hAnsi="Arial" w:cs="Arial"/>
                <w:sz w:val="20"/>
                <w:szCs w:val="20"/>
              </w:rPr>
            </w:pPr>
            <w:r w:rsidRPr="008C5154">
              <w:rPr>
                <w:rFonts w:ascii="Arial" w:hAnsi="Arial" w:cs="Arial"/>
                <w:sz w:val="20"/>
                <w:szCs w:val="20"/>
              </w:rPr>
              <w:t>Nombre y firma del (de la) profesor(a)</w:t>
            </w:r>
          </w:p>
        </w:tc>
        <w:tc>
          <w:tcPr>
            <w:tcW w:w="850" w:type="dxa"/>
          </w:tcPr>
          <w:p w14:paraId="5C347D2B" w14:textId="77777777" w:rsidR="00862CFC" w:rsidRPr="008C5154"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4B2BB47" w14:textId="77777777" w:rsidR="00862CFC" w:rsidRPr="008C5154" w:rsidRDefault="00862CFC" w:rsidP="00031DD0">
            <w:pPr>
              <w:pStyle w:val="Sinespaciado"/>
              <w:jc w:val="center"/>
              <w:rPr>
                <w:rFonts w:ascii="Arial" w:hAnsi="Arial" w:cs="Arial"/>
                <w:sz w:val="20"/>
                <w:szCs w:val="20"/>
              </w:rPr>
            </w:pPr>
            <w:r w:rsidRPr="008C5154">
              <w:rPr>
                <w:rFonts w:ascii="Arial" w:hAnsi="Arial" w:cs="Arial"/>
                <w:sz w:val="20"/>
                <w:szCs w:val="20"/>
              </w:rPr>
              <w:t>Nombre y firma del(de la) Jefe(a) de Departamento Académico</w:t>
            </w:r>
          </w:p>
        </w:tc>
      </w:tr>
    </w:tbl>
    <w:p w14:paraId="7A70FF92" w14:textId="77777777" w:rsidR="00862CFC" w:rsidRPr="008C5154" w:rsidRDefault="00862CFC" w:rsidP="005053AB">
      <w:pPr>
        <w:pStyle w:val="Sinespaciado"/>
        <w:rPr>
          <w:rFonts w:ascii="Arial" w:hAnsi="Arial" w:cs="Arial"/>
          <w:sz w:val="20"/>
          <w:szCs w:val="20"/>
        </w:rPr>
      </w:pPr>
    </w:p>
    <w:p w14:paraId="5C09745B" w14:textId="77777777" w:rsidR="00862CFC" w:rsidRPr="008C5154" w:rsidRDefault="00862CFC" w:rsidP="005053AB">
      <w:pPr>
        <w:pStyle w:val="Sinespaciado"/>
        <w:rPr>
          <w:rFonts w:ascii="Arial" w:hAnsi="Arial" w:cs="Arial"/>
          <w:sz w:val="20"/>
          <w:szCs w:val="20"/>
        </w:rPr>
      </w:pPr>
    </w:p>
    <w:p w14:paraId="71C1ABAF" w14:textId="77777777" w:rsidR="007A22EC" w:rsidRPr="008C5154" w:rsidRDefault="007A22EC" w:rsidP="005053AB">
      <w:pPr>
        <w:pStyle w:val="Sinespaciado"/>
        <w:rPr>
          <w:rFonts w:ascii="Arial" w:hAnsi="Arial" w:cs="Arial"/>
          <w:sz w:val="20"/>
          <w:szCs w:val="20"/>
        </w:rPr>
      </w:pPr>
    </w:p>
    <w:p w14:paraId="2DE4569B" w14:textId="77777777" w:rsidR="000626FF" w:rsidRPr="008C5154" w:rsidRDefault="000626FF">
      <w:pPr>
        <w:rPr>
          <w:rFonts w:ascii="Arial" w:hAnsi="Arial" w:cs="Arial"/>
          <w:sz w:val="20"/>
          <w:szCs w:val="20"/>
        </w:rPr>
      </w:pPr>
      <w:r w:rsidRPr="008C5154">
        <w:rPr>
          <w:rFonts w:ascii="Arial" w:hAnsi="Arial" w:cs="Arial"/>
          <w:sz w:val="20"/>
          <w:szCs w:val="20"/>
        </w:rPr>
        <w:br w:type="page"/>
      </w:r>
    </w:p>
    <w:p w14:paraId="2BDB3FDE" w14:textId="77777777" w:rsidR="000626FF" w:rsidRPr="008C5154" w:rsidRDefault="000626FF" w:rsidP="005053AB">
      <w:pPr>
        <w:pStyle w:val="Sinespaciado"/>
        <w:rPr>
          <w:rFonts w:ascii="Arial" w:hAnsi="Arial" w:cs="Arial"/>
          <w:sz w:val="20"/>
          <w:szCs w:val="20"/>
        </w:rPr>
        <w:sectPr w:rsidR="000626FF" w:rsidRPr="008C5154" w:rsidSect="00862CFC">
          <w:type w:val="continuous"/>
          <w:pgSz w:w="15840" w:h="12240" w:orient="landscape" w:code="1"/>
          <w:pgMar w:top="1701" w:right="1417" w:bottom="1701" w:left="1417" w:header="708" w:footer="708" w:gutter="0"/>
          <w:cols w:space="708"/>
          <w:docGrid w:linePitch="360"/>
        </w:sectPr>
      </w:pPr>
    </w:p>
    <w:p w14:paraId="152DED09"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lastRenderedPageBreak/>
        <w:t xml:space="preserve">(1) Caracterización de la asignatura </w:t>
      </w:r>
    </w:p>
    <w:p w14:paraId="1DEB2D64" w14:textId="77777777" w:rsidR="000626FF" w:rsidRPr="008C5154" w:rsidRDefault="000626FF" w:rsidP="000626FF">
      <w:pPr>
        <w:pStyle w:val="Sinespaciado"/>
        <w:jc w:val="both"/>
        <w:rPr>
          <w:rFonts w:ascii="Arial" w:hAnsi="Arial" w:cs="Arial"/>
          <w:b/>
          <w:sz w:val="20"/>
        </w:rPr>
      </w:pPr>
    </w:p>
    <w:p w14:paraId="623914DE"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Determinar los atributos de la asignatura, de modo que claramente se distinga de las demás y, al mismo tiempo, se vea las relaciones con las demás y con el perfil profesional: </w:t>
      </w:r>
    </w:p>
    <w:p w14:paraId="42E263B0" w14:textId="77777777" w:rsidR="000626FF" w:rsidRPr="008C5154" w:rsidRDefault="000626FF" w:rsidP="000626FF">
      <w:pPr>
        <w:pStyle w:val="Sinespaciado"/>
        <w:jc w:val="both"/>
        <w:rPr>
          <w:rFonts w:ascii="Arial" w:hAnsi="Arial" w:cs="Arial"/>
          <w:sz w:val="20"/>
        </w:rPr>
      </w:pPr>
    </w:p>
    <w:p w14:paraId="02172504" w14:textId="77777777" w:rsidR="000626FF" w:rsidRPr="008C5154" w:rsidRDefault="000626FF" w:rsidP="00E3154D">
      <w:pPr>
        <w:pStyle w:val="Sinespaciado"/>
        <w:numPr>
          <w:ilvl w:val="0"/>
          <w:numId w:val="2"/>
        </w:numPr>
        <w:jc w:val="both"/>
        <w:rPr>
          <w:rFonts w:ascii="Arial" w:hAnsi="Arial" w:cs="Arial"/>
          <w:sz w:val="20"/>
        </w:rPr>
      </w:pPr>
      <w:r w:rsidRPr="008C5154">
        <w:rPr>
          <w:rFonts w:ascii="Arial" w:hAnsi="Arial" w:cs="Arial"/>
          <w:sz w:val="20"/>
        </w:rPr>
        <w:t xml:space="preserve">Explicar la aportación de la asignatura al perfil profesional. </w:t>
      </w:r>
    </w:p>
    <w:p w14:paraId="4CF3C845" w14:textId="77777777" w:rsidR="000626FF" w:rsidRPr="008C5154" w:rsidRDefault="000626FF" w:rsidP="00E3154D">
      <w:pPr>
        <w:pStyle w:val="Sinespaciado"/>
        <w:numPr>
          <w:ilvl w:val="0"/>
          <w:numId w:val="2"/>
        </w:numPr>
        <w:jc w:val="both"/>
        <w:rPr>
          <w:rFonts w:ascii="Arial" w:hAnsi="Arial" w:cs="Arial"/>
          <w:sz w:val="20"/>
        </w:rPr>
      </w:pPr>
      <w:r w:rsidRPr="008C5154">
        <w:rPr>
          <w:rFonts w:ascii="Arial" w:hAnsi="Arial" w:cs="Arial"/>
          <w:sz w:val="20"/>
        </w:rPr>
        <w:t xml:space="preserve">Explicar la importancia de la asignatura. </w:t>
      </w:r>
    </w:p>
    <w:p w14:paraId="3F56D34A" w14:textId="77777777" w:rsidR="000626FF" w:rsidRPr="008C5154" w:rsidRDefault="000626FF" w:rsidP="00E3154D">
      <w:pPr>
        <w:pStyle w:val="Sinespaciado"/>
        <w:numPr>
          <w:ilvl w:val="0"/>
          <w:numId w:val="2"/>
        </w:numPr>
        <w:jc w:val="both"/>
        <w:rPr>
          <w:rFonts w:ascii="Arial" w:hAnsi="Arial" w:cs="Arial"/>
          <w:sz w:val="20"/>
        </w:rPr>
      </w:pPr>
      <w:r w:rsidRPr="008C5154">
        <w:rPr>
          <w:rFonts w:ascii="Arial" w:hAnsi="Arial" w:cs="Arial"/>
          <w:sz w:val="20"/>
        </w:rPr>
        <w:t>Explicar en qué consiste la asignatura.</w:t>
      </w:r>
    </w:p>
    <w:p w14:paraId="00F48EA9" w14:textId="77777777" w:rsidR="000626FF" w:rsidRPr="008C5154" w:rsidRDefault="000626FF" w:rsidP="00E3154D">
      <w:pPr>
        <w:pStyle w:val="Sinespaciado"/>
        <w:numPr>
          <w:ilvl w:val="0"/>
          <w:numId w:val="2"/>
        </w:numPr>
        <w:jc w:val="both"/>
        <w:rPr>
          <w:rFonts w:ascii="Arial" w:hAnsi="Arial" w:cs="Arial"/>
          <w:sz w:val="20"/>
        </w:rPr>
      </w:pPr>
      <w:r w:rsidRPr="008C5154">
        <w:rPr>
          <w:rFonts w:ascii="Arial" w:hAnsi="Arial" w:cs="Arial"/>
          <w:sz w:val="20"/>
        </w:rPr>
        <w:t xml:space="preserve">Explicar con qué otras asignaturas se relaciona, en qué temas, con que competencias específicas  </w:t>
      </w:r>
    </w:p>
    <w:p w14:paraId="41119587" w14:textId="77777777" w:rsidR="000626FF" w:rsidRPr="008C5154" w:rsidRDefault="000626FF" w:rsidP="000626FF">
      <w:pPr>
        <w:pStyle w:val="Sinespaciado"/>
        <w:jc w:val="both"/>
        <w:rPr>
          <w:rFonts w:ascii="Arial" w:hAnsi="Arial" w:cs="Arial"/>
          <w:sz w:val="20"/>
        </w:rPr>
      </w:pPr>
    </w:p>
    <w:p w14:paraId="5AA2355B"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(2) Intención didáctica </w:t>
      </w:r>
    </w:p>
    <w:p w14:paraId="1BE5DD25" w14:textId="77777777" w:rsidR="000626FF" w:rsidRPr="008C5154" w:rsidRDefault="000626FF" w:rsidP="000626FF">
      <w:pPr>
        <w:pStyle w:val="Sinespaciado"/>
        <w:jc w:val="both"/>
        <w:rPr>
          <w:rFonts w:ascii="Arial" w:hAnsi="Arial" w:cs="Arial"/>
          <w:b/>
          <w:sz w:val="20"/>
        </w:rPr>
      </w:pPr>
    </w:p>
    <w:p w14:paraId="5C619C4C"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Explicar claramente la forma de tratar la asignatura de tal manera que oriente las actividades de enseñanza y aprendizaje: </w:t>
      </w:r>
    </w:p>
    <w:p w14:paraId="27B5F0DE"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La manera de abordar los contenidos. </w:t>
      </w:r>
    </w:p>
    <w:p w14:paraId="09E645A6"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El enfoque con que deben ser tratados. </w:t>
      </w:r>
    </w:p>
    <w:p w14:paraId="620AB257"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La extensión y la profundidad de los mismos. </w:t>
      </w:r>
    </w:p>
    <w:p w14:paraId="4F68A6EB"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Que actividades del estudiante se deben resaltar para el desarrollo de competencias genéricas. </w:t>
      </w:r>
    </w:p>
    <w:p w14:paraId="7CD8741D"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Que competencias genéricas se están desarrollando con el tratamiento de los contenidos de la asignatura. </w:t>
      </w:r>
    </w:p>
    <w:p w14:paraId="16EB6836" w14:textId="77777777" w:rsidR="000626FF" w:rsidRPr="008C5154" w:rsidRDefault="000626FF" w:rsidP="00E3154D">
      <w:pPr>
        <w:pStyle w:val="Sinespaciado"/>
        <w:numPr>
          <w:ilvl w:val="0"/>
          <w:numId w:val="3"/>
        </w:numPr>
        <w:jc w:val="both"/>
        <w:rPr>
          <w:rFonts w:ascii="Arial" w:hAnsi="Arial" w:cs="Arial"/>
          <w:sz w:val="20"/>
        </w:rPr>
      </w:pPr>
      <w:r w:rsidRPr="008C5154">
        <w:rPr>
          <w:rFonts w:ascii="Arial" w:hAnsi="Arial" w:cs="Arial"/>
          <w:sz w:val="20"/>
        </w:rPr>
        <w:t xml:space="preserve">De manera general explicar el papel que debe desempeñar el (la) profesor(a) para el desarrollo de la asignatura.  </w:t>
      </w:r>
    </w:p>
    <w:p w14:paraId="600993D7" w14:textId="77777777" w:rsidR="000626FF" w:rsidRPr="008C5154" w:rsidRDefault="000626FF" w:rsidP="000626FF">
      <w:pPr>
        <w:pStyle w:val="Sinespaciado"/>
        <w:jc w:val="both"/>
        <w:rPr>
          <w:rFonts w:ascii="Arial" w:hAnsi="Arial" w:cs="Arial"/>
          <w:sz w:val="20"/>
        </w:rPr>
      </w:pPr>
    </w:p>
    <w:p w14:paraId="6A799018"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(3) Competencia de la asignatura </w:t>
      </w:r>
    </w:p>
    <w:p w14:paraId="5499E5A0" w14:textId="77777777" w:rsidR="000626FF" w:rsidRPr="008C5154" w:rsidRDefault="000626FF" w:rsidP="000626FF">
      <w:pPr>
        <w:pStyle w:val="Sinespaciado"/>
        <w:jc w:val="both"/>
        <w:rPr>
          <w:rFonts w:ascii="Arial" w:hAnsi="Arial" w:cs="Arial"/>
          <w:b/>
          <w:sz w:val="20"/>
        </w:rPr>
      </w:pPr>
    </w:p>
    <w:p w14:paraId="2F0AFD19"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enuncia de manera clara y descriptiva la competencia(s) específica(s) que se pretende que el estudiante desarrolle de manera adecuada respondiendo a la pregunta </w:t>
      </w:r>
      <w:r w:rsidRPr="008C5154">
        <w:rPr>
          <w:rFonts w:ascii="Arial" w:hAnsi="Arial" w:cs="Arial"/>
          <w:b/>
          <w:sz w:val="20"/>
        </w:rPr>
        <w:t>¿Qué debe saber y saber hacer el estudiante?</w:t>
      </w:r>
      <w:r w:rsidRPr="008C5154">
        <w:rPr>
          <w:rFonts w:ascii="Arial" w:hAnsi="Arial" w:cs="Arial"/>
          <w:sz w:val="20"/>
        </w:rPr>
        <w:t xml:space="preserve"> como resultado de su proceso formativo en el desarrollo de la asignatura.  </w:t>
      </w:r>
    </w:p>
    <w:p w14:paraId="539C76FB" w14:textId="77777777" w:rsidR="000626FF" w:rsidRPr="008C5154" w:rsidRDefault="000626FF" w:rsidP="000626FF">
      <w:pPr>
        <w:pStyle w:val="Sinespaciado"/>
        <w:jc w:val="both"/>
        <w:rPr>
          <w:rFonts w:ascii="Arial" w:hAnsi="Arial" w:cs="Arial"/>
          <w:sz w:val="20"/>
        </w:rPr>
      </w:pPr>
    </w:p>
    <w:p w14:paraId="348D5F4A"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w:t>
      </w:r>
      <w:r w:rsidRPr="008C5154">
        <w:rPr>
          <w:rFonts w:ascii="Arial" w:hAnsi="Arial" w:cs="Arial"/>
          <w:b/>
          <w:sz w:val="20"/>
        </w:rPr>
        <w:t>4) Análisis por competencia específica</w:t>
      </w:r>
      <w:r w:rsidRPr="008C5154">
        <w:rPr>
          <w:rFonts w:ascii="Arial" w:hAnsi="Arial" w:cs="Arial"/>
          <w:sz w:val="20"/>
        </w:rPr>
        <w:t xml:space="preserve"> </w:t>
      </w:r>
    </w:p>
    <w:p w14:paraId="2E8D6723" w14:textId="77777777" w:rsidR="000626FF" w:rsidRPr="008C5154" w:rsidRDefault="000626FF" w:rsidP="000626FF">
      <w:pPr>
        <w:pStyle w:val="Sinespaciado"/>
        <w:jc w:val="both"/>
        <w:rPr>
          <w:rFonts w:ascii="Arial" w:hAnsi="Arial" w:cs="Arial"/>
          <w:sz w:val="20"/>
        </w:rPr>
      </w:pPr>
    </w:p>
    <w:p w14:paraId="01BA679C"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Los puntos que se describen a continuación se repiten, de acuerdo al número de competencias específicas de los temas de asignatura.  </w:t>
      </w:r>
    </w:p>
    <w:p w14:paraId="6725807F" w14:textId="77777777" w:rsidR="000626FF" w:rsidRPr="008C5154" w:rsidRDefault="000626FF" w:rsidP="000626FF">
      <w:pPr>
        <w:pStyle w:val="Sinespaciado"/>
        <w:jc w:val="both"/>
        <w:rPr>
          <w:rFonts w:ascii="Arial" w:hAnsi="Arial" w:cs="Arial"/>
          <w:b/>
          <w:sz w:val="20"/>
        </w:rPr>
      </w:pPr>
    </w:p>
    <w:p w14:paraId="24BF6427"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(4.1) Competencia No. </w:t>
      </w:r>
    </w:p>
    <w:p w14:paraId="5D71F8BE"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escribe el número de competencia, acorde a la cantidad de temas establecidos en la asignatura.  </w:t>
      </w:r>
    </w:p>
    <w:p w14:paraId="78608349" w14:textId="77777777" w:rsidR="000626FF" w:rsidRPr="008C5154" w:rsidRDefault="000626FF" w:rsidP="000626FF">
      <w:pPr>
        <w:pStyle w:val="Sinespaciado"/>
        <w:jc w:val="both"/>
        <w:rPr>
          <w:rFonts w:ascii="Arial" w:hAnsi="Arial" w:cs="Arial"/>
          <w:sz w:val="20"/>
        </w:rPr>
      </w:pPr>
    </w:p>
    <w:p w14:paraId="299987CC"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(4.2) Descripción </w:t>
      </w:r>
    </w:p>
    <w:p w14:paraId="01FB75C1"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enuncia de manera clara y descriptiva la competencia específica que se pretende que el estudiante desarrolle de manera adecuada respondiendo a la pregunta </w:t>
      </w:r>
      <w:r w:rsidRPr="008C5154">
        <w:rPr>
          <w:rFonts w:ascii="Arial" w:hAnsi="Arial" w:cs="Arial"/>
          <w:b/>
          <w:sz w:val="20"/>
        </w:rPr>
        <w:t>¿Qué debe saber y saber hacer el estudiante?</w:t>
      </w:r>
      <w:r w:rsidRPr="008C5154">
        <w:rPr>
          <w:rFonts w:ascii="Arial" w:hAnsi="Arial" w:cs="Arial"/>
          <w:sz w:val="20"/>
        </w:rPr>
        <w:t xml:space="preserve"> como resultado de su proceso formativo en el desarrollo del tema.  </w:t>
      </w:r>
    </w:p>
    <w:p w14:paraId="26E11C05" w14:textId="77777777" w:rsidR="000626FF" w:rsidRPr="008C5154" w:rsidRDefault="000626FF" w:rsidP="000626FF">
      <w:pPr>
        <w:pStyle w:val="Sinespaciado"/>
        <w:jc w:val="both"/>
        <w:rPr>
          <w:rFonts w:ascii="Arial" w:hAnsi="Arial" w:cs="Arial"/>
          <w:sz w:val="20"/>
        </w:rPr>
      </w:pPr>
    </w:p>
    <w:p w14:paraId="24FCBA6C"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(4.3) Temas y subtemas para desarrollar la competencia específica </w:t>
      </w:r>
    </w:p>
    <w:p w14:paraId="0E887A1C"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Se presenta el temario de una manera concreta, clara, organizada y secuenciada, evitando una presentación exagerada y enciclopédica.</w:t>
      </w:r>
    </w:p>
    <w:p w14:paraId="24C1327B" w14:textId="77777777" w:rsidR="000626FF" w:rsidRPr="008C5154" w:rsidRDefault="000626FF" w:rsidP="000626FF">
      <w:pPr>
        <w:pStyle w:val="Sinespaciado"/>
        <w:jc w:val="both"/>
        <w:rPr>
          <w:rFonts w:ascii="Arial" w:hAnsi="Arial" w:cs="Arial"/>
          <w:sz w:val="20"/>
        </w:rPr>
      </w:pPr>
    </w:p>
    <w:p w14:paraId="22BA55E7"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(4.4) Actividades de aprendizaje </w:t>
      </w:r>
    </w:p>
    <w:p w14:paraId="617E41C1"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14:paraId="43AD63DA"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Llevar a cabo actividades intelectuales de inducción-deducción y análisis-síntesis, las cuales lo encaminan hacia la investigación, la aplicación de conocimientos y la solución de problemas.</w:t>
      </w:r>
    </w:p>
    <w:p w14:paraId="6DDC7AC2"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Buscar, seleccionar y analizar información en distintas fuentes.</w:t>
      </w:r>
    </w:p>
    <w:p w14:paraId="3E5E5924"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Uso de las nuevas tecnologías en el desarrollo de los contenidos de la asignatura. </w:t>
      </w:r>
    </w:p>
    <w:p w14:paraId="448E8CE0"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Participar en actividades grupales que propicien la comunicación, el intercambio argumentado de ideas, la reflexión, la integración y la colaboración. </w:t>
      </w:r>
    </w:p>
    <w:p w14:paraId="2BBF3C33"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Desarrollar prácticas para que promueva el desarrollo de habilidades para la experimentación, tales como: observación, identificación manejo y control de variables y datos relevantes, planteamiento de hipótesis, de trabajo en equipo. </w:t>
      </w:r>
    </w:p>
    <w:p w14:paraId="62754DA9"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Aplicar conceptos, modelos y metodologías que se va aprendiendo en el desarrollo de la asignatura. </w:t>
      </w:r>
    </w:p>
    <w:p w14:paraId="49314421"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Usar adecuadamente conceptos, y terminología científico-tecnológica. </w:t>
      </w:r>
    </w:p>
    <w:p w14:paraId="020F89DF"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Enfrentar problemas que permitan la integración de contenidos de la asignatura y entre distintas asignaturas, para su análisis y solución. </w:t>
      </w:r>
    </w:p>
    <w:p w14:paraId="2928E85C"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Relacionar los contenidos de la asignatura con el cuidado del medio ambiente </w:t>
      </w:r>
    </w:p>
    <w:p w14:paraId="2166DBAE"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Observar y analizar fenómenos y problemáticas propias del campo ocupacional. </w:t>
      </w:r>
    </w:p>
    <w:p w14:paraId="02066CEB"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Relacionar los contenidos de la asignatura con las demás del plan de estudios para desarrollar una visión interdisciplinaria. </w:t>
      </w:r>
    </w:p>
    <w:p w14:paraId="4B8D2A85"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Leer, escuchar, observar, descubrir, cuestionar, preguntar, indagar, obtener información.</w:t>
      </w:r>
    </w:p>
    <w:p w14:paraId="01A4FE2C"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Hablar, redactar, crear ideas, relacionar ideas, expresarlas con claridad, orden y rigor oralmente y por escrito. </w:t>
      </w:r>
    </w:p>
    <w:p w14:paraId="31B79DE6"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Dialogar, argumentar, replicar, discutir, explicar, sostener un punto de vista. </w:t>
      </w:r>
    </w:p>
    <w:p w14:paraId="6C315812"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Participar en actividades colectivas, colaborar con otros en trabajos diversos, trabajar en equipo, intercambiar información. </w:t>
      </w:r>
    </w:p>
    <w:p w14:paraId="3C0C95E0" w14:textId="77777777" w:rsidR="000626FF" w:rsidRPr="008C5154" w:rsidRDefault="000626FF" w:rsidP="00E3154D">
      <w:pPr>
        <w:pStyle w:val="Sinespaciado"/>
        <w:numPr>
          <w:ilvl w:val="0"/>
          <w:numId w:val="4"/>
        </w:numPr>
        <w:jc w:val="both"/>
        <w:rPr>
          <w:rFonts w:ascii="Arial" w:hAnsi="Arial" w:cs="Arial"/>
          <w:sz w:val="20"/>
        </w:rPr>
      </w:pPr>
      <w:r w:rsidRPr="008C5154">
        <w:rPr>
          <w:rFonts w:ascii="Arial" w:hAnsi="Arial" w:cs="Arial"/>
          <w:sz w:val="20"/>
        </w:rPr>
        <w:t xml:space="preserve">Producir textos originales, elaborar proyectos de distinta índole, diseñar y desarrollar prácticas.  </w:t>
      </w:r>
    </w:p>
    <w:p w14:paraId="49DE80D3" w14:textId="77777777" w:rsidR="000626FF" w:rsidRPr="008C5154" w:rsidRDefault="000626FF" w:rsidP="000626FF">
      <w:pPr>
        <w:pStyle w:val="Sinespaciado"/>
        <w:jc w:val="both"/>
        <w:rPr>
          <w:rFonts w:ascii="Arial" w:hAnsi="Arial" w:cs="Arial"/>
          <w:b/>
          <w:sz w:val="20"/>
        </w:rPr>
      </w:pPr>
    </w:p>
    <w:p w14:paraId="7800FF4F"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(4.5) Actividades de enseñanza </w:t>
      </w:r>
    </w:p>
    <w:p w14:paraId="594F5FAD"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Las actividades que </w:t>
      </w:r>
      <w:proofErr w:type="gramStart"/>
      <w:r w:rsidRPr="008C5154">
        <w:rPr>
          <w:rFonts w:ascii="Arial" w:hAnsi="Arial" w:cs="Arial"/>
          <w:sz w:val="20"/>
        </w:rPr>
        <w:t>el(</w:t>
      </w:r>
      <w:proofErr w:type="gramEnd"/>
      <w:r w:rsidRPr="008C5154">
        <w:rPr>
          <w:rFonts w:ascii="Arial" w:hAnsi="Arial" w:cs="Arial"/>
          <w:sz w:val="20"/>
        </w:rPr>
        <w:t xml:space="preserve">la) profesor(a) llevará a cabo para que el estudiante desarrolle, con éxito, la o las competencias genéricas y específicas establecidas para el tema: </w:t>
      </w:r>
    </w:p>
    <w:p w14:paraId="551651EE"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Propiciar, en el estudiante, el desarrollo de actividades intelectuales de inducción-deducción y análisis-síntesis, las cuales lo encaminan hacia la investigación, la aplicación de conocimientos y la solución de problemas.  </w:t>
      </w:r>
    </w:p>
    <w:p w14:paraId="5451E862"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Propiciar actividades de búsqueda, selección y análisis de información en distintas fuentes. </w:t>
      </w:r>
    </w:p>
    <w:p w14:paraId="654CD808"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Propiciar el uso de las nuevas tecnologías en el desarrollo de los contenidos de la asignatura. </w:t>
      </w:r>
    </w:p>
    <w:p w14:paraId="5008A257"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Fomentar actividades grupales que propicien la comunicación, el intercambio argumentado de ideas, la reflexión, la integración y la colaboración de y entre los estudiantes.</w:t>
      </w:r>
    </w:p>
    <w:p w14:paraId="7648D1F9"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Llevar a cabo actividades prácticas que promuevan el desarrollo de habilidades para la experimentación, tales como: observación, identificación manejo y control de variables y datos relevantes, planteamiento de hipótesis, de trabajo en equipo.</w:t>
      </w:r>
    </w:p>
    <w:p w14:paraId="62AC2CA6"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lastRenderedPageBreak/>
        <w:t>Desarrollar actividades de aprendizaje que propicien la aplicación de los conceptos, modelos y metodologías que se van aprendiendo en el desarrollo de la asignatura.</w:t>
      </w:r>
    </w:p>
    <w:p w14:paraId="0239CB6D"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Propiciar el uso adecuado de conceptos, y de terminología científico </w:t>
      </w:r>
      <w:proofErr w:type="gramStart"/>
      <w:r w:rsidRPr="008C5154">
        <w:rPr>
          <w:rFonts w:ascii="Arial" w:hAnsi="Arial" w:cs="Arial"/>
          <w:sz w:val="20"/>
        </w:rPr>
        <w:t>tecnológica</w:t>
      </w:r>
      <w:proofErr w:type="gramEnd"/>
      <w:r w:rsidRPr="008C5154">
        <w:rPr>
          <w:rFonts w:ascii="Arial" w:hAnsi="Arial" w:cs="Arial"/>
          <w:sz w:val="20"/>
        </w:rPr>
        <w:t>.</w:t>
      </w:r>
    </w:p>
    <w:p w14:paraId="7E3DD662"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Proponer problemas que permitan al estudiante la integración de contenidos de la asignatura y entre distintas asignaturas, para su análisis y solución. </w:t>
      </w:r>
    </w:p>
    <w:p w14:paraId="255659E1"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Relacionar los contenidos de la asignatura con el cuidado del medio ambiente; así como con las prácticas de una ingeniería con enfoque sustentable. </w:t>
      </w:r>
    </w:p>
    <w:p w14:paraId="7CC2C2E8"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Observar y analizar fenómenos y problemáticas propias del campo ocupacional. </w:t>
      </w:r>
    </w:p>
    <w:p w14:paraId="56BC4AFF" w14:textId="77777777" w:rsidR="000626FF" w:rsidRPr="008C5154" w:rsidRDefault="000626FF" w:rsidP="00E3154D">
      <w:pPr>
        <w:pStyle w:val="Sinespaciado"/>
        <w:numPr>
          <w:ilvl w:val="0"/>
          <w:numId w:val="5"/>
        </w:numPr>
        <w:jc w:val="both"/>
        <w:rPr>
          <w:rFonts w:ascii="Arial" w:hAnsi="Arial" w:cs="Arial"/>
          <w:sz w:val="20"/>
        </w:rPr>
      </w:pPr>
      <w:r w:rsidRPr="008C5154">
        <w:rPr>
          <w:rFonts w:ascii="Arial" w:hAnsi="Arial" w:cs="Arial"/>
          <w:sz w:val="20"/>
        </w:rPr>
        <w:t xml:space="preserve">Relacionar los contenidos de esta asignatura con las demás del plan de estudios para desarrollar una visión interdisciplinaria en el estudiante.  </w:t>
      </w:r>
    </w:p>
    <w:p w14:paraId="1095F746"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(4.6) Desarrollo de competencias genéricas </w:t>
      </w:r>
    </w:p>
    <w:p w14:paraId="643BFBB7"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14:paraId="6C3479AA" w14:textId="77777777" w:rsidR="000626FF" w:rsidRPr="008C5154" w:rsidRDefault="000626FF" w:rsidP="000626FF">
      <w:pPr>
        <w:pStyle w:val="Sinespaciado"/>
        <w:jc w:val="both"/>
        <w:rPr>
          <w:rFonts w:ascii="Arial" w:hAnsi="Arial" w:cs="Arial"/>
          <w:sz w:val="20"/>
        </w:rPr>
      </w:pPr>
    </w:p>
    <w:p w14:paraId="342C54F6" w14:textId="77777777" w:rsidR="000626FF" w:rsidRPr="008C5154" w:rsidRDefault="000626FF" w:rsidP="000626FF">
      <w:pPr>
        <w:pStyle w:val="Sinespaciado"/>
        <w:ind w:firstLine="708"/>
        <w:jc w:val="both"/>
        <w:rPr>
          <w:rFonts w:ascii="Arial" w:hAnsi="Arial" w:cs="Arial"/>
          <w:b/>
          <w:sz w:val="20"/>
        </w:rPr>
      </w:pPr>
      <w:r w:rsidRPr="008C5154">
        <w:rPr>
          <w:rFonts w:ascii="Arial" w:hAnsi="Arial" w:cs="Arial"/>
          <w:b/>
          <w:sz w:val="20"/>
        </w:rPr>
        <w:t xml:space="preserve">Competencias genéricas  </w:t>
      </w:r>
    </w:p>
    <w:p w14:paraId="23C431EB"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Competencias instrumentales:</w:t>
      </w:r>
      <w:r w:rsidRPr="008C5154">
        <w:rPr>
          <w:rFonts w:ascii="Arial" w:hAnsi="Arial" w:cs="Arial"/>
          <w:sz w:val="20"/>
        </w:rPr>
        <w:t xml:space="preserve"> competencias relacionadas con la comprensión y manipulación de ideas, metodologías, equipo y destrezas como las lingüísticas, de investigación, de análisis de información. Entre ellas se incluyen:</w:t>
      </w:r>
    </w:p>
    <w:p w14:paraId="38BBC1F7" w14:textId="77777777" w:rsidR="000626FF" w:rsidRPr="008C5154" w:rsidRDefault="000626FF" w:rsidP="000626FF">
      <w:pPr>
        <w:pStyle w:val="Sinespaciado"/>
        <w:jc w:val="both"/>
        <w:rPr>
          <w:rFonts w:ascii="Arial" w:hAnsi="Arial" w:cs="Arial"/>
          <w:sz w:val="20"/>
        </w:rPr>
      </w:pPr>
    </w:p>
    <w:p w14:paraId="160CE00C" w14:textId="77777777" w:rsidR="000626FF" w:rsidRPr="008C5154" w:rsidRDefault="000626FF" w:rsidP="00E3154D">
      <w:pPr>
        <w:pStyle w:val="Sinespaciado"/>
        <w:numPr>
          <w:ilvl w:val="0"/>
          <w:numId w:val="6"/>
        </w:numPr>
        <w:jc w:val="both"/>
        <w:rPr>
          <w:rFonts w:ascii="Arial" w:hAnsi="Arial" w:cs="Arial"/>
          <w:sz w:val="20"/>
        </w:rPr>
      </w:pPr>
      <w:r w:rsidRPr="008C5154">
        <w:rPr>
          <w:rFonts w:ascii="Arial" w:hAnsi="Arial" w:cs="Arial"/>
          <w:sz w:val="20"/>
        </w:rPr>
        <w:t xml:space="preserve">Capacidades cognitivas, la capacidad de comprender y manipular ideas y pensamientos. </w:t>
      </w:r>
    </w:p>
    <w:p w14:paraId="06FBF27F" w14:textId="77777777" w:rsidR="000626FF" w:rsidRPr="008C5154" w:rsidRDefault="000626FF" w:rsidP="00E3154D">
      <w:pPr>
        <w:pStyle w:val="Sinespaciado"/>
        <w:numPr>
          <w:ilvl w:val="0"/>
          <w:numId w:val="6"/>
        </w:numPr>
        <w:jc w:val="both"/>
        <w:rPr>
          <w:rFonts w:ascii="Arial" w:hAnsi="Arial" w:cs="Arial"/>
          <w:sz w:val="20"/>
        </w:rPr>
      </w:pPr>
      <w:r w:rsidRPr="008C5154">
        <w:rPr>
          <w:rFonts w:ascii="Arial" w:hAnsi="Arial" w:cs="Arial"/>
          <w:sz w:val="20"/>
        </w:rPr>
        <w:t xml:space="preserve">Capacidades metodológicas para manipular el ambiente: ser capaz de organizar el tiempo y las estrategias para el aprendizaje, tomar decisiones o resolver problemas. </w:t>
      </w:r>
    </w:p>
    <w:p w14:paraId="0A92A637" w14:textId="77777777" w:rsidR="000626FF" w:rsidRPr="008C5154" w:rsidRDefault="000626FF" w:rsidP="00E3154D">
      <w:pPr>
        <w:pStyle w:val="Sinespaciado"/>
        <w:numPr>
          <w:ilvl w:val="0"/>
          <w:numId w:val="6"/>
        </w:numPr>
        <w:jc w:val="both"/>
        <w:rPr>
          <w:rFonts w:ascii="Arial" w:hAnsi="Arial" w:cs="Arial"/>
          <w:sz w:val="20"/>
        </w:rPr>
      </w:pPr>
      <w:r w:rsidRPr="008C5154">
        <w:rPr>
          <w:rFonts w:ascii="Arial" w:hAnsi="Arial" w:cs="Arial"/>
          <w:sz w:val="20"/>
        </w:rPr>
        <w:t>Destrezas tecnológicas relacionadas con el uso de maquinaria, destrezas de computación; así como, de búsqueda y manejo de información.</w:t>
      </w:r>
    </w:p>
    <w:p w14:paraId="36FF48AC" w14:textId="77777777" w:rsidR="000626FF" w:rsidRPr="008C5154" w:rsidRDefault="000626FF" w:rsidP="00E3154D">
      <w:pPr>
        <w:pStyle w:val="Sinespaciado"/>
        <w:numPr>
          <w:ilvl w:val="0"/>
          <w:numId w:val="6"/>
        </w:numPr>
        <w:jc w:val="both"/>
        <w:rPr>
          <w:rFonts w:ascii="Arial" w:hAnsi="Arial" w:cs="Arial"/>
          <w:sz w:val="20"/>
        </w:rPr>
      </w:pPr>
      <w:r w:rsidRPr="008C5154">
        <w:rPr>
          <w:rFonts w:ascii="Arial" w:hAnsi="Arial" w:cs="Arial"/>
          <w:sz w:val="20"/>
        </w:rPr>
        <w:t xml:space="preserve">Destrezas lingüísticas tales como la comunicación oral y escrita o conocimientos de una segunda lengua.  </w:t>
      </w:r>
    </w:p>
    <w:p w14:paraId="7A93CD44" w14:textId="77777777" w:rsidR="000626FF" w:rsidRPr="008C5154" w:rsidRDefault="000626FF" w:rsidP="000626FF">
      <w:pPr>
        <w:pStyle w:val="Sinespaciado"/>
        <w:ind w:left="720"/>
        <w:jc w:val="both"/>
        <w:rPr>
          <w:rFonts w:ascii="Arial" w:hAnsi="Arial" w:cs="Arial"/>
          <w:sz w:val="20"/>
        </w:rPr>
      </w:pPr>
    </w:p>
    <w:p w14:paraId="1336A14B"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instrumentales: </w:t>
      </w:r>
    </w:p>
    <w:p w14:paraId="31D669D4" w14:textId="77777777" w:rsidR="000626FF" w:rsidRPr="008C5154" w:rsidRDefault="000626FF" w:rsidP="00E3154D">
      <w:pPr>
        <w:pStyle w:val="Sinespaciado"/>
        <w:numPr>
          <w:ilvl w:val="0"/>
          <w:numId w:val="7"/>
        </w:numPr>
        <w:jc w:val="both"/>
        <w:rPr>
          <w:rFonts w:ascii="Arial" w:hAnsi="Arial" w:cs="Arial"/>
          <w:sz w:val="20"/>
        </w:rPr>
        <w:sectPr w:rsidR="000626FF" w:rsidRPr="008C5154" w:rsidSect="000626FF">
          <w:headerReference w:type="default" r:id="rId13"/>
          <w:pgSz w:w="15840" w:h="12240" w:orient="landscape"/>
          <w:pgMar w:top="1701" w:right="1134" w:bottom="1417" w:left="1701" w:header="708" w:footer="708" w:gutter="0"/>
          <w:cols w:space="708"/>
          <w:docGrid w:linePitch="360"/>
        </w:sectPr>
      </w:pPr>
    </w:p>
    <w:p w14:paraId="09A6AA9C"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lastRenderedPageBreak/>
        <w:t>Capacidad de análisis y síntesis</w:t>
      </w:r>
    </w:p>
    <w:p w14:paraId="59EBC5D0"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Capacidad de organizar y planificar </w:t>
      </w:r>
    </w:p>
    <w:p w14:paraId="45109DAB"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Conocimientos generales básicos </w:t>
      </w:r>
    </w:p>
    <w:p w14:paraId="297D928C"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Conocimientos básicos de la carrera </w:t>
      </w:r>
    </w:p>
    <w:p w14:paraId="516BCE23"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Comunicación oral y escrita en su propia lengua </w:t>
      </w:r>
    </w:p>
    <w:p w14:paraId="2FD00748"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Conocimiento de una segunda lengua </w:t>
      </w:r>
    </w:p>
    <w:p w14:paraId="5AB42494"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Habilidades básicas de manejo de la computadora </w:t>
      </w:r>
    </w:p>
    <w:p w14:paraId="4BEC3049"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Habilidades de gestión de información(habilidad para buscar y analizar información proveniente de fuentes diversas </w:t>
      </w:r>
    </w:p>
    <w:p w14:paraId="3F053749"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Solución de problemas </w:t>
      </w:r>
    </w:p>
    <w:p w14:paraId="4626D265" w14:textId="77777777" w:rsidR="000626FF" w:rsidRPr="008C5154" w:rsidRDefault="000626FF" w:rsidP="00E3154D">
      <w:pPr>
        <w:pStyle w:val="Sinespaciado"/>
        <w:numPr>
          <w:ilvl w:val="0"/>
          <w:numId w:val="7"/>
        </w:numPr>
        <w:jc w:val="both"/>
        <w:rPr>
          <w:rFonts w:ascii="Arial" w:hAnsi="Arial" w:cs="Arial"/>
          <w:sz w:val="20"/>
        </w:rPr>
      </w:pPr>
      <w:r w:rsidRPr="008C5154">
        <w:rPr>
          <w:rFonts w:ascii="Arial" w:hAnsi="Arial" w:cs="Arial"/>
          <w:sz w:val="20"/>
        </w:rPr>
        <w:t xml:space="preserve">Toma de decisiones.  </w:t>
      </w:r>
    </w:p>
    <w:p w14:paraId="5A625597" w14:textId="77777777"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14:paraId="097A6716" w14:textId="77777777" w:rsidR="000626FF" w:rsidRPr="008C5154" w:rsidRDefault="000626FF" w:rsidP="000626FF">
      <w:pPr>
        <w:pStyle w:val="Sinespaciado"/>
        <w:jc w:val="both"/>
        <w:rPr>
          <w:rFonts w:ascii="Arial" w:hAnsi="Arial" w:cs="Arial"/>
          <w:sz w:val="20"/>
        </w:rPr>
      </w:pPr>
    </w:p>
    <w:p w14:paraId="37D179AE"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Competencias interpersonales:</w:t>
      </w:r>
      <w:r w:rsidRPr="008C5154">
        <w:rPr>
          <w:rFonts w:ascii="Arial" w:hAnsi="Arial" w:cs="Arial"/>
          <w:sz w:val="20"/>
        </w:rPr>
        <w:t xml:space="preserve"> capacidades individuales relativas a la capacidad de expresar los propios sentimientos, habilidades críticas y de autocrítica. Estas competencias tienden a facilitar los procesos de interacción social y cooperación.</w:t>
      </w:r>
    </w:p>
    <w:p w14:paraId="7A35D502" w14:textId="77777777" w:rsidR="000626FF" w:rsidRPr="008C5154" w:rsidRDefault="000626FF" w:rsidP="000626FF">
      <w:pPr>
        <w:pStyle w:val="Sinespaciado"/>
        <w:jc w:val="both"/>
        <w:rPr>
          <w:rFonts w:ascii="Arial" w:hAnsi="Arial" w:cs="Arial"/>
          <w:sz w:val="20"/>
        </w:rPr>
      </w:pPr>
    </w:p>
    <w:p w14:paraId="7E39B4E5" w14:textId="77777777" w:rsidR="000626FF" w:rsidRPr="008C5154" w:rsidRDefault="000626FF" w:rsidP="00E3154D">
      <w:pPr>
        <w:pStyle w:val="Sinespaciado"/>
        <w:numPr>
          <w:ilvl w:val="0"/>
          <w:numId w:val="8"/>
        </w:numPr>
        <w:jc w:val="both"/>
        <w:rPr>
          <w:rFonts w:ascii="Arial" w:hAnsi="Arial" w:cs="Arial"/>
          <w:sz w:val="20"/>
        </w:rPr>
      </w:pPr>
      <w:r w:rsidRPr="008C5154">
        <w:rPr>
          <w:rFonts w:ascii="Arial" w:hAnsi="Arial" w:cs="Arial"/>
          <w:sz w:val="20"/>
        </w:rPr>
        <w:t xml:space="preserve">Destrezas sociales relacionadas con las habilidades interpersonales. </w:t>
      </w:r>
    </w:p>
    <w:p w14:paraId="06DDA91C" w14:textId="77777777" w:rsidR="000626FF" w:rsidRPr="008C5154" w:rsidRDefault="000626FF" w:rsidP="00E3154D">
      <w:pPr>
        <w:pStyle w:val="Sinespaciado"/>
        <w:numPr>
          <w:ilvl w:val="0"/>
          <w:numId w:val="8"/>
        </w:numPr>
        <w:jc w:val="both"/>
        <w:rPr>
          <w:rFonts w:ascii="Arial" w:hAnsi="Arial" w:cs="Arial"/>
          <w:sz w:val="20"/>
        </w:rPr>
      </w:pPr>
      <w:r w:rsidRPr="008C5154">
        <w:rPr>
          <w:rFonts w:ascii="Arial" w:hAnsi="Arial" w:cs="Arial"/>
          <w:sz w:val="20"/>
        </w:rPr>
        <w:t xml:space="preserve">Capacidad de trabajar en equipo o la expresión de compromiso social o ético.  </w:t>
      </w:r>
    </w:p>
    <w:p w14:paraId="00AD4AA7" w14:textId="77777777" w:rsidR="000626FF" w:rsidRPr="008C5154" w:rsidRDefault="000626FF" w:rsidP="000626FF">
      <w:pPr>
        <w:pStyle w:val="Sinespaciado"/>
        <w:jc w:val="both"/>
        <w:rPr>
          <w:rFonts w:ascii="Arial" w:hAnsi="Arial" w:cs="Arial"/>
          <w:sz w:val="20"/>
        </w:rPr>
      </w:pPr>
    </w:p>
    <w:p w14:paraId="131593FB"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interpersonales: </w:t>
      </w:r>
    </w:p>
    <w:p w14:paraId="3DDAB736" w14:textId="77777777" w:rsidR="000626FF" w:rsidRPr="008C5154" w:rsidRDefault="000626FF" w:rsidP="00E3154D">
      <w:pPr>
        <w:pStyle w:val="Sinespaciado"/>
        <w:numPr>
          <w:ilvl w:val="0"/>
          <w:numId w:val="9"/>
        </w:numPr>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14:paraId="0AB36C59"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lastRenderedPageBreak/>
        <w:t>Capacidad crítica y autocrítica</w:t>
      </w:r>
    </w:p>
    <w:p w14:paraId="20504656"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Trabajo en equipo </w:t>
      </w:r>
    </w:p>
    <w:p w14:paraId="42A706F7"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Habilidades interpersonales </w:t>
      </w:r>
    </w:p>
    <w:p w14:paraId="1CC314A3"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Capacidad de trabajar en equipo interdisciplinario </w:t>
      </w:r>
    </w:p>
    <w:p w14:paraId="02FB8211"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Capacidad de comunicarse con profesionales de otras áreas</w:t>
      </w:r>
    </w:p>
    <w:p w14:paraId="05B97948"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Apreciación de la diversidad y multiculturalidad </w:t>
      </w:r>
    </w:p>
    <w:p w14:paraId="376E6DFD"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Habilidad para trabajar en un ambiente laboral </w:t>
      </w:r>
    </w:p>
    <w:p w14:paraId="227E618A" w14:textId="77777777" w:rsidR="000626FF" w:rsidRPr="008C5154" w:rsidRDefault="000626FF" w:rsidP="00E3154D">
      <w:pPr>
        <w:pStyle w:val="Sinespaciado"/>
        <w:numPr>
          <w:ilvl w:val="0"/>
          <w:numId w:val="9"/>
        </w:numPr>
        <w:jc w:val="both"/>
        <w:rPr>
          <w:rFonts w:ascii="Arial" w:hAnsi="Arial" w:cs="Arial"/>
          <w:sz w:val="20"/>
        </w:rPr>
      </w:pPr>
      <w:r w:rsidRPr="008C5154">
        <w:rPr>
          <w:rFonts w:ascii="Arial" w:hAnsi="Arial" w:cs="Arial"/>
          <w:sz w:val="20"/>
        </w:rPr>
        <w:t xml:space="preserve">Compromiso ético  </w:t>
      </w:r>
    </w:p>
    <w:p w14:paraId="65709F22" w14:textId="77777777"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14:paraId="2C95B771" w14:textId="77777777" w:rsidR="000626FF" w:rsidRPr="008C5154" w:rsidRDefault="000626FF" w:rsidP="000626FF">
      <w:pPr>
        <w:pStyle w:val="Sinespaciado"/>
        <w:jc w:val="both"/>
        <w:rPr>
          <w:rFonts w:ascii="Arial" w:hAnsi="Arial" w:cs="Arial"/>
          <w:sz w:val="20"/>
        </w:rPr>
      </w:pPr>
    </w:p>
    <w:p w14:paraId="06AB2699"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Competencias sistémicas:</w:t>
      </w:r>
      <w:r w:rsidRPr="008C5154">
        <w:rPr>
          <w:rFonts w:ascii="Arial" w:hAnsi="Arial" w:cs="Arial"/>
          <w:sz w:val="20"/>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6EF46610" w14:textId="77777777" w:rsidR="000626FF" w:rsidRPr="008C5154" w:rsidRDefault="000626FF" w:rsidP="000626FF">
      <w:pPr>
        <w:pStyle w:val="Sinespaciado"/>
        <w:jc w:val="both"/>
        <w:rPr>
          <w:rFonts w:ascii="Arial" w:hAnsi="Arial" w:cs="Arial"/>
          <w:sz w:val="20"/>
        </w:rPr>
      </w:pPr>
    </w:p>
    <w:p w14:paraId="30FC73A4"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sistémicas: </w:t>
      </w:r>
    </w:p>
    <w:p w14:paraId="5FED2FEB" w14:textId="77777777" w:rsidR="000626FF" w:rsidRPr="008C5154" w:rsidRDefault="000626FF" w:rsidP="00E3154D">
      <w:pPr>
        <w:pStyle w:val="Sinespaciado"/>
        <w:numPr>
          <w:ilvl w:val="0"/>
          <w:numId w:val="10"/>
        </w:numPr>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14:paraId="2954464E"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lastRenderedPageBreak/>
        <w:t xml:space="preserve">Capacidad de aplicar los conocimientos en la práctica </w:t>
      </w:r>
    </w:p>
    <w:p w14:paraId="2119E273"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Habilidades de investigación </w:t>
      </w:r>
    </w:p>
    <w:p w14:paraId="79110D85"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Capacidad de aprender </w:t>
      </w:r>
    </w:p>
    <w:p w14:paraId="1E40ACEA"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Capacidad de adaptarse a nuevas situaciones </w:t>
      </w:r>
    </w:p>
    <w:p w14:paraId="323661C1"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Capacidad de generar nuevas ideas (creatividad) </w:t>
      </w:r>
    </w:p>
    <w:p w14:paraId="6B50ED4C"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Liderazgo</w:t>
      </w:r>
    </w:p>
    <w:p w14:paraId="1AAC61B1"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Conocimiento de culturas y costumbres de otros países </w:t>
      </w:r>
    </w:p>
    <w:p w14:paraId="622C7820"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Habilidad para trabajar en forma autónoma </w:t>
      </w:r>
    </w:p>
    <w:p w14:paraId="5F093FA3"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Capacidad para diseñar y gestionar proyectos  </w:t>
      </w:r>
    </w:p>
    <w:p w14:paraId="00DB2C28"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Iniciativa y espíritu emprendedor </w:t>
      </w:r>
    </w:p>
    <w:p w14:paraId="7339A922"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Preocupación por la calidad </w:t>
      </w:r>
    </w:p>
    <w:p w14:paraId="061A7CCF" w14:textId="77777777" w:rsidR="000626FF" w:rsidRPr="008C5154" w:rsidRDefault="000626FF" w:rsidP="00E3154D">
      <w:pPr>
        <w:pStyle w:val="Sinespaciado"/>
        <w:numPr>
          <w:ilvl w:val="0"/>
          <w:numId w:val="10"/>
        </w:numPr>
        <w:jc w:val="both"/>
        <w:rPr>
          <w:rFonts w:ascii="Arial" w:hAnsi="Arial" w:cs="Arial"/>
          <w:sz w:val="20"/>
        </w:rPr>
      </w:pPr>
      <w:r w:rsidRPr="008C5154">
        <w:rPr>
          <w:rFonts w:ascii="Arial" w:hAnsi="Arial" w:cs="Arial"/>
          <w:sz w:val="20"/>
        </w:rPr>
        <w:t xml:space="preserve">Búsqueda del logro  </w:t>
      </w:r>
    </w:p>
    <w:p w14:paraId="4132CF2A" w14:textId="77777777"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14:paraId="5542606A" w14:textId="77777777" w:rsidR="000626FF" w:rsidRPr="008C5154" w:rsidRDefault="000626FF" w:rsidP="000626FF">
      <w:pPr>
        <w:pStyle w:val="Sinespaciado"/>
        <w:jc w:val="both"/>
        <w:rPr>
          <w:rFonts w:ascii="Arial" w:hAnsi="Arial" w:cs="Arial"/>
          <w:sz w:val="20"/>
        </w:rPr>
      </w:pPr>
    </w:p>
    <w:p w14:paraId="6E799A65"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(4.7) Horas teórico-prácticas</w:t>
      </w:r>
      <w:r w:rsidRPr="008C5154">
        <w:rPr>
          <w:rFonts w:ascii="Arial" w:hAnsi="Arial" w:cs="Arial"/>
          <w:sz w:val="20"/>
        </w:rPr>
        <w:t xml:space="preserve"> </w:t>
      </w:r>
    </w:p>
    <w:p w14:paraId="4A25175E" w14:textId="77777777" w:rsidR="000626FF" w:rsidRPr="008C5154" w:rsidRDefault="000626FF" w:rsidP="000626FF">
      <w:pPr>
        <w:pStyle w:val="Sinespaciado"/>
        <w:jc w:val="both"/>
        <w:rPr>
          <w:rFonts w:ascii="Arial" w:hAnsi="Arial" w:cs="Arial"/>
          <w:sz w:val="20"/>
        </w:rPr>
      </w:pPr>
    </w:p>
    <w:p w14:paraId="0BFE4299"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Con base en las actividades de aprendizaje y enseñanza, establecer las horas teórico-prácticas necesarias, para que el estudiante adecuadamente la competencia específica.  </w:t>
      </w:r>
    </w:p>
    <w:p w14:paraId="344DAC11" w14:textId="77777777" w:rsidR="000626FF" w:rsidRPr="008C5154" w:rsidRDefault="000626FF" w:rsidP="000626FF">
      <w:pPr>
        <w:pStyle w:val="Sinespaciado"/>
        <w:jc w:val="both"/>
        <w:rPr>
          <w:rFonts w:ascii="Arial" w:hAnsi="Arial" w:cs="Arial"/>
          <w:sz w:val="20"/>
        </w:rPr>
      </w:pPr>
    </w:p>
    <w:p w14:paraId="22CEE2C4"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(4.8) Indicadores de alcance</w:t>
      </w:r>
    </w:p>
    <w:p w14:paraId="75DE43D4"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Indica los criterios de valoración por excelencia al definir con claridad y precisión los conocimientos y habilidades que integran la competencia.  </w:t>
      </w:r>
    </w:p>
    <w:p w14:paraId="6ADD18EB" w14:textId="77777777" w:rsidR="000626FF" w:rsidRPr="008C5154" w:rsidRDefault="000626FF" w:rsidP="000626FF">
      <w:pPr>
        <w:pStyle w:val="Sinespaciado"/>
        <w:jc w:val="both"/>
        <w:rPr>
          <w:rFonts w:ascii="Arial" w:hAnsi="Arial" w:cs="Arial"/>
          <w:b/>
          <w:sz w:val="20"/>
        </w:rPr>
      </w:pPr>
    </w:p>
    <w:p w14:paraId="3F11E7C8"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(4.9) Valor del indicador</w:t>
      </w:r>
      <w:r w:rsidRPr="008C5154">
        <w:rPr>
          <w:rFonts w:ascii="Arial" w:hAnsi="Arial" w:cs="Arial"/>
          <w:sz w:val="20"/>
        </w:rPr>
        <w:t xml:space="preserve"> </w:t>
      </w:r>
    </w:p>
    <w:p w14:paraId="2CF5B99A"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Indica la ponderación de los criterios de valoración definidos en el punto anterior.  </w:t>
      </w:r>
    </w:p>
    <w:p w14:paraId="69DE0988" w14:textId="77777777" w:rsidR="000626FF" w:rsidRPr="008C5154" w:rsidRDefault="000626FF" w:rsidP="000626FF">
      <w:pPr>
        <w:pStyle w:val="Sinespaciado"/>
        <w:jc w:val="both"/>
        <w:rPr>
          <w:rFonts w:ascii="Arial" w:hAnsi="Arial" w:cs="Arial"/>
          <w:b/>
          <w:sz w:val="20"/>
        </w:rPr>
      </w:pPr>
    </w:p>
    <w:p w14:paraId="06209647"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(4.10) Niveles de desempeño </w:t>
      </w:r>
    </w:p>
    <w:p w14:paraId="2B31DC8A"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Establece el modo escalonado y jerárquico los diferentes niveles de logro en la competencia, estos se encuentran definidos en la tabla del presente lineamiento.  </w:t>
      </w:r>
    </w:p>
    <w:p w14:paraId="32E65D32" w14:textId="77777777" w:rsidR="000626FF" w:rsidRPr="008C5154" w:rsidRDefault="000626FF" w:rsidP="000626FF">
      <w:pPr>
        <w:pStyle w:val="Sinespaciado"/>
        <w:jc w:val="both"/>
        <w:rPr>
          <w:rFonts w:ascii="Arial" w:hAnsi="Arial" w:cs="Arial"/>
          <w:sz w:val="20"/>
        </w:rPr>
      </w:pPr>
    </w:p>
    <w:p w14:paraId="4A921072"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(4.11) Matriz de evaluación</w:t>
      </w:r>
      <w:r w:rsidRPr="008C5154">
        <w:rPr>
          <w:rFonts w:ascii="Arial" w:hAnsi="Arial" w:cs="Arial"/>
          <w:sz w:val="20"/>
        </w:rPr>
        <w:t xml:space="preserve"> </w:t>
      </w:r>
    </w:p>
    <w:p w14:paraId="608DB19D"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Criterios de evaluación del tema. Algunos aspectos centrales que deben tomar en cuenta para establecer los criterios de evaluación son: </w:t>
      </w:r>
    </w:p>
    <w:p w14:paraId="36E3C9D3" w14:textId="77777777" w:rsidR="000626FF" w:rsidRPr="008C5154" w:rsidRDefault="000626FF" w:rsidP="00E3154D">
      <w:pPr>
        <w:pStyle w:val="Sinespaciado"/>
        <w:numPr>
          <w:ilvl w:val="0"/>
          <w:numId w:val="11"/>
        </w:numPr>
        <w:jc w:val="both"/>
        <w:rPr>
          <w:rFonts w:ascii="Arial" w:hAnsi="Arial" w:cs="Arial"/>
          <w:sz w:val="20"/>
        </w:rPr>
      </w:pPr>
      <w:r w:rsidRPr="008C5154">
        <w:rPr>
          <w:rFonts w:ascii="Arial" w:hAnsi="Arial" w:cs="Arial"/>
          <w:sz w:val="20"/>
        </w:rPr>
        <w:t>Determinar, desde el inicio del semestre, las actividades y los productos que se esperan de dichas actividades; así como, los criterios con que serán evaluados los estudiantes. A manera de ejemplo la elaboración de una rúbrica o una lista de cotejo.</w:t>
      </w:r>
    </w:p>
    <w:p w14:paraId="5BC26BCF" w14:textId="77777777" w:rsidR="000626FF" w:rsidRPr="008C5154" w:rsidRDefault="000626FF" w:rsidP="00E3154D">
      <w:pPr>
        <w:pStyle w:val="Sinespaciado"/>
        <w:numPr>
          <w:ilvl w:val="0"/>
          <w:numId w:val="11"/>
        </w:numPr>
        <w:jc w:val="both"/>
        <w:rPr>
          <w:rFonts w:ascii="Arial" w:hAnsi="Arial" w:cs="Arial"/>
          <w:sz w:val="20"/>
        </w:rPr>
      </w:pPr>
      <w:r w:rsidRPr="008C5154">
        <w:rPr>
          <w:rFonts w:ascii="Arial" w:hAnsi="Arial" w:cs="Arial"/>
          <w:sz w:val="20"/>
        </w:rPr>
        <w:t xml:space="preserve">Comunicar a los estudiantes, desde el inicio del semestre, las actividades y los productos que se esperan de dichas actividades así como los criterios con que serán evaluados.  </w:t>
      </w:r>
    </w:p>
    <w:p w14:paraId="4CAEBAF7" w14:textId="77777777" w:rsidR="000626FF" w:rsidRPr="008C5154" w:rsidRDefault="000626FF" w:rsidP="00E3154D">
      <w:pPr>
        <w:pStyle w:val="Sinespaciado"/>
        <w:numPr>
          <w:ilvl w:val="0"/>
          <w:numId w:val="11"/>
        </w:numPr>
        <w:jc w:val="both"/>
        <w:rPr>
          <w:rFonts w:ascii="Arial" w:hAnsi="Arial" w:cs="Arial"/>
          <w:sz w:val="20"/>
        </w:rPr>
      </w:pPr>
      <w:r w:rsidRPr="008C5154">
        <w:rPr>
          <w:rFonts w:ascii="Arial" w:hAnsi="Arial" w:cs="Arial"/>
          <w:sz w:val="20"/>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66477C9B" w14:textId="77777777" w:rsidR="000626FF" w:rsidRPr="008C5154" w:rsidRDefault="000626FF" w:rsidP="00E3154D">
      <w:pPr>
        <w:pStyle w:val="Sinespaciado"/>
        <w:numPr>
          <w:ilvl w:val="0"/>
          <w:numId w:val="11"/>
        </w:numPr>
        <w:jc w:val="both"/>
        <w:rPr>
          <w:rFonts w:ascii="Arial" w:hAnsi="Arial" w:cs="Arial"/>
          <w:sz w:val="20"/>
        </w:rPr>
      </w:pPr>
      <w:r w:rsidRPr="008C5154">
        <w:rPr>
          <w:rFonts w:ascii="Arial" w:hAnsi="Arial" w:cs="Arial"/>
          <w:sz w:val="20"/>
        </w:rPr>
        <w:t>Establecer una comunicación continua para poder validar las evidencias que el estudiante va obteniendo para retroalimentar el proceso de aprendizaje de los estudiantes.</w:t>
      </w:r>
    </w:p>
    <w:p w14:paraId="5F842F35" w14:textId="77777777" w:rsidR="000626FF" w:rsidRPr="008C5154" w:rsidRDefault="000626FF" w:rsidP="00E3154D">
      <w:pPr>
        <w:pStyle w:val="Sinespaciado"/>
        <w:numPr>
          <w:ilvl w:val="0"/>
          <w:numId w:val="11"/>
        </w:numPr>
        <w:jc w:val="both"/>
        <w:rPr>
          <w:rFonts w:ascii="Arial" w:hAnsi="Arial" w:cs="Arial"/>
          <w:sz w:val="20"/>
        </w:rPr>
      </w:pPr>
      <w:r w:rsidRPr="008C5154">
        <w:rPr>
          <w:rFonts w:ascii="Arial" w:hAnsi="Arial" w:cs="Arial"/>
          <w:sz w:val="20"/>
        </w:rPr>
        <w:t xml:space="preserve">Propiciar procesos de autoevaluación y </w:t>
      </w:r>
      <w:proofErr w:type="spellStart"/>
      <w:r w:rsidRPr="008C5154">
        <w:rPr>
          <w:rFonts w:ascii="Arial" w:hAnsi="Arial" w:cs="Arial"/>
          <w:sz w:val="20"/>
        </w:rPr>
        <w:t>coevaluación</w:t>
      </w:r>
      <w:proofErr w:type="spellEnd"/>
      <w:r w:rsidRPr="008C5154">
        <w:rPr>
          <w:rFonts w:ascii="Arial" w:hAnsi="Arial" w:cs="Arial"/>
          <w:sz w:val="20"/>
        </w:rPr>
        <w:t xml:space="preserve"> que completen y enriquezcan el proceso de evaluación y retroalimentación del profesor.  </w:t>
      </w:r>
    </w:p>
    <w:p w14:paraId="6D13E97B" w14:textId="77777777" w:rsidR="000626FF" w:rsidRPr="008C5154" w:rsidRDefault="000626FF" w:rsidP="000626FF">
      <w:pPr>
        <w:pStyle w:val="Sinespaciado"/>
        <w:jc w:val="both"/>
        <w:rPr>
          <w:rFonts w:ascii="Arial" w:hAnsi="Arial" w:cs="Arial"/>
          <w:b/>
          <w:sz w:val="20"/>
        </w:rPr>
      </w:pPr>
    </w:p>
    <w:p w14:paraId="2FF0FCBC"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(5) Fuentes de información y apoyos didácticos</w:t>
      </w:r>
      <w:r w:rsidRPr="008C5154">
        <w:rPr>
          <w:rFonts w:ascii="Arial" w:hAnsi="Arial" w:cs="Arial"/>
          <w:sz w:val="20"/>
        </w:rPr>
        <w:t xml:space="preserve"> </w:t>
      </w:r>
    </w:p>
    <w:p w14:paraId="4B1C853F" w14:textId="77777777" w:rsidR="000626FF" w:rsidRPr="008C5154" w:rsidRDefault="000626FF" w:rsidP="000626FF">
      <w:pPr>
        <w:pStyle w:val="Sinespaciado"/>
        <w:jc w:val="both"/>
        <w:rPr>
          <w:rFonts w:ascii="Arial" w:hAnsi="Arial" w:cs="Arial"/>
          <w:sz w:val="20"/>
        </w:rPr>
      </w:pPr>
    </w:p>
    <w:p w14:paraId="2030B0A2"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consideran todos los recursos didácticos de apoyo para la formación y desarrollo de las competencias.  </w:t>
      </w:r>
    </w:p>
    <w:p w14:paraId="06F4FC2A" w14:textId="77777777" w:rsidR="000626FF" w:rsidRPr="008C5154" w:rsidRDefault="000626FF" w:rsidP="000626FF">
      <w:pPr>
        <w:pStyle w:val="Sinespaciado"/>
        <w:jc w:val="both"/>
        <w:rPr>
          <w:rFonts w:ascii="Arial" w:hAnsi="Arial" w:cs="Arial"/>
          <w:b/>
          <w:sz w:val="20"/>
        </w:rPr>
      </w:pPr>
    </w:p>
    <w:p w14:paraId="7F7A8B68"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(5.1) Fuentes de información</w:t>
      </w:r>
      <w:r w:rsidRPr="008C5154">
        <w:rPr>
          <w:rFonts w:ascii="Arial" w:hAnsi="Arial" w:cs="Arial"/>
          <w:sz w:val="20"/>
        </w:rPr>
        <w:t xml:space="preserve"> </w:t>
      </w:r>
    </w:p>
    <w:p w14:paraId="1B42FECF"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8C5154">
        <w:rPr>
          <w:rFonts w:ascii="Arial" w:hAnsi="Arial" w:cs="Arial"/>
          <w:sz w:val="20"/>
        </w:rPr>
        <w:lastRenderedPageBreak/>
        <w:t>Psychological</w:t>
      </w:r>
      <w:proofErr w:type="spellEnd"/>
      <w:r w:rsidRPr="008C5154">
        <w:rPr>
          <w:rFonts w:ascii="Arial" w:hAnsi="Arial" w:cs="Arial"/>
          <w:sz w:val="20"/>
        </w:rPr>
        <w:t xml:space="preserve"> </w:t>
      </w:r>
      <w:proofErr w:type="spellStart"/>
      <w:r w:rsidRPr="008C5154">
        <w:rPr>
          <w:rFonts w:ascii="Arial" w:hAnsi="Arial" w:cs="Arial"/>
          <w:sz w:val="20"/>
        </w:rPr>
        <w:t>Association</w:t>
      </w:r>
      <w:proofErr w:type="spellEnd"/>
      <w:r w:rsidRPr="008C5154">
        <w:rPr>
          <w:rFonts w:ascii="Arial" w:hAnsi="Arial" w:cs="Arial"/>
          <w:sz w:val="20"/>
        </w:rPr>
        <w:t xml:space="preserve">) vigente. Ejemplo de algunos de ellos: Referencias de libros, revistas, artículos, tesis, páginas web, conferencia, fotografías, videos, entre otros).   </w:t>
      </w:r>
    </w:p>
    <w:p w14:paraId="7435FF92" w14:textId="77777777" w:rsidR="000626FF" w:rsidRPr="008C5154" w:rsidRDefault="000626FF" w:rsidP="000626FF">
      <w:pPr>
        <w:pStyle w:val="Sinespaciado"/>
        <w:jc w:val="both"/>
        <w:rPr>
          <w:rFonts w:ascii="Arial" w:hAnsi="Arial" w:cs="Arial"/>
          <w:sz w:val="20"/>
        </w:rPr>
      </w:pPr>
    </w:p>
    <w:p w14:paraId="569A82F7" w14:textId="77777777" w:rsidR="000626FF" w:rsidRPr="008C5154" w:rsidRDefault="000626FF" w:rsidP="000626FF">
      <w:pPr>
        <w:pStyle w:val="Sinespaciado"/>
        <w:jc w:val="both"/>
        <w:rPr>
          <w:rFonts w:ascii="Arial" w:hAnsi="Arial" w:cs="Arial"/>
          <w:sz w:val="20"/>
        </w:rPr>
      </w:pPr>
      <w:r w:rsidRPr="008C5154">
        <w:rPr>
          <w:rFonts w:ascii="Arial" w:hAnsi="Arial" w:cs="Arial"/>
          <w:b/>
          <w:sz w:val="20"/>
        </w:rPr>
        <w:t>(5.2) Apoyo didáctico</w:t>
      </w:r>
      <w:r w:rsidRPr="008C5154">
        <w:rPr>
          <w:rFonts w:ascii="Arial" w:hAnsi="Arial" w:cs="Arial"/>
          <w:sz w:val="20"/>
        </w:rPr>
        <w:t xml:space="preserve"> </w:t>
      </w:r>
    </w:p>
    <w:p w14:paraId="009F328C"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 cualquier material que se ha elaborado para el estudiante con la finalidad de </w:t>
      </w:r>
      <w:proofErr w:type="spellStart"/>
      <w:r w:rsidR="00536825" w:rsidRPr="008C5154">
        <w:rPr>
          <w:rFonts w:ascii="Arial" w:hAnsi="Arial" w:cs="Arial"/>
          <w:sz w:val="20"/>
        </w:rPr>
        <w:t>Guía</w:t>
      </w:r>
      <w:r w:rsidRPr="008C5154">
        <w:rPr>
          <w:rFonts w:ascii="Arial" w:hAnsi="Arial" w:cs="Arial"/>
          <w:sz w:val="20"/>
        </w:rPr>
        <w:t>r</w:t>
      </w:r>
      <w:proofErr w:type="spellEnd"/>
      <w:r w:rsidRPr="008C5154">
        <w:rPr>
          <w:rFonts w:ascii="Arial" w:hAnsi="Arial" w:cs="Arial"/>
          <w:sz w:val="20"/>
        </w:rPr>
        <w:t xml:space="preserve"> los aprendizajes, proporcionar información, ejercitar sus habilidades, motivar e impulsar el interés, y proporcionar un entorno de expresión.  </w:t>
      </w:r>
    </w:p>
    <w:p w14:paraId="7662DF27" w14:textId="77777777" w:rsidR="000626FF" w:rsidRPr="008C5154" w:rsidRDefault="000626FF" w:rsidP="000626FF">
      <w:pPr>
        <w:pStyle w:val="Sinespaciado"/>
        <w:jc w:val="both"/>
        <w:rPr>
          <w:rFonts w:ascii="Arial" w:hAnsi="Arial" w:cs="Arial"/>
          <w:sz w:val="20"/>
        </w:rPr>
      </w:pPr>
    </w:p>
    <w:p w14:paraId="4A17C125" w14:textId="77777777"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(6) Calendarización de evaluación </w:t>
      </w:r>
    </w:p>
    <w:p w14:paraId="0C599611" w14:textId="77777777"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En este apartado el (la) profesor(a) registrará los diversos momentos de las evaluaciones diagnóstica, formativa y </w:t>
      </w:r>
      <w:proofErr w:type="spellStart"/>
      <w:r w:rsidRPr="008C5154">
        <w:rPr>
          <w:rFonts w:ascii="Arial" w:hAnsi="Arial" w:cs="Arial"/>
          <w:sz w:val="20"/>
        </w:rPr>
        <w:t>sumativa</w:t>
      </w:r>
      <w:proofErr w:type="spellEnd"/>
      <w:r w:rsidRPr="008C5154">
        <w:rPr>
          <w:rFonts w:ascii="Arial" w:hAnsi="Arial" w:cs="Arial"/>
          <w:sz w:val="20"/>
        </w:rPr>
        <w:t>.</w:t>
      </w:r>
    </w:p>
    <w:p w14:paraId="63DEB3AF" w14:textId="77777777" w:rsidR="007A22EC" w:rsidRPr="008C5154" w:rsidRDefault="007A22EC" w:rsidP="005053AB">
      <w:pPr>
        <w:pStyle w:val="Sinespaciado"/>
        <w:rPr>
          <w:rFonts w:ascii="Arial" w:hAnsi="Arial" w:cs="Arial"/>
          <w:sz w:val="20"/>
          <w:szCs w:val="20"/>
        </w:rPr>
      </w:pPr>
    </w:p>
    <w:sectPr w:rsidR="007A22EC" w:rsidRPr="008C5154"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DC3BA" w14:textId="77777777" w:rsidR="00C31DD5" w:rsidRDefault="00C31DD5" w:rsidP="00862CFC">
      <w:pPr>
        <w:spacing w:after="0" w:line="240" w:lineRule="auto"/>
      </w:pPr>
      <w:r>
        <w:separator/>
      </w:r>
    </w:p>
  </w:endnote>
  <w:endnote w:type="continuationSeparator" w:id="0">
    <w:p w14:paraId="100DF17A" w14:textId="77777777" w:rsidR="00C31DD5" w:rsidRDefault="00C31DD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E12B" w14:textId="77777777" w:rsidR="009E3118" w:rsidRPr="003030CF" w:rsidRDefault="009E3118" w:rsidP="002616D8">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68153F28" w14:textId="0831150C" w:rsidR="009E3118" w:rsidRPr="002616D8" w:rsidRDefault="009E3118" w:rsidP="00261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C5413" w14:textId="77777777" w:rsidR="00C31DD5" w:rsidRDefault="00C31DD5" w:rsidP="00862CFC">
      <w:pPr>
        <w:spacing w:after="0" w:line="240" w:lineRule="auto"/>
      </w:pPr>
      <w:r>
        <w:separator/>
      </w:r>
    </w:p>
  </w:footnote>
  <w:footnote w:type="continuationSeparator" w:id="0">
    <w:p w14:paraId="5F8A8D6C" w14:textId="77777777" w:rsidR="00C31DD5" w:rsidRDefault="00C31DD5"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9E3118" w:rsidRPr="00E847AD" w14:paraId="0C652E80" w14:textId="77777777" w:rsidTr="009E3118">
      <w:trPr>
        <w:cantSplit/>
        <w:trHeight w:val="423"/>
      </w:trPr>
      <w:tc>
        <w:tcPr>
          <w:tcW w:w="2977" w:type="dxa"/>
          <w:vMerge w:val="restart"/>
          <w:vAlign w:val="center"/>
        </w:tcPr>
        <w:p w14:paraId="2806D349" w14:textId="77777777" w:rsidR="009E3118" w:rsidRPr="00BA32DB" w:rsidRDefault="009E3118" w:rsidP="002616D8">
          <w:pPr>
            <w:pStyle w:val="Encabezado"/>
            <w:ind w:left="360"/>
            <w:rPr>
              <w:sz w:val="20"/>
            </w:rPr>
          </w:pPr>
          <w:r>
            <w:rPr>
              <w:noProof/>
              <w:sz w:val="20"/>
              <w:lang w:eastAsia="es-MX"/>
            </w:rPr>
            <w:drawing>
              <wp:inline distT="0" distB="0" distL="0" distR="0" wp14:anchorId="61F89F69" wp14:editId="1A0879CE">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28E46A3E" w14:textId="77777777" w:rsidR="009E3118" w:rsidRPr="00E847AD" w:rsidRDefault="009E3118" w:rsidP="002616D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DCC9461" w14:textId="77777777" w:rsidR="009E3118" w:rsidRPr="00E847AD" w:rsidRDefault="009E3118" w:rsidP="002616D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9E3118" w:rsidRPr="00E847AD" w14:paraId="4E558BA2" w14:textId="77777777" w:rsidTr="009E3118">
      <w:trPr>
        <w:cantSplit/>
        <w:trHeight w:val="279"/>
      </w:trPr>
      <w:tc>
        <w:tcPr>
          <w:tcW w:w="2977" w:type="dxa"/>
          <w:vMerge/>
        </w:tcPr>
        <w:p w14:paraId="20B58F23" w14:textId="77777777" w:rsidR="009E3118" w:rsidRPr="000D781D" w:rsidRDefault="009E3118" w:rsidP="002616D8">
          <w:pPr>
            <w:pStyle w:val="Encabezado"/>
            <w:rPr>
              <w:sz w:val="20"/>
              <w:lang w:val="en-US"/>
            </w:rPr>
          </w:pPr>
        </w:p>
      </w:tc>
      <w:tc>
        <w:tcPr>
          <w:tcW w:w="6662" w:type="dxa"/>
          <w:vMerge/>
        </w:tcPr>
        <w:p w14:paraId="7040F2C0" w14:textId="77777777" w:rsidR="009E3118" w:rsidRPr="00E847AD" w:rsidRDefault="009E3118" w:rsidP="002616D8">
          <w:pPr>
            <w:rPr>
              <w:rFonts w:ascii="Arial" w:hAnsi="Arial" w:cs="Arial"/>
              <w:lang w:val="en-US"/>
            </w:rPr>
          </w:pPr>
        </w:p>
      </w:tc>
      <w:tc>
        <w:tcPr>
          <w:tcW w:w="3402" w:type="dxa"/>
          <w:vAlign w:val="center"/>
        </w:tcPr>
        <w:p w14:paraId="06ADA312" w14:textId="77777777" w:rsidR="009E3118" w:rsidRPr="00E847AD" w:rsidRDefault="009E3118" w:rsidP="002616D8">
          <w:pPr>
            <w:rPr>
              <w:rFonts w:ascii="Arial" w:hAnsi="Arial" w:cs="Arial"/>
              <w:b/>
            </w:rPr>
          </w:pPr>
          <w:r w:rsidRPr="00E847AD">
            <w:rPr>
              <w:rFonts w:ascii="Arial" w:hAnsi="Arial" w:cs="Arial"/>
              <w:b/>
            </w:rPr>
            <w:t>Revisión: O</w:t>
          </w:r>
        </w:p>
      </w:tc>
    </w:tr>
    <w:tr w:rsidR="009E3118" w:rsidRPr="00E847AD" w14:paraId="0722ED5C" w14:textId="77777777" w:rsidTr="009E3118">
      <w:trPr>
        <w:cantSplit/>
        <w:trHeight w:val="367"/>
      </w:trPr>
      <w:tc>
        <w:tcPr>
          <w:tcW w:w="2977" w:type="dxa"/>
          <w:vMerge/>
        </w:tcPr>
        <w:p w14:paraId="42DA9221" w14:textId="77777777" w:rsidR="009E3118" w:rsidRPr="00BA32DB" w:rsidRDefault="009E3118" w:rsidP="002616D8">
          <w:pPr>
            <w:pStyle w:val="Encabezado"/>
            <w:rPr>
              <w:sz w:val="20"/>
            </w:rPr>
          </w:pPr>
        </w:p>
      </w:tc>
      <w:tc>
        <w:tcPr>
          <w:tcW w:w="6662" w:type="dxa"/>
        </w:tcPr>
        <w:p w14:paraId="5624D261" w14:textId="77777777" w:rsidR="009E3118" w:rsidRPr="00E847AD" w:rsidRDefault="009E3118" w:rsidP="002616D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5DA7BDA3" w14:textId="77777777" w:rsidR="009E3118" w:rsidRPr="00E847AD" w:rsidRDefault="009E3118" w:rsidP="002616D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5538B1">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5538B1">
            <w:rPr>
              <w:rFonts w:ascii="Arial" w:hAnsi="Arial" w:cs="Arial"/>
              <w:b/>
              <w:noProof/>
            </w:rPr>
            <w:t>50</w:t>
          </w:r>
          <w:r w:rsidRPr="00E847AD">
            <w:rPr>
              <w:rFonts w:ascii="Arial" w:hAnsi="Arial" w:cs="Arial"/>
              <w:b/>
            </w:rPr>
            <w:fldChar w:fldCharType="end"/>
          </w:r>
        </w:p>
      </w:tc>
    </w:tr>
  </w:tbl>
  <w:p w14:paraId="5C3D24CF" w14:textId="0DEA4C19" w:rsidR="009E3118" w:rsidRDefault="009E3118" w:rsidP="00CB3FF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300D" w14:textId="77777777" w:rsidR="009E3118" w:rsidRPr="001F522E" w:rsidRDefault="009E3118" w:rsidP="0028427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06D"/>
    <w:multiLevelType w:val="hybridMultilevel"/>
    <w:tmpl w:val="AA8E856E"/>
    <w:lvl w:ilvl="0" w:tplc="080A000F">
      <w:start w:val="1"/>
      <w:numFmt w:val="decimal"/>
      <w:lvlText w:val="%1."/>
      <w:lvlJc w:val="left"/>
      <w:pPr>
        <w:ind w:left="1778" w:hanging="360"/>
      </w:p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
    <w:nsid w:val="035802A3"/>
    <w:multiLevelType w:val="hybridMultilevel"/>
    <w:tmpl w:val="90F0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D63FB9"/>
    <w:multiLevelType w:val="hybridMultilevel"/>
    <w:tmpl w:val="D1B81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4C6F59"/>
    <w:multiLevelType w:val="hybridMultilevel"/>
    <w:tmpl w:val="E59AF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767AC9"/>
    <w:multiLevelType w:val="hybridMultilevel"/>
    <w:tmpl w:val="E968CD34"/>
    <w:lvl w:ilvl="0" w:tplc="E3C21DC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E02D84"/>
    <w:multiLevelType w:val="hybridMultilevel"/>
    <w:tmpl w:val="AAEA7D7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1BF71EE"/>
    <w:multiLevelType w:val="hybridMultilevel"/>
    <w:tmpl w:val="F90CF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8A39F9"/>
    <w:multiLevelType w:val="hybridMultilevel"/>
    <w:tmpl w:val="4E4AC6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A64C90"/>
    <w:multiLevelType w:val="hybridMultilevel"/>
    <w:tmpl w:val="EB0E1F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DD381C"/>
    <w:multiLevelType w:val="hybridMultilevel"/>
    <w:tmpl w:val="8D28C16A"/>
    <w:lvl w:ilvl="0" w:tplc="080A0017">
      <w:start w:val="1"/>
      <w:numFmt w:val="lowerLetter"/>
      <w:lvlText w:val="%1)"/>
      <w:lvlJc w:val="left"/>
      <w:pPr>
        <w:ind w:left="746" w:hanging="360"/>
      </w:p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11">
    <w:nsid w:val="22E85AFF"/>
    <w:multiLevelType w:val="hybridMultilevel"/>
    <w:tmpl w:val="4D029B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1A60B9"/>
    <w:multiLevelType w:val="hybridMultilevel"/>
    <w:tmpl w:val="3F96E36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A95506"/>
    <w:multiLevelType w:val="hybridMultilevel"/>
    <w:tmpl w:val="190AD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314767"/>
    <w:multiLevelType w:val="hybridMultilevel"/>
    <w:tmpl w:val="AA8E856E"/>
    <w:lvl w:ilvl="0" w:tplc="080A000F">
      <w:start w:val="1"/>
      <w:numFmt w:val="decimal"/>
      <w:lvlText w:val="%1."/>
      <w:lvlJc w:val="left"/>
      <w:pPr>
        <w:ind w:left="1352" w:hanging="360"/>
      </w:pPr>
    </w:lvl>
    <w:lvl w:ilvl="1" w:tplc="080A0019">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5">
    <w:nsid w:val="27DD034C"/>
    <w:multiLevelType w:val="hybridMultilevel"/>
    <w:tmpl w:val="A8E256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7043E9"/>
    <w:multiLevelType w:val="hybridMultilevel"/>
    <w:tmpl w:val="4E4AC6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E42EE0"/>
    <w:multiLevelType w:val="hybridMultilevel"/>
    <w:tmpl w:val="EF88F3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45792"/>
    <w:multiLevelType w:val="hybridMultilevel"/>
    <w:tmpl w:val="A7088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2E2B14"/>
    <w:multiLevelType w:val="hybridMultilevel"/>
    <w:tmpl w:val="A5CAA6A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84570B5"/>
    <w:multiLevelType w:val="hybridMultilevel"/>
    <w:tmpl w:val="2EE4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7452E6"/>
    <w:multiLevelType w:val="hybridMultilevel"/>
    <w:tmpl w:val="15B89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A702AF"/>
    <w:multiLevelType w:val="hybridMultilevel"/>
    <w:tmpl w:val="5388E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E2507B"/>
    <w:multiLevelType w:val="hybridMultilevel"/>
    <w:tmpl w:val="F260F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03965D5"/>
    <w:multiLevelType w:val="hybridMultilevel"/>
    <w:tmpl w:val="336073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035B8F"/>
    <w:multiLevelType w:val="hybridMultilevel"/>
    <w:tmpl w:val="6BB6A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810432"/>
    <w:multiLevelType w:val="hybridMultilevel"/>
    <w:tmpl w:val="26281E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6B47FC7"/>
    <w:multiLevelType w:val="hybridMultilevel"/>
    <w:tmpl w:val="79D41BF6"/>
    <w:lvl w:ilvl="0" w:tplc="C7BC31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AE48CB"/>
    <w:multiLevelType w:val="hybridMultilevel"/>
    <w:tmpl w:val="17185D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4608F6"/>
    <w:multiLevelType w:val="hybridMultilevel"/>
    <w:tmpl w:val="124E9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8">
    <w:nsid w:val="62B04CCD"/>
    <w:multiLevelType w:val="hybridMultilevel"/>
    <w:tmpl w:val="313640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D45120"/>
    <w:multiLevelType w:val="hybridMultilevel"/>
    <w:tmpl w:val="FB28ED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90237C8"/>
    <w:multiLevelType w:val="hybridMultilevel"/>
    <w:tmpl w:val="4050D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3D624B5"/>
    <w:multiLevelType w:val="hybridMultilevel"/>
    <w:tmpl w:val="F90CF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C70BAC"/>
    <w:multiLevelType w:val="hybridMultilevel"/>
    <w:tmpl w:val="0D945C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683D70"/>
    <w:multiLevelType w:val="hybridMultilevel"/>
    <w:tmpl w:val="6052C0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44"/>
  </w:num>
  <w:num w:numId="3">
    <w:abstractNumId w:val="27"/>
  </w:num>
  <w:num w:numId="4">
    <w:abstractNumId w:val="25"/>
  </w:num>
  <w:num w:numId="5">
    <w:abstractNumId w:val="26"/>
  </w:num>
  <w:num w:numId="6">
    <w:abstractNumId w:val="22"/>
  </w:num>
  <w:num w:numId="7">
    <w:abstractNumId w:val="36"/>
  </w:num>
  <w:num w:numId="8">
    <w:abstractNumId w:val="4"/>
  </w:num>
  <w:num w:numId="9">
    <w:abstractNumId w:val="29"/>
  </w:num>
  <w:num w:numId="10">
    <w:abstractNumId w:val="39"/>
  </w:num>
  <w:num w:numId="11">
    <w:abstractNumId w:val="16"/>
  </w:num>
  <w:num w:numId="12">
    <w:abstractNumId w:val="37"/>
  </w:num>
  <w:num w:numId="13">
    <w:abstractNumId w:val="28"/>
  </w:num>
  <w:num w:numId="14">
    <w:abstractNumId w:val="23"/>
  </w:num>
  <w:num w:numId="15">
    <w:abstractNumId w:val="13"/>
  </w:num>
  <w:num w:numId="16">
    <w:abstractNumId w:val="32"/>
  </w:num>
  <w:num w:numId="17">
    <w:abstractNumId w:val="10"/>
  </w:num>
  <w:num w:numId="18">
    <w:abstractNumId w:val="12"/>
  </w:num>
  <w:num w:numId="19">
    <w:abstractNumId w:val="43"/>
  </w:num>
  <w:num w:numId="20">
    <w:abstractNumId w:val="17"/>
  </w:num>
  <w:num w:numId="21">
    <w:abstractNumId w:val="11"/>
  </w:num>
  <w:num w:numId="22">
    <w:abstractNumId w:val="7"/>
  </w:num>
  <w:num w:numId="23">
    <w:abstractNumId w:val="42"/>
  </w:num>
  <w:num w:numId="24">
    <w:abstractNumId w:val="0"/>
  </w:num>
  <w:num w:numId="25">
    <w:abstractNumId w:val="19"/>
  </w:num>
  <w:num w:numId="26">
    <w:abstractNumId w:val="41"/>
  </w:num>
  <w:num w:numId="27">
    <w:abstractNumId w:val="3"/>
  </w:num>
  <w:num w:numId="28">
    <w:abstractNumId w:val="21"/>
  </w:num>
  <w:num w:numId="29">
    <w:abstractNumId w:val="35"/>
  </w:num>
  <w:num w:numId="30">
    <w:abstractNumId w:val="45"/>
  </w:num>
  <w:num w:numId="31">
    <w:abstractNumId w:val="9"/>
  </w:num>
  <w:num w:numId="32">
    <w:abstractNumId w:val="14"/>
  </w:num>
  <w:num w:numId="33">
    <w:abstractNumId w:val="5"/>
  </w:num>
  <w:num w:numId="34">
    <w:abstractNumId w:val="15"/>
  </w:num>
  <w:num w:numId="35">
    <w:abstractNumId w:val="8"/>
  </w:num>
  <w:num w:numId="36">
    <w:abstractNumId w:val="24"/>
  </w:num>
  <w:num w:numId="37">
    <w:abstractNumId w:val="1"/>
  </w:num>
  <w:num w:numId="38">
    <w:abstractNumId w:val="38"/>
  </w:num>
  <w:num w:numId="39">
    <w:abstractNumId w:val="6"/>
  </w:num>
  <w:num w:numId="40">
    <w:abstractNumId w:val="30"/>
  </w:num>
  <w:num w:numId="41">
    <w:abstractNumId w:val="40"/>
  </w:num>
  <w:num w:numId="42">
    <w:abstractNumId w:val="20"/>
  </w:num>
  <w:num w:numId="43">
    <w:abstractNumId w:val="31"/>
  </w:num>
  <w:num w:numId="44">
    <w:abstractNumId w:val="33"/>
  </w:num>
  <w:num w:numId="45">
    <w:abstractNumId w:val="2"/>
  </w:num>
  <w:num w:numId="4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21715"/>
    <w:rsid w:val="00025BAE"/>
    <w:rsid w:val="00026DD4"/>
    <w:rsid w:val="000300FF"/>
    <w:rsid w:val="00031DD0"/>
    <w:rsid w:val="0003642D"/>
    <w:rsid w:val="000374C8"/>
    <w:rsid w:val="00055465"/>
    <w:rsid w:val="000575AF"/>
    <w:rsid w:val="000626FF"/>
    <w:rsid w:val="000631FB"/>
    <w:rsid w:val="00065720"/>
    <w:rsid w:val="0006727D"/>
    <w:rsid w:val="00074218"/>
    <w:rsid w:val="000959FF"/>
    <w:rsid w:val="00096E2C"/>
    <w:rsid w:val="000B7A39"/>
    <w:rsid w:val="000C1C25"/>
    <w:rsid w:val="000C6EB0"/>
    <w:rsid w:val="000E0A40"/>
    <w:rsid w:val="000F366D"/>
    <w:rsid w:val="001050AE"/>
    <w:rsid w:val="00106009"/>
    <w:rsid w:val="00107ABF"/>
    <w:rsid w:val="00107BF3"/>
    <w:rsid w:val="00120A39"/>
    <w:rsid w:val="001221DD"/>
    <w:rsid w:val="00123F47"/>
    <w:rsid w:val="00130D5F"/>
    <w:rsid w:val="00144453"/>
    <w:rsid w:val="00155FA2"/>
    <w:rsid w:val="00160D9F"/>
    <w:rsid w:val="00196215"/>
    <w:rsid w:val="001D7549"/>
    <w:rsid w:val="001F5068"/>
    <w:rsid w:val="001F6F6B"/>
    <w:rsid w:val="001F7CB5"/>
    <w:rsid w:val="00206F1D"/>
    <w:rsid w:val="00222C79"/>
    <w:rsid w:val="00233468"/>
    <w:rsid w:val="0024631C"/>
    <w:rsid w:val="00255797"/>
    <w:rsid w:val="002616D8"/>
    <w:rsid w:val="00267CDC"/>
    <w:rsid w:val="0027470B"/>
    <w:rsid w:val="0028427E"/>
    <w:rsid w:val="002877B8"/>
    <w:rsid w:val="00293FBE"/>
    <w:rsid w:val="002A14B5"/>
    <w:rsid w:val="002B0793"/>
    <w:rsid w:val="002C04AE"/>
    <w:rsid w:val="002D33FC"/>
    <w:rsid w:val="002D59D5"/>
    <w:rsid w:val="002F4F38"/>
    <w:rsid w:val="003056CD"/>
    <w:rsid w:val="00317862"/>
    <w:rsid w:val="00331D1F"/>
    <w:rsid w:val="003370AE"/>
    <w:rsid w:val="00355376"/>
    <w:rsid w:val="0036043C"/>
    <w:rsid w:val="00373659"/>
    <w:rsid w:val="0037394D"/>
    <w:rsid w:val="00382459"/>
    <w:rsid w:val="003907D2"/>
    <w:rsid w:val="00390BBE"/>
    <w:rsid w:val="003A5B77"/>
    <w:rsid w:val="003C248E"/>
    <w:rsid w:val="003C4F99"/>
    <w:rsid w:val="003D118A"/>
    <w:rsid w:val="003E5ABD"/>
    <w:rsid w:val="003F38A2"/>
    <w:rsid w:val="003F5F5A"/>
    <w:rsid w:val="00413D1E"/>
    <w:rsid w:val="004213F0"/>
    <w:rsid w:val="004215E0"/>
    <w:rsid w:val="00443CC6"/>
    <w:rsid w:val="004556F3"/>
    <w:rsid w:val="00456FA2"/>
    <w:rsid w:val="004A03C4"/>
    <w:rsid w:val="004A084D"/>
    <w:rsid w:val="004A510A"/>
    <w:rsid w:val="004A584F"/>
    <w:rsid w:val="004B68A6"/>
    <w:rsid w:val="004C2D00"/>
    <w:rsid w:val="004D2F47"/>
    <w:rsid w:val="004D4A4B"/>
    <w:rsid w:val="004D7A98"/>
    <w:rsid w:val="004F065B"/>
    <w:rsid w:val="004F07D5"/>
    <w:rsid w:val="004F7560"/>
    <w:rsid w:val="004F7F39"/>
    <w:rsid w:val="00502F2C"/>
    <w:rsid w:val="005053AB"/>
    <w:rsid w:val="00507027"/>
    <w:rsid w:val="00536825"/>
    <w:rsid w:val="00536B92"/>
    <w:rsid w:val="0054359A"/>
    <w:rsid w:val="00552E0D"/>
    <w:rsid w:val="005538B1"/>
    <w:rsid w:val="005624BE"/>
    <w:rsid w:val="00576B6B"/>
    <w:rsid w:val="00584A50"/>
    <w:rsid w:val="00593663"/>
    <w:rsid w:val="005D3DBA"/>
    <w:rsid w:val="005D5B47"/>
    <w:rsid w:val="005D66F8"/>
    <w:rsid w:val="005F49E0"/>
    <w:rsid w:val="005F5539"/>
    <w:rsid w:val="00610A26"/>
    <w:rsid w:val="00615D36"/>
    <w:rsid w:val="00626432"/>
    <w:rsid w:val="00650467"/>
    <w:rsid w:val="00662145"/>
    <w:rsid w:val="00671CA1"/>
    <w:rsid w:val="00673ADC"/>
    <w:rsid w:val="00685A7F"/>
    <w:rsid w:val="00693D44"/>
    <w:rsid w:val="00696068"/>
    <w:rsid w:val="006B0B7F"/>
    <w:rsid w:val="006C1593"/>
    <w:rsid w:val="006C67EA"/>
    <w:rsid w:val="006D6A5B"/>
    <w:rsid w:val="006E41C5"/>
    <w:rsid w:val="006E4872"/>
    <w:rsid w:val="006F567F"/>
    <w:rsid w:val="00706FDB"/>
    <w:rsid w:val="00713665"/>
    <w:rsid w:val="00714E0D"/>
    <w:rsid w:val="0071767C"/>
    <w:rsid w:val="007176C0"/>
    <w:rsid w:val="007323C8"/>
    <w:rsid w:val="007423C3"/>
    <w:rsid w:val="00744965"/>
    <w:rsid w:val="0074761B"/>
    <w:rsid w:val="00771D67"/>
    <w:rsid w:val="0077412D"/>
    <w:rsid w:val="00775E14"/>
    <w:rsid w:val="00797ABE"/>
    <w:rsid w:val="007A22EC"/>
    <w:rsid w:val="007D3DC8"/>
    <w:rsid w:val="007F0699"/>
    <w:rsid w:val="007F125F"/>
    <w:rsid w:val="007F42BE"/>
    <w:rsid w:val="007F7D0C"/>
    <w:rsid w:val="00807048"/>
    <w:rsid w:val="008073F6"/>
    <w:rsid w:val="0081341B"/>
    <w:rsid w:val="00814D0F"/>
    <w:rsid w:val="00820DD1"/>
    <w:rsid w:val="00823AF1"/>
    <w:rsid w:val="00824F18"/>
    <w:rsid w:val="00852034"/>
    <w:rsid w:val="00852A23"/>
    <w:rsid w:val="00854D61"/>
    <w:rsid w:val="008615E9"/>
    <w:rsid w:val="00862CFC"/>
    <w:rsid w:val="00865C4A"/>
    <w:rsid w:val="00866BFD"/>
    <w:rsid w:val="00872B43"/>
    <w:rsid w:val="00885748"/>
    <w:rsid w:val="008873B4"/>
    <w:rsid w:val="008905CA"/>
    <w:rsid w:val="008924EC"/>
    <w:rsid w:val="00892DE8"/>
    <w:rsid w:val="00896F07"/>
    <w:rsid w:val="008A22C5"/>
    <w:rsid w:val="008A34F1"/>
    <w:rsid w:val="008B136B"/>
    <w:rsid w:val="008B2FAE"/>
    <w:rsid w:val="008B6750"/>
    <w:rsid w:val="008C5154"/>
    <w:rsid w:val="008C647C"/>
    <w:rsid w:val="008C6CD2"/>
    <w:rsid w:val="008C7776"/>
    <w:rsid w:val="008C7A64"/>
    <w:rsid w:val="008D127F"/>
    <w:rsid w:val="008D3A77"/>
    <w:rsid w:val="008E17EF"/>
    <w:rsid w:val="008E4901"/>
    <w:rsid w:val="00901C53"/>
    <w:rsid w:val="009163A2"/>
    <w:rsid w:val="009163A5"/>
    <w:rsid w:val="00923AE8"/>
    <w:rsid w:val="00947DA3"/>
    <w:rsid w:val="00951733"/>
    <w:rsid w:val="00962FC2"/>
    <w:rsid w:val="00966ABF"/>
    <w:rsid w:val="00972C31"/>
    <w:rsid w:val="00982F8E"/>
    <w:rsid w:val="00986737"/>
    <w:rsid w:val="009905D5"/>
    <w:rsid w:val="00992C3B"/>
    <w:rsid w:val="00995A47"/>
    <w:rsid w:val="00995A79"/>
    <w:rsid w:val="00997AC2"/>
    <w:rsid w:val="009A47C8"/>
    <w:rsid w:val="009B1671"/>
    <w:rsid w:val="009C0DC0"/>
    <w:rsid w:val="009D1006"/>
    <w:rsid w:val="009E1080"/>
    <w:rsid w:val="009E3118"/>
    <w:rsid w:val="009F00FB"/>
    <w:rsid w:val="009F37C2"/>
    <w:rsid w:val="009F4DD9"/>
    <w:rsid w:val="00A24265"/>
    <w:rsid w:val="00A271BA"/>
    <w:rsid w:val="00A27F8C"/>
    <w:rsid w:val="00A33450"/>
    <w:rsid w:val="00A36788"/>
    <w:rsid w:val="00A37058"/>
    <w:rsid w:val="00A41076"/>
    <w:rsid w:val="00A441FD"/>
    <w:rsid w:val="00A45A10"/>
    <w:rsid w:val="00A53AC3"/>
    <w:rsid w:val="00A545D8"/>
    <w:rsid w:val="00A66654"/>
    <w:rsid w:val="00A706EE"/>
    <w:rsid w:val="00A71248"/>
    <w:rsid w:val="00A83320"/>
    <w:rsid w:val="00A900E4"/>
    <w:rsid w:val="00AC1C33"/>
    <w:rsid w:val="00AE01FF"/>
    <w:rsid w:val="00AE14E7"/>
    <w:rsid w:val="00AE5E49"/>
    <w:rsid w:val="00AF09E4"/>
    <w:rsid w:val="00AF3451"/>
    <w:rsid w:val="00B022AB"/>
    <w:rsid w:val="00B0756D"/>
    <w:rsid w:val="00B10306"/>
    <w:rsid w:val="00B14657"/>
    <w:rsid w:val="00B17F68"/>
    <w:rsid w:val="00B2047A"/>
    <w:rsid w:val="00B229DE"/>
    <w:rsid w:val="00B23CAE"/>
    <w:rsid w:val="00B23E42"/>
    <w:rsid w:val="00B302EE"/>
    <w:rsid w:val="00B31A95"/>
    <w:rsid w:val="00B46883"/>
    <w:rsid w:val="00B613D8"/>
    <w:rsid w:val="00B71E2E"/>
    <w:rsid w:val="00B876ED"/>
    <w:rsid w:val="00B924A1"/>
    <w:rsid w:val="00B96526"/>
    <w:rsid w:val="00BA2117"/>
    <w:rsid w:val="00BA5082"/>
    <w:rsid w:val="00BB2257"/>
    <w:rsid w:val="00BB4771"/>
    <w:rsid w:val="00BB50A5"/>
    <w:rsid w:val="00BD4BEA"/>
    <w:rsid w:val="00BD5955"/>
    <w:rsid w:val="00BE239B"/>
    <w:rsid w:val="00BE2FD1"/>
    <w:rsid w:val="00BE7924"/>
    <w:rsid w:val="00BF29D8"/>
    <w:rsid w:val="00BF2FC5"/>
    <w:rsid w:val="00BF4E9C"/>
    <w:rsid w:val="00C075E3"/>
    <w:rsid w:val="00C127DC"/>
    <w:rsid w:val="00C2069A"/>
    <w:rsid w:val="00C27894"/>
    <w:rsid w:val="00C31DD5"/>
    <w:rsid w:val="00C32651"/>
    <w:rsid w:val="00C43C24"/>
    <w:rsid w:val="00C5193A"/>
    <w:rsid w:val="00C62C8F"/>
    <w:rsid w:val="00C720BC"/>
    <w:rsid w:val="00C73BFE"/>
    <w:rsid w:val="00C80102"/>
    <w:rsid w:val="00CA70A7"/>
    <w:rsid w:val="00CB077B"/>
    <w:rsid w:val="00CB3FFB"/>
    <w:rsid w:val="00CC6A56"/>
    <w:rsid w:val="00CC7607"/>
    <w:rsid w:val="00CD44E4"/>
    <w:rsid w:val="00CD5AD8"/>
    <w:rsid w:val="00D079BD"/>
    <w:rsid w:val="00D15A36"/>
    <w:rsid w:val="00D31FCA"/>
    <w:rsid w:val="00D424AB"/>
    <w:rsid w:val="00D4743A"/>
    <w:rsid w:val="00D6007D"/>
    <w:rsid w:val="00D63DB0"/>
    <w:rsid w:val="00D70EFE"/>
    <w:rsid w:val="00DA7DBA"/>
    <w:rsid w:val="00DB74E6"/>
    <w:rsid w:val="00DC4021"/>
    <w:rsid w:val="00DC46A5"/>
    <w:rsid w:val="00DD14ED"/>
    <w:rsid w:val="00DD39BE"/>
    <w:rsid w:val="00DD7D08"/>
    <w:rsid w:val="00DD7E05"/>
    <w:rsid w:val="00DE06F2"/>
    <w:rsid w:val="00DE26A7"/>
    <w:rsid w:val="00DF3232"/>
    <w:rsid w:val="00DF6BE5"/>
    <w:rsid w:val="00DF74D5"/>
    <w:rsid w:val="00E14621"/>
    <w:rsid w:val="00E3154D"/>
    <w:rsid w:val="00E627E1"/>
    <w:rsid w:val="00E71DCB"/>
    <w:rsid w:val="00E773CA"/>
    <w:rsid w:val="00E84135"/>
    <w:rsid w:val="00EA17EF"/>
    <w:rsid w:val="00EE131D"/>
    <w:rsid w:val="00EE1F2C"/>
    <w:rsid w:val="00EE6FC6"/>
    <w:rsid w:val="00EF4FAA"/>
    <w:rsid w:val="00EF5B43"/>
    <w:rsid w:val="00F03D23"/>
    <w:rsid w:val="00F25A0F"/>
    <w:rsid w:val="00F32FCE"/>
    <w:rsid w:val="00F520E1"/>
    <w:rsid w:val="00F5520A"/>
    <w:rsid w:val="00F56A1A"/>
    <w:rsid w:val="00F638A4"/>
    <w:rsid w:val="00F666C2"/>
    <w:rsid w:val="00F70390"/>
    <w:rsid w:val="00F72D61"/>
    <w:rsid w:val="00F91B07"/>
    <w:rsid w:val="00FA4D67"/>
    <w:rsid w:val="00FB57D0"/>
    <w:rsid w:val="00FB74EF"/>
    <w:rsid w:val="00FD3CE6"/>
    <w:rsid w:val="00FD7444"/>
    <w:rsid w:val="00FE6FAD"/>
    <w:rsid w:val="00FE76DA"/>
    <w:rsid w:val="00FE77B0"/>
    <w:rsid w:val="00FF2491"/>
    <w:rsid w:val="00FF7BA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0A9D"/>
  <w15:docId w15:val="{23D7BF43-3916-4442-AB6B-AFB3C68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C04AE"/>
    <w:pPr>
      <w:ind w:left="720"/>
      <w:contextualSpacing/>
    </w:pPr>
  </w:style>
  <w:style w:type="character" w:styleId="Hipervnculo">
    <w:name w:val="Hyperlink"/>
    <w:uiPriority w:val="99"/>
    <w:unhideWhenUsed/>
    <w:rsid w:val="00E71DCB"/>
    <w:rPr>
      <w:color w:val="0000FF"/>
      <w:u w:val="single"/>
    </w:rPr>
  </w:style>
  <w:style w:type="character" w:styleId="Refdecomentario">
    <w:name w:val="annotation reference"/>
    <w:basedOn w:val="Fuentedeprrafopredeter"/>
    <w:uiPriority w:val="99"/>
    <w:semiHidden/>
    <w:unhideWhenUsed/>
    <w:rsid w:val="00E14621"/>
    <w:rPr>
      <w:sz w:val="16"/>
      <w:szCs w:val="16"/>
    </w:rPr>
  </w:style>
  <w:style w:type="paragraph" w:styleId="Textocomentario">
    <w:name w:val="annotation text"/>
    <w:basedOn w:val="Normal"/>
    <w:link w:val="TextocomentarioCar"/>
    <w:uiPriority w:val="99"/>
    <w:semiHidden/>
    <w:unhideWhenUsed/>
    <w:rsid w:val="00E146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621"/>
    <w:rPr>
      <w:sz w:val="20"/>
      <w:szCs w:val="20"/>
    </w:rPr>
  </w:style>
  <w:style w:type="paragraph" w:styleId="Asuntodelcomentario">
    <w:name w:val="annotation subject"/>
    <w:basedOn w:val="Textocomentario"/>
    <w:next w:val="Textocomentario"/>
    <w:link w:val="AsuntodelcomentarioCar"/>
    <w:uiPriority w:val="99"/>
    <w:semiHidden/>
    <w:unhideWhenUsed/>
    <w:rsid w:val="00E14621"/>
    <w:rPr>
      <w:b/>
      <w:bCs/>
    </w:rPr>
  </w:style>
  <w:style w:type="character" w:customStyle="1" w:styleId="AsuntodelcomentarioCar">
    <w:name w:val="Asunto del comentario Car"/>
    <w:basedOn w:val="TextocomentarioCar"/>
    <w:link w:val="Asuntodelcomentario"/>
    <w:uiPriority w:val="99"/>
    <w:semiHidden/>
    <w:rsid w:val="00E14621"/>
    <w:rPr>
      <w:b/>
      <w:bCs/>
      <w:sz w:val="20"/>
      <w:szCs w:val="20"/>
    </w:rPr>
  </w:style>
  <w:style w:type="paragraph" w:styleId="NormalWeb">
    <w:name w:val="Normal (Web)"/>
    <w:basedOn w:val="Normal"/>
    <w:uiPriority w:val="99"/>
    <w:unhideWhenUsed/>
    <w:rsid w:val="00BB50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negocios.net/mercadotecnia/funcion-mercadotecnia.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cenegocios.com/la-satisfaccion-del-cliente/" TargetMode="External"/><Relationship Id="rId4" Type="http://schemas.openxmlformats.org/officeDocument/2006/relationships/settings" Target="settings.xml"/><Relationship Id="rId9" Type="http://schemas.openxmlformats.org/officeDocument/2006/relationships/hyperlink" Target="http://www.gestiopolis.com/satisfaccion-cliente-estrategia-mark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6625-34B4-4B2C-94CE-63A0D933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10791</Words>
  <Characters>59351</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Edith Fonseca Guzmán</cp:lastModifiedBy>
  <cp:revision>14</cp:revision>
  <cp:lastPrinted>2017-01-26T18:01:00Z</cp:lastPrinted>
  <dcterms:created xsi:type="dcterms:W3CDTF">2022-08-31T01:24:00Z</dcterms:created>
  <dcterms:modified xsi:type="dcterms:W3CDTF">2023-02-02T18:10:00Z</dcterms:modified>
</cp:coreProperties>
</file>