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BBAF" w14:textId="77777777" w:rsidR="00C86ABE" w:rsidRDefault="00C92F6F">
      <w:pPr>
        <w:pStyle w:val="Textoindependiente"/>
        <w:spacing w:before="2"/>
        <w:rPr>
          <w:rFonts w:ascii="Times New Roman"/>
          <w:sz w:val="13"/>
        </w:rPr>
      </w:pPr>
      <w:r>
        <w:pict w14:anchorId="1A23A173">
          <v:group id="_x0000_s1039" style="position:absolute;margin-left:0;margin-top:0;width:595.85pt;height:841.95pt;z-index:-15933952;mso-position-horizontal-relative:page;mso-position-vertical-relative:page" coordsize="11917,16839">
            <v:shape id="_x0000_s1041" style="position:absolute;width:11907;height:16839" coordsize="11907,16839" o:spt="100" adj="0,,0" path="m11906,l,,,16838r11906,l11906,3300r-9892,l1921,3299r-92,-4l1738,3288r-89,-9l1561,3267r-87,-14l1390,3236r-83,-19l1226,3196r-79,-23l1069,3147r-74,-28l922,3090r-71,-32l784,3025r-66,-36l656,2952r-60,-39l539,2873r-55,-42l433,2787r-48,-45l341,2696r-42,-48l262,2599r-35,-50l197,2498r-27,-53l147,2392r-19,-54l113,2282r-11,-56l95,2169r-2,-57l95,2054r7,-57l113,1941r15,-55l147,1832r23,-54l197,1726r30,-52l262,1624r37,-49l341,1528r44,-47l433,1436r51,-43l539,1351r57,-41l656,1271r62,-37l784,1199r67,-34l922,1134r73,-30l1069,1077r78,-26l1226,1028r81,-22l1390,987r84,-16l1561,956r88,-11l1738,935r91,-6l1829,929r92,-4l1921,925r93,-2l11906,923r,-923xm11906,2533r-9,16l11862,2599r-37,49l11783,2696r-44,46l11691,2787r-51,44l11586,2873r-58,40l11468,2952r-62,37l11340,3025r-67,33l11202,3090r-72,29l11055,3147r-78,26l10898,3196r-81,21l10734,3236r-84,17l10563,3267r-88,12l10386,3288r-91,7l10203,3299r-93,1l11906,3300r,-767xm11906,923r-1796,l10203,925r92,4l10386,935r89,10l10563,956r87,15l10734,987r83,19l10898,1028r79,23l11055,1077r75,27l11202,1134r71,31l11340,1199r66,35l11468,1271r60,39l11586,1351r54,42l11691,1436r48,45l11783,1528r42,47l11862,1624r35,50l11906,1691r,-768xe" stroked="f">
              <v:stroke joinstyle="round"/>
              <v:formulas/>
              <v:path arrowok="t" o:connecttype="segments"/>
            </v:shape>
            <v:shape id="_x0000_s1040" style="position:absolute;left:93;top:923;width:11814;height:2377" coordorigin="93,923" coordsize="11814,2377" o:spt="100" adj="0,,0" path="m2014,923r8096,l10203,925r92,4l10386,935r89,10l10563,956r87,15l10734,987r83,19l10898,1028r79,23l11055,1077r75,27l11202,1134r71,31l11340,1199r66,35l11468,1271r60,39l11586,1351r54,42l11691,1436r48,45l11783,1528r42,47l11862,1624r35,50l11906,1691t,842l11897,2549r-35,50l11825,2648r-42,48l11739,2742r-48,45l11640,2831r-54,42l11528,2913r-60,39l11406,2989r-66,36l11273,3058r-71,32l11130,3119r-75,28l10977,3173r-79,23l10817,3217r-83,19l10650,3253r-87,14l10475,3279r-89,9l10295,3295r-92,4l10110,3300r-8096,l1921,3299r-92,-4l1738,3288r-89,-9l1561,3267r-87,-14l1390,3236r-83,-19l1226,3196r-79,-23l1069,3147r-74,-28l922,3090r-71,-32l784,3025r-66,-36l656,2952r-60,-39l539,2873r-55,-42l433,2787r-48,-45l341,2696r-42,-48l262,2599r-35,-50l197,2498r-27,-53l147,2392r-19,-54l113,2282r-11,-56l95,2169r-2,-57l95,2054r7,-57l113,1941r15,-55l147,1832r23,-54l197,1726r30,-52l262,1624r37,-49l341,1528r44,-47l433,1436r51,-43l539,1351r57,-41l656,1271r62,-37l784,1199r67,-34l922,1134r73,-30l1069,1077r78,-26l1226,1028r81,-22l1390,987r84,-16l1561,956r88,-11l1738,935r91,-6l1921,925r93,-2e" filled="f" strokecolor="#6fac46" strokeweight="1pt">
              <v:stroke joinstyle="round"/>
              <v:formulas/>
              <v:path arrowok="t" o:connecttype="segments"/>
            </v:shape>
            <w10:wrap anchorx="page" anchory="page"/>
          </v:group>
        </w:pict>
      </w:r>
    </w:p>
    <w:p w14:paraId="38A7F41A" w14:textId="77777777" w:rsidR="00C86ABE" w:rsidRDefault="00B92B53">
      <w:pPr>
        <w:spacing w:before="20"/>
        <w:ind w:left="1068"/>
        <w:rPr>
          <w:sz w:val="40"/>
        </w:rPr>
      </w:pPr>
      <w:r>
        <w:rPr>
          <w:sz w:val="40"/>
        </w:rPr>
        <w:t>INSTITUTO TECNOLÓGICO SUPERIOR DE SAN ANDRES TUXTLA</w:t>
      </w:r>
    </w:p>
    <w:p w14:paraId="1E4C66E2" w14:textId="77777777" w:rsidR="00C86ABE" w:rsidRDefault="00C86ABE">
      <w:pPr>
        <w:pStyle w:val="Textoindependiente"/>
        <w:rPr>
          <w:sz w:val="20"/>
        </w:rPr>
      </w:pPr>
    </w:p>
    <w:p w14:paraId="7413B2FB" w14:textId="77777777" w:rsidR="00C86ABE" w:rsidRDefault="00C86ABE">
      <w:pPr>
        <w:pStyle w:val="Textoindependiente"/>
        <w:rPr>
          <w:sz w:val="20"/>
        </w:rPr>
      </w:pPr>
    </w:p>
    <w:p w14:paraId="32C640F1" w14:textId="77777777" w:rsidR="00C86ABE" w:rsidRDefault="00C86ABE">
      <w:pPr>
        <w:pStyle w:val="Textoindependiente"/>
        <w:rPr>
          <w:sz w:val="20"/>
        </w:rPr>
      </w:pPr>
    </w:p>
    <w:p w14:paraId="7AB63DD5" w14:textId="77777777" w:rsidR="00C86ABE" w:rsidRDefault="00C86ABE">
      <w:pPr>
        <w:pStyle w:val="Textoindependiente"/>
        <w:rPr>
          <w:sz w:val="20"/>
        </w:rPr>
      </w:pPr>
    </w:p>
    <w:p w14:paraId="3C6EFDE1" w14:textId="77777777" w:rsidR="00C86ABE" w:rsidRDefault="00C86ABE">
      <w:pPr>
        <w:pStyle w:val="Textoindependiente"/>
        <w:rPr>
          <w:sz w:val="20"/>
        </w:rPr>
      </w:pPr>
    </w:p>
    <w:p w14:paraId="090E70FD" w14:textId="77777777" w:rsidR="00C86ABE" w:rsidRDefault="00C86ABE">
      <w:pPr>
        <w:pStyle w:val="Textoindependiente"/>
        <w:rPr>
          <w:sz w:val="20"/>
        </w:rPr>
      </w:pPr>
    </w:p>
    <w:p w14:paraId="0A1161FF" w14:textId="77777777" w:rsidR="00C86ABE" w:rsidRDefault="00C86ABE">
      <w:pPr>
        <w:pStyle w:val="Textoindependiente"/>
        <w:rPr>
          <w:sz w:val="20"/>
        </w:rPr>
      </w:pPr>
    </w:p>
    <w:p w14:paraId="57E91D12" w14:textId="77777777" w:rsidR="00C86ABE" w:rsidRDefault="00C86ABE">
      <w:pPr>
        <w:pStyle w:val="Textoindependiente"/>
        <w:rPr>
          <w:sz w:val="20"/>
        </w:rPr>
      </w:pPr>
    </w:p>
    <w:p w14:paraId="250D268A" w14:textId="77777777" w:rsidR="00C86ABE" w:rsidRDefault="00C86ABE">
      <w:pPr>
        <w:pStyle w:val="Textoindependiente"/>
        <w:spacing w:before="3"/>
        <w:rPr>
          <w:sz w:val="22"/>
        </w:rPr>
      </w:pPr>
    </w:p>
    <w:p w14:paraId="048C3E4C" w14:textId="77777777" w:rsidR="00C86ABE" w:rsidRDefault="00B92B53">
      <w:pPr>
        <w:pStyle w:val="Textoindependiente"/>
        <w:spacing w:before="11" w:line="331" w:lineRule="auto"/>
        <w:ind w:left="1702" w:right="4845"/>
      </w:pPr>
      <w:r>
        <w:t xml:space="preserve">Alumna: Paula </w:t>
      </w:r>
      <w:proofErr w:type="spellStart"/>
      <w:r>
        <w:t>Temich</w:t>
      </w:r>
      <w:proofErr w:type="spellEnd"/>
      <w:r>
        <w:t xml:space="preserve"> Salazar Clave :30MSU0160X</w:t>
      </w:r>
    </w:p>
    <w:p w14:paraId="133EAC00" w14:textId="77777777" w:rsidR="00C86ABE" w:rsidRDefault="00C86ABE">
      <w:pPr>
        <w:pStyle w:val="Textoindependiente"/>
        <w:spacing w:before="6"/>
        <w:rPr>
          <w:sz w:val="60"/>
        </w:rPr>
      </w:pPr>
    </w:p>
    <w:p w14:paraId="66592CED" w14:textId="77777777" w:rsidR="00C86ABE" w:rsidRDefault="00B92B53">
      <w:pPr>
        <w:pStyle w:val="Textoindependiente"/>
        <w:spacing w:line="660" w:lineRule="auto"/>
        <w:ind w:left="1702" w:right="1677"/>
      </w:pPr>
      <w:r>
        <w:t>Asignatura: fundamentos de la</w:t>
      </w:r>
      <w:r>
        <w:rPr>
          <w:spacing w:val="-65"/>
        </w:rPr>
        <w:t xml:space="preserve"> </w:t>
      </w:r>
      <w:r>
        <w:t xml:space="preserve">investigación </w:t>
      </w:r>
      <w:r>
        <w:rPr>
          <w:spacing w:val="-3"/>
        </w:rPr>
        <w:t xml:space="preserve">Carrera: </w:t>
      </w:r>
      <w:r>
        <w:t>Licenciatura en administración</w:t>
      </w:r>
    </w:p>
    <w:p w14:paraId="061D7165" w14:textId="77777777" w:rsidR="00C86ABE" w:rsidRDefault="00B92B53">
      <w:pPr>
        <w:pStyle w:val="Textoindependiente"/>
        <w:spacing w:before="3" w:line="662" w:lineRule="auto"/>
        <w:ind w:left="1702" w:right="1677"/>
      </w:pPr>
      <w:r>
        <w:t>Docente: Erika del Carmen Páez chacha Semestre: 105B</w:t>
      </w:r>
    </w:p>
    <w:p w14:paraId="3293D562" w14:textId="77777777" w:rsidR="00C86ABE" w:rsidRDefault="00B92B53">
      <w:pPr>
        <w:pStyle w:val="Textoindependiente"/>
        <w:spacing w:line="532" w:lineRule="exact"/>
        <w:ind w:left="1702"/>
      </w:pPr>
      <w:r>
        <w:t>Fecha de entrega: 22 de septiembre 2032</w:t>
      </w:r>
    </w:p>
    <w:p w14:paraId="6C6DD216" w14:textId="77777777" w:rsidR="00C86ABE" w:rsidRDefault="00C86ABE">
      <w:pPr>
        <w:pStyle w:val="Textoindependiente"/>
      </w:pPr>
    </w:p>
    <w:p w14:paraId="4C218CC1" w14:textId="77777777" w:rsidR="00C86ABE" w:rsidRDefault="00C86ABE">
      <w:pPr>
        <w:pStyle w:val="Textoindependiente"/>
        <w:spacing w:before="1"/>
        <w:rPr>
          <w:sz w:val="33"/>
        </w:rPr>
      </w:pPr>
    </w:p>
    <w:p w14:paraId="3E219E35" w14:textId="77777777" w:rsidR="00C86ABE" w:rsidRDefault="00B92B53">
      <w:pPr>
        <w:pStyle w:val="Textoindependiente"/>
        <w:spacing w:line="259" w:lineRule="auto"/>
        <w:ind w:left="1702" w:right="2783"/>
      </w:pPr>
      <w:r>
        <w:t>Trabajando: concepto de la realidad y sus diferentes tipos</w:t>
      </w:r>
    </w:p>
    <w:p w14:paraId="2ABF25C8" w14:textId="77777777" w:rsidR="00C86ABE" w:rsidRDefault="00C86ABE">
      <w:pPr>
        <w:spacing w:line="259" w:lineRule="auto"/>
        <w:sectPr w:rsidR="00C86ABE">
          <w:type w:val="continuous"/>
          <w:pgSz w:w="11910" w:h="16840"/>
          <w:pgMar w:top="1580" w:right="0" w:bottom="280" w:left="0" w:header="720" w:footer="720" w:gutter="0"/>
          <w:cols w:space="720"/>
        </w:sectPr>
      </w:pPr>
    </w:p>
    <w:p w14:paraId="02192AEC" w14:textId="77777777" w:rsidR="00C86ABE" w:rsidRDefault="00C86ABE">
      <w:pPr>
        <w:pStyle w:val="Textoindependiente"/>
        <w:spacing w:before="4"/>
        <w:rPr>
          <w:sz w:val="15"/>
        </w:rPr>
      </w:pPr>
    </w:p>
    <w:p w14:paraId="1A905B3B" w14:textId="77777777" w:rsidR="00C86ABE" w:rsidRDefault="00B92B53">
      <w:pPr>
        <w:pStyle w:val="Textoindependiente"/>
        <w:spacing w:before="11"/>
        <w:ind w:left="1702"/>
      </w:pPr>
      <w:r>
        <w:t>Palabras propias:</w:t>
      </w:r>
    </w:p>
    <w:p w14:paraId="2F08A274" w14:textId="77777777" w:rsidR="00C86ABE" w:rsidRDefault="00C86ABE">
      <w:pPr>
        <w:pStyle w:val="Textoindependiente"/>
      </w:pPr>
    </w:p>
    <w:p w14:paraId="794D1993" w14:textId="77777777" w:rsidR="00C86ABE" w:rsidRDefault="00C86ABE">
      <w:pPr>
        <w:pStyle w:val="Textoindependiente"/>
        <w:spacing w:before="1"/>
        <w:rPr>
          <w:sz w:val="33"/>
        </w:rPr>
      </w:pPr>
    </w:p>
    <w:p w14:paraId="1DDB09A6" w14:textId="77777777" w:rsidR="00C86ABE" w:rsidRDefault="00B92B53">
      <w:pPr>
        <w:pStyle w:val="Textoindependiente"/>
        <w:spacing w:line="259" w:lineRule="auto"/>
        <w:ind w:left="1702" w:right="1677"/>
      </w:pPr>
      <w:r>
        <w:t>La realidad es una abstracción por medio de la cual se designa la existencia real y efectiva de los seres humanos, es posible distinguir y diferenciar entre dos formas de realidad</w:t>
      </w:r>
    </w:p>
    <w:p w14:paraId="770DF8D9" w14:textId="77777777" w:rsidR="00C86ABE" w:rsidRDefault="00B92B53">
      <w:pPr>
        <w:pStyle w:val="Textoindependiente"/>
        <w:spacing w:line="259" w:lineRule="auto"/>
        <w:ind w:left="1702" w:right="1677"/>
      </w:pPr>
      <w:r>
        <w:t>realidad objetiva y realidad subjetiva, la realidad subjetiva aquel es aquella que se</w:t>
      </w:r>
    </w:p>
    <w:p w14:paraId="6E108AF9" w14:textId="77777777" w:rsidR="00C86ABE" w:rsidRDefault="00B92B53">
      <w:pPr>
        <w:pStyle w:val="Textoindependiente"/>
        <w:spacing w:line="259" w:lineRule="auto"/>
        <w:ind w:left="1702" w:right="1677"/>
      </w:pPr>
      <w:r>
        <w:t xml:space="preserve">vincula con los objetos tangibles y dotados de existencia material </w:t>
      </w:r>
      <w:proofErr w:type="gramStart"/>
      <w:r>
        <w:t>comprobable ,</w:t>
      </w:r>
      <w:proofErr w:type="gramEnd"/>
      <w:r>
        <w:t xml:space="preserve"> que continúa existiendo a pesar de que no las percibamos o de que las ignoremos</w:t>
      </w:r>
    </w:p>
    <w:p w14:paraId="0BB07343" w14:textId="77777777" w:rsidR="00C86ABE" w:rsidRDefault="00C86ABE">
      <w:pPr>
        <w:spacing w:line="259" w:lineRule="auto"/>
        <w:sectPr w:rsidR="00C86ABE">
          <w:pgSz w:w="11910" w:h="16840"/>
          <w:pgMar w:top="1580" w:right="0" w:bottom="280" w:left="0" w:header="720" w:footer="720" w:gutter="0"/>
          <w:cols w:space="720"/>
        </w:sectPr>
      </w:pPr>
    </w:p>
    <w:p w14:paraId="0B428E1C" w14:textId="77777777" w:rsidR="00C86ABE" w:rsidRDefault="00C86ABE">
      <w:pPr>
        <w:pStyle w:val="Textoindependiente"/>
        <w:rPr>
          <w:sz w:val="20"/>
        </w:rPr>
      </w:pPr>
    </w:p>
    <w:p w14:paraId="13528790" w14:textId="77777777" w:rsidR="00C86ABE" w:rsidRDefault="00C86ABE">
      <w:pPr>
        <w:pStyle w:val="Textoindependiente"/>
        <w:rPr>
          <w:sz w:val="20"/>
        </w:rPr>
      </w:pPr>
    </w:p>
    <w:p w14:paraId="60276C69" w14:textId="77777777" w:rsidR="00C86ABE" w:rsidRDefault="00C86ABE">
      <w:pPr>
        <w:pStyle w:val="Textoindependiente"/>
        <w:rPr>
          <w:sz w:val="20"/>
        </w:rPr>
      </w:pPr>
    </w:p>
    <w:p w14:paraId="6376F4D3" w14:textId="77777777" w:rsidR="00C86ABE" w:rsidRDefault="00C86ABE">
      <w:pPr>
        <w:pStyle w:val="Textoindependiente"/>
        <w:rPr>
          <w:sz w:val="20"/>
        </w:rPr>
      </w:pPr>
    </w:p>
    <w:p w14:paraId="659B2615" w14:textId="77777777" w:rsidR="00C86ABE" w:rsidRDefault="00C86ABE">
      <w:pPr>
        <w:pStyle w:val="Textoindependiente"/>
        <w:rPr>
          <w:sz w:val="20"/>
        </w:rPr>
      </w:pPr>
    </w:p>
    <w:p w14:paraId="0C10CEE5" w14:textId="77777777" w:rsidR="00C86ABE" w:rsidRDefault="00C86ABE">
      <w:pPr>
        <w:pStyle w:val="Textoindependiente"/>
        <w:rPr>
          <w:sz w:val="20"/>
        </w:rPr>
      </w:pPr>
    </w:p>
    <w:p w14:paraId="7BDDE3CE" w14:textId="77777777" w:rsidR="00C86ABE" w:rsidRDefault="00C86ABE">
      <w:pPr>
        <w:pStyle w:val="Textoindependiente"/>
        <w:rPr>
          <w:sz w:val="20"/>
        </w:rPr>
      </w:pPr>
    </w:p>
    <w:p w14:paraId="0A795405" w14:textId="77777777" w:rsidR="00C86ABE" w:rsidRDefault="00C86ABE">
      <w:pPr>
        <w:pStyle w:val="Textoindependiente"/>
        <w:spacing w:before="2" w:after="1"/>
        <w:rPr>
          <w:sz w:val="20"/>
        </w:rPr>
      </w:pPr>
    </w:p>
    <w:p w14:paraId="6B98F2CB" w14:textId="77777777" w:rsidR="00C86ABE" w:rsidRDefault="00B92B53">
      <w:pPr>
        <w:pStyle w:val="Textoindependiente"/>
        <w:ind w:left="535"/>
        <w:rPr>
          <w:sz w:val="20"/>
        </w:rPr>
      </w:pPr>
      <w:r>
        <w:rPr>
          <w:noProof/>
          <w:sz w:val="20"/>
        </w:rPr>
        <w:drawing>
          <wp:inline distT="0" distB="0" distL="0" distR="0" wp14:anchorId="63F5898C" wp14:editId="5DAAB8B8">
            <wp:extent cx="6925056" cy="51937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925056" cy="5193792"/>
                    </a:xfrm>
                    <a:prstGeom prst="rect">
                      <a:avLst/>
                    </a:prstGeom>
                  </pic:spPr>
                </pic:pic>
              </a:graphicData>
            </a:graphic>
          </wp:inline>
        </w:drawing>
      </w:r>
    </w:p>
    <w:p w14:paraId="65A751AD" w14:textId="77777777" w:rsidR="00C86ABE" w:rsidRDefault="00C86ABE">
      <w:pPr>
        <w:rPr>
          <w:sz w:val="20"/>
        </w:rPr>
        <w:sectPr w:rsidR="00C86ABE">
          <w:pgSz w:w="11910" w:h="16840"/>
          <w:pgMar w:top="1580" w:right="0" w:bottom="280" w:left="0" w:header="720" w:footer="720" w:gutter="0"/>
          <w:cols w:space="720"/>
        </w:sectPr>
      </w:pPr>
    </w:p>
    <w:p w14:paraId="5EF54478" w14:textId="77777777" w:rsidR="00C86ABE" w:rsidRDefault="00C86ABE">
      <w:pPr>
        <w:pStyle w:val="Textoindependiente"/>
        <w:spacing w:before="4"/>
        <w:rPr>
          <w:sz w:val="15"/>
        </w:rPr>
      </w:pPr>
    </w:p>
    <w:p w14:paraId="02509BA5" w14:textId="77777777" w:rsidR="00C86ABE" w:rsidRDefault="00B92B53">
      <w:pPr>
        <w:pStyle w:val="Textoindependiente"/>
        <w:spacing w:before="11" w:line="660" w:lineRule="auto"/>
        <w:ind w:left="1702" w:right="4845"/>
      </w:pPr>
      <w:r>
        <w:t xml:space="preserve">Alumna: Paula </w:t>
      </w:r>
      <w:proofErr w:type="spellStart"/>
      <w:r>
        <w:t>Temich</w:t>
      </w:r>
      <w:proofErr w:type="spellEnd"/>
      <w:r>
        <w:t xml:space="preserve"> Salazar Clave :30MSU0160X</w:t>
      </w:r>
    </w:p>
    <w:p w14:paraId="696FB991" w14:textId="77777777" w:rsidR="00C86ABE" w:rsidRDefault="00B92B53">
      <w:pPr>
        <w:pStyle w:val="Textoindependiente"/>
        <w:spacing w:before="3" w:line="662" w:lineRule="auto"/>
        <w:ind w:left="1702" w:right="1677"/>
      </w:pPr>
      <w:r>
        <w:t>Asignatura: fundamentos de la</w:t>
      </w:r>
      <w:r>
        <w:rPr>
          <w:spacing w:val="-65"/>
        </w:rPr>
        <w:t xml:space="preserve"> </w:t>
      </w:r>
      <w:r>
        <w:t xml:space="preserve">investigación </w:t>
      </w:r>
      <w:r>
        <w:rPr>
          <w:spacing w:val="-3"/>
        </w:rPr>
        <w:t xml:space="preserve">Carrera: </w:t>
      </w:r>
      <w:r>
        <w:t>Licenciatura en administración</w:t>
      </w:r>
    </w:p>
    <w:p w14:paraId="7E2EEB75" w14:textId="77777777" w:rsidR="00C86ABE" w:rsidRDefault="00B92B53">
      <w:pPr>
        <w:pStyle w:val="Textoindependiente"/>
        <w:spacing w:line="660" w:lineRule="auto"/>
        <w:ind w:left="1702" w:right="1677"/>
      </w:pPr>
      <w:r>
        <w:t>Docente: Erika del Carmen Páez chacha Semestre: 105B</w:t>
      </w:r>
    </w:p>
    <w:p w14:paraId="690BDB0B" w14:textId="77777777" w:rsidR="00C86ABE" w:rsidRDefault="00B92B53">
      <w:pPr>
        <w:pStyle w:val="Textoindependiente"/>
        <w:spacing w:line="660" w:lineRule="auto"/>
        <w:ind w:left="1702" w:right="1677"/>
      </w:pPr>
      <w:r>
        <w:t>Fecha de entrega: 22 de septiembre</w:t>
      </w:r>
      <w:r>
        <w:rPr>
          <w:spacing w:val="-51"/>
        </w:rPr>
        <w:t xml:space="preserve"> </w:t>
      </w:r>
      <w:r>
        <w:t xml:space="preserve">2032 </w:t>
      </w:r>
      <w:r>
        <w:rPr>
          <w:spacing w:val="-4"/>
        </w:rPr>
        <w:t xml:space="preserve">Trabajando: </w:t>
      </w:r>
      <w:r>
        <w:t>conocimiento y sus tipos</w:t>
      </w:r>
    </w:p>
    <w:p w14:paraId="06DF126F" w14:textId="77777777" w:rsidR="00C86ABE" w:rsidRDefault="00C86ABE">
      <w:pPr>
        <w:spacing w:line="660" w:lineRule="auto"/>
        <w:sectPr w:rsidR="00C86ABE">
          <w:pgSz w:w="11910" w:h="16840"/>
          <w:pgMar w:top="1580" w:right="0" w:bottom="280" w:left="0" w:header="720" w:footer="720" w:gutter="0"/>
          <w:cols w:space="720"/>
        </w:sectPr>
      </w:pPr>
    </w:p>
    <w:p w14:paraId="36D2F335" w14:textId="77777777" w:rsidR="00C86ABE" w:rsidRDefault="00C86ABE">
      <w:pPr>
        <w:pStyle w:val="Textoindependiente"/>
        <w:spacing w:before="4"/>
        <w:rPr>
          <w:sz w:val="15"/>
        </w:rPr>
      </w:pPr>
    </w:p>
    <w:p w14:paraId="55C90BA6" w14:textId="77777777" w:rsidR="00C86ABE" w:rsidRDefault="00B92B53">
      <w:pPr>
        <w:pStyle w:val="Textoindependiente"/>
        <w:spacing w:before="11"/>
        <w:ind w:left="1702"/>
      </w:pPr>
      <w:r>
        <w:t>Palabras propias:</w:t>
      </w:r>
    </w:p>
    <w:p w14:paraId="1CD0BF84" w14:textId="77777777" w:rsidR="00C86ABE" w:rsidRDefault="00C86ABE">
      <w:pPr>
        <w:pStyle w:val="Textoindependiente"/>
      </w:pPr>
    </w:p>
    <w:p w14:paraId="0F4FE720" w14:textId="77777777" w:rsidR="00C86ABE" w:rsidRDefault="00C86ABE">
      <w:pPr>
        <w:pStyle w:val="Textoindependiente"/>
        <w:spacing w:before="1"/>
        <w:rPr>
          <w:sz w:val="33"/>
        </w:rPr>
      </w:pPr>
    </w:p>
    <w:p w14:paraId="076264A2" w14:textId="77777777" w:rsidR="00C86ABE" w:rsidRDefault="00B92B53">
      <w:pPr>
        <w:pStyle w:val="Textoindependiente"/>
        <w:spacing w:line="259" w:lineRule="auto"/>
        <w:ind w:left="1702" w:right="1677"/>
      </w:pPr>
      <w:r>
        <w:t>El conocimiento es una relación entre tres sujetos y el objeto es requerido a través de la capacidad que tiene el ser humano de</w:t>
      </w:r>
    </w:p>
    <w:p w14:paraId="64BB628E" w14:textId="77777777" w:rsidR="00C86ABE" w:rsidRDefault="00B92B53">
      <w:pPr>
        <w:pStyle w:val="Textoindependiente"/>
        <w:spacing w:line="259" w:lineRule="auto"/>
        <w:ind w:left="1702" w:right="1677"/>
      </w:pPr>
      <w:r>
        <w:t>identificar, observar y analizar los hechos y la información que los rodea existen los tipos de conocimientos son las formas de adquirir, comprender y aplicar la información sobre la realidad. Algunos tipos de conocimientos son</w:t>
      </w:r>
    </w:p>
    <w:p w14:paraId="03C0DB46" w14:textId="77777777" w:rsidR="00C86ABE" w:rsidRDefault="00B92B53">
      <w:pPr>
        <w:pStyle w:val="Textoindependiente"/>
        <w:spacing w:before="158" w:line="259" w:lineRule="auto"/>
        <w:ind w:left="1702" w:right="2783" w:firstLine="98"/>
      </w:pPr>
      <w:r>
        <w:t>conocimiento empírico, conocimiento científico, conocimiento filosófico conocimiento teológico o doctrinal, conocimientos matemáticos</w:t>
      </w:r>
    </w:p>
    <w:p w14:paraId="18A8BF4F" w14:textId="77777777" w:rsidR="00C86ABE" w:rsidRDefault="00C86ABE">
      <w:pPr>
        <w:spacing w:line="259" w:lineRule="auto"/>
        <w:sectPr w:rsidR="00C86ABE">
          <w:pgSz w:w="11910" w:h="16840"/>
          <w:pgMar w:top="1580" w:right="0" w:bottom="280" w:left="0" w:header="720" w:footer="720" w:gutter="0"/>
          <w:cols w:space="720"/>
        </w:sectPr>
      </w:pPr>
    </w:p>
    <w:p w14:paraId="1CBFF9FD" w14:textId="77777777" w:rsidR="00C86ABE" w:rsidRDefault="00B92B53">
      <w:pPr>
        <w:pStyle w:val="Textoindependiente"/>
        <w:spacing w:before="4"/>
        <w:rPr>
          <w:sz w:val="16"/>
        </w:rPr>
      </w:pPr>
      <w:r>
        <w:rPr>
          <w:noProof/>
        </w:rPr>
        <w:lastRenderedPageBreak/>
        <w:drawing>
          <wp:anchor distT="0" distB="0" distL="0" distR="0" simplePos="0" relativeHeight="15729152" behindDoc="0" locked="0" layoutInCell="1" allowOverlap="1" wp14:anchorId="797D4428" wp14:editId="55ACA026">
            <wp:simplePos x="0" y="0"/>
            <wp:positionH relativeFrom="page">
              <wp:posOffset>0</wp:posOffset>
            </wp:positionH>
            <wp:positionV relativeFrom="page">
              <wp:posOffset>1608962</wp:posOffset>
            </wp:positionV>
            <wp:extent cx="7560563" cy="614553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60563" cy="6145530"/>
                    </a:xfrm>
                    <a:prstGeom prst="rect">
                      <a:avLst/>
                    </a:prstGeom>
                  </pic:spPr>
                </pic:pic>
              </a:graphicData>
            </a:graphic>
          </wp:anchor>
        </w:drawing>
      </w:r>
    </w:p>
    <w:p w14:paraId="0BE632E9" w14:textId="77777777" w:rsidR="00C86ABE" w:rsidRDefault="00C86ABE">
      <w:pPr>
        <w:rPr>
          <w:sz w:val="16"/>
        </w:rPr>
        <w:sectPr w:rsidR="00C86ABE">
          <w:pgSz w:w="11910" w:h="16840"/>
          <w:pgMar w:top="1580" w:right="0" w:bottom="280" w:left="0" w:header="720" w:footer="720" w:gutter="0"/>
          <w:cols w:space="720"/>
        </w:sectPr>
      </w:pPr>
    </w:p>
    <w:p w14:paraId="193BB983" w14:textId="77777777" w:rsidR="00C86ABE" w:rsidRDefault="00C86ABE">
      <w:pPr>
        <w:pStyle w:val="Textoindependiente"/>
        <w:rPr>
          <w:sz w:val="20"/>
        </w:rPr>
      </w:pPr>
    </w:p>
    <w:p w14:paraId="23489827" w14:textId="77777777" w:rsidR="00C86ABE" w:rsidRDefault="00C86ABE">
      <w:pPr>
        <w:pStyle w:val="Textoindependiente"/>
        <w:rPr>
          <w:sz w:val="20"/>
        </w:rPr>
      </w:pPr>
    </w:p>
    <w:p w14:paraId="3301E789" w14:textId="77777777" w:rsidR="00C86ABE" w:rsidRDefault="00C86ABE">
      <w:pPr>
        <w:pStyle w:val="Textoindependiente"/>
        <w:rPr>
          <w:sz w:val="20"/>
        </w:rPr>
      </w:pPr>
    </w:p>
    <w:p w14:paraId="6B1C44AA" w14:textId="77777777" w:rsidR="00C86ABE" w:rsidRDefault="00C86ABE">
      <w:pPr>
        <w:pStyle w:val="Textoindependiente"/>
        <w:rPr>
          <w:sz w:val="20"/>
        </w:rPr>
      </w:pPr>
    </w:p>
    <w:p w14:paraId="36831C0E" w14:textId="77777777" w:rsidR="00C86ABE" w:rsidRDefault="00C86ABE">
      <w:pPr>
        <w:pStyle w:val="Textoindependiente"/>
        <w:rPr>
          <w:sz w:val="20"/>
        </w:rPr>
      </w:pPr>
    </w:p>
    <w:p w14:paraId="5ED806F2" w14:textId="77777777" w:rsidR="00C86ABE" w:rsidRDefault="00C86ABE">
      <w:pPr>
        <w:pStyle w:val="Textoindependiente"/>
        <w:rPr>
          <w:sz w:val="20"/>
        </w:rPr>
      </w:pPr>
    </w:p>
    <w:p w14:paraId="208F6528" w14:textId="77777777" w:rsidR="00C86ABE" w:rsidRDefault="00C86ABE">
      <w:pPr>
        <w:pStyle w:val="Textoindependiente"/>
        <w:spacing w:before="6"/>
        <w:rPr>
          <w:sz w:val="16"/>
        </w:rPr>
      </w:pPr>
    </w:p>
    <w:p w14:paraId="382870F2" w14:textId="77777777" w:rsidR="00C86ABE" w:rsidRDefault="00B92B53">
      <w:pPr>
        <w:pStyle w:val="Textoindependiente"/>
        <w:spacing w:before="10" w:line="660" w:lineRule="auto"/>
        <w:ind w:left="1702" w:right="4845"/>
      </w:pPr>
      <w:r>
        <w:t xml:space="preserve">Alumna: Paula </w:t>
      </w:r>
      <w:proofErr w:type="spellStart"/>
      <w:r>
        <w:t>Temich</w:t>
      </w:r>
      <w:proofErr w:type="spellEnd"/>
      <w:r>
        <w:t xml:space="preserve"> Salazar Clave :30MSU0160X</w:t>
      </w:r>
    </w:p>
    <w:p w14:paraId="0281BD59" w14:textId="77777777" w:rsidR="00C86ABE" w:rsidRDefault="00B92B53">
      <w:pPr>
        <w:pStyle w:val="Textoindependiente"/>
        <w:spacing w:before="6" w:line="660" w:lineRule="auto"/>
        <w:ind w:left="1702" w:right="1677"/>
      </w:pPr>
      <w:r>
        <w:t>Asignatura: fundamentos de la</w:t>
      </w:r>
      <w:r>
        <w:rPr>
          <w:spacing w:val="-65"/>
        </w:rPr>
        <w:t xml:space="preserve"> </w:t>
      </w:r>
      <w:r>
        <w:t xml:space="preserve">investigación </w:t>
      </w:r>
      <w:r>
        <w:rPr>
          <w:spacing w:val="-3"/>
        </w:rPr>
        <w:t xml:space="preserve">Carrera: </w:t>
      </w:r>
      <w:r>
        <w:t>Licenciatura en administración</w:t>
      </w:r>
    </w:p>
    <w:p w14:paraId="4649B31C" w14:textId="77777777" w:rsidR="00C86ABE" w:rsidRDefault="00B92B53">
      <w:pPr>
        <w:pStyle w:val="Textoindependiente"/>
        <w:spacing w:before="3" w:line="662" w:lineRule="auto"/>
        <w:ind w:left="1702" w:right="1677"/>
      </w:pPr>
      <w:r>
        <w:t>Docente: Erika del Carmen Páez chacha Semestre: 105B</w:t>
      </w:r>
    </w:p>
    <w:p w14:paraId="1469005C" w14:textId="77777777" w:rsidR="00C86ABE" w:rsidRDefault="00B92B53">
      <w:pPr>
        <w:pStyle w:val="Textoindependiente"/>
        <w:spacing w:line="532" w:lineRule="exact"/>
        <w:ind w:left="1702"/>
      </w:pPr>
      <w:r>
        <w:t>Fecha de entrega: 22 de septiembre 2032</w:t>
      </w:r>
    </w:p>
    <w:p w14:paraId="1B3F82F8" w14:textId="77777777" w:rsidR="00C86ABE" w:rsidRDefault="00C86ABE">
      <w:pPr>
        <w:pStyle w:val="Textoindependiente"/>
      </w:pPr>
    </w:p>
    <w:p w14:paraId="6E902AC0" w14:textId="77777777" w:rsidR="00C86ABE" w:rsidRDefault="00C86ABE">
      <w:pPr>
        <w:pStyle w:val="Textoindependiente"/>
        <w:spacing w:before="1"/>
        <w:rPr>
          <w:sz w:val="33"/>
        </w:rPr>
      </w:pPr>
    </w:p>
    <w:p w14:paraId="2BC4EC9B" w14:textId="77777777" w:rsidR="00C86ABE" w:rsidRDefault="00B92B53">
      <w:pPr>
        <w:pStyle w:val="Textoindependiente"/>
        <w:spacing w:line="259" w:lineRule="auto"/>
        <w:ind w:left="1702" w:right="2147"/>
      </w:pPr>
      <w:r>
        <w:t>Trabajando: elementos que intervienen en el proceso de adquisición del conocimiento</w:t>
      </w:r>
    </w:p>
    <w:p w14:paraId="3CB5BCAB" w14:textId="77777777" w:rsidR="00C86ABE" w:rsidRDefault="00C86ABE">
      <w:pPr>
        <w:spacing w:line="259" w:lineRule="auto"/>
        <w:sectPr w:rsidR="00C86ABE">
          <w:pgSz w:w="11910" w:h="16840"/>
          <w:pgMar w:top="1580" w:right="0" w:bottom="280" w:left="0" w:header="720" w:footer="720" w:gutter="0"/>
          <w:cols w:space="720"/>
        </w:sectPr>
      </w:pPr>
    </w:p>
    <w:p w14:paraId="2313B51A" w14:textId="77777777" w:rsidR="00C86ABE" w:rsidRDefault="00C86ABE">
      <w:pPr>
        <w:pStyle w:val="Textoindependiente"/>
        <w:rPr>
          <w:sz w:val="20"/>
        </w:rPr>
      </w:pPr>
    </w:p>
    <w:p w14:paraId="46177D23" w14:textId="77777777" w:rsidR="00C86ABE" w:rsidRDefault="00C86ABE">
      <w:pPr>
        <w:pStyle w:val="Textoindependiente"/>
        <w:rPr>
          <w:sz w:val="20"/>
        </w:rPr>
      </w:pPr>
    </w:p>
    <w:p w14:paraId="0E2887A0" w14:textId="77777777" w:rsidR="00C86ABE" w:rsidRDefault="00C86ABE">
      <w:pPr>
        <w:pStyle w:val="Textoindependiente"/>
        <w:rPr>
          <w:sz w:val="20"/>
        </w:rPr>
      </w:pPr>
    </w:p>
    <w:p w14:paraId="43E7CBC8" w14:textId="77777777" w:rsidR="00C86ABE" w:rsidRDefault="00C86ABE">
      <w:pPr>
        <w:pStyle w:val="Textoindependiente"/>
        <w:spacing w:before="11"/>
        <w:rPr>
          <w:sz w:val="15"/>
        </w:rPr>
      </w:pPr>
    </w:p>
    <w:p w14:paraId="2E819C83" w14:textId="77777777" w:rsidR="00C86ABE" w:rsidRDefault="00B92B53">
      <w:pPr>
        <w:pStyle w:val="Textoindependiente"/>
        <w:spacing w:before="11"/>
        <w:ind w:left="1702"/>
      </w:pPr>
      <w:r>
        <w:t>Palabras propias:</w:t>
      </w:r>
    </w:p>
    <w:p w14:paraId="3D5E13CC" w14:textId="77777777" w:rsidR="00C86ABE" w:rsidRDefault="00C86ABE">
      <w:pPr>
        <w:pStyle w:val="Textoindependiente"/>
      </w:pPr>
    </w:p>
    <w:p w14:paraId="5D2A5A84" w14:textId="77777777" w:rsidR="00C86ABE" w:rsidRDefault="00C86ABE">
      <w:pPr>
        <w:pStyle w:val="Textoindependiente"/>
        <w:spacing w:before="1"/>
        <w:rPr>
          <w:sz w:val="33"/>
        </w:rPr>
      </w:pPr>
    </w:p>
    <w:p w14:paraId="3CDF58E3" w14:textId="77777777" w:rsidR="00C86ABE" w:rsidRDefault="00B92B53">
      <w:pPr>
        <w:pStyle w:val="Textoindependiente"/>
        <w:spacing w:line="259" w:lineRule="auto"/>
        <w:ind w:left="1702" w:right="1677"/>
      </w:pPr>
      <w:r>
        <w:t>El proceso de adquisición del conocimiento es un conjunto de operaciones cognitivas que se realizan los sujetos para conocer los objetos de la realidad. Los elementos que intervienen en este proceso son el subjetivo el objetivo la operación cognitiva y representación interna</w:t>
      </w:r>
    </w:p>
    <w:p w14:paraId="5F61DB9F" w14:textId="77777777" w:rsidR="00C86ABE" w:rsidRDefault="00C86ABE">
      <w:pPr>
        <w:spacing w:line="259" w:lineRule="auto"/>
        <w:sectPr w:rsidR="00C86ABE">
          <w:pgSz w:w="11910" w:h="16840"/>
          <w:pgMar w:top="1580" w:right="0" w:bottom="280" w:left="0" w:header="720" w:footer="720" w:gutter="0"/>
          <w:cols w:space="720"/>
        </w:sectPr>
      </w:pPr>
    </w:p>
    <w:p w14:paraId="483356D3" w14:textId="77777777" w:rsidR="00C86ABE" w:rsidRDefault="00C92F6F">
      <w:pPr>
        <w:pStyle w:val="Textoindependiente"/>
        <w:rPr>
          <w:sz w:val="20"/>
        </w:rPr>
      </w:pPr>
      <w:r>
        <w:lastRenderedPageBreak/>
        <w:pict w14:anchorId="5A88C81D">
          <v:shape id="_x0000_s1038" style="position:absolute;margin-left:33.4pt;margin-top:10.25pt;width:497.25pt;height:791.95pt;z-index:-15932928;mso-position-horizontal-relative:page;mso-position-vertical-relative:page" coordorigin="668,205" coordsize="9945,15839" path="m8955,205r-6629,l2250,207r-75,5l2101,220r-73,12l1956,247r-71,17l1815,285r-68,24l1680,335r-65,30l1551,397r-62,35l1428,469r-58,39l1313,551r-55,44l1205,642r-52,49l1105,742r-47,53l1013,850r-42,57l932,966r-38,60l860,1088r-32,64l798,1218r-26,66l748,1353r-21,69l709,1493r-14,72l683,1638r-8,74l670,1787r-2,76l668,14386r2,75l675,14536r8,75l695,14684r14,72l727,14826r21,70l772,14964r26,67l828,15096r32,64l894,15222r38,61l971,15342r42,57l1058,15454r47,53l1153,15558r52,49l1258,15653r55,45l1370,15740r58,40l1489,15817r62,35l1615,15884r65,29l1747,15940r68,23l1885,15984r71,18l2028,16017r73,11l2175,16036r75,6l2326,16043r6629,l9031,16042r75,-6l9180,16028r73,-11l9325,16002r71,-18l9466,15963r68,-23l9601,15913r65,-29l9730,15852r62,-35l9853,15780r58,-40l9968,15698r55,-45l10076,15607r51,-49l10176,15507r47,-53l10268,15399r42,-57l10349,15283r38,-61l10421,15160r32,-64l10483,15031r26,-67l10533,14896r21,-70l10572,14756r14,-72l10598,14611r8,-75l10611,14461r2,-75l10613,1863r-2,-76l10606,1712r-8,-74l10586,1565r-14,-72l10554,1422r-21,-69l10509,1284r-26,-66l10453,1152r-32,-64l10387,1026r-38,-60l10310,907r-42,-57l10223,795r-47,-53l10127,691r-51,-49l10023,595r-55,-44l9911,508r-58,-39l9792,432r-62,-35l9666,365r-65,-30l9534,309r-68,-24l9396,264r-71,-17l9253,232r-73,-12l9106,212r-75,-5l8955,205xe" fillcolor="#6fac46" stroked="f">
            <v:fill opacity="32896f"/>
            <v:path arrowok="t"/>
            <w10:wrap anchorx="page" anchory="page"/>
          </v:shape>
        </w:pict>
      </w:r>
    </w:p>
    <w:p w14:paraId="7496C45A" w14:textId="77777777" w:rsidR="00C86ABE" w:rsidRDefault="00C86ABE">
      <w:pPr>
        <w:pStyle w:val="Textoindependiente"/>
        <w:rPr>
          <w:sz w:val="20"/>
        </w:rPr>
      </w:pPr>
    </w:p>
    <w:p w14:paraId="56F79985" w14:textId="77777777" w:rsidR="00C86ABE" w:rsidRDefault="00C86ABE">
      <w:pPr>
        <w:pStyle w:val="Textoindependiente"/>
        <w:rPr>
          <w:sz w:val="20"/>
        </w:rPr>
      </w:pPr>
    </w:p>
    <w:p w14:paraId="73C961A6" w14:textId="77777777" w:rsidR="00C86ABE" w:rsidRDefault="00C86ABE">
      <w:pPr>
        <w:pStyle w:val="Textoindependiente"/>
        <w:rPr>
          <w:sz w:val="20"/>
        </w:rPr>
      </w:pPr>
    </w:p>
    <w:p w14:paraId="0FB41172" w14:textId="77777777" w:rsidR="00C86ABE" w:rsidRDefault="00C86ABE">
      <w:pPr>
        <w:pStyle w:val="Textoindependiente"/>
        <w:rPr>
          <w:sz w:val="20"/>
        </w:rPr>
      </w:pPr>
    </w:p>
    <w:p w14:paraId="0A0E0AE0" w14:textId="77777777" w:rsidR="00C86ABE" w:rsidRDefault="00C86ABE">
      <w:pPr>
        <w:pStyle w:val="Textoindependiente"/>
        <w:rPr>
          <w:sz w:val="20"/>
        </w:rPr>
      </w:pPr>
    </w:p>
    <w:p w14:paraId="57C3D94A" w14:textId="77777777" w:rsidR="00C86ABE" w:rsidRDefault="00C86ABE">
      <w:pPr>
        <w:pStyle w:val="Textoindependiente"/>
        <w:rPr>
          <w:sz w:val="20"/>
        </w:rPr>
      </w:pPr>
    </w:p>
    <w:p w14:paraId="0F73C247" w14:textId="77777777" w:rsidR="00C86ABE" w:rsidRDefault="00C86ABE">
      <w:pPr>
        <w:pStyle w:val="Textoindependiente"/>
        <w:rPr>
          <w:sz w:val="20"/>
        </w:rPr>
      </w:pPr>
    </w:p>
    <w:p w14:paraId="66F0E1D3" w14:textId="77777777" w:rsidR="00C86ABE" w:rsidRDefault="00C86ABE">
      <w:pPr>
        <w:pStyle w:val="Textoindependiente"/>
        <w:rPr>
          <w:sz w:val="20"/>
        </w:rPr>
      </w:pPr>
    </w:p>
    <w:p w14:paraId="42145928" w14:textId="77777777" w:rsidR="00C86ABE" w:rsidRDefault="00C86ABE">
      <w:pPr>
        <w:pStyle w:val="Textoindependiente"/>
        <w:rPr>
          <w:sz w:val="20"/>
        </w:rPr>
      </w:pPr>
    </w:p>
    <w:p w14:paraId="21AD36E3" w14:textId="77777777" w:rsidR="00C86ABE" w:rsidRDefault="00C86ABE">
      <w:pPr>
        <w:pStyle w:val="Textoindependiente"/>
        <w:rPr>
          <w:sz w:val="20"/>
        </w:rPr>
      </w:pPr>
    </w:p>
    <w:p w14:paraId="0D1F76C3" w14:textId="77777777" w:rsidR="00C86ABE" w:rsidRDefault="00C86ABE">
      <w:pPr>
        <w:pStyle w:val="Textoindependiente"/>
        <w:rPr>
          <w:sz w:val="20"/>
        </w:rPr>
      </w:pPr>
    </w:p>
    <w:p w14:paraId="0B1BD795" w14:textId="77777777" w:rsidR="00C86ABE" w:rsidRDefault="00C86ABE">
      <w:pPr>
        <w:pStyle w:val="Textoindependiente"/>
        <w:rPr>
          <w:sz w:val="20"/>
        </w:rPr>
      </w:pPr>
    </w:p>
    <w:p w14:paraId="462A2035" w14:textId="77777777" w:rsidR="00C86ABE" w:rsidRDefault="00C86ABE">
      <w:pPr>
        <w:pStyle w:val="Textoindependiente"/>
        <w:rPr>
          <w:sz w:val="20"/>
        </w:rPr>
      </w:pPr>
    </w:p>
    <w:p w14:paraId="59226A1E" w14:textId="77777777" w:rsidR="00C86ABE" w:rsidRDefault="00C86ABE">
      <w:pPr>
        <w:pStyle w:val="Textoindependiente"/>
        <w:rPr>
          <w:sz w:val="20"/>
        </w:rPr>
      </w:pPr>
    </w:p>
    <w:p w14:paraId="184DEB13" w14:textId="77777777" w:rsidR="00C86ABE" w:rsidRDefault="00C86ABE">
      <w:pPr>
        <w:pStyle w:val="Textoindependiente"/>
        <w:rPr>
          <w:sz w:val="20"/>
        </w:rPr>
      </w:pPr>
    </w:p>
    <w:p w14:paraId="003FFA25" w14:textId="77777777" w:rsidR="00C86ABE" w:rsidRDefault="00C86ABE">
      <w:pPr>
        <w:pStyle w:val="Textoindependiente"/>
        <w:rPr>
          <w:sz w:val="20"/>
        </w:rPr>
      </w:pPr>
    </w:p>
    <w:p w14:paraId="316C006F" w14:textId="77777777" w:rsidR="00C86ABE" w:rsidRDefault="00C86ABE">
      <w:pPr>
        <w:pStyle w:val="Textoindependiente"/>
        <w:spacing w:before="7"/>
        <w:rPr>
          <w:sz w:val="17"/>
        </w:rPr>
      </w:pPr>
    </w:p>
    <w:p w14:paraId="17597580" w14:textId="77777777" w:rsidR="00C86ABE" w:rsidRDefault="00B92B53">
      <w:pPr>
        <w:spacing w:before="56" w:line="259" w:lineRule="auto"/>
        <w:ind w:left="1278" w:right="1902"/>
        <w:jc w:val="center"/>
      </w:pPr>
      <w:r>
        <w:rPr>
          <w:color w:val="FFFFFF"/>
        </w:rPr>
        <w:t>Sujeto: se considera sujeto a la persona que recibe algún objeto de la realidad y obtiene un pensamiento crítico acerca del mismo</w:t>
      </w:r>
    </w:p>
    <w:p w14:paraId="5DFD62D3" w14:textId="77777777" w:rsidR="00C86ABE" w:rsidRDefault="00C86ABE">
      <w:pPr>
        <w:pStyle w:val="Textoindependiente"/>
        <w:rPr>
          <w:sz w:val="22"/>
        </w:rPr>
      </w:pPr>
    </w:p>
    <w:p w14:paraId="5CC522C0" w14:textId="77777777" w:rsidR="00C86ABE" w:rsidRDefault="00C86ABE">
      <w:pPr>
        <w:pStyle w:val="Textoindependiente"/>
        <w:rPr>
          <w:sz w:val="22"/>
        </w:rPr>
      </w:pPr>
    </w:p>
    <w:p w14:paraId="11D30162" w14:textId="77777777" w:rsidR="00C86ABE" w:rsidRDefault="00C86ABE">
      <w:pPr>
        <w:pStyle w:val="Textoindependiente"/>
        <w:rPr>
          <w:sz w:val="22"/>
        </w:rPr>
      </w:pPr>
    </w:p>
    <w:p w14:paraId="66E8DA13" w14:textId="77777777" w:rsidR="00C86ABE" w:rsidRDefault="00C86ABE">
      <w:pPr>
        <w:pStyle w:val="Textoindependiente"/>
        <w:rPr>
          <w:sz w:val="22"/>
        </w:rPr>
      </w:pPr>
    </w:p>
    <w:p w14:paraId="0E030411" w14:textId="77777777" w:rsidR="00C86ABE" w:rsidRDefault="00C86ABE">
      <w:pPr>
        <w:pStyle w:val="Textoindependiente"/>
        <w:rPr>
          <w:sz w:val="22"/>
        </w:rPr>
      </w:pPr>
    </w:p>
    <w:p w14:paraId="24BFA8A4" w14:textId="77777777" w:rsidR="00C86ABE" w:rsidRDefault="00B92B53">
      <w:pPr>
        <w:spacing w:before="168" w:line="256" w:lineRule="auto"/>
        <w:ind w:left="1278" w:right="1903"/>
        <w:jc w:val="center"/>
      </w:pPr>
      <w:r>
        <w:rPr>
          <w:color w:val="FFFFFF"/>
        </w:rPr>
        <w:t>Objeto: es el objeto analizado por el sujeto. El cual en ciertas ocasiones espera ser descubierto ya sea de forma</w:t>
      </w:r>
    </w:p>
    <w:p w14:paraId="67B55259" w14:textId="77777777" w:rsidR="00C86ABE" w:rsidRDefault="00C86ABE">
      <w:pPr>
        <w:pStyle w:val="Textoindependiente"/>
        <w:rPr>
          <w:sz w:val="22"/>
        </w:rPr>
      </w:pPr>
    </w:p>
    <w:p w14:paraId="32251812" w14:textId="77777777" w:rsidR="00C86ABE" w:rsidRDefault="00C86ABE">
      <w:pPr>
        <w:pStyle w:val="Textoindependiente"/>
        <w:rPr>
          <w:sz w:val="22"/>
        </w:rPr>
      </w:pPr>
    </w:p>
    <w:p w14:paraId="5419280E" w14:textId="77777777" w:rsidR="00C86ABE" w:rsidRDefault="00C86ABE">
      <w:pPr>
        <w:pStyle w:val="Textoindependiente"/>
        <w:rPr>
          <w:sz w:val="22"/>
        </w:rPr>
      </w:pPr>
    </w:p>
    <w:p w14:paraId="64227FCB" w14:textId="77777777" w:rsidR="00C86ABE" w:rsidRDefault="00C86ABE">
      <w:pPr>
        <w:pStyle w:val="Textoindependiente"/>
        <w:rPr>
          <w:sz w:val="22"/>
        </w:rPr>
      </w:pPr>
    </w:p>
    <w:p w14:paraId="1A8D7F5E" w14:textId="77777777" w:rsidR="00C86ABE" w:rsidRDefault="00C86ABE">
      <w:pPr>
        <w:pStyle w:val="Textoindependiente"/>
        <w:rPr>
          <w:sz w:val="22"/>
        </w:rPr>
      </w:pPr>
    </w:p>
    <w:p w14:paraId="415BECD9" w14:textId="77777777" w:rsidR="00C86ABE" w:rsidRDefault="00B92B53">
      <w:pPr>
        <w:spacing w:before="171" w:line="259" w:lineRule="auto"/>
        <w:ind w:left="1389" w:right="2019"/>
        <w:jc w:val="center"/>
      </w:pPr>
      <w:r>
        <w:rPr>
          <w:color w:val="FFFFFF"/>
        </w:rPr>
        <w:t>Operación: está referida a el acto de conocer: es el proceso psicológico necesario para ponerse en contacto con el objeto y lograr obtener una representación</w:t>
      </w:r>
    </w:p>
    <w:p w14:paraId="7E9A2768" w14:textId="77777777" w:rsidR="00C86ABE" w:rsidRDefault="00C86ABE">
      <w:pPr>
        <w:pStyle w:val="Textoindependiente"/>
        <w:rPr>
          <w:sz w:val="22"/>
        </w:rPr>
      </w:pPr>
    </w:p>
    <w:p w14:paraId="7AE6B42B" w14:textId="77777777" w:rsidR="00C86ABE" w:rsidRDefault="00C86ABE">
      <w:pPr>
        <w:pStyle w:val="Textoindependiente"/>
        <w:rPr>
          <w:sz w:val="28"/>
        </w:rPr>
      </w:pPr>
    </w:p>
    <w:p w14:paraId="7F9ACB54" w14:textId="77777777" w:rsidR="00C86ABE" w:rsidRDefault="00B92B53">
      <w:pPr>
        <w:spacing w:line="256" w:lineRule="auto"/>
        <w:ind w:left="1278" w:right="1902"/>
        <w:jc w:val="center"/>
      </w:pPr>
      <w:r>
        <w:rPr>
          <w:color w:val="FFFFFF"/>
        </w:rPr>
        <w:t>Representación interna: durante los procesos mentales que nos permite procesar información el sujeto generalmente representa y trata de reproducir</w:t>
      </w:r>
    </w:p>
    <w:p w14:paraId="70776381" w14:textId="77777777" w:rsidR="00C86ABE" w:rsidRDefault="00C86ABE">
      <w:pPr>
        <w:spacing w:line="256" w:lineRule="auto"/>
        <w:jc w:val="center"/>
        <w:sectPr w:rsidR="00C86ABE">
          <w:pgSz w:w="11910" w:h="16840"/>
          <w:pgMar w:top="180" w:right="0" w:bottom="280" w:left="0" w:header="720" w:footer="720" w:gutter="0"/>
          <w:cols w:space="720"/>
        </w:sectPr>
      </w:pPr>
    </w:p>
    <w:p w14:paraId="2F312DCC" w14:textId="77777777" w:rsidR="00C86ABE" w:rsidRDefault="00C86ABE">
      <w:pPr>
        <w:pStyle w:val="Textoindependiente"/>
        <w:rPr>
          <w:sz w:val="20"/>
        </w:rPr>
      </w:pPr>
    </w:p>
    <w:p w14:paraId="0CB6AE2C" w14:textId="77777777" w:rsidR="00C86ABE" w:rsidRDefault="00C86ABE">
      <w:pPr>
        <w:pStyle w:val="Textoindependiente"/>
        <w:rPr>
          <w:sz w:val="20"/>
        </w:rPr>
      </w:pPr>
    </w:p>
    <w:p w14:paraId="57449743" w14:textId="77777777" w:rsidR="00C86ABE" w:rsidRDefault="00C86ABE">
      <w:pPr>
        <w:pStyle w:val="Textoindependiente"/>
        <w:rPr>
          <w:sz w:val="20"/>
        </w:rPr>
      </w:pPr>
    </w:p>
    <w:p w14:paraId="7D6BD7E7" w14:textId="77777777" w:rsidR="00C86ABE" w:rsidRDefault="00C86ABE">
      <w:pPr>
        <w:pStyle w:val="Textoindependiente"/>
        <w:spacing w:before="11"/>
        <w:rPr>
          <w:sz w:val="15"/>
        </w:rPr>
      </w:pPr>
    </w:p>
    <w:p w14:paraId="2D46AEB5" w14:textId="77777777" w:rsidR="00C86ABE" w:rsidRDefault="00B92B53">
      <w:pPr>
        <w:pStyle w:val="Textoindependiente"/>
        <w:spacing w:before="11" w:line="660" w:lineRule="auto"/>
        <w:ind w:left="1702" w:right="4845"/>
      </w:pPr>
      <w:r>
        <w:t xml:space="preserve">Alumna: Paula </w:t>
      </w:r>
      <w:proofErr w:type="spellStart"/>
      <w:r>
        <w:t>Temich</w:t>
      </w:r>
      <w:proofErr w:type="spellEnd"/>
      <w:r>
        <w:t xml:space="preserve"> Salazar Clave :30MSU0160X</w:t>
      </w:r>
    </w:p>
    <w:p w14:paraId="0BA91DEA" w14:textId="77777777" w:rsidR="00C86ABE" w:rsidRDefault="00B92B53">
      <w:pPr>
        <w:pStyle w:val="Textoindependiente"/>
        <w:spacing w:before="3" w:line="662" w:lineRule="auto"/>
        <w:ind w:left="1702" w:right="1677"/>
      </w:pPr>
      <w:r>
        <w:t>Asignatura: fundamentos de la</w:t>
      </w:r>
      <w:r>
        <w:rPr>
          <w:spacing w:val="-65"/>
        </w:rPr>
        <w:t xml:space="preserve"> </w:t>
      </w:r>
      <w:r>
        <w:t xml:space="preserve">investigación </w:t>
      </w:r>
      <w:r>
        <w:rPr>
          <w:spacing w:val="-3"/>
        </w:rPr>
        <w:t xml:space="preserve">Carrera: </w:t>
      </w:r>
      <w:r>
        <w:t>Licenciatura en administración</w:t>
      </w:r>
    </w:p>
    <w:p w14:paraId="71ED4A69" w14:textId="77777777" w:rsidR="00C86ABE" w:rsidRDefault="00B92B53">
      <w:pPr>
        <w:pStyle w:val="Textoindependiente"/>
        <w:spacing w:line="662" w:lineRule="auto"/>
        <w:ind w:left="1702" w:right="1677"/>
      </w:pPr>
      <w:r>
        <w:t>Docente: Erika del Carmen Páez chacha Semestre: 105B</w:t>
      </w:r>
    </w:p>
    <w:p w14:paraId="374C8506" w14:textId="77777777" w:rsidR="00C86ABE" w:rsidRDefault="00B92B53">
      <w:pPr>
        <w:pStyle w:val="Textoindependiente"/>
        <w:spacing w:line="531" w:lineRule="exact"/>
        <w:ind w:left="1702"/>
      </w:pPr>
      <w:r>
        <w:t>Fecha de entrega: 22 de septiembre 2032</w:t>
      </w:r>
    </w:p>
    <w:p w14:paraId="0D97F9CB" w14:textId="77777777" w:rsidR="00C86ABE" w:rsidRDefault="00C86ABE">
      <w:pPr>
        <w:pStyle w:val="Textoindependiente"/>
      </w:pPr>
    </w:p>
    <w:p w14:paraId="1A56A695" w14:textId="77777777" w:rsidR="00C86ABE" w:rsidRDefault="00C86ABE">
      <w:pPr>
        <w:pStyle w:val="Textoindependiente"/>
        <w:spacing w:before="9"/>
        <w:rPr>
          <w:sz w:val="32"/>
        </w:rPr>
      </w:pPr>
    </w:p>
    <w:p w14:paraId="094160B3" w14:textId="77777777" w:rsidR="00C86ABE" w:rsidRDefault="00B92B53">
      <w:pPr>
        <w:pStyle w:val="Textoindependiente"/>
        <w:spacing w:line="259" w:lineRule="auto"/>
        <w:ind w:left="1702" w:right="1677"/>
      </w:pPr>
      <w:r>
        <w:rPr>
          <w:spacing w:val="-4"/>
        </w:rPr>
        <w:t xml:space="preserve">Trabajando: </w:t>
      </w:r>
      <w:r>
        <w:t xml:space="preserve">concepto de ciencia, </w:t>
      </w:r>
      <w:r>
        <w:rPr>
          <w:spacing w:val="-3"/>
        </w:rPr>
        <w:t xml:space="preserve">investigar </w:t>
      </w:r>
      <w:r>
        <w:t>características de la ciencia y sus</w:t>
      </w:r>
      <w:r>
        <w:rPr>
          <w:spacing w:val="-56"/>
        </w:rPr>
        <w:t xml:space="preserve"> </w:t>
      </w:r>
      <w:r>
        <w:t xml:space="preserve">definiciones </w:t>
      </w:r>
      <w:r>
        <w:rPr>
          <w:spacing w:val="-3"/>
        </w:rPr>
        <w:t xml:space="preserve">para </w:t>
      </w:r>
      <w:r>
        <w:t>elaborar un mapa conceptual</w:t>
      </w:r>
    </w:p>
    <w:p w14:paraId="2C2759D7" w14:textId="77777777" w:rsidR="00C86ABE" w:rsidRDefault="00C86ABE">
      <w:pPr>
        <w:spacing w:line="259" w:lineRule="auto"/>
        <w:sectPr w:rsidR="00C86ABE">
          <w:pgSz w:w="11910" w:h="16840"/>
          <w:pgMar w:top="1580" w:right="0" w:bottom="280" w:left="0" w:header="720" w:footer="720" w:gutter="0"/>
          <w:cols w:space="720"/>
        </w:sectPr>
      </w:pPr>
    </w:p>
    <w:p w14:paraId="7CAE6A63" w14:textId="77777777" w:rsidR="00C86ABE" w:rsidRDefault="00C86ABE">
      <w:pPr>
        <w:pStyle w:val="Textoindependiente"/>
        <w:rPr>
          <w:sz w:val="20"/>
        </w:rPr>
      </w:pPr>
    </w:p>
    <w:p w14:paraId="4A345DA3" w14:textId="77777777" w:rsidR="00C86ABE" w:rsidRDefault="00C86ABE">
      <w:pPr>
        <w:pStyle w:val="Textoindependiente"/>
        <w:rPr>
          <w:sz w:val="20"/>
        </w:rPr>
      </w:pPr>
    </w:p>
    <w:p w14:paraId="55F911DA" w14:textId="77777777" w:rsidR="00C86ABE" w:rsidRDefault="00C86ABE">
      <w:pPr>
        <w:pStyle w:val="Textoindependiente"/>
        <w:rPr>
          <w:sz w:val="20"/>
        </w:rPr>
      </w:pPr>
    </w:p>
    <w:p w14:paraId="4F2EB7A7" w14:textId="77777777" w:rsidR="00C86ABE" w:rsidRDefault="00C86ABE">
      <w:pPr>
        <w:pStyle w:val="Textoindependiente"/>
        <w:spacing w:before="11"/>
        <w:rPr>
          <w:sz w:val="15"/>
        </w:rPr>
      </w:pPr>
    </w:p>
    <w:p w14:paraId="4E486B3E" w14:textId="77777777" w:rsidR="00C86ABE" w:rsidRDefault="00B92B53">
      <w:pPr>
        <w:pStyle w:val="Textoindependiente"/>
        <w:spacing w:before="11"/>
        <w:ind w:left="1702"/>
      </w:pPr>
      <w:r>
        <w:t>Concepto de ciencia:</w:t>
      </w:r>
    </w:p>
    <w:p w14:paraId="4B4700BD" w14:textId="77777777" w:rsidR="00C86ABE" w:rsidRDefault="00C86ABE">
      <w:pPr>
        <w:pStyle w:val="Textoindependiente"/>
      </w:pPr>
    </w:p>
    <w:p w14:paraId="7DF43CFB" w14:textId="77777777" w:rsidR="00C86ABE" w:rsidRDefault="00C86ABE">
      <w:pPr>
        <w:pStyle w:val="Textoindependiente"/>
        <w:spacing w:before="11"/>
        <w:rPr>
          <w:sz w:val="32"/>
        </w:rPr>
      </w:pPr>
    </w:p>
    <w:p w14:paraId="1DD45FB9" w14:textId="77777777" w:rsidR="00C86ABE" w:rsidRDefault="00B92B53">
      <w:pPr>
        <w:pStyle w:val="Prrafodelista"/>
        <w:numPr>
          <w:ilvl w:val="0"/>
          <w:numId w:val="1"/>
        </w:numPr>
        <w:tabs>
          <w:tab w:val="left" w:pos="2422"/>
        </w:tabs>
        <w:spacing w:line="259" w:lineRule="auto"/>
        <w:ind w:right="2271"/>
        <w:jc w:val="both"/>
        <w:rPr>
          <w:rFonts w:ascii="Symbol" w:hAnsi="Symbol"/>
          <w:sz w:val="44"/>
        </w:rPr>
      </w:pPr>
      <w:r>
        <w:rPr>
          <w:sz w:val="44"/>
        </w:rPr>
        <w:t>Ciencia es la observación, identificación, descripción investigación experimental</w:t>
      </w:r>
      <w:r>
        <w:rPr>
          <w:spacing w:val="-57"/>
          <w:sz w:val="44"/>
        </w:rPr>
        <w:t xml:space="preserve"> </w:t>
      </w:r>
      <w:r>
        <w:rPr>
          <w:sz w:val="44"/>
        </w:rPr>
        <w:t>y aplicación teórica de los</w:t>
      </w:r>
      <w:r>
        <w:rPr>
          <w:spacing w:val="-13"/>
          <w:sz w:val="44"/>
        </w:rPr>
        <w:t xml:space="preserve"> </w:t>
      </w:r>
      <w:r>
        <w:rPr>
          <w:sz w:val="44"/>
        </w:rPr>
        <w:t>fenómenos</w:t>
      </w:r>
    </w:p>
    <w:p w14:paraId="7768FD77" w14:textId="77777777" w:rsidR="00C86ABE" w:rsidRDefault="00C86ABE">
      <w:pPr>
        <w:pStyle w:val="Textoindependiente"/>
      </w:pPr>
    </w:p>
    <w:p w14:paraId="11D0C674" w14:textId="77777777" w:rsidR="00C86ABE" w:rsidRDefault="00B92B53">
      <w:pPr>
        <w:pStyle w:val="Prrafodelista"/>
        <w:numPr>
          <w:ilvl w:val="0"/>
          <w:numId w:val="1"/>
        </w:numPr>
        <w:tabs>
          <w:tab w:val="left" w:pos="2422"/>
        </w:tabs>
        <w:spacing w:before="362" w:line="259" w:lineRule="auto"/>
        <w:ind w:right="2254"/>
        <w:rPr>
          <w:rFonts w:ascii="Symbol" w:hAnsi="Symbol"/>
          <w:sz w:val="44"/>
        </w:rPr>
      </w:pPr>
      <w:r>
        <w:rPr>
          <w:sz w:val="44"/>
        </w:rPr>
        <w:t>Rama del conocimiento o estudio que</w:t>
      </w:r>
      <w:r>
        <w:rPr>
          <w:spacing w:val="-33"/>
          <w:sz w:val="44"/>
        </w:rPr>
        <w:t xml:space="preserve"> </w:t>
      </w:r>
      <w:r>
        <w:rPr>
          <w:sz w:val="44"/>
        </w:rPr>
        <w:t>se ocupa de un conjunto de hechos</w:t>
      </w:r>
      <w:r>
        <w:rPr>
          <w:spacing w:val="-11"/>
          <w:sz w:val="44"/>
        </w:rPr>
        <w:t xml:space="preserve"> </w:t>
      </w:r>
      <w:r>
        <w:rPr>
          <w:sz w:val="44"/>
        </w:rPr>
        <w:t>o</w:t>
      </w:r>
    </w:p>
    <w:p w14:paraId="115A0C50" w14:textId="77777777" w:rsidR="00C86ABE" w:rsidRDefault="00B92B53">
      <w:pPr>
        <w:pStyle w:val="Textoindependiente"/>
        <w:spacing w:before="1" w:line="259" w:lineRule="auto"/>
        <w:ind w:left="2422" w:right="1677"/>
      </w:pPr>
      <w:proofErr w:type="gramStart"/>
      <w:r>
        <w:t>verdades dispuestos</w:t>
      </w:r>
      <w:proofErr w:type="gramEnd"/>
      <w:r>
        <w:t xml:space="preserve"> de manera</w:t>
      </w:r>
      <w:r>
        <w:rPr>
          <w:spacing w:val="-68"/>
        </w:rPr>
        <w:t xml:space="preserve"> </w:t>
      </w:r>
      <w:r>
        <w:t>sistemática y que muestra el funcionamiento de las</w:t>
      </w:r>
    </w:p>
    <w:p w14:paraId="46970712" w14:textId="77777777" w:rsidR="00C86ABE" w:rsidRDefault="00B92B53">
      <w:pPr>
        <w:pStyle w:val="Textoindependiente"/>
        <w:spacing w:line="537" w:lineRule="exact"/>
        <w:ind w:left="2422"/>
      </w:pPr>
      <w:r>
        <w:t>leyes generales</w:t>
      </w:r>
    </w:p>
    <w:p w14:paraId="2AF7053F" w14:textId="77777777" w:rsidR="00C86ABE" w:rsidRDefault="00C86ABE">
      <w:pPr>
        <w:pStyle w:val="Textoindependiente"/>
      </w:pPr>
    </w:p>
    <w:p w14:paraId="61911535" w14:textId="77777777" w:rsidR="00C86ABE" w:rsidRDefault="00C86ABE">
      <w:pPr>
        <w:pStyle w:val="Textoindependiente"/>
        <w:spacing w:before="11"/>
        <w:rPr>
          <w:sz w:val="32"/>
        </w:rPr>
      </w:pPr>
    </w:p>
    <w:p w14:paraId="15E76B7F" w14:textId="77777777" w:rsidR="00C86ABE" w:rsidRDefault="00B92B53">
      <w:pPr>
        <w:pStyle w:val="Prrafodelista"/>
        <w:numPr>
          <w:ilvl w:val="0"/>
          <w:numId w:val="1"/>
        </w:numPr>
        <w:tabs>
          <w:tab w:val="left" w:pos="2422"/>
        </w:tabs>
        <w:spacing w:before="1" w:line="259" w:lineRule="auto"/>
        <w:ind w:right="3267"/>
        <w:jc w:val="both"/>
        <w:rPr>
          <w:rFonts w:ascii="Symbol" w:hAnsi="Symbol"/>
          <w:sz w:val="44"/>
        </w:rPr>
      </w:pPr>
      <w:r>
        <w:rPr>
          <w:sz w:val="44"/>
        </w:rPr>
        <w:t>Conocimiento a partir de hechos o principios; conocimiento</w:t>
      </w:r>
      <w:r>
        <w:rPr>
          <w:spacing w:val="-34"/>
          <w:sz w:val="44"/>
        </w:rPr>
        <w:t xml:space="preserve"> </w:t>
      </w:r>
      <w:r>
        <w:rPr>
          <w:sz w:val="44"/>
        </w:rPr>
        <w:t>adquirido mediante el estudio</w:t>
      </w:r>
      <w:r>
        <w:rPr>
          <w:spacing w:val="-17"/>
          <w:sz w:val="44"/>
        </w:rPr>
        <w:t xml:space="preserve"> </w:t>
      </w:r>
      <w:r>
        <w:rPr>
          <w:sz w:val="44"/>
        </w:rPr>
        <w:t>sistemático</w:t>
      </w:r>
    </w:p>
    <w:p w14:paraId="6A13A76C" w14:textId="77777777" w:rsidR="00C86ABE" w:rsidRDefault="00C86ABE">
      <w:pPr>
        <w:spacing w:line="259" w:lineRule="auto"/>
        <w:jc w:val="both"/>
        <w:rPr>
          <w:rFonts w:ascii="Symbol" w:hAnsi="Symbol"/>
          <w:sz w:val="44"/>
        </w:rPr>
        <w:sectPr w:rsidR="00C86ABE">
          <w:pgSz w:w="11910" w:h="16840"/>
          <w:pgMar w:top="1580" w:right="0" w:bottom="280" w:left="0" w:header="720" w:footer="720" w:gutter="0"/>
          <w:cols w:space="720"/>
        </w:sectPr>
      </w:pPr>
    </w:p>
    <w:p w14:paraId="0F0AD498" w14:textId="77777777" w:rsidR="00C86ABE" w:rsidRDefault="00C86ABE">
      <w:pPr>
        <w:pStyle w:val="Textoindependiente"/>
        <w:spacing w:before="4"/>
        <w:rPr>
          <w:sz w:val="15"/>
        </w:rPr>
      </w:pPr>
    </w:p>
    <w:p w14:paraId="2D8A9673" w14:textId="77777777" w:rsidR="00C86ABE" w:rsidRDefault="00B92B53">
      <w:pPr>
        <w:pStyle w:val="Textoindependiente"/>
        <w:spacing w:before="11"/>
        <w:ind w:left="1702"/>
      </w:pPr>
      <w:r>
        <w:t>Características de la ciencia</w:t>
      </w:r>
    </w:p>
    <w:p w14:paraId="38BA7B57" w14:textId="77777777" w:rsidR="00C86ABE" w:rsidRDefault="00B92B53">
      <w:pPr>
        <w:pStyle w:val="Prrafodelista"/>
        <w:numPr>
          <w:ilvl w:val="0"/>
          <w:numId w:val="1"/>
        </w:numPr>
        <w:tabs>
          <w:tab w:val="left" w:pos="2422"/>
        </w:tabs>
        <w:spacing w:before="200" w:line="259" w:lineRule="auto"/>
        <w:ind w:right="2366"/>
        <w:rPr>
          <w:rFonts w:ascii="Symbol" w:hAnsi="Symbol"/>
          <w:sz w:val="44"/>
        </w:rPr>
      </w:pPr>
      <w:r>
        <w:rPr>
          <w:sz w:val="44"/>
        </w:rPr>
        <w:t>Se ocupa de la realidad y su hipótesis</w:t>
      </w:r>
      <w:r>
        <w:rPr>
          <w:spacing w:val="-27"/>
          <w:sz w:val="44"/>
        </w:rPr>
        <w:t xml:space="preserve"> </w:t>
      </w:r>
      <w:r>
        <w:rPr>
          <w:sz w:val="44"/>
        </w:rPr>
        <w:t>se adecua a los</w:t>
      </w:r>
      <w:r>
        <w:rPr>
          <w:spacing w:val="1"/>
          <w:sz w:val="44"/>
        </w:rPr>
        <w:t xml:space="preserve"> </w:t>
      </w:r>
      <w:r>
        <w:rPr>
          <w:sz w:val="44"/>
        </w:rPr>
        <w:t>hechos</w:t>
      </w:r>
    </w:p>
    <w:p w14:paraId="651A8FF8" w14:textId="77777777" w:rsidR="00C86ABE" w:rsidRDefault="00B92B53">
      <w:pPr>
        <w:pStyle w:val="Prrafodelista"/>
        <w:numPr>
          <w:ilvl w:val="0"/>
          <w:numId w:val="1"/>
        </w:numPr>
        <w:tabs>
          <w:tab w:val="left" w:pos="2422"/>
        </w:tabs>
        <w:spacing w:line="560" w:lineRule="exact"/>
        <w:rPr>
          <w:rFonts w:ascii="Symbol" w:hAnsi="Symbol"/>
          <w:sz w:val="44"/>
        </w:rPr>
      </w:pPr>
      <w:r>
        <w:rPr>
          <w:sz w:val="44"/>
        </w:rPr>
        <w:t>Su objetivo son</w:t>
      </w:r>
      <w:r>
        <w:rPr>
          <w:spacing w:val="-1"/>
          <w:sz w:val="44"/>
        </w:rPr>
        <w:t xml:space="preserve"> </w:t>
      </w:r>
      <w:r>
        <w:rPr>
          <w:sz w:val="44"/>
        </w:rPr>
        <w:t>materiales</w:t>
      </w:r>
    </w:p>
    <w:p w14:paraId="4712155B" w14:textId="77777777" w:rsidR="00C86ABE" w:rsidRDefault="00B92B53">
      <w:pPr>
        <w:pStyle w:val="Prrafodelista"/>
        <w:numPr>
          <w:ilvl w:val="0"/>
          <w:numId w:val="1"/>
        </w:numPr>
        <w:tabs>
          <w:tab w:val="left" w:pos="2422"/>
        </w:tabs>
        <w:spacing w:before="42" w:line="259" w:lineRule="auto"/>
        <w:ind w:right="2635"/>
        <w:rPr>
          <w:rFonts w:ascii="Symbol" w:hAnsi="Symbol"/>
          <w:sz w:val="44"/>
        </w:rPr>
      </w:pPr>
      <w:r>
        <w:rPr>
          <w:sz w:val="44"/>
        </w:rPr>
        <w:t xml:space="preserve">Sus enunciados se </w:t>
      </w:r>
      <w:r>
        <w:rPr>
          <w:spacing w:val="-3"/>
          <w:sz w:val="44"/>
        </w:rPr>
        <w:t xml:space="preserve">refieren </w:t>
      </w:r>
      <w:r>
        <w:rPr>
          <w:sz w:val="44"/>
        </w:rPr>
        <w:t>a sucesos y procesos</w:t>
      </w:r>
    </w:p>
    <w:p w14:paraId="1BCA0BFE" w14:textId="77777777" w:rsidR="00C86ABE" w:rsidRDefault="00B92B53">
      <w:pPr>
        <w:pStyle w:val="Prrafodelista"/>
        <w:numPr>
          <w:ilvl w:val="0"/>
          <w:numId w:val="1"/>
        </w:numPr>
        <w:tabs>
          <w:tab w:val="left" w:pos="2422"/>
        </w:tabs>
        <w:rPr>
          <w:rFonts w:ascii="Symbol" w:hAnsi="Symbol"/>
          <w:sz w:val="44"/>
        </w:rPr>
      </w:pPr>
      <w:r>
        <w:rPr>
          <w:sz w:val="44"/>
        </w:rPr>
        <w:t>Se basa en</w:t>
      </w:r>
      <w:r>
        <w:rPr>
          <w:spacing w:val="-4"/>
          <w:sz w:val="44"/>
        </w:rPr>
        <w:t xml:space="preserve"> </w:t>
      </w:r>
      <w:r>
        <w:rPr>
          <w:sz w:val="44"/>
        </w:rPr>
        <w:t>hechos</w:t>
      </w:r>
    </w:p>
    <w:p w14:paraId="313AD123" w14:textId="77777777" w:rsidR="00C86ABE" w:rsidRDefault="00B92B53">
      <w:pPr>
        <w:pStyle w:val="Prrafodelista"/>
        <w:numPr>
          <w:ilvl w:val="0"/>
          <w:numId w:val="1"/>
        </w:numPr>
        <w:tabs>
          <w:tab w:val="left" w:pos="2422"/>
        </w:tabs>
        <w:spacing w:before="42"/>
        <w:rPr>
          <w:rFonts w:ascii="Symbol" w:hAnsi="Symbol"/>
          <w:sz w:val="44"/>
        </w:rPr>
      </w:pPr>
      <w:r>
        <w:rPr>
          <w:sz w:val="44"/>
        </w:rPr>
        <w:t>Su objetivo son formas e</w:t>
      </w:r>
      <w:r>
        <w:rPr>
          <w:spacing w:val="-6"/>
          <w:sz w:val="44"/>
        </w:rPr>
        <w:t xml:space="preserve"> </w:t>
      </w:r>
      <w:r>
        <w:rPr>
          <w:sz w:val="44"/>
        </w:rPr>
        <w:t>ideas</w:t>
      </w:r>
    </w:p>
    <w:p w14:paraId="3875F898" w14:textId="77777777" w:rsidR="00C86ABE" w:rsidRDefault="00B92B53">
      <w:pPr>
        <w:pStyle w:val="Prrafodelista"/>
        <w:numPr>
          <w:ilvl w:val="0"/>
          <w:numId w:val="1"/>
        </w:numPr>
        <w:tabs>
          <w:tab w:val="left" w:pos="2422"/>
        </w:tabs>
        <w:spacing w:before="42" w:line="259" w:lineRule="auto"/>
        <w:ind w:right="2565"/>
        <w:rPr>
          <w:rFonts w:ascii="Symbol" w:hAnsi="Symbol"/>
          <w:sz w:val="44"/>
        </w:rPr>
      </w:pPr>
      <w:r>
        <w:rPr>
          <w:sz w:val="44"/>
        </w:rPr>
        <w:t xml:space="preserve">Sus enunciados son relacionados </w:t>
      </w:r>
      <w:r>
        <w:rPr>
          <w:spacing w:val="-3"/>
          <w:sz w:val="44"/>
        </w:rPr>
        <w:t xml:space="preserve">entre </w:t>
      </w:r>
      <w:r>
        <w:rPr>
          <w:sz w:val="44"/>
        </w:rPr>
        <w:t>signos</w:t>
      </w:r>
    </w:p>
    <w:p w14:paraId="20CEA0A2" w14:textId="77777777" w:rsidR="00C86ABE" w:rsidRDefault="00C86ABE">
      <w:pPr>
        <w:spacing w:line="259" w:lineRule="auto"/>
        <w:rPr>
          <w:rFonts w:ascii="Symbol" w:hAnsi="Symbol"/>
          <w:sz w:val="44"/>
        </w:rPr>
        <w:sectPr w:rsidR="00C86ABE">
          <w:pgSz w:w="11910" w:h="16840"/>
          <w:pgMar w:top="1580" w:right="0" w:bottom="280" w:left="0" w:header="720" w:footer="720" w:gutter="0"/>
          <w:cols w:space="720"/>
        </w:sectPr>
      </w:pPr>
    </w:p>
    <w:p w14:paraId="31F53048" w14:textId="77777777" w:rsidR="00C86ABE" w:rsidRDefault="00C86ABE">
      <w:pPr>
        <w:pStyle w:val="Textoindependiente"/>
        <w:rPr>
          <w:sz w:val="16"/>
        </w:rPr>
      </w:pPr>
    </w:p>
    <w:p w14:paraId="264A144C" w14:textId="77777777" w:rsidR="00C86ABE" w:rsidRDefault="00B92B53">
      <w:pPr>
        <w:pStyle w:val="Textoindependiente"/>
        <w:ind w:left="216"/>
        <w:rPr>
          <w:sz w:val="20"/>
        </w:rPr>
      </w:pPr>
      <w:r>
        <w:rPr>
          <w:noProof/>
          <w:sz w:val="20"/>
        </w:rPr>
        <w:drawing>
          <wp:inline distT="0" distB="0" distL="0" distR="0" wp14:anchorId="4C71F978" wp14:editId="4B7C50E0">
            <wp:extent cx="7315200" cy="54864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315200" cy="5486400"/>
                    </a:xfrm>
                    <a:prstGeom prst="rect">
                      <a:avLst/>
                    </a:prstGeom>
                  </pic:spPr>
                </pic:pic>
              </a:graphicData>
            </a:graphic>
          </wp:inline>
        </w:drawing>
      </w:r>
    </w:p>
    <w:p w14:paraId="02F96ECC" w14:textId="77777777" w:rsidR="00C86ABE" w:rsidRDefault="00C86ABE">
      <w:pPr>
        <w:rPr>
          <w:sz w:val="20"/>
        </w:rPr>
        <w:sectPr w:rsidR="00C86ABE">
          <w:pgSz w:w="11910" w:h="16840"/>
          <w:pgMar w:top="1580" w:right="0" w:bottom="280" w:left="0" w:header="720" w:footer="720" w:gutter="0"/>
          <w:cols w:space="720"/>
        </w:sectPr>
      </w:pPr>
    </w:p>
    <w:p w14:paraId="361C2AA7" w14:textId="77777777" w:rsidR="00C86ABE" w:rsidRDefault="00C86ABE">
      <w:pPr>
        <w:pStyle w:val="Textoindependiente"/>
        <w:spacing w:before="1"/>
        <w:rPr>
          <w:sz w:val="16"/>
        </w:rPr>
      </w:pPr>
    </w:p>
    <w:p w14:paraId="719D1864" w14:textId="77777777" w:rsidR="00C86ABE" w:rsidRDefault="00B92B53">
      <w:pPr>
        <w:pStyle w:val="Textoindependiente"/>
        <w:ind w:left="1701"/>
        <w:rPr>
          <w:sz w:val="20"/>
        </w:rPr>
      </w:pPr>
      <w:r>
        <w:rPr>
          <w:noProof/>
          <w:sz w:val="20"/>
        </w:rPr>
        <w:drawing>
          <wp:inline distT="0" distB="0" distL="0" distR="0" wp14:anchorId="7B378ADF" wp14:editId="1CD783A0">
            <wp:extent cx="6340676" cy="475488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340676" cy="4754880"/>
                    </a:xfrm>
                    <a:prstGeom prst="rect">
                      <a:avLst/>
                    </a:prstGeom>
                  </pic:spPr>
                </pic:pic>
              </a:graphicData>
            </a:graphic>
          </wp:inline>
        </w:drawing>
      </w:r>
    </w:p>
    <w:p w14:paraId="32BDAF5D" w14:textId="77777777" w:rsidR="00C86ABE" w:rsidRDefault="00C86ABE">
      <w:pPr>
        <w:rPr>
          <w:sz w:val="20"/>
        </w:rPr>
        <w:sectPr w:rsidR="00C86ABE">
          <w:pgSz w:w="11910" w:h="16840"/>
          <w:pgMar w:top="1580" w:right="0" w:bottom="280" w:left="0" w:header="720" w:footer="720" w:gutter="0"/>
          <w:cols w:space="720"/>
        </w:sectPr>
      </w:pPr>
    </w:p>
    <w:p w14:paraId="31FD4027" w14:textId="77777777" w:rsidR="00C86ABE" w:rsidRDefault="00C86ABE">
      <w:pPr>
        <w:pStyle w:val="Textoindependiente"/>
        <w:spacing w:before="4"/>
        <w:rPr>
          <w:sz w:val="15"/>
        </w:rPr>
      </w:pPr>
    </w:p>
    <w:p w14:paraId="5B92E8F0" w14:textId="77777777" w:rsidR="00C86ABE" w:rsidRDefault="00B92B53">
      <w:pPr>
        <w:pStyle w:val="Textoindependiente"/>
        <w:spacing w:before="11" w:line="660" w:lineRule="auto"/>
        <w:ind w:left="1702" w:right="4845"/>
      </w:pPr>
      <w:r>
        <w:t xml:space="preserve">Alumna: Paula </w:t>
      </w:r>
      <w:proofErr w:type="spellStart"/>
      <w:r>
        <w:t>Temich</w:t>
      </w:r>
      <w:proofErr w:type="spellEnd"/>
      <w:r>
        <w:t xml:space="preserve"> Salazar Clave :30MSU0160X</w:t>
      </w:r>
    </w:p>
    <w:p w14:paraId="2DFF380C" w14:textId="77777777" w:rsidR="00C86ABE" w:rsidRDefault="00B92B53">
      <w:pPr>
        <w:pStyle w:val="Textoindependiente"/>
        <w:spacing w:before="3" w:line="662" w:lineRule="auto"/>
        <w:ind w:left="1702" w:right="1677"/>
      </w:pPr>
      <w:r>
        <w:t>Asignatura: fundamentos de la</w:t>
      </w:r>
      <w:r>
        <w:rPr>
          <w:spacing w:val="-65"/>
        </w:rPr>
        <w:t xml:space="preserve"> </w:t>
      </w:r>
      <w:r>
        <w:t xml:space="preserve">investigación </w:t>
      </w:r>
      <w:r>
        <w:rPr>
          <w:spacing w:val="-3"/>
        </w:rPr>
        <w:t xml:space="preserve">Carrera: </w:t>
      </w:r>
      <w:r>
        <w:t>Licenciatura en administración</w:t>
      </w:r>
    </w:p>
    <w:p w14:paraId="3315FDAD" w14:textId="77777777" w:rsidR="00C86ABE" w:rsidRDefault="00B92B53">
      <w:pPr>
        <w:pStyle w:val="Textoindependiente"/>
        <w:spacing w:line="660" w:lineRule="auto"/>
        <w:ind w:left="1702" w:right="1677"/>
      </w:pPr>
      <w:r>
        <w:t>Docente: Erika del Carmen Páez chacha Semestre: 105B</w:t>
      </w:r>
    </w:p>
    <w:p w14:paraId="6DB19D1A" w14:textId="77777777" w:rsidR="00C86ABE" w:rsidRDefault="00B92B53">
      <w:pPr>
        <w:pStyle w:val="Textoindependiente"/>
        <w:ind w:left="1702"/>
      </w:pPr>
      <w:r>
        <w:t>Fecha de entrega: 22 de septiembre 2032</w:t>
      </w:r>
    </w:p>
    <w:p w14:paraId="51E4E4AE" w14:textId="77777777" w:rsidR="00C86ABE" w:rsidRDefault="00C86ABE">
      <w:pPr>
        <w:pStyle w:val="Textoindependiente"/>
      </w:pPr>
    </w:p>
    <w:p w14:paraId="5525D953" w14:textId="77777777" w:rsidR="00C86ABE" w:rsidRDefault="00C86ABE">
      <w:pPr>
        <w:pStyle w:val="Textoindependiente"/>
        <w:spacing w:before="2"/>
        <w:rPr>
          <w:sz w:val="33"/>
        </w:rPr>
      </w:pPr>
    </w:p>
    <w:p w14:paraId="280F377F" w14:textId="77777777" w:rsidR="00C86ABE" w:rsidRDefault="00B92B53">
      <w:pPr>
        <w:pStyle w:val="Textoindependiente"/>
        <w:spacing w:line="259" w:lineRule="auto"/>
        <w:ind w:left="1702" w:right="2176"/>
      </w:pPr>
      <w:r>
        <w:t>Trabajando: concepto de método científico y técnicas de recolección de información</w:t>
      </w:r>
    </w:p>
    <w:p w14:paraId="6AD0BDA7" w14:textId="77777777" w:rsidR="00C86ABE" w:rsidRDefault="00C86ABE">
      <w:pPr>
        <w:pStyle w:val="Textoindependiente"/>
      </w:pPr>
    </w:p>
    <w:p w14:paraId="6508AA8C" w14:textId="77777777" w:rsidR="00C86ABE" w:rsidRDefault="00B92B53">
      <w:pPr>
        <w:pStyle w:val="Textoindependiente"/>
        <w:spacing w:before="362"/>
        <w:ind w:left="1702"/>
      </w:pPr>
      <w:r>
        <w:t xml:space="preserve">Alumna: Paula </w:t>
      </w:r>
      <w:proofErr w:type="spellStart"/>
      <w:r>
        <w:t>Temich</w:t>
      </w:r>
      <w:proofErr w:type="spellEnd"/>
      <w:r>
        <w:t xml:space="preserve"> Salazar</w:t>
      </w:r>
    </w:p>
    <w:p w14:paraId="1883B8DE" w14:textId="77777777" w:rsidR="00C86ABE" w:rsidRDefault="00C86ABE">
      <w:pPr>
        <w:sectPr w:rsidR="00C86ABE">
          <w:pgSz w:w="11910" w:h="16840"/>
          <w:pgMar w:top="1580" w:right="0" w:bottom="280" w:left="0" w:header="720" w:footer="720" w:gutter="0"/>
          <w:cols w:space="720"/>
        </w:sectPr>
      </w:pPr>
    </w:p>
    <w:p w14:paraId="1057E7BB" w14:textId="77777777" w:rsidR="00C86ABE" w:rsidRDefault="00C86ABE">
      <w:pPr>
        <w:pStyle w:val="Textoindependiente"/>
        <w:spacing w:before="4"/>
        <w:rPr>
          <w:sz w:val="15"/>
        </w:rPr>
      </w:pPr>
    </w:p>
    <w:p w14:paraId="1761A490" w14:textId="77777777" w:rsidR="00C86ABE" w:rsidRDefault="00B92B53">
      <w:pPr>
        <w:pStyle w:val="Textoindependiente"/>
        <w:spacing w:before="11"/>
        <w:ind w:left="1702"/>
      </w:pPr>
      <w:r>
        <w:t xml:space="preserve">Palabras </w:t>
      </w:r>
      <w:proofErr w:type="gramStart"/>
      <w:r>
        <w:t>propias .</w:t>
      </w:r>
      <w:proofErr w:type="gramEnd"/>
    </w:p>
    <w:p w14:paraId="17F2E18F" w14:textId="77777777" w:rsidR="00C86ABE" w:rsidRDefault="00C86ABE">
      <w:pPr>
        <w:pStyle w:val="Textoindependiente"/>
      </w:pPr>
    </w:p>
    <w:p w14:paraId="5BC3FC18" w14:textId="77777777" w:rsidR="00C86ABE" w:rsidRDefault="00C86ABE">
      <w:pPr>
        <w:pStyle w:val="Textoindependiente"/>
        <w:spacing w:before="1"/>
        <w:rPr>
          <w:sz w:val="33"/>
        </w:rPr>
      </w:pPr>
    </w:p>
    <w:p w14:paraId="08AB1A0F" w14:textId="77777777" w:rsidR="00C86ABE" w:rsidRDefault="00B92B53">
      <w:pPr>
        <w:pStyle w:val="Textoindependiente"/>
        <w:spacing w:line="259" w:lineRule="auto"/>
        <w:ind w:left="1702" w:right="1677"/>
      </w:pPr>
      <w:r>
        <w:t>El citado científico implica el diseño de</w:t>
      </w:r>
      <w:r>
        <w:rPr>
          <w:spacing w:val="-57"/>
        </w:rPr>
        <w:t xml:space="preserve"> </w:t>
      </w:r>
      <w:r>
        <w:t xml:space="preserve">técnicas de </w:t>
      </w:r>
      <w:r>
        <w:rPr>
          <w:spacing w:val="-3"/>
        </w:rPr>
        <w:t xml:space="preserve">ensayo </w:t>
      </w:r>
      <w:r>
        <w:t>y verificación aceptada por la</w:t>
      </w:r>
    </w:p>
    <w:p w14:paraId="27137629" w14:textId="77777777" w:rsidR="00C86ABE" w:rsidRDefault="00B92B53">
      <w:pPr>
        <w:pStyle w:val="Textoindependiente"/>
        <w:spacing w:line="536" w:lineRule="exact"/>
        <w:ind w:left="1702"/>
      </w:pPr>
      <w:r>
        <w:t>comunidad científica como válidas</w:t>
      </w:r>
    </w:p>
    <w:p w14:paraId="30A8CC07" w14:textId="77777777" w:rsidR="00C86ABE" w:rsidRDefault="00B92B53">
      <w:pPr>
        <w:pStyle w:val="Textoindependiente"/>
        <w:spacing w:before="203"/>
        <w:ind w:left="1702"/>
      </w:pPr>
      <w:r>
        <w:t>técnicas de recolección de información.</w:t>
      </w:r>
    </w:p>
    <w:p w14:paraId="56A7E6CF" w14:textId="77777777" w:rsidR="00C86ABE" w:rsidRDefault="00B92B53">
      <w:pPr>
        <w:pStyle w:val="Textoindependiente"/>
        <w:spacing w:before="202" w:line="259" w:lineRule="auto"/>
        <w:ind w:left="1702" w:right="1677"/>
      </w:pPr>
      <w:r>
        <w:t xml:space="preserve">Algún momento los métodos de recolección de información incluye encuestas, entrevistas, </w:t>
      </w:r>
      <w:proofErr w:type="gramStart"/>
      <w:r>
        <w:t>pruebas ,</w:t>
      </w:r>
      <w:proofErr w:type="gramEnd"/>
      <w:r>
        <w:t xml:space="preserve"> evaluaciones fisiológicas</w:t>
      </w:r>
    </w:p>
    <w:p w14:paraId="024E6ADF" w14:textId="77777777" w:rsidR="00C86ABE" w:rsidRDefault="00B92B53">
      <w:pPr>
        <w:pStyle w:val="Textoindependiente"/>
        <w:spacing w:line="259" w:lineRule="auto"/>
        <w:ind w:left="1702" w:right="2783"/>
      </w:pPr>
      <w:proofErr w:type="gramStart"/>
      <w:r>
        <w:t>,observaciones</w:t>
      </w:r>
      <w:proofErr w:type="gramEnd"/>
      <w:r>
        <w:t>, revisiones de registro existentes y muestras o lógicas</w:t>
      </w:r>
    </w:p>
    <w:p w14:paraId="15668E0F" w14:textId="77777777" w:rsidR="00C86ABE" w:rsidRDefault="00C86ABE">
      <w:pPr>
        <w:spacing w:line="259" w:lineRule="auto"/>
        <w:sectPr w:rsidR="00C86ABE">
          <w:pgSz w:w="11910" w:h="16840"/>
          <w:pgMar w:top="1580" w:right="0" w:bottom="280" w:left="0" w:header="720" w:footer="720" w:gutter="0"/>
          <w:cols w:space="720"/>
        </w:sectPr>
      </w:pPr>
    </w:p>
    <w:p w14:paraId="1A648CE7" w14:textId="77777777" w:rsidR="00C86ABE" w:rsidRDefault="00B92B53">
      <w:pPr>
        <w:pStyle w:val="Textoindependiente"/>
        <w:spacing w:before="4"/>
        <w:rPr>
          <w:sz w:val="16"/>
        </w:rPr>
      </w:pPr>
      <w:r>
        <w:rPr>
          <w:noProof/>
        </w:rPr>
        <w:lastRenderedPageBreak/>
        <w:drawing>
          <wp:anchor distT="0" distB="0" distL="0" distR="0" simplePos="0" relativeHeight="15730176" behindDoc="0" locked="0" layoutInCell="1" allowOverlap="1" wp14:anchorId="12E15949" wp14:editId="6A2AF5EC">
            <wp:simplePos x="0" y="0"/>
            <wp:positionH relativeFrom="page">
              <wp:posOffset>1080135</wp:posOffset>
            </wp:positionH>
            <wp:positionV relativeFrom="page">
              <wp:posOffset>1139947</wp:posOffset>
            </wp:positionV>
            <wp:extent cx="4465320" cy="955243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4465320" cy="9552432"/>
                    </a:xfrm>
                    <a:prstGeom prst="rect">
                      <a:avLst/>
                    </a:prstGeom>
                  </pic:spPr>
                </pic:pic>
              </a:graphicData>
            </a:graphic>
          </wp:anchor>
        </w:drawing>
      </w:r>
    </w:p>
    <w:p w14:paraId="1E7E2DEC" w14:textId="77777777" w:rsidR="00C86ABE" w:rsidRDefault="00C86ABE">
      <w:pPr>
        <w:rPr>
          <w:sz w:val="16"/>
        </w:rPr>
        <w:sectPr w:rsidR="00C86ABE">
          <w:pgSz w:w="11910" w:h="16840"/>
          <w:pgMar w:top="1580" w:right="0" w:bottom="0" w:left="0" w:header="720" w:footer="720" w:gutter="0"/>
          <w:cols w:space="720"/>
        </w:sectPr>
      </w:pPr>
    </w:p>
    <w:p w14:paraId="69B46C75" w14:textId="77777777" w:rsidR="00C86ABE" w:rsidRDefault="00C86ABE">
      <w:pPr>
        <w:pStyle w:val="Textoindependiente"/>
        <w:rPr>
          <w:sz w:val="20"/>
        </w:rPr>
      </w:pPr>
    </w:p>
    <w:p w14:paraId="49B1A769" w14:textId="77777777" w:rsidR="00C86ABE" w:rsidRDefault="00C86ABE">
      <w:pPr>
        <w:pStyle w:val="Textoindependiente"/>
        <w:rPr>
          <w:sz w:val="20"/>
        </w:rPr>
      </w:pPr>
    </w:p>
    <w:p w14:paraId="3F7037FE" w14:textId="77777777" w:rsidR="00C86ABE" w:rsidRDefault="00C86ABE">
      <w:pPr>
        <w:pStyle w:val="Textoindependiente"/>
        <w:rPr>
          <w:sz w:val="20"/>
        </w:rPr>
      </w:pPr>
    </w:p>
    <w:p w14:paraId="4F20E4BD" w14:textId="77777777" w:rsidR="00C86ABE" w:rsidRDefault="00C86ABE">
      <w:pPr>
        <w:pStyle w:val="Textoindependiente"/>
        <w:spacing w:before="11"/>
        <w:rPr>
          <w:sz w:val="15"/>
        </w:rPr>
      </w:pPr>
    </w:p>
    <w:p w14:paraId="3BF3FBDB" w14:textId="77777777" w:rsidR="00C86ABE" w:rsidRDefault="00B92B53">
      <w:pPr>
        <w:pStyle w:val="Textoindependiente"/>
        <w:spacing w:before="11"/>
        <w:ind w:left="1702"/>
      </w:pPr>
      <w:r>
        <w:t>Clave :30MSU0160X</w:t>
      </w:r>
    </w:p>
    <w:p w14:paraId="1A11C831" w14:textId="77777777" w:rsidR="00C86ABE" w:rsidRDefault="00C86ABE">
      <w:pPr>
        <w:pStyle w:val="Textoindependiente"/>
      </w:pPr>
    </w:p>
    <w:p w14:paraId="3739CC27" w14:textId="77777777" w:rsidR="00C86ABE" w:rsidRDefault="00C86ABE">
      <w:pPr>
        <w:pStyle w:val="Textoindependiente"/>
        <w:spacing w:before="1"/>
        <w:rPr>
          <w:sz w:val="33"/>
        </w:rPr>
      </w:pPr>
    </w:p>
    <w:p w14:paraId="3F59D187" w14:textId="77777777" w:rsidR="00C86ABE" w:rsidRDefault="00B92B53">
      <w:pPr>
        <w:pStyle w:val="Textoindependiente"/>
        <w:spacing w:line="331" w:lineRule="auto"/>
        <w:ind w:left="1702" w:right="1677"/>
      </w:pPr>
      <w:r>
        <w:t>Asignatura: fundamentos de la</w:t>
      </w:r>
      <w:r>
        <w:rPr>
          <w:spacing w:val="-61"/>
        </w:rPr>
        <w:t xml:space="preserve"> </w:t>
      </w:r>
      <w:r>
        <w:t xml:space="preserve">investigación </w:t>
      </w:r>
      <w:r>
        <w:rPr>
          <w:spacing w:val="-3"/>
        </w:rPr>
        <w:t xml:space="preserve">Carrera: </w:t>
      </w:r>
      <w:r>
        <w:t>Licenciatura en administración</w:t>
      </w:r>
    </w:p>
    <w:p w14:paraId="73C80E51" w14:textId="77777777" w:rsidR="00C86ABE" w:rsidRDefault="00C86ABE">
      <w:pPr>
        <w:pStyle w:val="Textoindependiente"/>
        <w:spacing w:before="6"/>
        <w:rPr>
          <w:sz w:val="60"/>
        </w:rPr>
      </w:pPr>
    </w:p>
    <w:p w14:paraId="5CDA374E" w14:textId="77777777" w:rsidR="00C86ABE" w:rsidRDefault="00B92B53">
      <w:pPr>
        <w:pStyle w:val="Textoindependiente"/>
        <w:spacing w:line="660" w:lineRule="auto"/>
        <w:ind w:left="1702" w:right="1677"/>
      </w:pPr>
      <w:r>
        <w:t>Docente: Erika del Carmen Páez chacha Semestre: 105B</w:t>
      </w:r>
    </w:p>
    <w:p w14:paraId="3A888B2B" w14:textId="77777777" w:rsidR="00C86ABE" w:rsidRDefault="00B92B53">
      <w:pPr>
        <w:pStyle w:val="Textoindependiente"/>
        <w:spacing w:before="3" w:line="662" w:lineRule="auto"/>
        <w:ind w:left="1702" w:right="1677"/>
      </w:pPr>
      <w:r>
        <w:t>Fecha de entrega: 22 de septiembre</w:t>
      </w:r>
      <w:r>
        <w:rPr>
          <w:spacing w:val="-51"/>
        </w:rPr>
        <w:t xml:space="preserve"> </w:t>
      </w:r>
      <w:r>
        <w:t xml:space="preserve">2032 </w:t>
      </w:r>
      <w:r>
        <w:rPr>
          <w:spacing w:val="-4"/>
        </w:rPr>
        <w:t xml:space="preserve">Trabajando: </w:t>
      </w:r>
      <w:r>
        <w:t xml:space="preserve">tabla de doble </w:t>
      </w:r>
      <w:r>
        <w:rPr>
          <w:spacing w:val="-4"/>
        </w:rPr>
        <w:t>cara</w:t>
      </w:r>
    </w:p>
    <w:p w14:paraId="234FD6AD" w14:textId="77777777" w:rsidR="00C86ABE" w:rsidRDefault="00C86ABE">
      <w:pPr>
        <w:spacing w:line="662" w:lineRule="auto"/>
        <w:sectPr w:rsidR="00C86ABE">
          <w:pgSz w:w="11910" w:h="16840"/>
          <w:pgMar w:top="1580" w:right="0" w:bottom="280" w:left="0" w:header="720" w:footer="720" w:gutter="0"/>
          <w:cols w:space="720"/>
        </w:sectPr>
      </w:pPr>
    </w:p>
    <w:p w14:paraId="48EB6D75" w14:textId="77777777" w:rsidR="00C86ABE" w:rsidRDefault="00B92B53">
      <w:pPr>
        <w:pStyle w:val="Textoindependiente"/>
        <w:spacing w:before="4"/>
        <w:rPr>
          <w:sz w:val="16"/>
        </w:rPr>
      </w:pPr>
      <w:r>
        <w:rPr>
          <w:noProof/>
        </w:rPr>
        <w:lastRenderedPageBreak/>
        <w:drawing>
          <wp:anchor distT="0" distB="0" distL="0" distR="0" simplePos="0" relativeHeight="15730688" behindDoc="0" locked="0" layoutInCell="1" allowOverlap="1" wp14:anchorId="0D29459D" wp14:editId="03605A93">
            <wp:simplePos x="0" y="0"/>
            <wp:positionH relativeFrom="page">
              <wp:posOffset>1080135</wp:posOffset>
            </wp:positionH>
            <wp:positionV relativeFrom="page">
              <wp:posOffset>1139951</wp:posOffset>
            </wp:positionV>
            <wp:extent cx="6480428" cy="488759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6480428" cy="4887595"/>
                    </a:xfrm>
                    <a:prstGeom prst="rect">
                      <a:avLst/>
                    </a:prstGeom>
                  </pic:spPr>
                </pic:pic>
              </a:graphicData>
            </a:graphic>
          </wp:anchor>
        </w:drawing>
      </w:r>
    </w:p>
    <w:p w14:paraId="0AD30DB4" w14:textId="77777777" w:rsidR="00C86ABE" w:rsidRDefault="00C86ABE">
      <w:pPr>
        <w:rPr>
          <w:sz w:val="16"/>
        </w:rPr>
        <w:sectPr w:rsidR="00C86ABE">
          <w:pgSz w:w="11910" w:h="16840"/>
          <w:pgMar w:top="1580" w:right="0" w:bottom="280" w:left="0" w:header="720" w:footer="720" w:gutter="0"/>
          <w:cols w:space="720"/>
        </w:sectPr>
      </w:pPr>
    </w:p>
    <w:p w14:paraId="5DC170F4" w14:textId="77777777" w:rsidR="00C86ABE" w:rsidRDefault="00C86ABE">
      <w:pPr>
        <w:pStyle w:val="Textoindependiente"/>
        <w:spacing w:before="4"/>
        <w:rPr>
          <w:sz w:val="15"/>
        </w:rPr>
      </w:pPr>
    </w:p>
    <w:p w14:paraId="6117342E" w14:textId="77777777" w:rsidR="00C86ABE" w:rsidRDefault="00B92B53">
      <w:pPr>
        <w:pStyle w:val="Textoindependiente"/>
        <w:spacing w:before="11"/>
        <w:ind w:left="1702"/>
      </w:pPr>
      <w:r>
        <w:t>Palabras propias.</w:t>
      </w:r>
    </w:p>
    <w:p w14:paraId="5239A5FF" w14:textId="77777777" w:rsidR="00C86ABE" w:rsidRDefault="00B92B53">
      <w:pPr>
        <w:pStyle w:val="Textoindependiente"/>
        <w:spacing w:before="202" w:line="259" w:lineRule="auto"/>
        <w:ind w:left="1702" w:right="1677"/>
      </w:pPr>
      <w:r>
        <w:t>El conocimiento científico son hechos verificables y sustentados en evidencia</w:t>
      </w:r>
    </w:p>
    <w:p w14:paraId="08A206F3" w14:textId="77777777" w:rsidR="00C86ABE" w:rsidRDefault="00B92B53">
      <w:pPr>
        <w:pStyle w:val="Textoindependiente"/>
        <w:spacing w:line="259" w:lineRule="auto"/>
        <w:ind w:left="1702" w:right="1669"/>
      </w:pPr>
      <w:r>
        <w:t>recogidos por las teorías científicas, al igual que el estudio de la adquisición, elaboración de juegos nuevos conocimientos mediante</w:t>
      </w:r>
    </w:p>
    <w:p w14:paraId="4AF14D8D" w14:textId="77777777" w:rsidR="00C86ABE" w:rsidRDefault="00B92B53">
      <w:pPr>
        <w:pStyle w:val="Textoindependiente"/>
        <w:spacing w:line="535" w:lineRule="exact"/>
        <w:ind w:left="1702"/>
        <w:jc w:val="both"/>
      </w:pPr>
      <w:r>
        <w:t>método científico</w:t>
      </w:r>
    </w:p>
    <w:p w14:paraId="2638F9AF" w14:textId="77777777" w:rsidR="00C86ABE" w:rsidRDefault="00B92B53">
      <w:pPr>
        <w:pStyle w:val="Textoindependiente"/>
        <w:spacing w:before="203" w:line="259" w:lineRule="auto"/>
        <w:ind w:left="1702" w:right="2614"/>
        <w:jc w:val="both"/>
      </w:pPr>
      <w:r>
        <w:t xml:space="preserve">es aquel que se </w:t>
      </w:r>
      <w:r>
        <w:rPr>
          <w:spacing w:val="-3"/>
        </w:rPr>
        <w:t xml:space="preserve">encarga </w:t>
      </w:r>
      <w:r>
        <w:t>de observación, la percepción y la interacción con lo que nos rodea.</w:t>
      </w:r>
    </w:p>
    <w:p w14:paraId="72CF71C8" w14:textId="77777777" w:rsidR="00C86ABE" w:rsidRDefault="00C86ABE">
      <w:pPr>
        <w:spacing w:line="259" w:lineRule="auto"/>
        <w:jc w:val="both"/>
        <w:sectPr w:rsidR="00C86ABE">
          <w:pgSz w:w="11910" w:h="16840"/>
          <w:pgMar w:top="1580" w:right="0" w:bottom="280" w:left="0" w:header="720" w:footer="720" w:gutter="0"/>
          <w:cols w:space="720"/>
        </w:sectPr>
      </w:pPr>
    </w:p>
    <w:p w14:paraId="1B4D033D" w14:textId="77777777" w:rsidR="00C86ABE" w:rsidRDefault="00C86ABE">
      <w:pPr>
        <w:pStyle w:val="Textoindependiente"/>
        <w:rPr>
          <w:sz w:val="20"/>
        </w:rPr>
      </w:pPr>
    </w:p>
    <w:p w14:paraId="7481FF1E" w14:textId="77777777" w:rsidR="00C86ABE" w:rsidRDefault="00C86ABE">
      <w:pPr>
        <w:pStyle w:val="Textoindependiente"/>
        <w:rPr>
          <w:sz w:val="20"/>
        </w:rPr>
      </w:pPr>
    </w:p>
    <w:p w14:paraId="3A251870" w14:textId="77777777" w:rsidR="00C86ABE" w:rsidRDefault="00C86ABE">
      <w:pPr>
        <w:pStyle w:val="Textoindependiente"/>
        <w:rPr>
          <w:sz w:val="20"/>
        </w:rPr>
      </w:pPr>
    </w:p>
    <w:p w14:paraId="3C2741F3" w14:textId="77777777" w:rsidR="00C86ABE" w:rsidRDefault="00C86ABE">
      <w:pPr>
        <w:pStyle w:val="Textoindependiente"/>
        <w:spacing w:before="11"/>
        <w:rPr>
          <w:sz w:val="15"/>
        </w:rPr>
      </w:pPr>
    </w:p>
    <w:p w14:paraId="4919E922" w14:textId="77777777" w:rsidR="00C86ABE" w:rsidRDefault="00B92B53">
      <w:pPr>
        <w:pStyle w:val="Textoindependiente"/>
        <w:spacing w:before="11" w:line="660" w:lineRule="auto"/>
        <w:ind w:left="1702" w:right="4845"/>
      </w:pPr>
      <w:r>
        <w:t xml:space="preserve">Alumna: Paula </w:t>
      </w:r>
      <w:proofErr w:type="spellStart"/>
      <w:r>
        <w:t>Temich</w:t>
      </w:r>
      <w:proofErr w:type="spellEnd"/>
      <w:r>
        <w:t xml:space="preserve"> Salazar Clave :30MSU0160X</w:t>
      </w:r>
    </w:p>
    <w:p w14:paraId="02119FBD" w14:textId="77777777" w:rsidR="00C86ABE" w:rsidRDefault="00B92B53">
      <w:pPr>
        <w:pStyle w:val="Textoindependiente"/>
        <w:spacing w:before="3" w:line="662" w:lineRule="auto"/>
        <w:ind w:left="1702" w:right="1677"/>
      </w:pPr>
      <w:r>
        <w:t>Asignatura: fundamentos de la</w:t>
      </w:r>
      <w:r>
        <w:rPr>
          <w:spacing w:val="-65"/>
        </w:rPr>
        <w:t xml:space="preserve"> </w:t>
      </w:r>
      <w:r>
        <w:t xml:space="preserve">investigación </w:t>
      </w:r>
      <w:r>
        <w:rPr>
          <w:spacing w:val="-3"/>
        </w:rPr>
        <w:t xml:space="preserve">Carrera: </w:t>
      </w:r>
      <w:r>
        <w:t>Licenciatura en administración</w:t>
      </w:r>
    </w:p>
    <w:p w14:paraId="7929B5BA" w14:textId="77777777" w:rsidR="00C86ABE" w:rsidRDefault="00B92B53">
      <w:pPr>
        <w:pStyle w:val="Textoindependiente"/>
        <w:spacing w:line="662" w:lineRule="auto"/>
        <w:ind w:left="1702" w:right="1677"/>
      </w:pPr>
      <w:r>
        <w:t>Docente: Erika del Carmen Páez chacha Semestre: 105B</w:t>
      </w:r>
    </w:p>
    <w:p w14:paraId="502D96E2" w14:textId="77777777" w:rsidR="00C86ABE" w:rsidRDefault="00B92B53">
      <w:pPr>
        <w:pStyle w:val="Textoindependiente"/>
        <w:spacing w:line="660" w:lineRule="auto"/>
        <w:ind w:left="1702" w:right="1677"/>
      </w:pPr>
      <w:r>
        <w:t>Fecha de entrega: 22 de septiembre</w:t>
      </w:r>
      <w:r>
        <w:rPr>
          <w:spacing w:val="-51"/>
        </w:rPr>
        <w:t xml:space="preserve"> </w:t>
      </w:r>
      <w:r>
        <w:t xml:space="preserve">2032 </w:t>
      </w:r>
      <w:r>
        <w:rPr>
          <w:spacing w:val="-4"/>
        </w:rPr>
        <w:t>Trabajando:</w:t>
      </w:r>
      <w:r>
        <w:t xml:space="preserve"> reporte</w:t>
      </w:r>
    </w:p>
    <w:p w14:paraId="000245AE" w14:textId="77777777" w:rsidR="00C86ABE" w:rsidRDefault="00C86ABE">
      <w:pPr>
        <w:spacing w:line="660" w:lineRule="auto"/>
        <w:sectPr w:rsidR="00C86ABE">
          <w:pgSz w:w="11910" w:h="16840"/>
          <w:pgMar w:top="1580" w:right="0" w:bottom="280" w:left="0" w:header="720" w:footer="720" w:gutter="0"/>
          <w:cols w:space="720"/>
        </w:sectPr>
      </w:pPr>
    </w:p>
    <w:p w14:paraId="7237D510" w14:textId="77777777" w:rsidR="00C86ABE" w:rsidRDefault="00C86ABE">
      <w:pPr>
        <w:pStyle w:val="Textoindependiente"/>
        <w:spacing w:before="3"/>
        <w:rPr>
          <w:sz w:val="17"/>
        </w:rPr>
      </w:pPr>
    </w:p>
    <w:p w14:paraId="62F5B123" w14:textId="77777777" w:rsidR="00C86ABE" w:rsidRDefault="00B92B53">
      <w:pPr>
        <w:pStyle w:val="Ttulo1"/>
        <w:spacing w:line="670" w:lineRule="exact"/>
      </w:pPr>
      <w:r>
        <w:t>Concepto de investigación y las</w:t>
      </w:r>
    </w:p>
    <w:p w14:paraId="069969C1" w14:textId="77777777" w:rsidR="00C86ABE" w:rsidRDefault="00B92B53">
      <w:pPr>
        <w:spacing w:before="53"/>
        <w:ind w:left="1702"/>
        <w:rPr>
          <w:sz w:val="56"/>
        </w:rPr>
      </w:pPr>
      <w:r>
        <w:rPr>
          <w:sz w:val="56"/>
        </w:rPr>
        <w:t>característica del investigador</w:t>
      </w:r>
    </w:p>
    <w:p w14:paraId="467AC304" w14:textId="77777777" w:rsidR="00C86ABE" w:rsidRDefault="00B92B53">
      <w:pPr>
        <w:spacing w:before="214"/>
        <w:ind w:left="1702"/>
        <w:rPr>
          <w:sz w:val="32"/>
        </w:rPr>
      </w:pPr>
      <w:r>
        <w:rPr>
          <w:sz w:val="32"/>
        </w:rPr>
        <w:t>Las</w:t>
      </w:r>
    </w:p>
    <w:p w14:paraId="6E98493E" w14:textId="77777777" w:rsidR="00C86ABE" w:rsidRDefault="00B92B53">
      <w:pPr>
        <w:spacing w:before="191" w:line="259" w:lineRule="auto"/>
        <w:ind w:left="1702" w:right="1677"/>
        <w:rPr>
          <w:sz w:val="32"/>
        </w:rPr>
      </w:pPr>
      <w:r>
        <w:rPr>
          <w:sz w:val="32"/>
        </w:rPr>
        <w:t>pueden requerir experimentos para comprobar sus hipótesis investigaciones.</w:t>
      </w:r>
    </w:p>
    <w:p w14:paraId="633EB2BA" w14:textId="77777777" w:rsidR="00C86ABE" w:rsidRDefault="00B92B53">
      <w:pPr>
        <w:spacing w:before="160"/>
        <w:ind w:left="1702"/>
        <w:rPr>
          <w:sz w:val="32"/>
        </w:rPr>
      </w:pPr>
      <w:r>
        <w:rPr>
          <w:sz w:val="32"/>
        </w:rPr>
        <w:t>¿Qué es la investigación?</w:t>
      </w:r>
    </w:p>
    <w:p w14:paraId="775B764A" w14:textId="77777777" w:rsidR="00C86ABE" w:rsidRDefault="00B92B53">
      <w:pPr>
        <w:spacing w:before="192" w:line="259" w:lineRule="auto"/>
        <w:ind w:left="1702" w:right="1677"/>
        <w:rPr>
          <w:sz w:val="32"/>
        </w:rPr>
      </w:pPr>
      <w:r>
        <w:rPr>
          <w:sz w:val="32"/>
        </w:rPr>
        <w:t>Se entiende por investigación un conjunto de actividades humanas destinadas a la obtención de nuevos saberes y conocimientos, y/o su aplicación a la resolución de problemas concretos o interrogantes existenciales.</w:t>
      </w:r>
    </w:p>
    <w:p w14:paraId="0AD5E43B" w14:textId="77777777" w:rsidR="00C86ABE" w:rsidRDefault="00C86ABE">
      <w:pPr>
        <w:pStyle w:val="Textoindependiente"/>
        <w:rPr>
          <w:sz w:val="32"/>
        </w:rPr>
      </w:pPr>
    </w:p>
    <w:p w14:paraId="4AA15BE9" w14:textId="77777777" w:rsidR="00C86ABE" w:rsidRDefault="00C86ABE">
      <w:pPr>
        <w:pStyle w:val="Textoindependiente"/>
        <w:spacing w:before="7"/>
        <w:rPr>
          <w:sz w:val="28"/>
        </w:rPr>
      </w:pPr>
    </w:p>
    <w:p w14:paraId="2B4FE77E" w14:textId="77777777" w:rsidR="00C86ABE" w:rsidRDefault="00B92B53">
      <w:pPr>
        <w:spacing w:line="259" w:lineRule="auto"/>
        <w:ind w:left="1702" w:right="1677"/>
        <w:rPr>
          <w:sz w:val="32"/>
        </w:rPr>
      </w:pPr>
      <w:r>
        <w:rPr>
          <w:sz w:val="32"/>
        </w:rPr>
        <w:t>Es decir, dentro de este concepto se comprenden la totalidad de los métodos que el ser humano maneja para ampliar de un modo sistemático y comprobable, el conocimiento que posee respecto del mundo y de sí.</w:t>
      </w:r>
    </w:p>
    <w:p w14:paraId="33708B31" w14:textId="77777777" w:rsidR="00C86ABE" w:rsidRDefault="00C86ABE">
      <w:pPr>
        <w:pStyle w:val="Textoindependiente"/>
        <w:rPr>
          <w:sz w:val="32"/>
        </w:rPr>
      </w:pPr>
    </w:p>
    <w:p w14:paraId="7F989609" w14:textId="77777777" w:rsidR="00C86ABE" w:rsidRDefault="00C86ABE">
      <w:pPr>
        <w:pStyle w:val="Textoindependiente"/>
        <w:spacing w:before="9"/>
        <w:rPr>
          <w:sz w:val="28"/>
        </w:rPr>
      </w:pPr>
    </w:p>
    <w:p w14:paraId="1BC0E32A" w14:textId="77777777" w:rsidR="00C86ABE" w:rsidRDefault="00B92B53">
      <w:pPr>
        <w:spacing w:line="259" w:lineRule="auto"/>
        <w:ind w:left="1702" w:right="1669"/>
        <w:rPr>
          <w:sz w:val="32"/>
        </w:rPr>
      </w:pPr>
      <w:r>
        <w:rPr>
          <w:sz w:val="32"/>
        </w:rPr>
        <w:t>La investigación ha tenido un lugar importante entre los intereses del ser humano desde la antigüedad. Es un método para descubrir verdades profundas del universo y también para</w:t>
      </w:r>
    </w:p>
    <w:p w14:paraId="51D77A87" w14:textId="77777777" w:rsidR="00C86ABE" w:rsidRDefault="00B92B53">
      <w:pPr>
        <w:spacing w:line="259" w:lineRule="auto"/>
        <w:ind w:left="1702" w:right="2147"/>
        <w:rPr>
          <w:sz w:val="32"/>
        </w:rPr>
      </w:pPr>
      <w:r>
        <w:rPr>
          <w:sz w:val="32"/>
        </w:rPr>
        <w:t>resolver dilemas cotidianos, concretos, y hacerse la vida</w:t>
      </w:r>
      <w:r>
        <w:rPr>
          <w:spacing w:val="-53"/>
          <w:sz w:val="32"/>
        </w:rPr>
        <w:t xml:space="preserve"> </w:t>
      </w:r>
      <w:r>
        <w:rPr>
          <w:sz w:val="32"/>
        </w:rPr>
        <w:t>más fácil, más larga y digna.</w:t>
      </w:r>
    </w:p>
    <w:p w14:paraId="528476B1" w14:textId="77777777" w:rsidR="00C86ABE" w:rsidRDefault="00C86ABE">
      <w:pPr>
        <w:pStyle w:val="Textoindependiente"/>
        <w:rPr>
          <w:sz w:val="32"/>
        </w:rPr>
      </w:pPr>
    </w:p>
    <w:p w14:paraId="3ECA427C" w14:textId="77777777" w:rsidR="00C86ABE" w:rsidRDefault="00C86ABE">
      <w:pPr>
        <w:pStyle w:val="Textoindependiente"/>
        <w:spacing w:before="7"/>
        <w:rPr>
          <w:sz w:val="28"/>
        </w:rPr>
      </w:pPr>
    </w:p>
    <w:p w14:paraId="7065753F" w14:textId="77777777" w:rsidR="00C86ABE" w:rsidRDefault="00B92B53">
      <w:pPr>
        <w:spacing w:before="1" w:line="259" w:lineRule="auto"/>
        <w:ind w:left="1702" w:right="2007"/>
        <w:rPr>
          <w:sz w:val="32"/>
        </w:rPr>
      </w:pPr>
      <w:r>
        <w:rPr>
          <w:sz w:val="32"/>
        </w:rPr>
        <w:t>Por esa razón, la investigación está presente en absolutamente todos los campos del saber humano, científicos, humanistas o científico-sociales. Como práctica se ha venido refinando y formalizando a medida que los resultados obtenidos por ella</w:t>
      </w:r>
    </w:p>
    <w:p w14:paraId="7F4FE8CB" w14:textId="77777777" w:rsidR="00C86ABE" w:rsidRDefault="00C86ABE">
      <w:pPr>
        <w:spacing w:line="259" w:lineRule="auto"/>
        <w:rPr>
          <w:sz w:val="32"/>
        </w:rPr>
        <w:sectPr w:rsidR="00C86ABE">
          <w:pgSz w:w="11910" w:h="16840"/>
          <w:pgMar w:top="1580" w:right="0" w:bottom="280" w:left="0" w:header="720" w:footer="720" w:gutter="0"/>
          <w:cols w:space="720"/>
        </w:sectPr>
      </w:pPr>
    </w:p>
    <w:p w14:paraId="37A2BE24" w14:textId="77777777" w:rsidR="00C86ABE" w:rsidRDefault="00C86ABE">
      <w:pPr>
        <w:pStyle w:val="Textoindependiente"/>
        <w:spacing w:before="3"/>
        <w:rPr>
          <w:sz w:val="13"/>
        </w:rPr>
      </w:pPr>
    </w:p>
    <w:p w14:paraId="7965316F" w14:textId="77777777" w:rsidR="00C86ABE" w:rsidRDefault="00B92B53">
      <w:pPr>
        <w:spacing w:before="35" w:line="259" w:lineRule="auto"/>
        <w:ind w:left="1702" w:right="1677"/>
        <w:rPr>
          <w:sz w:val="32"/>
        </w:rPr>
      </w:pPr>
      <w:r>
        <w:rPr>
          <w:sz w:val="32"/>
        </w:rPr>
        <w:t>misma han permitido a la humanidad repensar su rol en el mundo.</w:t>
      </w:r>
    </w:p>
    <w:p w14:paraId="3A265EAB" w14:textId="77777777" w:rsidR="00C86ABE" w:rsidRDefault="00B92B53">
      <w:pPr>
        <w:spacing w:before="160" w:line="259" w:lineRule="auto"/>
        <w:ind w:left="1702" w:right="1677"/>
        <w:rPr>
          <w:sz w:val="32"/>
        </w:rPr>
      </w:pPr>
      <w:r>
        <w:rPr>
          <w:sz w:val="32"/>
        </w:rPr>
        <w:t>Quienes llevan a cabo la investigación suelen llamarse investigadores, y suelen tener un lugar privilegiado en las</w:t>
      </w:r>
    </w:p>
    <w:p w14:paraId="6D0A9CF6" w14:textId="77777777" w:rsidR="00C86ABE" w:rsidRDefault="00B92B53">
      <w:pPr>
        <w:spacing w:line="259" w:lineRule="auto"/>
        <w:ind w:left="1702" w:right="1677"/>
        <w:rPr>
          <w:sz w:val="32"/>
        </w:rPr>
      </w:pPr>
      <w:r>
        <w:rPr>
          <w:sz w:val="32"/>
        </w:rPr>
        <w:t>academias, el ejercicio profesional, el mundo tecnológico y en otros ámbitos en los que se valora y persigue activamente el conocimiento.</w:t>
      </w:r>
    </w:p>
    <w:p w14:paraId="4B347736" w14:textId="77777777" w:rsidR="00C86ABE" w:rsidRDefault="00B92B53">
      <w:pPr>
        <w:spacing w:before="157"/>
        <w:ind w:left="1702"/>
        <w:rPr>
          <w:sz w:val="32"/>
        </w:rPr>
      </w:pPr>
      <w:r>
        <w:rPr>
          <w:sz w:val="32"/>
        </w:rPr>
        <w:t>Características de la investigación</w:t>
      </w:r>
    </w:p>
    <w:p w14:paraId="36CE378C" w14:textId="77777777" w:rsidR="00C86ABE" w:rsidRDefault="00B92B53">
      <w:pPr>
        <w:spacing w:before="192" w:line="259" w:lineRule="auto"/>
        <w:ind w:left="1702" w:right="1677"/>
        <w:rPr>
          <w:sz w:val="32"/>
        </w:rPr>
      </w:pPr>
      <w:r>
        <w:rPr>
          <w:sz w:val="32"/>
        </w:rPr>
        <w:t>La investigación puede ser muy diversa y variada, pero en líneas generales se rige por la exigencia de una rigurosidad,</w:t>
      </w:r>
    </w:p>
    <w:p w14:paraId="2035C30A" w14:textId="77777777" w:rsidR="00C86ABE" w:rsidRDefault="00B92B53">
      <w:pPr>
        <w:spacing w:line="389" w:lineRule="exact"/>
        <w:ind w:left="1702"/>
        <w:rPr>
          <w:sz w:val="32"/>
        </w:rPr>
      </w:pPr>
      <w:r>
        <w:rPr>
          <w:sz w:val="32"/>
        </w:rPr>
        <w:t>sistematicidad y objetividad mínimas.</w:t>
      </w:r>
    </w:p>
    <w:p w14:paraId="49880D8E" w14:textId="77777777" w:rsidR="00C86ABE" w:rsidRDefault="00B92B53">
      <w:pPr>
        <w:spacing w:before="190" w:line="259" w:lineRule="auto"/>
        <w:ind w:left="1702" w:right="1695"/>
        <w:rPr>
          <w:sz w:val="32"/>
        </w:rPr>
      </w:pPr>
      <w:r>
        <w:rPr>
          <w:sz w:val="32"/>
        </w:rPr>
        <w:t>Requiere la aplicación de un método que resulte explicable, comprensible y transmisible, y que cuente con el aval de terceros especializados. Caso contrario, el resultado de las investigaciones podrá ser cuestionado o puesto en duda, ya que existen métodos con mayor validez que otros en cada área del conocimiento.</w:t>
      </w:r>
    </w:p>
    <w:p w14:paraId="037CDFE6" w14:textId="77777777" w:rsidR="00C86ABE" w:rsidRDefault="00C86ABE">
      <w:pPr>
        <w:pStyle w:val="Textoindependiente"/>
        <w:rPr>
          <w:sz w:val="32"/>
        </w:rPr>
      </w:pPr>
    </w:p>
    <w:p w14:paraId="68A62FD4" w14:textId="77777777" w:rsidR="00C86ABE" w:rsidRDefault="00C86ABE">
      <w:pPr>
        <w:pStyle w:val="Textoindependiente"/>
        <w:spacing w:before="10"/>
        <w:rPr>
          <w:sz w:val="28"/>
        </w:rPr>
      </w:pPr>
    </w:p>
    <w:p w14:paraId="4A85B779" w14:textId="77777777" w:rsidR="00C86ABE" w:rsidRDefault="00B92B53">
      <w:pPr>
        <w:ind w:left="1702"/>
        <w:rPr>
          <w:sz w:val="32"/>
        </w:rPr>
      </w:pPr>
      <w:r>
        <w:rPr>
          <w:sz w:val="32"/>
        </w:rPr>
        <w:t>Por otro lado, la investigación es siempre voluntaria y activa.</w:t>
      </w:r>
    </w:p>
    <w:p w14:paraId="06DC8689" w14:textId="77777777" w:rsidR="00C86ABE" w:rsidRDefault="00B92B53">
      <w:pPr>
        <w:spacing w:before="30" w:line="259" w:lineRule="auto"/>
        <w:ind w:left="1702" w:right="1767"/>
        <w:rPr>
          <w:sz w:val="32"/>
        </w:rPr>
      </w:pPr>
      <w:r>
        <w:rPr>
          <w:sz w:val="32"/>
        </w:rPr>
        <w:t>Implica una posición interrogativa o reflexiva respecto al mundo, al propio ser y a nuestros semejantes.</w:t>
      </w:r>
    </w:p>
    <w:p w14:paraId="5521E69F" w14:textId="77777777" w:rsidR="00C86ABE" w:rsidRDefault="00B92B53">
      <w:pPr>
        <w:spacing w:before="159" w:line="259" w:lineRule="auto"/>
        <w:ind w:left="1702" w:right="1677"/>
        <w:rPr>
          <w:sz w:val="32"/>
        </w:rPr>
      </w:pPr>
      <w:r>
        <w:rPr>
          <w:spacing w:val="-8"/>
          <w:sz w:val="32"/>
        </w:rPr>
        <w:t xml:space="preserve">Toda </w:t>
      </w:r>
      <w:r>
        <w:rPr>
          <w:sz w:val="32"/>
        </w:rPr>
        <w:t>investigación parte de una hipótesis o propósito y se</w:t>
      </w:r>
      <w:r>
        <w:rPr>
          <w:spacing w:val="-52"/>
          <w:sz w:val="32"/>
        </w:rPr>
        <w:t xml:space="preserve"> </w:t>
      </w:r>
      <w:r>
        <w:rPr>
          <w:spacing w:val="-3"/>
          <w:sz w:val="32"/>
        </w:rPr>
        <w:t xml:space="preserve">traza </w:t>
      </w:r>
      <w:r>
        <w:rPr>
          <w:sz w:val="32"/>
        </w:rPr>
        <w:t>objetivos en el camino. Aplicando un método, conforme al conocimiento previamente obtenido en el área, alcanza</w:t>
      </w:r>
    </w:p>
    <w:p w14:paraId="10994C17" w14:textId="77777777" w:rsidR="00C86ABE" w:rsidRDefault="00B92B53">
      <w:pPr>
        <w:spacing w:line="259" w:lineRule="auto"/>
        <w:ind w:left="1702" w:right="1677"/>
        <w:rPr>
          <w:sz w:val="32"/>
        </w:rPr>
      </w:pPr>
      <w:proofErr w:type="gramStart"/>
      <w:r>
        <w:rPr>
          <w:sz w:val="32"/>
        </w:rPr>
        <w:t>finalmente</w:t>
      </w:r>
      <w:proofErr w:type="gramEnd"/>
      <w:r>
        <w:rPr>
          <w:sz w:val="32"/>
        </w:rPr>
        <w:t xml:space="preserve"> algún tipo de resultados y posteriormente, de su análisis, algún tipo de conclusiones.</w:t>
      </w:r>
    </w:p>
    <w:p w14:paraId="6408B82A" w14:textId="77777777" w:rsidR="00C86ABE" w:rsidRDefault="00C86ABE">
      <w:pPr>
        <w:pStyle w:val="Textoindependiente"/>
        <w:rPr>
          <w:sz w:val="32"/>
        </w:rPr>
      </w:pPr>
    </w:p>
    <w:p w14:paraId="3D8E0ABC" w14:textId="77777777" w:rsidR="00C86ABE" w:rsidRDefault="00C86ABE">
      <w:pPr>
        <w:pStyle w:val="Textoindependiente"/>
        <w:spacing w:before="7"/>
        <w:rPr>
          <w:sz w:val="28"/>
        </w:rPr>
      </w:pPr>
    </w:p>
    <w:p w14:paraId="0D3EA238" w14:textId="77777777" w:rsidR="00C86ABE" w:rsidRDefault="00B92B53">
      <w:pPr>
        <w:spacing w:before="1" w:line="259" w:lineRule="auto"/>
        <w:ind w:left="1702" w:right="1637"/>
        <w:rPr>
          <w:sz w:val="32"/>
        </w:rPr>
      </w:pPr>
      <w:r>
        <w:rPr>
          <w:sz w:val="32"/>
        </w:rPr>
        <w:t>La investigación es el trabajo creativo y sistemático realizado para aumentar el acervo de conocimientos. Implica la recopilación,</w:t>
      </w:r>
    </w:p>
    <w:p w14:paraId="36E2029B" w14:textId="77777777" w:rsidR="00C86ABE" w:rsidRDefault="00C86ABE">
      <w:pPr>
        <w:spacing w:line="259" w:lineRule="auto"/>
        <w:rPr>
          <w:sz w:val="32"/>
        </w:rPr>
        <w:sectPr w:rsidR="00C86ABE">
          <w:pgSz w:w="11910" w:h="16840"/>
          <w:pgMar w:top="1580" w:right="0" w:bottom="280" w:left="0" w:header="720" w:footer="720" w:gutter="0"/>
          <w:cols w:space="720"/>
        </w:sectPr>
      </w:pPr>
    </w:p>
    <w:p w14:paraId="178AB9FF" w14:textId="77777777" w:rsidR="00C86ABE" w:rsidRDefault="00C86ABE">
      <w:pPr>
        <w:pStyle w:val="Textoindependiente"/>
        <w:spacing w:before="3"/>
        <w:rPr>
          <w:sz w:val="13"/>
        </w:rPr>
      </w:pPr>
    </w:p>
    <w:p w14:paraId="400E1C44" w14:textId="77777777" w:rsidR="00C86ABE" w:rsidRDefault="00B92B53">
      <w:pPr>
        <w:spacing w:before="35" w:line="259" w:lineRule="auto"/>
        <w:ind w:left="1702" w:right="1677"/>
        <w:rPr>
          <w:sz w:val="32"/>
        </w:rPr>
      </w:pPr>
      <w:r>
        <w:rPr>
          <w:sz w:val="32"/>
        </w:rPr>
        <w:t>organización y análisis de información para aumentar la comprensión de un tema o problema. Un proyecto de</w:t>
      </w:r>
    </w:p>
    <w:p w14:paraId="785F321E" w14:textId="77777777" w:rsidR="00C86ABE" w:rsidRDefault="00B92B53">
      <w:pPr>
        <w:spacing w:line="259" w:lineRule="auto"/>
        <w:ind w:left="1702" w:right="1701"/>
        <w:rPr>
          <w:sz w:val="32"/>
        </w:rPr>
      </w:pPr>
      <w:r>
        <w:rPr>
          <w:sz w:val="32"/>
        </w:rPr>
        <w:t>investigación puede ser una expansión del trabajo anterior en el campo. Para probar la validez de instrumentos, procedimientos o experimentos, la investigación puede reproducir elementos de proyectos anteriores o del proyecto en su conjunto.</w:t>
      </w:r>
    </w:p>
    <w:p w14:paraId="7712ABCC" w14:textId="77777777" w:rsidR="00C86ABE" w:rsidRDefault="00C86ABE">
      <w:pPr>
        <w:pStyle w:val="Textoindependiente"/>
        <w:rPr>
          <w:sz w:val="32"/>
        </w:rPr>
      </w:pPr>
    </w:p>
    <w:p w14:paraId="2255978A" w14:textId="77777777" w:rsidR="00C86ABE" w:rsidRDefault="00C86ABE">
      <w:pPr>
        <w:pStyle w:val="Textoindependiente"/>
        <w:spacing w:before="7"/>
        <w:rPr>
          <w:sz w:val="28"/>
        </w:rPr>
      </w:pPr>
    </w:p>
    <w:p w14:paraId="48A3484C" w14:textId="77777777" w:rsidR="00C86ABE" w:rsidRDefault="00B92B53">
      <w:pPr>
        <w:pStyle w:val="Prrafodelista"/>
        <w:numPr>
          <w:ilvl w:val="0"/>
          <w:numId w:val="1"/>
        </w:numPr>
        <w:tabs>
          <w:tab w:val="left" w:pos="2422"/>
        </w:tabs>
        <w:spacing w:before="1" w:line="326" w:lineRule="auto"/>
        <w:ind w:left="1702" w:right="4150" w:firstLine="359"/>
        <w:rPr>
          <w:rFonts w:ascii="Symbol" w:hAnsi="Symbol"/>
          <w:sz w:val="44"/>
        </w:rPr>
      </w:pPr>
      <w:r>
        <w:rPr>
          <w:sz w:val="44"/>
        </w:rPr>
        <w:t>Característica del</w:t>
      </w:r>
      <w:r>
        <w:rPr>
          <w:spacing w:val="-34"/>
          <w:sz w:val="44"/>
        </w:rPr>
        <w:t xml:space="preserve"> </w:t>
      </w:r>
      <w:r>
        <w:rPr>
          <w:spacing w:val="-3"/>
          <w:sz w:val="44"/>
        </w:rPr>
        <w:t xml:space="preserve">investigador </w:t>
      </w:r>
      <w:r>
        <w:rPr>
          <w:sz w:val="44"/>
        </w:rPr>
        <w:t>Curiosidad</w:t>
      </w:r>
    </w:p>
    <w:p w14:paraId="3B196A2B" w14:textId="77777777" w:rsidR="00C86ABE" w:rsidRDefault="00B92B53">
      <w:pPr>
        <w:pStyle w:val="Textoindependiente"/>
        <w:spacing w:before="19" w:line="331" w:lineRule="auto"/>
        <w:ind w:left="1702" w:right="6730"/>
      </w:pPr>
      <w:r>
        <w:t>Disciplina Objetividad Persistencia Proactividad Colaboración Reflexibilidad Visión</w:t>
      </w:r>
    </w:p>
    <w:p w14:paraId="590AD64D" w14:textId="77777777" w:rsidR="00C86ABE" w:rsidRDefault="00C86ABE">
      <w:pPr>
        <w:spacing w:line="331" w:lineRule="auto"/>
        <w:sectPr w:rsidR="00C86ABE">
          <w:pgSz w:w="11910" w:h="16840"/>
          <w:pgMar w:top="1580" w:right="0" w:bottom="280" w:left="0" w:header="720" w:footer="720" w:gutter="0"/>
          <w:cols w:space="720"/>
        </w:sectPr>
      </w:pPr>
    </w:p>
    <w:p w14:paraId="0FCC2A48" w14:textId="77777777" w:rsidR="00C86ABE" w:rsidRDefault="00C86ABE">
      <w:pPr>
        <w:pStyle w:val="Textoindependiente"/>
        <w:rPr>
          <w:sz w:val="20"/>
        </w:rPr>
      </w:pPr>
    </w:p>
    <w:p w14:paraId="267ECB9F" w14:textId="77777777" w:rsidR="00C86ABE" w:rsidRDefault="00C86ABE">
      <w:pPr>
        <w:pStyle w:val="Textoindependiente"/>
        <w:rPr>
          <w:sz w:val="20"/>
        </w:rPr>
      </w:pPr>
    </w:p>
    <w:p w14:paraId="695666D4" w14:textId="77777777" w:rsidR="00C86ABE" w:rsidRDefault="00C86ABE">
      <w:pPr>
        <w:pStyle w:val="Textoindependiente"/>
        <w:rPr>
          <w:sz w:val="20"/>
        </w:rPr>
      </w:pPr>
    </w:p>
    <w:p w14:paraId="32B3CB94" w14:textId="77777777" w:rsidR="00C86ABE" w:rsidRDefault="00C86ABE">
      <w:pPr>
        <w:pStyle w:val="Textoindependiente"/>
        <w:spacing w:before="11"/>
        <w:rPr>
          <w:sz w:val="15"/>
        </w:rPr>
      </w:pPr>
    </w:p>
    <w:p w14:paraId="3695AA35" w14:textId="77777777" w:rsidR="00C86ABE" w:rsidRDefault="00B92B53">
      <w:pPr>
        <w:pStyle w:val="Textoindependiente"/>
        <w:spacing w:before="11"/>
        <w:ind w:left="1702"/>
      </w:pPr>
      <w:r>
        <w:t>Bibliografías</w:t>
      </w:r>
    </w:p>
    <w:p w14:paraId="26AF8AFF" w14:textId="77777777" w:rsidR="00C86ABE" w:rsidRDefault="00B92B53">
      <w:pPr>
        <w:pStyle w:val="Ttulo2"/>
        <w:numPr>
          <w:ilvl w:val="0"/>
          <w:numId w:val="1"/>
        </w:numPr>
        <w:tabs>
          <w:tab w:val="left" w:pos="2422"/>
        </w:tabs>
        <w:spacing w:before="200"/>
        <w:rPr>
          <w:rFonts w:ascii="Symbol" w:hAnsi="Symbol"/>
        </w:rPr>
      </w:pPr>
      <w:r>
        <w:t>concepto de</w:t>
      </w:r>
      <w:r>
        <w:rPr>
          <w:spacing w:val="-4"/>
        </w:rPr>
        <w:t xml:space="preserve"> </w:t>
      </w:r>
      <w:r>
        <w:t>realidad</w:t>
      </w:r>
    </w:p>
    <w:p w14:paraId="37742703" w14:textId="77777777" w:rsidR="00C86ABE" w:rsidRDefault="00B92B53">
      <w:pPr>
        <w:pStyle w:val="Prrafodelista"/>
        <w:numPr>
          <w:ilvl w:val="0"/>
          <w:numId w:val="1"/>
        </w:numPr>
        <w:tabs>
          <w:tab w:val="left" w:pos="2422"/>
        </w:tabs>
        <w:spacing w:before="47"/>
        <w:rPr>
          <w:rFonts w:ascii="Symbol" w:hAnsi="Symbol"/>
          <w:sz w:val="48"/>
        </w:rPr>
      </w:pPr>
      <w:r>
        <w:rPr>
          <w:sz w:val="48"/>
        </w:rPr>
        <w:t>Tipos de</w:t>
      </w:r>
      <w:r>
        <w:rPr>
          <w:spacing w:val="-3"/>
          <w:sz w:val="48"/>
        </w:rPr>
        <w:t xml:space="preserve"> </w:t>
      </w:r>
      <w:r>
        <w:rPr>
          <w:sz w:val="48"/>
        </w:rPr>
        <w:t>realidad</w:t>
      </w:r>
    </w:p>
    <w:p w14:paraId="7E0977C7" w14:textId="77777777" w:rsidR="00C86ABE" w:rsidRDefault="00C92F6F">
      <w:pPr>
        <w:pStyle w:val="Textoindependiente"/>
        <w:spacing w:before="208"/>
        <w:ind w:left="1702"/>
      </w:pPr>
      <w:hyperlink r:id="rId11">
        <w:r w:rsidR="00B92B53">
          <w:rPr>
            <w:rFonts w:ascii="Times New Roman"/>
            <w:color w:val="0462C1"/>
            <w:spacing w:val="-110"/>
            <w:w w:val="99"/>
            <w:u w:val="thick" w:color="0462C1"/>
          </w:rPr>
          <w:t xml:space="preserve"> </w:t>
        </w:r>
        <w:r w:rsidR="00B92B53">
          <w:rPr>
            <w:color w:val="0462C1"/>
            <w:u w:val="thick" w:color="0462C1"/>
          </w:rPr>
          <w:t>https://es.scribd.com/presentation/434611241</w:t>
        </w:r>
      </w:hyperlink>
    </w:p>
    <w:p w14:paraId="4C44F764" w14:textId="77777777" w:rsidR="00C86ABE" w:rsidRDefault="00C92F6F">
      <w:pPr>
        <w:pStyle w:val="Textoindependiente"/>
        <w:spacing w:before="42"/>
        <w:ind w:left="1702"/>
      </w:pPr>
      <w:hyperlink r:id="rId12">
        <w:r w:rsidR="00B92B53">
          <w:rPr>
            <w:rFonts w:ascii="Times New Roman"/>
            <w:color w:val="0462C1"/>
            <w:spacing w:val="-110"/>
            <w:w w:val="99"/>
            <w:u w:val="thick" w:color="0462C1"/>
          </w:rPr>
          <w:t xml:space="preserve"> </w:t>
        </w:r>
        <w:r w:rsidR="00B92B53">
          <w:rPr>
            <w:color w:val="0462C1"/>
            <w:u w:val="thick" w:color="0462C1"/>
          </w:rPr>
          <w:t>/Tipos-de-Realidad</w:t>
        </w:r>
      </w:hyperlink>
    </w:p>
    <w:p w14:paraId="0CD398F7" w14:textId="77777777" w:rsidR="00C86ABE" w:rsidRDefault="00B92B53">
      <w:pPr>
        <w:pStyle w:val="Prrafodelista"/>
        <w:numPr>
          <w:ilvl w:val="0"/>
          <w:numId w:val="1"/>
        </w:numPr>
        <w:tabs>
          <w:tab w:val="left" w:pos="2422"/>
        </w:tabs>
        <w:spacing w:before="205"/>
        <w:rPr>
          <w:rFonts w:ascii="Symbol" w:hAnsi="Symbol"/>
          <w:sz w:val="44"/>
        </w:rPr>
      </w:pPr>
      <w:r>
        <w:rPr>
          <w:sz w:val="44"/>
        </w:rPr>
        <w:t>concepto de conocimiento y</w:t>
      </w:r>
      <w:r>
        <w:rPr>
          <w:spacing w:val="-7"/>
          <w:sz w:val="44"/>
        </w:rPr>
        <w:t xml:space="preserve"> </w:t>
      </w:r>
      <w:r>
        <w:rPr>
          <w:sz w:val="44"/>
        </w:rPr>
        <w:t>tipo</w:t>
      </w:r>
    </w:p>
    <w:p w14:paraId="2C9FE2D8" w14:textId="77777777" w:rsidR="00C86ABE" w:rsidRDefault="00C92F6F">
      <w:pPr>
        <w:pStyle w:val="Textoindependiente"/>
        <w:spacing w:before="199"/>
        <w:ind w:left="1702"/>
      </w:pPr>
      <w:hyperlink r:id="rId13">
        <w:r w:rsidR="00B92B53">
          <w:rPr>
            <w:rFonts w:ascii="Times New Roman"/>
            <w:color w:val="0462C1"/>
            <w:spacing w:val="-110"/>
            <w:w w:val="99"/>
            <w:u w:val="thick" w:color="0462C1"/>
          </w:rPr>
          <w:t xml:space="preserve"> </w:t>
        </w:r>
        <w:r w:rsidR="00B92B53">
          <w:rPr>
            <w:color w:val="0462C1"/>
            <w:u w:val="thick" w:color="0462C1"/>
          </w:rPr>
          <w:t>https://humanidades.com/conocimiento/</w:t>
        </w:r>
      </w:hyperlink>
    </w:p>
    <w:p w14:paraId="0CCE4B45" w14:textId="77777777" w:rsidR="00C86ABE" w:rsidRDefault="00C86ABE">
      <w:pPr>
        <w:pStyle w:val="Textoindependiente"/>
        <w:rPr>
          <w:sz w:val="20"/>
        </w:rPr>
      </w:pPr>
    </w:p>
    <w:p w14:paraId="612A3E87" w14:textId="77777777" w:rsidR="00C86ABE" w:rsidRDefault="00C86ABE">
      <w:pPr>
        <w:pStyle w:val="Textoindependiente"/>
        <w:rPr>
          <w:sz w:val="20"/>
        </w:rPr>
      </w:pPr>
    </w:p>
    <w:p w14:paraId="2CAD9E2E" w14:textId="77777777" w:rsidR="00C86ABE" w:rsidRDefault="00C86ABE">
      <w:pPr>
        <w:pStyle w:val="Textoindependiente"/>
        <w:spacing w:before="3"/>
        <w:rPr>
          <w:sz w:val="29"/>
        </w:rPr>
      </w:pPr>
    </w:p>
    <w:p w14:paraId="1B9A1C16" w14:textId="77777777" w:rsidR="00C86ABE" w:rsidRDefault="00B92B53">
      <w:pPr>
        <w:pStyle w:val="Prrafodelista"/>
        <w:numPr>
          <w:ilvl w:val="0"/>
          <w:numId w:val="1"/>
        </w:numPr>
        <w:tabs>
          <w:tab w:val="left" w:pos="2422"/>
        </w:tabs>
        <w:spacing w:before="99"/>
        <w:rPr>
          <w:rFonts w:ascii="Symbol" w:hAnsi="Symbol"/>
          <w:sz w:val="44"/>
        </w:rPr>
      </w:pPr>
      <w:r>
        <w:rPr>
          <w:sz w:val="44"/>
        </w:rPr>
        <w:t>Proceso de adquisición del</w:t>
      </w:r>
      <w:r>
        <w:rPr>
          <w:spacing w:val="-9"/>
          <w:sz w:val="44"/>
        </w:rPr>
        <w:t xml:space="preserve"> </w:t>
      </w:r>
      <w:r>
        <w:rPr>
          <w:sz w:val="44"/>
        </w:rPr>
        <w:t>conocimiento</w:t>
      </w:r>
    </w:p>
    <w:p w14:paraId="02343583" w14:textId="77777777" w:rsidR="00C86ABE" w:rsidRDefault="00C92F6F">
      <w:pPr>
        <w:pStyle w:val="Textoindependiente"/>
        <w:spacing w:before="203"/>
        <w:ind w:left="1702"/>
      </w:pPr>
      <w:hyperlink r:id="rId14">
        <w:r w:rsidR="00B92B53">
          <w:rPr>
            <w:rFonts w:ascii="Times New Roman"/>
            <w:color w:val="0462C1"/>
            <w:spacing w:val="-110"/>
            <w:w w:val="99"/>
            <w:u w:val="thick" w:color="0462C1"/>
          </w:rPr>
          <w:t xml:space="preserve"> </w:t>
        </w:r>
        <w:r w:rsidR="00B92B53">
          <w:rPr>
            <w:color w:val="0462C1"/>
            <w:u w:val="thick" w:color="0462C1"/>
          </w:rPr>
          <w:t>https://psicologiaymente.com/desarrollo/proc</w:t>
        </w:r>
      </w:hyperlink>
    </w:p>
    <w:p w14:paraId="27F59AF0" w14:textId="77777777" w:rsidR="00C86ABE" w:rsidRDefault="00C92F6F">
      <w:pPr>
        <w:pStyle w:val="Textoindependiente"/>
        <w:spacing w:before="41"/>
        <w:ind w:left="1702"/>
      </w:pPr>
      <w:hyperlink r:id="rId15">
        <w:r w:rsidR="00B92B53">
          <w:rPr>
            <w:rFonts w:ascii="Times New Roman"/>
            <w:color w:val="0462C1"/>
            <w:spacing w:val="-110"/>
            <w:w w:val="99"/>
            <w:u w:val="thick" w:color="0462C1"/>
          </w:rPr>
          <w:t xml:space="preserve"> </w:t>
        </w:r>
        <w:r w:rsidR="00B92B53">
          <w:rPr>
            <w:color w:val="0462C1"/>
            <w:u w:val="thick" w:color="0462C1"/>
          </w:rPr>
          <w:t>eso-</w:t>
        </w:r>
        <w:proofErr w:type="spellStart"/>
        <w:r w:rsidR="00B92B53">
          <w:rPr>
            <w:color w:val="0462C1"/>
            <w:u w:val="thick" w:color="0462C1"/>
          </w:rPr>
          <w:t>adquisicion</w:t>
        </w:r>
        <w:proofErr w:type="spellEnd"/>
        <w:r w:rsidR="00B92B53">
          <w:rPr>
            <w:color w:val="0462C1"/>
            <w:u w:val="thick" w:color="0462C1"/>
          </w:rPr>
          <w:t>-</w:t>
        </w:r>
        <w:proofErr w:type="spellStart"/>
        <w:r w:rsidR="00B92B53">
          <w:rPr>
            <w:color w:val="0462C1"/>
            <w:u w:val="thick" w:color="0462C1"/>
          </w:rPr>
          <w:t>conococimiento</w:t>
        </w:r>
        <w:proofErr w:type="spellEnd"/>
      </w:hyperlink>
    </w:p>
    <w:p w14:paraId="1445B372" w14:textId="77777777" w:rsidR="00C86ABE" w:rsidRDefault="00C86ABE">
      <w:pPr>
        <w:pStyle w:val="Textoindependiente"/>
        <w:rPr>
          <w:sz w:val="20"/>
        </w:rPr>
      </w:pPr>
    </w:p>
    <w:p w14:paraId="5101E71E" w14:textId="77777777" w:rsidR="00C86ABE" w:rsidRDefault="00C86ABE">
      <w:pPr>
        <w:pStyle w:val="Textoindependiente"/>
        <w:rPr>
          <w:sz w:val="20"/>
        </w:rPr>
      </w:pPr>
    </w:p>
    <w:p w14:paraId="510C4769" w14:textId="77777777" w:rsidR="00C86ABE" w:rsidRDefault="00C86ABE">
      <w:pPr>
        <w:pStyle w:val="Textoindependiente"/>
        <w:rPr>
          <w:sz w:val="29"/>
        </w:rPr>
      </w:pPr>
    </w:p>
    <w:p w14:paraId="5F1C54FE" w14:textId="77777777" w:rsidR="00C86ABE" w:rsidRDefault="00B92B53">
      <w:pPr>
        <w:pStyle w:val="Prrafodelista"/>
        <w:numPr>
          <w:ilvl w:val="0"/>
          <w:numId w:val="1"/>
        </w:numPr>
        <w:tabs>
          <w:tab w:val="left" w:pos="2422"/>
        </w:tabs>
        <w:spacing w:before="100" w:line="259" w:lineRule="auto"/>
        <w:ind w:right="3640"/>
        <w:rPr>
          <w:rFonts w:ascii="Symbol" w:hAnsi="Symbol"/>
          <w:sz w:val="44"/>
        </w:rPr>
      </w:pPr>
      <w:r>
        <w:rPr>
          <w:sz w:val="44"/>
        </w:rPr>
        <w:t>Características de la ciencia y</w:t>
      </w:r>
      <w:r>
        <w:rPr>
          <w:spacing w:val="-47"/>
          <w:sz w:val="44"/>
        </w:rPr>
        <w:t xml:space="preserve"> </w:t>
      </w:r>
      <w:r>
        <w:rPr>
          <w:sz w:val="44"/>
        </w:rPr>
        <w:t>sus definiciones</w:t>
      </w:r>
    </w:p>
    <w:p w14:paraId="5CF589E9" w14:textId="77777777" w:rsidR="00C86ABE" w:rsidRDefault="00C92F6F">
      <w:pPr>
        <w:pStyle w:val="Textoindependiente"/>
        <w:spacing w:before="160"/>
        <w:ind w:left="1702"/>
      </w:pPr>
      <w:hyperlink r:id="rId16">
        <w:r w:rsidR="00B92B53">
          <w:rPr>
            <w:rFonts w:ascii="Times New Roman"/>
            <w:color w:val="0462C1"/>
            <w:spacing w:val="-110"/>
            <w:w w:val="99"/>
            <w:u w:val="thick" w:color="0462C1"/>
          </w:rPr>
          <w:t xml:space="preserve"> </w:t>
        </w:r>
        <w:r w:rsidR="00B92B53">
          <w:rPr>
            <w:color w:val="0462C1"/>
            <w:u w:val="thick" w:color="0462C1"/>
          </w:rPr>
          <w:t>https://www.todamateria.com/que-es-la-</w:t>
        </w:r>
      </w:hyperlink>
    </w:p>
    <w:p w14:paraId="52B8903A" w14:textId="77777777" w:rsidR="00C86ABE" w:rsidRDefault="00C92F6F">
      <w:pPr>
        <w:pStyle w:val="Textoindependiente"/>
        <w:spacing w:before="44"/>
        <w:ind w:left="1702"/>
      </w:pPr>
      <w:hyperlink r:id="rId17">
        <w:r w:rsidR="00B92B53">
          <w:rPr>
            <w:rFonts w:ascii="Times New Roman"/>
            <w:color w:val="0462C1"/>
            <w:spacing w:val="-110"/>
            <w:w w:val="99"/>
            <w:u w:val="thick" w:color="0462C1"/>
          </w:rPr>
          <w:t xml:space="preserve"> </w:t>
        </w:r>
        <w:r w:rsidR="00B92B53">
          <w:rPr>
            <w:color w:val="0462C1"/>
            <w:u w:val="thick" w:color="0462C1"/>
          </w:rPr>
          <w:t>ciencia/</w:t>
        </w:r>
      </w:hyperlink>
    </w:p>
    <w:p w14:paraId="0D81E015" w14:textId="77777777" w:rsidR="00C86ABE" w:rsidRDefault="00B92B53">
      <w:pPr>
        <w:pStyle w:val="Prrafodelista"/>
        <w:numPr>
          <w:ilvl w:val="0"/>
          <w:numId w:val="1"/>
        </w:numPr>
        <w:tabs>
          <w:tab w:val="left" w:pos="2422"/>
        </w:tabs>
        <w:spacing w:before="200" w:line="259" w:lineRule="auto"/>
        <w:ind w:right="3322"/>
        <w:rPr>
          <w:rFonts w:ascii="Symbol" w:hAnsi="Symbol"/>
          <w:sz w:val="44"/>
        </w:rPr>
      </w:pPr>
      <w:r>
        <w:rPr>
          <w:sz w:val="44"/>
        </w:rPr>
        <w:t>método científico, características</w:t>
      </w:r>
      <w:r>
        <w:rPr>
          <w:spacing w:val="-68"/>
          <w:sz w:val="44"/>
        </w:rPr>
        <w:t xml:space="preserve"> </w:t>
      </w:r>
      <w:r>
        <w:rPr>
          <w:sz w:val="44"/>
        </w:rPr>
        <w:t>y concepto</w:t>
      </w:r>
    </w:p>
    <w:p w14:paraId="4A7E4564" w14:textId="77777777" w:rsidR="00C86ABE" w:rsidRDefault="00C86ABE">
      <w:pPr>
        <w:spacing w:line="259" w:lineRule="auto"/>
        <w:rPr>
          <w:rFonts w:ascii="Symbol" w:hAnsi="Symbol"/>
          <w:sz w:val="44"/>
        </w:rPr>
        <w:sectPr w:rsidR="00C86ABE">
          <w:pgSz w:w="11910" w:h="16840"/>
          <w:pgMar w:top="1580" w:right="0" w:bottom="280" w:left="0" w:header="720" w:footer="720" w:gutter="0"/>
          <w:cols w:space="720"/>
        </w:sectPr>
      </w:pPr>
    </w:p>
    <w:p w14:paraId="6938FD45" w14:textId="77777777" w:rsidR="00C86ABE" w:rsidRDefault="00C86ABE">
      <w:pPr>
        <w:pStyle w:val="Textoindependiente"/>
        <w:spacing w:before="4"/>
        <w:rPr>
          <w:sz w:val="15"/>
        </w:rPr>
      </w:pPr>
    </w:p>
    <w:p w14:paraId="4A592824" w14:textId="77777777" w:rsidR="00C86ABE" w:rsidRDefault="00C92F6F">
      <w:pPr>
        <w:pStyle w:val="Textoindependiente"/>
        <w:spacing w:before="11" w:line="259" w:lineRule="auto"/>
        <w:ind w:left="1702"/>
      </w:pPr>
      <w:r>
        <w:pict w14:anchorId="227F7845">
          <v:rect id="_x0000_s1037" style="position:absolute;left:0;text-align:left;margin-left:85.1pt;margin-top:24pt;width:422.85pt;height:1.45pt;z-index:-15931392;mso-position-horizontal-relative:page" fillcolor="#0462c1" stroked="f">
            <w10:wrap anchorx="page"/>
          </v:rect>
        </w:pict>
      </w:r>
      <w:r>
        <w:pict w14:anchorId="0F35B1C2">
          <v:rect id="_x0000_s1036" style="position:absolute;left:0;text-align:left;margin-left:85.1pt;margin-top:52.95pt;width:420.55pt;height:1.45pt;z-index:-15930880;mso-position-horizontal-relative:page" fillcolor="#0462c1" stroked="f">
            <w10:wrap anchorx="page"/>
          </v:rect>
        </w:pict>
      </w:r>
      <w:hyperlink r:id="rId18">
        <w:r w:rsidR="00B92B53">
          <w:rPr>
            <w:color w:val="0462C1"/>
            <w:w w:val="95"/>
          </w:rPr>
          <w:t>https://www.bing.com/search?q=m%c3%a9tod</w:t>
        </w:r>
      </w:hyperlink>
      <w:r w:rsidR="00B92B53">
        <w:rPr>
          <w:color w:val="0462C1"/>
          <w:w w:val="95"/>
        </w:rPr>
        <w:t xml:space="preserve"> </w:t>
      </w:r>
      <w:hyperlink r:id="rId19">
        <w:r w:rsidR="00B92B53">
          <w:rPr>
            <w:color w:val="0462C1"/>
            <w:w w:val="95"/>
          </w:rPr>
          <w:t>o+cient%c3%adfico+caracter%c3%adsticas+y+c</w:t>
        </w:r>
      </w:hyperlink>
    </w:p>
    <w:p w14:paraId="5965D261" w14:textId="77777777" w:rsidR="00C86ABE" w:rsidRDefault="00C92F6F">
      <w:pPr>
        <w:pStyle w:val="Textoindependiente"/>
        <w:spacing w:line="536" w:lineRule="exact"/>
        <w:ind w:left="1702"/>
      </w:pPr>
      <w:hyperlink r:id="rId20">
        <w:r w:rsidR="00B92B53">
          <w:rPr>
            <w:rFonts w:ascii="Times New Roman"/>
            <w:color w:val="0462C1"/>
            <w:spacing w:val="-110"/>
            <w:w w:val="99"/>
            <w:u w:val="thick" w:color="0462C1"/>
          </w:rPr>
          <w:t xml:space="preserve"> </w:t>
        </w:r>
        <w:proofErr w:type="spellStart"/>
        <w:r w:rsidR="00B92B53">
          <w:rPr>
            <w:color w:val="0462C1"/>
            <w:u w:val="thick" w:color="0462C1"/>
          </w:rPr>
          <w:t>onceptos&amp;FORM</w:t>
        </w:r>
        <w:proofErr w:type="spellEnd"/>
        <w:r w:rsidR="00B92B53">
          <w:rPr>
            <w:color w:val="0462C1"/>
            <w:u w:val="thick" w:color="0462C1"/>
          </w:rPr>
          <w:t>=AWRE</w:t>
        </w:r>
      </w:hyperlink>
    </w:p>
    <w:p w14:paraId="3244C342" w14:textId="77777777" w:rsidR="00C86ABE" w:rsidRDefault="00C86ABE">
      <w:pPr>
        <w:pStyle w:val="Textoindependiente"/>
        <w:rPr>
          <w:sz w:val="20"/>
        </w:rPr>
      </w:pPr>
    </w:p>
    <w:p w14:paraId="130383A9" w14:textId="77777777" w:rsidR="00C86ABE" w:rsidRDefault="00C86ABE">
      <w:pPr>
        <w:pStyle w:val="Textoindependiente"/>
        <w:rPr>
          <w:sz w:val="20"/>
        </w:rPr>
      </w:pPr>
    </w:p>
    <w:p w14:paraId="08DEA538" w14:textId="77777777" w:rsidR="00C86ABE" w:rsidRDefault="00C86ABE">
      <w:pPr>
        <w:pStyle w:val="Textoindependiente"/>
        <w:rPr>
          <w:sz w:val="29"/>
        </w:rPr>
      </w:pPr>
    </w:p>
    <w:p w14:paraId="6074F902" w14:textId="77777777" w:rsidR="00C86ABE" w:rsidRDefault="00B92B53">
      <w:pPr>
        <w:pStyle w:val="Prrafodelista"/>
        <w:numPr>
          <w:ilvl w:val="0"/>
          <w:numId w:val="1"/>
        </w:numPr>
        <w:tabs>
          <w:tab w:val="left" w:pos="2422"/>
        </w:tabs>
        <w:spacing w:before="99"/>
        <w:rPr>
          <w:rFonts w:ascii="Symbol" w:hAnsi="Symbol"/>
          <w:sz w:val="44"/>
        </w:rPr>
      </w:pPr>
      <w:r>
        <w:rPr>
          <w:sz w:val="44"/>
        </w:rPr>
        <w:t>técnicas de recolección de</w:t>
      </w:r>
      <w:r>
        <w:rPr>
          <w:spacing w:val="-7"/>
          <w:sz w:val="44"/>
        </w:rPr>
        <w:t xml:space="preserve"> </w:t>
      </w:r>
      <w:r>
        <w:rPr>
          <w:sz w:val="44"/>
        </w:rPr>
        <w:t>información</w:t>
      </w:r>
    </w:p>
    <w:p w14:paraId="0281AD41" w14:textId="77777777" w:rsidR="00C86ABE" w:rsidRDefault="00C92F6F">
      <w:pPr>
        <w:pStyle w:val="Textoindependiente"/>
        <w:spacing w:before="203" w:line="259" w:lineRule="auto"/>
        <w:ind w:left="1702" w:right="1757"/>
      </w:pPr>
      <w:r>
        <w:pict w14:anchorId="19F105EB">
          <v:rect id="_x0000_s1035" style="position:absolute;left:0;text-align:left;margin-left:85.1pt;margin-top:33.6pt;width:418.05pt;height:1.45pt;z-index:-15930368;mso-position-horizontal-relative:page" fillcolor="#0462c1" stroked="f">
            <w10:wrap anchorx="page"/>
          </v:rect>
        </w:pict>
      </w:r>
      <w:r>
        <w:pict w14:anchorId="4E7CC2D1">
          <v:rect id="_x0000_s1034" style="position:absolute;left:0;text-align:left;margin-left:85.1pt;margin-top:62.55pt;width:418.05pt;height:1.45pt;z-index:-15929856;mso-position-horizontal-relative:page" fillcolor="#0462c1" stroked="f">
            <w10:wrap anchorx="page"/>
          </v:rect>
        </w:pict>
      </w:r>
      <w:hyperlink r:id="rId21">
        <w:r w:rsidR="00B92B53">
          <w:rPr>
            <w:color w:val="0462C1"/>
          </w:rPr>
          <w:t>https://www.bing.com/search?q=tecnicas+de+</w:t>
        </w:r>
      </w:hyperlink>
      <w:r w:rsidR="00B92B53">
        <w:rPr>
          <w:color w:val="0462C1"/>
        </w:rPr>
        <w:t xml:space="preserve"> </w:t>
      </w:r>
      <w:hyperlink r:id="rId22">
        <w:r w:rsidR="00B92B53">
          <w:rPr>
            <w:color w:val="0462C1"/>
            <w:w w:val="95"/>
          </w:rPr>
          <w:t>recoleccion+de+informacion+caracter%C3%AD</w:t>
        </w:r>
      </w:hyperlink>
    </w:p>
    <w:p w14:paraId="43E03CD4" w14:textId="77777777" w:rsidR="00C86ABE" w:rsidRDefault="00C92F6F">
      <w:pPr>
        <w:pStyle w:val="Textoindependiente"/>
        <w:spacing w:line="536" w:lineRule="exact"/>
        <w:ind w:left="1702"/>
      </w:pPr>
      <w:hyperlink r:id="rId23">
        <w:r w:rsidR="00B92B53">
          <w:rPr>
            <w:rFonts w:ascii="Times New Roman"/>
            <w:color w:val="0462C1"/>
            <w:spacing w:val="-110"/>
            <w:w w:val="99"/>
            <w:u w:val="thick" w:color="0462C1"/>
          </w:rPr>
          <w:t xml:space="preserve"> </w:t>
        </w:r>
        <w:proofErr w:type="spellStart"/>
        <w:r w:rsidR="00B92B53">
          <w:rPr>
            <w:color w:val="0462C1"/>
            <w:u w:val="thick" w:color="0462C1"/>
          </w:rPr>
          <w:t>sticas+y+conceptos&amp;qs</w:t>
        </w:r>
        <w:proofErr w:type="spellEnd"/>
        <w:r w:rsidR="00B92B53">
          <w:rPr>
            <w:color w:val="0462C1"/>
            <w:u w:val="thick" w:color="0462C1"/>
          </w:rPr>
          <w:t>=</w:t>
        </w:r>
        <w:proofErr w:type="spellStart"/>
        <w:r w:rsidR="00B92B53">
          <w:rPr>
            <w:color w:val="0462C1"/>
            <w:u w:val="thick" w:color="0462C1"/>
          </w:rPr>
          <w:t>n&amp;form</w:t>
        </w:r>
        <w:proofErr w:type="spellEnd"/>
        <w:r w:rsidR="00B92B53">
          <w:rPr>
            <w:color w:val="0462C1"/>
            <w:u w:val="thick" w:color="0462C1"/>
          </w:rPr>
          <w:t>=</w:t>
        </w:r>
        <w:proofErr w:type="spellStart"/>
        <w:r w:rsidR="00B92B53">
          <w:rPr>
            <w:color w:val="0462C1"/>
            <w:u w:val="thick" w:color="0462C1"/>
          </w:rPr>
          <w:t>QBRE&amp;sp</w:t>
        </w:r>
        <w:proofErr w:type="spellEnd"/>
        <w:r w:rsidR="00B92B53">
          <w:rPr>
            <w:color w:val="0462C1"/>
            <w:u w:val="thick" w:color="0462C1"/>
          </w:rPr>
          <w:t>=-</w:t>
        </w:r>
      </w:hyperlink>
    </w:p>
    <w:p w14:paraId="0C8A5CEC" w14:textId="77777777" w:rsidR="00C86ABE" w:rsidRDefault="00C92F6F">
      <w:pPr>
        <w:pStyle w:val="Textoindependiente"/>
        <w:spacing w:before="41"/>
        <w:ind w:left="1702"/>
      </w:pPr>
      <w:r>
        <w:pict w14:anchorId="234A997B">
          <v:rect id="_x0000_s1033" style="position:absolute;left:0;text-align:left;margin-left:85.1pt;margin-top:25.5pt;width:419pt;height:1.45pt;z-index:-15929344;mso-position-horizontal-relative:page" fillcolor="#0462c1" stroked="f">
            <w10:wrap anchorx="page"/>
          </v:rect>
        </w:pict>
      </w:r>
      <w:hyperlink r:id="rId24">
        <w:r w:rsidR="00B92B53">
          <w:rPr>
            <w:color w:val="0462C1"/>
          </w:rPr>
          <w:t>1&amp;lq=1&amp;pq=</w:t>
        </w:r>
        <w:proofErr w:type="spellStart"/>
        <w:r w:rsidR="00B92B53">
          <w:rPr>
            <w:color w:val="0462C1"/>
          </w:rPr>
          <w:t>tecnicas+de+recoleccion+de+infor</w:t>
        </w:r>
        <w:proofErr w:type="spellEnd"/>
      </w:hyperlink>
    </w:p>
    <w:p w14:paraId="331B944A" w14:textId="77777777" w:rsidR="00C86ABE" w:rsidRDefault="00C92F6F">
      <w:pPr>
        <w:pStyle w:val="Textoindependiente"/>
        <w:spacing w:before="44"/>
        <w:ind w:left="1702"/>
      </w:pPr>
      <w:hyperlink r:id="rId25">
        <w:r w:rsidR="00B92B53">
          <w:rPr>
            <w:rFonts w:ascii="Times New Roman"/>
            <w:color w:val="0462C1"/>
            <w:spacing w:val="-110"/>
            <w:w w:val="99"/>
            <w:u w:val="thick" w:color="0462C1"/>
          </w:rPr>
          <w:t xml:space="preserve"> </w:t>
        </w:r>
        <w:proofErr w:type="spellStart"/>
        <w:r w:rsidR="00B92B53">
          <w:rPr>
            <w:color w:val="0462C1"/>
            <w:u w:val="thick" w:color="0462C1"/>
          </w:rPr>
          <w:t>macion</w:t>
        </w:r>
        <w:proofErr w:type="spellEnd"/>
      </w:hyperlink>
    </w:p>
    <w:p w14:paraId="4414AA75" w14:textId="77777777" w:rsidR="00C86ABE" w:rsidRDefault="00B92B53">
      <w:pPr>
        <w:pStyle w:val="Textoindependiente"/>
        <w:spacing w:before="202"/>
        <w:ind w:left="1702"/>
      </w:pPr>
      <w:r>
        <w:t>conocimiento científico</w:t>
      </w:r>
    </w:p>
    <w:p w14:paraId="67DC2098" w14:textId="77777777" w:rsidR="00C86ABE" w:rsidRDefault="00C92F6F">
      <w:pPr>
        <w:pStyle w:val="Textoindependiente"/>
        <w:spacing w:before="203" w:line="259" w:lineRule="auto"/>
        <w:ind w:left="1702"/>
      </w:pPr>
      <w:r>
        <w:pict w14:anchorId="7FEEB715">
          <v:rect id="_x0000_s1032" style="position:absolute;left:0;text-align:left;margin-left:85.1pt;margin-top:62.65pt;width:420.8pt;height:1.45pt;z-index:-15928832;mso-position-horizontal-relative:page" fillcolor="#0462c1" stroked="f">
            <w10:wrap anchorx="page"/>
          </v:rect>
        </w:pict>
      </w:r>
      <w:r>
        <w:pict w14:anchorId="03F291B3">
          <v:rect id="_x0000_s1031" style="position:absolute;left:0;text-align:left;margin-left:85.1pt;margin-top:91.6pt;width:421.75pt;height:1.45pt;z-index:-15928320;mso-position-horizontal-relative:page" fillcolor="#0462c1" stroked="f">
            <w10:wrap anchorx="page"/>
          </v:rect>
        </w:pict>
      </w:r>
      <w:hyperlink r:id="rId26"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rFonts w:ascii="Times New Roman"/>
            <w:color w:val="0462C1"/>
            <w:spacing w:val="-110"/>
            <w:w w:val="99"/>
            <w:u w:val="thick" w:color="0462C1"/>
          </w:rPr>
          <w:t xml:space="preserve"> </w:t>
        </w:r>
        <w:r w:rsidR="00B92B53">
          <w:rPr>
            <w:color w:val="0462C1"/>
            <w:u w:val="thick" w:color="0462C1"/>
          </w:rPr>
          <w:t>https://www.significados.com/caracteristicas-</w:t>
        </w:r>
      </w:hyperlink>
      <w:r w:rsidR="00B92B53">
        <w:rPr>
          <w:color w:val="0462C1"/>
        </w:rPr>
        <w:t xml:space="preserve"> </w:t>
      </w:r>
      <w:hyperlink r:id="rId27"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proofErr w:type="spellStart"/>
        <w:r w:rsidR="00B92B53">
          <w:rPr>
            <w:color w:val="0462C1"/>
            <w:spacing w:val="-1"/>
          </w:rPr>
          <w:t>conocimientocientifico</w:t>
        </w:r>
        <w:proofErr w:type="spellEnd"/>
        <w:r w:rsidR="00B92B53">
          <w:rPr>
            <w:color w:val="0462C1"/>
            <w:spacing w:val="-1"/>
          </w:rPr>
          <w:t>/#:~:text=El%20conocim</w:t>
        </w:r>
      </w:hyperlink>
      <w:r w:rsidR="00B92B53">
        <w:rPr>
          <w:color w:val="0462C1"/>
          <w:spacing w:val="-1"/>
        </w:rPr>
        <w:t xml:space="preserve"> </w:t>
      </w:r>
      <w:hyperlink r:id="rId28"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color w:val="0462C1"/>
            <w:spacing w:val="-1"/>
          </w:rPr>
          <w:t>iento%20cient%C3%ADfico%20es%20la%20cap</w:t>
        </w:r>
      </w:hyperlink>
    </w:p>
    <w:p w14:paraId="02DB5C1C" w14:textId="77777777" w:rsidR="00C86ABE" w:rsidRDefault="00C92F6F">
      <w:pPr>
        <w:pStyle w:val="Textoindependiente"/>
        <w:spacing w:line="537" w:lineRule="exact"/>
        <w:ind w:left="1702"/>
      </w:pPr>
      <w:hyperlink r:id="rId29"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rFonts w:ascii="Times New Roman"/>
            <w:color w:val="0462C1"/>
            <w:spacing w:val="-110"/>
            <w:w w:val="99"/>
            <w:u w:val="thick" w:color="0462C1"/>
          </w:rPr>
          <w:t xml:space="preserve"> </w:t>
        </w:r>
        <w:proofErr w:type="gramStart"/>
        <w:r w:rsidR="00B92B53">
          <w:rPr>
            <w:color w:val="0462C1"/>
            <w:u w:val="thick" w:color="0462C1"/>
          </w:rPr>
          <w:t>acidad,forma</w:t>
        </w:r>
        <w:proofErr w:type="gramEnd"/>
        <w:r w:rsidR="00B92B53">
          <w:rPr>
            <w:color w:val="0462C1"/>
            <w:u w:val="thick" w:color="0462C1"/>
          </w:rPr>
          <w:t>%20objetiva%2C%20racional%2C</w:t>
        </w:r>
      </w:hyperlink>
    </w:p>
    <w:p w14:paraId="34695F6F" w14:textId="77777777" w:rsidR="00C86ABE" w:rsidRDefault="00C92F6F">
      <w:pPr>
        <w:pStyle w:val="Textoindependiente"/>
        <w:spacing w:before="41" w:line="259" w:lineRule="auto"/>
        <w:ind w:left="1702"/>
      </w:pPr>
      <w:r>
        <w:pict w14:anchorId="0BCC3741">
          <v:rect id="_x0000_s1030" style="position:absolute;left:0;text-align:left;margin-left:85.1pt;margin-top:25.5pt;width:423.65pt;height:1.45pt;z-index:-15927808;mso-position-horizontal-relative:page" fillcolor="#0462c1" stroked="f">
            <w10:wrap anchorx="page"/>
          </v:rect>
        </w:pict>
      </w:r>
      <w:r>
        <w:pict w14:anchorId="34706712">
          <v:rect id="_x0000_s1029" style="position:absolute;left:0;text-align:left;margin-left:85.1pt;margin-top:54.6pt;width:416.6pt;height:1.45pt;z-index:-15927296;mso-position-horizontal-relative:page" fillcolor="#0462c1" stroked="f">
            <w10:wrap anchorx="page"/>
          </v:rect>
        </w:pict>
      </w:r>
      <w:hyperlink r:id="rId30"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color w:val="0462C1"/>
            <w:w w:val="95"/>
          </w:rPr>
          <w:t>%20met%C3%B3dica%20y%20cr%C3%ADtica.&amp;</w:t>
        </w:r>
      </w:hyperlink>
      <w:r w:rsidR="00B92B53">
        <w:rPr>
          <w:color w:val="0462C1"/>
          <w:w w:val="95"/>
        </w:rPr>
        <w:t xml:space="preserve"> </w:t>
      </w:r>
      <w:hyperlink r:id="rId31"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proofErr w:type="spellStart"/>
        <w:r w:rsidR="00B92B53">
          <w:rPr>
            <w:color w:val="0462C1"/>
          </w:rPr>
          <w:t>text</w:t>
        </w:r>
        <w:proofErr w:type="spellEnd"/>
        <w:r w:rsidR="00B92B53">
          <w:rPr>
            <w:color w:val="0462C1"/>
          </w:rPr>
          <w:t>=El%20conocimiento%20cient%C3%ADfico</w:t>
        </w:r>
      </w:hyperlink>
    </w:p>
    <w:p w14:paraId="497F072F" w14:textId="77777777" w:rsidR="00C86ABE" w:rsidRDefault="00C92F6F">
      <w:pPr>
        <w:pStyle w:val="Textoindependiente"/>
        <w:spacing w:line="259" w:lineRule="auto"/>
        <w:ind w:left="1702" w:right="1722"/>
        <w:jc w:val="both"/>
      </w:pPr>
      <w:r>
        <w:pict w14:anchorId="572EE8B1">
          <v:rect id="_x0000_s1028" style="position:absolute;left:0;text-align:left;margin-left:85.1pt;margin-top:23.45pt;width:423.8pt;height:1.45pt;z-index:-15926784;mso-position-horizontal-relative:page" fillcolor="#0462c1" stroked="f">
            <w10:wrap anchorx="page"/>
          </v:rect>
        </w:pict>
      </w:r>
      <w:r>
        <w:pict w14:anchorId="3DA1AF42">
          <v:rect id="_x0000_s1027" style="position:absolute;left:0;text-align:left;margin-left:85.1pt;margin-top:52.5pt;width:424.15pt;height:1.45pt;z-index:-15926272;mso-position-horizontal-relative:page" fillcolor="#0462c1" stroked="f">
            <w10:wrap anchorx="page"/>
          </v:rect>
        </w:pict>
      </w:r>
      <w:r>
        <w:pict w14:anchorId="7ECD5276">
          <v:rect id="_x0000_s1026" style="position:absolute;left:0;text-align:left;margin-left:85.1pt;margin-top:81.45pt;width:424.4pt;height:1.45pt;z-index:-15925760;mso-position-horizontal-relative:page" fillcolor="#0462c1" stroked="f">
            <w10:wrap anchorx="page"/>
          </v:rect>
        </w:pict>
      </w:r>
      <w:hyperlink r:id="rId32"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color w:val="0462C1"/>
            <w:w w:val="95"/>
          </w:rPr>
          <w:t>%20es,racional%2C%20met%C3%B3dica%20y%</w:t>
        </w:r>
      </w:hyperlink>
      <w:r w:rsidR="00B92B53">
        <w:rPr>
          <w:color w:val="0462C1"/>
          <w:w w:val="95"/>
        </w:rPr>
        <w:t xml:space="preserve"> </w:t>
      </w:r>
      <w:hyperlink r:id="rId33"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color w:val="0462C1"/>
            <w:spacing w:val="-1"/>
          </w:rPr>
          <w:t>20cr%C3%ADtica.&amp;text=cient%C3%ADfico%20e</w:t>
        </w:r>
      </w:hyperlink>
      <w:r w:rsidR="00B92B53">
        <w:rPr>
          <w:color w:val="0462C1"/>
          <w:spacing w:val="-1"/>
        </w:rPr>
        <w:t xml:space="preserve"> </w:t>
      </w:r>
      <w:hyperlink r:id="rId34"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color w:val="0462C1"/>
            <w:spacing w:val="-1"/>
          </w:rPr>
          <w:t>s%20la%20capacidad,forma%20objetiva%2C%2</w:t>
        </w:r>
      </w:hyperlink>
    </w:p>
    <w:p w14:paraId="29436919" w14:textId="78211BE1" w:rsidR="00C86ABE" w:rsidRDefault="00C92F6F">
      <w:pPr>
        <w:pStyle w:val="Textoindependiente"/>
        <w:spacing w:line="537" w:lineRule="exact"/>
        <w:ind w:left="1702"/>
        <w:rPr>
          <w:color w:val="0462C1"/>
          <w:u w:val="thick" w:color="0462C1"/>
        </w:rPr>
      </w:pPr>
      <w:hyperlink r:id="rId35" w:anchor="%3A~%3Atext%3DEl%20conocimiento%20cient%C3%ADfico%20es%20la%20capacidad%2Cforma%20objetiva%2C%20racional%2C%20met%C3%B3dica%20y%20cr%C3%ADtica.%26text%3DEl%20conocimiento%20cient%C3%ADfico%20es%2Cracional%2C%20met%C3%B3dica%20y%20cr%C3%ADtica.%26text%3Dcient%C3%ADfico%20es%20la%20capacidad%2Cforma%20objetiva%2C%20racional%2C%20met%C3%B3dica">
        <w:r w:rsidR="00B92B53">
          <w:rPr>
            <w:rFonts w:ascii="Times New Roman"/>
            <w:color w:val="0462C1"/>
            <w:spacing w:val="-110"/>
            <w:w w:val="99"/>
            <w:u w:val="thick" w:color="0462C1"/>
          </w:rPr>
          <w:t xml:space="preserve"> </w:t>
        </w:r>
        <w:r w:rsidR="00B92B53">
          <w:rPr>
            <w:color w:val="0462C1"/>
            <w:u w:val="thick" w:color="0462C1"/>
          </w:rPr>
          <w:t>0racional%2C%20met%C3%B3dica</w:t>
        </w:r>
      </w:hyperlink>
    </w:p>
    <w:p w14:paraId="2937855E" w14:textId="52044016" w:rsidR="00B92B53" w:rsidRDefault="00B92B53">
      <w:pPr>
        <w:pStyle w:val="Textoindependiente"/>
        <w:spacing w:line="537" w:lineRule="exact"/>
        <w:ind w:left="1702"/>
        <w:rPr>
          <w:color w:val="0462C1"/>
          <w:u w:val="thick" w:color="0462C1"/>
        </w:rPr>
      </w:pPr>
    </w:p>
    <w:p w14:paraId="081B7D23" w14:textId="48067CBC" w:rsidR="00B92B53" w:rsidRDefault="00B92B53">
      <w:pPr>
        <w:pStyle w:val="Textoindependiente"/>
        <w:spacing w:line="537" w:lineRule="exact"/>
        <w:ind w:left="1702"/>
        <w:rPr>
          <w:color w:val="0462C1"/>
          <w:u w:val="thick" w:color="0462C1"/>
        </w:rPr>
      </w:pPr>
    </w:p>
    <w:p w14:paraId="3BEC0D6A" w14:textId="495B42D7" w:rsidR="00B92B53" w:rsidRDefault="00B92B53">
      <w:pPr>
        <w:pStyle w:val="Textoindependiente"/>
        <w:spacing w:line="537" w:lineRule="exact"/>
        <w:ind w:left="1702"/>
        <w:rPr>
          <w:color w:val="0462C1"/>
          <w:u w:val="thick" w:color="0462C1"/>
        </w:rPr>
      </w:pPr>
    </w:p>
    <w:tbl>
      <w:tblPr>
        <w:tblpPr w:leftFromText="141" w:rightFromText="141" w:horzAnchor="margin" w:tblpXSpec="center"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816"/>
        <w:gridCol w:w="1894"/>
        <w:gridCol w:w="785"/>
        <w:gridCol w:w="14"/>
        <w:gridCol w:w="1023"/>
        <w:gridCol w:w="2769"/>
      </w:tblGrid>
      <w:tr w:rsidR="00C92F6F" w14:paraId="57F0A7B1" w14:textId="77777777" w:rsidTr="00C92F6F">
        <w:tc>
          <w:tcPr>
            <w:tcW w:w="6048" w:type="dxa"/>
            <w:gridSpan w:val="4"/>
          </w:tcPr>
          <w:p w14:paraId="71468A12" w14:textId="77777777" w:rsidR="00C92F6F" w:rsidRDefault="00C92F6F" w:rsidP="00C92F6F">
            <w:r>
              <w:lastRenderedPageBreak/>
              <w:t xml:space="preserve">INSTITUTO </w:t>
            </w:r>
            <w:proofErr w:type="gramStart"/>
            <w:r>
              <w:t>TECNOLÓGICO  SUPERIOR</w:t>
            </w:r>
            <w:proofErr w:type="gramEnd"/>
            <w:r>
              <w:t xml:space="preserve"> DE SAN ANDRÉS TUXTLA</w:t>
            </w:r>
          </w:p>
        </w:tc>
        <w:tc>
          <w:tcPr>
            <w:tcW w:w="3806" w:type="dxa"/>
            <w:gridSpan w:val="3"/>
          </w:tcPr>
          <w:p w14:paraId="3A2BD39E" w14:textId="77777777" w:rsidR="00C92F6F" w:rsidRDefault="00C92F6F" w:rsidP="00C92F6F">
            <w:r>
              <w:t>NOMBRE DEL CURSO: FUNDAMENTOS DE INVESTIGACIÓN</w:t>
            </w:r>
          </w:p>
          <w:p w14:paraId="3E6230A3" w14:textId="77777777" w:rsidR="00C92F6F" w:rsidRDefault="00C92F6F" w:rsidP="00C92F6F">
            <w:r>
              <w:t xml:space="preserve"> UNIDAD: I</w:t>
            </w:r>
          </w:p>
        </w:tc>
      </w:tr>
      <w:tr w:rsidR="00C92F6F" w14:paraId="01518550" w14:textId="77777777" w:rsidTr="00C92F6F">
        <w:tc>
          <w:tcPr>
            <w:tcW w:w="6048" w:type="dxa"/>
            <w:gridSpan w:val="4"/>
            <w:tcBorders>
              <w:bottom w:val="single" w:sz="4" w:space="0" w:color="auto"/>
            </w:tcBorders>
          </w:tcPr>
          <w:p w14:paraId="465E2045" w14:textId="77777777" w:rsidR="00C92F6F" w:rsidRDefault="00C92F6F" w:rsidP="00C92F6F">
            <w:r>
              <w:t>NOMBRE DEL DOCENTE: LIC. ERIKA DEL CARMEN PAEZ CHACHA</w:t>
            </w:r>
          </w:p>
        </w:tc>
        <w:tc>
          <w:tcPr>
            <w:tcW w:w="3806" w:type="dxa"/>
            <w:gridSpan w:val="3"/>
            <w:tcBorders>
              <w:bottom w:val="single" w:sz="4" w:space="0" w:color="auto"/>
            </w:tcBorders>
          </w:tcPr>
          <w:p w14:paraId="2408D148" w14:textId="77777777" w:rsidR="00C92F6F" w:rsidRDefault="00C92F6F" w:rsidP="00C92F6F">
            <w:r>
              <w:t>FIRMA DEL DOCENTE</w:t>
            </w:r>
          </w:p>
        </w:tc>
      </w:tr>
      <w:tr w:rsidR="00C92F6F" w14:paraId="0D442126" w14:textId="77777777" w:rsidTr="00C92F6F">
        <w:tc>
          <w:tcPr>
            <w:tcW w:w="9854" w:type="dxa"/>
            <w:gridSpan w:val="7"/>
            <w:shd w:val="clear" w:color="auto" w:fill="A6A6A6"/>
            <w:vAlign w:val="center"/>
          </w:tcPr>
          <w:p w14:paraId="2F73EC7C" w14:textId="77777777" w:rsidR="00C92F6F" w:rsidRPr="007D5955" w:rsidRDefault="00C92F6F" w:rsidP="00C92F6F">
            <w:pPr>
              <w:pStyle w:val="Default"/>
              <w:jc w:val="center"/>
              <w:rPr>
                <w:iCs/>
                <w:sz w:val="20"/>
                <w:szCs w:val="20"/>
              </w:rPr>
            </w:pPr>
            <w:r w:rsidRPr="007D5955">
              <w:rPr>
                <w:iCs/>
                <w:sz w:val="20"/>
                <w:szCs w:val="20"/>
              </w:rPr>
              <w:t>DATOS GENERALES DEL PROCESO DE EVALUACIÓN</w:t>
            </w:r>
          </w:p>
        </w:tc>
      </w:tr>
      <w:tr w:rsidR="00C92F6F" w14:paraId="6F0BA268" w14:textId="77777777" w:rsidTr="00C92F6F">
        <w:trPr>
          <w:trHeight w:val="613"/>
        </w:trPr>
        <w:tc>
          <w:tcPr>
            <w:tcW w:w="3369" w:type="dxa"/>
            <w:gridSpan w:val="2"/>
            <w:tcBorders>
              <w:bottom w:val="single" w:sz="4" w:space="0" w:color="auto"/>
            </w:tcBorders>
            <w:vAlign w:val="center"/>
          </w:tcPr>
          <w:p w14:paraId="09B87474" w14:textId="77777777" w:rsidR="00C92F6F" w:rsidRDefault="00C92F6F" w:rsidP="00C92F6F">
            <w:pPr>
              <w:pStyle w:val="Default"/>
              <w:jc w:val="both"/>
              <w:rPr>
                <w:sz w:val="20"/>
                <w:szCs w:val="20"/>
              </w:rPr>
            </w:pPr>
            <w:r w:rsidRPr="007D5955">
              <w:rPr>
                <w:sz w:val="20"/>
                <w:szCs w:val="20"/>
              </w:rPr>
              <w:t>PRODUCTO:</w:t>
            </w:r>
            <w:r>
              <w:rPr>
                <w:sz w:val="20"/>
                <w:szCs w:val="20"/>
              </w:rPr>
              <w:t xml:space="preserve"> </w:t>
            </w:r>
          </w:p>
          <w:p w14:paraId="04584678" w14:textId="77777777" w:rsidR="00C92F6F" w:rsidRPr="00E25537" w:rsidRDefault="00C92F6F" w:rsidP="00C92F6F">
            <w:pPr>
              <w:jc w:val="both"/>
              <w:rPr>
                <w:rFonts w:ascii="Franklin Gothic Book" w:hAnsi="Franklin Gothic Book"/>
              </w:rPr>
            </w:pPr>
            <w:r>
              <w:rPr>
                <w:rFonts w:ascii="Franklin Gothic Book" w:hAnsi="Franklin Gothic Book"/>
              </w:rPr>
              <w:t>TRABAJOS</w:t>
            </w:r>
          </w:p>
        </w:tc>
        <w:tc>
          <w:tcPr>
            <w:tcW w:w="2693" w:type="dxa"/>
            <w:gridSpan w:val="3"/>
            <w:tcBorders>
              <w:bottom w:val="single" w:sz="4" w:space="0" w:color="auto"/>
            </w:tcBorders>
            <w:vAlign w:val="center"/>
          </w:tcPr>
          <w:p w14:paraId="49942DE4" w14:textId="77777777" w:rsidR="00C92F6F" w:rsidRPr="00BF4081" w:rsidRDefault="00C92F6F" w:rsidP="00C92F6F">
            <w:pPr>
              <w:jc w:val="both"/>
              <w:rPr>
                <w:sz w:val="20"/>
                <w:szCs w:val="20"/>
              </w:rPr>
            </w:pPr>
            <w:r>
              <w:rPr>
                <w:sz w:val="20"/>
                <w:szCs w:val="20"/>
              </w:rPr>
              <w:t>GRUPO C</w:t>
            </w:r>
          </w:p>
        </w:tc>
        <w:tc>
          <w:tcPr>
            <w:tcW w:w="3792" w:type="dxa"/>
            <w:gridSpan w:val="2"/>
            <w:tcBorders>
              <w:bottom w:val="single" w:sz="4" w:space="0" w:color="auto"/>
            </w:tcBorders>
            <w:vAlign w:val="center"/>
          </w:tcPr>
          <w:p w14:paraId="54B1602D" w14:textId="77777777" w:rsidR="00C92F6F" w:rsidRDefault="00C92F6F" w:rsidP="00C92F6F">
            <w:pPr>
              <w:pStyle w:val="Default"/>
              <w:rPr>
                <w:sz w:val="20"/>
                <w:szCs w:val="20"/>
              </w:rPr>
            </w:pPr>
            <w:r w:rsidRPr="007D5955">
              <w:rPr>
                <w:sz w:val="20"/>
                <w:szCs w:val="20"/>
              </w:rPr>
              <w:t xml:space="preserve">PERIODO ESCOLAR: </w:t>
            </w:r>
          </w:p>
          <w:p w14:paraId="33C38680" w14:textId="77777777" w:rsidR="00C92F6F" w:rsidRPr="007D5955" w:rsidRDefault="00C92F6F" w:rsidP="00C92F6F">
            <w:pPr>
              <w:pStyle w:val="Default"/>
              <w:rPr>
                <w:sz w:val="20"/>
                <w:szCs w:val="20"/>
              </w:rPr>
            </w:pPr>
            <w:r>
              <w:rPr>
                <w:sz w:val="20"/>
                <w:szCs w:val="20"/>
              </w:rPr>
              <w:t>AGOSTO 2023-ENERO 2024</w:t>
            </w:r>
          </w:p>
        </w:tc>
      </w:tr>
      <w:tr w:rsidR="00C92F6F" w:rsidRPr="00A337FA" w14:paraId="5463EB44" w14:textId="77777777" w:rsidTr="00C92F6F">
        <w:trPr>
          <w:trHeight w:val="252"/>
        </w:trPr>
        <w:tc>
          <w:tcPr>
            <w:tcW w:w="9854" w:type="dxa"/>
            <w:gridSpan w:val="7"/>
            <w:shd w:val="clear" w:color="auto" w:fill="BFBFBF"/>
          </w:tcPr>
          <w:p w14:paraId="2C625BAE" w14:textId="77777777" w:rsidR="00C92F6F" w:rsidRPr="00A337FA" w:rsidRDefault="00C92F6F" w:rsidP="00C92F6F">
            <w:pPr>
              <w:jc w:val="center"/>
            </w:pPr>
            <w:r w:rsidRPr="007D5955">
              <w:rPr>
                <w:iCs/>
                <w:sz w:val="20"/>
                <w:szCs w:val="20"/>
              </w:rPr>
              <w:t>INSTRUCCIONES</w:t>
            </w:r>
            <w:r>
              <w:rPr>
                <w:iCs/>
                <w:sz w:val="20"/>
                <w:szCs w:val="20"/>
              </w:rPr>
              <w:t xml:space="preserve"> DE APLICACIÓN</w:t>
            </w:r>
          </w:p>
        </w:tc>
      </w:tr>
      <w:tr w:rsidR="00C92F6F" w14:paraId="3A816493" w14:textId="77777777" w:rsidTr="00C92F6F">
        <w:trPr>
          <w:trHeight w:val="732"/>
        </w:trPr>
        <w:tc>
          <w:tcPr>
            <w:tcW w:w="9854" w:type="dxa"/>
            <w:gridSpan w:val="7"/>
            <w:vAlign w:val="center"/>
          </w:tcPr>
          <w:p w14:paraId="18456D5E" w14:textId="77777777" w:rsidR="00C92F6F" w:rsidRPr="007D5955" w:rsidRDefault="00C92F6F" w:rsidP="00C92F6F">
            <w:pPr>
              <w:jc w:val="both"/>
              <w:rPr>
                <w:rFonts w:ascii="Arial" w:hAnsi="Arial" w:cs="Arial"/>
                <w:sz w:val="18"/>
                <w:szCs w:val="18"/>
              </w:rPr>
            </w:pPr>
            <w:r w:rsidRPr="007D5955">
              <w:rPr>
                <w:rFonts w:ascii="Arial" w:hAnsi="Arial" w:cs="Arial"/>
                <w:sz w:val="18"/>
                <w:szCs w:val="18"/>
              </w:rPr>
              <w:t xml:space="preserve">Revisar las actividades que se solicitan y marque </w:t>
            </w:r>
            <w:r>
              <w:rPr>
                <w:rFonts w:ascii="Arial" w:hAnsi="Arial" w:cs="Arial"/>
                <w:sz w:val="18"/>
                <w:szCs w:val="18"/>
              </w:rPr>
              <w:t xml:space="preserve">con una X </w:t>
            </w:r>
            <w:r w:rsidRPr="007D5955">
              <w:rPr>
                <w:rFonts w:ascii="Arial" w:hAnsi="Arial" w:cs="Arial"/>
                <w:sz w:val="18"/>
                <w:szCs w:val="18"/>
              </w:rPr>
              <w:t xml:space="preserve">en los apartados “SI” cuando la evidencia se cumple; en caso contrario marque “NO”. En la columna “OBSERVACIONES” </w:t>
            </w:r>
            <w:r>
              <w:rPr>
                <w:rFonts w:ascii="Arial" w:hAnsi="Arial" w:cs="Arial"/>
                <w:sz w:val="18"/>
                <w:szCs w:val="18"/>
              </w:rPr>
              <w:t xml:space="preserve">escriba </w:t>
            </w:r>
            <w:r w:rsidRPr="007D5955">
              <w:rPr>
                <w:rFonts w:ascii="Arial" w:hAnsi="Arial" w:cs="Arial"/>
                <w:sz w:val="18"/>
                <w:szCs w:val="18"/>
              </w:rPr>
              <w:t>indicaciones que puedan ayudar al alumno a saber cuáles son las condiciones no cumplidas, si fuese necesario.</w:t>
            </w:r>
          </w:p>
        </w:tc>
      </w:tr>
      <w:tr w:rsidR="00C92F6F" w14:paraId="3FD32DE3" w14:textId="77777777" w:rsidTr="00C92F6F">
        <w:trPr>
          <w:trHeight w:val="667"/>
        </w:trPr>
        <w:tc>
          <w:tcPr>
            <w:tcW w:w="1553" w:type="dxa"/>
            <w:vMerge w:val="restart"/>
            <w:vAlign w:val="center"/>
          </w:tcPr>
          <w:p w14:paraId="10FC2270" w14:textId="77777777" w:rsidR="00C92F6F" w:rsidRPr="007D5955" w:rsidRDefault="00C92F6F" w:rsidP="00C92F6F">
            <w:pPr>
              <w:pStyle w:val="Default"/>
              <w:jc w:val="center"/>
              <w:rPr>
                <w:rFonts w:ascii="Arial" w:hAnsi="Arial" w:cs="Arial"/>
                <w:b/>
                <w:sz w:val="18"/>
                <w:szCs w:val="18"/>
              </w:rPr>
            </w:pPr>
            <w:r w:rsidRPr="007D5955">
              <w:rPr>
                <w:rFonts w:ascii="Arial" w:hAnsi="Arial" w:cs="Arial"/>
                <w:b/>
                <w:iCs/>
                <w:sz w:val="18"/>
                <w:szCs w:val="18"/>
              </w:rPr>
              <w:t>VALOR DEL REACTIVO</w:t>
            </w:r>
          </w:p>
        </w:tc>
        <w:tc>
          <w:tcPr>
            <w:tcW w:w="3710" w:type="dxa"/>
            <w:gridSpan w:val="2"/>
            <w:vMerge w:val="restart"/>
            <w:vAlign w:val="center"/>
          </w:tcPr>
          <w:p w14:paraId="33C1DDA8" w14:textId="77777777" w:rsidR="00C92F6F" w:rsidRPr="007D5955" w:rsidRDefault="00C92F6F" w:rsidP="00C92F6F">
            <w:pPr>
              <w:jc w:val="center"/>
              <w:rPr>
                <w:rFonts w:ascii="Arial" w:hAnsi="Arial" w:cs="Arial"/>
                <w:b/>
                <w:sz w:val="18"/>
                <w:szCs w:val="18"/>
              </w:rPr>
            </w:pPr>
            <w:proofErr w:type="gramStart"/>
            <w:r w:rsidRPr="007D5955">
              <w:rPr>
                <w:rFonts w:ascii="Arial" w:hAnsi="Arial" w:cs="Arial"/>
                <w:b/>
                <w:iCs/>
                <w:sz w:val="18"/>
                <w:szCs w:val="18"/>
              </w:rPr>
              <w:t>CARACTERÍSTICA A CUMPLIR</w:t>
            </w:r>
            <w:proofErr w:type="gramEnd"/>
            <w:r w:rsidRPr="007D5955">
              <w:rPr>
                <w:rFonts w:ascii="Arial" w:hAnsi="Arial" w:cs="Arial"/>
                <w:b/>
                <w:iCs/>
                <w:sz w:val="18"/>
                <w:szCs w:val="18"/>
              </w:rPr>
              <w:t xml:space="preserve"> (REACTIVO)</w:t>
            </w:r>
          </w:p>
        </w:tc>
        <w:tc>
          <w:tcPr>
            <w:tcW w:w="1822" w:type="dxa"/>
            <w:gridSpan w:val="3"/>
            <w:vAlign w:val="center"/>
          </w:tcPr>
          <w:p w14:paraId="2F614E00" w14:textId="77777777" w:rsidR="00C92F6F" w:rsidRPr="007D5955" w:rsidRDefault="00C92F6F" w:rsidP="00C92F6F">
            <w:pPr>
              <w:jc w:val="center"/>
              <w:rPr>
                <w:rFonts w:ascii="Arial" w:hAnsi="Arial" w:cs="Arial"/>
                <w:b/>
                <w:sz w:val="18"/>
                <w:szCs w:val="18"/>
              </w:rPr>
            </w:pPr>
            <w:r w:rsidRPr="007D5955">
              <w:rPr>
                <w:rFonts w:ascii="Arial" w:hAnsi="Arial" w:cs="Arial"/>
                <w:b/>
                <w:sz w:val="18"/>
                <w:szCs w:val="18"/>
              </w:rPr>
              <w:t>CUMPLE</w:t>
            </w:r>
          </w:p>
        </w:tc>
        <w:tc>
          <w:tcPr>
            <w:tcW w:w="2769" w:type="dxa"/>
            <w:vMerge w:val="restart"/>
            <w:vAlign w:val="center"/>
          </w:tcPr>
          <w:p w14:paraId="42FA12EB" w14:textId="77777777" w:rsidR="00C92F6F" w:rsidRPr="007D5955" w:rsidRDefault="00C92F6F" w:rsidP="00C92F6F">
            <w:pPr>
              <w:pStyle w:val="Default"/>
              <w:jc w:val="center"/>
              <w:rPr>
                <w:rFonts w:ascii="Arial" w:hAnsi="Arial" w:cs="Arial"/>
                <w:b/>
                <w:sz w:val="18"/>
                <w:szCs w:val="18"/>
              </w:rPr>
            </w:pPr>
            <w:r w:rsidRPr="007D5955">
              <w:rPr>
                <w:rFonts w:ascii="Arial" w:hAnsi="Arial" w:cs="Arial"/>
                <w:b/>
                <w:iCs/>
                <w:sz w:val="18"/>
                <w:szCs w:val="18"/>
              </w:rPr>
              <w:t>OBSERVACIONES</w:t>
            </w:r>
          </w:p>
          <w:p w14:paraId="0EB48EB3" w14:textId="77777777" w:rsidR="00C92F6F" w:rsidRPr="007D5955" w:rsidRDefault="00C92F6F" w:rsidP="00C92F6F">
            <w:pPr>
              <w:jc w:val="center"/>
              <w:rPr>
                <w:rFonts w:ascii="Arial" w:hAnsi="Arial" w:cs="Arial"/>
                <w:b/>
                <w:sz w:val="18"/>
                <w:szCs w:val="18"/>
              </w:rPr>
            </w:pPr>
          </w:p>
        </w:tc>
      </w:tr>
      <w:tr w:rsidR="00C92F6F" w14:paraId="146CC4AE" w14:textId="77777777" w:rsidTr="00C92F6F">
        <w:trPr>
          <w:trHeight w:val="255"/>
        </w:trPr>
        <w:tc>
          <w:tcPr>
            <w:tcW w:w="1553" w:type="dxa"/>
            <w:vMerge/>
          </w:tcPr>
          <w:p w14:paraId="23943489" w14:textId="77777777" w:rsidR="00C92F6F" w:rsidRPr="007D5955" w:rsidRDefault="00C92F6F" w:rsidP="00C92F6F">
            <w:pPr>
              <w:pStyle w:val="Default"/>
              <w:rPr>
                <w:i/>
                <w:iCs/>
                <w:sz w:val="16"/>
                <w:szCs w:val="16"/>
              </w:rPr>
            </w:pPr>
          </w:p>
        </w:tc>
        <w:tc>
          <w:tcPr>
            <w:tcW w:w="3710" w:type="dxa"/>
            <w:gridSpan w:val="2"/>
            <w:vMerge/>
          </w:tcPr>
          <w:p w14:paraId="07B021CC" w14:textId="77777777" w:rsidR="00C92F6F" w:rsidRDefault="00C92F6F" w:rsidP="00C92F6F"/>
        </w:tc>
        <w:tc>
          <w:tcPr>
            <w:tcW w:w="785" w:type="dxa"/>
            <w:vAlign w:val="center"/>
          </w:tcPr>
          <w:p w14:paraId="0B0D412A" w14:textId="77777777" w:rsidR="00C92F6F" w:rsidRPr="007D5955" w:rsidRDefault="00C92F6F" w:rsidP="00C92F6F">
            <w:pPr>
              <w:jc w:val="center"/>
              <w:rPr>
                <w:b/>
              </w:rPr>
            </w:pPr>
            <w:r w:rsidRPr="007D5955">
              <w:rPr>
                <w:b/>
              </w:rPr>
              <w:t>SI</w:t>
            </w:r>
          </w:p>
        </w:tc>
        <w:tc>
          <w:tcPr>
            <w:tcW w:w="1037" w:type="dxa"/>
            <w:gridSpan w:val="2"/>
            <w:vAlign w:val="center"/>
          </w:tcPr>
          <w:p w14:paraId="1689A8A0" w14:textId="77777777" w:rsidR="00C92F6F" w:rsidRPr="007D5955" w:rsidRDefault="00C92F6F" w:rsidP="00C92F6F">
            <w:pPr>
              <w:jc w:val="center"/>
              <w:rPr>
                <w:b/>
              </w:rPr>
            </w:pPr>
            <w:r w:rsidRPr="007D5955">
              <w:rPr>
                <w:b/>
              </w:rPr>
              <w:t>NO</w:t>
            </w:r>
          </w:p>
        </w:tc>
        <w:tc>
          <w:tcPr>
            <w:tcW w:w="2769" w:type="dxa"/>
            <w:vMerge/>
          </w:tcPr>
          <w:p w14:paraId="3A16B6BA" w14:textId="77777777" w:rsidR="00C92F6F" w:rsidRDefault="00C92F6F" w:rsidP="00C92F6F"/>
        </w:tc>
      </w:tr>
      <w:tr w:rsidR="00C92F6F" w14:paraId="6C076C26" w14:textId="77777777" w:rsidTr="00C92F6F">
        <w:trPr>
          <w:trHeight w:val="836"/>
        </w:trPr>
        <w:tc>
          <w:tcPr>
            <w:tcW w:w="1553" w:type="dxa"/>
            <w:vAlign w:val="center"/>
          </w:tcPr>
          <w:p w14:paraId="2BC20926" w14:textId="77777777" w:rsidR="00C92F6F" w:rsidRPr="007D5955" w:rsidRDefault="00C92F6F" w:rsidP="00C92F6F">
            <w:pPr>
              <w:pStyle w:val="Default"/>
              <w:jc w:val="center"/>
              <w:rPr>
                <w:b/>
                <w:sz w:val="20"/>
                <w:szCs w:val="20"/>
              </w:rPr>
            </w:pPr>
            <w:r>
              <w:rPr>
                <w:b/>
                <w:sz w:val="20"/>
                <w:szCs w:val="20"/>
              </w:rPr>
              <w:t>1</w:t>
            </w:r>
            <w:r w:rsidRPr="007D5955">
              <w:rPr>
                <w:b/>
                <w:sz w:val="20"/>
                <w:szCs w:val="20"/>
              </w:rPr>
              <w:t>%</w:t>
            </w:r>
          </w:p>
        </w:tc>
        <w:tc>
          <w:tcPr>
            <w:tcW w:w="3710" w:type="dxa"/>
            <w:gridSpan w:val="2"/>
            <w:vAlign w:val="center"/>
          </w:tcPr>
          <w:p w14:paraId="4DE5CAA6" w14:textId="77777777" w:rsidR="00C92F6F" w:rsidRPr="007D5955" w:rsidRDefault="00C92F6F" w:rsidP="00C92F6F">
            <w:pPr>
              <w:pStyle w:val="Default"/>
              <w:jc w:val="both"/>
              <w:rPr>
                <w:sz w:val="20"/>
                <w:szCs w:val="20"/>
              </w:rPr>
            </w:pPr>
          </w:p>
          <w:p w14:paraId="039C25F7" w14:textId="77777777" w:rsidR="00C92F6F" w:rsidRPr="007D5955" w:rsidRDefault="00C92F6F" w:rsidP="00C92F6F">
            <w:pPr>
              <w:pStyle w:val="Default"/>
              <w:jc w:val="both"/>
              <w:rPr>
                <w:sz w:val="20"/>
                <w:szCs w:val="20"/>
              </w:rPr>
            </w:pPr>
            <w:r w:rsidRPr="007D5955">
              <w:rPr>
                <w:sz w:val="20"/>
                <w:szCs w:val="20"/>
              </w:rPr>
              <w:t>Presentación El trabajo cumple con los requisitos de:</w:t>
            </w:r>
          </w:p>
          <w:p w14:paraId="1869182D" w14:textId="77777777" w:rsidR="00C92F6F" w:rsidRPr="007D5955" w:rsidRDefault="00C92F6F" w:rsidP="00C92F6F">
            <w:pPr>
              <w:pStyle w:val="Default"/>
              <w:numPr>
                <w:ilvl w:val="0"/>
                <w:numId w:val="2"/>
              </w:numPr>
              <w:rPr>
                <w:sz w:val="20"/>
                <w:szCs w:val="20"/>
              </w:rPr>
            </w:pPr>
            <w:r>
              <w:rPr>
                <w:sz w:val="20"/>
                <w:szCs w:val="20"/>
              </w:rPr>
              <w:t xml:space="preserve">Buena </w:t>
            </w:r>
            <w:r w:rsidRPr="007D5955">
              <w:rPr>
                <w:sz w:val="20"/>
                <w:szCs w:val="20"/>
              </w:rPr>
              <w:t>presentación</w:t>
            </w:r>
          </w:p>
        </w:tc>
        <w:tc>
          <w:tcPr>
            <w:tcW w:w="785" w:type="dxa"/>
            <w:vAlign w:val="center"/>
          </w:tcPr>
          <w:p w14:paraId="12D1269B" w14:textId="77777777" w:rsidR="00C92F6F" w:rsidRDefault="00C92F6F" w:rsidP="00C92F6F">
            <w:pPr>
              <w:jc w:val="center"/>
            </w:pPr>
          </w:p>
        </w:tc>
        <w:tc>
          <w:tcPr>
            <w:tcW w:w="1037" w:type="dxa"/>
            <w:gridSpan w:val="2"/>
          </w:tcPr>
          <w:p w14:paraId="7CC2BAE2" w14:textId="77777777" w:rsidR="00C92F6F" w:rsidRDefault="00C92F6F" w:rsidP="00C92F6F"/>
        </w:tc>
        <w:tc>
          <w:tcPr>
            <w:tcW w:w="2769" w:type="dxa"/>
          </w:tcPr>
          <w:p w14:paraId="5588613E" w14:textId="77777777" w:rsidR="00C92F6F" w:rsidRDefault="00C92F6F" w:rsidP="00C92F6F"/>
        </w:tc>
      </w:tr>
      <w:tr w:rsidR="00C92F6F" w14:paraId="61585F03" w14:textId="77777777" w:rsidTr="00C92F6F">
        <w:tc>
          <w:tcPr>
            <w:tcW w:w="1553" w:type="dxa"/>
            <w:vAlign w:val="center"/>
          </w:tcPr>
          <w:p w14:paraId="73CCEBD5" w14:textId="77777777" w:rsidR="00C92F6F" w:rsidRPr="007D5955" w:rsidRDefault="00C92F6F" w:rsidP="00C92F6F">
            <w:pPr>
              <w:pStyle w:val="Default"/>
              <w:jc w:val="center"/>
              <w:rPr>
                <w:b/>
                <w:sz w:val="20"/>
                <w:szCs w:val="20"/>
              </w:rPr>
            </w:pPr>
            <w:r>
              <w:rPr>
                <w:b/>
                <w:sz w:val="20"/>
                <w:szCs w:val="20"/>
              </w:rPr>
              <w:t>1</w:t>
            </w:r>
            <w:r w:rsidRPr="007D5955">
              <w:rPr>
                <w:b/>
                <w:sz w:val="20"/>
                <w:szCs w:val="20"/>
              </w:rPr>
              <w:t>%</w:t>
            </w:r>
          </w:p>
        </w:tc>
        <w:tc>
          <w:tcPr>
            <w:tcW w:w="3710" w:type="dxa"/>
            <w:gridSpan w:val="2"/>
            <w:vAlign w:val="center"/>
          </w:tcPr>
          <w:p w14:paraId="1780384D" w14:textId="77777777" w:rsidR="00C92F6F" w:rsidRPr="007D5955" w:rsidRDefault="00C92F6F" w:rsidP="00C92F6F">
            <w:pPr>
              <w:pStyle w:val="Default"/>
              <w:jc w:val="both"/>
              <w:rPr>
                <w:rFonts w:cs="Times New Roman"/>
                <w:color w:val="auto"/>
              </w:rPr>
            </w:pPr>
          </w:p>
          <w:p w14:paraId="2CFCA76F" w14:textId="77777777" w:rsidR="00C92F6F" w:rsidRPr="007D5955" w:rsidRDefault="00C92F6F" w:rsidP="00C92F6F">
            <w:pPr>
              <w:pStyle w:val="Default"/>
              <w:jc w:val="both"/>
              <w:rPr>
                <w:sz w:val="20"/>
                <w:szCs w:val="20"/>
              </w:rPr>
            </w:pPr>
            <w:r w:rsidRPr="007D5955">
              <w:rPr>
                <w:b/>
                <w:sz w:val="20"/>
                <w:szCs w:val="20"/>
              </w:rPr>
              <w:t>b</w:t>
            </w:r>
            <w:r w:rsidRPr="007D5955">
              <w:rPr>
                <w:sz w:val="20"/>
                <w:szCs w:val="20"/>
              </w:rPr>
              <w:t xml:space="preserve">. </w:t>
            </w:r>
            <w:r>
              <w:rPr>
                <w:sz w:val="20"/>
                <w:szCs w:val="20"/>
              </w:rPr>
              <w:t xml:space="preserve">Introducción </w:t>
            </w:r>
          </w:p>
        </w:tc>
        <w:tc>
          <w:tcPr>
            <w:tcW w:w="785" w:type="dxa"/>
            <w:vAlign w:val="center"/>
          </w:tcPr>
          <w:p w14:paraId="73B00F68" w14:textId="77777777" w:rsidR="00C92F6F" w:rsidRDefault="00C92F6F" w:rsidP="00C92F6F">
            <w:pPr>
              <w:jc w:val="center"/>
            </w:pPr>
          </w:p>
        </w:tc>
        <w:tc>
          <w:tcPr>
            <w:tcW w:w="1037" w:type="dxa"/>
            <w:gridSpan w:val="2"/>
          </w:tcPr>
          <w:p w14:paraId="444C10ED" w14:textId="77777777" w:rsidR="00C92F6F" w:rsidRDefault="00C92F6F" w:rsidP="00C92F6F"/>
        </w:tc>
        <w:tc>
          <w:tcPr>
            <w:tcW w:w="2769" w:type="dxa"/>
          </w:tcPr>
          <w:p w14:paraId="35322F96" w14:textId="77777777" w:rsidR="00C92F6F" w:rsidRDefault="00C92F6F" w:rsidP="00C92F6F"/>
        </w:tc>
      </w:tr>
      <w:tr w:rsidR="00C92F6F" w14:paraId="7CDA484A" w14:textId="77777777" w:rsidTr="00C92F6F">
        <w:tc>
          <w:tcPr>
            <w:tcW w:w="1553" w:type="dxa"/>
            <w:vAlign w:val="center"/>
          </w:tcPr>
          <w:p w14:paraId="1641E7E9" w14:textId="77777777" w:rsidR="00C92F6F" w:rsidRPr="007D5955" w:rsidRDefault="00C92F6F" w:rsidP="00C92F6F">
            <w:pPr>
              <w:pStyle w:val="Default"/>
              <w:jc w:val="center"/>
              <w:rPr>
                <w:b/>
                <w:sz w:val="20"/>
                <w:szCs w:val="20"/>
              </w:rPr>
            </w:pPr>
            <w:r>
              <w:rPr>
                <w:b/>
                <w:sz w:val="20"/>
                <w:szCs w:val="20"/>
              </w:rPr>
              <w:t>1</w:t>
            </w:r>
            <w:r w:rsidRPr="007D5955">
              <w:rPr>
                <w:b/>
                <w:sz w:val="20"/>
                <w:szCs w:val="20"/>
              </w:rPr>
              <w:t>%</w:t>
            </w:r>
          </w:p>
        </w:tc>
        <w:tc>
          <w:tcPr>
            <w:tcW w:w="3710" w:type="dxa"/>
            <w:gridSpan w:val="2"/>
            <w:vAlign w:val="center"/>
          </w:tcPr>
          <w:p w14:paraId="796A85BF" w14:textId="77777777" w:rsidR="00C92F6F" w:rsidRPr="007D5955" w:rsidRDefault="00C92F6F" w:rsidP="00C92F6F">
            <w:pPr>
              <w:pStyle w:val="Default"/>
              <w:jc w:val="both"/>
              <w:rPr>
                <w:sz w:val="20"/>
                <w:szCs w:val="20"/>
              </w:rPr>
            </w:pPr>
            <w:r w:rsidRPr="007D5955">
              <w:rPr>
                <w:b/>
                <w:sz w:val="20"/>
                <w:szCs w:val="20"/>
              </w:rPr>
              <w:t>c</w:t>
            </w:r>
            <w:r w:rsidRPr="007D5955">
              <w:rPr>
                <w:sz w:val="20"/>
                <w:szCs w:val="20"/>
              </w:rPr>
              <w:t xml:space="preserve">. </w:t>
            </w:r>
            <w:r>
              <w:rPr>
                <w:sz w:val="20"/>
                <w:szCs w:val="20"/>
              </w:rPr>
              <w:t>Ortografía</w:t>
            </w:r>
          </w:p>
        </w:tc>
        <w:tc>
          <w:tcPr>
            <w:tcW w:w="785" w:type="dxa"/>
            <w:vAlign w:val="center"/>
          </w:tcPr>
          <w:p w14:paraId="0699E1C2" w14:textId="77777777" w:rsidR="00C92F6F" w:rsidRDefault="00C92F6F" w:rsidP="00C92F6F">
            <w:pPr>
              <w:jc w:val="center"/>
            </w:pPr>
          </w:p>
        </w:tc>
        <w:tc>
          <w:tcPr>
            <w:tcW w:w="1037" w:type="dxa"/>
            <w:gridSpan w:val="2"/>
          </w:tcPr>
          <w:p w14:paraId="58767C35" w14:textId="77777777" w:rsidR="00C92F6F" w:rsidRDefault="00C92F6F" w:rsidP="00C92F6F"/>
        </w:tc>
        <w:tc>
          <w:tcPr>
            <w:tcW w:w="2769" w:type="dxa"/>
          </w:tcPr>
          <w:p w14:paraId="5487E7F3" w14:textId="77777777" w:rsidR="00C92F6F" w:rsidRDefault="00C92F6F" w:rsidP="00C92F6F"/>
        </w:tc>
      </w:tr>
      <w:tr w:rsidR="00C92F6F" w14:paraId="7B0AB897" w14:textId="77777777" w:rsidTr="00C92F6F">
        <w:tc>
          <w:tcPr>
            <w:tcW w:w="1553" w:type="dxa"/>
            <w:vAlign w:val="center"/>
          </w:tcPr>
          <w:p w14:paraId="5D14381E" w14:textId="77777777" w:rsidR="00C92F6F" w:rsidRPr="007D5955" w:rsidRDefault="00C92F6F" w:rsidP="00C92F6F">
            <w:pPr>
              <w:pStyle w:val="Default"/>
              <w:jc w:val="center"/>
              <w:rPr>
                <w:b/>
                <w:sz w:val="20"/>
                <w:szCs w:val="20"/>
              </w:rPr>
            </w:pPr>
            <w:r>
              <w:rPr>
                <w:b/>
                <w:sz w:val="20"/>
                <w:szCs w:val="20"/>
              </w:rPr>
              <w:t>1</w:t>
            </w:r>
            <w:r w:rsidRPr="007D5955">
              <w:rPr>
                <w:b/>
                <w:sz w:val="20"/>
                <w:szCs w:val="20"/>
              </w:rPr>
              <w:t>%</w:t>
            </w:r>
          </w:p>
        </w:tc>
        <w:tc>
          <w:tcPr>
            <w:tcW w:w="3710" w:type="dxa"/>
            <w:gridSpan w:val="2"/>
            <w:vAlign w:val="center"/>
          </w:tcPr>
          <w:p w14:paraId="6BB9ACD7" w14:textId="77777777" w:rsidR="00C92F6F" w:rsidRPr="007D5955" w:rsidRDefault="00C92F6F" w:rsidP="00C92F6F">
            <w:pPr>
              <w:pStyle w:val="Default"/>
              <w:jc w:val="both"/>
              <w:rPr>
                <w:sz w:val="20"/>
                <w:szCs w:val="20"/>
              </w:rPr>
            </w:pPr>
            <w:r w:rsidRPr="007D5955">
              <w:rPr>
                <w:b/>
                <w:sz w:val="20"/>
                <w:szCs w:val="20"/>
              </w:rPr>
              <w:t>d</w:t>
            </w:r>
            <w:r w:rsidRPr="007D5955">
              <w:rPr>
                <w:sz w:val="20"/>
                <w:szCs w:val="20"/>
              </w:rPr>
              <w:t xml:space="preserve">. </w:t>
            </w:r>
            <w:r>
              <w:rPr>
                <w:sz w:val="20"/>
                <w:szCs w:val="20"/>
              </w:rPr>
              <w:t>Desarrollo coherente del tema</w:t>
            </w:r>
          </w:p>
        </w:tc>
        <w:tc>
          <w:tcPr>
            <w:tcW w:w="785" w:type="dxa"/>
            <w:vAlign w:val="center"/>
          </w:tcPr>
          <w:p w14:paraId="4D289B0E" w14:textId="77777777" w:rsidR="00C92F6F" w:rsidRDefault="00C92F6F" w:rsidP="00C92F6F">
            <w:pPr>
              <w:jc w:val="center"/>
            </w:pPr>
          </w:p>
        </w:tc>
        <w:tc>
          <w:tcPr>
            <w:tcW w:w="1037" w:type="dxa"/>
            <w:gridSpan w:val="2"/>
          </w:tcPr>
          <w:p w14:paraId="29D1581B" w14:textId="77777777" w:rsidR="00C92F6F" w:rsidRDefault="00C92F6F" w:rsidP="00C92F6F"/>
        </w:tc>
        <w:tc>
          <w:tcPr>
            <w:tcW w:w="2769" w:type="dxa"/>
          </w:tcPr>
          <w:p w14:paraId="5F2DCC7D" w14:textId="77777777" w:rsidR="00C92F6F" w:rsidRDefault="00C92F6F" w:rsidP="00C92F6F"/>
        </w:tc>
      </w:tr>
      <w:tr w:rsidR="00C92F6F" w14:paraId="1416C682" w14:textId="77777777" w:rsidTr="00C92F6F">
        <w:trPr>
          <w:trHeight w:val="246"/>
        </w:trPr>
        <w:tc>
          <w:tcPr>
            <w:tcW w:w="1553" w:type="dxa"/>
            <w:vAlign w:val="center"/>
          </w:tcPr>
          <w:p w14:paraId="6558693F" w14:textId="77777777" w:rsidR="00C92F6F" w:rsidRPr="007D5955" w:rsidRDefault="00C92F6F" w:rsidP="00C92F6F">
            <w:pPr>
              <w:pStyle w:val="Default"/>
              <w:jc w:val="center"/>
              <w:rPr>
                <w:b/>
                <w:sz w:val="20"/>
                <w:szCs w:val="20"/>
              </w:rPr>
            </w:pPr>
            <w:r>
              <w:rPr>
                <w:b/>
                <w:sz w:val="20"/>
                <w:szCs w:val="20"/>
              </w:rPr>
              <w:t>1</w:t>
            </w:r>
            <w:r w:rsidRPr="007D5955">
              <w:rPr>
                <w:b/>
                <w:sz w:val="20"/>
                <w:szCs w:val="20"/>
              </w:rPr>
              <w:t>%</w:t>
            </w:r>
          </w:p>
        </w:tc>
        <w:tc>
          <w:tcPr>
            <w:tcW w:w="3710" w:type="dxa"/>
            <w:gridSpan w:val="2"/>
            <w:vAlign w:val="center"/>
          </w:tcPr>
          <w:p w14:paraId="0BCA816A" w14:textId="77777777" w:rsidR="00C92F6F" w:rsidRPr="007D5955" w:rsidRDefault="00C92F6F" w:rsidP="00C92F6F">
            <w:pPr>
              <w:pStyle w:val="Default"/>
              <w:jc w:val="both"/>
              <w:rPr>
                <w:sz w:val="20"/>
                <w:szCs w:val="20"/>
              </w:rPr>
            </w:pPr>
            <w:r w:rsidRPr="007D5955">
              <w:rPr>
                <w:b/>
                <w:sz w:val="20"/>
                <w:szCs w:val="20"/>
              </w:rPr>
              <w:t>e</w:t>
            </w:r>
            <w:r w:rsidRPr="007D5955">
              <w:rPr>
                <w:sz w:val="20"/>
                <w:szCs w:val="20"/>
              </w:rPr>
              <w:t xml:space="preserve">. </w:t>
            </w:r>
            <w:r>
              <w:rPr>
                <w:sz w:val="20"/>
                <w:szCs w:val="20"/>
              </w:rPr>
              <w:t>citar fuentes de información</w:t>
            </w:r>
          </w:p>
        </w:tc>
        <w:tc>
          <w:tcPr>
            <w:tcW w:w="785" w:type="dxa"/>
            <w:vAlign w:val="center"/>
          </w:tcPr>
          <w:p w14:paraId="72D365B8" w14:textId="77777777" w:rsidR="00C92F6F" w:rsidRDefault="00C92F6F" w:rsidP="00C92F6F">
            <w:pPr>
              <w:jc w:val="center"/>
            </w:pPr>
          </w:p>
        </w:tc>
        <w:tc>
          <w:tcPr>
            <w:tcW w:w="1037" w:type="dxa"/>
            <w:gridSpan w:val="2"/>
          </w:tcPr>
          <w:p w14:paraId="32F2361C" w14:textId="77777777" w:rsidR="00C92F6F" w:rsidRDefault="00C92F6F" w:rsidP="00C92F6F"/>
        </w:tc>
        <w:tc>
          <w:tcPr>
            <w:tcW w:w="2769" w:type="dxa"/>
          </w:tcPr>
          <w:p w14:paraId="1112AA2A" w14:textId="77777777" w:rsidR="00C92F6F" w:rsidRDefault="00C92F6F" w:rsidP="00C92F6F"/>
        </w:tc>
      </w:tr>
      <w:tr w:rsidR="00C92F6F" w14:paraId="158E6680" w14:textId="77777777" w:rsidTr="00C92F6F">
        <w:tc>
          <w:tcPr>
            <w:tcW w:w="1553" w:type="dxa"/>
            <w:vAlign w:val="center"/>
          </w:tcPr>
          <w:p w14:paraId="48CA1403" w14:textId="77777777" w:rsidR="00C92F6F" w:rsidRPr="007D5955" w:rsidRDefault="00C92F6F" w:rsidP="00C92F6F">
            <w:pPr>
              <w:pStyle w:val="Default"/>
              <w:jc w:val="center"/>
              <w:rPr>
                <w:b/>
                <w:sz w:val="20"/>
                <w:szCs w:val="20"/>
              </w:rPr>
            </w:pPr>
            <w:r w:rsidRPr="007D5955">
              <w:rPr>
                <w:b/>
                <w:sz w:val="20"/>
                <w:szCs w:val="20"/>
              </w:rPr>
              <w:t>10%</w:t>
            </w:r>
          </w:p>
        </w:tc>
        <w:tc>
          <w:tcPr>
            <w:tcW w:w="3710" w:type="dxa"/>
            <w:gridSpan w:val="2"/>
          </w:tcPr>
          <w:p w14:paraId="0B6E8611" w14:textId="77777777" w:rsidR="00C92F6F" w:rsidRPr="007D5955" w:rsidRDefault="00C92F6F" w:rsidP="00C92F6F">
            <w:pPr>
              <w:pStyle w:val="Default"/>
              <w:jc w:val="both"/>
              <w:rPr>
                <w:sz w:val="20"/>
                <w:szCs w:val="20"/>
              </w:rPr>
            </w:pPr>
            <w:r>
              <w:rPr>
                <w:b/>
                <w:sz w:val="20"/>
                <w:szCs w:val="20"/>
              </w:rPr>
              <w:t>Enfoque</w:t>
            </w:r>
            <w:r w:rsidRPr="007D5955">
              <w:rPr>
                <w:sz w:val="20"/>
                <w:szCs w:val="20"/>
              </w:rPr>
              <w:t xml:space="preserve">: </w:t>
            </w:r>
            <w:r>
              <w:rPr>
                <w:sz w:val="20"/>
                <w:szCs w:val="20"/>
              </w:rPr>
              <w:t>buscar información para dar respuestas satisfactorias a cuestionamientos sobre fenómenos, estudiar profundamente un problema a fin de obtener datos suficientes que permitan hacer ciertas proyecciones.</w:t>
            </w:r>
          </w:p>
        </w:tc>
        <w:tc>
          <w:tcPr>
            <w:tcW w:w="785" w:type="dxa"/>
            <w:vAlign w:val="center"/>
          </w:tcPr>
          <w:p w14:paraId="2A19FEE3" w14:textId="77777777" w:rsidR="00C92F6F" w:rsidRDefault="00C92F6F" w:rsidP="00C92F6F">
            <w:pPr>
              <w:jc w:val="center"/>
            </w:pPr>
          </w:p>
        </w:tc>
        <w:tc>
          <w:tcPr>
            <w:tcW w:w="1037" w:type="dxa"/>
            <w:gridSpan w:val="2"/>
          </w:tcPr>
          <w:p w14:paraId="42541398" w14:textId="77777777" w:rsidR="00C92F6F" w:rsidRDefault="00C92F6F" w:rsidP="00C92F6F"/>
        </w:tc>
        <w:tc>
          <w:tcPr>
            <w:tcW w:w="2769" w:type="dxa"/>
          </w:tcPr>
          <w:p w14:paraId="2E8092D9" w14:textId="77777777" w:rsidR="00C92F6F" w:rsidRDefault="00C92F6F" w:rsidP="00C92F6F"/>
        </w:tc>
      </w:tr>
      <w:tr w:rsidR="00C92F6F" w14:paraId="7BCEFC4D" w14:textId="77777777" w:rsidTr="00C92F6F">
        <w:tc>
          <w:tcPr>
            <w:tcW w:w="1553" w:type="dxa"/>
            <w:vAlign w:val="center"/>
          </w:tcPr>
          <w:p w14:paraId="12FF03E9" w14:textId="77777777" w:rsidR="00C92F6F" w:rsidRPr="0097236A" w:rsidRDefault="00C92F6F" w:rsidP="00C92F6F">
            <w:pPr>
              <w:pStyle w:val="Default"/>
              <w:jc w:val="center"/>
              <w:rPr>
                <w:b/>
                <w:sz w:val="20"/>
                <w:szCs w:val="20"/>
              </w:rPr>
            </w:pPr>
            <w:r>
              <w:rPr>
                <w:b/>
                <w:sz w:val="20"/>
                <w:szCs w:val="20"/>
              </w:rPr>
              <w:t>10</w:t>
            </w:r>
            <w:r w:rsidRPr="0097236A">
              <w:rPr>
                <w:b/>
                <w:sz w:val="20"/>
                <w:szCs w:val="20"/>
              </w:rPr>
              <w:t>%</w:t>
            </w:r>
          </w:p>
        </w:tc>
        <w:tc>
          <w:tcPr>
            <w:tcW w:w="3710" w:type="dxa"/>
            <w:gridSpan w:val="2"/>
          </w:tcPr>
          <w:p w14:paraId="5C45B917" w14:textId="77777777" w:rsidR="00C92F6F" w:rsidRPr="005476DD" w:rsidRDefault="00C92F6F" w:rsidP="00C92F6F">
            <w:pPr>
              <w:adjustRightInd w:val="0"/>
              <w:jc w:val="both"/>
              <w:rPr>
                <w:rFonts w:ascii="Franklin Gothic Book" w:hAnsi="Franklin Gothic Book" w:cs="Tahoma"/>
                <w:sz w:val="20"/>
                <w:szCs w:val="23"/>
                <w:lang w:eastAsia="es-ES"/>
              </w:rPr>
            </w:pPr>
            <w:r>
              <w:rPr>
                <w:b/>
                <w:sz w:val="20"/>
                <w:szCs w:val="20"/>
              </w:rPr>
              <w:t>Elaboración</w:t>
            </w:r>
            <w:r w:rsidRPr="007D5955">
              <w:rPr>
                <w:sz w:val="20"/>
                <w:szCs w:val="20"/>
              </w:rPr>
              <w:t xml:space="preserve">: </w:t>
            </w:r>
            <w:r>
              <w:rPr>
                <w:sz w:val="20"/>
                <w:szCs w:val="20"/>
              </w:rPr>
              <w:t xml:space="preserve">Debe </w:t>
            </w:r>
            <w:r>
              <w:rPr>
                <w:rFonts w:ascii="Franklin Gothic Book" w:hAnsi="Franklin Gothic Book" w:cs="Tahoma"/>
                <w:sz w:val="20"/>
                <w:szCs w:val="23"/>
                <w:lang w:eastAsia="es-ES"/>
              </w:rPr>
              <w:t>partir</w:t>
            </w:r>
            <w:r w:rsidRPr="005476DD">
              <w:rPr>
                <w:rFonts w:ascii="Franklin Gothic Book" w:hAnsi="Franklin Gothic Book" w:cs="Tahoma"/>
                <w:sz w:val="20"/>
                <w:szCs w:val="23"/>
                <w:lang w:eastAsia="es-ES"/>
              </w:rPr>
              <w:t xml:space="preserve"> de una </w:t>
            </w:r>
            <w:r>
              <w:rPr>
                <w:bCs/>
              </w:rPr>
              <w:t xml:space="preserve">selección adecuada </w:t>
            </w:r>
            <w:proofErr w:type="gramStart"/>
            <w:r>
              <w:rPr>
                <w:bCs/>
              </w:rPr>
              <w:t>de  la</w:t>
            </w:r>
            <w:proofErr w:type="gramEnd"/>
            <w:r>
              <w:rPr>
                <w:bCs/>
              </w:rPr>
              <w:t xml:space="preserve"> información</w:t>
            </w:r>
          </w:p>
        </w:tc>
        <w:tc>
          <w:tcPr>
            <w:tcW w:w="785" w:type="dxa"/>
            <w:vAlign w:val="center"/>
          </w:tcPr>
          <w:p w14:paraId="79DA9113" w14:textId="77777777" w:rsidR="00C92F6F" w:rsidRDefault="00C92F6F" w:rsidP="00C92F6F">
            <w:pPr>
              <w:jc w:val="center"/>
            </w:pPr>
          </w:p>
        </w:tc>
        <w:tc>
          <w:tcPr>
            <w:tcW w:w="1037" w:type="dxa"/>
            <w:gridSpan w:val="2"/>
          </w:tcPr>
          <w:p w14:paraId="50FC916B" w14:textId="77777777" w:rsidR="00C92F6F" w:rsidRDefault="00C92F6F" w:rsidP="00C92F6F"/>
        </w:tc>
        <w:tc>
          <w:tcPr>
            <w:tcW w:w="2769" w:type="dxa"/>
          </w:tcPr>
          <w:p w14:paraId="0463981B" w14:textId="77777777" w:rsidR="00C92F6F" w:rsidRDefault="00C92F6F" w:rsidP="00C92F6F"/>
        </w:tc>
      </w:tr>
      <w:tr w:rsidR="00C92F6F" w14:paraId="4DF0A017" w14:textId="77777777" w:rsidTr="00C92F6F">
        <w:tc>
          <w:tcPr>
            <w:tcW w:w="1553" w:type="dxa"/>
            <w:vAlign w:val="center"/>
          </w:tcPr>
          <w:p w14:paraId="4EB21487" w14:textId="77777777" w:rsidR="00C92F6F" w:rsidRPr="007D5955" w:rsidRDefault="00C92F6F" w:rsidP="00C92F6F">
            <w:pPr>
              <w:pStyle w:val="Default"/>
              <w:jc w:val="center"/>
              <w:rPr>
                <w:b/>
                <w:sz w:val="20"/>
                <w:szCs w:val="20"/>
              </w:rPr>
            </w:pPr>
            <w:r>
              <w:rPr>
                <w:b/>
                <w:sz w:val="20"/>
                <w:szCs w:val="20"/>
              </w:rPr>
              <w:t>5</w:t>
            </w:r>
            <w:r w:rsidRPr="007D5955">
              <w:rPr>
                <w:b/>
                <w:sz w:val="20"/>
                <w:szCs w:val="20"/>
              </w:rPr>
              <w:t>%</w:t>
            </w:r>
          </w:p>
        </w:tc>
        <w:tc>
          <w:tcPr>
            <w:tcW w:w="3710" w:type="dxa"/>
            <w:gridSpan w:val="2"/>
            <w:vAlign w:val="center"/>
          </w:tcPr>
          <w:p w14:paraId="20CA50F1" w14:textId="77777777" w:rsidR="00C92F6F" w:rsidRPr="007D5955" w:rsidRDefault="00C92F6F" w:rsidP="00C92F6F">
            <w:pPr>
              <w:pStyle w:val="Default"/>
              <w:jc w:val="both"/>
              <w:rPr>
                <w:sz w:val="20"/>
                <w:szCs w:val="20"/>
              </w:rPr>
            </w:pPr>
            <w:r w:rsidRPr="007D5955">
              <w:rPr>
                <w:b/>
                <w:sz w:val="20"/>
                <w:szCs w:val="20"/>
              </w:rPr>
              <w:t>Responsabilidad</w:t>
            </w:r>
            <w:r w:rsidRPr="007D5955">
              <w:rPr>
                <w:sz w:val="20"/>
                <w:szCs w:val="20"/>
              </w:rPr>
              <w:t xml:space="preserve">: Entregó </w:t>
            </w:r>
            <w:r>
              <w:rPr>
                <w:sz w:val="20"/>
                <w:szCs w:val="20"/>
              </w:rPr>
              <w:t>la investigación documental</w:t>
            </w:r>
            <w:r w:rsidRPr="007D5955">
              <w:rPr>
                <w:sz w:val="20"/>
                <w:szCs w:val="20"/>
              </w:rPr>
              <w:t xml:space="preserve"> en la fecha y hora señalada.</w:t>
            </w:r>
          </w:p>
        </w:tc>
        <w:tc>
          <w:tcPr>
            <w:tcW w:w="785" w:type="dxa"/>
            <w:vAlign w:val="center"/>
          </w:tcPr>
          <w:p w14:paraId="0C8FF57C" w14:textId="77777777" w:rsidR="00C92F6F" w:rsidRDefault="00C92F6F" w:rsidP="00C92F6F">
            <w:pPr>
              <w:jc w:val="center"/>
            </w:pPr>
          </w:p>
        </w:tc>
        <w:tc>
          <w:tcPr>
            <w:tcW w:w="1037" w:type="dxa"/>
            <w:gridSpan w:val="2"/>
          </w:tcPr>
          <w:p w14:paraId="09C957EA" w14:textId="77777777" w:rsidR="00C92F6F" w:rsidRDefault="00C92F6F" w:rsidP="00C92F6F"/>
        </w:tc>
        <w:tc>
          <w:tcPr>
            <w:tcW w:w="2769" w:type="dxa"/>
          </w:tcPr>
          <w:p w14:paraId="0C3E5286" w14:textId="77777777" w:rsidR="00C92F6F" w:rsidRDefault="00C92F6F" w:rsidP="00C92F6F"/>
        </w:tc>
      </w:tr>
      <w:tr w:rsidR="00C92F6F" w14:paraId="766633FC" w14:textId="77777777" w:rsidTr="00C92F6F">
        <w:tc>
          <w:tcPr>
            <w:tcW w:w="1553" w:type="dxa"/>
            <w:vAlign w:val="center"/>
          </w:tcPr>
          <w:p w14:paraId="233A8227" w14:textId="77777777" w:rsidR="00C92F6F" w:rsidRPr="007D5955" w:rsidRDefault="00C92F6F" w:rsidP="00C92F6F">
            <w:pPr>
              <w:pStyle w:val="Default"/>
              <w:jc w:val="center"/>
              <w:rPr>
                <w:b/>
                <w:sz w:val="20"/>
                <w:szCs w:val="20"/>
              </w:rPr>
            </w:pPr>
            <w:r>
              <w:rPr>
                <w:b/>
                <w:sz w:val="20"/>
                <w:szCs w:val="20"/>
              </w:rPr>
              <w:t>3</w:t>
            </w:r>
            <w:r w:rsidRPr="007D5955">
              <w:rPr>
                <w:b/>
                <w:sz w:val="20"/>
                <w:szCs w:val="20"/>
              </w:rPr>
              <w:t>0%</w:t>
            </w:r>
          </w:p>
        </w:tc>
        <w:tc>
          <w:tcPr>
            <w:tcW w:w="3710" w:type="dxa"/>
            <w:gridSpan w:val="2"/>
            <w:vAlign w:val="center"/>
          </w:tcPr>
          <w:p w14:paraId="169FC5F2" w14:textId="77777777" w:rsidR="00C92F6F" w:rsidRPr="007D5955" w:rsidRDefault="00C92F6F" w:rsidP="00C92F6F">
            <w:pPr>
              <w:pStyle w:val="Default"/>
              <w:jc w:val="right"/>
              <w:rPr>
                <w:b/>
                <w:sz w:val="20"/>
                <w:szCs w:val="20"/>
              </w:rPr>
            </w:pPr>
            <w:r w:rsidRPr="007D5955">
              <w:rPr>
                <w:i/>
                <w:iCs/>
                <w:sz w:val="20"/>
                <w:szCs w:val="20"/>
              </w:rPr>
              <w:t xml:space="preserve">                                                                                                                                 </w:t>
            </w:r>
            <w:r w:rsidRPr="007D5955">
              <w:rPr>
                <w:b/>
                <w:iCs/>
                <w:sz w:val="20"/>
                <w:szCs w:val="20"/>
              </w:rPr>
              <w:t>CALIFICACIÓN</w:t>
            </w:r>
          </w:p>
        </w:tc>
        <w:tc>
          <w:tcPr>
            <w:tcW w:w="4591" w:type="dxa"/>
            <w:gridSpan w:val="4"/>
          </w:tcPr>
          <w:p w14:paraId="0A799C19" w14:textId="77777777" w:rsidR="00C92F6F" w:rsidRDefault="00C92F6F" w:rsidP="00C92F6F"/>
        </w:tc>
      </w:tr>
    </w:tbl>
    <w:p w14:paraId="4D200C18" w14:textId="6260302D" w:rsidR="00B92B53" w:rsidRDefault="00B92B53">
      <w:pPr>
        <w:pStyle w:val="Textoindependiente"/>
        <w:spacing w:line="537" w:lineRule="exact"/>
        <w:ind w:left="1702"/>
        <w:rPr>
          <w:color w:val="0462C1"/>
          <w:u w:val="thick" w:color="0462C1"/>
        </w:rPr>
      </w:pPr>
    </w:p>
    <w:p w14:paraId="1F252317" w14:textId="6EBFDCAE" w:rsidR="00B92B53" w:rsidRDefault="00B92B53">
      <w:pPr>
        <w:pStyle w:val="Textoindependiente"/>
        <w:spacing w:line="537" w:lineRule="exact"/>
        <w:ind w:left="1702"/>
        <w:rPr>
          <w:color w:val="0462C1"/>
          <w:u w:val="thick" w:color="0462C1"/>
        </w:rPr>
      </w:pPr>
    </w:p>
    <w:p w14:paraId="5181E94F" w14:textId="7FE05D54" w:rsidR="00B92B53" w:rsidRDefault="00B92B53">
      <w:pPr>
        <w:pStyle w:val="Textoindependiente"/>
        <w:spacing w:line="537" w:lineRule="exact"/>
        <w:ind w:left="1702"/>
        <w:rPr>
          <w:color w:val="0462C1"/>
          <w:u w:val="thick" w:color="0462C1"/>
        </w:rPr>
      </w:pPr>
    </w:p>
    <w:p w14:paraId="5D69535A" w14:textId="2CAF9D01" w:rsidR="00B92B53" w:rsidRDefault="00B92B53">
      <w:pPr>
        <w:pStyle w:val="Textoindependiente"/>
        <w:spacing w:line="537" w:lineRule="exact"/>
        <w:ind w:left="1702"/>
        <w:rPr>
          <w:color w:val="0462C1"/>
          <w:u w:val="thick" w:color="0462C1"/>
        </w:rPr>
      </w:pPr>
    </w:p>
    <w:p w14:paraId="68270C1F" w14:textId="3D08FC85" w:rsidR="00B92B53" w:rsidRDefault="00B92B53">
      <w:pPr>
        <w:pStyle w:val="Textoindependiente"/>
        <w:spacing w:line="537" w:lineRule="exact"/>
        <w:ind w:left="1702"/>
        <w:rPr>
          <w:color w:val="0462C1"/>
          <w:u w:val="thick" w:color="0462C1"/>
        </w:rPr>
      </w:pPr>
    </w:p>
    <w:p w14:paraId="1CCC4C71" w14:textId="649D4186" w:rsidR="00B92B53" w:rsidRDefault="00B92B53">
      <w:pPr>
        <w:pStyle w:val="Textoindependiente"/>
        <w:spacing w:line="537" w:lineRule="exact"/>
        <w:ind w:left="1702"/>
        <w:rPr>
          <w:color w:val="0462C1"/>
          <w:u w:val="thick" w:color="0462C1"/>
        </w:rPr>
      </w:pPr>
    </w:p>
    <w:p w14:paraId="7FE78D8A" w14:textId="712DDB7E" w:rsidR="00B92B53" w:rsidRDefault="00B92B53">
      <w:pPr>
        <w:pStyle w:val="Textoindependiente"/>
        <w:spacing w:line="537" w:lineRule="exact"/>
        <w:ind w:left="1702"/>
        <w:rPr>
          <w:color w:val="0462C1"/>
          <w:u w:val="thick" w:color="0462C1"/>
        </w:rPr>
      </w:pPr>
    </w:p>
    <w:p w14:paraId="074A746D" w14:textId="4E61329E" w:rsidR="00B92B53" w:rsidRDefault="00B92B53">
      <w:pPr>
        <w:pStyle w:val="Textoindependiente"/>
        <w:spacing w:line="537" w:lineRule="exact"/>
        <w:ind w:left="1702"/>
        <w:rPr>
          <w:color w:val="0462C1"/>
          <w:u w:val="thick" w:color="0462C1"/>
        </w:rPr>
      </w:pPr>
    </w:p>
    <w:p w14:paraId="01DFBA02" w14:textId="7EEF93B3" w:rsidR="00B92B53" w:rsidRDefault="00B92B53">
      <w:pPr>
        <w:pStyle w:val="Textoindependiente"/>
        <w:spacing w:line="537" w:lineRule="exact"/>
        <w:ind w:left="1702"/>
        <w:rPr>
          <w:color w:val="0462C1"/>
          <w:u w:val="thick" w:color="0462C1"/>
        </w:rPr>
      </w:pPr>
    </w:p>
    <w:p w14:paraId="480223FA" w14:textId="152B1899" w:rsidR="00B92B53" w:rsidRDefault="00B92B53">
      <w:pPr>
        <w:pStyle w:val="Textoindependiente"/>
        <w:spacing w:line="537" w:lineRule="exact"/>
        <w:ind w:left="1702"/>
        <w:rPr>
          <w:color w:val="0462C1"/>
          <w:u w:val="thick" w:color="0462C1"/>
        </w:rPr>
      </w:pPr>
    </w:p>
    <w:p w14:paraId="315B52D7" w14:textId="1785D0DC" w:rsidR="00B92B53" w:rsidRDefault="00B92B53">
      <w:pPr>
        <w:pStyle w:val="Textoindependiente"/>
        <w:spacing w:line="537" w:lineRule="exact"/>
        <w:ind w:left="1702"/>
        <w:rPr>
          <w:color w:val="0462C1"/>
          <w:u w:val="thick" w:color="0462C1"/>
        </w:rPr>
      </w:pPr>
    </w:p>
    <w:p w14:paraId="03AA37BB" w14:textId="3428B011" w:rsidR="00B92B53" w:rsidRDefault="00B92B53">
      <w:pPr>
        <w:pStyle w:val="Textoindependiente"/>
        <w:spacing w:line="537" w:lineRule="exact"/>
        <w:ind w:left="1702"/>
        <w:rPr>
          <w:color w:val="0462C1"/>
          <w:u w:val="thick" w:color="0462C1"/>
        </w:rPr>
      </w:pPr>
    </w:p>
    <w:p w14:paraId="17F73952" w14:textId="025EBAA9" w:rsidR="00B92B53" w:rsidRDefault="00B92B53">
      <w:pPr>
        <w:pStyle w:val="Textoindependiente"/>
        <w:spacing w:line="537" w:lineRule="exact"/>
        <w:ind w:left="1702"/>
        <w:rPr>
          <w:color w:val="0462C1"/>
          <w:u w:val="thick" w:color="0462C1"/>
        </w:rPr>
      </w:pPr>
    </w:p>
    <w:p w14:paraId="072B9DE5" w14:textId="2F550C06" w:rsidR="00B92B53" w:rsidRDefault="00B92B53">
      <w:pPr>
        <w:pStyle w:val="Textoindependiente"/>
        <w:spacing w:line="537" w:lineRule="exact"/>
        <w:ind w:left="1702"/>
        <w:rPr>
          <w:color w:val="0462C1"/>
          <w:u w:val="thick" w:color="0462C1"/>
        </w:rPr>
      </w:pPr>
    </w:p>
    <w:p w14:paraId="6CBB04A1" w14:textId="5DAD89DD" w:rsidR="00B92B53" w:rsidRDefault="00B92B53">
      <w:pPr>
        <w:pStyle w:val="Textoindependiente"/>
        <w:spacing w:line="537" w:lineRule="exact"/>
        <w:ind w:left="1702"/>
        <w:rPr>
          <w:color w:val="0462C1"/>
          <w:u w:val="thick" w:color="0462C1"/>
        </w:rPr>
      </w:pPr>
    </w:p>
    <w:p w14:paraId="658EBEC5" w14:textId="30398374" w:rsidR="00B92B53" w:rsidRDefault="00B92B53">
      <w:pPr>
        <w:pStyle w:val="Textoindependiente"/>
        <w:spacing w:line="537" w:lineRule="exact"/>
        <w:ind w:left="1702"/>
        <w:rPr>
          <w:color w:val="0462C1"/>
          <w:u w:val="thick" w:color="0462C1"/>
        </w:rPr>
      </w:pPr>
    </w:p>
    <w:p w14:paraId="2974C498" w14:textId="7FA6D1AF" w:rsidR="00B92B53" w:rsidRDefault="00B92B53">
      <w:pPr>
        <w:pStyle w:val="Textoindependiente"/>
        <w:spacing w:line="537" w:lineRule="exact"/>
        <w:ind w:left="1702"/>
        <w:rPr>
          <w:color w:val="0462C1"/>
          <w:u w:val="thick" w:color="0462C1"/>
        </w:rPr>
      </w:pPr>
    </w:p>
    <w:p w14:paraId="3DC717F1" w14:textId="19EE4BA6" w:rsidR="00B92B53" w:rsidRDefault="00B92B53">
      <w:pPr>
        <w:pStyle w:val="Textoindependiente"/>
        <w:spacing w:line="537" w:lineRule="exact"/>
        <w:ind w:left="1702"/>
        <w:rPr>
          <w:color w:val="0462C1"/>
          <w:u w:val="thick" w:color="0462C1"/>
        </w:rPr>
      </w:pPr>
    </w:p>
    <w:p w14:paraId="65D8E3A3" w14:textId="4CA1D73B" w:rsidR="00B92B53" w:rsidRDefault="00B92B53">
      <w:pPr>
        <w:pStyle w:val="Textoindependiente"/>
        <w:spacing w:line="537" w:lineRule="exact"/>
        <w:ind w:left="1702"/>
        <w:rPr>
          <w:color w:val="0462C1"/>
          <w:u w:val="thick" w:color="0462C1"/>
        </w:rPr>
      </w:pPr>
    </w:p>
    <w:p w14:paraId="77CAC54D" w14:textId="39001721" w:rsidR="00B92B53" w:rsidRDefault="00B92B53">
      <w:pPr>
        <w:pStyle w:val="Textoindependiente"/>
        <w:spacing w:line="537" w:lineRule="exact"/>
        <w:ind w:left="1702"/>
        <w:rPr>
          <w:color w:val="0462C1"/>
          <w:u w:val="thick" w:color="0462C1"/>
        </w:rPr>
      </w:pPr>
    </w:p>
    <w:p w14:paraId="53842614" w14:textId="0FB5A5FC" w:rsidR="00B92B53" w:rsidRDefault="00B92B53">
      <w:pPr>
        <w:pStyle w:val="Textoindependiente"/>
        <w:spacing w:line="537" w:lineRule="exact"/>
        <w:ind w:left="1702"/>
        <w:rPr>
          <w:color w:val="0462C1"/>
          <w:u w:val="thick" w:color="0462C1"/>
        </w:rPr>
      </w:pPr>
    </w:p>
    <w:p w14:paraId="46AD6A6C" w14:textId="05D87BB8" w:rsidR="00B92B53" w:rsidRDefault="00B92B53">
      <w:pPr>
        <w:pStyle w:val="Textoindependiente"/>
        <w:spacing w:line="537" w:lineRule="exact"/>
        <w:ind w:left="1702"/>
        <w:rPr>
          <w:color w:val="0462C1"/>
          <w:u w:val="thick" w:color="0462C1"/>
        </w:rPr>
      </w:pPr>
    </w:p>
    <w:p w14:paraId="5D0EE416" w14:textId="1F50FA35" w:rsidR="00B92B53" w:rsidRDefault="00B92B53">
      <w:pPr>
        <w:pStyle w:val="Textoindependiente"/>
        <w:spacing w:line="537" w:lineRule="exact"/>
        <w:ind w:left="1702"/>
        <w:rPr>
          <w:color w:val="0462C1"/>
          <w:u w:val="thick" w:color="0462C1"/>
        </w:rPr>
      </w:pPr>
    </w:p>
    <w:p w14:paraId="009B9169" w14:textId="6B260790" w:rsidR="00B92B53" w:rsidRDefault="00B92B53">
      <w:pPr>
        <w:pStyle w:val="Textoindependiente"/>
        <w:spacing w:line="537" w:lineRule="exact"/>
        <w:ind w:left="1702"/>
        <w:rPr>
          <w:color w:val="0462C1"/>
          <w:u w:val="thick" w:color="0462C1"/>
        </w:rPr>
      </w:pPr>
    </w:p>
    <w:p w14:paraId="2CFD15C7" w14:textId="0439390E" w:rsidR="00B92B53" w:rsidRDefault="00B92B53">
      <w:pPr>
        <w:pStyle w:val="Textoindependiente"/>
        <w:spacing w:line="537" w:lineRule="exact"/>
        <w:ind w:left="1702"/>
        <w:rPr>
          <w:color w:val="0462C1"/>
          <w:u w:val="thick" w:color="0462C1"/>
        </w:rPr>
      </w:pPr>
    </w:p>
    <w:p w14:paraId="224E85AF" w14:textId="396B5BDF" w:rsidR="00B92B53" w:rsidRDefault="00B92B53">
      <w:pPr>
        <w:pStyle w:val="Textoindependiente"/>
        <w:spacing w:line="537" w:lineRule="exact"/>
        <w:ind w:left="1702"/>
        <w:rPr>
          <w:color w:val="0462C1"/>
          <w:u w:val="thick" w:color="0462C1"/>
        </w:rPr>
      </w:pPr>
    </w:p>
    <w:p w14:paraId="66B056EC" w14:textId="4DB7E342" w:rsidR="00B92B53" w:rsidRDefault="00B92B53">
      <w:pPr>
        <w:pStyle w:val="Textoindependiente"/>
        <w:spacing w:line="537" w:lineRule="exact"/>
        <w:ind w:left="1702"/>
        <w:rPr>
          <w:color w:val="0462C1"/>
          <w:u w:val="thick" w:color="0462C1"/>
        </w:rPr>
      </w:pPr>
    </w:p>
    <w:p w14:paraId="22962D2D" w14:textId="77777777" w:rsidR="00B92B53" w:rsidRDefault="00B92B53">
      <w:pPr>
        <w:pStyle w:val="Textoindependiente"/>
        <w:spacing w:line="537" w:lineRule="exact"/>
        <w:ind w:left="1702"/>
        <w:rPr>
          <w:color w:val="0462C1"/>
          <w:u w:val="thick" w:color="0462C1"/>
        </w:rPr>
      </w:pPr>
    </w:p>
    <w:p w14:paraId="1F1B4A8F" w14:textId="7508072B" w:rsidR="00B92B53" w:rsidRDefault="00B92B53">
      <w:pPr>
        <w:pStyle w:val="Textoindependiente"/>
        <w:spacing w:line="537" w:lineRule="exact"/>
        <w:ind w:left="1702"/>
        <w:rPr>
          <w:color w:val="0462C1"/>
          <w:u w:val="thick" w:color="0462C1"/>
        </w:rPr>
      </w:pPr>
    </w:p>
    <w:p w14:paraId="5007F7CD" w14:textId="5CBA64FD" w:rsidR="00B92B53" w:rsidRDefault="00B92B53">
      <w:pPr>
        <w:pStyle w:val="Textoindependiente"/>
        <w:spacing w:line="537" w:lineRule="exact"/>
        <w:ind w:left="1702"/>
        <w:rPr>
          <w:color w:val="0462C1"/>
          <w:u w:val="thick" w:color="0462C1"/>
        </w:rPr>
      </w:pPr>
    </w:p>
    <w:p w14:paraId="75C11EDD" w14:textId="0CCA0624" w:rsidR="00B92B53" w:rsidRDefault="00B92B53">
      <w:pPr>
        <w:pStyle w:val="Textoindependiente"/>
        <w:spacing w:line="537" w:lineRule="exact"/>
        <w:ind w:left="1702"/>
        <w:rPr>
          <w:color w:val="0462C1"/>
          <w:u w:val="thick" w:color="0462C1"/>
        </w:rPr>
      </w:pPr>
    </w:p>
    <w:p w14:paraId="3D5A3E50" w14:textId="70DCE1A8" w:rsidR="00B92B53" w:rsidRDefault="00B92B53">
      <w:pPr>
        <w:pStyle w:val="Textoindependiente"/>
        <w:spacing w:line="537" w:lineRule="exact"/>
        <w:ind w:left="1702"/>
        <w:rPr>
          <w:color w:val="0462C1"/>
          <w:u w:val="thick" w:color="0462C1"/>
        </w:rPr>
      </w:pPr>
      <w:r>
        <w:rPr>
          <w:noProof/>
        </w:rPr>
        <w:drawing>
          <wp:anchor distT="0" distB="0" distL="114300" distR="114300" simplePos="0" relativeHeight="487391744" behindDoc="1" locked="0" layoutInCell="1" allowOverlap="1" wp14:anchorId="6FD59AFE" wp14:editId="1301F8F1">
            <wp:simplePos x="0" y="0"/>
            <wp:positionH relativeFrom="column">
              <wp:posOffset>1077433</wp:posOffset>
            </wp:positionH>
            <wp:positionV relativeFrom="paragraph">
              <wp:posOffset>-6319180</wp:posOffset>
            </wp:positionV>
            <wp:extent cx="7562850" cy="5671185"/>
            <wp:effectExtent l="0" t="952500" r="0" b="920115"/>
            <wp:wrapTight wrapText="bothSides">
              <wp:wrapPolygon edited="0">
                <wp:start x="21619" y="25"/>
                <wp:lineTo x="73" y="25"/>
                <wp:lineTo x="73" y="21502"/>
                <wp:lineTo x="21619" y="21502"/>
                <wp:lineTo x="21619" y="25"/>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7562850" cy="5671185"/>
                    </a:xfrm>
                    <a:prstGeom prst="rect">
                      <a:avLst/>
                    </a:prstGeom>
                    <a:noFill/>
                    <a:ln>
                      <a:noFill/>
                    </a:ln>
                  </pic:spPr>
                </pic:pic>
              </a:graphicData>
            </a:graphic>
          </wp:anchor>
        </w:drawing>
      </w:r>
    </w:p>
    <w:p w14:paraId="2F7D4865" w14:textId="77777777" w:rsidR="00B92B53" w:rsidRDefault="00B92B53">
      <w:pPr>
        <w:pStyle w:val="Textoindependiente"/>
        <w:spacing w:line="537" w:lineRule="exact"/>
        <w:ind w:left="1702"/>
        <w:rPr>
          <w:color w:val="0462C1"/>
          <w:u w:val="thick" w:color="0462C1"/>
        </w:rPr>
      </w:pPr>
    </w:p>
    <w:p w14:paraId="30CE1C02" w14:textId="6E1541DB" w:rsidR="00B92B53" w:rsidRDefault="00B92B53">
      <w:pPr>
        <w:pStyle w:val="Textoindependiente"/>
        <w:spacing w:line="537" w:lineRule="exact"/>
        <w:ind w:left="1702"/>
        <w:rPr>
          <w:color w:val="0462C1"/>
          <w:u w:val="thick" w:color="0462C1"/>
        </w:rPr>
      </w:pPr>
    </w:p>
    <w:p w14:paraId="408C5330" w14:textId="77777777" w:rsidR="00B92B53" w:rsidRDefault="00B92B53">
      <w:pPr>
        <w:pStyle w:val="Textoindependiente"/>
        <w:spacing w:line="537" w:lineRule="exact"/>
        <w:ind w:left="1702"/>
        <w:rPr>
          <w:color w:val="0462C1"/>
          <w:u w:val="thick" w:color="0462C1"/>
        </w:rPr>
      </w:pPr>
    </w:p>
    <w:p w14:paraId="3F5B923E" w14:textId="285BEF76" w:rsidR="00B92B53" w:rsidRDefault="00B92B53">
      <w:pPr>
        <w:pStyle w:val="Textoindependiente"/>
        <w:spacing w:line="537" w:lineRule="exact"/>
        <w:ind w:left="1702"/>
        <w:rPr>
          <w:color w:val="0462C1"/>
          <w:u w:val="thick" w:color="0462C1"/>
        </w:rPr>
      </w:pPr>
      <w:r>
        <w:rPr>
          <w:noProof/>
          <w:color w:val="0462C1"/>
          <w:u w:val="thick" w:color="0462C1"/>
        </w:rPr>
        <w:drawing>
          <wp:inline distT="0" distB="0" distL="0" distR="0" wp14:anchorId="69FE56FC" wp14:editId="09DEF4A0">
            <wp:extent cx="11851217" cy="8888413"/>
            <wp:effectExtent l="0" t="1485900" r="0" b="1456055"/>
            <wp:docPr id="8" name="Imagen 8"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pizarrón con un texto en blanco&#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1855436" cy="8891577"/>
                    </a:xfrm>
                    <a:prstGeom prst="rect">
                      <a:avLst/>
                    </a:prstGeom>
                  </pic:spPr>
                </pic:pic>
              </a:graphicData>
            </a:graphic>
          </wp:inline>
        </w:drawing>
      </w:r>
    </w:p>
    <w:p w14:paraId="03A63208" w14:textId="2FC39056" w:rsidR="00B92B53" w:rsidRDefault="00B92B53">
      <w:pPr>
        <w:pStyle w:val="Textoindependiente"/>
        <w:spacing w:line="537" w:lineRule="exact"/>
        <w:ind w:left="1702"/>
        <w:rPr>
          <w:color w:val="0462C1"/>
          <w:u w:val="thick" w:color="0462C1"/>
        </w:rPr>
      </w:pPr>
    </w:p>
    <w:p w14:paraId="07FB661D" w14:textId="52890FD2" w:rsidR="00B92B53" w:rsidRDefault="00B92B53">
      <w:pPr>
        <w:pStyle w:val="Textoindependiente"/>
        <w:spacing w:line="537" w:lineRule="exact"/>
        <w:ind w:left="1702"/>
        <w:rPr>
          <w:color w:val="0462C1"/>
          <w:u w:val="thick" w:color="0462C1"/>
        </w:rPr>
      </w:pPr>
    </w:p>
    <w:p w14:paraId="6F30C859" w14:textId="1A7BD669" w:rsidR="00B92B53" w:rsidRDefault="00B92B53">
      <w:pPr>
        <w:pStyle w:val="Textoindependiente"/>
        <w:spacing w:line="537" w:lineRule="exact"/>
        <w:ind w:left="1702"/>
        <w:rPr>
          <w:color w:val="0462C1"/>
          <w:u w:val="thick" w:color="0462C1"/>
        </w:rPr>
      </w:pPr>
    </w:p>
    <w:p w14:paraId="631B7A28" w14:textId="77777777" w:rsidR="00B92B53" w:rsidRDefault="00B92B53">
      <w:pPr>
        <w:pStyle w:val="Textoindependiente"/>
        <w:spacing w:line="537" w:lineRule="exact"/>
        <w:ind w:left="1702"/>
      </w:pPr>
    </w:p>
    <w:sectPr w:rsidR="00B92B53">
      <w:pgSz w:w="11910" w:h="16840"/>
      <w:pgMar w:top="15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03115"/>
    <w:multiLevelType w:val="hybridMultilevel"/>
    <w:tmpl w:val="5720BE78"/>
    <w:lvl w:ilvl="0" w:tplc="A06013D4">
      <w:numFmt w:val="bullet"/>
      <w:lvlText w:val=""/>
      <w:lvlJc w:val="left"/>
      <w:pPr>
        <w:ind w:left="2422" w:hanging="360"/>
      </w:pPr>
      <w:rPr>
        <w:rFonts w:hint="default"/>
        <w:w w:val="99"/>
        <w:lang w:val="es-ES" w:eastAsia="en-US" w:bidi="ar-SA"/>
      </w:rPr>
    </w:lvl>
    <w:lvl w:ilvl="1" w:tplc="E878CFA4">
      <w:numFmt w:val="bullet"/>
      <w:lvlText w:val="•"/>
      <w:lvlJc w:val="left"/>
      <w:pPr>
        <w:ind w:left="3368" w:hanging="360"/>
      </w:pPr>
      <w:rPr>
        <w:rFonts w:hint="default"/>
        <w:lang w:val="es-ES" w:eastAsia="en-US" w:bidi="ar-SA"/>
      </w:rPr>
    </w:lvl>
    <w:lvl w:ilvl="2" w:tplc="61F6831E">
      <w:numFmt w:val="bullet"/>
      <w:lvlText w:val="•"/>
      <w:lvlJc w:val="left"/>
      <w:pPr>
        <w:ind w:left="4317" w:hanging="360"/>
      </w:pPr>
      <w:rPr>
        <w:rFonts w:hint="default"/>
        <w:lang w:val="es-ES" w:eastAsia="en-US" w:bidi="ar-SA"/>
      </w:rPr>
    </w:lvl>
    <w:lvl w:ilvl="3" w:tplc="A5C4D9FC">
      <w:numFmt w:val="bullet"/>
      <w:lvlText w:val="•"/>
      <w:lvlJc w:val="left"/>
      <w:pPr>
        <w:ind w:left="5265" w:hanging="360"/>
      </w:pPr>
      <w:rPr>
        <w:rFonts w:hint="default"/>
        <w:lang w:val="es-ES" w:eastAsia="en-US" w:bidi="ar-SA"/>
      </w:rPr>
    </w:lvl>
    <w:lvl w:ilvl="4" w:tplc="31EE0360">
      <w:numFmt w:val="bullet"/>
      <w:lvlText w:val="•"/>
      <w:lvlJc w:val="left"/>
      <w:pPr>
        <w:ind w:left="6214" w:hanging="360"/>
      </w:pPr>
      <w:rPr>
        <w:rFonts w:hint="default"/>
        <w:lang w:val="es-ES" w:eastAsia="en-US" w:bidi="ar-SA"/>
      </w:rPr>
    </w:lvl>
    <w:lvl w:ilvl="5" w:tplc="E84C55CE">
      <w:numFmt w:val="bullet"/>
      <w:lvlText w:val="•"/>
      <w:lvlJc w:val="left"/>
      <w:pPr>
        <w:ind w:left="7163" w:hanging="360"/>
      </w:pPr>
      <w:rPr>
        <w:rFonts w:hint="default"/>
        <w:lang w:val="es-ES" w:eastAsia="en-US" w:bidi="ar-SA"/>
      </w:rPr>
    </w:lvl>
    <w:lvl w:ilvl="6" w:tplc="169E28A0">
      <w:numFmt w:val="bullet"/>
      <w:lvlText w:val="•"/>
      <w:lvlJc w:val="left"/>
      <w:pPr>
        <w:ind w:left="8111" w:hanging="360"/>
      </w:pPr>
      <w:rPr>
        <w:rFonts w:hint="default"/>
        <w:lang w:val="es-ES" w:eastAsia="en-US" w:bidi="ar-SA"/>
      </w:rPr>
    </w:lvl>
    <w:lvl w:ilvl="7" w:tplc="EBF6C7D2">
      <w:numFmt w:val="bullet"/>
      <w:lvlText w:val="•"/>
      <w:lvlJc w:val="left"/>
      <w:pPr>
        <w:ind w:left="9060" w:hanging="360"/>
      </w:pPr>
      <w:rPr>
        <w:rFonts w:hint="default"/>
        <w:lang w:val="es-ES" w:eastAsia="en-US" w:bidi="ar-SA"/>
      </w:rPr>
    </w:lvl>
    <w:lvl w:ilvl="8" w:tplc="64EE6046">
      <w:numFmt w:val="bullet"/>
      <w:lvlText w:val="•"/>
      <w:lvlJc w:val="left"/>
      <w:pPr>
        <w:ind w:left="10009" w:hanging="360"/>
      </w:pPr>
      <w:rPr>
        <w:rFonts w:hint="default"/>
        <w:lang w:val="es-ES" w:eastAsia="en-US" w:bidi="ar-SA"/>
      </w:rPr>
    </w:lvl>
  </w:abstractNum>
  <w:abstractNum w:abstractNumId="1" w15:restartNumberingAfterBreak="0">
    <w:nsid w:val="71B32896"/>
    <w:multiLevelType w:val="hybridMultilevel"/>
    <w:tmpl w:val="00AC2AF0"/>
    <w:lvl w:ilvl="0" w:tplc="76B2011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C86ABE"/>
    <w:rsid w:val="00B92B53"/>
    <w:rsid w:val="00C86ABE"/>
    <w:rsid w:val="00C92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4AF6791"/>
  <w15:docId w15:val="{D2471E00-7117-474E-85A5-D152E9E5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es-ES"/>
    </w:rPr>
  </w:style>
  <w:style w:type="paragraph" w:styleId="Ttulo1">
    <w:name w:val="heading 1"/>
    <w:basedOn w:val="Normal"/>
    <w:uiPriority w:val="9"/>
    <w:qFormat/>
    <w:pPr>
      <w:ind w:left="1702"/>
      <w:outlineLvl w:val="0"/>
    </w:pPr>
    <w:rPr>
      <w:sz w:val="56"/>
      <w:szCs w:val="56"/>
    </w:rPr>
  </w:style>
  <w:style w:type="paragraph" w:styleId="Ttulo2">
    <w:name w:val="heading 2"/>
    <w:basedOn w:val="Normal"/>
    <w:uiPriority w:val="9"/>
    <w:unhideWhenUsed/>
    <w:qFormat/>
    <w:pPr>
      <w:spacing w:before="47"/>
      <w:ind w:left="2422" w:hanging="360"/>
      <w:outlineLvl w:val="1"/>
    </w:pPr>
    <w:rPr>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44"/>
      <w:szCs w:val="44"/>
    </w:rPr>
  </w:style>
  <w:style w:type="paragraph" w:styleId="Prrafodelista">
    <w:name w:val="List Paragraph"/>
    <w:basedOn w:val="Normal"/>
    <w:uiPriority w:val="1"/>
    <w:qFormat/>
    <w:pPr>
      <w:ind w:left="2422" w:hanging="360"/>
    </w:pPr>
  </w:style>
  <w:style w:type="paragraph" w:customStyle="1" w:styleId="TableParagraph">
    <w:name w:val="Table Paragraph"/>
    <w:basedOn w:val="Normal"/>
    <w:uiPriority w:val="1"/>
    <w:qFormat/>
  </w:style>
  <w:style w:type="paragraph" w:customStyle="1" w:styleId="Default">
    <w:name w:val="Default"/>
    <w:rsid w:val="00C92F6F"/>
    <w:pPr>
      <w:widowControl/>
      <w:adjustRightInd w:val="0"/>
    </w:pPr>
    <w:rPr>
      <w:rFonts w:ascii="Franklin Gothic Book" w:eastAsia="Calibri" w:hAnsi="Franklin Gothic Book" w:cs="Franklin Gothic Book"/>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humanidades.com/conocimiento/" TargetMode="External"/><Relationship Id="rId18" Type="http://schemas.openxmlformats.org/officeDocument/2006/relationships/hyperlink" Target="https://www.bing.com/search?q=m%c3%a9todo%2Bcient%c3%adfico%2Bcaracter%c3%adsticas%2By%2Bconceptos&amp;FORM=AWRE" TargetMode="External"/><Relationship Id="rId26" Type="http://schemas.openxmlformats.org/officeDocument/2006/relationships/hyperlink" Target="https://www.significados.com/caracteristicas-conocimientocientifico/" TargetMode="External"/><Relationship Id="rId39" Type="http://schemas.openxmlformats.org/officeDocument/2006/relationships/theme" Target="theme/theme1.xml"/><Relationship Id="rId21" Type="http://schemas.openxmlformats.org/officeDocument/2006/relationships/hyperlink" Target="https://www.bing.com/search?q=tecnicas%2Bde%2Brecoleccion%2Bde%2Binformacion%2Bcaracter%C3%ADsticas%2By%2Bconceptos&amp;qs=n&amp;form=QBRE&amp;sp=-1&amp;lq=1&amp;pq=tecnicas%2Bde%2Brecoleccion%2Bde%2Binformacion" TargetMode="External"/><Relationship Id="rId34" Type="http://schemas.openxmlformats.org/officeDocument/2006/relationships/hyperlink" Target="https://www.significados.com/caracteristicas-conocimientocientifico/" TargetMode="External"/><Relationship Id="rId7" Type="http://schemas.openxmlformats.org/officeDocument/2006/relationships/image" Target="media/image3.jpeg"/><Relationship Id="rId12" Type="http://schemas.openxmlformats.org/officeDocument/2006/relationships/hyperlink" Target="https://es.scribd.com/presentation/434611241/Tipos-de-Realidad" TargetMode="External"/><Relationship Id="rId17" Type="http://schemas.openxmlformats.org/officeDocument/2006/relationships/hyperlink" Target="https://www.todamateria.com/que-es-la-ciencia/" TargetMode="External"/><Relationship Id="rId25" Type="http://schemas.openxmlformats.org/officeDocument/2006/relationships/hyperlink" Target="https://www.bing.com/search?q=tecnicas%2Bde%2Brecoleccion%2Bde%2Binformacion%2Bcaracter%C3%ADsticas%2By%2Bconceptos&amp;qs=n&amp;form=QBRE&amp;sp=-1&amp;lq=1&amp;pq=tecnicas%2Bde%2Brecoleccion%2Bde%2Binformacion" TargetMode="External"/><Relationship Id="rId33" Type="http://schemas.openxmlformats.org/officeDocument/2006/relationships/hyperlink" Target="https://www.significados.com/caracteristicas-conocimientocientifico/"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odamateria.com/que-es-la-ciencia/" TargetMode="External"/><Relationship Id="rId20" Type="http://schemas.openxmlformats.org/officeDocument/2006/relationships/hyperlink" Target="https://www.bing.com/search?q=m%c3%a9todo%2Bcient%c3%adfico%2Bcaracter%c3%adsticas%2By%2Bconceptos&amp;FORM=AWRE" TargetMode="External"/><Relationship Id="rId29" Type="http://schemas.openxmlformats.org/officeDocument/2006/relationships/hyperlink" Target="https://www.significados.com/caracteristicas-conocimientocientific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s.scribd.com/presentation/434611241/Tipos-de-Realidad" TargetMode="External"/><Relationship Id="rId24" Type="http://schemas.openxmlformats.org/officeDocument/2006/relationships/hyperlink" Target="https://www.bing.com/search?q=tecnicas%2Bde%2Brecoleccion%2Bde%2Binformacion%2Bcaracter%C3%ADsticas%2By%2Bconceptos&amp;qs=n&amp;form=QBRE&amp;sp=-1&amp;lq=1&amp;pq=tecnicas%2Bde%2Brecoleccion%2Bde%2Binformacion" TargetMode="External"/><Relationship Id="rId32" Type="http://schemas.openxmlformats.org/officeDocument/2006/relationships/hyperlink" Target="https://www.significados.com/caracteristicas-conocimientocientifico/" TargetMode="External"/><Relationship Id="rId37" Type="http://schemas.openxmlformats.org/officeDocument/2006/relationships/image" Target="media/image8.jpeg"/><Relationship Id="rId5" Type="http://schemas.openxmlformats.org/officeDocument/2006/relationships/image" Target="media/image1.jpeg"/><Relationship Id="rId15" Type="http://schemas.openxmlformats.org/officeDocument/2006/relationships/hyperlink" Target="https://psicologiaymente.com/desarrollo/proceso-adquisicion-conococimiento" TargetMode="External"/><Relationship Id="rId23" Type="http://schemas.openxmlformats.org/officeDocument/2006/relationships/hyperlink" Target="https://www.bing.com/search?q=tecnicas%2Bde%2Brecoleccion%2Bde%2Binformacion%2Bcaracter%C3%ADsticas%2By%2Bconceptos&amp;qs=n&amp;form=QBRE&amp;sp=-1&amp;lq=1&amp;pq=tecnicas%2Bde%2Brecoleccion%2Bde%2Binformacion" TargetMode="External"/><Relationship Id="rId28" Type="http://schemas.openxmlformats.org/officeDocument/2006/relationships/hyperlink" Target="https://www.significados.com/caracteristicas-conocimientocientifico/" TargetMode="External"/><Relationship Id="rId36" Type="http://schemas.openxmlformats.org/officeDocument/2006/relationships/image" Target="media/image7.jpeg"/><Relationship Id="rId10" Type="http://schemas.openxmlformats.org/officeDocument/2006/relationships/image" Target="media/image6.jpeg"/><Relationship Id="rId19" Type="http://schemas.openxmlformats.org/officeDocument/2006/relationships/hyperlink" Target="https://www.bing.com/search?q=m%c3%a9todo%2Bcient%c3%adfico%2Bcaracter%c3%adsticas%2By%2Bconceptos&amp;FORM=AWRE" TargetMode="External"/><Relationship Id="rId31" Type="http://schemas.openxmlformats.org/officeDocument/2006/relationships/hyperlink" Target="https://www.significados.com/caracteristicas-conocimientocientific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sicologiaymente.com/desarrollo/proceso-adquisicion-conococimiento" TargetMode="External"/><Relationship Id="rId22" Type="http://schemas.openxmlformats.org/officeDocument/2006/relationships/hyperlink" Target="https://www.bing.com/search?q=tecnicas%2Bde%2Brecoleccion%2Bde%2Binformacion%2Bcaracter%C3%ADsticas%2By%2Bconceptos&amp;qs=n&amp;form=QBRE&amp;sp=-1&amp;lq=1&amp;pq=tecnicas%2Bde%2Brecoleccion%2Bde%2Binformacion" TargetMode="External"/><Relationship Id="rId27" Type="http://schemas.openxmlformats.org/officeDocument/2006/relationships/hyperlink" Target="https://www.significados.com/caracteristicas-conocimientocientifico/" TargetMode="External"/><Relationship Id="rId30" Type="http://schemas.openxmlformats.org/officeDocument/2006/relationships/hyperlink" Target="https://www.significados.com/caracteristicas-conocimientocientifico/" TargetMode="External"/><Relationship Id="rId35" Type="http://schemas.openxmlformats.org/officeDocument/2006/relationships/hyperlink" Target="https://www.significados.com/caracteristicas-conocimientocientifico/"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2684</Words>
  <Characters>14763</Characters>
  <Application>Microsoft Office Word</Application>
  <DocSecurity>0</DocSecurity>
  <Lines>123</Lines>
  <Paragraphs>34</Paragraphs>
  <ScaleCrop>false</ScaleCrop>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invitado</dc:creator>
  <cp:lastModifiedBy>Erika del Carmen Paez Chacha</cp:lastModifiedBy>
  <cp:revision>3</cp:revision>
  <dcterms:created xsi:type="dcterms:W3CDTF">2023-10-25T02:37:00Z</dcterms:created>
  <dcterms:modified xsi:type="dcterms:W3CDTF">2023-10-25T02:55:00Z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Word para Microsoft 365</vt:lpwstr>
  </property>
  <property fmtid="{D5CDD505-2E9C-101B-9397-08002B2CF9AE}" pid="4" name="LastSaved">
    <vt:filetime>2023-10-25T00:00:00Z</vt:filetime>
  </property>
</Properties>
</file>